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A883" w14:textId="77777777" w:rsidR="004F4F69" w:rsidRPr="001E01B1" w:rsidRDefault="004F4F69" w:rsidP="004F4F69">
      <w:pPr>
        <w:rPr>
          <w:rFonts w:ascii="Times New Roman" w:hAnsi="Times New Roman" w:cs="Times New Roman"/>
          <w:bCs/>
          <w:lang w:val="lt-LT"/>
        </w:rPr>
      </w:pPr>
    </w:p>
    <w:p w14:paraId="6C1FA26D" w14:textId="77777777" w:rsidR="003D0F5F" w:rsidRPr="001E01B1" w:rsidRDefault="003D0F5F" w:rsidP="004F4F69">
      <w:pPr>
        <w:spacing w:line="360" w:lineRule="auto"/>
        <w:jc w:val="both"/>
        <w:rPr>
          <w:rFonts w:ascii="Times New Roman" w:hAnsi="Times New Roman" w:cs="Times New Roman"/>
          <w:bCs/>
          <w:color w:val="000000"/>
          <w:sz w:val="24"/>
          <w:szCs w:val="24"/>
          <w:lang w:val="lt-LT"/>
        </w:rPr>
      </w:pPr>
    </w:p>
    <w:p w14:paraId="2DE2A260" w14:textId="2E782E4A" w:rsidR="004F4F69" w:rsidRPr="001E01B1" w:rsidRDefault="004F4F69" w:rsidP="004F4F69">
      <w:pPr>
        <w:spacing w:line="360" w:lineRule="auto"/>
        <w:jc w:val="both"/>
        <w:rPr>
          <w:rFonts w:ascii="Times New Roman" w:hAnsi="Times New Roman" w:cs="Times New Roman"/>
          <w:bCs/>
          <w:color w:val="000000"/>
          <w:sz w:val="24"/>
          <w:szCs w:val="24"/>
          <w:lang w:val="lt-LT"/>
        </w:rPr>
      </w:pPr>
      <w:r w:rsidRPr="001E01B1">
        <w:rPr>
          <w:rFonts w:ascii="Times New Roman" w:hAnsi="Times New Roman" w:cs="Times New Roman"/>
          <w:bCs/>
          <w:color w:val="000000"/>
          <w:sz w:val="24"/>
          <w:szCs w:val="24"/>
          <w:lang w:val="lt-LT"/>
        </w:rPr>
        <w:t>CVP IS</w:t>
      </w:r>
      <w:r w:rsidR="00111047" w:rsidRPr="001E01B1">
        <w:rPr>
          <w:rFonts w:ascii="Times New Roman" w:hAnsi="Times New Roman" w:cs="Times New Roman"/>
          <w:bCs/>
          <w:color w:val="000000"/>
          <w:sz w:val="24"/>
          <w:szCs w:val="24"/>
          <w:lang w:val="lt-LT"/>
        </w:rPr>
        <w:t xml:space="preserve"> </w:t>
      </w:r>
      <w:r w:rsidR="004736EF" w:rsidRPr="001E01B1">
        <w:rPr>
          <w:rFonts w:ascii="Times New Roman" w:hAnsi="Times New Roman" w:cs="Times New Roman"/>
          <w:bCs/>
          <w:color w:val="000000"/>
          <w:sz w:val="24"/>
          <w:szCs w:val="24"/>
          <w:lang w:val="lt-LT"/>
        </w:rPr>
        <w:t>ir CVP</w:t>
      </w:r>
      <w:r w:rsidR="00111047" w:rsidRPr="001E01B1">
        <w:rPr>
          <w:rFonts w:ascii="Times New Roman" w:hAnsi="Times New Roman" w:cs="Times New Roman"/>
          <w:bCs/>
          <w:color w:val="000000"/>
          <w:sz w:val="24"/>
          <w:szCs w:val="24"/>
          <w:lang w:val="lt-LT"/>
        </w:rPr>
        <w:t xml:space="preserve"> IS </w:t>
      </w:r>
      <w:r w:rsidR="003D0F5F" w:rsidRPr="001E01B1">
        <w:rPr>
          <w:rFonts w:ascii="Times New Roman" w:hAnsi="Times New Roman" w:cs="Times New Roman"/>
          <w:bCs/>
          <w:color w:val="000000"/>
          <w:sz w:val="24"/>
          <w:szCs w:val="24"/>
          <w:lang w:val="lt-LT"/>
        </w:rPr>
        <w:t xml:space="preserve"> </w:t>
      </w:r>
      <w:r w:rsidR="00B13A25" w:rsidRPr="001E01B1">
        <w:rPr>
          <w:rFonts w:ascii="Times New Roman" w:hAnsi="Times New Roman" w:cs="Times New Roman"/>
          <w:bCs/>
          <w:color w:val="000000"/>
          <w:sz w:val="24"/>
          <w:szCs w:val="24"/>
          <w:lang w:val="lt-LT"/>
        </w:rPr>
        <w:t xml:space="preserve">elektroninėmis susirašinėjimo priemonėmis </w:t>
      </w:r>
      <w:r w:rsidR="00522F84" w:rsidRPr="001E01B1">
        <w:rPr>
          <w:rFonts w:ascii="Times New Roman" w:hAnsi="Times New Roman" w:cs="Times New Roman"/>
          <w:bCs/>
          <w:color w:val="000000"/>
          <w:sz w:val="24"/>
          <w:szCs w:val="24"/>
          <w:lang w:val="lt-LT"/>
        </w:rPr>
        <w:tab/>
      </w:r>
      <w:r w:rsidR="00522F84" w:rsidRPr="001E01B1">
        <w:rPr>
          <w:rFonts w:ascii="Times New Roman" w:hAnsi="Times New Roman" w:cs="Times New Roman"/>
          <w:bCs/>
          <w:color w:val="000000"/>
          <w:sz w:val="24"/>
          <w:szCs w:val="24"/>
          <w:lang w:val="lt-LT"/>
        </w:rPr>
        <w:tab/>
        <w:t xml:space="preserve">            2025-03-</w:t>
      </w:r>
      <w:r w:rsidR="00013A94" w:rsidRPr="001E01B1">
        <w:rPr>
          <w:rFonts w:ascii="Times New Roman" w:hAnsi="Times New Roman" w:cs="Times New Roman"/>
          <w:bCs/>
          <w:color w:val="000000"/>
          <w:sz w:val="24"/>
          <w:szCs w:val="24"/>
          <w:lang w:val="lt-LT"/>
        </w:rPr>
        <w:t>20</w:t>
      </w:r>
    </w:p>
    <w:p w14:paraId="0AE68169" w14:textId="77777777" w:rsidR="003D0F5F" w:rsidRPr="001E01B1" w:rsidRDefault="003D0F5F" w:rsidP="004F4F69">
      <w:pPr>
        <w:spacing w:line="360" w:lineRule="auto"/>
        <w:jc w:val="both"/>
        <w:rPr>
          <w:rFonts w:ascii="Times New Roman" w:hAnsi="Times New Roman" w:cs="Times New Roman"/>
          <w:b/>
          <w:color w:val="000000"/>
          <w:sz w:val="24"/>
          <w:szCs w:val="24"/>
          <w:lang w:val="lt-LT"/>
        </w:rPr>
      </w:pPr>
    </w:p>
    <w:p w14:paraId="0837E804" w14:textId="7EC7CCB6" w:rsidR="00EE435A" w:rsidRPr="001E01B1" w:rsidRDefault="003E25D9" w:rsidP="00516A9D">
      <w:pPr>
        <w:spacing w:line="360" w:lineRule="auto"/>
        <w:jc w:val="both"/>
        <w:rPr>
          <w:rFonts w:ascii="Times New Roman" w:hAnsi="Times New Roman" w:cs="Times New Roman"/>
          <w:sz w:val="24"/>
          <w:szCs w:val="24"/>
          <w:lang w:val="lt-LT"/>
        </w:rPr>
      </w:pPr>
      <w:r w:rsidRPr="001E01B1">
        <w:rPr>
          <w:rFonts w:ascii="Times New Roman" w:hAnsi="Times New Roman" w:cs="Times New Roman"/>
          <w:b/>
          <w:color w:val="000000"/>
          <w:sz w:val="24"/>
          <w:szCs w:val="24"/>
          <w:lang w:val="lt-LT"/>
        </w:rPr>
        <w:t xml:space="preserve">DĖL </w:t>
      </w:r>
      <w:r w:rsidR="00037CAA" w:rsidRPr="001E01B1">
        <w:rPr>
          <w:rFonts w:ascii="Times New Roman" w:hAnsi="Times New Roman" w:cs="Times New Roman"/>
          <w:b/>
          <w:color w:val="000000"/>
          <w:sz w:val="24"/>
          <w:szCs w:val="24"/>
          <w:lang w:val="lt-LT"/>
        </w:rPr>
        <w:t>KLAUSIM</w:t>
      </w:r>
      <w:r w:rsidRPr="001E01B1">
        <w:rPr>
          <w:rFonts w:ascii="Times New Roman" w:hAnsi="Times New Roman" w:cs="Times New Roman"/>
          <w:b/>
          <w:color w:val="000000"/>
          <w:sz w:val="24"/>
          <w:szCs w:val="24"/>
          <w:lang w:val="lt-LT"/>
        </w:rPr>
        <w:t xml:space="preserve">Ų, </w:t>
      </w:r>
      <w:r w:rsidR="00037CAA" w:rsidRPr="001E01B1">
        <w:rPr>
          <w:rFonts w:ascii="Times New Roman" w:hAnsi="Times New Roman" w:cs="Times New Roman"/>
          <w:b/>
          <w:color w:val="000000"/>
          <w:sz w:val="24"/>
          <w:szCs w:val="24"/>
          <w:lang w:val="lt-LT"/>
        </w:rPr>
        <w:t>ATSAKYM</w:t>
      </w:r>
      <w:r w:rsidRPr="001E01B1">
        <w:rPr>
          <w:rFonts w:ascii="Times New Roman" w:hAnsi="Times New Roman" w:cs="Times New Roman"/>
          <w:b/>
          <w:color w:val="000000"/>
          <w:sz w:val="24"/>
          <w:szCs w:val="24"/>
          <w:lang w:val="lt-LT"/>
        </w:rPr>
        <w:t>Ų</w:t>
      </w:r>
      <w:r w:rsidR="00E5010D" w:rsidRPr="001E01B1">
        <w:rPr>
          <w:rFonts w:ascii="Times New Roman" w:hAnsi="Times New Roman" w:cs="Times New Roman"/>
          <w:b/>
          <w:color w:val="000000"/>
          <w:sz w:val="24"/>
          <w:szCs w:val="24"/>
          <w:lang w:val="lt-LT"/>
        </w:rPr>
        <w:t xml:space="preserve"> PATEIKIMO</w:t>
      </w:r>
    </w:p>
    <w:p w14:paraId="5F5E50E5" w14:textId="77777777" w:rsidR="004F4F69" w:rsidRPr="001E01B1" w:rsidRDefault="004F4F69" w:rsidP="004F4F69">
      <w:pPr>
        <w:spacing w:line="276" w:lineRule="auto"/>
        <w:ind w:firstLine="567"/>
        <w:jc w:val="both"/>
        <w:rPr>
          <w:rFonts w:ascii="Times New Roman" w:hAnsi="Times New Roman" w:cs="Times New Roman"/>
          <w:sz w:val="24"/>
          <w:szCs w:val="24"/>
          <w:lang w:val="lt-LT"/>
        </w:rPr>
      </w:pPr>
    </w:p>
    <w:p w14:paraId="237EAEB1" w14:textId="4EEF6C08" w:rsidR="001F4CDB" w:rsidRPr="001E01B1" w:rsidRDefault="009D0113" w:rsidP="00522F84">
      <w:pPr>
        <w:spacing w:line="360" w:lineRule="auto"/>
        <w:ind w:firstLine="567"/>
        <w:jc w:val="both"/>
        <w:rPr>
          <w:rFonts w:ascii="Times New Roman" w:hAnsi="Times New Roman" w:cs="Times New Roman"/>
          <w:sz w:val="24"/>
          <w:szCs w:val="24"/>
          <w:lang w:val="lt-LT"/>
        </w:rPr>
      </w:pPr>
      <w:r w:rsidRPr="001E01B1">
        <w:rPr>
          <w:rFonts w:ascii="Times New Roman" w:hAnsi="Times New Roman" w:cs="Times New Roman"/>
          <w:sz w:val="24"/>
          <w:szCs w:val="24"/>
          <w:lang w:val="lt-LT"/>
        </w:rPr>
        <w:t>Lietuvos Respublikos vyriausiosios rinkimų komisijos nuolatinė viešųjų pirkimų komisija (toliau - Komisija) vykdo</w:t>
      </w:r>
      <w:r w:rsidR="002D1207" w:rsidRPr="001E01B1">
        <w:rPr>
          <w:rFonts w:ascii="Times New Roman" w:hAnsi="Times New Roman" w:cs="Times New Roman"/>
          <w:sz w:val="24"/>
          <w:szCs w:val="24"/>
          <w:lang w:val="lt-LT"/>
        </w:rPr>
        <w:t xml:space="preserve"> </w:t>
      </w:r>
      <w:r w:rsidR="002D1207" w:rsidRPr="001E01B1">
        <w:rPr>
          <w:rFonts w:ascii="Times New Roman" w:hAnsi="Times New Roman"/>
          <w:sz w:val="24"/>
          <w:szCs w:val="24"/>
          <w:lang w:val="lt-LT"/>
        </w:rPr>
        <w:t xml:space="preserve">VRKIS </w:t>
      </w:r>
      <w:r w:rsidR="002D1207" w:rsidRPr="001E01B1">
        <w:rPr>
          <w:rStyle w:val="normaltextrun"/>
          <w:rFonts w:ascii="Times New Roman" w:hAnsi="Times New Roman"/>
          <w:sz w:val="24"/>
          <w:szCs w:val="24"/>
          <w:lang w:val="lt-LT"/>
        </w:rPr>
        <w:t>modernizavimo techninės priežiūros ir</w:t>
      </w:r>
      <w:r w:rsidR="002D1207" w:rsidRPr="001E01B1">
        <w:rPr>
          <w:rFonts w:ascii="Times New Roman" w:hAnsi="Times New Roman"/>
          <w:sz w:val="24"/>
          <w:szCs w:val="24"/>
          <w:lang w:val="lt-LT"/>
        </w:rPr>
        <w:t xml:space="preserve"> </w:t>
      </w:r>
      <w:r w:rsidR="002D1207" w:rsidRPr="001E01B1">
        <w:rPr>
          <w:rStyle w:val="normaltextrun"/>
          <w:rFonts w:ascii="Times New Roman" w:hAnsi="Times New Roman"/>
          <w:sz w:val="24"/>
          <w:szCs w:val="24"/>
          <w:lang w:val="lt-LT"/>
        </w:rPr>
        <w:t>VRKIS saugos testavimo (įsilaužimų testavimo)</w:t>
      </w:r>
      <w:r w:rsidR="002D1207" w:rsidRPr="001E01B1">
        <w:rPr>
          <w:rFonts w:ascii="Times New Roman" w:hAnsi="Times New Roman"/>
          <w:sz w:val="24"/>
          <w:szCs w:val="24"/>
          <w:lang w:val="lt-LT"/>
        </w:rPr>
        <w:t xml:space="preserve"> paslaugų</w:t>
      </w:r>
      <w:r w:rsidR="007C625A" w:rsidRPr="001E01B1">
        <w:rPr>
          <w:rFonts w:ascii="Times New Roman" w:hAnsi="Times New Roman"/>
          <w:sz w:val="24"/>
          <w:szCs w:val="24"/>
          <w:lang w:val="lt-LT"/>
        </w:rPr>
        <w:t xml:space="preserve"> pirkimą</w:t>
      </w:r>
      <w:r w:rsidR="001F4CDB" w:rsidRPr="001E01B1">
        <w:rPr>
          <w:rFonts w:ascii="Times New Roman" w:hAnsi="Times New Roman" w:cs="Times New Roman"/>
          <w:noProof/>
          <w:sz w:val="24"/>
          <w:szCs w:val="24"/>
          <w:lang w:val="lt-LT"/>
        </w:rPr>
        <w:t xml:space="preserve">, </w:t>
      </w:r>
      <w:r w:rsidR="001F4CDB" w:rsidRPr="001E01B1">
        <w:rPr>
          <w:rFonts w:ascii="Times New Roman" w:hAnsi="Times New Roman" w:cs="Times New Roman"/>
          <w:sz w:val="24"/>
          <w:szCs w:val="24"/>
          <w:lang w:val="lt-LT"/>
        </w:rPr>
        <w:t xml:space="preserve">pirkimo numeris </w:t>
      </w:r>
      <w:r w:rsidR="002D1207" w:rsidRPr="001E01B1">
        <w:rPr>
          <w:rFonts w:ascii="Times New Roman" w:hAnsi="Times New Roman" w:cs="Times New Roman"/>
          <w:sz w:val="24"/>
          <w:szCs w:val="24"/>
          <w:lang w:val="lt-LT"/>
        </w:rPr>
        <w:t>1448650</w:t>
      </w:r>
      <w:r w:rsidR="001F4CDB" w:rsidRPr="001E01B1">
        <w:rPr>
          <w:rFonts w:ascii="Times New Roman" w:hAnsi="Times New Roman" w:cs="Times New Roman"/>
          <w:bCs/>
          <w:sz w:val="24"/>
          <w:szCs w:val="24"/>
          <w:lang w:val="lt-LT"/>
        </w:rPr>
        <w:t xml:space="preserve"> (toliau</w:t>
      </w:r>
      <w:r w:rsidR="001F4CDB" w:rsidRPr="001E01B1">
        <w:rPr>
          <w:rFonts w:ascii="Times New Roman" w:hAnsi="Times New Roman" w:cs="Times New Roman"/>
          <w:sz w:val="24"/>
          <w:szCs w:val="24"/>
          <w:lang w:val="lt-LT"/>
        </w:rPr>
        <w:t xml:space="preserve"> -</w:t>
      </w:r>
      <w:r w:rsidR="009D63FE" w:rsidRPr="001E01B1">
        <w:rPr>
          <w:rFonts w:ascii="Times New Roman" w:hAnsi="Times New Roman" w:cs="Times New Roman"/>
          <w:sz w:val="24"/>
          <w:szCs w:val="24"/>
          <w:lang w:val="lt-LT"/>
        </w:rPr>
        <w:t xml:space="preserve"> </w:t>
      </w:r>
      <w:r w:rsidR="001F4CDB" w:rsidRPr="001E01B1">
        <w:rPr>
          <w:rFonts w:ascii="Times New Roman" w:hAnsi="Times New Roman" w:cs="Times New Roman"/>
          <w:sz w:val="24"/>
          <w:szCs w:val="24"/>
          <w:lang w:val="lt-LT"/>
        </w:rPr>
        <w:t>Pirkimas).</w:t>
      </w:r>
    </w:p>
    <w:p w14:paraId="6A04BEB6" w14:textId="49FA9EFB" w:rsidR="0076627B" w:rsidRPr="001E01B1" w:rsidRDefault="0076627B" w:rsidP="0076627B">
      <w:pPr>
        <w:spacing w:line="360" w:lineRule="auto"/>
        <w:jc w:val="both"/>
        <w:rPr>
          <w:rFonts w:ascii="Times New Roman" w:hAnsi="Times New Roman" w:cs="Times New Roman"/>
          <w:sz w:val="24"/>
          <w:szCs w:val="24"/>
          <w:lang w:val="lt-LT"/>
        </w:rPr>
      </w:pPr>
    </w:p>
    <w:p w14:paraId="3352A0E3" w14:textId="701579B2" w:rsidR="00D66AFE" w:rsidRPr="001E01B1" w:rsidRDefault="00D66AFE" w:rsidP="00D66AFE">
      <w:pPr>
        <w:tabs>
          <w:tab w:val="left" w:pos="142"/>
          <w:tab w:val="left" w:pos="851"/>
        </w:tabs>
        <w:spacing w:line="360" w:lineRule="auto"/>
        <w:ind w:firstLine="567"/>
        <w:jc w:val="both"/>
        <w:rPr>
          <w:rFonts w:ascii="Times New Roman" w:hAnsi="Times New Roman" w:cs="Times New Roman"/>
          <w:sz w:val="24"/>
          <w:szCs w:val="24"/>
          <w:lang w:val="lt-LT"/>
        </w:rPr>
      </w:pPr>
      <w:r w:rsidRPr="001E01B1">
        <w:rPr>
          <w:rFonts w:ascii="Times New Roman" w:hAnsi="Times New Roman" w:cs="Times New Roman"/>
          <w:sz w:val="24"/>
          <w:szCs w:val="24"/>
          <w:lang w:val="lt-LT"/>
        </w:rPr>
        <w:t>Komisija teikia atsakymus į Pirkime užduotus klausimus:</w:t>
      </w:r>
    </w:p>
    <w:p w14:paraId="7995F25B" w14:textId="77777777" w:rsidR="001E01B1" w:rsidRPr="001E01B1" w:rsidRDefault="001E01B1" w:rsidP="001E01B1">
      <w:pPr>
        <w:pStyle w:val="Sraopastraipa"/>
        <w:numPr>
          <w:ilvl w:val="1"/>
          <w:numId w:val="2"/>
        </w:numPr>
        <w:suppressAutoHyphens/>
        <w:autoSpaceDN w:val="0"/>
        <w:spacing w:line="360" w:lineRule="auto"/>
        <w:ind w:left="0" w:firstLine="567"/>
        <w:jc w:val="both"/>
        <w:rPr>
          <w:rFonts w:ascii="Times New Roman" w:hAnsi="Times New Roman"/>
          <w:sz w:val="24"/>
          <w:szCs w:val="24"/>
          <w:lang w:val="lt-LT"/>
        </w:rPr>
      </w:pPr>
    </w:p>
    <w:tbl>
      <w:tblPr>
        <w:tblStyle w:val="Lentelstinklelis"/>
        <w:tblW w:w="0" w:type="auto"/>
        <w:tblLook w:val="04A0" w:firstRow="1" w:lastRow="0" w:firstColumn="1" w:lastColumn="0" w:noHBand="0" w:noVBand="1"/>
      </w:tblPr>
      <w:tblGrid>
        <w:gridCol w:w="704"/>
        <w:gridCol w:w="3544"/>
        <w:gridCol w:w="5166"/>
      </w:tblGrid>
      <w:tr w:rsidR="001E01B1" w:rsidRPr="001E01B1" w14:paraId="18E9D683" w14:textId="77777777" w:rsidTr="00101178">
        <w:trPr>
          <w:tblHeader/>
        </w:trPr>
        <w:tc>
          <w:tcPr>
            <w:tcW w:w="704" w:type="dxa"/>
            <w:vAlign w:val="center"/>
          </w:tcPr>
          <w:p w14:paraId="087F95A8" w14:textId="77777777" w:rsidR="001E01B1" w:rsidRPr="001E01B1" w:rsidRDefault="001E01B1" w:rsidP="00101178">
            <w:pPr>
              <w:jc w:val="center"/>
              <w:rPr>
                <w:rFonts w:cs="Times New Roman"/>
                <w:b/>
                <w:bCs/>
                <w:sz w:val="24"/>
                <w:szCs w:val="24"/>
                <w:lang w:val="lt-LT"/>
              </w:rPr>
            </w:pPr>
            <w:r w:rsidRPr="001E01B1">
              <w:rPr>
                <w:rFonts w:cs="Times New Roman"/>
                <w:b/>
                <w:bCs/>
                <w:sz w:val="24"/>
                <w:szCs w:val="24"/>
                <w:lang w:val="lt-LT"/>
              </w:rPr>
              <w:t>Eil. Nr.</w:t>
            </w:r>
          </w:p>
        </w:tc>
        <w:tc>
          <w:tcPr>
            <w:tcW w:w="3544" w:type="dxa"/>
            <w:vAlign w:val="center"/>
          </w:tcPr>
          <w:p w14:paraId="219D069B" w14:textId="77777777" w:rsidR="001E01B1" w:rsidRPr="001E01B1" w:rsidRDefault="001E01B1" w:rsidP="00101178">
            <w:pPr>
              <w:jc w:val="center"/>
              <w:rPr>
                <w:rFonts w:cs="Times New Roman"/>
                <w:b/>
                <w:bCs/>
                <w:sz w:val="24"/>
                <w:szCs w:val="24"/>
                <w:lang w:val="lt-LT"/>
              </w:rPr>
            </w:pPr>
            <w:r w:rsidRPr="001E01B1">
              <w:rPr>
                <w:rFonts w:cs="Times New Roman"/>
                <w:b/>
                <w:bCs/>
                <w:sz w:val="24"/>
                <w:szCs w:val="24"/>
                <w:lang w:val="lt-LT"/>
              </w:rPr>
              <w:t>KLAUSIMAI</w:t>
            </w:r>
          </w:p>
        </w:tc>
        <w:tc>
          <w:tcPr>
            <w:tcW w:w="5166" w:type="dxa"/>
            <w:vAlign w:val="center"/>
          </w:tcPr>
          <w:p w14:paraId="2013211B" w14:textId="77777777" w:rsidR="001E01B1" w:rsidRPr="001E01B1" w:rsidRDefault="001E01B1" w:rsidP="00101178">
            <w:pPr>
              <w:jc w:val="center"/>
              <w:rPr>
                <w:rFonts w:cs="Times New Roman"/>
                <w:b/>
                <w:bCs/>
                <w:sz w:val="24"/>
                <w:szCs w:val="24"/>
                <w:lang w:val="lt-LT"/>
              </w:rPr>
            </w:pPr>
            <w:r w:rsidRPr="001E01B1">
              <w:rPr>
                <w:rFonts w:cs="Times New Roman"/>
                <w:b/>
                <w:bCs/>
                <w:sz w:val="24"/>
                <w:szCs w:val="24"/>
                <w:lang w:val="lt-LT"/>
              </w:rPr>
              <w:t>ATSAKYMAI</w:t>
            </w:r>
          </w:p>
        </w:tc>
      </w:tr>
      <w:tr w:rsidR="001E01B1" w:rsidRPr="001E01B1" w14:paraId="176ED872" w14:textId="77777777" w:rsidTr="00101178">
        <w:tc>
          <w:tcPr>
            <w:tcW w:w="704" w:type="dxa"/>
            <w:vAlign w:val="center"/>
          </w:tcPr>
          <w:p w14:paraId="5DD720ED" w14:textId="77777777" w:rsidR="001E01B1" w:rsidRPr="001E01B1" w:rsidRDefault="001E01B1" w:rsidP="00101178">
            <w:pPr>
              <w:jc w:val="center"/>
              <w:rPr>
                <w:rFonts w:cs="Times New Roman"/>
                <w:b/>
                <w:bCs/>
                <w:sz w:val="24"/>
                <w:szCs w:val="24"/>
                <w:lang w:val="lt-LT"/>
              </w:rPr>
            </w:pPr>
            <w:r w:rsidRPr="001E01B1">
              <w:rPr>
                <w:rFonts w:cs="Times New Roman"/>
                <w:b/>
                <w:bCs/>
                <w:color w:val="000000"/>
                <w:sz w:val="24"/>
                <w:szCs w:val="24"/>
                <w:lang w:val="lt-LT"/>
              </w:rPr>
              <w:t>1.</w:t>
            </w:r>
          </w:p>
        </w:tc>
        <w:tc>
          <w:tcPr>
            <w:tcW w:w="3544" w:type="dxa"/>
          </w:tcPr>
          <w:p w14:paraId="21170CED" w14:textId="77777777" w:rsidR="001E01B1" w:rsidRPr="001E01B1" w:rsidRDefault="001E01B1" w:rsidP="00101178">
            <w:pPr>
              <w:jc w:val="both"/>
              <w:rPr>
                <w:rFonts w:cs="Times New Roman"/>
                <w:sz w:val="24"/>
                <w:szCs w:val="24"/>
                <w:lang w:val="lt-LT"/>
              </w:rPr>
            </w:pPr>
            <w:r w:rsidRPr="001E01B1">
              <w:rPr>
                <w:sz w:val="24"/>
                <w:szCs w:val="24"/>
                <w:lang w:val="lt-LT"/>
              </w:rPr>
              <w:t>Pirkimo sąlygų 5.1.3 papunktyje yra prašoma pateikti laisvos formos deklaraciją, patvirtinančia atitikimą keliamam reikalavimui. Prašome, nurodykite tekstą, kuris turi būti deklaracijoje, t. y. kas turi būti patvirtinta tiekėjo.</w:t>
            </w:r>
            <w:r w:rsidRPr="001E01B1">
              <w:rPr>
                <w:sz w:val="24"/>
                <w:szCs w:val="24"/>
                <w:lang w:val="lt-LT"/>
              </w:rPr>
              <w:br/>
            </w:r>
          </w:p>
        </w:tc>
        <w:tc>
          <w:tcPr>
            <w:tcW w:w="5166" w:type="dxa"/>
          </w:tcPr>
          <w:p w14:paraId="0C5797FF" w14:textId="77777777" w:rsidR="001E01B1" w:rsidRPr="001E01B1" w:rsidRDefault="001E01B1" w:rsidP="00101178">
            <w:pPr>
              <w:jc w:val="both"/>
              <w:rPr>
                <w:sz w:val="24"/>
                <w:szCs w:val="24"/>
                <w:lang w:val="lt-LT"/>
              </w:rPr>
            </w:pPr>
            <w:r w:rsidRPr="001E01B1">
              <w:rPr>
                <w:rFonts w:cs="Times New Roman"/>
                <w:sz w:val="24"/>
                <w:szCs w:val="24"/>
                <w:lang w:val="lt-LT"/>
              </w:rPr>
              <w:t xml:space="preserve">Paaiškiname, kad Pirkimo dokumentų 5.1.3 papunktyje prašomoje </w:t>
            </w:r>
            <w:r w:rsidRPr="001E01B1">
              <w:rPr>
                <w:rStyle w:val="normaltextrun"/>
                <w:sz w:val="24"/>
                <w:szCs w:val="24"/>
                <w:lang w:val="lt-LT"/>
              </w:rPr>
              <w:t xml:space="preserve">laisvos formos deklaracijoje tiekėjas turi patvirtinti, kad </w:t>
            </w:r>
            <w:r w:rsidRPr="001E01B1">
              <w:rPr>
                <w:rStyle w:val="normaltextrun"/>
                <w:i/>
                <w:iCs/>
                <w:sz w:val="24"/>
                <w:szCs w:val="24"/>
                <w:lang w:val="lt-LT"/>
              </w:rPr>
              <w:t xml:space="preserve">tiekėjas, jo subtiekėjas, ūkio subjektas, kurio pajėgumais remiamasi, </w:t>
            </w:r>
            <w:r w:rsidRPr="001E01B1">
              <w:rPr>
                <w:rStyle w:val="normaltextrun"/>
                <w:b/>
                <w:bCs/>
                <w:i/>
                <w:iCs/>
                <w:sz w:val="24"/>
                <w:szCs w:val="24"/>
                <w:lang w:val="lt-LT"/>
              </w:rPr>
              <w:t xml:space="preserve">nevykdo </w:t>
            </w:r>
            <w:r w:rsidRPr="001E01B1">
              <w:rPr>
                <w:rStyle w:val="normaltextrun"/>
                <w:i/>
                <w:iCs/>
                <w:sz w:val="24"/>
                <w:szCs w:val="24"/>
                <w:lang w:val="lt-LT"/>
              </w:rPr>
              <w:t xml:space="preserve">veiklą VPĮ 92 straipsnio 15 dalyje numatytame sąraše nurodytose valstybėse ar teritorijose arba </w:t>
            </w:r>
            <w:r w:rsidRPr="001E01B1">
              <w:rPr>
                <w:rStyle w:val="normaltextrun"/>
                <w:b/>
                <w:bCs/>
                <w:i/>
                <w:iCs/>
                <w:sz w:val="24"/>
                <w:szCs w:val="24"/>
                <w:lang w:val="lt-LT"/>
              </w:rPr>
              <w:t xml:space="preserve">nėra </w:t>
            </w:r>
            <w:r w:rsidRPr="001E01B1">
              <w:rPr>
                <w:rStyle w:val="normaltextrun"/>
                <w:i/>
                <w:iCs/>
                <w:sz w:val="24"/>
                <w:szCs w:val="24"/>
                <w:lang w:val="lt-LT"/>
              </w:rPr>
              <w:t>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1E01B1" w:rsidRPr="001E01B1" w14:paraId="356F2ACA" w14:textId="77777777" w:rsidTr="00101178">
        <w:tc>
          <w:tcPr>
            <w:tcW w:w="704" w:type="dxa"/>
            <w:vAlign w:val="center"/>
          </w:tcPr>
          <w:p w14:paraId="127259D8" w14:textId="77777777" w:rsidR="001E01B1" w:rsidRPr="001E01B1" w:rsidRDefault="001E01B1" w:rsidP="00101178">
            <w:pPr>
              <w:jc w:val="center"/>
              <w:rPr>
                <w:rFonts w:cs="Times New Roman"/>
                <w:b/>
                <w:bCs/>
                <w:sz w:val="24"/>
                <w:szCs w:val="24"/>
                <w:lang w:val="lt-LT"/>
              </w:rPr>
            </w:pPr>
            <w:r w:rsidRPr="001E01B1">
              <w:rPr>
                <w:rFonts w:cs="Times New Roman"/>
                <w:b/>
                <w:bCs/>
                <w:color w:val="000000"/>
                <w:sz w:val="24"/>
                <w:szCs w:val="24"/>
                <w:lang w:val="lt-LT"/>
              </w:rPr>
              <w:t>2.</w:t>
            </w:r>
          </w:p>
        </w:tc>
        <w:tc>
          <w:tcPr>
            <w:tcW w:w="3544" w:type="dxa"/>
          </w:tcPr>
          <w:p w14:paraId="47ED716F" w14:textId="77777777" w:rsidR="001E01B1" w:rsidRPr="001E01B1" w:rsidRDefault="001E01B1" w:rsidP="00101178">
            <w:pPr>
              <w:jc w:val="both"/>
              <w:rPr>
                <w:rFonts w:cs="Times New Roman"/>
                <w:sz w:val="24"/>
                <w:szCs w:val="24"/>
                <w:lang w:val="lt-LT"/>
              </w:rPr>
            </w:pPr>
            <w:r w:rsidRPr="001E01B1">
              <w:rPr>
                <w:sz w:val="24"/>
                <w:szCs w:val="24"/>
                <w:lang w:val="lt-LT"/>
              </w:rPr>
              <w:t>Pirkimo sąlygų 7.6 papunktyje reikalaujama pateikti visus pasiūlymo dokumentus lietuvių kalba. Prašytume leisti visus dokumentus, išskyrus pasiūlymo formą, pateikti taip pat ir anglų kalba. Nurodyta sąlyga dėl lietuvių kalbos itin apsunkina administracinę naštą ir didina laiko išteklius tiekėjui, pasitelkiant užsienio ūkio subjektus, kuomet visas formas, gyvenimo aprašymus ir kt. reikia papildomai versti į lietuvių kalbą. Būtume dėkingi už supratingumą</w:t>
            </w:r>
          </w:p>
        </w:tc>
        <w:tc>
          <w:tcPr>
            <w:tcW w:w="5166" w:type="dxa"/>
          </w:tcPr>
          <w:p w14:paraId="7B25917A" w14:textId="77777777" w:rsidR="001E01B1" w:rsidRPr="001E01B1" w:rsidRDefault="001E01B1" w:rsidP="00101178">
            <w:pPr>
              <w:jc w:val="both"/>
              <w:rPr>
                <w:sz w:val="24"/>
                <w:szCs w:val="24"/>
                <w:lang w:val="lt-LT"/>
              </w:rPr>
            </w:pPr>
            <w:r w:rsidRPr="001E01B1">
              <w:rPr>
                <w:rFonts w:cs="Times New Roman"/>
                <w:sz w:val="24"/>
                <w:szCs w:val="24"/>
                <w:lang w:val="lt-LT"/>
              </w:rPr>
              <w:t>Vadovaujantis</w:t>
            </w:r>
            <w:r w:rsidRPr="001E01B1">
              <w:rPr>
                <w:sz w:val="24"/>
                <w:szCs w:val="24"/>
                <w:lang w:val="lt-LT"/>
              </w:rPr>
              <w:t xml:space="preserve"> Pirkimo dokumentų 7.6 punktu tiekėjų pasiūlymai bei kita korespondencija turi būti pateikiami lietuvių kalba, išskyrus specialistų sertifikatus, kurie gali būti pateikti originalo kalba.</w:t>
            </w:r>
          </w:p>
          <w:p w14:paraId="6B4AF392" w14:textId="77777777" w:rsidR="001E01B1" w:rsidRPr="001E01B1" w:rsidRDefault="001E01B1" w:rsidP="00101178">
            <w:pPr>
              <w:jc w:val="both"/>
              <w:rPr>
                <w:rFonts w:cs="Times New Roman"/>
                <w:sz w:val="24"/>
                <w:szCs w:val="24"/>
                <w:lang w:val="lt-LT"/>
              </w:rPr>
            </w:pPr>
            <w:r w:rsidRPr="001E01B1">
              <w:rPr>
                <w:sz w:val="24"/>
                <w:szCs w:val="24"/>
                <w:lang w:val="lt-LT"/>
              </w:rPr>
              <w:t>Komisija nekeičia Pirkimo dokumentų sąlygų.</w:t>
            </w:r>
          </w:p>
        </w:tc>
      </w:tr>
      <w:tr w:rsidR="001E01B1" w:rsidRPr="001E01B1" w14:paraId="25BE1E76" w14:textId="77777777" w:rsidTr="00101178">
        <w:tc>
          <w:tcPr>
            <w:tcW w:w="704" w:type="dxa"/>
            <w:vAlign w:val="center"/>
          </w:tcPr>
          <w:p w14:paraId="04C95FE1" w14:textId="77777777" w:rsidR="001E01B1" w:rsidRPr="001E01B1" w:rsidRDefault="001E01B1" w:rsidP="00101178">
            <w:pPr>
              <w:jc w:val="center"/>
              <w:rPr>
                <w:b/>
                <w:bCs/>
                <w:color w:val="000000"/>
                <w:sz w:val="24"/>
                <w:szCs w:val="24"/>
                <w:lang w:val="lt-LT"/>
              </w:rPr>
            </w:pPr>
            <w:r w:rsidRPr="001E01B1">
              <w:rPr>
                <w:b/>
                <w:bCs/>
                <w:color w:val="000000"/>
                <w:sz w:val="24"/>
                <w:szCs w:val="24"/>
                <w:lang w:val="lt-LT"/>
              </w:rPr>
              <w:t>3.</w:t>
            </w:r>
          </w:p>
        </w:tc>
        <w:tc>
          <w:tcPr>
            <w:tcW w:w="3544" w:type="dxa"/>
          </w:tcPr>
          <w:p w14:paraId="3C6FDBB5" w14:textId="77777777" w:rsidR="001E01B1" w:rsidRPr="001E01B1" w:rsidRDefault="001E01B1" w:rsidP="00101178">
            <w:pPr>
              <w:jc w:val="both"/>
              <w:rPr>
                <w:sz w:val="24"/>
                <w:szCs w:val="24"/>
                <w:lang w:val="lt-LT"/>
              </w:rPr>
            </w:pPr>
            <w:r w:rsidRPr="001E01B1">
              <w:rPr>
                <w:sz w:val="24"/>
                <w:szCs w:val="24"/>
                <w:lang w:val="lt-LT"/>
              </w:rPr>
              <w:t xml:space="preserve">Pirkimo sąlygų 5.5 papunktyje nurodyta: „Perkančioji </w:t>
            </w:r>
            <w:r w:rsidRPr="001E01B1">
              <w:rPr>
                <w:sz w:val="24"/>
                <w:szCs w:val="24"/>
                <w:lang w:val="lt-LT"/>
              </w:rPr>
              <w:lastRenderedPageBreak/>
              <w:t>organizacija aktualių dokumentų, patvirtinančių kvalifikacijos reikalavimų atitikimą (pirkimo dokumentų 5.2 ir/arba 5.3 punkte/-</w:t>
            </w:r>
            <w:proofErr w:type="spellStart"/>
            <w:r w:rsidRPr="001E01B1">
              <w:rPr>
                <w:sz w:val="24"/>
                <w:szCs w:val="24"/>
                <w:lang w:val="lt-LT"/>
              </w:rPr>
              <w:t>uose</w:t>
            </w:r>
            <w:proofErr w:type="spellEnd"/>
            <w:r w:rsidRPr="001E01B1">
              <w:rPr>
                <w:sz w:val="24"/>
                <w:szCs w:val="24"/>
                <w:lang w:val="lt-LT"/>
              </w:rPr>
              <w:t>), reikalaus pateikti tik to tiekėjo, kurio pasiūlymas pagal vertinimo rezultatus galės būti pripažintas laimėjusiu.“ Pastebėtina, jog nurodytuose papunkčiuose reikalaujama pateikti kiekvieno siūlomo specialisto pasirašytą gyvenimo aprašymą (CV), tačiau pirkimo sąlygų 13.5 bei 14.5 papunkčiuose reikalaujama pateikti siūlomų specialistų pasirašytus gyvenimo aprašymus kartu su pasiūlymu. Prašome patikslinti šią viena kitai prieštaraujančią informaciją ir nurodyti, kas dėl specialistų turi būti pateikta kartu su pasiūlymu, o ne bus prašoma tik iš galimo laimėtojo.</w:t>
            </w:r>
          </w:p>
        </w:tc>
        <w:tc>
          <w:tcPr>
            <w:tcW w:w="5166" w:type="dxa"/>
          </w:tcPr>
          <w:p w14:paraId="2A4C8599" w14:textId="77777777" w:rsidR="001E01B1" w:rsidRPr="001E01B1" w:rsidRDefault="001E01B1" w:rsidP="00101178">
            <w:pPr>
              <w:jc w:val="both"/>
              <w:rPr>
                <w:sz w:val="24"/>
                <w:szCs w:val="24"/>
                <w:lang w:val="lt-LT"/>
              </w:rPr>
            </w:pPr>
            <w:r w:rsidRPr="001E01B1">
              <w:rPr>
                <w:sz w:val="24"/>
                <w:szCs w:val="24"/>
                <w:lang w:val="lt-LT"/>
              </w:rPr>
              <w:lastRenderedPageBreak/>
              <w:t xml:space="preserve">Paaiškiname, kad Pirkimo dokumentų 5.5 punkte kalbama apie kvalifikaciją pagrindžiančius </w:t>
            </w:r>
            <w:r w:rsidRPr="001E01B1">
              <w:rPr>
                <w:sz w:val="24"/>
                <w:szCs w:val="24"/>
                <w:lang w:val="lt-LT"/>
              </w:rPr>
              <w:lastRenderedPageBreak/>
              <w:t>dokumentus, kuriuos turės pateikti tik galimas Pirkimo laimėtojas, o Pirkimo dokumentų 13.5 ir 14.5 punktuose kalbama apie dokumentus, skirtus techninių balų vertinimui, šie dokumentai turi būti pateikti su pasiūlymu.</w:t>
            </w:r>
          </w:p>
          <w:p w14:paraId="54AE0610" w14:textId="77777777" w:rsidR="001E01B1" w:rsidRPr="001E01B1" w:rsidRDefault="001E01B1" w:rsidP="00101178">
            <w:pPr>
              <w:jc w:val="both"/>
              <w:rPr>
                <w:sz w:val="24"/>
                <w:szCs w:val="24"/>
                <w:lang w:val="lt-LT"/>
              </w:rPr>
            </w:pPr>
            <w:r w:rsidRPr="001E01B1">
              <w:rPr>
                <w:sz w:val="24"/>
                <w:szCs w:val="24"/>
                <w:lang w:val="lt-LT"/>
              </w:rPr>
              <w:t>Komisija nekeičia Pirkimo dokumentų sąlygų.</w:t>
            </w:r>
          </w:p>
          <w:p w14:paraId="332B7898" w14:textId="77777777" w:rsidR="001E01B1" w:rsidRPr="001E01B1" w:rsidRDefault="001E01B1" w:rsidP="00101178">
            <w:pPr>
              <w:tabs>
                <w:tab w:val="left" w:pos="284"/>
                <w:tab w:val="left" w:pos="1418"/>
              </w:tabs>
              <w:contextualSpacing/>
              <w:jc w:val="both"/>
              <w:rPr>
                <w:sz w:val="24"/>
                <w:szCs w:val="24"/>
                <w:lang w:val="lt-LT"/>
              </w:rPr>
            </w:pPr>
          </w:p>
        </w:tc>
      </w:tr>
    </w:tbl>
    <w:p w14:paraId="1D7E4C9E" w14:textId="77777777" w:rsidR="007C625A" w:rsidRPr="001E01B1" w:rsidRDefault="007C625A" w:rsidP="00903AEA">
      <w:pPr>
        <w:tabs>
          <w:tab w:val="left" w:pos="142"/>
          <w:tab w:val="left" w:pos="851"/>
        </w:tabs>
        <w:spacing w:line="360" w:lineRule="auto"/>
        <w:jc w:val="both"/>
        <w:rPr>
          <w:rFonts w:ascii="Times New Roman" w:hAnsi="Times New Roman" w:cs="Times New Roman"/>
          <w:sz w:val="24"/>
          <w:szCs w:val="24"/>
          <w:lang w:val="lt-LT"/>
        </w:rPr>
      </w:pPr>
    </w:p>
    <w:p w14:paraId="2F16E1EE" w14:textId="77777777" w:rsidR="009A503B" w:rsidRPr="001E01B1" w:rsidRDefault="009A503B" w:rsidP="001F4CDB">
      <w:pPr>
        <w:spacing w:line="276" w:lineRule="auto"/>
        <w:jc w:val="both"/>
        <w:rPr>
          <w:rFonts w:ascii="Times New Roman" w:hAnsi="Times New Roman" w:cs="Times New Roman"/>
          <w:sz w:val="24"/>
          <w:lang w:val="lt-LT"/>
        </w:rPr>
      </w:pPr>
    </w:p>
    <w:p w14:paraId="5088C507" w14:textId="49A912BE" w:rsidR="00EB79CB" w:rsidRPr="001E01B1" w:rsidRDefault="00522F84" w:rsidP="00EB79CB">
      <w:pPr>
        <w:spacing w:line="360" w:lineRule="auto"/>
        <w:rPr>
          <w:rFonts w:ascii="Times New Roman" w:hAnsi="Times New Roman" w:cs="Times New Roman"/>
          <w:sz w:val="24"/>
          <w:szCs w:val="24"/>
          <w:lang w:val="lt-LT"/>
        </w:rPr>
      </w:pPr>
      <w:r w:rsidRPr="001E01B1">
        <w:rPr>
          <w:rFonts w:ascii="Times New Roman" w:hAnsi="Times New Roman" w:cs="Times New Roman"/>
          <w:sz w:val="24"/>
          <w:szCs w:val="24"/>
          <w:lang w:val="lt-LT"/>
        </w:rPr>
        <w:t>Komisijos pirmininkas</w:t>
      </w:r>
    </w:p>
    <w:p w14:paraId="32882EE5" w14:textId="0F4D0E40" w:rsidR="00522F84" w:rsidRPr="001E01B1" w:rsidRDefault="00522F84" w:rsidP="00EB79CB">
      <w:pPr>
        <w:spacing w:line="360" w:lineRule="auto"/>
        <w:rPr>
          <w:rFonts w:ascii="Times New Roman" w:hAnsi="Times New Roman" w:cs="Times New Roman"/>
          <w:sz w:val="24"/>
          <w:szCs w:val="24"/>
          <w:lang w:val="lt-LT"/>
        </w:rPr>
      </w:pPr>
      <w:r w:rsidRPr="001E01B1">
        <w:rPr>
          <w:rFonts w:ascii="Times New Roman" w:hAnsi="Times New Roman" w:cs="Times New Roman"/>
          <w:sz w:val="24"/>
          <w:szCs w:val="24"/>
          <w:lang w:val="lt-LT"/>
        </w:rPr>
        <w:t>Rokas Stabingis</w:t>
      </w:r>
    </w:p>
    <w:sectPr w:rsidR="00522F84" w:rsidRPr="001E01B1" w:rsidSect="001E01B1">
      <w:footerReference w:type="default" r:id="rId8"/>
      <w:type w:val="continuous"/>
      <w:pgSz w:w="11906" w:h="16838"/>
      <w:pgMar w:top="993"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1798" w14:textId="77777777" w:rsidR="00620A8B" w:rsidRDefault="00620A8B">
      <w:r>
        <w:separator/>
      </w:r>
    </w:p>
  </w:endnote>
  <w:endnote w:type="continuationSeparator" w:id="0">
    <w:p w14:paraId="1AD25DD8" w14:textId="77777777" w:rsidR="00620A8B" w:rsidRDefault="0062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Arial-BoldItalicMT">
    <w:altName w:val="Arial"/>
    <w:panose1 w:val="00000000000000000000"/>
    <w:charset w:val="00"/>
    <w:family w:val="roman"/>
    <w:notTrueType/>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7868"/>
      <w:docPartObj>
        <w:docPartGallery w:val="Page Numbers (Bottom of Page)"/>
        <w:docPartUnique/>
      </w:docPartObj>
    </w:sdtPr>
    <w:sdtEndPr/>
    <w:sdtContent>
      <w:p w14:paraId="62DCD4EA" w14:textId="175A559F" w:rsidR="00037CAA" w:rsidRDefault="00037CAA">
        <w:pPr>
          <w:pStyle w:val="Porat"/>
          <w:jc w:val="right"/>
        </w:pPr>
        <w:r>
          <w:fldChar w:fldCharType="begin"/>
        </w:r>
        <w:r>
          <w:instrText>PAGE   \* MERGEFORMAT</w:instrText>
        </w:r>
        <w:r>
          <w:fldChar w:fldCharType="separate"/>
        </w:r>
        <w:r>
          <w:rPr>
            <w:lang w:val="lt-LT"/>
          </w:rPr>
          <w:t>2</w:t>
        </w:r>
        <w:r>
          <w:fldChar w:fldCharType="end"/>
        </w:r>
      </w:p>
    </w:sdtContent>
  </w:sdt>
  <w:p w14:paraId="1A6BFF54" w14:textId="77777777" w:rsidR="00037CAA" w:rsidRDefault="00037C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572A" w14:textId="77777777" w:rsidR="00620A8B" w:rsidRDefault="00620A8B">
      <w:r>
        <w:separator/>
      </w:r>
    </w:p>
  </w:footnote>
  <w:footnote w:type="continuationSeparator" w:id="0">
    <w:p w14:paraId="72B618C5" w14:textId="77777777" w:rsidR="00620A8B" w:rsidRDefault="00620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11B2"/>
    <w:multiLevelType w:val="hybridMultilevel"/>
    <w:tmpl w:val="00A4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5631AF"/>
    <w:multiLevelType w:val="multilevel"/>
    <w:tmpl w:val="E95AA55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350450223">
    <w:abstractNumId w:val="0"/>
  </w:num>
  <w:num w:numId="2" w16cid:durableId="74410645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ocumentProtection w:edit="forms" w:enforcement="0"/>
  <w:defaultTabStop w:val="1298"/>
  <w:hyphenationZone w:val="396"/>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EA"/>
    <w:rsid w:val="00000DFE"/>
    <w:rsid w:val="00001A66"/>
    <w:rsid w:val="000036C0"/>
    <w:rsid w:val="000036C9"/>
    <w:rsid w:val="000042AA"/>
    <w:rsid w:val="000047A6"/>
    <w:rsid w:val="0000540B"/>
    <w:rsid w:val="00010564"/>
    <w:rsid w:val="000116C5"/>
    <w:rsid w:val="00011920"/>
    <w:rsid w:val="00012630"/>
    <w:rsid w:val="00013A94"/>
    <w:rsid w:val="000157CD"/>
    <w:rsid w:val="00021539"/>
    <w:rsid w:val="00021BC3"/>
    <w:rsid w:val="00021CEB"/>
    <w:rsid w:val="00022995"/>
    <w:rsid w:val="00027213"/>
    <w:rsid w:val="00030411"/>
    <w:rsid w:val="00031378"/>
    <w:rsid w:val="00036AC1"/>
    <w:rsid w:val="000370C0"/>
    <w:rsid w:val="00037367"/>
    <w:rsid w:val="00037CAA"/>
    <w:rsid w:val="000407A5"/>
    <w:rsid w:val="00040887"/>
    <w:rsid w:val="00040F2A"/>
    <w:rsid w:val="00041199"/>
    <w:rsid w:val="000413E0"/>
    <w:rsid w:val="00041E23"/>
    <w:rsid w:val="00041EFF"/>
    <w:rsid w:val="00041FAF"/>
    <w:rsid w:val="00042965"/>
    <w:rsid w:val="00042BCC"/>
    <w:rsid w:val="0004318E"/>
    <w:rsid w:val="00043953"/>
    <w:rsid w:val="000446C9"/>
    <w:rsid w:val="00044AC3"/>
    <w:rsid w:val="00045013"/>
    <w:rsid w:val="000472DF"/>
    <w:rsid w:val="00050483"/>
    <w:rsid w:val="00050AF6"/>
    <w:rsid w:val="000528DE"/>
    <w:rsid w:val="00052E9C"/>
    <w:rsid w:val="000532F8"/>
    <w:rsid w:val="00053B3A"/>
    <w:rsid w:val="00053EF2"/>
    <w:rsid w:val="00054166"/>
    <w:rsid w:val="0005416E"/>
    <w:rsid w:val="000546F8"/>
    <w:rsid w:val="00055946"/>
    <w:rsid w:val="00056983"/>
    <w:rsid w:val="000605D1"/>
    <w:rsid w:val="00061CAB"/>
    <w:rsid w:val="00061D16"/>
    <w:rsid w:val="00061F75"/>
    <w:rsid w:val="000624A6"/>
    <w:rsid w:val="000624D3"/>
    <w:rsid w:val="00064E1E"/>
    <w:rsid w:val="00065982"/>
    <w:rsid w:val="00067A06"/>
    <w:rsid w:val="000709A1"/>
    <w:rsid w:val="00071092"/>
    <w:rsid w:val="000710E2"/>
    <w:rsid w:val="00071571"/>
    <w:rsid w:val="00071A3A"/>
    <w:rsid w:val="00071A8B"/>
    <w:rsid w:val="000734B3"/>
    <w:rsid w:val="00073BAC"/>
    <w:rsid w:val="00073F6F"/>
    <w:rsid w:val="000752A1"/>
    <w:rsid w:val="0007593E"/>
    <w:rsid w:val="00077359"/>
    <w:rsid w:val="000775B9"/>
    <w:rsid w:val="0007789F"/>
    <w:rsid w:val="000808E9"/>
    <w:rsid w:val="00080CC0"/>
    <w:rsid w:val="00081CC5"/>
    <w:rsid w:val="00082181"/>
    <w:rsid w:val="00082285"/>
    <w:rsid w:val="00082418"/>
    <w:rsid w:val="00082422"/>
    <w:rsid w:val="000841AD"/>
    <w:rsid w:val="000846E4"/>
    <w:rsid w:val="00085FA3"/>
    <w:rsid w:val="00086679"/>
    <w:rsid w:val="000869BA"/>
    <w:rsid w:val="000912BF"/>
    <w:rsid w:val="00092C8A"/>
    <w:rsid w:val="00093C61"/>
    <w:rsid w:val="00095533"/>
    <w:rsid w:val="00096619"/>
    <w:rsid w:val="00096EE6"/>
    <w:rsid w:val="00097E79"/>
    <w:rsid w:val="00097F96"/>
    <w:rsid w:val="000A4E4D"/>
    <w:rsid w:val="000A54EF"/>
    <w:rsid w:val="000A61AD"/>
    <w:rsid w:val="000A6589"/>
    <w:rsid w:val="000A7AEE"/>
    <w:rsid w:val="000B1BDC"/>
    <w:rsid w:val="000B1C22"/>
    <w:rsid w:val="000B1E6D"/>
    <w:rsid w:val="000B22C1"/>
    <w:rsid w:val="000B254F"/>
    <w:rsid w:val="000B2E7A"/>
    <w:rsid w:val="000B4040"/>
    <w:rsid w:val="000B542D"/>
    <w:rsid w:val="000B6E9C"/>
    <w:rsid w:val="000B7343"/>
    <w:rsid w:val="000C0975"/>
    <w:rsid w:val="000C10DA"/>
    <w:rsid w:val="000C258E"/>
    <w:rsid w:val="000C298E"/>
    <w:rsid w:val="000C31E2"/>
    <w:rsid w:val="000C3DA3"/>
    <w:rsid w:val="000C4524"/>
    <w:rsid w:val="000C539A"/>
    <w:rsid w:val="000C57E9"/>
    <w:rsid w:val="000D0CF5"/>
    <w:rsid w:val="000D16E3"/>
    <w:rsid w:val="000D3049"/>
    <w:rsid w:val="000D3692"/>
    <w:rsid w:val="000D3AAE"/>
    <w:rsid w:val="000E14C6"/>
    <w:rsid w:val="000E1B47"/>
    <w:rsid w:val="000E2A3A"/>
    <w:rsid w:val="000E4708"/>
    <w:rsid w:val="000E4F63"/>
    <w:rsid w:val="000E5321"/>
    <w:rsid w:val="000E5766"/>
    <w:rsid w:val="000E61B2"/>
    <w:rsid w:val="000E6247"/>
    <w:rsid w:val="000E7000"/>
    <w:rsid w:val="000E7045"/>
    <w:rsid w:val="000E7848"/>
    <w:rsid w:val="000F01E6"/>
    <w:rsid w:val="000F0A59"/>
    <w:rsid w:val="000F1616"/>
    <w:rsid w:val="000F2AE1"/>
    <w:rsid w:val="000F2EAF"/>
    <w:rsid w:val="000F4462"/>
    <w:rsid w:val="000F4D3E"/>
    <w:rsid w:val="000F5728"/>
    <w:rsid w:val="0010066A"/>
    <w:rsid w:val="001006C8"/>
    <w:rsid w:val="00100EF0"/>
    <w:rsid w:val="00102417"/>
    <w:rsid w:val="001048F3"/>
    <w:rsid w:val="00104EC0"/>
    <w:rsid w:val="00105827"/>
    <w:rsid w:val="00107DB7"/>
    <w:rsid w:val="00110E4A"/>
    <w:rsid w:val="00111027"/>
    <w:rsid w:val="00111047"/>
    <w:rsid w:val="001154F1"/>
    <w:rsid w:val="00115BB9"/>
    <w:rsid w:val="001163B5"/>
    <w:rsid w:val="0011676A"/>
    <w:rsid w:val="00116AB9"/>
    <w:rsid w:val="0011775D"/>
    <w:rsid w:val="001205C1"/>
    <w:rsid w:val="00120F45"/>
    <w:rsid w:val="00121388"/>
    <w:rsid w:val="0012299A"/>
    <w:rsid w:val="00123FB7"/>
    <w:rsid w:val="00124D61"/>
    <w:rsid w:val="0012667D"/>
    <w:rsid w:val="00127432"/>
    <w:rsid w:val="00132871"/>
    <w:rsid w:val="00134A5B"/>
    <w:rsid w:val="00134B78"/>
    <w:rsid w:val="001357D9"/>
    <w:rsid w:val="00135BF7"/>
    <w:rsid w:val="001360F2"/>
    <w:rsid w:val="00136162"/>
    <w:rsid w:val="0013716E"/>
    <w:rsid w:val="001379B1"/>
    <w:rsid w:val="001379E2"/>
    <w:rsid w:val="0014114C"/>
    <w:rsid w:val="0014118A"/>
    <w:rsid w:val="001426DE"/>
    <w:rsid w:val="001443A2"/>
    <w:rsid w:val="0014507D"/>
    <w:rsid w:val="0014620E"/>
    <w:rsid w:val="00150750"/>
    <w:rsid w:val="00150B67"/>
    <w:rsid w:val="001512C2"/>
    <w:rsid w:val="001520DE"/>
    <w:rsid w:val="001525BE"/>
    <w:rsid w:val="001540DD"/>
    <w:rsid w:val="00154261"/>
    <w:rsid w:val="00154D53"/>
    <w:rsid w:val="00155397"/>
    <w:rsid w:val="001557B8"/>
    <w:rsid w:val="00155B5E"/>
    <w:rsid w:val="00155D50"/>
    <w:rsid w:val="001568D7"/>
    <w:rsid w:val="0016024F"/>
    <w:rsid w:val="00161859"/>
    <w:rsid w:val="00161A79"/>
    <w:rsid w:val="0016359B"/>
    <w:rsid w:val="00163E24"/>
    <w:rsid w:val="00165B65"/>
    <w:rsid w:val="00167ABA"/>
    <w:rsid w:val="001700EC"/>
    <w:rsid w:val="001724F0"/>
    <w:rsid w:val="001727E8"/>
    <w:rsid w:val="00172AC3"/>
    <w:rsid w:val="00172D89"/>
    <w:rsid w:val="00173256"/>
    <w:rsid w:val="001732F8"/>
    <w:rsid w:val="00175D5D"/>
    <w:rsid w:val="00175F8E"/>
    <w:rsid w:val="00180B92"/>
    <w:rsid w:val="0018462D"/>
    <w:rsid w:val="001849DD"/>
    <w:rsid w:val="00184D1F"/>
    <w:rsid w:val="0018536F"/>
    <w:rsid w:val="00191347"/>
    <w:rsid w:val="00191C52"/>
    <w:rsid w:val="001932A7"/>
    <w:rsid w:val="001934BB"/>
    <w:rsid w:val="00193A2A"/>
    <w:rsid w:val="00194354"/>
    <w:rsid w:val="00195390"/>
    <w:rsid w:val="001977BA"/>
    <w:rsid w:val="001A03FF"/>
    <w:rsid w:val="001A0A12"/>
    <w:rsid w:val="001A1399"/>
    <w:rsid w:val="001A2DEA"/>
    <w:rsid w:val="001A524F"/>
    <w:rsid w:val="001A59E0"/>
    <w:rsid w:val="001A67E7"/>
    <w:rsid w:val="001A6FB8"/>
    <w:rsid w:val="001A757B"/>
    <w:rsid w:val="001A7C9F"/>
    <w:rsid w:val="001B1BE1"/>
    <w:rsid w:val="001B1DCE"/>
    <w:rsid w:val="001B265A"/>
    <w:rsid w:val="001B2A30"/>
    <w:rsid w:val="001B30F9"/>
    <w:rsid w:val="001B349B"/>
    <w:rsid w:val="001B392B"/>
    <w:rsid w:val="001B4474"/>
    <w:rsid w:val="001B468D"/>
    <w:rsid w:val="001B4988"/>
    <w:rsid w:val="001B5ECB"/>
    <w:rsid w:val="001C0AE0"/>
    <w:rsid w:val="001C0E98"/>
    <w:rsid w:val="001C0F0D"/>
    <w:rsid w:val="001C3992"/>
    <w:rsid w:val="001C3BF2"/>
    <w:rsid w:val="001C43B0"/>
    <w:rsid w:val="001C4983"/>
    <w:rsid w:val="001C5007"/>
    <w:rsid w:val="001C573E"/>
    <w:rsid w:val="001C5FA3"/>
    <w:rsid w:val="001D0B00"/>
    <w:rsid w:val="001D3FF6"/>
    <w:rsid w:val="001D4246"/>
    <w:rsid w:val="001D56F7"/>
    <w:rsid w:val="001D5E95"/>
    <w:rsid w:val="001D6B29"/>
    <w:rsid w:val="001D7AA6"/>
    <w:rsid w:val="001D7CF2"/>
    <w:rsid w:val="001E01B1"/>
    <w:rsid w:val="001E025D"/>
    <w:rsid w:val="001E0ACB"/>
    <w:rsid w:val="001E0F42"/>
    <w:rsid w:val="001E11D2"/>
    <w:rsid w:val="001E1AB3"/>
    <w:rsid w:val="001E21E4"/>
    <w:rsid w:val="001E3380"/>
    <w:rsid w:val="001E4EC2"/>
    <w:rsid w:val="001E50AC"/>
    <w:rsid w:val="001E5C99"/>
    <w:rsid w:val="001E79B2"/>
    <w:rsid w:val="001F0282"/>
    <w:rsid w:val="001F07E9"/>
    <w:rsid w:val="001F1A6B"/>
    <w:rsid w:val="001F2697"/>
    <w:rsid w:val="001F2D4D"/>
    <w:rsid w:val="001F2DA7"/>
    <w:rsid w:val="001F2F03"/>
    <w:rsid w:val="001F3F3D"/>
    <w:rsid w:val="001F494F"/>
    <w:rsid w:val="001F4CDB"/>
    <w:rsid w:val="001F5861"/>
    <w:rsid w:val="001F6C04"/>
    <w:rsid w:val="001F7A5D"/>
    <w:rsid w:val="00200505"/>
    <w:rsid w:val="002013CD"/>
    <w:rsid w:val="0020286F"/>
    <w:rsid w:val="00204610"/>
    <w:rsid w:val="00204748"/>
    <w:rsid w:val="00204E7A"/>
    <w:rsid w:val="00205A86"/>
    <w:rsid w:val="00205BBE"/>
    <w:rsid w:val="0020614A"/>
    <w:rsid w:val="002063C1"/>
    <w:rsid w:val="002077CF"/>
    <w:rsid w:val="002120C4"/>
    <w:rsid w:val="00212251"/>
    <w:rsid w:val="00212604"/>
    <w:rsid w:val="00213B7E"/>
    <w:rsid w:val="00213F9E"/>
    <w:rsid w:val="002140A6"/>
    <w:rsid w:val="0021597C"/>
    <w:rsid w:val="002166F1"/>
    <w:rsid w:val="002171AE"/>
    <w:rsid w:val="00220AB9"/>
    <w:rsid w:val="00220E5E"/>
    <w:rsid w:val="00221256"/>
    <w:rsid w:val="002231AB"/>
    <w:rsid w:val="002267B3"/>
    <w:rsid w:val="002272CC"/>
    <w:rsid w:val="0022746D"/>
    <w:rsid w:val="002275FE"/>
    <w:rsid w:val="002276CC"/>
    <w:rsid w:val="00227BD9"/>
    <w:rsid w:val="00227D1C"/>
    <w:rsid w:val="002302B6"/>
    <w:rsid w:val="002307FE"/>
    <w:rsid w:val="00234288"/>
    <w:rsid w:val="002358CE"/>
    <w:rsid w:val="00236455"/>
    <w:rsid w:val="00236AF8"/>
    <w:rsid w:val="002372E1"/>
    <w:rsid w:val="002402B9"/>
    <w:rsid w:val="00240D64"/>
    <w:rsid w:val="00240F1D"/>
    <w:rsid w:val="00241CB5"/>
    <w:rsid w:val="002422D2"/>
    <w:rsid w:val="002441F8"/>
    <w:rsid w:val="002454F5"/>
    <w:rsid w:val="00245EA4"/>
    <w:rsid w:val="00247F82"/>
    <w:rsid w:val="00250CBE"/>
    <w:rsid w:val="00251054"/>
    <w:rsid w:val="00251B93"/>
    <w:rsid w:val="00252F56"/>
    <w:rsid w:val="00252F89"/>
    <w:rsid w:val="002531B2"/>
    <w:rsid w:val="00253259"/>
    <w:rsid w:val="00256074"/>
    <w:rsid w:val="00256700"/>
    <w:rsid w:val="0025797B"/>
    <w:rsid w:val="0026019D"/>
    <w:rsid w:val="00260244"/>
    <w:rsid w:val="00260EA6"/>
    <w:rsid w:val="0026165F"/>
    <w:rsid w:val="00264433"/>
    <w:rsid w:val="002647BA"/>
    <w:rsid w:val="00264C4B"/>
    <w:rsid w:val="00265ADB"/>
    <w:rsid w:val="00265C05"/>
    <w:rsid w:val="00266397"/>
    <w:rsid w:val="00266B48"/>
    <w:rsid w:val="00272399"/>
    <w:rsid w:val="00272466"/>
    <w:rsid w:val="00272FDC"/>
    <w:rsid w:val="00273DFB"/>
    <w:rsid w:val="00274393"/>
    <w:rsid w:val="0027647D"/>
    <w:rsid w:val="00276980"/>
    <w:rsid w:val="002772C1"/>
    <w:rsid w:val="00277798"/>
    <w:rsid w:val="00281EDF"/>
    <w:rsid w:val="00285CD5"/>
    <w:rsid w:val="002877BB"/>
    <w:rsid w:val="0029079A"/>
    <w:rsid w:val="00290A33"/>
    <w:rsid w:val="002911AC"/>
    <w:rsid w:val="00292C95"/>
    <w:rsid w:val="00294763"/>
    <w:rsid w:val="00297239"/>
    <w:rsid w:val="00297896"/>
    <w:rsid w:val="002A211A"/>
    <w:rsid w:val="002A28E8"/>
    <w:rsid w:val="002A2DC7"/>
    <w:rsid w:val="002A368C"/>
    <w:rsid w:val="002A74D2"/>
    <w:rsid w:val="002A7F6A"/>
    <w:rsid w:val="002B0315"/>
    <w:rsid w:val="002B1BFD"/>
    <w:rsid w:val="002B26CC"/>
    <w:rsid w:val="002B2955"/>
    <w:rsid w:val="002B3F18"/>
    <w:rsid w:val="002B40B3"/>
    <w:rsid w:val="002B5746"/>
    <w:rsid w:val="002B693D"/>
    <w:rsid w:val="002C187A"/>
    <w:rsid w:val="002C2A87"/>
    <w:rsid w:val="002C3646"/>
    <w:rsid w:val="002C3FA7"/>
    <w:rsid w:val="002C5001"/>
    <w:rsid w:val="002C6329"/>
    <w:rsid w:val="002C6B9B"/>
    <w:rsid w:val="002D1207"/>
    <w:rsid w:val="002D2012"/>
    <w:rsid w:val="002D2497"/>
    <w:rsid w:val="002D277B"/>
    <w:rsid w:val="002D2D2E"/>
    <w:rsid w:val="002D2E10"/>
    <w:rsid w:val="002D32BE"/>
    <w:rsid w:val="002D49D3"/>
    <w:rsid w:val="002D6A48"/>
    <w:rsid w:val="002D6DD7"/>
    <w:rsid w:val="002D74C0"/>
    <w:rsid w:val="002E2166"/>
    <w:rsid w:val="002E26AB"/>
    <w:rsid w:val="002E2953"/>
    <w:rsid w:val="002E2AE9"/>
    <w:rsid w:val="002E2EE7"/>
    <w:rsid w:val="002E3328"/>
    <w:rsid w:val="002E495C"/>
    <w:rsid w:val="002E6477"/>
    <w:rsid w:val="002E6740"/>
    <w:rsid w:val="002F0BDE"/>
    <w:rsid w:val="002F17C1"/>
    <w:rsid w:val="002F2538"/>
    <w:rsid w:val="002F536E"/>
    <w:rsid w:val="002F5D30"/>
    <w:rsid w:val="002F629E"/>
    <w:rsid w:val="002F64E5"/>
    <w:rsid w:val="002F660F"/>
    <w:rsid w:val="002F6833"/>
    <w:rsid w:val="002F7171"/>
    <w:rsid w:val="002F7D6E"/>
    <w:rsid w:val="00300198"/>
    <w:rsid w:val="0030099B"/>
    <w:rsid w:val="00301203"/>
    <w:rsid w:val="00301863"/>
    <w:rsid w:val="00301934"/>
    <w:rsid w:val="00303841"/>
    <w:rsid w:val="00305696"/>
    <w:rsid w:val="0031007D"/>
    <w:rsid w:val="003100E0"/>
    <w:rsid w:val="00310250"/>
    <w:rsid w:val="00312283"/>
    <w:rsid w:val="00312338"/>
    <w:rsid w:val="00312AD4"/>
    <w:rsid w:val="00312AF8"/>
    <w:rsid w:val="00313736"/>
    <w:rsid w:val="00313BD8"/>
    <w:rsid w:val="00314953"/>
    <w:rsid w:val="00315213"/>
    <w:rsid w:val="00317320"/>
    <w:rsid w:val="003174E6"/>
    <w:rsid w:val="00320701"/>
    <w:rsid w:val="00323DBF"/>
    <w:rsid w:val="00324BB2"/>
    <w:rsid w:val="00324CAE"/>
    <w:rsid w:val="00324FC0"/>
    <w:rsid w:val="00326B83"/>
    <w:rsid w:val="00326BB3"/>
    <w:rsid w:val="00326C6E"/>
    <w:rsid w:val="00327404"/>
    <w:rsid w:val="00327F88"/>
    <w:rsid w:val="00330433"/>
    <w:rsid w:val="00330C0C"/>
    <w:rsid w:val="003313B5"/>
    <w:rsid w:val="003344CF"/>
    <w:rsid w:val="00335225"/>
    <w:rsid w:val="00340215"/>
    <w:rsid w:val="003404B5"/>
    <w:rsid w:val="00342821"/>
    <w:rsid w:val="00344465"/>
    <w:rsid w:val="00345FBA"/>
    <w:rsid w:val="00346647"/>
    <w:rsid w:val="00347537"/>
    <w:rsid w:val="00352521"/>
    <w:rsid w:val="00352C35"/>
    <w:rsid w:val="00353FFF"/>
    <w:rsid w:val="00354631"/>
    <w:rsid w:val="00354EB3"/>
    <w:rsid w:val="00354F8D"/>
    <w:rsid w:val="00355304"/>
    <w:rsid w:val="00356903"/>
    <w:rsid w:val="0035753A"/>
    <w:rsid w:val="0036051C"/>
    <w:rsid w:val="003633E7"/>
    <w:rsid w:val="0036347F"/>
    <w:rsid w:val="003638E4"/>
    <w:rsid w:val="003652AD"/>
    <w:rsid w:val="00365974"/>
    <w:rsid w:val="00365C29"/>
    <w:rsid w:val="003672C3"/>
    <w:rsid w:val="0036730E"/>
    <w:rsid w:val="003678E4"/>
    <w:rsid w:val="00367ECB"/>
    <w:rsid w:val="00367F07"/>
    <w:rsid w:val="00370A3B"/>
    <w:rsid w:val="00371BCF"/>
    <w:rsid w:val="00371BF7"/>
    <w:rsid w:val="003742BB"/>
    <w:rsid w:val="00374CA0"/>
    <w:rsid w:val="00375273"/>
    <w:rsid w:val="003765AA"/>
    <w:rsid w:val="003765DF"/>
    <w:rsid w:val="00376BDA"/>
    <w:rsid w:val="003816D6"/>
    <w:rsid w:val="00384662"/>
    <w:rsid w:val="00385AE6"/>
    <w:rsid w:val="0038610B"/>
    <w:rsid w:val="00386695"/>
    <w:rsid w:val="00386907"/>
    <w:rsid w:val="003872DF"/>
    <w:rsid w:val="00390D19"/>
    <w:rsid w:val="00392D65"/>
    <w:rsid w:val="00392E03"/>
    <w:rsid w:val="00395BED"/>
    <w:rsid w:val="00397D1E"/>
    <w:rsid w:val="003A01BE"/>
    <w:rsid w:val="003A04C0"/>
    <w:rsid w:val="003A16C9"/>
    <w:rsid w:val="003A1A8D"/>
    <w:rsid w:val="003A369C"/>
    <w:rsid w:val="003A439B"/>
    <w:rsid w:val="003A4AC2"/>
    <w:rsid w:val="003A4B47"/>
    <w:rsid w:val="003A4E51"/>
    <w:rsid w:val="003A4E6B"/>
    <w:rsid w:val="003A6688"/>
    <w:rsid w:val="003A7287"/>
    <w:rsid w:val="003B02CA"/>
    <w:rsid w:val="003B1FB6"/>
    <w:rsid w:val="003B3594"/>
    <w:rsid w:val="003B5313"/>
    <w:rsid w:val="003B7187"/>
    <w:rsid w:val="003B7BF2"/>
    <w:rsid w:val="003C0A37"/>
    <w:rsid w:val="003C2FA1"/>
    <w:rsid w:val="003C377D"/>
    <w:rsid w:val="003C3E25"/>
    <w:rsid w:val="003C57C7"/>
    <w:rsid w:val="003C5C74"/>
    <w:rsid w:val="003C6423"/>
    <w:rsid w:val="003C78A0"/>
    <w:rsid w:val="003C7D72"/>
    <w:rsid w:val="003D0F5F"/>
    <w:rsid w:val="003D1645"/>
    <w:rsid w:val="003D3245"/>
    <w:rsid w:val="003D4EA3"/>
    <w:rsid w:val="003D5299"/>
    <w:rsid w:val="003E021C"/>
    <w:rsid w:val="003E1477"/>
    <w:rsid w:val="003E1DEC"/>
    <w:rsid w:val="003E25D9"/>
    <w:rsid w:val="003E3993"/>
    <w:rsid w:val="003E64BA"/>
    <w:rsid w:val="003E68AF"/>
    <w:rsid w:val="003E7697"/>
    <w:rsid w:val="003E77A2"/>
    <w:rsid w:val="003E787F"/>
    <w:rsid w:val="003E7E9D"/>
    <w:rsid w:val="003F016D"/>
    <w:rsid w:val="003F0912"/>
    <w:rsid w:val="003F30D4"/>
    <w:rsid w:val="003F35C7"/>
    <w:rsid w:val="003F3890"/>
    <w:rsid w:val="003F4D6E"/>
    <w:rsid w:val="003F68F4"/>
    <w:rsid w:val="003F765C"/>
    <w:rsid w:val="003F7B95"/>
    <w:rsid w:val="003F7FC7"/>
    <w:rsid w:val="0040057B"/>
    <w:rsid w:val="00400B84"/>
    <w:rsid w:val="00400D73"/>
    <w:rsid w:val="00401788"/>
    <w:rsid w:val="00402050"/>
    <w:rsid w:val="00402373"/>
    <w:rsid w:val="004027F1"/>
    <w:rsid w:val="00403113"/>
    <w:rsid w:val="004031BC"/>
    <w:rsid w:val="00404D7A"/>
    <w:rsid w:val="00405385"/>
    <w:rsid w:val="00405723"/>
    <w:rsid w:val="004078A0"/>
    <w:rsid w:val="004103C9"/>
    <w:rsid w:val="004103E1"/>
    <w:rsid w:val="00410999"/>
    <w:rsid w:val="0041199A"/>
    <w:rsid w:val="00412626"/>
    <w:rsid w:val="00414018"/>
    <w:rsid w:val="00414713"/>
    <w:rsid w:val="004158D6"/>
    <w:rsid w:val="00416C6D"/>
    <w:rsid w:val="004212F7"/>
    <w:rsid w:val="00421320"/>
    <w:rsid w:val="00421618"/>
    <w:rsid w:val="0042192B"/>
    <w:rsid w:val="004225D4"/>
    <w:rsid w:val="00422BAF"/>
    <w:rsid w:val="0042446C"/>
    <w:rsid w:val="004250C2"/>
    <w:rsid w:val="00425258"/>
    <w:rsid w:val="0042534C"/>
    <w:rsid w:val="00425989"/>
    <w:rsid w:val="00426A42"/>
    <w:rsid w:val="004307C8"/>
    <w:rsid w:val="00430A37"/>
    <w:rsid w:val="00430FC2"/>
    <w:rsid w:val="004312EF"/>
    <w:rsid w:val="00435731"/>
    <w:rsid w:val="00436288"/>
    <w:rsid w:val="00436300"/>
    <w:rsid w:val="004369E2"/>
    <w:rsid w:val="00440D7B"/>
    <w:rsid w:val="00442D19"/>
    <w:rsid w:val="004439E8"/>
    <w:rsid w:val="004468AB"/>
    <w:rsid w:val="004471E8"/>
    <w:rsid w:val="00447606"/>
    <w:rsid w:val="004500E8"/>
    <w:rsid w:val="00450D49"/>
    <w:rsid w:val="00451172"/>
    <w:rsid w:val="00452C9A"/>
    <w:rsid w:val="004530F2"/>
    <w:rsid w:val="004542AB"/>
    <w:rsid w:val="00454574"/>
    <w:rsid w:val="00454E97"/>
    <w:rsid w:val="0045529D"/>
    <w:rsid w:val="00455982"/>
    <w:rsid w:val="00455EFF"/>
    <w:rsid w:val="00456B34"/>
    <w:rsid w:val="004620FE"/>
    <w:rsid w:val="00462C1A"/>
    <w:rsid w:val="00462C39"/>
    <w:rsid w:val="00466952"/>
    <w:rsid w:val="00466D88"/>
    <w:rsid w:val="00467F37"/>
    <w:rsid w:val="00471C1C"/>
    <w:rsid w:val="004720D6"/>
    <w:rsid w:val="004736EF"/>
    <w:rsid w:val="0047515D"/>
    <w:rsid w:val="00475A31"/>
    <w:rsid w:val="004763DF"/>
    <w:rsid w:val="00476433"/>
    <w:rsid w:val="004809F5"/>
    <w:rsid w:val="0048100A"/>
    <w:rsid w:val="00481ADF"/>
    <w:rsid w:val="004820C7"/>
    <w:rsid w:val="00482D26"/>
    <w:rsid w:val="00482EFC"/>
    <w:rsid w:val="00483FFD"/>
    <w:rsid w:val="004847FC"/>
    <w:rsid w:val="00485D95"/>
    <w:rsid w:val="0048604C"/>
    <w:rsid w:val="00486776"/>
    <w:rsid w:val="00486E3E"/>
    <w:rsid w:val="0049142A"/>
    <w:rsid w:val="004923ED"/>
    <w:rsid w:val="0049530C"/>
    <w:rsid w:val="004960D3"/>
    <w:rsid w:val="004A068D"/>
    <w:rsid w:val="004A118C"/>
    <w:rsid w:val="004A30C3"/>
    <w:rsid w:val="004A3586"/>
    <w:rsid w:val="004A374A"/>
    <w:rsid w:val="004A37D2"/>
    <w:rsid w:val="004A407A"/>
    <w:rsid w:val="004A62B3"/>
    <w:rsid w:val="004A6AD8"/>
    <w:rsid w:val="004B15A7"/>
    <w:rsid w:val="004B1DBE"/>
    <w:rsid w:val="004B25F4"/>
    <w:rsid w:val="004B294A"/>
    <w:rsid w:val="004B2C2B"/>
    <w:rsid w:val="004B30D4"/>
    <w:rsid w:val="004B350C"/>
    <w:rsid w:val="004B3A25"/>
    <w:rsid w:val="004B74DC"/>
    <w:rsid w:val="004B7DAC"/>
    <w:rsid w:val="004B7F0F"/>
    <w:rsid w:val="004C279D"/>
    <w:rsid w:val="004C336E"/>
    <w:rsid w:val="004C36E7"/>
    <w:rsid w:val="004C40EA"/>
    <w:rsid w:val="004C56B0"/>
    <w:rsid w:val="004C5D15"/>
    <w:rsid w:val="004C5F5B"/>
    <w:rsid w:val="004C708B"/>
    <w:rsid w:val="004C78DD"/>
    <w:rsid w:val="004D0625"/>
    <w:rsid w:val="004D0706"/>
    <w:rsid w:val="004D2664"/>
    <w:rsid w:val="004D742A"/>
    <w:rsid w:val="004E4305"/>
    <w:rsid w:val="004E4DD2"/>
    <w:rsid w:val="004E5BFA"/>
    <w:rsid w:val="004E6BCE"/>
    <w:rsid w:val="004F071F"/>
    <w:rsid w:val="004F1A64"/>
    <w:rsid w:val="004F1BD3"/>
    <w:rsid w:val="004F37D5"/>
    <w:rsid w:val="004F4F69"/>
    <w:rsid w:val="004F5151"/>
    <w:rsid w:val="004F6513"/>
    <w:rsid w:val="004F6973"/>
    <w:rsid w:val="0050120A"/>
    <w:rsid w:val="00502539"/>
    <w:rsid w:val="00504D7D"/>
    <w:rsid w:val="005052DC"/>
    <w:rsid w:val="0050588B"/>
    <w:rsid w:val="00507F87"/>
    <w:rsid w:val="005111DD"/>
    <w:rsid w:val="005117BE"/>
    <w:rsid w:val="00511D21"/>
    <w:rsid w:val="005134B7"/>
    <w:rsid w:val="005154AE"/>
    <w:rsid w:val="00515C71"/>
    <w:rsid w:val="00516A9D"/>
    <w:rsid w:val="00520434"/>
    <w:rsid w:val="005205E7"/>
    <w:rsid w:val="00522899"/>
    <w:rsid w:val="00522F84"/>
    <w:rsid w:val="00523BD1"/>
    <w:rsid w:val="00524A38"/>
    <w:rsid w:val="00525673"/>
    <w:rsid w:val="00525D75"/>
    <w:rsid w:val="0052638E"/>
    <w:rsid w:val="00526A75"/>
    <w:rsid w:val="00527291"/>
    <w:rsid w:val="005276FD"/>
    <w:rsid w:val="00530ED7"/>
    <w:rsid w:val="005341C8"/>
    <w:rsid w:val="00534A42"/>
    <w:rsid w:val="00534BA6"/>
    <w:rsid w:val="00535681"/>
    <w:rsid w:val="00535BB4"/>
    <w:rsid w:val="0053633F"/>
    <w:rsid w:val="00536468"/>
    <w:rsid w:val="005368EF"/>
    <w:rsid w:val="00537412"/>
    <w:rsid w:val="00540786"/>
    <w:rsid w:val="005408D4"/>
    <w:rsid w:val="00540974"/>
    <w:rsid w:val="00541DA4"/>
    <w:rsid w:val="00542258"/>
    <w:rsid w:val="005429DB"/>
    <w:rsid w:val="00543BF6"/>
    <w:rsid w:val="00543C6E"/>
    <w:rsid w:val="00543EC6"/>
    <w:rsid w:val="0054415E"/>
    <w:rsid w:val="005443AA"/>
    <w:rsid w:val="00544994"/>
    <w:rsid w:val="005453D8"/>
    <w:rsid w:val="00546769"/>
    <w:rsid w:val="00546899"/>
    <w:rsid w:val="00547675"/>
    <w:rsid w:val="00547CEB"/>
    <w:rsid w:val="00550EAF"/>
    <w:rsid w:val="005526A3"/>
    <w:rsid w:val="00553BDC"/>
    <w:rsid w:val="00554A68"/>
    <w:rsid w:val="00555A3F"/>
    <w:rsid w:val="00555BC5"/>
    <w:rsid w:val="00555DB7"/>
    <w:rsid w:val="00560464"/>
    <w:rsid w:val="00561168"/>
    <w:rsid w:val="00561DA7"/>
    <w:rsid w:val="00563495"/>
    <w:rsid w:val="00563723"/>
    <w:rsid w:val="005649F5"/>
    <w:rsid w:val="00565B6B"/>
    <w:rsid w:val="005660C6"/>
    <w:rsid w:val="00566AAF"/>
    <w:rsid w:val="00567284"/>
    <w:rsid w:val="0057050C"/>
    <w:rsid w:val="00570DA0"/>
    <w:rsid w:val="005711D9"/>
    <w:rsid w:val="0057147A"/>
    <w:rsid w:val="00571894"/>
    <w:rsid w:val="00571F4C"/>
    <w:rsid w:val="005722F9"/>
    <w:rsid w:val="0057230E"/>
    <w:rsid w:val="005735F3"/>
    <w:rsid w:val="005743ED"/>
    <w:rsid w:val="00575D34"/>
    <w:rsid w:val="005825C4"/>
    <w:rsid w:val="00582828"/>
    <w:rsid w:val="005830F9"/>
    <w:rsid w:val="00583A04"/>
    <w:rsid w:val="00583F43"/>
    <w:rsid w:val="00587B15"/>
    <w:rsid w:val="00587C05"/>
    <w:rsid w:val="005903B1"/>
    <w:rsid w:val="005908D3"/>
    <w:rsid w:val="00590EEA"/>
    <w:rsid w:val="005918D1"/>
    <w:rsid w:val="00591D84"/>
    <w:rsid w:val="00592157"/>
    <w:rsid w:val="005939D8"/>
    <w:rsid w:val="005944C5"/>
    <w:rsid w:val="0059630B"/>
    <w:rsid w:val="005A04A3"/>
    <w:rsid w:val="005A12A1"/>
    <w:rsid w:val="005A14E2"/>
    <w:rsid w:val="005A1EF5"/>
    <w:rsid w:val="005A3A94"/>
    <w:rsid w:val="005A44B0"/>
    <w:rsid w:val="005A4E2C"/>
    <w:rsid w:val="005A67C0"/>
    <w:rsid w:val="005A7A32"/>
    <w:rsid w:val="005B019E"/>
    <w:rsid w:val="005B14B2"/>
    <w:rsid w:val="005B594D"/>
    <w:rsid w:val="005B7716"/>
    <w:rsid w:val="005C10D5"/>
    <w:rsid w:val="005C1156"/>
    <w:rsid w:val="005C428A"/>
    <w:rsid w:val="005C43CB"/>
    <w:rsid w:val="005C4D0D"/>
    <w:rsid w:val="005C75BB"/>
    <w:rsid w:val="005D081D"/>
    <w:rsid w:val="005D08AF"/>
    <w:rsid w:val="005D19F5"/>
    <w:rsid w:val="005D2225"/>
    <w:rsid w:val="005D28D1"/>
    <w:rsid w:val="005D4507"/>
    <w:rsid w:val="005D509D"/>
    <w:rsid w:val="005D5387"/>
    <w:rsid w:val="005D5579"/>
    <w:rsid w:val="005D6501"/>
    <w:rsid w:val="005D6B57"/>
    <w:rsid w:val="005D6C67"/>
    <w:rsid w:val="005D730F"/>
    <w:rsid w:val="005D7498"/>
    <w:rsid w:val="005D7AEA"/>
    <w:rsid w:val="005E12F1"/>
    <w:rsid w:val="005E36A5"/>
    <w:rsid w:val="005E4068"/>
    <w:rsid w:val="005E44F1"/>
    <w:rsid w:val="005E497B"/>
    <w:rsid w:val="005E539A"/>
    <w:rsid w:val="005E580A"/>
    <w:rsid w:val="005E5FF9"/>
    <w:rsid w:val="005F14EB"/>
    <w:rsid w:val="005F1EEC"/>
    <w:rsid w:val="005F2A04"/>
    <w:rsid w:val="005F2FEF"/>
    <w:rsid w:val="005F54C0"/>
    <w:rsid w:val="005F6747"/>
    <w:rsid w:val="005F6905"/>
    <w:rsid w:val="005F7404"/>
    <w:rsid w:val="006001A1"/>
    <w:rsid w:val="00602631"/>
    <w:rsid w:val="00602AC6"/>
    <w:rsid w:val="006030CC"/>
    <w:rsid w:val="00603480"/>
    <w:rsid w:val="00604C69"/>
    <w:rsid w:val="00605B9F"/>
    <w:rsid w:val="00610906"/>
    <w:rsid w:val="006117E6"/>
    <w:rsid w:val="0061210B"/>
    <w:rsid w:val="0061255B"/>
    <w:rsid w:val="00612FA7"/>
    <w:rsid w:val="00613B8C"/>
    <w:rsid w:val="00615109"/>
    <w:rsid w:val="00615A3B"/>
    <w:rsid w:val="00615BA4"/>
    <w:rsid w:val="00616006"/>
    <w:rsid w:val="006161D0"/>
    <w:rsid w:val="006167F7"/>
    <w:rsid w:val="006203FE"/>
    <w:rsid w:val="00620A8B"/>
    <w:rsid w:val="00621E8F"/>
    <w:rsid w:val="006231CD"/>
    <w:rsid w:val="006233B4"/>
    <w:rsid w:val="00624ACA"/>
    <w:rsid w:val="00626B74"/>
    <w:rsid w:val="00626E41"/>
    <w:rsid w:val="006310EB"/>
    <w:rsid w:val="00631472"/>
    <w:rsid w:val="00631D04"/>
    <w:rsid w:val="0063302E"/>
    <w:rsid w:val="006333B9"/>
    <w:rsid w:val="00633804"/>
    <w:rsid w:val="00634A0F"/>
    <w:rsid w:val="00635672"/>
    <w:rsid w:val="00635AAE"/>
    <w:rsid w:val="00636171"/>
    <w:rsid w:val="00636D61"/>
    <w:rsid w:val="0063700F"/>
    <w:rsid w:val="00637B09"/>
    <w:rsid w:val="00640FE5"/>
    <w:rsid w:val="00642714"/>
    <w:rsid w:val="006440E5"/>
    <w:rsid w:val="00646043"/>
    <w:rsid w:val="0064632F"/>
    <w:rsid w:val="00650AC3"/>
    <w:rsid w:val="0065256E"/>
    <w:rsid w:val="00652EAA"/>
    <w:rsid w:val="0065361B"/>
    <w:rsid w:val="0065372C"/>
    <w:rsid w:val="006537C6"/>
    <w:rsid w:val="00653BEE"/>
    <w:rsid w:val="00654F29"/>
    <w:rsid w:val="00657065"/>
    <w:rsid w:val="00660571"/>
    <w:rsid w:val="00660A24"/>
    <w:rsid w:val="0066101E"/>
    <w:rsid w:val="00661E4E"/>
    <w:rsid w:val="006647AE"/>
    <w:rsid w:val="00664B9E"/>
    <w:rsid w:val="006658F0"/>
    <w:rsid w:val="006663CE"/>
    <w:rsid w:val="00666598"/>
    <w:rsid w:val="00667B87"/>
    <w:rsid w:val="006711D3"/>
    <w:rsid w:val="00672DD2"/>
    <w:rsid w:val="006732F1"/>
    <w:rsid w:val="0067358F"/>
    <w:rsid w:val="006736EA"/>
    <w:rsid w:val="006741C5"/>
    <w:rsid w:val="006742AE"/>
    <w:rsid w:val="006748EA"/>
    <w:rsid w:val="00674C13"/>
    <w:rsid w:val="00674D98"/>
    <w:rsid w:val="0067704C"/>
    <w:rsid w:val="006777CB"/>
    <w:rsid w:val="00677AFA"/>
    <w:rsid w:val="00680409"/>
    <w:rsid w:val="0068276A"/>
    <w:rsid w:val="00682779"/>
    <w:rsid w:val="00683723"/>
    <w:rsid w:val="006843FA"/>
    <w:rsid w:val="00684F92"/>
    <w:rsid w:val="00685B2F"/>
    <w:rsid w:val="00685B3A"/>
    <w:rsid w:val="00686B85"/>
    <w:rsid w:val="006871E9"/>
    <w:rsid w:val="00687218"/>
    <w:rsid w:val="00687A1B"/>
    <w:rsid w:val="00691E82"/>
    <w:rsid w:val="00692D10"/>
    <w:rsid w:val="006933AD"/>
    <w:rsid w:val="00694049"/>
    <w:rsid w:val="00694120"/>
    <w:rsid w:val="00694D41"/>
    <w:rsid w:val="00695A34"/>
    <w:rsid w:val="0069634B"/>
    <w:rsid w:val="0069748D"/>
    <w:rsid w:val="006977F4"/>
    <w:rsid w:val="00697832"/>
    <w:rsid w:val="006A0251"/>
    <w:rsid w:val="006A027C"/>
    <w:rsid w:val="006A068C"/>
    <w:rsid w:val="006A1B82"/>
    <w:rsid w:val="006A2BD8"/>
    <w:rsid w:val="006A3646"/>
    <w:rsid w:val="006A420A"/>
    <w:rsid w:val="006A4FCE"/>
    <w:rsid w:val="006A65F7"/>
    <w:rsid w:val="006A705C"/>
    <w:rsid w:val="006A76AE"/>
    <w:rsid w:val="006A7A34"/>
    <w:rsid w:val="006A7BDC"/>
    <w:rsid w:val="006B037B"/>
    <w:rsid w:val="006B03FB"/>
    <w:rsid w:val="006B0527"/>
    <w:rsid w:val="006B09A7"/>
    <w:rsid w:val="006B1AE1"/>
    <w:rsid w:val="006B1CDC"/>
    <w:rsid w:val="006B1CFC"/>
    <w:rsid w:val="006B2090"/>
    <w:rsid w:val="006B316A"/>
    <w:rsid w:val="006B4875"/>
    <w:rsid w:val="006B5684"/>
    <w:rsid w:val="006B56AE"/>
    <w:rsid w:val="006B5F04"/>
    <w:rsid w:val="006B5FA9"/>
    <w:rsid w:val="006B715D"/>
    <w:rsid w:val="006B7293"/>
    <w:rsid w:val="006B7D3F"/>
    <w:rsid w:val="006C17C8"/>
    <w:rsid w:val="006C3211"/>
    <w:rsid w:val="006C4034"/>
    <w:rsid w:val="006C448B"/>
    <w:rsid w:val="006D00B6"/>
    <w:rsid w:val="006D2862"/>
    <w:rsid w:val="006D417E"/>
    <w:rsid w:val="006D51B9"/>
    <w:rsid w:val="006D7C85"/>
    <w:rsid w:val="006E2E46"/>
    <w:rsid w:val="006E3F8E"/>
    <w:rsid w:val="006E47CD"/>
    <w:rsid w:val="006E601B"/>
    <w:rsid w:val="006E6D5B"/>
    <w:rsid w:val="006E7576"/>
    <w:rsid w:val="006E7EDA"/>
    <w:rsid w:val="006F00F6"/>
    <w:rsid w:val="006F0D3E"/>
    <w:rsid w:val="006F2491"/>
    <w:rsid w:val="006F3348"/>
    <w:rsid w:val="006F6852"/>
    <w:rsid w:val="006F7403"/>
    <w:rsid w:val="006F7FD7"/>
    <w:rsid w:val="00700290"/>
    <w:rsid w:val="007029A1"/>
    <w:rsid w:val="00702AD8"/>
    <w:rsid w:val="00703B38"/>
    <w:rsid w:val="00704175"/>
    <w:rsid w:val="00706324"/>
    <w:rsid w:val="007131E6"/>
    <w:rsid w:val="007148EA"/>
    <w:rsid w:val="007166A0"/>
    <w:rsid w:val="00716C53"/>
    <w:rsid w:val="00716EF3"/>
    <w:rsid w:val="00720907"/>
    <w:rsid w:val="0072181E"/>
    <w:rsid w:val="007229AC"/>
    <w:rsid w:val="00722F9F"/>
    <w:rsid w:val="007235A0"/>
    <w:rsid w:val="0072388D"/>
    <w:rsid w:val="007248B1"/>
    <w:rsid w:val="007252CD"/>
    <w:rsid w:val="00725899"/>
    <w:rsid w:val="00726F7A"/>
    <w:rsid w:val="0073069E"/>
    <w:rsid w:val="00731208"/>
    <w:rsid w:val="00731213"/>
    <w:rsid w:val="007315D2"/>
    <w:rsid w:val="00731DA0"/>
    <w:rsid w:val="007324DC"/>
    <w:rsid w:val="00734F6F"/>
    <w:rsid w:val="00734FF2"/>
    <w:rsid w:val="007367F0"/>
    <w:rsid w:val="00737516"/>
    <w:rsid w:val="00737E48"/>
    <w:rsid w:val="007408F4"/>
    <w:rsid w:val="00740F45"/>
    <w:rsid w:val="0074215D"/>
    <w:rsid w:val="007428B1"/>
    <w:rsid w:val="00742BB6"/>
    <w:rsid w:val="00745981"/>
    <w:rsid w:val="00746FCE"/>
    <w:rsid w:val="0074733C"/>
    <w:rsid w:val="00747477"/>
    <w:rsid w:val="0075029F"/>
    <w:rsid w:val="00750A4E"/>
    <w:rsid w:val="00751DA2"/>
    <w:rsid w:val="00751F22"/>
    <w:rsid w:val="00755514"/>
    <w:rsid w:val="00756904"/>
    <w:rsid w:val="007569D2"/>
    <w:rsid w:val="007603BC"/>
    <w:rsid w:val="0076054D"/>
    <w:rsid w:val="00760975"/>
    <w:rsid w:val="007615C9"/>
    <w:rsid w:val="00762F50"/>
    <w:rsid w:val="00763BF9"/>
    <w:rsid w:val="007651AE"/>
    <w:rsid w:val="0076627B"/>
    <w:rsid w:val="007662C3"/>
    <w:rsid w:val="00766382"/>
    <w:rsid w:val="007707F4"/>
    <w:rsid w:val="0077133A"/>
    <w:rsid w:val="00771603"/>
    <w:rsid w:val="007731DC"/>
    <w:rsid w:val="007759F7"/>
    <w:rsid w:val="00776EC7"/>
    <w:rsid w:val="00777EA0"/>
    <w:rsid w:val="0078005F"/>
    <w:rsid w:val="00780A28"/>
    <w:rsid w:val="0078332D"/>
    <w:rsid w:val="007844D4"/>
    <w:rsid w:val="0078544B"/>
    <w:rsid w:val="00786617"/>
    <w:rsid w:val="00787A5B"/>
    <w:rsid w:val="007904CC"/>
    <w:rsid w:val="007915EB"/>
    <w:rsid w:val="0079183A"/>
    <w:rsid w:val="00791AF7"/>
    <w:rsid w:val="00792312"/>
    <w:rsid w:val="00792813"/>
    <w:rsid w:val="00794651"/>
    <w:rsid w:val="00794BD8"/>
    <w:rsid w:val="00795B21"/>
    <w:rsid w:val="0079779A"/>
    <w:rsid w:val="00797961"/>
    <w:rsid w:val="007A0289"/>
    <w:rsid w:val="007A0801"/>
    <w:rsid w:val="007A15FC"/>
    <w:rsid w:val="007A20FF"/>
    <w:rsid w:val="007A38E3"/>
    <w:rsid w:val="007A4083"/>
    <w:rsid w:val="007A47A1"/>
    <w:rsid w:val="007A630C"/>
    <w:rsid w:val="007B25AE"/>
    <w:rsid w:val="007B28DD"/>
    <w:rsid w:val="007B2E56"/>
    <w:rsid w:val="007B4EA5"/>
    <w:rsid w:val="007B6329"/>
    <w:rsid w:val="007B64F8"/>
    <w:rsid w:val="007B6C39"/>
    <w:rsid w:val="007B7190"/>
    <w:rsid w:val="007C04D5"/>
    <w:rsid w:val="007C3618"/>
    <w:rsid w:val="007C40E2"/>
    <w:rsid w:val="007C458F"/>
    <w:rsid w:val="007C52B3"/>
    <w:rsid w:val="007C5B76"/>
    <w:rsid w:val="007C5B8D"/>
    <w:rsid w:val="007C625A"/>
    <w:rsid w:val="007D08DF"/>
    <w:rsid w:val="007D186C"/>
    <w:rsid w:val="007D1CFF"/>
    <w:rsid w:val="007D29CD"/>
    <w:rsid w:val="007D3AB4"/>
    <w:rsid w:val="007D4827"/>
    <w:rsid w:val="007D5246"/>
    <w:rsid w:val="007E0CA2"/>
    <w:rsid w:val="007E2749"/>
    <w:rsid w:val="007E2FE6"/>
    <w:rsid w:val="007E32FC"/>
    <w:rsid w:val="007E3674"/>
    <w:rsid w:val="007E3C8E"/>
    <w:rsid w:val="007E5523"/>
    <w:rsid w:val="007E6B70"/>
    <w:rsid w:val="007F0321"/>
    <w:rsid w:val="007F10DC"/>
    <w:rsid w:val="007F15E6"/>
    <w:rsid w:val="007F2ACE"/>
    <w:rsid w:val="007F3694"/>
    <w:rsid w:val="007F52AB"/>
    <w:rsid w:val="007F5475"/>
    <w:rsid w:val="007F629A"/>
    <w:rsid w:val="007F630B"/>
    <w:rsid w:val="007F6F17"/>
    <w:rsid w:val="0080149A"/>
    <w:rsid w:val="008022CF"/>
    <w:rsid w:val="008032B2"/>
    <w:rsid w:val="00805007"/>
    <w:rsid w:val="00805255"/>
    <w:rsid w:val="0080640C"/>
    <w:rsid w:val="008067CE"/>
    <w:rsid w:val="00807007"/>
    <w:rsid w:val="00812578"/>
    <w:rsid w:val="00813171"/>
    <w:rsid w:val="00813A1D"/>
    <w:rsid w:val="00814308"/>
    <w:rsid w:val="008161F9"/>
    <w:rsid w:val="00817281"/>
    <w:rsid w:val="00820792"/>
    <w:rsid w:val="008226F3"/>
    <w:rsid w:val="008232CC"/>
    <w:rsid w:val="008238AF"/>
    <w:rsid w:val="0082457E"/>
    <w:rsid w:val="00824732"/>
    <w:rsid w:val="00827132"/>
    <w:rsid w:val="0082729F"/>
    <w:rsid w:val="008274AE"/>
    <w:rsid w:val="008314E4"/>
    <w:rsid w:val="0083346D"/>
    <w:rsid w:val="00833F00"/>
    <w:rsid w:val="00835174"/>
    <w:rsid w:val="008372EF"/>
    <w:rsid w:val="00840BD8"/>
    <w:rsid w:val="008416BD"/>
    <w:rsid w:val="00841DBB"/>
    <w:rsid w:val="00842C43"/>
    <w:rsid w:val="008464E7"/>
    <w:rsid w:val="00846669"/>
    <w:rsid w:val="0084724D"/>
    <w:rsid w:val="00847585"/>
    <w:rsid w:val="00847C96"/>
    <w:rsid w:val="00851C5B"/>
    <w:rsid w:val="00852639"/>
    <w:rsid w:val="00853251"/>
    <w:rsid w:val="0085406C"/>
    <w:rsid w:val="008554BB"/>
    <w:rsid w:val="00855723"/>
    <w:rsid w:val="00856249"/>
    <w:rsid w:val="0085721D"/>
    <w:rsid w:val="00857957"/>
    <w:rsid w:val="0086029A"/>
    <w:rsid w:val="00860B7B"/>
    <w:rsid w:val="00860EE0"/>
    <w:rsid w:val="0086319E"/>
    <w:rsid w:val="008644A0"/>
    <w:rsid w:val="0086496D"/>
    <w:rsid w:val="0086631F"/>
    <w:rsid w:val="00866C56"/>
    <w:rsid w:val="00867761"/>
    <w:rsid w:val="00867D75"/>
    <w:rsid w:val="00870315"/>
    <w:rsid w:val="00871714"/>
    <w:rsid w:val="00871F28"/>
    <w:rsid w:val="0087345A"/>
    <w:rsid w:val="0087349C"/>
    <w:rsid w:val="008739EC"/>
    <w:rsid w:val="00873F3F"/>
    <w:rsid w:val="00874EB7"/>
    <w:rsid w:val="00875570"/>
    <w:rsid w:val="00875AD0"/>
    <w:rsid w:val="00875DE4"/>
    <w:rsid w:val="00876562"/>
    <w:rsid w:val="00876C6A"/>
    <w:rsid w:val="008771AE"/>
    <w:rsid w:val="00877E63"/>
    <w:rsid w:val="00881167"/>
    <w:rsid w:val="008816CF"/>
    <w:rsid w:val="00881A17"/>
    <w:rsid w:val="0088200E"/>
    <w:rsid w:val="00882DEE"/>
    <w:rsid w:val="00883AEF"/>
    <w:rsid w:val="00884D0E"/>
    <w:rsid w:val="00887F4B"/>
    <w:rsid w:val="00890DA6"/>
    <w:rsid w:val="00890FC1"/>
    <w:rsid w:val="00891773"/>
    <w:rsid w:val="008923CF"/>
    <w:rsid w:val="00892B5C"/>
    <w:rsid w:val="00892FCB"/>
    <w:rsid w:val="008935B1"/>
    <w:rsid w:val="0089371E"/>
    <w:rsid w:val="008953B1"/>
    <w:rsid w:val="008960EC"/>
    <w:rsid w:val="00896A54"/>
    <w:rsid w:val="00897868"/>
    <w:rsid w:val="008A16F6"/>
    <w:rsid w:val="008A20E8"/>
    <w:rsid w:val="008A2711"/>
    <w:rsid w:val="008A4110"/>
    <w:rsid w:val="008A692E"/>
    <w:rsid w:val="008A71D0"/>
    <w:rsid w:val="008A75B9"/>
    <w:rsid w:val="008A79B6"/>
    <w:rsid w:val="008B05B1"/>
    <w:rsid w:val="008B1BD9"/>
    <w:rsid w:val="008B2050"/>
    <w:rsid w:val="008B2701"/>
    <w:rsid w:val="008B3872"/>
    <w:rsid w:val="008B3B87"/>
    <w:rsid w:val="008B47CD"/>
    <w:rsid w:val="008B72B6"/>
    <w:rsid w:val="008B7ECF"/>
    <w:rsid w:val="008C0A99"/>
    <w:rsid w:val="008C215F"/>
    <w:rsid w:val="008C23FB"/>
    <w:rsid w:val="008C256D"/>
    <w:rsid w:val="008C360C"/>
    <w:rsid w:val="008C3BBB"/>
    <w:rsid w:val="008C41A8"/>
    <w:rsid w:val="008C4439"/>
    <w:rsid w:val="008C5670"/>
    <w:rsid w:val="008C5DE2"/>
    <w:rsid w:val="008D00F1"/>
    <w:rsid w:val="008D126D"/>
    <w:rsid w:val="008D303B"/>
    <w:rsid w:val="008D486E"/>
    <w:rsid w:val="008D5C38"/>
    <w:rsid w:val="008D6968"/>
    <w:rsid w:val="008D718B"/>
    <w:rsid w:val="008D71EE"/>
    <w:rsid w:val="008D7CB4"/>
    <w:rsid w:val="008E047E"/>
    <w:rsid w:val="008E07E5"/>
    <w:rsid w:val="008E0CAF"/>
    <w:rsid w:val="008E2956"/>
    <w:rsid w:val="008E356A"/>
    <w:rsid w:val="008E757F"/>
    <w:rsid w:val="008E77D1"/>
    <w:rsid w:val="008E7D60"/>
    <w:rsid w:val="008F249A"/>
    <w:rsid w:val="008F3064"/>
    <w:rsid w:val="008F3C61"/>
    <w:rsid w:val="008F41DB"/>
    <w:rsid w:val="008F6970"/>
    <w:rsid w:val="008F7B15"/>
    <w:rsid w:val="009002FD"/>
    <w:rsid w:val="009005E7"/>
    <w:rsid w:val="00900FFB"/>
    <w:rsid w:val="00901104"/>
    <w:rsid w:val="00901EF4"/>
    <w:rsid w:val="00903AEA"/>
    <w:rsid w:val="00904491"/>
    <w:rsid w:val="009051A0"/>
    <w:rsid w:val="009051FB"/>
    <w:rsid w:val="009053D8"/>
    <w:rsid w:val="00905583"/>
    <w:rsid w:val="00905B1E"/>
    <w:rsid w:val="0090622E"/>
    <w:rsid w:val="00906673"/>
    <w:rsid w:val="009077DF"/>
    <w:rsid w:val="00907A48"/>
    <w:rsid w:val="00911166"/>
    <w:rsid w:val="00911250"/>
    <w:rsid w:val="00912220"/>
    <w:rsid w:val="00912A5B"/>
    <w:rsid w:val="00912AEA"/>
    <w:rsid w:val="00913CF8"/>
    <w:rsid w:val="009157FF"/>
    <w:rsid w:val="00916A70"/>
    <w:rsid w:val="00916E5C"/>
    <w:rsid w:val="0091763D"/>
    <w:rsid w:val="009202A5"/>
    <w:rsid w:val="0092079A"/>
    <w:rsid w:val="00921023"/>
    <w:rsid w:val="009221F0"/>
    <w:rsid w:val="00922414"/>
    <w:rsid w:val="009224B9"/>
    <w:rsid w:val="0092357F"/>
    <w:rsid w:val="009242BD"/>
    <w:rsid w:val="00924574"/>
    <w:rsid w:val="0092535D"/>
    <w:rsid w:val="009253B0"/>
    <w:rsid w:val="009256F4"/>
    <w:rsid w:val="00925BB5"/>
    <w:rsid w:val="009268AC"/>
    <w:rsid w:val="0092741B"/>
    <w:rsid w:val="0092741C"/>
    <w:rsid w:val="009278D2"/>
    <w:rsid w:val="00927FB6"/>
    <w:rsid w:val="00930E93"/>
    <w:rsid w:val="00930EC7"/>
    <w:rsid w:val="00932301"/>
    <w:rsid w:val="00934406"/>
    <w:rsid w:val="00936958"/>
    <w:rsid w:val="00937C0A"/>
    <w:rsid w:val="00937C73"/>
    <w:rsid w:val="00937CC4"/>
    <w:rsid w:val="009404DD"/>
    <w:rsid w:val="009405C8"/>
    <w:rsid w:val="009421CE"/>
    <w:rsid w:val="00942AAA"/>
    <w:rsid w:val="00944075"/>
    <w:rsid w:val="00944A2A"/>
    <w:rsid w:val="00945744"/>
    <w:rsid w:val="0094663D"/>
    <w:rsid w:val="009469FD"/>
    <w:rsid w:val="00946D1E"/>
    <w:rsid w:val="00946F00"/>
    <w:rsid w:val="00947091"/>
    <w:rsid w:val="009476A6"/>
    <w:rsid w:val="0095080B"/>
    <w:rsid w:val="00952283"/>
    <w:rsid w:val="0095366C"/>
    <w:rsid w:val="009541B1"/>
    <w:rsid w:val="009547B2"/>
    <w:rsid w:val="0095568F"/>
    <w:rsid w:val="009559A9"/>
    <w:rsid w:val="009578B9"/>
    <w:rsid w:val="00961306"/>
    <w:rsid w:val="00961FB8"/>
    <w:rsid w:val="00962645"/>
    <w:rsid w:val="00962B14"/>
    <w:rsid w:val="0096331D"/>
    <w:rsid w:val="00963F15"/>
    <w:rsid w:val="009662DF"/>
    <w:rsid w:val="00970D3F"/>
    <w:rsid w:val="00970DA2"/>
    <w:rsid w:val="00971DF9"/>
    <w:rsid w:val="0097474F"/>
    <w:rsid w:val="00974960"/>
    <w:rsid w:val="00974D3C"/>
    <w:rsid w:val="00975063"/>
    <w:rsid w:val="00975B59"/>
    <w:rsid w:val="00976D1D"/>
    <w:rsid w:val="00976D39"/>
    <w:rsid w:val="0098059D"/>
    <w:rsid w:val="009812B0"/>
    <w:rsid w:val="00982FA6"/>
    <w:rsid w:val="00983477"/>
    <w:rsid w:val="00983784"/>
    <w:rsid w:val="00985521"/>
    <w:rsid w:val="009870FA"/>
    <w:rsid w:val="009903D3"/>
    <w:rsid w:val="009905F7"/>
    <w:rsid w:val="00990F15"/>
    <w:rsid w:val="00991A07"/>
    <w:rsid w:val="00992C09"/>
    <w:rsid w:val="009933B6"/>
    <w:rsid w:val="00994A2F"/>
    <w:rsid w:val="009952DF"/>
    <w:rsid w:val="009953FF"/>
    <w:rsid w:val="00995B48"/>
    <w:rsid w:val="00997A3D"/>
    <w:rsid w:val="009A32E1"/>
    <w:rsid w:val="009A503B"/>
    <w:rsid w:val="009A7AD9"/>
    <w:rsid w:val="009B0A85"/>
    <w:rsid w:val="009B1409"/>
    <w:rsid w:val="009B256E"/>
    <w:rsid w:val="009B368E"/>
    <w:rsid w:val="009B3A67"/>
    <w:rsid w:val="009B4BD4"/>
    <w:rsid w:val="009B596B"/>
    <w:rsid w:val="009B6DFC"/>
    <w:rsid w:val="009B6E75"/>
    <w:rsid w:val="009B7100"/>
    <w:rsid w:val="009B73CE"/>
    <w:rsid w:val="009B78D1"/>
    <w:rsid w:val="009B7A6F"/>
    <w:rsid w:val="009B7BC1"/>
    <w:rsid w:val="009C0016"/>
    <w:rsid w:val="009C66A7"/>
    <w:rsid w:val="009C6B86"/>
    <w:rsid w:val="009D00E5"/>
    <w:rsid w:val="009D0113"/>
    <w:rsid w:val="009D0285"/>
    <w:rsid w:val="009D09F1"/>
    <w:rsid w:val="009D0CB9"/>
    <w:rsid w:val="009D54A4"/>
    <w:rsid w:val="009D63FE"/>
    <w:rsid w:val="009D6BC5"/>
    <w:rsid w:val="009D7534"/>
    <w:rsid w:val="009E075E"/>
    <w:rsid w:val="009E1177"/>
    <w:rsid w:val="009E1530"/>
    <w:rsid w:val="009E492F"/>
    <w:rsid w:val="009E6A4A"/>
    <w:rsid w:val="009E7AD1"/>
    <w:rsid w:val="009F0585"/>
    <w:rsid w:val="009F0633"/>
    <w:rsid w:val="009F2471"/>
    <w:rsid w:val="009F3A08"/>
    <w:rsid w:val="009F4742"/>
    <w:rsid w:val="009F4A7E"/>
    <w:rsid w:val="009F4F6C"/>
    <w:rsid w:val="009F6A2B"/>
    <w:rsid w:val="00A0013C"/>
    <w:rsid w:val="00A003A7"/>
    <w:rsid w:val="00A00A0E"/>
    <w:rsid w:val="00A01505"/>
    <w:rsid w:val="00A01881"/>
    <w:rsid w:val="00A028E1"/>
    <w:rsid w:val="00A02FCC"/>
    <w:rsid w:val="00A03B9A"/>
    <w:rsid w:val="00A0571F"/>
    <w:rsid w:val="00A060FC"/>
    <w:rsid w:val="00A1092F"/>
    <w:rsid w:val="00A11ABE"/>
    <w:rsid w:val="00A12DA6"/>
    <w:rsid w:val="00A130CA"/>
    <w:rsid w:val="00A13A35"/>
    <w:rsid w:val="00A14D8B"/>
    <w:rsid w:val="00A152BB"/>
    <w:rsid w:val="00A15D2D"/>
    <w:rsid w:val="00A204FE"/>
    <w:rsid w:val="00A2399B"/>
    <w:rsid w:val="00A24160"/>
    <w:rsid w:val="00A2434A"/>
    <w:rsid w:val="00A2667A"/>
    <w:rsid w:val="00A27A50"/>
    <w:rsid w:val="00A3028C"/>
    <w:rsid w:val="00A3211E"/>
    <w:rsid w:val="00A32BB9"/>
    <w:rsid w:val="00A33E4F"/>
    <w:rsid w:val="00A3406A"/>
    <w:rsid w:val="00A34E52"/>
    <w:rsid w:val="00A35BCA"/>
    <w:rsid w:val="00A35DFD"/>
    <w:rsid w:val="00A364C4"/>
    <w:rsid w:val="00A37412"/>
    <w:rsid w:val="00A3794D"/>
    <w:rsid w:val="00A40DDF"/>
    <w:rsid w:val="00A4117E"/>
    <w:rsid w:val="00A4148F"/>
    <w:rsid w:val="00A4185C"/>
    <w:rsid w:val="00A4203A"/>
    <w:rsid w:val="00A42F8E"/>
    <w:rsid w:val="00A43245"/>
    <w:rsid w:val="00A43536"/>
    <w:rsid w:val="00A45152"/>
    <w:rsid w:val="00A458F7"/>
    <w:rsid w:val="00A461D4"/>
    <w:rsid w:val="00A47327"/>
    <w:rsid w:val="00A475B0"/>
    <w:rsid w:val="00A4771A"/>
    <w:rsid w:val="00A47D96"/>
    <w:rsid w:val="00A52BE0"/>
    <w:rsid w:val="00A52EA1"/>
    <w:rsid w:val="00A53ADD"/>
    <w:rsid w:val="00A57019"/>
    <w:rsid w:val="00A60122"/>
    <w:rsid w:val="00A60E17"/>
    <w:rsid w:val="00A6232D"/>
    <w:rsid w:val="00A63224"/>
    <w:rsid w:val="00A6540C"/>
    <w:rsid w:val="00A65873"/>
    <w:rsid w:val="00A65F1A"/>
    <w:rsid w:val="00A675FB"/>
    <w:rsid w:val="00A7093D"/>
    <w:rsid w:val="00A72F0D"/>
    <w:rsid w:val="00A74785"/>
    <w:rsid w:val="00A74D3E"/>
    <w:rsid w:val="00A750C5"/>
    <w:rsid w:val="00A776C5"/>
    <w:rsid w:val="00A81ECC"/>
    <w:rsid w:val="00A824FB"/>
    <w:rsid w:val="00A83335"/>
    <w:rsid w:val="00A83460"/>
    <w:rsid w:val="00A84886"/>
    <w:rsid w:val="00A84E2F"/>
    <w:rsid w:val="00A85BF4"/>
    <w:rsid w:val="00A86032"/>
    <w:rsid w:val="00A86200"/>
    <w:rsid w:val="00A87C0E"/>
    <w:rsid w:val="00A9070A"/>
    <w:rsid w:val="00A926D1"/>
    <w:rsid w:val="00A934CF"/>
    <w:rsid w:val="00A93A19"/>
    <w:rsid w:val="00A93DFF"/>
    <w:rsid w:val="00A942AC"/>
    <w:rsid w:val="00A949EB"/>
    <w:rsid w:val="00A97569"/>
    <w:rsid w:val="00A977B9"/>
    <w:rsid w:val="00A97F0C"/>
    <w:rsid w:val="00AA0F4D"/>
    <w:rsid w:val="00AA0FF9"/>
    <w:rsid w:val="00AA11CD"/>
    <w:rsid w:val="00AA198E"/>
    <w:rsid w:val="00AA19DB"/>
    <w:rsid w:val="00AA1D0F"/>
    <w:rsid w:val="00AA1DF6"/>
    <w:rsid w:val="00AA2235"/>
    <w:rsid w:val="00AA375C"/>
    <w:rsid w:val="00AA3E71"/>
    <w:rsid w:val="00AA450C"/>
    <w:rsid w:val="00AA5920"/>
    <w:rsid w:val="00AA6198"/>
    <w:rsid w:val="00AA6CC2"/>
    <w:rsid w:val="00AB08F5"/>
    <w:rsid w:val="00AB0ED7"/>
    <w:rsid w:val="00AB1AA4"/>
    <w:rsid w:val="00AB45EA"/>
    <w:rsid w:val="00AB48FC"/>
    <w:rsid w:val="00AB5AC7"/>
    <w:rsid w:val="00AB6001"/>
    <w:rsid w:val="00AB7994"/>
    <w:rsid w:val="00AC01A8"/>
    <w:rsid w:val="00AC0904"/>
    <w:rsid w:val="00AC1348"/>
    <w:rsid w:val="00AC2BED"/>
    <w:rsid w:val="00AC30BF"/>
    <w:rsid w:val="00AC346D"/>
    <w:rsid w:val="00AC4E2F"/>
    <w:rsid w:val="00AC5EC7"/>
    <w:rsid w:val="00AC6EDF"/>
    <w:rsid w:val="00AC70BC"/>
    <w:rsid w:val="00AC72D7"/>
    <w:rsid w:val="00AC7FEC"/>
    <w:rsid w:val="00AD03A6"/>
    <w:rsid w:val="00AD0822"/>
    <w:rsid w:val="00AD08FF"/>
    <w:rsid w:val="00AD2B02"/>
    <w:rsid w:val="00AD2BE0"/>
    <w:rsid w:val="00AD34E8"/>
    <w:rsid w:val="00AD366A"/>
    <w:rsid w:val="00AD38FD"/>
    <w:rsid w:val="00AD5CA0"/>
    <w:rsid w:val="00AD7B13"/>
    <w:rsid w:val="00AE1FA7"/>
    <w:rsid w:val="00AE219C"/>
    <w:rsid w:val="00AE2CFF"/>
    <w:rsid w:val="00AE333F"/>
    <w:rsid w:val="00AE37C8"/>
    <w:rsid w:val="00AE4DC7"/>
    <w:rsid w:val="00AE54A9"/>
    <w:rsid w:val="00AF0CB8"/>
    <w:rsid w:val="00AF1ABC"/>
    <w:rsid w:val="00AF2DBD"/>
    <w:rsid w:val="00AF356B"/>
    <w:rsid w:val="00AF4198"/>
    <w:rsid w:val="00AF43C9"/>
    <w:rsid w:val="00AF4D6E"/>
    <w:rsid w:val="00AF51F7"/>
    <w:rsid w:val="00B00083"/>
    <w:rsid w:val="00B014E5"/>
    <w:rsid w:val="00B0155B"/>
    <w:rsid w:val="00B01B00"/>
    <w:rsid w:val="00B01D4C"/>
    <w:rsid w:val="00B02A70"/>
    <w:rsid w:val="00B02D35"/>
    <w:rsid w:val="00B03F92"/>
    <w:rsid w:val="00B0432C"/>
    <w:rsid w:val="00B0450F"/>
    <w:rsid w:val="00B045C9"/>
    <w:rsid w:val="00B056DA"/>
    <w:rsid w:val="00B0579D"/>
    <w:rsid w:val="00B05873"/>
    <w:rsid w:val="00B0745E"/>
    <w:rsid w:val="00B076C4"/>
    <w:rsid w:val="00B111D1"/>
    <w:rsid w:val="00B11348"/>
    <w:rsid w:val="00B120CD"/>
    <w:rsid w:val="00B12124"/>
    <w:rsid w:val="00B135D6"/>
    <w:rsid w:val="00B13A25"/>
    <w:rsid w:val="00B14FB6"/>
    <w:rsid w:val="00B155B1"/>
    <w:rsid w:val="00B15E98"/>
    <w:rsid w:val="00B17A33"/>
    <w:rsid w:val="00B17E28"/>
    <w:rsid w:val="00B21E89"/>
    <w:rsid w:val="00B22903"/>
    <w:rsid w:val="00B22B20"/>
    <w:rsid w:val="00B24608"/>
    <w:rsid w:val="00B257FF"/>
    <w:rsid w:val="00B2680E"/>
    <w:rsid w:val="00B26904"/>
    <w:rsid w:val="00B27055"/>
    <w:rsid w:val="00B27E0F"/>
    <w:rsid w:val="00B30D7C"/>
    <w:rsid w:val="00B31340"/>
    <w:rsid w:val="00B3223E"/>
    <w:rsid w:val="00B3237C"/>
    <w:rsid w:val="00B33A4A"/>
    <w:rsid w:val="00B3573D"/>
    <w:rsid w:val="00B36316"/>
    <w:rsid w:val="00B363D1"/>
    <w:rsid w:val="00B37D7F"/>
    <w:rsid w:val="00B414CA"/>
    <w:rsid w:val="00B42092"/>
    <w:rsid w:val="00B422E4"/>
    <w:rsid w:val="00B42B32"/>
    <w:rsid w:val="00B42BFB"/>
    <w:rsid w:val="00B43023"/>
    <w:rsid w:val="00B43203"/>
    <w:rsid w:val="00B440D7"/>
    <w:rsid w:val="00B45B2E"/>
    <w:rsid w:val="00B4727E"/>
    <w:rsid w:val="00B47E6B"/>
    <w:rsid w:val="00B50222"/>
    <w:rsid w:val="00B510D2"/>
    <w:rsid w:val="00B526A7"/>
    <w:rsid w:val="00B540EB"/>
    <w:rsid w:val="00B55965"/>
    <w:rsid w:val="00B57A3C"/>
    <w:rsid w:val="00B60AEA"/>
    <w:rsid w:val="00B623FE"/>
    <w:rsid w:val="00B62692"/>
    <w:rsid w:val="00B626BE"/>
    <w:rsid w:val="00B63DCD"/>
    <w:rsid w:val="00B64307"/>
    <w:rsid w:val="00B64426"/>
    <w:rsid w:val="00B646DF"/>
    <w:rsid w:val="00B65BFD"/>
    <w:rsid w:val="00B65C95"/>
    <w:rsid w:val="00B66F5A"/>
    <w:rsid w:val="00B7034A"/>
    <w:rsid w:val="00B704D0"/>
    <w:rsid w:val="00B7084F"/>
    <w:rsid w:val="00B7296B"/>
    <w:rsid w:val="00B72C17"/>
    <w:rsid w:val="00B7370B"/>
    <w:rsid w:val="00B742A0"/>
    <w:rsid w:val="00B742F0"/>
    <w:rsid w:val="00B752B5"/>
    <w:rsid w:val="00B76A09"/>
    <w:rsid w:val="00B770C2"/>
    <w:rsid w:val="00B77414"/>
    <w:rsid w:val="00B77A77"/>
    <w:rsid w:val="00B815D8"/>
    <w:rsid w:val="00B84982"/>
    <w:rsid w:val="00B8535E"/>
    <w:rsid w:val="00B8563B"/>
    <w:rsid w:val="00B85C41"/>
    <w:rsid w:val="00B87367"/>
    <w:rsid w:val="00B87964"/>
    <w:rsid w:val="00B91135"/>
    <w:rsid w:val="00B91D95"/>
    <w:rsid w:val="00B9386C"/>
    <w:rsid w:val="00B943CF"/>
    <w:rsid w:val="00B9515A"/>
    <w:rsid w:val="00B96572"/>
    <w:rsid w:val="00B975EC"/>
    <w:rsid w:val="00B978E1"/>
    <w:rsid w:val="00BA11D4"/>
    <w:rsid w:val="00BA3F3A"/>
    <w:rsid w:val="00BA4155"/>
    <w:rsid w:val="00BA4835"/>
    <w:rsid w:val="00BA5806"/>
    <w:rsid w:val="00BA6043"/>
    <w:rsid w:val="00BA620E"/>
    <w:rsid w:val="00BA6393"/>
    <w:rsid w:val="00BA6607"/>
    <w:rsid w:val="00BA7B5E"/>
    <w:rsid w:val="00BB064D"/>
    <w:rsid w:val="00BB06F5"/>
    <w:rsid w:val="00BB0B77"/>
    <w:rsid w:val="00BB2953"/>
    <w:rsid w:val="00BB2AA1"/>
    <w:rsid w:val="00BB2C9D"/>
    <w:rsid w:val="00BB33F8"/>
    <w:rsid w:val="00BB4085"/>
    <w:rsid w:val="00BB493F"/>
    <w:rsid w:val="00BB5EEA"/>
    <w:rsid w:val="00BB6707"/>
    <w:rsid w:val="00BB6DB8"/>
    <w:rsid w:val="00BB73EC"/>
    <w:rsid w:val="00BB78AC"/>
    <w:rsid w:val="00BC04F8"/>
    <w:rsid w:val="00BC15FB"/>
    <w:rsid w:val="00BC1942"/>
    <w:rsid w:val="00BC2FC9"/>
    <w:rsid w:val="00BC3643"/>
    <w:rsid w:val="00BC3CA3"/>
    <w:rsid w:val="00BC4942"/>
    <w:rsid w:val="00BC501A"/>
    <w:rsid w:val="00BC6286"/>
    <w:rsid w:val="00BC71FC"/>
    <w:rsid w:val="00BC74E1"/>
    <w:rsid w:val="00BD07F4"/>
    <w:rsid w:val="00BD094D"/>
    <w:rsid w:val="00BD155F"/>
    <w:rsid w:val="00BD47ED"/>
    <w:rsid w:val="00BD6D59"/>
    <w:rsid w:val="00BD6D6A"/>
    <w:rsid w:val="00BD6E0B"/>
    <w:rsid w:val="00BD735B"/>
    <w:rsid w:val="00BE0E86"/>
    <w:rsid w:val="00BE2589"/>
    <w:rsid w:val="00BE3CB5"/>
    <w:rsid w:val="00BE42B1"/>
    <w:rsid w:val="00BE4499"/>
    <w:rsid w:val="00BE51E6"/>
    <w:rsid w:val="00BE6D95"/>
    <w:rsid w:val="00BE7334"/>
    <w:rsid w:val="00BF0464"/>
    <w:rsid w:val="00BF1E5F"/>
    <w:rsid w:val="00BF46B2"/>
    <w:rsid w:val="00BF79D1"/>
    <w:rsid w:val="00BF7B68"/>
    <w:rsid w:val="00C00571"/>
    <w:rsid w:val="00C00EE3"/>
    <w:rsid w:val="00C01A03"/>
    <w:rsid w:val="00C0264F"/>
    <w:rsid w:val="00C0314A"/>
    <w:rsid w:val="00C0364C"/>
    <w:rsid w:val="00C04112"/>
    <w:rsid w:val="00C04264"/>
    <w:rsid w:val="00C05E6A"/>
    <w:rsid w:val="00C115BB"/>
    <w:rsid w:val="00C127D1"/>
    <w:rsid w:val="00C12CA0"/>
    <w:rsid w:val="00C1473D"/>
    <w:rsid w:val="00C15958"/>
    <w:rsid w:val="00C20145"/>
    <w:rsid w:val="00C20256"/>
    <w:rsid w:val="00C22DCD"/>
    <w:rsid w:val="00C267C0"/>
    <w:rsid w:val="00C26E06"/>
    <w:rsid w:val="00C3020F"/>
    <w:rsid w:val="00C318CD"/>
    <w:rsid w:val="00C32424"/>
    <w:rsid w:val="00C335E2"/>
    <w:rsid w:val="00C33A58"/>
    <w:rsid w:val="00C33AD4"/>
    <w:rsid w:val="00C340E4"/>
    <w:rsid w:val="00C35FBD"/>
    <w:rsid w:val="00C37F2B"/>
    <w:rsid w:val="00C437CE"/>
    <w:rsid w:val="00C43C65"/>
    <w:rsid w:val="00C45EFF"/>
    <w:rsid w:val="00C4664C"/>
    <w:rsid w:val="00C468A1"/>
    <w:rsid w:val="00C50C90"/>
    <w:rsid w:val="00C50CCF"/>
    <w:rsid w:val="00C518D8"/>
    <w:rsid w:val="00C52D4D"/>
    <w:rsid w:val="00C52E14"/>
    <w:rsid w:val="00C5372E"/>
    <w:rsid w:val="00C538CF"/>
    <w:rsid w:val="00C54694"/>
    <w:rsid w:val="00C54F3C"/>
    <w:rsid w:val="00C56381"/>
    <w:rsid w:val="00C56480"/>
    <w:rsid w:val="00C568FF"/>
    <w:rsid w:val="00C569D3"/>
    <w:rsid w:val="00C5741F"/>
    <w:rsid w:val="00C622E2"/>
    <w:rsid w:val="00C62378"/>
    <w:rsid w:val="00C6292A"/>
    <w:rsid w:val="00C642A5"/>
    <w:rsid w:val="00C65C46"/>
    <w:rsid w:val="00C67561"/>
    <w:rsid w:val="00C67F96"/>
    <w:rsid w:val="00C7027F"/>
    <w:rsid w:val="00C7050D"/>
    <w:rsid w:val="00C7110F"/>
    <w:rsid w:val="00C71D15"/>
    <w:rsid w:val="00C721CC"/>
    <w:rsid w:val="00C728BB"/>
    <w:rsid w:val="00C72B5D"/>
    <w:rsid w:val="00C738BC"/>
    <w:rsid w:val="00C73B4C"/>
    <w:rsid w:val="00C74943"/>
    <w:rsid w:val="00C7550B"/>
    <w:rsid w:val="00C75FC5"/>
    <w:rsid w:val="00C76DD4"/>
    <w:rsid w:val="00C80F27"/>
    <w:rsid w:val="00C81DBB"/>
    <w:rsid w:val="00C84ADF"/>
    <w:rsid w:val="00C8578C"/>
    <w:rsid w:val="00C86713"/>
    <w:rsid w:val="00C876B7"/>
    <w:rsid w:val="00C905B2"/>
    <w:rsid w:val="00C90DED"/>
    <w:rsid w:val="00C916D8"/>
    <w:rsid w:val="00C924B2"/>
    <w:rsid w:val="00C92A92"/>
    <w:rsid w:val="00C92F06"/>
    <w:rsid w:val="00C93DDD"/>
    <w:rsid w:val="00C94724"/>
    <w:rsid w:val="00C94F9A"/>
    <w:rsid w:val="00C96802"/>
    <w:rsid w:val="00CA04B3"/>
    <w:rsid w:val="00CA0699"/>
    <w:rsid w:val="00CA0B71"/>
    <w:rsid w:val="00CA0F3C"/>
    <w:rsid w:val="00CA1D91"/>
    <w:rsid w:val="00CA3819"/>
    <w:rsid w:val="00CA3F1C"/>
    <w:rsid w:val="00CA4203"/>
    <w:rsid w:val="00CA4A15"/>
    <w:rsid w:val="00CA5A03"/>
    <w:rsid w:val="00CA74C7"/>
    <w:rsid w:val="00CA7D7B"/>
    <w:rsid w:val="00CB1127"/>
    <w:rsid w:val="00CB1753"/>
    <w:rsid w:val="00CB21D4"/>
    <w:rsid w:val="00CB27C2"/>
    <w:rsid w:val="00CB2DCA"/>
    <w:rsid w:val="00CB3A6D"/>
    <w:rsid w:val="00CB3BC9"/>
    <w:rsid w:val="00CB3E70"/>
    <w:rsid w:val="00CB5B68"/>
    <w:rsid w:val="00CC12ED"/>
    <w:rsid w:val="00CC1776"/>
    <w:rsid w:val="00CC2E61"/>
    <w:rsid w:val="00CC383C"/>
    <w:rsid w:val="00CC3BA6"/>
    <w:rsid w:val="00CC4188"/>
    <w:rsid w:val="00CC4ABE"/>
    <w:rsid w:val="00CC4F1E"/>
    <w:rsid w:val="00CC5481"/>
    <w:rsid w:val="00CC7389"/>
    <w:rsid w:val="00CC7403"/>
    <w:rsid w:val="00CD0554"/>
    <w:rsid w:val="00CD21E4"/>
    <w:rsid w:val="00CD2A9D"/>
    <w:rsid w:val="00CD50D2"/>
    <w:rsid w:val="00CD53E4"/>
    <w:rsid w:val="00CD5806"/>
    <w:rsid w:val="00CD5AED"/>
    <w:rsid w:val="00CD5EB0"/>
    <w:rsid w:val="00CD6EE5"/>
    <w:rsid w:val="00CD6F8F"/>
    <w:rsid w:val="00CE0082"/>
    <w:rsid w:val="00CE0D1A"/>
    <w:rsid w:val="00CE1297"/>
    <w:rsid w:val="00CE1ABF"/>
    <w:rsid w:val="00CE1C71"/>
    <w:rsid w:val="00CE2DD0"/>
    <w:rsid w:val="00CE50E4"/>
    <w:rsid w:val="00CE56BB"/>
    <w:rsid w:val="00CF061D"/>
    <w:rsid w:val="00CF1B63"/>
    <w:rsid w:val="00CF26C5"/>
    <w:rsid w:val="00CF2B1A"/>
    <w:rsid w:val="00CF2CB8"/>
    <w:rsid w:val="00CF31C3"/>
    <w:rsid w:val="00CF3A36"/>
    <w:rsid w:val="00CF4034"/>
    <w:rsid w:val="00CF439D"/>
    <w:rsid w:val="00CF4A50"/>
    <w:rsid w:val="00CF612F"/>
    <w:rsid w:val="00CF6919"/>
    <w:rsid w:val="00CF772C"/>
    <w:rsid w:val="00CF77AB"/>
    <w:rsid w:val="00CF794A"/>
    <w:rsid w:val="00D00501"/>
    <w:rsid w:val="00D010C9"/>
    <w:rsid w:val="00D02C41"/>
    <w:rsid w:val="00D05E7A"/>
    <w:rsid w:val="00D14F37"/>
    <w:rsid w:val="00D157B8"/>
    <w:rsid w:val="00D16DCC"/>
    <w:rsid w:val="00D174FA"/>
    <w:rsid w:val="00D20304"/>
    <w:rsid w:val="00D21EA8"/>
    <w:rsid w:val="00D2214D"/>
    <w:rsid w:val="00D24313"/>
    <w:rsid w:val="00D252AA"/>
    <w:rsid w:val="00D26587"/>
    <w:rsid w:val="00D2695D"/>
    <w:rsid w:val="00D270E5"/>
    <w:rsid w:val="00D27FF0"/>
    <w:rsid w:val="00D30EA7"/>
    <w:rsid w:val="00D31945"/>
    <w:rsid w:val="00D31C3F"/>
    <w:rsid w:val="00D31EF7"/>
    <w:rsid w:val="00D31F3F"/>
    <w:rsid w:val="00D33556"/>
    <w:rsid w:val="00D339DC"/>
    <w:rsid w:val="00D33EED"/>
    <w:rsid w:val="00D34B6F"/>
    <w:rsid w:val="00D34BA1"/>
    <w:rsid w:val="00D37803"/>
    <w:rsid w:val="00D40123"/>
    <w:rsid w:val="00D414BA"/>
    <w:rsid w:val="00D42837"/>
    <w:rsid w:val="00D446E0"/>
    <w:rsid w:val="00D44E3F"/>
    <w:rsid w:val="00D4574F"/>
    <w:rsid w:val="00D47083"/>
    <w:rsid w:val="00D50912"/>
    <w:rsid w:val="00D515ED"/>
    <w:rsid w:val="00D539AF"/>
    <w:rsid w:val="00D53CCC"/>
    <w:rsid w:val="00D54800"/>
    <w:rsid w:val="00D548A5"/>
    <w:rsid w:val="00D54C71"/>
    <w:rsid w:val="00D54CBD"/>
    <w:rsid w:val="00D55E5E"/>
    <w:rsid w:val="00D625AE"/>
    <w:rsid w:val="00D6340D"/>
    <w:rsid w:val="00D6505E"/>
    <w:rsid w:val="00D651F1"/>
    <w:rsid w:val="00D65EF7"/>
    <w:rsid w:val="00D66648"/>
    <w:rsid w:val="00D66AFE"/>
    <w:rsid w:val="00D67186"/>
    <w:rsid w:val="00D671BD"/>
    <w:rsid w:val="00D6729A"/>
    <w:rsid w:val="00D71BB8"/>
    <w:rsid w:val="00D74119"/>
    <w:rsid w:val="00D75781"/>
    <w:rsid w:val="00D757DD"/>
    <w:rsid w:val="00D759ED"/>
    <w:rsid w:val="00D75B5E"/>
    <w:rsid w:val="00D7607F"/>
    <w:rsid w:val="00D7647C"/>
    <w:rsid w:val="00D7656E"/>
    <w:rsid w:val="00D76D28"/>
    <w:rsid w:val="00D779A0"/>
    <w:rsid w:val="00D82345"/>
    <w:rsid w:val="00D82A84"/>
    <w:rsid w:val="00D82C2A"/>
    <w:rsid w:val="00D83688"/>
    <w:rsid w:val="00D874F2"/>
    <w:rsid w:val="00D91EA3"/>
    <w:rsid w:val="00D91EE7"/>
    <w:rsid w:val="00D92EC7"/>
    <w:rsid w:val="00D93600"/>
    <w:rsid w:val="00D93AAD"/>
    <w:rsid w:val="00D94A4C"/>
    <w:rsid w:val="00D9536D"/>
    <w:rsid w:val="00D954D4"/>
    <w:rsid w:val="00D95C89"/>
    <w:rsid w:val="00D9675E"/>
    <w:rsid w:val="00D979EB"/>
    <w:rsid w:val="00DA01E7"/>
    <w:rsid w:val="00DA0CD7"/>
    <w:rsid w:val="00DA12EC"/>
    <w:rsid w:val="00DA1A5D"/>
    <w:rsid w:val="00DA2759"/>
    <w:rsid w:val="00DA2779"/>
    <w:rsid w:val="00DA27A4"/>
    <w:rsid w:val="00DA28D7"/>
    <w:rsid w:val="00DA297E"/>
    <w:rsid w:val="00DA39EE"/>
    <w:rsid w:val="00DA7095"/>
    <w:rsid w:val="00DA70D4"/>
    <w:rsid w:val="00DB089C"/>
    <w:rsid w:val="00DB180B"/>
    <w:rsid w:val="00DB1BD2"/>
    <w:rsid w:val="00DB254D"/>
    <w:rsid w:val="00DB2CFD"/>
    <w:rsid w:val="00DB328C"/>
    <w:rsid w:val="00DB38E2"/>
    <w:rsid w:val="00DB3C2B"/>
    <w:rsid w:val="00DB4B2F"/>
    <w:rsid w:val="00DB4F1B"/>
    <w:rsid w:val="00DB54C2"/>
    <w:rsid w:val="00DB5AD5"/>
    <w:rsid w:val="00DB652C"/>
    <w:rsid w:val="00DB7499"/>
    <w:rsid w:val="00DC01AB"/>
    <w:rsid w:val="00DC0515"/>
    <w:rsid w:val="00DC0572"/>
    <w:rsid w:val="00DC08AA"/>
    <w:rsid w:val="00DC1F44"/>
    <w:rsid w:val="00DC2406"/>
    <w:rsid w:val="00DC37D2"/>
    <w:rsid w:val="00DC49B3"/>
    <w:rsid w:val="00DC5600"/>
    <w:rsid w:val="00DD138C"/>
    <w:rsid w:val="00DD2E75"/>
    <w:rsid w:val="00DD3FAD"/>
    <w:rsid w:val="00DD4098"/>
    <w:rsid w:val="00DD4136"/>
    <w:rsid w:val="00DD4641"/>
    <w:rsid w:val="00DD5FC3"/>
    <w:rsid w:val="00DD6EDC"/>
    <w:rsid w:val="00DD707E"/>
    <w:rsid w:val="00DE3FC1"/>
    <w:rsid w:val="00DE4945"/>
    <w:rsid w:val="00DE4D5A"/>
    <w:rsid w:val="00DE5465"/>
    <w:rsid w:val="00DE5475"/>
    <w:rsid w:val="00DE5F15"/>
    <w:rsid w:val="00DE6963"/>
    <w:rsid w:val="00DE69AB"/>
    <w:rsid w:val="00DE76BA"/>
    <w:rsid w:val="00DF01E6"/>
    <w:rsid w:val="00DF0C33"/>
    <w:rsid w:val="00DF1255"/>
    <w:rsid w:val="00DF177C"/>
    <w:rsid w:val="00DF2170"/>
    <w:rsid w:val="00DF2DA5"/>
    <w:rsid w:val="00DF368C"/>
    <w:rsid w:val="00DF3D8F"/>
    <w:rsid w:val="00DF4676"/>
    <w:rsid w:val="00DF54F1"/>
    <w:rsid w:val="00DF57BF"/>
    <w:rsid w:val="00DF5F0C"/>
    <w:rsid w:val="00DF6B20"/>
    <w:rsid w:val="00DF6E49"/>
    <w:rsid w:val="00DF7729"/>
    <w:rsid w:val="00E00731"/>
    <w:rsid w:val="00E00FF3"/>
    <w:rsid w:val="00E01CD1"/>
    <w:rsid w:val="00E01DB5"/>
    <w:rsid w:val="00E05638"/>
    <w:rsid w:val="00E05C8E"/>
    <w:rsid w:val="00E06023"/>
    <w:rsid w:val="00E0654D"/>
    <w:rsid w:val="00E10D0B"/>
    <w:rsid w:val="00E11F58"/>
    <w:rsid w:val="00E11F72"/>
    <w:rsid w:val="00E13821"/>
    <w:rsid w:val="00E1479C"/>
    <w:rsid w:val="00E14E9C"/>
    <w:rsid w:val="00E160B2"/>
    <w:rsid w:val="00E166A0"/>
    <w:rsid w:val="00E16A91"/>
    <w:rsid w:val="00E16BC9"/>
    <w:rsid w:val="00E16BD0"/>
    <w:rsid w:val="00E23A37"/>
    <w:rsid w:val="00E24D8E"/>
    <w:rsid w:val="00E252AA"/>
    <w:rsid w:val="00E2554B"/>
    <w:rsid w:val="00E26AB4"/>
    <w:rsid w:val="00E26C73"/>
    <w:rsid w:val="00E30EE9"/>
    <w:rsid w:val="00E31065"/>
    <w:rsid w:val="00E3299A"/>
    <w:rsid w:val="00E32B65"/>
    <w:rsid w:val="00E33397"/>
    <w:rsid w:val="00E33595"/>
    <w:rsid w:val="00E33D77"/>
    <w:rsid w:val="00E34CF8"/>
    <w:rsid w:val="00E375C2"/>
    <w:rsid w:val="00E41A00"/>
    <w:rsid w:val="00E42111"/>
    <w:rsid w:val="00E436B7"/>
    <w:rsid w:val="00E43FAB"/>
    <w:rsid w:val="00E44142"/>
    <w:rsid w:val="00E4463D"/>
    <w:rsid w:val="00E46542"/>
    <w:rsid w:val="00E46DD4"/>
    <w:rsid w:val="00E46E36"/>
    <w:rsid w:val="00E47BAA"/>
    <w:rsid w:val="00E5010D"/>
    <w:rsid w:val="00E509AB"/>
    <w:rsid w:val="00E5133C"/>
    <w:rsid w:val="00E52F30"/>
    <w:rsid w:val="00E54566"/>
    <w:rsid w:val="00E5527B"/>
    <w:rsid w:val="00E5580A"/>
    <w:rsid w:val="00E55B96"/>
    <w:rsid w:val="00E55E49"/>
    <w:rsid w:val="00E55EC1"/>
    <w:rsid w:val="00E57CA8"/>
    <w:rsid w:val="00E604EF"/>
    <w:rsid w:val="00E613D4"/>
    <w:rsid w:val="00E61552"/>
    <w:rsid w:val="00E6179B"/>
    <w:rsid w:val="00E61A09"/>
    <w:rsid w:val="00E629CA"/>
    <w:rsid w:val="00E62DED"/>
    <w:rsid w:val="00E63913"/>
    <w:rsid w:val="00E64C31"/>
    <w:rsid w:val="00E64D5F"/>
    <w:rsid w:val="00E64ECE"/>
    <w:rsid w:val="00E659F1"/>
    <w:rsid w:val="00E66076"/>
    <w:rsid w:val="00E66699"/>
    <w:rsid w:val="00E66B8F"/>
    <w:rsid w:val="00E671C8"/>
    <w:rsid w:val="00E67495"/>
    <w:rsid w:val="00E700F1"/>
    <w:rsid w:val="00E70828"/>
    <w:rsid w:val="00E71B4D"/>
    <w:rsid w:val="00E732C5"/>
    <w:rsid w:val="00E7390E"/>
    <w:rsid w:val="00E7687C"/>
    <w:rsid w:val="00E77E14"/>
    <w:rsid w:val="00E804C5"/>
    <w:rsid w:val="00E819B2"/>
    <w:rsid w:val="00E8294A"/>
    <w:rsid w:val="00E84143"/>
    <w:rsid w:val="00E842FA"/>
    <w:rsid w:val="00E85405"/>
    <w:rsid w:val="00E86342"/>
    <w:rsid w:val="00E906F1"/>
    <w:rsid w:val="00E9081F"/>
    <w:rsid w:val="00E90965"/>
    <w:rsid w:val="00E94A6F"/>
    <w:rsid w:val="00E95AC5"/>
    <w:rsid w:val="00E9612F"/>
    <w:rsid w:val="00E966E3"/>
    <w:rsid w:val="00E97950"/>
    <w:rsid w:val="00EA1730"/>
    <w:rsid w:val="00EA566E"/>
    <w:rsid w:val="00EA57CC"/>
    <w:rsid w:val="00EA5A84"/>
    <w:rsid w:val="00EA670D"/>
    <w:rsid w:val="00EA690A"/>
    <w:rsid w:val="00EA6F87"/>
    <w:rsid w:val="00EA7CD0"/>
    <w:rsid w:val="00EA7CF3"/>
    <w:rsid w:val="00EB1661"/>
    <w:rsid w:val="00EB1BC7"/>
    <w:rsid w:val="00EB20E1"/>
    <w:rsid w:val="00EB27A9"/>
    <w:rsid w:val="00EB313B"/>
    <w:rsid w:val="00EB4065"/>
    <w:rsid w:val="00EB4510"/>
    <w:rsid w:val="00EB504A"/>
    <w:rsid w:val="00EB52A2"/>
    <w:rsid w:val="00EB60F9"/>
    <w:rsid w:val="00EB7113"/>
    <w:rsid w:val="00EB79CB"/>
    <w:rsid w:val="00EC03A1"/>
    <w:rsid w:val="00EC15CF"/>
    <w:rsid w:val="00EC17A7"/>
    <w:rsid w:val="00EC23CD"/>
    <w:rsid w:val="00EC26D3"/>
    <w:rsid w:val="00EC3537"/>
    <w:rsid w:val="00EC3B12"/>
    <w:rsid w:val="00EC5547"/>
    <w:rsid w:val="00EC651D"/>
    <w:rsid w:val="00EC6AA9"/>
    <w:rsid w:val="00EC6F50"/>
    <w:rsid w:val="00EC7C65"/>
    <w:rsid w:val="00EC7DAA"/>
    <w:rsid w:val="00ED0368"/>
    <w:rsid w:val="00ED0BB5"/>
    <w:rsid w:val="00ED1D26"/>
    <w:rsid w:val="00ED3862"/>
    <w:rsid w:val="00ED3B2D"/>
    <w:rsid w:val="00ED626C"/>
    <w:rsid w:val="00ED7339"/>
    <w:rsid w:val="00ED76BA"/>
    <w:rsid w:val="00EE00EF"/>
    <w:rsid w:val="00EE0152"/>
    <w:rsid w:val="00EE089F"/>
    <w:rsid w:val="00EE17A1"/>
    <w:rsid w:val="00EE185C"/>
    <w:rsid w:val="00EE252A"/>
    <w:rsid w:val="00EE4063"/>
    <w:rsid w:val="00EE435A"/>
    <w:rsid w:val="00EE568A"/>
    <w:rsid w:val="00EE5BA9"/>
    <w:rsid w:val="00EE62C7"/>
    <w:rsid w:val="00EE6DEE"/>
    <w:rsid w:val="00EE6F17"/>
    <w:rsid w:val="00EE7E2B"/>
    <w:rsid w:val="00EF13FE"/>
    <w:rsid w:val="00EF2BBF"/>
    <w:rsid w:val="00EF2F3A"/>
    <w:rsid w:val="00EF45AA"/>
    <w:rsid w:val="00EF483E"/>
    <w:rsid w:val="00EF4F60"/>
    <w:rsid w:val="00EF5716"/>
    <w:rsid w:val="00EF5999"/>
    <w:rsid w:val="00EF68E3"/>
    <w:rsid w:val="00EF7A82"/>
    <w:rsid w:val="00EF7E06"/>
    <w:rsid w:val="00F00094"/>
    <w:rsid w:val="00F05BA7"/>
    <w:rsid w:val="00F0637A"/>
    <w:rsid w:val="00F06806"/>
    <w:rsid w:val="00F06D16"/>
    <w:rsid w:val="00F100ED"/>
    <w:rsid w:val="00F103A1"/>
    <w:rsid w:val="00F106BF"/>
    <w:rsid w:val="00F10866"/>
    <w:rsid w:val="00F11114"/>
    <w:rsid w:val="00F12B0D"/>
    <w:rsid w:val="00F1335B"/>
    <w:rsid w:val="00F13A84"/>
    <w:rsid w:val="00F15249"/>
    <w:rsid w:val="00F1588A"/>
    <w:rsid w:val="00F16C67"/>
    <w:rsid w:val="00F204C7"/>
    <w:rsid w:val="00F21E33"/>
    <w:rsid w:val="00F24044"/>
    <w:rsid w:val="00F24113"/>
    <w:rsid w:val="00F2507F"/>
    <w:rsid w:val="00F2522B"/>
    <w:rsid w:val="00F26786"/>
    <w:rsid w:val="00F2784D"/>
    <w:rsid w:val="00F279E1"/>
    <w:rsid w:val="00F31C82"/>
    <w:rsid w:val="00F31CAE"/>
    <w:rsid w:val="00F33B29"/>
    <w:rsid w:val="00F33CB9"/>
    <w:rsid w:val="00F368BE"/>
    <w:rsid w:val="00F37CCD"/>
    <w:rsid w:val="00F37D05"/>
    <w:rsid w:val="00F41B62"/>
    <w:rsid w:val="00F43882"/>
    <w:rsid w:val="00F440E2"/>
    <w:rsid w:val="00F4458E"/>
    <w:rsid w:val="00F448C6"/>
    <w:rsid w:val="00F5005F"/>
    <w:rsid w:val="00F508B2"/>
    <w:rsid w:val="00F51845"/>
    <w:rsid w:val="00F51DDD"/>
    <w:rsid w:val="00F52C81"/>
    <w:rsid w:val="00F53F06"/>
    <w:rsid w:val="00F55748"/>
    <w:rsid w:val="00F55AD9"/>
    <w:rsid w:val="00F55D3E"/>
    <w:rsid w:val="00F55D49"/>
    <w:rsid w:val="00F561FB"/>
    <w:rsid w:val="00F577DE"/>
    <w:rsid w:val="00F57C7F"/>
    <w:rsid w:val="00F60CE4"/>
    <w:rsid w:val="00F62898"/>
    <w:rsid w:val="00F6313F"/>
    <w:rsid w:val="00F648E7"/>
    <w:rsid w:val="00F65877"/>
    <w:rsid w:val="00F65BD8"/>
    <w:rsid w:val="00F677A1"/>
    <w:rsid w:val="00F67F5E"/>
    <w:rsid w:val="00F7080A"/>
    <w:rsid w:val="00F70DAC"/>
    <w:rsid w:val="00F74751"/>
    <w:rsid w:val="00F747B4"/>
    <w:rsid w:val="00F749D0"/>
    <w:rsid w:val="00F760EC"/>
    <w:rsid w:val="00F76988"/>
    <w:rsid w:val="00F8332F"/>
    <w:rsid w:val="00F834FA"/>
    <w:rsid w:val="00F840D8"/>
    <w:rsid w:val="00F84662"/>
    <w:rsid w:val="00F852FD"/>
    <w:rsid w:val="00F86076"/>
    <w:rsid w:val="00F86780"/>
    <w:rsid w:val="00F87E3E"/>
    <w:rsid w:val="00F915C2"/>
    <w:rsid w:val="00F91A65"/>
    <w:rsid w:val="00F91EF8"/>
    <w:rsid w:val="00F92D76"/>
    <w:rsid w:val="00F92EE9"/>
    <w:rsid w:val="00F938DF"/>
    <w:rsid w:val="00F96FF7"/>
    <w:rsid w:val="00F975C5"/>
    <w:rsid w:val="00FA0146"/>
    <w:rsid w:val="00FA101F"/>
    <w:rsid w:val="00FA28EE"/>
    <w:rsid w:val="00FA2C40"/>
    <w:rsid w:val="00FA2EE5"/>
    <w:rsid w:val="00FA4724"/>
    <w:rsid w:val="00FA60FB"/>
    <w:rsid w:val="00FA6BB0"/>
    <w:rsid w:val="00FB00D2"/>
    <w:rsid w:val="00FB02E3"/>
    <w:rsid w:val="00FB28D3"/>
    <w:rsid w:val="00FB2B14"/>
    <w:rsid w:val="00FB43C7"/>
    <w:rsid w:val="00FB4B33"/>
    <w:rsid w:val="00FB6A8B"/>
    <w:rsid w:val="00FB6B66"/>
    <w:rsid w:val="00FB6DCB"/>
    <w:rsid w:val="00FB76E6"/>
    <w:rsid w:val="00FC10EF"/>
    <w:rsid w:val="00FC1656"/>
    <w:rsid w:val="00FC1BD9"/>
    <w:rsid w:val="00FC2029"/>
    <w:rsid w:val="00FC2906"/>
    <w:rsid w:val="00FC2B44"/>
    <w:rsid w:val="00FC2F1D"/>
    <w:rsid w:val="00FC4E9E"/>
    <w:rsid w:val="00FC5FDD"/>
    <w:rsid w:val="00FC62B4"/>
    <w:rsid w:val="00FC645A"/>
    <w:rsid w:val="00FC67B5"/>
    <w:rsid w:val="00FC6961"/>
    <w:rsid w:val="00FC69A8"/>
    <w:rsid w:val="00FC6ADF"/>
    <w:rsid w:val="00FD0329"/>
    <w:rsid w:val="00FD07C3"/>
    <w:rsid w:val="00FD0F85"/>
    <w:rsid w:val="00FD2352"/>
    <w:rsid w:val="00FD275A"/>
    <w:rsid w:val="00FD3D2B"/>
    <w:rsid w:val="00FD4954"/>
    <w:rsid w:val="00FD5F0D"/>
    <w:rsid w:val="00FD633D"/>
    <w:rsid w:val="00FD72C3"/>
    <w:rsid w:val="00FE0087"/>
    <w:rsid w:val="00FE0AF0"/>
    <w:rsid w:val="00FE0D52"/>
    <w:rsid w:val="00FE2126"/>
    <w:rsid w:val="00FE3DB3"/>
    <w:rsid w:val="00FE485F"/>
    <w:rsid w:val="00FE542B"/>
    <w:rsid w:val="00FE5CA9"/>
    <w:rsid w:val="00FE5E26"/>
    <w:rsid w:val="00FE6E6A"/>
    <w:rsid w:val="00FF1269"/>
    <w:rsid w:val="00FF1A6D"/>
    <w:rsid w:val="00FF1BAD"/>
    <w:rsid w:val="00FF5075"/>
    <w:rsid w:val="00FF536A"/>
    <w:rsid w:val="00FF6A1D"/>
    <w:rsid w:val="00FF7501"/>
    <w:rsid w:val="00F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B83DA9"/>
  <w15:docId w15:val="{A45135C3-0B8F-4213-BFB8-29BF4D49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113"/>
    <w:rPr>
      <w:rFonts w:ascii="TimesLT" w:hAnsi="TimesLT" w:cs="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7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6F00F6"/>
    <w:pPr>
      <w:tabs>
        <w:tab w:val="center" w:pos="4819"/>
        <w:tab w:val="right" w:pos="9638"/>
      </w:tabs>
    </w:pPr>
  </w:style>
  <w:style w:type="character" w:customStyle="1" w:styleId="PoratDiagrama">
    <w:name w:val="Poraštė Diagrama"/>
    <w:link w:val="Porat"/>
    <w:uiPriority w:val="99"/>
    <w:rsid w:val="008B177C"/>
    <w:rPr>
      <w:rFonts w:ascii="TimesLT" w:hAnsi="TimesLT" w:cs="TimesLT"/>
      <w:sz w:val="20"/>
      <w:szCs w:val="20"/>
      <w:lang w:val="en-GB"/>
    </w:rPr>
  </w:style>
  <w:style w:type="paragraph" w:styleId="Antrats">
    <w:name w:val="header"/>
    <w:basedOn w:val="prastasis"/>
    <w:link w:val="AntratsDiagrama"/>
    <w:rsid w:val="009404DD"/>
    <w:pPr>
      <w:tabs>
        <w:tab w:val="center" w:pos="4819"/>
        <w:tab w:val="right" w:pos="9638"/>
      </w:tabs>
    </w:pPr>
  </w:style>
  <w:style w:type="character" w:customStyle="1" w:styleId="AntratsDiagrama">
    <w:name w:val="Antraštės Diagrama"/>
    <w:link w:val="Antrats"/>
    <w:rsid w:val="008B177C"/>
    <w:rPr>
      <w:rFonts w:ascii="TimesLT" w:hAnsi="TimesLT" w:cs="TimesLT"/>
      <w:sz w:val="20"/>
      <w:szCs w:val="20"/>
      <w:lang w:val="en-GB"/>
    </w:rPr>
  </w:style>
  <w:style w:type="character" w:styleId="Hipersaitas">
    <w:name w:val="Hyperlink"/>
    <w:aliases w:val="Alna,IVPK Hyperlink"/>
    <w:uiPriority w:val="99"/>
    <w:rsid w:val="006777CB"/>
    <w:rPr>
      <w:color w:val="0000FF"/>
      <w:u w:val="single"/>
    </w:rPr>
  </w:style>
  <w:style w:type="character" w:styleId="Puslapionumeris">
    <w:name w:val="page number"/>
    <w:basedOn w:val="Numatytasispastraiposriftas"/>
    <w:uiPriority w:val="99"/>
    <w:rsid w:val="00720907"/>
  </w:style>
  <w:style w:type="paragraph" w:styleId="Debesliotekstas">
    <w:name w:val="Balloon Text"/>
    <w:basedOn w:val="prastasis"/>
    <w:link w:val="DebesliotekstasDiagrama"/>
    <w:uiPriority w:val="99"/>
    <w:semiHidden/>
    <w:unhideWhenUsed/>
    <w:rsid w:val="001B39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392B"/>
    <w:rPr>
      <w:rFonts w:ascii="Tahoma" w:hAnsi="Tahoma" w:cs="Tahoma"/>
      <w:sz w:val="16"/>
      <w:szCs w:val="16"/>
      <w:lang w:val="en-GB" w:eastAsia="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l"/>
    <w:basedOn w:val="prastasis"/>
    <w:link w:val="SraopastraipaDiagrama"/>
    <w:uiPriority w:val="34"/>
    <w:qFormat/>
    <w:rsid w:val="00A65873"/>
    <w:pPr>
      <w:ind w:left="720"/>
      <w:contextualSpacing/>
    </w:pPr>
  </w:style>
  <w:style w:type="paragraph" w:styleId="Pagrindinistekstas">
    <w:name w:val="Body Text"/>
    <w:basedOn w:val="prastasis"/>
    <w:link w:val="PagrindinistekstasDiagrama"/>
    <w:rsid w:val="00DA297E"/>
    <w:pPr>
      <w:spacing w:before="100" w:beforeAutospacing="1" w:after="100" w:afterAutospacing="1"/>
    </w:pPr>
    <w:rPr>
      <w:rFonts w:ascii="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rsid w:val="00DA297E"/>
    <w:rPr>
      <w:sz w:val="24"/>
      <w:szCs w:val="24"/>
    </w:rPr>
  </w:style>
  <w:style w:type="character" w:styleId="Emfaz">
    <w:name w:val="Emphasis"/>
    <w:basedOn w:val="Numatytasispastraiposriftas"/>
    <w:uiPriority w:val="20"/>
    <w:qFormat/>
    <w:rsid w:val="000752A1"/>
    <w:rPr>
      <w:b/>
      <w:bCs/>
      <w:i w:val="0"/>
      <w:iCs w:val="0"/>
    </w:rPr>
  </w:style>
  <w:style w:type="character" w:customStyle="1" w:styleId="st">
    <w:name w:val="st"/>
    <w:basedOn w:val="Numatytasispastraiposriftas"/>
    <w:rsid w:val="000752A1"/>
  </w:style>
  <w:style w:type="paragraph" w:customStyle="1" w:styleId="Tekstas">
    <w:name w:val="_Tekstas"/>
    <w:rsid w:val="005453D8"/>
    <w:pPr>
      <w:spacing w:line="360" w:lineRule="auto"/>
      <w:ind w:firstLine="567"/>
      <w:jc w:val="both"/>
    </w:pPr>
    <w:rPr>
      <w:rFonts w:ascii="Arial" w:hAnsi="Arial"/>
      <w:lang w:val="en-GB" w:eastAsia="en-US"/>
    </w:rPr>
  </w:style>
  <w:style w:type="paragraph" w:customStyle="1" w:styleId="Standard">
    <w:name w:val="Standard"/>
    <w:link w:val="StandardChar"/>
    <w:rsid w:val="005453D8"/>
    <w:pPr>
      <w:suppressAutoHyphens/>
      <w:autoSpaceDN w:val="0"/>
      <w:spacing w:after="200" w:line="276" w:lineRule="auto"/>
      <w:textAlignment w:val="baseline"/>
    </w:pPr>
    <w:rPr>
      <w:rFonts w:eastAsia="Calibri"/>
      <w:kern w:val="3"/>
      <w:sz w:val="24"/>
      <w:szCs w:val="22"/>
      <w:lang w:eastAsia="en-US"/>
    </w:rPr>
  </w:style>
  <w:style w:type="character" w:customStyle="1" w:styleId="StandardChar">
    <w:name w:val="Standard Char"/>
    <w:link w:val="Standard"/>
    <w:rsid w:val="005453D8"/>
    <w:rPr>
      <w:rFonts w:eastAsia="Calibri"/>
      <w:kern w:val="3"/>
      <w:sz w:val="24"/>
      <w:szCs w:val="22"/>
      <w:lang w:eastAsia="en-US"/>
    </w:rPr>
  </w:style>
  <w:style w:type="paragraph" w:styleId="prastasiniatinklio">
    <w:name w:val="Normal (Web)"/>
    <w:basedOn w:val="prastasis"/>
    <w:uiPriority w:val="99"/>
    <w:unhideWhenUsed/>
    <w:rsid w:val="00716C53"/>
    <w:pPr>
      <w:spacing w:before="100" w:beforeAutospacing="1" w:after="100" w:afterAutospacing="1"/>
    </w:pPr>
    <w:rPr>
      <w:rFonts w:ascii="Times New Roman" w:eastAsiaTheme="minorHAnsi"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F2784D"/>
    <w:rPr>
      <w:color w:val="808080"/>
      <w:shd w:val="clear" w:color="auto" w:fill="E6E6E6"/>
    </w:rPr>
  </w:style>
  <w:style w:type="character" w:styleId="Komentaronuoroda">
    <w:name w:val="annotation reference"/>
    <w:basedOn w:val="Numatytasispastraiposriftas"/>
    <w:uiPriority w:val="99"/>
    <w:semiHidden/>
    <w:unhideWhenUsed/>
    <w:rsid w:val="008F6970"/>
    <w:rPr>
      <w:sz w:val="16"/>
      <w:szCs w:val="16"/>
    </w:rPr>
  </w:style>
  <w:style w:type="paragraph" w:styleId="Komentarotekstas">
    <w:name w:val="annotation text"/>
    <w:basedOn w:val="prastasis"/>
    <w:link w:val="KomentarotekstasDiagrama"/>
    <w:uiPriority w:val="99"/>
    <w:unhideWhenUsed/>
    <w:rsid w:val="008F6970"/>
  </w:style>
  <w:style w:type="character" w:customStyle="1" w:styleId="KomentarotekstasDiagrama">
    <w:name w:val="Komentaro tekstas Diagrama"/>
    <w:basedOn w:val="Numatytasispastraiposriftas"/>
    <w:link w:val="Komentarotekstas"/>
    <w:uiPriority w:val="99"/>
    <w:rsid w:val="008F6970"/>
    <w:rPr>
      <w:rFonts w:ascii="TimesLT" w:hAnsi="TimesLT" w:cs="TimesLT"/>
      <w:lang w:val="en-GB" w:eastAsia="en-US"/>
    </w:rPr>
  </w:style>
  <w:style w:type="paragraph" w:styleId="Komentarotema">
    <w:name w:val="annotation subject"/>
    <w:basedOn w:val="Komentarotekstas"/>
    <w:next w:val="Komentarotekstas"/>
    <w:link w:val="KomentarotemaDiagrama"/>
    <w:uiPriority w:val="99"/>
    <w:semiHidden/>
    <w:unhideWhenUsed/>
    <w:rsid w:val="008F6970"/>
    <w:rPr>
      <w:b/>
      <w:bCs/>
    </w:rPr>
  </w:style>
  <w:style w:type="character" w:customStyle="1" w:styleId="KomentarotemaDiagrama">
    <w:name w:val="Komentaro tema Diagrama"/>
    <w:basedOn w:val="KomentarotekstasDiagrama"/>
    <w:link w:val="Komentarotema"/>
    <w:uiPriority w:val="99"/>
    <w:semiHidden/>
    <w:rsid w:val="008F6970"/>
    <w:rPr>
      <w:rFonts w:ascii="TimesLT" w:hAnsi="TimesLT" w:cs="TimesLT"/>
      <w:b/>
      <w:bCs/>
      <w:lang w:val="en-GB" w:eastAsia="en-US"/>
    </w:rPr>
  </w:style>
  <w:style w:type="paragraph" w:styleId="Pataisymai">
    <w:name w:val="Revision"/>
    <w:hidden/>
    <w:uiPriority w:val="99"/>
    <w:semiHidden/>
    <w:rsid w:val="009F4742"/>
    <w:rPr>
      <w:rFonts w:ascii="TimesLT" w:hAnsi="TimesLT" w:cs="TimesLT"/>
      <w:lang w:val="en-GB" w:eastAsia="en-US"/>
    </w:rPr>
  </w:style>
  <w:style w:type="character" w:customStyle="1" w:styleId="fontstyle01">
    <w:name w:val="fontstyle01"/>
    <w:basedOn w:val="Numatytasispastraiposriftas"/>
    <w:rsid w:val="00264433"/>
    <w:rPr>
      <w:rFonts w:ascii="Arial-BoldMT" w:hAnsi="Arial-BoldMT" w:hint="default"/>
      <w:b/>
      <w:bCs/>
      <w:i w:val="0"/>
      <w:iCs w:val="0"/>
      <w:color w:val="000000"/>
      <w:sz w:val="20"/>
      <w:szCs w:val="20"/>
    </w:rPr>
  </w:style>
  <w:style w:type="character" w:customStyle="1" w:styleId="fontstyle21">
    <w:name w:val="fontstyle21"/>
    <w:basedOn w:val="Numatytasispastraiposriftas"/>
    <w:rsid w:val="00264433"/>
    <w:rPr>
      <w:rFonts w:ascii="ArialMT" w:hAnsi="ArialMT" w:hint="default"/>
      <w:b w:val="0"/>
      <w:bCs w:val="0"/>
      <w:i w:val="0"/>
      <w:iCs w:val="0"/>
      <w:color w:val="000000"/>
      <w:sz w:val="20"/>
      <w:szCs w:val="20"/>
    </w:rPr>
  </w:style>
  <w:style w:type="character" w:customStyle="1" w:styleId="fontstyle31">
    <w:name w:val="fontstyle31"/>
    <w:basedOn w:val="Numatytasispastraiposriftas"/>
    <w:rsid w:val="00264433"/>
    <w:rPr>
      <w:rFonts w:ascii="Arial-ItalicMT" w:hAnsi="Arial-ItalicMT" w:hint="default"/>
      <w:b w:val="0"/>
      <w:bCs w:val="0"/>
      <w:i/>
      <w:iCs/>
      <w:color w:val="000000"/>
      <w:sz w:val="20"/>
      <w:szCs w:val="20"/>
    </w:rPr>
  </w:style>
  <w:style w:type="character" w:customStyle="1" w:styleId="fontstyle41">
    <w:name w:val="fontstyle41"/>
    <w:basedOn w:val="Numatytasispastraiposriftas"/>
    <w:rsid w:val="00264433"/>
    <w:rPr>
      <w:rFonts w:ascii="Arial-BoldItalicMT" w:hAnsi="Arial-BoldItalicMT" w:hint="default"/>
      <w:b/>
      <w:bCs/>
      <w:i/>
      <w:iCs/>
      <w:color w:val="000000"/>
      <w:sz w:val="20"/>
      <w:szCs w:val="20"/>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E55B96"/>
    <w:rPr>
      <w:rFonts w:ascii="TimesLT" w:hAnsi="TimesLT" w:cs="TimesLT"/>
      <w:lang w:val="en-GB" w:eastAsia="en-US"/>
    </w:rPr>
  </w:style>
  <w:style w:type="character" w:customStyle="1" w:styleId="A4">
    <w:name w:val="A4"/>
    <w:uiPriority w:val="99"/>
    <w:rsid w:val="0012299A"/>
    <w:rPr>
      <w:rFonts w:cs="Brandon Grotesque Regular"/>
      <w:color w:val="000000"/>
      <w:sz w:val="22"/>
      <w:szCs w:val="22"/>
    </w:rPr>
  </w:style>
  <w:style w:type="character" w:styleId="Grietas">
    <w:name w:val="Strong"/>
    <w:basedOn w:val="Numatytasispastraiposriftas"/>
    <w:uiPriority w:val="22"/>
    <w:qFormat/>
    <w:rsid w:val="00D24313"/>
    <w:rPr>
      <w:b/>
      <w:bCs/>
    </w:rPr>
  </w:style>
  <w:style w:type="character" w:styleId="Neapdorotaspaminjimas">
    <w:name w:val="Unresolved Mention"/>
    <w:basedOn w:val="Numatytasispastraiposriftas"/>
    <w:uiPriority w:val="99"/>
    <w:semiHidden/>
    <w:unhideWhenUsed/>
    <w:rsid w:val="009E075E"/>
    <w:rPr>
      <w:color w:val="605E5C"/>
      <w:shd w:val="clear" w:color="auto" w:fill="E1DFDD"/>
    </w:rPr>
  </w:style>
  <w:style w:type="character" w:customStyle="1" w:styleId="normaltextrun">
    <w:name w:val="normaltextrun"/>
    <w:basedOn w:val="Numatytasispastraiposriftas"/>
    <w:rsid w:val="00BC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216">
      <w:bodyDiv w:val="1"/>
      <w:marLeft w:val="0"/>
      <w:marRight w:val="0"/>
      <w:marTop w:val="0"/>
      <w:marBottom w:val="0"/>
      <w:divBdr>
        <w:top w:val="none" w:sz="0" w:space="0" w:color="auto"/>
        <w:left w:val="none" w:sz="0" w:space="0" w:color="auto"/>
        <w:bottom w:val="none" w:sz="0" w:space="0" w:color="auto"/>
        <w:right w:val="none" w:sz="0" w:space="0" w:color="auto"/>
      </w:divBdr>
    </w:div>
    <w:div w:id="80412933">
      <w:bodyDiv w:val="1"/>
      <w:marLeft w:val="0"/>
      <w:marRight w:val="0"/>
      <w:marTop w:val="0"/>
      <w:marBottom w:val="0"/>
      <w:divBdr>
        <w:top w:val="none" w:sz="0" w:space="0" w:color="auto"/>
        <w:left w:val="none" w:sz="0" w:space="0" w:color="auto"/>
        <w:bottom w:val="none" w:sz="0" w:space="0" w:color="auto"/>
        <w:right w:val="none" w:sz="0" w:space="0" w:color="auto"/>
      </w:divBdr>
    </w:div>
    <w:div w:id="108086244">
      <w:bodyDiv w:val="1"/>
      <w:marLeft w:val="0"/>
      <w:marRight w:val="0"/>
      <w:marTop w:val="0"/>
      <w:marBottom w:val="0"/>
      <w:divBdr>
        <w:top w:val="none" w:sz="0" w:space="0" w:color="auto"/>
        <w:left w:val="none" w:sz="0" w:space="0" w:color="auto"/>
        <w:bottom w:val="none" w:sz="0" w:space="0" w:color="auto"/>
        <w:right w:val="none" w:sz="0" w:space="0" w:color="auto"/>
      </w:divBdr>
    </w:div>
    <w:div w:id="354115526">
      <w:bodyDiv w:val="1"/>
      <w:marLeft w:val="0"/>
      <w:marRight w:val="0"/>
      <w:marTop w:val="0"/>
      <w:marBottom w:val="0"/>
      <w:divBdr>
        <w:top w:val="none" w:sz="0" w:space="0" w:color="auto"/>
        <w:left w:val="none" w:sz="0" w:space="0" w:color="auto"/>
        <w:bottom w:val="none" w:sz="0" w:space="0" w:color="auto"/>
        <w:right w:val="none" w:sz="0" w:space="0" w:color="auto"/>
      </w:divBdr>
    </w:div>
    <w:div w:id="638070513">
      <w:bodyDiv w:val="1"/>
      <w:marLeft w:val="0"/>
      <w:marRight w:val="0"/>
      <w:marTop w:val="0"/>
      <w:marBottom w:val="0"/>
      <w:divBdr>
        <w:top w:val="none" w:sz="0" w:space="0" w:color="auto"/>
        <w:left w:val="none" w:sz="0" w:space="0" w:color="auto"/>
        <w:bottom w:val="none" w:sz="0" w:space="0" w:color="auto"/>
        <w:right w:val="none" w:sz="0" w:space="0" w:color="auto"/>
      </w:divBdr>
    </w:div>
    <w:div w:id="700784924">
      <w:bodyDiv w:val="1"/>
      <w:marLeft w:val="0"/>
      <w:marRight w:val="0"/>
      <w:marTop w:val="0"/>
      <w:marBottom w:val="0"/>
      <w:divBdr>
        <w:top w:val="none" w:sz="0" w:space="0" w:color="auto"/>
        <w:left w:val="none" w:sz="0" w:space="0" w:color="auto"/>
        <w:bottom w:val="none" w:sz="0" w:space="0" w:color="auto"/>
        <w:right w:val="none" w:sz="0" w:space="0" w:color="auto"/>
      </w:divBdr>
    </w:div>
    <w:div w:id="819536586">
      <w:bodyDiv w:val="1"/>
      <w:marLeft w:val="0"/>
      <w:marRight w:val="0"/>
      <w:marTop w:val="0"/>
      <w:marBottom w:val="0"/>
      <w:divBdr>
        <w:top w:val="none" w:sz="0" w:space="0" w:color="auto"/>
        <w:left w:val="none" w:sz="0" w:space="0" w:color="auto"/>
        <w:bottom w:val="none" w:sz="0" w:space="0" w:color="auto"/>
        <w:right w:val="none" w:sz="0" w:space="0" w:color="auto"/>
      </w:divBdr>
    </w:div>
    <w:div w:id="830559875">
      <w:bodyDiv w:val="1"/>
      <w:marLeft w:val="0"/>
      <w:marRight w:val="0"/>
      <w:marTop w:val="0"/>
      <w:marBottom w:val="0"/>
      <w:divBdr>
        <w:top w:val="none" w:sz="0" w:space="0" w:color="auto"/>
        <w:left w:val="none" w:sz="0" w:space="0" w:color="auto"/>
        <w:bottom w:val="none" w:sz="0" w:space="0" w:color="auto"/>
        <w:right w:val="none" w:sz="0" w:space="0" w:color="auto"/>
      </w:divBdr>
    </w:div>
    <w:div w:id="1153910792">
      <w:bodyDiv w:val="1"/>
      <w:marLeft w:val="0"/>
      <w:marRight w:val="0"/>
      <w:marTop w:val="0"/>
      <w:marBottom w:val="0"/>
      <w:divBdr>
        <w:top w:val="none" w:sz="0" w:space="0" w:color="auto"/>
        <w:left w:val="none" w:sz="0" w:space="0" w:color="auto"/>
        <w:bottom w:val="none" w:sz="0" w:space="0" w:color="auto"/>
        <w:right w:val="none" w:sz="0" w:space="0" w:color="auto"/>
      </w:divBdr>
    </w:div>
    <w:div w:id="1236932193">
      <w:bodyDiv w:val="1"/>
      <w:marLeft w:val="0"/>
      <w:marRight w:val="0"/>
      <w:marTop w:val="0"/>
      <w:marBottom w:val="0"/>
      <w:divBdr>
        <w:top w:val="none" w:sz="0" w:space="0" w:color="auto"/>
        <w:left w:val="none" w:sz="0" w:space="0" w:color="auto"/>
        <w:bottom w:val="none" w:sz="0" w:space="0" w:color="auto"/>
        <w:right w:val="none" w:sz="0" w:space="0" w:color="auto"/>
      </w:divBdr>
    </w:div>
    <w:div w:id="1281378121">
      <w:bodyDiv w:val="1"/>
      <w:marLeft w:val="0"/>
      <w:marRight w:val="0"/>
      <w:marTop w:val="0"/>
      <w:marBottom w:val="0"/>
      <w:divBdr>
        <w:top w:val="none" w:sz="0" w:space="0" w:color="auto"/>
        <w:left w:val="none" w:sz="0" w:space="0" w:color="auto"/>
        <w:bottom w:val="none" w:sz="0" w:space="0" w:color="auto"/>
        <w:right w:val="none" w:sz="0" w:space="0" w:color="auto"/>
      </w:divBdr>
    </w:div>
    <w:div w:id="1329209629">
      <w:bodyDiv w:val="1"/>
      <w:marLeft w:val="0"/>
      <w:marRight w:val="0"/>
      <w:marTop w:val="0"/>
      <w:marBottom w:val="0"/>
      <w:divBdr>
        <w:top w:val="none" w:sz="0" w:space="0" w:color="auto"/>
        <w:left w:val="none" w:sz="0" w:space="0" w:color="auto"/>
        <w:bottom w:val="none" w:sz="0" w:space="0" w:color="auto"/>
        <w:right w:val="none" w:sz="0" w:space="0" w:color="auto"/>
      </w:divBdr>
    </w:div>
    <w:div w:id="1462770982">
      <w:bodyDiv w:val="1"/>
      <w:marLeft w:val="0"/>
      <w:marRight w:val="0"/>
      <w:marTop w:val="0"/>
      <w:marBottom w:val="0"/>
      <w:divBdr>
        <w:top w:val="none" w:sz="0" w:space="0" w:color="auto"/>
        <w:left w:val="none" w:sz="0" w:space="0" w:color="auto"/>
        <w:bottom w:val="none" w:sz="0" w:space="0" w:color="auto"/>
        <w:right w:val="none" w:sz="0" w:space="0" w:color="auto"/>
      </w:divBdr>
    </w:div>
    <w:div w:id="1716731702">
      <w:bodyDiv w:val="1"/>
      <w:marLeft w:val="0"/>
      <w:marRight w:val="0"/>
      <w:marTop w:val="0"/>
      <w:marBottom w:val="0"/>
      <w:divBdr>
        <w:top w:val="none" w:sz="0" w:space="0" w:color="auto"/>
        <w:left w:val="none" w:sz="0" w:space="0" w:color="auto"/>
        <w:bottom w:val="none" w:sz="0" w:space="0" w:color="auto"/>
        <w:right w:val="none" w:sz="0" w:space="0" w:color="auto"/>
      </w:divBdr>
    </w:div>
    <w:div w:id="1789734583">
      <w:bodyDiv w:val="1"/>
      <w:marLeft w:val="0"/>
      <w:marRight w:val="0"/>
      <w:marTop w:val="0"/>
      <w:marBottom w:val="0"/>
      <w:divBdr>
        <w:top w:val="none" w:sz="0" w:space="0" w:color="auto"/>
        <w:left w:val="none" w:sz="0" w:space="0" w:color="auto"/>
        <w:bottom w:val="none" w:sz="0" w:space="0" w:color="auto"/>
        <w:right w:val="none" w:sz="0" w:space="0" w:color="auto"/>
      </w:divBdr>
    </w:div>
    <w:div w:id="19917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aiz\Desktop\Rastas%20v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F7517-2019-485D-90F4-125C556C9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 v3.1</Template>
  <TotalTime>1</TotalTime>
  <Pages>2</Pages>
  <Words>417</Words>
  <Characters>2942</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VRK</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dc:creator>
  <cp:lastModifiedBy>JANKŪNAITĖ Jovita</cp:lastModifiedBy>
  <cp:revision>4</cp:revision>
  <cp:lastPrinted>2025-03-01T12:27:00Z</cp:lastPrinted>
  <dcterms:created xsi:type="dcterms:W3CDTF">2025-03-20T14:17:00Z</dcterms:created>
  <dcterms:modified xsi:type="dcterms:W3CDTF">2025-03-20T14:18:00Z</dcterms:modified>
</cp:coreProperties>
</file>