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1BF30EF0" w:rsidR="00184B8C" w:rsidRPr="00AB04C3" w:rsidRDefault="00F875D9" w:rsidP="00481A2B">
          <w:pPr>
            <w:jc w:val="center"/>
            <w:rPr>
              <w:rFonts w:asciiTheme="majorHAnsi" w:hAnsiTheme="majorHAnsi" w:cstheme="majorHAnsi"/>
              <w:sz w:val="32"/>
              <w:szCs w:val="32"/>
              <w:lang w:val="lt-LT"/>
            </w:rPr>
          </w:pPr>
          <w:r>
            <w:rPr>
              <w:rFonts w:asciiTheme="majorHAnsi" w:hAnsiTheme="majorHAnsi" w:cstheme="majorHAnsi"/>
              <w:sz w:val="32"/>
              <w:szCs w:val="32"/>
              <w:lang w:val="lt-LT"/>
            </w:rPr>
            <w:t>TARPTAUTINIO VIEŠOJO PIRKIMO „ELEKTROS SKIRSTYMO KABELIŲ IR KABELIŲ APSAUGINIŲ VAMZDŽIŲ ĮSIGIJIMO“ 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F875D9">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C6E8178" w14:textId="6CABE6BF" w:rsidR="00184B8C" w:rsidRPr="0036054C" w:rsidRDefault="004C06B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C06BC"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C06BC"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C06BC"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C06BC"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C06BC"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C06BC"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C06BC"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C06BC"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C06BC"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C06BC"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C06BC"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C06BC"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C06BC"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C06BC"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C06BC"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C06BC"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C06BC"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C06BC"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C06BC"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C06BC"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C06BC"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 xml:space="preserve">paaiškinimus bei </w:t>
      </w:r>
      <w:proofErr w:type="spellStart"/>
      <w:r w:rsidRPr="2F180F3F">
        <w:rPr>
          <w:lang w:val="lt-LT"/>
        </w:rPr>
        <w:t>papildymus</w:t>
      </w:r>
      <w:proofErr w:type="spellEnd"/>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w:t>
      </w:r>
      <w:proofErr w:type="spellStart"/>
      <w:r w:rsidRPr="6C5E09C9">
        <w:rPr>
          <w:lang w:val="lt-LT"/>
        </w:rPr>
        <w:t>pajėgumais</w:t>
      </w:r>
      <w:proofErr w:type="spellEnd"/>
      <w:r w:rsidRPr="6C5E09C9">
        <w:rPr>
          <w:lang w:val="lt-LT"/>
        </w:rPr>
        <w:t xml:space="preserve">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w:t>
      </w:r>
      <w:proofErr w:type="spellStart"/>
      <w:r w:rsidR="006E6C1C" w:rsidRPr="00E51A2A">
        <w:rPr>
          <w:lang w:val="lt-LT"/>
        </w:rPr>
        <w:t>pajėgumais</w:t>
      </w:r>
      <w:proofErr w:type="spellEnd"/>
      <w:r w:rsidR="006E6C1C" w:rsidRPr="00E51A2A">
        <w:rPr>
          <w:lang w:val="lt-LT"/>
        </w:rPr>
        <w:t xml:space="preserve">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w:t>
      </w:r>
      <w:proofErr w:type="spellStart"/>
      <w:r w:rsidR="002D03E4" w:rsidRPr="00E51A2A">
        <w:rPr>
          <w:lang w:val="lt-LT"/>
        </w:rPr>
        <w:t>pajėgumais</w:t>
      </w:r>
      <w:proofErr w:type="spellEnd"/>
      <w:r w:rsidR="002D03E4" w:rsidRPr="00E51A2A">
        <w:rPr>
          <w:lang w:val="lt-LT"/>
        </w:rPr>
        <w:t xml:space="preserve">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xml:space="preserve">, kurių </w:t>
      </w:r>
      <w:proofErr w:type="spellStart"/>
      <w:r w:rsidR="00A367FA" w:rsidRPr="00E51A2A">
        <w:rPr>
          <w:lang w:val="lt-LT"/>
        </w:rPr>
        <w:t>pajėgumais</w:t>
      </w:r>
      <w:proofErr w:type="spellEnd"/>
      <w:r w:rsidR="00A367FA" w:rsidRPr="00E51A2A">
        <w:rPr>
          <w:lang w:val="lt-LT"/>
        </w:rPr>
        <w:t xml:space="preserve">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3"/>
      <w:bookmarkEnd w:id="44"/>
      <w:proofErr w:type="spellEnd"/>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bookmarkStart w:id="121" w:name="_GoBack"/>
      <w:bookmarkEnd w:id="121"/>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145DB" w14:textId="77777777" w:rsidR="004C06BC" w:rsidRDefault="004C06BC" w:rsidP="00184B8C">
      <w:pPr>
        <w:spacing w:after="0" w:line="240" w:lineRule="auto"/>
      </w:pPr>
      <w:r>
        <w:separator/>
      </w:r>
    </w:p>
  </w:endnote>
  <w:endnote w:type="continuationSeparator" w:id="0">
    <w:p w14:paraId="0D7AE111" w14:textId="77777777" w:rsidR="004C06BC" w:rsidRDefault="004C06BC" w:rsidP="00184B8C">
      <w:pPr>
        <w:spacing w:after="0" w:line="240" w:lineRule="auto"/>
      </w:pPr>
      <w:r>
        <w:continuationSeparator/>
      </w:r>
    </w:p>
  </w:endnote>
  <w:endnote w:type="continuationNotice" w:id="1">
    <w:p w14:paraId="6064DB8B" w14:textId="77777777" w:rsidR="004C06BC" w:rsidRDefault="004C0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F2A881D"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F875D9">
          <w:rPr>
            <w:noProof/>
            <w:lang w:val="lt-LT"/>
          </w:rPr>
          <w:t>13</w:t>
        </w:r>
        <w:r w:rsidRPr="002218AC">
          <w:rPr>
            <w:noProof/>
            <w:lang w:val="lt-LT"/>
          </w:rPr>
          <w:fldChar w:fldCharType="end"/>
        </w:r>
      </w:p>
    </w:sdtContent>
  </w:sdt>
  <w:p w14:paraId="42D67ABC" w14:textId="4C652BD1" w:rsidR="007D26C7" w:rsidRPr="002218AC" w:rsidRDefault="007D26C7">
    <w:pPr>
      <w:pStyle w:val="Footer"/>
      <w:rPr>
        <w:lang w:val="lt-LT"/>
      </w:rPr>
    </w:pPr>
    <w:r w:rsidRPr="002218AC">
      <w:rPr>
        <w:lang w:val="lt-LT"/>
      </w:rPr>
      <w:t>Bendrosios sąlygos - 202</w:t>
    </w:r>
    <w:r w:rsidR="00AF6707">
      <w:rPr>
        <w:lang w:val="lt-LT"/>
      </w:rPr>
      <w:t>5</w:t>
    </w:r>
    <w:r w:rsidRPr="002218AC">
      <w:rPr>
        <w:lang w:val="lt-LT"/>
      </w:rPr>
      <w:t>-</w:t>
    </w:r>
    <w:r w:rsidR="00C303F9">
      <w:rPr>
        <w:lang w:val="lt-LT"/>
      </w:rPr>
      <w:t>03</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A482C" w14:textId="77777777" w:rsidR="004C06BC" w:rsidRDefault="004C06BC" w:rsidP="00184B8C">
      <w:pPr>
        <w:spacing w:after="0" w:line="240" w:lineRule="auto"/>
      </w:pPr>
      <w:r>
        <w:separator/>
      </w:r>
    </w:p>
  </w:footnote>
  <w:footnote w:type="continuationSeparator" w:id="0">
    <w:p w14:paraId="7B5688E3" w14:textId="77777777" w:rsidR="004C06BC" w:rsidRDefault="004C06BC" w:rsidP="00184B8C">
      <w:pPr>
        <w:spacing w:after="0" w:line="240" w:lineRule="auto"/>
      </w:pPr>
      <w:r>
        <w:continuationSeparator/>
      </w:r>
    </w:p>
  </w:footnote>
  <w:footnote w:type="continuationNotice" w:id="1">
    <w:p w14:paraId="2476ED1D" w14:textId="77777777" w:rsidR="004C06BC" w:rsidRDefault="004C06B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02CDC"/>
    <w:rsid w:val="00336D7E"/>
    <w:rsid w:val="00360A53"/>
    <w:rsid w:val="003749C5"/>
    <w:rsid w:val="003B1426"/>
    <w:rsid w:val="003E5B45"/>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07BB1"/>
    <w:rsid w:val="00F27CAA"/>
    <w:rsid w:val="00F464C1"/>
    <w:rsid w:val="00F6337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9462</Words>
  <Characters>53934</Characters>
  <Application>Microsoft Office Word</Application>
  <DocSecurity>0</DocSecurity>
  <Lines>449</Lines>
  <Paragraphs>126</Paragraphs>
  <ScaleCrop>false</ScaleCrop>
  <Company/>
  <LinksUpToDate>false</LinksUpToDate>
  <CharactersWithSpaces>63270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2025-03-14T10:38:00Z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