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3E8D0E" w14:textId="55BFAA20" w:rsidR="00BF450E" w:rsidRPr="00956219" w:rsidRDefault="00BF450E" w:rsidP="00BF450E">
      <w:pPr>
        <w:jc w:val="right"/>
        <w:rPr>
          <w:rFonts w:eastAsia="Times New Roman"/>
          <w:b/>
          <w:color w:val="000000" w:themeColor="text1"/>
          <w:szCs w:val="24"/>
          <w:lang w:eastAsia="lt-LT"/>
        </w:rPr>
      </w:pPr>
      <w:r w:rsidRPr="00956219">
        <w:rPr>
          <w:rFonts w:eastAsia="Times New Roman"/>
          <w:b/>
          <w:color w:val="000000" w:themeColor="text1"/>
          <w:szCs w:val="24"/>
          <w:lang w:eastAsia="lt-LT"/>
        </w:rPr>
        <w:t>Sutarties projektas</w:t>
      </w:r>
    </w:p>
    <w:p w14:paraId="4EB63BBC" w14:textId="77777777" w:rsidR="00BF450E" w:rsidRDefault="00BF450E" w:rsidP="00BF450E">
      <w:pPr>
        <w:jc w:val="center"/>
        <w:rPr>
          <w:rFonts w:eastAsia="Times New Roman"/>
          <w:b/>
          <w:bCs/>
          <w:color w:val="000000" w:themeColor="text1"/>
          <w:szCs w:val="24"/>
          <w:lang w:eastAsia="lt-LT"/>
        </w:rPr>
      </w:pPr>
    </w:p>
    <w:p w14:paraId="401E797B" w14:textId="77777777" w:rsidR="00BF450E" w:rsidRDefault="00BF450E" w:rsidP="00BF450E">
      <w:pPr>
        <w:jc w:val="center"/>
        <w:rPr>
          <w:b/>
          <w:caps/>
          <w:color w:val="000000" w:themeColor="text1"/>
          <w:szCs w:val="24"/>
        </w:rPr>
      </w:pPr>
      <w:r>
        <w:rPr>
          <w:rFonts w:eastAsia="Times New Roman"/>
          <w:b/>
          <w:bCs/>
          <w:color w:val="000000" w:themeColor="text1"/>
          <w:szCs w:val="24"/>
          <w:lang w:eastAsia="lt-LT"/>
        </w:rPr>
        <w:t>RANGOS  SUTARTIS Nr. ____</w:t>
      </w:r>
    </w:p>
    <w:p w14:paraId="6C2749E2" w14:textId="77777777" w:rsidR="00BF450E" w:rsidRDefault="00BF450E" w:rsidP="00BF450E">
      <w:pPr>
        <w:widowControl w:val="0"/>
        <w:autoSpaceDE w:val="0"/>
        <w:autoSpaceDN w:val="0"/>
        <w:adjustRightInd w:val="0"/>
        <w:ind w:right="98"/>
        <w:jc w:val="center"/>
        <w:rPr>
          <w:rFonts w:eastAsia="Times New Roman"/>
          <w:color w:val="000000" w:themeColor="text1"/>
          <w:szCs w:val="24"/>
          <w:lang w:eastAsia="lt-LT"/>
        </w:rPr>
      </w:pPr>
    </w:p>
    <w:p w14:paraId="3A4A5A03" w14:textId="275B54B9" w:rsidR="00BF450E" w:rsidRDefault="00BF450E" w:rsidP="00BF450E">
      <w:pPr>
        <w:ind w:right="98"/>
        <w:jc w:val="center"/>
        <w:rPr>
          <w:color w:val="000000" w:themeColor="text1"/>
          <w:szCs w:val="24"/>
        </w:rPr>
      </w:pPr>
      <w:r>
        <w:rPr>
          <w:color w:val="000000" w:themeColor="text1"/>
          <w:szCs w:val="24"/>
        </w:rPr>
        <w:t>Sutartis sudaryta 20</w:t>
      </w:r>
      <w:r w:rsidR="00956219">
        <w:rPr>
          <w:color w:val="000000" w:themeColor="text1"/>
          <w:szCs w:val="24"/>
        </w:rPr>
        <w:t>2</w:t>
      </w:r>
      <w:r w:rsidR="00921E7F">
        <w:rPr>
          <w:color w:val="000000" w:themeColor="text1"/>
          <w:szCs w:val="24"/>
        </w:rPr>
        <w:t>5</w:t>
      </w:r>
      <w:r>
        <w:rPr>
          <w:color w:val="000000" w:themeColor="text1"/>
          <w:szCs w:val="24"/>
        </w:rPr>
        <w:t xml:space="preserve"> m………………………</w:t>
      </w:r>
    </w:p>
    <w:p w14:paraId="516C091E" w14:textId="77777777" w:rsidR="00BF450E" w:rsidRDefault="00BF450E" w:rsidP="00BF450E">
      <w:pPr>
        <w:ind w:right="98"/>
        <w:jc w:val="center"/>
        <w:rPr>
          <w:color w:val="000000" w:themeColor="text1"/>
          <w:szCs w:val="24"/>
        </w:rPr>
      </w:pPr>
      <w:r>
        <w:rPr>
          <w:color w:val="000000" w:themeColor="text1"/>
          <w:szCs w:val="24"/>
        </w:rPr>
        <w:t>Kretinga</w:t>
      </w:r>
    </w:p>
    <w:p w14:paraId="38A6B08C" w14:textId="77777777" w:rsidR="00BF450E" w:rsidRDefault="00BF450E" w:rsidP="00BF450E">
      <w:pPr>
        <w:ind w:right="98"/>
        <w:jc w:val="center"/>
        <w:rPr>
          <w:color w:val="000000" w:themeColor="text1"/>
          <w:szCs w:val="24"/>
        </w:rPr>
      </w:pPr>
    </w:p>
    <w:p w14:paraId="6DCFACDE" w14:textId="77777777" w:rsidR="00BF450E" w:rsidRDefault="00BF450E" w:rsidP="00BF450E">
      <w:pPr>
        <w:ind w:right="98" w:firstLine="567"/>
        <w:jc w:val="both"/>
        <w:rPr>
          <w:color w:val="000000" w:themeColor="text1"/>
          <w:szCs w:val="24"/>
        </w:rPr>
      </w:pPr>
      <w:r>
        <w:rPr>
          <w:color w:val="000000" w:themeColor="text1"/>
          <w:szCs w:val="24"/>
        </w:rPr>
        <w:t>Kretingos rajono savivaldybės administracija (toliau vadinama Užsakovu), atstovaujama savivaldybės administracijos  ........................................ ir  ......................................,   atstovaujama ................................... (toliau vadinamas Rangovu), sudarė šią sutartį (toliau – Sutartis):</w:t>
      </w:r>
    </w:p>
    <w:p w14:paraId="5327C1D3" w14:textId="6092FDAE" w:rsidR="00BF450E" w:rsidRDefault="00BF450E" w:rsidP="00BF450E">
      <w:pPr>
        <w:pStyle w:val="ATekstas"/>
        <w:ind w:firstLine="567"/>
        <w:rPr>
          <w:color w:val="000000" w:themeColor="text1"/>
        </w:rPr>
      </w:pPr>
      <w:r>
        <w:rPr>
          <w:color w:val="000000" w:themeColor="text1"/>
        </w:rPr>
        <w:t xml:space="preserve">1. Sutarties objektas: </w:t>
      </w:r>
      <w:r w:rsidR="00E47F1B">
        <w:rPr>
          <w:color w:val="000000" w:themeColor="text1"/>
        </w:rPr>
        <w:t>Paviršinių nuotekų valyklos B6-1 rekonstrukcija prie Dupulčio (Pastauninko) upelio J. Pabrėžos g., Kretingos m.</w:t>
      </w:r>
      <w:r w:rsidR="0061026C">
        <w:t xml:space="preserve"> </w:t>
      </w:r>
      <w:r w:rsidRPr="004C40B6">
        <w:t>(toliau – Darbai).</w:t>
      </w:r>
    </w:p>
    <w:p w14:paraId="37439B30" w14:textId="77777777" w:rsidR="00BF450E" w:rsidRDefault="00BF450E" w:rsidP="00BF450E">
      <w:pPr>
        <w:pStyle w:val="ATekstas"/>
        <w:ind w:firstLine="567"/>
        <w:rPr>
          <w:color w:val="000000" w:themeColor="text1"/>
        </w:rPr>
      </w:pPr>
      <w:r>
        <w:rPr>
          <w:color w:val="000000" w:themeColor="text1"/>
        </w:rPr>
        <w:t>2. Rangovas atlieka pagal šios sutarties ir jos priedų sąlygas  Darbus.</w:t>
      </w:r>
      <w:r w:rsidRPr="00DC0CFF">
        <w:rPr>
          <w:color w:val="000000"/>
          <w:lang w:eastAsia="en-US"/>
        </w:rPr>
        <w:t xml:space="preserve"> </w:t>
      </w:r>
    </w:p>
    <w:p w14:paraId="37A54A9E" w14:textId="77777777" w:rsidR="00BF450E" w:rsidRDefault="00BF450E" w:rsidP="00BF450E">
      <w:pPr>
        <w:pStyle w:val="ATekstas"/>
        <w:ind w:firstLine="567"/>
      </w:pPr>
      <w:r>
        <w:rPr>
          <w:color w:val="000000" w:themeColor="text1"/>
        </w:rPr>
        <w:t xml:space="preserve">3. </w:t>
      </w:r>
      <w:r>
        <w:t>Sutarties kaina, nustatyta skelbiamos apklausos būdu yra:</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6"/>
        <w:gridCol w:w="6764"/>
        <w:gridCol w:w="1736"/>
      </w:tblGrid>
      <w:tr w:rsidR="00BF450E" w:rsidRPr="00D1469F" w14:paraId="40B5BF8B" w14:textId="77777777" w:rsidTr="0061026C">
        <w:tc>
          <w:tcPr>
            <w:tcW w:w="1276" w:type="dxa"/>
            <w:tcBorders>
              <w:top w:val="single" w:sz="4" w:space="0" w:color="auto"/>
              <w:left w:val="single" w:sz="4" w:space="0" w:color="auto"/>
              <w:bottom w:val="single" w:sz="4" w:space="0" w:color="auto"/>
              <w:right w:val="single" w:sz="4" w:space="0" w:color="auto"/>
            </w:tcBorders>
            <w:hideMark/>
          </w:tcPr>
          <w:p w14:paraId="5B2C627E" w14:textId="77777777" w:rsidR="00BF450E" w:rsidRPr="00D1469F" w:rsidRDefault="00BF450E" w:rsidP="00BA1989">
            <w:pPr>
              <w:pStyle w:val="ATekstas"/>
            </w:pPr>
            <w:r w:rsidRPr="00D1469F">
              <w:t>Eil. Nr.</w:t>
            </w:r>
          </w:p>
        </w:tc>
        <w:tc>
          <w:tcPr>
            <w:tcW w:w="6764" w:type="dxa"/>
            <w:tcBorders>
              <w:top w:val="single" w:sz="4" w:space="0" w:color="auto"/>
              <w:left w:val="single" w:sz="4" w:space="0" w:color="auto"/>
              <w:bottom w:val="single" w:sz="4" w:space="0" w:color="auto"/>
              <w:right w:val="single" w:sz="4" w:space="0" w:color="auto"/>
            </w:tcBorders>
            <w:hideMark/>
          </w:tcPr>
          <w:p w14:paraId="50CB6678" w14:textId="77777777" w:rsidR="00BF450E" w:rsidRPr="00D1469F" w:rsidRDefault="00BF450E" w:rsidP="00BA1989">
            <w:pPr>
              <w:pStyle w:val="ATekstas"/>
            </w:pPr>
            <w:r w:rsidRPr="00D1469F">
              <w:t>Darbų/paslaugų pavadinimas</w:t>
            </w:r>
          </w:p>
        </w:tc>
        <w:tc>
          <w:tcPr>
            <w:tcW w:w="1736" w:type="dxa"/>
            <w:tcBorders>
              <w:top w:val="single" w:sz="4" w:space="0" w:color="auto"/>
              <w:left w:val="single" w:sz="4" w:space="0" w:color="auto"/>
              <w:bottom w:val="single" w:sz="4" w:space="0" w:color="auto"/>
              <w:right w:val="single" w:sz="4" w:space="0" w:color="auto"/>
            </w:tcBorders>
            <w:hideMark/>
          </w:tcPr>
          <w:p w14:paraId="2626FC9C" w14:textId="77777777" w:rsidR="00BF450E" w:rsidRPr="00D1469F" w:rsidRDefault="00BF450E" w:rsidP="00BA1989">
            <w:pPr>
              <w:pStyle w:val="ATekstas"/>
              <w:ind w:firstLine="0"/>
            </w:pPr>
            <w:r w:rsidRPr="00D1469F">
              <w:t>Darbų/paslaugų kaina  be PVM, Eur</w:t>
            </w:r>
          </w:p>
        </w:tc>
      </w:tr>
      <w:tr w:rsidR="00BF450E" w:rsidRPr="00D1469F" w14:paraId="090BD769" w14:textId="77777777" w:rsidTr="0061026C">
        <w:tc>
          <w:tcPr>
            <w:tcW w:w="1276" w:type="dxa"/>
            <w:tcBorders>
              <w:top w:val="single" w:sz="4" w:space="0" w:color="auto"/>
              <w:left w:val="single" w:sz="4" w:space="0" w:color="auto"/>
              <w:bottom w:val="single" w:sz="4" w:space="0" w:color="auto"/>
              <w:right w:val="single" w:sz="4" w:space="0" w:color="auto"/>
            </w:tcBorders>
            <w:hideMark/>
          </w:tcPr>
          <w:p w14:paraId="17820D4B" w14:textId="77777777" w:rsidR="00BF450E" w:rsidRPr="00D1469F" w:rsidRDefault="00BF450E" w:rsidP="00BA1989">
            <w:pPr>
              <w:pStyle w:val="ATekstas"/>
              <w:rPr>
                <w:i/>
              </w:rPr>
            </w:pPr>
            <w:r w:rsidRPr="00D1469F">
              <w:rPr>
                <w:i/>
              </w:rPr>
              <w:t>1</w:t>
            </w:r>
          </w:p>
        </w:tc>
        <w:tc>
          <w:tcPr>
            <w:tcW w:w="6764" w:type="dxa"/>
            <w:tcBorders>
              <w:top w:val="single" w:sz="4" w:space="0" w:color="auto"/>
              <w:left w:val="single" w:sz="4" w:space="0" w:color="auto"/>
              <w:bottom w:val="single" w:sz="4" w:space="0" w:color="auto"/>
              <w:right w:val="single" w:sz="4" w:space="0" w:color="auto"/>
            </w:tcBorders>
            <w:hideMark/>
          </w:tcPr>
          <w:p w14:paraId="7344A8E5" w14:textId="77777777" w:rsidR="00BF450E" w:rsidRPr="00D1469F" w:rsidRDefault="00BF450E" w:rsidP="00BA1989">
            <w:pPr>
              <w:pStyle w:val="ATekstas"/>
              <w:rPr>
                <w:i/>
              </w:rPr>
            </w:pPr>
            <w:r w:rsidRPr="00D1469F">
              <w:rPr>
                <w:i/>
              </w:rPr>
              <w:t>2</w:t>
            </w:r>
          </w:p>
        </w:tc>
        <w:tc>
          <w:tcPr>
            <w:tcW w:w="1736" w:type="dxa"/>
            <w:tcBorders>
              <w:top w:val="single" w:sz="4" w:space="0" w:color="auto"/>
              <w:left w:val="single" w:sz="4" w:space="0" w:color="auto"/>
              <w:bottom w:val="single" w:sz="4" w:space="0" w:color="auto"/>
              <w:right w:val="single" w:sz="4" w:space="0" w:color="auto"/>
            </w:tcBorders>
            <w:hideMark/>
          </w:tcPr>
          <w:p w14:paraId="2C10514E" w14:textId="77777777" w:rsidR="00BF450E" w:rsidRPr="00D1469F" w:rsidRDefault="00BF450E" w:rsidP="00BA1989">
            <w:pPr>
              <w:pStyle w:val="ATekstas"/>
              <w:rPr>
                <w:i/>
              </w:rPr>
            </w:pPr>
            <w:r w:rsidRPr="00D1469F">
              <w:rPr>
                <w:i/>
              </w:rPr>
              <w:t>3</w:t>
            </w:r>
          </w:p>
        </w:tc>
      </w:tr>
      <w:tr w:rsidR="00BF450E" w:rsidRPr="00D1469F" w14:paraId="0D4780FC" w14:textId="77777777" w:rsidTr="0061026C">
        <w:tc>
          <w:tcPr>
            <w:tcW w:w="1276" w:type="dxa"/>
            <w:tcBorders>
              <w:top w:val="single" w:sz="4" w:space="0" w:color="auto"/>
              <w:left w:val="single" w:sz="4" w:space="0" w:color="auto"/>
              <w:bottom w:val="single" w:sz="4" w:space="0" w:color="auto"/>
              <w:right w:val="single" w:sz="4" w:space="0" w:color="auto"/>
            </w:tcBorders>
          </w:tcPr>
          <w:p w14:paraId="265381DB" w14:textId="77777777" w:rsidR="00BF450E" w:rsidRDefault="00BF450E" w:rsidP="00BA1989">
            <w:pPr>
              <w:pStyle w:val="ATekstas"/>
            </w:pPr>
            <w:r>
              <w:t>1.</w:t>
            </w:r>
          </w:p>
        </w:tc>
        <w:tc>
          <w:tcPr>
            <w:tcW w:w="6764" w:type="dxa"/>
            <w:tcBorders>
              <w:top w:val="single" w:sz="4" w:space="0" w:color="auto"/>
              <w:left w:val="single" w:sz="4" w:space="0" w:color="auto"/>
              <w:bottom w:val="single" w:sz="4" w:space="0" w:color="auto"/>
              <w:right w:val="single" w:sz="4" w:space="0" w:color="auto"/>
            </w:tcBorders>
          </w:tcPr>
          <w:p w14:paraId="6CA97690" w14:textId="35E68A44" w:rsidR="00BF450E" w:rsidRDefault="001B3682" w:rsidP="00BA1989">
            <w:pPr>
              <w:pStyle w:val="ATekstas"/>
              <w:ind w:firstLine="0"/>
              <w:rPr>
                <w:bCs/>
              </w:rPr>
            </w:pPr>
            <w:r w:rsidRPr="001B3682">
              <w:rPr>
                <w:rFonts w:eastAsia="Calibri"/>
                <w:bCs/>
                <w:color w:val="000000"/>
                <w:szCs w:val="20"/>
                <w:lang w:eastAsia="en-US"/>
              </w:rPr>
              <w:t xml:space="preserve">Paviršinių nuotekų valyklos B6-1 </w:t>
            </w:r>
            <w:r w:rsidR="007F73B4">
              <w:rPr>
                <w:rFonts w:eastAsia="Calibri"/>
                <w:bCs/>
                <w:color w:val="000000"/>
                <w:szCs w:val="20"/>
                <w:lang w:eastAsia="en-US"/>
              </w:rPr>
              <w:t>remonto</w:t>
            </w:r>
            <w:r w:rsidRPr="001B3682">
              <w:rPr>
                <w:rFonts w:eastAsia="Calibri"/>
                <w:bCs/>
                <w:color w:val="000000"/>
                <w:szCs w:val="20"/>
                <w:lang w:eastAsia="en-US"/>
              </w:rPr>
              <w:t xml:space="preserve"> darb</w:t>
            </w:r>
            <w:r>
              <w:rPr>
                <w:rFonts w:eastAsia="Calibri"/>
                <w:bCs/>
                <w:color w:val="000000"/>
                <w:szCs w:val="20"/>
                <w:lang w:eastAsia="en-US"/>
              </w:rPr>
              <w:t>ų atlikimas</w:t>
            </w:r>
            <w:r w:rsidRPr="001B3682">
              <w:rPr>
                <w:rFonts w:eastAsia="Calibri"/>
                <w:bCs/>
                <w:color w:val="000000"/>
                <w:szCs w:val="20"/>
                <w:lang w:eastAsia="en-US"/>
              </w:rPr>
              <w:t xml:space="preserve"> prie Dupulčio (Pastauninko) upelio J. Pabrėžos g., Kretingos m.</w:t>
            </w:r>
          </w:p>
        </w:tc>
        <w:tc>
          <w:tcPr>
            <w:tcW w:w="1736" w:type="dxa"/>
            <w:tcBorders>
              <w:top w:val="single" w:sz="4" w:space="0" w:color="auto"/>
              <w:left w:val="single" w:sz="4" w:space="0" w:color="auto"/>
              <w:bottom w:val="single" w:sz="4" w:space="0" w:color="auto"/>
              <w:right w:val="single" w:sz="4" w:space="0" w:color="auto"/>
            </w:tcBorders>
          </w:tcPr>
          <w:p w14:paraId="3C366182" w14:textId="77777777" w:rsidR="00BF450E" w:rsidRPr="00D1469F" w:rsidRDefault="00BF450E" w:rsidP="00BA1989">
            <w:pPr>
              <w:pStyle w:val="ATekstas"/>
            </w:pPr>
          </w:p>
        </w:tc>
      </w:tr>
      <w:tr w:rsidR="00595F03" w:rsidRPr="00D1469F" w14:paraId="4D6B3B88" w14:textId="77777777" w:rsidTr="0061026C">
        <w:tc>
          <w:tcPr>
            <w:tcW w:w="1276" w:type="dxa"/>
            <w:tcBorders>
              <w:top w:val="single" w:sz="4" w:space="0" w:color="auto"/>
              <w:left w:val="single" w:sz="4" w:space="0" w:color="auto"/>
              <w:bottom w:val="single" w:sz="4" w:space="0" w:color="auto"/>
              <w:right w:val="single" w:sz="4" w:space="0" w:color="auto"/>
            </w:tcBorders>
          </w:tcPr>
          <w:p w14:paraId="460535A4" w14:textId="5C85D1C0" w:rsidR="00595F03" w:rsidRDefault="00595F03" w:rsidP="00BA1989">
            <w:pPr>
              <w:pStyle w:val="ATekstas"/>
            </w:pPr>
            <w:r>
              <w:t>2.</w:t>
            </w:r>
          </w:p>
        </w:tc>
        <w:tc>
          <w:tcPr>
            <w:tcW w:w="6764" w:type="dxa"/>
            <w:tcBorders>
              <w:top w:val="single" w:sz="4" w:space="0" w:color="auto"/>
              <w:left w:val="single" w:sz="4" w:space="0" w:color="auto"/>
              <w:bottom w:val="single" w:sz="4" w:space="0" w:color="auto"/>
              <w:right w:val="single" w:sz="4" w:space="0" w:color="auto"/>
            </w:tcBorders>
          </w:tcPr>
          <w:p w14:paraId="50E7B6E2" w14:textId="628B8D44" w:rsidR="00595F03" w:rsidRDefault="001B3682" w:rsidP="00BA1989">
            <w:pPr>
              <w:pStyle w:val="ATekstas"/>
              <w:ind w:firstLine="0"/>
              <w:rPr>
                <w:rFonts w:eastAsia="Calibri"/>
                <w:lang w:eastAsia="en-US"/>
              </w:rPr>
            </w:pPr>
            <w:r w:rsidRPr="001B3682">
              <w:rPr>
                <w:rFonts w:eastAsia="Calibri"/>
                <w:bCs/>
                <w:color w:val="000000"/>
                <w:kern w:val="2"/>
                <w14:ligatures w14:val="standardContextual"/>
              </w:rPr>
              <w:t>Inžinerinės paslaugos (išpildomųjų geodezinių nuotraukų parengimas; statinių kadastrinių matavimų bylų parengimas; žemės sklypo kadastrinių matavimų bylų parengimas</w:t>
            </w:r>
            <w:r w:rsidR="00D634B2">
              <w:rPr>
                <w:rFonts w:eastAsia="Calibri"/>
                <w:bCs/>
                <w:color w:val="000000"/>
                <w:kern w:val="2"/>
                <w14:ligatures w14:val="standardContextual"/>
              </w:rPr>
              <w:t>)</w:t>
            </w:r>
          </w:p>
        </w:tc>
        <w:tc>
          <w:tcPr>
            <w:tcW w:w="1736" w:type="dxa"/>
            <w:tcBorders>
              <w:top w:val="single" w:sz="4" w:space="0" w:color="auto"/>
              <w:left w:val="single" w:sz="4" w:space="0" w:color="auto"/>
              <w:bottom w:val="single" w:sz="4" w:space="0" w:color="auto"/>
              <w:right w:val="single" w:sz="4" w:space="0" w:color="auto"/>
            </w:tcBorders>
          </w:tcPr>
          <w:p w14:paraId="645FE1ED" w14:textId="77777777" w:rsidR="00595F03" w:rsidRPr="00D1469F" w:rsidRDefault="00595F03" w:rsidP="00BA1989">
            <w:pPr>
              <w:pStyle w:val="ATekstas"/>
            </w:pPr>
          </w:p>
        </w:tc>
      </w:tr>
      <w:tr w:rsidR="00BF450E" w:rsidRPr="00D1469F" w14:paraId="3EE79572" w14:textId="77777777" w:rsidTr="0061026C">
        <w:tc>
          <w:tcPr>
            <w:tcW w:w="1276" w:type="dxa"/>
            <w:tcBorders>
              <w:top w:val="single" w:sz="4" w:space="0" w:color="auto"/>
              <w:left w:val="single" w:sz="4" w:space="0" w:color="auto"/>
              <w:bottom w:val="single" w:sz="4" w:space="0" w:color="auto"/>
              <w:right w:val="single" w:sz="4" w:space="0" w:color="auto"/>
            </w:tcBorders>
          </w:tcPr>
          <w:p w14:paraId="0B2C0556" w14:textId="5DCD4158" w:rsidR="00BF450E" w:rsidRPr="00D1469F" w:rsidRDefault="00595F03" w:rsidP="00BA1989">
            <w:pPr>
              <w:pStyle w:val="ATekstas"/>
            </w:pPr>
            <w:r>
              <w:t>3</w:t>
            </w:r>
            <w:r w:rsidR="00BF450E">
              <w:t>.</w:t>
            </w:r>
          </w:p>
        </w:tc>
        <w:tc>
          <w:tcPr>
            <w:tcW w:w="6764" w:type="dxa"/>
            <w:tcBorders>
              <w:top w:val="single" w:sz="4" w:space="0" w:color="auto"/>
              <w:left w:val="single" w:sz="4" w:space="0" w:color="auto"/>
              <w:bottom w:val="single" w:sz="4" w:space="0" w:color="auto"/>
              <w:right w:val="single" w:sz="4" w:space="0" w:color="auto"/>
            </w:tcBorders>
          </w:tcPr>
          <w:p w14:paraId="32D57A27" w14:textId="65880DC3" w:rsidR="00BF450E" w:rsidRPr="00B00FC7" w:rsidRDefault="001B3682" w:rsidP="00BA1989">
            <w:pPr>
              <w:pStyle w:val="ATekstas"/>
              <w:ind w:firstLine="0"/>
              <w:rPr>
                <w:bCs/>
              </w:rPr>
            </w:pPr>
            <w:r w:rsidRPr="001B3682">
              <w:rPr>
                <w:rFonts w:eastAsia="Calibri"/>
                <w:bCs/>
                <w:color w:val="000000"/>
                <w:kern w:val="2"/>
                <w14:ligatures w14:val="standardContextual"/>
              </w:rPr>
              <w:t>Išlaidos, susijusios su statinių statybos užbaigimo procedūromis ir statinių įregistravimu Nekilnojamojo turto registre (gavus Užsakovo įgaliojimą pateikti prašymus - deklaracijų apie statinių statybos užbaigimą gavimas, </w:t>
            </w:r>
            <w:r w:rsidR="007F73B4" w:rsidRPr="001B3682">
              <w:rPr>
                <w:rFonts w:eastAsia="Calibri"/>
                <w:bCs/>
                <w:color w:val="000000"/>
                <w:kern w:val="2"/>
                <w14:ligatures w14:val="standardContextual"/>
              </w:rPr>
              <w:t xml:space="preserve"> </w:t>
            </w:r>
            <w:r w:rsidRPr="001B3682">
              <w:rPr>
                <w:rFonts w:eastAsia="Calibri"/>
                <w:bCs/>
                <w:color w:val="000000"/>
                <w:kern w:val="2"/>
                <w14:ligatures w14:val="standardContextual"/>
              </w:rPr>
              <w:t xml:space="preserve">baigtų </w:t>
            </w:r>
            <w:r w:rsidR="007F73B4">
              <w:rPr>
                <w:rFonts w:eastAsia="Calibri"/>
                <w:bCs/>
                <w:color w:val="000000"/>
                <w:kern w:val="2"/>
                <w14:ligatures w14:val="standardContextual"/>
              </w:rPr>
              <w:t>suremontuotų</w:t>
            </w:r>
            <w:r w:rsidRPr="001B3682">
              <w:rPr>
                <w:rFonts w:eastAsia="Calibri"/>
                <w:bCs/>
                <w:color w:val="000000"/>
                <w:kern w:val="2"/>
                <w14:ligatures w14:val="standardContextual"/>
              </w:rPr>
              <w:t xml:space="preserve"> statinių užregistravimas  Kretingos rajono savivaldybės vardu Nekilnojamojo turto registre)</w:t>
            </w:r>
          </w:p>
        </w:tc>
        <w:tc>
          <w:tcPr>
            <w:tcW w:w="1736" w:type="dxa"/>
            <w:tcBorders>
              <w:top w:val="single" w:sz="4" w:space="0" w:color="auto"/>
              <w:left w:val="single" w:sz="4" w:space="0" w:color="auto"/>
              <w:bottom w:val="single" w:sz="4" w:space="0" w:color="auto"/>
              <w:right w:val="single" w:sz="4" w:space="0" w:color="auto"/>
            </w:tcBorders>
          </w:tcPr>
          <w:p w14:paraId="42BBEFB4" w14:textId="77777777" w:rsidR="00BF450E" w:rsidRPr="00D1469F" w:rsidRDefault="00BF450E" w:rsidP="00BA1989">
            <w:pPr>
              <w:pStyle w:val="ATekstas"/>
            </w:pPr>
          </w:p>
        </w:tc>
      </w:tr>
      <w:tr w:rsidR="00BF450E" w:rsidRPr="00D1469F" w14:paraId="4F784F36" w14:textId="77777777" w:rsidTr="001B3682">
        <w:tc>
          <w:tcPr>
            <w:tcW w:w="1276" w:type="dxa"/>
            <w:tcBorders>
              <w:top w:val="single" w:sz="4" w:space="0" w:color="auto"/>
              <w:left w:val="single" w:sz="4" w:space="0" w:color="auto"/>
              <w:bottom w:val="single" w:sz="4" w:space="0" w:color="auto"/>
              <w:right w:val="single" w:sz="4" w:space="0" w:color="auto"/>
            </w:tcBorders>
            <w:hideMark/>
          </w:tcPr>
          <w:p w14:paraId="555D1413" w14:textId="022A01B3" w:rsidR="00BF450E" w:rsidRPr="00D1469F" w:rsidRDefault="00595F03" w:rsidP="00BA1989">
            <w:pPr>
              <w:pStyle w:val="ATekstas"/>
            </w:pPr>
            <w:r>
              <w:t>4</w:t>
            </w:r>
            <w:r w:rsidR="00BF450E" w:rsidRPr="00D1469F">
              <w:t>.</w:t>
            </w:r>
          </w:p>
        </w:tc>
        <w:tc>
          <w:tcPr>
            <w:tcW w:w="6764" w:type="dxa"/>
            <w:tcBorders>
              <w:top w:val="single" w:sz="4" w:space="0" w:color="auto"/>
              <w:left w:val="single" w:sz="4" w:space="0" w:color="auto"/>
              <w:bottom w:val="single" w:sz="4" w:space="0" w:color="auto"/>
              <w:right w:val="single" w:sz="4" w:space="0" w:color="auto"/>
            </w:tcBorders>
          </w:tcPr>
          <w:p w14:paraId="6ED7F8B0" w14:textId="741F628A" w:rsidR="00BF450E" w:rsidRPr="00D1469F" w:rsidRDefault="001B3682" w:rsidP="0061026C">
            <w:pPr>
              <w:pStyle w:val="ATekstas"/>
              <w:ind w:firstLine="0"/>
              <w:rPr>
                <w:bCs/>
              </w:rPr>
            </w:pPr>
            <w:r w:rsidRPr="001B3682">
              <w:rPr>
                <w:rFonts w:eastAsia="Calibri"/>
                <w:bCs/>
                <w:color w:val="000000"/>
                <w:kern w:val="2"/>
                <w14:ligatures w14:val="standardContextual"/>
              </w:rPr>
              <w:t>Elektroninio statybos darbų žurnalo įsigijimo paslauga statytojo (užsakovo) vardu</w:t>
            </w:r>
          </w:p>
        </w:tc>
        <w:tc>
          <w:tcPr>
            <w:tcW w:w="1736" w:type="dxa"/>
            <w:tcBorders>
              <w:top w:val="single" w:sz="4" w:space="0" w:color="auto"/>
              <w:left w:val="single" w:sz="4" w:space="0" w:color="auto"/>
              <w:bottom w:val="single" w:sz="4" w:space="0" w:color="auto"/>
              <w:right w:val="single" w:sz="4" w:space="0" w:color="auto"/>
            </w:tcBorders>
          </w:tcPr>
          <w:p w14:paraId="6E6C6555" w14:textId="77777777" w:rsidR="00BF450E" w:rsidRPr="00D1469F" w:rsidRDefault="00BF450E" w:rsidP="00BA1989">
            <w:pPr>
              <w:pStyle w:val="ATekstas"/>
            </w:pPr>
          </w:p>
        </w:tc>
      </w:tr>
      <w:tr w:rsidR="00BF450E" w:rsidRPr="00D1469F" w14:paraId="0067558D" w14:textId="77777777" w:rsidTr="0061026C">
        <w:tc>
          <w:tcPr>
            <w:tcW w:w="8040" w:type="dxa"/>
            <w:gridSpan w:val="2"/>
            <w:tcBorders>
              <w:top w:val="single" w:sz="4" w:space="0" w:color="auto"/>
              <w:left w:val="single" w:sz="4" w:space="0" w:color="auto"/>
              <w:bottom w:val="single" w:sz="4" w:space="0" w:color="auto"/>
              <w:right w:val="single" w:sz="4" w:space="0" w:color="auto"/>
            </w:tcBorders>
            <w:hideMark/>
          </w:tcPr>
          <w:p w14:paraId="578F5EDB" w14:textId="77777777" w:rsidR="00BF450E" w:rsidRPr="00D1469F" w:rsidRDefault="00BF450E" w:rsidP="00BA1989">
            <w:pPr>
              <w:pStyle w:val="ATekstas"/>
              <w:rPr>
                <w:bCs/>
              </w:rPr>
            </w:pPr>
            <w:r w:rsidRPr="00D1469F">
              <w:t xml:space="preserve">                                                               </w:t>
            </w:r>
            <w:r>
              <w:t xml:space="preserve">               Sutarties</w:t>
            </w:r>
            <w:r w:rsidRPr="00D1469F">
              <w:t xml:space="preserve"> kaina be PVM</w:t>
            </w:r>
          </w:p>
        </w:tc>
        <w:tc>
          <w:tcPr>
            <w:tcW w:w="1736" w:type="dxa"/>
            <w:tcBorders>
              <w:top w:val="single" w:sz="4" w:space="0" w:color="auto"/>
              <w:left w:val="single" w:sz="4" w:space="0" w:color="auto"/>
              <w:bottom w:val="single" w:sz="4" w:space="0" w:color="auto"/>
              <w:right w:val="single" w:sz="4" w:space="0" w:color="auto"/>
            </w:tcBorders>
          </w:tcPr>
          <w:p w14:paraId="3236EE79" w14:textId="77777777" w:rsidR="00BF450E" w:rsidRPr="00D1469F" w:rsidRDefault="00BF450E" w:rsidP="00BA1989">
            <w:pPr>
              <w:pStyle w:val="ATekstas"/>
            </w:pPr>
          </w:p>
        </w:tc>
      </w:tr>
      <w:tr w:rsidR="00BF450E" w:rsidRPr="00D1469F" w14:paraId="28DBC683" w14:textId="77777777" w:rsidTr="0061026C">
        <w:tc>
          <w:tcPr>
            <w:tcW w:w="8040" w:type="dxa"/>
            <w:gridSpan w:val="2"/>
            <w:tcBorders>
              <w:top w:val="single" w:sz="4" w:space="0" w:color="auto"/>
              <w:left w:val="single" w:sz="4" w:space="0" w:color="auto"/>
              <w:bottom w:val="single" w:sz="4" w:space="0" w:color="auto"/>
              <w:right w:val="single" w:sz="4" w:space="0" w:color="auto"/>
            </w:tcBorders>
            <w:hideMark/>
          </w:tcPr>
          <w:p w14:paraId="1749C18A" w14:textId="77777777" w:rsidR="00BF450E" w:rsidRPr="00D1469F" w:rsidRDefault="00BF450E" w:rsidP="00BA1989">
            <w:pPr>
              <w:pStyle w:val="ATekstas"/>
            </w:pPr>
            <w:r w:rsidRPr="00D1469F">
              <w:t xml:space="preserve">                                                               </w:t>
            </w:r>
            <w:r>
              <w:t xml:space="preserve">               </w:t>
            </w:r>
            <w:r w:rsidRPr="00D1469F">
              <w:t>PVM (...) %</w:t>
            </w:r>
          </w:p>
        </w:tc>
        <w:tc>
          <w:tcPr>
            <w:tcW w:w="1736" w:type="dxa"/>
            <w:tcBorders>
              <w:top w:val="single" w:sz="4" w:space="0" w:color="auto"/>
              <w:left w:val="single" w:sz="4" w:space="0" w:color="auto"/>
              <w:bottom w:val="single" w:sz="4" w:space="0" w:color="auto"/>
              <w:right w:val="single" w:sz="4" w:space="0" w:color="auto"/>
            </w:tcBorders>
          </w:tcPr>
          <w:p w14:paraId="03929145" w14:textId="77777777" w:rsidR="00BF450E" w:rsidRPr="00D1469F" w:rsidRDefault="00BF450E" w:rsidP="00BA1989">
            <w:pPr>
              <w:pStyle w:val="ATekstas"/>
            </w:pPr>
          </w:p>
        </w:tc>
      </w:tr>
      <w:tr w:rsidR="00BF450E" w:rsidRPr="00D1469F" w14:paraId="0839B5CA" w14:textId="77777777" w:rsidTr="0061026C">
        <w:tc>
          <w:tcPr>
            <w:tcW w:w="8040" w:type="dxa"/>
            <w:gridSpan w:val="2"/>
            <w:tcBorders>
              <w:top w:val="single" w:sz="4" w:space="0" w:color="auto"/>
              <w:left w:val="single" w:sz="4" w:space="0" w:color="auto"/>
              <w:bottom w:val="single" w:sz="4" w:space="0" w:color="auto"/>
              <w:right w:val="single" w:sz="4" w:space="0" w:color="auto"/>
            </w:tcBorders>
            <w:hideMark/>
          </w:tcPr>
          <w:p w14:paraId="125B4F57" w14:textId="77777777" w:rsidR="00BF450E" w:rsidRPr="00D1469F" w:rsidRDefault="00BF450E" w:rsidP="00BA1989">
            <w:pPr>
              <w:pStyle w:val="ATekstas"/>
              <w:rPr>
                <w:bCs/>
              </w:rPr>
            </w:pPr>
            <w:r w:rsidRPr="00D1469F">
              <w:rPr>
                <w:b/>
              </w:rPr>
              <w:t xml:space="preserve">                                                               </w:t>
            </w:r>
            <w:r>
              <w:rPr>
                <w:b/>
              </w:rPr>
              <w:t xml:space="preserve">               Sutarties</w:t>
            </w:r>
            <w:r w:rsidRPr="00D1469F">
              <w:rPr>
                <w:b/>
              </w:rPr>
              <w:t xml:space="preserve"> kaina su PVM</w:t>
            </w:r>
          </w:p>
        </w:tc>
        <w:tc>
          <w:tcPr>
            <w:tcW w:w="1736" w:type="dxa"/>
            <w:tcBorders>
              <w:top w:val="single" w:sz="4" w:space="0" w:color="auto"/>
              <w:left w:val="single" w:sz="4" w:space="0" w:color="auto"/>
              <w:bottom w:val="single" w:sz="4" w:space="0" w:color="auto"/>
              <w:right w:val="single" w:sz="4" w:space="0" w:color="auto"/>
            </w:tcBorders>
          </w:tcPr>
          <w:p w14:paraId="53FF67B0" w14:textId="77777777" w:rsidR="00BF450E" w:rsidRPr="00D1469F" w:rsidRDefault="00BF450E" w:rsidP="00BA1989">
            <w:pPr>
              <w:pStyle w:val="ATekstas"/>
            </w:pPr>
          </w:p>
        </w:tc>
      </w:tr>
    </w:tbl>
    <w:p w14:paraId="28FFBA9C" w14:textId="77777777" w:rsidR="00BF450E" w:rsidRDefault="00BF450E" w:rsidP="00BF450E">
      <w:pPr>
        <w:pStyle w:val="ATekstas"/>
        <w:ind w:firstLine="567"/>
      </w:pPr>
    </w:p>
    <w:p w14:paraId="75A6BD4C" w14:textId="77777777" w:rsidR="00BF450E" w:rsidRDefault="00BF450E" w:rsidP="00BF450E">
      <w:pPr>
        <w:pStyle w:val="ATekstas"/>
        <w:ind w:firstLine="567"/>
        <w:rPr>
          <w:color w:val="000000" w:themeColor="text1"/>
        </w:rPr>
      </w:pPr>
      <w:r>
        <w:t xml:space="preserve"> </w:t>
      </w:r>
      <w:r>
        <w:softHyphen/>
      </w:r>
      <w:r>
        <w:softHyphen/>
      </w:r>
      <w:r>
        <w:softHyphen/>
      </w:r>
      <w:r>
        <w:softHyphen/>
      </w:r>
      <w:r>
        <w:softHyphen/>
      </w:r>
      <w:r>
        <w:softHyphen/>
      </w:r>
      <w:r>
        <w:softHyphen/>
      </w:r>
      <w:r>
        <w:softHyphen/>
      </w:r>
      <w:r>
        <w:softHyphen/>
      </w:r>
      <w:r>
        <w:softHyphen/>
      </w:r>
      <w:r>
        <w:softHyphen/>
      </w:r>
      <w:r>
        <w:softHyphen/>
      </w:r>
      <w:r>
        <w:softHyphen/>
        <w:t>_________________be PVM, bendra sutarties kaina su PVM __________________ Eur (</w:t>
      </w:r>
      <w:r>
        <w:rPr>
          <w:i/>
        </w:rPr>
        <w:t>suma žodžiais nurodant eurus ir centus</w:t>
      </w:r>
      <w:r>
        <w:t>).</w:t>
      </w:r>
    </w:p>
    <w:p w14:paraId="18B90984" w14:textId="4873CBB2" w:rsidR="00BF450E" w:rsidRDefault="00F31BB9" w:rsidP="00BF450E">
      <w:pPr>
        <w:pStyle w:val="Sraopastraipa"/>
        <w:spacing w:after="0" w:line="240" w:lineRule="auto"/>
        <w:ind w:left="0" w:firstLine="567"/>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3.1. </w:t>
      </w:r>
      <w:r w:rsidR="00BF450E">
        <w:rPr>
          <w:rFonts w:ascii="Times New Roman" w:eastAsia="Times New Roman" w:hAnsi="Times New Roman" w:cs="Times New Roman"/>
          <w:color w:val="000000" w:themeColor="text1"/>
          <w:sz w:val="24"/>
          <w:szCs w:val="24"/>
        </w:rPr>
        <w:t>Sutarties kaina nurodyta su PVM, kitais mokesčiais bei sutarties vykdymo išlaidomis.</w:t>
      </w:r>
    </w:p>
    <w:p w14:paraId="0DAEDF01" w14:textId="77777777" w:rsidR="00BF450E" w:rsidRDefault="00BF450E" w:rsidP="00BF450E">
      <w:pPr>
        <w:pStyle w:val="Sraopastraipa"/>
        <w:spacing w:after="0" w:line="240" w:lineRule="auto"/>
        <w:ind w:left="0" w:firstLine="567"/>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3.2. </w:t>
      </w:r>
      <w:r>
        <w:rPr>
          <w:rFonts w:ascii="Times New Roman" w:hAnsi="Times New Roman" w:cs="Times New Roman"/>
          <w:color w:val="000000" w:themeColor="text1"/>
          <w:sz w:val="24"/>
          <w:szCs w:val="24"/>
        </w:rPr>
        <w:t xml:space="preserve">Pradinė sutarties vertė – Sutartyje nurodyta vertė be PVM, kuri lygi lėšų sumai, kurią planuojama skirti pirkimo dokumentuose ir Sutartyje nurodytų darbų įsigijimui. </w:t>
      </w:r>
    </w:p>
    <w:p w14:paraId="08ADD8DF" w14:textId="77777777" w:rsidR="00BF450E" w:rsidRDefault="00BF450E" w:rsidP="00BF450E">
      <w:pPr>
        <w:pStyle w:val="Sraopastraipa"/>
        <w:spacing w:after="0" w:line="240" w:lineRule="auto"/>
        <w:ind w:left="0" w:firstLine="567"/>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4. Taikomas kainodaros būdas – fiksuota kaina.</w:t>
      </w:r>
      <w:r>
        <w:rPr>
          <w:rFonts w:ascii="Times New Roman" w:hAnsi="Times New Roman" w:cs="Times New Roman"/>
          <w:color w:val="000000" w:themeColor="text1"/>
          <w:sz w:val="24"/>
          <w:szCs w:val="24"/>
        </w:rPr>
        <w:t xml:space="preserve"> </w:t>
      </w:r>
    </w:p>
    <w:p w14:paraId="10659CA3" w14:textId="77777777" w:rsidR="00BF450E" w:rsidRDefault="00BF450E" w:rsidP="00BF450E">
      <w:pPr>
        <w:pStyle w:val="Sraopastraipa"/>
        <w:spacing w:after="0" w:line="240" w:lineRule="auto"/>
        <w:ind w:left="0" w:firstLine="567"/>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5. Visi mokėjimai ir atsiskaitymai pagal sutartį vykdomi Lietuvos Respublikos nacionaline valiuta – eurais.</w:t>
      </w:r>
    </w:p>
    <w:p w14:paraId="2536C07B" w14:textId="77777777" w:rsidR="00BF450E" w:rsidRDefault="00BF450E" w:rsidP="00BF450E">
      <w:pPr>
        <w:pStyle w:val="Sraopastraipa"/>
        <w:spacing w:after="0" w:line="240" w:lineRule="auto"/>
        <w:ind w:left="0" w:firstLine="567"/>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6. Sutarties kaina nekinta per visą pirkimo sutarties galiojimo laiką, išskyrus atvejus:</w:t>
      </w:r>
    </w:p>
    <w:p w14:paraId="4082E90E" w14:textId="77777777" w:rsidR="00BF450E" w:rsidRDefault="00BF450E" w:rsidP="00BF450E">
      <w:pPr>
        <w:pStyle w:val="Sraopastraipa"/>
        <w:spacing w:after="0" w:line="240" w:lineRule="auto"/>
        <w:ind w:left="0" w:firstLine="567"/>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6.1. kai pirkimo kainai įtaką daro pasikeitęs PVM mokestis. Tokiu atveju padidėjus/sumažėjus PVM mokesčiui, pokyčio skirtumu neatliktų Darbų kaina gali būti perskaičiuojama, atitinkamai ją padidinant ar sumažinant, šalims pasirašant papildomą susitarimą. Sutarties perskaičiavimas po pasikeitusio PVM mokesčio – per 1 darbo dieną po Lietuvos Respublikos pridėtinės vertės mokesčio įstatymo, kuriuo keičiasi mokesčio tarifas, įsigaliojimo dienos. Perskaičiavimo formulė – pasikeitus PVM dydžiui neatliktų Darbų kainos keičiamos (mažinamos ar didinamos) proporcingai PVM </w:t>
      </w:r>
      <w:r>
        <w:rPr>
          <w:rFonts w:ascii="Times New Roman" w:eastAsia="Times New Roman" w:hAnsi="Times New Roman" w:cs="Times New Roman"/>
          <w:color w:val="000000" w:themeColor="text1"/>
          <w:sz w:val="24"/>
          <w:szCs w:val="24"/>
        </w:rPr>
        <w:lastRenderedPageBreak/>
        <w:t xml:space="preserve">pasikeitimo dydžiui. Momentas, nuo kurio įsigalioja perskaičiuotos kainos – perskaičiuotos kainos pradedamos taikyti kitą dieną po Lietuvos Respublikos pridėtinės vertės mokesčio įstatymo, kuriuo keičiasi mokesčio tarifas, įsigaliojimo dienos. </w:t>
      </w:r>
    </w:p>
    <w:p w14:paraId="793384AA" w14:textId="77777777" w:rsidR="00BF450E" w:rsidRDefault="00BF450E" w:rsidP="00BF450E">
      <w:pPr>
        <w:shd w:val="clear" w:color="auto" w:fill="FFFFFF"/>
        <w:ind w:right="58" w:firstLine="567"/>
        <w:jc w:val="both"/>
        <w:rPr>
          <w:rFonts w:eastAsia="Times New Roman"/>
          <w:szCs w:val="24"/>
        </w:rPr>
      </w:pPr>
      <w:r>
        <w:rPr>
          <w:rFonts w:eastAsia="Times New Roman"/>
          <w:color w:val="000000" w:themeColor="text1"/>
          <w:szCs w:val="24"/>
        </w:rPr>
        <w:t xml:space="preserve">6.2 </w:t>
      </w:r>
      <w:r>
        <w:rPr>
          <w:rFonts w:eastAsia="Times New Roman"/>
          <w:szCs w:val="24"/>
        </w:rPr>
        <w:t>Sutarties Darbų kaina gali būti peržiūrima dėl kainų lygio pokyčio bet kurios iš Šalių rašytiniu prašymu. Peržiūros momentas yra Šalies prašymo kitai Šaliai peržiūrėti Sutarties kainą gavimo diena. Rangovui mokėtinos sumos už Darbus gali būti perskaičiuojamos, jeigu Valstybės duomenų agentūros kas mėnesį skelbiamo, statybos sąnaudų elementų kainų indekso, nurodyto statinių pagal tipą klasifikatoriuje pasirenkant statinių tipą inžineriniai statiniai (keliai ir gatvės) (toliau vadinama Indeksu), reikšmė pakinta daugiau kaip 0,05 per bet kurį darbų vykdymo laikotarpį. Sutarties Darbų kaina perskaičiuojama dėl Indekso pokyčio, pagal Sutartį Darbų kainą padauginant iš Indekso pokyčio koeficiento, kuris apskaičiuojamas pagal toliau nurodytą formulę:</w:t>
      </w:r>
    </w:p>
    <w:p w14:paraId="48757202" w14:textId="77777777" w:rsidR="00BF450E" w:rsidRDefault="00BF450E" w:rsidP="00BF450E">
      <w:pPr>
        <w:shd w:val="clear" w:color="auto" w:fill="FFFFFF"/>
        <w:ind w:right="58" w:firstLine="567"/>
        <w:jc w:val="both"/>
        <w:rPr>
          <w:rFonts w:eastAsia="Times New Roman"/>
          <w:szCs w:val="24"/>
        </w:rPr>
      </w:pPr>
      <w:r>
        <w:rPr>
          <w:rFonts w:eastAsia="Times New Roman"/>
          <w:szCs w:val="24"/>
        </w:rPr>
        <w:t>K = IPb / IPr</w:t>
      </w:r>
    </w:p>
    <w:p w14:paraId="5CA38121" w14:textId="77777777" w:rsidR="00BF450E" w:rsidRDefault="00BF450E" w:rsidP="00BF450E">
      <w:pPr>
        <w:shd w:val="clear" w:color="auto" w:fill="FFFFFF"/>
        <w:ind w:right="58" w:firstLine="567"/>
        <w:jc w:val="both"/>
        <w:rPr>
          <w:rFonts w:eastAsia="Times New Roman"/>
          <w:szCs w:val="24"/>
        </w:rPr>
      </w:pPr>
      <w:r>
        <w:rPr>
          <w:rFonts w:eastAsia="Times New Roman"/>
          <w:szCs w:val="24"/>
        </w:rPr>
        <w:t>Kur:</w:t>
      </w:r>
      <w:r>
        <w:rPr>
          <w:rFonts w:eastAsia="Times New Roman"/>
          <w:szCs w:val="24"/>
        </w:rPr>
        <w:tab/>
      </w:r>
    </w:p>
    <w:p w14:paraId="079DB6FE" w14:textId="77777777" w:rsidR="00BF450E" w:rsidRDefault="00BF450E" w:rsidP="00BF450E">
      <w:pPr>
        <w:shd w:val="clear" w:color="auto" w:fill="FFFFFF"/>
        <w:ind w:right="58" w:firstLine="567"/>
        <w:jc w:val="both"/>
        <w:rPr>
          <w:rFonts w:eastAsia="Times New Roman"/>
          <w:szCs w:val="24"/>
        </w:rPr>
      </w:pPr>
      <w:r>
        <w:rPr>
          <w:rFonts w:eastAsia="Times New Roman"/>
          <w:szCs w:val="24"/>
        </w:rPr>
        <w:t>K – Indekso pokyčio koeficientas;</w:t>
      </w:r>
    </w:p>
    <w:p w14:paraId="4881E63F" w14:textId="77777777" w:rsidR="00BF450E" w:rsidRDefault="00BF450E" w:rsidP="00BF450E">
      <w:pPr>
        <w:shd w:val="clear" w:color="auto" w:fill="FFFFFF"/>
        <w:ind w:right="58" w:firstLine="567"/>
        <w:jc w:val="both"/>
        <w:rPr>
          <w:rFonts w:eastAsia="Times New Roman"/>
          <w:szCs w:val="24"/>
        </w:rPr>
      </w:pPr>
      <w:r>
        <w:rPr>
          <w:rFonts w:eastAsia="Times New Roman"/>
          <w:szCs w:val="24"/>
        </w:rPr>
        <w:t>IPr – Indekso reikšmė laikotarpio pradžioje;</w:t>
      </w:r>
    </w:p>
    <w:p w14:paraId="3A6ACCAA" w14:textId="77777777" w:rsidR="00BF450E" w:rsidRDefault="00BF450E" w:rsidP="00BF450E">
      <w:pPr>
        <w:shd w:val="clear" w:color="auto" w:fill="FFFFFF"/>
        <w:ind w:right="58" w:firstLine="567"/>
        <w:jc w:val="both"/>
        <w:rPr>
          <w:rFonts w:eastAsia="Times New Roman"/>
          <w:szCs w:val="24"/>
        </w:rPr>
      </w:pPr>
      <w:r>
        <w:rPr>
          <w:rFonts w:eastAsia="Times New Roman"/>
          <w:szCs w:val="24"/>
        </w:rPr>
        <w:t>IPb – Indekso reikšmė laikotarpio pabaigoje;</w:t>
      </w:r>
    </w:p>
    <w:p w14:paraId="2E3A5E11" w14:textId="77777777" w:rsidR="00BF450E" w:rsidRDefault="00BF450E" w:rsidP="00BF450E">
      <w:pPr>
        <w:shd w:val="clear" w:color="auto" w:fill="FFFFFF"/>
        <w:ind w:right="58" w:firstLine="567"/>
        <w:jc w:val="both"/>
        <w:rPr>
          <w:rFonts w:eastAsia="Times New Roman"/>
          <w:szCs w:val="24"/>
        </w:rPr>
      </w:pPr>
      <w:r>
        <w:rPr>
          <w:rFonts w:eastAsia="Times New Roman"/>
          <w:szCs w:val="24"/>
        </w:rPr>
        <w:t>Laikotarpis yra bet koks laikotarpis, kurio pradžia yra ne ankstesnė, negu pasiūlymų pateikimo Pirkime termino pabaigos diena, pabaiga ne vėlesnė, negu paskutiniojo atliktų darbų akto pagal Sutartį sudarymo diena.</w:t>
      </w:r>
    </w:p>
    <w:p w14:paraId="10377085" w14:textId="77777777" w:rsidR="00BF450E" w:rsidRDefault="00BF450E" w:rsidP="00BF450E">
      <w:pPr>
        <w:shd w:val="clear" w:color="auto" w:fill="FFFFFF"/>
        <w:ind w:right="58" w:firstLine="567"/>
        <w:jc w:val="both"/>
        <w:rPr>
          <w:rFonts w:eastAsia="Times New Roman"/>
          <w:szCs w:val="24"/>
        </w:rPr>
      </w:pPr>
      <w:r>
        <w:rPr>
          <w:rFonts w:eastAsia="Times New Roman"/>
          <w:szCs w:val="24"/>
        </w:rPr>
        <w:t>Šalys privalo sudaryti susitarimą dėl kainos perskaičiavimo per 10 darbo dienų nuo Šalies prašymo kitai šaliai perskaičiuoti kainą, pateikimo dienos. Šalys privalo susitarime nurodyti Indekso reikšmę laikotarpio pradžioje ir jos nustatymo datą, Indekso reikšmę laikotarpio pabaigoje ir jos nustatymo datą, Indekso pokyčio koeficientą, perskaičiuotą kainų sumą, bei kitą perskaičiavimui reikšmingą informaciją.</w:t>
      </w:r>
    </w:p>
    <w:p w14:paraId="39E45697" w14:textId="77777777" w:rsidR="00BF450E" w:rsidRDefault="00BF450E" w:rsidP="00BF450E">
      <w:pPr>
        <w:shd w:val="clear" w:color="auto" w:fill="FFFFFF"/>
        <w:ind w:right="58" w:firstLine="567"/>
        <w:jc w:val="both"/>
        <w:rPr>
          <w:rFonts w:eastAsia="Times New Roman"/>
          <w:szCs w:val="24"/>
        </w:rPr>
      </w:pPr>
      <w:r>
        <w:rPr>
          <w:rFonts w:eastAsia="Times New Roman"/>
          <w:szCs w:val="24"/>
        </w:rPr>
        <w:t>Po to, kai Šalys sudaro susitarimą dėl kainos perskaičiavimo, perskaičiuota kaina taikoma Darbams, Rangovo pateikiama po Šalies prašymo kitai šaliai perskaičiuoti kainą pateikimo. Jeigu dėl susitarimo sudarymui reikalingo laiko gali vėluoti atliktų darbų aktų pateikimas, Rangovas turi teisę arba (a) pateikti atliktų darbų aktą su neperskaičiuotomis kainomis ir perskaičiavimą atlikti kitame atliktų darbų akte, arba (b) sustabdyti atliktų darbų akto pateikimą iki bus perskaičiuotos kainos.</w:t>
      </w:r>
    </w:p>
    <w:p w14:paraId="07DAA225" w14:textId="2202B24C" w:rsidR="00BF450E" w:rsidRDefault="00BF450E" w:rsidP="00BF450E">
      <w:pPr>
        <w:shd w:val="clear" w:color="auto" w:fill="FFFFFF"/>
        <w:ind w:right="58" w:firstLine="567"/>
        <w:jc w:val="both"/>
        <w:rPr>
          <w:rFonts w:eastAsia="Times New Roman"/>
          <w:szCs w:val="24"/>
        </w:rPr>
      </w:pPr>
      <w:r>
        <w:rPr>
          <w:rFonts w:eastAsia="Times New Roman"/>
          <w:szCs w:val="24"/>
        </w:rPr>
        <w:t>Pirmoji Sutarties kainos peržiūra gali būti atliekama ne anksčiau nei po 6 mėnesių po Sutarties įsigaliojimo</w:t>
      </w:r>
      <w:r w:rsidR="008A32FE">
        <w:rPr>
          <w:rFonts w:eastAsia="Times New Roman"/>
          <w:szCs w:val="24"/>
        </w:rPr>
        <w:t>.</w:t>
      </w:r>
    </w:p>
    <w:p w14:paraId="698B1D43" w14:textId="77777777" w:rsidR="00BF450E" w:rsidRDefault="00BF450E" w:rsidP="00BF450E">
      <w:pPr>
        <w:shd w:val="clear" w:color="auto" w:fill="FFFFFF"/>
        <w:ind w:right="58" w:firstLine="567"/>
        <w:jc w:val="both"/>
        <w:rPr>
          <w:rFonts w:eastAsia="Times New Roman"/>
          <w:szCs w:val="24"/>
        </w:rPr>
      </w:pPr>
      <w:r>
        <w:rPr>
          <w:rFonts w:eastAsia="Times New Roman"/>
          <w:szCs w:val="24"/>
        </w:rPr>
        <w:t xml:space="preserve">Vėlesnis kainų perskaičiavimas negali apimti laikotarpio, už kurį jau buvo atliktas perskaičiavimas. </w:t>
      </w:r>
    </w:p>
    <w:p w14:paraId="18EE798B" w14:textId="77777777" w:rsidR="00BF450E" w:rsidRDefault="00BF450E" w:rsidP="00BF450E">
      <w:pPr>
        <w:shd w:val="clear" w:color="auto" w:fill="FFFFFF"/>
        <w:ind w:right="58" w:firstLine="567"/>
        <w:jc w:val="both"/>
        <w:rPr>
          <w:rFonts w:eastAsia="Times New Roman"/>
          <w:szCs w:val="24"/>
        </w:rPr>
      </w:pPr>
      <w:r>
        <w:rPr>
          <w:rFonts w:eastAsia="Times New Roman"/>
          <w:szCs w:val="24"/>
        </w:rPr>
        <w:t>Jeigu darbai vėluoja dėl priežasčių, dėl kurių Rangovas neįgyja teisės į darbų terminų pratęsimą, uždelstų darbų kaina neperskaičiuojama dėl kainų lygio kilimo, bet turi būti perskaičiuojama dėl kainų lygio kritimo.</w:t>
      </w:r>
    </w:p>
    <w:p w14:paraId="0FB99A0C" w14:textId="77777777" w:rsidR="00BF450E" w:rsidRDefault="00BF450E" w:rsidP="00BF450E">
      <w:pPr>
        <w:pStyle w:val="Sraopastraipa"/>
        <w:spacing w:after="0" w:line="240" w:lineRule="auto"/>
        <w:ind w:left="0" w:firstLine="567"/>
        <w:jc w:val="both"/>
        <w:rPr>
          <w:rFonts w:ascii="Times New Roman" w:eastAsia="Times New Roman" w:hAnsi="Times New Roman" w:cs="Times New Roman"/>
          <w:sz w:val="24"/>
          <w:szCs w:val="24"/>
        </w:rPr>
      </w:pPr>
      <w:r w:rsidRPr="00063E79">
        <w:rPr>
          <w:rFonts w:ascii="Times New Roman" w:eastAsia="Times New Roman" w:hAnsi="Times New Roman" w:cs="Times New Roman"/>
          <w:sz w:val="24"/>
          <w:szCs w:val="24"/>
        </w:rPr>
        <w:t>Sutarties Darbų kainos perskaičiavimas įforminamas Šalių rašytiniu susitarimu, kuris tampa neatskiriama Sutarties dalimi. Perskaičiuojant kainą, jei reikia, Šalių rašytiniu sutarimu yra koreguojama ir mokėjimų tvarka.</w:t>
      </w:r>
    </w:p>
    <w:p w14:paraId="5E577BF3" w14:textId="35D44D79" w:rsidR="00BF450E" w:rsidRDefault="00BF450E" w:rsidP="00BF450E">
      <w:pPr>
        <w:pStyle w:val="Sraopastraipa"/>
        <w:spacing w:after="0" w:line="240" w:lineRule="auto"/>
        <w:ind w:left="0" w:firstLine="567"/>
        <w:jc w:val="both"/>
        <w:rPr>
          <w:rFonts w:ascii="Times New Roman" w:eastAsia="Times New Roman" w:hAnsi="Times New Roman"/>
          <w:color w:val="000000" w:themeColor="text1"/>
          <w:sz w:val="24"/>
          <w:szCs w:val="24"/>
        </w:rPr>
      </w:pPr>
      <w:r>
        <w:rPr>
          <w:rFonts w:ascii="Times New Roman" w:eastAsia="Times New Roman" w:hAnsi="Times New Roman" w:cs="Times New Roman"/>
          <w:sz w:val="24"/>
          <w:szCs w:val="24"/>
        </w:rPr>
        <w:t xml:space="preserve">6.3. </w:t>
      </w:r>
      <w:r>
        <w:rPr>
          <w:rFonts w:ascii="Times New Roman" w:eastAsia="Times New Roman" w:hAnsi="Times New Roman"/>
          <w:color w:val="000000" w:themeColor="text1"/>
          <w:sz w:val="24"/>
          <w:szCs w:val="24"/>
        </w:rPr>
        <w:t>kai reikalingi Darbų pakeitimai, būtini Darbams užbaigti (Darbų pakeitimai gali būti atliekami tik dėl iki Sutarties pasirašymo nenumatytų, nuo Sutarties šalių nepriklausančių, aplinkybių ir gali apimti bet kurio atskiro Darbo atsisakymą arba Darbo apimties sumažinimą, taip pat bet kurio atskiro Darbo savybių, Darbo dalies lygių, pozicijų ir (arba) matmenų pakitimus; nuo sutarties Šalių nepriklausančioms aplinkybėms taip pat priskirtinos ir tokios aplinkybės, kurių atsiradimo rizikos Sutarties šalis nebuvo prisiėmusi ir negalėjo jų protingai numatyti, bei šių aplinkybių nustatymas Sutarties vykdymo metu nepažeidžia Lietuvos Respublikos viešųjų pirkimų įstatyme nustatytų principų ir tikslų) ir pagal Sutarties 2</w:t>
      </w:r>
      <w:r w:rsidR="00DE3F5D">
        <w:rPr>
          <w:rFonts w:ascii="Times New Roman" w:eastAsia="Times New Roman" w:hAnsi="Times New Roman"/>
          <w:color w:val="000000" w:themeColor="text1"/>
          <w:sz w:val="24"/>
          <w:szCs w:val="24"/>
        </w:rPr>
        <w:t>3</w:t>
      </w:r>
      <w:r>
        <w:rPr>
          <w:rFonts w:ascii="Times New Roman" w:eastAsia="Times New Roman" w:hAnsi="Times New Roman"/>
          <w:color w:val="000000" w:themeColor="text1"/>
          <w:sz w:val="24"/>
          <w:szCs w:val="24"/>
        </w:rPr>
        <w:t xml:space="preserve"> punktą įforminus pakeitimą, Sutarties kaina gali būti koreguojama nevykdytinų Darbų sumomis sudarant susitarimą dėl Sutarties kainos koregavimo. </w:t>
      </w:r>
      <w:r>
        <w:rPr>
          <w:rFonts w:ascii="Times New Roman" w:eastAsia="Times New Roman" w:hAnsi="Times New Roman"/>
          <w:color w:val="000000" w:themeColor="text1"/>
          <w:sz w:val="24"/>
          <w:szCs w:val="24"/>
        </w:rPr>
        <w:lastRenderedPageBreak/>
        <w:t>Nevykdytinų darbų ir Sutartyje nenumatytų darbų kainos apskaičiuojamos žemiau pateikiamais būdais:</w:t>
      </w:r>
    </w:p>
    <w:p w14:paraId="5D3AFEF4" w14:textId="77777777" w:rsidR="00BF450E" w:rsidRPr="008873BA" w:rsidRDefault="00BF450E" w:rsidP="00BF450E">
      <w:pPr>
        <w:pStyle w:val="Sraopastraipa"/>
        <w:spacing w:after="0" w:line="240" w:lineRule="auto"/>
        <w:ind w:left="0" w:firstLine="567"/>
        <w:jc w:val="both"/>
        <w:rPr>
          <w:rFonts w:ascii="Times New Roman" w:eastAsia="Times New Roman" w:hAnsi="Times New Roman" w:cs="Times New Roman"/>
          <w:color w:val="000000" w:themeColor="text1"/>
          <w:sz w:val="24"/>
          <w:szCs w:val="24"/>
        </w:rPr>
      </w:pPr>
      <w:r w:rsidRPr="008873BA">
        <w:rPr>
          <w:rFonts w:ascii="Times New Roman" w:eastAsia="Times New Roman" w:hAnsi="Times New Roman" w:cs="Times New Roman"/>
          <w:color w:val="000000" w:themeColor="text1"/>
          <w:sz w:val="24"/>
          <w:szCs w:val="24"/>
        </w:rPr>
        <w:t>a) pritaikant Sutartyje numatytų darbų kainą;</w:t>
      </w:r>
    </w:p>
    <w:p w14:paraId="3B53C323" w14:textId="77777777" w:rsidR="00BF450E" w:rsidRPr="008873BA" w:rsidRDefault="00BF450E" w:rsidP="00BF450E">
      <w:pPr>
        <w:pStyle w:val="Sraopastraipa"/>
        <w:spacing w:after="0" w:line="240" w:lineRule="auto"/>
        <w:ind w:left="0" w:firstLine="567"/>
        <w:jc w:val="both"/>
        <w:rPr>
          <w:rFonts w:ascii="Times New Roman" w:eastAsia="Times New Roman" w:hAnsi="Times New Roman" w:cs="Times New Roman"/>
          <w:color w:val="000000" w:themeColor="text1"/>
          <w:sz w:val="24"/>
          <w:szCs w:val="24"/>
        </w:rPr>
      </w:pPr>
      <w:r w:rsidRPr="008873BA">
        <w:rPr>
          <w:rFonts w:ascii="Times New Roman" w:eastAsia="Times New Roman" w:hAnsi="Times New Roman" w:cs="Times New Roman"/>
          <w:color w:val="000000" w:themeColor="text1"/>
          <w:sz w:val="24"/>
          <w:szCs w:val="24"/>
        </w:rPr>
        <w:t>b) vadovaujantis sąmatų skaičiavimo programos (SISTELA) duomenų bazėje nurodytomis darbų kainomis, patvirtintomis laikotarpiu, kada buvo nustatytas papildomų Darbų poreikis, o nevykdomų Darbų kainoms nustatyti taikomos minėtos sąmatų skaičiavimo programos duomenų bazėje nurodytos Darbų kainos, patvirtintos Sutarties sudarymo laikotarpiu;</w:t>
      </w:r>
    </w:p>
    <w:p w14:paraId="1771F028" w14:textId="77777777" w:rsidR="00BF450E" w:rsidRPr="008873BA" w:rsidRDefault="00BF450E" w:rsidP="00BF450E">
      <w:pPr>
        <w:pStyle w:val="Sraopastraipa"/>
        <w:spacing w:after="0" w:line="240" w:lineRule="auto"/>
        <w:ind w:left="0" w:firstLine="567"/>
        <w:jc w:val="both"/>
        <w:rPr>
          <w:rFonts w:ascii="Times New Roman" w:eastAsia="Times New Roman" w:hAnsi="Times New Roman" w:cs="Times New Roman"/>
          <w:color w:val="000000" w:themeColor="text1"/>
          <w:sz w:val="24"/>
          <w:szCs w:val="24"/>
        </w:rPr>
      </w:pPr>
      <w:r w:rsidRPr="008873BA">
        <w:rPr>
          <w:rFonts w:ascii="Times New Roman" w:eastAsia="Times New Roman" w:hAnsi="Times New Roman" w:cs="Times New Roman"/>
          <w:color w:val="000000" w:themeColor="text1"/>
          <w:sz w:val="24"/>
          <w:szCs w:val="24"/>
        </w:rPr>
        <w:t>c) jei nevykdomų darbų kainos neįmanoma apskaičiuoti pagal (b) punkte nurodytą sąmatų skaičiavimo programą, nevykdomų darbų kaina nustatoma įvertinus pagrįstas tiesiogines (darbo užmokesčio ir su juo susijusius mokesčius, statybos produktų ir įrengimų, mechanizmų sąnaudos) bei netiesiogines (pridėtinių išlaidų ir pelno) išlaidas, kurios negali būti didesnės už bendrą vidutinę rinkos kainą (įvertinus visas išlaidas – tiesiogines ir netiesiogines), kuri nustatoma pasirinktinai įvertinus ne mažiau kaip trijų kitų rinkoje esančių ūkio subjektų darbų kainas, išskyrus tuos atvejus, kai rinkoje nėra tiek ūkio subjektų. Statybos produktų ir įrengimų kaina nustatoma ne didesnė nei Rangovo patiriamos išlaidos joms įsigyti, o pridėtinių išlaidų ir pelno dydis ne didesni nei 5 % tiesioginių išlaidų</w:t>
      </w:r>
      <w:r>
        <w:rPr>
          <w:rFonts w:ascii="Times New Roman" w:eastAsia="Times New Roman" w:hAnsi="Times New Roman" w:cs="Times New Roman"/>
          <w:color w:val="000000" w:themeColor="text1"/>
          <w:sz w:val="24"/>
          <w:szCs w:val="24"/>
        </w:rPr>
        <w:t>.</w:t>
      </w:r>
    </w:p>
    <w:p w14:paraId="0916EB3A" w14:textId="77777777" w:rsidR="00BF450E" w:rsidRDefault="00BF450E" w:rsidP="00BF450E">
      <w:pPr>
        <w:ind w:firstLine="567"/>
        <w:jc w:val="both"/>
        <w:rPr>
          <w:rFonts w:eastAsia="Times New Roman"/>
          <w:color w:val="000000" w:themeColor="text1"/>
          <w:sz w:val="20"/>
          <w:lang w:eastAsia="en-GB"/>
        </w:rPr>
      </w:pPr>
      <w:r>
        <w:rPr>
          <w:rFonts w:eastAsia="Times New Roman"/>
          <w:color w:val="000000" w:themeColor="text1"/>
          <w:szCs w:val="24"/>
        </w:rPr>
        <w:t xml:space="preserve">7. </w:t>
      </w:r>
      <w:r>
        <w:rPr>
          <w:rFonts w:eastAsia="Times New Roman"/>
          <w:color w:val="000000" w:themeColor="text1"/>
          <w:szCs w:val="24"/>
          <w:lang w:eastAsia="lt-LT"/>
        </w:rPr>
        <w:t xml:space="preserve">Rangovui </w:t>
      </w:r>
      <w:r>
        <w:rPr>
          <w:rFonts w:eastAsia="Times New Roman"/>
          <w:color w:val="000000" w:themeColor="text1"/>
          <w:szCs w:val="24"/>
        </w:rPr>
        <w:t>u</w:t>
      </w:r>
      <w:r>
        <w:rPr>
          <w:rFonts w:eastAsia="Times New Roman"/>
          <w:color w:val="000000" w:themeColor="text1"/>
          <w:szCs w:val="24"/>
          <w:lang w:eastAsia="lt-LT"/>
        </w:rPr>
        <w:t xml:space="preserve">ž faktiškai </w:t>
      </w:r>
      <w:r>
        <w:rPr>
          <w:rFonts w:eastAsia="Times New Roman"/>
          <w:color w:val="000000" w:themeColor="text1"/>
          <w:szCs w:val="24"/>
        </w:rPr>
        <w:t xml:space="preserve">atliktus Darbus </w:t>
      </w:r>
      <w:r>
        <w:rPr>
          <w:rFonts w:eastAsia="Times New Roman"/>
          <w:color w:val="000000" w:themeColor="text1"/>
          <w:lang w:eastAsia="lt-LT"/>
        </w:rPr>
        <w:t xml:space="preserve">apmokama per 30 kalendorinių dienų </w:t>
      </w:r>
      <w:r>
        <w:rPr>
          <w:rFonts w:eastAsia="Times New Roman"/>
          <w:color w:val="000000" w:themeColor="text1"/>
          <w:szCs w:val="24"/>
        </w:rPr>
        <w:t>nuo atsiskaitymo dokumentų (pažymos apie atliktų Darbų vertę, atliktų Darbų aktų, sąskaitos-faktūros) pateikimo Užsakovui dienos</w:t>
      </w:r>
      <w:r>
        <w:rPr>
          <w:rFonts w:eastAsia="Times New Roman"/>
          <w:color w:val="000000" w:themeColor="text1"/>
          <w:lang w:eastAsia="lt-LT"/>
        </w:rPr>
        <w:t xml:space="preserve">. </w:t>
      </w:r>
    </w:p>
    <w:p w14:paraId="4F4AC87E" w14:textId="2685CB94" w:rsidR="00BF450E" w:rsidRDefault="00BF450E" w:rsidP="00BF450E">
      <w:pPr>
        <w:ind w:firstLine="567"/>
        <w:jc w:val="both"/>
        <w:rPr>
          <w:rFonts w:eastAsia="Times New Roman"/>
          <w:color w:val="000000" w:themeColor="text1"/>
          <w:sz w:val="20"/>
          <w:lang w:eastAsia="en-GB"/>
        </w:rPr>
      </w:pPr>
      <w:r>
        <w:rPr>
          <w:rFonts w:eastAsia="Times New Roman"/>
          <w:color w:val="000000" w:themeColor="text1"/>
          <w:szCs w:val="24"/>
        </w:rPr>
        <w:t xml:space="preserve">8. </w:t>
      </w:r>
      <w:r>
        <w:rPr>
          <w:rFonts w:eastAsia="Times New Roman"/>
          <w:szCs w:val="24"/>
        </w:rPr>
        <w:t>Visi mokėjimai ir atsiskaitymai pagal sutartį vykdomi Lietuvos Respublikos nacionaline valiuta – eurais.</w:t>
      </w:r>
      <w:r>
        <w:rPr>
          <w:rFonts w:ascii="TimesNewRomanPSMT" w:eastAsiaTheme="minorHAnsi" w:hAnsi="TimesNewRomanPSMT" w:cs="TimesNewRomanPSMT"/>
          <w:szCs w:val="24"/>
        </w:rPr>
        <w:t xml:space="preserve"> Rangovas sąskaitą faktūrą privalo pateikti elektroniniu būdu. Elektroninės sąskaitos faktūros, atitinkančios Europos elektroninių sąskaitų faktūrų standartą, kurio nuoroda paskelbta 2017 m. spalio</w:t>
      </w:r>
      <w:r>
        <w:rPr>
          <w:rFonts w:eastAsiaTheme="minorHAnsi"/>
          <w:szCs w:val="24"/>
        </w:rPr>
        <w:t xml:space="preserve"> </w:t>
      </w:r>
      <w:r>
        <w:rPr>
          <w:rFonts w:ascii="TimesNewRomanPSMT" w:eastAsiaTheme="minorHAnsi" w:hAnsi="TimesNewRomanPSMT" w:cs="TimesNewRomanPSMT"/>
          <w:szCs w:val="24"/>
        </w:rPr>
        <w:t>16 d. Komisijos įgyvendinimo sprendime (ES) 2017/1870 dėl nuorodos į Europos elektroninių</w:t>
      </w:r>
      <w:r>
        <w:rPr>
          <w:rFonts w:eastAsiaTheme="minorHAnsi"/>
          <w:szCs w:val="24"/>
        </w:rPr>
        <w:t xml:space="preserve"> </w:t>
      </w:r>
      <w:r>
        <w:rPr>
          <w:rFonts w:ascii="TimesNewRomanPSMT" w:eastAsiaTheme="minorHAnsi" w:hAnsi="TimesNewRomanPSMT" w:cs="TimesNewRomanPSMT"/>
          <w:szCs w:val="24"/>
        </w:rPr>
        <w:t>sąskaitų faktūrų standartą ir sintaksių sąrašo paskelbimo pagal Europos Parlamento ir Tarybos</w:t>
      </w:r>
      <w:r>
        <w:rPr>
          <w:rFonts w:eastAsiaTheme="minorHAnsi"/>
          <w:szCs w:val="24"/>
        </w:rPr>
        <w:t xml:space="preserve"> </w:t>
      </w:r>
      <w:r>
        <w:rPr>
          <w:rFonts w:ascii="TimesNewRomanPSMT" w:eastAsiaTheme="minorHAnsi" w:hAnsi="TimesNewRomanPSMT" w:cs="TimesNewRomanPSMT"/>
          <w:szCs w:val="24"/>
        </w:rPr>
        <w:t>direktyvą 2014/55/ES (OL 2017 L 266, p. 19), teikiamos Rangovo pasirinktomis elektroninėmis</w:t>
      </w:r>
      <w:r>
        <w:rPr>
          <w:rFonts w:eastAsiaTheme="minorHAnsi"/>
          <w:szCs w:val="24"/>
        </w:rPr>
        <w:t xml:space="preserve"> </w:t>
      </w:r>
      <w:r>
        <w:rPr>
          <w:rFonts w:ascii="TimesNewRomanPSMT" w:eastAsiaTheme="minorHAnsi" w:hAnsi="TimesNewRomanPSMT" w:cs="TimesNewRomanPSMT"/>
          <w:szCs w:val="24"/>
        </w:rPr>
        <w:t>priemonėmis. Europos elektroninių sąskaitų faktūrų standarto neatitinkančios elektroninės sąskaitos</w:t>
      </w:r>
      <w:r>
        <w:rPr>
          <w:rFonts w:eastAsiaTheme="minorHAnsi"/>
          <w:szCs w:val="24"/>
        </w:rPr>
        <w:t xml:space="preserve"> </w:t>
      </w:r>
      <w:r>
        <w:rPr>
          <w:rFonts w:ascii="TimesNewRomanPSMT" w:eastAsiaTheme="minorHAnsi" w:hAnsi="TimesNewRomanPSMT" w:cs="TimesNewRomanPSMT"/>
          <w:szCs w:val="24"/>
        </w:rPr>
        <w:t>faktūros teikiamos tik naudojantis informacinės sistemos „</w:t>
      </w:r>
      <w:r w:rsidR="00887D4E">
        <w:rPr>
          <w:rFonts w:ascii="TimesNewRomanPSMT" w:eastAsiaTheme="minorHAnsi" w:hAnsi="TimesNewRomanPSMT" w:cs="TimesNewRomanPSMT"/>
          <w:szCs w:val="24"/>
        </w:rPr>
        <w:t>SABIS</w:t>
      </w:r>
      <w:r>
        <w:rPr>
          <w:rFonts w:ascii="TimesNewRomanPSMT" w:eastAsiaTheme="minorHAnsi" w:hAnsi="TimesNewRomanPSMT" w:cs="TimesNewRomanPSMT"/>
          <w:szCs w:val="24"/>
        </w:rPr>
        <w:t>“ priemonėmis</w:t>
      </w:r>
      <w:r w:rsidR="00DA63FF">
        <w:rPr>
          <w:rFonts w:ascii="TimesNewRomanPSMT" w:eastAsiaTheme="minorHAnsi" w:hAnsi="TimesNewRomanPSMT" w:cs="TimesNewRomanPSMT"/>
          <w:szCs w:val="24"/>
        </w:rPr>
        <w:t xml:space="preserve"> </w:t>
      </w:r>
      <w:r w:rsidR="00DA63FF" w:rsidRPr="00DA63FF">
        <w:rPr>
          <w:rFonts w:ascii="TimesNewRomanPSMT" w:eastAsiaTheme="minorHAnsi" w:hAnsi="TimesNewRomanPSMT" w:cs="TimesNewRomanPSMT"/>
          <w:szCs w:val="24"/>
        </w:rPr>
        <w:t> ( </w:t>
      </w:r>
      <w:hyperlink r:id="rId4" w:tgtFrame="_blank" w:history="1">
        <w:r w:rsidR="00DA63FF" w:rsidRPr="00DA63FF">
          <w:rPr>
            <w:rStyle w:val="Hipersaitas"/>
            <w:rFonts w:ascii="TimesNewRomanPSMT" w:eastAsiaTheme="minorHAnsi" w:hAnsi="TimesNewRomanPSMT" w:cs="TimesNewRomanPSMT"/>
            <w:szCs w:val="24"/>
          </w:rPr>
          <w:t>https://sabis.nbfc.lt/</w:t>
        </w:r>
      </w:hyperlink>
      <w:r w:rsidR="00DA63FF" w:rsidRPr="00DA63FF">
        <w:rPr>
          <w:rFonts w:ascii="TimesNewRomanPSMT" w:eastAsiaTheme="minorHAnsi" w:hAnsi="TimesNewRomanPSMT" w:cs="TimesNewRomanPSMT"/>
          <w:szCs w:val="24"/>
        </w:rPr>
        <w:t>)</w:t>
      </w:r>
      <w:r>
        <w:rPr>
          <w:rFonts w:ascii="TimesNewRomanPSMT" w:eastAsiaTheme="minorHAnsi" w:hAnsi="TimesNewRomanPSMT" w:cs="TimesNewRomanPSMT"/>
          <w:szCs w:val="24"/>
        </w:rPr>
        <w:t>.</w:t>
      </w:r>
      <w:r>
        <w:rPr>
          <w:rFonts w:eastAsiaTheme="minorHAnsi"/>
          <w:szCs w:val="24"/>
        </w:rPr>
        <w:t xml:space="preserve"> </w:t>
      </w:r>
      <w:r w:rsidR="00DA63FF" w:rsidRPr="00DA63FF">
        <w:rPr>
          <w:rFonts w:ascii="TimesNewRomanPSMT" w:eastAsiaTheme="minorHAnsi" w:hAnsi="TimesNewRomanPSMT" w:cs="TimesNewRomanPSMT"/>
          <w:szCs w:val="24"/>
        </w:rPr>
        <w:t>Elektroninės sąskaitos faktūros priimamos ir apdorojamos naudojantis informacinės sistemos „SABIS“ priemonėmis, išskyrus Lietuvos Respublikos viešųjų pirkimų įstatymo (toliau – Viešųjų pirkimų įstatymas) 22 straipsnio 12 dalyje nustatytus atvejus. Elektroninė sąskaita faktūra suprantama kaip sąskaita faktūra, išrašyta, perduota ir gauta tokiu elektroniniu formatu, kuris sudaro galimybę ją apdoroti automatiniu ir elektroniniu būdu</w:t>
      </w:r>
      <w:r>
        <w:rPr>
          <w:rFonts w:ascii="TimesNewRomanPSMT" w:eastAsiaTheme="minorHAnsi" w:hAnsi="TimesNewRomanPSMT" w:cs="TimesNewRomanPSMT"/>
          <w:szCs w:val="24"/>
        </w:rPr>
        <w:t>.</w:t>
      </w:r>
    </w:p>
    <w:p w14:paraId="02FA5B00" w14:textId="77777777" w:rsidR="00BF450E" w:rsidRDefault="00BF450E" w:rsidP="00BF450E">
      <w:pPr>
        <w:ind w:firstLine="567"/>
        <w:jc w:val="both"/>
        <w:rPr>
          <w:rFonts w:eastAsia="Times New Roman"/>
          <w:color w:val="000000" w:themeColor="text1"/>
          <w:sz w:val="20"/>
          <w:lang w:eastAsia="en-GB"/>
        </w:rPr>
      </w:pPr>
      <w:r>
        <w:rPr>
          <w:rFonts w:eastAsia="Times New Roman"/>
          <w:color w:val="000000" w:themeColor="text1"/>
          <w:szCs w:val="24"/>
        </w:rPr>
        <w:t>9.</w:t>
      </w:r>
      <w:r>
        <w:rPr>
          <w:rFonts w:eastAsia="Times New Roman"/>
          <w:b/>
          <w:color w:val="000000" w:themeColor="text1"/>
          <w:szCs w:val="24"/>
        </w:rPr>
        <w:t xml:space="preserve"> </w:t>
      </w:r>
      <w:r>
        <w:rPr>
          <w:rFonts w:eastAsia="Times New Roman"/>
          <w:color w:val="000000" w:themeColor="text1"/>
          <w:szCs w:val="24"/>
        </w:rPr>
        <w:t>Atliekas, šiukšles Rangovas privalės pristatyti atliekų tvarkytojui. Už išvežtas atliekas, šiukšles ir pan. bus apmokama už tuos kiekius, už kuriuos bus pateiktos pažymos iš atliekų tvarkytojo apie pristatytus kiekius.</w:t>
      </w:r>
    </w:p>
    <w:p w14:paraId="5981BE94" w14:textId="77777777" w:rsidR="00BF450E" w:rsidRDefault="00BF450E" w:rsidP="00BF450E">
      <w:pPr>
        <w:ind w:firstLine="567"/>
        <w:jc w:val="both"/>
        <w:rPr>
          <w:rFonts w:eastAsia="Times New Roman"/>
          <w:color w:val="000000" w:themeColor="text1"/>
          <w:sz w:val="20"/>
          <w:lang w:eastAsia="en-GB"/>
        </w:rPr>
      </w:pPr>
      <w:r>
        <w:rPr>
          <w:rFonts w:eastAsia="Times New Roman"/>
          <w:color w:val="000000" w:themeColor="text1"/>
          <w:szCs w:val="24"/>
        </w:rPr>
        <w:t>10. Galutinį mokėjimą Rangovas gali gauti tik tada, kai Rangovas ištaiso visus defektus, įvardintus darbų perdavimo-priėmimo metu, Užsakovui raštiškai patvirtinus tokį defektų ištaisymą.</w:t>
      </w:r>
    </w:p>
    <w:p w14:paraId="61791AB8" w14:textId="6F95ED97" w:rsidR="00BF450E" w:rsidRDefault="00BF450E" w:rsidP="00BF450E">
      <w:pPr>
        <w:ind w:firstLine="567"/>
        <w:jc w:val="both"/>
        <w:rPr>
          <w:rFonts w:eastAsia="Times New Roman"/>
          <w:color w:val="000000" w:themeColor="text1"/>
          <w:sz w:val="20"/>
          <w:lang w:eastAsia="en-GB"/>
        </w:rPr>
      </w:pPr>
      <w:r>
        <w:rPr>
          <w:rFonts w:eastAsia="Times New Roman"/>
          <w:color w:val="000000" w:themeColor="text1"/>
          <w:szCs w:val="24"/>
          <w:lang w:eastAsia="lt-LT"/>
        </w:rPr>
        <w:t xml:space="preserve">11. </w:t>
      </w:r>
      <w:r w:rsidRPr="00ED189C">
        <w:rPr>
          <w:rFonts w:eastAsia="Times New Roman"/>
          <w:szCs w:val="24"/>
          <w:lang w:eastAsia="lt-LT"/>
        </w:rPr>
        <w:t xml:space="preserve">Rangovo įsipareigojimų įvykdymo terminas </w:t>
      </w:r>
      <w:r w:rsidRPr="00ED189C">
        <w:rPr>
          <w:szCs w:val="24"/>
        </w:rPr>
        <w:t xml:space="preserve">– </w:t>
      </w:r>
      <w:r w:rsidR="00921E7F">
        <w:rPr>
          <w:bCs/>
          <w:szCs w:val="24"/>
        </w:rPr>
        <w:t>10</w:t>
      </w:r>
      <w:r w:rsidRPr="00ED189C">
        <w:rPr>
          <w:bCs/>
          <w:szCs w:val="24"/>
        </w:rPr>
        <w:t xml:space="preserve"> (</w:t>
      </w:r>
      <w:r w:rsidR="00921E7F">
        <w:rPr>
          <w:bCs/>
          <w:szCs w:val="24"/>
        </w:rPr>
        <w:t>dešimt</w:t>
      </w:r>
      <w:r w:rsidRPr="00ED189C">
        <w:rPr>
          <w:bCs/>
          <w:szCs w:val="24"/>
        </w:rPr>
        <w:t>) mėnesi</w:t>
      </w:r>
      <w:r w:rsidR="00921E7F">
        <w:rPr>
          <w:bCs/>
          <w:szCs w:val="24"/>
        </w:rPr>
        <w:t>ų</w:t>
      </w:r>
      <w:r w:rsidRPr="00ED189C">
        <w:rPr>
          <w:bCs/>
          <w:szCs w:val="24"/>
        </w:rPr>
        <w:t xml:space="preserve"> </w:t>
      </w:r>
      <w:r w:rsidRPr="00ED189C">
        <w:rPr>
          <w:szCs w:val="24"/>
        </w:rPr>
        <w:t xml:space="preserve">nuo sutarties </w:t>
      </w:r>
      <w:r w:rsidR="00912076">
        <w:rPr>
          <w:szCs w:val="24"/>
        </w:rPr>
        <w:t xml:space="preserve">sudarymo </w:t>
      </w:r>
      <w:r w:rsidRPr="00ED189C">
        <w:rPr>
          <w:szCs w:val="24"/>
        </w:rPr>
        <w:t xml:space="preserve">dienos. </w:t>
      </w:r>
    </w:p>
    <w:p w14:paraId="7E02E559" w14:textId="77777777" w:rsidR="00BF450E" w:rsidRDefault="00BF450E" w:rsidP="00BF450E">
      <w:pPr>
        <w:ind w:firstLine="567"/>
        <w:jc w:val="both"/>
        <w:rPr>
          <w:rFonts w:eastAsia="Times New Roman"/>
          <w:b/>
          <w:bCs/>
          <w:color w:val="000000" w:themeColor="text1"/>
          <w:szCs w:val="24"/>
        </w:rPr>
      </w:pPr>
      <w:r>
        <w:rPr>
          <w:rFonts w:eastAsia="Times New Roman"/>
          <w:b/>
          <w:bCs/>
          <w:color w:val="000000" w:themeColor="text1"/>
          <w:szCs w:val="24"/>
        </w:rPr>
        <w:t>12. Rangovas įsipareigoja:</w:t>
      </w:r>
    </w:p>
    <w:p w14:paraId="7E8D646A" w14:textId="67D25C9D" w:rsidR="00BF450E" w:rsidRDefault="00BF450E" w:rsidP="00BF450E">
      <w:pPr>
        <w:ind w:firstLine="567"/>
        <w:jc w:val="both"/>
        <w:rPr>
          <w:rFonts w:eastAsia="Times New Roman"/>
          <w:color w:val="000000" w:themeColor="text1"/>
          <w:sz w:val="20"/>
          <w:lang w:eastAsia="en-GB"/>
        </w:rPr>
      </w:pPr>
      <w:r>
        <w:rPr>
          <w:rFonts w:eastAsia="Times New Roman"/>
          <w:b/>
          <w:bCs/>
          <w:color w:val="000000" w:themeColor="text1"/>
          <w:szCs w:val="24"/>
        </w:rPr>
        <w:t>12.</w:t>
      </w:r>
      <w:r w:rsidR="008D2E38">
        <w:rPr>
          <w:rFonts w:eastAsia="Times New Roman"/>
          <w:b/>
          <w:bCs/>
          <w:color w:val="000000" w:themeColor="text1"/>
          <w:szCs w:val="24"/>
        </w:rPr>
        <w:t>1</w:t>
      </w:r>
      <w:r>
        <w:rPr>
          <w:rFonts w:eastAsia="Times New Roman"/>
          <w:b/>
          <w:bCs/>
          <w:color w:val="000000" w:themeColor="text1"/>
          <w:szCs w:val="24"/>
        </w:rPr>
        <w:t xml:space="preserve"> vykdant  darbus:</w:t>
      </w:r>
    </w:p>
    <w:p w14:paraId="11522BA0" w14:textId="537923E5" w:rsidR="00BF450E" w:rsidRPr="00DF7CFE" w:rsidRDefault="00BF450E" w:rsidP="00BF450E">
      <w:pPr>
        <w:ind w:firstLine="567"/>
        <w:jc w:val="both"/>
        <w:rPr>
          <w:rFonts w:eastAsia="Times New Roman"/>
          <w:color w:val="000000" w:themeColor="text1"/>
          <w:szCs w:val="24"/>
        </w:rPr>
      </w:pPr>
      <w:r>
        <w:rPr>
          <w:rFonts w:eastAsia="Times New Roman"/>
          <w:color w:val="000000" w:themeColor="text1"/>
          <w:szCs w:val="24"/>
        </w:rPr>
        <w:t>12.</w:t>
      </w:r>
      <w:r w:rsidR="008D2E38">
        <w:rPr>
          <w:rFonts w:eastAsia="Times New Roman"/>
          <w:color w:val="000000" w:themeColor="text1"/>
          <w:szCs w:val="24"/>
        </w:rPr>
        <w:t>1</w:t>
      </w:r>
      <w:r>
        <w:rPr>
          <w:rFonts w:eastAsia="Times New Roman"/>
          <w:color w:val="000000" w:themeColor="text1"/>
          <w:szCs w:val="24"/>
        </w:rPr>
        <w:t xml:space="preserve">.1. atlikti Darbus griežtai laikantis </w:t>
      </w:r>
      <w:r>
        <w:rPr>
          <w:color w:val="000000" w:themeColor="text1"/>
        </w:rPr>
        <w:t xml:space="preserve">techninėje </w:t>
      </w:r>
      <w:r w:rsidR="00E555A7">
        <w:rPr>
          <w:color w:val="000000" w:themeColor="text1"/>
        </w:rPr>
        <w:t>užduotyje</w:t>
      </w:r>
      <w:r w:rsidR="00F2101C">
        <w:rPr>
          <w:color w:val="000000" w:themeColor="text1"/>
        </w:rPr>
        <w:t xml:space="preserve"> </w:t>
      </w:r>
      <w:r>
        <w:rPr>
          <w:color w:val="000000" w:themeColor="text1"/>
        </w:rPr>
        <w:t xml:space="preserve">(Sutarties  priedas) </w:t>
      </w:r>
      <w:r w:rsidRPr="007B5B35">
        <w:rPr>
          <w:bCs/>
        </w:rPr>
        <w:t xml:space="preserve">numatytų </w:t>
      </w:r>
      <w:r>
        <w:rPr>
          <w:rFonts w:eastAsia="Times New Roman"/>
          <w:color w:val="000000" w:themeColor="text1"/>
          <w:szCs w:val="24"/>
        </w:rPr>
        <w:t>reikalavimų, esamų normų ir taisyklių, Lietuvos Respublikoje galiojančių įstatymų, įstatymus įgyvendinančių teisės aktų;</w:t>
      </w:r>
    </w:p>
    <w:p w14:paraId="18604902" w14:textId="3940B65B" w:rsidR="00BF450E" w:rsidRDefault="00BF450E" w:rsidP="00BF450E">
      <w:pPr>
        <w:ind w:firstLine="567"/>
        <w:jc w:val="both"/>
        <w:rPr>
          <w:rFonts w:eastAsia="Times New Roman"/>
          <w:color w:val="000000" w:themeColor="text1"/>
          <w:szCs w:val="24"/>
        </w:rPr>
      </w:pPr>
      <w:r>
        <w:rPr>
          <w:rFonts w:eastAsia="Times New Roman"/>
          <w:color w:val="000000" w:themeColor="text1"/>
          <w:szCs w:val="24"/>
        </w:rPr>
        <w:t>12.</w:t>
      </w:r>
      <w:r w:rsidR="008D2E38">
        <w:rPr>
          <w:rFonts w:eastAsia="Times New Roman"/>
          <w:color w:val="000000" w:themeColor="text1"/>
          <w:szCs w:val="24"/>
        </w:rPr>
        <w:t>1</w:t>
      </w:r>
      <w:r>
        <w:rPr>
          <w:rFonts w:eastAsia="Times New Roman"/>
          <w:color w:val="000000" w:themeColor="text1"/>
          <w:szCs w:val="24"/>
        </w:rPr>
        <w:t>.2. keisti Užsakovo patvirtintus projektinius sprendimus tik gavęs raštu Užsakovo sutikimą;</w:t>
      </w:r>
    </w:p>
    <w:p w14:paraId="40DD87D3" w14:textId="6335BFD3" w:rsidR="00BF450E" w:rsidRDefault="00BF450E" w:rsidP="00BF450E">
      <w:pPr>
        <w:ind w:firstLine="567"/>
        <w:jc w:val="both"/>
        <w:rPr>
          <w:color w:val="000000" w:themeColor="text1"/>
          <w:szCs w:val="24"/>
        </w:rPr>
      </w:pPr>
      <w:r>
        <w:rPr>
          <w:rFonts w:eastAsia="Times New Roman"/>
          <w:color w:val="000000" w:themeColor="text1"/>
          <w:szCs w:val="24"/>
        </w:rPr>
        <w:t>12.</w:t>
      </w:r>
      <w:r w:rsidR="008D2E38">
        <w:rPr>
          <w:rFonts w:eastAsia="Times New Roman"/>
          <w:color w:val="000000" w:themeColor="text1"/>
          <w:szCs w:val="24"/>
        </w:rPr>
        <w:t>1</w:t>
      </w:r>
      <w:r>
        <w:rPr>
          <w:rFonts w:eastAsia="Times New Roman"/>
          <w:color w:val="000000" w:themeColor="text1"/>
          <w:szCs w:val="24"/>
        </w:rPr>
        <w:t xml:space="preserve">.3. ne vėliau kaip prieš 5 dienas raštu pranešti apie darbų užbaigimą, prašydamas organizuoti jo priėmimą;  </w:t>
      </w:r>
      <w:r>
        <w:rPr>
          <w:color w:val="000000" w:themeColor="text1"/>
          <w:szCs w:val="24"/>
        </w:rPr>
        <w:t xml:space="preserve"> </w:t>
      </w:r>
    </w:p>
    <w:p w14:paraId="0DB0890A" w14:textId="2A895FB7" w:rsidR="00BF450E" w:rsidRDefault="00BF450E" w:rsidP="00BF450E">
      <w:pPr>
        <w:ind w:firstLine="567"/>
        <w:jc w:val="both"/>
        <w:rPr>
          <w:rFonts w:eastAsia="Times New Roman"/>
          <w:color w:val="000000" w:themeColor="text1"/>
          <w:sz w:val="20"/>
          <w:lang w:eastAsia="en-GB"/>
        </w:rPr>
      </w:pPr>
      <w:r w:rsidRPr="00EF59BA">
        <w:rPr>
          <w:rFonts w:eastAsia="Times New Roman"/>
          <w:szCs w:val="24"/>
        </w:rPr>
        <w:t>12.</w:t>
      </w:r>
      <w:r w:rsidR="008D2E38">
        <w:rPr>
          <w:rFonts w:eastAsia="Times New Roman"/>
          <w:szCs w:val="24"/>
        </w:rPr>
        <w:t>1</w:t>
      </w:r>
      <w:r w:rsidRPr="00EF59BA">
        <w:rPr>
          <w:rFonts w:eastAsia="Times New Roman"/>
          <w:szCs w:val="24"/>
        </w:rPr>
        <w:t>.</w:t>
      </w:r>
      <w:r>
        <w:rPr>
          <w:rFonts w:eastAsia="Times New Roman"/>
          <w:szCs w:val="24"/>
        </w:rPr>
        <w:t>4</w:t>
      </w:r>
      <w:r w:rsidRPr="00EF59BA">
        <w:rPr>
          <w:rFonts w:eastAsia="Times New Roman"/>
          <w:szCs w:val="24"/>
        </w:rPr>
        <w:t xml:space="preserve">. vykdant Darbus </w:t>
      </w:r>
      <w:r>
        <w:rPr>
          <w:rFonts w:eastAsia="Times New Roman"/>
          <w:color w:val="000000" w:themeColor="text1"/>
          <w:szCs w:val="24"/>
        </w:rPr>
        <w:t xml:space="preserve">garantuoti ir atsakyti už darbų saugumą, priešgaisrinę, ekologinę ir gamtos apsaugą bei darbo higieną, taip pat gretimos aplinkos ir greta dirbančių ir judančių žmonių </w:t>
      </w:r>
      <w:r>
        <w:rPr>
          <w:rFonts w:eastAsia="Times New Roman"/>
          <w:color w:val="000000" w:themeColor="text1"/>
          <w:szCs w:val="24"/>
        </w:rPr>
        <w:lastRenderedPageBreak/>
        <w:t>apsaugą nuo Darbų sukeliamų pavojų, ir nepažeisti trečiųjų asmenų interesų; pastatyti kelio ženklus, aptverti darbo vietą kelyje dirbant kelio juostoje;</w:t>
      </w:r>
    </w:p>
    <w:p w14:paraId="488600E0" w14:textId="218549D9" w:rsidR="00BF450E" w:rsidRDefault="00BF450E" w:rsidP="00BF450E">
      <w:pPr>
        <w:ind w:firstLine="567"/>
        <w:jc w:val="both"/>
        <w:rPr>
          <w:rFonts w:eastAsia="Times New Roman"/>
          <w:color w:val="000000" w:themeColor="text1"/>
          <w:sz w:val="20"/>
          <w:lang w:eastAsia="en-GB"/>
        </w:rPr>
      </w:pPr>
      <w:r>
        <w:rPr>
          <w:rFonts w:eastAsia="Times New Roman"/>
          <w:color w:val="000000" w:themeColor="text1"/>
          <w:szCs w:val="24"/>
        </w:rPr>
        <w:t>12.</w:t>
      </w:r>
      <w:r w:rsidR="008D2E38">
        <w:rPr>
          <w:rFonts w:eastAsia="Times New Roman"/>
          <w:color w:val="000000" w:themeColor="text1"/>
          <w:szCs w:val="24"/>
        </w:rPr>
        <w:t>1</w:t>
      </w:r>
      <w:r>
        <w:rPr>
          <w:rFonts w:eastAsia="Times New Roman"/>
          <w:color w:val="000000" w:themeColor="text1"/>
          <w:szCs w:val="24"/>
        </w:rPr>
        <w:t>.5. savarankiškai apsirūpinti Darbams atlikti reikalingais materialiniais ištekliais, atsakyti už tinkamą medžiagų kokybę;</w:t>
      </w:r>
    </w:p>
    <w:p w14:paraId="57DC6CB6" w14:textId="627DB90E" w:rsidR="00BF450E" w:rsidRDefault="00BF450E" w:rsidP="00BF450E">
      <w:pPr>
        <w:ind w:firstLine="567"/>
        <w:jc w:val="both"/>
        <w:rPr>
          <w:rFonts w:eastAsia="Times New Roman"/>
          <w:color w:val="000000" w:themeColor="text1"/>
          <w:sz w:val="20"/>
          <w:lang w:eastAsia="en-GB"/>
        </w:rPr>
      </w:pPr>
      <w:r>
        <w:rPr>
          <w:rFonts w:eastAsia="Times New Roman"/>
          <w:color w:val="000000" w:themeColor="text1"/>
          <w:szCs w:val="24"/>
        </w:rPr>
        <w:t>12.</w:t>
      </w:r>
      <w:r w:rsidR="008D2E38">
        <w:rPr>
          <w:rFonts w:eastAsia="Times New Roman"/>
          <w:color w:val="000000" w:themeColor="text1"/>
          <w:szCs w:val="24"/>
        </w:rPr>
        <w:t>1</w:t>
      </w:r>
      <w:r>
        <w:rPr>
          <w:rFonts w:eastAsia="Times New Roman"/>
          <w:color w:val="000000" w:themeColor="text1"/>
          <w:szCs w:val="24"/>
        </w:rPr>
        <w:t>.6. savo lėšomis pašalinti defektus per 10 dienų nuo defekto nustatymo momento garantiniu laikotarpiu;</w:t>
      </w:r>
    </w:p>
    <w:p w14:paraId="3E436C11" w14:textId="59648C43" w:rsidR="00BF450E" w:rsidRDefault="00BF450E" w:rsidP="00BF450E">
      <w:pPr>
        <w:ind w:firstLine="567"/>
        <w:jc w:val="both"/>
        <w:rPr>
          <w:rFonts w:eastAsia="Times New Roman"/>
          <w:color w:val="000000" w:themeColor="text1"/>
          <w:sz w:val="20"/>
          <w:lang w:eastAsia="en-GB"/>
        </w:rPr>
      </w:pPr>
      <w:r>
        <w:rPr>
          <w:rFonts w:eastAsia="Times New Roman"/>
          <w:color w:val="000000" w:themeColor="text1"/>
          <w:szCs w:val="24"/>
        </w:rPr>
        <w:t>12.</w:t>
      </w:r>
      <w:r w:rsidR="008D2E38">
        <w:rPr>
          <w:rFonts w:eastAsia="Times New Roman"/>
          <w:color w:val="000000" w:themeColor="text1"/>
          <w:szCs w:val="24"/>
        </w:rPr>
        <w:t>1</w:t>
      </w:r>
      <w:r>
        <w:rPr>
          <w:rFonts w:eastAsia="Times New Roman"/>
          <w:color w:val="000000" w:themeColor="text1"/>
          <w:szCs w:val="24"/>
        </w:rPr>
        <w:t>.7. atliekant Darbus, išsaugoti nesugadintus inžinerinius tinklus ar kitus infrastruktūros elementus, geodezinius ženklus objekte ar šalia jo, o juos pažeidus, savo lėšomis atstatyti jų pirmykštę būklę. Jeigu Rangovas nevykdo šio savo įsipareigojimo, yra sudaroma komisija, į kurią įeina suinteresuotos šalys, surašomas defektinis aktas, pagal kurį sudaroma sąmata, Užsakovas organizuoja Darbų įvykdymą, o sąmatinė Darbų vertė išieškoma iš Rangovui priklausančių mokėjimų;</w:t>
      </w:r>
    </w:p>
    <w:p w14:paraId="3B959BDF" w14:textId="39B25D8E" w:rsidR="00BF450E" w:rsidRDefault="00BF450E" w:rsidP="00BF450E">
      <w:pPr>
        <w:ind w:firstLine="567"/>
        <w:jc w:val="both"/>
        <w:rPr>
          <w:rFonts w:eastAsia="Times New Roman"/>
          <w:color w:val="000000" w:themeColor="text1"/>
          <w:sz w:val="20"/>
          <w:lang w:eastAsia="en-GB"/>
        </w:rPr>
      </w:pPr>
      <w:r>
        <w:rPr>
          <w:rFonts w:eastAsia="Times New Roman"/>
          <w:color w:val="000000" w:themeColor="text1"/>
          <w:szCs w:val="24"/>
        </w:rPr>
        <w:t>12.</w:t>
      </w:r>
      <w:r w:rsidR="008D2E38">
        <w:rPr>
          <w:rFonts w:eastAsia="Times New Roman"/>
          <w:color w:val="000000" w:themeColor="text1"/>
          <w:szCs w:val="24"/>
        </w:rPr>
        <w:t>1</w:t>
      </w:r>
      <w:r>
        <w:rPr>
          <w:rFonts w:eastAsia="Times New Roman"/>
          <w:color w:val="000000" w:themeColor="text1"/>
          <w:szCs w:val="24"/>
        </w:rPr>
        <w:t>.8. visą Darbų atlikimo laikotarpį tinkamai kaupti, pildyti, saugoti ir tvarkyti visus Rangovo pagal Sutartį privalomus parengti (gauti), pateikti ir jam vykdant Sutartį perduotus darbų dokumentus, kitą dokumentaciją ir medžiagą. Rangovas atsako už parengtuose (užpildytuose) dokumentuose pateikiamų dokumentų teisingumą ir atitiktį faktinėms aplinkybėms. Rangovas, praradęs, sunaikinęs, sugadinęs ar padaręs kitokią žalą tokiai dokumentacijai (medžiagai), privalo ją tinkamai atkurti ir atlyginti tuo padarytus nuostolius;</w:t>
      </w:r>
    </w:p>
    <w:p w14:paraId="75898FBA" w14:textId="62741EE4" w:rsidR="00BF450E" w:rsidRDefault="00BF450E" w:rsidP="00BF450E">
      <w:pPr>
        <w:ind w:firstLine="567"/>
        <w:jc w:val="both"/>
        <w:rPr>
          <w:rFonts w:eastAsia="Times New Roman"/>
          <w:color w:val="000000" w:themeColor="text1"/>
          <w:sz w:val="20"/>
          <w:lang w:eastAsia="en-GB"/>
        </w:rPr>
      </w:pPr>
      <w:r>
        <w:rPr>
          <w:rFonts w:eastAsia="Times New Roman"/>
          <w:color w:val="000000" w:themeColor="text1"/>
          <w:szCs w:val="24"/>
        </w:rPr>
        <w:t>12.</w:t>
      </w:r>
      <w:r w:rsidR="008D2E38">
        <w:rPr>
          <w:rFonts w:eastAsia="Times New Roman"/>
          <w:color w:val="000000" w:themeColor="text1"/>
          <w:szCs w:val="24"/>
        </w:rPr>
        <w:t>1</w:t>
      </w:r>
      <w:r>
        <w:rPr>
          <w:rFonts w:eastAsia="Times New Roman"/>
          <w:color w:val="000000" w:themeColor="text1"/>
          <w:szCs w:val="24"/>
        </w:rPr>
        <w:t>.9. Sutarties vykdymo laikotarpiu tvarkyti statybvietę vadovaujantis „Darboviečių įrengimo statybvietėse nuostatais“, o pabaigus visus Darbus sutvarkyti (išvalyti) ir išvežti iš teritorijos, kurioje buvo vykdomi su šia Sutartimi susiję Darbai, įvairias liekanas, šiukšles ir nuolaužas, paliekant darbo teritoriją  bei įrenginius švarius ir saugius;</w:t>
      </w:r>
    </w:p>
    <w:p w14:paraId="395BCAFB" w14:textId="63BC1EE6" w:rsidR="00BF450E" w:rsidRDefault="00BF450E" w:rsidP="00BF450E">
      <w:pPr>
        <w:ind w:firstLine="567"/>
        <w:jc w:val="both"/>
        <w:rPr>
          <w:rFonts w:eastAsia="Times New Roman"/>
          <w:color w:val="000000" w:themeColor="text1"/>
          <w:sz w:val="20"/>
          <w:lang w:eastAsia="en-GB"/>
        </w:rPr>
      </w:pPr>
      <w:r>
        <w:rPr>
          <w:rFonts w:eastAsia="Times New Roman"/>
          <w:color w:val="000000" w:themeColor="text1"/>
          <w:szCs w:val="24"/>
        </w:rPr>
        <w:t>12.</w:t>
      </w:r>
      <w:r w:rsidR="008D2E38">
        <w:rPr>
          <w:rFonts w:eastAsia="Times New Roman"/>
          <w:color w:val="000000" w:themeColor="text1"/>
          <w:szCs w:val="24"/>
        </w:rPr>
        <w:t>1</w:t>
      </w:r>
      <w:r>
        <w:rPr>
          <w:rFonts w:eastAsia="Times New Roman"/>
          <w:color w:val="000000" w:themeColor="text1"/>
          <w:szCs w:val="24"/>
        </w:rPr>
        <w:t>.10. pateikti pažymas iš atliekų tvarkytojo apie pristatytus statybos ir griovimo atliekų, šiukšlių ir pan. kiekius;</w:t>
      </w:r>
    </w:p>
    <w:p w14:paraId="1186D521" w14:textId="14798BE0" w:rsidR="00BF450E" w:rsidRDefault="00BF450E" w:rsidP="00BF450E">
      <w:pPr>
        <w:ind w:firstLine="567"/>
        <w:jc w:val="both"/>
        <w:rPr>
          <w:rFonts w:eastAsia="Times New Roman"/>
          <w:color w:val="000000" w:themeColor="text1"/>
          <w:szCs w:val="24"/>
        </w:rPr>
      </w:pPr>
      <w:r>
        <w:rPr>
          <w:rFonts w:eastAsia="Times New Roman"/>
          <w:color w:val="000000" w:themeColor="text1"/>
          <w:szCs w:val="24"/>
        </w:rPr>
        <w:t>12.</w:t>
      </w:r>
      <w:r w:rsidR="008D2E38">
        <w:rPr>
          <w:rFonts w:eastAsia="Times New Roman"/>
          <w:color w:val="000000" w:themeColor="text1"/>
          <w:szCs w:val="24"/>
        </w:rPr>
        <w:t>1</w:t>
      </w:r>
      <w:r>
        <w:rPr>
          <w:rFonts w:eastAsia="Times New Roman"/>
          <w:color w:val="000000" w:themeColor="text1"/>
          <w:szCs w:val="24"/>
        </w:rPr>
        <w:t>.11. organizuojant Darbų užbaigimą, pateikti reikalingus dokumentus;</w:t>
      </w:r>
    </w:p>
    <w:p w14:paraId="7CAB1393" w14:textId="5DA2AE0C" w:rsidR="00BF450E" w:rsidRDefault="00BF450E" w:rsidP="00BF450E">
      <w:pPr>
        <w:ind w:firstLine="567"/>
        <w:jc w:val="both"/>
        <w:rPr>
          <w:rFonts w:eastAsia="Times New Roman"/>
          <w:color w:val="000000" w:themeColor="text1"/>
          <w:szCs w:val="24"/>
        </w:rPr>
      </w:pPr>
      <w:r>
        <w:rPr>
          <w:rFonts w:eastAsia="Times New Roman"/>
          <w:color w:val="000000" w:themeColor="text1"/>
          <w:szCs w:val="24"/>
        </w:rPr>
        <w:t>12.</w:t>
      </w:r>
      <w:r w:rsidR="008D2E38">
        <w:rPr>
          <w:rFonts w:eastAsia="Times New Roman"/>
          <w:color w:val="000000" w:themeColor="text1"/>
          <w:szCs w:val="24"/>
        </w:rPr>
        <w:t>1</w:t>
      </w:r>
      <w:r>
        <w:rPr>
          <w:rFonts w:eastAsia="Times New Roman"/>
          <w:color w:val="000000" w:themeColor="text1"/>
          <w:szCs w:val="24"/>
        </w:rPr>
        <w:t>.12. atlikti kadastrinius matavimus ir parengti kadastrinių matavimų bylas;</w:t>
      </w:r>
    </w:p>
    <w:p w14:paraId="4A1ADE45" w14:textId="0E1E77FC" w:rsidR="00BF450E" w:rsidRPr="006878AA" w:rsidRDefault="00BF450E" w:rsidP="00BF450E">
      <w:pPr>
        <w:ind w:firstLine="567"/>
        <w:jc w:val="both"/>
        <w:rPr>
          <w:rFonts w:eastAsia="Times New Roman"/>
          <w:color w:val="000000" w:themeColor="text1"/>
          <w:szCs w:val="24"/>
        </w:rPr>
      </w:pPr>
      <w:r w:rsidRPr="006878AA">
        <w:rPr>
          <w:rFonts w:eastAsia="Times New Roman"/>
          <w:color w:val="000000" w:themeColor="text1"/>
          <w:szCs w:val="24"/>
        </w:rPr>
        <w:t>12.</w:t>
      </w:r>
      <w:r w:rsidR="008D2E38">
        <w:rPr>
          <w:rFonts w:eastAsia="Times New Roman"/>
          <w:color w:val="000000" w:themeColor="text1"/>
          <w:szCs w:val="24"/>
        </w:rPr>
        <w:t>1</w:t>
      </w:r>
      <w:r w:rsidRPr="006878AA">
        <w:rPr>
          <w:rFonts w:eastAsia="Times New Roman"/>
          <w:color w:val="000000" w:themeColor="text1"/>
          <w:szCs w:val="24"/>
        </w:rPr>
        <w:t>.</w:t>
      </w:r>
      <w:r>
        <w:rPr>
          <w:rFonts w:eastAsia="Times New Roman"/>
          <w:color w:val="000000" w:themeColor="text1"/>
          <w:szCs w:val="24"/>
        </w:rPr>
        <w:t>13</w:t>
      </w:r>
      <w:r w:rsidRPr="006878AA">
        <w:rPr>
          <w:rFonts w:eastAsia="Times New Roman"/>
          <w:color w:val="000000" w:themeColor="text1"/>
          <w:szCs w:val="24"/>
        </w:rPr>
        <w:t xml:space="preserve">. </w:t>
      </w:r>
      <w:r>
        <w:rPr>
          <w:rFonts w:eastAsia="Times New Roman"/>
          <w:color w:val="000000" w:themeColor="text1"/>
          <w:szCs w:val="24"/>
        </w:rPr>
        <w:t xml:space="preserve">parengti </w:t>
      </w:r>
      <w:r w:rsidRPr="006878AA">
        <w:rPr>
          <w:rFonts w:eastAsia="Times New Roman"/>
          <w:color w:val="000000" w:themeColor="text1"/>
          <w:szCs w:val="24"/>
        </w:rPr>
        <w:t>statinio geodezines-išpildomąsias nuotraukas;</w:t>
      </w:r>
    </w:p>
    <w:p w14:paraId="03CDDE41" w14:textId="59B6209D" w:rsidR="00BF450E" w:rsidRDefault="00BF450E" w:rsidP="00BF450E">
      <w:pPr>
        <w:ind w:firstLine="567"/>
        <w:jc w:val="both"/>
        <w:rPr>
          <w:rFonts w:eastAsia="Times New Roman"/>
          <w:color w:val="000000" w:themeColor="text1"/>
          <w:szCs w:val="24"/>
        </w:rPr>
      </w:pPr>
      <w:r w:rsidRPr="006878AA">
        <w:rPr>
          <w:rFonts w:eastAsia="Times New Roman"/>
          <w:color w:val="000000" w:themeColor="text1"/>
          <w:szCs w:val="24"/>
        </w:rPr>
        <w:t>12.</w:t>
      </w:r>
      <w:r w:rsidR="008D2E38">
        <w:rPr>
          <w:rFonts w:eastAsia="Times New Roman"/>
          <w:color w:val="000000" w:themeColor="text1"/>
          <w:szCs w:val="24"/>
        </w:rPr>
        <w:t>1</w:t>
      </w:r>
      <w:r w:rsidRPr="006878AA">
        <w:rPr>
          <w:rFonts w:eastAsia="Times New Roman"/>
          <w:color w:val="000000" w:themeColor="text1"/>
          <w:szCs w:val="24"/>
        </w:rPr>
        <w:t>.</w:t>
      </w:r>
      <w:r>
        <w:rPr>
          <w:rFonts w:eastAsia="Times New Roman"/>
          <w:color w:val="000000" w:themeColor="text1"/>
          <w:szCs w:val="24"/>
        </w:rPr>
        <w:t>14</w:t>
      </w:r>
      <w:r w:rsidRPr="006878AA">
        <w:rPr>
          <w:rFonts w:eastAsia="Times New Roman"/>
          <w:color w:val="000000" w:themeColor="text1"/>
          <w:szCs w:val="24"/>
        </w:rPr>
        <w:t>. užbaigti darbus Sutarties 11 p. nurodyt</w:t>
      </w:r>
      <w:r>
        <w:rPr>
          <w:rFonts w:eastAsia="Times New Roman"/>
          <w:color w:val="000000" w:themeColor="text1"/>
          <w:szCs w:val="24"/>
        </w:rPr>
        <w:t>u</w:t>
      </w:r>
      <w:r w:rsidRPr="006878AA">
        <w:rPr>
          <w:rFonts w:eastAsia="Times New Roman"/>
          <w:color w:val="000000" w:themeColor="text1"/>
          <w:szCs w:val="24"/>
        </w:rPr>
        <w:t xml:space="preserve"> terminu;</w:t>
      </w:r>
    </w:p>
    <w:p w14:paraId="0BD40748" w14:textId="2574E9D5" w:rsidR="00BF450E" w:rsidRDefault="00BF450E" w:rsidP="00BF450E">
      <w:pPr>
        <w:ind w:firstLine="567"/>
        <w:jc w:val="both"/>
        <w:rPr>
          <w:rFonts w:eastAsia="Times New Roman"/>
          <w:color w:val="000000" w:themeColor="text1"/>
          <w:sz w:val="20"/>
          <w:lang w:eastAsia="en-GB"/>
        </w:rPr>
      </w:pPr>
      <w:r>
        <w:rPr>
          <w:rFonts w:eastAsia="Times New Roman"/>
          <w:color w:val="000000" w:themeColor="text1"/>
          <w:szCs w:val="24"/>
        </w:rPr>
        <w:t>12.</w:t>
      </w:r>
      <w:r w:rsidR="008D2E38">
        <w:rPr>
          <w:rFonts w:eastAsia="Times New Roman"/>
          <w:color w:val="000000" w:themeColor="text1"/>
          <w:szCs w:val="24"/>
        </w:rPr>
        <w:t>1</w:t>
      </w:r>
      <w:r>
        <w:rPr>
          <w:rFonts w:eastAsia="Times New Roman"/>
          <w:color w:val="000000" w:themeColor="text1"/>
          <w:szCs w:val="24"/>
        </w:rPr>
        <w:t xml:space="preserve">.15. </w:t>
      </w:r>
      <w:r w:rsidRPr="00433D4B">
        <w:rPr>
          <w:rFonts w:eastAsia="Times New Roman"/>
          <w:color w:val="000000" w:themeColor="text1"/>
          <w:szCs w:val="24"/>
        </w:rPr>
        <w:t xml:space="preserve">užtikrinti, kad sutartį vykdys tik pirkimo dokumentuose nustatytus kvalifikacijos reikalavimus atitinkantys specialistai bei statybos darbų vadovu paskirti </w:t>
      </w:r>
      <w:bookmarkStart w:id="0" w:name="_Hlk158043805"/>
      <w:bookmarkStart w:id="1" w:name="_Hlk169770294"/>
      <w:r w:rsidRPr="00433D4B">
        <w:rPr>
          <w:rFonts w:eastAsia="Times New Roman"/>
          <w:i/>
          <w:color w:val="000000" w:themeColor="text1"/>
          <w:szCs w:val="24"/>
        </w:rPr>
        <w:t>[įrašyti pagal pasiūlymą</w:t>
      </w:r>
      <w:bookmarkEnd w:id="0"/>
      <w:r w:rsidRPr="00433D4B">
        <w:rPr>
          <w:rFonts w:eastAsia="Times New Roman"/>
          <w:i/>
          <w:color w:val="000000" w:themeColor="text1"/>
          <w:szCs w:val="24"/>
        </w:rPr>
        <w:t>]</w:t>
      </w:r>
      <w:bookmarkEnd w:id="1"/>
      <w:r w:rsidRPr="00433D4B">
        <w:rPr>
          <w:rFonts w:eastAsia="Times New Roman"/>
          <w:i/>
          <w:color w:val="000000" w:themeColor="text1"/>
          <w:szCs w:val="24"/>
        </w:rPr>
        <w:t>,</w:t>
      </w:r>
      <w:r w:rsidR="001E42B4">
        <w:rPr>
          <w:rFonts w:eastAsia="Times New Roman"/>
          <w:i/>
          <w:color w:val="000000" w:themeColor="text1"/>
          <w:szCs w:val="24"/>
        </w:rPr>
        <w:t xml:space="preserve"> </w:t>
      </w:r>
      <w:r w:rsidR="001E42B4" w:rsidRPr="001E42B4">
        <w:rPr>
          <w:rFonts w:eastAsia="Times New Roman"/>
          <w:iCs/>
          <w:color w:val="000000" w:themeColor="text1"/>
          <w:szCs w:val="24"/>
        </w:rPr>
        <w:t>neypatingo statinio specialiųjų statybos darbų vadovu</w:t>
      </w:r>
      <w:r w:rsidR="001E42B4">
        <w:rPr>
          <w:rFonts w:eastAsia="Times New Roman"/>
          <w:iCs/>
          <w:color w:val="000000" w:themeColor="text1"/>
          <w:szCs w:val="24"/>
        </w:rPr>
        <w:t xml:space="preserve"> paskirti </w:t>
      </w:r>
      <w:r w:rsidR="001E42B4" w:rsidRPr="001E42B4">
        <w:rPr>
          <w:rFonts w:eastAsia="Times New Roman"/>
          <w:i/>
          <w:iCs/>
          <w:color w:val="000000" w:themeColor="text1"/>
          <w:szCs w:val="24"/>
        </w:rPr>
        <w:t>[įrašyti pagal pasiūlymą]</w:t>
      </w:r>
      <w:r w:rsidR="001E42B4">
        <w:rPr>
          <w:rFonts w:eastAsia="Times New Roman"/>
          <w:i/>
          <w:iCs/>
          <w:color w:val="000000" w:themeColor="text1"/>
          <w:szCs w:val="24"/>
        </w:rPr>
        <w:t>,</w:t>
      </w:r>
      <w:r w:rsidR="001E42B4" w:rsidRPr="001E42B4">
        <w:rPr>
          <w:rFonts w:eastAsia="Times New Roman"/>
          <w:iCs/>
          <w:color w:val="000000" w:themeColor="text1"/>
          <w:szCs w:val="24"/>
        </w:rPr>
        <w:t xml:space="preserve"> </w:t>
      </w:r>
      <w:r w:rsidRPr="004B3FAD">
        <w:rPr>
          <w:rFonts w:eastAsia="Times New Roman"/>
          <w:iCs/>
          <w:color w:val="000000" w:themeColor="text1"/>
          <w:szCs w:val="24"/>
        </w:rPr>
        <w:t>matininku paskirti</w:t>
      </w:r>
      <w:r>
        <w:rPr>
          <w:rFonts w:eastAsia="Times New Roman"/>
          <w:i/>
          <w:color w:val="000000" w:themeColor="text1"/>
          <w:szCs w:val="24"/>
        </w:rPr>
        <w:t xml:space="preserve"> </w:t>
      </w:r>
      <w:r w:rsidRPr="004B3FAD">
        <w:rPr>
          <w:rFonts w:eastAsia="Times New Roman"/>
          <w:i/>
          <w:color w:val="000000" w:themeColor="text1"/>
          <w:szCs w:val="24"/>
        </w:rPr>
        <w:t>[įrašyti pagal pasiūlymą</w:t>
      </w:r>
      <w:r>
        <w:rPr>
          <w:rFonts w:eastAsia="Times New Roman"/>
          <w:i/>
          <w:color w:val="000000" w:themeColor="text1"/>
          <w:szCs w:val="24"/>
        </w:rPr>
        <w:t>],</w:t>
      </w:r>
      <w:r w:rsidRPr="00433D4B">
        <w:rPr>
          <w:rFonts w:eastAsia="Times New Roman"/>
          <w:color w:val="000000" w:themeColor="text1"/>
          <w:szCs w:val="24"/>
        </w:rPr>
        <w:t xml:space="preserve"> geodezininku paskirti </w:t>
      </w:r>
      <w:r w:rsidRPr="00433D4B">
        <w:rPr>
          <w:rFonts w:eastAsia="Times New Roman"/>
          <w:i/>
          <w:color w:val="000000" w:themeColor="text1"/>
          <w:szCs w:val="24"/>
        </w:rPr>
        <w:t xml:space="preserve">[įrašyti pagal pasiūlymą]. </w:t>
      </w:r>
      <w:r w:rsidRPr="00433D4B">
        <w:rPr>
          <w:rFonts w:eastAsia="Times New Roman"/>
          <w:color w:val="000000" w:themeColor="text1"/>
          <w:szCs w:val="24"/>
        </w:rPr>
        <w:t>Atsiradus poreikiui, specialistas, kurio kvalifikacija Rangovas rėmėsi atitikimui kvalifikacijos reikalavimams, gali būti keičiamas. Tokiu atveju Rangovas įsipareigoja pateikti Užsakovui keičiamo specialisto pirkimo dokumentuose nustatytus kvalifikacijos reikalavimus įrodančius dokumentus. Keičiamas specialistas negali būti žemesnės kvalifikacijos, nei nurodyta pirkimo dokumentuose</w:t>
      </w:r>
      <w:r>
        <w:rPr>
          <w:rFonts w:eastAsia="Times New Roman"/>
          <w:color w:val="000000" w:themeColor="text1"/>
          <w:szCs w:val="24"/>
        </w:rPr>
        <w:t>;</w:t>
      </w:r>
    </w:p>
    <w:p w14:paraId="60281A50" w14:textId="29E35784" w:rsidR="00BF450E" w:rsidRDefault="00BF450E" w:rsidP="00BF450E">
      <w:pPr>
        <w:ind w:firstLine="567"/>
        <w:jc w:val="both"/>
        <w:rPr>
          <w:rFonts w:eastAsia="Times New Roman"/>
          <w:color w:val="000000" w:themeColor="text1"/>
          <w:sz w:val="20"/>
          <w:lang w:eastAsia="en-GB"/>
        </w:rPr>
      </w:pPr>
      <w:r>
        <w:rPr>
          <w:rFonts w:eastAsia="Times New Roman"/>
          <w:color w:val="000000" w:themeColor="text1"/>
          <w:szCs w:val="24"/>
        </w:rPr>
        <w:t>12.</w:t>
      </w:r>
      <w:r w:rsidR="008D2E38">
        <w:rPr>
          <w:rFonts w:eastAsia="Times New Roman"/>
          <w:color w:val="000000" w:themeColor="text1"/>
          <w:szCs w:val="24"/>
        </w:rPr>
        <w:t>1</w:t>
      </w:r>
      <w:r>
        <w:rPr>
          <w:rFonts w:eastAsia="Times New Roman"/>
          <w:color w:val="000000" w:themeColor="text1"/>
          <w:szCs w:val="24"/>
        </w:rPr>
        <w:t>.16. Rangovas dalį Darbų perduodamas Subrangovams, yra atsakingas už Subrangovo, jo įgaliotų atstovų ir darbuotojų veiksmus arba neveikimą taip, kaip atsakytų už savo paties veiksmus ar neveikimą;</w:t>
      </w:r>
    </w:p>
    <w:p w14:paraId="7D866200" w14:textId="701C3B22" w:rsidR="00BF450E" w:rsidRDefault="00BF450E" w:rsidP="00BF450E">
      <w:pPr>
        <w:ind w:firstLine="567"/>
        <w:jc w:val="both"/>
        <w:rPr>
          <w:rFonts w:eastAsia="Times New Roman"/>
          <w:color w:val="000000" w:themeColor="text1"/>
          <w:sz w:val="20"/>
          <w:lang w:eastAsia="en-GB"/>
        </w:rPr>
      </w:pPr>
      <w:r>
        <w:rPr>
          <w:rFonts w:eastAsia="Times New Roman"/>
          <w:color w:val="000000" w:themeColor="text1"/>
          <w:szCs w:val="24"/>
        </w:rPr>
        <w:t>12.</w:t>
      </w:r>
      <w:r w:rsidR="008D2E38">
        <w:rPr>
          <w:rFonts w:eastAsia="Times New Roman"/>
          <w:color w:val="000000" w:themeColor="text1"/>
          <w:szCs w:val="24"/>
        </w:rPr>
        <w:t>1</w:t>
      </w:r>
      <w:r>
        <w:rPr>
          <w:rFonts w:eastAsia="Times New Roman"/>
          <w:color w:val="000000" w:themeColor="text1"/>
          <w:szCs w:val="24"/>
        </w:rPr>
        <w:t xml:space="preserve">.17. </w:t>
      </w:r>
      <w:r>
        <w:rPr>
          <w:color w:val="000000" w:themeColor="text1"/>
          <w:szCs w:val="24"/>
        </w:rPr>
        <w:t>jeigu, atlikus patikrinimą, matavimą ar bandymus, nustatoma, kad  Darbų kokybė yra su trūkumais, defektais arba kaip kitaip neatitinka Sutarties, tai Statinio statybos techninės priežiūros vadovas gali atmesti tą Darbų kokybę atitinkamai apie tai raštu pranešdamas Rangovui ir nurodydamas priežastis. Tokiu atveju Rangovas privalo ištaisyti trūkumus, defektus ar pakeisti Darbą, kad šie atitiktų Sutartį</w:t>
      </w:r>
      <w:r>
        <w:rPr>
          <w:rFonts w:eastAsia="Times New Roman"/>
          <w:color w:val="000000" w:themeColor="text1"/>
          <w:szCs w:val="24"/>
        </w:rPr>
        <w:t>;</w:t>
      </w:r>
    </w:p>
    <w:p w14:paraId="672EE946" w14:textId="014C17CA" w:rsidR="009806EF" w:rsidRPr="00C0564D" w:rsidRDefault="00BF450E" w:rsidP="00C0564D">
      <w:pPr>
        <w:ind w:firstLine="567"/>
        <w:jc w:val="both"/>
        <w:rPr>
          <w:rFonts w:eastAsia="Times New Roman"/>
          <w:color w:val="000000" w:themeColor="text1"/>
          <w:szCs w:val="24"/>
        </w:rPr>
      </w:pPr>
      <w:r>
        <w:rPr>
          <w:rFonts w:eastAsia="Times New Roman"/>
          <w:color w:val="000000" w:themeColor="text1"/>
          <w:szCs w:val="24"/>
        </w:rPr>
        <w:t>12.</w:t>
      </w:r>
      <w:r w:rsidR="008D2E38">
        <w:rPr>
          <w:rFonts w:eastAsia="Times New Roman"/>
          <w:color w:val="000000" w:themeColor="text1"/>
          <w:szCs w:val="24"/>
        </w:rPr>
        <w:t>1</w:t>
      </w:r>
      <w:r>
        <w:rPr>
          <w:rFonts w:eastAsia="Times New Roman"/>
          <w:color w:val="000000" w:themeColor="text1"/>
          <w:szCs w:val="24"/>
        </w:rPr>
        <w:t>.18.</w:t>
      </w:r>
      <w:r>
        <w:rPr>
          <w:color w:val="000000" w:themeColor="text1"/>
          <w:szCs w:val="24"/>
        </w:rPr>
        <w:t xml:space="preserve"> </w:t>
      </w:r>
      <w:r>
        <w:rPr>
          <w:rFonts w:eastAsia="Times New Roman"/>
          <w:color w:val="000000" w:themeColor="text1"/>
          <w:szCs w:val="24"/>
        </w:rPr>
        <w:t>iki už Darbų užbaigimą atsakingų asmenų patikrinimo dienos pašalinti  iš objekto visus dar likusius Rangovo įrengimus, medžiagų perteklių, šiukšles. Rangovas privalo sudaryti Statinio  statybos techninės priežiūros vadovui, Užsakovui ir už Darbų užbaigimą atsakingiems asmenims tinkamas darbo sąlygas objektą apžiūrėti, pateikti reikalingą dokumentaciją.</w:t>
      </w:r>
    </w:p>
    <w:p w14:paraId="3D93E6B1" w14:textId="368682C2" w:rsidR="00BF450E" w:rsidRDefault="00BF450E" w:rsidP="00BF450E">
      <w:pPr>
        <w:ind w:firstLine="567"/>
        <w:jc w:val="both"/>
        <w:rPr>
          <w:rFonts w:eastAsia="Times New Roman"/>
          <w:color w:val="000000" w:themeColor="text1"/>
          <w:sz w:val="20"/>
          <w:lang w:eastAsia="en-GB"/>
        </w:rPr>
      </w:pPr>
      <w:r>
        <w:rPr>
          <w:color w:val="000000" w:themeColor="text1"/>
        </w:rPr>
        <w:t>12.</w:t>
      </w:r>
      <w:r w:rsidR="008D2E38">
        <w:rPr>
          <w:color w:val="000000" w:themeColor="text1"/>
        </w:rPr>
        <w:t>2</w:t>
      </w:r>
      <w:r>
        <w:rPr>
          <w:color w:val="000000" w:themeColor="text1"/>
        </w:rPr>
        <w:t>. užtikrinti, jog sutartį vykdys tik tokią teisę turintys asmenys.</w:t>
      </w:r>
      <w:r>
        <w:rPr>
          <w:rFonts w:eastAsia="Times New Roman"/>
          <w:color w:val="000000" w:themeColor="text1"/>
          <w:szCs w:val="24"/>
        </w:rPr>
        <w:t xml:space="preserve"> </w:t>
      </w:r>
    </w:p>
    <w:p w14:paraId="6E05F3E8" w14:textId="77777777" w:rsidR="00BF450E" w:rsidRDefault="00BF450E" w:rsidP="00BF450E">
      <w:pPr>
        <w:ind w:firstLine="567"/>
        <w:jc w:val="both"/>
        <w:rPr>
          <w:rFonts w:eastAsia="Times New Roman"/>
          <w:color w:val="000000" w:themeColor="text1"/>
          <w:sz w:val="20"/>
          <w:lang w:eastAsia="en-GB"/>
        </w:rPr>
      </w:pPr>
      <w:r>
        <w:rPr>
          <w:b/>
          <w:color w:val="000000" w:themeColor="text1"/>
          <w:szCs w:val="24"/>
          <w:shd w:val="clear" w:color="auto" w:fill="FFFFFF"/>
        </w:rPr>
        <w:t>13.</w:t>
      </w:r>
      <w:r>
        <w:rPr>
          <w:color w:val="000000" w:themeColor="text1"/>
          <w:szCs w:val="24"/>
          <w:shd w:val="clear" w:color="auto" w:fill="FFFFFF"/>
        </w:rPr>
        <w:t xml:space="preserve"> </w:t>
      </w:r>
      <w:r>
        <w:rPr>
          <w:b/>
          <w:color w:val="000000" w:themeColor="text1"/>
          <w:szCs w:val="24"/>
          <w:shd w:val="clear" w:color="auto" w:fill="FFFFFF"/>
        </w:rPr>
        <w:t>Rangovas turi teisę:</w:t>
      </w:r>
    </w:p>
    <w:p w14:paraId="756B02CA" w14:textId="77777777" w:rsidR="00BF450E" w:rsidRDefault="00BF450E" w:rsidP="00BF450E">
      <w:pPr>
        <w:ind w:firstLine="567"/>
        <w:jc w:val="both"/>
        <w:rPr>
          <w:rFonts w:eastAsia="Times New Roman"/>
          <w:color w:val="000000" w:themeColor="text1"/>
          <w:sz w:val="20"/>
          <w:lang w:eastAsia="en-GB"/>
        </w:rPr>
      </w:pPr>
      <w:r>
        <w:rPr>
          <w:color w:val="000000" w:themeColor="text1"/>
          <w:szCs w:val="24"/>
          <w:shd w:val="clear" w:color="auto" w:fill="FFFFFF"/>
        </w:rPr>
        <w:t xml:space="preserve">13.1. gauti sutartyje nurodyto dydžio užmokestį už laiku, tinkamai ir kokybiškai atliktus darbus; </w:t>
      </w:r>
    </w:p>
    <w:p w14:paraId="2556F4CC" w14:textId="77777777" w:rsidR="00BF450E" w:rsidRDefault="00BF450E" w:rsidP="00BF450E">
      <w:pPr>
        <w:ind w:firstLine="567"/>
        <w:jc w:val="both"/>
        <w:rPr>
          <w:rFonts w:eastAsia="Times New Roman"/>
          <w:color w:val="000000" w:themeColor="text1"/>
          <w:sz w:val="20"/>
          <w:lang w:eastAsia="en-GB"/>
        </w:rPr>
      </w:pPr>
      <w:r>
        <w:rPr>
          <w:color w:val="000000" w:themeColor="text1"/>
          <w:szCs w:val="24"/>
          <w:shd w:val="clear" w:color="auto" w:fill="FFFFFF"/>
        </w:rPr>
        <w:lastRenderedPageBreak/>
        <w:t>13.2. prašyti, kad Užsakovas pateiktų su tinkamu sutarties vykdymu susijusią informaciją ar dokumentus, kurių būtinybė atsirado sutarties vykdymo metu;</w:t>
      </w:r>
    </w:p>
    <w:p w14:paraId="13FA01DD" w14:textId="77777777" w:rsidR="00BF450E" w:rsidRDefault="00BF450E" w:rsidP="00BF450E">
      <w:pPr>
        <w:ind w:firstLine="567"/>
        <w:jc w:val="both"/>
        <w:rPr>
          <w:rFonts w:eastAsia="Times New Roman"/>
          <w:color w:val="000000" w:themeColor="text1"/>
          <w:sz w:val="20"/>
          <w:lang w:eastAsia="en-GB"/>
        </w:rPr>
      </w:pPr>
      <w:r>
        <w:rPr>
          <w:rFonts w:eastAsia="Times New Roman"/>
          <w:b/>
          <w:color w:val="000000" w:themeColor="text1"/>
          <w:szCs w:val="24"/>
        </w:rPr>
        <w:t>14.</w:t>
      </w:r>
      <w:r>
        <w:rPr>
          <w:rFonts w:eastAsia="Times New Roman"/>
          <w:color w:val="000000" w:themeColor="text1"/>
          <w:szCs w:val="24"/>
        </w:rPr>
        <w:t xml:space="preserve"> </w:t>
      </w:r>
      <w:r>
        <w:rPr>
          <w:rFonts w:eastAsia="Times New Roman"/>
          <w:b/>
          <w:color w:val="000000" w:themeColor="text1"/>
          <w:szCs w:val="24"/>
        </w:rPr>
        <w:t>Užsakovas įsipareigoja vykdyti visus jam priskiriamas pareigas ir prisiima atlikti:</w:t>
      </w:r>
    </w:p>
    <w:p w14:paraId="79264742" w14:textId="77777777" w:rsidR="00BF450E" w:rsidRDefault="00BF450E" w:rsidP="00BF450E">
      <w:pPr>
        <w:ind w:firstLine="567"/>
        <w:jc w:val="both"/>
        <w:rPr>
          <w:rFonts w:eastAsia="Times New Roman"/>
          <w:color w:val="000000" w:themeColor="text1"/>
          <w:sz w:val="20"/>
          <w:lang w:eastAsia="en-GB"/>
        </w:rPr>
      </w:pPr>
      <w:r>
        <w:rPr>
          <w:rFonts w:eastAsia="Times New Roman"/>
          <w:color w:val="000000" w:themeColor="text1"/>
          <w:szCs w:val="24"/>
        </w:rPr>
        <w:t>14.1.  organizuoti ir finansuoti reguliarią techninę  priežiūrą;</w:t>
      </w:r>
    </w:p>
    <w:p w14:paraId="4C88B639" w14:textId="77777777" w:rsidR="00BF450E" w:rsidRDefault="00BF450E" w:rsidP="00BF450E">
      <w:pPr>
        <w:ind w:firstLine="567"/>
        <w:jc w:val="both"/>
        <w:rPr>
          <w:rFonts w:eastAsia="Times New Roman"/>
          <w:color w:val="000000" w:themeColor="text1"/>
          <w:sz w:val="20"/>
          <w:lang w:eastAsia="en-GB"/>
        </w:rPr>
      </w:pPr>
      <w:r>
        <w:rPr>
          <w:rFonts w:eastAsia="Times New Roman"/>
          <w:color w:val="000000" w:themeColor="text1"/>
          <w:szCs w:val="24"/>
        </w:rPr>
        <w:t>14.2. už tinkamai atliktus Darbus atsiskaityti Rangovui pagal Sutarties 7 punkto nuostatas;</w:t>
      </w:r>
    </w:p>
    <w:p w14:paraId="33C37D4D" w14:textId="77777777" w:rsidR="00BF450E" w:rsidRDefault="00BF450E" w:rsidP="00BF450E">
      <w:pPr>
        <w:ind w:firstLine="567"/>
        <w:jc w:val="both"/>
        <w:rPr>
          <w:rFonts w:eastAsia="Times New Roman"/>
          <w:color w:val="000000" w:themeColor="text1"/>
          <w:szCs w:val="24"/>
        </w:rPr>
      </w:pPr>
      <w:r>
        <w:rPr>
          <w:rFonts w:eastAsia="Times New Roman"/>
          <w:color w:val="000000" w:themeColor="text1"/>
          <w:szCs w:val="24"/>
        </w:rPr>
        <w:t>14.3. bet kuriuo metu tikrinti Darbų eigą ir kokybę, o pastebėjęs nukrypimus nuo Sutarties sąlygų, bloginančius Darbų rezultato kokybę, ar kitus trūkumus, nedelsiant apie tai pranešti Rangovui;</w:t>
      </w:r>
    </w:p>
    <w:p w14:paraId="6DAACF95" w14:textId="77777777" w:rsidR="00BF450E" w:rsidRDefault="00BF450E" w:rsidP="00BF450E">
      <w:pPr>
        <w:ind w:firstLine="567"/>
        <w:jc w:val="both"/>
        <w:rPr>
          <w:rFonts w:eastAsia="Times New Roman"/>
          <w:color w:val="000000" w:themeColor="text1"/>
          <w:sz w:val="20"/>
          <w:lang w:eastAsia="en-GB"/>
        </w:rPr>
      </w:pPr>
      <w:r>
        <w:rPr>
          <w:rFonts w:eastAsia="Times New Roman"/>
          <w:color w:val="000000" w:themeColor="text1"/>
          <w:szCs w:val="24"/>
        </w:rPr>
        <w:t xml:space="preserve">14.4. </w:t>
      </w:r>
      <w:r w:rsidRPr="00EF59BA">
        <w:rPr>
          <w:rFonts w:eastAsia="Times New Roman"/>
          <w:color w:val="000000" w:themeColor="text1"/>
          <w:szCs w:val="24"/>
        </w:rPr>
        <w:t>pasirašyti kokybiškai atliktų darbų aktus per 10 (dešimt) kalendorinių dienų nuo Rangovo prašymo gavimo dienos</w:t>
      </w:r>
      <w:r>
        <w:rPr>
          <w:rFonts w:eastAsia="Times New Roman"/>
          <w:color w:val="000000" w:themeColor="text1"/>
          <w:szCs w:val="24"/>
        </w:rPr>
        <w:t>.</w:t>
      </w:r>
    </w:p>
    <w:p w14:paraId="4CEA7473" w14:textId="77777777" w:rsidR="00BF450E" w:rsidRDefault="00BF450E" w:rsidP="00BF450E">
      <w:pPr>
        <w:ind w:firstLine="567"/>
        <w:jc w:val="both"/>
        <w:rPr>
          <w:rFonts w:eastAsia="Times New Roman"/>
          <w:color w:val="000000" w:themeColor="text1"/>
          <w:sz w:val="20"/>
          <w:lang w:eastAsia="en-GB"/>
        </w:rPr>
      </w:pPr>
      <w:r>
        <w:rPr>
          <w:b/>
          <w:color w:val="000000" w:themeColor="text1"/>
          <w:szCs w:val="24"/>
        </w:rPr>
        <w:t>15. Užsakovas turi teisę:</w:t>
      </w:r>
    </w:p>
    <w:p w14:paraId="59823A37" w14:textId="77777777" w:rsidR="00BF450E" w:rsidRDefault="00BF450E" w:rsidP="00BF450E">
      <w:pPr>
        <w:ind w:firstLine="567"/>
        <w:jc w:val="both"/>
        <w:rPr>
          <w:rFonts w:eastAsia="Times New Roman"/>
          <w:color w:val="000000" w:themeColor="text1"/>
          <w:sz w:val="20"/>
          <w:lang w:eastAsia="en-GB"/>
        </w:rPr>
      </w:pPr>
      <w:r>
        <w:rPr>
          <w:color w:val="000000" w:themeColor="text1"/>
          <w:szCs w:val="24"/>
        </w:rPr>
        <w:t>15.1. išskaičiuoti sutarties 16.3 - 16.5 punktuose nurodytas baudas ir delspinigius iš bet kokių Rangovui atliekamų mokėjimų;</w:t>
      </w:r>
    </w:p>
    <w:p w14:paraId="74003308" w14:textId="77777777" w:rsidR="00BF450E" w:rsidRDefault="00BF450E" w:rsidP="00BF450E">
      <w:pPr>
        <w:ind w:firstLine="567"/>
        <w:jc w:val="both"/>
        <w:rPr>
          <w:rFonts w:eastAsia="Times New Roman"/>
          <w:color w:val="000000" w:themeColor="text1"/>
          <w:sz w:val="20"/>
          <w:lang w:eastAsia="en-GB"/>
        </w:rPr>
      </w:pPr>
      <w:r>
        <w:rPr>
          <w:color w:val="000000" w:themeColor="text1"/>
          <w:szCs w:val="24"/>
        </w:rPr>
        <w:t>15.2. tikrinti darbų atlikimo eigą ir kokybę, suderinus laiką su Rangovu;</w:t>
      </w:r>
    </w:p>
    <w:p w14:paraId="46B2BF0E" w14:textId="77777777" w:rsidR="00BF450E" w:rsidRDefault="00BF450E" w:rsidP="00BF450E">
      <w:pPr>
        <w:ind w:firstLine="567"/>
        <w:jc w:val="both"/>
        <w:rPr>
          <w:rFonts w:eastAsia="Times New Roman"/>
          <w:color w:val="000000" w:themeColor="text1"/>
          <w:sz w:val="20"/>
          <w:lang w:eastAsia="en-GB"/>
        </w:rPr>
      </w:pPr>
      <w:r>
        <w:rPr>
          <w:color w:val="000000" w:themeColor="text1"/>
          <w:szCs w:val="24"/>
        </w:rPr>
        <w:t>15.3. nemokėti už nekokybiškai atliktus darbus arba, atsiradus trūkumų ar defektų, sustabdyti darbus iki trūkumai ar defektai bus pašalinti;</w:t>
      </w:r>
    </w:p>
    <w:p w14:paraId="52584D62" w14:textId="77777777" w:rsidR="00BF450E" w:rsidRDefault="00BF450E" w:rsidP="00BF450E">
      <w:pPr>
        <w:ind w:firstLine="567"/>
        <w:jc w:val="both"/>
        <w:rPr>
          <w:rFonts w:eastAsia="Times New Roman"/>
          <w:color w:val="000000" w:themeColor="text1"/>
          <w:sz w:val="20"/>
          <w:lang w:eastAsia="en-GB"/>
        </w:rPr>
      </w:pPr>
      <w:r>
        <w:rPr>
          <w:color w:val="000000" w:themeColor="text1"/>
          <w:szCs w:val="24"/>
        </w:rPr>
        <w:t>15.4. raštu pranešus Rangovui, sustabdyti pagal Sutartį priklausančius mokėjimus, jeigu Rangovas nevykdo arba netinkamai vykdo priimtus įsipareigojimus, kol šie įsipareigojimai bus tinkamai įvykdyti.</w:t>
      </w:r>
    </w:p>
    <w:p w14:paraId="209D8584" w14:textId="77777777" w:rsidR="00BF450E" w:rsidRDefault="00BF450E" w:rsidP="00BF450E">
      <w:pPr>
        <w:ind w:firstLine="567"/>
        <w:jc w:val="both"/>
        <w:rPr>
          <w:rFonts w:eastAsia="Times New Roman"/>
          <w:color w:val="000000" w:themeColor="text1"/>
          <w:sz w:val="20"/>
          <w:lang w:eastAsia="en-GB"/>
        </w:rPr>
      </w:pPr>
      <w:r>
        <w:rPr>
          <w:b/>
          <w:bCs/>
          <w:iCs/>
          <w:color w:val="000000" w:themeColor="text1"/>
          <w:szCs w:val="24"/>
        </w:rPr>
        <w:t>16.</w:t>
      </w:r>
      <w:r>
        <w:rPr>
          <w:iCs/>
          <w:color w:val="000000" w:themeColor="text1"/>
          <w:szCs w:val="24"/>
        </w:rPr>
        <w:t xml:space="preserve"> </w:t>
      </w:r>
      <w:r>
        <w:rPr>
          <w:rFonts w:eastAsia="Times New Roman"/>
          <w:color w:val="000000" w:themeColor="text1"/>
          <w:szCs w:val="24"/>
        </w:rPr>
        <w:t xml:space="preserve"> </w:t>
      </w:r>
      <w:r>
        <w:rPr>
          <w:rFonts w:eastAsia="Times New Roman"/>
          <w:b/>
          <w:color w:val="000000" w:themeColor="text1"/>
          <w:szCs w:val="24"/>
        </w:rPr>
        <w:t>Šalių atsakomybė už netinkamą sutarties sąlygų įvykdymą arba už kitokius sutarties pažeidimus:</w:t>
      </w:r>
    </w:p>
    <w:p w14:paraId="5617D56B" w14:textId="77777777" w:rsidR="00BF450E" w:rsidRDefault="00BF450E" w:rsidP="00BF450E">
      <w:pPr>
        <w:ind w:right="-82" w:firstLine="567"/>
        <w:jc w:val="both"/>
        <w:rPr>
          <w:rFonts w:eastAsia="Times New Roman"/>
          <w:i/>
          <w:color w:val="000000" w:themeColor="text1"/>
          <w:szCs w:val="24"/>
        </w:rPr>
      </w:pPr>
      <w:r>
        <w:rPr>
          <w:rFonts w:eastAsia="Times New Roman"/>
          <w:i/>
          <w:color w:val="000000" w:themeColor="text1"/>
          <w:szCs w:val="24"/>
        </w:rPr>
        <w:t>Užsakovas:</w:t>
      </w:r>
    </w:p>
    <w:p w14:paraId="6B635A1D" w14:textId="77777777" w:rsidR="00BF450E" w:rsidRDefault="00BF450E" w:rsidP="00BF450E">
      <w:pPr>
        <w:ind w:right="-82" w:firstLine="567"/>
        <w:jc w:val="both"/>
        <w:rPr>
          <w:rFonts w:eastAsia="Times New Roman"/>
          <w:i/>
          <w:color w:val="000000" w:themeColor="text1"/>
          <w:szCs w:val="24"/>
        </w:rPr>
      </w:pPr>
      <w:r>
        <w:rPr>
          <w:rFonts w:eastAsia="Times New Roman"/>
          <w:color w:val="000000" w:themeColor="text1"/>
          <w:szCs w:val="24"/>
        </w:rPr>
        <w:t>16.1. neatsiskaitęs su Rangovu šios Sutarties 7 punkte nustatyta tvarka, Rangovui moka 0,02 proc. nuo neapmokėtos sumos dydžio delspinigius už kiekvieną praterminuotą dieną.</w:t>
      </w:r>
    </w:p>
    <w:p w14:paraId="5D84E81E" w14:textId="77777777" w:rsidR="00BF450E" w:rsidRDefault="00BF450E" w:rsidP="00BF450E">
      <w:pPr>
        <w:ind w:right="-82" w:firstLine="567"/>
        <w:jc w:val="both"/>
        <w:rPr>
          <w:rFonts w:eastAsia="Times New Roman"/>
          <w:i/>
          <w:color w:val="000000" w:themeColor="text1"/>
          <w:szCs w:val="24"/>
        </w:rPr>
      </w:pPr>
      <w:r>
        <w:rPr>
          <w:rFonts w:eastAsia="Times New Roman"/>
          <w:i/>
          <w:color w:val="000000" w:themeColor="text1"/>
          <w:szCs w:val="24"/>
        </w:rPr>
        <w:t>Rangovas:</w:t>
      </w:r>
    </w:p>
    <w:p w14:paraId="4EC9C228" w14:textId="1B6863BB" w:rsidR="00BF450E" w:rsidRPr="00745AA9" w:rsidRDefault="00BF450E" w:rsidP="00BF450E">
      <w:pPr>
        <w:ind w:right="-82" w:firstLine="567"/>
        <w:jc w:val="both"/>
        <w:rPr>
          <w:rFonts w:eastAsia="Times New Roman"/>
          <w:i/>
          <w:szCs w:val="24"/>
        </w:rPr>
      </w:pPr>
      <w:r>
        <w:rPr>
          <w:rFonts w:eastAsia="Times New Roman"/>
          <w:color w:val="000000" w:themeColor="text1"/>
          <w:szCs w:val="24"/>
        </w:rPr>
        <w:t xml:space="preserve">16.2. </w:t>
      </w:r>
      <w:r w:rsidR="00D02C7E" w:rsidRPr="00D02C7E">
        <w:rPr>
          <w:rFonts w:eastAsia="Times New Roman"/>
          <w:color w:val="000000" w:themeColor="text1"/>
          <w:szCs w:val="24"/>
        </w:rPr>
        <w:t>vienašališkai nutraukęs Sutartį, moka Užsakovui 20 % (dvidešimties procentų) dydžio baudą nuo pradinės Sutarties vertės ir atlygina dėl Sutarties nutraukimo Užsakovo patirtus nuostolius</w:t>
      </w:r>
      <w:r w:rsidRPr="00745AA9">
        <w:rPr>
          <w:rFonts w:eastAsia="Times New Roman"/>
          <w:szCs w:val="24"/>
        </w:rPr>
        <w:t>;</w:t>
      </w:r>
    </w:p>
    <w:p w14:paraId="2D2A4AA7" w14:textId="10863E9E" w:rsidR="00BF450E" w:rsidRDefault="00BF450E" w:rsidP="00BF450E">
      <w:pPr>
        <w:ind w:right="-82" w:firstLine="567"/>
        <w:jc w:val="both"/>
        <w:rPr>
          <w:rFonts w:eastAsia="Times New Roman"/>
          <w:i/>
          <w:color w:val="000000" w:themeColor="text1"/>
          <w:szCs w:val="24"/>
        </w:rPr>
      </w:pPr>
      <w:r>
        <w:rPr>
          <w:rFonts w:eastAsia="Times New Roman"/>
          <w:color w:val="000000" w:themeColor="text1"/>
          <w:szCs w:val="24"/>
        </w:rPr>
        <w:t xml:space="preserve">16.3. </w:t>
      </w:r>
      <w:r w:rsidR="00D02C7E" w:rsidRPr="00D02C7E">
        <w:rPr>
          <w:color w:val="000000" w:themeColor="text1"/>
          <w:szCs w:val="24"/>
        </w:rPr>
        <w:t>uždelsęs  atlikti Darbus, tai yra neįvykdžius darbų nustatytais darbų atlikimo terminais, taip pat pradelsęs įvykdyti savo  sutartinius įsipareigojimus Sutartyje nustatytais terminais, moka 0,02 proc. dydžio delspinigius už kiekvieną uždelstą dieną nuo Sutarties vertės su PVM</w:t>
      </w:r>
      <w:r>
        <w:rPr>
          <w:color w:val="000000" w:themeColor="text1"/>
          <w:szCs w:val="24"/>
        </w:rPr>
        <w:t>;</w:t>
      </w:r>
    </w:p>
    <w:p w14:paraId="4A7EC581" w14:textId="5C87BB2C" w:rsidR="00BF450E" w:rsidRDefault="00BF450E" w:rsidP="00BF450E">
      <w:pPr>
        <w:ind w:right="-82" w:firstLine="567"/>
        <w:jc w:val="both"/>
        <w:rPr>
          <w:rFonts w:eastAsia="Times New Roman"/>
          <w:i/>
          <w:color w:val="000000" w:themeColor="text1"/>
          <w:szCs w:val="24"/>
        </w:rPr>
      </w:pPr>
      <w:r>
        <w:rPr>
          <w:iCs/>
          <w:color w:val="000000" w:themeColor="text1"/>
          <w:szCs w:val="24"/>
        </w:rPr>
        <w:t xml:space="preserve">16.4. </w:t>
      </w:r>
      <w:r>
        <w:rPr>
          <w:rFonts w:eastAsia="Times New Roman"/>
          <w:color w:val="000000" w:themeColor="text1"/>
          <w:szCs w:val="24"/>
        </w:rPr>
        <w:t>netinkamai vykdydamas ar nevykdydamas Sutarties 12 punkte nustatytas pareigas, išskyrus Sutarties 12.</w:t>
      </w:r>
      <w:r w:rsidR="00C968EB">
        <w:rPr>
          <w:rFonts w:eastAsia="Times New Roman"/>
          <w:color w:val="000000" w:themeColor="text1"/>
          <w:szCs w:val="24"/>
        </w:rPr>
        <w:t>1</w:t>
      </w:r>
      <w:r>
        <w:rPr>
          <w:rFonts w:eastAsia="Times New Roman"/>
          <w:color w:val="000000" w:themeColor="text1"/>
          <w:szCs w:val="24"/>
        </w:rPr>
        <w:t>.3. punkte nustatytas pareigas, moka 1000 (vieną tūkstantį) Eur baudą Užsakovo naudai;</w:t>
      </w:r>
    </w:p>
    <w:p w14:paraId="7C6BC1B9" w14:textId="77777777" w:rsidR="00BF450E" w:rsidRDefault="00BF450E" w:rsidP="00BF450E">
      <w:pPr>
        <w:ind w:right="-82" w:firstLine="567"/>
        <w:jc w:val="both"/>
        <w:rPr>
          <w:rFonts w:eastAsia="Times New Roman"/>
          <w:i/>
          <w:color w:val="000000" w:themeColor="text1"/>
          <w:szCs w:val="24"/>
        </w:rPr>
      </w:pPr>
      <w:r>
        <w:rPr>
          <w:rFonts w:eastAsia="Times New Roman"/>
          <w:color w:val="000000" w:themeColor="text1"/>
          <w:szCs w:val="24"/>
        </w:rPr>
        <w:t>16.5. Nurodytu laiku nepašalinęs defektų, nustatytų per garantinį laiką, sumoka Užsakovui 1000 (vieną tūkstantį) Eur dydžio baudą. Rangovas taip pat atlygina Užsakovui išlaidas, susijusias su defektų  šalinimu ir dėl to Užsakovo patirtus nuostolius.</w:t>
      </w:r>
    </w:p>
    <w:p w14:paraId="4CF3CA92" w14:textId="77777777" w:rsidR="00BF450E" w:rsidRDefault="00BF450E" w:rsidP="00BF450E">
      <w:pPr>
        <w:ind w:right="-82" w:firstLine="567"/>
        <w:jc w:val="both"/>
        <w:rPr>
          <w:rFonts w:eastAsia="Times New Roman"/>
          <w:i/>
          <w:color w:val="000000" w:themeColor="text1"/>
          <w:szCs w:val="24"/>
        </w:rPr>
      </w:pPr>
      <w:r>
        <w:rPr>
          <w:iCs/>
          <w:color w:val="000000" w:themeColor="text1"/>
          <w:szCs w:val="24"/>
        </w:rPr>
        <w:t>17.</w:t>
      </w:r>
      <w:r>
        <w:rPr>
          <w:rFonts w:eastAsia="Times New Roman"/>
          <w:color w:val="000000" w:themeColor="text1"/>
          <w:szCs w:val="24"/>
        </w:rPr>
        <w:t xml:space="preserve"> Užsakovas gali vienašališkai nutraukti Sutartį, įspėjęs Rangovą prieš 14 (keturiolika) kalendorinių dienų:</w:t>
      </w:r>
    </w:p>
    <w:p w14:paraId="3FAF2053" w14:textId="7CDFA5F7" w:rsidR="00BF450E" w:rsidRPr="00906F8A" w:rsidRDefault="00BF450E" w:rsidP="00BF450E">
      <w:pPr>
        <w:ind w:right="-82" w:firstLine="567"/>
        <w:jc w:val="both"/>
        <w:rPr>
          <w:rFonts w:eastAsia="Times New Roman"/>
          <w:i/>
          <w:szCs w:val="24"/>
        </w:rPr>
      </w:pPr>
      <w:r>
        <w:rPr>
          <w:rFonts w:eastAsia="Times New Roman"/>
          <w:color w:val="000000" w:themeColor="text1"/>
          <w:szCs w:val="24"/>
        </w:rPr>
        <w:t>17.1</w:t>
      </w:r>
      <w:r w:rsidRPr="00906F8A">
        <w:rPr>
          <w:rFonts w:eastAsia="Times New Roman"/>
          <w:szCs w:val="24"/>
        </w:rPr>
        <w:t xml:space="preserve">. </w:t>
      </w:r>
      <w:r w:rsidR="005E3EFC" w:rsidRPr="005E3EFC">
        <w:rPr>
          <w:rFonts w:eastAsia="Times New Roman"/>
          <w:szCs w:val="24"/>
        </w:rPr>
        <w:t>jei bus gautas pagrįstas raštiškas pranešimas iš Užsakovo atstovo apie netinkamą Rangovo sutartinių įsipareigojimų vykdymą. Šiuo atveju Rangovas moka 16.2 punkte nustatytą baudą</w:t>
      </w:r>
      <w:r w:rsidRPr="00906F8A">
        <w:rPr>
          <w:rFonts w:eastAsia="Times New Roman"/>
          <w:szCs w:val="24"/>
        </w:rPr>
        <w:t>;</w:t>
      </w:r>
    </w:p>
    <w:p w14:paraId="3C77EF76" w14:textId="6427B2F5" w:rsidR="00BF450E" w:rsidRPr="00906F8A" w:rsidRDefault="00BF450E" w:rsidP="00BF450E">
      <w:pPr>
        <w:ind w:right="-82" w:firstLine="567"/>
        <w:jc w:val="both"/>
        <w:rPr>
          <w:rFonts w:eastAsia="Times New Roman"/>
          <w:i/>
          <w:szCs w:val="24"/>
        </w:rPr>
      </w:pPr>
      <w:r>
        <w:rPr>
          <w:rFonts w:eastAsia="Times New Roman"/>
          <w:color w:val="000000" w:themeColor="text1"/>
          <w:szCs w:val="24"/>
        </w:rPr>
        <w:t>17.2</w:t>
      </w:r>
      <w:r w:rsidRPr="00906F8A">
        <w:rPr>
          <w:rFonts w:eastAsia="Times New Roman"/>
          <w:szCs w:val="24"/>
        </w:rPr>
        <w:t xml:space="preserve">. </w:t>
      </w:r>
      <w:r w:rsidR="005E3EFC" w:rsidRPr="005E3EFC">
        <w:rPr>
          <w:rFonts w:eastAsia="Times New Roman"/>
          <w:szCs w:val="24"/>
        </w:rPr>
        <w:t>kai Rangovas  yra likviduojamas, su kreditoriais sudaro taikos sutartį, sustabdo ar apriboja  ūkinę veiklą, arba jo padėtis pagal šalies, kurioje jis registruotas, įstatymus tampa tokia pati ar panaši. Šiuo atveju Rangovas moka 16.2 punkte nustatytą baudą</w:t>
      </w:r>
      <w:r w:rsidRPr="00906F8A">
        <w:rPr>
          <w:rFonts w:eastAsia="Times New Roman"/>
          <w:szCs w:val="24"/>
        </w:rPr>
        <w:t>;</w:t>
      </w:r>
    </w:p>
    <w:p w14:paraId="602A5D81" w14:textId="68A5E7C5" w:rsidR="00BF450E" w:rsidRPr="00906F8A" w:rsidRDefault="00BF450E" w:rsidP="00BF450E">
      <w:pPr>
        <w:ind w:right="-82" w:firstLine="567"/>
        <w:jc w:val="both"/>
        <w:rPr>
          <w:rFonts w:eastAsia="Times New Roman"/>
          <w:i/>
          <w:szCs w:val="24"/>
        </w:rPr>
      </w:pPr>
      <w:r>
        <w:rPr>
          <w:rFonts w:eastAsia="Times New Roman"/>
          <w:color w:val="000000" w:themeColor="text1"/>
          <w:szCs w:val="24"/>
        </w:rPr>
        <w:t xml:space="preserve">17.3. </w:t>
      </w:r>
      <w:r w:rsidR="005E3EFC" w:rsidRPr="005E3EFC">
        <w:rPr>
          <w:rFonts w:eastAsia="Times New Roman"/>
          <w:szCs w:val="24"/>
        </w:rPr>
        <w:t>kai Rangovui iškeliama restruktūrizavimo, bankroto byla, jo atžvilgiu vykdomas bankroto procesas ne teismo tvarka, inicijuotos priverstinio likvidavimo ar susitarimo su kreditoriais procedūros arba jam vykdomos analogiškos procedūros pagal šalies, kurioje jis registruotas, įstatymus. Šiuo atveju Rangovas moka 16.2 punkte nustatytą baudą</w:t>
      </w:r>
      <w:r w:rsidRPr="00906F8A">
        <w:rPr>
          <w:rFonts w:eastAsia="Times New Roman"/>
          <w:szCs w:val="24"/>
        </w:rPr>
        <w:t>;</w:t>
      </w:r>
    </w:p>
    <w:p w14:paraId="5451FD52" w14:textId="18BB968A" w:rsidR="00BF450E" w:rsidRPr="00906F8A" w:rsidRDefault="00BF450E" w:rsidP="00BF450E">
      <w:pPr>
        <w:ind w:right="-82" w:firstLine="567"/>
        <w:jc w:val="both"/>
        <w:rPr>
          <w:rFonts w:eastAsia="Times New Roman"/>
          <w:i/>
          <w:szCs w:val="24"/>
        </w:rPr>
      </w:pPr>
      <w:r w:rsidRPr="00906F8A">
        <w:rPr>
          <w:rFonts w:eastAsia="Times New Roman"/>
          <w:szCs w:val="24"/>
        </w:rPr>
        <w:t xml:space="preserve">17.4. </w:t>
      </w:r>
      <w:r w:rsidR="005E3EFC" w:rsidRPr="005E3EFC">
        <w:rPr>
          <w:rFonts w:eastAsia="Times New Roman"/>
          <w:szCs w:val="24"/>
        </w:rPr>
        <w:t>jei Rangovas nepradeda vykdyti Darbų arba tampa aišku, kad Darbus baigti iki Darbų atlikimo termino pabaigos neįmanoma. Šiuo atveju Rangovas moka 16.2 punkte nustatytą baudą</w:t>
      </w:r>
      <w:r w:rsidRPr="00906F8A">
        <w:rPr>
          <w:rFonts w:eastAsia="Times New Roman"/>
          <w:szCs w:val="24"/>
        </w:rPr>
        <w:t>;</w:t>
      </w:r>
    </w:p>
    <w:p w14:paraId="68701C5C" w14:textId="77777777" w:rsidR="00BF450E" w:rsidRDefault="00BF450E" w:rsidP="00BF450E">
      <w:pPr>
        <w:ind w:right="-82" w:firstLine="567"/>
        <w:jc w:val="both"/>
        <w:rPr>
          <w:rFonts w:eastAsia="Times New Roman"/>
          <w:i/>
          <w:color w:val="000000" w:themeColor="text1"/>
          <w:szCs w:val="24"/>
        </w:rPr>
      </w:pPr>
      <w:r>
        <w:rPr>
          <w:rFonts w:eastAsia="Times New Roman"/>
          <w:color w:val="000000" w:themeColor="text1"/>
          <w:szCs w:val="24"/>
        </w:rPr>
        <w:t xml:space="preserve">17.5. </w:t>
      </w:r>
      <w:r>
        <w:rPr>
          <w:color w:val="000000" w:themeColor="text1"/>
          <w:szCs w:val="24"/>
        </w:rPr>
        <w:t>Lietuvos Respublikos viešųjų pirkimų įstatymo nurodytais atvejais ir tvarka.</w:t>
      </w:r>
    </w:p>
    <w:p w14:paraId="2FFCF301" w14:textId="77777777" w:rsidR="00BF450E" w:rsidRDefault="00BF450E" w:rsidP="00BF450E">
      <w:pPr>
        <w:ind w:right="-82" w:firstLine="567"/>
        <w:jc w:val="both"/>
        <w:rPr>
          <w:rFonts w:eastAsia="Times New Roman"/>
          <w:i/>
          <w:color w:val="000000" w:themeColor="text1"/>
          <w:szCs w:val="24"/>
        </w:rPr>
      </w:pPr>
      <w:r>
        <w:rPr>
          <w:rFonts w:eastAsia="Times New Roman"/>
          <w:color w:val="000000" w:themeColor="text1"/>
          <w:szCs w:val="24"/>
        </w:rPr>
        <w:lastRenderedPageBreak/>
        <w:t>18. Užsakovas raštu nurodydamas priežastį (finansavimo sustabdymas, aplinkybės, trukdančios vykdyti darbus ir pan.), gali bet kada nurodyti Rangovui sustabdyti Darbų arba jų dalies vykdymą. Toks Darbų sustabdymas negali trukti ilgiau kaip 60 (šešiasdešimt) dienų. Darbų (jų dalies), kurių vykdymas buvo sustabdytas, terminas, išnykus aplinkybėms, dėl kurių Darbų (jų dalies) vykdymas buvo sustabdytas, pratęsiamas tam Darbų (jų dalies) atlikimo terminui, kuris pagal sutartį buvo likęs Rangovo Darbų (jų dalies) vykdymui iki kol Darbų (jų dalies) vykdymas buvo sustabdytas. Jeigu po Darbų sustabdymo neišnyksta aplinkybės dėl kurių Darbai (jų dalis) buvo sustabdyti, Užsakovas turi teisę dar kartą nurodyti Rangovui sustabdyti Darbų arba jų dalies vykdymą. Toks Darbų (jų dalies) sustabdymas Rangovui negali būti nurodytas daugiau nei 3 kartus iš eilės ir negali trukti ilgiau kaip 180 dienų nepertraukiamai.</w:t>
      </w:r>
    </w:p>
    <w:p w14:paraId="16033153" w14:textId="77777777" w:rsidR="00BF450E" w:rsidRDefault="00BF450E" w:rsidP="00BF450E">
      <w:pPr>
        <w:ind w:right="-82" w:firstLine="567"/>
        <w:jc w:val="both"/>
        <w:rPr>
          <w:rFonts w:eastAsia="Times New Roman"/>
          <w:i/>
          <w:color w:val="000000" w:themeColor="text1"/>
          <w:szCs w:val="24"/>
        </w:rPr>
      </w:pPr>
      <w:r>
        <w:rPr>
          <w:color w:val="000000" w:themeColor="text1"/>
          <w:szCs w:val="24"/>
        </w:rPr>
        <w:t>19. Rangovas įsipareigoja pranešti Užsakovui subrangovų pavadinimus, kontaktinius duomenis ir jų atstovus, taip pat įsipareigoja informuoti apie minėtos informacijos pasikeitimus visu Sutarties vykdymo metu, taip pat apie naujus Subrangovus, kuriuos jis ketina pasitelkti vėliau. Sutarties vykdymo metu, Rangovas gali pakeisti (Užsakovui pareikalavus – privalo pakeisti) subrangovus arba pasitelkti naujus informuodamas Užsakovą.</w:t>
      </w:r>
    </w:p>
    <w:p w14:paraId="13880D54" w14:textId="77777777" w:rsidR="00BF450E" w:rsidRDefault="00BF450E" w:rsidP="00BF450E">
      <w:pPr>
        <w:ind w:right="-82" w:firstLine="567"/>
        <w:jc w:val="both"/>
        <w:rPr>
          <w:rFonts w:eastAsia="Times New Roman"/>
          <w:i/>
          <w:color w:val="000000" w:themeColor="text1"/>
          <w:szCs w:val="24"/>
        </w:rPr>
      </w:pPr>
      <w:r>
        <w:rPr>
          <w:color w:val="000000" w:themeColor="text1"/>
          <w:szCs w:val="24"/>
        </w:rPr>
        <w:t>19.1. Sutarties vykdymo metu, kai kiti ūkio subjektai (Subrangovai) netinkamai vykdo įsipareigojimus Rangovui, taip pat tuo atveju, kai Subrangovai nepajėgūs vykdyti įsipareigojimų Rangovui dėl iškeltos bankroto bylos, pradėtos likvidavimo procedūros ir pan. padėties, ar siekiant tinkamai ir laiku įvykdyti Sutartį būtina padidinti Darbų spartą, Rangovas gali pakeisti Subrangovus tokia tvarka:</w:t>
      </w:r>
    </w:p>
    <w:p w14:paraId="657410A0" w14:textId="77777777" w:rsidR="00BF450E" w:rsidRDefault="00BF450E" w:rsidP="00BF450E">
      <w:pPr>
        <w:ind w:right="-82" w:firstLine="567"/>
        <w:jc w:val="both"/>
        <w:rPr>
          <w:rFonts w:eastAsia="Times New Roman"/>
          <w:i/>
          <w:color w:val="000000" w:themeColor="text1"/>
          <w:szCs w:val="24"/>
        </w:rPr>
      </w:pPr>
      <w:r>
        <w:rPr>
          <w:color w:val="000000" w:themeColor="text1"/>
          <w:szCs w:val="24"/>
        </w:rPr>
        <w:t>a) apie tai jis turi informuoti Užsakovą, nurodydamas Subrangovo pakeitimo priežastis bei turi pateikti dokumentus, patvirtinančius apklausos dokumentuose nurodytus kvalifikacijos reikalavimus (pagal jam ketinamą pavesti Darbų sritį);</w:t>
      </w:r>
    </w:p>
    <w:p w14:paraId="30AEC469" w14:textId="77777777" w:rsidR="00BF450E" w:rsidRDefault="00BF450E" w:rsidP="00BF450E">
      <w:pPr>
        <w:ind w:right="-82" w:firstLine="567"/>
        <w:jc w:val="both"/>
        <w:rPr>
          <w:rFonts w:eastAsia="Times New Roman"/>
          <w:i/>
          <w:color w:val="000000" w:themeColor="text1"/>
          <w:szCs w:val="24"/>
        </w:rPr>
      </w:pPr>
      <w:r>
        <w:rPr>
          <w:color w:val="000000" w:themeColor="text1"/>
          <w:szCs w:val="24"/>
        </w:rPr>
        <w:t>b) gavęs tokį pranešimą, Užsakovas, patikrinęs naujo Subrangovo atitiktį kvalifikacijos reikalavimams, parengia susitarimą dėl Subrangovo pakeitimo arba raštu nurodo priežastis, dėl kurių pakeitimas nėra galimas.</w:t>
      </w:r>
    </w:p>
    <w:p w14:paraId="3BB1B468" w14:textId="77777777" w:rsidR="00BF450E" w:rsidRDefault="00BF450E" w:rsidP="00BF450E">
      <w:pPr>
        <w:ind w:right="-82" w:firstLine="567"/>
        <w:jc w:val="both"/>
        <w:rPr>
          <w:rFonts w:eastAsia="Times New Roman"/>
          <w:i/>
          <w:color w:val="000000" w:themeColor="text1"/>
          <w:szCs w:val="24"/>
        </w:rPr>
      </w:pPr>
      <w:r>
        <w:rPr>
          <w:color w:val="000000" w:themeColor="text1"/>
          <w:szCs w:val="24"/>
        </w:rPr>
        <w:t>Jeigu Rangovo (įskaitant ir subrangovus) kvalifikacija dėl teisės verstis atitinkama veikla nebuvo tikrinama arba tikrinama ne visa apimtimi, Rangovas įsipareigoja Užsakovui, kad Sutartį vykdys tik tokią teisę turintys asmenys.</w:t>
      </w:r>
    </w:p>
    <w:p w14:paraId="2B62BF77" w14:textId="77777777" w:rsidR="00BF450E" w:rsidRDefault="00BF450E" w:rsidP="00BF450E">
      <w:pPr>
        <w:ind w:right="-82" w:firstLine="567"/>
        <w:jc w:val="both"/>
        <w:rPr>
          <w:rFonts w:eastAsia="Times New Roman"/>
          <w:i/>
          <w:color w:val="000000" w:themeColor="text1"/>
          <w:szCs w:val="24"/>
        </w:rPr>
      </w:pPr>
      <w:r>
        <w:rPr>
          <w:rFonts w:eastAsia="Times New Roman"/>
          <w:color w:val="000000" w:themeColor="text1"/>
          <w:szCs w:val="24"/>
        </w:rPr>
        <w:t>20.</w:t>
      </w:r>
      <w:r>
        <w:rPr>
          <w:color w:val="000000" w:themeColor="text1"/>
          <w:szCs w:val="24"/>
        </w:rPr>
        <w:t xml:space="preserve"> Sutarčiai vykdyti pasitelkiami šie subrangovai: (</w:t>
      </w:r>
      <w:r>
        <w:rPr>
          <w:i/>
          <w:color w:val="000000" w:themeColor="text1"/>
          <w:szCs w:val="24"/>
        </w:rPr>
        <w:t>surašyti pasiūlyme nurodytus subrangovus, jeigu tokių nėra, parašyti žodį „nėra“</w:t>
      </w:r>
      <w:r>
        <w:rPr>
          <w:color w:val="000000" w:themeColor="text1"/>
          <w:szCs w:val="24"/>
        </w:rPr>
        <w:t>):</w:t>
      </w:r>
    </w:p>
    <w:p w14:paraId="06580F3A" w14:textId="77777777" w:rsidR="00BF450E" w:rsidRDefault="00BF450E" w:rsidP="00BF450E">
      <w:pPr>
        <w:widowControl w:val="0"/>
        <w:shd w:val="clear" w:color="auto" w:fill="FFFFFF"/>
        <w:autoSpaceDE w:val="0"/>
        <w:autoSpaceDN w:val="0"/>
        <w:adjustRightInd w:val="0"/>
        <w:ind w:left="19" w:firstLine="832"/>
        <w:jc w:val="both"/>
        <w:rPr>
          <w:color w:val="000000" w:themeColor="text1"/>
          <w:szCs w:val="24"/>
        </w:rPr>
      </w:pPr>
    </w:p>
    <w:tbl>
      <w:tblPr>
        <w:tblW w:w="9747" w:type="dxa"/>
        <w:tblInd w:w="-113" w:type="dxa"/>
        <w:tblLook w:val="04A0" w:firstRow="1" w:lastRow="0" w:firstColumn="1" w:lastColumn="0" w:noHBand="0" w:noVBand="1"/>
      </w:tblPr>
      <w:tblGrid>
        <w:gridCol w:w="666"/>
        <w:gridCol w:w="2620"/>
        <w:gridCol w:w="2845"/>
        <w:gridCol w:w="3616"/>
      </w:tblGrid>
      <w:tr w:rsidR="00BF450E" w14:paraId="737E631D" w14:textId="77777777" w:rsidTr="00BA1989">
        <w:tc>
          <w:tcPr>
            <w:tcW w:w="666" w:type="dxa"/>
            <w:vMerge w:val="restart"/>
            <w:tcBorders>
              <w:top w:val="single" w:sz="4" w:space="0" w:color="auto"/>
              <w:left w:val="single" w:sz="4" w:space="0" w:color="auto"/>
              <w:bottom w:val="single" w:sz="4" w:space="0" w:color="auto"/>
              <w:right w:val="single" w:sz="4" w:space="0" w:color="auto"/>
            </w:tcBorders>
            <w:vAlign w:val="center"/>
            <w:hideMark/>
          </w:tcPr>
          <w:p w14:paraId="7B4CD31F" w14:textId="77777777" w:rsidR="00BF450E" w:rsidRDefault="00BF450E" w:rsidP="00BA1989">
            <w:pPr>
              <w:spacing w:line="256" w:lineRule="auto"/>
              <w:jc w:val="both"/>
              <w:rPr>
                <w:color w:val="000000" w:themeColor="text1"/>
                <w:kern w:val="2"/>
                <w:szCs w:val="24"/>
                <w14:ligatures w14:val="standardContextual"/>
              </w:rPr>
            </w:pPr>
            <w:r>
              <w:rPr>
                <w:color w:val="000000" w:themeColor="text1"/>
                <w:kern w:val="2"/>
                <w:szCs w:val="24"/>
                <w14:ligatures w14:val="standardContextual"/>
              </w:rPr>
              <w:t>Eil. Nr.</w:t>
            </w:r>
          </w:p>
        </w:tc>
        <w:tc>
          <w:tcPr>
            <w:tcW w:w="2620" w:type="dxa"/>
            <w:vMerge w:val="restart"/>
            <w:tcBorders>
              <w:top w:val="single" w:sz="4" w:space="0" w:color="auto"/>
              <w:left w:val="single" w:sz="4" w:space="0" w:color="auto"/>
              <w:bottom w:val="single" w:sz="4" w:space="0" w:color="auto"/>
              <w:right w:val="single" w:sz="4" w:space="0" w:color="auto"/>
            </w:tcBorders>
            <w:vAlign w:val="center"/>
            <w:hideMark/>
          </w:tcPr>
          <w:p w14:paraId="4D4C4F29" w14:textId="77777777" w:rsidR="00BF450E" w:rsidRDefault="00BF450E" w:rsidP="00BA1989">
            <w:pPr>
              <w:spacing w:line="256" w:lineRule="auto"/>
              <w:jc w:val="both"/>
              <w:rPr>
                <w:color w:val="000000" w:themeColor="text1"/>
                <w:kern w:val="2"/>
                <w:szCs w:val="24"/>
                <w14:ligatures w14:val="standardContextual"/>
              </w:rPr>
            </w:pPr>
            <w:r>
              <w:rPr>
                <w:color w:val="000000" w:themeColor="text1"/>
                <w:kern w:val="2"/>
                <w:szCs w:val="24"/>
                <w14:ligatures w14:val="standardContextual"/>
              </w:rPr>
              <w:t>Ūkio subjekto (ų) pavadinimas, kodas ir adresas</w:t>
            </w:r>
          </w:p>
        </w:tc>
        <w:tc>
          <w:tcPr>
            <w:tcW w:w="2845" w:type="dxa"/>
            <w:vMerge w:val="restart"/>
            <w:tcBorders>
              <w:top w:val="single" w:sz="4" w:space="0" w:color="auto"/>
              <w:left w:val="single" w:sz="4" w:space="0" w:color="auto"/>
              <w:bottom w:val="single" w:sz="4" w:space="0" w:color="auto"/>
              <w:right w:val="single" w:sz="4" w:space="0" w:color="auto"/>
            </w:tcBorders>
            <w:vAlign w:val="center"/>
            <w:hideMark/>
          </w:tcPr>
          <w:p w14:paraId="0385BE53" w14:textId="77777777" w:rsidR="00BF450E" w:rsidRDefault="00BF450E" w:rsidP="00BA1989">
            <w:pPr>
              <w:spacing w:line="256" w:lineRule="auto"/>
              <w:jc w:val="both"/>
              <w:rPr>
                <w:color w:val="000000" w:themeColor="text1"/>
                <w:kern w:val="2"/>
                <w:szCs w:val="24"/>
                <w14:ligatures w14:val="standardContextual"/>
              </w:rPr>
            </w:pPr>
            <w:r>
              <w:rPr>
                <w:color w:val="000000" w:themeColor="text1"/>
                <w:kern w:val="2"/>
                <w:szCs w:val="24"/>
                <w14:ligatures w14:val="standardContextual"/>
              </w:rPr>
              <w:t>Numatomi atlikti darbai</w:t>
            </w:r>
          </w:p>
        </w:tc>
        <w:tc>
          <w:tcPr>
            <w:tcW w:w="3616" w:type="dxa"/>
            <w:tcBorders>
              <w:top w:val="single" w:sz="4" w:space="0" w:color="auto"/>
              <w:left w:val="single" w:sz="4" w:space="0" w:color="auto"/>
              <w:bottom w:val="single" w:sz="4" w:space="0" w:color="auto"/>
              <w:right w:val="single" w:sz="4" w:space="0" w:color="auto"/>
            </w:tcBorders>
            <w:vAlign w:val="center"/>
            <w:hideMark/>
          </w:tcPr>
          <w:p w14:paraId="3CE3353E" w14:textId="77777777" w:rsidR="00BF450E" w:rsidRDefault="00BF450E" w:rsidP="00BA1989">
            <w:pPr>
              <w:spacing w:line="256" w:lineRule="auto"/>
              <w:jc w:val="both"/>
              <w:rPr>
                <w:color w:val="000000" w:themeColor="text1"/>
                <w:kern w:val="2"/>
                <w:szCs w:val="24"/>
                <w14:ligatures w14:val="standardContextual"/>
              </w:rPr>
            </w:pPr>
            <w:r>
              <w:rPr>
                <w:color w:val="000000" w:themeColor="text1"/>
                <w:kern w:val="2"/>
                <w:szCs w:val="24"/>
                <w14:ligatures w14:val="standardContextual"/>
              </w:rPr>
              <w:t>Pirkimo sutarties dalis, kuriai ketinama pasitelkti subrangovus</w:t>
            </w:r>
          </w:p>
        </w:tc>
      </w:tr>
      <w:tr w:rsidR="00BF450E" w14:paraId="220A40E9" w14:textId="77777777" w:rsidTr="00BA1989">
        <w:tc>
          <w:tcPr>
            <w:tcW w:w="0" w:type="auto"/>
            <w:vMerge/>
            <w:tcBorders>
              <w:top w:val="single" w:sz="4" w:space="0" w:color="auto"/>
              <w:left w:val="single" w:sz="4" w:space="0" w:color="auto"/>
              <w:bottom w:val="single" w:sz="4" w:space="0" w:color="auto"/>
              <w:right w:val="single" w:sz="4" w:space="0" w:color="auto"/>
            </w:tcBorders>
            <w:vAlign w:val="center"/>
            <w:hideMark/>
          </w:tcPr>
          <w:p w14:paraId="52AD3656" w14:textId="77777777" w:rsidR="00BF450E" w:rsidRDefault="00BF450E" w:rsidP="00BA1989">
            <w:pPr>
              <w:spacing w:line="256" w:lineRule="auto"/>
              <w:rPr>
                <w:color w:val="000000" w:themeColor="text1"/>
                <w:kern w:val="2"/>
                <w:szCs w:val="24"/>
                <w14:ligatures w14:val="standardContextu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A0A632C" w14:textId="77777777" w:rsidR="00BF450E" w:rsidRDefault="00BF450E" w:rsidP="00BA1989">
            <w:pPr>
              <w:spacing w:line="256" w:lineRule="auto"/>
              <w:rPr>
                <w:color w:val="000000" w:themeColor="text1"/>
                <w:kern w:val="2"/>
                <w:szCs w:val="24"/>
                <w14:ligatures w14:val="standardContextu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B8B7855" w14:textId="77777777" w:rsidR="00BF450E" w:rsidRDefault="00BF450E" w:rsidP="00BA1989">
            <w:pPr>
              <w:spacing w:line="256" w:lineRule="auto"/>
              <w:rPr>
                <w:color w:val="000000" w:themeColor="text1"/>
                <w:kern w:val="2"/>
                <w:szCs w:val="24"/>
                <w14:ligatures w14:val="standardContextual"/>
              </w:rPr>
            </w:pPr>
          </w:p>
        </w:tc>
        <w:tc>
          <w:tcPr>
            <w:tcW w:w="3616" w:type="dxa"/>
            <w:tcBorders>
              <w:top w:val="single" w:sz="4" w:space="0" w:color="auto"/>
              <w:left w:val="single" w:sz="4" w:space="0" w:color="auto"/>
              <w:bottom w:val="single" w:sz="4" w:space="0" w:color="auto"/>
              <w:right w:val="single" w:sz="4" w:space="0" w:color="auto"/>
            </w:tcBorders>
            <w:hideMark/>
          </w:tcPr>
          <w:p w14:paraId="10943D8F" w14:textId="77777777" w:rsidR="00BF450E" w:rsidRDefault="00BF450E" w:rsidP="00BA1989">
            <w:pPr>
              <w:spacing w:line="256" w:lineRule="auto"/>
              <w:jc w:val="center"/>
              <w:rPr>
                <w:color w:val="000000" w:themeColor="text1"/>
                <w:kern w:val="2"/>
                <w:szCs w:val="24"/>
                <w14:ligatures w14:val="standardContextual"/>
              </w:rPr>
            </w:pPr>
            <w:r>
              <w:rPr>
                <w:color w:val="000000" w:themeColor="text1"/>
                <w:kern w:val="2"/>
                <w:szCs w:val="24"/>
                <w14:ligatures w14:val="standardContextual"/>
              </w:rPr>
              <w:t>%</w:t>
            </w:r>
          </w:p>
        </w:tc>
      </w:tr>
      <w:tr w:rsidR="00BF450E" w14:paraId="1C3FED58" w14:textId="77777777" w:rsidTr="00BA1989">
        <w:tc>
          <w:tcPr>
            <w:tcW w:w="9747" w:type="dxa"/>
            <w:gridSpan w:val="4"/>
            <w:tcBorders>
              <w:top w:val="single" w:sz="4" w:space="0" w:color="auto"/>
              <w:left w:val="single" w:sz="4" w:space="0" w:color="auto"/>
              <w:bottom w:val="single" w:sz="4" w:space="0" w:color="auto"/>
              <w:right w:val="single" w:sz="4" w:space="0" w:color="auto"/>
            </w:tcBorders>
            <w:hideMark/>
          </w:tcPr>
          <w:p w14:paraId="7E68F9B1" w14:textId="77777777" w:rsidR="00BF450E" w:rsidRDefault="00BF450E" w:rsidP="00BA1989">
            <w:pPr>
              <w:spacing w:line="256" w:lineRule="auto"/>
              <w:jc w:val="both"/>
              <w:rPr>
                <w:color w:val="000000" w:themeColor="text1"/>
                <w:kern w:val="2"/>
                <w:szCs w:val="24"/>
                <w14:ligatures w14:val="standardContextual"/>
              </w:rPr>
            </w:pPr>
            <w:r>
              <w:rPr>
                <w:color w:val="000000" w:themeColor="text1"/>
                <w:kern w:val="2"/>
                <w:szCs w:val="24"/>
                <w14:ligatures w14:val="standardContextual"/>
              </w:rPr>
              <w:t>Ūkio subjektai, kurių pajėgumais remiamasi įrodinėjant kvalifikacijos atitiktį</w:t>
            </w:r>
          </w:p>
        </w:tc>
      </w:tr>
      <w:tr w:rsidR="00BF450E" w14:paraId="4DBADC5A" w14:textId="77777777" w:rsidTr="00BA1989">
        <w:tc>
          <w:tcPr>
            <w:tcW w:w="666" w:type="dxa"/>
            <w:tcBorders>
              <w:top w:val="single" w:sz="4" w:space="0" w:color="auto"/>
              <w:left w:val="single" w:sz="4" w:space="0" w:color="auto"/>
              <w:bottom w:val="single" w:sz="4" w:space="0" w:color="auto"/>
              <w:right w:val="single" w:sz="4" w:space="0" w:color="auto"/>
            </w:tcBorders>
          </w:tcPr>
          <w:p w14:paraId="5B810E20" w14:textId="77777777" w:rsidR="00BF450E" w:rsidRDefault="00BF450E" w:rsidP="00BA1989">
            <w:pPr>
              <w:spacing w:line="256" w:lineRule="auto"/>
              <w:rPr>
                <w:color w:val="000000" w:themeColor="text1"/>
                <w:kern w:val="2"/>
                <w:szCs w:val="24"/>
                <w14:ligatures w14:val="standardContextual"/>
              </w:rPr>
            </w:pPr>
          </w:p>
        </w:tc>
        <w:tc>
          <w:tcPr>
            <w:tcW w:w="2620" w:type="dxa"/>
            <w:tcBorders>
              <w:top w:val="single" w:sz="4" w:space="0" w:color="auto"/>
              <w:left w:val="single" w:sz="4" w:space="0" w:color="auto"/>
              <w:bottom w:val="single" w:sz="4" w:space="0" w:color="auto"/>
              <w:right w:val="single" w:sz="4" w:space="0" w:color="auto"/>
            </w:tcBorders>
          </w:tcPr>
          <w:p w14:paraId="0107D492" w14:textId="77777777" w:rsidR="00BF450E" w:rsidRDefault="00BF450E" w:rsidP="00BA1989">
            <w:pPr>
              <w:spacing w:line="256" w:lineRule="auto"/>
              <w:rPr>
                <w:color w:val="000000" w:themeColor="text1"/>
                <w:kern w:val="2"/>
                <w:szCs w:val="24"/>
                <w14:ligatures w14:val="standardContextual"/>
              </w:rPr>
            </w:pPr>
          </w:p>
        </w:tc>
        <w:tc>
          <w:tcPr>
            <w:tcW w:w="2845" w:type="dxa"/>
            <w:tcBorders>
              <w:top w:val="single" w:sz="4" w:space="0" w:color="auto"/>
              <w:left w:val="single" w:sz="4" w:space="0" w:color="auto"/>
              <w:bottom w:val="single" w:sz="4" w:space="0" w:color="auto"/>
              <w:right w:val="single" w:sz="4" w:space="0" w:color="auto"/>
            </w:tcBorders>
          </w:tcPr>
          <w:p w14:paraId="24728A95" w14:textId="77777777" w:rsidR="00BF450E" w:rsidRDefault="00BF450E" w:rsidP="00BA1989">
            <w:pPr>
              <w:spacing w:line="256" w:lineRule="auto"/>
              <w:rPr>
                <w:color w:val="000000" w:themeColor="text1"/>
                <w:kern w:val="2"/>
                <w:szCs w:val="24"/>
                <w14:ligatures w14:val="standardContextual"/>
              </w:rPr>
            </w:pPr>
          </w:p>
        </w:tc>
        <w:tc>
          <w:tcPr>
            <w:tcW w:w="3616" w:type="dxa"/>
            <w:tcBorders>
              <w:top w:val="single" w:sz="4" w:space="0" w:color="auto"/>
              <w:left w:val="single" w:sz="4" w:space="0" w:color="auto"/>
              <w:bottom w:val="single" w:sz="4" w:space="0" w:color="auto"/>
              <w:right w:val="single" w:sz="4" w:space="0" w:color="auto"/>
            </w:tcBorders>
          </w:tcPr>
          <w:p w14:paraId="593B29AE" w14:textId="77777777" w:rsidR="00BF450E" w:rsidRDefault="00BF450E" w:rsidP="00BA1989">
            <w:pPr>
              <w:spacing w:line="256" w:lineRule="auto"/>
              <w:rPr>
                <w:color w:val="000000" w:themeColor="text1"/>
                <w:kern w:val="2"/>
                <w:szCs w:val="24"/>
                <w14:ligatures w14:val="standardContextual"/>
              </w:rPr>
            </w:pPr>
          </w:p>
        </w:tc>
      </w:tr>
      <w:tr w:rsidR="00BF450E" w14:paraId="7DA5525B" w14:textId="77777777" w:rsidTr="00BA1989">
        <w:tc>
          <w:tcPr>
            <w:tcW w:w="666" w:type="dxa"/>
            <w:tcBorders>
              <w:top w:val="single" w:sz="4" w:space="0" w:color="auto"/>
              <w:left w:val="single" w:sz="4" w:space="0" w:color="auto"/>
              <w:bottom w:val="single" w:sz="4" w:space="0" w:color="auto"/>
              <w:right w:val="single" w:sz="4" w:space="0" w:color="auto"/>
            </w:tcBorders>
          </w:tcPr>
          <w:p w14:paraId="14A44CA7" w14:textId="77777777" w:rsidR="00BF450E" w:rsidRDefault="00BF450E" w:rsidP="00BA1989">
            <w:pPr>
              <w:spacing w:line="256" w:lineRule="auto"/>
              <w:rPr>
                <w:color w:val="000000" w:themeColor="text1"/>
                <w:kern w:val="2"/>
                <w:szCs w:val="24"/>
                <w14:ligatures w14:val="standardContextual"/>
              </w:rPr>
            </w:pPr>
          </w:p>
        </w:tc>
        <w:tc>
          <w:tcPr>
            <w:tcW w:w="2620" w:type="dxa"/>
            <w:tcBorders>
              <w:top w:val="single" w:sz="4" w:space="0" w:color="auto"/>
              <w:left w:val="single" w:sz="4" w:space="0" w:color="auto"/>
              <w:bottom w:val="single" w:sz="4" w:space="0" w:color="auto"/>
              <w:right w:val="single" w:sz="4" w:space="0" w:color="auto"/>
            </w:tcBorders>
          </w:tcPr>
          <w:p w14:paraId="7E1D61FB" w14:textId="77777777" w:rsidR="00BF450E" w:rsidRDefault="00BF450E" w:rsidP="00BA1989">
            <w:pPr>
              <w:spacing w:line="256" w:lineRule="auto"/>
              <w:rPr>
                <w:color w:val="000000" w:themeColor="text1"/>
                <w:kern w:val="2"/>
                <w:szCs w:val="24"/>
                <w14:ligatures w14:val="standardContextual"/>
              </w:rPr>
            </w:pPr>
          </w:p>
        </w:tc>
        <w:tc>
          <w:tcPr>
            <w:tcW w:w="2845" w:type="dxa"/>
            <w:tcBorders>
              <w:top w:val="single" w:sz="4" w:space="0" w:color="auto"/>
              <w:left w:val="single" w:sz="4" w:space="0" w:color="auto"/>
              <w:bottom w:val="single" w:sz="4" w:space="0" w:color="auto"/>
              <w:right w:val="single" w:sz="4" w:space="0" w:color="auto"/>
            </w:tcBorders>
          </w:tcPr>
          <w:p w14:paraId="4844C6AE" w14:textId="77777777" w:rsidR="00BF450E" w:rsidRDefault="00BF450E" w:rsidP="00BA1989">
            <w:pPr>
              <w:spacing w:line="256" w:lineRule="auto"/>
              <w:rPr>
                <w:color w:val="000000" w:themeColor="text1"/>
                <w:kern w:val="2"/>
                <w:szCs w:val="24"/>
                <w14:ligatures w14:val="standardContextual"/>
              </w:rPr>
            </w:pPr>
          </w:p>
        </w:tc>
        <w:tc>
          <w:tcPr>
            <w:tcW w:w="3616" w:type="dxa"/>
            <w:tcBorders>
              <w:top w:val="single" w:sz="4" w:space="0" w:color="auto"/>
              <w:left w:val="single" w:sz="4" w:space="0" w:color="auto"/>
              <w:bottom w:val="single" w:sz="4" w:space="0" w:color="auto"/>
              <w:right w:val="single" w:sz="4" w:space="0" w:color="auto"/>
            </w:tcBorders>
          </w:tcPr>
          <w:p w14:paraId="1186DBA7" w14:textId="77777777" w:rsidR="00BF450E" w:rsidRDefault="00BF450E" w:rsidP="00BA1989">
            <w:pPr>
              <w:spacing w:line="256" w:lineRule="auto"/>
              <w:rPr>
                <w:color w:val="000000" w:themeColor="text1"/>
                <w:kern w:val="2"/>
                <w:szCs w:val="24"/>
                <w14:ligatures w14:val="standardContextual"/>
              </w:rPr>
            </w:pPr>
          </w:p>
        </w:tc>
      </w:tr>
      <w:tr w:rsidR="00BF450E" w14:paraId="06B8FA23" w14:textId="77777777" w:rsidTr="00BA1989">
        <w:tc>
          <w:tcPr>
            <w:tcW w:w="6131" w:type="dxa"/>
            <w:gridSpan w:val="3"/>
            <w:tcBorders>
              <w:top w:val="single" w:sz="4" w:space="0" w:color="auto"/>
              <w:left w:val="single" w:sz="4" w:space="0" w:color="auto"/>
              <w:bottom w:val="single" w:sz="4" w:space="0" w:color="auto"/>
              <w:right w:val="single" w:sz="4" w:space="0" w:color="auto"/>
            </w:tcBorders>
            <w:hideMark/>
          </w:tcPr>
          <w:p w14:paraId="4A557235" w14:textId="77777777" w:rsidR="00BF450E" w:rsidRDefault="00BF450E" w:rsidP="00BA1989">
            <w:pPr>
              <w:spacing w:line="256" w:lineRule="auto"/>
              <w:jc w:val="right"/>
              <w:rPr>
                <w:color w:val="000000" w:themeColor="text1"/>
                <w:kern w:val="2"/>
                <w:szCs w:val="24"/>
                <w14:ligatures w14:val="standardContextual"/>
              </w:rPr>
            </w:pPr>
            <w:r>
              <w:rPr>
                <w:color w:val="000000" w:themeColor="text1"/>
                <w:kern w:val="2"/>
                <w:szCs w:val="24"/>
                <w14:ligatures w14:val="standardContextual"/>
              </w:rPr>
              <w:t>Iš viso:</w:t>
            </w:r>
          </w:p>
        </w:tc>
        <w:tc>
          <w:tcPr>
            <w:tcW w:w="3616" w:type="dxa"/>
            <w:tcBorders>
              <w:top w:val="single" w:sz="4" w:space="0" w:color="auto"/>
              <w:left w:val="single" w:sz="4" w:space="0" w:color="auto"/>
              <w:bottom w:val="single" w:sz="4" w:space="0" w:color="auto"/>
              <w:right w:val="single" w:sz="4" w:space="0" w:color="auto"/>
            </w:tcBorders>
          </w:tcPr>
          <w:p w14:paraId="4B0B2C8D" w14:textId="77777777" w:rsidR="00BF450E" w:rsidRDefault="00BF450E" w:rsidP="00BA1989">
            <w:pPr>
              <w:spacing w:line="256" w:lineRule="auto"/>
              <w:rPr>
                <w:color w:val="000000" w:themeColor="text1"/>
                <w:kern w:val="2"/>
                <w:szCs w:val="24"/>
                <w14:ligatures w14:val="standardContextual"/>
              </w:rPr>
            </w:pPr>
          </w:p>
        </w:tc>
      </w:tr>
      <w:tr w:rsidR="00BF450E" w14:paraId="79AC4DF3" w14:textId="77777777" w:rsidTr="00BA1989">
        <w:tc>
          <w:tcPr>
            <w:tcW w:w="9747" w:type="dxa"/>
            <w:gridSpan w:val="4"/>
            <w:tcBorders>
              <w:top w:val="single" w:sz="4" w:space="0" w:color="auto"/>
              <w:left w:val="single" w:sz="4" w:space="0" w:color="auto"/>
              <w:bottom w:val="single" w:sz="4" w:space="0" w:color="auto"/>
              <w:right w:val="single" w:sz="4" w:space="0" w:color="auto"/>
            </w:tcBorders>
            <w:hideMark/>
          </w:tcPr>
          <w:p w14:paraId="0160CD30" w14:textId="77777777" w:rsidR="00BF450E" w:rsidRDefault="00BF450E" w:rsidP="00BA1989">
            <w:pPr>
              <w:spacing w:line="256" w:lineRule="auto"/>
              <w:jc w:val="both"/>
              <w:rPr>
                <w:color w:val="000000" w:themeColor="text1"/>
                <w:kern w:val="2"/>
                <w:szCs w:val="24"/>
                <w14:ligatures w14:val="standardContextual"/>
              </w:rPr>
            </w:pPr>
            <w:r>
              <w:rPr>
                <w:color w:val="000000" w:themeColor="text1"/>
                <w:kern w:val="2"/>
                <w:szCs w:val="24"/>
                <w14:ligatures w14:val="standardContextual"/>
              </w:rPr>
              <w:t>Kiti žinomi subrangovai, kurie bus pasitelkti vykdant pirkimo sutartį ir kurių pajėgumais nesiremiama įrodinėjant kvalifikacijos atitiktį</w:t>
            </w:r>
          </w:p>
        </w:tc>
      </w:tr>
      <w:tr w:rsidR="00BF450E" w14:paraId="1811B9FF" w14:textId="77777777" w:rsidTr="00BA1989">
        <w:tc>
          <w:tcPr>
            <w:tcW w:w="666" w:type="dxa"/>
            <w:tcBorders>
              <w:top w:val="single" w:sz="4" w:space="0" w:color="auto"/>
              <w:left w:val="single" w:sz="4" w:space="0" w:color="auto"/>
              <w:bottom w:val="single" w:sz="4" w:space="0" w:color="auto"/>
              <w:right w:val="single" w:sz="4" w:space="0" w:color="auto"/>
            </w:tcBorders>
          </w:tcPr>
          <w:p w14:paraId="6237673A" w14:textId="77777777" w:rsidR="00BF450E" w:rsidRDefault="00BF450E" w:rsidP="00BA1989">
            <w:pPr>
              <w:spacing w:line="256" w:lineRule="auto"/>
              <w:rPr>
                <w:color w:val="000000" w:themeColor="text1"/>
                <w:kern w:val="2"/>
                <w:szCs w:val="24"/>
                <w14:ligatures w14:val="standardContextual"/>
              </w:rPr>
            </w:pPr>
          </w:p>
        </w:tc>
        <w:tc>
          <w:tcPr>
            <w:tcW w:w="2620" w:type="dxa"/>
            <w:tcBorders>
              <w:top w:val="single" w:sz="4" w:space="0" w:color="auto"/>
              <w:left w:val="single" w:sz="4" w:space="0" w:color="auto"/>
              <w:bottom w:val="single" w:sz="4" w:space="0" w:color="auto"/>
              <w:right w:val="single" w:sz="4" w:space="0" w:color="auto"/>
            </w:tcBorders>
          </w:tcPr>
          <w:p w14:paraId="027FFC82" w14:textId="77777777" w:rsidR="00BF450E" w:rsidRDefault="00BF450E" w:rsidP="00BA1989">
            <w:pPr>
              <w:spacing w:line="256" w:lineRule="auto"/>
              <w:rPr>
                <w:color w:val="000000" w:themeColor="text1"/>
                <w:kern w:val="2"/>
                <w:szCs w:val="24"/>
                <w14:ligatures w14:val="standardContextual"/>
              </w:rPr>
            </w:pPr>
          </w:p>
        </w:tc>
        <w:tc>
          <w:tcPr>
            <w:tcW w:w="2845" w:type="dxa"/>
            <w:tcBorders>
              <w:top w:val="single" w:sz="4" w:space="0" w:color="auto"/>
              <w:left w:val="single" w:sz="4" w:space="0" w:color="auto"/>
              <w:bottom w:val="single" w:sz="4" w:space="0" w:color="auto"/>
              <w:right w:val="single" w:sz="4" w:space="0" w:color="auto"/>
            </w:tcBorders>
          </w:tcPr>
          <w:p w14:paraId="0306B1F1" w14:textId="77777777" w:rsidR="00BF450E" w:rsidRDefault="00BF450E" w:rsidP="00BA1989">
            <w:pPr>
              <w:spacing w:line="256" w:lineRule="auto"/>
              <w:rPr>
                <w:color w:val="000000" w:themeColor="text1"/>
                <w:kern w:val="2"/>
                <w:szCs w:val="24"/>
                <w14:ligatures w14:val="standardContextual"/>
              </w:rPr>
            </w:pPr>
          </w:p>
        </w:tc>
        <w:tc>
          <w:tcPr>
            <w:tcW w:w="3616" w:type="dxa"/>
            <w:tcBorders>
              <w:top w:val="single" w:sz="4" w:space="0" w:color="auto"/>
              <w:left w:val="single" w:sz="4" w:space="0" w:color="auto"/>
              <w:bottom w:val="single" w:sz="4" w:space="0" w:color="auto"/>
              <w:right w:val="single" w:sz="4" w:space="0" w:color="auto"/>
            </w:tcBorders>
          </w:tcPr>
          <w:p w14:paraId="32E50C32" w14:textId="77777777" w:rsidR="00BF450E" w:rsidRDefault="00BF450E" w:rsidP="00BA1989">
            <w:pPr>
              <w:spacing w:line="256" w:lineRule="auto"/>
              <w:jc w:val="center"/>
              <w:rPr>
                <w:color w:val="000000" w:themeColor="text1"/>
                <w:kern w:val="2"/>
                <w:szCs w:val="24"/>
                <w14:ligatures w14:val="standardContextual"/>
              </w:rPr>
            </w:pPr>
          </w:p>
        </w:tc>
      </w:tr>
      <w:tr w:rsidR="00BF450E" w14:paraId="68151BC5" w14:textId="77777777" w:rsidTr="00BA1989">
        <w:tc>
          <w:tcPr>
            <w:tcW w:w="666" w:type="dxa"/>
            <w:tcBorders>
              <w:top w:val="single" w:sz="4" w:space="0" w:color="auto"/>
              <w:left w:val="single" w:sz="4" w:space="0" w:color="auto"/>
              <w:bottom w:val="single" w:sz="4" w:space="0" w:color="auto"/>
              <w:right w:val="single" w:sz="4" w:space="0" w:color="auto"/>
            </w:tcBorders>
          </w:tcPr>
          <w:p w14:paraId="7B1923AE" w14:textId="77777777" w:rsidR="00BF450E" w:rsidRDefault="00BF450E" w:rsidP="00BA1989">
            <w:pPr>
              <w:spacing w:line="256" w:lineRule="auto"/>
              <w:rPr>
                <w:color w:val="000000" w:themeColor="text1"/>
                <w:kern w:val="2"/>
                <w:szCs w:val="24"/>
                <w14:ligatures w14:val="standardContextual"/>
              </w:rPr>
            </w:pPr>
          </w:p>
        </w:tc>
        <w:tc>
          <w:tcPr>
            <w:tcW w:w="2620" w:type="dxa"/>
            <w:tcBorders>
              <w:top w:val="single" w:sz="4" w:space="0" w:color="auto"/>
              <w:left w:val="single" w:sz="4" w:space="0" w:color="auto"/>
              <w:bottom w:val="single" w:sz="4" w:space="0" w:color="auto"/>
              <w:right w:val="single" w:sz="4" w:space="0" w:color="auto"/>
            </w:tcBorders>
          </w:tcPr>
          <w:p w14:paraId="0E7AC552" w14:textId="77777777" w:rsidR="00BF450E" w:rsidRDefault="00BF450E" w:rsidP="00BA1989">
            <w:pPr>
              <w:spacing w:line="256" w:lineRule="auto"/>
              <w:rPr>
                <w:color w:val="000000" w:themeColor="text1"/>
                <w:kern w:val="2"/>
                <w:szCs w:val="24"/>
                <w14:ligatures w14:val="standardContextual"/>
              </w:rPr>
            </w:pPr>
          </w:p>
        </w:tc>
        <w:tc>
          <w:tcPr>
            <w:tcW w:w="2845" w:type="dxa"/>
            <w:tcBorders>
              <w:top w:val="single" w:sz="4" w:space="0" w:color="auto"/>
              <w:left w:val="single" w:sz="4" w:space="0" w:color="auto"/>
              <w:bottom w:val="single" w:sz="4" w:space="0" w:color="auto"/>
              <w:right w:val="single" w:sz="4" w:space="0" w:color="auto"/>
            </w:tcBorders>
          </w:tcPr>
          <w:p w14:paraId="16F09F0D" w14:textId="77777777" w:rsidR="00BF450E" w:rsidRDefault="00BF450E" w:rsidP="00BA1989">
            <w:pPr>
              <w:spacing w:line="256" w:lineRule="auto"/>
              <w:rPr>
                <w:color w:val="000000" w:themeColor="text1"/>
                <w:kern w:val="2"/>
                <w:szCs w:val="24"/>
                <w14:ligatures w14:val="standardContextual"/>
              </w:rPr>
            </w:pPr>
          </w:p>
        </w:tc>
        <w:tc>
          <w:tcPr>
            <w:tcW w:w="3616" w:type="dxa"/>
            <w:tcBorders>
              <w:top w:val="single" w:sz="4" w:space="0" w:color="auto"/>
              <w:left w:val="single" w:sz="4" w:space="0" w:color="auto"/>
              <w:bottom w:val="single" w:sz="4" w:space="0" w:color="auto"/>
              <w:right w:val="single" w:sz="4" w:space="0" w:color="auto"/>
            </w:tcBorders>
          </w:tcPr>
          <w:p w14:paraId="28127B68" w14:textId="77777777" w:rsidR="00BF450E" w:rsidRDefault="00BF450E" w:rsidP="00BA1989">
            <w:pPr>
              <w:spacing w:line="256" w:lineRule="auto"/>
              <w:rPr>
                <w:color w:val="000000" w:themeColor="text1"/>
                <w:kern w:val="2"/>
                <w:szCs w:val="24"/>
                <w14:ligatures w14:val="standardContextual"/>
              </w:rPr>
            </w:pPr>
          </w:p>
        </w:tc>
      </w:tr>
      <w:tr w:rsidR="00BF450E" w14:paraId="2B4A23C3" w14:textId="77777777" w:rsidTr="00BA1989">
        <w:tc>
          <w:tcPr>
            <w:tcW w:w="666" w:type="dxa"/>
            <w:tcBorders>
              <w:top w:val="single" w:sz="4" w:space="0" w:color="auto"/>
              <w:left w:val="single" w:sz="4" w:space="0" w:color="auto"/>
              <w:bottom w:val="single" w:sz="4" w:space="0" w:color="auto"/>
              <w:right w:val="single" w:sz="4" w:space="0" w:color="auto"/>
            </w:tcBorders>
          </w:tcPr>
          <w:p w14:paraId="0CD7505A" w14:textId="77777777" w:rsidR="00BF450E" w:rsidRDefault="00BF450E" w:rsidP="00BA1989">
            <w:pPr>
              <w:spacing w:line="256" w:lineRule="auto"/>
              <w:rPr>
                <w:color w:val="000000" w:themeColor="text1"/>
                <w:kern w:val="2"/>
                <w:szCs w:val="24"/>
                <w14:ligatures w14:val="standardContextual"/>
              </w:rPr>
            </w:pPr>
          </w:p>
        </w:tc>
        <w:tc>
          <w:tcPr>
            <w:tcW w:w="2620" w:type="dxa"/>
            <w:tcBorders>
              <w:top w:val="single" w:sz="4" w:space="0" w:color="auto"/>
              <w:left w:val="single" w:sz="4" w:space="0" w:color="auto"/>
              <w:bottom w:val="single" w:sz="4" w:space="0" w:color="auto"/>
              <w:right w:val="single" w:sz="4" w:space="0" w:color="auto"/>
            </w:tcBorders>
          </w:tcPr>
          <w:p w14:paraId="3B3242DE" w14:textId="77777777" w:rsidR="00BF450E" w:rsidRDefault="00BF450E" w:rsidP="00BA1989">
            <w:pPr>
              <w:spacing w:line="256" w:lineRule="auto"/>
              <w:rPr>
                <w:color w:val="000000" w:themeColor="text1"/>
                <w:kern w:val="2"/>
                <w:szCs w:val="24"/>
                <w14:ligatures w14:val="standardContextual"/>
              </w:rPr>
            </w:pPr>
          </w:p>
        </w:tc>
        <w:tc>
          <w:tcPr>
            <w:tcW w:w="2845" w:type="dxa"/>
            <w:tcBorders>
              <w:top w:val="single" w:sz="4" w:space="0" w:color="auto"/>
              <w:left w:val="single" w:sz="4" w:space="0" w:color="auto"/>
              <w:bottom w:val="single" w:sz="4" w:space="0" w:color="auto"/>
              <w:right w:val="single" w:sz="4" w:space="0" w:color="auto"/>
            </w:tcBorders>
            <w:hideMark/>
          </w:tcPr>
          <w:p w14:paraId="123C2501" w14:textId="77777777" w:rsidR="00BF450E" w:rsidRDefault="00BF450E" w:rsidP="00BA1989">
            <w:pPr>
              <w:spacing w:line="256" w:lineRule="auto"/>
              <w:rPr>
                <w:color w:val="000000" w:themeColor="text1"/>
                <w:kern w:val="2"/>
                <w:szCs w:val="24"/>
                <w14:ligatures w14:val="standardContextual"/>
              </w:rPr>
            </w:pPr>
            <w:r>
              <w:rPr>
                <w:color w:val="000000" w:themeColor="text1"/>
                <w:kern w:val="2"/>
                <w:szCs w:val="24"/>
                <w14:ligatures w14:val="standardContextual"/>
              </w:rPr>
              <w:t xml:space="preserve">                                Iš viso:</w:t>
            </w:r>
          </w:p>
        </w:tc>
        <w:tc>
          <w:tcPr>
            <w:tcW w:w="3616" w:type="dxa"/>
            <w:tcBorders>
              <w:top w:val="single" w:sz="4" w:space="0" w:color="auto"/>
              <w:left w:val="single" w:sz="4" w:space="0" w:color="auto"/>
              <w:bottom w:val="single" w:sz="4" w:space="0" w:color="auto"/>
              <w:right w:val="single" w:sz="4" w:space="0" w:color="auto"/>
            </w:tcBorders>
          </w:tcPr>
          <w:p w14:paraId="28644F7D" w14:textId="77777777" w:rsidR="00BF450E" w:rsidRDefault="00BF450E" w:rsidP="00BA1989">
            <w:pPr>
              <w:spacing w:line="256" w:lineRule="auto"/>
              <w:rPr>
                <w:color w:val="000000" w:themeColor="text1"/>
                <w:kern w:val="2"/>
                <w:szCs w:val="24"/>
                <w14:ligatures w14:val="standardContextual"/>
              </w:rPr>
            </w:pPr>
          </w:p>
        </w:tc>
      </w:tr>
    </w:tbl>
    <w:p w14:paraId="564AAFE7" w14:textId="77777777" w:rsidR="00BF450E" w:rsidRDefault="00BF450E" w:rsidP="00BF450E">
      <w:pPr>
        <w:ind w:firstLine="851"/>
        <w:jc w:val="both"/>
        <w:rPr>
          <w:color w:val="000000" w:themeColor="text1"/>
          <w:szCs w:val="24"/>
        </w:rPr>
      </w:pPr>
    </w:p>
    <w:p w14:paraId="0A4B1660" w14:textId="77777777" w:rsidR="00BF450E" w:rsidRDefault="00BF450E" w:rsidP="00BF450E">
      <w:pPr>
        <w:ind w:firstLine="567"/>
        <w:jc w:val="both"/>
        <w:rPr>
          <w:color w:val="000000" w:themeColor="text1"/>
          <w:szCs w:val="24"/>
        </w:rPr>
      </w:pPr>
      <w:r>
        <w:rPr>
          <w:color w:val="000000" w:themeColor="text1"/>
          <w:szCs w:val="24"/>
        </w:rPr>
        <w:t xml:space="preserve">21. Užsakovas gali tiesiogiai atsiskaityti su subrangovais už jų atliktus darbus. Apie tai Užsakovas raštu informuoja subrangovus per 3 darbo dienas po informacijos apie subrangovus gavimo. Subrangovui raštu pateikus prašymą pasinaudoti tiesioginio atsiskaitymo galimybe, sudaroma trišalė sutartis tarp Užsakovo, Rangovo ir jo subrangovo, nustatanti tiesioginio </w:t>
      </w:r>
      <w:r>
        <w:rPr>
          <w:color w:val="000000" w:themeColor="text1"/>
          <w:szCs w:val="24"/>
        </w:rPr>
        <w:lastRenderedPageBreak/>
        <w:t>atsiskaitymo su subrangovu tvarką, atsižvelgiant į pirkimo dokumentuose, Sutartyje ir subrangos sutartyje nustatytus reikalavimus. Rangovas turi teisę prieštarauti nepagrįstiems mokėjimams subrangovui trišalėje sutartyje nustatyta tvarka.</w:t>
      </w:r>
    </w:p>
    <w:p w14:paraId="3FE7A067" w14:textId="4AD2B24C" w:rsidR="00BF450E" w:rsidRDefault="00BF450E" w:rsidP="00BF450E">
      <w:pPr>
        <w:ind w:firstLine="567"/>
        <w:jc w:val="both"/>
        <w:rPr>
          <w:color w:val="000000" w:themeColor="text1"/>
          <w:szCs w:val="24"/>
        </w:rPr>
      </w:pPr>
      <w:r>
        <w:rPr>
          <w:iCs/>
          <w:color w:val="000000" w:themeColor="text1"/>
          <w:szCs w:val="24"/>
        </w:rPr>
        <w:t>2</w:t>
      </w:r>
      <w:r w:rsidR="00DE3F5D">
        <w:rPr>
          <w:iCs/>
          <w:color w:val="000000" w:themeColor="text1"/>
          <w:szCs w:val="24"/>
        </w:rPr>
        <w:t>2</w:t>
      </w:r>
      <w:r>
        <w:rPr>
          <w:iCs/>
          <w:color w:val="000000" w:themeColor="text1"/>
          <w:szCs w:val="24"/>
        </w:rPr>
        <w:t>.</w:t>
      </w:r>
      <w:r>
        <w:rPr>
          <w:rFonts w:eastAsia="Times New Roman"/>
          <w:color w:val="000000" w:themeColor="text1"/>
          <w:szCs w:val="24"/>
        </w:rPr>
        <w:t xml:space="preserve"> Sutarties nuostatos jos galiojimo metu gali būti keičiamos Viešųjų pirkimų įstatymo 89 straipsnyje nustatyta tvarka.</w:t>
      </w:r>
    </w:p>
    <w:p w14:paraId="34015B19" w14:textId="254DE9E9" w:rsidR="00BF450E" w:rsidRDefault="00BF450E" w:rsidP="00BF450E">
      <w:pPr>
        <w:ind w:firstLine="567"/>
        <w:jc w:val="both"/>
        <w:rPr>
          <w:color w:val="000000" w:themeColor="text1"/>
          <w:szCs w:val="24"/>
        </w:rPr>
      </w:pPr>
      <w:r>
        <w:rPr>
          <w:color w:val="000000" w:themeColor="text1"/>
          <w:szCs w:val="24"/>
        </w:rPr>
        <w:t>2</w:t>
      </w:r>
      <w:r w:rsidR="00DE3F5D">
        <w:rPr>
          <w:color w:val="000000" w:themeColor="text1"/>
          <w:szCs w:val="24"/>
        </w:rPr>
        <w:t>3</w:t>
      </w:r>
      <w:r>
        <w:rPr>
          <w:color w:val="000000" w:themeColor="text1"/>
          <w:szCs w:val="24"/>
        </w:rPr>
        <w:t xml:space="preserve">. </w:t>
      </w:r>
      <w:r>
        <w:rPr>
          <w:color w:val="000000" w:themeColor="text1"/>
          <w:spacing w:val="-3"/>
          <w:szCs w:val="24"/>
        </w:rPr>
        <w:t xml:space="preserve">Užsakovas šiame punkte nustatytomis sąlygomis gali daryti pakeitimus. </w:t>
      </w:r>
      <w:r>
        <w:rPr>
          <w:rFonts w:eastAsia="Times New Roman"/>
          <w:color w:val="000000" w:themeColor="text1"/>
          <w:szCs w:val="24"/>
        </w:rPr>
        <w:t xml:space="preserve">Keičiant Sutarties kainą Sutarties 6.3 punkte nurodytais pagrindais, Sutarties 3 punkte nurodyta kaina negali būti keičiama daugiau kaip </w:t>
      </w:r>
      <w:r>
        <w:rPr>
          <w:rFonts w:eastAsia="Times New Roman"/>
          <w:i/>
          <w:color w:val="000000" w:themeColor="text1"/>
          <w:szCs w:val="24"/>
        </w:rPr>
        <w:t>30 proc</w:t>
      </w:r>
      <w:r>
        <w:rPr>
          <w:rFonts w:eastAsia="Times New Roman"/>
          <w:color w:val="000000" w:themeColor="text1"/>
          <w:szCs w:val="24"/>
        </w:rPr>
        <w:t>. Pakeitimai, nurodyti Sutarties 6.3 punkte forminami tokia tvarka:</w:t>
      </w:r>
    </w:p>
    <w:p w14:paraId="33109318" w14:textId="025D661B" w:rsidR="00BF450E" w:rsidRDefault="00BF450E" w:rsidP="00BF450E">
      <w:pPr>
        <w:ind w:firstLine="567"/>
        <w:jc w:val="both"/>
        <w:rPr>
          <w:color w:val="000000" w:themeColor="text1"/>
          <w:szCs w:val="24"/>
        </w:rPr>
      </w:pPr>
      <w:r>
        <w:rPr>
          <w:rFonts w:eastAsia="Times New Roman"/>
          <w:color w:val="000000" w:themeColor="text1"/>
          <w:szCs w:val="24"/>
        </w:rPr>
        <w:t>2</w:t>
      </w:r>
      <w:r w:rsidR="00DE3F5D">
        <w:rPr>
          <w:rFonts w:eastAsia="Times New Roman"/>
          <w:color w:val="000000" w:themeColor="text1"/>
          <w:szCs w:val="24"/>
        </w:rPr>
        <w:t>3</w:t>
      </w:r>
      <w:r>
        <w:rPr>
          <w:rFonts w:eastAsia="Times New Roman"/>
          <w:color w:val="000000" w:themeColor="text1"/>
          <w:szCs w:val="24"/>
        </w:rPr>
        <w:t xml:space="preserve">.1. jei dėl nenumatytų aplinkybių, kurių nebuvo galima numatyti iki Sutarties pasirašymo, racionaliai naudojant darbų vykdymui skirtas lėšas, būtina/tikslinga </w:t>
      </w:r>
      <w:r>
        <w:rPr>
          <w:rFonts w:eastAsia="Times New Roman"/>
          <w:b/>
          <w:color w:val="000000" w:themeColor="text1"/>
          <w:szCs w:val="24"/>
        </w:rPr>
        <w:t>atsisakyti</w:t>
      </w:r>
      <w:r>
        <w:rPr>
          <w:rFonts w:eastAsia="Times New Roman"/>
          <w:color w:val="000000" w:themeColor="text1"/>
          <w:szCs w:val="24"/>
        </w:rPr>
        <w:t xml:space="preserve"> atskiro darbo, ar būtina/tikslinga mažinti darbų apimtis, raštu pagrindžiamos aplinkybės, sąlygojančios būtinybę atlikti darbų pakeitimus, Rangovas pateikia nevykdytinų darbų lokalinę sąmatą, kurioje nurodo nevykdytinų darbų kainas, apskaičiuotas pagal 6.3 punkte nurodytus darbo kainų nustatymo būdus, ir kurios pagrindu pagal 6.3 punktą koreguojama Sutarties kaina;</w:t>
      </w:r>
    </w:p>
    <w:p w14:paraId="1DE7BE5C" w14:textId="53D17639" w:rsidR="00BF450E" w:rsidRDefault="00BF450E" w:rsidP="00BF450E">
      <w:pPr>
        <w:ind w:firstLine="567"/>
        <w:jc w:val="both"/>
        <w:rPr>
          <w:rFonts w:eastAsia="Times New Roman"/>
          <w:color w:val="000000" w:themeColor="text1"/>
          <w:szCs w:val="24"/>
        </w:rPr>
      </w:pPr>
      <w:r>
        <w:rPr>
          <w:rFonts w:eastAsia="Times New Roman"/>
          <w:color w:val="000000" w:themeColor="text1"/>
          <w:szCs w:val="24"/>
        </w:rPr>
        <w:t>2</w:t>
      </w:r>
      <w:r w:rsidR="00DE3F5D">
        <w:rPr>
          <w:rFonts w:eastAsia="Times New Roman"/>
          <w:color w:val="000000" w:themeColor="text1"/>
          <w:szCs w:val="24"/>
        </w:rPr>
        <w:t>3</w:t>
      </w:r>
      <w:r>
        <w:rPr>
          <w:rFonts w:eastAsia="Times New Roman"/>
          <w:color w:val="000000" w:themeColor="text1"/>
          <w:szCs w:val="24"/>
        </w:rPr>
        <w:t xml:space="preserve">.2. jei dėl nenumatytų, nuo Šalių nepriklausančių aplinkybių, racionaliai naudojant darbų vykdymui skirtas lėšas, Sutartyje numatytą atskirą darbą (ar jo dalį, t. y. Medžiagos/Įranga rinkoje nebegaminamos/nebetiekiamos ar pan.) būtina </w:t>
      </w:r>
      <w:r>
        <w:rPr>
          <w:rFonts w:eastAsia="Times New Roman"/>
          <w:b/>
          <w:color w:val="000000" w:themeColor="text1"/>
          <w:szCs w:val="24"/>
        </w:rPr>
        <w:t>keisti</w:t>
      </w:r>
      <w:r>
        <w:rPr>
          <w:rFonts w:eastAsia="Times New Roman"/>
          <w:color w:val="000000" w:themeColor="text1"/>
          <w:szCs w:val="24"/>
        </w:rPr>
        <w:t xml:space="preserve"> kitu darbu, raštu pagrindžiamos aplinkybės, sąlygojančios būtinybę atlikti darbų pakeitimus, Rangovas pateikia nevykdytinų darbų lokalinę sąmatą, kurioje nurodo nevykdytinų darbų kainas, apskaičiuotas pagal 6.3 punkte nurodytus darbų kainų nustatymo būdus, bei siūlymą dėl keistinų darbų, t. y. vietoje nevykdomų darbų siūlomų atlikti darbų lokalinę sąmatą, sudarytą pagal 6.3 punkte nurodytus darbų kainų nustatymo būdus, ir, Užsakovui įvertinus Rangovo siūlymą, koreguojama Sutarties kaina (jei reikia);</w:t>
      </w:r>
    </w:p>
    <w:p w14:paraId="5E7EA391" w14:textId="77777777" w:rsidR="00BF450E" w:rsidRDefault="00BF450E" w:rsidP="00BF450E">
      <w:pPr>
        <w:ind w:firstLine="567"/>
        <w:jc w:val="both"/>
        <w:rPr>
          <w:color w:val="000000" w:themeColor="text1"/>
          <w:szCs w:val="24"/>
        </w:rPr>
      </w:pPr>
      <w:r>
        <w:rPr>
          <w:color w:val="000000" w:themeColor="text1"/>
          <w:szCs w:val="24"/>
        </w:rPr>
        <w:t>Atliktų Darbų aktai turi atspindėti  pagal Užsakovo nurodymą atliktus Darbų  vykdymo pakeitimus.</w:t>
      </w:r>
    </w:p>
    <w:p w14:paraId="3B55CAD7" w14:textId="1C8C43F2" w:rsidR="00BF450E" w:rsidRDefault="00BF450E" w:rsidP="00BF450E">
      <w:pPr>
        <w:ind w:firstLine="567"/>
        <w:jc w:val="both"/>
        <w:rPr>
          <w:color w:val="000000" w:themeColor="text1"/>
          <w:szCs w:val="24"/>
        </w:rPr>
      </w:pPr>
      <w:r>
        <w:rPr>
          <w:color w:val="000000" w:themeColor="text1"/>
          <w:szCs w:val="24"/>
        </w:rPr>
        <w:t>2</w:t>
      </w:r>
      <w:r w:rsidR="00DE3F5D">
        <w:rPr>
          <w:color w:val="000000" w:themeColor="text1"/>
          <w:szCs w:val="24"/>
        </w:rPr>
        <w:t>3</w:t>
      </w:r>
      <w:r>
        <w:rPr>
          <w:color w:val="000000" w:themeColor="text1"/>
          <w:szCs w:val="24"/>
        </w:rPr>
        <w:t>.3. Pakeitimai gali apimti:</w:t>
      </w:r>
    </w:p>
    <w:p w14:paraId="655379C9" w14:textId="39FB2C64" w:rsidR="00BF450E" w:rsidRDefault="00BF450E" w:rsidP="00BF450E">
      <w:pPr>
        <w:ind w:firstLine="567"/>
        <w:jc w:val="both"/>
        <w:rPr>
          <w:color w:val="000000" w:themeColor="text1"/>
          <w:szCs w:val="24"/>
        </w:rPr>
      </w:pPr>
      <w:r>
        <w:rPr>
          <w:color w:val="000000" w:themeColor="text1"/>
          <w:szCs w:val="24"/>
        </w:rPr>
        <w:t>2</w:t>
      </w:r>
      <w:r w:rsidR="00DE3F5D">
        <w:rPr>
          <w:color w:val="000000" w:themeColor="text1"/>
          <w:szCs w:val="24"/>
        </w:rPr>
        <w:t>3</w:t>
      </w:r>
      <w:r>
        <w:rPr>
          <w:color w:val="000000" w:themeColor="text1"/>
          <w:szCs w:val="24"/>
        </w:rPr>
        <w:t>.3.1. bet kurios Darbų dalies montavimo ar įrengimo vietos ar padėties keitimą, Darbų dalies lygių, pozicijų ir (arba) matmenų pakitimus;</w:t>
      </w:r>
    </w:p>
    <w:p w14:paraId="4E74127F" w14:textId="5E7A9ABE" w:rsidR="00BF450E" w:rsidRDefault="00BF450E" w:rsidP="00BF450E">
      <w:pPr>
        <w:ind w:firstLine="567"/>
        <w:jc w:val="both"/>
        <w:rPr>
          <w:color w:val="000000" w:themeColor="text1"/>
          <w:szCs w:val="24"/>
        </w:rPr>
      </w:pPr>
      <w:r>
        <w:rPr>
          <w:color w:val="000000" w:themeColor="text1"/>
          <w:szCs w:val="24"/>
        </w:rPr>
        <w:t>2</w:t>
      </w:r>
      <w:r w:rsidR="00DE3F5D">
        <w:rPr>
          <w:color w:val="000000" w:themeColor="text1"/>
          <w:szCs w:val="24"/>
        </w:rPr>
        <w:t>3</w:t>
      </w:r>
      <w:r>
        <w:rPr>
          <w:color w:val="000000" w:themeColor="text1"/>
          <w:szCs w:val="24"/>
        </w:rPr>
        <w:t>.3.2. bet kurio atskiro Darbo atsisakymą arba Darbo apimties sumažinimą;</w:t>
      </w:r>
    </w:p>
    <w:p w14:paraId="55F6835A" w14:textId="77777777" w:rsidR="00BF450E" w:rsidRDefault="00BF450E" w:rsidP="00BF450E">
      <w:pPr>
        <w:ind w:firstLine="567"/>
        <w:jc w:val="both"/>
        <w:rPr>
          <w:color w:val="000000" w:themeColor="text1"/>
          <w:szCs w:val="24"/>
        </w:rPr>
      </w:pPr>
      <w:r>
        <w:rPr>
          <w:color w:val="000000" w:themeColor="text1"/>
          <w:szCs w:val="24"/>
        </w:rPr>
        <w:t>Pakeitimas pagrindžiamas dokumentais (pvz. defektiniu (pakeitimų) aktu, brėžiniais, ar kitais dokumentais, kurie turi būti patvirtinti Rangovo, Statinio statybos techninės priežiūros vadovo, bei raštu suderinti su Užsakovu. Pakeitimas įforminamas susitarimu ar protokolu dėl darbų pakeitimo, nurodant Darbų pavadinimus, vienetus, kiekius, techninius sprendinius (pavyzdžiui, brėžinius ir kita), įkainių/kainų nustatymo pagrindimą ir skaičiavimą (vadovaujantis 6.3 papunkčiu). Toks susitarimas ar protokolas turi būti patvirtintas ir pasirašytas Šalių ir laikomas sudėtine Sutarties dalimi. Jeigu Pakeitimas atliekamas kitais negu apibrėžti šiame skyriuje atvejais, tokiam pakeitimui atlikti turi būti vykdomas atskiras pirkimas, t. y. nauja pirkimo procedūra pagal Lietuvos Respublikos viešųjų pirkimų įstatymo reikalavimus.</w:t>
      </w:r>
    </w:p>
    <w:p w14:paraId="6D19FF24" w14:textId="34431918" w:rsidR="00BF450E" w:rsidRDefault="00BF450E" w:rsidP="00BF450E">
      <w:pPr>
        <w:ind w:firstLine="567"/>
        <w:jc w:val="both"/>
        <w:rPr>
          <w:color w:val="000000" w:themeColor="text1"/>
          <w:szCs w:val="24"/>
        </w:rPr>
      </w:pPr>
      <w:r>
        <w:rPr>
          <w:color w:val="000000" w:themeColor="text1"/>
          <w:szCs w:val="24"/>
        </w:rPr>
        <w:t>2</w:t>
      </w:r>
      <w:r w:rsidR="00DE3F5D">
        <w:rPr>
          <w:color w:val="000000" w:themeColor="text1"/>
          <w:szCs w:val="24"/>
        </w:rPr>
        <w:t>3</w:t>
      </w:r>
      <w:r>
        <w:rPr>
          <w:color w:val="000000" w:themeColor="text1"/>
          <w:szCs w:val="24"/>
        </w:rPr>
        <w:t>.4.  Jeigu yra papildomų nenumatytų darbų, būtinų norint saugiai, patikimai ir tinkamai užbaigti darbus, jie turi būti užsakomi pakeičiant šią sutartį ar įsigyjami papildomai Viešųjų pirkimų įstatyme nustatyta tvarka.</w:t>
      </w:r>
    </w:p>
    <w:p w14:paraId="195DF40D" w14:textId="19F78CF4" w:rsidR="00BF450E" w:rsidRDefault="00BF450E" w:rsidP="00BF450E">
      <w:pPr>
        <w:ind w:firstLine="567"/>
        <w:jc w:val="both"/>
        <w:rPr>
          <w:color w:val="000000" w:themeColor="text1"/>
          <w:szCs w:val="24"/>
        </w:rPr>
      </w:pPr>
      <w:r>
        <w:rPr>
          <w:rFonts w:eastAsia="Times New Roman"/>
          <w:color w:val="000000" w:themeColor="text1"/>
          <w:szCs w:val="24"/>
        </w:rPr>
        <w:t>2</w:t>
      </w:r>
      <w:r w:rsidR="00DE3F5D">
        <w:rPr>
          <w:rFonts w:eastAsia="Times New Roman"/>
          <w:color w:val="000000" w:themeColor="text1"/>
          <w:szCs w:val="24"/>
        </w:rPr>
        <w:t>4</w:t>
      </w:r>
      <w:r>
        <w:rPr>
          <w:rFonts w:eastAsia="Times New Roman"/>
          <w:color w:val="000000" w:themeColor="text1"/>
          <w:szCs w:val="24"/>
        </w:rPr>
        <w:t>.</w:t>
      </w:r>
      <w:r>
        <w:rPr>
          <w:color w:val="000000" w:themeColor="text1"/>
          <w:szCs w:val="24"/>
          <w:shd w:val="clear" w:color="auto" w:fill="FFFFFF"/>
        </w:rPr>
        <w:t xml:space="preserve"> Iškilusius nesutarimus visais Sutarties vykdymo klausimais Šalys susitaria spręsti tarpusavio raštišku susitarimu, o nepavykus susitarti, šalių ginčą sprendžia teismas pagal Užsakovo buveinės vietą</w:t>
      </w:r>
      <w:r>
        <w:rPr>
          <w:rFonts w:eastAsia="Times New Roman"/>
          <w:color w:val="000000" w:themeColor="text1"/>
          <w:szCs w:val="24"/>
        </w:rPr>
        <w:t>.</w:t>
      </w:r>
    </w:p>
    <w:p w14:paraId="446866D2" w14:textId="54883705" w:rsidR="00BF450E" w:rsidRDefault="00BF450E" w:rsidP="00BF450E">
      <w:pPr>
        <w:ind w:firstLine="567"/>
        <w:jc w:val="both"/>
        <w:rPr>
          <w:rFonts w:eastAsia="Times New Roman"/>
          <w:color w:val="000000" w:themeColor="text1"/>
          <w:szCs w:val="24"/>
        </w:rPr>
      </w:pPr>
      <w:r>
        <w:rPr>
          <w:rFonts w:eastAsia="Times New Roman"/>
          <w:color w:val="000000" w:themeColor="text1"/>
          <w:szCs w:val="24"/>
        </w:rPr>
        <w:t>2</w:t>
      </w:r>
      <w:r w:rsidR="00DE3F5D">
        <w:rPr>
          <w:rFonts w:eastAsia="Times New Roman"/>
          <w:color w:val="000000" w:themeColor="text1"/>
          <w:szCs w:val="24"/>
        </w:rPr>
        <w:t>5</w:t>
      </w:r>
      <w:r>
        <w:rPr>
          <w:rFonts w:eastAsia="Times New Roman"/>
          <w:color w:val="000000" w:themeColor="text1"/>
          <w:szCs w:val="24"/>
        </w:rPr>
        <w:t>. Šalys susitaria ir supranta, kad ši Sutartis yra nekonfidenciali ir gali būti skelbiama viešai, kaip tai numatyta Viešųjų pirkimų įstatyme.</w:t>
      </w:r>
    </w:p>
    <w:p w14:paraId="4DA66A75" w14:textId="4B1EE299" w:rsidR="00C0564D" w:rsidRDefault="00C0564D" w:rsidP="00BF450E">
      <w:pPr>
        <w:ind w:firstLine="567"/>
        <w:jc w:val="both"/>
        <w:rPr>
          <w:color w:val="000000" w:themeColor="text1"/>
          <w:szCs w:val="24"/>
        </w:rPr>
      </w:pPr>
      <w:r>
        <w:rPr>
          <w:rFonts w:eastAsia="Times New Roman"/>
          <w:color w:val="000000" w:themeColor="text1"/>
          <w:szCs w:val="24"/>
        </w:rPr>
        <w:t xml:space="preserve">26. </w:t>
      </w:r>
      <w:r>
        <w:rPr>
          <w:szCs w:val="24"/>
          <w:lang w:eastAsia="lt-LT"/>
        </w:rPr>
        <w:t>Vykdomas žaliasis pirkimas</w:t>
      </w:r>
      <w:r w:rsidRPr="00C0564D">
        <w:rPr>
          <w:szCs w:val="24"/>
          <w:lang w:eastAsia="lt-LT"/>
        </w:rPr>
        <w:t xml:space="preserve"> vadovaujantis </w:t>
      </w:r>
      <w:hyperlink r:id="rId5" w:history="1">
        <w:r w:rsidRPr="00C0564D">
          <w:rPr>
            <w:szCs w:val="24"/>
            <w:lang w:eastAsia="lt-LT"/>
          </w:rPr>
          <w:t xml:space="preserve">Lietuvos Respublikos aplinkos ministro </w:t>
        </w:r>
        <w:r w:rsidR="00B4052E" w:rsidRPr="00B4052E">
          <w:t>2022 m. gruodžio 13 d. įsakymo Nr. D1-401</w:t>
        </w:r>
        <w:r w:rsidRPr="00C0564D">
          <w:rPr>
            <w:szCs w:val="24"/>
            <w:lang w:eastAsia="lt-LT"/>
          </w:rPr>
          <w:t xml:space="preserve">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w:t>
        </w:r>
        <w:r w:rsidRPr="00C0564D">
          <w:rPr>
            <w:szCs w:val="24"/>
            <w:lang w:eastAsia="lt-LT"/>
          </w:rPr>
          <w:lastRenderedPageBreak/>
          <w:t>darbus, taikymo tvarkos aprašo patvirtinimo“ pakeitimo</w:t>
        </w:r>
      </w:hyperlink>
      <w:r w:rsidRPr="00C0564D">
        <w:rPr>
          <w:szCs w:val="24"/>
          <w:lang w:eastAsia="lt-LT"/>
        </w:rPr>
        <w:t>“</w:t>
      </w:r>
      <w:r w:rsidRPr="00C0564D">
        <w:rPr>
          <w:color w:val="00B050"/>
          <w:szCs w:val="24"/>
          <w:lang w:eastAsia="lt-LT"/>
        </w:rPr>
        <w:t xml:space="preserve"> </w:t>
      </w:r>
      <w:r w:rsidRPr="00C0564D">
        <w:rPr>
          <w:szCs w:val="24"/>
          <w:lang w:eastAsia="lt-LT"/>
        </w:rPr>
        <w:t>4.4.1 punktu "perkamas aplinkosauginis ir aplinkai palankus produktas, kuris patenka į orientacinį aplinkosauginių ir aplinkai palankių prekių bei paslaugų sąrašą pagal 2015 m. lapkričio 24 d. Komisijos įgyvendinimo reglamentą (ES) 2015/2174 dėl orientacinio aplinkosauginių ir aplinkai palankių prekių bei paslaugų rinkinio, Europos aplinkos ekonominėms sąskaitoms skirtų duomenų perdavimo formato ir kokybės ataskaitų teikimo sąlygų, struktūros ir periodiškumo pagal Europos Parlamento ir Tarybos reglamentą (ES) Nr. 691/2011 dėl Europos aplinkos ekonominių sąskaitų"</w:t>
      </w:r>
    </w:p>
    <w:p w14:paraId="743D66CB" w14:textId="72EC71D8" w:rsidR="00BF450E" w:rsidRDefault="00BF450E" w:rsidP="00BF450E">
      <w:pPr>
        <w:ind w:firstLine="567"/>
        <w:jc w:val="both"/>
        <w:rPr>
          <w:color w:val="000000" w:themeColor="text1"/>
          <w:szCs w:val="24"/>
        </w:rPr>
      </w:pPr>
      <w:r>
        <w:rPr>
          <w:rFonts w:eastAsia="Times New Roman"/>
          <w:color w:val="000000" w:themeColor="text1"/>
          <w:szCs w:val="24"/>
          <w:lang w:eastAsia="x-none"/>
        </w:rPr>
        <w:t>2</w:t>
      </w:r>
      <w:r w:rsidR="00C0564D">
        <w:rPr>
          <w:rFonts w:eastAsia="Times New Roman"/>
          <w:color w:val="000000" w:themeColor="text1"/>
          <w:szCs w:val="24"/>
          <w:lang w:eastAsia="x-none"/>
        </w:rPr>
        <w:t>7</w:t>
      </w:r>
      <w:r>
        <w:rPr>
          <w:rFonts w:eastAsia="Times New Roman"/>
          <w:color w:val="000000" w:themeColor="text1"/>
          <w:szCs w:val="24"/>
          <w:lang w:eastAsia="x-none"/>
        </w:rPr>
        <w:t>. Užsakovo atsakingi asmenys:</w:t>
      </w:r>
    </w:p>
    <w:p w14:paraId="729D7826" w14:textId="6DF7DC6C" w:rsidR="00BF450E" w:rsidRDefault="00BF450E" w:rsidP="00BF450E">
      <w:pPr>
        <w:ind w:firstLine="567"/>
        <w:jc w:val="both"/>
        <w:rPr>
          <w:color w:val="000000" w:themeColor="text1"/>
          <w:szCs w:val="24"/>
        </w:rPr>
      </w:pPr>
      <w:r>
        <w:rPr>
          <w:rFonts w:eastAsia="Times New Roman"/>
          <w:color w:val="000000" w:themeColor="text1"/>
          <w:szCs w:val="24"/>
          <w:lang w:eastAsia="x-none"/>
        </w:rPr>
        <w:t>2</w:t>
      </w:r>
      <w:r w:rsidR="00C0564D">
        <w:rPr>
          <w:rFonts w:eastAsia="Times New Roman"/>
          <w:color w:val="000000" w:themeColor="text1"/>
          <w:szCs w:val="24"/>
          <w:lang w:eastAsia="x-none"/>
        </w:rPr>
        <w:t>7</w:t>
      </w:r>
      <w:r>
        <w:rPr>
          <w:rFonts w:eastAsia="Times New Roman"/>
          <w:color w:val="000000" w:themeColor="text1"/>
          <w:szCs w:val="24"/>
          <w:lang w:eastAsia="x-none"/>
        </w:rPr>
        <w:t xml:space="preserve">.1. už sutarties vykdymą – Kretingos </w:t>
      </w:r>
      <w:r w:rsidR="00FD6702">
        <w:rPr>
          <w:rFonts w:eastAsia="Times New Roman"/>
          <w:color w:val="000000" w:themeColor="text1"/>
          <w:szCs w:val="24"/>
          <w:lang w:eastAsia="x-none"/>
        </w:rPr>
        <w:t xml:space="preserve">miesto </w:t>
      </w:r>
      <w:r>
        <w:rPr>
          <w:rFonts w:eastAsia="Times New Roman"/>
          <w:color w:val="000000" w:themeColor="text1"/>
          <w:szCs w:val="24"/>
          <w:lang w:eastAsia="x-none"/>
        </w:rPr>
        <w:t xml:space="preserve">seniūnijos </w:t>
      </w:r>
      <w:r w:rsidR="001F5E6B">
        <w:rPr>
          <w:rFonts w:eastAsia="Times New Roman"/>
          <w:color w:val="000000" w:themeColor="text1"/>
          <w:szCs w:val="24"/>
          <w:lang w:eastAsia="x-none"/>
        </w:rPr>
        <w:t>seniūnė Gintarė Liobikienė</w:t>
      </w:r>
      <w:r>
        <w:rPr>
          <w:color w:val="000000" w:themeColor="text1"/>
          <w:szCs w:val="24"/>
        </w:rPr>
        <w:t>;</w:t>
      </w:r>
    </w:p>
    <w:p w14:paraId="1E173421" w14:textId="275C4BDA" w:rsidR="00BF450E" w:rsidRDefault="00BF450E" w:rsidP="00BF450E">
      <w:pPr>
        <w:ind w:firstLine="567"/>
        <w:jc w:val="both"/>
        <w:rPr>
          <w:rFonts w:eastAsia="Times New Roman"/>
          <w:color w:val="000000" w:themeColor="text1"/>
          <w:szCs w:val="24"/>
          <w:lang w:eastAsia="x-none"/>
        </w:rPr>
      </w:pPr>
      <w:r>
        <w:rPr>
          <w:rFonts w:eastAsia="Times New Roman"/>
          <w:color w:val="000000" w:themeColor="text1"/>
          <w:szCs w:val="24"/>
          <w:lang w:eastAsia="x-none"/>
        </w:rPr>
        <w:t>2</w:t>
      </w:r>
      <w:r w:rsidR="00C0564D">
        <w:rPr>
          <w:rFonts w:eastAsia="Times New Roman"/>
          <w:color w:val="000000" w:themeColor="text1"/>
          <w:szCs w:val="24"/>
          <w:lang w:eastAsia="x-none"/>
        </w:rPr>
        <w:t>7</w:t>
      </w:r>
      <w:r>
        <w:rPr>
          <w:rFonts w:eastAsia="Times New Roman"/>
          <w:color w:val="000000" w:themeColor="text1"/>
          <w:szCs w:val="24"/>
          <w:lang w:eastAsia="x-none"/>
        </w:rPr>
        <w:t>.2. už sutarties paskelbimą ir sutarties pakeitimų paskelbimą – Viešųjų pirkimų skyriaus specialistė Edita Beržanskienė.</w:t>
      </w:r>
    </w:p>
    <w:p w14:paraId="156553CB" w14:textId="0C9FE952" w:rsidR="00C0564D" w:rsidRDefault="00C0564D" w:rsidP="00BF450E">
      <w:pPr>
        <w:ind w:firstLine="567"/>
        <w:jc w:val="both"/>
        <w:rPr>
          <w:rFonts w:eastAsia="Times New Roman"/>
          <w:color w:val="000000" w:themeColor="text1"/>
          <w:szCs w:val="24"/>
          <w:lang w:eastAsia="x-none"/>
        </w:rPr>
      </w:pPr>
      <w:r>
        <w:rPr>
          <w:rFonts w:eastAsia="Times New Roman"/>
          <w:color w:val="000000" w:themeColor="text1"/>
          <w:szCs w:val="24"/>
          <w:lang w:eastAsia="x-none"/>
        </w:rPr>
        <w:t>28. Rangovo atsakingi asmenys:</w:t>
      </w:r>
    </w:p>
    <w:p w14:paraId="7931D207" w14:textId="076CF703" w:rsidR="00C0564D" w:rsidRDefault="00C0564D" w:rsidP="00BF450E">
      <w:pPr>
        <w:ind w:firstLine="567"/>
        <w:jc w:val="both"/>
        <w:rPr>
          <w:color w:val="000000" w:themeColor="text1"/>
          <w:szCs w:val="24"/>
        </w:rPr>
      </w:pPr>
      <w:r>
        <w:rPr>
          <w:rFonts w:eastAsia="Times New Roman"/>
          <w:color w:val="000000" w:themeColor="text1"/>
          <w:szCs w:val="24"/>
          <w:lang w:eastAsia="x-none"/>
        </w:rPr>
        <w:t xml:space="preserve">28.1. </w:t>
      </w:r>
      <w:r w:rsidRPr="00C0564D">
        <w:rPr>
          <w:rFonts w:eastAsia="Times New Roman"/>
          <w:color w:val="000000" w:themeColor="text1"/>
          <w:szCs w:val="24"/>
          <w:lang w:eastAsia="x-none"/>
        </w:rPr>
        <w:t>už sutarties vykdymą –</w:t>
      </w:r>
    </w:p>
    <w:p w14:paraId="7B37A63C" w14:textId="468AFDCE" w:rsidR="00BF450E" w:rsidRPr="009D3745" w:rsidRDefault="00BF450E" w:rsidP="00BF450E">
      <w:pPr>
        <w:ind w:firstLine="567"/>
        <w:jc w:val="both"/>
        <w:rPr>
          <w:szCs w:val="24"/>
        </w:rPr>
      </w:pPr>
      <w:r>
        <w:rPr>
          <w:rFonts w:eastAsia="Times New Roman"/>
          <w:color w:val="000000" w:themeColor="text1"/>
          <w:szCs w:val="24"/>
        </w:rPr>
        <w:t>2</w:t>
      </w:r>
      <w:r w:rsidR="00C0564D">
        <w:rPr>
          <w:rFonts w:eastAsia="Times New Roman"/>
          <w:color w:val="000000" w:themeColor="text1"/>
          <w:szCs w:val="24"/>
        </w:rPr>
        <w:t>9</w:t>
      </w:r>
      <w:r>
        <w:rPr>
          <w:rFonts w:eastAsia="Times New Roman"/>
          <w:color w:val="000000" w:themeColor="text1"/>
          <w:szCs w:val="24"/>
        </w:rPr>
        <w:t xml:space="preserve">. </w:t>
      </w:r>
      <w:r w:rsidRPr="009D3745">
        <w:rPr>
          <w:rFonts w:eastAsia="Times New Roman"/>
          <w:szCs w:val="24"/>
        </w:rPr>
        <w:t>Sutartis įsigalioja nuo jos sudarymo dienos ir galioja iki visiško įsipareigojimų pagal ją įvykdymo. Ji sudaryta dviem vienodą juridinę galią turinčiais egzemplioriais, po vieną Užsakovui ir Rangovui.</w:t>
      </w:r>
    </w:p>
    <w:p w14:paraId="20F13A3E" w14:textId="50AE9F6D" w:rsidR="00BF450E" w:rsidRDefault="00C0564D" w:rsidP="00BF450E">
      <w:pPr>
        <w:ind w:firstLine="567"/>
        <w:jc w:val="both"/>
      </w:pPr>
      <w:r>
        <w:rPr>
          <w:rFonts w:eastAsia="Times New Roman"/>
          <w:color w:val="000000" w:themeColor="text1"/>
          <w:szCs w:val="24"/>
        </w:rPr>
        <w:t>30</w:t>
      </w:r>
      <w:r w:rsidR="00BF450E">
        <w:rPr>
          <w:rFonts w:eastAsia="Times New Roman"/>
          <w:color w:val="000000" w:themeColor="text1"/>
          <w:szCs w:val="24"/>
        </w:rPr>
        <w:t xml:space="preserve">. </w:t>
      </w:r>
      <w:r w:rsidR="00BF450E">
        <w:t xml:space="preserve">Sutarties priedai: </w:t>
      </w:r>
    </w:p>
    <w:p w14:paraId="61542C78" w14:textId="452952D2" w:rsidR="00BF450E" w:rsidRDefault="00C0564D" w:rsidP="00BF450E">
      <w:pPr>
        <w:ind w:firstLine="567"/>
        <w:jc w:val="both"/>
      </w:pPr>
      <w:r>
        <w:t>30</w:t>
      </w:r>
      <w:r w:rsidR="00BF450E">
        <w:t xml:space="preserve">.1. Techninė </w:t>
      </w:r>
      <w:r w:rsidR="005A63B0">
        <w:t>užduotis</w:t>
      </w:r>
      <w:r w:rsidR="003F2BC6">
        <w:t xml:space="preserve"> ir schemos</w:t>
      </w:r>
      <w:r w:rsidR="005A63B0">
        <w:t xml:space="preserve"> </w:t>
      </w:r>
      <w:r w:rsidR="00923242">
        <w:t>(Sutarties priedas)</w:t>
      </w:r>
      <w:r w:rsidR="003C0849">
        <w:t>.</w:t>
      </w:r>
    </w:p>
    <w:p w14:paraId="753AF086" w14:textId="655BD191" w:rsidR="00BF450E" w:rsidRDefault="00C0564D" w:rsidP="00BF450E">
      <w:pPr>
        <w:ind w:firstLine="567"/>
        <w:jc w:val="both"/>
        <w:rPr>
          <w:color w:val="000000" w:themeColor="text1"/>
          <w:szCs w:val="24"/>
        </w:rPr>
      </w:pPr>
      <w:r>
        <w:rPr>
          <w:color w:val="000000" w:themeColor="text1"/>
          <w:szCs w:val="24"/>
        </w:rPr>
        <w:t>31</w:t>
      </w:r>
      <w:r w:rsidR="00BF450E">
        <w:rPr>
          <w:color w:val="000000" w:themeColor="text1"/>
          <w:szCs w:val="24"/>
        </w:rPr>
        <w:t>. Šalių adresai, telefonų, atsiskaitomosios sąskaitos, banko pavadinimas, kodas:</w:t>
      </w:r>
    </w:p>
    <w:p w14:paraId="712A4B53" w14:textId="77777777" w:rsidR="00BF450E" w:rsidRDefault="00BF450E" w:rsidP="00BF450E">
      <w:pPr>
        <w:ind w:right="98"/>
        <w:jc w:val="both"/>
        <w:rPr>
          <w:color w:val="000000" w:themeColor="text1"/>
          <w:szCs w:val="24"/>
        </w:rPr>
      </w:pPr>
      <w:r>
        <w:rPr>
          <w:color w:val="000000" w:themeColor="text1"/>
          <w:szCs w:val="24"/>
        </w:rPr>
        <w:tab/>
      </w:r>
      <w:r>
        <w:rPr>
          <w:color w:val="000000" w:themeColor="text1"/>
          <w:szCs w:val="24"/>
        </w:rPr>
        <w:tab/>
      </w:r>
    </w:p>
    <w:p w14:paraId="7E9898B9" w14:textId="77777777" w:rsidR="00BF450E" w:rsidRDefault="00BF450E" w:rsidP="00BF450E">
      <w:pPr>
        <w:ind w:right="98"/>
        <w:jc w:val="both"/>
        <w:rPr>
          <w:b/>
          <w:bCs/>
          <w:color w:val="000000" w:themeColor="text1"/>
          <w:szCs w:val="24"/>
        </w:rPr>
      </w:pPr>
      <w:r>
        <w:rPr>
          <w:b/>
          <w:bCs/>
          <w:color w:val="000000" w:themeColor="text1"/>
          <w:szCs w:val="24"/>
        </w:rPr>
        <w:t>UŽSAKOVAS</w:t>
      </w:r>
      <w:r>
        <w:rPr>
          <w:b/>
          <w:bCs/>
          <w:color w:val="000000" w:themeColor="text1"/>
          <w:szCs w:val="24"/>
        </w:rPr>
        <w:tab/>
      </w:r>
      <w:r>
        <w:rPr>
          <w:b/>
          <w:bCs/>
          <w:color w:val="000000" w:themeColor="text1"/>
          <w:szCs w:val="24"/>
        </w:rPr>
        <w:tab/>
      </w:r>
      <w:r>
        <w:rPr>
          <w:b/>
          <w:bCs/>
          <w:color w:val="000000" w:themeColor="text1"/>
          <w:szCs w:val="24"/>
        </w:rPr>
        <w:tab/>
        <w:t>RANGOVAS</w:t>
      </w:r>
    </w:p>
    <w:p w14:paraId="3F27EEDD" w14:textId="77777777" w:rsidR="00BF450E" w:rsidRDefault="00BF450E" w:rsidP="00BF450E">
      <w:pPr>
        <w:tabs>
          <w:tab w:val="left" w:pos="5040"/>
        </w:tabs>
        <w:rPr>
          <w:snapToGrid w:val="0"/>
          <w:color w:val="000000" w:themeColor="text1"/>
          <w:szCs w:val="24"/>
        </w:rPr>
      </w:pPr>
      <w:r>
        <w:rPr>
          <w:snapToGrid w:val="0"/>
          <w:color w:val="000000" w:themeColor="text1"/>
          <w:szCs w:val="24"/>
        </w:rPr>
        <w:t xml:space="preserve">Kretingos rajono savivaldybės administracija   </w:t>
      </w:r>
      <w:r>
        <w:rPr>
          <w:snapToGrid w:val="0"/>
          <w:color w:val="000000" w:themeColor="text1"/>
          <w:szCs w:val="24"/>
        </w:rPr>
        <w:tab/>
        <w:t xml:space="preserve">       </w:t>
      </w:r>
    </w:p>
    <w:p w14:paraId="7A035F49" w14:textId="77777777" w:rsidR="00BF450E" w:rsidRDefault="00BF450E" w:rsidP="00BF450E">
      <w:pPr>
        <w:rPr>
          <w:snapToGrid w:val="0"/>
          <w:color w:val="000000" w:themeColor="text1"/>
          <w:szCs w:val="24"/>
        </w:rPr>
      </w:pPr>
      <w:r>
        <w:rPr>
          <w:snapToGrid w:val="0"/>
          <w:color w:val="000000" w:themeColor="text1"/>
          <w:szCs w:val="24"/>
        </w:rPr>
        <w:t xml:space="preserve">Savanorių g. 29A, 97111 Kretinga            </w:t>
      </w:r>
      <w:r>
        <w:rPr>
          <w:snapToGrid w:val="0"/>
          <w:color w:val="000000" w:themeColor="text1"/>
          <w:szCs w:val="24"/>
        </w:rPr>
        <w:tab/>
        <w:t xml:space="preserve">     </w:t>
      </w:r>
    </w:p>
    <w:p w14:paraId="6E6B6CE7" w14:textId="77777777" w:rsidR="00BF450E" w:rsidRDefault="00BF450E" w:rsidP="00BF450E">
      <w:pPr>
        <w:rPr>
          <w:snapToGrid w:val="0"/>
          <w:color w:val="000000" w:themeColor="text1"/>
          <w:szCs w:val="24"/>
        </w:rPr>
      </w:pPr>
      <w:r>
        <w:rPr>
          <w:snapToGrid w:val="0"/>
          <w:color w:val="000000" w:themeColor="text1"/>
          <w:szCs w:val="24"/>
        </w:rPr>
        <w:t>Juridinio asmens kodas 188715222</w:t>
      </w:r>
      <w:r>
        <w:rPr>
          <w:snapToGrid w:val="0"/>
          <w:color w:val="000000" w:themeColor="text1"/>
          <w:szCs w:val="24"/>
        </w:rPr>
        <w:tab/>
      </w:r>
      <w:r>
        <w:rPr>
          <w:snapToGrid w:val="0"/>
          <w:color w:val="000000" w:themeColor="text1"/>
          <w:szCs w:val="24"/>
        </w:rPr>
        <w:tab/>
        <w:t xml:space="preserve">     </w:t>
      </w:r>
    </w:p>
    <w:p w14:paraId="2A3DBDA6" w14:textId="77777777" w:rsidR="00BF450E" w:rsidRDefault="00BF450E" w:rsidP="00BF450E">
      <w:pPr>
        <w:rPr>
          <w:color w:val="000000" w:themeColor="text1"/>
          <w:szCs w:val="24"/>
        </w:rPr>
      </w:pPr>
      <w:r>
        <w:rPr>
          <w:color w:val="000000" w:themeColor="text1"/>
          <w:szCs w:val="24"/>
        </w:rPr>
        <w:t xml:space="preserve">Sąskaitos Nr. LT73 4010 0418 0000 0035                        </w:t>
      </w:r>
    </w:p>
    <w:p w14:paraId="1DA15A28" w14:textId="77777777" w:rsidR="00BF450E" w:rsidRDefault="00BF450E" w:rsidP="00BF450E">
      <w:pPr>
        <w:rPr>
          <w:color w:val="000000" w:themeColor="text1"/>
          <w:szCs w:val="24"/>
        </w:rPr>
      </w:pPr>
      <w:r>
        <w:rPr>
          <w:color w:val="000000" w:themeColor="text1"/>
          <w:szCs w:val="24"/>
        </w:rPr>
        <w:t>Luminor Bank AS, kodas 40100</w:t>
      </w:r>
      <w:r>
        <w:rPr>
          <w:snapToGrid w:val="0"/>
          <w:color w:val="000000" w:themeColor="text1"/>
          <w:szCs w:val="24"/>
        </w:rPr>
        <w:t xml:space="preserve">     </w:t>
      </w:r>
    </w:p>
    <w:p w14:paraId="520C63A2" w14:textId="2A796482" w:rsidR="00BF450E" w:rsidRDefault="00BF450E" w:rsidP="00BF450E">
      <w:pPr>
        <w:rPr>
          <w:color w:val="000000" w:themeColor="text1"/>
          <w:szCs w:val="24"/>
        </w:rPr>
      </w:pPr>
      <w:r>
        <w:rPr>
          <w:color w:val="000000" w:themeColor="text1"/>
          <w:szCs w:val="24"/>
        </w:rPr>
        <w:t>Tel.: (</w:t>
      </w:r>
      <w:r w:rsidR="000D5D41">
        <w:rPr>
          <w:color w:val="000000" w:themeColor="text1"/>
          <w:szCs w:val="24"/>
        </w:rPr>
        <w:t>+370</w:t>
      </w:r>
      <w:r>
        <w:rPr>
          <w:color w:val="000000" w:themeColor="text1"/>
          <w:szCs w:val="24"/>
        </w:rPr>
        <w:t xml:space="preserve"> 445) 53 141</w:t>
      </w:r>
      <w:r>
        <w:rPr>
          <w:color w:val="000000" w:themeColor="text1"/>
          <w:szCs w:val="24"/>
        </w:rPr>
        <w:tab/>
      </w:r>
      <w:r>
        <w:rPr>
          <w:color w:val="000000" w:themeColor="text1"/>
          <w:szCs w:val="24"/>
        </w:rPr>
        <w:tab/>
      </w:r>
      <w:r>
        <w:rPr>
          <w:color w:val="000000" w:themeColor="text1"/>
          <w:szCs w:val="24"/>
        </w:rPr>
        <w:tab/>
        <w:t xml:space="preserve">     </w:t>
      </w:r>
    </w:p>
    <w:p w14:paraId="4057130C" w14:textId="77777777" w:rsidR="00BF450E" w:rsidRDefault="00BF450E" w:rsidP="00BF450E">
      <w:pPr>
        <w:tabs>
          <w:tab w:val="left" w:pos="720"/>
        </w:tabs>
        <w:rPr>
          <w:color w:val="000000" w:themeColor="text1"/>
          <w:szCs w:val="24"/>
        </w:rPr>
      </w:pPr>
      <w:r>
        <w:rPr>
          <w:color w:val="000000" w:themeColor="text1"/>
          <w:szCs w:val="24"/>
        </w:rPr>
        <w:t xml:space="preserve">El. paštas: </w:t>
      </w:r>
      <w:hyperlink r:id="rId6" w:history="1">
        <w:r>
          <w:rPr>
            <w:rStyle w:val="Hipersaitas"/>
            <w:color w:val="000000" w:themeColor="text1"/>
            <w:szCs w:val="24"/>
          </w:rPr>
          <w:t>savivaldybe@kretinga.lt</w:t>
        </w:r>
      </w:hyperlink>
      <w:r>
        <w:rPr>
          <w:color w:val="000000" w:themeColor="text1"/>
          <w:szCs w:val="24"/>
        </w:rPr>
        <w:tab/>
      </w:r>
      <w:r>
        <w:rPr>
          <w:color w:val="000000" w:themeColor="text1"/>
          <w:szCs w:val="24"/>
        </w:rPr>
        <w:tab/>
        <w:t xml:space="preserve">     </w:t>
      </w:r>
    </w:p>
    <w:p w14:paraId="72DA8A14" w14:textId="77777777" w:rsidR="00E10D7D" w:rsidRDefault="00E10D7D"/>
    <w:sectPr w:rsidR="00E10D7D">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450E"/>
    <w:rsid w:val="00012482"/>
    <w:rsid w:val="000257F0"/>
    <w:rsid w:val="0003455B"/>
    <w:rsid w:val="00040F2A"/>
    <w:rsid w:val="000C64C2"/>
    <w:rsid w:val="000D5D41"/>
    <w:rsid w:val="0013555E"/>
    <w:rsid w:val="00180336"/>
    <w:rsid w:val="001B3682"/>
    <w:rsid w:val="001E42B4"/>
    <w:rsid w:val="001F5E6B"/>
    <w:rsid w:val="0020157F"/>
    <w:rsid w:val="0022716D"/>
    <w:rsid w:val="00230BCE"/>
    <w:rsid w:val="002362A6"/>
    <w:rsid w:val="00297A0F"/>
    <w:rsid w:val="002A6089"/>
    <w:rsid w:val="002B34CC"/>
    <w:rsid w:val="002C0FE2"/>
    <w:rsid w:val="002F139A"/>
    <w:rsid w:val="002F7EDC"/>
    <w:rsid w:val="003337DC"/>
    <w:rsid w:val="00351657"/>
    <w:rsid w:val="003614C4"/>
    <w:rsid w:val="003A376B"/>
    <w:rsid w:val="003C0849"/>
    <w:rsid w:val="003F2BC6"/>
    <w:rsid w:val="00432B8A"/>
    <w:rsid w:val="00482DC9"/>
    <w:rsid w:val="004C5840"/>
    <w:rsid w:val="00595F03"/>
    <w:rsid w:val="005A63B0"/>
    <w:rsid w:val="005B3C50"/>
    <w:rsid w:val="005B6FFD"/>
    <w:rsid w:val="005D06AF"/>
    <w:rsid w:val="005E3EFC"/>
    <w:rsid w:val="006003E8"/>
    <w:rsid w:val="0061026C"/>
    <w:rsid w:val="0062524F"/>
    <w:rsid w:val="0068009E"/>
    <w:rsid w:val="0074280B"/>
    <w:rsid w:val="007F73B4"/>
    <w:rsid w:val="00812E70"/>
    <w:rsid w:val="00887D4E"/>
    <w:rsid w:val="008A32FE"/>
    <w:rsid w:val="008D2E38"/>
    <w:rsid w:val="009066FE"/>
    <w:rsid w:val="0091147D"/>
    <w:rsid w:val="00912076"/>
    <w:rsid w:val="00921E7F"/>
    <w:rsid w:val="00923242"/>
    <w:rsid w:val="00956219"/>
    <w:rsid w:val="009806EF"/>
    <w:rsid w:val="009C6958"/>
    <w:rsid w:val="009E329D"/>
    <w:rsid w:val="00A43901"/>
    <w:rsid w:val="00B14889"/>
    <w:rsid w:val="00B4052E"/>
    <w:rsid w:val="00B831E4"/>
    <w:rsid w:val="00B97609"/>
    <w:rsid w:val="00BE222E"/>
    <w:rsid w:val="00BF450E"/>
    <w:rsid w:val="00C0564D"/>
    <w:rsid w:val="00C75DBF"/>
    <w:rsid w:val="00C968EB"/>
    <w:rsid w:val="00D02C7E"/>
    <w:rsid w:val="00D634B2"/>
    <w:rsid w:val="00DA63FF"/>
    <w:rsid w:val="00DB3500"/>
    <w:rsid w:val="00DE3F5D"/>
    <w:rsid w:val="00E01AB2"/>
    <w:rsid w:val="00E10D7D"/>
    <w:rsid w:val="00E47F1B"/>
    <w:rsid w:val="00E555A7"/>
    <w:rsid w:val="00F20950"/>
    <w:rsid w:val="00F2101C"/>
    <w:rsid w:val="00F31BB9"/>
    <w:rsid w:val="00F82237"/>
    <w:rsid w:val="00FB5EBB"/>
    <w:rsid w:val="00FC29EF"/>
    <w:rsid w:val="00FD6702"/>
    <w:rsid w:val="00FE0EA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FB664B"/>
  <w15:chartTrackingRefBased/>
  <w15:docId w15:val="{61715D1C-E794-4082-A212-B96D10B72D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F450E"/>
    <w:pPr>
      <w:spacing w:after="0" w:line="240" w:lineRule="auto"/>
    </w:pPr>
    <w:rPr>
      <w:rFonts w:ascii="Times New Roman" w:eastAsia="Calibri" w:hAnsi="Times New Roman" w:cs="Times New Roman"/>
      <w:kern w:val="0"/>
      <w:sz w:val="24"/>
      <w:szCs w:val="20"/>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uiPriority w:val="99"/>
    <w:unhideWhenUsed/>
    <w:rsid w:val="00BF450E"/>
    <w:rPr>
      <w:u w:val="singl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locked/>
    <w:rsid w:val="00BF450E"/>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Bullet"/>
    <w:basedOn w:val="prastasis"/>
    <w:link w:val="SraopastraipaDiagrama"/>
    <w:uiPriority w:val="34"/>
    <w:qFormat/>
    <w:rsid w:val="00BF450E"/>
    <w:pPr>
      <w:spacing w:after="200" w:line="276" w:lineRule="auto"/>
      <w:ind w:left="720"/>
      <w:contextualSpacing/>
    </w:pPr>
    <w:rPr>
      <w:rFonts w:asciiTheme="minorHAnsi" w:eastAsiaTheme="minorHAnsi" w:hAnsiTheme="minorHAnsi" w:cstheme="minorBidi"/>
      <w:kern w:val="2"/>
      <w:sz w:val="22"/>
      <w:szCs w:val="22"/>
      <w14:ligatures w14:val="standardContextual"/>
    </w:rPr>
  </w:style>
  <w:style w:type="paragraph" w:customStyle="1" w:styleId="ATekstas">
    <w:name w:val="A Tekstas"/>
    <w:basedOn w:val="prastasis"/>
    <w:rsid w:val="00BF450E"/>
    <w:pPr>
      <w:ind w:firstLine="720"/>
      <w:jc w:val="both"/>
    </w:pPr>
    <w:rPr>
      <w:rFonts w:eastAsia="Times New Roman"/>
      <w:szCs w:val="24"/>
      <w:lang w:eastAsia="lt-LT"/>
    </w:rPr>
  </w:style>
  <w:style w:type="character" w:customStyle="1" w:styleId="Neapdorotaspaminjimas1">
    <w:name w:val="Neapdorotas paminėjimas1"/>
    <w:basedOn w:val="Numatytasispastraiposriftas"/>
    <w:uiPriority w:val="99"/>
    <w:semiHidden/>
    <w:unhideWhenUsed/>
    <w:rsid w:val="00DA63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avivaldybe@kretinga.lt" TargetMode="External"/><Relationship Id="rId5" Type="http://schemas.openxmlformats.org/officeDocument/2006/relationships/hyperlink" Target="https://www.e-tar.lt/portal/lt/legalAct/41e131d07ada11edbc04912defe897d1" TargetMode="External"/><Relationship Id="rId4" Type="http://schemas.openxmlformats.org/officeDocument/2006/relationships/hyperlink" Target="https://sabis.nbfc.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8</Pages>
  <Words>17673</Words>
  <Characters>10074</Characters>
  <Application>Microsoft Office Word</Application>
  <DocSecurity>0</DocSecurity>
  <Lines>83</Lines>
  <Paragraphs>55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27692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Edita Beržanskienė</dc:creator>
  <cp:keywords/>
  <dc:description/>
  <cp:lastModifiedBy>Edita Beržanskienė</cp:lastModifiedBy>
  <cp:revision>6</cp:revision>
  <dcterms:created xsi:type="dcterms:W3CDTF">2025-03-19T11:56:00Z</dcterms:created>
  <dcterms:modified xsi:type="dcterms:W3CDTF">2025-03-20T08:57:00Z</dcterms:modified>
</cp:coreProperties>
</file>