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7031B" w14:textId="31F5CAF2" w:rsidR="005B4837" w:rsidRPr="00C40963" w:rsidRDefault="005B4837" w:rsidP="00C40963">
      <w:pPr>
        <w:pStyle w:val="Default"/>
        <w:spacing w:line="276" w:lineRule="auto"/>
        <w:jc w:val="right"/>
        <w:rPr>
          <w:rFonts w:asciiTheme="minorHAnsi" w:hAnsiTheme="minorHAnsi" w:cstheme="minorHAnsi"/>
          <w:b/>
          <w:color w:val="FF0000"/>
        </w:rPr>
      </w:pPr>
      <w:r w:rsidRPr="00C40963">
        <w:rPr>
          <w:rFonts w:asciiTheme="minorHAnsi" w:hAnsiTheme="minorHAnsi" w:cstheme="minorHAnsi"/>
          <w:b/>
          <w:color w:val="FF0000"/>
        </w:rPr>
        <w:t>Projektas</w:t>
      </w:r>
    </w:p>
    <w:p w14:paraId="5E04396B" w14:textId="77777777" w:rsidR="005B4837" w:rsidRPr="00C40963" w:rsidRDefault="005B4837" w:rsidP="00C40963">
      <w:pPr>
        <w:pStyle w:val="Default"/>
        <w:spacing w:line="276" w:lineRule="auto"/>
        <w:rPr>
          <w:rFonts w:asciiTheme="minorHAnsi" w:hAnsiTheme="minorHAnsi" w:cstheme="minorHAnsi"/>
          <w:b/>
          <w:color w:val="FF0000"/>
        </w:rPr>
      </w:pPr>
    </w:p>
    <w:p w14:paraId="64A86669" w14:textId="21C00330" w:rsidR="0081427D" w:rsidRPr="00C40963" w:rsidRDefault="00CD6794" w:rsidP="00C40963">
      <w:pPr>
        <w:pStyle w:val="Default"/>
        <w:spacing w:line="276" w:lineRule="auto"/>
        <w:jc w:val="center"/>
        <w:rPr>
          <w:rFonts w:asciiTheme="minorHAnsi" w:hAnsiTheme="minorHAnsi" w:cstheme="minorHAnsi"/>
          <w:b/>
        </w:rPr>
      </w:pPr>
      <w:bookmarkStart w:id="0" w:name="_Hlk193357991"/>
      <w:r w:rsidRPr="00C40963">
        <w:rPr>
          <w:rFonts w:asciiTheme="minorHAnsi" w:hAnsiTheme="minorHAnsi" w:cstheme="minorHAnsi"/>
          <w:b/>
        </w:rPr>
        <w:t>JONAVOS RAJONO SAVIVALDYBĖS GRIGORIJAUS KANOVIČIAUS</w:t>
      </w:r>
    </w:p>
    <w:p w14:paraId="21052BA5" w14:textId="5B7FDBF8" w:rsidR="00CD6794" w:rsidRPr="00C40963" w:rsidRDefault="00C933CD" w:rsidP="00C40963">
      <w:pPr>
        <w:pStyle w:val="Default"/>
        <w:spacing w:line="276" w:lineRule="auto"/>
        <w:jc w:val="center"/>
        <w:rPr>
          <w:rFonts w:asciiTheme="minorHAnsi" w:hAnsiTheme="minorHAnsi" w:cstheme="minorHAnsi"/>
          <w:b/>
        </w:rPr>
      </w:pPr>
      <w:r w:rsidRPr="00C40963">
        <w:rPr>
          <w:rFonts w:asciiTheme="minorHAnsi" w:hAnsiTheme="minorHAnsi" w:cstheme="minorHAnsi"/>
          <w:b/>
        </w:rPr>
        <w:t>VIEŠOJI BIBLIOTEKA</w:t>
      </w:r>
    </w:p>
    <w:bookmarkEnd w:id="0"/>
    <w:p w14:paraId="7ED1A454" w14:textId="7A4061A0" w:rsidR="0037186E" w:rsidRPr="00C40963" w:rsidRDefault="00CD6794" w:rsidP="0037186E">
      <w:pPr>
        <w:pStyle w:val="Default"/>
        <w:spacing w:line="276" w:lineRule="auto"/>
        <w:jc w:val="center"/>
        <w:rPr>
          <w:rFonts w:asciiTheme="minorHAnsi" w:hAnsiTheme="minorHAnsi" w:cstheme="minorHAnsi"/>
          <w:b/>
        </w:rPr>
      </w:pPr>
      <w:r w:rsidRPr="00C40963">
        <w:rPr>
          <w:rFonts w:asciiTheme="minorHAnsi" w:hAnsiTheme="minorHAnsi" w:cstheme="minorHAnsi"/>
          <w:b/>
        </w:rPr>
        <w:t>TECHNINĖ SPECIFIKACIJA</w:t>
      </w:r>
    </w:p>
    <w:p w14:paraId="3ED92F5E" w14:textId="77777777" w:rsidR="00E73DD3" w:rsidRPr="00C40963" w:rsidRDefault="00E73DD3" w:rsidP="00C40963">
      <w:pPr>
        <w:pStyle w:val="Default"/>
        <w:spacing w:line="276" w:lineRule="auto"/>
        <w:ind w:firstLine="567"/>
        <w:rPr>
          <w:rFonts w:asciiTheme="minorHAnsi" w:hAnsiTheme="minorHAnsi" w:cstheme="minorHAnsi"/>
          <w:b/>
        </w:rPr>
      </w:pPr>
    </w:p>
    <w:p w14:paraId="19406051" w14:textId="012A68EA" w:rsidR="00D012FB" w:rsidRPr="00C40963" w:rsidRDefault="00E73DD3" w:rsidP="00C40963">
      <w:pPr>
        <w:spacing w:line="276" w:lineRule="auto"/>
        <w:ind w:firstLine="567"/>
        <w:rPr>
          <w:rFonts w:asciiTheme="minorHAnsi" w:hAnsiTheme="minorHAnsi" w:cstheme="minorHAnsi"/>
        </w:rPr>
      </w:pPr>
      <w:r w:rsidRPr="00C40963">
        <w:rPr>
          <w:rFonts w:asciiTheme="minorHAnsi" w:hAnsiTheme="minorHAnsi" w:cstheme="minorHAnsi"/>
        </w:rPr>
        <w:t xml:space="preserve">Techninėje specifikacijoje nurodyti privalomi reikalavimai. Tiekėjai, kur reikalaujama, privalo nurodyti siūlomą konkrečią </w:t>
      </w:r>
      <w:r w:rsidR="00C40963" w:rsidRPr="00C40963">
        <w:rPr>
          <w:rFonts w:asciiTheme="minorHAnsi" w:hAnsiTheme="minorHAnsi" w:cstheme="minorHAnsi"/>
        </w:rPr>
        <w:t xml:space="preserve">specifikaciją ir </w:t>
      </w:r>
      <w:r w:rsidR="00FF4150">
        <w:rPr>
          <w:rFonts w:asciiTheme="minorHAnsi" w:hAnsiTheme="minorHAnsi" w:cstheme="minorHAnsi"/>
        </w:rPr>
        <w:t xml:space="preserve">informaciją apie tai </w:t>
      </w:r>
      <w:r w:rsidR="00C40963" w:rsidRPr="00C40963">
        <w:rPr>
          <w:rFonts w:asciiTheme="minorHAnsi" w:hAnsiTheme="minorHAnsi" w:cstheme="minorHAnsi"/>
        </w:rPr>
        <w:t>įrodančiu</w:t>
      </w:r>
      <w:r w:rsidR="00FF4150">
        <w:rPr>
          <w:rFonts w:asciiTheme="minorHAnsi" w:hAnsiTheme="minorHAnsi" w:cstheme="minorHAnsi"/>
        </w:rPr>
        <w:t>ose</w:t>
      </w:r>
      <w:r w:rsidR="00C40963" w:rsidRPr="00C40963">
        <w:rPr>
          <w:rFonts w:asciiTheme="minorHAnsi" w:hAnsiTheme="minorHAnsi" w:cstheme="minorHAnsi"/>
        </w:rPr>
        <w:t xml:space="preserve"> dokument</w:t>
      </w:r>
      <w:r w:rsidR="00FF4150">
        <w:rPr>
          <w:rFonts w:asciiTheme="minorHAnsi" w:hAnsiTheme="minorHAnsi" w:cstheme="minorHAnsi"/>
        </w:rPr>
        <w:t>uose</w:t>
      </w:r>
      <w:r w:rsidR="00C40963" w:rsidRPr="00C40963">
        <w:rPr>
          <w:rFonts w:asciiTheme="minorHAnsi" w:hAnsiTheme="minorHAnsi" w:cstheme="minorHAnsi"/>
        </w:rPr>
        <w:t xml:space="preserve">: nuorodą į gamintojo internetinį puslapį, pridedamo gamintojo ar kt. dokumento pavadinimą, psl. Nr., informacijos vietą dokumente ir pan., pažymint ir/ar nurodant, kur konkrečiai įrodančio dokumento vietoje galima įsitikinti tiekėjo nurodoma </w:t>
      </w:r>
      <w:r w:rsidR="00FF4150">
        <w:rPr>
          <w:rFonts w:asciiTheme="minorHAnsi" w:hAnsiTheme="minorHAnsi" w:cstheme="minorHAnsi"/>
        </w:rPr>
        <w:t>informacija</w:t>
      </w:r>
      <w:r w:rsidR="00C40963" w:rsidRPr="00C40963">
        <w:rPr>
          <w:rFonts w:asciiTheme="minorHAnsi" w:hAnsiTheme="minorHAnsi" w:cstheme="minorHAnsi"/>
        </w:rPr>
        <w:t>. Kur pildyti nereikalaujama, laikoma, kad reikalavimai yra privalomi</w:t>
      </w:r>
      <w:r w:rsidR="00EC38C8">
        <w:rPr>
          <w:rFonts w:asciiTheme="minorHAnsi" w:hAnsiTheme="minorHAnsi" w:cstheme="minorHAnsi"/>
        </w:rPr>
        <w:t xml:space="preserve"> ir</w:t>
      </w:r>
      <w:r w:rsidR="00C40963" w:rsidRPr="00C40963">
        <w:rPr>
          <w:rFonts w:asciiTheme="minorHAnsi" w:hAnsiTheme="minorHAnsi" w:cstheme="minorHAnsi"/>
        </w:rPr>
        <w:t xml:space="preserve"> tikrinami bus sutarties vykdymo metu.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64"/>
        <w:gridCol w:w="5043"/>
        <w:gridCol w:w="2076"/>
        <w:gridCol w:w="1745"/>
      </w:tblGrid>
      <w:tr w:rsidR="00CD2409" w:rsidRPr="00C40963" w14:paraId="5E825171" w14:textId="06B88B31" w:rsidTr="00CD2409">
        <w:tc>
          <w:tcPr>
            <w:tcW w:w="9628" w:type="dxa"/>
            <w:gridSpan w:val="4"/>
            <w:shd w:val="clear" w:color="auto" w:fill="D9D9D9" w:themeFill="background1" w:themeFillShade="D9"/>
            <w:vAlign w:val="center"/>
          </w:tcPr>
          <w:p w14:paraId="70C09A3C" w14:textId="23470C33" w:rsidR="00CD2409" w:rsidRPr="00C40963" w:rsidRDefault="00CD2409" w:rsidP="00C40963">
            <w:pPr>
              <w:spacing w:line="276" w:lineRule="auto"/>
              <w:rPr>
                <w:rFonts w:asciiTheme="minorHAnsi" w:hAnsiTheme="minorHAnsi" w:cstheme="minorHAnsi"/>
                <w:b/>
                <w:bCs/>
                <w:lang w:eastAsia="lt-LT"/>
              </w:rPr>
            </w:pPr>
            <w:r w:rsidRPr="00C40963">
              <w:rPr>
                <w:rFonts w:asciiTheme="minorHAnsi" w:hAnsiTheme="minorHAnsi" w:cstheme="minorHAnsi"/>
                <w:b/>
                <w:bCs/>
                <w:lang w:eastAsia="lt-LT"/>
              </w:rPr>
              <w:t>Pirkimo objekto pavadinimas</w:t>
            </w:r>
          </w:p>
        </w:tc>
      </w:tr>
      <w:tr w:rsidR="00CD2409" w:rsidRPr="00C40963" w14:paraId="74D7FED7" w14:textId="27E9DBEC" w:rsidTr="00CD2409">
        <w:tc>
          <w:tcPr>
            <w:tcW w:w="9628" w:type="dxa"/>
            <w:gridSpan w:val="4"/>
            <w:shd w:val="clear" w:color="auto" w:fill="D9D9D9" w:themeFill="background1" w:themeFillShade="D9"/>
            <w:vAlign w:val="center"/>
          </w:tcPr>
          <w:p w14:paraId="51A6A468" w14:textId="7E62543F" w:rsidR="00CD2409" w:rsidRPr="00C40963" w:rsidRDefault="00CD2409" w:rsidP="00C40963">
            <w:pPr>
              <w:spacing w:line="276" w:lineRule="auto"/>
              <w:rPr>
                <w:rFonts w:asciiTheme="minorHAnsi" w:hAnsiTheme="minorHAnsi" w:cstheme="minorHAnsi"/>
                <w:bCs/>
                <w:lang w:eastAsia="lt-LT"/>
              </w:rPr>
            </w:pPr>
            <w:r w:rsidRPr="00C40963">
              <w:rPr>
                <w:rFonts w:asciiTheme="minorHAnsi" w:hAnsiTheme="minorHAnsi" w:cstheme="minorHAnsi"/>
                <w:bCs/>
                <w:lang w:eastAsia="lt-LT"/>
              </w:rPr>
              <w:t>Lengvasis krovininis N1 automobilis, pritaikytas mobilios bibliotekos veiklai ir asmenims su negalia aptarnauti</w:t>
            </w:r>
            <w:r w:rsidR="0037186E">
              <w:rPr>
                <w:rFonts w:asciiTheme="minorHAnsi" w:hAnsiTheme="minorHAnsi" w:cstheme="minorHAnsi"/>
                <w:bCs/>
                <w:lang w:eastAsia="lt-LT"/>
              </w:rPr>
              <w:t xml:space="preserve"> (toliau – automobilis arba bibliobusas)</w:t>
            </w:r>
          </w:p>
        </w:tc>
      </w:tr>
      <w:tr w:rsidR="00CD2409" w:rsidRPr="00C40963" w14:paraId="2D0009EA" w14:textId="00FE020D" w:rsidTr="00CD2409">
        <w:tc>
          <w:tcPr>
            <w:tcW w:w="9628" w:type="dxa"/>
            <w:gridSpan w:val="4"/>
            <w:shd w:val="clear" w:color="auto" w:fill="D9D9D9" w:themeFill="background1" w:themeFillShade="D9"/>
            <w:vAlign w:val="center"/>
          </w:tcPr>
          <w:p w14:paraId="2BA15F27" w14:textId="17D64149" w:rsidR="00CD2409" w:rsidRPr="00C40963" w:rsidRDefault="00CD2409" w:rsidP="00C40963">
            <w:pPr>
              <w:spacing w:line="276" w:lineRule="auto"/>
              <w:rPr>
                <w:rFonts w:asciiTheme="minorHAnsi" w:hAnsiTheme="minorHAnsi" w:cstheme="minorHAnsi"/>
                <w:b/>
                <w:bCs/>
                <w:lang w:eastAsia="lt-LT"/>
              </w:rPr>
            </w:pPr>
            <w:r w:rsidRPr="00C40963">
              <w:rPr>
                <w:rFonts w:asciiTheme="minorHAnsi" w:hAnsiTheme="minorHAnsi" w:cstheme="minorHAnsi"/>
                <w:b/>
                <w:bCs/>
                <w:lang w:eastAsia="lt-LT"/>
              </w:rPr>
              <w:t xml:space="preserve">Pirkimo objekto aprašymas ir pirkimo objektui keliami reikalavimai </w:t>
            </w:r>
            <w:r w:rsidRPr="00C40963">
              <w:rPr>
                <w:rFonts w:asciiTheme="minorHAnsi" w:hAnsiTheme="minorHAnsi" w:cstheme="minorHAnsi"/>
                <w:bCs/>
                <w:lang w:eastAsia="lt-LT"/>
              </w:rPr>
              <w:t>(ketinamų pirkti prekių, paslaugų ar darbų savybės, kokybės reikalavimai)</w:t>
            </w:r>
          </w:p>
        </w:tc>
      </w:tr>
      <w:tr w:rsidR="00CD2409" w:rsidRPr="00C40963" w14:paraId="4CBD9AC8" w14:textId="68CC1802" w:rsidTr="00466FE1">
        <w:tc>
          <w:tcPr>
            <w:tcW w:w="5807" w:type="dxa"/>
            <w:gridSpan w:val="2"/>
            <w:shd w:val="clear" w:color="auto" w:fill="auto"/>
            <w:vAlign w:val="center"/>
          </w:tcPr>
          <w:p w14:paraId="39D21D5F" w14:textId="77777777" w:rsidR="00CD2409" w:rsidRPr="00C40963" w:rsidRDefault="00CD2409" w:rsidP="00C40963">
            <w:pPr>
              <w:spacing w:line="276" w:lineRule="auto"/>
              <w:rPr>
                <w:rFonts w:asciiTheme="minorHAnsi" w:hAnsiTheme="minorHAnsi" w:cstheme="minorHAnsi"/>
                <w:bCs/>
              </w:rPr>
            </w:pPr>
            <w:r w:rsidRPr="00C40963">
              <w:rPr>
                <w:rFonts w:asciiTheme="minorHAnsi" w:hAnsiTheme="minorHAnsi" w:cstheme="minorHAnsi"/>
                <w:bCs/>
              </w:rPr>
              <w:t>Bendrieji reikalavimai</w:t>
            </w:r>
          </w:p>
        </w:tc>
        <w:tc>
          <w:tcPr>
            <w:tcW w:w="2076" w:type="dxa"/>
          </w:tcPr>
          <w:p w14:paraId="41962407" w14:textId="3CBA5ADF" w:rsidR="00CD2409" w:rsidRPr="00C40963" w:rsidRDefault="00CD2409" w:rsidP="00C40963">
            <w:pPr>
              <w:spacing w:line="276" w:lineRule="auto"/>
              <w:rPr>
                <w:rFonts w:asciiTheme="minorHAnsi" w:hAnsiTheme="minorHAnsi" w:cstheme="minorHAnsi"/>
                <w:bCs/>
              </w:rPr>
            </w:pPr>
            <w:r w:rsidRPr="00C40963">
              <w:rPr>
                <w:rFonts w:asciiTheme="minorHAnsi" w:hAnsiTheme="minorHAnsi" w:cstheme="minorHAnsi"/>
                <w:bCs/>
              </w:rPr>
              <w:t>Tiekėjo siūloma konkreti specifikacija</w:t>
            </w:r>
            <w:r w:rsidR="005D513F">
              <w:rPr>
                <w:rStyle w:val="Puslapioinaosnuoroda"/>
                <w:rFonts w:asciiTheme="minorHAnsi" w:hAnsiTheme="minorHAnsi" w:cstheme="minorHAnsi"/>
                <w:bCs/>
              </w:rPr>
              <w:footnoteReference w:id="1"/>
            </w:r>
            <w:r w:rsidRPr="00C40963">
              <w:rPr>
                <w:rFonts w:asciiTheme="minorHAnsi" w:hAnsiTheme="minorHAnsi" w:cstheme="minorHAnsi"/>
                <w:bCs/>
              </w:rPr>
              <w:t xml:space="preserve"> </w:t>
            </w:r>
            <w:r w:rsidRPr="00C40963">
              <w:rPr>
                <w:rFonts w:asciiTheme="minorHAnsi" w:hAnsiTheme="minorHAnsi" w:cstheme="minorHAnsi"/>
                <w:bCs/>
                <w:color w:val="FF0000"/>
              </w:rPr>
              <w:t>(kur reikalaujama, pildo tiekėjas)</w:t>
            </w:r>
          </w:p>
        </w:tc>
        <w:tc>
          <w:tcPr>
            <w:tcW w:w="1745" w:type="dxa"/>
          </w:tcPr>
          <w:p w14:paraId="5BE39F9F" w14:textId="3B313826" w:rsidR="00CD2409" w:rsidRPr="00C40963" w:rsidRDefault="00CD2409" w:rsidP="00C40963">
            <w:pPr>
              <w:spacing w:line="276" w:lineRule="auto"/>
              <w:rPr>
                <w:rFonts w:asciiTheme="minorHAnsi" w:hAnsiTheme="minorHAnsi" w:cstheme="minorHAnsi"/>
                <w:bCs/>
              </w:rPr>
            </w:pPr>
            <w:r w:rsidRPr="00C40963">
              <w:rPr>
                <w:rFonts w:asciiTheme="minorHAnsi" w:hAnsiTheme="minorHAnsi" w:cstheme="minorHAnsi"/>
                <w:bCs/>
              </w:rPr>
              <w:t xml:space="preserve">Įrodantys dokumentai </w:t>
            </w:r>
            <w:r w:rsidRPr="00C40963">
              <w:rPr>
                <w:rStyle w:val="Puslapioinaosnuoroda"/>
                <w:rFonts w:asciiTheme="minorHAnsi" w:hAnsiTheme="minorHAnsi" w:cstheme="minorHAnsi"/>
                <w:bCs/>
              </w:rPr>
              <w:footnoteReference w:id="2"/>
            </w:r>
          </w:p>
          <w:p w14:paraId="78C1FCF2" w14:textId="28955841" w:rsidR="00CD2409" w:rsidRPr="00C40963" w:rsidRDefault="00CD2409" w:rsidP="00C40963">
            <w:pPr>
              <w:spacing w:line="276" w:lineRule="auto"/>
              <w:rPr>
                <w:rFonts w:asciiTheme="minorHAnsi" w:hAnsiTheme="minorHAnsi" w:cstheme="minorHAnsi"/>
                <w:bCs/>
              </w:rPr>
            </w:pPr>
            <w:r w:rsidRPr="00C40963">
              <w:rPr>
                <w:rFonts w:asciiTheme="minorHAnsi" w:hAnsiTheme="minorHAnsi" w:cstheme="minorHAnsi"/>
                <w:bCs/>
                <w:color w:val="FF0000"/>
              </w:rPr>
              <w:t>(</w:t>
            </w:r>
            <w:r w:rsidR="00E73DD3" w:rsidRPr="00C40963">
              <w:rPr>
                <w:rFonts w:asciiTheme="minorHAnsi" w:hAnsiTheme="minorHAnsi" w:cstheme="minorHAnsi"/>
                <w:bCs/>
                <w:color w:val="FF0000"/>
              </w:rPr>
              <w:t xml:space="preserve">kur reikalaujama, </w:t>
            </w:r>
            <w:r w:rsidRPr="00C40963">
              <w:rPr>
                <w:rFonts w:asciiTheme="minorHAnsi" w:hAnsiTheme="minorHAnsi" w:cstheme="minorHAnsi"/>
                <w:bCs/>
                <w:color w:val="FF0000"/>
              </w:rPr>
              <w:t>pildo tiekėjas)</w:t>
            </w:r>
          </w:p>
        </w:tc>
      </w:tr>
      <w:tr w:rsidR="00E73DD3" w:rsidRPr="00C40963" w14:paraId="668D8DDA" w14:textId="4511CDF2" w:rsidTr="00F67EF9">
        <w:tc>
          <w:tcPr>
            <w:tcW w:w="9628" w:type="dxa"/>
            <w:gridSpan w:val="4"/>
            <w:shd w:val="clear" w:color="auto" w:fill="auto"/>
            <w:vAlign w:val="center"/>
          </w:tcPr>
          <w:p w14:paraId="57168478" w14:textId="5A3AF118" w:rsidR="00E73DD3" w:rsidRPr="00C40963" w:rsidRDefault="00E73DD3" w:rsidP="00C40963">
            <w:pPr>
              <w:pStyle w:val="Sraopastraipa"/>
              <w:spacing w:line="276" w:lineRule="auto"/>
              <w:rPr>
                <w:rFonts w:asciiTheme="minorHAnsi" w:hAnsiTheme="minorHAnsi" w:cstheme="minorHAnsi"/>
                <w:b/>
                <w:bCs/>
              </w:rPr>
            </w:pPr>
            <w:r w:rsidRPr="00C40963">
              <w:rPr>
                <w:rFonts w:asciiTheme="minorHAnsi" w:hAnsiTheme="minorHAnsi" w:cstheme="minorHAnsi"/>
                <w:b/>
                <w:bCs/>
              </w:rPr>
              <w:t>Reikalavimai lengvajam krovininiam automobiliui</w:t>
            </w:r>
          </w:p>
        </w:tc>
      </w:tr>
      <w:tr w:rsidR="00256276" w:rsidRPr="00C40963" w14:paraId="062D4BBF" w14:textId="15E4DB58" w:rsidTr="003C2237">
        <w:tc>
          <w:tcPr>
            <w:tcW w:w="764" w:type="dxa"/>
            <w:shd w:val="clear" w:color="auto" w:fill="auto"/>
            <w:vAlign w:val="center"/>
          </w:tcPr>
          <w:p w14:paraId="20E7B942" w14:textId="755A63A1" w:rsidR="00256276" w:rsidRPr="00C40963" w:rsidRDefault="00256276" w:rsidP="00C40963">
            <w:pPr>
              <w:pStyle w:val="Sraopastraipa"/>
              <w:numPr>
                <w:ilvl w:val="1"/>
                <w:numId w:val="38"/>
              </w:numPr>
              <w:spacing w:line="276" w:lineRule="auto"/>
              <w:rPr>
                <w:rFonts w:asciiTheme="minorHAnsi" w:hAnsiTheme="minorHAnsi" w:cstheme="minorHAnsi"/>
                <w:bCs/>
              </w:rPr>
            </w:pPr>
          </w:p>
        </w:tc>
        <w:tc>
          <w:tcPr>
            <w:tcW w:w="5043" w:type="dxa"/>
            <w:shd w:val="clear" w:color="auto" w:fill="auto"/>
            <w:vAlign w:val="bottom"/>
          </w:tcPr>
          <w:p w14:paraId="1FD9B3D0" w14:textId="77777777" w:rsidR="00256276" w:rsidRPr="00C40963" w:rsidRDefault="00256276" w:rsidP="00C40963">
            <w:pPr>
              <w:spacing w:line="276" w:lineRule="auto"/>
              <w:rPr>
                <w:rFonts w:asciiTheme="minorHAnsi" w:hAnsiTheme="minorHAnsi" w:cstheme="minorHAnsi"/>
              </w:rPr>
            </w:pPr>
            <w:r w:rsidRPr="00C40963">
              <w:rPr>
                <w:rFonts w:asciiTheme="minorHAnsi" w:hAnsiTheme="minorHAnsi" w:cstheme="minorHAnsi"/>
              </w:rPr>
              <w:t>Perkamų automobilių skaičius – 1 vnt.</w:t>
            </w:r>
          </w:p>
        </w:tc>
        <w:tc>
          <w:tcPr>
            <w:tcW w:w="3821" w:type="dxa"/>
            <w:gridSpan w:val="2"/>
            <w:shd w:val="clear" w:color="auto" w:fill="auto"/>
            <w:vAlign w:val="bottom"/>
          </w:tcPr>
          <w:p w14:paraId="07BF7A17" w14:textId="0068108A" w:rsidR="00256276" w:rsidRPr="00256276" w:rsidRDefault="00256276" w:rsidP="00256276">
            <w:pPr>
              <w:pStyle w:val="Sraopastraipa"/>
              <w:numPr>
                <w:ilvl w:val="0"/>
                <w:numId w:val="40"/>
              </w:numPr>
              <w:spacing w:line="276" w:lineRule="auto"/>
              <w:rPr>
                <w:rFonts w:asciiTheme="minorHAnsi" w:hAnsiTheme="minorHAnsi" w:cstheme="minorHAnsi"/>
              </w:rPr>
            </w:pPr>
          </w:p>
        </w:tc>
      </w:tr>
      <w:tr w:rsidR="007C2405" w:rsidRPr="00C40963" w14:paraId="3C417F24" w14:textId="77777777" w:rsidTr="00466FE1">
        <w:tc>
          <w:tcPr>
            <w:tcW w:w="764" w:type="dxa"/>
            <w:shd w:val="clear" w:color="auto" w:fill="auto"/>
            <w:vAlign w:val="center"/>
          </w:tcPr>
          <w:p w14:paraId="11144179" w14:textId="77777777" w:rsidR="007C2405" w:rsidRPr="00C40963" w:rsidRDefault="007C2405" w:rsidP="007C2405">
            <w:pPr>
              <w:pStyle w:val="Sraopastraipa"/>
              <w:numPr>
                <w:ilvl w:val="1"/>
                <w:numId w:val="38"/>
              </w:numPr>
              <w:spacing w:line="276" w:lineRule="auto"/>
              <w:rPr>
                <w:rFonts w:asciiTheme="minorHAnsi" w:hAnsiTheme="minorHAnsi" w:cstheme="minorHAnsi"/>
                <w:bCs/>
              </w:rPr>
            </w:pPr>
          </w:p>
        </w:tc>
        <w:tc>
          <w:tcPr>
            <w:tcW w:w="5043" w:type="dxa"/>
            <w:shd w:val="clear" w:color="auto" w:fill="auto"/>
            <w:vAlign w:val="bottom"/>
          </w:tcPr>
          <w:p w14:paraId="51206C4A" w14:textId="3FD5C8F6" w:rsidR="007C2405" w:rsidRPr="00C40963" w:rsidRDefault="007C2405" w:rsidP="007C2405">
            <w:pPr>
              <w:spacing w:line="276" w:lineRule="auto"/>
              <w:rPr>
                <w:rFonts w:asciiTheme="minorHAnsi" w:hAnsiTheme="minorHAnsi" w:cstheme="minorHAnsi"/>
              </w:rPr>
            </w:pPr>
            <w:r>
              <w:rPr>
                <w:rFonts w:asciiTheme="minorHAnsi" w:hAnsiTheme="minorHAnsi" w:cstheme="minorHAnsi"/>
              </w:rPr>
              <w:t>Automobilio gamintojas</w:t>
            </w:r>
          </w:p>
        </w:tc>
        <w:tc>
          <w:tcPr>
            <w:tcW w:w="2076" w:type="dxa"/>
          </w:tcPr>
          <w:p w14:paraId="63E72899" w14:textId="1C8E500D" w:rsidR="007C2405" w:rsidRPr="00C40963" w:rsidRDefault="007C2405" w:rsidP="007C2405">
            <w:pPr>
              <w:spacing w:line="276" w:lineRule="auto"/>
              <w:rPr>
                <w:rFonts w:asciiTheme="minorHAnsi" w:hAnsiTheme="minorHAnsi" w:cstheme="minorHAnsi"/>
                <w:i/>
                <w:iCs/>
                <w:color w:val="FF0000"/>
              </w:rPr>
            </w:pPr>
            <w:r w:rsidRPr="00C40963">
              <w:rPr>
                <w:rFonts w:asciiTheme="minorHAnsi" w:hAnsiTheme="minorHAnsi" w:cstheme="minorHAnsi"/>
                <w:i/>
                <w:iCs/>
                <w:color w:val="FF0000"/>
              </w:rPr>
              <w:t>(pildo tiekėjas)</w:t>
            </w:r>
          </w:p>
        </w:tc>
        <w:tc>
          <w:tcPr>
            <w:tcW w:w="1745" w:type="dxa"/>
          </w:tcPr>
          <w:p w14:paraId="360D6DFE" w14:textId="5CB9DCA2" w:rsidR="007C2405" w:rsidRPr="00871335" w:rsidRDefault="007C2405" w:rsidP="007C2405">
            <w:pPr>
              <w:spacing w:line="276" w:lineRule="auto"/>
              <w:rPr>
                <w:rFonts w:asciiTheme="minorHAnsi" w:hAnsiTheme="minorHAnsi" w:cstheme="minorHAnsi"/>
                <w:i/>
                <w:iCs/>
                <w:color w:val="FF0000"/>
              </w:rPr>
            </w:pPr>
            <w:r w:rsidRPr="00C40963">
              <w:rPr>
                <w:rFonts w:asciiTheme="minorHAnsi" w:hAnsiTheme="minorHAnsi" w:cstheme="minorHAnsi"/>
                <w:i/>
                <w:iCs/>
                <w:color w:val="FF0000"/>
              </w:rPr>
              <w:t>(pildo tiekėjas)</w:t>
            </w:r>
          </w:p>
        </w:tc>
      </w:tr>
      <w:tr w:rsidR="007C2405" w:rsidRPr="00C40963" w14:paraId="0169C056" w14:textId="77777777" w:rsidTr="00466FE1">
        <w:tc>
          <w:tcPr>
            <w:tcW w:w="764" w:type="dxa"/>
            <w:shd w:val="clear" w:color="auto" w:fill="auto"/>
            <w:vAlign w:val="center"/>
          </w:tcPr>
          <w:p w14:paraId="11AE7827" w14:textId="77777777" w:rsidR="007C2405" w:rsidRPr="00C40963" w:rsidRDefault="007C2405" w:rsidP="007C2405">
            <w:pPr>
              <w:pStyle w:val="Sraopastraipa"/>
              <w:numPr>
                <w:ilvl w:val="1"/>
                <w:numId w:val="38"/>
              </w:numPr>
              <w:spacing w:line="276" w:lineRule="auto"/>
              <w:rPr>
                <w:rFonts w:asciiTheme="minorHAnsi" w:hAnsiTheme="minorHAnsi" w:cstheme="minorHAnsi"/>
                <w:bCs/>
              </w:rPr>
            </w:pPr>
          </w:p>
        </w:tc>
        <w:tc>
          <w:tcPr>
            <w:tcW w:w="5043" w:type="dxa"/>
            <w:shd w:val="clear" w:color="auto" w:fill="auto"/>
            <w:vAlign w:val="bottom"/>
          </w:tcPr>
          <w:p w14:paraId="6D442D75" w14:textId="3B0E05F2" w:rsidR="007C2405" w:rsidRDefault="007C2405" w:rsidP="007C2405">
            <w:pPr>
              <w:spacing w:line="276" w:lineRule="auto"/>
              <w:rPr>
                <w:rFonts w:asciiTheme="minorHAnsi" w:hAnsiTheme="minorHAnsi" w:cstheme="minorHAnsi"/>
              </w:rPr>
            </w:pPr>
            <w:r>
              <w:rPr>
                <w:rFonts w:asciiTheme="minorHAnsi" w:hAnsiTheme="minorHAnsi" w:cstheme="minorHAnsi"/>
              </w:rPr>
              <w:t>Automobilio modelis</w:t>
            </w:r>
          </w:p>
        </w:tc>
        <w:tc>
          <w:tcPr>
            <w:tcW w:w="2076" w:type="dxa"/>
          </w:tcPr>
          <w:p w14:paraId="6B90D1AB" w14:textId="61BF0058" w:rsidR="007C2405" w:rsidRPr="00C40963" w:rsidRDefault="007C2405" w:rsidP="007C2405">
            <w:pPr>
              <w:spacing w:line="276" w:lineRule="auto"/>
              <w:rPr>
                <w:rFonts w:asciiTheme="minorHAnsi" w:hAnsiTheme="minorHAnsi" w:cstheme="minorHAnsi"/>
                <w:i/>
                <w:iCs/>
                <w:color w:val="FF0000"/>
              </w:rPr>
            </w:pPr>
            <w:r w:rsidRPr="00C40963">
              <w:rPr>
                <w:rFonts w:asciiTheme="minorHAnsi" w:hAnsiTheme="minorHAnsi" w:cstheme="minorHAnsi"/>
                <w:i/>
                <w:iCs/>
                <w:color w:val="FF0000"/>
              </w:rPr>
              <w:t>(pildo tiekėjas)</w:t>
            </w:r>
          </w:p>
        </w:tc>
        <w:tc>
          <w:tcPr>
            <w:tcW w:w="1745" w:type="dxa"/>
          </w:tcPr>
          <w:p w14:paraId="2DC88A2E" w14:textId="7137774E" w:rsidR="007C2405" w:rsidRPr="00C40963" w:rsidRDefault="007C2405" w:rsidP="007C2405">
            <w:pPr>
              <w:spacing w:line="276" w:lineRule="auto"/>
              <w:rPr>
                <w:rFonts w:asciiTheme="minorHAnsi" w:hAnsiTheme="minorHAnsi" w:cstheme="minorHAnsi"/>
                <w:i/>
                <w:iCs/>
                <w:color w:val="FF0000"/>
              </w:rPr>
            </w:pPr>
            <w:r w:rsidRPr="00C40963">
              <w:rPr>
                <w:rFonts w:asciiTheme="minorHAnsi" w:hAnsiTheme="minorHAnsi" w:cstheme="minorHAnsi"/>
                <w:i/>
                <w:iCs/>
                <w:color w:val="FF0000"/>
              </w:rPr>
              <w:t>(pildo tiekėjas)</w:t>
            </w:r>
          </w:p>
        </w:tc>
      </w:tr>
      <w:tr w:rsidR="007C2405" w:rsidRPr="00C40963" w14:paraId="201BD040" w14:textId="57BB83E5" w:rsidTr="00466FE1">
        <w:tc>
          <w:tcPr>
            <w:tcW w:w="764" w:type="dxa"/>
            <w:shd w:val="clear" w:color="auto" w:fill="auto"/>
            <w:vAlign w:val="center"/>
          </w:tcPr>
          <w:p w14:paraId="537B563E" w14:textId="77777777" w:rsidR="007C2405" w:rsidRPr="00C40963" w:rsidRDefault="007C2405" w:rsidP="007C2405">
            <w:pPr>
              <w:pStyle w:val="Sraopastraipa"/>
              <w:numPr>
                <w:ilvl w:val="1"/>
                <w:numId w:val="38"/>
              </w:numPr>
              <w:spacing w:line="276" w:lineRule="auto"/>
              <w:rPr>
                <w:rFonts w:asciiTheme="minorHAnsi" w:hAnsiTheme="minorHAnsi" w:cstheme="minorHAnsi"/>
                <w:bCs/>
              </w:rPr>
            </w:pPr>
          </w:p>
        </w:tc>
        <w:tc>
          <w:tcPr>
            <w:tcW w:w="5043" w:type="dxa"/>
            <w:shd w:val="clear" w:color="auto" w:fill="auto"/>
            <w:vAlign w:val="bottom"/>
          </w:tcPr>
          <w:p w14:paraId="02C37994" w14:textId="2AEB6BE6"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rPr>
              <w:t>Automobilio rūšis – lengvasis krovininis automobilis N1</w:t>
            </w:r>
          </w:p>
        </w:tc>
        <w:tc>
          <w:tcPr>
            <w:tcW w:w="2076" w:type="dxa"/>
          </w:tcPr>
          <w:p w14:paraId="070A3F28" w14:textId="7E679068" w:rsidR="007C2405" w:rsidRPr="00C40963" w:rsidRDefault="007C2405" w:rsidP="007C2405">
            <w:pPr>
              <w:spacing w:line="276" w:lineRule="auto"/>
              <w:rPr>
                <w:rFonts w:asciiTheme="minorHAnsi" w:hAnsiTheme="minorHAnsi" w:cstheme="minorHAnsi"/>
                <w:i/>
                <w:iCs/>
              </w:rPr>
            </w:pPr>
            <w:r w:rsidRPr="00C40963">
              <w:rPr>
                <w:rFonts w:asciiTheme="minorHAnsi" w:hAnsiTheme="minorHAnsi" w:cstheme="minorHAnsi"/>
                <w:i/>
                <w:iCs/>
                <w:color w:val="FF0000"/>
              </w:rPr>
              <w:t>(pildo tiekėjas)</w:t>
            </w:r>
          </w:p>
        </w:tc>
        <w:tc>
          <w:tcPr>
            <w:tcW w:w="1745" w:type="dxa"/>
          </w:tcPr>
          <w:p w14:paraId="4FBFC33B" w14:textId="57E20C2C" w:rsidR="007C2405" w:rsidRPr="00C40963" w:rsidRDefault="007C2405" w:rsidP="007C2405">
            <w:pPr>
              <w:spacing w:line="276" w:lineRule="auto"/>
              <w:rPr>
                <w:rFonts w:asciiTheme="minorHAnsi" w:hAnsiTheme="minorHAnsi" w:cstheme="minorHAnsi"/>
              </w:rPr>
            </w:pPr>
            <w:r w:rsidRPr="00871335">
              <w:rPr>
                <w:rFonts w:asciiTheme="minorHAnsi" w:hAnsiTheme="minorHAnsi" w:cstheme="minorHAnsi"/>
                <w:i/>
                <w:iCs/>
                <w:color w:val="FF0000"/>
              </w:rPr>
              <w:t>(pildo tiekėjas)</w:t>
            </w:r>
          </w:p>
        </w:tc>
      </w:tr>
      <w:tr w:rsidR="007C2405" w:rsidRPr="00C40963" w14:paraId="39DED1FD" w14:textId="0AB17C83" w:rsidTr="00466FE1">
        <w:tc>
          <w:tcPr>
            <w:tcW w:w="764" w:type="dxa"/>
            <w:shd w:val="clear" w:color="auto" w:fill="auto"/>
            <w:vAlign w:val="center"/>
          </w:tcPr>
          <w:p w14:paraId="7DA8DBBD" w14:textId="77777777" w:rsidR="007C2405" w:rsidRPr="00C40963" w:rsidRDefault="007C2405" w:rsidP="007C2405">
            <w:pPr>
              <w:pStyle w:val="Sraopastraipa"/>
              <w:numPr>
                <w:ilvl w:val="1"/>
                <w:numId w:val="38"/>
              </w:numPr>
              <w:spacing w:line="276" w:lineRule="auto"/>
              <w:rPr>
                <w:rFonts w:asciiTheme="minorHAnsi" w:hAnsiTheme="minorHAnsi" w:cstheme="minorHAnsi"/>
                <w:bCs/>
              </w:rPr>
            </w:pPr>
          </w:p>
        </w:tc>
        <w:tc>
          <w:tcPr>
            <w:tcW w:w="5043" w:type="dxa"/>
            <w:shd w:val="clear" w:color="auto" w:fill="auto"/>
            <w:vAlign w:val="bottom"/>
          </w:tcPr>
          <w:p w14:paraId="51FEDFDC" w14:textId="43CE8151"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rPr>
              <w:t>Sėdimų vietų skaičius – 2 vietos (įskaitant vairuotoją)</w:t>
            </w:r>
          </w:p>
        </w:tc>
        <w:tc>
          <w:tcPr>
            <w:tcW w:w="2076" w:type="dxa"/>
          </w:tcPr>
          <w:p w14:paraId="50259BA6" w14:textId="4AA2B3D4"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i/>
                <w:iCs/>
                <w:color w:val="FF0000"/>
              </w:rPr>
              <w:t>(pildo tiekėjas)</w:t>
            </w:r>
          </w:p>
        </w:tc>
        <w:tc>
          <w:tcPr>
            <w:tcW w:w="1745" w:type="dxa"/>
          </w:tcPr>
          <w:p w14:paraId="56026B68" w14:textId="15F9E7D4" w:rsidR="007C2405" w:rsidRPr="00C40963" w:rsidRDefault="007C2405" w:rsidP="007C2405">
            <w:pPr>
              <w:spacing w:line="276" w:lineRule="auto"/>
              <w:rPr>
                <w:rFonts w:asciiTheme="minorHAnsi" w:hAnsiTheme="minorHAnsi" w:cstheme="minorHAnsi"/>
              </w:rPr>
            </w:pPr>
            <w:r w:rsidRPr="00871335">
              <w:rPr>
                <w:rFonts w:asciiTheme="minorHAnsi" w:hAnsiTheme="minorHAnsi" w:cstheme="minorHAnsi"/>
                <w:i/>
                <w:iCs/>
                <w:color w:val="FF0000"/>
              </w:rPr>
              <w:t>(pildo tiekėjas)</w:t>
            </w:r>
          </w:p>
        </w:tc>
      </w:tr>
      <w:tr w:rsidR="007C2405" w:rsidRPr="00410B6E" w14:paraId="4404BC73" w14:textId="35DF4900" w:rsidTr="00C23157">
        <w:tc>
          <w:tcPr>
            <w:tcW w:w="764" w:type="dxa"/>
            <w:shd w:val="clear" w:color="auto" w:fill="auto"/>
            <w:vAlign w:val="center"/>
          </w:tcPr>
          <w:p w14:paraId="218E9C5A" w14:textId="77777777" w:rsidR="007C2405" w:rsidRPr="00C40963" w:rsidRDefault="007C2405" w:rsidP="007C2405">
            <w:pPr>
              <w:pStyle w:val="Sraopastraipa"/>
              <w:numPr>
                <w:ilvl w:val="1"/>
                <w:numId w:val="38"/>
              </w:numPr>
              <w:spacing w:line="276" w:lineRule="auto"/>
              <w:rPr>
                <w:rFonts w:asciiTheme="minorHAnsi" w:hAnsiTheme="minorHAnsi" w:cstheme="minorHAnsi"/>
                <w:bCs/>
              </w:rPr>
            </w:pPr>
          </w:p>
        </w:tc>
        <w:tc>
          <w:tcPr>
            <w:tcW w:w="5043" w:type="dxa"/>
            <w:shd w:val="clear" w:color="auto" w:fill="auto"/>
            <w:vAlign w:val="bottom"/>
          </w:tcPr>
          <w:p w14:paraId="5C8DB926" w14:textId="6443E7E6"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rPr>
              <w:t>Automobilis naujas, neeksploatuotas, pagamintas ne anksčiau kaip prieš 12 mėnesių iki pasiūlymo pateikimo termino pabaigos</w:t>
            </w:r>
          </w:p>
        </w:tc>
        <w:tc>
          <w:tcPr>
            <w:tcW w:w="3821" w:type="dxa"/>
            <w:gridSpan w:val="2"/>
          </w:tcPr>
          <w:p w14:paraId="52006522" w14:textId="29074EAF" w:rsidR="007C2405" w:rsidRPr="00256276" w:rsidRDefault="007C2405" w:rsidP="007C2405">
            <w:pPr>
              <w:pStyle w:val="Sraopastraipa"/>
              <w:numPr>
                <w:ilvl w:val="0"/>
                <w:numId w:val="40"/>
              </w:numPr>
              <w:spacing w:line="276" w:lineRule="auto"/>
              <w:rPr>
                <w:rFonts w:asciiTheme="minorHAnsi" w:hAnsiTheme="minorHAnsi" w:cstheme="minorHAnsi"/>
              </w:rPr>
            </w:pPr>
          </w:p>
        </w:tc>
      </w:tr>
      <w:tr w:rsidR="007C2405" w:rsidRPr="00C40963" w14:paraId="6EA886F5" w14:textId="7434A4E9" w:rsidTr="00787293">
        <w:tc>
          <w:tcPr>
            <w:tcW w:w="764" w:type="dxa"/>
            <w:shd w:val="clear" w:color="auto" w:fill="auto"/>
            <w:vAlign w:val="center"/>
          </w:tcPr>
          <w:p w14:paraId="6168B8D3" w14:textId="77777777" w:rsidR="007C2405" w:rsidRPr="00C40963" w:rsidRDefault="007C2405" w:rsidP="007C2405">
            <w:pPr>
              <w:pStyle w:val="Sraopastraipa"/>
              <w:numPr>
                <w:ilvl w:val="1"/>
                <w:numId w:val="38"/>
              </w:numPr>
              <w:spacing w:line="276" w:lineRule="auto"/>
              <w:rPr>
                <w:rFonts w:asciiTheme="minorHAnsi" w:hAnsiTheme="minorHAnsi" w:cstheme="minorHAnsi"/>
                <w:bCs/>
              </w:rPr>
            </w:pPr>
          </w:p>
        </w:tc>
        <w:tc>
          <w:tcPr>
            <w:tcW w:w="5043" w:type="dxa"/>
            <w:shd w:val="clear" w:color="auto" w:fill="auto"/>
            <w:vAlign w:val="bottom"/>
          </w:tcPr>
          <w:p w14:paraId="27728016" w14:textId="1C245CD7"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rPr>
              <w:t>Automobilis turi būti pilnai paruoštas eksploatacijai ir įregistruotas VĮ „Regitra“ pirkėjo vardu</w:t>
            </w:r>
          </w:p>
        </w:tc>
        <w:tc>
          <w:tcPr>
            <w:tcW w:w="3821" w:type="dxa"/>
            <w:gridSpan w:val="2"/>
          </w:tcPr>
          <w:p w14:paraId="1B196FAC" w14:textId="0F6B4FC1" w:rsidR="007C2405" w:rsidRPr="00256276" w:rsidRDefault="007C2405" w:rsidP="007C2405">
            <w:pPr>
              <w:pStyle w:val="Sraopastraipa"/>
              <w:numPr>
                <w:ilvl w:val="0"/>
                <w:numId w:val="40"/>
              </w:numPr>
              <w:spacing w:line="276" w:lineRule="auto"/>
              <w:rPr>
                <w:rFonts w:asciiTheme="minorHAnsi" w:hAnsiTheme="minorHAnsi" w:cstheme="minorHAnsi"/>
              </w:rPr>
            </w:pPr>
          </w:p>
          <w:p w14:paraId="22A77D80" w14:textId="39DDDCC5" w:rsidR="007C2405" w:rsidRPr="00C40963" w:rsidRDefault="007C2405" w:rsidP="007C2405">
            <w:pPr>
              <w:spacing w:line="276" w:lineRule="auto"/>
              <w:rPr>
                <w:rFonts w:asciiTheme="minorHAnsi" w:hAnsiTheme="minorHAnsi" w:cstheme="minorHAnsi"/>
              </w:rPr>
            </w:pPr>
          </w:p>
        </w:tc>
      </w:tr>
      <w:tr w:rsidR="007C2405" w:rsidRPr="00C40963" w14:paraId="7B39CFAF" w14:textId="0E865EE9" w:rsidTr="00466FE1">
        <w:tc>
          <w:tcPr>
            <w:tcW w:w="764" w:type="dxa"/>
            <w:shd w:val="clear" w:color="auto" w:fill="auto"/>
            <w:vAlign w:val="center"/>
          </w:tcPr>
          <w:p w14:paraId="2F6B0C28" w14:textId="77777777" w:rsidR="007C2405" w:rsidRPr="00C40963" w:rsidRDefault="007C2405" w:rsidP="007C2405">
            <w:pPr>
              <w:pStyle w:val="Sraopastraipa"/>
              <w:numPr>
                <w:ilvl w:val="1"/>
                <w:numId w:val="38"/>
              </w:numPr>
              <w:spacing w:line="276" w:lineRule="auto"/>
              <w:rPr>
                <w:rFonts w:asciiTheme="minorHAnsi" w:hAnsiTheme="minorHAnsi" w:cstheme="minorHAnsi"/>
                <w:bCs/>
              </w:rPr>
            </w:pPr>
          </w:p>
        </w:tc>
        <w:tc>
          <w:tcPr>
            <w:tcW w:w="5043" w:type="dxa"/>
            <w:shd w:val="clear" w:color="auto" w:fill="auto"/>
            <w:vAlign w:val="bottom"/>
          </w:tcPr>
          <w:p w14:paraId="71203262" w14:textId="3A0A685E"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rPr>
              <w:t>Garantinis laikotarpis – ne mažiau kaip 24 mėn. arba ne mažiau 100 000 km ridos</w:t>
            </w:r>
          </w:p>
        </w:tc>
        <w:tc>
          <w:tcPr>
            <w:tcW w:w="2076" w:type="dxa"/>
          </w:tcPr>
          <w:p w14:paraId="24C79B58" w14:textId="76499040"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i/>
                <w:iCs/>
                <w:color w:val="FF0000"/>
              </w:rPr>
              <w:t>(pildo tiekėjas)</w:t>
            </w:r>
          </w:p>
        </w:tc>
        <w:tc>
          <w:tcPr>
            <w:tcW w:w="1745" w:type="dxa"/>
          </w:tcPr>
          <w:p w14:paraId="53F3C817" w14:textId="7F2FD6E4"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i/>
                <w:iCs/>
                <w:color w:val="FF0000"/>
              </w:rPr>
              <w:t>(pildo tiekėjas)</w:t>
            </w:r>
          </w:p>
        </w:tc>
      </w:tr>
      <w:tr w:rsidR="007C2405" w:rsidRPr="00C40963" w14:paraId="773EEFA7" w14:textId="4A500414" w:rsidTr="00466FE1">
        <w:tc>
          <w:tcPr>
            <w:tcW w:w="764" w:type="dxa"/>
            <w:shd w:val="clear" w:color="auto" w:fill="auto"/>
            <w:vAlign w:val="center"/>
          </w:tcPr>
          <w:p w14:paraId="323F0236" w14:textId="77777777" w:rsidR="007C2405" w:rsidRPr="00C40963" w:rsidRDefault="007C2405" w:rsidP="007C2405">
            <w:pPr>
              <w:pStyle w:val="Sraopastraipa"/>
              <w:numPr>
                <w:ilvl w:val="1"/>
                <w:numId w:val="38"/>
              </w:numPr>
              <w:spacing w:line="276" w:lineRule="auto"/>
              <w:rPr>
                <w:rFonts w:asciiTheme="minorHAnsi" w:hAnsiTheme="minorHAnsi" w:cstheme="minorHAnsi"/>
                <w:bCs/>
              </w:rPr>
            </w:pPr>
          </w:p>
        </w:tc>
        <w:tc>
          <w:tcPr>
            <w:tcW w:w="5043" w:type="dxa"/>
            <w:shd w:val="clear" w:color="auto" w:fill="auto"/>
            <w:vAlign w:val="bottom"/>
          </w:tcPr>
          <w:p w14:paraId="02F11F00" w14:textId="3C52A3D5"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rPr>
              <w:t>Planinių techninių aptarnavimų intervalas – ne dažniau 40 000 km ridos</w:t>
            </w:r>
          </w:p>
        </w:tc>
        <w:tc>
          <w:tcPr>
            <w:tcW w:w="2076" w:type="dxa"/>
          </w:tcPr>
          <w:p w14:paraId="2E6D7071" w14:textId="7C802DB9" w:rsidR="007C2405" w:rsidRPr="00C40963" w:rsidRDefault="007C2405" w:rsidP="007C2405">
            <w:pPr>
              <w:spacing w:line="276" w:lineRule="auto"/>
              <w:rPr>
                <w:rFonts w:asciiTheme="minorHAnsi" w:hAnsiTheme="minorHAnsi" w:cstheme="minorHAnsi"/>
              </w:rPr>
            </w:pPr>
            <w:r w:rsidRPr="00077786">
              <w:rPr>
                <w:rFonts w:asciiTheme="minorHAnsi" w:hAnsiTheme="minorHAnsi" w:cstheme="minorHAnsi"/>
                <w:i/>
                <w:iCs/>
                <w:color w:val="FF0000"/>
              </w:rPr>
              <w:t>(pildo tiekėjas)</w:t>
            </w:r>
          </w:p>
        </w:tc>
        <w:tc>
          <w:tcPr>
            <w:tcW w:w="1745" w:type="dxa"/>
          </w:tcPr>
          <w:p w14:paraId="7AB9586A" w14:textId="5C671F85" w:rsidR="007C2405" w:rsidRPr="00C40963" w:rsidRDefault="007C2405" w:rsidP="007C2405">
            <w:pPr>
              <w:spacing w:line="276" w:lineRule="auto"/>
              <w:rPr>
                <w:rFonts w:asciiTheme="minorHAnsi" w:hAnsiTheme="minorHAnsi" w:cstheme="minorHAnsi"/>
              </w:rPr>
            </w:pPr>
            <w:r w:rsidRPr="00077786">
              <w:rPr>
                <w:rFonts w:asciiTheme="minorHAnsi" w:hAnsiTheme="minorHAnsi" w:cstheme="minorHAnsi"/>
                <w:i/>
                <w:iCs/>
                <w:color w:val="FF0000"/>
              </w:rPr>
              <w:t>(pildo tiekėjas)</w:t>
            </w:r>
          </w:p>
        </w:tc>
      </w:tr>
      <w:tr w:rsidR="007C2405" w:rsidRPr="00C40963" w14:paraId="2488B747" w14:textId="3381E2F4" w:rsidTr="00466FE1">
        <w:tc>
          <w:tcPr>
            <w:tcW w:w="764" w:type="dxa"/>
            <w:shd w:val="clear" w:color="auto" w:fill="auto"/>
            <w:vAlign w:val="center"/>
          </w:tcPr>
          <w:p w14:paraId="0614F818" w14:textId="77777777" w:rsidR="007C2405" w:rsidRPr="00C40963" w:rsidRDefault="007C2405" w:rsidP="007C2405">
            <w:pPr>
              <w:pStyle w:val="Sraopastraipa"/>
              <w:numPr>
                <w:ilvl w:val="1"/>
                <w:numId w:val="38"/>
              </w:numPr>
              <w:spacing w:line="276" w:lineRule="auto"/>
              <w:rPr>
                <w:rFonts w:asciiTheme="minorHAnsi" w:hAnsiTheme="minorHAnsi" w:cstheme="minorHAnsi"/>
                <w:bCs/>
              </w:rPr>
            </w:pPr>
          </w:p>
        </w:tc>
        <w:tc>
          <w:tcPr>
            <w:tcW w:w="5043" w:type="dxa"/>
            <w:shd w:val="clear" w:color="auto" w:fill="auto"/>
            <w:vAlign w:val="bottom"/>
          </w:tcPr>
          <w:p w14:paraId="22AEBCAB" w14:textId="498DD963"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rPr>
              <w:t>Keliamoji galia – ne mažiau 1 300 kg</w:t>
            </w:r>
          </w:p>
        </w:tc>
        <w:tc>
          <w:tcPr>
            <w:tcW w:w="2076" w:type="dxa"/>
          </w:tcPr>
          <w:p w14:paraId="2D25D8D8" w14:textId="4E0C193C" w:rsidR="007C2405" w:rsidRPr="00C40963" w:rsidRDefault="007C2405" w:rsidP="007C2405">
            <w:pPr>
              <w:spacing w:line="276" w:lineRule="auto"/>
              <w:rPr>
                <w:rFonts w:asciiTheme="minorHAnsi" w:hAnsiTheme="minorHAnsi" w:cstheme="minorHAnsi"/>
              </w:rPr>
            </w:pPr>
            <w:r w:rsidRPr="00132E60">
              <w:rPr>
                <w:rFonts w:asciiTheme="minorHAnsi" w:hAnsiTheme="minorHAnsi" w:cstheme="minorHAnsi"/>
                <w:i/>
                <w:iCs/>
                <w:color w:val="FF0000"/>
              </w:rPr>
              <w:t>(pildo tiekėjas)</w:t>
            </w:r>
          </w:p>
        </w:tc>
        <w:tc>
          <w:tcPr>
            <w:tcW w:w="1745" w:type="dxa"/>
          </w:tcPr>
          <w:p w14:paraId="18EC7BA4" w14:textId="4130F09B" w:rsidR="007C2405" w:rsidRPr="00C40963" w:rsidRDefault="007C2405" w:rsidP="007C2405">
            <w:pPr>
              <w:spacing w:line="276" w:lineRule="auto"/>
              <w:rPr>
                <w:rFonts w:asciiTheme="minorHAnsi" w:hAnsiTheme="minorHAnsi" w:cstheme="minorHAnsi"/>
              </w:rPr>
            </w:pPr>
            <w:r w:rsidRPr="00132E60">
              <w:rPr>
                <w:rFonts w:asciiTheme="minorHAnsi" w:hAnsiTheme="minorHAnsi" w:cstheme="minorHAnsi"/>
                <w:i/>
                <w:iCs/>
                <w:color w:val="FF0000"/>
              </w:rPr>
              <w:t>(pildo tiekėjas)</w:t>
            </w:r>
          </w:p>
        </w:tc>
      </w:tr>
      <w:tr w:rsidR="007C2405" w:rsidRPr="00C40963" w14:paraId="58218487" w14:textId="4350039E" w:rsidTr="00466FE1">
        <w:tc>
          <w:tcPr>
            <w:tcW w:w="764" w:type="dxa"/>
            <w:shd w:val="clear" w:color="auto" w:fill="auto"/>
            <w:vAlign w:val="center"/>
          </w:tcPr>
          <w:p w14:paraId="35719783" w14:textId="77777777" w:rsidR="007C2405" w:rsidRPr="00C40963" w:rsidRDefault="007C2405" w:rsidP="007C2405">
            <w:pPr>
              <w:pStyle w:val="Sraopastraipa"/>
              <w:numPr>
                <w:ilvl w:val="1"/>
                <w:numId w:val="38"/>
              </w:numPr>
              <w:spacing w:line="276" w:lineRule="auto"/>
              <w:rPr>
                <w:rFonts w:asciiTheme="minorHAnsi" w:hAnsiTheme="minorHAnsi" w:cstheme="minorHAnsi"/>
                <w:bCs/>
              </w:rPr>
            </w:pPr>
          </w:p>
        </w:tc>
        <w:tc>
          <w:tcPr>
            <w:tcW w:w="5043" w:type="dxa"/>
            <w:shd w:val="clear" w:color="auto" w:fill="auto"/>
            <w:vAlign w:val="bottom"/>
          </w:tcPr>
          <w:p w14:paraId="4172472E" w14:textId="3BFBC68E"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rPr>
              <w:t>Bendroji masė – iki 3 500 kg</w:t>
            </w:r>
          </w:p>
        </w:tc>
        <w:tc>
          <w:tcPr>
            <w:tcW w:w="2076" w:type="dxa"/>
          </w:tcPr>
          <w:p w14:paraId="3744AF14" w14:textId="5CA572DA" w:rsidR="007C2405" w:rsidRPr="00C40963" w:rsidRDefault="007C2405" w:rsidP="007C2405">
            <w:pPr>
              <w:spacing w:line="276" w:lineRule="auto"/>
              <w:rPr>
                <w:rFonts w:asciiTheme="minorHAnsi" w:hAnsiTheme="minorHAnsi" w:cstheme="minorHAnsi"/>
              </w:rPr>
            </w:pPr>
            <w:r w:rsidRPr="0037054A">
              <w:rPr>
                <w:rFonts w:asciiTheme="minorHAnsi" w:hAnsiTheme="minorHAnsi" w:cstheme="minorHAnsi"/>
                <w:i/>
                <w:iCs/>
                <w:color w:val="FF0000"/>
              </w:rPr>
              <w:t>(pildo tiekėjas)</w:t>
            </w:r>
          </w:p>
        </w:tc>
        <w:tc>
          <w:tcPr>
            <w:tcW w:w="1745" w:type="dxa"/>
          </w:tcPr>
          <w:p w14:paraId="6FA79159" w14:textId="5233F314" w:rsidR="007C2405" w:rsidRPr="00C40963" w:rsidRDefault="007C2405" w:rsidP="007C2405">
            <w:pPr>
              <w:spacing w:line="276" w:lineRule="auto"/>
              <w:rPr>
                <w:rFonts w:asciiTheme="minorHAnsi" w:hAnsiTheme="minorHAnsi" w:cstheme="minorHAnsi"/>
              </w:rPr>
            </w:pPr>
            <w:r w:rsidRPr="0037054A">
              <w:rPr>
                <w:rFonts w:asciiTheme="minorHAnsi" w:hAnsiTheme="minorHAnsi" w:cstheme="minorHAnsi"/>
                <w:i/>
                <w:iCs/>
                <w:color w:val="FF0000"/>
              </w:rPr>
              <w:t>(pildo tiekėjas)</w:t>
            </w:r>
          </w:p>
        </w:tc>
      </w:tr>
      <w:tr w:rsidR="007C2405" w:rsidRPr="00C40963" w14:paraId="411384CF" w14:textId="0A7FF214" w:rsidTr="007321B0">
        <w:tc>
          <w:tcPr>
            <w:tcW w:w="764" w:type="dxa"/>
            <w:shd w:val="clear" w:color="auto" w:fill="auto"/>
            <w:vAlign w:val="center"/>
          </w:tcPr>
          <w:p w14:paraId="47196F6F" w14:textId="77777777" w:rsidR="007C2405" w:rsidRPr="00C40963" w:rsidRDefault="007C2405" w:rsidP="007C2405">
            <w:pPr>
              <w:pStyle w:val="Sraopastraipa"/>
              <w:numPr>
                <w:ilvl w:val="1"/>
                <w:numId w:val="38"/>
              </w:numPr>
              <w:spacing w:line="276" w:lineRule="auto"/>
              <w:rPr>
                <w:rFonts w:asciiTheme="minorHAnsi" w:hAnsiTheme="minorHAnsi" w:cstheme="minorHAnsi"/>
                <w:bCs/>
              </w:rPr>
            </w:pPr>
          </w:p>
        </w:tc>
        <w:tc>
          <w:tcPr>
            <w:tcW w:w="5043" w:type="dxa"/>
            <w:shd w:val="clear" w:color="auto" w:fill="auto"/>
            <w:vAlign w:val="bottom"/>
          </w:tcPr>
          <w:p w14:paraId="35D4D59C" w14:textId="461F8EDB"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Eksploatacijos instrukcija lietuvių kalba</w:t>
            </w:r>
          </w:p>
        </w:tc>
        <w:tc>
          <w:tcPr>
            <w:tcW w:w="3821" w:type="dxa"/>
            <w:gridSpan w:val="2"/>
          </w:tcPr>
          <w:p w14:paraId="6976AEB9" w14:textId="77777777" w:rsidR="007C2405" w:rsidRPr="00FF4150" w:rsidRDefault="007C2405" w:rsidP="007C2405">
            <w:pPr>
              <w:pStyle w:val="Sraopastraipa"/>
              <w:numPr>
                <w:ilvl w:val="0"/>
                <w:numId w:val="40"/>
              </w:numPr>
              <w:spacing w:line="276" w:lineRule="auto"/>
              <w:rPr>
                <w:rFonts w:asciiTheme="minorHAnsi" w:hAnsiTheme="minorHAnsi" w:cstheme="minorHAnsi"/>
              </w:rPr>
            </w:pPr>
          </w:p>
        </w:tc>
      </w:tr>
      <w:tr w:rsidR="007C2405" w:rsidRPr="00C40963" w14:paraId="7C005EAA" w14:textId="0919D7A9" w:rsidTr="00E54C7D">
        <w:tc>
          <w:tcPr>
            <w:tcW w:w="764" w:type="dxa"/>
            <w:shd w:val="clear" w:color="auto" w:fill="auto"/>
            <w:vAlign w:val="center"/>
          </w:tcPr>
          <w:p w14:paraId="6816E4DC" w14:textId="77777777" w:rsidR="007C2405" w:rsidRPr="00C40963" w:rsidRDefault="007C2405" w:rsidP="007C2405">
            <w:pPr>
              <w:pStyle w:val="Sraopastraipa"/>
              <w:numPr>
                <w:ilvl w:val="1"/>
                <w:numId w:val="38"/>
              </w:numPr>
              <w:spacing w:line="276" w:lineRule="auto"/>
              <w:rPr>
                <w:rFonts w:asciiTheme="minorHAnsi" w:hAnsiTheme="minorHAnsi" w:cstheme="minorHAnsi"/>
                <w:bCs/>
              </w:rPr>
            </w:pPr>
          </w:p>
        </w:tc>
        <w:tc>
          <w:tcPr>
            <w:tcW w:w="5043" w:type="dxa"/>
            <w:shd w:val="clear" w:color="auto" w:fill="auto"/>
            <w:vAlign w:val="bottom"/>
          </w:tcPr>
          <w:p w14:paraId="096ED57A" w14:textId="62A7A3B8"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rPr>
              <w:t>Automobilis turi būti apipavidalintas – apklijuotas plėvele, apsaugota nuo išblukimo dėl aplinkos poveikio. Apipavidalinimas turi būti lengvai pastebimas, vaizduojantis mikroautobuso paskirtį (bibliotekos veiklą). Prieš apipavidalinant automobilio apipavidalinimo maketas turi būti suderintas su pirkėju</w:t>
            </w:r>
            <w:r>
              <w:rPr>
                <w:rFonts w:asciiTheme="minorHAnsi" w:hAnsiTheme="minorHAnsi" w:cstheme="minorHAnsi"/>
              </w:rPr>
              <w:t xml:space="preserve"> sutarties vykdymo metu</w:t>
            </w:r>
            <w:r w:rsidRPr="00C40963">
              <w:rPr>
                <w:rFonts w:asciiTheme="minorHAnsi" w:hAnsiTheme="minorHAnsi" w:cstheme="minorHAnsi"/>
              </w:rPr>
              <w:t>.</w:t>
            </w:r>
          </w:p>
        </w:tc>
        <w:tc>
          <w:tcPr>
            <w:tcW w:w="3821" w:type="dxa"/>
            <w:gridSpan w:val="2"/>
          </w:tcPr>
          <w:p w14:paraId="3F7329D0" w14:textId="77777777" w:rsidR="007C2405" w:rsidRPr="00FF4150" w:rsidRDefault="007C2405" w:rsidP="007C2405">
            <w:pPr>
              <w:pStyle w:val="Sraopastraipa"/>
              <w:numPr>
                <w:ilvl w:val="0"/>
                <w:numId w:val="40"/>
              </w:numPr>
              <w:spacing w:line="276" w:lineRule="auto"/>
              <w:rPr>
                <w:rFonts w:asciiTheme="minorHAnsi" w:hAnsiTheme="minorHAnsi" w:cstheme="minorHAnsi"/>
              </w:rPr>
            </w:pPr>
          </w:p>
        </w:tc>
      </w:tr>
      <w:tr w:rsidR="007C2405" w:rsidRPr="00C40963" w14:paraId="2F097889" w14:textId="4017EBFA" w:rsidTr="002766F8">
        <w:tc>
          <w:tcPr>
            <w:tcW w:w="764" w:type="dxa"/>
            <w:shd w:val="clear" w:color="auto" w:fill="auto"/>
            <w:vAlign w:val="center"/>
          </w:tcPr>
          <w:p w14:paraId="1685D241" w14:textId="77777777" w:rsidR="007C2405" w:rsidRPr="00C40963" w:rsidRDefault="007C2405" w:rsidP="007C2405">
            <w:pPr>
              <w:pStyle w:val="Sraopastraipa"/>
              <w:numPr>
                <w:ilvl w:val="1"/>
                <w:numId w:val="38"/>
              </w:numPr>
              <w:spacing w:line="276" w:lineRule="auto"/>
              <w:rPr>
                <w:rFonts w:asciiTheme="minorHAnsi" w:hAnsiTheme="minorHAnsi" w:cstheme="minorHAnsi"/>
                <w:bCs/>
              </w:rPr>
            </w:pPr>
          </w:p>
        </w:tc>
        <w:tc>
          <w:tcPr>
            <w:tcW w:w="5043" w:type="dxa"/>
            <w:shd w:val="clear" w:color="auto" w:fill="auto"/>
            <w:vAlign w:val="bottom"/>
          </w:tcPr>
          <w:p w14:paraId="71C85FA0" w14:textId="55E00E48"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lang w:eastAsia="zh-CN"/>
              </w:rPr>
              <w:t>Prie automobilio turi būti pritvirtinta</w:t>
            </w:r>
            <w:r>
              <w:t xml:space="preserve"> </w:t>
            </w:r>
            <w:r w:rsidRPr="007665D6">
              <w:rPr>
                <w:rFonts w:asciiTheme="minorHAnsi" w:hAnsiTheme="minorHAnsi" w:cstheme="minorHAnsi"/>
                <w:lang w:eastAsia="zh-CN"/>
              </w:rPr>
              <w:t xml:space="preserve">rampa, leidžianti asmenims su </w:t>
            </w:r>
            <w:r>
              <w:rPr>
                <w:rFonts w:asciiTheme="minorHAnsi" w:hAnsiTheme="minorHAnsi" w:cstheme="minorHAnsi"/>
                <w:lang w:eastAsia="zh-CN"/>
              </w:rPr>
              <w:t>negalia</w:t>
            </w:r>
            <w:r w:rsidRPr="007665D6">
              <w:rPr>
                <w:rFonts w:asciiTheme="minorHAnsi" w:hAnsiTheme="minorHAnsi" w:cstheme="minorHAnsi"/>
                <w:lang w:eastAsia="zh-CN"/>
              </w:rPr>
              <w:t xml:space="preserve"> </w:t>
            </w:r>
            <w:r>
              <w:rPr>
                <w:rFonts w:asciiTheme="minorHAnsi" w:hAnsiTheme="minorHAnsi" w:cstheme="minorHAnsi"/>
                <w:lang w:eastAsia="zh-CN"/>
              </w:rPr>
              <w:t xml:space="preserve">saugiai </w:t>
            </w:r>
            <w:r w:rsidRPr="007665D6">
              <w:rPr>
                <w:rFonts w:asciiTheme="minorHAnsi" w:hAnsiTheme="minorHAnsi" w:cstheme="minorHAnsi"/>
                <w:lang w:eastAsia="zh-CN"/>
              </w:rPr>
              <w:t>įlipti</w:t>
            </w:r>
            <w:r>
              <w:rPr>
                <w:rFonts w:asciiTheme="minorHAnsi" w:hAnsiTheme="minorHAnsi" w:cstheme="minorHAnsi"/>
                <w:lang w:eastAsia="zh-CN"/>
              </w:rPr>
              <w:t>/išlipti</w:t>
            </w:r>
            <w:r w:rsidRPr="007665D6">
              <w:rPr>
                <w:rFonts w:asciiTheme="minorHAnsi" w:hAnsiTheme="minorHAnsi" w:cstheme="minorHAnsi"/>
                <w:lang w:eastAsia="zh-CN"/>
              </w:rPr>
              <w:t xml:space="preserve"> be pagalbos. </w:t>
            </w:r>
          </w:p>
        </w:tc>
        <w:tc>
          <w:tcPr>
            <w:tcW w:w="3821" w:type="dxa"/>
            <w:gridSpan w:val="2"/>
          </w:tcPr>
          <w:p w14:paraId="70C4A05F" w14:textId="77777777" w:rsidR="007C2405" w:rsidRPr="007665D6" w:rsidRDefault="007C2405" w:rsidP="007C2405">
            <w:pPr>
              <w:pStyle w:val="Sraopastraipa"/>
              <w:numPr>
                <w:ilvl w:val="0"/>
                <w:numId w:val="40"/>
              </w:numPr>
              <w:spacing w:line="276" w:lineRule="auto"/>
              <w:rPr>
                <w:rFonts w:asciiTheme="minorHAnsi" w:hAnsiTheme="minorHAnsi" w:cstheme="minorHAnsi"/>
                <w:lang w:eastAsia="zh-CN"/>
              </w:rPr>
            </w:pPr>
          </w:p>
        </w:tc>
      </w:tr>
      <w:tr w:rsidR="007C2405" w:rsidRPr="00C40963" w14:paraId="39538BF8" w14:textId="42495273" w:rsidTr="009E65C3">
        <w:tc>
          <w:tcPr>
            <w:tcW w:w="764" w:type="dxa"/>
            <w:shd w:val="clear" w:color="auto" w:fill="auto"/>
            <w:vAlign w:val="center"/>
          </w:tcPr>
          <w:p w14:paraId="6012E55B" w14:textId="77777777" w:rsidR="007C2405" w:rsidRPr="00C40963" w:rsidRDefault="007C2405" w:rsidP="007C2405">
            <w:pPr>
              <w:pStyle w:val="Sraopastraipa"/>
              <w:numPr>
                <w:ilvl w:val="0"/>
                <w:numId w:val="38"/>
              </w:numPr>
              <w:spacing w:line="276" w:lineRule="auto"/>
              <w:rPr>
                <w:rFonts w:asciiTheme="minorHAnsi" w:hAnsiTheme="minorHAnsi" w:cstheme="minorHAnsi"/>
                <w:bCs/>
              </w:rPr>
            </w:pPr>
          </w:p>
        </w:tc>
        <w:tc>
          <w:tcPr>
            <w:tcW w:w="8864" w:type="dxa"/>
            <w:gridSpan w:val="3"/>
            <w:shd w:val="clear" w:color="auto" w:fill="auto"/>
            <w:vAlign w:val="bottom"/>
          </w:tcPr>
          <w:p w14:paraId="11ECDC06" w14:textId="420E3E4D" w:rsidR="007C2405" w:rsidRPr="00C40963" w:rsidRDefault="007C2405" w:rsidP="007C2405">
            <w:pPr>
              <w:spacing w:line="276" w:lineRule="auto"/>
              <w:rPr>
                <w:rFonts w:asciiTheme="minorHAnsi" w:hAnsiTheme="minorHAnsi" w:cstheme="minorHAnsi"/>
                <w:b/>
                <w:bCs/>
                <w:lang w:eastAsia="lt-LT"/>
              </w:rPr>
            </w:pPr>
            <w:r w:rsidRPr="00C40963">
              <w:rPr>
                <w:rFonts w:asciiTheme="minorHAnsi" w:hAnsiTheme="minorHAnsi" w:cstheme="minorHAnsi"/>
                <w:b/>
                <w:bCs/>
                <w:lang w:eastAsia="lt-LT"/>
              </w:rPr>
              <w:t>Reikalavimai automobilio kėbului</w:t>
            </w:r>
          </w:p>
        </w:tc>
      </w:tr>
      <w:tr w:rsidR="007C2405" w:rsidRPr="00C40963" w14:paraId="2EB53D73" w14:textId="46C18847" w:rsidTr="00D17DE3">
        <w:tc>
          <w:tcPr>
            <w:tcW w:w="764" w:type="dxa"/>
            <w:shd w:val="clear" w:color="auto" w:fill="auto"/>
            <w:vAlign w:val="center"/>
          </w:tcPr>
          <w:p w14:paraId="34B50F2D" w14:textId="33422988" w:rsidR="007C2405" w:rsidRPr="00C40963" w:rsidRDefault="007C2405" w:rsidP="007C2405">
            <w:pPr>
              <w:spacing w:line="276" w:lineRule="auto"/>
              <w:rPr>
                <w:rFonts w:asciiTheme="minorHAnsi" w:hAnsiTheme="minorHAnsi" w:cstheme="minorHAnsi"/>
                <w:bCs/>
              </w:rPr>
            </w:pPr>
            <w:r w:rsidRPr="00C40963">
              <w:rPr>
                <w:rFonts w:asciiTheme="minorHAnsi" w:hAnsiTheme="minorHAnsi" w:cstheme="minorHAnsi"/>
                <w:bCs/>
              </w:rPr>
              <w:t>2.1</w:t>
            </w:r>
          </w:p>
        </w:tc>
        <w:tc>
          <w:tcPr>
            <w:tcW w:w="5043" w:type="dxa"/>
            <w:shd w:val="clear" w:color="auto" w:fill="auto"/>
            <w:vAlign w:val="bottom"/>
          </w:tcPr>
          <w:p w14:paraId="1790F289" w14:textId="030CCC56"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rPr>
              <w:t>Kėbulo tipas – uždaras furgonas, krovinių skyriuje stumdomos šoninės dešinės pusės durys – su stiklu.</w:t>
            </w:r>
          </w:p>
        </w:tc>
        <w:tc>
          <w:tcPr>
            <w:tcW w:w="3821" w:type="dxa"/>
            <w:gridSpan w:val="2"/>
          </w:tcPr>
          <w:p w14:paraId="0995EB2E" w14:textId="14A1C404" w:rsidR="007C2405" w:rsidRPr="00660EDC" w:rsidRDefault="007C2405" w:rsidP="007C2405">
            <w:pPr>
              <w:pStyle w:val="Sraopastraipa"/>
              <w:numPr>
                <w:ilvl w:val="0"/>
                <w:numId w:val="40"/>
              </w:numPr>
              <w:spacing w:line="276" w:lineRule="auto"/>
              <w:rPr>
                <w:rFonts w:asciiTheme="minorHAnsi" w:hAnsiTheme="minorHAnsi" w:cstheme="minorHAnsi"/>
              </w:rPr>
            </w:pPr>
          </w:p>
        </w:tc>
      </w:tr>
      <w:tr w:rsidR="007C2405" w:rsidRPr="00C40963" w14:paraId="20B1C4BD" w14:textId="576BFFF4" w:rsidTr="00E974D6">
        <w:tc>
          <w:tcPr>
            <w:tcW w:w="764" w:type="dxa"/>
            <w:shd w:val="clear" w:color="auto" w:fill="auto"/>
            <w:vAlign w:val="center"/>
          </w:tcPr>
          <w:p w14:paraId="78149BD9" w14:textId="4BF95742" w:rsidR="007C2405" w:rsidRPr="00C40963" w:rsidRDefault="007C2405" w:rsidP="007C2405">
            <w:pPr>
              <w:spacing w:line="276" w:lineRule="auto"/>
              <w:rPr>
                <w:rFonts w:asciiTheme="minorHAnsi" w:hAnsiTheme="minorHAnsi" w:cstheme="minorHAnsi"/>
                <w:bCs/>
              </w:rPr>
            </w:pPr>
            <w:r w:rsidRPr="00C40963">
              <w:rPr>
                <w:rFonts w:asciiTheme="minorHAnsi" w:hAnsiTheme="minorHAnsi" w:cstheme="minorHAnsi"/>
                <w:bCs/>
              </w:rPr>
              <w:t>2.2</w:t>
            </w:r>
          </w:p>
        </w:tc>
        <w:tc>
          <w:tcPr>
            <w:tcW w:w="8864" w:type="dxa"/>
            <w:gridSpan w:val="3"/>
            <w:shd w:val="clear" w:color="auto" w:fill="auto"/>
            <w:vAlign w:val="bottom"/>
          </w:tcPr>
          <w:p w14:paraId="65470EFA" w14:textId="7A8AF034"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Kėbulas:</w:t>
            </w:r>
          </w:p>
        </w:tc>
      </w:tr>
      <w:tr w:rsidR="007C2405" w:rsidRPr="00C40963" w14:paraId="175340D0" w14:textId="721676C4" w:rsidTr="00466FE1">
        <w:tc>
          <w:tcPr>
            <w:tcW w:w="764" w:type="dxa"/>
            <w:shd w:val="clear" w:color="auto" w:fill="auto"/>
            <w:vAlign w:val="center"/>
          </w:tcPr>
          <w:p w14:paraId="70041435" w14:textId="09B28693" w:rsidR="007C2405" w:rsidRPr="00C40963" w:rsidRDefault="007C2405" w:rsidP="007C2405">
            <w:pPr>
              <w:spacing w:line="276" w:lineRule="auto"/>
              <w:rPr>
                <w:rFonts w:asciiTheme="minorHAnsi" w:hAnsiTheme="minorHAnsi" w:cstheme="minorHAnsi"/>
                <w:bCs/>
              </w:rPr>
            </w:pPr>
            <w:r w:rsidRPr="00C40963">
              <w:rPr>
                <w:rFonts w:asciiTheme="minorHAnsi" w:hAnsiTheme="minorHAnsi" w:cstheme="minorHAnsi"/>
                <w:bCs/>
              </w:rPr>
              <w:t>2.2.1.</w:t>
            </w:r>
          </w:p>
        </w:tc>
        <w:tc>
          <w:tcPr>
            <w:tcW w:w="5043" w:type="dxa"/>
            <w:shd w:val="clear" w:color="auto" w:fill="auto"/>
            <w:vAlign w:val="bottom"/>
          </w:tcPr>
          <w:p w14:paraId="6E0D8279" w14:textId="1210B2E5"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rPr>
              <w:t>ne mažiau 4 durų;</w:t>
            </w:r>
          </w:p>
        </w:tc>
        <w:tc>
          <w:tcPr>
            <w:tcW w:w="2076" w:type="dxa"/>
          </w:tcPr>
          <w:p w14:paraId="131BC24B" w14:textId="10993494" w:rsidR="007C2405" w:rsidRPr="00C40963" w:rsidRDefault="007C2405" w:rsidP="007C2405">
            <w:pPr>
              <w:spacing w:line="276" w:lineRule="auto"/>
              <w:rPr>
                <w:rFonts w:asciiTheme="minorHAnsi" w:hAnsiTheme="minorHAnsi" w:cstheme="minorHAnsi"/>
              </w:rPr>
            </w:pPr>
            <w:r w:rsidRPr="0037054A">
              <w:rPr>
                <w:rFonts w:asciiTheme="minorHAnsi" w:hAnsiTheme="minorHAnsi" w:cstheme="minorHAnsi"/>
                <w:i/>
                <w:iCs/>
                <w:color w:val="FF0000"/>
              </w:rPr>
              <w:t>(pildo tiekėjas)</w:t>
            </w:r>
          </w:p>
        </w:tc>
        <w:tc>
          <w:tcPr>
            <w:tcW w:w="1745" w:type="dxa"/>
          </w:tcPr>
          <w:p w14:paraId="62D73742" w14:textId="6082CA8F" w:rsidR="007C2405" w:rsidRPr="00C40963" w:rsidRDefault="007C2405" w:rsidP="007C2405">
            <w:pPr>
              <w:spacing w:line="276" w:lineRule="auto"/>
              <w:rPr>
                <w:rFonts w:asciiTheme="minorHAnsi" w:hAnsiTheme="minorHAnsi" w:cstheme="minorHAnsi"/>
              </w:rPr>
            </w:pPr>
            <w:r w:rsidRPr="0037054A">
              <w:rPr>
                <w:rFonts w:asciiTheme="minorHAnsi" w:hAnsiTheme="minorHAnsi" w:cstheme="minorHAnsi"/>
                <w:i/>
                <w:iCs/>
                <w:color w:val="FF0000"/>
              </w:rPr>
              <w:t>(pildo tiekėjas)</w:t>
            </w:r>
          </w:p>
        </w:tc>
      </w:tr>
      <w:tr w:rsidR="007C2405" w:rsidRPr="00C40963" w14:paraId="43946C8B" w14:textId="756FDB21" w:rsidTr="00466FE1">
        <w:tc>
          <w:tcPr>
            <w:tcW w:w="764" w:type="dxa"/>
            <w:shd w:val="clear" w:color="auto" w:fill="auto"/>
            <w:vAlign w:val="center"/>
          </w:tcPr>
          <w:p w14:paraId="59D01DD0" w14:textId="61E8CDD5" w:rsidR="007C2405" w:rsidRPr="00C40963" w:rsidRDefault="007C2405" w:rsidP="007C2405">
            <w:pPr>
              <w:spacing w:line="276" w:lineRule="auto"/>
              <w:rPr>
                <w:rFonts w:asciiTheme="minorHAnsi" w:hAnsiTheme="minorHAnsi" w:cstheme="minorHAnsi"/>
                <w:bCs/>
              </w:rPr>
            </w:pPr>
            <w:r w:rsidRPr="00C40963">
              <w:rPr>
                <w:rFonts w:asciiTheme="minorHAnsi" w:hAnsiTheme="minorHAnsi" w:cstheme="minorHAnsi"/>
                <w:bCs/>
              </w:rPr>
              <w:t>2.2.2.</w:t>
            </w:r>
          </w:p>
        </w:tc>
        <w:tc>
          <w:tcPr>
            <w:tcW w:w="5043" w:type="dxa"/>
            <w:shd w:val="clear" w:color="auto" w:fill="auto"/>
            <w:vAlign w:val="bottom"/>
          </w:tcPr>
          <w:p w14:paraId="507F6D64" w14:textId="5A9B6C57"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rPr>
              <w:t>slankiojančių šoninių durų angos plotis – ne mažiau 1 250 mm, aukštis – ne mažiau 1 700 mm; durys įstiklintos;</w:t>
            </w:r>
          </w:p>
        </w:tc>
        <w:tc>
          <w:tcPr>
            <w:tcW w:w="2076" w:type="dxa"/>
          </w:tcPr>
          <w:p w14:paraId="3D88AC7E" w14:textId="0C2C8EDA" w:rsidR="007C2405" w:rsidRPr="00C40963" w:rsidRDefault="007C2405" w:rsidP="007C2405">
            <w:pPr>
              <w:spacing w:line="276" w:lineRule="auto"/>
              <w:rPr>
                <w:rFonts w:asciiTheme="minorHAnsi" w:hAnsiTheme="minorHAnsi" w:cstheme="minorHAnsi"/>
              </w:rPr>
            </w:pPr>
            <w:r w:rsidRPr="0037054A">
              <w:rPr>
                <w:rFonts w:asciiTheme="minorHAnsi" w:hAnsiTheme="minorHAnsi" w:cstheme="minorHAnsi"/>
                <w:i/>
                <w:iCs/>
                <w:color w:val="FF0000"/>
              </w:rPr>
              <w:t>(pildo tiekėjas)</w:t>
            </w:r>
          </w:p>
        </w:tc>
        <w:tc>
          <w:tcPr>
            <w:tcW w:w="1745" w:type="dxa"/>
          </w:tcPr>
          <w:p w14:paraId="5F36805D" w14:textId="247107DB" w:rsidR="007C2405" w:rsidRPr="00C40963" w:rsidRDefault="007C2405" w:rsidP="007C2405">
            <w:pPr>
              <w:spacing w:line="276" w:lineRule="auto"/>
              <w:rPr>
                <w:rFonts w:asciiTheme="minorHAnsi" w:hAnsiTheme="minorHAnsi" w:cstheme="minorHAnsi"/>
              </w:rPr>
            </w:pPr>
            <w:r w:rsidRPr="0037054A">
              <w:rPr>
                <w:rFonts w:asciiTheme="minorHAnsi" w:hAnsiTheme="minorHAnsi" w:cstheme="minorHAnsi"/>
                <w:i/>
                <w:iCs/>
                <w:color w:val="FF0000"/>
              </w:rPr>
              <w:t>(pildo tiekėjas)</w:t>
            </w:r>
          </w:p>
        </w:tc>
      </w:tr>
      <w:tr w:rsidR="007C2405" w:rsidRPr="00C40963" w14:paraId="68C6EC9F" w14:textId="48E767E5" w:rsidTr="00466FE1">
        <w:tc>
          <w:tcPr>
            <w:tcW w:w="764" w:type="dxa"/>
            <w:shd w:val="clear" w:color="auto" w:fill="auto"/>
            <w:vAlign w:val="center"/>
          </w:tcPr>
          <w:p w14:paraId="201FEBE4" w14:textId="08B801F8" w:rsidR="007C2405" w:rsidRPr="00C40963" w:rsidRDefault="007C2405" w:rsidP="007C2405">
            <w:pPr>
              <w:spacing w:line="276" w:lineRule="auto"/>
              <w:rPr>
                <w:rFonts w:asciiTheme="minorHAnsi" w:hAnsiTheme="minorHAnsi" w:cstheme="minorHAnsi"/>
                <w:bCs/>
              </w:rPr>
            </w:pPr>
            <w:r w:rsidRPr="00C40963">
              <w:rPr>
                <w:rFonts w:asciiTheme="minorHAnsi" w:hAnsiTheme="minorHAnsi" w:cstheme="minorHAnsi"/>
                <w:bCs/>
              </w:rPr>
              <w:t>2.2.3.</w:t>
            </w:r>
          </w:p>
        </w:tc>
        <w:tc>
          <w:tcPr>
            <w:tcW w:w="5043" w:type="dxa"/>
            <w:shd w:val="clear" w:color="auto" w:fill="auto"/>
            <w:vAlign w:val="bottom"/>
          </w:tcPr>
          <w:p w14:paraId="11258E0B" w14:textId="5E19223E"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rPr>
              <w:t>galinės durys: bendras durų angos plotis – ne mažiau 1 500 mm, aukštis – ne mažiau 1 790 mm</w:t>
            </w:r>
          </w:p>
        </w:tc>
        <w:tc>
          <w:tcPr>
            <w:tcW w:w="2076" w:type="dxa"/>
          </w:tcPr>
          <w:p w14:paraId="34CCC9D3" w14:textId="1ACDE19B" w:rsidR="007C2405" w:rsidRPr="00C40963" w:rsidRDefault="007C2405" w:rsidP="007C2405">
            <w:pPr>
              <w:spacing w:line="276" w:lineRule="auto"/>
              <w:rPr>
                <w:rFonts w:asciiTheme="minorHAnsi" w:hAnsiTheme="minorHAnsi" w:cstheme="minorHAnsi"/>
              </w:rPr>
            </w:pPr>
            <w:r w:rsidRPr="00A16D10">
              <w:rPr>
                <w:rFonts w:asciiTheme="minorHAnsi" w:hAnsiTheme="minorHAnsi" w:cstheme="minorHAnsi"/>
                <w:i/>
                <w:iCs/>
                <w:color w:val="FF0000"/>
              </w:rPr>
              <w:t>(pildo tiekėjas)</w:t>
            </w:r>
          </w:p>
        </w:tc>
        <w:tc>
          <w:tcPr>
            <w:tcW w:w="1745" w:type="dxa"/>
          </w:tcPr>
          <w:p w14:paraId="70899C8C" w14:textId="6754C575" w:rsidR="007C2405" w:rsidRPr="00C40963" w:rsidRDefault="007C2405" w:rsidP="007C2405">
            <w:pPr>
              <w:spacing w:line="276" w:lineRule="auto"/>
              <w:rPr>
                <w:rFonts w:asciiTheme="minorHAnsi" w:hAnsiTheme="minorHAnsi" w:cstheme="minorHAnsi"/>
              </w:rPr>
            </w:pPr>
            <w:r w:rsidRPr="00A16D10">
              <w:rPr>
                <w:rFonts w:asciiTheme="minorHAnsi" w:hAnsiTheme="minorHAnsi" w:cstheme="minorHAnsi"/>
                <w:i/>
                <w:iCs/>
                <w:color w:val="FF0000"/>
              </w:rPr>
              <w:t>(pildo tiekėjas)</w:t>
            </w:r>
          </w:p>
        </w:tc>
      </w:tr>
      <w:tr w:rsidR="007C2405" w:rsidRPr="00C40963" w14:paraId="33F39322" w14:textId="6A479753" w:rsidTr="00466FE1">
        <w:tc>
          <w:tcPr>
            <w:tcW w:w="764" w:type="dxa"/>
            <w:shd w:val="clear" w:color="auto" w:fill="auto"/>
            <w:vAlign w:val="center"/>
          </w:tcPr>
          <w:p w14:paraId="439618C6" w14:textId="77777777" w:rsidR="007C2405" w:rsidRPr="00C40963" w:rsidRDefault="007C2405" w:rsidP="007C2405">
            <w:pPr>
              <w:spacing w:line="276" w:lineRule="auto"/>
              <w:rPr>
                <w:rFonts w:asciiTheme="minorHAnsi" w:hAnsiTheme="minorHAnsi" w:cstheme="minorHAnsi"/>
                <w:bCs/>
              </w:rPr>
            </w:pPr>
            <w:r w:rsidRPr="00C40963">
              <w:rPr>
                <w:rFonts w:asciiTheme="minorHAnsi" w:hAnsiTheme="minorHAnsi" w:cstheme="minorHAnsi"/>
              </w:rPr>
              <w:t>2.3.</w:t>
            </w:r>
          </w:p>
        </w:tc>
        <w:tc>
          <w:tcPr>
            <w:tcW w:w="5043" w:type="dxa"/>
            <w:shd w:val="clear" w:color="auto" w:fill="auto"/>
            <w:vAlign w:val="bottom"/>
          </w:tcPr>
          <w:p w14:paraId="0FF48DE0" w14:textId="2F897304"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rPr>
              <w:t>Krovinių skyriaus talpa – ne mažiau 12,5 m³</w:t>
            </w:r>
          </w:p>
        </w:tc>
        <w:tc>
          <w:tcPr>
            <w:tcW w:w="2076" w:type="dxa"/>
          </w:tcPr>
          <w:p w14:paraId="2C9466FF" w14:textId="20D9C617" w:rsidR="007C2405" w:rsidRPr="00C40963" w:rsidRDefault="007C2405" w:rsidP="007C2405">
            <w:pPr>
              <w:spacing w:line="276" w:lineRule="auto"/>
              <w:rPr>
                <w:rFonts w:asciiTheme="minorHAnsi" w:hAnsiTheme="minorHAnsi" w:cstheme="minorHAnsi"/>
              </w:rPr>
            </w:pPr>
            <w:r w:rsidRPr="00757FFB">
              <w:rPr>
                <w:rFonts w:asciiTheme="minorHAnsi" w:hAnsiTheme="minorHAnsi" w:cstheme="minorHAnsi"/>
                <w:i/>
                <w:iCs/>
                <w:color w:val="FF0000"/>
              </w:rPr>
              <w:t>(pildo tiekėjas)</w:t>
            </w:r>
          </w:p>
        </w:tc>
        <w:tc>
          <w:tcPr>
            <w:tcW w:w="1745" w:type="dxa"/>
          </w:tcPr>
          <w:p w14:paraId="57853DB7" w14:textId="5D912B22" w:rsidR="007C2405" w:rsidRPr="00C40963" w:rsidRDefault="007C2405" w:rsidP="007C2405">
            <w:pPr>
              <w:spacing w:line="276" w:lineRule="auto"/>
              <w:rPr>
                <w:rFonts w:asciiTheme="minorHAnsi" w:hAnsiTheme="minorHAnsi" w:cstheme="minorHAnsi"/>
              </w:rPr>
            </w:pPr>
            <w:r w:rsidRPr="00757FFB">
              <w:rPr>
                <w:rFonts w:asciiTheme="minorHAnsi" w:hAnsiTheme="minorHAnsi" w:cstheme="minorHAnsi"/>
                <w:i/>
                <w:iCs/>
                <w:color w:val="FF0000"/>
              </w:rPr>
              <w:t>(pildo tiekėjas)</w:t>
            </w:r>
          </w:p>
        </w:tc>
      </w:tr>
      <w:tr w:rsidR="007C2405" w:rsidRPr="00C40963" w14:paraId="746FB077" w14:textId="2D9D8B45" w:rsidTr="00466FE1">
        <w:tc>
          <w:tcPr>
            <w:tcW w:w="764" w:type="dxa"/>
            <w:shd w:val="clear" w:color="auto" w:fill="auto"/>
            <w:vAlign w:val="center"/>
          </w:tcPr>
          <w:p w14:paraId="22604124" w14:textId="77777777" w:rsidR="007C2405" w:rsidRPr="00C40963" w:rsidRDefault="007C2405" w:rsidP="007C2405">
            <w:pPr>
              <w:spacing w:line="276" w:lineRule="auto"/>
              <w:rPr>
                <w:rFonts w:asciiTheme="minorHAnsi" w:hAnsiTheme="minorHAnsi" w:cstheme="minorHAnsi"/>
                <w:bCs/>
              </w:rPr>
            </w:pPr>
            <w:r w:rsidRPr="00C40963">
              <w:rPr>
                <w:rFonts w:asciiTheme="minorHAnsi" w:hAnsiTheme="minorHAnsi" w:cstheme="minorHAnsi"/>
              </w:rPr>
              <w:t>2.4.</w:t>
            </w:r>
          </w:p>
        </w:tc>
        <w:tc>
          <w:tcPr>
            <w:tcW w:w="5043" w:type="dxa"/>
            <w:shd w:val="clear" w:color="auto" w:fill="auto"/>
            <w:vAlign w:val="bottom"/>
          </w:tcPr>
          <w:p w14:paraId="2F97FA72" w14:textId="5E53C8A8"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rPr>
              <w:t>Krovinių skyriaus ilgis – ne mažiau 3 700 mm</w:t>
            </w:r>
          </w:p>
        </w:tc>
        <w:tc>
          <w:tcPr>
            <w:tcW w:w="2076" w:type="dxa"/>
          </w:tcPr>
          <w:p w14:paraId="37040C5A" w14:textId="39EA34AA" w:rsidR="007C2405" w:rsidRPr="00C40963" w:rsidRDefault="007C2405" w:rsidP="007C2405">
            <w:pPr>
              <w:spacing w:line="276" w:lineRule="auto"/>
              <w:rPr>
                <w:rFonts w:asciiTheme="minorHAnsi" w:hAnsiTheme="minorHAnsi" w:cstheme="minorHAnsi"/>
              </w:rPr>
            </w:pPr>
            <w:r w:rsidRPr="00450B3C">
              <w:rPr>
                <w:rFonts w:asciiTheme="minorHAnsi" w:hAnsiTheme="minorHAnsi" w:cstheme="minorHAnsi"/>
                <w:i/>
                <w:iCs/>
                <w:color w:val="FF0000"/>
              </w:rPr>
              <w:t>(pildo tiekėjas)</w:t>
            </w:r>
          </w:p>
        </w:tc>
        <w:tc>
          <w:tcPr>
            <w:tcW w:w="1745" w:type="dxa"/>
          </w:tcPr>
          <w:p w14:paraId="0FF49E3A" w14:textId="68F34096" w:rsidR="007C2405" w:rsidRPr="00C40963" w:rsidRDefault="007C2405" w:rsidP="007C2405">
            <w:pPr>
              <w:spacing w:line="276" w:lineRule="auto"/>
              <w:rPr>
                <w:rFonts w:asciiTheme="minorHAnsi" w:hAnsiTheme="minorHAnsi" w:cstheme="minorHAnsi"/>
              </w:rPr>
            </w:pPr>
            <w:r w:rsidRPr="00450B3C">
              <w:rPr>
                <w:rFonts w:asciiTheme="minorHAnsi" w:hAnsiTheme="minorHAnsi" w:cstheme="minorHAnsi"/>
                <w:i/>
                <w:iCs/>
                <w:color w:val="FF0000"/>
              </w:rPr>
              <w:t>(pildo tiekėjas)</w:t>
            </w:r>
          </w:p>
        </w:tc>
      </w:tr>
      <w:tr w:rsidR="007C2405" w:rsidRPr="00C40963" w14:paraId="16C57CC4" w14:textId="3666C77A" w:rsidTr="00466FE1">
        <w:tc>
          <w:tcPr>
            <w:tcW w:w="764" w:type="dxa"/>
            <w:shd w:val="clear" w:color="auto" w:fill="auto"/>
            <w:vAlign w:val="center"/>
          </w:tcPr>
          <w:p w14:paraId="7BD1C940" w14:textId="77777777" w:rsidR="007C2405" w:rsidRPr="00C40963" w:rsidRDefault="007C2405" w:rsidP="007C2405">
            <w:pPr>
              <w:spacing w:line="276" w:lineRule="auto"/>
              <w:rPr>
                <w:rFonts w:asciiTheme="minorHAnsi" w:hAnsiTheme="minorHAnsi" w:cstheme="minorHAnsi"/>
                <w:bCs/>
              </w:rPr>
            </w:pPr>
            <w:r w:rsidRPr="00C40963">
              <w:rPr>
                <w:rFonts w:asciiTheme="minorHAnsi" w:hAnsiTheme="minorHAnsi" w:cstheme="minorHAnsi"/>
              </w:rPr>
              <w:t>2.5.</w:t>
            </w:r>
          </w:p>
        </w:tc>
        <w:tc>
          <w:tcPr>
            <w:tcW w:w="5043" w:type="dxa"/>
            <w:shd w:val="clear" w:color="auto" w:fill="auto"/>
            <w:vAlign w:val="bottom"/>
          </w:tcPr>
          <w:p w14:paraId="5D295C44" w14:textId="67E04A60"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rPr>
              <w:t>Krovinių skyriaus aukštis – ne mažiau 1 890 mm</w:t>
            </w:r>
          </w:p>
        </w:tc>
        <w:tc>
          <w:tcPr>
            <w:tcW w:w="2076" w:type="dxa"/>
          </w:tcPr>
          <w:p w14:paraId="7E8BAE6E" w14:textId="0C87A137" w:rsidR="007C2405" w:rsidRPr="00C40963" w:rsidRDefault="007C2405" w:rsidP="007C2405">
            <w:pPr>
              <w:spacing w:line="276" w:lineRule="auto"/>
              <w:rPr>
                <w:rFonts w:asciiTheme="minorHAnsi" w:hAnsiTheme="minorHAnsi" w:cstheme="minorHAnsi"/>
              </w:rPr>
            </w:pPr>
            <w:r w:rsidRPr="00473647">
              <w:rPr>
                <w:rFonts w:asciiTheme="minorHAnsi" w:hAnsiTheme="minorHAnsi" w:cstheme="minorHAnsi"/>
                <w:i/>
                <w:iCs/>
                <w:color w:val="FF0000"/>
              </w:rPr>
              <w:t>(pildo tiekėjas)</w:t>
            </w:r>
          </w:p>
        </w:tc>
        <w:tc>
          <w:tcPr>
            <w:tcW w:w="1745" w:type="dxa"/>
          </w:tcPr>
          <w:p w14:paraId="1FFF53D6" w14:textId="4A406491" w:rsidR="007C2405" w:rsidRPr="00C40963" w:rsidRDefault="007C2405" w:rsidP="007C2405">
            <w:pPr>
              <w:spacing w:line="276" w:lineRule="auto"/>
              <w:rPr>
                <w:rFonts w:asciiTheme="minorHAnsi" w:hAnsiTheme="minorHAnsi" w:cstheme="minorHAnsi"/>
              </w:rPr>
            </w:pPr>
            <w:r w:rsidRPr="00473647">
              <w:rPr>
                <w:rFonts w:asciiTheme="minorHAnsi" w:hAnsiTheme="minorHAnsi" w:cstheme="minorHAnsi"/>
                <w:i/>
                <w:iCs/>
                <w:color w:val="FF0000"/>
              </w:rPr>
              <w:t>(pildo tiekėjas)</w:t>
            </w:r>
          </w:p>
        </w:tc>
      </w:tr>
      <w:tr w:rsidR="007C2405" w:rsidRPr="00C40963" w14:paraId="3BF784F4" w14:textId="213FFB48" w:rsidTr="00466FE1">
        <w:tc>
          <w:tcPr>
            <w:tcW w:w="764" w:type="dxa"/>
            <w:shd w:val="clear" w:color="auto" w:fill="auto"/>
            <w:vAlign w:val="center"/>
          </w:tcPr>
          <w:p w14:paraId="4BDA78EC" w14:textId="384AB41E" w:rsidR="007C2405" w:rsidRPr="00C40963" w:rsidRDefault="007C2405" w:rsidP="007C2405">
            <w:pPr>
              <w:spacing w:line="276" w:lineRule="auto"/>
              <w:rPr>
                <w:rFonts w:asciiTheme="minorHAnsi" w:hAnsiTheme="minorHAnsi" w:cstheme="minorHAnsi"/>
                <w:bCs/>
              </w:rPr>
            </w:pPr>
            <w:r w:rsidRPr="00C40963">
              <w:rPr>
                <w:rFonts w:asciiTheme="minorHAnsi" w:hAnsiTheme="minorHAnsi" w:cstheme="minorHAnsi"/>
              </w:rPr>
              <w:t>2.6.</w:t>
            </w:r>
          </w:p>
        </w:tc>
        <w:tc>
          <w:tcPr>
            <w:tcW w:w="5043" w:type="dxa"/>
            <w:shd w:val="clear" w:color="auto" w:fill="auto"/>
            <w:vAlign w:val="bottom"/>
          </w:tcPr>
          <w:p w14:paraId="064FBC4D" w14:textId="070D1F67"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rPr>
              <w:t>Galinių durų atidarymas ne mažesniu kaip 180° kampu</w:t>
            </w:r>
          </w:p>
        </w:tc>
        <w:tc>
          <w:tcPr>
            <w:tcW w:w="2076" w:type="dxa"/>
          </w:tcPr>
          <w:p w14:paraId="23021F0B" w14:textId="29768ADE" w:rsidR="007C2405" w:rsidRPr="00C40963" w:rsidRDefault="007C2405" w:rsidP="007C2405">
            <w:pPr>
              <w:spacing w:line="276" w:lineRule="auto"/>
              <w:rPr>
                <w:rFonts w:asciiTheme="minorHAnsi" w:hAnsiTheme="minorHAnsi" w:cstheme="minorHAnsi"/>
              </w:rPr>
            </w:pPr>
            <w:r w:rsidRPr="005B4CFD">
              <w:rPr>
                <w:rFonts w:asciiTheme="minorHAnsi" w:hAnsiTheme="minorHAnsi" w:cstheme="minorHAnsi"/>
                <w:i/>
                <w:iCs/>
                <w:color w:val="FF0000"/>
              </w:rPr>
              <w:t>(pildo tiekėjas)</w:t>
            </w:r>
          </w:p>
        </w:tc>
        <w:tc>
          <w:tcPr>
            <w:tcW w:w="1745" w:type="dxa"/>
          </w:tcPr>
          <w:p w14:paraId="2E97B806" w14:textId="43BA3BFE" w:rsidR="007C2405" w:rsidRPr="00C40963" w:rsidRDefault="007C2405" w:rsidP="007C2405">
            <w:pPr>
              <w:spacing w:line="276" w:lineRule="auto"/>
              <w:rPr>
                <w:rFonts w:asciiTheme="minorHAnsi" w:hAnsiTheme="minorHAnsi" w:cstheme="minorHAnsi"/>
              </w:rPr>
            </w:pPr>
            <w:r w:rsidRPr="005B4CFD">
              <w:rPr>
                <w:rFonts w:asciiTheme="minorHAnsi" w:hAnsiTheme="minorHAnsi" w:cstheme="minorHAnsi"/>
                <w:i/>
                <w:iCs/>
                <w:color w:val="FF0000"/>
              </w:rPr>
              <w:t>(pildo tiekėjas)</w:t>
            </w:r>
          </w:p>
        </w:tc>
      </w:tr>
      <w:tr w:rsidR="007C2405" w:rsidRPr="00C40963" w14:paraId="4FE65072" w14:textId="0D7B80DF" w:rsidTr="00466FE1">
        <w:tc>
          <w:tcPr>
            <w:tcW w:w="764" w:type="dxa"/>
            <w:shd w:val="clear" w:color="auto" w:fill="auto"/>
            <w:vAlign w:val="center"/>
          </w:tcPr>
          <w:p w14:paraId="21B45A36" w14:textId="1D6E26D7" w:rsidR="007C2405" w:rsidRPr="00C40963" w:rsidRDefault="007C2405" w:rsidP="007C2405">
            <w:pPr>
              <w:spacing w:line="276" w:lineRule="auto"/>
              <w:rPr>
                <w:rFonts w:asciiTheme="minorHAnsi" w:hAnsiTheme="minorHAnsi" w:cstheme="minorHAnsi"/>
                <w:bCs/>
              </w:rPr>
            </w:pPr>
            <w:r w:rsidRPr="00C40963">
              <w:rPr>
                <w:rFonts w:asciiTheme="minorHAnsi" w:hAnsiTheme="minorHAnsi" w:cstheme="minorHAnsi"/>
              </w:rPr>
              <w:t>2.7.</w:t>
            </w:r>
          </w:p>
        </w:tc>
        <w:tc>
          <w:tcPr>
            <w:tcW w:w="5043" w:type="dxa"/>
            <w:shd w:val="clear" w:color="auto" w:fill="auto"/>
            <w:vAlign w:val="bottom"/>
          </w:tcPr>
          <w:p w14:paraId="4D4AF6AE" w14:textId="7BFE8D3E" w:rsidR="007C2405" w:rsidRPr="00C40963" w:rsidRDefault="007C2405" w:rsidP="007C2405">
            <w:pPr>
              <w:spacing w:line="276" w:lineRule="auto"/>
              <w:rPr>
                <w:rFonts w:asciiTheme="minorHAnsi" w:hAnsiTheme="minorHAnsi" w:cstheme="minorHAnsi"/>
                <w:strike/>
                <w:lang w:eastAsia="lt-LT"/>
              </w:rPr>
            </w:pPr>
            <w:r w:rsidRPr="00C40963">
              <w:rPr>
                <w:rFonts w:asciiTheme="minorHAnsi" w:hAnsiTheme="minorHAnsi" w:cstheme="minorHAnsi"/>
              </w:rPr>
              <w:t>Antikorozinė garantija kėbului – ne mažiau kaip 6 metai</w:t>
            </w:r>
          </w:p>
        </w:tc>
        <w:tc>
          <w:tcPr>
            <w:tcW w:w="2076" w:type="dxa"/>
          </w:tcPr>
          <w:p w14:paraId="4199A2CA" w14:textId="44909A1C" w:rsidR="007C2405" w:rsidRPr="00C40963" w:rsidRDefault="007C2405" w:rsidP="007C2405">
            <w:pPr>
              <w:spacing w:line="276" w:lineRule="auto"/>
              <w:rPr>
                <w:rFonts w:asciiTheme="minorHAnsi" w:hAnsiTheme="minorHAnsi" w:cstheme="minorHAnsi"/>
              </w:rPr>
            </w:pPr>
            <w:r w:rsidRPr="00963E22">
              <w:rPr>
                <w:rFonts w:asciiTheme="minorHAnsi" w:hAnsiTheme="minorHAnsi" w:cstheme="minorHAnsi"/>
                <w:i/>
                <w:iCs/>
                <w:color w:val="FF0000"/>
              </w:rPr>
              <w:t>(pildo tiekėjas)</w:t>
            </w:r>
          </w:p>
        </w:tc>
        <w:tc>
          <w:tcPr>
            <w:tcW w:w="1745" w:type="dxa"/>
          </w:tcPr>
          <w:p w14:paraId="560B9173" w14:textId="7A7508CC" w:rsidR="007C2405" w:rsidRPr="00C40963" w:rsidRDefault="007C2405" w:rsidP="007C2405">
            <w:pPr>
              <w:spacing w:line="276" w:lineRule="auto"/>
              <w:rPr>
                <w:rFonts w:asciiTheme="minorHAnsi" w:hAnsiTheme="minorHAnsi" w:cstheme="minorHAnsi"/>
              </w:rPr>
            </w:pPr>
            <w:r w:rsidRPr="00963E22">
              <w:rPr>
                <w:rFonts w:asciiTheme="minorHAnsi" w:hAnsiTheme="minorHAnsi" w:cstheme="minorHAnsi"/>
                <w:i/>
                <w:iCs/>
                <w:color w:val="FF0000"/>
              </w:rPr>
              <w:t>(pildo tiekėjas)</w:t>
            </w:r>
          </w:p>
        </w:tc>
      </w:tr>
      <w:tr w:rsidR="007C2405" w:rsidRPr="00C40963" w14:paraId="00E661E2" w14:textId="14D7C996" w:rsidTr="00A645B4">
        <w:tc>
          <w:tcPr>
            <w:tcW w:w="764" w:type="dxa"/>
            <w:shd w:val="clear" w:color="auto" w:fill="auto"/>
            <w:vAlign w:val="center"/>
          </w:tcPr>
          <w:p w14:paraId="51A8FA15" w14:textId="77777777" w:rsidR="007C2405" w:rsidRPr="00C40963" w:rsidRDefault="007C2405" w:rsidP="007C2405">
            <w:pPr>
              <w:spacing w:line="276" w:lineRule="auto"/>
              <w:rPr>
                <w:rFonts w:asciiTheme="minorHAnsi" w:hAnsiTheme="minorHAnsi" w:cstheme="minorHAnsi"/>
                <w:b/>
                <w:bCs/>
                <w:lang w:eastAsia="lt-LT"/>
              </w:rPr>
            </w:pPr>
            <w:r w:rsidRPr="00C40963">
              <w:rPr>
                <w:rFonts w:asciiTheme="minorHAnsi" w:hAnsiTheme="minorHAnsi" w:cstheme="minorHAnsi"/>
                <w:b/>
                <w:bCs/>
                <w:lang w:eastAsia="lt-LT"/>
              </w:rPr>
              <w:t>3.</w:t>
            </w:r>
          </w:p>
        </w:tc>
        <w:tc>
          <w:tcPr>
            <w:tcW w:w="8864" w:type="dxa"/>
            <w:gridSpan w:val="3"/>
            <w:shd w:val="clear" w:color="auto" w:fill="auto"/>
            <w:vAlign w:val="bottom"/>
          </w:tcPr>
          <w:p w14:paraId="355D4D0B" w14:textId="3E3D4CDB" w:rsidR="007C2405" w:rsidRPr="00C40963" w:rsidRDefault="007C2405" w:rsidP="007C2405">
            <w:pPr>
              <w:spacing w:line="276" w:lineRule="auto"/>
              <w:rPr>
                <w:rFonts w:asciiTheme="minorHAnsi" w:hAnsiTheme="minorHAnsi" w:cstheme="minorHAnsi"/>
                <w:b/>
                <w:bCs/>
                <w:lang w:eastAsia="lt-LT"/>
              </w:rPr>
            </w:pPr>
            <w:r w:rsidRPr="00C40963">
              <w:rPr>
                <w:rFonts w:asciiTheme="minorHAnsi" w:hAnsiTheme="minorHAnsi" w:cstheme="minorHAnsi"/>
                <w:b/>
                <w:bCs/>
                <w:lang w:eastAsia="lt-LT"/>
              </w:rPr>
              <w:t>Reikalavimai automobilio varikliui ir transmisijai</w:t>
            </w:r>
          </w:p>
        </w:tc>
      </w:tr>
      <w:tr w:rsidR="007C2405" w:rsidRPr="00C40963" w14:paraId="0AB06DF5" w14:textId="576178C2" w:rsidTr="00466FE1">
        <w:tc>
          <w:tcPr>
            <w:tcW w:w="764" w:type="dxa"/>
            <w:shd w:val="clear" w:color="auto" w:fill="auto"/>
            <w:vAlign w:val="center"/>
          </w:tcPr>
          <w:p w14:paraId="0B79B279" w14:textId="54B1E273" w:rsidR="007C2405" w:rsidRPr="00C40963" w:rsidRDefault="007C2405" w:rsidP="007C2405">
            <w:pPr>
              <w:spacing w:line="276" w:lineRule="auto"/>
              <w:rPr>
                <w:rFonts w:asciiTheme="minorHAnsi" w:hAnsiTheme="minorHAnsi" w:cstheme="minorHAnsi"/>
                <w:bCs/>
              </w:rPr>
            </w:pPr>
            <w:r w:rsidRPr="00C40963">
              <w:rPr>
                <w:rFonts w:asciiTheme="minorHAnsi" w:hAnsiTheme="minorHAnsi" w:cstheme="minorHAnsi"/>
              </w:rPr>
              <w:t>3.1.</w:t>
            </w:r>
          </w:p>
        </w:tc>
        <w:tc>
          <w:tcPr>
            <w:tcW w:w="5043" w:type="dxa"/>
            <w:shd w:val="clear" w:color="auto" w:fill="auto"/>
            <w:vAlign w:val="bottom"/>
          </w:tcPr>
          <w:p w14:paraId="3370D537" w14:textId="0F708BF9"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rPr>
              <w:t xml:space="preserve">Variklio galingumas – </w:t>
            </w:r>
            <w:r w:rsidRPr="00551D80">
              <w:rPr>
                <w:rFonts w:asciiTheme="minorHAnsi" w:hAnsiTheme="minorHAnsi" w:cstheme="minorHAnsi"/>
                <w:color w:val="000000" w:themeColor="text1"/>
              </w:rPr>
              <w:t>ne mažiau ne mažiau 90 kW</w:t>
            </w:r>
          </w:p>
        </w:tc>
        <w:tc>
          <w:tcPr>
            <w:tcW w:w="2076" w:type="dxa"/>
          </w:tcPr>
          <w:p w14:paraId="4D10F529" w14:textId="66AADF87" w:rsidR="007C2405" w:rsidRPr="00C40963" w:rsidRDefault="007C2405" w:rsidP="007C2405">
            <w:pPr>
              <w:spacing w:line="276" w:lineRule="auto"/>
              <w:rPr>
                <w:rFonts w:asciiTheme="minorHAnsi" w:hAnsiTheme="minorHAnsi" w:cstheme="minorHAnsi"/>
              </w:rPr>
            </w:pPr>
            <w:r w:rsidRPr="00963E22">
              <w:rPr>
                <w:rFonts w:asciiTheme="minorHAnsi" w:hAnsiTheme="minorHAnsi" w:cstheme="minorHAnsi"/>
                <w:i/>
                <w:iCs/>
                <w:color w:val="FF0000"/>
              </w:rPr>
              <w:t>(pildo tiekėjas)</w:t>
            </w:r>
          </w:p>
        </w:tc>
        <w:tc>
          <w:tcPr>
            <w:tcW w:w="1745" w:type="dxa"/>
          </w:tcPr>
          <w:p w14:paraId="51629B8B" w14:textId="444E3C4C" w:rsidR="007C2405" w:rsidRPr="00C40963" w:rsidRDefault="007C2405" w:rsidP="007C2405">
            <w:pPr>
              <w:spacing w:line="276" w:lineRule="auto"/>
              <w:rPr>
                <w:rFonts w:asciiTheme="minorHAnsi" w:hAnsiTheme="minorHAnsi" w:cstheme="minorHAnsi"/>
              </w:rPr>
            </w:pPr>
            <w:r w:rsidRPr="00963E22">
              <w:rPr>
                <w:rFonts w:asciiTheme="minorHAnsi" w:hAnsiTheme="minorHAnsi" w:cstheme="minorHAnsi"/>
                <w:i/>
                <w:iCs/>
                <w:color w:val="FF0000"/>
              </w:rPr>
              <w:t>(pildo tiekėjas)</w:t>
            </w:r>
          </w:p>
        </w:tc>
      </w:tr>
      <w:tr w:rsidR="007C2405" w:rsidRPr="00C40963" w14:paraId="6A84EE28" w14:textId="77777777" w:rsidTr="00466FE1">
        <w:tc>
          <w:tcPr>
            <w:tcW w:w="764" w:type="dxa"/>
            <w:shd w:val="clear" w:color="auto" w:fill="auto"/>
            <w:vAlign w:val="center"/>
          </w:tcPr>
          <w:p w14:paraId="5C2685A0" w14:textId="4211EA1D" w:rsidR="007C2405" w:rsidRPr="00C40963" w:rsidRDefault="007C2405" w:rsidP="007C2405">
            <w:pPr>
              <w:spacing w:line="276" w:lineRule="auto"/>
              <w:rPr>
                <w:rFonts w:asciiTheme="minorHAnsi" w:hAnsiTheme="minorHAnsi" w:cstheme="minorHAnsi"/>
              </w:rPr>
            </w:pPr>
            <w:r>
              <w:rPr>
                <w:rFonts w:asciiTheme="minorHAnsi" w:hAnsiTheme="minorHAnsi" w:cstheme="minorHAnsi"/>
              </w:rPr>
              <w:t>3.2.</w:t>
            </w:r>
          </w:p>
        </w:tc>
        <w:tc>
          <w:tcPr>
            <w:tcW w:w="5043" w:type="dxa"/>
            <w:shd w:val="clear" w:color="auto" w:fill="auto"/>
            <w:vAlign w:val="bottom"/>
          </w:tcPr>
          <w:p w14:paraId="6F65992C" w14:textId="7A179533" w:rsidR="007C2405" w:rsidRPr="005D513F" w:rsidRDefault="007C2405" w:rsidP="007C2405">
            <w:pPr>
              <w:spacing w:line="276" w:lineRule="auto"/>
              <w:rPr>
                <w:rFonts w:asciiTheme="minorHAnsi" w:hAnsiTheme="minorHAnsi" w:cstheme="minorHAnsi"/>
                <w:color w:val="FF0000"/>
              </w:rPr>
            </w:pPr>
            <w:r w:rsidRPr="005D513F">
              <w:rPr>
                <w:rFonts w:asciiTheme="minorHAnsi" w:hAnsiTheme="minorHAnsi" w:cstheme="minorHAnsi"/>
                <w:color w:val="FF0000"/>
              </w:rPr>
              <w:t>Taikoma tik tuo atveju, jei siūlomas automobilis bus dyzelinis arba benzininis:</w:t>
            </w:r>
          </w:p>
          <w:p w14:paraId="6EE4F260" w14:textId="77777777" w:rsidR="007C2405" w:rsidRPr="005D513F" w:rsidRDefault="007C2405" w:rsidP="007C2405">
            <w:pPr>
              <w:spacing w:line="276" w:lineRule="auto"/>
              <w:rPr>
                <w:rFonts w:asciiTheme="minorHAnsi" w:hAnsiTheme="minorHAnsi" w:cstheme="minorHAnsi"/>
              </w:rPr>
            </w:pPr>
            <w:r w:rsidRPr="005D513F">
              <w:rPr>
                <w:rFonts w:asciiTheme="minorHAnsi" w:hAnsiTheme="minorHAnsi" w:cstheme="minorHAnsi"/>
              </w:rPr>
              <w:t>Variklis – benzininis arba dyzelinis</w:t>
            </w:r>
            <w:r w:rsidRPr="005D513F">
              <w:rPr>
                <w:rFonts w:asciiTheme="minorHAnsi" w:hAnsiTheme="minorHAnsi" w:cstheme="minorHAnsi"/>
                <w:shd w:val="clear" w:color="auto" w:fill="FFFFFF" w:themeFill="background1"/>
              </w:rPr>
              <w:t xml:space="preserve">, </w:t>
            </w:r>
            <w:r w:rsidRPr="005D513F">
              <w:rPr>
                <w:rFonts w:asciiTheme="minorHAnsi" w:hAnsiTheme="minorHAnsi" w:cstheme="minorHAnsi"/>
              </w:rPr>
              <w:t>atitinkantis EURO 6 standartą</w:t>
            </w:r>
          </w:p>
          <w:p w14:paraId="4AEAA326" w14:textId="77777777" w:rsidR="007C2405" w:rsidRPr="005D513F" w:rsidRDefault="007C2405" w:rsidP="007C2405">
            <w:pPr>
              <w:spacing w:line="276" w:lineRule="auto"/>
              <w:rPr>
                <w:rFonts w:asciiTheme="minorHAnsi" w:hAnsiTheme="minorHAnsi" w:cstheme="minorHAnsi"/>
                <w:color w:val="FF0000"/>
              </w:rPr>
            </w:pPr>
            <w:r w:rsidRPr="005D513F">
              <w:rPr>
                <w:rFonts w:asciiTheme="minorHAnsi" w:hAnsiTheme="minorHAnsi" w:cstheme="minorHAnsi"/>
                <w:color w:val="FF0000"/>
              </w:rPr>
              <w:t>Taikoma tik tuo atveju, jei siūlomas automobilis bus elektrinis arba hibridinis:</w:t>
            </w:r>
          </w:p>
          <w:p w14:paraId="4CE13167" w14:textId="30F4518B" w:rsidR="007C2405" w:rsidRPr="005D513F" w:rsidRDefault="007C2405" w:rsidP="007C2405">
            <w:pPr>
              <w:spacing w:line="276" w:lineRule="auto"/>
              <w:rPr>
                <w:rFonts w:asciiTheme="minorHAnsi" w:hAnsiTheme="minorHAnsi" w:cstheme="minorHAnsi"/>
              </w:rPr>
            </w:pPr>
            <w:r w:rsidRPr="005D513F">
              <w:rPr>
                <w:rFonts w:asciiTheme="minorHAnsi" w:hAnsiTheme="minorHAnsi" w:cstheme="minorHAnsi"/>
              </w:rPr>
              <w:lastRenderedPageBreak/>
              <w:t>Variklis – elektrinis arba hibridinis</w:t>
            </w:r>
          </w:p>
        </w:tc>
        <w:tc>
          <w:tcPr>
            <w:tcW w:w="2076" w:type="dxa"/>
          </w:tcPr>
          <w:p w14:paraId="763113EE" w14:textId="38CF5ECB" w:rsidR="007C2405" w:rsidRPr="00963E22" w:rsidRDefault="007C2405" w:rsidP="007C2405">
            <w:pPr>
              <w:spacing w:line="276" w:lineRule="auto"/>
              <w:rPr>
                <w:rFonts w:asciiTheme="minorHAnsi" w:hAnsiTheme="minorHAnsi" w:cstheme="minorHAnsi"/>
                <w:i/>
                <w:iCs/>
                <w:color w:val="FF0000"/>
              </w:rPr>
            </w:pPr>
            <w:r w:rsidRPr="00963E22">
              <w:rPr>
                <w:rFonts w:asciiTheme="minorHAnsi" w:hAnsiTheme="minorHAnsi" w:cstheme="minorHAnsi"/>
                <w:i/>
                <w:iCs/>
                <w:color w:val="FF0000"/>
              </w:rPr>
              <w:lastRenderedPageBreak/>
              <w:t>(pildo tiekėjas)</w:t>
            </w:r>
          </w:p>
        </w:tc>
        <w:tc>
          <w:tcPr>
            <w:tcW w:w="1745" w:type="dxa"/>
          </w:tcPr>
          <w:p w14:paraId="53D697A8" w14:textId="06747508" w:rsidR="007C2405" w:rsidRPr="00963E22" w:rsidRDefault="007C2405" w:rsidP="007C2405">
            <w:pPr>
              <w:spacing w:line="276" w:lineRule="auto"/>
              <w:rPr>
                <w:rFonts w:asciiTheme="minorHAnsi" w:hAnsiTheme="minorHAnsi" w:cstheme="minorHAnsi"/>
                <w:i/>
                <w:iCs/>
                <w:color w:val="FF0000"/>
              </w:rPr>
            </w:pPr>
            <w:r w:rsidRPr="00963E22">
              <w:rPr>
                <w:rFonts w:asciiTheme="minorHAnsi" w:hAnsiTheme="minorHAnsi" w:cstheme="minorHAnsi"/>
                <w:i/>
                <w:iCs/>
                <w:color w:val="FF0000"/>
              </w:rPr>
              <w:t>(pildo tiekėjas)</w:t>
            </w:r>
          </w:p>
        </w:tc>
      </w:tr>
      <w:tr w:rsidR="007C2405" w:rsidRPr="00C40963" w14:paraId="378FF567" w14:textId="77777777" w:rsidTr="00466FE1">
        <w:tc>
          <w:tcPr>
            <w:tcW w:w="764" w:type="dxa"/>
            <w:shd w:val="clear" w:color="auto" w:fill="auto"/>
            <w:vAlign w:val="center"/>
          </w:tcPr>
          <w:p w14:paraId="66F9E3AA" w14:textId="0E0C3771" w:rsidR="007C2405" w:rsidRPr="00C40963" w:rsidRDefault="007C2405" w:rsidP="007C2405">
            <w:pPr>
              <w:spacing w:line="276" w:lineRule="auto"/>
              <w:rPr>
                <w:rFonts w:asciiTheme="minorHAnsi" w:hAnsiTheme="minorHAnsi" w:cstheme="minorHAnsi"/>
              </w:rPr>
            </w:pPr>
            <w:r>
              <w:rPr>
                <w:rFonts w:asciiTheme="minorHAnsi" w:hAnsiTheme="minorHAnsi" w:cstheme="minorHAnsi"/>
              </w:rPr>
              <w:t>3.3.</w:t>
            </w:r>
          </w:p>
        </w:tc>
        <w:tc>
          <w:tcPr>
            <w:tcW w:w="5043" w:type="dxa"/>
            <w:shd w:val="clear" w:color="auto" w:fill="auto"/>
            <w:vAlign w:val="bottom"/>
          </w:tcPr>
          <w:p w14:paraId="0A1452AE" w14:textId="77777777" w:rsidR="007C2405" w:rsidRPr="005D513F" w:rsidRDefault="007C2405" w:rsidP="007C2405">
            <w:pPr>
              <w:spacing w:line="276" w:lineRule="auto"/>
              <w:rPr>
                <w:rFonts w:asciiTheme="minorHAnsi" w:hAnsiTheme="minorHAnsi" w:cstheme="minorHAnsi"/>
                <w:color w:val="FF0000"/>
              </w:rPr>
            </w:pPr>
            <w:r w:rsidRPr="005D513F">
              <w:rPr>
                <w:rFonts w:asciiTheme="minorHAnsi" w:hAnsiTheme="minorHAnsi" w:cstheme="minorHAnsi"/>
                <w:color w:val="FF0000"/>
              </w:rPr>
              <w:t>Taikoma tik tuo atveju, jei siūlomas automobilis bus dyzelinis arba benzininis:</w:t>
            </w:r>
          </w:p>
          <w:p w14:paraId="1B9FDB29" w14:textId="48B482D3" w:rsidR="007C2405" w:rsidRPr="005D513F" w:rsidRDefault="007C2405" w:rsidP="007C2405">
            <w:pPr>
              <w:spacing w:line="276" w:lineRule="auto"/>
              <w:rPr>
                <w:rFonts w:asciiTheme="minorHAnsi" w:hAnsiTheme="minorHAnsi" w:cstheme="minorHAnsi"/>
                <w:color w:val="FF0000"/>
              </w:rPr>
            </w:pPr>
            <w:r w:rsidRPr="005D513F">
              <w:rPr>
                <w:rFonts w:asciiTheme="minorHAnsi" w:hAnsiTheme="minorHAnsi" w:cstheme="minorHAnsi"/>
              </w:rPr>
              <w:t>Variklio darbinis tūris – ne mažiau 1 990 cm³</w:t>
            </w:r>
          </w:p>
        </w:tc>
        <w:tc>
          <w:tcPr>
            <w:tcW w:w="2076" w:type="dxa"/>
          </w:tcPr>
          <w:p w14:paraId="5EA764AC" w14:textId="4772ECD9" w:rsidR="007C2405" w:rsidRPr="00963E22" w:rsidRDefault="007C2405" w:rsidP="007C2405">
            <w:pPr>
              <w:spacing w:line="276" w:lineRule="auto"/>
              <w:rPr>
                <w:rFonts w:asciiTheme="minorHAnsi" w:hAnsiTheme="minorHAnsi" w:cstheme="minorHAnsi"/>
                <w:i/>
                <w:iCs/>
                <w:color w:val="FF0000"/>
              </w:rPr>
            </w:pPr>
            <w:r w:rsidRPr="00963E22">
              <w:rPr>
                <w:rFonts w:asciiTheme="minorHAnsi" w:hAnsiTheme="minorHAnsi" w:cstheme="minorHAnsi"/>
                <w:i/>
                <w:iCs/>
                <w:color w:val="FF0000"/>
              </w:rPr>
              <w:t>(pildo tiekėjas)</w:t>
            </w:r>
          </w:p>
        </w:tc>
        <w:tc>
          <w:tcPr>
            <w:tcW w:w="1745" w:type="dxa"/>
          </w:tcPr>
          <w:p w14:paraId="56CDFDD7" w14:textId="1EF52BC2" w:rsidR="007C2405" w:rsidRPr="00963E22" w:rsidRDefault="007C2405" w:rsidP="007C2405">
            <w:pPr>
              <w:spacing w:line="276" w:lineRule="auto"/>
              <w:rPr>
                <w:rFonts w:asciiTheme="minorHAnsi" w:hAnsiTheme="minorHAnsi" w:cstheme="minorHAnsi"/>
                <w:i/>
                <w:iCs/>
                <w:color w:val="FF0000"/>
              </w:rPr>
            </w:pPr>
            <w:r w:rsidRPr="00963E22">
              <w:rPr>
                <w:rFonts w:asciiTheme="minorHAnsi" w:hAnsiTheme="minorHAnsi" w:cstheme="minorHAnsi"/>
                <w:i/>
                <w:iCs/>
                <w:color w:val="FF0000"/>
              </w:rPr>
              <w:t>(pildo tiekėjas)</w:t>
            </w:r>
          </w:p>
        </w:tc>
      </w:tr>
      <w:tr w:rsidR="007C2405" w:rsidRPr="00C40963" w14:paraId="35F4684A" w14:textId="3DA5380A" w:rsidTr="00466FE1">
        <w:tc>
          <w:tcPr>
            <w:tcW w:w="764" w:type="dxa"/>
            <w:shd w:val="clear" w:color="auto" w:fill="auto"/>
            <w:vAlign w:val="center"/>
          </w:tcPr>
          <w:p w14:paraId="4A462222" w14:textId="40520A9D"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3.</w:t>
            </w:r>
            <w:r>
              <w:rPr>
                <w:rFonts w:asciiTheme="minorHAnsi" w:hAnsiTheme="minorHAnsi" w:cstheme="minorHAnsi"/>
              </w:rPr>
              <w:t>4.</w:t>
            </w:r>
          </w:p>
        </w:tc>
        <w:tc>
          <w:tcPr>
            <w:tcW w:w="5043" w:type="dxa"/>
            <w:shd w:val="clear" w:color="auto" w:fill="auto"/>
            <w:vAlign w:val="bottom"/>
          </w:tcPr>
          <w:p w14:paraId="6CD99149" w14:textId="77777777" w:rsidR="007C2405" w:rsidRPr="005D513F" w:rsidRDefault="007C2405" w:rsidP="007C2405">
            <w:pPr>
              <w:spacing w:line="276" w:lineRule="auto"/>
              <w:rPr>
                <w:rFonts w:asciiTheme="minorHAnsi" w:hAnsiTheme="minorHAnsi" w:cstheme="minorHAnsi"/>
                <w:color w:val="FF0000"/>
              </w:rPr>
            </w:pPr>
            <w:r w:rsidRPr="005D513F">
              <w:rPr>
                <w:rFonts w:asciiTheme="minorHAnsi" w:hAnsiTheme="minorHAnsi" w:cstheme="minorHAnsi"/>
                <w:color w:val="FF0000"/>
              </w:rPr>
              <w:t xml:space="preserve">Taikoma tik tuo atveju, jei siūlomas automobilis bus dyzelinis arba benzininis: </w:t>
            </w:r>
          </w:p>
          <w:p w14:paraId="135EC691" w14:textId="141A2BCB" w:rsidR="007C2405" w:rsidRPr="005D513F" w:rsidRDefault="007C2405" w:rsidP="007C2405">
            <w:pPr>
              <w:spacing w:line="276" w:lineRule="auto"/>
              <w:rPr>
                <w:rFonts w:asciiTheme="minorHAnsi" w:eastAsia="Calibri" w:hAnsiTheme="minorHAnsi" w:cstheme="minorHAnsi"/>
                <w:bCs/>
              </w:rPr>
            </w:pPr>
            <w:r w:rsidRPr="005D513F">
              <w:rPr>
                <w:rFonts w:asciiTheme="minorHAnsi" w:eastAsia="Calibri" w:hAnsiTheme="minorHAnsi" w:cstheme="minorHAnsi"/>
                <w:bCs/>
              </w:rPr>
              <w:t>Vidutinės kuro sąnaudos – ne daugiau 10 l/100 km</w:t>
            </w:r>
          </w:p>
        </w:tc>
        <w:tc>
          <w:tcPr>
            <w:tcW w:w="2076" w:type="dxa"/>
          </w:tcPr>
          <w:p w14:paraId="50F5B1C6" w14:textId="6420AB24" w:rsidR="007C2405" w:rsidRPr="00C40963" w:rsidRDefault="007C2405" w:rsidP="007C2405">
            <w:pPr>
              <w:spacing w:line="276" w:lineRule="auto"/>
              <w:rPr>
                <w:rFonts w:asciiTheme="minorHAnsi" w:eastAsia="Calibri" w:hAnsiTheme="minorHAnsi" w:cstheme="minorHAnsi"/>
                <w:bCs/>
              </w:rPr>
            </w:pPr>
            <w:r w:rsidRPr="000104AD">
              <w:rPr>
                <w:rFonts w:asciiTheme="minorHAnsi" w:hAnsiTheme="minorHAnsi" w:cstheme="minorHAnsi"/>
                <w:i/>
                <w:iCs/>
                <w:color w:val="FF0000"/>
              </w:rPr>
              <w:t>(pildo tiekėjas)</w:t>
            </w:r>
          </w:p>
        </w:tc>
        <w:tc>
          <w:tcPr>
            <w:tcW w:w="1745" w:type="dxa"/>
          </w:tcPr>
          <w:p w14:paraId="0663B838" w14:textId="54526ACE" w:rsidR="007C2405" w:rsidRPr="00C40963" w:rsidRDefault="007C2405" w:rsidP="007C2405">
            <w:pPr>
              <w:spacing w:line="276" w:lineRule="auto"/>
              <w:rPr>
                <w:rFonts w:asciiTheme="minorHAnsi" w:eastAsia="Calibri" w:hAnsiTheme="minorHAnsi" w:cstheme="minorHAnsi"/>
                <w:bCs/>
              </w:rPr>
            </w:pPr>
            <w:r w:rsidRPr="000104AD">
              <w:rPr>
                <w:rFonts w:asciiTheme="minorHAnsi" w:hAnsiTheme="minorHAnsi" w:cstheme="minorHAnsi"/>
                <w:i/>
                <w:iCs/>
                <w:color w:val="FF0000"/>
              </w:rPr>
              <w:t>(pildo tiekėjas)</w:t>
            </w:r>
          </w:p>
        </w:tc>
      </w:tr>
      <w:tr w:rsidR="007C2405" w:rsidRPr="00C40963" w14:paraId="18EAF116" w14:textId="3A9EF4FD" w:rsidTr="00C831E3">
        <w:tc>
          <w:tcPr>
            <w:tcW w:w="764" w:type="dxa"/>
            <w:shd w:val="clear" w:color="auto" w:fill="auto"/>
            <w:vAlign w:val="center"/>
          </w:tcPr>
          <w:p w14:paraId="0E8BF119" w14:textId="77777777" w:rsidR="007C2405" w:rsidRPr="00C40963" w:rsidRDefault="007C2405" w:rsidP="007C2405">
            <w:pPr>
              <w:spacing w:line="276" w:lineRule="auto"/>
              <w:rPr>
                <w:rFonts w:asciiTheme="minorHAnsi" w:hAnsiTheme="minorHAnsi" w:cstheme="minorHAnsi"/>
                <w:b/>
                <w:bCs/>
                <w:lang w:eastAsia="lt-LT"/>
              </w:rPr>
            </w:pPr>
            <w:r w:rsidRPr="00C40963">
              <w:rPr>
                <w:rFonts w:asciiTheme="minorHAnsi" w:hAnsiTheme="minorHAnsi" w:cstheme="minorHAnsi"/>
                <w:b/>
                <w:bCs/>
                <w:lang w:eastAsia="lt-LT"/>
              </w:rPr>
              <w:t>4.</w:t>
            </w:r>
          </w:p>
        </w:tc>
        <w:tc>
          <w:tcPr>
            <w:tcW w:w="8864" w:type="dxa"/>
            <w:gridSpan w:val="3"/>
            <w:shd w:val="clear" w:color="auto" w:fill="auto"/>
            <w:vAlign w:val="bottom"/>
          </w:tcPr>
          <w:p w14:paraId="7F297409" w14:textId="1683A1BA" w:rsidR="007C2405" w:rsidRPr="00C40963" w:rsidRDefault="007C2405" w:rsidP="007C2405">
            <w:pPr>
              <w:spacing w:line="276" w:lineRule="auto"/>
              <w:rPr>
                <w:rFonts w:asciiTheme="minorHAnsi" w:hAnsiTheme="minorHAnsi" w:cstheme="minorHAnsi"/>
                <w:b/>
                <w:bCs/>
                <w:lang w:eastAsia="lt-LT"/>
              </w:rPr>
            </w:pPr>
            <w:r w:rsidRPr="00C40963">
              <w:rPr>
                <w:rFonts w:asciiTheme="minorHAnsi" w:hAnsiTheme="minorHAnsi" w:cstheme="minorHAnsi"/>
                <w:b/>
                <w:bCs/>
                <w:lang w:eastAsia="lt-LT"/>
              </w:rPr>
              <w:t>Minimalūs reikalavimai kitai automobilio įrangai</w:t>
            </w:r>
          </w:p>
        </w:tc>
      </w:tr>
      <w:tr w:rsidR="007C2405" w:rsidRPr="00C40963" w14:paraId="30A86415" w14:textId="74556D36" w:rsidTr="00466FE1">
        <w:tc>
          <w:tcPr>
            <w:tcW w:w="764" w:type="dxa"/>
            <w:shd w:val="clear" w:color="auto" w:fill="auto"/>
            <w:vAlign w:val="center"/>
          </w:tcPr>
          <w:p w14:paraId="082F9038" w14:textId="77777777"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4.1.</w:t>
            </w:r>
          </w:p>
        </w:tc>
        <w:tc>
          <w:tcPr>
            <w:tcW w:w="5043" w:type="dxa"/>
            <w:shd w:val="clear" w:color="auto" w:fill="auto"/>
            <w:vAlign w:val="bottom"/>
          </w:tcPr>
          <w:p w14:paraId="0D271DA1" w14:textId="0552FC3D"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rPr>
              <w:t>Automobilio vėdinimo sistema su oro kondicionavimo galimybe automobilio priekinėje dalyje</w:t>
            </w:r>
          </w:p>
        </w:tc>
        <w:tc>
          <w:tcPr>
            <w:tcW w:w="2076" w:type="dxa"/>
          </w:tcPr>
          <w:p w14:paraId="390D7A30" w14:textId="6EBC6780" w:rsidR="007C2405" w:rsidRPr="00C40963" w:rsidRDefault="007C2405" w:rsidP="007C2405">
            <w:pPr>
              <w:spacing w:line="276" w:lineRule="auto"/>
              <w:rPr>
                <w:rFonts w:asciiTheme="minorHAnsi" w:hAnsiTheme="minorHAnsi" w:cstheme="minorHAnsi"/>
              </w:rPr>
            </w:pPr>
            <w:r w:rsidRPr="000104AD">
              <w:rPr>
                <w:rFonts w:asciiTheme="minorHAnsi" w:hAnsiTheme="minorHAnsi" w:cstheme="minorHAnsi"/>
                <w:i/>
                <w:iCs/>
                <w:color w:val="FF0000"/>
              </w:rPr>
              <w:t>(pildo tiekėjas)</w:t>
            </w:r>
          </w:p>
        </w:tc>
        <w:tc>
          <w:tcPr>
            <w:tcW w:w="1745" w:type="dxa"/>
          </w:tcPr>
          <w:p w14:paraId="0C4B98D9" w14:textId="4CDB93B5" w:rsidR="007C2405" w:rsidRPr="00C40963" w:rsidRDefault="007C2405" w:rsidP="007C2405">
            <w:pPr>
              <w:spacing w:line="276" w:lineRule="auto"/>
              <w:rPr>
                <w:rFonts w:asciiTheme="minorHAnsi" w:hAnsiTheme="minorHAnsi" w:cstheme="minorHAnsi"/>
              </w:rPr>
            </w:pPr>
            <w:r w:rsidRPr="000104AD">
              <w:rPr>
                <w:rFonts w:asciiTheme="minorHAnsi" w:hAnsiTheme="minorHAnsi" w:cstheme="minorHAnsi"/>
                <w:i/>
                <w:iCs/>
                <w:color w:val="FF0000"/>
              </w:rPr>
              <w:t>(pildo tiekėjas)</w:t>
            </w:r>
          </w:p>
        </w:tc>
      </w:tr>
      <w:tr w:rsidR="007C2405" w:rsidRPr="00C40963" w14:paraId="4F3F817B" w14:textId="4B33636B" w:rsidTr="00466FE1">
        <w:tc>
          <w:tcPr>
            <w:tcW w:w="764" w:type="dxa"/>
            <w:shd w:val="clear" w:color="auto" w:fill="auto"/>
            <w:vAlign w:val="center"/>
          </w:tcPr>
          <w:p w14:paraId="4714551E" w14:textId="77777777" w:rsidR="007C2405" w:rsidRPr="00C40963" w:rsidRDefault="007C2405" w:rsidP="007C2405">
            <w:pPr>
              <w:spacing w:line="276" w:lineRule="auto"/>
              <w:rPr>
                <w:rFonts w:asciiTheme="minorHAnsi" w:hAnsiTheme="minorHAnsi" w:cstheme="minorHAnsi"/>
                <w:bCs/>
              </w:rPr>
            </w:pPr>
            <w:r w:rsidRPr="00C40963">
              <w:rPr>
                <w:rFonts w:asciiTheme="minorHAnsi" w:hAnsiTheme="minorHAnsi" w:cstheme="minorHAnsi"/>
              </w:rPr>
              <w:t>4.2.</w:t>
            </w:r>
          </w:p>
        </w:tc>
        <w:tc>
          <w:tcPr>
            <w:tcW w:w="5043" w:type="dxa"/>
            <w:shd w:val="clear" w:color="auto" w:fill="auto"/>
            <w:vAlign w:val="bottom"/>
          </w:tcPr>
          <w:p w14:paraId="3EFEC7B0" w14:textId="03B6E608"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rPr>
              <w:t>Vairo aukščio reguliatorius</w:t>
            </w:r>
          </w:p>
        </w:tc>
        <w:tc>
          <w:tcPr>
            <w:tcW w:w="2076" w:type="dxa"/>
          </w:tcPr>
          <w:p w14:paraId="2C66A3F9" w14:textId="1EBE6A7C" w:rsidR="007C2405" w:rsidRPr="00C40963" w:rsidRDefault="007C2405" w:rsidP="007C2405">
            <w:pPr>
              <w:spacing w:line="276" w:lineRule="auto"/>
              <w:rPr>
                <w:rFonts w:asciiTheme="minorHAnsi" w:hAnsiTheme="minorHAnsi" w:cstheme="minorHAnsi"/>
              </w:rPr>
            </w:pPr>
            <w:r w:rsidRPr="000104AD">
              <w:rPr>
                <w:rFonts w:asciiTheme="minorHAnsi" w:hAnsiTheme="minorHAnsi" w:cstheme="minorHAnsi"/>
                <w:i/>
                <w:iCs/>
                <w:color w:val="FF0000"/>
              </w:rPr>
              <w:t>(pildo tiekėjas)</w:t>
            </w:r>
          </w:p>
        </w:tc>
        <w:tc>
          <w:tcPr>
            <w:tcW w:w="1745" w:type="dxa"/>
          </w:tcPr>
          <w:p w14:paraId="0D79EE9E" w14:textId="0A07E7D3" w:rsidR="007C2405" w:rsidRPr="00C40963" w:rsidRDefault="007C2405" w:rsidP="007C2405">
            <w:pPr>
              <w:spacing w:line="276" w:lineRule="auto"/>
              <w:rPr>
                <w:rFonts w:asciiTheme="minorHAnsi" w:hAnsiTheme="minorHAnsi" w:cstheme="minorHAnsi"/>
              </w:rPr>
            </w:pPr>
            <w:r w:rsidRPr="000104AD">
              <w:rPr>
                <w:rFonts w:asciiTheme="minorHAnsi" w:hAnsiTheme="minorHAnsi" w:cstheme="minorHAnsi"/>
                <w:i/>
                <w:iCs/>
                <w:color w:val="FF0000"/>
              </w:rPr>
              <w:t>(pildo tiekėjas)</w:t>
            </w:r>
          </w:p>
        </w:tc>
      </w:tr>
      <w:tr w:rsidR="007C2405" w:rsidRPr="00C40963" w14:paraId="6F3CAE78" w14:textId="19C3E8B6" w:rsidTr="00466FE1">
        <w:tc>
          <w:tcPr>
            <w:tcW w:w="764" w:type="dxa"/>
            <w:shd w:val="clear" w:color="auto" w:fill="auto"/>
            <w:vAlign w:val="center"/>
          </w:tcPr>
          <w:p w14:paraId="355A855A" w14:textId="13666CB2" w:rsidR="007C2405" w:rsidRPr="00C40963" w:rsidRDefault="007C2405" w:rsidP="007C2405">
            <w:pPr>
              <w:spacing w:line="276" w:lineRule="auto"/>
              <w:rPr>
                <w:rFonts w:asciiTheme="minorHAnsi" w:hAnsiTheme="minorHAnsi" w:cstheme="minorHAnsi"/>
                <w:bCs/>
              </w:rPr>
            </w:pPr>
            <w:r w:rsidRPr="00C40963">
              <w:rPr>
                <w:rFonts w:asciiTheme="minorHAnsi" w:hAnsiTheme="minorHAnsi" w:cstheme="minorHAnsi"/>
              </w:rPr>
              <w:t>4.3.</w:t>
            </w:r>
          </w:p>
        </w:tc>
        <w:tc>
          <w:tcPr>
            <w:tcW w:w="5043" w:type="dxa"/>
            <w:shd w:val="clear" w:color="auto" w:fill="auto"/>
            <w:vAlign w:val="bottom"/>
          </w:tcPr>
          <w:p w14:paraId="4FEDC21D" w14:textId="6EFF3EE5"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rPr>
              <w:t>Vairo stiprintuvas</w:t>
            </w:r>
          </w:p>
        </w:tc>
        <w:tc>
          <w:tcPr>
            <w:tcW w:w="2076" w:type="dxa"/>
          </w:tcPr>
          <w:p w14:paraId="2989AB30" w14:textId="6C5535C8" w:rsidR="007C2405" w:rsidRPr="00C40963" w:rsidRDefault="007C2405" w:rsidP="007C2405">
            <w:pPr>
              <w:spacing w:line="276" w:lineRule="auto"/>
              <w:rPr>
                <w:rFonts w:asciiTheme="minorHAnsi" w:hAnsiTheme="minorHAnsi" w:cstheme="minorHAnsi"/>
              </w:rPr>
            </w:pPr>
            <w:r w:rsidRPr="000104AD">
              <w:rPr>
                <w:rFonts w:asciiTheme="minorHAnsi" w:hAnsiTheme="minorHAnsi" w:cstheme="minorHAnsi"/>
                <w:i/>
                <w:iCs/>
                <w:color w:val="FF0000"/>
              </w:rPr>
              <w:t>(pildo tiekėjas)</w:t>
            </w:r>
          </w:p>
        </w:tc>
        <w:tc>
          <w:tcPr>
            <w:tcW w:w="1745" w:type="dxa"/>
          </w:tcPr>
          <w:p w14:paraId="0BC34245" w14:textId="1BFD3956" w:rsidR="007C2405" w:rsidRPr="00C40963" w:rsidRDefault="007C2405" w:rsidP="007C2405">
            <w:pPr>
              <w:spacing w:line="276" w:lineRule="auto"/>
              <w:rPr>
                <w:rFonts w:asciiTheme="minorHAnsi" w:hAnsiTheme="minorHAnsi" w:cstheme="minorHAnsi"/>
              </w:rPr>
            </w:pPr>
            <w:r w:rsidRPr="000104AD">
              <w:rPr>
                <w:rFonts w:asciiTheme="minorHAnsi" w:hAnsiTheme="minorHAnsi" w:cstheme="minorHAnsi"/>
                <w:i/>
                <w:iCs/>
                <w:color w:val="FF0000"/>
              </w:rPr>
              <w:t>(pildo tiekėjas)</w:t>
            </w:r>
          </w:p>
        </w:tc>
      </w:tr>
      <w:tr w:rsidR="007C2405" w:rsidRPr="00C40963" w14:paraId="1FAD220A" w14:textId="5CD214BA" w:rsidTr="00466FE1">
        <w:tc>
          <w:tcPr>
            <w:tcW w:w="764" w:type="dxa"/>
            <w:shd w:val="clear" w:color="auto" w:fill="auto"/>
            <w:vAlign w:val="center"/>
          </w:tcPr>
          <w:p w14:paraId="14F6AC70" w14:textId="0937042E" w:rsidR="007C2405" w:rsidRPr="00C40963" w:rsidRDefault="007C2405" w:rsidP="007C2405">
            <w:pPr>
              <w:spacing w:line="276" w:lineRule="auto"/>
              <w:rPr>
                <w:rFonts w:asciiTheme="minorHAnsi" w:hAnsiTheme="minorHAnsi" w:cstheme="minorHAnsi"/>
                <w:bCs/>
              </w:rPr>
            </w:pPr>
            <w:r w:rsidRPr="00C40963">
              <w:rPr>
                <w:rFonts w:asciiTheme="minorHAnsi" w:hAnsiTheme="minorHAnsi" w:cstheme="minorHAnsi"/>
              </w:rPr>
              <w:t>4.4.</w:t>
            </w:r>
          </w:p>
        </w:tc>
        <w:tc>
          <w:tcPr>
            <w:tcW w:w="5043" w:type="dxa"/>
            <w:shd w:val="clear" w:color="auto" w:fill="auto"/>
            <w:vAlign w:val="bottom"/>
          </w:tcPr>
          <w:p w14:paraId="3BA0B784" w14:textId="068AA4C6"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rPr>
              <w:t>Centrinis visų durelių užraktas su nuotoliniu valdymu</w:t>
            </w:r>
          </w:p>
        </w:tc>
        <w:tc>
          <w:tcPr>
            <w:tcW w:w="2076" w:type="dxa"/>
          </w:tcPr>
          <w:p w14:paraId="3C13689C" w14:textId="5C8D5F7F" w:rsidR="007C2405" w:rsidRPr="00C40963" w:rsidRDefault="007C2405" w:rsidP="007C2405">
            <w:pPr>
              <w:spacing w:line="276" w:lineRule="auto"/>
              <w:rPr>
                <w:rFonts w:asciiTheme="minorHAnsi" w:hAnsiTheme="minorHAnsi" w:cstheme="minorHAnsi"/>
              </w:rPr>
            </w:pPr>
            <w:r w:rsidRPr="000104AD">
              <w:rPr>
                <w:rFonts w:asciiTheme="minorHAnsi" w:hAnsiTheme="minorHAnsi" w:cstheme="minorHAnsi"/>
                <w:i/>
                <w:iCs/>
                <w:color w:val="FF0000"/>
              </w:rPr>
              <w:t>(pildo tiekėjas)</w:t>
            </w:r>
          </w:p>
        </w:tc>
        <w:tc>
          <w:tcPr>
            <w:tcW w:w="1745" w:type="dxa"/>
          </w:tcPr>
          <w:p w14:paraId="0271FE3D" w14:textId="36958160" w:rsidR="007C2405" w:rsidRPr="00C40963" w:rsidRDefault="007C2405" w:rsidP="007C2405">
            <w:pPr>
              <w:spacing w:line="276" w:lineRule="auto"/>
              <w:rPr>
                <w:rFonts w:asciiTheme="minorHAnsi" w:hAnsiTheme="minorHAnsi" w:cstheme="minorHAnsi"/>
              </w:rPr>
            </w:pPr>
            <w:r w:rsidRPr="000104AD">
              <w:rPr>
                <w:rFonts w:asciiTheme="minorHAnsi" w:hAnsiTheme="minorHAnsi" w:cstheme="minorHAnsi"/>
                <w:i/>
                <w:iCs/>
                <w:color w:val="FF0000"/>
              </w:rPr>
              <w:t>(pildo tiekėjas)</w:t>
            </w:r>
          </w:p>
        </w:tc>
      </w:tr>
      <w:tr w:rsidR="007C2405" w:rsidRPr="00C40963" w14:paraId="2B2EFDF1" w14:textId="6A331564" w:rsidTr="00466FE1">
        <w:tc>
          <w:tcPr>
            <w:tcW w:w="764" w:type="dxa"/>
            <w:shd w:val="clear" w:color="auto" w:fill="auto"/>
            <w:vAlign w:val="center"/>
          </w:tcPr>
          <w:p w14:paraId="3AB4FC64" w14:textId="2D9839C0" w:rsidR="007C2405" w:rsidRPr="00C40963" w:rsidRDefault="007C2405" w:rsidP="007C2405">
            <w:pPr>
              <w:spacing w:line="276" w:lineRule="auto"/>
              <w:rPr>
                <w:rFonts w:asciiTheme="minorHAnsi" w:hAnsiTheme="minorHAnsi" w:cstheme="minorHAnsi"/>
                <w:bCs/>
              </w:rPr>
            </w:pPr>
            <w:r w:rsidRPr="00C40963">
              <w:rPr>
                <w:rFonts w:asciiTheme="minorHAnsi" w:hAnsiTheme="minorHAnsi" w:cstheme="minorHAnsi"/>
              </w:rPr>
              <w:t>4.5.</w:t>
            </w:r>
          </w:p>
        </w:tc>
        <w:tc>
          <w:tcPr>
            <w:tcW w:w="5043" w:type="dxa"/>
            <w:shd w:val="clear" w:color="auto" w:fill="auto"/>
            <w:vAlign w:val="bottom"/>
          </w:tcPr>
          <w:p w14:paraId="4DCF77AD" w14:textId="046BA45D"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rPr>
              <w:t>Stabdžių antiblokavimo sistema (ABS)</w:t>
            </w:r>
          </w:p>
        </w:tc>
        <w:tc>
          <w:tcPr>
            <w:tcW w:w="2076" w:type="dxa"/>
          </w:tcPr>
          <w:p w14:paraId="6DD079EF" w14:textId="20910B7B" w:rsidR="007C2405" w:rsidRPr="00C40963" w:rsidRDefault="007C2405" w:rsidP="007C2405">
            <w:pPr>
              <w:spacing w:line="276" w:lineRule="auto"/>
              <w:rPr>
                <w:rFonts w:asciiTheme="minorHAnsi" w:hAnsiTheme="minorHAnsi" w:cstheme="minorHAnsi"/>
              </w:rPr>
            </w:pPr>
            <w:r w:rsidRPr="000104AD">
              <w:rPr>
                <w:rFonts w:asciiTheme="minorHAnsi" w:hAnsiTheme="minorHAnsi" w:cstheme="minorHAnsi"/>
                <w:i/>
                <w:iCs/>
                <w:color w:val="FF0000"/>
              </w:rPr>
              <w:t>(pildo tiekėjas)</w:t>
            </w:r>
          </w:p>
        </w:tc>
        <w:tc>
          <w:tcPr>
            <w:tcW w:w="1745" w:type="dxa"/>
          </w:tcPr>
          <w:p w14:paraId="44C8961D" w14:textId="77722BB9" w:rsidR="007C2405" w:rsidRPr="00C40963" w:rsidRDefault="007C2405" w:rsidP="007C2405">
            <w:pPr>
              <w:spacing w:line="276" w:lineRule="auto"/>
              <w:rPr>
                <w:rFonts w:asciiTheme="minorHAnsi" w:hAnsiTheme="minorHAnsi" w:cstheme="minorHAnsi"/>
              </w:rPr>
            </w:pPr>
            <w:r w:rsidRPr="000104AD">
              <w:rPr>
                <w:rFonts w:asciiTheme="minorHAnsi" w:hAnsiTheme="minorHAnsi" w:cstheme="minorHAnsi"/>
                <w:i/>
                <w:iCs/>
                <w:color w:val="FF0000"/>
              </w:rPr>
              <w:t>(pildo tiekėjas)</w:t>
            </w:r>
          </w:p>
        </w:tc>
      </w:tr>
      <w:tr w:rsidR="007C2405" w:rsidRPr="00C40963" w14:paraId="0DF86EF0" w14:textId="5E33BFE2" w:rsidTr="00466FE1">
        <w:trPr>
          <w:trHeight w:val="111"/>
        </w:trPr>
        <w:tc>
          <w:tcPr>
            <w:tcW w:w="764" w:type="dxa"/>
            <w:shd w:val="clear" w:color="auto" w:fill="auto"/>
            <w:vAlign w:val="center"/>
          </w:tcPr>
          <w:p w14:paraId="44D0D513" w14:textId="0D0043E0"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4.6.</w:t>
            </w:r>
          </w:p>
        </w:tc>
        <w:tc>
          <w:tcPr>
            <w:tcW w:w="5043" w:type="dxa"/>
            <w:shd w:val="clear" w:color="auto" w:fill="auto"/>
            <w:vAlign w:val="bottom"/>
          </w:tcPr>
          <w:p w14:paraId="669219E6" w14:textId="12529F36"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rPr>
              <w:t>Gamyklinė audio sistema su garsiakalbiais ir integruota telefonine „laisvų rankų“ įranga (sujungimas „Bluetooth“ jungtimi)</w:t>
            </w:r>
          </w:p>
        </w:tc>
        <w:tc>
          <w:tcPr>
            <w:tcW w:w="2076" w:type="dxa"/>
          </w:tcPr>
          <w:p w14:paraId="210AEC5D" w14:textId="72044154" w:rsidR="007C2405" w:rsidRPr="00C40963" w:rsidRDefault="007C2405" w:rsidP="007C2405">
            <w:pPr>
              <w:spacing w:line="276" w:lineRule="auto"/>
              <w:rPr>
                <w:rFonts w:asciiTheme="minorHAnsi" w:hAnsiTheme="minorHAnsi" w:cstheme="minorHAnsi"/>
              </w:rPr>
            </w:pPr>
            <w:r w:rsidRPr="000104AD">
              <w:rPr>
                <w:rFonts w:asciiTheme="minorHAnsi" w:hAnsiTheme="minorHAnsi" w:cstheme="minorHAnsi"/>
                <w:i/>
                <w:iCs/>
                <w:color w:val="FF0000"/>
              </w:rPr>
              <w:t>(pildo tiekėjas)</w:t>
            </w:r>
          </w:p>
        </w:tc>
        <w:tc>
          <w:tcPr>
            <w:tcW w:w="1745" w:type="dxa"/>
          </w:tcPr>
          <w:p w14:paraId="025529C8" w14:textId="284B2DBA" w:rsidR="007C2405" w:rsidRPr="00C40963" w:rsidRDefault="007C2405" w:rsidP="007C2405">
            <w:pPr>
              <w:spacing w:line="276" w:lineRule="auto"/>
              <w:rPr>
                <w:rFonts w:asciiTheme="minorHAnsi" w:hAnsiTheme="minorHAnsi" w:cstheme="minorHAnsi"/>
              </w:rPr>
            </w:pPr>
            <w:r w:rsidRPr="000104AD">
              <w:rPr>
                <w:rFonts w:asciiTheme="minorHAnsi" w:hAnsiTheme="minorHAnsi" w:cstheme="minorHAnsi"/>
                <w:i/>
                <w:iCs/>
                <w:color w:val="FF0000"/>
              </w:rPr>
              <w:t>(pildo tiekėjas)</w:t>
            </w:r>
          </w:p>
        </w:tc>
      </w:tr>
      <w:tr w:rsidR="007C2405" w:rsidRPr="00C40963" w14:paraId="1A876149" w14:textId="1830879E" w:rsidTr="00902AB1">
        <w:tc>
          <w:tcPr>
            <w:tcW w:w="764" w:type="dxa"/>
            <w:shd w:val="clear" w:color="auto" w:fill="auto"/>
            <w:vAlign w:val="center"/>
          </w:tcPr>
          <w:p w14:paraId="242C5A44" w14:textId="4E241886" w:rsidR="007C2405" w:rsidRPr="00C40963" w:rsidRDefault="007C2405" w:rsidP="007C2405">
            <w:pPr>
              <w:spacing w:line="276" w:lineRule="auto"/>
              <w:rPr>
                <w:rFonts w:asciiTheme="minorHAnsi" w:hAnsiTheme="minorHAnsi" w:cstheme="minorHAnsi"/>
                <w:bCs/>
              </w:rPr>
            </w:pPr>
            <w:r w:rsidRPr="00C40963">
              <w:rPr>
                <w:rFonts w:asciiTheme="minorHAnsi" w:hAnsiTheme="minorHAnsi" w:cstheme="minorHAnsi"/>
              </w:rPr>
              <w:t>4.7.</w:t>
            </w:r>
          </w:p>
        </w:tc>
        <w:tc>
          <w:tcPr>
            <w:tcW w:w="5043" w:type="dxa"/>
            <w:shd w:val="clear" w:color="auto" w:fill="auto"/>
            <w:vAlign w:val="bottom"/>
          </w:tcPr>
          <w:p w14:paraId="26C2CEE1" w14:textId="5E18E67D"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rPr>
              <w:t>Kartu su automobiliu turi būti pateikiamas teisės aktais nustatytus reikalavimus atitinkantis gesintuvas, pirmosios pagalbos rinkinys, avarinio sustojimo ženklas ir liemenė su šviesą atspindinčiais elementais. Taip pat automobilyje turi būti įrankiai ratui pakeisti.</w:t>
            </w:r>
          </w:p>
        </w:tc>
        <w:tc>
          <w:tcPr>
            <w:tcW w:w="3821" w:type="dxa"/>
            <w:gridSpan w:val="2"/>
          </w:tcPr>
          <w:p w14:paraId="18CF8774" w14:textId="77777777" w:rsidR="007C2405" w:rsidRPr="00230DFE" w:rsidRDefault="007C2405" w:rsidP="007C2405">
            <w:pPr>
              <w:pStyle w:val="Sraopastraipa"/>
              <w:numPr>
                <w:ilvl w:val="0"/>
                <w:numId w:val="41"/>
              </w:numPr>
              <w:spacing w:line="276" w:lineRule="auto"/>
              <w:rPr>
                <w:rFonts w:asciiTheme="minorHAnsi" w:hAnsiTheme="minorHAnsi" w:cstheme="minorHAnsi"/>
              </w:rPr>
            </w:pPr>
          </w:p>
        </w:tc>
      </w:tr>
      <w:tr w:rsidR="007C2405" w:rsidRPr="00C40963" w14:paraId="3345BF88" w14:textId="6C8C2975" w:rsidTr="00061941">
        <w:tc>
          <w:tcPr>
            <w:tcW w:w="764" w:type="dxa"/>
            <w:shd w:val="clear" w:color="auto" w:fill="auto"/>
            <w:vAlign w:val="center"/>
          </w:tcPr>
          <w:p w14:paraId="56ABF54D" w14:textId="688DCE1E"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4.8.</w:t>
            </w:r>
          </w:p>
        </w:tc>
        <w:tc>
          <w:tcPr>
            <w:tcW w:w="5043" w:type="dxa"/>
            <w:shd w:val="clear" w:color="auto" w:fill="auto"/>
            <w:vAlign w:val="bottom"/>
          </w:tcPr>
          <w:p w14:paraId="5DAF9075" w14:textId="68DBF9DD"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rPr>
              <w:t xml:space="preserve">Guminiai kilimėliai priekyje </w:t>
            </w:r>
          </w:p>
        </w:tc>
        <w:tc>
          <w:tcPr>
            <w:tcW w:w="3821" w:type="dxa"/>
            <w:gridSpan w:val="2"/>
          </w:tcPr>
          <w:p w14:paraId="581F4FCF" w14:textId="77777777" w:rsidR="007C2405" w:rsidRPr="00230DFE" w:rsidRDefault="007C2405" w:rsidP="007C2405">
            <w:pPr>
              <w:pStyle w:val="Sraopastraipa"/>
              <w:numPr>
                <w:ilvl w:val="0"/>
                <w:numId w:val="41"/>
              </w:numPr>
              <w:spacing w:line="276" w:lineRule="auto"/>
              <w:rPr>
                <w:rFonts w:asciiTheme="minorHAnsi" w:hAnsiTheme="minorHAnsi" w:cstheme="minorHAnsi"/>
              </w:rPr>
            </w:pPr>
          </w:p>
        </w:tc>
      </w:tr>
      <w:tr w:rsidR="007C2405" w:rsidRPr="00C40963" w14:paraId="4C90617C" w14:textId="44459E07" w:rsidTr="00466FE1">
        <w:tc>
          <w:tcPr>
            <w:tcW w:w="764" w:type="dxa"/>
            <w:shd w:val="clear" w:color="auto" w:fill="auto"/>
            <w:vAlign w:val="center"/>
          </w:tcPr>
          <w:p w14:paraId="15D194E2" w14:textId="6733A121"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4.9.</w:t>
            </w:r>
          </w:p>
        </w:tc>
        <w:tc>
          <w:tcPr>
            <w:tcW w:w="5043" w:type="dxa"/>
            <w:tcBorders>
              <w:bottom w:val="single" w:sz="4" w:space="0" w:color="auto"/>
            </w:tcBorders>
            <w:shd w:val="clear" w:color="auto" w:fill="auto"/>
            <w:vAlign w:val="bottom"/>
          </w:tcPr>
          <w:p w14:paraId="2CDD9B02" w14:textId="7FEC1442"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rPr>
              <w:t>Elektra valdomi ir šildomi galinio vaizdo šoniniai veidrodėliai</w:t>
            </w:r>
          </w:p>
        </w:tc>
        <w:tc>
          <w:tcPr>
            <w:tcW w:w="2076" w:type="dxa"/>
            <w:tcBorders>
              <w:bottom w:val="single" w:sz="4" w:space="0" w:color="auto"/>
            </w:tcBorders>
          </w:tcPr>
          <w:p w14:paraId="5EE48B68" w14:textId="5DF81CCB" w:rsidR="007C2405" w:rsidRPr="00C40963" w:rsidRDefault="007C2405" w:rsidP="007C2405">
            <w:pPr>
              <w:spacing w:line="276" w:lineRule="auto"/>
              <w:rPr>
                <w:rFonts w:asciiTheme="minorHAnsi" w:hAnsiTheme="minorHAnsi" w:cstheme="minorHAnsi"/>
              </w:rPr>
            </w:pPr>
            <w:r w:rsidRPr="000104AD">
              <w:rPr>
                <w:rFonts w:asciiTheme="minorHAnsi" w:hAnsiTheme="minorHAnsi" w:cstheme="minorHAnsi"/>
                <w:i/>
                <w:iCs/>
                <w:color w:val="FF0000"/>
              </w:rPr>
              <w:t>(pildo tiekėjas)</w:t>
            </w:r>
          </w:p>
        </w:tc>
        <w:tc>
          <w:tcPr>
            <w:tcW w:w="1745" w:type="dxa"/>
            <w:tcBorders>
              <w:bottom w:val="single" w:sz="4" w:space="0" w:color="auto"/>
            </w:tcBorders>
          </w:tcPr>
          <w:p w14:paraId="3DCC469D" w14:textId="12758A77" w:rsidR="007C2405" w:rsidRPr="00C40963" w:rsidRDefault="007C2405" w:rsidP="007C2405">
            <w:pPr>
              <w:spacing w:line="276" w:lineRule="auto"/>
              <w:rPr>
                <w:rFonts w:asciiTheme="minorHAnsi" w:hAnsiTheme="minorHAnsi" w:cstheme="minorHAnsi"/>
              </w:rPr>
            </w:pPr>
            <w:r w:rsidRPr="000104AD">
              <w:rPr>
                <w:rFonts w:asciiTheme="minorHAnsi" w:hAnsiTheme="minorHAnsi" w:cstheme="minorHAnsi"/>
                <w:i/>
                <w:iCs/>
                <w:color w:val="FF0000"/>
              </w:rPr>
              <w:t>(pildo tiekėjas)</w:t>
            </w:r>
          </w:p>
        </w:tc>
      </w:tr>
      <w:tr w:rsidR="007C2405" w:rsidRPr="00C40963" w14:paraId="284E4D7A" w14:textId="77777777" w:rsidTr="0032629D">
        <w:tc>
          <w:tcPr>
            <w:tcW w:w="764" w:type="dxa"/>
            <w:shd w:val="clear" w:color="auto" w:fill="auto"/>
            <w:vAlign w:val="center"/>
          </w:tcPr>
          <w:p w14:paraId="2C6E664B" w14:textId="458C9C31" w:rsidR="007C2405" w:rsidRPr="00C40963" w:rsidRDefault="007C2405" w:rsidP="007C2405">
            <w:pPr>
              <w:spacing w:line="276" w:lineRule="auto"/>
              <w:rPr>
                <w:rFonts w:asciiTheme="minorHAnsi" w:hAnsiTheme="minorHAnsi" w:cstheme="minorHAnsi"/>
              </w:rPr>
            </w:pPr>
            <w:r>
              <w:rPr>
                <w:rFonts w:asciiTheme="minorHAnsi" w:hAnsiTheme="minorHAnsi" w:cstheme="minorHAnsi"/>
              </w:rPr>
              <w:t xml:space="preserve">4.10. </w:t>
            </w:r>
          </w:p>
        </w:tc>
        <w:tc>
          <w:tcPr>
            <w:tcW w:w="5043" w:type="dxa"/>
            <w:tcBorders>
              <w:bottom w:val="single" w:sz="4" w:space="0" w:color="auto"/>
            </w:tcBorders>
            <w:shd w:val="clear" w:color="auto" w:fill="auto"/>
            <w:vAlign w:val="bottom"/>
          </w:tcPr>
          <w:p w14:paraId="2257108F" w14:textId="075DA2E8" w:rsidR="007C2405" w:rsidRPr="00C40963" w:rsidRDefault="007C2405" w:rsidP="007C2405">
            <w:pPr>
              <w:spacing w:line="276" w:lineRule="auto"/>
              <w:rPr>
                <w:rFonts w:asciiTheme="minorHAnsi" w:hAnsiTheme="minorHAnsi" w:cstheme="minorHAnsi"/>
              </w:rPr>
            </w:pPr>
            <w:r w:rsidRPr="00230DFE">
              <w:rPr>
                <w:rFonts w:asciiTheme="minorHAnsi" w:hAnsiTheme="minorHAnsi" w:cstheme="minorHAnsi"/>
              </w:rPr>
              <w:t>Vasarinių padangų 1 komplektas ir žieminių padangų 1 komplektas</w:t>
            </w:r>
          </w:p>
        </w:tc>
        <w:tc>
          <w:tcPr>
            <w:tcW w:w="3821" w:type="dxa"/>
            <w:gridSpan w:val="2"/>
            <w:tcBorders>
              <w:bottom w:val="single" w:sz="4" w:space="0" w:color="auto"/>
            </w:tcBorders>
          </w:tcPr>
          <w:p w14:paraId="34AE931B" w14:textId="77777777" w:rsidR="007C2405" w:rsidRPr="00230DFE" w:rsidRDefault="007C2405" w:rsidP="007C2405">
            <w:pPr>
              <w:pStyle w:val="Sraopastraipa"/>
              <w:numPr>
                <w:ilvl w:val="0"/>
                <w:numId w:val="41"/>
              </w:numPr>
              <w:spacing w:line="276" w:lineRule="auto"/>
              <w:rPr>
                <w:rFonts w:asciiTheme="minorHAnsi" w:hAnsiTheme="minorHAnsi" w:cstheme="minorHAnsi"/>
                <w:i/>
                <w:iCs/>
                <w:color w:val="FF0000"/>
              </w:rPr>
            </w:pPr>
          </w:p>
        </w:tc>
      </w:tr>
      <w:tr w:rsidR="007C2405" w:rsidRPr="00C40963" w14:paraId="0CC6ACA9" w14:textId="35A929E7" w:rsidTr="00172F6A">
        <w:tc>
          <w:tcPr>
            <w:tcW w:w="764" w:type="dxa"/>
            <w:tcBorders>
              <w:right w:val="single" w:sz="4" w:space="0" w:color="auto"/>
            </w:tcBorders>
            <w:shd w:val="clear" w:color="auto" w:fill="auto"/>
            <w:vAlign w:val="center"/>
          </w:tcPr>
          <w:p w14:paraId="1EEF3989" w14:textId="77777777" w:rsidR="007C2405" w:rsidRPr="00C40963" w:rsidRDefault="007C2405" w:rsidP="007C2405">
            <w:pPr>
              <w:spacing w:line="276" w:lineRule="auto"/>
              <w:rPr>
                <w:rFonts w:asciiTheme="minorHAnsi" w:hAnsiTheme="minorHAnsi" w:cstheme="minorHAnsi"/>
                <w:b/>
              </w:rPr>
            </w:pPr>
            <w:r w:rsidRPr="00C40963">
              <w:rPr>
                <w:rFonts w:asciiTheme="minorHAnsi" w:hAnsiTheme="minorHAnsi" w:cstheme="minorHAnsi"/>
                <w:b/>
              </w:rPr>
              <w:t>5.</w:t>
            </w:r>
          </w:p>
        </w:tc>
        <w:tc>
          <w:tcPr>
            <w:tcW w:w="886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5B9515E" w14:textId="351D43C9" w:rsidR="007C2405" w:rsidRPr="00C40963" w:rsidRDefault="007C2405" w:rsidP="007C2405">
            <w:pPr>
              <w:spacing w:line="276" w:lineRule="auto"/>
              <w:rPr>
                <w:rFonts w:asciiTheme="minorHAnsi" w:hAnsiTheme="minorHAnsi" w:cstheme="minorHAnsi"/>
                <w:b/>
              </w:rPr>
            </w:pPr>
            <w:r w:rsidRPr="00C40963">
              <w:rPr>
                <w:rFonts w:asciiTheme="minorHAnsi" w:hAnsiTheme="minorHAnsi" w:cstheme="minorHAnsi"/>
                <w:b/>
              </w:rPr>
              <w:t>Reikalavimai vidaus įrengimui /apdailai</w:t>
            </w:r>
          </w:p>
        </w:tc>
      </w:tr>
      <w:tr w:rsidR="007C2405" w:rsidRPr="00C40963" w14:paraId="6F8DC050" w14:textId="217363CF" w:rsidTr="00146954">
        <w:tc>
          <w:tcPr>
            <w:tcW w:w="764" w:type="dxa"/>
            <w:shd w:val="clear" w:color="auto" w:fill="auto"/>
            <w:vAlign w:val="center"/>
          </w:tcPr>
          <w:p w14:paraId="3CDA7C5A" w14:textId="77777777"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5.1.</w:t>
            </w:r>
          </w:p>
        </w:tc>
        <w:tc>
          <w:tcPr>
            <w:tcW w:w="5043" w:type="dxa"/>
            <w:tcBorders>
              <w:top w:val="single" w:sz="4" w:space="0" w:color="auto"/>
              <w:left w:val="nil"/>
              <w:bottom w:val="single" w:sz="4" w:space="0" w:color="auto"/>
              <w:right w:val="single" w:sz="4" w:space="0" w:color="auto"/>
            </w:tcBorders>
            <w:shd w:val="clear" w:color="auto" w:fill="auto"/>
          </w:tcPr>
          <w:p w14:paraId="7576F479" w14:textId="6A9F5140"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Bibliotekos skyriaus grindų struktūra: ne mažiau 12 mm storio klijuota drėgmei atspari faneros plokštė arba lygiavertės medžiagos, padengtos neslidžia automobiline PVC danga</w:t>
            </w:r>
          </w:p>
        </w:tc>
        <w:tc>
          <w:tcPr>
            <w:tcW w:w="3821" w:type="dxa"/>
            <w:gridSpan w:val="2"/>
            <w:tcBorders>
              <w:top w:val="single" w:sz="4" w:space="0" w:color="auto"/>
              <w:left w:val="nil"/>
              <w:bottom w:val="single" w:sz="4" w:space="0" w:color="auto"/>
              <w:right w:val="single" w:sz="4" w:space="0" w:color="auto"/>
            </w:tcBorders>
          </w:tcPr>
          <w:p w14:paraId="62C8BBD0" w14:textId="77777777" w:rsidR="007C2405" w:rsidRPr="00280E05" w:rsidRDefault="007C2405" w:rsidP="007C2405">
            <w:pPr>
              <w:pStyle w:val="Sraopastraipa"/>
              <w:numPr>
                <w:ilvl w:val="0"/>
                <w:numId w:val="41"/>
              </w:numPr>
              <w:spacing w:line="276" w:lineRule="auto"/>
              <w:rPr>
                <w:rFonts w:asciiTheme="minorHAnsi" w:hAnsiTheme="minorHAnsi" w:cstheme="minorHAnsi"/>
              </w:rPr>
            </w:pPr>
          </w:p>
        </w:tc>
      </w:tr>
      <w:tr w:rsidR="007C2405" w:rsidRPr="00C40963" w14:paraId="5BFEB07B" w14:textId="49D9FC92" w:rsidTr="00DB382B">
        <w:tc>
          <w:tcPr>
            <w:tcW w:w="764" w:type="dxa"/>
            <w:shd w:val="clear" w:color="auto" w:fill="auto"/>
            <w:vAlign w:val="center"/>
          </w:tcPr>
          <w:p w14:paraId="2C17AEBB" w14:textId="77777777"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5.2.</w:t>
            </w:r>
          </w:p>
        </w:tc>
        <w:tc>
          <w:tcPr>
            <w:tcW w:w="5043" w:type="dxa"/>
            <w:tcBorders>
              <w:top w:val="single" w:sz="4" w:space="0" w:color="auto"/>
              <w:left w:val="nil"/>
              <w:bottom w:val="single" w:sz="4" w:space="0" w:color="auto"/>
              <w:right w:val="single" w:sz="4" w:space="0" w:color="auto"/>
            </w:tcBorders>
            <w:shd w:val="clear" w:color="auto" w:fill="auto"/>
          </w:tcPr>
          <w:p w14:paraId="7395FC58" w14:textId="4BFDA279"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 xml:space="preserve">Papildoma salono šilumos ir garso izoliacija </w:t>
            </w:r>
            <w:r w:rsidRPr="00C40963">
              <w:rPr>
                <w:rFonts w:asciiTheme="minorHAnsi" w:eastAsia="SimSun" w:hAnsiTheme="minorHAnsi" w:cstheme="minorHAnsi"/>
                <w:lang w:bidi="hi-IN"/>
              </w:rPr>
              <w:t>(ne mažiau kaip 10 mm storio</w:t>
            </w:r>
            <w:r w:rsidRPr="00C40963">
              <w:rPr>
                <w:rFonts w:asciiTheme="minorHAnsi" w:hAnsiTheme="minorHAnsi" w:cstheme="minorHAnsi"/>
              </w:rPr>
              <w:t xml:space="preserve"> </w:t>
            </w:r>
            <w:r w:rsidRPr="00C40963">
              <w:rPr>
                <w:rFonts w:asciiTheme="minorHAnsi" w:eastAsia="SimSun" w:hAnsiTheme="minorHAnsi" w:cstheme="minorHAnsi"/>
                <w:lang w:bidi="hi-IN"/>
              </w:rPr>
              <w:t xml:space="preserve">su atspindinčia aliuminio plėvele, dangos vandens įgeriamumas – ne daugiau 3 proc. arba lygiaverte medžiaga </w:t>
            </w:r>
          </w:p>
        </w:tc>
        <w:tc>
          <w:tcPr>
            <w:tcW w:w="3821" w:type="dxa"/>
            <w:gridSpan w:val="2"/>
            <w:tcBorders>
              <w:top w:val="single" w:sz="4" w:space="0" w:color="auto"/>
              <w:left w:val="nil"/>
              <w:bottom w:val="single" w:sz="4" w:space="0" w:color="auto"/>
              <w:right w:val="single" w:sz="4" w:space="0" w:color="auto"/>
            </w:tcBorders>
          </w:tcPr>
          <w:p w14:paraId="4ABB36FE" w14:textId="77777777" w:rsidR="007C2405" w:rsidRPr="00280E05" w:rsidRDefault="007C2405" w:rsidP="007C2405">
            <w:pPr>
              <w:pStyle w:val="Sraopastraipa"/>
              <w:numPr>
                <w:ilvl w:val="0"/>
                <w:numId w:val="41"/>
              </w:numPr>
              <w:spacing w:line="276" w:lineRule="auto"/>
              <w:rPr>
                <w:rFonts w:asciiTheme="minorHAnsi" w:hAnsiTheme="minorHAnsi" w:cstheme="minorHAnsi"/>
              </w:rPr>
            </w:pPr>
          </w:p>
        </w:tc>
      </w:tr>
      <w:tr w:rsidR="007C2405" w:rsidRPr="00C40963" w14:paraId="6DCAB542" w14:textId="0B3992D5" w:rsidTr="00C8550E">
        <w:tc>
          <w:tcPr>
            <w:tcW w:w="764" w:type="dxa"/>
            <w:shd w:val="clear" w:color="auto" w:fill="auto"/>
            <w:vAlign w:val="center"/>
          </w:tcPr>
          <w:p w14:paraId="54C549E8" w14:textId="77777777"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5.3.</w:t>
            </w:r>
          </w:p>
        </w:tc>
        <w:tc>
          <w:tcPr>
            <w:tcW w:w="5043" w:type="dxa"/>
            <w:tcBorders>
              <w:top w:val="nil"/>
              <w:left w:val="nil"/>
              <w:bottom w:val="single" w:sz="4" w:space="0" w:color="auto"/>
              <w:right w:val="single" w:sz="4" w:space="0" w:color="auto"/>
            </w:tcBorders>
            <w:shd w:val="clear" w:color="auto" w:fill="auto"/>
          </w:tcPr>
          <w:p w14:paraId="3932D2B8" w14:textId="7B57E6F7"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 xml:space="preserve">Bibliotekos skyriaus sienos, durys ir lubos </w:t>
            </w:r>
            <w:r w:rsidRPr="00C40963">
              <w:rPr>
                <w:rFonts w:asciiTheme="minorHAnsi" w:hAnsiTheme="minorHAnsi" w:cstheme="minorHAnsi"/>
                <w:shd w:val="clear" w:color="auto" w:fill="FFFFFF" w:themeFill="background1"/>
              </w:rPr>
              <w:t>padengtos lengvai</w:t>
            </w:r>
            <w:r w:rsidRPr="00C40963">
              <w:rPr>
                <w:rFonts w:asciiTheme="minorHAnsi" w:hAnsiTheme="minorHAnsi" w:cstheme="minorHAnsi"/>
              </w:rPr>
              <w:t xml:space="preserve"> valoma kanalinio </w:t>
            </w:r>
            <w:r w:rsidRPr="00C40963">
              <w:rPr>
                <w:rFonts w:asciiTheme="minorHAnsi" w:hAnsiTheme="minorHAnsi" w:cstheme="minorHAnsi"/>
              </w:rPr>
              <w:lastRenderedPageBreak/>
              <w:t xml:space="preserve">polipropileno plokšte arba lygiaverte. Plokštės storis </w:t>
            </w:r>
            <w:r w:rsidRPr="00C40963">
              <w:rPr>
                <w:rFonts w:asciiTheme="minorHAnsi" w:eastAsia="SimSun" w:hAnsiTheme="minorHAnsi" w:cstheme="minorHAnsi"/>
                <w:lang w:bidi="hi-IN"/>
              </w:rPr>
              <w:t xml:space="preserve">– </w:t>
            </w:r>
            <w:r w:rsidRPr="00C40963">
              <w:rPr>
                <w:rFonts w:asciiTheme="minorHAnsi" w:hAnsiTheme="minorHAnsi" w:cstheme="minorHAnsi"/>
              </w:rPr>
              <w:t>ne mažiau 4 mm</w:t>
            </w:r>
          </w:p>
        </w:tc>
        <w:tc>
          <w:tcPr>
            <w:tcW w:w="3821" w:type="dxa"/>
            <w:gridSpan w:val="2"/>
            <w:tcBorders>
              <w:top w:val="nil"/>
              <w:left w:val="nil"/>
              <w:bottom w:val="single" w:sz="4" w:space="0" w:color="auto"/>
              <w:right w:val="single" w:sz="4" w:space="0" w:color="auto"/>
            </w:tcBorders>
          </w:tcPr>
          <w:p w14:paraId="3AC29FB7" w14:textId="77777777" w:rsidR="007C2405" w:rsidRPr="00280E05" w:rsidRDefault="007C2405" w:rsidP="007C2405">
            <w:pPr>
              <w:pStyle w:val="Sraopastraipa"/>
              <w:numPr>
                <w:ilvl w:val="0"/>
                <w:numId w:val="41"/>
              </w:numPr>
              <w:spacing w:line="276" w:lineRule="auto"/>
              <w:rPr>
                <w:rFonts w:asciiTheme="minorHAnsi" w:hAnsiTheme="minorHAnsi" w:cstheme="minorHAnsi"/>
              </w:rPr>
            </w:pPr>
          </w:p>
        </w:tc>
      </w:tr>
      <w:tr w:rsidR="007C2405" w:rsidRPr="00C40963" w14:paraId="580A4A73" w14:textId="5775FB02" w:rsidTr="00EC3DDA">
        <w:tc>
          <w:tcPr>
            <w:tcW w:w="764" w:type="dxa"/>
            <w:tcBorders>
              <w:bottom w:val="single" w:sz="4" w:space="0" w:color="auto"/>
            </w:tcBorders>
            <w:shd w:val="clear" w:color="auto" w:fill="auto"/>
            <w:vAlign w:val="center"/>
          </w:tcPr>
          <w:p w14:paraId="14988BB5" w14:textId="77777777" w:rsidR="007C2405" w:rsidRPr="00C40963" w:rsidRDefault="007C2405" w:rsidP="007C2405">
            <w:pPr>
              <w:spacing w:line="276" w:lineRule="auto"/>
              <w:rPr>
                <w:rFonts w:asciiTheme="minorHAnsi" w:hAnsiTheme="minorHAnsi" w:cstheme="minorHAnsi"/>
                <w:b/>
                <w:lang w:eastAsia="lt-LT"/>
              </w:rPr>
            </w:pPr>
            <w:r w:rsidRPr="00C40963">
              <w:rPr>
                <w:rFonts w:asciiTheme="minorHAnsi" w:hAnsiTheme="minorHAnsi" w:cstheme="minorHAnsi"/>
                <w:b/>
                <w:lang w:eastAsia="lt-LT"/>
              </w:rPr>
              <w:t>6.</w:t>
            </w:r>
          </w:p>
        </w:tc>
        <w:tc>
          <w:tcPr>
            <w:tcW w:w="8864" w:type="dxa"/>
            <w:gridSpan w:val="3"/>
            <w:tcBorders>
              <w:bottom w:val="single" w:sz="4" w:space="0" w:color="auto"/>
            </w:tcBorders>
            <w:shd w:val="clear" w:color="auto" w:fill="auto"/>
          </w:tcPr>
          <w:p w14:paraId="642B5929" w14:textId="2555B6B3" w:rsidR="007C2405" w:rsidRPr="00C40963" w:rsidRDefault="007C2405" w:rsidP="007C2405">
            <w:pPr>
              <w:spacing w:line="276" w:lineRule="auto"/>
              <w:rPr>
                <w:rFonts w:asciiTheme="minorHAnsi" w:hAnsiTheme="minorHAnsi" w:cstheme="minorHAnsi"/>
                <w:b/>
                <w:lang w:eastAsia="lt-LT"/>
              </w:rPr>
            </w:pPr>
            <w:r w:rsidRPr="00C40963">
              <w:rPr>
                <w:rFonts w:asciiTheme="minorHAnsi" w:hAnsiTheme="minorHAnsi" w:cstheme="minorHAnsi"/>
                <w:b/>
                <w:lang w:eastAsia="lt-LT"/>
              </w:rPr>
              <w:t>Reikalavimai elektros instaliacijai, apšvietimui</w:t>
            </w:r>
          </w:p>
        </w:tc>
      </w:tr>
      <w:tr w:rsidR="007C2405" w:rsidRPr="00C40963" w14:paraId="64B2027A" w14:textId="6E086723" w:rsidTr="00F511ED">
        <w:tc>
          <w:tcPr>
            <w:tcW w:w="764" w:type="dxa"/>
            <w:tcBorders>
              <w:top w:val="single" w:sz="4" w:space="0" w:color="auto"/>
            </w:tcBorders>
            <w:shd w:val="clear" w:color="auto" w:fill="auto"/>
            <w:vAlign w:val="center"/>
          </w:tcPr>
          <w:p w14:paraId="1DD6F200" w14:textId="77777777"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6.1.</w:t>
            </w:r>
          </w:p>
        </w:tc>
        <w:tc>
          <w:tcPr>
            <w:tcW w:w="5043" w:type="dxa"/>
            <w:tcBorders>
              <w:top w:val="single" w:sz="4" w:space="0" w:color="auto"/>
              <w:left w:val="nil"/>
              <w:bottom w:val="single" w:sz="4" w:space="0" w:color="auto"/>
              <w:right w:val="single" w:sz="4" w:space="0" w:color="auto"/>
            </w:tcBorders>
            <w:shd w:val="clear" w:color="000000" w:fill="FFFFFF"/>
          </w:tcPr>
          <w:p w14:paraId="7EAD9820" w14:textId="3FDEF42E"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 xml:space="preserve">Išorinė 220 V pajungimo rozetė, ne mažiau 16 A, su starterio blokavimu įjungus degimą, su ne mažiau 7 A automatiniu akumuliatoriaus pakrovėju nuo 220 V;  </w:t>
            </w:r>
            <w:r w:rsidRPr="00C40963">
              <w:rPr>
                <w:rFonts w:asciiTheme="minorHAnsi" w:hAnsiTheme="minorHAnsi" w:cstheme="minorHAnsi"/>
              </w:rPr>
              <w:br/>
              <w:t>skydelis su saugikliais, vidinis el. pajungimas: ne mažiau 6 vienetų 230 V ir 2 vienetų 12 V vidaus rozečių instaliavimas suderinus taškus pagal darbo poreikius su pirkėju</w:t>
            </w:r>
            <w:r>
              <w:rPr>
                <w:rFonts w:asciiTheme="minorHAnsi" w:hAnsiTheme="minorHAnsi" w:cstheme="minorHAnsi"/>
              </w:rPr>
              <w:t xml:space="preserve"> sutarties vykdymo metu</w:t>
            </w:r>
            <w:r w:rsidRPr="00C40963">
              <w:rPr>
                <w:rFonts w:asciiTheme="minorHAnsi" w:hAnsiTheme="minorHAnsi" w:cstheme="minorHAnsi"/>
              </w:rPr>
              <w:t>.</w:t>
            </w:r>
          </w:p>
        </w:tc>
        <w:tc>
          <w:tcPr>
            <w:tcW w:w="3821" w:type="dxa"/>
            <w:gridSpan w:val="2"/>
            <w:tcBorders>
              <w:top w:val="single" w:sz="4" w:space="0" w:color="auto"/>
              <w:left w:val="nil"/>
              <w:bottom w:val="single" w:sz="4" w:space="0" w:color="auto"/>
              <w:right w:val="single" w:sz="4" w:space="0" w:color="auto"/>
            </w:tcBorders>
            <w:shd w:val="clear" w:color="000000" w:fill="FFFFFF"/>
          </w:tcPr>
          <w:p w14:paraId="5369A379" w14:textId="77777777" w:rsidR="007C2405" w:rsidRPr="00280E05" w:rsidRDefault="007C2405" w:rsidP="007C2405">
            <w:pPr>
              <w:pStyle w:val="Sraopastraipa"/>
              <w:numPr>
                <w:ilvl w:val="0"/>
                <w:numId w:val="41"/>
              </w:numPr>
              <w:spacing w:line="276" w:lineRule="auto"/>
              <w:rPr>
                <w:rFonts w:asciiTheme="minorHAnsi" w:hAnsiTheme="minorHAnsi" w:cstheme="minorHAnsi"/>
              </w:rPr>
            </w:pPr>
          </w:p>
        </w:tc>
      </w:tr>
      <w:tr w:rsidR="007C2405" w:rsidRPr="00C40963" w14:paraId="45B0E656" w14:textId="16B1393E" w:rsidTr="002164D7">
        <w:tc>
          <w:tcPr>
            <w:tcW w:w="764" w:type="dxa"/>
            <w:shd w:val="clear" w:color="auto" w:fill="auto"/>
            <w:vAlign w:val="center"/>
          </w:tcPr>
          <w:p w14:paraId="1C15F018" w14:textId="77777777"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6.2.</w:t>
            </w:r>
          </w:p>
        </w:tc>
        <w:tc>
          <w:tcPr>
            <w:tcW w:w="5043" w:type="dxa"/>
            <w:tcBorders>
              <w:top w:val="single" w:sz="4" w:space="0" w:color="auto"/>
              <w:left w:val="nil"/>
              <w:bottom w:val="single" w:sz="4" w:space="0" w:color="auto"/>
              <w:right w:val="single" w:sz="4" w:space="0" w:color="auto"/>
            </w:tcBorders>
            <w:shd w:val="clear" w:color="000000" w:fill="FFFFFF"/>
            <w:vAlign w:val="center"/>
          </w:tcPr>
          <w:p w14:paraId="2B49B4FC" w14:textId="08A3D1D4"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color w:val="000000"/>
              </w:rPr>
              <w:t xml:space="preserve">Papildomas gilaus iškrovimo akumuliatorius (iai) papildomai įrangai maitinti.  Ne mažiau 100 Ah talpos. </w:t>
            </w:r>
          </w:p>
        </w:tc>
        <w:tc>
          <w:tcPr>
            <w:tcW w:w="3821" w:type="dxa"/>
            <w:gridSpan w:val="2"/>
            <w:tcBorders>
              <w:top w:val="single" w:sz="4" w:space="0" w:color="auto"/>
              <w:left w:val="nil"/>
              <w:bottom w:val="single" w:sz="4" w:space="0" w:color="auto"/>
              <w:right w:val="single" w:sz="4" w:space="0" w:color="auto"/>
            </w:tcBorders>
            <w:shd w:val="clear" w:color="000000" w:fill="FFFFFF"/>
          </w:tcPr>
          <w:p w14:paraId="27EDC2A9" w14:textId="77777777" w:rsidR="007C2405" w:rsidRPr="00280E05" w:rsidRDefault="007C2405" w:rsidP="007C2405">
            <w:pPr>
              <w:pStyle w:val="Sraopastraipa"/>
              <w:numPr>
                <w:ilvl w:val="0"/>
                <w:numId w:val="41"/>
              </w:numPr>
              <w:spacing w:line="276" w:lineRule="auto"/>
              <w:rPr>
                <w:rFonts w:asciiTheme="minorHAnsi" w:hAnsiTheme="minorHAnsi" w:cstheme="minorHAnsi"/>
                <w:color w:val="000000"/>
              </w:rPr>
            </w:pPr>
          </w:p>
        </w:tc>
      </w:tr>
      <w:tr w:rsidR="007C2405" w:rsidRPr="00C40963" w14:paraId="0A759151" w14:textId="67519DA4" w:rsidTr="00303C62">
        <w:tc>
          <w:tcPr>
            <w:tcW w:w="764" w:type="dxa"/>
            <w:shd w:val="clear" w:color="auto" w:fill="auto"/>
            <w:vAlign w:val="center"/>
          </w:tcPr>
          <w:p w14:paraId="2E815353" w14:textId="77777777"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6.3.</w:t>
            </w:r>
          </w:p>
        </w:tc>
        <w:tc>
          <w:tcPr>
            <w:tcW w:w="5043" w:type="dxa"/>
            <w:tcBorders>
              <w:top w:val="nil"/>
              <w:left w:val="nil"/>
              <w:bottom w:val="single" w:sz="4" w:space="0" w:color="auto"/>
              <w:right w:val="single" w:sz="4" w:space="0" w:color="auto"/>
            </w:tcBorders>
            <w:shd w:val="clear" w:color="auto" w:fill="FFFFFF" w:themeFill="background1"/>
            <w:vAlign w:val="center"/>
          </w:tcPr>
          <w:p w14:paraId="1DB38156" w14:textId="3F16BCE6"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color w:val="000000"/>
              </w:rPr>
              <w:t>Skiriamoji rėlė skirta apsaugoti pagrindinį automobilio akumuliatorių nuo išsikrovimo. Rėlė turi būti su mikroprocesiniu valdikliu, kuris sujungia baterijas kuomet įtampa &gt; 13,2 V ir atjungia kai įtampa &lt;12,8 V. Taip pat turi turėti atsarginę relės valdymo jungtį nuo degimo kontakto.</w:t>
            </w:r>
          </w:p>
        </w:tc>
        <w:tc>
          <w:tcPr>
            <w:tcW w:w="3821" w:type="dxa"/>
            <w:gridSpan w:val="2"/>
            <w:tcBorders>
              <w:top w:val="nil"/>
              <w:left w:val="nil"/>
              <w:bottom w:val="single" w:sz="4" w:space="0" w:color="auto"/>
              <w:right w:val="single" w:sz="4" w:space="0" w:color="auto"/>
            </w:tcBorders>
            <w:shd w:val="clear" w:color="auto" w:fill="FFFFFF" w:themeFill="background1"/>
          </w:tcPr>
          <w:p w14:paraId="41198B06" w14:textId="77777777" w:rsidR="007C2405" w:rsidRPr="00280E05" w:rsidRDefault="007C2405" w:rsidP="007C2405">
            <w:pPr>
              <w:pStyle w:val="Sraopastraipa"/>
              <w:numPr>
                <w:ilvl w:val="0"/>
                <w:numId w:val="41"/>
              </w:numPr>
              <w:spacing w:line="276" w:lineRule="auto"/>
              <w:rPr>
                <w:rFonts w:asciiTheme="minorHAnsi" w:hAnsiTheme="minorHAnsi" w:cstheme="minorHAnsi"/>
                <w:color w:val="000000"/>
              </w:rPr>
            </w:pPr>
          </w:p>
        </w:tc>
      </w:tr>
      <w:tr w:rsidR="007C2405" w:rsidRPr="00C40963" w14:paraId="38F31EAC" w14:textId="0BF734FB" w:rsidTr="00DC4585">
        <w:tc>
          <w:tcPr>
            <w:tcW w:w="764" w:type="dxa"/>
            <w:tcBorders>
              <w:bottom w:val="single" w:sz="4" w:space="0" w:color="auto"/>
            </w:tcBorders>
            <w:shd w:val="clear" w:color="auto" w:fill="auto"/>
            <w:vAlign w:val="center"/>
          </w:tcPr>
          <w:p w14:paraId="5B54986E" w14:textId="77777777"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6.4.</w:t>
            </w:r>
          </w:p>
        </w:tc>
        <w:tc>
          <w:tcPr>
            <w:tcW w:w="5043" w:type="dxa"/>
            <w:tcBorders>
              <w:bottom w:val="single" w:sz="4" w:space="0" w:color="auto"/>
            </w:tcBorders>
            <w:shd w:val="clear" w:color="auto" w:fill="FFFFFF" w:themeFill="background1"/>
            <w:vAlign w:val="center"/>
          </w:tcPr>
          <w:p w14:paraId="6447FE49" w14:textId="0DCCE601" w:rsidR="007C2405" w:rsidRPr="00C40963" w:rsidRDefault="007C2405" w:rsidP="007C2405">
            <w:pPr>
              <w:spacing w:line="276" w:lineRule="auto"/>
              <w:rPr>
                <w:rFonts w:asciiTheme="minorHAnsi" w:hAnsiTheme="minorHAnsi" w:cstheme="minorHAnsi"/>
                <w:highlight w:val="yellow"/>
              </w:rPr>
            </w:pPr>
            <w:r w:rsidRPr="00C40963">
              <w:rPr>
                <w:rFonts w:asciiTheme="minorHAnsi" w:hAnsiTheme="minorHAnsi" w:cstheme="minorHAnsi"/>
                <w:color w:val="000000"/>
              </w:rPr>
              <w:t xml:space="preserve">12 – 220 V įtampos keitiklis vidaus  rozetėms (kondicionierius prie jo nepajungiamas). Ne mažiau 1500 W galios, nuotolinis keitiklio jungiklis. Perjungiklis tarp lauko įvado 220 V ir keitiklio 220 V. </w:t>
            </w:r>
          </w:p>
        </w:tc>
        <w:tc>
          <w:tcPr>
            <w:tcW w:w="3821" w:type="dxa"/>
            <w:gridSpan w:val="2"/>
            <w:tcBorders>
              <w:bottom w:val="single" w:sz="4" w:space="0" w:color="auto"/>
            </w:tcBorders>
            <w:shd w:val="clear" w:color="auto" w:fill="FFFFFF" w:themeFill="background1"/>
          </w:tcPr>
          <w:p w14:paraId="25B845D2" w14:textId="77777777" w:rsidR="007C2405" w:rsidRPr="00280E05" w:rsidRDefault="007C2405" w:rsidP="007C2405">
            <w:pPr>
              <w:pStyle w:val="Sraopastraipa"/>
              <w:numPr>
                <w:ilvl w:val="0"/>
                <w:numId w:val="41"/>
              </w:numPr>
              <w:spacing w:line="276" w:lineRule="auto"/>
              <w:rPr>
                <w:rFonts w:asciiTheme="minorHAnsi" w:hAnsiTheme="minorHAnsi" w:cstheme="minorHAnsi"/>
                <w:color w:val="000000"/>
              </w:rPr>
            </w:pPr>
          </w:p>
        </w:tc>
      </w:tr>
      <w:tr w:rsidR="007C2405" w:rsidRPr="00C40963" w14:paraId="1539954F" w14:textId="295B4B74" w:rsidTr="00FB226B">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61EC7264" w14:textId="77777777"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6.5.</w:t>
            </w:r>
          </w:p>
        </w:tc>
        <w:tc>
          <w:tcPr>
            <w:tcW w:w="5043" w:type="dxa"/>
            <w:tcBorders>
              <w:top w:val="single" w:sz="4" w:space="0" w:color="auto"/>
              <w:left w:val="single" w:sz="4" w:space="0" w:color="auto"/>
              <w:bottom w:val="single" w:sz="4" w:space="0" w:color="auto"/>
              <w:right w:val="single" w:sz="4" w:space="0" w:color="auto"/>
            </w:tcBorders>
            <w:shd w:val="clear" w:color="auto" w:fill="FFFFFF" w:themeFill="background1"/>
          </w:tcPr>
          <w:p w14:paraId="25D2A5FA" w14:textId="77777777"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 xml:space="preserve">Bibliotekos skyriaus viduje turi būti įrengtas LED tipo apšvietimas su individualiu jungikliu viso skyriaus vidiniam apšvietimui. Žibintai turi būti sumontuoti į apdailą (gali išsikišti ne daugiau kaip 15 mm iš antstato apdailos medžiagų). </w:t>
            </w:r>
          </w:p>
          <w:p w14:paraId="35DA5D49" w14:textId="1D363AC5" w:rsidR="007C2405" w:rsidRPr="00C40963" w:rsidRDefault="007C2405" w:rsidP="007C2405">
            <w:pPr>
              <w:spacing w:line="276" w:lineRule="auto"/>
              <w:rPr>
                <w:rFonts w:asciiTheme="minorHAnsi" w:hAnsiTheme="minorHAnsi" w:cstheme="minorHAnsi"/>
                <w:highlight w:val="yellow"/>
              </w:rPr>
            </w:pPr>
            <w:r w:rsidRPr="00C40963">
              <w:rPr>
                <w:rFonts w:asciiTheme="minorHAnsi" w:hAnsiTheme="minorHAnsi" w:cstheme="minorHAnsi"/>
              </w:rPr>
              <w:t>Minimalus apšvietimas skyriuje – ne mažiau 300 lx.</w:t>
            </w:r>
          </w:p>
        </w:tc>
        <w:tc>
          <w:tcPr>
            <w:tcW w:w="38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6A6387" w14:textId="77777777" w:rsidR="007C2405" w:rsidRPr="00280E05" w:rsidRDefault="007C2405" w:rsidP="007C2405">
            <w:pPr>
              <w:pStyle w:val="Sraopastraipa"/>
              <w:numPr>
                <w:ilvl w:val="0"/>
                <w:numId w:val="41"/>
              </w:numPr>
              <w:spacing w:line="276" w:lineRule="auto"/>
              <w:rPr>
                <w:rFonts w:asciiTheme="minorHAnsi" w:hAnsiTheme="minorHAnsi" w:cstheme="minorHAnsi"/>
              </w:rPr>
            </w:pPr>
          </w:p>
        </w:tc>
      </w:tr>
      <w:tr w:rsidR="007C2405" w:rsidRPr="00C40963" w14:paraId="0475808E" w14:textId="42790956" w:rsidTr="004F335F">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5D21BEBB" w14:textId="77777777"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6.6.</w:t>
            </w:r>
          </w:p>
        </w:tc>
        <w:tc>
          <w:tcPr>
            <w:tcW w:w="5043" w:type="dxa"/>
            <w:tcBorders>
              <w:top w:val="single" w:sz="4" w:space="0" w:color="auto"/>
              <w:left w:val="single" w:sz="4" w:space="0" w:color="auto"/>
              <w:bottom w:val="single" w:sz="4" w:space="0" w:color="auto"/>
              <w:right w:val="single" w:sz="4" w:space="0" w:color="auto"/>
            </w:tcBorders>
            <w:shd w:val="clear" w:color="000000" w:fill="FFFFFF"/>
          </w:tcPr>
          <w:p w14:paraId="560121AB" w14:textId="45ECCF12"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LED lauko žibintas įlipimo zonos apšvietimui virš šoninių slankiojančių durų dešinėje.</w:t>
            </w:r>
          </w:p>
        </w:tc>
        <w:tc>
          <w:tcPr>
            <w:tcW w:w="3821" w:type="dxa"/>
            <w:gridSpan w:val="2"/>
            <w:tcBorders>
              <w:top w:val="single" w:sz="4" w:space="0" w:color="auto"/>
              <w:left w:val="single" w:sz="4" w:space="0" w:color="auto"/>
              <w:bottom w:val="single" w:sz="4" w:space="0" w:color="auto"/>
              <w:right w:val="single" w:sz="4" w:space="0" w:color="auto"/>
            </w:tcBorders>
            <w:shd w:val="clear" w:color="000000" w:fill="FFFFFF"/>
          </w:tcPr>
          <w:p w14:paraId="3867F32C" w14:textId="77777777" w:rsidR="007C2405" w:rsidRPr="00280E05" w:rsidRDefault="007C2405" w:rsidP="007C2405">
            <w:pPr>
              <w:pStyle w:val="Sraopastraipa"/>
              <w:numPr>
                <w:ilvl w:val="0"/>
                <w:numId w:val="41"/>
              </w:numPr>
              <w:spacing w:line="276" w:lineRule="auto"/>
              <w:rPr>
                <w:rFonts w:asciiTheme="minorHAnsi" w:hAnsiTheme="minorHAnsi" w:cstheme="minorHAnsi"/>
              </w:rPr>
            </w:pPr>
          </w:p>
        </w:tc>
      </w:tr>
      <w:tr w:rsidR="007C2405" w:rsidRPr="00C40963" w14:paraId="414316C4" w14:textId="06E8AB0A" w:rsidTr="00750C6C">
        <w:tc>
          <w:tcPr>
            <w:tcW w:w="764" w:type="dxa"/>
            <w:tcBorders>
              <w:top w:val="single" w:sz="4" w:space="0" w:color="auto"/>
              <w:bottom w:val="single" w:sz="4" w:space="0" w:color="auto"/>
            </w:tcBorders>
            <w:shd w:val="clear" w:color="auto" w:fill="auto"/>
            <w:vAlign w:val="center"/>
          </w:tcPr>
          <w:p w14:paraId="2AD17C7D" w14:textId="77777777" w:rsidR="007C2405" w:rsidRPr="00C40963" w:rsidRDefault="007C2405" w:rsidP="007C2405">
            <w:pPr>
              <w:spacing w:line="276" w:lineRule="auto"/>
              <w:rPr>
                <w:rFonts w:asciiTheme="minorHAnsi" w:hAnsiTheme="minorHAnsi" w:cstheme="minorHAnsi"/>
                <w:b/>
                <w:lang w:eastAsia="lt-LT"/>
              </w:rPr>
            </w:pPr>
            <w:r w:rsidRPr="00C40963">
              <w:rPr>
                <w:rFonts w:asciiTheme="minorHAnsi" w:hAnsiTheme="minorHAnsi" w:cstheme="minorHAnsi"/>
                <w:b/>
                <w:lang w:eastAsia="lt-LT"/>
              </w:rPr>
              <w:t>7.</w:t>
            </w:r>
          </w:p>
        </w:tc>
        <w:tc>
          <w:tcPr>
            <w:tcW w:w="8864" w:type="dxa"/>
            <w:gridSpan w:val="3"/>
            <w:tcBorders>
              <w:top w:val="single" w:sz="4" w:space="0" w:color="auto"/>
              <w:left w:val="nil"/>
              <w:bottom w:val="single" w:sz="4" w:space="0" w:color="auto"/>
              <w:right w:val="single" w:sz="4" w:space="0" w:color="auto"/>
            </w:tcBorders>
            <w:shd w:val="clear" w:color="auto" w:fill="auto"/>
          </w:tcPr>
          <w:p w14:paraId="26F6601F" w14:textId="4BE21947" w:rsidR="007C2405" w:rsidRPr="00C40963" w:rsidRDefault="007C2405" w:rsidP="007C2405">
            <w:pPr>
              <w:spacing w:line="276" w:lineRule="auto"/>
              <w:rPr>
                <w:rFonts w:asciiTheme="minorHAnsi" w:hAnsiTheme="minorHAnsi" w:cstheme="minorHAnsi"/>
                <w:b/>
                <w:lang w:eastAsia="lt-LT"/>
              </w:rPr>
            </w:pPr>
            <w:r w:rsidRPr="00C40963">
              <w:rPr>
                <w:rFonts w:asciiTheme="minorHAnsi" w:hAnsiTheme="minorHAnsi" w:cstheme="minorHAnsi"/>
                <w:b/>
                <w:lang w:eastAsia="lt-LT"/>
              </w:rPr>
              <w:t>Reikalavimai papildomai įrangai ir baldiniams segmentams</w:t>
            </w:r>
          </w:p>
        </w:tc>
      </w:tr>
      <w:tr w:rsidR="007C2405" w:rsidRPr="00C40963" w14:paraId="70A355B3" w14:textId="54D255A9" w:rsidTr="003F25BB">
        <w:tc>
          <w:tcPr>
            <w:tcW w:w="764" w:type="dxa"/>
            <w:tcBorders>
              <w:top w:val="single" w:sz="4" w:space="0" w:color="auto"/>
              <w:bottom w:val="single" w:sz="4" w:space="0" w:color="auto"/>
            </w:tcBorders>
            <w:shd w:val="clear" w:color="auto" w:fill="auto"/>
            <w:vAlign w:val="center"/>
          </w:tcPr>
          <w:p w14:paraId="71AAD4B7" w14:textId="672C4703" w:rsidR="007C2405" w:rsidRPr="00C40963" w:rsidRDefault="007C2405" w:rsidP="007C2405">
            <w:pPr>
              <w:spacing w:line="276" w:lineRule="auto"/>
              <w:rPr>
                <w:rFonts w:asciiTheme="minorHAnsi" w:hAnsiTheme="minorHAnsi" w:cstheme="minorHAnsi"/>
                <w:lang w:eastAsia="lt-LT"/>
              </w:rPr>
            </w:pPr>
            <w:r w:rsidRPr="00C40963">
              <w:rPr>
                <w:rFonts w:asciiTheme="minorHAnsi" w:hAnsiTheme="minorHAnsi" w:cstheme="minorHAnsi"/>
                <w:lang w:eastAsia="lt-LT"/>
              </w:rPr>
              <w:t>7.1</w:t>
            </w:r>
          </w:p>
        </w:tc>
        <w:tc>
          <w:tcPr>
            <w:tcW w:w="5043" w:type="dxa"/>
            <w:tcBorders>
              <w:top w:val="single" w:sz="4" w:space="0" w:color="auto"/>
              <w:left w:val="nil"/>
              <w:bottom w:val="single" w:sz="4" w:space="0" w:color="auto"/>
              <w:right w:val="single" w:sz="4" w:space="0" w:color="auto"/>
            </w:tcBorders>
            <w:shd w:val="clear" w:color="auto" w:fill="auto"/>
          </w:tcPr>
          <w:p w14:paraId="006653A3" w14:textId="4D910371"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lang w:eastAsia="lt-LT"/>
              </w:rPr>
              <w:t>Suteikiama garantija ne trumpesnė kaip 24 mėn.</w:t>
            </w:r>
          </w:p>
        </w:tc>
        <w:tc>
          <w:tcPr>
            <w:tcW w:w="3821" w:type="dxa"/>
            <w:gridSpan w:val="2"/>
            <w:tcBorders>
              <w:top w:val="single" w:sz="4" w:space="0" w:color="auto"/>
              <w:left w:val="nil"/>
              <w:bottom w:val="single" w:sz="4" w:space="0" w:color="auto"/>
              <w:right w:val="single" w:sz="4" w:space="0" w:color="auto"/>
            </w:tcBorders>
          </w:tcPr>
          <w:p w14:paraId="242D0A6A" w14:textId="5F257E39" w:rsidR="007C2405" w:rsidRPr="00280E05" w:rsidRDefault="007C2405" w:rsidP="007C2405">
            <w:pPr>
              <w:pStyle w:val="Sraopastraipa"/>
              <w:spacing w:line="276" w:lineRule="auto"/>
              <w:rPr>
                <w:rFonts w:asciiTheme="minorHAnsi" w:hAnsiTheme="minorHAnsi" w:cstheme="minorHAnsi"/>
                <w:lang w:eastAsia="lt-LT"/>
              </w:rPr>
            </w:pPr>
            <w:r w:rsidRPr="000104AD">
              <w:rPr>
                <w:rFonts w:asciiTheme="minorHAnsi" w:hAnsiTheme="minorHAnsi" w:cstheme="minorHAnsi"/>
                <w:i/>
                <w:iCs/>
                <w:color w:val="FF0000"/>
              </w:rPr>
              <w:t>(pildo tiekėjas)</w:t>
            </w:r>
          </w:p>
        </w:tc>
      </w:tr>
      <w:tr w:rsidR="007C2405" w:rsidRPr="00C40963" w14:paraId="2F8F5B89" w14:textId="6EF54C10" w:rsidTr="00F12F6E">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45CD32D9" w14:textId="232D0482"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7.2.</w:t>
            </w:r>
          </w:p>
        </w:tc>
        <w:tc>
          <w:tcPr>
            <w:tcW w:w="5043" w:type="dxa"/>
            <w:tcBorders>
              <w:top w:val="single" w:sz="4" w:space="0" w:color="auto"/>
              <w:left w:val="single" w:sz="4" w:space="0" w:color="auto"/>
              <w:bottom w:val="single" w:sz="4" w:space="0" w:color="auto"/>
              <w:right w:val="single" w:sz="4" w:space="0" w:color="auto"/>
            </w:tcBorders>
            <w:shd w:val="clear" w:color="000000" w:fill="FFFFFF"/>
          </w:tcPr>
          <w:p w14:paraId="37A5E905" w14:textId="34D6516F"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Atlenkiamas nuo sienos staliukas kairės pusės priekinėje skyriaus dalyje</w:t>
            </w:r>
            <w:r>
              <w:rPr>
                <w:rFonts w:asciiTheme="minorHAnsi" w:hAnsiTheme="minorHAnsi" w:cstheme="minorHAnsi"/>
              </w:rPr>
              <w:t xml:space="preserve">, matmenys: </w:t>
            </w:r>
            <w:r w:rsidRPr="00C40963">
              <w:rPr>
                <w:rFonts w:asciiTheme="minorHAnsi" w:hAnsiTheme="minorHAnsi" w:cstheme="minorHAnsi"/>
              </w:rPr>
              <w:t>670(+/- 5 cm) mm x 500 (+/- 5 cm) mm su papildomu l formos laikikliu.</w:t>
            </w:r>
          </w:p>
          <w:p w14:paraId="72E92A7F" w14:textId="4CD044CA"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lastRenderedPageBreak/>
              <w:t xml:space="preserve">2 pritvirtinti stacionarūs stalai kairės ir dešinės pusės galinėje skyriaus dalyje, </w:t>
            </w:r>
            <w:r>
              <w:rPr>
                <w:rFonts w:asciiTheme="minorHAnsi" w:hAnsiTheme="minorHAnsi" w:cstheme="minorHAnsi"/>
              </w:rPr>
              <w:t>matmenys:</w:t>
            </w:r>
            <w:r w:rsidRPr="00C40963">
              <w:rPr>
                <w:rFonts w:asciiTheme="minorHAnsi" w:hAnsiTheme="minorHAnsi" w:cstheme="minorHAnsi"/>
              </w:rPr>
              <w:t xml:space="preserve"> 700 (+/- 5 cm) mm x 500 mm (+/- 5 cm).</w:t>
            </w:r>
          </w:p>
          <w:p w14:paraId="7610477D" w14:textId="6B1C4B6C"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 xml:space="preserve">3 lankytojų kėdės. Matmenys (+/- 5 cm) plotis 50 cm; gylis 46 cm; aukštis iki sėdimosios dalies 45 cm; bendras aukštis 85 cm. </w:t>
            </w:r>
          </w:p>
          <w:p w14:paraId="4E65B9A2" w14:textId="3E1EBF05" w:rsidR="007C2405" w:rsidRPr="00C40963" w:rsidRDefault="007C2405" w:rsidP="007C2405">
            <w:pPr>
              <w:spacing w:line="276" w:lineRule="auto"/>
              <w:rPr>
                <w:rFonts w:asciiTheme="minorHAnsi" w:hAnsiTheme="minorHAnsi" w:cstheme="minorHAnsi"/>
              </w:rPr>
            </w:pPr>
          </w:p>
        </w:tc>
        <w:tc>
          <w:tcPr>
            <w:tcW w:w="3821" w:type="dxa"/>
            <w:gridSpan w:val="2"/>
            <w:tcBorders>
              <w:top w:val="single" w:sz="4" w:space="0" w:color="auto"/>
              <w:left w:val="single" w:sz="4" w:space="0" w:color="auto"/>
              <w:bottom w:val="single" w:sz="4" w:space="0" w:color="auto"/>
              <w:right w:val="single" w:sz="4" w:space="0" w:color="auto"/>
            </w:tcBorders>
            <w:shd w:val="clear" w:color="000000" w:fill="FFFFFF"/>
          </w:tcPr>
          <w:p w14:paraId="5373ED8F" w14:textId="77777777" w:rsidR="007C2405" w:rsidRPr="00E67FEE" w:rsidRDefault="007C2405" w:rsidP="007C2405">
            <w:pPr>
              <w:pStyle w:val="Sraopastraipa"/>
              <w:numPr>
                <w:ilvl w:val="0"/>
                <w:numId w:val="41"/>
              </w:numPr>
              <w:spacing w:line="276" w:lineRule="auto"/>
              <w:rPr>
                <w:rFonts w:asciiTheme="minorHAnsi" w:hAnsiTheme="minorHAnsi" w:cstheme="minorHAnsi"/>
              </w:rPr>
            </w:pPr>
          </w:p>
        </w:tc>
      </w:tr>
      <w:tr w:rsidR="007C2405" w:rsidRPr="00C40963" w14:paraId="4B751A22" w14:textId="216D6895" w:rsidTr="00D8695C">
        <w:tc>
          <w:tcPr>
            <w:tcW w:w="764" w:type="dxa"/>
            <w:tcBorders>
              <w:top w:val="single" w:sz="4" w:space="0" w:color="auto"/>
              <w:bottom w:val="single" w:sz="4" w:space="0" w:color="auto"/>
            </w:tcBorders>
            <w:shd w:val="clear" w:color="auto" w:fill="auto"/>
            <w:vAlign w:val="center"/>
          </w:tcPr>
          <w:p w14:paraId="29B76EE3" w14:textId="2ABB864D"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7.3.</w:t>
            </w:r>
          </w:p>
        </w:tc>
        <w:tc>
          <w:tcPr>
            <w:tcW w:w="5043" w:type="dxa"/>
            <w:tcBorders>
              <w:top w:val="single" w:sz="4" w:space="0" w:color="auto"/>
              <w:left w:val="nil"/>
              <w:bottom w:val="single" w:sz="4" w:space="0" w:color="auto"/>
              <w:right w:val="single" w:sz="4" w:space="0" w:color="auto"/>
            </w:tcBorders>
            <w:shd w:val="clear" w:color="000000" w:fill="FFFFFF"/>
          </w:tcPr>
          <w:p w14:paraId="6CF68F25" w14:textId="4932DDB1"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Knygoms ir žurnalams laikyti ir saugiai transportuoti automobilio judėjimo metu pritaikyta modulinė įranga</w:t>
            </w:r>
            <w:r>
              <w:rPr>
                <w:rFonts w:asciiTheme="minorHAnsi" w:hAnsiTheme="minorHAnsi" w:cstheme="minorHAnsi"/>
              </w:rPr>
              <w:t xml:space="preserve"> (toliau – sistema)</w:t>
            </w:r>
            <w:r w:rsidRPr="00C40963">
              <w:rPr>
                <w:rFonts w:asciiTheme="minorHAnsi" w:hAnsiTheme="minorHAnsi" w:cstheme="minorHAnsi"/>
              </w:rPr>
              <w:t>.</w:t>
            </w:r>
          </w:p>
          <w:p w14:paraId="49DE7786" w14:textId="2073394F" w:rsidR="007C2405" w:rsidRPr="00C40963" w:rsidRDefault="007C2405" w:rsidP="007C2405">
            <w:pPr>
              <w:spacing w:line="276" w:lineRule="auto"/>
              <w:rPr>
                <w:rFonts w:asciiTheme="minorHAnsi" w:hAnsiTheme="minorHAnsi" w:cstheme="minorHAnsi"/>
              </w:rPr>
            </w:pPr>
            <w:r>
              <w:rPr>
                <w:rFonts w:asciiTheme="minorHAnsi" w:hAnsiTheme="minorHAnsi" w:cstheme="minorHAnsi"/>
              </w:rPr>
              <w:t>Sistema</w:t>
            </w:r>
            <w:r w:rsidRPr="00C40963">
              <w:rPr>
                <w:rFonts w:asciiTheme="minorHAnsi" w:hAnsiTheme="minorHAnsi" w:cstheme="minorHAnsi"/>
              </w:rPr>
              <w:t xml:space="preserve"> suprojektuota naudojimui transporto priemonėse, tvirtinama sertifikuotais kronšteinais, užtikrinančiais patikimą ir saugų įrangos fiksavimą prie automobilio grindų ir sienos. Tvirtinimo metodas atsparus vibracijai ir dinaminėms apkrovoms.</w:t>
            </w:r>
          </w:p>
          <w:p w14:paraId="769C3DE5" w14:textId="6E843CB7"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 xml:space="preserve">Kairės pusės sistemos (už vairuotojo) </w:t>
            </w:r>
            <w:r>
              <w:rPr>
                <w:rFonts w:asciiTheme="minorHAnsi" w:hAnsiTheme="minorHAnsi" w:cstheme="minorHAnsi"/>
              </w:rPr>
              <w:t xml:space="preserve">preliminarūs </w:t>
            </w:r>
            <w:r w:rsidRPr="00C40963">
              <w:rPr>
                <w:rFonts w:asciiTheme="minorHAnsi" w:hAnsiTheme="minorHAnsi" w:cstheme="minorHAnsi"/>
              </w:rPr>
              <w:t>matmenys:  aukštis –1 650 mm, gylis –350 mm. Bendras lentynų ilgis kairėje pusėje –7 760 mm.</w:t>
            </w:r>
          </w:p>
          <w:p w14:paraId="62FF81CF" w14:textId="24DF1F99"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 xml:space="preserve">Dešinės pusės sistemos </w:t>
            </w:r>
            <w:r>
              <w:rPr>
                <w:rFonts w:asciiTheme="minorHAnsi" w:hAnsiTheme="minorHAnsi" w:cstheme="minorHAnsi"/>
              </w:rPr>
              <w:t xml:space="preserve">preliminarūs </w:t>
            </w:r>
            <w:r w:rsidRPr="00C40963">
              <w:rPr>
                <w:rFonts w:asciiTheme="minorHAnsi" w:hAnsiTheme="minorHAnsi" w:cstheme="minorHAnsi"/>
              </w:rPr>
              <w:t>matmenys: aukštis –1 650 mm, gylis –350 mm. Bendras lentynų ilgis dešinėje pusėje –5 160 mm.</w:t>
            </w:r>
          </w:p>
          <w:p w14:paraId="7F23D9B5" w14:textId="6867C4A8"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Kiekviena atskira lentyna turi išlaikyti ne mažesnę nei 50 kg apkrovą.</w:t>
            </w:r>
          </w:p>
          <w:p w14:paraId="106E9450" w14:textId="77777777" w:rsidR="007C2405" w:rsidRDefault="007C2405" w:rsidP="007C2405">
            <w:pPr>
              <w:spacing w:line="276" w:lineRule="auto"/>
              <w:rPr>
                <w:rFonts w:asciiTheme="minorHAnsi" w:hAnsiTheme="minorHAnsi" w:cstheme="minorHAnsi"/>
              </w:rPr>
            </w:pPr>
            <w:r w:rsidRPr="00C40963">
              <w:rPr>
                <w:rFonts w:asciiTheme="minorHAnsi" w:hAnsiTheme="minorHAnsi" w:cstheme="minorHAnsi"/>
              </w:rPr>
              <w:t>Visos ne aliuminio plieninės detalės privalo būti dažytos milteliniu būdu arba cinkuotos.</w:t>
            </w:r>
          </w:p>
          <w:p w14:paraId="2D0F9FE0" w14:textId="0144B0FE" w:rsidR="007C2405" w:rsidRPr="00C40963" w:rsidRDefault="007C2405" w:rsidP="007C2405">
            <w:pPr>
              <w:spacing w:line="276" w:lineRule="auto"/>
              <w:rPr>
                <w:rFonts w:asciiTheme="minorHAnsi" w:hAnsiTheme="minorHAnsi" w:cstheme="minorHAnsi"/>
              </w:rPr>
            </w:pPr>
            <w:r>
              <w:rPr>
                <w:rFonts w:asciiTheme="minorHAnsi" w:hAnsiTheme="minorHAnsi" w:cstheme="minorHAnsi"/>
              </w:rPr>
              <w:t>Pateikiami preliminarūs sistemos matmenys, tikslūs matmenys, sistemos išdėstymas, lentynų skaičius ir kt. derinami su pirkėju sutarties vykdymo metu.</w:t>
            </w:r>
          </w:p>
        </w:tc>
        <w:tc>
          <w:tcPr>
            <w:tcW w:w="3821" w:type="dxa"/>
            <w:gridSpan w:val="2"/>
            <w:tcBorders>
              <w:top w:val="single" w:sz="4" w:space="0" w:color="auto"/>
              <w:left w:val="nil"/>
              <w:bottom w:val="single" w:sz="4" w:space="0" w:color="auto"/>
              <w:right w:val="single" w:sz="4" w:space="0" w:color="auto"/>
            </w:tcBorders>
            <w:shd w:val="clear" w:color="000000" w:fill="FFFFFF"/>
          </w:tcPr>
          <w:p w14:paraId="7D51E99A" w14:textId="77777777" w:rsidR="007C2405" w:rsidRPr="0050136E" w:rsidRDefault="007C2405" w:rsidP="007C2405">
            <w:pPr>
              <w:pStyle w:val="Sraopastraipa"/>
              <w:numPr>
                <w:ilvl w:val="0"/>
                <w:numId w:val="41"/>
              </w:numPr>
              <w:spacing w:line="276" w:lineRule="auto"/>
              <w:rPr>
                <w:rFonts w:asciiTheme="minorHAnsi" w:hAnsiTheme="minorHAnsi" w:cstheme="minorHAnsi"/>
              </w:rPr>
            </w:pPr>
          </w:p>
        </w:tc>
      </w:tr>
      <w:tr w:rsidR="007C2405" w:rsidRPr="00C40963" w14:paraId="51E67A10" w14:textId="4A7BB21B" w:rsidTr="00DA4C89">
        <w:tc>
          <w:tcPr>
            <w:tcW w:w="764" w:type="dxa"/>
            <w:tcBorders>
              <w:top w:val="single" w:sz="4" w:space="0" w:color="auto"/>
            </w:tcBorders>
            <w:shd w:val="clear" w:color="auto" w:fill="auto"/>
            <w:vAlign w:val="center"/>
          </w:tcPr>
          <w:p w14:paraId="7AE21E86" w14:textId="77777777"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7.4.</w:t>
            </w:r>
          </w:p>
        </w:tc>
        <w:tc>
          <w:tcPr>
            <w:tcW w:w="5043" w:type="dxa"/>
            <w:tcBorders>
              <w:top w:val="single" w:sz="4" w:space="0" w:color="auto"/>
              <w:left w:val="nil"/>
              <w:bottom w:val="single" w:sz="4" w:space="0" w:color="auto"/>
              <w:right w:val="single" w:sz="4" w:space="0" w:color="auto"/>
            </w:tcBorders>
            <w:shd w:val="clear" w:color="000000" w:fill="FFFFFF"/>
          </w:tcPr>
          <w:p w14:paraId="2C0B8B29" w14:textId="379CAD9A"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 xml:space="preserve">Papildomas autonominis oro šildytuvas ne mažiau kaip 3,9 kW, skirtas šaltuoju metu, nenaudojant transporto priemonės variklio resursų, palaikyti automobilio salone teigiamą temperatūrą, su šildymo laiko nustatymo programavimu. </w:t>
            </w:r>
          </w:p>
        </w:tc>
        <w:tc>
          <w:tcPr>
            <w:tcW w:w="3821" w:type="dxa"/>
            <w:gridSpan w:val="2"/>
            <w:tcBorders>
              <w:top w:val="single" w:sz="4" w:space="0" w:color="auto"/>
              <w:left w:val="nil"/>
              <w:bottom w:val="single" w:sz="4" w:space="0" w:color="auto"/>
              <w:right w:val="single" w:sz="4" w:space="0" w:color="auto"/>
            </w:tcBorders>
            <w:shd w:val="clear" w:color="000000" w:fill="FFFFFF"/>
          </w:tcPr>
          <w:p w14:paraId="066C84B6" w14:textId="77777777" w:rsidR="007C2405" w:rsidRPr="0050136E" w:rsidRDefault="007C2405" w:rsidP="007C2405">
            <w:pPr>
              <w:pStyle w:val="Sraopastraipa"/>
              <w:numPr>
                <w:ilvl w:val="0"/>
                <w:numId w:val="41"/>
              </w:numPr>
              <w:spacing w:line="276" w:lineRule="auto"/>
              <w:rPr>
                <w:rFonts w:asciiTheme="minorHAnsi" w:hAnsiTheme="minorHAnsi" w:cstheme="minorHAnsi"/>
              </w:rPr>
            </w:pPr>
          </w:p>
        </w:tc>
      </w:tr>
      <w:tr w:rsidR="007C2405" w:rsidRPr="00C40963" w14:paraId="4A499DA3" w14:textId="0C2BF7DD" w:rsidTr="006C2A95">
        <w:tc>
          <w:tcPr>
            <w:tcW w:w="764" w:type="dxa"/>
            <w:tcBorders>
              <w:top w:val="single" w:sz="4" w:space="0" w:color="auto"/>
            </w:tcBorders>
            <w:shd w:val="clear" w:color="auto" w:fill="auto"/>
            <w:vAlign w:val="center"/>
          </w:tcPr>
          <w:p w14:paraId="11E58D4F" w14:textId="77777777"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7.5.</w:t>
            </w:r>
          </w:p>
        </w:tc>
        <w:tc>
          <w:tcPr>
            <w:tcW w:w="5043" w:type="dxa"/>
            <w:tcBorders>
              <w:top w:val="single" w:sz="4" w:space="0" w:color="auto"/>
              <w:left w:val="nil"/>
              <w:bottom w:val="single" w:sz="4" w:space="0" w:color="auto"/>
              <w:right w:val="single" w:sz="4" w:space="0" w:color="auto"/>
            </w:tcBorders>
            <w:shd w:val="clear" w:color="000000" w:fill="FFFFFF"/>
          </w:tcPr>
          <w:p w14:paraId="0D81111C" w14:textId="178328B4"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 xml:space="preserve">Automobilinis-elektrinis oro kondicionierius su šildymo ir kondicionavimo funkcija (su montavimu ir pajungimu): </w:t>
            </w:r>
            <w:r w:rsidRPr="00C40963">
              <w:rPr>
                <w:rFonts w:asciiTheme="minorHAnsi" w:hAnsiTheme="minorHAnsi" w:cstheme="minorHAnsi"/>
              </w:rPr>
              <w:br/>
              <w:t>šaldymo galia ISO 5151 arba lygiavertis – ne mažiau kaip 2 000 W,</w:t>
            </w:r>
            <w:r w:rsidRPr="00C40963">
              <w:rPr>
                <w:rFonts w:asciiTheme="minorHAnsi" w:hAnsiTheme="minorHAnsi" w:cstheme="minorHAnsi"/>
              </w:rPr>
              <w:br/>
              <w:t xml:space="preserve">šildymo galia ISO 5151 arba lygiavertis – ne </w:t>
            </w:r>
            <w:r w:rsidRPr="00C40963">
              <w:rPr>
                <w:rFonts w:asciiTheme="minorHAnsi" w:hAnsiTheme="minorHAnsi" w:cstheme="minorHAnsi"/>
              </w:rPr>
              <w:lastRenderedPageBreak/>
              <w:t>mažiau kaip 1 200 W,</w:t>
            </w:r>
            <w:r w:rsidRPr="00C40963">
              <w:rPr>
                <w:rFonts w:asciiTheme="minorHAnsi" w:hAnsiTheme="minorHAnsi" w:cstheme="minorHAnsi"/>
              </w:rPr>
              <w:br/>
              <w:t>energijos sąnaudos šaldymo režime – ne daugiau 1 000 W,</w:t>
            </w:r>
            <w:r w:rsidRPr="00C40963">
              <w:rPr>
                <w:rFonts w:asciiTheme="minorHAnsi" w:hAnsiTheme="minorHAnsi" w:cstheme="minorHAnsi"/>
              </w:rPr>
              <w:br/>
              <w:t>energijos sąnaudos šildymo režime – ne daugiau 1 200 W.</w:t>
            </w:r>
          </w:p>
          <w:p w14:paraId="2ACE601A" w14:textId="2B7A2861"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Komplekte turi būti nuotolinio valdymo pultas bei vidinis oro paskirstymo dangtis.</w:t>
            </w:r>
          </w:p>
        </w:tc>
        <w:tc>
          <w:tcPr>
            <w:tcW w:w="3821" w:type="dxa"/>
            <w:gridSpan w:val="2"/>
            <w:tcBorders>
              <w:top w:val="single" w:sz="4" w:space="0" w:color="auto"/>
              <w:left w:val="nil"/>
              <w:bottom w:val="single" w:sz="4" w:space="0" w:color="auto"/>
              <w:right w:val="single" w:sz="4" w:space="0" w:color="auto"/>
            </w:tcBorders>
            <w:shd w:val="clear" w:color="000000" w:fill="FFFFFF"/>
          </w:tcPr>
          <w:p w14:paraId="0DD0802D" w14:textId="77777777" w:rsidR="007C2405" w:rsidRPr="0050136E" w:rsidRDefault="007C2405" w:rsidP="007C2405">
            <w:pPr>
              <w:pStyle w:val="Sraopastraipa"/>
              <w:numPr>
                <w:ilvl w:val="0"/>
                <w:numId w:val="41"/>
              </w:numPr>
              <w:spacing w:line="276" w:lineRule="auto"/>
              <w:rPr>
                <w:rFonts w:asciiTheme="minorHAnsi" w:hAnsiTheme="minorHAnsi" w:cstheme="minorHAnsi"/>
              </w:rPr>
            </w:pPr>
          </w:p>
        </w:tc>
      </w:tr>
      <w:tr w:rsidR="007C2405" w:rsidRPr="00C40963" w14:paraId="3953362E" w14:textId="12D1FC3E" w:rsidTr="000112CC">
        <w:tc>
          <w:tcPr>
            <w:tcW w:w="764" w:type="dxa"/>
            <w:tcBorders>
              <w:top w:val="single" w:sz="4" w:space="0" w:color="auto"/>
            </w:tcBorders>
            <w:shd w:val="clear" w:color="auto" w:fill="auto"/>
            <w:vAlign w:val="center"/>
          </w:tcPr>
          <w:p w14:paraId="0531480A" w14:textId="77777777"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7.6.</w:t>
            </w:r>
          </w:p>
        </w:tc>
        <w:tc>
          <w:tcPr>
            <w:tcW w:w="5043" w:type="dxa"/>
            <w:tcBorders>
              <w:top w:val="single" w:sz="4" w:space="0" w:color="auto"/>
              <w:left w:val="nil"/>
              <w:bottom w:val="single" w:sz="4" w:space="0" w:color="auto"/>
              <w:right w:val="single" w:sz="4" w:space="0" w:color="auto"/>
            </w:tcBorders>
            <w:shd w:val="clear" w:color="000000" w:fill="FFFFFF"/>
          </w:tcPr>
          <w:p w14:paraId="3AAA7B91" w14:textId="19BCEBA1"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Papildomas mechaninis įlipimo laiptelis prie šoninių slankiojančių durų dešinėje pusėje. Laiptelio pakopos matmenys: plotis – ne mažiau kaip 550 mm, gylis – ne mažiau kaip 200 mm.</w:t>
            </w:r>
          </w:p>
        </w:tc>
        <w:tc>
          <w:tcPr>
            <w:tcW w:w="3821" w:type="dxa"/>
            <w:gridSpan w:val="2"/>
            <w:tcBorders>
              <w:top w:val="single" w:sz="4" w:space="0" w:color="auto"/>
              <w:left w:val="nil"/>
              <w:bottom w:val="single" w:sz="4" w:space="0" w:color="auto"/>
              <w:right w:val="single" w:sz="4" w:space="0" w:color="auto"/>
            </w:tcBorders>
            <w:shd w:val="clear" w:color="000000" w:fill="FFFFFF"/>
          </w:tcPr>
          <w:p w14:paraId="1CC68B5A" w14:textId="77777777" w:rsidR="007C2405" w:rsidRPr="0050136E" w:rsidRDefault="007C2405" w:rsidP="007C2405">
            <w:pPr>
              <w:pStyle w:val="Sraopastraipa"/>
              <w:numPr>
                <w:ilvl w:val="0"/>
                <w:numId w:val="41"/>
              </w:numPr>
              <w:spacing w:line="276" w:lineRule="auto"/>
              <w:rPr>
                <w:rFonts w:asciiTheme="minorHAnsi" w:hAnsiTheme="minorHAnsi" w:cstheme="minorHAnsi"/>
              </w:rPr>
            </w:pPr>
          </w:p>
        </w:tc>
      </w:tr>
      <w:tr w:rsidR="007C2405" w:rsidRPr="00C40963" w14:paraId="40ABD26D" w14:textId="07DCB159" w:rsidTr="00901093">
        <w:tc>
          <w:tcPr>
            <w:tcW w:w="764" w:type="dxa"/>
            <w:tcBorders>
              <w:top w:val="single" w:sz="4" w:space="0" w:color="auto"/>
            </w:tcBorders>
            <w:shd w:val="clear" w:color="auto" w:fill="auto"/>
            <w:vAlign w:val="center"/>
          </w:tcPr>
          <w:p w14:paraId="25A3E0DD" w14:textId="5E5F1B77"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7.7.</w:t>
            </w:r>
          </w:p>
        </w:tc>
        <w:tc>
          <w:tcPr>
            <w:tcW w:w="5043" w:type="dxa"/>
            <w:tcBorders>
              <w:top w:val="single" w:sz="4" w:space="0" w:color="auto"/>
              <w:left w:val="nil"/>
              <w:bottom w:val="single" w:sz="4" w:space="0" w:color="auto"/>
              <w:right w:val="single" w:sz="4" w:space="0" w:color="auto"/>
            </w:tcBorders>
            <w:shd w:val="clear" w:color="000000" w:fill="FFFFFF"/>
          </w:tcPr>
          <w:p w14:paraId="74B436EB" w14:textId="453B2A35"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color w:val="000000"/>
              </w:rPr>
              <w:t xml:space="preserve">Elektros generatorius. Tyliaeigis. Triukšmo lygis ne daugiau kaip 91 dBA. Nominali galia ne mažiau kaip 2,8 kW. Įtampa ne blogiau 230Vac/50Hz. Variklio tipas keturtaktis. Pasijungimo prie automobilio laidas ne mažiau 20 m ilgio. </w:t>
            </w:r>
          </w:p>
        </w:tc>
        <w:tc>
          <w:tcPr>
            <w:tcW w:w="3821" w:type="dxa"/>
            <w:gridSpan w:val="2"/>
            <w:tcBorders>
              <w:top w:val="single" w:sz="4" w:space="0" w:color="auto"/>
              <w:left w:val="nil"/>
              <w:bottom w:val="single" w:sz="4" w:space="0" w:color="auto"/>
              <w:right w:val="single" w:sz="4" w:space="0" w:color="auto"/>
            </w:tcBorders>
            <w:shd w:val="clear" w:color="000000" w:fill="FFFFFF"/>
          </w:tcPr>
          <w:p w14:paraId="388C58E8" w14:textId="77777777" w:rsidR="007C2405" w:rsidRPr="0050136E" w:rsidRDefault="007C2405" w:rsidP="007C2405">
            <w:pPr>
              <w:pStyle w:val="Sraopastraipa"/>
              <w:numPr>
                <w:ilvl w:val="0"/>
                <w:numId w:val="41"/>
              </w:numPr>
              <w:spacing w:line="276" w:lineRule="auto"/>
              <w:rPr>
                <w:rFonts w:asciiTheme="minorHAnsi" w:hAnsiTheme="minorHAnsi" w:cstheme="minorHAnsi"/>
                <w:color w:val="000000"/>
              </w:rPr>
            </w:pPr>
          </w:p>
        </w:tc>
      </w:tr>
      <w:tr w:rsidR="007C2405" w:rsidRPr="00C40963" w14:paraId="361BA672" w14:textId="31B26B66" w:rsidTr="00887EE2">
        <w:tc>
          <w:tcPr>
            <w:tcW w:w="764" w:type="dxa"/>
            <w:tcBorders>
              <w:top w:val="single" w:sz="4" w:space="0" w:color="auto"/>
            </w:tcBorders>
            <w:shd w:val="clear" w:color="auto" w:fill="auto"/>
            <w:vAlign w:val="center"/>
          </w:tcPr>
          <w:p w14:paraId="15B33F49" w14:textId="73EA5E4A"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7.</w:t>
            </w:r>
            <w:r>
              <w:rPr>
                <w:rFonts w:asciiTheme="minorHAnsi" w:hAnsiTheme="minorHAnsi" w:cstheme="minorHAnsi"/>
              </w:rPr>
              <w:t>8</w:t>
            </w:r>
            <w:r w:rsidRPr="00C40963">
              <w:rPr>
                <w:rFonts w:asciiTheme="minorHAnsi" w:hAnsiTheme="minorHAnsi" w:cstheme="minorHAnsi"/>
              </w:rPr>
              <w:t>.</w:t>
            </w:r>
          </w:p>
        </w:tc>
        <w:tc>
          <w:tcPr>
            <w:tcW w:w="5043" w:type="dxa"/>
            <w:tcBorders>
              <w:top w:val="single" w:sz="4" w:space="0" w:color="auto"/>
              <w:left w:val="nil"/>
              <w:bottom w:val="single" w:sz="4" w:space="0" w:color="auto"/>
              <w:right w:val="single" w:sz="4" w:space="0" w:color="auto"/>
            </w:tcBorders>
            <w:shd w:val="clear" w:color="000000" w:fill="FFFFFF"/>
          </w:tcPr>
          <w:p w14:paraId="58E3CC26" w14:textId="6FFFD921"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lang w:eastAsia="zh-CN"/>
              </w:rPr>
              <w:t>Pasirašius sutartį vizualizacijas ir planą suderinti su užsakovu.</w:t>
            </w:r>
          </w:p>
        </w:tc>
        <w:tc>
          <w:tcPr>
            <w:tcW w:w="3821" w:type="dxa"/>
            <w:gridSpan w:val="2"/>
            <w:tcBorders>
              <w:top w:val="single" w:sz="4" w:space="0" w:color="auto"/>
              <w:left w:val="nil"/>
              <w:bottom w:val="single" w:sz="4" w:space="0" w:color="auto"/>
              <w:right w:val="single" w:sz="4" w:space="0" w:color="auto"/>
            </w:tcBorders>
            <w:shd w:val="clear" w:color="000000" w:fill="FFFFFF"/>
          </w:tcPr>
          <w:p w14:paraId="24CEE4E6" w14:textId="77777777" w:rsidR="007C2405" w:rsidRPr="0050136E" w:rsidRDefault="007C2405" w:rsidP="007C2405">
            <w:pPr>
              <w:pStyle w:val="Sraopastraipa"/>
              <w:numPr>
                <w:ilvl w:val="0"/>
                <w:numId w:val="41"/>
              </w:numPr>
              <w:spacing w:line="276" w:lineRule="auto"/>
              <w:rPr>
                <w:rFonts w:asciiTheme="minorHAnsi" w:hAnsiTheme="minorHAnsi" w:cstheme="minorHAnsi"/>
                <w:lang w:eastAsia="zh-CN"/>
              </w:rPr>
            </w:pPr>
          </w:p>
        </w:tc>
      </w:tr>
      <w:tr w:rsidR="007C2405" w:rsidRPr="00C40963" w14:paraId="35B5E916" w14:textId="303011EA" w:rsidTr="00F52F4C">
        <w:tc>
          <w:tcPr>
            <w:tcW w:w="764" w:type="dxa"/>
            <w:tcBorders>
              <w:top w:val="single" w:sz="4" w:space="0" w:color="auto"/>
            </w:tcBorders>
            <w:shd w:val="clear" w:color="auto" w:fill="auto"/>
            <w:vAlign w:val="center"/>
          </w:tcPr>
          <w:p w14:paraId="6BDB1D02" w14:textId="2CBA44A8"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rPr>
              <w:t>7.10.</w:t>
            </w:r>
          </w:p>
        </w:tc>
        <w:tc>
          <w:tcPr>
            <w:tcW w:w="5043" w:type="dxa"/>
            <w:tcBorders>
              <w:top w:val="single" w:sz="4" w:space="0" w:color="auto"/>
              <w:left w:val="nil"/>
              <w:bottom w:val="single" w:sz="4" w:space="0" w:color="auto"/>
              <w:right w:val="single" w:sz="4" w:space="0" w:color="auto"/>
            </w:tcBorders>
            <w:shd w:val="clear" w:color="000000" w:fill="FFFFFF"/>
          </w:tcPr>
          <w:p w14:paraId="7C391A61" w14:textId="11401397" w:rsidR="007C2405" w:rsidRPr="00C40963" w:rsidRDefault="007C2405" w:rsidP="007C2405">
            <w:pPr>
              <w:spacing w:line="276" w:lineRule="auto"/>
              <w:rPr>
                <w:rFonts w:asciiTheme="minorHAnsi" w:hAnsiTheme="minorHAnsi" w:cstheme="minorHAnsi"/>
              </w:rPr>
            </w:pPr>
            <w:r w:rsidRPr="00C40963">
              <w:rPr>
                <w:rFonts w:asciiTheme="minorHAnsi" w:hAnsiTheme="minorHAnsi" w:cstheme="minorHAnsi"/>
                <w:lang w:eastAsia="zh-CN"/>
              </w:rPr>
              <w:t>Automobilio signalizacija tinkama KASKO draudimui.</w:t>
            </w:r>
          </w:p>
        </w:tc>
        <w:tc>
          <w:tcPr>
            <w:tcW w:w="3821" w:type="dxa"/>
            <w:gridSpan w:val="2"/>
            <w:tcBorders>
              <w:top w:val="single" w:sz="4" w:space="0" w:color="auto"/>
              <w:left w:val="nil"/>
              <w:bottom w:val="single" w:sz="4" w:space="0" w:color="auto"/>
              <w:right w:val="single" w:sz="4" w:space="0" w:color="auto"/>
            </w:tcBorders>
            <w:shd w:val="clear" w:color="000000" w:fill="FFFFFF"/>
          </w:tcPr>
          <w:p w14:paraId="3F2C06FD" w14:textId="77777777" w:rsidR="007C2405" w:rsidRPr="0050136E" w:rsidRDefault="007C2405" w:rsidP="007C2405">
            <w:pPr>
              <w:pStyle w:val="Sraopastraipa"/>
              <w:numPr>
                <w:ilvl w:val="0"/>
                <w:numId w:val="41"/>
              </w:numPr>
              <w:spacing w:line="276" w:lineRule="auto"/>
              <w:rPr>
                <w:rFonts w:asciiTheme="minorHAnsi" w:hAnsiTheme="minorHAnsi" w:cstheme="minorHAnsi"/>
                <w:lang w:eastAsia="zh-CN"/>
              </w:rPr>
            </w:pPr>
          </w:p>
        </w:tc>
      </w:tr>
    </w:tbl>
    <w:p w14:paraId="03166BEB" w14:textId="77777777" w:rsidR="001979E7" w:rsidRPr="00C40963" w:rsidRDefault="001979E7" w:rsidP="00C40963">
      <w:pPr>
        <w:spacing w:line="276" w:lineRule="auto"/>
        <w:rPr>
          <w:rFonts w:asciiTheme="minorHAnsi" w:hAnsiTheme="minorHAnsi" w:cstheme="minorHAnsi"/>
          <w:b/>
          <w:lang w:eastAsia="lt-LT"/>
        </w:rPr>
      </w:pPr>
    </w:p>
    <w:p w14:paraId="0E36BB2A" w14:textId="77777777" w:rsidR="00D012FB" w:rsidRPr="00C40963" w:rsidRDefault="00D012FB" w:rsidP="00C40963">
      <w:pPr>
        <w:spacing w:line="276" w:lineRule="auto"/>
        <w:rPr>
          <w:rFonts w:asciiTheme="minorHAnsi" w:hAnsiTheme="minorHAnsi" w:cstheme="minorHAnsi"/>
          <w:b/>
          <w:lang w:eastAsia="lt-LT"/>
        </w:rPr>
      </w:pPr>
    </w:p>
    <w:p w14:paraId="716D27B2" w14:textId="77777777" w:rsidR="001B1045" w:rsidRPr="00C40963" w:rsidRDefault="001B1045" w:rsidP="00C40963">
      <w:pPr>
        <w:spacing w:line="276" w:lineRule="auto"/>
        <w:ind w:left="5760"/>
        <w:rPr>
          <w:rFonts w:asciiTheme="minorHAnsi" w:hAnsiTheme="minorHAnsi" w:cstheme="minorHAnsi"/>
          <w:bCs/>
        </w:rPr>
      </w:pPr>
    </w:p>
    <w:p w14:paraId="0398D64C" w14:textId="77777777" w:rsidR="00E56B25" w:rsidRPr="00C40963" w:rsidRDefault="00E56B25" w:rsidP="00C40963">
      <w:pPr>
        <w:spacing w:line="276" w:lineRule="auto"/>
        <w:ind w:left="5760"/>
        <w:rPr>
          <w:rFonts w:asciiTheme="minorHAnsi" w:hAnsiTheme="minorHAnsi" w:cstheme="minorHAnsi"/>
          <w:bCs/>
        </w:rPr>
      </w:pPr>
    </w:p>
    <w:p w14:paraId="1961D430" w14:textId="77777777" w:rsidR="0016138F" w:rsidRPr="00C40963" w:rsidRDefault="00E56B25" w:rsidP="00C40963">
      <w:pPr>
        <w:spacing w:line="276" w:lineRule="auto"/>
        <w:ind w:left="5760"/>
        <w:rPr>
          <w:rFonts w:asciiTheme="minorHAnsi" w:hAnsiTheme="minorHAnsi" w:cstheme="minorHAnsi"/>
          <w:bCs/>
        </w:rPr>
      </w:pPr>
      <w:r w:rsidRPr="00C40963">
        <w:rPr>
          <w:rFonts w:asciiTheme="minorHAnsi" w:hAnsiTheme="minorHAnsi" w:cstheme="minorHAnsi"/>
          <w:bCs/>
        </w:rPr>
        <w:t xml:space="preserve">    </w:t>
      </w:r>
    </w:p>
    <w:p w14:paraId="59160037" w14:textId="77777777" w:rsidR="0016138F" w:rsidRPr="00C40963" w:rsidRDefault="0016138F" w:rsidP="00C40963">
      <w:pPr>
        <w:spacing w:line="276" w:lineRule="auto"/>
        <w:ind w:left="5760"/>
        <w:rPr>
          <w:rFonts w:asciiTheme="minorHAnsi" w:hAnsiTheme="minorHAnsi" w:cstheme="minorHAnsi"/>
          <w:bCs/>
        </w:rPr>
      </w:pPr>
    </w:p>
    <w:sectPr w:rsidR="0016138F" w:rsidRPr="00C40963" w:rsidSect="00FE39BA">
      <w:footerReference w:type="first" r:id="rId8"/>
      <w:pgSz w:w="11906" w:h="16838"/>
      <w:pgMar w:top="1134" w:right="567" w:bottom="1134" w:left="1701"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A9252" w14:textId="77777777" w:rsidR="006C38E6" w:rsidRDefault="006C38E6">
      <w:r>
        <w:separator/>
      </w:r>
    </w:p>
  </w:endnote>
  <w:endnote w:type="continuationSeparator" w:id="0">
    <w:p w14:paraId="2A02CC2E" w14:textId="77777777" w:rsidR="006C38E6" w:rsidRDefault="006C3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ndale Sans UI">
    <w:charset w:val="00"/>
    <w:family w:val="auto"/>
    <w:pitch w:val="variable"/>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B4F6" w14:textId="77777777" w:rsidR="000E797B" w:rsidRPr="00B251B4" w:rsidRDefault="000E797B" w:rsidP="006752F6">
    <w:pPr>
      <w:pStyle w:val="Porat"/>
      <w:jc w:val="center"/>
      <w:rPr>
        <w:i/>
      </w:rPr>
    </w:pPr>
    <w:r w:rsidRPr="00B251B4">
      <w:rPr>
        <w:i/>
      </w:rPr>
      <w:fldChar w:fldCharType="begin"/>
    </w:r>
    <w:r w:rsidRPr="00B251B4">
      <w:rPr>
        <w:i/>
      </w:rPr>
      <w:instrText xml:space="preserve"> PAGE </w:instrText>
    </w:r>
    <w:r w:rsidRPr="00B251B4">
      <w:rPr>
        <w:i/>
      </w:rPr>
      <w:fldChar w:fldCharType="separate"/>
    </w:r>
    <w:r>
      <w:rPr>
        <w:i/>
        <w:noProof/>
      </w:rPr>
      <w:t>1</w:t>
    </w:r>
    <w:r w:rsidRPr="00B251B4">
      <w:rPr>
        <w:i/>
      </w:rPr>
      <w:fldChar w:fldCharType="end"/>
    </w:r>
    <w:r w:rsidRPr="00B251B4">
      <w:rPr>
        <w:i/>
      </w:rPr>
      <w:t xml:space="preserve"> psl. iš </w:t>
    </w:r>
    <w:r w:rsidRPr="00B251B4">
      <w:rPr>
        <w:i/>
      </w:rPr>
      <w:fldChar w:fldCharType="begin"/>
    </w:r>
    <w:r w:rsidRPr="00B251B4">
      <w:rPr>
        <w:i/>
      </w:rPr>
      <w:instrText xml:space="preserve"> NUMPAGES </w:instrText>
    </w:r>
    <w:r w:rsidRPr="00B251B4">
      <w:rPr>
        <w:i/>
      </w:rPr>
      <w:fldChar w:fldCharType="separate"/>
    </w:r>
    <w:r>
      <w:rPr>
        <w:i/>
        <w:noProof/>
      </w:rPr>
      <w:t>16</w:t>
    </w:r>
    <w:r w:rsidRPr="00B251B4">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E52E4" w14:textId="77777777" w:rsidR="006C38E6" w:rsidRDefault="006C38E6">
      <w:r>
        <w:separator/>
      </w:r>
    </w:p>
  </w:footnote>
  <w:footnote w:type="continuationSeparator" w:id="0">
    <w:p w14:paraId="02797764" w14:textId="77777777" w:rsidR="006C38E6" w:rsidRDefault="006C38E6">
      <w:r>
        <w:continuationSeparator/>
      </w:r>
    </w:p>
  </w:footnote>
  <w:footnote w:id="1">
    <w:p w14:paraId="543CE1DF" w14:textId="06F895C5" w:rsidR="005D513F" w:rsidRPr="005D513F" w:rsidRDefault="005D513F">
      <w:pPr>
        <w:pStyle w:val="Puslapioinaostekstas"/>
        <w:rPr>
          <w:rFonts w:asciiTheme="minorHAnsi" w:hAnsiTheme="minorHAnsi" w:cstheme="minorHAnsi"/>
        </w:rPr>
      </w:pPr>
      <w:r>
        <w:rPr>
          <w:rStyle w:val="Puslapioinaosnuoroda"/>
        </w:rPr>
        <w:footnoteRef/>
      </w:r>
      <w:r>
        <w:t xml:space="preserve"> </w:t>
      </w:r>
      <w:r w:rsidRPr="005D513F">
        <w:rPr>
          <w:rFonts w:asciiTheme="minorHAnsi" w:hAnsiTheme="minorHAnsi" w:cstheme="minorHAnsi"/>
        </w:rPr>
        <w:t>Nurodoma konkreti reikšmė arba konkretus aprašymas, nepaliekant tokių reikšmių kaip „ne mažiau/ne daugiau/ne dažniau</w:t>
      </w:r>
      <w:r w:rsidR="001B2221">
        <w:rPr>
          <w:rFonts w:asciiTheme="minorHAnsi" w:hAnsiTheme="minorHAnsi" w:cstheme="minorHAnsi"/>
        </w:rPr>
        <w:t>/arba</w:t>
      </w:r>
      <w:r w:rsidRPr="005D513F">
        <w:rPr>
          <w:rFonts w:asciiTheme="minorHAnsi" w:hAnsiTheme="minorHAnsi" w:cstheme="minorHAnsi"/>
        </w:rPr>
        <w:t>“ ir pan.</w:t>
      </w:r>
    </w:p>
  </w:footnote>
  <w:footnote w:id="2">
    <w:p w14:paraId="699B2F92" w14:textId="4ABAB565" w:rsidR="00CD2409" w:rsidRDefault="00CD2409">
      <w:pPr>
        <w:pStyle w:val="Puslapioinaostekstas"/>
      </w:pPr>
      <w:r w:rsidRPr="005D513F">
        <w:rPr>
          <w:rStyle w:val="Puslapioinaosnuoroda"/>
          <w:rFonts w:asciiTheme="minorHAnsi" w:hAnsiTheme="minorHAnsi" w:cstheme="minorHAnsi"/>
        </w:rPr>
        <w:footnoteRef/>
      </w:r>
      <w:r w:rsidRPr="005D513F">
        <w:rPr>
          <w:rFonts w:asciiTheme="minorHAnsi" w:hAnsiTheme="minorHAnsi" w:cstheme="minorHAnsi"/>
        </w:rPr>
        <w:t xml:space="preserve"> Nuoroda į gamintojo internetinį puslapį, pridedamo gamintojo ar kt. dokumento pavadinim</w:t>
      </w:r>
      <w:r w:rsidR="00C40963" w:rsidRPr="005D513F">
        <w:rPr>
          <w:rFonts w:asciiTheme="minorHAnsi" w:hAnsiTheme="minorHAnsi" w:cstheme="minorHAnsi"/>
        </w:rPr>
        <w:t>ą</w:t>
      </w:r>
      <w:r w:rsidRPr="005D513F">
        <w:rPr>
          <w:rFonts w:asciiTheme="minorHAnsi" w:hAnsiTheme="minorHAnsi" w:cstheme="minorHAnsi"/>
        </w:rPr>
        <w:t>, psl. Nr., informacijos viet</w:t>
      </w:r>
      <w:r w:rsidR="00C40963" w:rsidRPr="005D513F">
        <w:rPr>
          <w:rFonts w:asciiTheme="minorHAnsi" w:hAnsiTheme="minorHAnsi" w:cstheme="minorHAnsi"/>
        </w:rPr>
        <w:t>ą</w:t>
      </w:r>
      <w:r w:rsidRPr="005D513F">
        <w:rPr>
          <w:rFonts w:asciiTheme="minorHAnsi" w:hAnsiTheme="minorHAnsi" w:cstheme="minorHAnsi"/>
        </w:rPr>
        <w:t xml:space="preserve"> dokumente ir pan.</w:t>
      </w:r>
      <w:r w:rsidR="00C40963" w:rsidRPr="005D513F">
        <w:rPr>
          <w:rFonts w:asciiTheme="minorHAnsi" w:hAnsiTheme="minorHAnsi" w:cstheme="minorHAnsi"/>
        </w:rPr>
        <w:t>,</w:t>
      </w:r>
      <w:r w:rsidRPr="005D513F">
        <w:rPr>
          <w:rFonts w:asciiTheme="minorHAnsi" w:hAnsiTheme="minorHAnsi" w:cstheme="minorHAnsi"/>
        </w:rPr>
        <w:t xml:space="preserve"> pažymint ir/ar nurodant, kur konkrečiai įrodančio dokumento vietoje galima įsitikinti tiekėjo nurodoma </w:t>
      </w:r>
      <w:r w:rsidR="00FF4150" w:rsidRPr="005D513F">
        <w:rPr>
          <w:rFonts w:asciiTheme="minorHAnsi" w:hAnsiTheme="minorHAnsi" w:cstheme="minorHAnsi"/>
        </w:rPr>
        <w:t>informacija</w:t>
      </w:r>
      <w:r w:rsidR="00C40963" w:rsidRPr="005D513F">
        <w:rPr>
          <w:rFonts w:asciiTheme="minorHAnsi" w:hAnsiTheme="minorHAns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1842"/>
        </w:tabs>
        <w:ind w:left="1842" w:hanging="360"/>
      </w:pPr>
      <w:rPr>
        <w:rFonts w:ascii="Symbol" w:hAnsi="Symbol" w:hint="default"/>
      </w:rPr>
    </w:lvl>
  </w:abstractNum>
  <w:abstractNum w:abstractNumId="1" w15:restartNumberingAfterBreak="0">
    <w:nsid w:val="007A7234"/>
    <w:multiLevelType w:val="hybridMultilevel"/>
    <w:tmpl w:val="E31C6F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B92CFC"/>
    <w:multiLevelType w:val="hybridMultilevel"/>
    <w:tmpl w:val="FC3E75C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77D71AE"/>
    <w:multiLevelType w:val="multilevel"/>
    <w:tmpl w:val="CC02FD5A"/>
    <w:lvl w:ilvl="0">
      <w:start w:val="2"/>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99C5D2F"/>
    <w:multiLevelType w:val="multilevel"/>
    <w:tmpl w:val="F94A3C8A"/>
    <w:lvl w:ilvl="0">
      <w:start w:val="1"/>
      <w:numFmt w:val="decimal"/>
      <w:lvlText w:val="%1."/>
      <w:lvlJc w:val="left"/>
      <w:pPr>
        <w:tabs>
          <w:tab w:val="num" w:pos="1946"/>
        </w:tabs>
        <w:ind w:left="1946" w:hanging="1095"/>
      </w:pPr>
    </w:lvl>
    <w:lvl w:ilvl="1">
      <w:start w:val="1"/>
      <w:numFmt w:val="decimal"/>
      <w:isLgl/>
      <w:lvlText w:val="%1.%2."/>
      <w:lvlJc w:val="left"/>
      <w:pPr>
        <w:tabs>
          <w:tab w:val="num" w:pos="1391"/>
        </w:tabs>
        <w:ind w:left="1391" w:hanging="540"/>
      </w:pPr>
    </w:lvl>
    <w:lvl w:ilvl="2">
      <w:start w:val="1"/>
      <w:numFmt w:val="decimal"/>
      <w:isLgl/>
      <w:lvlText w:val="%1.%2.%3."/>
      <w:lvlJc w:val="left"/>
      <w:pPr>
        <w:tabs>
          <w:tab w:val="num" w:pos="1571"/>
        </w:tabs>
        <w:ind w:left="1571"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931"/>
        </w:tabs>
        <w:ind w:left="1931" w:hanging="1080"/>
      </w:pPr>
    </w:lvl>
    <w:lvl w:ilvl="5">
      <w:start w:val="1"/>
      <w:numFmt w:val="decimal"/>
      <w:isLgl/>
      <w:lvlText w:val="%1.%2.%3.%4.%5.%6."/>
      <w:lvlJc w:val="left"/>
      <w:pPr>
        <w:tabs>
          <w:tab w:val="num" w:pos="1931"/>
        </w:tabs>
        <w:ind w:left="1931" w:hanging="1080"/>
      </w:pPr>
    </w:lvl>
    <w:lvl w:ilvl="6">
      <w:start w:val="1"/>
      <w:numFmt w:val="decimal"/>
      <w:isLgl/>
      <w:lvlText w:val="%1.%2.%3.%4.%5.%6.%7."/>
      <w:lvlJc w:val="left"/>
      <w:pPr>
        <w:tabs>
          <w:tab w:val="num" w:pos="2291"/>
        </w:tabs>
        <w:ind w:left="2291" w:hanging="1440"/>
      </w:pPr>
    </w:lvl>
    <w:lvl w:ilvl="7">
      <w:start w:val="1"/>
      <w:numFmt w:val="decimal"/>
      <w:isLgl/>
      <w:lvlText w:val="%1.%2.%3.%4.%5.%6.%7.%8."/>
      <w:lvlJc w:val="left"/>
      <w:pPr>
        <w:tabs>
          <w:tab w:val="num" w:pos="2291"/>
        </w:tabs>
        <w:ind w:left="2291" w:hanging="1440"/>
      </w:pPr>
    </w:lvl>
    <w:lvl w:ilvl="8">
      <w:start w:val="1"/>
      <w:numFmt w:val="decimal"/>
      <w:isLgl/>
      <w:lvlText w:val="%1.%2.%3.%4.%5.%6.%7.%8.%9."/>
      <w:lvlJc w:val="left"/>
      <w:pPr>
        <w:tabs>
          <w:tab w:val="num" w:pos="2651"/>
        </w:tabs>
        <w:ind w:left="2651" w:hanging="1800"/>
      </w:pPr>
    </w:lvl>
  </w:abstractNum>
  <w:abstractNum w:abstractNumId="5" w15:restartNumberingAfterBreak="0">
    <w:nsid w:val="0DE4032C"/>
    <w:multiLevelType w:val="multilevel"/>
    <w:tmpl w:val="E8CC8300"/>
    <w:lvl w:ilvl="0">
      <w:start w:val="1"/>
      <w:numFmt w:val="decimal"/>
      <w:lvlText w:val="%1."/>
      <w:lvlJc w:val="left"/>
      <w:pPr>
        <w:tabs>
          <w:tab w:val="num" w:pos="1080"/>
        </w:tabs>
        <w:ind w:left="1080" w:hanging="360"/>
      </w:pPr>
    </w:lvl>
    <w:lvl w:ilvl="1">
      <w:start w:val="1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0FA72FB4"/>
    <w:multiLevelType w:val="multilevel"/>
    <w:tmpl w:val="548281EA"/>
    <w:lvl w:ilvl="0">
      <w:start w:val="4"/>
      <w:numFmt w:val="decimal"/>
      <w:lvlText w:val="%1.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FAE3A7A"/>
    <w:multiLevelType w:val="hybridMultilevel"/>
    <w:tmpl w:val="7EA037FE"/>
    <w:lvl w:ilvl="0" w:tplc="0B78566A">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827D3"/>
    <w:multiLevelType w:val="hybridMultilevel"/>
    <w:tmpl w:val="1A8A75A0"/>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15:restartNumberingAfterBreak="0">
    <w:nsid w:val="1C9A0625"/>
    <w:multiLevelType w:val="multilevel"/>
    <w:tmpl w:val="D6A889EE"/>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1D502B3A"/>
    <w:multiLevelType w:val="multilevel"/>
    <w:tmpl w:val="30685DD4"/>
    <w:lvl w:ilvl="0">
      <w:start w:val="1"/>
      <w:numFmt w:val="decimal"/>
      <w:lvlText w:val="%1."/>
      <w:lvlJc w:val="left"/>
      <w:pPr>
        <w:tabs>
          <w:tab w:val="num" w:pos="1170"/>
        </w:tabs>
        <w:ind w:left="1170" w:hanging="1170"/>
      </w:pPr>
      <w:rPr>
        <w:rFonts w:hint="default"/>
      </w:rPr>
    </w:lvl>
    <w:lvl w:ilvl="1">
      <w:start w:val="1"/>
      <w:numFmt w:val="decimal"/>
      <w:lvlText w:val="%1.%2."/>
      <w:lvlJc w:val="left"/>
      <w:pPr>
        <w:tabs>
          <w:tab w:val="num" w:pos="2070"/>
        </w:tabs>
        <w:ind w:left="2070" w:hanging="1170"/>
      </w:pPr>
      <w:rPr>
        <w:rFonts w:hint="default"/>
      </w:rPr>
    </w:lvl>
    <w:lvl w:ilvl="2">
      <w:start w:val="1"/>
      <w:numFmt w:val="decimal"/>
      <w:lvlText w:val="%1.%2.%3."/>
      <w:lvlJc w:val="left"/>
      <w:pPr>
        <w:tabs>
          <w:tab w:val="num" w:pos="2970"/>
        </w:tabs>
        <w:ind w:left="2970" w:hanging="1170"/>
      </w:pPr>
      <w:rPr>
        <w:rFonts w:hint="default"/>
      </w:rPr>
    </w:lvl>
    <w:lvl w:ilvl="3">
      <w:start w:val="1"/>
      <w:numFmt w:val="decimal"/>
      <w:lvlText w:val="%1.%2.%3.%4."/>
      <w:lvlJc w:val="left"/>
      <w:pPr>
        <w:tabs>
          <w:tab w:val="num" w:pos="3870"/>
        </w:tabs>
        <w:ind w:left="3870" w:hanging="1170"/>
      </w:pPr>
      <w:rPr>
        <w:rFonts w:hint="default"/>
      </w:rPr>
    </w:lvl>
    <w:lvl w:ilvl="4">
      <w:start w:val="1"/>
      <w:numFmt w:val="decimal"/>
      <w:lvlText w:val="%1.%2.%3.%4.%5."/>
      <w:lvlJc w:val="left"/>
      <w:pPr>
        <w:tabs>
          <w:tab w:val="num" w:pos="4770"/>
        </w:tabs>
        <w:ind w:left="4770" w:hanging="1170"/>
      </w:pPr>
      <w:rPr>
        <w:rFonts w:hint="default"/>
      </w:rPr>
    </w:lvl>
    <w:lvl w:ilvl="5">
      <w:start w:val="1"/>
      <w:numFmt w:val="decimal"/>
      <w:lvlText w:val="%1.%2.%3.%4.%5.%6."/>
      <w:lvlJc w:val="left"/>
      <w:pPr>
        <w:tabs>
          <w:tab w:val="num" w:pos="5670"/>
        </w:tabs>
        <w:ind w:left="5670" w:hanging="117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1" w15:restartNumberingAfterBreak="0">
    <w:nsid w:val="216F4CF0"/>
    <w:multiLevelType w:val="multilevel"/>
    <w:tmpl w:val="F7CAA88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2500085"/>
    <w:multiLevelType w:val="multilevel"/>
    <w:tmpl w:val="4F7CD66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7AC34BD"/>
    <w:multiLevelType w:val="multilevel"/>
    <w:tmpl w:val="AA589AB4"/>
    <w:lvl w:ilvl="0">
      <w:start w:val="1"/>
      <w:numFmt w:val="decimal"/>
      <w:lvlText w:val="%1."/>
      <w:lvlJc w:val="left"/>
      <w:pPr>
        <w:ind w:left="360" w:hanging="360"/>
      </w:pPr>
      <w:rPr>
        <w:b/>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4927E9"/>
    <w:multiLevelType w:val="hybridMultilevel"/>
    <w:tmpl w:val="121031BC"/>
    <w:lvl w:ilvl="0" w:tplc="1E785F30">
      <w:start w:val="1"/>
      <w:numFmt w:val="bullet"/>
      <w:lvlText w:val=""/>
      <w:lvlJc w:val="left"/>
      <w:pPr>
        <w:ind w:left="720" w:hanging="360"/>
      </w:pPr>
      <w:rPr>
        <w:rFonts w:ascii="Wingdings" w:hAnsi="Wingdings"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03A612F"/>
    <w:multiLevelType w:val="hybridMultilevel"/>
    <w:tmpl w:val="F98ACF2A"/>
    <w:lvl w:ilvl="0" w:tplc="A3162A3E">
      <w:start w:val="19"/>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31C513E3"/>
    <w:multiLevelType w:val="multilevel"/>
    <w:tmpl w:val="211C9828"/>
    <w:lvl w:ilvl="0">
      <w:start w:val="4"/>
      <w:numFmt w:val="none"/>
      <w:lvlText w:val="4.4."/>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2005D6D"/>
    <w:multiLevelType w:val="hybridMultilevel"/>
    <w:tmpl w:val="7A8E06EE"/>
    <w:lvl w:ilvl="0" w:tplc="0427000F">
      <w:start w:val="5"/>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40832AB0"/>
    <w:multiLevelType w:val="hybridMultilevel"/>
    <w:tmpl w:val="C94278F4"/>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0" w15:restartNumberingAfterBreak="0">
    <w:nsid w:val="420D3EF4"/>
    <w:multiLevelType w:val="hybridMultilevel"/>
    <w:tmpl w:val="95EE49BE"/>
    <w:lvl w:ilvl="0" w:tplc="EBD29DB6">
      <w:start w:val="1"/>
      <w:numFmt w:val="decimal"/>
      <w:lvlText w:val="5.%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436832A3"/>
    <w:multiLevelType w:val="multilevel"/>
    <w:tmpl w:val="DDA0ED16"/>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start w:val="16788992"/>
      <w:numFmt w:val="decimal"/>
      <w:lvlText w:val="ༀႄᄎ预廾ႄ怎预蟾h蠀HȀЀ⸀"/>
      <w:lvlJc w:val="left"/>
    </w:lvl>
    <w:lvl w:ilvl="4">
      <w:numFmt w:val="none"/>
      <w:lvlText w:val=""/>
      <w:lvlJc w:val="left"/>
      <w:pPr>
        <w:tabs>
          <w:tab w:val="num" w:pos="360"/>
        </w:tabs>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E7204E"/>
    <w:multiLevelType w:val="hybridMultilevel"/>
    <w:tmpl w:val="F4725608"/>
    <w:lvl w:ilvl="0" w:tplc="0427000F">
      <w:numFmt w:val="decimal"/>
      <w:lvlText w:val=""/>
      <w:lvlJc w:val="left"/>
    </w:lvl>
    <w:lvl w:ilvl="1" w:tplc="04270019">
      <w:numFmt w:val="decimal"/>
      <w:lvlText w:val=""/>
      <w:lvlJc w:val="left"/>
    </w:lvl>
    <w:lvl w:ilvl="2" w:tplc="0427001B">
      <w:numFmt w:val="decimal"/>
      <w:lvlText w:val=""/>
      <w:lvlJc w:val="left"/>
    </w:lvl>
    <w:lvl w:ilvl="3" w:tplc="0427000F">
      <w:numFmt w:val="decimal"/>
      <w:lvlText w:val=""/>
      <w:lvlJc w:val="left"/>
    </w:lvl>
    <w:lvl w:ilvl="4" w:tplc="04270019">
      <w:numFmt w:val="decimal"/>
      <w:lvlText w:val=""/>
      <w:lvlJc w:val="left"/>
    </w:lvl>
    <w:lvl w:ilvl="5" w:tplc="0427001B">
      <w:numFmt w:val="decimal"/>
      <w:lvlText w:val=""/>
      <w:lvlJc w:val="left"/>
    </w:lvl>
    <w:lvl w:ilvl="6" w:tplc="0427000F">
      <w:numFmt w:val="decimal"/>
      <w:lvlText w:val=""/>
      <w:lvlJc w:val="left"/>
    </w:lvl>
    <w:lvl w:ilvl="7" w:tplc="04270019">
      <w:numFmt w:val="decimal"/>
      <w:lvlText w:val=""/>
      <w:lvlJc w:val="left"/>
    </w:lvl>
    <w:lvl w:ilvl="8" w:tplc="0427001B">
      <w:numFmt w:val="decimal"/>
      <w:lvlText w:val=""/>
      <w:lvlJc w:val="left"/>
    </w:lvl>
  </w:abstractNum>
  <w:abstractNum w:abstractNumId="23" w15:restartNumberingAfterBreak="0">
    <w:nsid w:val="473D3B8E"/>
    <w:multiLevelType w:val="multilevel"/>
    <w:tmpl w:val="D7B4A3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FA0700"/>
    <w:multiLevelType w:val="hybridMultilevel"/>
    <w:tmpl w:val="2DE0342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9DC32AB"/>
    <w:multiLevelType w:val="hybridMultilevel"/>
    <w:tmpl w:val="FF146640"/>
    <w:lvl w:ilvl="0" w:tplc="0427000F">
      <w:numFmt w:val="decimal"/>
      <w:lvlText w:val=""/>
      <w:lvlJc w:val="left"/>
    </w:lvl>
    <w:lvl w:ilvl="1" w:tplc="04270019">
      <w:numFmt w:val="decimal"/>
      <w:lvlText w:val=""/>
      <w:lvlJc w:val="left"/>
    </w:lvl>
    <w:lvl w:ilvl="2" w:tplc="0427001B">
      <w:numFmt w:val="decimal"/>
      <w:lvlText w:val=""/>
      <w:lvlJc w:val="left"/>
    </w:lvl>
    <w:lvl w:ilvl="3" w:tplc="0427000F">
      <w:numFmt w:val="decimal"/>
      <w:lvlText w:val=""/>
      <w:lvlJc w:val="left"/>
    </w:lvl>
    <w:lvl w:ilvl="4" w:tplc="04270019">
      <w:numFmt w:val="decimal"/>
      <w:lvlText w:val=""/>
      <w:lvlJc w:val="left"/>
    </w:lvl>
    <w:lvl w:ilvl="5" w:tplc="0427001B">
      <w:numFmt w:val="decimal"/>
      <w:lvlText w:val=""/>
      <w:lvlJc w:val="left"/>
    </w:lvl>
    <w:lvl w:ilvl="6" w:tplc="0427000F">
      <w:numFmt w:val="decimal"/>
      <w:lvlText w:val=""/>
      <w:lvlJc w:val="left"/>
    </w:lvl>
    <w:lvl w:ilvl="7" w:tplc="04270019">
      <w:numFmt w:val="decimal"/>
      <w:lvlText w:val=""/>
      <w:lvlJc w:val="left"/>
    </w:lvl>
    <w:lvl w:ilvl="8" w:tplc="0427001B">
      <w:numFmt w:val="decimal"/>
      <w:lvlText w:val=""/>
      <w:lvlJc w:val="left"/>
    </w:lvl>
  </w:abstractNum>
  <w:abstractNum w:abstractNumId="26" w15:restartNumberingAfterBreak="0">
    <w:nsid w:val="4EC51BFE"/>
    <w:multiLevelType w:val="multilevel"/>
    <w:tmpl w:val="30685DD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1C3806"/>
    <w:multiLevelType w:val="multilevel"/>
    <w:tmpl w:val="35F2DBC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206CAF"/>
    <w:multiLevelType w:val="hybridMultilevel"/>
    <w:tmpl w:val="C5D63310"/>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56D14A7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E37020"/>
    <w:multiLevelType w:val="multilevel"/>
    <w:tmpl w:val="5B702CF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DE5B8E"/>
    <w:multiLevelType w:val="multilevel"/>
    <w:tmpl w:val="6002B53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877B2B"/>
    <w:multiLevelType w:val="hybridMultilevel"/>
    <w:tmpl w:val="BF3C12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5390691"/>
    <w:multiLevelType w:val="multilevel"/>
    <w:tmpl w:val="65B0823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D138DC"/>
    <w:multiLevelType w:val="multilevel"/>
    <w:tmpl w:val="3DFC7CA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F9179C"/>
    <w:multiLevelType w:val="hybridMultilevel"/>
    <w:tmpl w:val="54883CD8"/>
    <w:lvl w:ilvl="0" w:tplc="0427000F">
      <w:numFmt w:val="decimal"/>
      <w:lvlText w:val=""/>
      <w:lvlJc w:val="left"/>
    </w:lvl>
    <w:lvl w:ilvl="1" w:tplc="04270019">
      <w:numFmt w:val="decimal"/>
      <w:lvlText w:val=""/>
      <w:lvlJc w:val="left"/>
    </w:lvl>
    <w:lvl w:ilvl="2" w:tplc="0427001B">
      <w:numFmt w:val="decimal"/>
      <w:lvlText w:val=""/>
      <w:lvlJc w:val="left"/>
    </w:lvl>
    <w:lvl w:ilvl="3" w:tplc="0427000F">
      <w:numFmt w:val="decimal"/>
      <w:lvlText w:val=""/>
      <w:lvlJc w:val="left"/>
    </w:lvl>
    <w:lvl w:ilvl="4" w:tplc="04270019">
      <w:numFmt w:val="decimal"/>
      <w:lvlText w:val=""/>
      <w:lvlJc w:val="left"/>
    </w:lvl>
    <w:lvl w:ilvl="5" w:tplc="0427001B">
      <w:numFmt w:val="decimal"/>
      <w:lvlText w:val=""/>
      <w:lvlJc w:val="left"/>
    </w:lvl>
    <w:lvl w:ilvl="6" w:tplc="0427000F">
      <w:numFmt w:val="decimal"/>
      <w:lvlText w:val=""/>
      <w:lvlJc w:val="left"/>
    </w:lvl>
    <w:lvl w:ilvl="7" w:tplc="04270019">
      <w:numFmt w:val="decimal"/>
      <w:lvlText w:val=""/>
      <w:lvlJc w:val="left"/>
    </w:lvl>
    <w:lvl w:ilvl="8" w:tplc="0427001B">
      <w:numFmt w:val="decimal"/>
      <w:lvlText w:val=""/>
      <w:lvlJc w:val="left"/>
    </w:lvl>
  </w:abstractNum>
  <w:abstractNum w:abstractNumId="36" w15:restartNumberingAfterBreak="0">
    <w:nsid w:val="6E446BC8"/>
    <w:multiLevelType w:val="multilevel"/>
    <w:tmpl w:val="30685DD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362466"/>
    <w:multiLevelType w:val="hybridMultilevel"/>
    <w:tmpl w:val="7E70F1F6"/>
    <w:lvl w:ilvl="0" w:tplc="32F66C74">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8" w15:restartNumberingAfterBreak="0">
    <w:nsid w:val="796D0B68"/>
    <w:multiLevelType w:val="multilevel"/>
    <w:tmpl w:val="C1B82964"/>
    <w:lvl w:ilvl="0">
      <w:numFmt w:val="decimal"/>
      <w:pStyle w:val="Antrat1"/>
      <w:lvlText w:val=""/>
      <w:lvlJc w:val="left"/>
    </w:lvl>
    <w:lvl w:ilvl="1">
      <w:numFmt w:val="decimal"/>
      <w:pStyle w:val="Antrat2"/>
      <w:lvlText w:val=""/>
      <w:lvlJc w:val="left"/>
    </w:lvl>
    <w:lvl w:ilvl="2">
      <w:numFmt w:val="decimal"/>
      <w:pStyle w:val="Antrat3"/>
      <w:lvlText w:val=""/>
      <w:lvlJc w:val="left"/>
    </w:lvl>
    <w:lvl w:ilvl="3">
      <w:numFmt w:val="decimal"/>
      <w:pStyle w:val="Antrat4"/>
      <w:lvlText w:val=""/>
      <w:lvlJc w:val="left"/>
    </w:lvl>
    <w:lvl w:ilvl="4">
      <w:numFmt w:val="decimal"/>
      <w:pStyle w:val="Antrat5"/>
      <w:lvlText w:val=""/>
      <w:lvlJc w:val="left"/>
    </w:lvl>
    <w:lvl w:ilvl="5">
      <w:numFmt w:val="decimal"/>
      <w:pStyle w:val="Antrat6"/>
      <w:lvlText w:val=""/>
      <w:lvlJc w:val="left"/>
    </w:lvl>
    <w:lvl w:ilvl="6">
      <w:numFmt w:val="decimal"/>
      <w:pStyle w:val="Antrat7"/>
      <w:lvlText w:val=""/>
      <w:lvlJc w:val="left"/>
    </w:lvl>
    <w:lvl w:ilvl="7">
      <w:numFmt w:val="decimal"/>
      <w:pStyle w:val="Antrat8"/>
      <w:lvlText w:val=""/>
      <w:lvlJc w:val="left"/>
    </w:lvl>
    <w:lvl w:ilvl="8">
      <w:numFmt w:val="decimal"/>
      <w:pStyle w:val="Antrat9"/>
      <w:lvlText w:val=""/>
      <w:lvlJc w:val="left"/>
    </w:lvl>
  </w:abstractNum>
  <w:num w:numId="1" w16cid:durableId="1436052965">
    <w:abstractNumId w:val="35"/>
  </w:num>
  <w:num w:numId="2" w16cid:durableId="177323960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2544244">
    <w:abstractNumId w:val="36"/>
  </w:num>
  <w:num w:numId="4" w16cid:durableId="803549326">
    <w:abstractNumId w:val="12"/>
  </w:num>
  <w:num w:numId="5" w16cid:durableId="1713069534">
    <w:abstractNumId w:val="33"/>
  </w:num>
  <w:num w:numId="6" w16cid:durableId="378676510">
    <w:abstractNumId w:val="21"/>
  </w:num>
  <w:num w:numId="7" w16cid:durableId="80487672">
    <w:abstractNumId w:val="11"/>
  </w:num>
  <w:num w:numId="8" w16cid:durableId="674498299">
    <w:abstractNumId w:val="6"/>
  </w:num>
  <w:num w:numId="9" w16cid:durableId="2120834298">
    <w:abstractNumId w:val="30"/>
  </w:num>
  <w:num w:numId="10" w16cid:durableId="967127702">
    <w:abstractNumId w:val="34"/>
  </w:num>
  <w:num w:numId="11" w16cid:durableId="1824008020">
    <w:abstractNumId w:val="17"/>
  </w:num>
  <w:num w:numId="12" w16cid:durableId="589582890">
    <w:abstractNumId w:val="27"/>
  </w:num>
  <w:num w:numId="13" w16cid:durableId="1323191954">
    <w:abstractNumId w:val="5"/>
  </w:num>
  <w:num w:numId="14" w16cid:durableId="1026445096">
    <w:abstractNumId w:val="2"/>
  </w:num>
  <w:num w:numId="15" w16cid:durableId="1680817635">
    <w:abstractNumId w:val="19"/>
  </w:num>
  <w:num w:numId="16" w16cid:durableId="2060275331">
    <w:abstractNumId w:val="25"/>
  </w:num>
  <w:num w:numId="17" w16cid:durableId="1601447122">
    <w:abstractNumId w:val="8"/>
  </w:num>
  <w:num w:numId="18" w16cid:durableId="1457531528">
    <w:abstractNumId w:val="31"/>
  </w:num>
  <w:num w:numId="19" w16cid:durableId="638613463">
    <w:abstractNumId w:val="15"/>
  </w:num>
  <w:num w:numId="20" w16cid:durableId="928655192">
    <w:abstractNumId w:val="9"/>
  </w:num>
  <w:num w:numId="21" w16cid:durableId="79376981">
    <w:abstractNumId w:val="38"/>
  </w:num>
  <w:num w:numId="22" w16cid:durableId="1521431490">
    <w:abstractNumId w:val="38"/>
    <w:lvlOverride w:ilvl="0">
      <w:startOverride w:val="4"/>
    </w:lvlOverride>
    <w:lvlOverride w:ilvl="1">
      <w:startOverride w:val="6"/>
    </w:lvlOverride>
  </w:num>
  <w:num w:numId="23" w16cid:durableId="19915155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0812684">
    <w:abstractNumId w:val="23"/>
  </w:num>
  <w:num w:numId="25" w16cid:durableId="1133786582">
    <w:abstractNumId w:val="18"/>
  </w:num>
  <w:num w:numId="26" w16cid:durableId="2045711974">
    <w:abstractNumId w:val="26"/>
  </w:num>
  <w:num w:numId="27" w16cid:durableId="518468818">
    <w:abstractNumId w:val="10"/>
  </w:num>
  <w:num w:numId="28" w16cid:durableId="2133665101">
    <w:abstractNumId w:val="0"/>
  </w:num>
  <w:num w:numId="29" w16cid:durableId="1611741344">
    <w:abstractNumId w:val="1"/>
  </w:num>
  <w:num w:numId="30" w16cid:durableId="1736050645">
    <w:abstractNumId w:val="22"/>
  </w:num>
  <w:num w:numId="31" w16cid:durableId="478612538">
    <w:abstractNumId w:val="16"/>
  </w:num>
  <w:num w:numId="32" w16cid:durableId="1498037428">
    <w:abstractNumId w:val="7"/>
  </w:num>
  <w:num w:numId="33" w16cid:durableId="951478241">
    <w:abstractNumId w:val="37"/>
  </w:num>
  <w:num w:numId="34" w16cid:durableId="1443647274">
    <w:abstractNumId w:val="20"/>
  </w:num>
  <w:num w:numId="35" w16cid:durableId="11903921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9107263">
    <w:abstractNumId w:val="32"/>
  </w:num>
  <w:num w:numId="37" w16cid:durableId="1059287565">
    <w:abstractNumId w:val="29"/>
  </w:num>
  <w:num w:numId="38" w16cid:durableId="915165858">
    <w:abstractNumId w:val="13"/>
  </w:num>
  <w:num w:numId="39" w16cid:durableId="970937361">
    <w:abstractNumId w:val="24"/>
  </w:num>
  <w:num w:numId="40" w16cid:durableId="898512424">
    <w:abstractNumId w:val="28"/>
  </w:num>
  <w:num w:numId="41" w16cid:durableId="9206754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915"/>
    <w:rsid w:val="0000010E"/>
    <w:rsid w:val="000002FF"/>
    <w:rsid w:val="000004D4"/>
    <w:rsid w:val="00001DD7"/>
    <w:rsid w:val="000027AE"/>
    <w:rsid w:val="000036B4"/>
    <w:rsid w:val="00003DE8"/>
    <w:rsid w:val="000045C0"/>
    <w:rsid w:val="00004B4B"/>
    <w:rsid w:val="00004CC1"/>
    <w:rsid w:val="0000503C"/>
    <w:rsid w:val="0000545B"/>
    <w:rsid w:val="000057EC"/>
    <w:rsid w:val="000058C9"/>
    <w:rsid w:val="00005980"/>
    <w:rsid w:val="00005BE1"/>
    <w:rsid w:val="00006637"/>
    <w:rsid w:val="0001006F"/>
    <w:rsid w:val="0001144E"/>
    <w:rsid w:val="000114F5"/>
    <w:rsid w:val="00011BE7"/>
    <w:rsid w:val="000121B2"/>
    <w:rsid w:val="00012D41"/>
    <w:rsid w:val="00013614"/>
    <w:rsid w:val="000137AB"/>
    <w:rsid w:val="000138FF"/>
    <w:rsid w:val="00013A02"/>
    <w:rsid w:val="0001400A"/>
    <w:rsid w:val="00014766"/>
    <w:rsid w:val="00014FC2"/>
    <w:rsid w:val="000165E1"/>
    <w:rsid w:val="00016811"/>
    <w:rsid w:val="000168FA"/>
    <w:rsid w:val="00016994"/>
    <w:rsid w:val="00016C4F"/>
    <w:rsid w:val="00016D0D"/>
    <w:rsid w:val="00017B9A"/>
    <w:rsid w:val="00020108"/>
    <w:rsid w:val="000203FC"/>
    <w:rsid w:val="000207FC"/>
    <w:rsid w:val="000208FE"/>
    <w:rsid w:val="00020FD5"/>
    <w:rsid w:val="00021668"/>
    <w:rsid w:val="00021CEB"/>
    <w:rsid w:val="00021F46"/>
    <w:rsid w:val="00022137"/>
    <w:rsid w:val="000223C8"/>
    <w:rsid w:val="00022500"/>
    <w:rsid w:val="0002280F"/>
    <w:rsid w:val="000230AC"/>
    <w:rsid w:val="00023798"/>
    <w:rsid w:val="0002412F"/>
    <w:rsid w:val="000241B6"/>
    <w:rsid w:val="00025676"/>
    <w:rsid w:val="00025A81"/>
    <w:rsid w:val="00025AF6"/>
    <w:rsid w:val="00025D4C"/>
    <w:rsid w:val="00025F9B"/>
    <w:rsid w:val="00027940"/>
    <w:rsid w:val="00027FE0"/>
    <w:rsid w:val="0003043F"/>
    <w:rsid w:val="0003059A"/>
    <w:rsid w:val="00030B49"/>
    <w:rsid w:val="00030CEE"/>
    <w:rsid w:val="000314FC"/>
    <w:rsid w:val="0003175B"/>
    <w:rsid w:val="00031E7F"/>
    <w:rsid w:val="00032416"/>
    <w:rsid w:val="00032648"/>
    <w:rsid w:val="00032D93"/>
    <w:rsid w:val="00032DE0"/>
    <w:rsid w:val="00033079"/>
    <w:rsid w:val="00033156"/>
    <w:rsid w:val="0003330D"/>
    <w:rsid w:val="0003369B"/>
    <w:rsid w:val="00034203"/>
    <w:rsid w:val="000350CE"/>
    <w:rsid w:val="0003520A"/>
    <w:rsid w:val="000359D7"/>
    <w:rsid w:val="00035A98"/>
    <w:rsid w:val="000364B3"/>
    <w:rsid w:val="00037782"/>
    <w:rsid w:val="000377E9"/>
    <w:rsid w:val="00037AB9"/>
    <w:rsid w:val="00037D92"/>
    <w:rsid w:val="00037F60"/>
    <w:rsid w:val="0004000C"/>
    <w:rsid w:val="0004014C"/>
    <w:rsid w:val="00040496"/>
    <w:rsid w:val="000407F1"/>
    <w:rsid w:val="000409D8"/>
    <w:rsid w:val="00041345"/>
    <w:rsid w:val="00041545"/>
    <w:rsid w:val="0004171A"/>
    <w:rsid w:val="000418F1"/>
    <w:rsid w:val="00041998"/>
    <w:rsid w:val="000420DD"/>
    <w:rsid w:val="00042111"/>
    <w:rsid w:val="00042DCF"/>
    <w:rsid w:val="000434EB"/>
    <w:rsid w:val="000435A1"/>
    <w:rsid w:val="00043785"/>
    <w:rsid w:val="000437F8"/>
    <w:rsid w:val="00044043"/>
    <w:rsid w:val="000445EA"/>
    <w:rsid w:val="000449A1"/>
    <w:rsid w:val="00044BFA"/>
    <w:rsid w:val="00044E9A"/>
    <w:rsid w:val="00045457"/>
    <w:rsid w:val="00045B12"/>
    <w:rsid w:val="000462B5"/>
    <w:rsid w:val="00046355"/>
    <w:rsid w:val="00046841"/>
    <w:rsid w:val="000469ED"/>
    <w:rsid w:val="00046C33"/>
    <w:rsid w:val="00046E83"/>
    <w:rsid w:val="00047E76"/>
    <w:rsid w:val="00047F66"/>
    <w:rsid w:val="00047FFC"/>
    <w:rsid w:val="00050319"/>
    <w:rsid w:val="000508FB"/>
    <w:rsid w:val="0005186B"/>
    <w:rsid w:val="00051A04"/>
    <w:rsid w:val="00051D2A"/>
    <w:rsid w:val="0005275E"/>
    <w:rsid w:val="00053424"/>
    <w:rsid w:val="00053D8E"/>
    <w:rsid w:val="0005443C"/>
    <w:rsid w:val="000547A4"/>
    <w:rsid w:val="00054817"/>
    <w:rsid w:val="00055162"/>
    <w:rsid w:val="000551BD"/>
    <w:rsid w:val="0005552A"/>
    <w:rsid w:val="00056014"/>
    <w:rsid w:val="000561D9"/>
    <w:rsid w:val="00056411"/>
    <w:rsid w:val="00057094"/>
    <w:rsid w:val="000572C5"/>
    <w:rsid w:val="000577D2"/>
    <w:rsid w:val="000578A4"/>
    <w:rsid w:val="00060047"/>
    <w:rsid w:val="000601FA"/>
    <w:rsid w:val="00061272"/>
    <w:rsid w:val="0006129F"/>
    <w:rsid w:val="00061AD1"/>
    <w:rsid w:val="00061EA4"/>
    <w:rsid w:val="00063472"/>
    <w:rsid w:val="0006393E"/>
    <w:rsid w:val="00063C65"/>
    <w:rsid w:val="0006428A"/>
    <w:rsid w:val="0006429F"/>
    <w:rsid w:val="00064BC6"/>
    <w:rsid w:val="00064F7D"/>
    <w:rsid w:val="00065602"/>
    <w:rsid w:val="00065989"/>
    <w:rsid w:val="00066790"/>
    <w:rsid w:val="000669DA"/>
    <w:rsid w:val="00066DA3"/>
    <w:rsid w:val="00066F8B"/>
    <w:rsid w:val="00067AB6"/>
    <w:rsid w:val="00070260"/>
    <w:rsid w:val="000708DE"/>
    <w:rsid w:val="00070FF1"/>
    <w:rsid w:val="00071DCB"/>
    <w:rsid w:val="00071F8B"/>
    <w:rsid w:val="00072290"/>
    <w:rsid w:val="00072378"/>
    <w:rsid w:val="0007298B"/>
    <w:rsid w:val="00072E64"/>
    <w:rsid w:val="00074275"/>
    <w:rsid w:val="00074282"/>
    <w:rsid w:val="00075BFB"/>
    <w:rsid w:val="00075CE5"/>
    <w:rsid w:val="00075ED3"/>
    <w:rsid w:val="00076246"/>
    <w:rsid w:val="000762A5"/>
    <w:rsid w:val="00077424"/>
    <w:rsid w:val="000775D1"/>
    <w:rsid w:val="00077758"/>
    <w:rsid w:val="0007790B"/>
    <w:rsid w:val="00080197"/>
    <w:rsid w:val="0008040E"/>
    <w:rsid w:val="00080525"/>
    <w:rsid w:val="000805C3"/>
    <w:rsid w:val="000807F6"/>
    <w:rsid w:val="00080B02"/>
    <w:rsid w:val="0008131B"/>
    <w:rsid w:val="000825DD"/>
    <w:rsid w:val="000828AF"/>
    <w:rsid w:val="00082A19"/>
    <w:rsid w:val="00082A71"/>
    <w:rsid w:val="00082BD6"/>
    <w:rsid w:val="000833AA"/>
    <w:rsid w:val="0008410D"/>
    <w:rsid w:val="00084115"/>
    <w:rsid w:val="00084435"/>
    <w:rsid w:val="00084EAB"/>
    <w:rsid w:val="00085764"/>
    <w:rsid w:val="0008583B"/>
    <w:rsid w:val="00085FAE"/>
    <w:rsid w:val="00086231"/>
    <w:rsid w:val="00086B0D"/>
    <w:rsid w:val="00086C72"/>
    <w:rsid w:val="00086FE6"/>
    <w:rsid w:val="00087428"/>
    <w:rsid w:val="00087F2F"/>
    <w:rsid w:val="00092447"/>
    <w:rsid w:val="000926F5"/>
    <w:rsid w:val="00092835"/>
    <w:rsid w:val="0009297B"/>
    <w:rsid w:val="0009299E"/>
    <w:rsid w:val="00092E5C"/>
    <w:rsid w:val="000933BF"/>
    <w:rsid w:val="00093809"/>
    <w:rsid w:val="00094A08"/>
    <w:rsid w:val="00094D18"/>
    <w:rsid w:val="00094E76"/>
    <w:rsid w:val="000955E5"/>
    <w:rsid w:val="00095772"/>
    <w:rsid w:val="00095912"/>
    <w:rsid w:val="00095AF0"/>
    <w:rsid w:val="00095D7F"/>
    <w:rsid w:val="000963F6"/>
    <w:rsid w:val="000972D1"/>
    <w:rsid w:val="000979B7"/>
    <w:rsid w:val="00097D1B"/>
    <w:rsid w:val="000A0251"/>
    <w:rsid w:val="000A0422"/>
    <w:rsid w:val="000A0551"/>
    <w:rsid w:val="000A0609"/>
    <w:rsid w:val="000A0FC9"/>
    <w:rsid w:val="000A1EFF"/>
    <w:rsid w:val="000A27A3"/>
    <w:rsid w:val="000A2A52"/>
    <w:rsid w:val="000A2B15"/>
    <w:rsid w:val="000A2BB8"/>
    <w:rsid w:val="000A2C20"/>
    <w:rsid w:val="000A3808"/>
    <w:rsid w:val="000A3A3E"/>
    <w:rsid w:val="000A4138"/>
    <w:rsid w:val="000A4D3C"/>
    <w:rsid w:val="000A4D5E"/>
    <w:rsid w:val="000A51AE"/>
    <w:rsid w:val="000A5298"/>
    <w:rsid w:val="000A53E9"/>
    <w:rsid w:val="000A5417"/>
    <w:rsid w:val="000A55C5"/>
    <w:rsid w:val="000A5FC5"/>
    <w:rsid w:val="000A6862"/>
    <w:rsid w:val="000A75A2"/>
    <w:rsid w:val="000A7CAA"/>
    <w:rsid w:val="000B0086"/>
    <w:rsid w:val="000B03ED"/>
    <w:rsid w:val="000B0E5D"/>
    <w:rsid w:val="000B13FF"/>
    <w:rsid w:val="000B159A"/>
    <w:rsid w:val="000B18D7"/>
    <w:rsid w:val="000B24A0"/>
    <w:rsid w:val="000B283F"/>
    <w:rsid w:val="000B2D6A"/>
    <w:rsid w:val="000B3386"/>
    <w:rsid w:val="000B33F6"/>
    <w:rsid w:val="000B36ED"/>
    <w:rsid w:val="000B3FAC"/>
    <w:rsid w:val="000B41ED"/>
    <w:rsid w:val="000B4DF1"/>
    <w:rsid w:val="000B4E24"/>
    <w:rsid w:val="000B5131"/>
    <w:rsid w:val="000B5316"/>
    <w:rsid w:val="000B6618"/>
    <w:rsid w:val="000B6769"/>
    <w:rsid w:val="000B7296"/>
    <w:rsid w:val="000B7514"/>
    <w:rsid w:val="000C0C2A"/>
    <w:rsid w:val="000C0DFD"/>
    <w:rsid w:val="000C0F38"/>
    <w:rsid w:val="000C0F78"/>
    <w:rsid w:val="000C153D"/>
    <w:rsid w:val="000C19C6"/>
    <w:rsid w:val="000C2308"/>
    <w:rsid w:val="000C2336"/>
    <w:rsid w:val="000C24F4"/>
    <w:rsid w:val="000C283E"/>
    <w:rsid w:val="000C2B02"/>
    <w:rsid w:val="000C2C5D"/>
    <w:rsid w:val="000C3607"/>
    <w:rsid w:val="000C36AC"/>
    <w:rsid w:val="000C3F1E"/>
    <w:rsid w:val="000C4317"/>
    <w:rsid w:val="000C43C8"/>
    <w:rsid w:val="000C43D3"/>
    <w:rsid w:val="000C4A6E"/>
    <w:rsid w:val="000C4B85"/>
    <w:rsid w:val="000C4C5B"/>
    <w:rsid w:val="000C4CA5"/>
    <w:rsid w:val="000C4F60"/>
    <w:rsid w:val="000C5FE3"/>
    <w:rsid w:val="000C657F"/>
    <w:rsid w:val="000C6A3C"/>
    <w:rsid w:val="000C6D99"/>
    <w:rsid w:val="000C6E9D"/>
    <w:rsid w:val="000C6FF7"/>
    <w:rsid w:val="000C72C7"/>
    <w:rsid w:val="000C74FE"/>
    <w:rsid w:val="000C752B"/>
    <w:rsid w:val="000C7877"/>
    <w:rsid w:val="000D003B"/>
    <w:rsid w:val="000D0672"/>
    <w:rsid w:val="000D146D"/>
    <w:rsid w:val="000D156E"/>
    <w:rsid w:val="000D1F41"/>
    <w:rsid w:val="000D25C1"/>
    <w:rsid w:val="000D2731"/>
    <w:rsid w:val="000D283C"/>
    <w:rsid w:val="000D2E5A"/>
    <w:rsid w:val="000D31C3"/>
    <w:rsid w:val="000D3BD0"/>
    <w:rsid w:val="000D3D58"/>
    <w:rsid w:val="000D3EBA"/>
    <w:rsid w:val="000D40ED"/>
    <w:rsid w:val="000D44AF"/>
    <w:rsid w:val="000D46CD"/>
    <w:rsid w:val="000D472E"/>
    <w:rsid w:val="000D4957"/>
    <w:rsid w:val="000D4A5F"/>
    <w:rsid w:val="000D4FEE"/>
    <w:rsid w:val="000D5DD4"/>
    <w:rsid w:val="000D5DE8"/>
    <w:rsid w:val="000D6C00"/>
    <w:rsid w:val="000D72E0"/>
    <w:rsid w:val="000D775E"/>
    <w:rsid w:val="000D7D49"/>
    <w:rsid w:val="000D7D87"/>
    <w:rsid w:val="000D7E80"/>
    <w:rsid w:val="000D7F7A"/>
    <w:rsid w:val="000E002E"/>
    <w:rsid w:val="000E0198"/>
    <w:rsid w:val="000E14B9"/>
    <w:rsid w:val="000E1637"/>
    <w:rsid w:val="000E1BAE"/>
    <w:rsid w:val="000E1FDE"/>
    <w:rsid w:val="000E23E3"/>
    <w:rsid w:val="000E2924"/>
    <w:rsid w:val="000E30E6"/>
    <w:rsid w:val="000E3B8E"/>
    <w:rsid w:val="000E3FBA"/>
    <w:rsid w:val="000E432B"/>
    <w:rsid w:val="000E4395"/>
    <w:rsid w:val="000E46B4"/>
    <w:rsid w:val="000E501E"/>
    <w:rsid w:val="000E5370"/>
    <w:rsid w:val="000E57B9"/>
    <w:rsid w:val="000E59BA"/>
    <w:rsid w:val="000E5EBB"/>
    <w:rsid w:val="000E6013"/>
    <w:rsid w:val="000E62C0"/>
    <w:rsid w:val="000E6357"/>
    <w:rsid w:val="000E63B1"/>
    <w:rsid w:val="000E63CA"/>
    <w:rsid w:val="000E6AB8"/>
    <w:rsid w:val="000E6CB1"/>
    <w:rsid w:val="000E7191"/>
    <w:rsid w:val="000E7730"/>
    <w:rsid w:val="000E797B"/>
    <w:rsid w:val="000F0593"/>
    <w:rsid w:val="000F06D8"/>
    <w:rsid w:val="000F09A6"/>
    <w:rsid w:val="000F0B2B"/>
    <w:rsid w:val="000F104E"/>
    <w:rsid w:val="000F164B"/>
    <w:rsid w:val="000F23E3"/>
    <w:rsid w:val="000F2492"/>
    <w:rsid w:val="000F3274"/>
    <w:rsid w:val="000F32A2"/>
    <w:rsid w:val="000F332F"/>
    <w:rsid w:val="000F3417"/>
    <w:rsid w:val="000F3659"/>
    <w:rsid w:val="000F367B"/>
    <w:rsid w:val="000F3F78"/>
    <w:rsid w:val="000F41DE"/>
    <w:rsid w:val="000F4406"/>
    <w:rsid w:val="000F460F"/>
    <w:rsid w:val="000F465F"/>
    <w:rsid w:val="000F4B1C"/>
    <w:rsid w:val="000F4CC5"/>
    <w:rsid w:val="000F4DD7"/>
    <w:rsid w:val="000F4E1B"/>
    <w:rsid w:val="000F5697"/>
    <w:rsid w:val="000F5995"/>
    <w:rsid w:val="000F5AA8"/>
    <w:rsid w:val="000F5B99"/>
    <w:rsid w:val="000F5BBB"/>
    <w:rsid w:val="000F5C42"/>
    <w:rsid w:val="000F5E86"/>
    <w:rsid w:val="000F640A"/>
    <w:rsid w:val="000F692A"/>
    <w:rsid w:val="000F6A2B"/>
    <w:rsid w:val="000F775E"/>
    <w:rsid w:val="000F7B9E"/>
    <w:rsid w:val="000F7D24"/>
    <w:rsid w:val="000F7D3F"/>
    <w:rsid w:val="000F7DE3"/>
    <w:rsid w:val="00100EBA"/>
    <w:rsid w:val="00101430"/>
    <w:rsid w:val="00101BCF"/>
    <w:rsid w:val="00101C83"/>
    <w:rsid w:val="00102C12"/>
    <w:rsid w:val="00103558"/>
    <w:rsid w:val="0010377B"/>
    <w:rsid w:val="00103C0C"/>
    <w:rsid w:val="00103FE5"/>
    <w:rsid w:val="0010557C"/>
    <w:rsid w:val="00105EAD"/>
    <w:rsid w:val="001060B8"/>
    <w:rsid w:val="001061ED"/>
    <w:rsid w:val="0010657C"/>
    <w:rsid w:val="0010660A"/>
    <w:rsid w:val="001066A9"/>
    <w:rsid w:val="001069D2"/>
    <w:rsid w:val="00106E61"/>
    <w:rsid w:val="00106FBD"/>
    <w:rsid w:val="00106FC2"/>
    <w:rsid w:val="00107344"/>
    <w:rsid w:val="00107686"/>
    <w:rsid w:val="00107F16"/>
    <w:rsid w:val="001106FB"/>
    <w:rsid w:val="0011086D"/>
    <w:rsid w:val="00110A8B"/>
    <w:rsid w:val="00111056"/>
    <w:rsid w:val="001113F2"/>
    <w:rsid w:val="0011173C"/>
    <w:rsid w:val="00111A61"/>
    <w:rsid w:val="00111ACB"/>
    <w:rsid w:val="00111D27"/>
    <w:rsid w:val="00112210"/>
    <w:rsid w:val="00112B8C"/>
    <w:rsid w:val="001132A0"/>
    <w:rsid w:val="001137AA"/>
    <w:rsid w:val="00114950"/>
    <w:rsid w:val="00114A21"/>
    <w:rsid w:val="00114C0E"/>
    <w:rsid w:val="00114CB6"/>
    <w:rsid w:val="00115C94"/>
    <w:rsid w:val="0011678D"/>
    <w:rsid w:val="00116F52"/>
    <w:rsid w:val="0011720C"/>
    <w:rsid w:val="001172E8"/>
    <w:rsid w:val="00117AF6"/>
    <w:rsid w:val="00120141"/>
    <w:rsid w:val="001201BA"/>
    <w:rsid w:val="001208EF"/>
    <w:rsid w:val="00120B8C"/>
    <w:rsid w:val="00121792"/>
    <w:rsid w:val="00121C93"/>
    <w:rsid w:val="00121D87"/>
    <w:rsid w:val="00122D7A"/>
    <w:rsid w:val="00123132"/>
    <w:rsid w:val="00123419"/>
    <w:rsid w:val="00123492"/>
    <w:rsid w:val="0012352A"/>
    <w:rsid w:val="00124098"/>
    <w:rsid w:val="0012467C"/>
    <w:rsid w:val="00124C2B"/>
    <w:rsid w:val="00124CE3"/>
    <w:rsid w:val="00124D75"/>
    <w:rsid w:val="001255B7"/>
    <w:rsid w:val="001256A9"/>
    <w:rsid w:val="001257E1"/>
    <w:rsid w:val="00125AB6"/>
    <w:rsid w:val="00125AC7"/>
    <w:rsid w:val="00125ADD"/>
    <w:rsid w:val="00125B7B"/>
    <w:rsid w:val="00125C95"/>
    <w:rsid w:val="00125EE5"/>
    <w:rsid w:val="001260C1"/>
    <w:rsid w:val="00126B72"/>
    <w:rsid w:val="00127422"/>
    <w:rsid w:val="001276B7"/>
    <w:rsid w:val="0012797E"/>
    <w:rsid w:val="00127F55"/>
    <w:rsid w:val="00130508"/>
    <w:rsid w:val="00130535"/>
    <w:rsid w:val="001308D4"/>
    <w:rsid w:val="001309D9"/>
    <w:rsid w:val="00130BD7"/>
    <w:rsid w:val="001310F1"/>
    <w:rsid w:val="001311BA"/>
    <w:rsid w:val="0013126A"/>
    <w:rsid w:val="00131B25"/>
    <w:rsid w:val="00131ED0"/>
    <w:rsid w:val="001329EF"/>
    <w:rsid w:val="00132E59"/>
    <w:rsid w:val="00133ABF"/>
    <w:rsid w:val="00133AD6"/>
    <w:rsid w:val="00133ED4"/>
    <w:rsid w:val="00133F9A"/>
    <w:rsid w:val="00134770"/>
    <w:rsid w:val="001347ED"/>
    <w:rsid w:val="001348F1"/>
    <w:rsid w:val="00134F2E"/>
    <w:rsid w:val="001357A3"/>
    <w:rsid w:val="00136084"/>
    <w:rsid w:val="00136561"/>
    <w:rsid w:val="0013680B"/>
    <w:rsid w:val="001369CB"/>
    <w:rsid w:val="00136A3B"/>
    <w:rsid w:val="00136BA0"/>
    <w:rsid w:val="00137879"/>
    <w:rsid w:val="0013791C"/>
    <w:rsid w:val="00137952"/>
    <w:rsid w:val="00137F0F"/>
    <w:rsid w:val="001406D3"/>
    <w:rsid w:val="00141205"/>
    <w:rsid w:val="0014149F"/>
    <w:rsid w:val="0014161C"/>
    <w:rsid w:val="00141BE1"/>
    <w:rsid w:val="00142862"/>
    <w:rsid w:val="00143076"/>
    <w:rsid w:val="00143EED"/>
    <w:rsid w:val="001441E9"/>
    <w:rsid w:val="00144C79"/>
    <w:rsid w:val="00145AEF"/>
    <w:rsid w:val="00145B50"/>
    <w:rsid w:val="001463E3"/>
    <w:rsid w:val="00146547"/>
    <w:rsid w:val="00146795"/>
    <w:rsid w:val="0014688E"/>
    <w:rsid w:val="0014690C"/>
    <w:rsid w:val="0014727F"/>
    <w:rsid w:val="00147988"/>
    <w:rsid w:val="00147CBD"/>
    <w:rsid w:val="001509E6"/>
    <w:rsid w:val="00150AC3"/>
    <w:rsid w:val="00150C5D"/>
    <w:rsid w:val="00150EBC"/>
    <w:rsid w:val="00150FD6"/>
    <w:rsid w:val="001516B3"/>
    <w:rsid w:val="001517BF"/>
    <w:rsid w:val="00151825"/>
    <w:rsid w:val="00151E27"/>
    <w:rsid w:val="001520CF"/>
    <w:rsid w:val="0015266F"/>
    <w:rsid w:val="00152DBA"/>
    <w:rsid w:val="00153651"/>
    <w:rsid w:val="001538E5"/>
    <w:rsid w:val="00153A87"/>
    <w:rsid w:val="00154227"/>
    <w:rsid w:val="0015462B"/>
    <w:rsid w:val="0015485E"/>
    <w:rsid w:val="00154F9C"/>
    <w:rsid w:val="00155CFC"/>
    <w:rsid w:val="00155E07"/>
    <w:rsid w:val="00155EFE"/>
    <w:rsid w:val="00156215"/>
    <w:rsid w:val="00156ECD"/>
    <w:rsid w:val="001576F0"/>
    <w:rsid w:val="00157806"/>
    <w:rsid w:val="00160CAF"/>
    <w:rsid w:val="0016111F"/>
    <w:rsid w:val="001612C3"/>
    <w:rsid w:val="0016130F"/>
    <w:rsid w:val="0016138F"/>
    <w:rsid w:val="001613C4"/>
    <w:rsid w:val="001617D8"/>
    <w:rsid w:val="00162423"/>
    <w:rsid w:val="00162DD7"/>
    <w:rsid w:val="0016391B"/>
    <w:rsid w:val="00163933"/>
    <w:rsid w:val="00163A5E"/>
    <w:rsid w:val="00163AA3"/>
    <w:rsid w:val="00163B61"/>
    <w:rsid w:val="00163FC3"/>
    <w:rsid w:val="00164444"/>
    <w:rsid w:val="00164A0A"/>
    <w:rsid w:val="00164F2A"/>
    <w:rsid w:val="001665BF"/>
    <w:rsid w:val="00166B0F"/>
    <w:rsid w:val="001677E6"/>
    <w:rsid w:val="00167A76"/>
    <w:rsid w:val="00167CB5"/>
    <w:rsid w:val="00167D1A"/>
    <w:rsid w:val="00167DFB"/>
    <w:rsid w:val="00167EB2"/>
    <w:rsid w:val="00170C80"/>
    <w:rsid w:val="00170CD0"/>
    <w:rsid w:val="00171096"/>
    <w:rsid w:val="0017141B"/>
    <w:rsid w:val="00171A49"/>
    <w:rsid w:val="00171AB3"/>
    <w:rsid w:val="0017200F"/>
    <w:rsid w:val="00172604"/>
    <w:rsid w:val="0017289B"/>
    <w:rsid w:val="00172AD7"/>
    <w:rsid w:val="00172B96"/>
    <w:rsid w:val="00173531"/>
    <w:rsid w:val="001747E3"/>
    <w:rsid w:val="001750A7"/>
    <w:rsid w:val="001751B5"/>
    <w:rsid w:val="001752A7"/>
    <w:rsid w:val="0017563E"/>
    <w:rsid w:val="001758A9"/>
    <w:rsid w:val="001759D2"/>
    <w:rsid w:val="00175F44"/>
    <w:rsid w:val="001764A3"/>
    <w:rsid w:val="00176568"/>
    <w:rsid w:val="001768AF"/>
    <w:rsid w:val="00176E9F"/>
    <w:rsid w:val="00177249"/>
    <w:rsid w:val="00177317"/>
    <w:rsid w:val="00177E34"/>
    <w:rsid w:val="00180090"/>
    <w:rsid w:val="00180715"/>
    <w:rsid w:val="00180B9E"/>
    <w:rsid w:val="00181459"/>
    <w:rsid w:val="00181E8E"/>
    <w:rsid w:val="00181EDF"/>
    <w:rsid w:val="001823E5"/>
    <w:rsid w:val="001825B0"/>
    <w:rsid w:val="00182FBF"/>
    <w:rsid w:val="0018333E"/>
    <w:rsid w:val="001833CA"/>
    <w:rsid w:val="00183831"/>
    <w:rsid w:val="0018394A"/>
    <w:rsid w:val="00184D95"/>
    <w:rsid w:val="001851E1"/>
    <w:rsid w:val="0018522B"/>
    <w:rsid w:val="001853AE"/>
    <w:rsid w:val="0018553C"/>
    <w:rsid w:val="00185560"/>
    <w:rsid w:val="00185B6C"/>
    <w:rsid w:val="00186300"/>
    <w:rsid w:val="0018639B"/>
    <w:rsid w:val="00187286"/>
    <w:rsid w:val="00187376"/>
    <w:rsid w:val="00187450"/>
    <w:rsid w:val="001878ED"/>
    <w:rsid w:val="00190077"/>
    <w:rsid w:val="00190B22"/>
    <w:rsid w:val="00190BE1"/>
    <w:rsid w:val="001912EF"/>
    <w:rsid w:val="00191A9C"/>
    <w:rsid w:val="00192415"/>
    <w:rsid w:val="00192487"/>
    <w:rsid w:val="00192AAE"/>
    <w:rsid w:val="00193C74"/>
    <w:rsid w:val="00193CDC"/>
    <w:rsid w:val="00193D20"/>
    <w:rsid w:val="001944DC"/>
    <w:rsid w:val="00194CED"/>
    <w:rsid w:val="00194F92"/>
    <w:rsid w:val="0019507A"/>
    <w:rsid w:val="0019512C"/>
    <w:rsid w:val="00195B07"/>
    <w:rsid w:val="0019636D"/>
    <w:rsid w:val="00196CC6"/>
    <w:rsid w:val="00196ECC"/>
    <w:rsid w:val="001970E4"/>
    <w:rsid w:val="001975DA"/>
    <w:rsid w:val="00197900"/>
    <w:rsid w:val="001979E7"/>
    <w:rsid w:val="00197B6C"/>
    <w:rsid w:val="001A0159"/>
    <w:rsid w:val="001A031F"/>
    <w:rsid w:val="001A0FEB"/>
    <w:rsid w:val="001A13A0"/>
    <w:rsid w:val="001A1680"/>
    <w:rsid w:val="001A196E"/>
    <w:rsid w:val="001A1CE8"/>
    <w:rsid w:val="001A1E9F"/>
    <w:rsid w:val="001A1F0E"/>
    <w:rsid w:val="001A3108"/>
    <w:rsid w:val="001A3B65"/>
    <w:rsid w:val="001A3D81"/>
    <w:rsid w:val="001A3F68"/>
    <w:rsid w:val="001A4AB3"/>
    <w:rsid w:val="001A5A53"/>
    <w:rsid w:val="001A5BEA"/>
    <w:rsid w:val="001A67B5"/>
    <w:rsid w:val="001B0042"/>
    <w:rsid w:val="001B0585"/>
    <w:rsid w:val="001B1045"/>
    <w:rsid w:val="001B1310"/>
    <w:rsid w:val="001B1322"/>
    <w:rsid w:val="001B1C46"/>
    <w:rsid w:val="001B2221"/>
    <w:rsid w:val="001B23F5"/>
    <w:rsid w:val="001B27CD"/>
    <w:rsid w:val="001B2876"/>
    <w:rsid w:val="001B2E72"/>
    <w:rsid w:val="001B300D"/>
    <w:rsid w:val="001B3465"/>
    <w:rsid w:val="001B3D61"/>
    <w:rsid w:val="001B3FA4"/>
    <w:rsid w:val="001B42B6"/>
    <w:rsid w:val="001B477C"/>
    <w:rsid w:val="001B4C25"/>
    <w:rsid w:val="001B5814"/>
    <w:rsid w:val="001B5CC4"/>
    <w:rsid w:val="001B6074"/>
    <w:rsid w:val="001B66C2"/>
    <w:rsid w:val="001B6A97"/>
    <w:rsid w:val="001B6D14"/>
    <w:rsid w:val="001B6EDF"/>
    <w:rsid w:val="001B6FC9"/>
    <w:rsid w:val="001B730F"/>
    <w:rsid w:val="001B776D"/>
    <w:rsid w:val="001B78D9"/>
    <w:rsid w:val="001B7CB4"/>
    <w:rsid w:val="001C0C88"/>
    <w:rsid w:val="001C16ED"/>
    <w:rsid w:val="001C1CC3"/>
    <w:rsid w:val="001C1D28"/>
    <w:rsid w:val="001C25AB"/>
    <w:rsid w:val="001C2D68"/>
    <w:rsid w:val="001C303C"/>
    <w:rsid w:val="001C3888"/>
    <w:rsid w:val="001C3B55"/>
    <w:rsid w:val="001C3F06"/>
    <w:rsid w:val="001C41F1"/>
    <w:rsid w:val="001C539C"/>
    <w:rsid w:val="001C576F"/>
    <w:rsid w:val="001C5823"/>
    <w:rsid w:val="001C5BD9"/>
    <w:rsid w:val="001C5C4C"/>
    <w:rsid w:val="001C6045"/>
    <w:rsid w:val="001C652E"/>
    <w:rsid w:val="001C6BD5"/>
    <w:rsid w:val="001C6C27"/>
    <w:rsid w:val="001C6C6E"/>
    <w:rsid w:val="001C7789"/>
    <w:rsid w:val="001C787D"/>
    <w:rsid w:val="001C7927"/>
    <w:rsid w:val="001C7B59"/>
    <w:rsid w:val="001C7D9E"/>
    <w:rsid w:val="001D004D"/>
    <w:rsid w:val="001D0284"/>
    <w:rsid w:val="001D0C2B"/>
    <w:rsid w:val="001D0E67"/>
    <w:rsid w:val="001D23D0"/>
    <w:rsid w:val="001D280B"/>
    <w:rsid w:val="001D28A9"/>
    <w:rsid w:val="001D31D9"/>
    <w:rsid w:val="001D33F2"/>
    <w:rsid w:val="001D3C81"/>
    <w:rsid w:val="001D3CE1"/>
    <w:rsid w:val="001D3DF7"/>
    <w:rsid w:val="001D42D4"/>
    <w:rsid w:val="001D443E"/>
    <w:rsid w:val="001D486E"/>
    <w:rsid w:val="001D4D91"/>
    <w:rsid w:val="001D4EDA"/>
    <w:rsid w:val="001D53CE"/>
    <w:rsid w:val="001D5847"/>
    <w:rsid w:val="001D6050"/>
    <w:rsid w:val="001D6130"/>
    <w:rsid w:val="001D642C"/>
    <w:rsid w:val="001D6740"/>
    <w:rsid w:val="001D6844"/>
    <w:rsid w:val="001D7EF9"/>
    <w:rsid w:val="001E00AB"/>
    <w:rsid w:val="001E02C2"/>
    <w:rsid w:val="001E0352"/>
    <w:rsid w:val="001E0D09"/>
    <w:rsid w:val="001E0DF3"/>
    <w:rsid w:val="001E0F00"/>
    <w:rsid w:val="001E1224"/>
    <w:rsid w:val="001E1CC2"/>
    <w:rsid w:val="001E2472"/>
    <w:rsid w:val="001E252E"/>
    <w:rsid w:val="001E27C0"/>
    <w:rsid w:val="001E2978"/>
    <w:rsid w:val="001E3BA8"/>
    <w:rsid w:val="001E3E42"/>
    <w:rsid w:val="001E4428"/>
    <w:rsid w:val="001E5181"/>
    <w:rsid w:val="001E59A1"/>
    <w:rsid w:val="001E5C3D"/>
    <w:rsid w:val="001E62DA"/>
    <w:rsid w:val="001E657E"/>
    <w:rsid w:val="001E6713"/>
    <w:rsid w:val="001E67C5"/>
    <w:rsid w:val="001E69DF"/>
    <w:rsid w:val="001E7DBF"/>
    <w:rsid w:val="001F009D"/>
    <w:rsid w:val="001F06D5"/>
    <w:rsid w:val="001F0739"/>
    <w:rsid w:val="001F0836"/>
    <w:rsid w:val="001F0BC7"/>
    <w:rsid w:val="001F0D5A"/>
    <w:rsid w:val="001F0DC6"/>
    <w:rsid w:val="001F1296"/>
    <w:rsid w:val="001F1395"/>
    <w:rsid w:val="001F13D9"/>
    <w:rsid w:val="001F1971"/>
    <w:rsid w:val="001F1E01"/>
    <w:rsid w:val="001F2C0C"/>
    <w:rsid w:val="001F2E8D"/>
    <w:rsid w:val="001F312F"/>
    <w:rsid w:val="001F3258"/>
    <w:rsid w:val="001F3487"/>
    <w:rsid w:val="001F3A09"/>
    <w:rsid w:val="001F416D"/>
    <w:rsid w:val="001F48EA"/>
    <w:rsid w:val="001F4BF1"/>
    <w:rsid w:val="001F4F74"/>
    <w:rsid w:val="001F5013"/>
    <w:rsid w:val="001F5746"/>
    <w:rsid w:val="001F58D5"/>
    <w:rsid w:val="001F6DDC"/>
    <w:rsid w:val="001F7058"/>
    <w:rsid w:val="001F7302"/>
    <w:rsid w:val="001F789D"/>
    <w:rsid w:val="00200193"/>
    <w:rsid w:val="002008E4"/>
    <w:rsid w:val="00201787"/>
    <w:rsid w:val="00201922"/>
    <w:rsid w:val="00202220"/>
    <w:rsid w:val="00202520"/>
    <w:rsid w:val="002027F7"/>
    <w:rsid w:val="00203249"/>
    <w:rsid w:val="00203462"/>
    <w:rsid w:val="00203F3B"/>
    <w:rsid w:val="002048FC"/>
    <w:rsid w:val="00204AA7"/>
    <w:rsid w:val="00204E9A"/>
    <w:rsid w:val="00205062"/>
    <w:rsid w:val="00205167"/>
    <w:rsid w:val="00205782"/>
    <w:rsid w:val="00205E7E"/>
    <w:rsid w:val="00205EB7"/>
    <w:rsid w:val="00206324"/>
    <w:rsid w:val="0020647A"/>
    <w:rsid w:val="00206A68"/>
    <w:rsid w:val="00206FFC"/>
    <w:rsid w:val="00207A64"/>
    <w:rsid w:val="00207B04"/>
    <w:rsid w:val="00210271"/>
    <w:rsid w:val="00210902"/>
    <w:rsid w:val="00210C0D"/>
    <w:rsid w:val="002113A8"/>
    <w:rsid w:val="0021153E"/>
    <w:rsid w:val="00211B04"/>
    <w:rsid w:val="00213126"/>
    <w:rsid w:val="00213144"/>
    <w:rsid w:val="002132A7"/>
    <w:rsid w:val="002132C3"/>
    <w:rsid w:val="0021389F"/>
    <w:rsid w:val="00213C13"/>
    <w:rsid w:val="00214240"/>
    <w:rsid w:val="002150FE"/>
    <w:rsid w:val="002153D0"/>
    <w:rsid w:val="002159F8"/>
    <w:rsid w:val="00215A02"/>
    <w:rsid w:val="00215AD4"/>
    <w:rsid w:val="00215B6D"/>
    <w:rsid w:val="002167C2"/>
    <w:rsid w:val="00216E71"/>
    <w:rsid w:val="00216FC8"/>
    <w:rsid w:val="002171B8"/>
    <w:rsid w:val="00217350"/>
    <w:rsid w:val="002175EF"/>
    <w:rsid w:val="00217DF5"/>
    <w:rsid w:val="0022029C"/>
    <w:rsid w:val="002203D2"/>
    <w:rsid w:val="002203D9"/>
    <w:rsid w:val="00220917"/>
    <w:rsid w:val="00220CD0"/>
    <w:rsid w:val="00220FCA"/>
    <w:rsid w:val="00221145"/>
    <w:rsid w:val="00221408"/>
    <w:rsid w:val="002216A8"/>
    <w:rsid w:val="00221D4C"/>
    <w:rsid w:val="00221DE2"/>
    <w:rsid w:val="00222089"/>
    <w:rsid w:val="002221EE"/>
    <w:rsid w:val="0022227C"/>
    <w:rsid w:val="0022251B"/>
    <w:rsid w:val="00222755"/>
    <w:rsid w:val="00222CD7"/>
    <w:rsid w:val="0022329F"/>
    <w:rsid w:val="0022332F"/>
    <w:rsid w:val="002235C5"/>
    <w:rsid w:val="00223755"/>
    <w:rsid w:val="002240A4"/>
    <w:rsid w:val="002243C6"/>
    <w:rsid w:val="0022470E"/>
    <w:rsid w:val="00224E25"/>
    <w:rsid w:val="00225687"/>
    <w:rsid w:val="00225B07"/>
    <w:rsid w:val="00225B6B"/>
    <w:rsid w:val="00225CB6"/>
    <w:rsid w:val="00226048"/>
    <w:rsid w:val="0022622E"/>
    <w:rsid w:val="00226581"/>
    <w:rsid w:val="0022694E"/>
    <w:rsid w:val="00226EFA"/>
    <w:rsid w:val="0022772C"/>
    <w:rsid w:val="00227736"/>
    <w:rsid w:val="00227BAF"/>
    <w:rsid w:val="00230023"/>
    <w:rsid w:val="00230DFE"/>
    <w:rsid w:val="002312B3"/>
    <w:rsid w:val="0023131E"/>
    <w:rsid w:val="002315B8"/>
    <w:rsid w:val="00231638"/>
    <w:rsid w:val="002319A5"/>
    <w:rsid w:val="00231ADF"/>
    <w:rsid w:val="00231EE6"/>
    <w:rsid w:val="0023214C"/>
    <w:rsid w:val="00232922"/>
    <w:rsid w:val="00232A18"/>
    <w:rsid w:val="002330E8"/>
    <w:rsid w:val="00233422"/>
    <w:rsid w:val="00233C68"/>
    <w:rsid w:val="00233E0C"/>
    <w:rsid w:val="00233EAC"/>
    <w:rsid w:val="002341FD"/>
    <w:rsid w:val="0023462E"/>
    <w:rsid w:val="00234A4D"/>
    <w:rsid w:val="002354F7"/>
    <w:rsid w:val="00235BF2"/>
    <w:rsid w:val="00236910"/>
    <w:rsid w:val="002378F3"/>
    <w:rsid w:val="002379A4"/>
    <w:rsid w:val="00237C62"/>
    <w:rsid w:val="0024046F"/>
    <w:rsid w:val="00240572"/>
    <w:rsid w:val="002405D9"/>
    <w:rsid w:val="002406A3"/>
    <w:rsid w:val="002410C2"/>
    <w:rsid w:val="00241949"/>
    <w:rsid w:val="00241B5D"/>
    <w:rsid w:val="00242A3A"/>
    <w:rsid w:val="00242B93"/>
    <w:rsid w:val="00242D3B"/>
    <w:rsid w:val="00242FD3"/>
    <w:rsid w:val="00243742"/>
    <w:rsid w:val="00243B7A"/>
    <w:rsid w:val="0024418B"/>
    <w:rsid w:val="00244419"/>
    <w:rsid w:val="00244473"/>
    <w:rsid w:val="00244947"/>
    <w:rsid w:val="002449CD"/>
    <w:rsid w:val="00244B28"/>
    <w:rsid w:val="00244F22"/>
    <w:rsid w:val="00245AA8"/>
    <w:rsid w:val="00245E60"/>
    <w:rsid w:val="00246A04"/>
    <w:rsid w:val="00246C9B"/>
    <w:rsid w:val="00246CF5"/>
    <w:rsid w:val="00247A0A"/>
    <w:rsid w:val="00247A32"/>
    <w:rsid w:val="00247E92"/>
    <w:rsid w:val="00247F18"/>
    <w:rsid w:val="002508D3"/>
    <w:rsid w:val="00250E72"/>
    <w:rsid w:val="00250EE8"/>
    <w:rsid w:val="00251603"/>
    <w:rsid w:val="00251AA7"/>
    <w:rsid w:val="00253512"/>
    <w:rsid w:val="00253932"/>
    <w:rsid w:val="00253AF9"/>
    <w:rsid w:val="00253B22"/>
    <w:rsid w:val="00253BCB"/>
    <w:rsid w:val="00254149"/>
    <w:rsid w:val="00254462"/>
    <w:rsid w:val="002546E1"/>
    <w:rsid w:val="00254E79"/>
    <w:rsid w:val="0025533C"/>
    <w:rsid w:val="002556B4"/>
    <w:rsid w:val="002559CE"/>
    <w:rsid w:val="00255B3A"/>
    <w:rsid w:val="00256276"/>
    <w:rsid w:val="00256280"/>
    <w:rsid w:val="0025690E"/>
    <w:rsid w:val="00256F71"/>
    <w:rsid w:val="00257CB8"/>
    <w:rsid w:val="00257E5D"/>
    <w:rsid w:val="00260386"/>
    <w:rsid w:val="002604EE"/>
    <w:rsid w:val="0026056E"/>
    <w:rsid w:val="00260B5B"/>
    <w:rsid w:val="00260B7A"/>
    <w:rsid w:val="00260E2D"/>
    <w:rsid w:val="00261015"/>
    <w:rsid w:val="0026152C"/>
    <w:rsid w:val="00261D54"/>
    <w:rsid w:val="00261D8C"/>
    <w:rsid w:val="00263315"/>
    <w:rsid w:val="00263F14"/>
    <w:rsid w:val="0026412E"/>
    <w:rsid w:val="002649AC"/>
    <w:rsid w:val="00264CD4"/>
    <w:rsid w:val="0026520A"/>
    <w:rsid w:val="00265664"/>
    <w:rsid w:val="00266B1B"/>
    <w:rsid w:val="00266DA5"/>
    <w:rsid w:val="002671D8"/>
    <w:rsid w:val="0026793D"/>
    <w:rsid w:val="00267A05"/>
    <w:rsid w:val="00267DAC"/>
    <w:rsid w:val="00270581"/>
    <w:rsid w:val="00270B77"/>
    <w:rsid w:val="00270BD2"/>
    <w:rsid w:val="002711C2"/>
    <w:rsid w:val="002711EB"/>
    <w:rsid w:val="00271D71"/>
    <w:rsid w:val="002725A3"/>
    <w:rsid w:val="00272AB2"/>
    <w:rsid w:val="00272E11"/>
    <w:rsid w:val="00272EA3"/>
    <w:rsid w:val="002734BB"/>
    <w:rsid w:val="00273779"/>
    <w:rsid w:val="0027394C"/>
    <w:rsid w:val="0027398C"/>
    <w:rsid w:val="00273E23"/>
    <w:rsid w:val="00273E5F"/>
    <w:rsid w:val="002744A4"/>
    <w:rsid w:val="002748C1"/>
    <w:rsid w:val="00274B3F"/>
    <w:rsid w:val="00275C08"/>
    <w:rsid w:val="00275D4A"/>
    <w:rsid w:val="00276183"/>
    <w:rsid w:val="00276312"/>
    <w:rsid w:val="00276C87"/>
    <w:rsid w:val="00276CFC"/>
    <w:rsid w:val="00276F87"/>
    <w:rsid w:val="002770F1"/>
    <w:rsid w:val="00277C06"/>
    <w:rsid w:val="00277C66"/>
    <w:rsid w:val="00277DDB"/>
    <w:rsid w:val="00277F3E"/>
    <w:rsid w:val="002805A7"/>
    <w:rsid w:val="00280E05"/>
    <w:rsid w:val="002810B0"/>
    <w:rsid w:val="0028111F"/>
    <w:rsid w:val="002813AF"/>
    <w:rsid w:val="00281735"/>
    <w:rsid w:val="0028185E"/>
    <w:rsid w:val="0028192E"/>
    <w:rsid w:val="00281F54"/>
    <w:rsid w:val="002823CF"/>
    <w:rsid w:val="0028249D"/>
    <w:rsid w:val="00282FFF"/>
    <w:rsid w:val="00283B0C"/>
    <w:rsid w:val="00283B52"/>
    <w:rsid w:val="00283D17"/>
    <w:rsid w:val="00283FD0"/>
    <w:rsid w:val="00283FF5"/>
    <w:rsid w:val="002841AC"/>
    <w:rsid w:val="00284903"/>
    <w:rsid w:val="00284D89"/>
    <w:rsid w:val="002856D7"/>
    <w:rsid w:val="002858FA"/>
    <w:rsid w:val="00285D9E"/>
    <w:rsid w:val="00285F0A"/>
    <w:rsid w:val="00286454"/>
    <w:rsid w:val="0028646E"/>
    <w:rsid w:val="00286FFE"/>
    <w:rsid w:val="0028716C"/>
    <w:rsid w:val="002874C8"/>
    <w:rsid w:val="00287A17"/>
    <w:rsid w:val="00287C06"/>
    <w:rsid w:val="00290068"/>
    <w:rsid w:val="002907C6"/>
    <w:rsid w:val="00290C2C"/>
    <w:rsid w:val="00290C62"/>
    <w:rsid w:val="00290C6E"/>
    <w:rsid w:val="002910E5"/>
    <w:rsid w:val="00291712"/>
    <w:rsid w:val="00291847"/>
    <w:rsid w:val="00291976"/>
    <w:rsid w:val="00291B0C"/>
    <w:rsid w:val="00291CDB"/>
    <w:rsid w:val="00292CD2"/>
    <w:rsid w:val="00293676"/>
    <w:rsid w:val="00293A28"/>
    <w:rsid w:val="00295399"/>
    <w:rsid w:val="002957B4"/>
    <w:rsid w:val="00295856"/>
    <w:rsid w:val="0029588A"/>
    <w:rsid w:val="0029599F"/>
    <w:rsid w:val="00295A13"/>
    <w:rsid w:val="00295C00"/>
    <w:rsid w:val="00295C61"/>
    <w:rsid w:val="00296089"/>
    <w:rsid w:val="002961AA"/>
    <w:rsid w:val="002961BE"/>
    <w:rsid w:val="002962E8"/>
    <w:rsid w:val="00296633"/>
    <w:rsid w:val="00296D7C"/>
    <w:rsid w:val="00297357"/>
    <w:rsid w:val="00297CEC"/>
    <w:rsid w:val="00297DB5"/>
    <w:rsid w:val="00297DE4"/>
    <w:rsid w:val="002A070F"/>
    <w:rsid w:val="002A0BAF"/>
    <w:rsid w:val="002A1245"/>
    <w:rsid w:val="002A156F"/>
    <w:rsid w:val="002A1755"/>
    <w:rsid w:val="002A2296"/>
    <w:rsid w:val="002A2720"/>
    <w:rsid w:val="002A2825"/>
    <w:rsid w:val="002A2D7C"/>
    <w:rsid w:val="002A3010"/>
    <w:rsid w:val="002A31AD"/>
    <w:rsid w:val="002A328F"/>
    <w:rsid w:val="002A3D84"/>
    <w:rsid w:val="002A42C2"/>
    <w:rsid w:val="002A448E"/>
    <w:rsid w:val="002A4632"/>
    <w:rsid w:val="002A50FA"/>
    <w:rsid w:val="002A6111"/>
    <w:rsid w:val="002A6315"/>
    <w:rsid w:val="002A66F5"/>
    <w:rsid w:val="002A6F44"/>
    <w:rsid w:val="002A713C"/>
    <w:rsid w:val="002A75EA"/>
    <w:rsid w:val="002A7ACC"/>
    <w:rsid w:val="002B0225"/>
    <w:rsid w:val="002B036C"/>
    <w:rsid w:val="002B05BB"/>
    <w:rsid w:val="002B0C1A"/>
    <w:rsid w:val="002B0C88"/>
    <w:rsid w:val="002B144A"/>
    <w:rsid w:val="002B3095"/>
    <w:rsid w:val="002B33F8"/>
    <w:rsid w:val="002B3716"/>
    <w:rsid w:val="002B42B1"/>
    <w:rsid w:val="002B48E4"/>
    <w:rsid w:val="002B4C0F"/>
    <w:rsid w:val="002B539A"/>
    <w:rsid w:val="002B58E9"/>
    <w:rsid w:val="002B5B33"/>
    <w:rsid w:val="002B5E48"/>
    <w:rsid w:val="002B605E"/>
    <w:rsid w:val="002B636F"/>
    <w:rsid w:val="002B68B0"/>
    <w:rsid w:val="002B6B3E"/>
    <w:rsid w:val="002B791C"/>
    <w:rsid w:val="002C00D5"/>
    <w:rsid w:val="002C0567"/>
    <w:rsid w:val="002C0862"/>
    <w:rsid w:val="002C121C"/>
    <w:rsid w:val="002C1ECE"/>
    <w:rsid w:val="002C20D6"/>
    <w:rsid w:val="002C262B"/>
    <w:rsid w:val="002C27DF"/>
    <w:rsid w:val="002C2AD8"/>
    <w:rsid w:val="002C347D"/>
    <w:rsid w:val="002C35E5"/>
    <w:rsid w:val="002C3BCE"/>
    <w:rsid w:val="002C455E"/>
    <w:rsid w:val="002C4D33"/>
    <w:rsid w:val="002C4E3C"/>
    <w:rsid w:val="002C5B1C"/>
    <w:rsid w:val="002C65E5"/>
    <w:rsid w:val="002C662C"/>
    <w:rsid w:val="002C6832"/>
    <w:rsid w:val="002C6BAA"/>
    <w:rsid w:val="002C6C07"/>
    <w:rsid w:val="002C6E20"/>
    <w:rsid w:val="002C7598"/>
    <w:rsid w:val="002C7644"/>
    <w:rsid w:val="002D04EF"/>
    <w:rsid w:val="002D05C4"/>
    <w:rsid w:val="002D0A3C"/>
    <w:rsid w:val="002D10B0"/>
    <w:rsid w:val="002D11A8"/>
    <w:rsid w:val="002D1228"/>
    <w:rsid w:val="002D168C"/>
    <w:rsid w:val="002D1D3D"/>
    <w:rsid w:val="002D1DBE"/>
    <w:rsid w:val="002D20DF"/>
    <w:rsid w:val="002D2316"/>
    <w:rsid w:val="002D29A9"/>
    <w:rsid w:val="002D2DDD"/>
    <w:rsid w:val="002D30E6"/>
    <w:rsid w:val="002D3D47"/>
    <w:rsid w:val="002D450E"/>
    <w:rsid w:val="002D470F"/>
    <w:rsid w:val="002D4893"/>
    <w:rsid w:val="002D4A62"/>
    <w:rsid w:val="002D4DE4"/>
    <w:rsid w:val="002D4EAB"/>
    <w:rsid w:val="002D50C7"/>
    <w:rsid w:val="002D58DA"/>
    <w:rsid w:val="002D5B2A"/>
    <w:rsid w:val="002D5C68"/>
    <w:rsid w:val="002D6090"/>
    <w:rsid w:val="002D6553"/>
    <w:rsid w:val="002D688D"/>
    <w:rsid w:val="002D69D6"/>
    <w:rsid w:val="002D6F26"/>
    <w:rsid w:val="002D7232"/>
    <w:rsid w:val="002D7333"/>
    <w:rsid w:val="002D7607"/>
    <w:rsid w:val="002D7AAC"/>
    <w:rsid w:val="002D7D1E"/>
    <w:rsid w:val="002E04C6"/>
    <w:rsid w:val="002E06F0"/>
    <w:rsid w:val="002E13A3"/>
    <w:rsid w:val="002E13D5"/>
    <w:rsid w:val="002E13FC"/>
    <w:rsid w:val="002E1BA7"/>
    <w:rsid w:val="002E209D"/>
    <w:rsid w:val="002E258E"/>
    <w:rsid w:val="002E2732"/>
    <w:rsid w:val="002E35D4"/>
    <w:rsid w:val="002E3BE2"/>
    <w:rsid w:val="002E3D5B"/>
    <w:rsid w:val="002E4004"/>
    <w:rsid w:val="002E43D7"/>
    <w:rsid w:val="002E44B0"/>
    <w:rsid w:val="002E4767"/>
    <w:rsid w:val="002E4811"/>
    <w:rsid w:val="002E4A54"/>
    <w:rsid w:val="002E4AE8"/>
    <w:rsid w:val="002E52FE"/>
    <w:rsid w:val="002E5441"/>
    <w:rsid w:val="002E567D"/>
    <w:rsid w:val="002E5757"/>
    <w:rsid w:val="002E57A2"/>
    <w:rsid w:val="002E59B5"/>
    <w:rsid w:val="002E5A84"/>
    <w:rsid w:val="002E5CED"/>
    <w:rsid w:val="002E5EF5"/>
    <w:rsid w:val="002E639D"/>
    <w:rsid w:val="002E66AE"/>
    <w:rsid w:val="002E6CD3"/>
    <w:rsid w:val="002E6E11"/>
    <w:rsid w:val="002E7000"/>
    <w:rsid w:val="002E70DF"/>
    <w:rsid w:val="002E746F"/>
    <w:rsid w:val="002E75C1"/>
    <w:rsid w:val="002E7635"/>
    <w:rsid w:val="002E7D6C"/>
    <w:rsid w:val="002F042F"/>
    <w:rsid w:val="002F0593"/>
    <w:rsid w:val="002F06CC"/>
    <w:rsid w:val="002F080F"/>
    <w:rsid w:val="002F0AEA"/>
    <w:rsid w:val="002F1103"/>
    <w:rsid w:val="002F16D7"/>
    <w:rsid w:val="002F1727"/>
    <w:rsid w:val="002F1784"/>
    <w:rsid w:val="002F1827"/>
    <w:rsid w:val="002F1D24"/>
    <w:rsid w:val="002F2552"/>
    <w:rsid w:val="002F2ADD"/>
    <w:rsid w:val="002F2C82"/>
    <w:rsid w:val="002F30E5"/>
    <w:rsid w:val="002F315F"/>
    <w:rsid w:val="002F35FE"/>
    <w:rsid w:val="002F3DE5"/>
    <w:rsid w:val="002F408D"/>
    <w:rsid w:val="002F4139"/>
    <w:rsid w:val="002F459F"/>
    <w:rsid w:val="002F4B79"/>
    <w:rsid w:val="002F4E4F"/>
    <w:rsid w:val="002F55C3"/>
    <w:rsid w:val="002F719C"/>
    <w:rsid w:val="002F7573"/>
    <w:rsid w:val="002F7833"/>
    <w:rsid w:val="002F7B8F"/>
    <w:rsid w:val="0030042D"/>
    <w:rsid w:val="00301310"/>
    <w:rsid w:val="00301419"/>
    <w:rsid w:val="00301C54"/>
    <w:rsid w:val="00301C8B"/>
    <w:rsid w:val="00301EBA"/>
    <w:rsid w:val="00302084"/>
    <w:rsid w:val="003037B0"/>
    <w:rsid w:val="00303AB0"/>
    <w:rsid w:val="00303FF9"/>
    <w:rsid w:val="003046A3"/>
    <w:rsid w:val="003047B3"/>
    <w:rsid w:val="0030483F"/>
    <w:rsid w:val="00304C3C"/>
    <w:rsid w:val="00305B4C"/>
    <w:rsid w:val="00305EC0"/>
    <w:rsid w:val="00306183"/>
    <w:rsid w:val="003061C9"/>
    <w:rsid w:val="003067F0"/>
    <w:rsid w:val="00307864"/>
    <w:rsid w:val="00307A67"/>
    <w:rsid w:val="00307CF4"/>
    <w:rsid w:val="00307E0A"/>
    <w:rsid w:val="00307F42"/>
    <w:rsid w:val="00310997"/>
    <w:rsid w:val="00310A10"/>
    <w:rsid w:val="00311559"/>
    <w:rsid w:val="0031238F"/>
    <w:rsid w:val="003149CC"/>
    <w:rsid w:val="003149EC"/>
    <w:rsid w:val="00314E8B"/>
    <w:rsid w:val="00315C73"/>
    <w:rsid w:val="00316382"/>
    <w:rsid w:val="0031648A"/>
    <w:rsid w:val="00316E6B"/>
    <w:rsid w:val="00317442"/>
    <w:rsid w:val="003176E5"/>
    <w:rsid w:val="00320457"/>
    <w:rsid w:val="003206D0"/>
    <w:rsid w:val="003207DB"/>
    <w:rsid w:val="00320989"/>
    <w:rsid w:val="003211D2"/>
    <w:rsid w:val="00321310"/>
    <w:rsid w:val="0032195E"/>
    <w:rsid w:val="00321B70"/>
    <w:rsid w:val="003229DE"/>
    <w:rsid w:val="00322C67"/>
    <w:rsid w:val="00322CF3"/>
    <w:rsid w:val="00323258"/>
    <w:rsid w:val="00323E57"/>
    <w:rsid w:val="00324292"/>
    <w:rsid w:val="00324B55"/>
    <w:rsid w:val="00325117"/>
    <w:rsid w:val="00325B5E"/>
    <w:rsid w:val="00325C52"/>
    <w:rsid w:val="00325E6B"/>
    <w:rsid w:val="003263C8"/>
    <w:rsid w:val="00326D04"/>
    <w:rsid w:val="00327A9A"/>
    <w:rsid w:val="003307FC"/>
    <w:rsid w:val="0033085A"/>
    <w:rsid w:val="00330D83"/>
    <w:rsid w:val="0033268B"/>
    <w:rsid w:val="0033272F"/>
    <w:rsid w:val="00332C69"/>
    <w:rsid w:val="00333877"/>
    <w:rsid w:val="00333D74"/>
    <w:rsid w:val="003344E6"/>
    <w:rsid w:val="00334D9E"/>
    <w:rsid w:val="00334E46"/>
    <w:rsid w:val="003350F4"/>
    <w:rsid w:val="003354CA"/>
    <w:rsid w:val="0033576C"/>
    <w:rsid w:val="00335ED3"/>
    <w:rsid w:val="00336477"/>
    <w:rsid w:val="0033770D"/>
    <w:rsid w:val="003377F0"/>
    <w:rsid w:val="00337836"/>
    <w:rsid w:val="003378D3"/>
    <w:rsid w:val="00341B50"/>
    <w:rsid w:val="003426C2"/>
    <w:rsid w:val="00342708"/>
    <w:rsid w:val="00343896"/>
    <w:rsid w:val="00343E9B"/>
    <w:rsid w:val="003442AF"/>
    <w:rsid w:val="0034502E"/>
    <w:rsid w:val="003454AF"/>
    <w:rsid w:val="003457AF"/>
    <w:rsid w:val="003460CD"/>
    <w:rsid w:val="00346667"/>
    <w:rsid w:val="003466D5"/>
    <w:rsid w:val="0034698F"/>
    <w:rsid w:val="00346FD2"/>
    <w:rsid w:val="003470FA"/>
    <w:rsid w:val="003472D0"/>
    <w:rsid w:val="003474C1"/>
    <w:rsid w:val="003477A1"/>
    <w:rsid w:val="00347A66"/>
    <w:rsid w:val="00350392"/>
    <w:rsid w:val="003506E7"/>
    <w:rsid w:val="00350728"/>
    <w:rsid w:val="0035085F"/>
    <w:rsid w:val="003509C0"/>
    <w:rsid w:val="0035112B"/>
    <w:rsid w:val="003517CB"/>
    <w:rsid w:val="00351F6B"/>
    <w:rsid w:val="00352424"/>
    <w:rsid w:val="00352B15"/>
    <w:rsid w:val="00352CBE"/>
    <w:rsid w:val="00352E3E"/>
    <w:rsid w:val="003537D9"/>
    <w:rsid w:val="00353CFA"/>
    <w:rsid w:val="00354641"/>
    <w:rsid w:val="00354C7C"/>
    <w:rsid w:val="00354D9E"/>
    <w:rsid w:val="00355411"/>
    <w:rsid w:val="00355ABA"/>
    <w:rsid w:val="00355FF9"/>
    <w:rsid w:val="003564F9"/>
    <w:rsid w:val="00356A60"/>
    <w:rsid w:val="00357177"/>
    <w:rsid w:val="003572E5"/>
    <w:rsid w:val="0035748B"/>
    <w:rsid w:val="003576B8"/>
    <w:rsid w:val="00357701"/>
    <w:rsid w:val="00357C9D"/>
    <w:rsid w:val="00357FB8"/>
    <w:rsid w:val="00360605"/>
    <w:rsid w:val="00360D70"/>
    <w:rsid w:val="00361283"/>
    <w:rsid w:val="0036162F"/>
    <w:rsid w:val="00361B9D"/>
    <w:rsid w:val="00361ECA"/>
    <w:rsid w:val="003623F5"/>
    <w:rsid w:val="00362423"/>
    <w:rsid w:val="003627F4"/>
    <w:rsid w:val="00363C15"/>
    <w:rsid w:val="00363CAB"/>
    <w:rsid w:val="00363E2E"/>
    <w:rsid w:val="00364970"/>
    <w:rsid w:val="00364B00"/>
    <w:rsid w:val="00364D0B"/>
    <w:rsid w:val="00364E3B"/>
    <w:rsid w:val="0036514B"/>
    <w:rsid w:val="003653A3"/>
    <w:rsid w:val="0036549F"/>
    <w:rsid w:val="0036588A"/>
    <w:rsid w:val="00365A0E"/>
    <w:rsid w:val="00366154"/>
    <w:rsid w:val="00366804"/>
    <w:rsid w:val="00366899"/>
    <w:rsid w:val="003669E8"/>
    <w:rsid w:val="0036705D"/>
    <w:rsid w:val="00367156"/>
    <w:rsid w:val="00370110"/>
    <w:rsid w:val="003707D1"/>
    <w:rsid w:val="00370B9C"/>
    <w:rsid w:val="00370EE3"/>
    <w:rsid w:val="00371396"/>
    <w:rsid w:val="0037139F"/>
    <w:rsid w:val="00371502"/>
    <w:rsid w:val="0037186E"/>
    <w:rsid w:val="0037198F"/>
    <w:rsid w:val="003719AB"/>
    <w:rsid w:val="003720A0"/>
    <w:rsid w:val="0037268F"/>
    <w:rsid w:val="00372A06"/>
    <w:rsid w:val="00372BC0"/>
    <w:rsid w:val="00373704"/>
    <w:rsid w:val="0037490A"/>
    <w:rsid w:val="0037495C"/>
    <w:rsid w:val="00374D1F"/>
    <w:rsid w:val="00375E53"/>
    <w:rsid w:val="003765CA"/>
    <w:rsid w:val="0037676E"/>
    <w:rsid w:val="00380003"/>
    <w:rsid w:val="00380612"/>
    <w:rsid w:val="00380699"/>
    <w:rsid w:val="00381919"/>
    <w:rsid w:val="00381B17"/>
    <w:rsid w:val="00382170"/>
    <w:rsid w:val="00382EC7"/>
    <w:rsid w:val="00383689"/>
    <w:rsid w:val="0038399A"/>
    <w:rsid w:val="0038432E"/>
    <w:rsid w:val="00384E4A"/>
    <w:rsid w:val="00385E36"/>
    <w:rsid w:val="00386303"/>
    <w:rsid w:val="00386597"/>
    <w:rsid w:val="00387606"/>
    <w:rsid w:val="0038769C"/>
    <w:rsid w:val="003877C9"/>
    <w:rsid w:val="00387800"/>
    <w:rsid w:val="00387A83"/>
    <w:rsid w:val="00387B6A"/>
    <w:rsid w:val="003900E5"/>
    <w:rsid w:val="00390133"/>
    <w:rsid w:val="003901BD"/>
    <w:rsid w:val="0039029A"/>
    <w:rsid w:val="00390626"/>
    <w:rsid w:val="00390BD2"/>
    <w:rsid w:val="0039225E"/>
    <w:rsid w:val="003926BC"/>
    <w:rsid w:val="00392759"/>
    <w:rsid w:val="00392C91"/>
    <w:rsid w:val="00393284"/>
    <w:rsid w:val="003933C7"/>
    <w:rsid w:val="003939D0"/>
    <w:rsid w:val="0039447B"/>
    <w:rsid w:val="0039481A"/>
    <w:rsid w:val="00394DE5"/>
    <w:rsid w:val="00394E51"/>
    <w:rsid w:val="0039513B"/>
    <w:rsid w:val="003958CB"/>
    <w:rsid w:val="00395D5D"/>
    <w:rsid w:val="00395EE3"/>
    <w:rsid w:val="00397E23"/>
    <w:rsid w:val="003A00F3"/>
    <w:rsid w:val="003A02C9"/>
    <w:rsid w:val="003A0483"/>
    <w:rsid w:val="003A0641"/>
    <w:rsid w:val="003A09C5"/>
    <w:rsid w:val="003A1120"/>
    <w:rsid w:val="003A1B3A"/>
    <w:rsid w:val="003A23F9"/>
    <w:rsid w:val="003A28BF"/>
    <w:rsid w:val="003A29B7"/>
    <w:rsid w:val="003A2A8E"/>
    <w:rsid w:val="003A2B6C"/>
    <w:rsid w:val="003A30B8"/>
    <w:rsid w:val="003A32E3"/>
    <w:rsid w:val="003A3A49"/>
    <w:rsid w:val="003A3C01"/>
    <w:rsid w:val="003A3DD3"/>
    <w:rsid w:val="003A41FB"/>
    <w:rsid w:val="003A44F4"/>
    <w:rsid w:val="003A475D"/>
    <w:rsid w:val="003A48C5"/>
    <w:rsid w:val="003A4931"/>
    <w:rsid w:val="003A4AF3"/>
    <w:rsid w:val="003A4DD5"/>
    <w:rsid w:val="003A501D"/>
    <w:rsid w:val="003A58C2"/>
    <w:rsid w:val="003A5AE5"/>
    <w:rsid w:val="003A6262"/>
    <w:rsid w:val="003A666D"/>
    <w:rsid w:val="003A674E"/>
    <w:rsid w:val="003A6CF3"/>
    <w:rsid w:val="003A7045"/>
    <w:rsid w:val="003A70E3"/>
    <w:rsid w:val="003A769F"/>
    <w:rsid w:val="003A7775"/>
    <w:rsid w:val="003A7962"/>
    <w:rsid w:val="003B0239"/>
    <w:rsid w:val="003B0244"/>
    <w:rsid w:val="003B07C5"/>
    <w:rsid w:val="003B0D0B"/>
    <w:rsid w:val="003B0DCB"/>
    <w:rsid w:val="003B1303"/>
    <w:rsid w:val="003B133A"/>
    <w:rsid w:val="003B1A07"/>
    <w:rsid w:val="003B1D3A"/>
    <w:rsid w:val="003B2766"/>
    <w:rsid w:val="003B28B0"/>
    <w:rsid w:val="003B2E35"/>
    <w:rsid w:val="003B36E0"/>
    <w:rsid w:val="003B380D"/>
    <w:rsid w:val="003B3A15"/>
    <w:rsid w:val="003B3A9B"/>
    <w:rsid w:val="003B43DD"/>
    <w:rsid w:val="003B4BA5"/>
    <w:rsid w:val="003B4D60"/>
    <w:rsid w:val="003B5BBD"/>
    <w:rsid w:val="003B5CFF"/>
    <w:rsid w:val="003B5EF9"/>
    <w:rsid w:val="003B6352"/>
    <w:rsid w:val="003B654A"/>
    <w:rsid w:val="003B65A7"/>
    <w:rsid w:val="003B66FC"/>
    <w:rsid w:val="003B6898"/>
    <w:rsid w:val="003B6E3E"/>
    <w:rsid w:val="003B71DC"/>
    <w:rsid w:val="003B7269"/>
    <w:rsid w:val="003B79FB"/>
    <w:rsid w:val="003C004C"/>
    <w:rsid w:val="003C0A73"/>
    <w:rsid w:val="003C19D5"/>
    <w:rsid w:val="003C1E09"/>
    <w:rsid w:val="003C262F"/>
    <w:rsid w:val="003C2757"/>
    <w:rsid w:val="003C2A23"/>
    <w:rsid w:val="003C32EC"/>
    <w:rsid w:val="003C3468"/>
    <w:rsid w:val="003C3987"/>
    <w:rsid w:val="003C3D69"/>
    <w:rsid w:val="003C3D6D"/>
    <w:rsid w:val="003C401B"/>
    <w:rsid w:val="003C413E"/>
    <w:rsid w:val="003C4163"/>
    <w:rsid w:val="003C4C8D"/>
    <w:rsid w:val="003C5164"/>
    <w:rsid w:val="003C521A"/>
    <w:rsid w:val="003C54CA"/>
    <w:rsid w:val="003C5670"/>
    <w:rsid w:val="003C58C0"/>
    <w:rsid w:val="003C5985"/>
    <w:rsid w:val="003C5BB3"/>
    <w:rsid w:val="003C5C50"/>
    <w:rsid w:val="003C6662"/>
    <w:rsid w:val="003C67B8"/>
    <w:rsid w:val="003C6878"/>
    <w:rsid w:val="003C71F3"/>
    <w:rsid w:val="003C72D0"/>
    <w:rsid w:val="003D0BD7"/>
    <w:rsid w:val="003D0EB8"/>
    <w:rsid w:val="003D1BAB"/>
    <w:rsid w:val="003D1FD2"/>
    <w:rsid w:val="003D2EB8"/>
    <w:rsid w:val="003D2F40"/>
    <w:rsid w:val="003D34C8"/>
    <w:rsid w:val="003D4446"/>
    <w:rsid w:val="003D4A91"/>
    <w:rsid w:val="003D4FE5"/>
    <w:rsid w:val="003D585A"/>
    <w:rsid w:val="003D5962"/>
    <w:rsid w:val="003D5BBE"/>
    <w:rsid w:val="003D5CAA"/>
    <w:rsid w:val="003D63AA"/>
    <w:rsid w:val="003D6AA1"/>
    <w:rsid w:val="003D6D05"/>
    <w:rsid w:val="003D6DB0"/>
    <w:rsid w:val="003D6DBB"/>
    <w:rsid w:val="003D7590"/>
    <w:rsid w:val="003D7745"/>
    <w:rsid w:val="003D7816"/>
    <w:rsid w:val="003E0C36"/>
    <w:rsid w:val="003E0E2B"/>
    <w:rsid w:val="003E197C"/>
    <w:rsid w:val="003E1C3F"/>
    <w:rsid w:val="003E1D74"/>
    <w:rsid w:val="003E2C43"/>
    <w:rsid w:val="003E380C"/>
    <w:rsid w:val="003E3907"/>
    <w:rsid w:val="003E3B47"/>
    <w:rsid w:val="003E3E00"/>
    <w:rsid w:val="003E3E51"/>
    <w:rsid w:val="003E4617"/>
    <w:rsid w:val="003E46F2"/>
    <w:rsid w:val="003E4B42"/>
    <w:rsid w:val="003E5A05"/>
    <w:rsid w:val="003E5CA4"/>
    <w:rsid w:val="003E5F71"/>
    <w:rsid w:val="003E61FF"/>
    <w:rsid w:val="003E6C1D"/>
    <w:rsid w:val="003E6E2B"/>
    <w:rsid w:val="003E74E4"/>
    <w:rsid w:val="003E7529"/>
    <w:rsid w:val="003E792E"/>
    <w:rsid w:val="003E795D"/>
    <w:rsid w:val="003F0331"/>
    <w:rsid w:val="003F034B"/>
    <w:rsid w:val="003F07A5"/>
    <w:rsid w:val="003F08C9"/>
    <w:rsid w:val="003F0A79"/>
    <w:rsid w:val="003F0AE7"/>
    <w:rsid w:val="003F100F"/>
    <w:rsid w:val="003F129A"/>
    <w:rsid w:val="003F162F"/>
    <w:rsid w:val="003F19B0"/>
    <w:rsid w:val="003F1B3E"/>
    <w:rsid w:val="003F209E"/>
    <w:rsid w:val="003F24E9"/>
    <w:rsid w:val="003F3084"/>
    <w:rsid w:val="003F3636"/>
    <w:rsid w:val="003F3E1F"/>
    <w:rsid w:val="003F4A7C"/>
    <w:rsid w:val="003F4BCD"/>
    <w:rsid w:val="003F4EB7"/>
    <w:rsid w:val="003F518F"/>
    <w:rsid w:val="003F53BD"/>
    <w:rsid w:val="003F53CF"/>
    <w:rsid w:val="003F5AEC"/>
    <w:rsid w:val="003F67E3"/>
    <w:rsid w:val="003F682A"/>
    <w:rsid w:val="003F716B"/>
    <w:rsid w:val="003F73AD"/>
    <w:rsid w:val="003F7CC6"/>
    <w:rsid w:val="003F7F90"/>
    <w:rsid w:val="00400235"/>
    <w:rsid w:val="00401962"/>
    <w:rsid w:val="00402209"/>
    <w:rsid w:val="00402218"/>
    <w:rsid w:val="0040295D"/>
    <w:rsid w:val="00402BE4"/>
    <w:rsid w:val="00402DB8"/>
    <w:rsid w:val="00402F95"/>
    <w:rsid w:val="0040342D"/>
    <w:rsid w:val="004044F8"/>
    <w:rsid w:val="00404565"/>
    <w:rsid w:val="004047FF"/>
    <w:rsid w:val="00404AB1"/>
    <w:rsid w:val="00404D1F"/>
    <w:rsid w:val="0040525E"/>
    <w:rsid w:val="00405585"/>
    <w:rsid w:val="00405802"/>
    <w:rsid w:val="004058F3"/>
    <w:rsid w:val="004061FC"/>
    <w:rsid w:val="00406501"/>
    <w:rsid w:val="00407451"/>
    <w:rsid w:val="00410277"/>
    <w:rsid w:val="00410312"/>
    <w:rsid w:val="00410B62"/>
    <w:rsid w:val="00410B6E"/>
    <w:rsid w:val="00410B8C"/>
    <w:rsid w:val="00411B3E"/>
    <w:rsid w:val="00411F32"/>
    <w:rsid w:val="00411FB7"/>
    <w:rsid w:val="004123D4"/>
    <w:rsid w:val="00412FFD"/>
    <w:rsid w:val="0041338B"/>
    <w:rsid w:val="00413825"/>
    <w:rsid w:val="00413BE9"/>
    <w:rsid w:val="00413E29"/>
    <w:rsid w:val="00415AC2"/>
    <w:rsid w:val="00415BC1"/>
    <w:rsid w:val="00415BC6"/>
    <w:rsid w:val="00416D4D"/>
    <w:rsid w:val="00417152"/>
    <w:rsid w:val="0041745B"/>
    <w:rsid w:val="00417613"/>
    <w:rsid w:val="00420222"/>
    <w:rsid w:val="0042064E"/>
    <w:rsid w:val="00420AE1"/>
    <w:rsid w:val="004210EF"/>
    <w:rsid w:val="004213AE"/>
    <w:rsid w:val="00421429"/>
    <w:rsid w:val="00422798"/>
    <w:rsid w:val="00422BD0"/>
    <w:rsid w:val="00422E30"/>
    <w:rsid w:val="00422EBB"/>
    <w:rsid w:val="004231ED"/>
    <w:rsid w:val="00423501"/>
    <w:rsid w:val="0042355A"/>
    <w:rsid w:val="00424499"/>
    <w:rsid w:val="0042499F"/>
    <w:rsid w:val="00424F44"/>
    <w:rsid w:val="00425765"/>
    <w:rsid w:val="0042589B"/>
    <w:rsid w:val="00425A34"/>
    <w:rsid w:val="00425B26"/>
    <w:rsid w:val="00425F85"/>
    <w:rsid w:val="00426613"/>
    <w:rsid w:val="00426769"/>
    <w:rsid w:val="00426E51"/>
    <w:rsid w:val="00426E77"/>
    <w:rsid w:val="00427756"/>
    <w:rsid w:val="00427864"/>
    <w:rsid w:val="00430455"/>
    <w:rsid w:val="004304B8"/>
    <w:rsid w:val="00430698"/>
    <w:rsid w:val="0043090E"/>
    <w:rsid w:val="00430C71"/>
    <w:rsid w:val="00430F31"/>
    <w:rsid w:val="00430F5F"/>
    <w:rsid w:val="00430F61"/>
    <w:rsid w:val="00430F91"/>
    <w:rsid w:val="0043144E"/>
    <w:rsid w:val="0043147B"/>
    <w:rsid w:val="00431BE9"/>
    <w:rsid w:val="00431EE7"/>
    <w:rsid w:val="004322AE"/>
    <w:rsid w:val="004322E2"/>
    <w:rsid w:val="004324F1"/>
    <w:rsid w:val="00432C16"/>
    <w:rsid w:val="00432ED1"/>
    <w:rsid w:val="0043304C"/>
    <w:rsid w:val="004335C2"/>
    <w:rsid w:val="0043371F"/>
    <w:rsid w:val="00433C82"/>
    <w:rsid w:val="00433E71"/>
    <w:rsid w:val="00433FE8"/>
    <w:rsid w:val="00434550"/>
    <w:rsid w:val="00434762"/>
    <w:rsid w:val="00434DDD"/>
    <w:rsid w:val="00434FF0"/>
    <w:rsid w:val="00435635"/>
    <w:rsid w:val="00435C73"/>
    <w:rsid w:val="00435FF5"/>
    <w:rsid w:val="0043628D"/>
    <w:rsid w:val="004365AA"/>
    <w:rsid w:val="00436866"/>
    <w:rsid w:val="0043697B"/>
    <w:rsid w:val="00436BF7"/>
    <w:rsid w:val="004370AB"/>
    <w:rsid w:val="00437279"/>
    <w:rsid w:val="00437569"/>
    <w:rsid w:val="004378F6"/>
    <w:rsid w:val="0043794A"/>
    <w:rsid w:val="00437E72"/>
    <w:rsid w:val="00437F85"/>
    <w:rsid w:val="00437FB3"/>
    <w:rsid w:val="0044008C"/>
    <w:rsid w:val="0044099A"/>
    <w:rsid w:val="004409D1"/>
    <w:rsid w:val="00440D0E"/>
    <w:rsid w:val="00441B13"/>
    <w:rsid w:val="00441BDF"/>
    <w:rsid w:val="00441C46"/>
    <w:rsid w:val="00442CF0"/>
    <w:rsid w:val="0044316A"/>
    <w:rsid w:val="004431AA"/>
    <w:rsid w:val="004435B2"/>
    <w:rsid w:val="00444048"/>
    <w:rsid w:val="00444539"/>
    <w:rsid w:val="00444A47"/>
    <w:rsid w:val="00444D5C"/>
    <w:rsid w:val="00444EF4"/>
    <w:rsid w:val="00445142"/>
    <w:rsid w:val="0044517A"/>
    <w:rsid w:val="004459DC"/>
    <w:rsid w:val="004460BF"/>
    <w:rsid w:val="004461A7"/>
    <w:rsid w:val="004462AC"/>
    <w:rsid w:val="004462CA"/>
    <w:rsid w:val="004463F1"/>
    <w:rsid w:val="00446D55"/>
    <w:rsid w:val="00447381"/>
    <w:rsid w:val="00447C40"/>
    <w:rsid w:val="00450377"/>
    <w:rsid w:val="004505DC"/>
    <w:rsid w:val="00450947"/>
    <w:rsid w:val="00450B6B"/>
    <w:rsid w:val="00451308"/>
    <w:rsid w:val="00451A48"/>
    <w:rsid w:val="00451E11"/>
    <w:rsid w:val="004522AF"/>
    <w:rsid w:val="00453176"/>
    <w:rsid w:val="0045344A"/>
    <w:rsid w:val="004534C5"/>
    <w:rsid w:val="00453CDE"/>
    <w:rsid w:val="00454156"/>
    <w:rsid w:val="0045421D"/>
    <w:rsid w:val="0045446B"/>
    <w:rsid w:val="004544A4"/>
    <w:rsid w:val="004544F6"/>
    <w:rsid w:val="004547B7"/>
    <w:rsid w:val="004549BD"/>
    <w:rsid w:val="00454A76"/>
    <w:rsid w:val="00454B5E"/>
    <w:rsid w:val="0045569B"/>
    <w:rsid w:val="00455C74"/>
    <w:rsid w:val="00455E51"/>
    <w:rsid w:val="00455E58"/>
    <w:rsid w:val="00456666"/>
    <w:rsid w:val="004567E4"/>
    <w:rsid w:val="00457419"/>
    <w:rsid w:val="00457889"/>
    <w:rsid w:val="00457F94"/>
    <w:rsid w:val="00457FA4"/>
    <w:rsid w:val="00460371"/>
    <w:rsid w:val="004610E2"/>
    <w:rsid w:val="004611B4"/>
    <w:rsid w:val="004614F0"/>
    <w:rsid w:val="00461ABC"/>
    <w:rsid w:val="00461BB1"/>
    <w:rsid w:val="00462741"/>
    <w:rsid w:val="00462787"/>
    <w:rsid w:val="00462A29"/>
    <w:rsid w:val="00462CDB"/>
    <w:rsid w:val="004631D2"/>
    <w:rsid w:val="004634D1"/>
    <w:rsid w:val="004638FF"/>
    <w:rsid w:val="00463B7B"/>
    <w:rsid w:val="00463D01"/>
    <w:rsid w:val="00463D8F"/>
    <w:rsid w:val="00464101"/>
    <w:rsid w:val="00464689"/>
    <w:rsid w:val="00464F7E"/>
    <w:rsid w:val="00465260"/>
    <w:rsid w:val="004652A2"/>
    <w:rsid w:val="0046536D"/>
    <w:rsid w:val="004654D4"/>
    <w:rsid w:val="00465F18"/>
    <w:rsid w:val="0046631F"/>
    <w:rsid w:val="004664B0"/>
    <w:rsid w:val="00466FE1"/>
    <w:rsid w:val="00467443"/>
    <w:rsid w:val="004674EB"/>
    <w:rsid w:val="004679A3"/>
    <w:rsid w:val="00467BB7"/>
    <w:rsid w:val="00467C6D"/>
    <w:rsid w:val="00467CB2"/>
    <w:rsid w:val="00467DC7"/>
    <w:rsid w:val="00470236"/>
    <w:rsid w:val="00470706"/>
    <w:rsid w:val="00470C82"/>
    <w:rsid w:val="00470F55"/>
    <w:rsid w:val="00470FD9"/>
    <w:rsid w:val="00471788"/>
    <w:rsid w:val="00471B33"/>
    <w:rsid w:val="00471E9D"/>
    <w:rsid w:val="00471F3D"/>
    <w:rsid w:val="004730AB"/>
    <w:rsid w:val="00474043"/>
    <w:rsid w:val="004743C4"/>
    <w:rsid w:val="004743EF"/>
    <w:rsid w:val="00474A59"/>
    <w:rsid w:val="00474F77"/>
    <w:rsid w:val="004755CF"/>
    <w:rsid w:val="004756B9"/>
    <w:rsid w:val="00475766"/>
    <w:rsid w:val="00476271"/>
    <w:rsid w:val="00476D94"/>
    <w:rsid w:val="00477028"/>
    <w:rsid w:val="004770E9"/>
    <w:rsid w:val="004775C5"/>
    <w:rsid w:val="004776FF"/>
    <w:rsid w:val="0048013F"/>
    <w:rsid w:val="00480204"/>
    <w:rsid w:val="0048035A"/>
    <w:rsid w:val="00480D51"/>
    <w:rsid w:val="0048193C"/>
    <w:rsid w:val="00481B2A"/>
    <w:rsid w:val="00481EB8"/>
    <w:rsid w:val="00481FD4"/>
    <w:rsid w:val="0048215F"/>
    <w:rsid w:val="00482340"/>
    <w:rsid w:val="00482A41"/>
    <w:rsid w:val="00482DB0"/>
    <w:rsid w:val="0048333C"/>
    <w:rsid w:val="0048378A"/>
    <w:rsid w:val="00483A5A"/>
    <w:rsid w:val="00483A98"/>
    <w:rsid w:val="00483B2C"/>
    <w:rsid w:val="00483B8A"/>
    <w:rsid w:val="00484003"/>
    <w:rsid w:val="00484294"/>
    <w:rsid w:val="0048431B"/>
    <w:rsid w:val="004843CC"/>
    <w:rsid w:val="00484872"/>
    <w:rsid w:val="00484A11"/>
    <w:rsid w:val="00484DDF"/>
    <w:rsid w:val="00485050"/>
    <w:rsid w:val="00485955"/>
    <w:rsid w:val="00485F2A"/>
    <w:rsid w:val="004861ED"/>
    <w:rsid w:val="00486361"/>
    <w:rsid w:val="00486457"/>
    <w:rsid w:val="00486727"/>
    <w:rsid w:val="00487360"/>
    <w:rsid w:val="0048778B"/>
    <w:rsid w:val="00487A48"/>
    <w:rsid w:val="00487B08"/>
    <w:rsid w:val="0049019C"/>
    <w:rsid w:val="00490329"/>
    <w:rsid w:val="00490339"/>
    <w:rsid w:val="00490868"/>
    <w:rsid w:val="00490CE2"/>
    <w:rsid w:val="004910F4"/>
    <w:rsid w:val="004914C1"/>
    <w:rsid w:val="00491DBA"/>
    <w:rsid w:val="00491F6E"/>
    <w:rsid w:val="00492361"/>
    <w:rsid w:val="0049253A"/>
    <w:rsid w:val="00492647"/>
    <w:rsid w:val="00492671"/>
    <w:rsid w:val="00492E3F"/>
    <w:rsid w:val="0049351C"/>
    <w:rsid w:val="00493A3A"/>
    <w:rsid w:val="00493DB2"/>
    <w:rsid w:val="00494793"/>
    <w:rsid w:val="00494A5D"/>
    <w:rsid w:val="0049552D"/>
    <w:rsid w:val="004959D4"/>
    <w:rsid w:val="00495F28"/>
    <w:rsid w:val="0049675B"/>
    <w:rsid w:val="0049692D"/>
    <w:rsid w:val="00496EB2"/>
    <w:rsid w:val="00497264"/>
    <w:rsid w:val="0049797F"/>
    <w:rsid w:val="00497B35"/>
    <w:rsid w:val="00497D0C"/>
    <w:rsid w:val="004A06ED"/>
    <w:rsid w:val="004A0B0B"/>
    <w:rsid w:val="004A0E28"/>
    <w:rsid w:val="004A14D3"/>
    <w:rsid w:val="004A1E8F"/>
    <w:rsid w:val="004A1F4E"/>
    <w:rsid w:val="004A23EF"/>
    <w:rsid w:val="004A29E8"/>
    <w:rsid w:val="004A2A95"/>
    <w:rsid w:val="004A2CFD"/>
    <w:rsid w:val="004A2D1E"/>
    <w:rsid w:val="004A2D2B"/>
    <w:rsid w:val="004A2DBA"/>
    <w:rsid w:val="004A34A0"/>
    <w:rsid w:val="004A3D37"/>
    <w:rsid w:val="004A40EB"/>
    <w:rsid w:val="004A61D7"/>
    <w:rsid w:val="004A62E0"/>
    <w:rsid w:val="004B044C"/>
    <w:rsid w:val="004B144F"/>
    <w:rsid w:val="004B15E8"/>
    <w:rsid w:val="004B174C"/>
    <w:rsid w:val="004B1D8B"/>
    <w:rsid w:val="004B21A4"/>
    <w:rsid w:val="004B2D8D"/>
    <w:rsid w:val="004B3A84"/>
    <w:rsid w:val="004B40A7"/>
    <w:rsid w:val="004B4623"/>
    <w:rsid w:val="004B4EB2"/>
    <w:rsid w:val="004B4F03"/>
    <w:rsid w:val="004B4F2B"/>
    <w:rsid w:val="004B520C"/>
    <w:rsid w:val="004B547D"/>
    <w:rsid w:val="004B5840"/>
    <w:rsid w:val="004B619A"/>
    <w:rsid w:val="004B6255"/>
    <w:rsid w:val="004B6311"/>
    <w:rsid w:val="004B673E"/>
    <w:rsid w:val="004B6753"/>
    <w:rsid w:val="004B6959"/>
    <w:rsid w:val="004B7F92"/>
    <w:rsid w:val="004C05AF"/>
    <w:rsid w:val="004C0791"/>
    <w:rsid w:val="004C0C25"/>
    <w:rsid w:val="004C195A"/>
    <w:rsid w:val="004C1DBA"/>
    <w:rsid w:val="004C2599"/>
    <w:rsid w:val="004C27DD"/>
    <w:rsid w:val="004C2DDA"/>
    <w:rsid w:val="004C3EAC"/>
    <w:rsid w:val="004C4213"/>
    <w:rsid w:val="004C488F"/>
    <w:rsid w:val="004C4AD0"/>
    <w:rsid w:val="004C4F23"/>
    <w:rsid w:val="004C54DD"/>
    <w:rsid w:val="004C5911"/>
    <w:rsid w:val="004C5942"/>
    <w:rsid w:val="004C5D12"/>
    <w:rsid w:val="004C6F4A"/>
    <w:rsid w:val="004C6F4C"/>
    <w:rsid w:val="004C71FC"/>
    <w:rsid w:val="004C731F"/>
    <w:rsid w:val="004C78C6"/>
    <w:rsid w:val="004C7901"/>
    <w:rsid w:val="004C7A28"/>
    <w:rsid w:val="004D06B8"/>
    <w:rsid w:val="004D0C9C"/>
    <w:rsid w:val="004D17B9"/>
    <w:rsid w:val="004D1E40"/>
    <w:rsid w:val="004D20B0"/>
    <w:rsid w:val="004D2380"/>
    <w:rsid w:val="004D305E"/>
    <w:rsid w:val="004D36DA"/>
    <w:rsid w:val="004D37CF"/>
    <w:rsid w:val="004D3FF7"/>
    <w:rsid w:val="004D4034"/>
    <w:rsid w:val="004D41BD"/>
    <w:rsid w:val="004D51CD"/>
    <w:rsid w:val="004D5D6C"/>
    <w:rsid w:val="004D5F05"/>
    <w:rsid w:val="004D6075"/>
    <w:rsid w:val="004D6758"/>
    <w:rsid w:val="004D7271"/>
    <w:rsid w:val="004D7378"/>
    <w:rsid w:val="004D7983"/>
    <w:rsid w:val="004D79E3"/>
    <w:rsid w:val="004D7A50"/>
    <w:rsid w:val="004E0692"/>
    <w:rsid w:val="004E0ED8"/>
    <w:rsid w:val="004E0F5F"/>
    <w:rsid w:val="004E1384"/>
    <w:rsid w:val="004E1B28"/>
    <w:rsid w:val="004E1C88"/>
    <w:rsid w:val="004E1CE9"/>
    <w:rsid w:val="004E2A50"/>
    <w:rsid w:val="004E2E1A"/>
    <w:rsid w:val="004E3BDE"/>
    <w:rsid w:val="004E47D5"/>
    <w:rsid w:val="004E4CCB"/>
    <w:rsid w:val="004E5388"/>
    <w:rsid w:val="004E541A"/>
    <w:rsid w:val="004E54C5"/>
    <w:rsid w:val="004E57E4"/>
    <w:rsid w:val="004E5804"/>
    <w:rsid w:val="004E5A29"/>
    <w:rsid w:val="004E61BF"/>
    <w:rsid w:val="004E68AC"/>
    <w:rsid w:val="004E6C4B"/>
    <w:rsid w:val="004E6F88"/>
    <w:rsid w:val="004E766A"/>
    <w:rsid w:val="004E7D99"/>
    <w:rsid w:val="004E7EF1"/>
    <w:rsid w:val="004F0046"/>
    <w:rsid w:val="004F01A0"/>
    <w:rsid w:val="004F020D"/>
    <w:rsid w:val="004F0970"/>
    <w:rsid w:val="004F1313"/>
    <w:rsid w:val="004F1974"/>
    <w:rsid w:val="004F2380"/>
    <w:rsid w:val="004F3045"/>
    <w:rsid w:val="004F30DE"/>
    <w:rsid w:val="004F3BEA"/>
    <w:rsid w:val="004F3E03"/>
    <w:rsid w:val="004F3E2D"/>
    <w:rsid w:val="004F461D"/>
    <w:rsid w:val="004F4785"/>
    <w:rsid w:val="004F580E"/>
    <w:rsid w:val="004F5BC4"/>
    <w:rsid w:val="004F5D37"/>
    <w:rsid w:val="004F667E"/>
    <w:rsid w:val="004F72B8"/>
    <w:rsid w:val="004F7363"/>
    <w:rsid w:val="004F7BFC"/>
    <w:rsid w:val="005001D5"/>
    <w:rsid w:val="005005CB"/>
    <w:rsid w:val="00500C0E"/>
    <w:rsid w:val="00500DCE"/>
    <w:rsid w:val="0050136E"/>
    <w:rsid w:val="00501507"/>
    <w:rsid w:val="00501FE4"/>
    <w:rsid w:val="00502172"/>
    <w:rsid w:val="005022D0"/>
    <w:rsid w:val="00502B47"/>
    <w:rsid w:val="00502C04"/>
    <w:rsid w:val="00503095"/>
    <w:rsid w:val="00503999"/>
    <w:rsid w:val="00503C04"/>
    <w:rsid w:val="00503EBD"/>
    <w:rsid w:val="00504DEF"/>
    <w:rsid w:val="00504E7C"/>
    <w:rsid w:val="005059CA"/>
    <w:rsid w:val="005066D1"/>
    <w:rsid w:val="00506F4D"/>
    <w:rsid w:val="005070D3"/>
    <w:rsid w:val="005077A0"/>
    <w:rsid w:val="00507816"/>
    <w:rsid w:val="00507A69"/>
    <w:rsid w:val="00507E19"/>
    <w:rsid w:val="0051144D"/>
    <w:rsid w:val="005115A9"/>
    <w:rsid w:val="0051201D"/>
    <w:rsid w:val="00512088"/>
    <w:rsid w:val="0051240E"/>
    <w:rsid w:val="00512ABF"/>
    <w:rsid w:val="00512EAA"/>
    <w:rsid w:val="0051341C"/>
    <w:rsid w:val="00513906"/>
    <w:rsid w:val="00513B0B"/>
    <w:rsid w:val="00513ED6"/>
    <w:rsid w:val="005142EC"/>
    <w:rsid w:val="005149BC"/>
    <w:rsid w:val="00514B1C"/>
    <w:rsid w:val="00515596"/>
    <w:rsid w:val="0051585F"/>
    <w:rsid w:val="00515892"/>
    <w:rsid w:val="00516714"/>
    <w:rsid w:val="00517891"/>
    <w:rsid w:val="00517AC2"/>
    <w:rsid w:val="00517B15"/>
    <w:rsid w:val="00517FB1"/>
    <w:rsid w:val="005201D2"/>
    <w:rsid w:val="00520C9E"/>
    <w:rsid w:val="005214EA"/>
    <w:rsid w:val="0052173B"/>
    <w:rsid w:val="00521881"/>
    <w:rsid w:val="0052198A"/>
    <w:rsid w:val="00521A46"/>
    <w:rsid w:val="00521A91"/>
    <w:rsid w:val="00521B8F"/>
    <w:rsid w:val="00521D4F"/>
    <w:rsid w:val="005221F6"/>
    <w:rsid w:val="00522392"/>
    <w:rsid w:val="005228A7"/>
    <w:rsid w:val="00522970"/>
    <w:rsid w:val="00522A40"/>
    <w:rsid w:val="0052319A"/>
    <w:rsid w:val="005232E1"/>
    <w:rsid w:val="005235A1"/>
    <w:rsid w:val="00523BD6"/>
    <w:rsid w:val="00524E6C"/>
    <w:rsid w:val="005254B8"/>
    <w:rsid w:val="00526361"/>
    <w:rsid w:val="00527843"/>
    <w:rsid w:val="00527C81"/>
    <w:rsid w:val="00530231"/>
    <w:rsid w:val="005306ED"/>
    <w:rsid w:val="005308A5"/>
    <w:rsid w:val="00530AE1"/>
    <w:rsid w:val="00530F63"/>
    <w:rsid w:val="005319D0"/>
    <w:rsid w:val="00531CF7"/>
    <w:rsid w:val="00531FFE"/>
    <w:rsid w:val="00532387"/>
    <w:rsid w:val="005327C1"/>
    <w:rsid w:val="0053347F"/>
    <w:rsid w:val="0053397A"/>
    <w:rsid w:val="0053448B"/>
    <w:rsid w:val="0053459E"/>
    <w:rsid w:val="005345FE"/>
    <w:rsid w:val="00534CE1"/>
    <w:rsid w:val="00535646"/>
    <w:rsid w:val="00535DE7"/>
    <w:rsid w:val="00535F5A"/>
    <w:rsid w:val="005362F8"/>
    <w:rsid w:val="005363FC"/>
    <w:rsid w:val="0053718C"/>
    <w:rsid w:val="00537423"/>
    <w:rsid w:val="00537701"/>
    <w:rsid w:val="00537920"/>
    <w:rsid w:val="0053795D"/>
    <w:rsid w:val="00537A90"/>
    <w:rsid w:val="00537E5B"/>
    <w:rsid w:val="0054019E"/>
    <w:rsid w:val="005405BA"/>
    <w:rsid w:val="00540B87"/>
    <w:rsid w:val="00540E76"/>
    <w:rsid w:val="005414C6"/>
    <w:rsid w:val="005418FD"/>
    <w:rsid w:val="00542030"/>
    <w:rsid w:val="00542444"/>
    <w:rsid w:val="005430FE"/>
    <w:rsid w:val="005432CF"/>
    <w:rsid w:val="005433BB"/>
    <w:rsid w:val="005434D8"/>
    <w:rsid w:val="00543687"/>
    <w:rsid w:val="005439E8"/>
    <w:rsid w:val="00543D5D"/>
    <w:rsid w:val="00543D6E"/>
    <w:rsid w:val="00543E50"/>
    <w:rsid w:val="00543E75"/>
    <w:rsid w:val="00543F7A"/>
    <w:rsid w:val="0054408D"/>
    <w:rsid w:val="00544260"/>
    <w:rsid w:val="00545320"/>
    <w:rsid w:val="00545A9E"/>
    <w:rsid w:val="005464F0"/>
    <w:rsid w:val="0054667D"/>
    <w:rsid w:val="00546F92"/>
    <w:rsid w:val="00547420"/>
    <w:rsid w:val="00547608"/>
    <w:rsid w:val="00547832"/>
    <w:rsid w:val="0054791B"/>
    <w:rsid w:val="00547A89"/>
    <w:rsid w:val="00547D85"/>
    <w:rsid w:val="0055000F"/>
    <w:rsid w:val="00550442"/>
    <w:rsid w:val="00551555"/>
    <w:rsid w:val="00551828"/>
    <w:rsid w:val="00551C2C"/>
    <w:rsid w:val="00551D80"/>
    <w:rsid w:val="005536D9"/>
    <w:rsid w:val="00553A4A"/>
    <w:rsid w:val="00553C50"/>
    <w:rsid w:val="00553EAB"/>
    <w:rsid w:val="00553EE3"/>
    <w:rsid w:val="00554D77"/>
    <w:rsid w:val="0055507D"/>
    <w:rsid w:val="00555119"/>
    <w:rsid w:val="005553F5"/>
    <w:rsid w:val="00556DA9"/>
    <w:rsid w:val="005579E9"/>
    <w:rsid w:val="00557EA7"/>
    <w:rsid w:val="005601DA"/>
    <w:rsid w:val="00560891"/>
    <w:rsid w:val="00560DAD"/>
    <w:rsid w:val="005613B9"/>
    <w:rsid w:val="005615DC"/>
    <w:rsid w:val="005615F5"/>
    <w:rsid w:val="00561832"/>
    <w:rsid w:val="00561932"/>
    <w:rsid w:val="005621DE"/>
    <w:rsid w:val="00562711"/>
    <w:rsid w:val="00562DC5"/>
    <w:rsid w:val="005636C4"/>
    <w:rsid w:val="00563938"/>
    <w:rsid w:val="0056471D"/>
    <w:rsid w:val="0056514E"/>
    <w:rsid w:val="005654BA"/>
    <w:rsid w:val="0056613E"/>
    <w:rsid w:val="0056640B"/>
    <w:rsid w:val="00566458"/>
    <w:rsid w:val="00566AF9"/>
    <w:rsid w:val="0056725B"/>
    <w:rsid w:val="00567634"/>
    <w:rsid w:val="005677D6"/>
    <w:rsid w:val="005678A3"/>
    <w:rsid w:val="00567B45"/>
    <w:rsid w:val="005700F0"/>
    <w:rsid w:val="0057048B"/>
    <w:rsid w:val="005705FC"/>
    <w:rsid w:val="005706B1"/>
    <w:rsid w:val="0057081B"/>
    <w:rsid w:val="00570E84"/>
    <w:rsid w:val="005713BC"/>
    <w:rsid w:val="005718CB"/>
    <w:rsid w:val="00571CC3"/>
    <w:rsid w:val="00571ED4"/>
    <w:rsid w:val="00572BEC"/>
    <w:rsid w:val="00572C44"/>
    <w:rsid w:val="005732DE"/>
    <w:rsid w:val="005735F5"/>
    <w:rsid w:val="00573AF2"/>
    <w:rsid w:val="00573DE4"/>
    <w:rsid w:val="00574145"/>
    <w:rsid w:val="005743FA"/>
    <w:rsid w:val="0057455E"/>
    <w:rsid w:val="00574A3F"/>
    <w:rsid w:val="0057500E"/>
    <w:rsid w:val="00575BB3"/>
    <w:rsid w:val="00575C38"/>
    <w:rsid w:val="005767DF"/>
    <w:rsid w:val="00576908"/>
    <w:rsid w:val="005773CF"/>
    <w:rsid w:val="00577DF5"/>
    <w:rsid w:val="00577EE9"/>
    <w:rsid w:val="005802C1"/>
    <w:rsid w:val="00580BB5"/>
    <w:rsid w:val="00580DE4"/>
    <w:rsid w:val="005815DF"/>
    <w:rsid w:val="00581854"/>
    <w:rsid w:val="005821B5"/>
    <w:rsid w:val="0058257E"/>
    <w:rsid w:val="00582ABB"/>
    <w:rsid w:val="00583F98"/>
    <w:rsid w:val="00584483"/>
    <w:rsid w:val="00584899"/>
    <w:rsid w:val="00584B6B"/>
    <w:rsid w:val="00584B78"/>
    <w:rsid w:val="00584CCF"/>
    <w:rsid w:val="00585304"/>
    <w:rsid w:val="0058549C"/>
    <w:rsid w:val="005859BB"/>
    <w:rsid w:val="005861CE"/>
    <w:rsid w:val="005864C9"/>
    <w:rsid w:val="00586C21"/>
    <w:rsid w:val="00587376"/>
    <w:rsid w:val="0058761C"/>
    <w:rsid w:val="005876AB"/>
    <w:rsid w:val="005878AF"/>
    <w:rsid w:val="00587BF1"/>
    <w:rsid w:val="005901AF"/>
    <w:rsid w:val="00590309"/>
    <w:rsid w:val="00590948"/>
    <w:rsid w:val="00590AFD"/>
    <w:rsid w:val="00590EE4"/>
    <w:rsid w:val="00591124"/>
    <w:rsid w:val="005911BC"/>
    <w:rsid w:val="0059148C"/>
    <w:rsid w:val="00591ADB"/>
    <w:rsid w:val="00591F41"/>
    <w:rsid w:val="00592072"/>
    <w:rsid w:val="00592098"/>
    <w:rsid w:val="005921DD"/>
    <w:rsid w:val="005923EF"/>
    <w:rsid w:val="00592BCD"/>
    <w:rsid w:val="005943B7"/>
    <w:rsid w:val="0059481F"/>
    <w:rsid w:val="00594891"/>
    <w:rsid w:val="00594A67"/>
    <w:rsid w:val="00594BB7"/>
    <w:rsid w:val="00594FF4"/>
    <w:rsid w:val="00595072"/>
    <w:rsid w:val="005950D8"/>
    <w:rsid w:val="00595261"/>
    <w:rsid w:val="005953D8"/>
    <w:rsid w:val="00595498"/>
    <w:rsid w:val="005958F0"/>
    <w:rsid w:val="0059591D"/>
    <w:rsid w:val="0059598A"/>
    <w:rsid w:val="00595FBD"/>
    <w:rsid w:val="0059661F"/>
    <w:rsid w:val="0059693F"/>
    <w:rsid w:val="00597165"/>
    <w:rsid w:val="0059790A"/>
    <w:rsid w:val="00597934"/>
    <w:rsid w:val="005A04DB"/>
    <w:rsid w:val="005A069D"/>
    <w:rsid w:val="005A0768"/>
    <w:rsid w:val="005A0C45"/>
    <w:rsid w:val="005A0FA5"/>
    <w:rsid w:val="005A101A"/>
    <w:rsid w:val="005A1171"/>
    <w:rsid w:val="005A16F1"/>
    <w:rsid w:val="005A1795"/>
    <w:rsid w:val="005A18F4"/>
    <w:rsid w:val="005A22BA"/>
    <w:rsid w:val="005A22E4"/>
    <w:rsid w:val="005A2A34"/>
    <w:rsid w:val="005A2C04"/>
    <w:rsid w:val="005A2E9E"/>
    <w:rsid w:val="005A3E62"/>
    <w:rsid w:val="005A3F89"/>
    <w:rsid w:val="005A4783"/>
    <w:rsid w:val="005A5966"/>
    <w:rsid w:val="005A5A07"/>
    <w:rsid w:val="005A6811"/>
    <w:rsid w:val="005A6A15"/>
    <w:rsid w:val="005A71F2"/>
    <w:rsid w:val="005A72DC"/>
    <w:rsid w:val="005A73AC"/>
    <w:rsid w:val="005A7D3E"/>
    <w:rsid w:val="005B018A"/>
    <w:rsid w:val="005B0356"/>
    <w:rsid w:val="005B0391"/>
    <w:rsid w:val="005B165B"/>
    <w:rsid w:val="005B1CE8"/>
    <w:rsid w:val="005B1EC2"/>
    <w:rsid w:val="005B1FCB"/>
    <w:rsid w:val="005B25FF"/>
    <w:rsid w:val="005B2B88"/>
    <w:rsid w:val="005B2CD3"/>
    <w:rsid w:val="005B3239"/>
    <w:rsid w:val="005B384F"/>
    <w:rsid w:val="005B3852"/>
    <w:rsid w:val="005B3A3F"/>
    <w:rsid w:val="005B4204"/>
    <w:rsid w:val="005B4307"/>
    <w:rsid w:val="005B4837"/>
    <w:rsid w:val="005B4EE0"/>
    <w:rsid w:val="005B5026"/>
    <w:rsid w:val="005B52B5"/>
    <w:rsid w:val="005B5A9A"/>
    <w:rsid w:val="005B5B47"/>
    <w:rsid w:val="005B6505"/>
    <w:rsid w:val="005B688A"/>
    <w:rsid w:val="005B6ACF"/>
    <w:rsid w:val="005B7157"/>
    <w:rsid w:val="005B73AF"/>
    <w:rsid w:val="005B7732"/>
    <w:rsid w:val="005B78A8"/>
    <w:rsid w:val="005C0110"/>
    <w:rsid w:val="005C0179"/>
    <w:rsid w:val="005C030B"/>
    <w:rsid w:val="005C0751"/>
    <w:rsid w:val="005C0D53"/>
    <w:rsid w:val="005C10AB"/>
    <w:rsid w:val="005C15DD"/>
    <w:rsid w:val="005C16F8"/>
    <w:rsid w:val="005C1C22"/>
    <w:rsid w:val="005C246F"/>
    <w:rsid w:val="005C337A"/>
    <w:rsid w:val="005C37A6"/>
    <w:rsid w:val="005C3943"/>
    <w:rsid w:val="005C402F"/>
    <w:rsid w:val="005C4217"/>
    <w:rsid w:val="005C4AB5"/>
    <w:rsid w:val="005C4DC5"/>
    <w:rsid w:val="005C4EB9"/>
    <w:rsid w:val="005C54C0"/>
    <w:rsid w:val="005C555A"/>
    <w:rsid w:val="005C58AF"/>
    <w:rsid w:val="005C6FA7"/>
    <w:rsid w:val="005C725D"/>
    <w:rsid w:val="005C7618"/>
    <w:rsid w:val="005C7AF2"/>
    <w:rsid w:val="005C7D93"/>
    <w:rsid w:val="005D024B"/>
    <w:rsid w:val="005D05F3"/>
    <w:rsid w:val="005D0FA5"/>
    <w:rsid w:val="005D110C"/>
    <w:rsid w:val="005D1181"/>
    <w:rsid w:val="005D198C"/>
    <w:rsid w:val="005D1E8A"/>
    <w:rsid w:val="005D212D"/>
    <w:rsid w:val="005D243B"/>
    <w:rsid w:val="005D28C2"/>
    <w:rsid w:val="005D4961"/>
    <w:rsid w:val="005D4D63"/>
    <w:rsid w:val="005D50D3"/>
    <w:rsid w:val="005D513F"/>
    <w:rsid w:val="005D5336"/>
    <w:rsid w:val="005D58E4"/>
    <w:rsid w:val="005D5AE3"/>
    <w:rsid w:val="005D5ED6"/>
    <w:rsid w:val="005D755B"/>
    <w:rsid w:val="005D7B40"/>
    <w:rsid w:val="005D7EB5"/>
    <w:rsid w:val="005D7F1D"/>
    <w:rsid w:val="005D7F58"/>
    <w:rsid w:val="005E0BE4"/>
    <w:rsid w:val="005E0C0E"/>
    <w:rsid w:val="005E0C61"/>
    <w:rsid w:val="005E11C6"/>
    <w:rsid w:val="005E2190"/>
    <w:rsid w:val="005E23AD"/>
    <w:rsid w:val="005E35D2"/>
    <w:rsid w:val="005E3D40"/>
    <w:rsid w:val="005E3FB0"/>
    <w:rsid w:val="005E444E"/>
    <w:rsid w:val="005E4743"/>
    <w:rsid w:val="005E484B"/>
    <w:rsid w:val="005E4D3E"/>
    <w:rsid w:val="005E4FCC"/>
    <w:rsid w:val="005E5574"/>
    <w:rsid w:val="005E59C9"/>
    <w:rsid w:val="005E59D1"/>
    <w:rsid w:val="005E60E8"/>
    <w:rsid w:val="005E67A4"/>
    <w:rsid w:val="005E6B74"/>
    <w:rsid w:val="005E6CF5"/>
    <w:rsid w:val="005E6D1B"/>
    <w:rsid w:val="005E72C8"/>
    <w:rsid w:val="005E777D"/>
    <w:rsid w:val="005E7F95"/>
    <w:rsid w:val="005F053A"/>
    <w:rsid w:val="005F0785"/>
    <w:rsid w:val="005F0D8D"/>
    <w:rsid w:val="005F117D"/>
    <w:rsid w:val="005F1181"/>
    <w:rsid w:val="005F1409"/>
    <w:rsid w:val="005F1482"/>
    <w:rsid w:val="005F1873"/>
    <w:rsid w:val="005F18CA"/>
    <w:rsid w:val="005F1E1D"/>
    <w:rsid w:val="005F216B"/>
    <w:rsid w:val="005F255F"/>
    <w:rsid w:val="005F26C7"/>
    <w:rsid w:val="005F2A54"/>
    <w:rsid w:val="005F2B2E"/>
    <w:rsid w:val="005F2B7E"/>
    <w:rsid w:val="005F2BCC"/>
    <w:rsid w:val="005F3357"/>
    <w:rsid w:val="005F3A28"/>
    <w:rsid w:val="005F3B5E"/>
    <w:rsid w:val="005F4DC2"/>
    <w:rsid w:val="005F4EBE"/>
    <w:rsid w:val="005F582C"/>
    <w:rsid w:val="005F60B9"/>
    <w:rsid w:val="005F637F"/>
    <w:rsid w:val="005F63AE"/>
    <w:rsid w:val="005F74BF"/>
    <w:rsid w:val="005F7754"/>
    <w:rsid w:val="005F777B"/>
    <w:rsid w:val="005F7A78"/>
    <w:rsid w:val="005F7D47"/>
    <w:rsid w:val="0060055C"/>
    <w:rsid w:val="006005CA"/>
    <w:rsid w:val="00600A3F"/>
    <w:rsid w:val="00600A45"/>
    <w:rsid w:val="006010BE"/>
    <w:rsid w:val="006010D0"/>
    <w:rsid w:val="006017D4"/>
    <w:rsid w:val="00601BCD"/>
    <w:rsid w:val="00601F94"/>
    <w:rsid w:val="0060219F"/>
    <w:rsid w:val="00602362"/>
    <w:rsid w:val="006025EC"/>
    <w:rsid w:val="00602A9C"/>
    <w:rsid w:val="00602D4B"/>
    <w:rsid w:val="00603233"/>
    <w:rsid w:val="006036EE"/>
    <w:rsid w:val="00603A64"/>
    <w:rsid w:val="00603CC2"/>
    <w:rsid w:val="00604534"/>
    <w:rsid w:val="0060458F"/>
    <w:rsid w:val="00604B43"/>
    <w:rsid w:val="00604EFB"/>
    <w:rsid w:val="00605AD3"/>
    <w:rsid w:val="00605AE9"/>
    <w:rsid w:val="0060648E"/>
    <w:rsid w:val="006068B9"/>
    <w:rsid w:val="00606C13"/>
    <w:rsid w:val="00606F0C"/>
    <w:rsid w:val="00606F42"/>
    <w:rsid w:val="00607A8F"/>
    <w:rsid w:val="00607CF8"/>
    <w:rsid w:val="006104F4"/>
    <w:rsid w:val="00610AC0"/>
    <w:rsid w:val="00610CB3"/>
    <w:rsid w:val="00610DEF"/>
    <w:rsid w:val="006110FC"/>
    <w:rsid w:val="0061114E"/>
    <w:rsid w:val="00611391"/>
    <w:rsid w:val="006116DD"/>
    <w:rsid w:val="0061176B"/>
    <w:rsid w:val="00611A4E"/>
    <w:rsid w:val="00611B5D"/>
    <w:rsid w:val="00612565"/>
    <w:rsid w:val="00612F80"/>
    <w:rsid w:val="006133F9"/>
    <w:rsid w:val="00613462"/>
    <w:rsid w:val="00613ED9"/>
    <w:rsid w:val="006140E3"/>
    <w:rsid w:val="006142EC"/>
    <w:rsid w:val="006144E2"/>
    <w:rsid w:val="006145EE"/>
    <w:rsid w:val="00614D42"/>
    <w:rsid w:val="00614DED"/>
    <w:rsid w:val="006157D7"/>
    <w:rsid w:val="00615A75"/>
    <w:rsid w:val="00617052"/>
    <w:rsid w:val="0061715C"/>
    <w:rsid w:val="0061774F"/>
    <w:rsid w:val="006179C3"/>
    <w:rsid w:val="006206EA"/>
    <w:rsid w:val="006208B1"/>
    <w:rsid w:val="006209CB"/>
    <w:rsid w:val="00620B54"/>
    <w:rsid w:val="00620D83"/>
    <w:rsid w:val="00621038"/>
    <w:rsid w:val="006214AA"/>
    <w:rsid w:val="00621AE2"/>
    <w:rsid w:val="00621DA9"/>
    <w:rsid w:val="00622221"/>
    <w:rsid w:val="0062233C"/>
    <w:rsid w:val="00622756"/>
    <w:rsid w:val="00622C0F"/>
    <w:rsid w:val="00622D47"/>
    <w:rsid w:val="00622EE5"/>
    <w:rsid w:val="00622FC4"/>
    <w:rsid w:val="00623AD8"/>
    <w:rsid w:val="00623CDA"/>
    <w:rsid w:val="00623DDF"/>
    <w:rsid w:val="006242BF"/>
    <w:rsid w:val="00624315"/>
    <w:rsid w:val="00624405"/>
    <w:rsid w:val="00624C6B"/>
    <w:rsid w:val="00624F5F"/>
    <w:rsid w:val="00625386"/>
    <w:rsid w:val="0062569C"/>
    <w:rsid w:val="0062573C"/>
    <w:rsid w:val="0062573D"/>
    <w:rsid w:val="00625D20"/>
    <w:rsid w:val="00625E64"/>
    <w:rsid w:val="00626724"/>
    <w:rsid w:val="00626AC1"/>
    <w:rsid w:val="00627445"/>
    <w:rsid w:val="00627728"/>
    <w:rsid w:val="0062776D"/>
    <w:rsid w:val="00627855"/>
    <w:rsid w:val="00627ACB"/>
    <w:rsid w:val="00630C8F"/>
    <w:rsid w:val="0063132C"/>
    <w:rsid w:val="00631932"/>
    <w:rsid w:val="00631B0D"/>
    <w:rsid w:val="006326CE"/>
    <w:rsid w:val="00632B66"/>
    <w:rsid w:val="00632FD4"/>
    <w:rsid w:val="006332FE"/>
    <w:rsid w:val="00633360"/>
    <w:rsid w:val="006333B1"/>
    <w:rsid w:val="00633C03"/>
    <w:rsid w:val="00633DB0"/>
    <w:rsid w:val="00634640"/>
    <w:rsid w:val="006346C0"/>
    <w:rsid w:val="00634A96"/>
    <w:rsid w:val="00634C83"/>
    <w:rsid w:val="0063509D"/>
    <w:rsid w:val="00635806"/>
    <w:rsid w:val="006359A1"/>
    <w:rsid w:val="00635A5D"/>
    <w:rsid w:val="0063630D"/>
    <w:rsid w:val="0063674D"/>
    <w:rsid w:val="00636FD4"/>
    <w:rsid w:val="00637CAA"/>
    <w:rsid w:val="00637CE3"/>
    <w:rsid w:val="006400CC"/>
    <w:rsid w:val="0064013A"/>
    <w:rsid w:val="00640260"/>
    <w:rsid w:val="0064036E"/>
    <w:rsid w:val="00640399"/>
    <w:rsid w:val="006404B9"/>
    <w:rsid w:val="0064070A"/>
    <w:rsid w:val="00640CE9"/>
    <w:rsid w:val="00640DD8"/>
    <w:rsid w:val="00640DF8"/>
    <w:rsid w:val="00640F17"/>
    <w:rsid w:val="006417CA"/>
    <w:rsid w:val="006417DF"/>
    <w:rsid w:val="00641A32"/>
    <w:rsid w:val="00642240"/>
    <w:rsid w:val="0064234C"/>
    <w:rsid w:val="00642644"/>
    <w:rsid w:val="00643110"/>
    <w:rsid w:val="00643267"/>
    <w:rsid w:val="006433D9"/>
    <w:rsid w:val="00643513"/>
    <w:rsid w:val="00643744"/>
    <w:rsid w:val="00643F08"/>
    <w:rsid w:val="00644937"/>
    <w:rsid w:val="00644D9C"/>
    <w:rsid w:val="0064570D"/>
    <w:rsid w:val="006459D4"/>
    <w:rsid w:val="00645D0D"/>
    <w:rsid w:val="00645E8E"/>
    <w:rsid w:val="00646284"/>
    <w:rsid w:val="006464CD"/>
    <w:rsid w:val="0064670F"/>
    <w:rsid w:val="00646A48"/>
    <w:rsid w:val="00646E28"/>
    <w:rsid w:val="00647281"/>
    <w:rsid w:val="006478F7"/>
    <w:rsid w:val="0064792A"/>
    <w:rsid w:val="00647FCB"/>
    <w:rsid w:val="006501E1"/>
    <w:rsid w:val="006501EE"/>
    <w:rsid w:val="00650305"/>
    <w:rsid w:val="00650449"/>
    <w:rsid w:val="006506B4"/>
    <w:rsid w:val="006515DB"/>
    <w:rsid w:val="00651E44"/>
    <w:rsid w:val="00651E60"/>
    <w:rsid w:val="00652754"/>
    <w:rsid w:val="006534D1"/>
    <w:rsid w:val="00653668"/>
    <w:rsid w:val="00653CF9"/>
    <w:rsid w:val="00653DB3"/>
    <w:rsid w:val="006540F8"/>
    <w:rsid w:val="0065464C"/>
    <w:rsid w:val="00654B49"/>
    <w:rsid w:val="00654D27"/>
    <w:rsid w:val="00654ED3"/>
    <w:rsid w:val="006552EA"/>
    <w:rsid w:val="00655723"/>
    <w:rsid w:val="006571B7"/>
    <w:rsid w:val="0065787E"/>
    <w:rsid w:val="0065793F"/>
    <w:rsid w:val="00657DEE"/>
    <w:rsid w:val="0066045C"/>
    <w:rsid w:val="006604DC"/>
    <w:rsid w:val="00660823"/>
    <w:rsid w:val="00660A38"/>
    <w:rsid w:val="00660EDC"/>
    <w:rsid w:val="00661607"/>
    <w:rsid w:val="00661B31"/>
    <w:rsid w:val="00662428"/>
    <w:rsid w:val="00662645"/>
    <w:rsid w:val="00662B5E"/>
    <w:rsid w:val="00662BD3"/>
    <w:rsid w:val="006633CC"/>
    <w:rsid w:val="00663657"/>
    <w:rsid w:val="00663FF5"/>
    <w:rsid w:val="00664085"/>
    <w:rsid w:val="006649E3"/>
    <w:rsid w:val="00664B9E"/>
    <w:rsid w:val="006652AC"/>
    <w:rsid w:val="0066594F"/>
    <w:rsid w:val="00666564"/>
    <w:rsid w:val="00666670"/>
    <w:rsid w:val="00666707"/>
    <w:rsid w:val="006668D2"/>
    <w:rsid w:val="00667694"/>
    <w:rsid w:val="006677BE"/>
    <w:rsid w:val="00667E37"/>
    <w:rsid w:val="00670014"/>
    <w:rsid w:val="00670C35"/>
    <w:rsid w:val="00670D80"/>
    <w:rsid w:val="00671334"/>
    <w:rsid w:val="00671996"/>
    <w:rsid w:val="00671FDF"/>
    <w:rsid w:val="00673107"/>
    <w:rsid w:val="00673905"/>
    <w:rsid w:val="00673B8B"/>
    <w:rsid w:val="00673C5D"/>
    <w:rsid w:val="0067477E"/>
    <w:rsid w:val="0067506B"/>
    <w:rsid w:val="006752F6"/>
    <w:rsid w:val="006753CF"/>
    <w:rsid w:val="00676161"/>
    <w:rsid w:val="006771EA"/>
    <w:rsid w:val="006776FD"/>
    <w:rsid w:val="00677985"/>
    <w:rsid w:val="006779AD"/>
    <w:rsid w:val="00677BD2"/>
    <w:rsid w:val="00680704"/>
    <w:rsid w:val="00680B16"/>
    <w:rsid w:val="00680B3D"/>
    <w:rsid w:val="00681143"/>
    <w:rsid w:val="00681C4A"/>
    <w:rsid w:val="00682B82"/>
    <w:rsid w:val="00682E1D"/>
    <w:rsid w:val="00683030"/>
    <w:rsid w:val="006833EE"/>
    <w:rsid w:val="0068350E"/>
    <w:rsid w:val="00683ABA"/>
    <w:rsid w:val="00684076"/>
    <w:rsid w:val="006843C8"/>
    <w:rsid w:val="00684635"/>
    <w:rsid w:val="00684ADD"/>
    <w:rsid w:val="00685B0F"/>
    <w:rsid w:val="00685B1C"/>
    <w:rsid w:val="00685BC9"/>
    <w:rsid w:val="00686648"/>
    <w:rsid w:val="00686F23"/>
    <w:rsid w:val="00687552"/>
    <w:rsid w:val="00687B09"/>
    <w:rsid w:val="00687FEA"/>
    <w:rsid w:val="00690461"/>
    <w:rsid w:val="00690D6A"/>
    <w:rsid w:val="00690E68"/>
    <w:rsid w:val="00691BC3"/>
    <w:rsid w:val="00691E33"/>
    <w:rsid w:val="006926C3"/>
    <w:rsid w:val="00692CE2"/>
    <w:rsid w:val="006931A7"/>
    <w:rsid w:val="00694408"/>
    <w:rsid w:val="006947A6"/>
    <w:rsid w:val="00694DA7"/>
    <w:rsid w:val="00695700"/>
    <w:rsid w:val="00695E00"/>
    <w:rsid w:val="006963E2"/>
    <w:rsid w:val="00696747"/>
    <w:rsid w:val="00696C3D"/>
    <w:rsid w:val="00697119"/>
    <w:rsid w:val="00697172"/>
    <w:rsid w:val="006978E2"/>
    <w:rsid w:val="006A0725"/>
    <w:rsid w:val="006A07AE"/>
    <w:rsid w:val="006A0E3E"/>
    <w:rsid w:val="006A1097"/>
    <w:rsid w:val="006A1257"/>
    <w:rsid w:val="006A155F"/>
    <w:rsid w:val="006A186B"/>
    <w:rsid w:val="006A1AD0"/>
    <w:rsid w:val="006A1E76"/>
    <w:rsid w:val="006A2573"/>
    <w:rsid w:val="006A2C05"/>
    <w:rsid w:val="006A2E5C"/>
    <w:rsid w:val="006A304D"/>
    <w:rsid w:val="006A3351"/>
    <w:rsid w:val="006A3A6D"/>
    <w:rsid w:val="006A3BB5"/>
    <w:rsid w:val="006A4303"/>
    <w:rsid w:val="006A462E"/>
    <w:rsid w:val="006A48FC"/>
    <w:rsid w:val="006A4D6D"/>
    <w:rsid w:val="006A50A2"/>
    <w:rsid w:val="006A52AF"/>
    <w:rsid w:val="006A5307"/>
    <w:rsid w:val="006A56B6"/>
    <w:rsid w:val="006A586A"/>
    <w:rsid w:val="006A5DC5"/>
    <w:rsid w:val="006A6F46"/>
    <w:rsid w:val="006A72E8"/>
    <w:rsid w:val="006A771A"/>
    <w:rsid w:val="006A7A0C"/>
    <w:rsid w:val="006B07C2"/>
    <w:rsid w:val="006B0944"/>
    <w:rsid w:val="006B0DE9"/>
    <w:rsid w:val="006B176D"/>
    <w:rsid w:val="006B1830"/>
    <w:rsid w:val="006B1A51"/>
    <w:rsid w:val="006B1E96"/>
    <w:rsid w:val="006B2D2F"/>
    <w:rsid w:val="006B2D94"/>
    <w:rsid w:val="006B30EE"/>
    <w:rsid w:val="006B3113"/>
    <w:rsid w:val="006B3346"/>
    <w:rsid w:val="006B39D2"/>
    <w:rsid w:val="006B3AC4"/>
    <w:rsid w:val="006B3B45"/>
    <w:rsid w:val="006B3C73"/>
    <w:rsid w:val="006B3F2F"/>
    <w:rsid w:val="006B49B8"/>
    <w:rsid w:val="006B4AC0"/>
    <w:rsid w:val="006B5982"/>
    <w:rsid w:val="006B5A7E"/>
    <w:rsid w:val="006B6037"/>
    <w:rsid w:val="006B606B"/>
    <w:rsid w:val="006B6260"/>
    <w:rsid w:val="006B6AED"/>
    <w:rsid w:val="006B7241"/>
    <w:rsid w:val="006B73C6"/>
    <w:rsid w:val="006B76EB"/>
    <w:rsid w:val="006B7992"/>
    <w:rsid w:val="006B7A59"/>
    <w:rsid w:val="006C00BA"/>
    <w:rsid w:val="006C0233"/>
    <w:rsid w:val="006C02B7"/>
    <w:rsid w:val="006C06A1"/>
    <w:rsid w:val="006C0C5E"/>
    <w:rsid w:val="006C1257"/>
    <w:rsid w:val="006C143D"/>
    <w:rsid w:val="006C154C"/>
    <w:rsid w:val="006C1BE5"/>
    <w:rsid w:val="006C24E7"/>
    <w:rsid w:val="006C25FE"/>
    <w:rsid w:val="006C275D"/>
    <w:rsid w:val="006C2AAA"/>
    <w:rsid w:val="006C2C39"/>
    <w:rsid w:val="006C3091"/>
    <w:rsid w:val="006C3657"/>
    <w:rsid w:val="006C38E6"/>
    <w:rsid w:val="006C4809"/>
    <w:rsid w:val="006C600C"/>
    <w:rsid w:val="006C6599"/>
    <w:rsid w:val="006C6AAA"/>
    <w:rsid w:val="006C6C4C"/>
    <w:rsid w:val="006C6D16"/>
    <w:rsid w:val="006C6E9C"/>
    <w:rsid w:val="006C6F22"/>
    <w:rsid w:val="006D099D"/>
    <w:rsid w:val="006D120C"/>
    <w:rsid w:val="006D14A9"/>
    <w:rsid w:val="006D181E"/>
    <w:rsid w:val="006D18E1"/>
    <w:rsid w:val="006D1919"/>
    <w:rsid w:val="006D1AC5"/>
    <w:rsid w:val="006D2092"/>
    <w:rsid w:val="006D2475"/>
    <w:rsid w:val="006D27BE"/>
    <w:rsid w:val="006D27E9"/>
    <w:rsid w:val="006D280A"/>
    <w:rsid w:val="006D2D64"/>
    <w:rsid w:val="006D3252"/>
    <w:rsid w:val="006D34A4"/>
    <w:rsid w:val="006D39EA"/>
    <w:rsid w:val="006D3A0C"/>
    <w:rsid w:val="006D4363"/>
    <w:rsid w:val="006D4668"/>
    <w:rsid w:val="006D4E96"/>
    <w:rsid w:val="006D53D9"/>
    <w:rsid w:val="006D610A"/>
    <w:rsid w:val="006D6444"/>
    <w:rsid w:val="006D716A"/>
    <w:rsid w:val="006D7615"/>
    <w:rsid w:val="006D78A9"/>
    <w:rsid w:val="006D7C2C"/>
    <w:rsid w:val="006E0F78"/>
    <w:rsid w:val="006E0FAC"/>
    <w:rsid w:val="006E1044"/>
    <w:rsid w:val="006E138F"/>
    <w:rsid w:val="006E1D43"/>
    <w:rsid w:val="006E1FB0"/>
    <w:rsid w:val="006E1FBE"/>
    <w:rsid w:val="006E1FEA"/>
    <w:rsid w:val="006E253C"/>
    <w:rsid w:val="006E2600"/>
    <w:rsid w:val="006E275C"/>
    <w:rsid w:val="006E2A25"/>
    <w:rsid w:val="006E31E8"/>
    <w:rsid w:val="006E36F1"/>
    <w:rsid w:val="006E3768"/>
    <w:rsid w:val="006E3776"/>
    <w:rsid w:val="006E384A"/>
    <w:rsid w:val="006E39EA"/>
    <w:rsid w:val="006E3C99"/>
    <w:rsid w:val="006E3D72"/>
    <w:rsid w:val="006E3E53"/>
    <w:rsid w:val="006E4237"/>
    <w:rsid w:val="006E435D"/>
    <w:rsid w:val="006E44B9"/>
    <w:rsid w:val="006E4534"/>
    <w:rsid w:val="006E46A5"/>
    <w:rsid w:val="006E4CC0"/>
    <w:rsid w:val="006E4D27"/>
    <w:rsid w:val="006E4FB7"/>
    <w:rsid w:val="006E58B7"/>
    <w:rsid w:val="006E5A1D"/>
    <w:rsid w:val="006E6265"/>
    <w:rsid w:val="006E631E"/>
    <w:rsid w:val="006E69C7"/>
    <w:rsid w:val="006E6A6F"/>
    <w:rsid w:val="006E6B4E"/>
    <w:rsid w:val="006E6B60"/>
    <w:rsid w:val="006E6E26"/>
    <w:rsid w:val="006E77BA"/>
    <w:rsid w:val="006E7D89"/>
    <w:rsid w:val="006F0053"/>
    <w:rsid w:val="006F02D7"/>
    <w:rsid w:val="006F04D5"/>
    <w:rsid w:val="006F0E23"/>
    <w:rsid w:val="006F0E5D"/>
    <w:rsid w:val="006F1533"/>
    <w:rsid w:val="006F1707"/>
    <w:rsid w:val="006F17C3"/>
    <w:rsid w:val="006F1A62"/>
    <w:rsid w:val="006F1B4C"/>
    <w:rsid w:val="006F1E09"/>
    <w:rsid w:val="006F1F02"/>
    <w:rsid w:val="006F1F57"/>
    <w:rsid w:val="006F20D9"/>
    <w:rsid w:val="006F21EA"/>
    <w:rsid w:val="006F226A"/>
    <w:rsid w:val="006F2337"/>
    <w:rsid w:val="006F270A"/>
    <w:rsid w:val="006F2827"/>
    <w:rsid w:val="006F2B82"/>
    <w:rsid w:val="006F2F9E"/>
    <w:rsid w:val="006F3776"/>
    <w:rsid w:val="006F3BC7"/>
    <w:rsid w:val="006F4033"/>
    <w:rsid w:val="006F4308"/>
    <w:rsid w:val="006F4E0D"/>
    <w:rsid w:val="006F523D"/>
    <w:rsid w:val="006F527E"/>
    <w:rsid w:val="006F5533"/>
    <w:rsid w:val="006F5791"/>
    <w:rsid w:val="006F5AFB"/>
    <w:rsid w:val="006F5D87"/>
    <w:rsid w:val="006F6CCB"/>
    <w:rsid w:val="006F7238"/>
    <w:rsid w:val="006F78D6"/>
    <w:rsid w:val="006F7E6A"/>
    <w:rsid w:val="00700578"/>
    <w:rsid w:val="00700EC2"/>
    <w:rsid w:val="00700F67"/>
    <w:rsid w:val="007017BA"/>
    <w:rsid w:val="007018BA"/>
    <w:rsid w:val="007019FA"/>
    <w:rsid w:val="00701EF7"/>
    <w:rsid w:val="00702628"/>
    <w:rsid w:val="00702E41"/>
    <w:rsid w:val="00702FB3"/>
    <w:rsid w:val="0070318D"/>
    <w:rsid w:val="00703A04"/>
    <w:rsid w:val="0070411B"/>
    <w:rsid w:val="007043B0"/>
    <w:rsid w:val="007045CE"/>
    <w:rsid w:val="0070539E"/>
    <w:rsid w:val="007054BD"/>
    <w:rsid w:val="00705CEB"/>
    <w:rsid w:val="00705D52"/>
    <w:rsid w:val="007066E9"/>
    <w:rsid w:val="007067B4"/>
    <w:rsid w:val="00706C9E"/>
    <w:rsid w:val="007070DA"/>
    <w:rsid w:val="007075D2"/>
    <w:rsid w:val="00707671"/>
    <w:rsid w:val="00707BCD"/>
    <w:rsid w:val="00707D32"/>
    <w:rsid w:val="007100AA"/>
    <w:rsid w:val="00710232"/>
    <w:rsid w:val="00710AF8"/>
    <w:rsid w:val="00710DFE"/>
    <w:rsid w:val="00710EF2"/>
    <w:rsid w:val="007110BA"/>
    <w:rsid w:val="00711455"/>
    <w:rsid w:val="00711662"/>
    <w:rsid w:val="00711B02"/>
    <w:rsid w:val="00712108"/>
    <w:rsid w:val="0071215F"/>
    <w:rsid w:val="0071243F"/>
    <w:rsid w:val="00712C93"/>
    <w:rsid w:val="00712D11"/>
    <w:rsid w:val="00712F3D"/>
    <w:rsid w:val="0071362D"/>
    <w:rsid w:val="00713B5E"/>
    <w:rsid w:val="00713B94"/>
    <w:rsid w:val="00713C5D"/>
    <w:rsid w:val="00714D6D"/>
    <w:rsid w:val="00714EC0"/>
    <w:rsid w:val="007155C5"/>
    <w:rsid w:val="00715B9D"/>
    <w:rsid w:val="00715BD9"/>
    <w:rsid w:val="00716080"/>
    <w:rsid w:val="0071626B"/>
    <w:rsid w:val="00716590"/>
    <w:rsid w:val="00716932"/>
    <w:rsid w:val="00717137"/>
    <w:rsid w:val="0071720D"/>
    <w:rsid w:val="00717651"/>
    <w:rsid w:val="00717785"/>
    <w:rsid w:val="00717FDD"/>
    <w:rsid w:val="00720C8E"/>
    <w:rsid w:val="00721286"/>
    <w:rsid w:val="007215BB"/>
    <w:rsid w:val="00721D79"/>
    <w:rsid w:val="00722599"/>
    <w:rsid w:val="007225C1"/>
    <w:rsid w:val="00722970"/>
    <w:rsid w:val="0072330F"/>
    <w:rsid w:val="0072362B"/>
    <w:rsid w:val="0072365A"/>
    <w:rsid w:val="00723733"/>
    <w:rsid w:val="00723DCC"/>
    <w:rsid w:val="00723F37"/>
    <w:rsid w:val="00724933"/>
    <w:rsid w:val="007254BA"/>
    <w:rsid w:val="00725927"/>
    <w:rsid w:val="00725FBD"/>
    <w:rsid w:val="00726577"/>
    <w:rsid w:val="00726658"/>
    <w:rsid w:val="00726FAF"/>
    <w:rsid w:val="00730055"/>
    <w:rsid w:val="00730733"/>
    <w:rsid w:val="00730C24"/>
    <w:rsid w:val="00730CDE"/>
    <w:rsid w:val="00730DA8"/>
    <w:rsid w:val="00731740"/>
    <w:rsid w:val="007320D1"/>
    <w:rsid w:val="00732552"/>
    <w:rsid w:val="00732A4B"/>
    <w:rsid w:val="00732AB0"/>
    <w:rsid w:val="00732F84"/>
    <w:rsid w:val="007336E2"/>
    <w:rsid w:val="0073386C"/>
    <w:rsid w:val="00733896"/>
    <w:rsid w:val="00733F11"/>
    <w:rsid w:val="007340FA"/>
    <w:rsid w:val="007342CB"/>
    <w:rsid w:val="007347F1"/>
    <w:rsid w:val="007348CF"/>
    <w:rsid w:val="0073492B"/>
    <w:rsid w:val="00734EE7"/>
    <w:rsid w:val="007350E0"/>
    <w:rsid w:val="007354AE"/>
    <w:rsid w:val="00735C06"/>
    <w:rsid w:val="007363DA"/>
    <w:rsid w:val="007368B3"/>
    <w:rsid w:val="0073742F"/>
    <w:rsid w:val="0073752C"/>
    <w:rsid w:val="007375C9"/>
    <w:rsid w:val="00737747"/>
    <w:rsid w:val="007378B9"/>
    <w:rsid w:val="0074050B"/>
    <w:rsid w:val="0074074E"/>
    <w:rsid w:val="00740A11"/>
    <w:rsid w:val="00740BD3"/>
    <w:rsid w:val="00740D6B"/>
    <w:rsid w:val="00741204"/>
    <w:rsid w:val="00741A37"/>
    <w:rsid w:val="00742386"/>
    <w:rsid w:val="00742474"/>
    <w:rsid w:val="00742537"/>
    <w:rsid w:val="00742673"/>
    <w:rsid w:val="0074295A"/>
    <w:rsid w:val="00742A1D"/>
    <w:rsid w:val="00742DE6"/>
    <w:rsid w:val="00743753"/>
    <w:rsid w:val="00743BE9"/>
    <w:rsid w:val="00743F92"/>
    <w:rsid w:val="00744074"/>
    <w:rsid w:val="0074457C"/>
    <w:rsid w:val="00744EB0"/>
    <w:rsid w:val="00745412"/>
    <w:rsid w:val="00745601"/>
    <w:rsid w:val="0074587A"/>
    <w:rsid w:val="00746010"/>
    <w:rsid w:val="0074665A"/>
    <w:rsid w:val="0074693C"/>
    <w:rsid w:val="00746AE0"/>
    <w:rsid w:val="00746C79"/>
    <w:rsid w:val="007471F4"/>
    <w:rsid w:val="007474DF"/>
    <w:rsid w:val="00747C51"/>
    <w:rsid w:val="00747F2B"/>
    <w:rsid w:val="00747F3E"/>
    <w:rsid w:val="0075105B"/>
    <w:rsid w:val="00751823"/>
    <w:rsid w:val="00751AFB"/>
    <w:rsid w:val="00751B74"/>
    <w:rsid w:val="00752668"/>
    <w:rsid w:val="00752C94"/>
    <w:rsid w:val="0075301C"/>
    <w:rsid w:val="00753B13"/>
    <w:rsid w:val="007540FA"/>
    <w:rsid w:val="00754DBE"/>
    <w:rsid w:val="007555E3"/>
    <w:rsid w:val="0075581A"/>
    <w:rsid w:val="00755C0A"/>
    <w:rsid w:val="00755D03"/>
    <w:rsid w:val="00755DE1"/>
    <w:rsid w:val="0075605E"/>
    <w:rsid w:val="007560DF"/>
    <w:rsid w:val="00756690"/>
    <w:rsid w:val="0075674D"/>
    <w:rsid w:val="00756ACA"/>
    <w:rsid w:val="00756E83"/>
    <w:rsid w:val="00756F9C"/>
    <w:rsid w:val="00757FD0"/>
    <w:rsid w:val="00760991"/>
    <w:rsid w:val="00760A9D"/>
    <w:rsid w:val="00761098"/>
    <w:rsid w:val="00761FBF"/>
    <w:rsid w:val="00762674"/>
    <w:rsid w:val="007627A4"/>
    <w:rsid w:val="00763601"/>
    <w:rsid w:val="00763700"/>
    <w:rsid w:val="007637DE"/>
    <w:rsid w:val="00763C14"/>
    <w:rsid w:val="00763EE0"/>
    <w:rsid w:val="00764074"/>
    <w:rsid w:val="007640E8"/>
    <w:rsid w:val="00764481"/>
    <w:rsid w:val="007648F4"/>
    <w:rsid w:val="00764C64"/>
    <w:rsid w:val="00765806"/>
    <w:rsid w:val="007658CC"/>
    <w:rsid w:val="00765C9E"/>
    <w:rsid w:val="0076609B"/>
    <w:rsid w:val="00766179"/>
    <w:rsid w:val="00766408"/>
    <w:rsid w:val="007665BD"/>
    <w:rsid w:val="007665D6"/>
    <w:rsid w:val="00766805"/>
    <w:rsid w:val="00766AAE"/>
    <w:rsid w:val="00766D0B"/>
    <w:rsid w:val="00767020"/>
    <w:rsid w:val="00767180"/>
    <w:rsid w:val="00767311"/>
    <w:rsid w:val="0076760E"/>
    <w:rsid w:val="007678EB"/>
    <w:rsid w:val="00767F1A"/>
    <w:rsid w:val="007705C7"/>
    <w:rsid w:val="007709F3"/>
    <w:rsid w:val="00770E42"/>
    <w:rsid w:val="00771927"/>
    <w:rsid w:val="00771D5D"/>
    <w:rsid w:val="0077208C"/>
    <w:rsid w:val="0077226A"/>
    <w:rsid w:val="007727B4"/>
    <w:rsid w:val="007727F8"/>
    <w:rsid w:val="00772848"/>
    <w:rsid w:val="007730B4"/>
    <w:rsid w:val="00773D29"/>
    <w:rsid w:val="00773D82"/>
    <w:rsid w:val="00773F29"/>
    <w:rsid w:val="007740F2"/>
    <w:rsid w:val="00774577"/>
    <w:rsid w:val="007748AE"/>
    <w:rsid w:val="007749BB"/>
    <w:rsid w:val="00775855"/>
    <w:rsid w:val="007759E7"/>
    <w:rsid w:val="0077643A"/>
    <w:rsid w:val="007764F6"/>
    <w:rsid w:val="0077665E"/>
    <w:rsid w:val="00776878"/>
    <w:rsid w:val="00776D2D"/>
    <w:rsid w:val="00776D87"/>
    <w:rsid w:val="00776E21"/>
    <w:rsid w:val="007774CC"/>
    <w:rsid w:val="00777526"/>
    <w:rsid w:val="00777A26"/>
    <w:rsid w:val="007803BF"/>
    <w:rsid w:val="00780DB8"/>
    <w:rsid w:val="00780F5A"/>
    <w:rsid w:val="0078170A"/>
    <w:rsid w:val="00781F80"/>
    <w:rsid w:val="007820D4"/>
    <w:rsid w:val="00782261"/>
    <w:rsid w:val="007823F1"/>
    <w:rsid w:val="00782689"/>
    <w:rsid w:val="00782A7F"/>
    <w:rsid w:val="00782FB3"/>
    <w:rsid w:val="00782FDD"/>
    <w:rsid w:val="0078309D"/>
    <w:rsid w:val="007835F1"/>
    <w:rsid w:val="007839A7"/>
    <w:rsid w:val="00783A2E"/>
    <w:rsid w:val="007840CA"/>
    <w:rsid w:val="007840E5"/>
    <w:rsid w:val="00785444"/>
    <w:rsid w:val="007858EC"/>
    <w:rsid w:val="00786893"/>
    <w:rsid w:val="00787105"/>
    <w:rsid w:val="00787696"/>
    <w:rsid w:val="007876B1"/>
    <w:rsid w:val="00787838"/>
    <w:rsid w:val="0079039C"/>
    <w:rsid w:val="0079044F"/>
    <w:rsid w:val="007906A0"/>
    <w:rsid w:val="00790C21"/>
    <w:rsid w:val="00791AEE"/>
    <w:rsid w:val="00791D0B"/>
    <w:rsid w:val="00791D0D"/>
    <w:rsid w:val="00792050"/>
    <w:rsid w:val="007924DC"/>
    <w:rsid w:val="007927B1"/>
    <w:rsid w:val="00792A22"/>
    <w:rsid w:val="00792DC1"/>
    <w:rsid w:val="0079300C"/>
    <w:rsid w:val="00793064"/>
    <w:rsid w:val="007932D7"/>
    <w:rsid w:val="00793777"/>
    <w:rsid w:val="00793DB7"/>
    <w:rsid w:val="0079410E"/>
    <w:rsid w:val="007941B4"/>
    <w:rsid w:val="00794402"/>
    <w:rsid w:val="007944A5"/>
    <w:rsid w:val="0079456E"/>
    <w:rsid w:val="00794F91"/>
    <w:rsid w:val="00795007"/>
    <w:rsid w:val="007951F5"/>
    <w:rsid w:val="00795405"/>
    <w:rsid w:val="00795442"/>
    <w:rsid w:val="007954A3"/>
    <w:rsid w:val="0079609E"/>
    <w:rsid w:val="007960A2"/>
    <w:rsid w:val="007960E8"/>
    <w:rsid w:val="00797136"/>
    <w:rsid w:val="00797AC6"/>
    <w:rsid w:val="00797B48"/>
    <w:rsid w:val="007A014D"/>
    <w:rsid w:val="007A0783"/>
    <w:rsid w:val="007A0EC9"/>
    <w:rsid w:val="007A121E"/>
    <w:rsid w:val="007A129E"/>
    <w:rsid w:val="007A12D4"/>
    <w:rsid w:val="007A1D0D"/>
    <w:rsid w:val="007A1F3C"/>
    <w:rsid w:val="007A2570"/>
    <w:rsid w:val="007A2CB3"/>
    <w:rsid w:val="007A2DA6"/>
    <w:rsid w:val="007A3224"/>
    <w:rsid w:val="007A352B"/>
    <w:rsid w:val="007A394D"/>
    <w:rsid w:val="007A44ED"/>
    <w:rsid w:val="007A45B3"/>
    <w:rsid w:val="007A4BBF"/>
    <w:rsid w:val="007A4DF4"/>
    <w:rsid w:val="007A5D51"/>
    <w:rsid w:val="007A5EF7"/>
    <w:rsid w:val="007A61D2"/>
    <w:rsid w:val="007A63A6"/>
    <w:rsid w:val="007A6575"/>
    <w:rsid w:val="007A66F1"/>
    <w:rsid w:val="007A6ADA"/>
    <w:rsid w:val="007A6DCF"/>
    <w:rsid w:val="007A6EE4"/>
    <w:rsid w:val="007A7450"/>
    <w:rsid w:val="007A746A"/>
    <w:rsid w:val="007A75F2"/>
    <w:rsid w:val="007A7E68"/>
    <w:rsid w:val="007A7EC3"/>
    <w:rsid w:val="007B0475"/>
    <w:rsid w:val="007B0A7F"/>
    <w:rsid w:val="007B0C24"/>
    <w:rsid w:val="007B0F54"/>
    <w:rsid w:val="007B18BC"/>
    <w:rsid w:val="007B19AF"/>
    <w:rsid w:val="007B1E41"/>
    <w:rsid w:val="007B2D23"/>
    <w:rsid w:val="007B2D8E"/>
    <w:rsid w:val="007B3163"/>
    <w:rsid w:val="007B34FC"/>
    <w:rsid w:val="007B36F2"/>
    <w:rsid w:val="007B4968"/>
    <w:rsid w:val="007B4C0F"/>
    <w:rsid w:val="007B4E98"/>
    <w:rsid w:val="007B4FD3"/>
    <w:rsid w:val="007B5046"/>
    <w:rsid w:val="007B565B"/>
    <w:rsid w:val="007B5ABB"/>
    <w:rsid w:val="007B5FCF"/>
    <w:rsid w:val="007B609D"/>
    <w:rsid w:val="007B666A"/>
    <w:rsid w:val="007B6767"/>
    <w:rsid w:val="007B6941"/>
    <w:rsid w:val="007B6DC1"/>
    <w:rsid w:val="007B6DD2"/>
    <w:rsid w:val="007B74BB"/>
    <w:rsid w:val="007B75E8"/>
    <w:rsid w:val="007B7C10"/>
    <w:rsid w:val="007C02B3"/>
    <w:rsid w:val="007C0593"/>
    <w:rsid w:val="007C07F5"/>
    <w:rsid w:val="007C095D"/>
    <w:rsid w:val="007C0E57"/>
    <w:rsid w:val="007C0F30"/>
    <w:rsid w:val="007C20AA"/>
    <w:rsid w:val="007C22CB"/>
    <w:rsid w:val="007C2405"/>
    <w:rsid w:val="007C2F42"/>
    <w:rsid w:val="007C32E4"/>
    <w:rsid w:val="007C375E"/>
    <w:rsid w:val="007C3A84"/>
    <w:rsid w:val="007C3E48"/>
    <w:rsid w:val="007C4AC5"/>
    <w:rsid w:val="007C5962"/>
    <w:rsid w:val="007C5A0F"/>
    <w:rsid w:val="007C5E29"/>
    <w:rsid w:val="007C64B1"/>
    <w:rsid w:val="007C65DE"/>
    <w:rsid w:val="007C6717"/>
    <w:rsid w:val="007C6B3D"/>
    <w:rsid w:val="007C6D53"/>
    <w:rsid w:val="007C6E2F"/>
    <w:rsid w:val="007C7242"/>
    <w:rsid w:val="007C7A7A"/>
    <w:rsid w:val="007C7D78"/>
    <w:rsid w:val="007C7DF7"/>
    <w:rsid w:val="007D00D2"/>
    <w:rsid w:val="007D0D12"/>
    <w:rsid w:val="007D112E"/>
    <w:rsid w:val="007D16CD"/>
    <w:rsid w:val="007D1902"/>
    <w:rsid w:val="007D1975"/>
    <w:rsid w:val="007D1FC6"/>
    <w:rsid w:val="007D2094"/>
    <w:rsid w:val="007D2204"/>
    <w:rsid w:val="007D22A2"/>
    <w:rsid w:val="007D2A32"/>
    <w:rsid w:val="007D3079"/>
    <w:rsid w:val="007D46F9"/>
    <w:rsid w:val="007D471C"/>
    <w:rsid w:val="007D5041"/>
    <w:rsid w:val="007D580E"/>
    <w:rsid w:val="007D6A83"/>
    <w:rsid w:val="007D720D"/>
    <w:rsid w:val="007D74C4"/>
    <w:rsid w:val="007E113C"/>
    <w:rsid w:val="007E2584"/>
    <w:rsid w:val="007E261C"/>
    <w:rsid w:val="007E288C"/>
    <w:rsid w:val="007E32D5"/>
    <w:rsid w:val="007E3446"/>
    <w:rsid w:val="007E34E8"/>
    <w:rsid w:val="007E3617"/>
    <w:rsid w:val="007E3D61"/>
    <w:rsid w:val="007E41C8"/>
    <w:rsid w:val="007E4239"/>
    <w:rsid w:val="007E4503"/>
    <w:rsid w:val="007E49A3"/>
    <w:rsid w:val="007E55C0"/>
    <w:rsid w:val="007E5B95"/>
    <w:rsid w:val="007E5DE2"/>
    <w:rsid w:val="007E5E18"/>
    <w:rsid w:val="007E6514"/>
    <w:rsid w:val="007E6BDB"/>
    <w:rsid w:val="007E6C6D"/>
    <w:rsid w:val="007E6E28"/>
    <w:rsid w:val="007E70FB"/>
    <w:rsid w:val="007E7291"/>
    <w:rsid w:val="007E7376"/>
    <w:rsid w:val="007E7D04"/>
    <w:rsid w:val="007F03AF"/>
    <w:rsid w:val="007F04D4"/>
    <w:rsid w:val="007F0B27"/>
    <w:rsid w:val="007F0C69"/>
    <w:rsid w:val="007F0F0C"/>
    <w:rsid w:val="007F15DA"/>
    <w:rsid w:val="007F27B6"/>
    <w:rsid w:val="007F2D79"/>
    <w:rsid w:val="007F2DDA"/>
    <w:rsid w:val="007F329D"/>
    <w:rsid w:val="007F3990"/>
    <w:rsid w:val="007F3BC6"/>
    <w:rsid w:val="007F3C84"/>
    <w:rsid w:val="007F4D1D"/>
    <w:rsid w:val="007F53DC"/>
    <w:rsid w:val="007F580A"/>
    <w:rsid w:val="007F5B5E"/>
    <w:rsid w:val="007F5CFB"/>
    <w:rsid w:val="007F5DFB"/>
    <w:rsid w:val="007F6968"/>
    <w:rsid w:val="007F6A80"/>
    <w:rsid w:val="007F6AA1"/>
    <w:rsid w:val="007F6D68"/>
    <w:rsid w:val="007F6DFC"/>
    <w:rsid w:val="007F6E82"/>
    <w:rsid w:val="007F7194"/>
    <w:rsid w:val="007F74BF"/>
    <w:rsid w:val="007F7FB9"/>
    <w:rsid w:val="008000D4"/>
    <w:rsid w:val="00800A3B"/>
    <w:rsid w:val="00800A94"/>
    <w:rsid w:val="00800E92"/>
    <w:rsid w:val="00801701"/>
    <w:rsid w:val="00801AB2"/>
    <w:rsid w:val="00801BD8"/>
    <w:rsid w:val="00801E36"/>
    <w:rsid w:val="008020A8"/>
    <w:rsid w:val="00802B02"/>
    <w:rsid w:val="00802E69"/>
    <w:rsid w:val="00802F82"/>
    <w:rsid w:val="0080332D"/>
    <w:rsid w:val="00803359"/>
    <w:rsid w:val="00803588"/>
    <w:rsid w:val="00803920"/>
    <w:rsid w:val="00803987"/>
    <w:rsid w:val="00803D3A"/>
    <w:rsid w:val="00804B3C"/>
    <w:rsid w:val="00805CC2"/>
    <w:rsid w:val="00806331"/>
    <w:rsid w:val="0080704E"/>
    <w:rsid w:val="00807380"/>
    <w:rsid w:val="00807FF8"/>
    <w:rsid w:val="00810486"/>
    <w:rsid w:val="008106EC"/>
    <w:rsid w:val="00810921"/>
    <w:rsid w:val="00811101"/>
    <w:rsid w:val="00811227"/>
    <w:rsid w:val="00811328"/>
    <w:rsid w:val="0081177A"/>
    <w:rsid w:val="00812298"/>
    <w:rsid w:val="0081252E"/>
    <w:rsid w:val="008125CE"/>
    <w:rsid w:val="008130DD"/>
    <w:rsid w:val="008132C1"/>
    <w:rsid w:val="00813368"/>
    <w:rsid w:val="008135D5"/>
    <w:rsid w:val="0081381E"/>
    <w:rsid w:val="008139D9"/>
    <w:rsid w:val="00813BE7"/>
    <w:rsid w:val="00813E23"/>
    <w:rsid w:val="0081427D"/>
    <w:rsid w:val="00814381"/>
    <w:rsid w:val="008147DF"/>
    <w:rsid w:val="0081499D"/>
    <w:rsid w:val="008153EC"/>
    <w:rsid w:val="008155B6"/>
    <w:rsid w:val="008157B1"/>
    <w:rsid w:val="0081616E"/>
    <w:rsid w:val="008163C8"/>
    <w:rsid w:val="00817D41"/>
    <w:rsid w:val="00817DE6"/>
    <w:rsid w:val="00820049"/>
    <w:rsid w:val="00820136"/>
    <w:rsid w:val="008207C8"/>
    <w:rsid w:val="008207F7"/>
    <w:rsid w:val="008224FA"/>
    <w:rsid w:val="00822659"/>
    <w:rsid w:val="0082297E"/>
    <w:rsid w:val="00822B1F"/>
    <w:rsid w:val="0082311D"/>
    <w:rsid w:val="00823160"/>
    <w:rsid w:val="00823985"/>
    <w:rsid w:val="00823B3C"/>
    <w:rsid w:val="008245DC"/>
    <w:rsid w:val="00824847"/>
    <w:rsid w:val="00824DAF"/>
    <w:rsid w:val="00825330"/>
    <w:rsid w:val="00825505"/>
    <w:rsid w:val="00825718"/>
    <w:rsid w:val="0082578C"/>
    <w:rsid w:val="00825AE6"/>
    <w:rsid w:val="00825BFE"/>
    <w:rsid w:val="0082609F"/>
    <w:rsid w:val="00826389"/>
    <w:rsid w:val="00826431"/>
    <w:rsid w:val="00826508"/>
    <w:rsid w:val="00826F81"/>
    <w:rsid w:val="00827279"/>
    <w:rsid w:val="0082730E"/>
    <w:rsid w:val="008273FA"/>
    <w:rsid w:val="008277BA"/>
    <w:rsid w:val="00827C85"/>
    <w:rsid w:val="00830376"/>
    <w:rsid w:val="008308CD"/>
    <w:rsid w:val="00830B7C"/>
    <w:rsid w:val="00830C34"/>
    <w:rsid w:val="008311B7"/>
    <w:rsid w:val="0083213A"/>
    <w:rsid w:val="00832217"/>
    <w:rsid w:val="00832517"/>
    <w:rsid w:val="0083268E"/>
    <w:rsid w:val="00832703"/>
    <w:rsid w:val="0083295B"/>
    <w:rsid w:val="00832C34"/>
    <w:rsid w:val="00832DA3"/>
    <w:rsid w:val="00832F00"/>
    <w:rsid w:val="00833368"/>
    <w:rsid w:val="008335F1"/>
    <w:rsid w:val="008345CF"/>
    <w:rsid w:val="008349E5"/>
    <w:rsid w:val="00834E20"/>
    <w:rsid w:val="008353C2"/>
    <w:rsid w:val="00835DF3"/>
    <w:rsid w:val="0083614B"/>
    <w:rsid w:val="0083699D"/>
    <w:rsid w:val="00836AD6"/>
    <w:rsid w:val="00836B8A"/>
    <w:rsid w:val="0083700B"/>
    <w:rsid w:val="00837875"/>
    <w:rsid w:val="00837D0E"/>
    <w:rsid w:val="008403AA"/>
    <w:rsid w:val="0084078E"/>
    <w:rsid w:val="008409DA"/>
    <w:rsid w:val="0084105D"/>
    <w:rsid w:val="0084126D"/>
    <w:rsid w:val="0084157E"/>
    <w:rsid w:val="008418E8"/>
    <w:rsid w:val="008419AB"/>
    <w:rsid w:val="00841AD1"/>
    <w:rsid w:val="00841BBF"/>
    <w:rsid w:val="00841CD2"/>
    <w:rsid w:val="00841D12"/>
    <w:rsid w:val="00841E1F"/>
    <w:rsid w:val="0084272C"/>
    <w:rsid w:val="008429FE"/>
    <w:rsid w:val="00842B99"/>
    <w:rsid w:val="00842D6A"/>
    <w:rsid w:val="0084319D"/>
    <w:rsid w:val="00843E73"/>
    <w:rsid w:val="008445F2"/>
    <w:rsid w:val="008446F6"/>
    <w:rsid w:val="00844719"/>
    <w:rsid w:val="008447A6"/>
    <w:rsid w:val="008448EC"/>
    <w:rsid w:val="00844ADE"/>
    <w:rsid w:val="00844C91"/>
    <w:rsid w:val="00844FB3"/>
    <w:rsid w:val="0084556E"/>
    <w:rsid w:val="0084564A"/>
    <w:rsid w:val="00845B7C"/>
    <w:rsid w:val="00845CC7"/>
    <w:rsid w:val="00845DA0"/>
    <w:rsid w:val="00845E41"/>
    <w:rsid w:val="008460D5"/>
    <w:rsid w:val="00846416"/>
    <w:rsid w:val="0084681F"/>
    <w:rsid w:val="00846E37"/>
    <w:rsid w:val="00847582"/>
    <w:rsid w:val="00847E17"/>
    <w:rsid w:val="00850231"/>
    <w:rsid w:val="00850468"/>
    <w:rsid w:val="00850548"/>
    <w:rsid w:val="00851EA9"/>
    <w:rsid w:val="00852B2C"/>
    <w:rsid w:val="00853045"/>
    <w:rsid w:val="00853506"/>
    <w:rsid w:val="0085358B"/>
    <w:rsid w:val="008540A8"/>
    <w:rsid w:val="00854812"/>
    <w:rsid w:val="00854AD0"/>
    <w:rsid w:val="008553D7"/>
    <w:rsid w:val="00855B63"/>
    <w:rsid w:val="00856892"/>
    <w:rsid w:val="00856909"/>
    <w:rsid w:val="008570CE"/>
    <w:rsid w:val="008578CC"/>
    <w:rsid w:val="00857E08"/>
    <w:rsid w:val="008600E2"/>
    <w:rsid w:val="00860A0F"/>
    <w:rsid w:val="00860F08"/>
    <w:rsid w:val="00861339"/>
    <w:rsid w:val="00861496"/>
    <w:rsid w:val="00861AF2"/>
    <w:rsid w:val="00861ECF"/>
    <w:rsid w:val="00862003"/>
    <w:rsid w:val="00862095"/>
    <w:rsid w:val="00862436"/>
    <w:rsid w:val="00862D11"/>
    <w:rsid w:val="00863181"/>
    <w:rsid w:val="008632FB"/>
    <w:rsid w:val="008638FD"/>
    <w:rsid w:val="00863A80"/>
    <w:rsid w:val="0086461B"/>
    <w:rsid w:val="00864A05"/>
    <w:rsid w:val="00864B0D"/>
    <w:rsid w:val="00864DF5"/>
    <w:rsid w:val="00864E24"/>
    <w:rsid w:val="00864F9F"/>
    <w:rsid w:val="00865248"/>
    <w:rsid w:val="0086548C"/>
    <w:rsid w:val="00865949"/>
    <w:rsid w:val="00865BC1"/>
    <w:rsid w:val="008661FE"/>
    <w:rsid w:val="00866CB8"/>
    <w:rsid w:val="00866E96"/>
    <w:rsid w:val="008671A7"/>
    <w:rsid w:val="008671B2"/>
    <w:rsid w:val="008678EC"/>
    <w:rsid w:val="00867987"/>
    <w:rsid w:val="00867AC5"/>
    <w:rsid w:val="00867B92"/>
    <w:rsid w:val="008700B3"/>
    <w:rsid w:val="008700DB"/>
    <w:rsid w:val="008705B8"/>
    <w:rsid w:val="00870C5D"/>
    <w:rsid w:val="00870F87"/>
    <w:rsid w:val="00871007"/>
    <w:rsid w:val="00871059"/>
    <w:rsid w:val="00871C88"/>
    <w:rsid w:val="00871F6F"/>
    <w:rsid w:val="00872ACA"/>
    <w:rsid w:val="00872D5C"/>
    <w:rsid w:val="00872DBE"/>
    <w:rsid w:val="00873EBA"/>
    <w:rsid w:val="00874482"/>
    <w:rsid w:val="00874583"/>
    <w:rsid w:val="008746CA"/>
    <w:rsid w:val="00875799"/>
    <w:rsid w:val="00875BB9"/>
    <w:rsid w:val="00876061"/>
    <w:rsid w:val="0087689C"/>
    <w:rsid w:val="008769A3"/>
    <w:rsid w:val="00876D5A"/>
    <w:rsid w:val="008775A0"/>
    <w:rsid w:val="008806C6"/>
    <w:rsid w:val="008806EE"/>
    <w:rsid w:val="0088097A"/>
    <w:rsid w:val="008810A9"/>
    <w:rsid w:val="0088187E"/>
    <w:rsid w:val="00881F4C"/>
    <w:rsid w:val="00882FDB"/>
    <w:rsid w:val="00883049"/>
    <w:rsid w:val="00883B4C"/>
    <w:rsid w:val="00883BE4"/>
    <w:rsid w:val="00883E3B"/>
    <w:rsid w:val="00884202"/>
    <w:rsid w:val="008842E5"/>
    <w:rsid w:val="008845C6"/>
    <w:rsid w:val="00885085"/>
    <w:rsid w:val="008859C1"/>
    <w:rsid w:val="00885FC4"/>
    <w:rsid w:val="0088627D"/>
    <w:rsid w:val="00887406"/>
    <w:rsid w:val="00887A99"/>
    <w:rsid w:val="008901A3"/>
    <w:rsid w:val="0089098F"/>
    <w:rsid w:val="00890CEB"/>
    <w:rsid w:val="00890E51"/>
    <w:rsid w:val="0089105C"/>
    <w:rsid w:val="00891576"/>
    <w:rsid w:val="008917EC"/>
    <w:rsid w:val="008920DE"/>
    <w:rsid w:val="00892116"/>
    <w:rsid w:val="008926D2"/>
    <w:rsid w:val="0089315A"/>
    <w:rsid w:val="00893396"/>
    <w:rsid w:val="0089356C"/>
    <w:rsid w:val="008936BE"/>
    <w:rsid w:val="00894153"/>
    <w:rsid w:val="00894A10"/>
    <w:rsid w:val="00894ED2"/>
    <w:rsid w:val="00895340"/>
    <w:rsid w:val="008955DC"/>
    <w:rsid w:val="00895792"/>
    <w:rsid w:val="008963BA"/>
    <w:rsid w:val="008968F0"/>
    <w:rsid w:val="008979D9"/>
    <w:rsid w:val="00897E11"/>
    <w:rsid w:val="008A062C"/>
    <w:rsid w:val="008A074A"/>
    <w:rsid w:val="008A1536"/>
    <w:rsid w:val="008A1F6F"/>
    <w:rsid w:val="008A21C3"/>
    <w:rsid w:val="008A2C54"/>
    <w:rsid w:val="008A2E70"/>
    <w:rsid w:val="008A32A8"/>
    <w:rsid w:val="008A3511"/>
    <w:rsid w:val="008A36E7"/>
    <w:rsid w:val="008A3813"/>
    <w:rsid w:val="008A3CA5"/>
    <w:rsid w:val="008A4398"/>
    <w:rsid w:val="008A44D6"/>
    <w:rsid w:val="008A4D58"/>
    <w:rsid w:val="008A53E4"/>
    <w:rsid w:val="008A59D9"/>
    <w:rsid w:val="008A5B4B"/>
    <w:rsid w:val="008A5F0B"/>
    <w:rsid w:val="008A6301"/>
    <w:rsid w:val="008A65DB"/>
    <w:rsid w:val="008A68BA"/>
    <w:rsid w:val="008A6B14"/>
    <w:rsid w:val="008A7301"/>
    <w:rsid w:val="008A7BB6"/>
    <w:rsid w:val="008A7E49"/>
    <w:rsid w:val="008B08FD"/>
    <w:rsid w:val="008B0DF2"/>
    <w:rsid w:val="008B1AE3"/>
    <w:rsid w:val="008B21B4"/>
    <w:rsid w:val="008B2231"/>
    <w:rsid w:val="008B2937"/>
    <w:rsid w:val="008B2B44"/>
    <w:rsid w:val="008B2B5C"/>
    <w:rsid w:val="008B2DF9"/>
    <w:rsid w:val="008B37E3"/>
    <w:rsid w:val="008B3D8C"/>
    <w:rsid w:val="008B3DB7"/>
    <w:rsid w:val="008B3FD1"/>
    <w:rsid w:val="008B4141"/>
    <w:rsid w:val="008B4324"/>
    <w:rsid w:val="008B44AA"/>
    <w:rsid w:val="008B4700"/>
    <w:rsid w:val="008B4A49"/>
    <w:rsid w:val="008B4A60"/>
    <w:rsid w:val="008B4D7D"/>
    <w:rsid w:val="008B519B"/>
    <w:rsid w:val="008B52B9"/>
    <w:rsid w:val="008B5458"/>
    <w:rsid w:val="008B572B"/>
    <w:rsid w:val="008B5ABD"/>
    <w:rsid w:val="008B63E5"/>
    <w:rsid w:val="008B6AB5"/>
    <w:rsid w:val="008C095C"/>
    <w:rsid w:val="008C0E87"/>
    <w:rsid w:val="008C16FA"/>
    <w:rsid w:val="008C1FD3"/>
    <w:rsid w:val="008C272F"/>
    <w:rsid w:val="008C346B"/>
    <w:rsid w:val="008C380D"/>
    <w:rsid w:val="008C451F"/>
    <w:rsid w:val="008C47C1"/>
    <w:rsid w:val="008C4FCB"/>
    <w:rsid w:val="008C5015"/>
    <w:rsid w:val="008C5877"/>
    <w:rsid w:val="008C5D28"/>
    <w:rsid w:val="008C6066"/>
    <w:rsid w:val="008C6439"/>
    <w:rsid w:val="008C6764"/>
    <w:rsid w:val="008C6ED4"/>
    <w:rsid w:val="008C6FE6"/>
    <w:rsid w:val="008C7480"/>
    <w:rsid w:val="008C7535"/>
    <w:rsid w:val="008D04A4"/>
    <w:rsid w:val="008D052E"/>
    <w:rsid w:val="008D08BA"/>
    <w:rsid w:val="008D0E6E"/>
    <w:rsid w:val="008D0EE2"/>
    <w:rsid w:val="008D16E5"/>
    <w:rsid w:val="008D1BFB"/>
    <w:rsid w:val="008D2026"/>
    <w:rsid w:val="008D2205"/>
    <w:rsid w:val="008D229F"/>
    <w:rsid w:val="008D2E97"/>
    <w:rsid w:val="008D3D72"/>
    <w:rsid w:val="008D43B6"/>
    <w:rsid w:val="008D4F53"/>
    <w:rsid w:val="008D5142"/>
    <w:rsid w:val="008D528B"/>
    <w:rsid w:val="008D55F3"/>
    <w:rsid w:val="008D58F8"/>
    <w:rsid w:val="008D5BA4"/>
    <w:rsid w:val="008D6204"/>
    <w:rsid w:val="008D636F"/>
    <w:rsid w:val="008D652A"/>
    <w:rsid w:val="008D6A26"/>
    <w:rsid w:val="008D6C91"/>
    <w:rsid w:val="008D790F"/>
    <w:rsid w:val="008D7DB9"/>
    <w:rsid w:val="008E02C1"/>
    <w:rsid w:val="008E0558"/>
    <w:rsid w:val="008E05B9"/>
    <w:rsid w:val="008E0928"/>
    <w:rsid w:val="008E0CCF"/>
    <w:rsid w:val="008E0EE8"/>
    <w:rsid w:val="008E1915"/>
    <w:rsid w:val="008E2378"/>
    <w:rsid w:val="008E23CF"/>
    <w:rsid w:val="008E2721"/>
    <w:rsid w:val="008E2B7C"/>
    <w:rsid w:val="008E3463"/>
    <w:rsid w:val="008E3791"/>
    <w:rsid w:val="008E3948"/>
    <w:rsid w:val="008E3A5B"/>
    <w:rsid w:val="008E4100"/>
    <w:rsid w:val="008E4B9A"/>
    <w:rsid w:val="008E51DA"/>
    <w:rsid w:val="008E5E2C"/>
    <w:rsid w:val="008E5E32"/>
    <w:rsid w:val="008E6721"/>
    <w:rsid w:val="008E67DF"/>
    <w:rsid w:val="008E6830"/>
    <w:rsid w:val="008E70BC"/>
    <w:rsid w:val="008E71DB"/>
    <w:rsid w:val="008E7A70"/>
    <w:rsid w:val="008F053E"/>
    <w:rsid w:val="008F05E3"/>
    <w:rsid w:val="008F06F7"/>
    <w:rsid w:val="008F0C90"/>
    <w:rsid w:val="008F1476"/>
    <w:rsid w:val="008F1800"/>
    <w:rsid w:val="008F1BC2"/>
    <w:rsid w:val="008F1E62"/>
    <w:rsid w:val="008F26AD"/>
    <w:rsid w:val="008F311D"/>
    <w:rsid w:val="008F382E"/>
    <w:rsid w:val="008F3A98"/>
    <w:rsid w:val="008F3B21"/>
    <w:rsid w:val="008F3C2F"/>
    <w:rsid w:val="008F44E4"/>
    <w:rsid w:val="008F48C4"/>
    <w:rsid w:val="008F4A45"/>
    <w:rsid w:val="008F5595"/>
    <w:rsid w:val="008F5A56"/>
    <w:rsid w:val="008F5AA5"/>
    <w:rsid w:val="008F6081"/>
    <w:rsid w:val="008F6B25"/>
    <w:rsid w:val="008F6ED6"/>
    <w:rsid w:val="008F714E"/>
    <w:rsid w:val="008F7C78"/>
    <w:rsid w:val="0090024C"/>
    <w:rsid w:val="009006CF"/>
    <w:rsid w:val="009018B2"/>
    <w:rsid w:val="00901DC7"/>
    <w:rsid w:val="00902132"/>
    <w:rsid w:val="00902844"/>
    <w:rsid w:val="009031E4"/>
    <w:rsid w:val="00903253"/>
    <w:rsid w:val="009032C1"/>
    <w:rsid w:val="009035C1"/>
    <w:rsid w:val="009035CF"/>
    <w:rsid w:val="00903C88"/>
    <w:rsid w:val="00903D81"/>
    <w:rsid w:val="00904064"/>
    <w:rsid w:val="00904094"/>
    <w:rsid w:val="009045CC"/>
    <w:rsid w:val="00904683"/>
    <w:rsid w:val="009048FA"/>
    <w:rsid w:val="00904B15"/>
    <w:rsid w:val="0090552B"/>
    <w:rsid w:val="009061A0"/>
    <w:rsid w:val="009064F1"/>
    <w:rsid w:val="0090669B"/>
    <w:rsid w:val="00906959"/>
    <w:rsid w:val="00906AE1"/>
    <w:rsid w:val="00906B0A"/>
    <w:rsid w:val="00906D42"/>
    <w:rsid w:val="00906FC6"/>
    <w:rsid w:val="0090737D"/>
    <w:rsid w:val="0090770B"/>
    <w:rsid w:val="0090780B"/>
    <w:rsid w:val="0091005E"/>
    <w:rsid w:val="009103E6"/>
    <w:rsid w:val="0091199A"/>
    <w:rsid w:val="00911A4C"/>
    <w:rsid w:val="00912282"/>
    <w:rsid w:val="009128BF"/>
    <w:rsid w:val="00912A4A"/>
    <w:rsid w:val="00912FF6"/>
    <w:rsid w:val="00913324"/>
    <w:rsid w:val="0091349C"/>
    <w:rsid w:val="00913A80"/>
    <w:rsid w:val="00913AF9"/>
    <w:rsid w:val="00913D05"/>
    <w:rsid w:val="0091429C"/>
    <w:rsid w:val="009144DE"/>
    <w:rsid w:val="00914501"/>
    <w:rsid w:val="00914AE0"/>
    <w:rsid w:val="00914C54"/>
    <w:rsid w:val="00915293"/>
    <w:rsid w:val="009159E0"/>
    <w:rsid w:val="0091650C"/>
    <w:rsid w:val="00916C24"/>
    <w:rsid w:val="00916CAB"/>
    <w:rsid w:val="00916D45"/>
    <w:rsid w:val="009171D3"/>
    <w:rsid w:val="00917583"/>
    <w:rsid w:val="00917C18"/>
    <w:rsid w:val="00920463"/>
    <w:rsid w:val="009204AA"/>
    <w:rsid w:val="00920525"/>
    <w:rsid w:val="009205D3"/>
    <w:rsid w:val="0092166D"/>
    <w:rsid w:val="009227D8"/>
    <w:rsid w:val="00922F69"/>
    <w:rsid w:val="0092327C"/>
    <w:rsid w:val="00923551"/>
    <w:rsid w:val="00924C33"/>
    <w:rsid w:val="00925851"/>
    <w:rsid w:val="00926E52"/>
    <w:rsid w:val="009273A4"/>
    <w:rsid w:val="00927F20"/>
    <w:rsid w:val="00930B83"/>
    <w:rsid w:val="00930FDD"/>
    <w:rsid w:val="009315C9"/>
    <w:rsid w:val="009319B4"/>
    <w:rsid w:val="009323F8"/>
    <w:rsid w:val="009334F9"/>
    <w:rsid w:val="00933A6B"/>
    <w:rsid w:val="00933D4E"/>
    <w:rsid w:val="00934007"/>
    <w:rsid w:val="00934412"/>
    <w:rsid w:val="00934461"/>
    <w:rsid w:val="00934623"/>
    <w:rsid w:val="00934997"/>
    <w:rsid w:val="00934D25"/>
    <w:rsid w:val="00934EA3"/>
    <w:rsid w:val="009356B6"/>
    <w:rsid w:val="00935C23"/>
    <w:rsid w:val="00935CDC"/>
    <w:rsid w:val="00936D37"/>
    <w:rsid w:val="00936D80"/>
    <w:rsid w:val="00937AE7"/>
    <w:rsid w:val="00937D09"/>
    <w:rsid w:val="0094070D"/>
    <w:rsid w:val="00940B83"/>
    <w:rsid w:val="0094101A"/>
    <w:rsid w:val="0094118C"/>
    <w:rsid w:val="00941299"/>
    <w:rsid w:val="00941798"/>
    <w:rsid w:val="00941875"/>
    <w:rsid w:val="00941EB5"/>
    <w:rsid w:val="00942073"/>
    <w:rsid w:val="009420CB"/>
    <w:rsid w:val="00942599"/>
    <w:rsid w:val="00942714"/>
    <w:rsid w:val="0094271F"/>
    <w:rsid w:val="00942A4A"/>
    <w:rsid w:val="00942C25"/>
    <w:rsid w:val="00943695"/>
    <w:rsid w:val="00943820"/>
    <w:rsid w:val="0094439D"/>
    <w:rsid w:val="00944805"/>
    <w:rsid w:val="00944831"/>
    <w:rsid w:val="00944CF7"/>
    <w:rsid w:val="00945C4C"/>
    <w:rsid w:val="00946045"/>
    <w:rsid w:val="009461F2"/>
    <w:rsid w:val="0094647B"/>
    <w:rsid w:val="009466A7"/>
    <w:rsid w:val="00946B6E"/>
    <w:rsid w:val="00946BBC"/>
    <w:rsid w:val="00947C7B"/>
    <w:rsid w:val="00947D45"/>
    <w:rsid w:val="0095082A"/>
    <w:rsid w:val="00950CFB"/>
    <w:rsid w:val="00950E06"/>
    <w:rsid w:val="0095182B"/>
    <w:rsid w:val="009519F9"/>
    <w:rsid w:val="00951B1E"/>
    <w:rsid w:val="00951D58"/>
    <w:rsid w:val="00951E94"/>
    <w:rsid w:val="0095260F"/>
    <w:rsid w:val="009526F9"/>
    <w:rsid w:val="0095282C"/>
    <w:rsid w:val="00952962"/>
    <w:rsid w:val="0095297A"/>
    <w:rsid w:val="00952EC7"/>
    <w:rsid w:val="00953074"/>
    <w:rsid w:val="00953143"/>
    <w:rsid w:val="0095365F"/>
    <w:rsid w:val="00953AD5"/>
    <w:rsid w:val="009542A0"/>
    <w:rsid w:val="009549D9"/>
    <w:rsid w:val="009549E9"/>
    <w:rsid w:val="00954B0D"/>
    <w:rsid w:val="00954CE4"/>
    <w:rsid w:val="009554B5"/>
    <w:rsid w:val="0095556E"/>
    <w:rsid w:val="00955A7D"/>
    <w:rsid w:val="00955F12"/>
    <w:rsid w:val="00956082"/>
    <w:rsid w:val="00956161"/>
    <w:rsid w:val="00956981"/>
    <w:rsid w:val="00956BAC"/>
    <w:rsid w:val="00956FFB"/>
    <w:rsid w:val="00957297"/>
    <w:rsid w:val="00957809"/>
    <w:rsid w:val="00957C1D"/>
    <w:rsid w:val="00957C41"/>
    <w:rsid w:val="00957D7B"/>
    <w:rsid w:val="00957DD8"/>
    <w:rsid w:val="00957F9F"/>
    <w:rsid w:val="00960604"/>
    <w:rsid w:val="0096075E"/>
    <w:rsid w:val="00961194"/>
    <w:rsid w:val="00961874"/>
    <w:rsid w:val="009628EC"/>
    <w:rsid w:val="00963391"/>
    <w:rsid w:val="009634AA"/>
    <w:rsid w:val="0096354A"/>
    <w:rsid w:val="009635B8"/>
    <w:rsid w:val="00963E83"/>
    <w:rsid w:val="00963EF7"/>
    <w:rsid w:val="00963FE6"/>
    <w:rsid w:val="0096431F"/>
    <w:rsid w:val="00964B70"/>
    <w:rsid w:val="00964DF9"/>
    <w:rsid w:val="00964E27"/>
    <w:rsid w:val="00965564"/>
    <w:rsid w:val="00965D34"/>
    <w:rsid w:val="00966AAA"/>
    <w:rsid w:val="00967821"/>
    <w:rsid w:val="00967C47"/>
    <w:rsid w:val="009705AA"/>
    <w:rsid w:val="009709E5"/>
    <w:rsid w:val="00970ABC"/>
    <w:rsid w:val="00970D5D"/>
    <w:rsid w:val="00970F7D"/>
    <w:rsid w:val="009717E0"/>
    <w:rsid w:val="00971C91"/>
    <w:rsid w:val="00971E5C"/>
    <w:rsid w:val="00971F5A"/>
    <w:rsid w:val="009725C4"/>
    <w:rsid w:val="00972FDF"/>
    <w:rsid w:val="009732F3"/>
    <w:rsid w:val="00973940"/>
    <w:rsid w:val="0097397E"/>
    <w:rsid w:val="00974133"/>
    <w:rsid w:val="00974ACB"/>
    <w:rsid w:val="00974F97"/>
    <w:rsid w:val="0097578C"/>
    <w:rsid w:val="00975A3B"/>
    <w:rsid w:val="0097614F"/>
    <w:rsid w:val="009763BA"/>
    <w:rsid w:val="00976715"/>
    <w:rsid w:val="009768CE"/>
    <w:rsid w:val="0097698B"/>
    <w:rsid w:val="00976C41"/>
    <w:rsid w:val="009770D9"/>
    <w:rsid w:val="009774D9"/>
    <w:rsid w:val="00982049"/>
    <w:rsid w:val="0098269F"/>
    <w:rsid w:val="00983AB7"/>
    <w:rsid w:val="00983EB4"/>
    <w:rsid w:val="00984157"/>
    <w:rsid w:val="009841ED"/>
    <w:rsid w:val="00984291"/>
    <w:rsid w:val="00984A5F"/>
    <w:rsid w:val="00984AB7"/>
    <w:rsid w:val="00984D41"/>
    <w:rsid w:val="00984E7B"/>
    <w:rsid w:val="009855E6"/>
    <w:rsid w:val="00985C57"/>
    <w:rsid w:val="009863F7"/>
    <w:rsid w:val="00986CFF"/>
    <w:rsid w:val="00986ED4"/>
    <w:rsid w:val="00987281"/>
    <w:rsid w:val="009876AA"/>
    <w:rsid w:val="0099004F"/>
    <w:rsid w:val="00990385"/>
    <w:rsid w:val="00990796"/>
    <w:rsid w:val="00990DF2"/>
    <w:rsid w:val="009914A2"/>
    <w:rsid w:val="00991869"/>
    <w:rsid w:val="00991A0E"/>
    <w:rsid w:val="00991DF0"/>
    <w:rsid w:val="009920F9"/>
    <w:rsid w:val="00992619"/>
    <w:rsid w:val="00992B8E"/>
    <w:rsid w:val="00992DD8"/>
    <w:rsid w:val="009932AF"/>
    <w:rsid w:val="009936F3"/>
    <w:rsid w:val="00994CA3"/>
    <w:rsid w:val="00994E4D"/>
    <w:rsid w:val="009951FE"/>
    <w:rsid w:val="009952AF"/>
    <w:rsid w:val="00995F9E"/>
    <w:rsid w:val="009960D8"/>
    <w:rsid w:val="00996CA6"/>
    <w:rsid w:val="00997358"/>
    <w:rsid w:val="0099740A"/>
    <w:rsid w:val="00997AC5"/>
    <w:rsid w:val="00997E9B"/>
    <w:rsid w:val="009A0257"/>
    <w:rsid w:val="009A067C"/>
    <w:rsid w:val="009A0BED"/>
    <w:rsid w:val="009A1002"/>
    <w:rsid w:val="009A1099"/>
    <w:rsid w:val="009A12CF"/>
    <w:rsid w:val="009A1327"/>
    <w:rsid w:val="009A1FD8"/>
    <w:rsid w:val="009A206C"/>
    <w:rsid w:val="009A2D39"/>
    <w:rsid w:val="009A2D41"/>
    <w:rsid w:val="009A3B45"/>
    <w:rsid w:val="009A459C"/>
    <w:rsid w:val="009A4918"/>
    <w:rsid w:val="009A5202"/>
    <w:rsid w:val="009A56B6"/>
    <w:rsid w:val="009A5829"/>
    <w:rsid w:val="009A5A38"/>
    <w:rsid w:val="009A6144"/>
    <w:rsid w:val="009A6200"/>
    <w:rsid w:val="009A66F5"/>
    <w:rsid w:val="009A69A1"/>
    <w:rsid w:val="009A7039"/>
    <w:rsid w:val="009A73AD"/>
    <w:rsid w:val="009A7C7E"/>
    <w:rsid w:val="009A7C9F"/>
    <w:rsid w:val="009B008E"/>
    <w:rsid w:val="009B0105"/>
    <w:rsid w:val="009B0572"/>
    <w:rsid w:val="009B1150"/>
    <w:rsid w:val="009B14E3"/>
    <w:rsid w:val="009B1669"/>
    <w:rsid w:val="009B16D3"/>
    <w:rsid w:val="009B1D01"/>
    <w:rsid w:val="009B1D03"/>
    <w:rsid w:val="009B2CA3"/>
    <w:rsid w:val="009B2F92"/>
    <w:rsid w:val="009B306E"/>
    <w:rsid w:val="009B3395"/>
    <w:rsid w:val="009B37F4"/>
    <w:rsid w:val="009B3E5F"/>
    <w:rsid w:val="009B3F68"/>
    <w:rsid w:val="009B4137"/>
    <w:rsid w:val="009B43A7"/>
    <w:rsid w:val="009B4CDF"/>
    <w:rsid w:val="009B5155"/>
    <w:rsid w:val="009B52C5"/>
    <w:rsid w:val="009B544B"/>
    <w:rsid w:val="009B5872"/>
    <w:rsid w:val="009B5B80"/>
    <w:rsid w:val="009B5C0E"/>
    <w:rsid w:val="009B61CE"/>
    <w:rsid w:val="009B64E0"/>
    <w:rsid w:val="009B76A4"/>
    <w:rsid w:val="009B778E"/>
    <w:rsid w:val="009B7CAA"/>
    <w:rsid w:val="009C1CC6"/>
    <w:rsid w:val="009C2164"/>
    <w:rsid w:val="009C266F"/>
    <w:rsid w:val="009C2B9C"/>
    <w:rsid w:val="009C2BA5"/>
    <w:rsid w:val="009C3515"/>
    <w:rsid w:val="009C3B5E"/>
    <w:rsid w:val="009C4951"/>
    <w:rsid w:val="009C4EAD"/>
    <w:rsid w:val="009C4FFF"/>
    <w:rsid w:val="009C568C"/>
    <w:rsid w:val="009C56AB"/>
    <w:rsid w:val="009C5B50"/>
    <w:rsid w:val="009C5E40"/>
    <w:rsid w:val="009C6133"/>
    <w:rsid w:val="009C678C"/>
    <w:rsid w:val="009C702D"/>
    <w:rsid w:val="009C735E"/>
    <w:rsid w:val="009C76CA"/>
    <w:rsid w:val="009C7B57"/>
    <w:rsid w:val="009C7F04"/>
    <w:rsid w:val="009D043D"/>
    <w:rsid w:val="009D11F6"/>
    <w:rsid w:val="009D149E"/>
    <w:rsid w:val="009D15F0"/>
    <w:rsid w:val="009D19B4"/>
    <w:rsid w:val="009D2F5B"/>
    <w:rsid w:val="009D34B2"/>
    <w:rsid w:val="009D3729"/>
    <w:rsid w:val="009D3824"/>
    <w:rsid w:val="009D3D4B"/>
    <w:rsid w:val="009D4DA4"/>
    <w:rsid w:val="009D5C47"/>
    <w:rsid w:val="009D5F4D"/>
    <w:rsid w:val="009D698E"/>
    <w:rsid w:val="009D6AAA"/>
    <w:rsid w:val="009D6F7E"/>
    <w:rsid w:val="009D765A"/>
    <w:rsid w:val="009D77F4"/>
    <w:rsid w:val="009D7A46"/>
    <w:rsid w:val="009D7CBF"/>
    <w:rsid w:val="009D7D26"/>
    <w:rsid w:val="009E02C7"/>
    <w:rsid w:val="009E030D"/>
    <w:rsid w:val="009E07AF"/>
    <w:rsid w:val="009E0CCB"/>
    <w:rsid w:val="009E0D42"/>
    <w:rsid w:val="009E18BC"/>
    <w:rsid w:val="009E1F07"/>
    <w:rsid w:val="009E22A9"/>
    <w:rsid w:val="009E22B4"/>
    <w:rsid w:val="009E27C7"/>
    <w:rsid w:val="009E2CF8"/>
    <w:rsid w:val="009E3273"/>
    <w:rsid w:val="009E3DA3"/>
    <w:rsid w:val="009E4039"/>
    <w:rsid w:val="009E41AD"/>
    <w:rsid w:val="009E43BB"/>
    <w:rsid w:val="009E459A"/>
    <w:rsid w:val="009E4803"/>
    <w:rsid w:val="009E4CD1"/>
    <w:rsid w:val="009E4E30"/>
    <w:rsid w:val="009E4EF5"/>
    <w:rsid w:val="009E52CD"/>
    <w:rsid w:val="009E56D7"/>
    <w:rsid w:val="009E56DB"/>
    <w:rsid w:val="009E5884"/>
    <w:rsid w:val="009E5E03"/>
    <w:rsid w:val="009E5E15"/>
    <w:rsid w:val="009F01CF"/>
    <w:rsid w:val="009F0DC3"/>
    <w:rsid w:val="009F0FA3"/>
    <w:rsid w:val="009F10A0"/>
    <w:rsid w:val="009F10BF"/>
    <w:rsid w:val="009F11F3"/>
    <w:rsid w:val="009F13A2"/>
    <w:rsid w:val="009F13F4"/>
    <w:rsid w:val="009F17BE"/>
    <w:rsid w:val="009F1971"/>
    <w:rsid w:val="009F1DF3"/>
    <w:rsid w:val="009F1E6B"/>
    <w:rsid w:val="009F1F41"/>
    <w:rsid w:val="009F215E"/>
    <w:rsid w:val="009F273D"/>
    <w:rsid w:val="009F279C"/>
    <w:rsid w:val="009F2CBE"/>
    <w:rsid w:val="009F31ED"/>
    <w:rsid w:val="009F37EB"/>
    <w:rsid w:val="009F3BD7"/>
    <w:rsid w:val="009F3CBE"/>
    <w:rsid w:val="009F3DF8"/>
    <w:rsid w:val="009F44B2"/>
    <w:rsid w:val="009F4A19"/>
    <w:rsid w:val="009F59A6"/>
    <w:rsid w:val="009F5E5A"/>
    <w:rsid w:val="009F6144"/>
    <w:rsid w:val="009F62AC"/>
    <w:rsid w:val="009F7111"/>
    <w:rsid w:val="009F747B"/>
    <w:rsid w:val="009F74C0"/>
    <w:rsid w:val="009F755C"/>
    <w:rsid w:val="009F7DDF"/>
    <w:rsid w:val="00A000D0"/>
    <w:rsid w:val="00A0029C"/>
    <w:rsid w:val="00A006B4"/>
    <w:rsid w:val="00A00A89"/>
    <w:rsid w:val="00A0214E"/>
    <w:rsid w:val="00A021CC"/>
    <w:rsid w:val="00A02260"/>
    <w:rsid w:val="00A024AD"/>
    <w:rsid w:val="00A02792"/>
    <w:rsid w:val="00A03164"/>
    <w:rsid w:val="00A03291"/>
    <w:rsid w:val="00A03A01"/>
    <w:rsid w:val="00A03C03"/>
    <w:rsid w:val="00A03F70"/>
    <w:rsid w:val="00A043DC"/>
    <w:rsid w:val="00A0465A"/>
    <w:rsid w:val="00A04A54"/>
    <w:rsid w:val="00A04D1E"/>
    <w:rsid w:val="00A054D2"/>
    <w:rsid w:val="00A0575A"/>
    <w:rsid w:val="00A05ADA"/>
    <w:rsid w:val="00A05B7E"/>
    <w:rsid w:val="00A05DD5"/>
    <w:rsid w:val="00A069D9"/>
    <w:rsid w:val="00A06A3C"/>
    <w:rsid w:val="00A06F66"/>
    <w:rsid w:val="00A100D1"/>
    <w:rsid w:val="00A10394"/>
    <w:rsid w:val="00A108E6"/>
    <w:rsid w:val="00A10C99"/>
    <w:rsid w:val="00A10FCB"/>
    <w:rsid w:val="00A11AB6"/>
    <w:rsid w:val="00A11B8A"/>
    <w:rsid w:val="00A11EA3"/>
    <w:rsid w:val="00A1208D"/>
    <w:rsid w:val="00A123C0"/>
    <w:rsid w:val="00A1264B"/>
    <w:rsid w:val="00A12A18"/>
    <w:rsid w:val="00A12D15"/>
    <w:rsid w:val="00A13555"/>
    <w:rsid w:val="00A141A5"/>
    <w:rsid w:val="00A1432C"/>
    <w:rsid w:val="00A1469A"/>
    <w:rsid w:val="00A1482B"/>
    <w:rsid w:val="00A14C25"/>
    <w:rsid w:val="00A15331"/>
    <w:rsid w:val="00A155EA"/>
    <w:rsid w:val="00A15C26"/>
    <w:rsid w:val="00A15ED4"/>
    <w:rsid w:val="00A16CBA"/>
    <w:rsid w:val="00A16CF8"/>
    <w:rsid w:val="00A1702E"/>
    <w:rsid w:val="00A176AB"/>
    <w:rsid w:val="00A17A20"/>
    <w:rsid w:val="00A17A8C"/>
    <w:rsid w:val="00A17C42"/>
    <w:rsid w:val="00A205D1"/>
    <w:rsid w:val="00A209C6"/>
    <w:rsid w:val="00A20D44"/>
    <w:rsid w:val="00A21457"/>
    <w:rsid w:val="00A21858"/>
    <w:rsid w:val="00A222A4"/>
    <w:rsid w:val="00A224CB"/>
    <w:rsid w:val="00A2257A"/>
    <w:rsid w:val="00A229BC"/>
    <w:rsid w:val="00A23AFA"/>
    <w:rsid w:val="00A23FB4"/>
    <w:rsid w:val="00A24D13"/>
    <w:rsid w:val="00A24EFC"/>
    <w:rsid w:val="00A24F0C"/>
    <w:rsid w:val="00A2587D"/>
    <w:rsid w:val="00A25972"/>
    <w:rsid w:val="00A25B33"/>
    <w:rsid w:val="00A26CE4"/>
    <w:rsid w:val="00A26F3D"/>
    <w:rsid w:val="00A27194"/>
    <w:rsid w:val="00A27350"/>
    <w:rsid w:val="00A2743F"/>
    <w:rsid w:val="00A276A2"/>
    <w:rsid w:val="00A27868"/>
    <w:rsid w:val="00A27AF6"/>
    <w:rsid w:val="00A27D14"/>
    <w:rsid w:val="00A27D47"/>
    <w:rsid w:val="00A27DB9"/>
    <w:rsid w:val="00A30252"/>
    <w:rsid w:val="00A30D37"/>
    <w:rsid w:val="00A3144D"/>
    <w:rsid w:val="00A3164E"/>
    <w:rsid w:val="00A31B79"/>
    <w:rsid w:val="00A31BB2"/>
    <w:rsid w:val="00A32337"/>
    <w:rsid w:val="00A324C8"/>
    <w:rsid w:val="00A32716"/>
    <w:rsid w:val="00A3294A"/>
    <w:rsid w:val="00A336B0"/>
    <w:rsid w:val="00A34E01"/>
    <w:rsid w:val="00A34EBB"/>
    <w:rsid w:val="00A3582C"/>
    <w:rsid w:val="00A35ADA"/>
    <w:rsid w:val="00A36556"/>
    <w:rsid w:val="00A3660F"/>
    <w:rsid w:val="00A36A24"/>
    <w:rsid w:val="00A373D4"/>
    <w:rsid w:val="00A37520"/>
    <w:rsid w:val="00A37939"/>
    <w:rsid w:val="00A37B00"/>
    <w:rsid w:val="00A37D79"/>
    <w:rsid w:val="00A37E06"/>
    <w:rsid w:val="00A402D5"/>
    <w:rsid w:val="00A403F8"/>
    <w:rsid w:val="00A408F7"/>
    <w:rsid w:val="00A40AA1"/>
    <w:rsid w:val="00A4157B"/>
    <w:rsid w:val="00A41C8D"/>
    <w:rsid w:val="00A42A11"/>
    <w:rsid w:val="00A42B49"/>
    <w:rsid w:val="00A430E3"/>
    <w:rsid w:val="00A43830"/>
    <w:rsid w:val="00A44552"/>
    <w:rsid w:val="00A44A27"/>
    <w:rsid w:val="00A453A9"/>
    <w:rsid w:val="00A45CAB"/>
    <w:rsid w:val="00A45FB7"/>
    <w:rsid w:val="00A4690B"/>
    <w:rsid w:val="00A46981"/>
    <w:rsid w:val="00A46BBA"/>
    <w:rsid w:val="00A47198"/>
    <w:rsid w:val="00A47A7D"/>
    <w:rsid w:val="00A47C73"/>
    <w:rsid w:val="00A47D8A"/>
    <w:rsid w:val="00A50115"/>
    <w:rsid w:val="00A5012D"/>
    <w:rsid w:val="00A509FD"/>
    <w:rsid w:val="00A50B58"/>
    <w:rsid w:val="00A50FF4"/>
    <w:rsid w:val="00A51D7D"/>
    <w:rsid w:val="00A52555"/>
    <w:rsid w:val="00A52F1C"/>
    <w:rsid w:val="00A53096"/>
    <w:rsid w:val="00A530F6"/>
    <w:rsid w:val="00A531DE"/>
    <w:rsid w:val="00A534BA"/>
    <w:rsid w:val="00A536E5"/>
    <w:rsid w:val="00A5393C"/>
    <w:rsid w:val="00A53ADB"/>
    <w:rsid w:val="00A53CEF"/>
    <w:rsid w:val="00A5563A"/>
    <w:rsid w:val="00A55797"/>
    <w:rsid w:val="00A55C68"/>
    <w:rsid w:val="00A57508"/>
    <w:rsid w:val="00A60026"/>
    <w:rsid w:val="00A60155"/>
    <w:rsid w:val="00A60474"/>
    <w:rsid w:val="00A60820"/>
    <w:rsid w:val="00A6124F"/>
    <w:rsid w:val="00A61454"/>
    <w:rsid w:val="00A617C2"/>
    <w:rsid w:val="00A61B33"/>
    <w:rsid w:val="00A6328D"/>
    <w:rsid w:val="00A63F41"/>
    <w:rsid w:val="00A6476D"/>
    <w:rsid w:val="00A64AF2"/>
    <w:rsid w:val="00A64C39"/>
    <w:rsid w:val="00A64E79"/>
    <w:rsid w:val="00A64E88"/>
    <w:rsid w:val="00A651B8"/>
    <w:rsid w:val="00A65C30"/>
    <w:rsid w:val="00A65C63"/>
    <w:rsid w:val="00A65EB9"/>
    <w:rsid w:val="00A67082"/>
    <w:rsid w:val="00A6741D"/>
    <w:rsid w:val="00A70FB2"/>
    <w:rsid w:val="00A7179E"/>
    <w:rsid w:val="00A71EFF"/>
    <w:rsid w:val="00A72023"/>
    <w:rsid w:val="00A723B9"/>
    <w:rsid w:val="00A72DED"/>
    <w:rsid w:val="00A72FC6"/>
    <w:rsid w:val="00A73075"/>
    <w:rsid w:val="00A731E1"/>
    <w:rsid w:val="00A7363C"/>
    <w:rsid w:val="00A741B4"/>
    <w:rsid w:val="00A74341"/>
    <w:rsid w:val="00A743D6"/>
    <w:rsid w:val="00A74656"/>
    <w:rsid w:val="00A74AB1"/>
    <w:rsid w:val="00A74C6F"/>
    <w:rsid w:val="00A74ED4"/>
    <w:rsid w:val="00A74F14"/>
    <w:rsid w:val="00A75477"/>
    <w:rsid w:val="00A7571C"/>
    <w:rsid w:val="00A7693C"/>
    <w:rsid w:val="00A7705B"/>
    <w:rsid w:val="00A7749B"/>
    <w:rsid w:val="00A77698"/>
    <w:rsid w:val="00A8083F"/>
    <w:rsid w:val="00A80C42"/>
    <w:rsid w:val="00A813FB"/>
    <w:rsid w:val="00A81494"/>
    <w:rsid w:val="00A816AD"/>
    <w:rsid w:val="00A818B9"/>
    <w:rsid w:val="00A81A32"/>
    <w:rsid w:val="00A81B4E"/>
    <w:rsid w:val="00A8284E"/>
    <w:rsid w:val="00A82C6B"/>
    <w:rsid w:val="00A82CFA"/>
    <w:rsid w:val="00A82D2C"/>
    <w:rsid w:val="00A82EE7"/>
    <w:rsid w:val="00A83525"/>
    <w:rsid w:val="00A83648"/>
    <w:rsid w:val="00A838FA"/>
    <w:rsid w:val="00A84CAB"/>
    <w:rsid w:val="00A84E88"/>
    <w:rsid w:val="00A851B2"/>
    <w:rsid w:val="00A85313"/>
    <w:rsid w:val="00A85491"/>
    <w:rsid w:val="00A8567F"/>
    <w:rsid w:val="00A856CA"/>
    <w:rsid w:val="00A860C5"/>
    <w:rsid w:val="00A862BA"/>
    <w:rsid w:val="00A863B5"/>
    <w:rsid w:val="00A869E9"/>
    <w:rsid w:val="00A86C8E"/>
    <w:rsid w:val="00A86FA5"/>
    <w:rsid w:val="00A87011"/>
    <w:rsid w:val="00A870F3"/>
    <w:rsid w:val="00A87577"/>
    <w:rsid w:val="00A8770F"/>
    <w:rsid w:val="00A879BD"/>
    <w:rsid w:val="00A87B03"/>
    <w:rsid w:val="00A87C70"/>
    <w:rsid w:val="00A87F60"/>
    <w:rsid w:val="00A90AC1"/>
    <w:rsid w:val="00A91056"/>
    <w:rsid w:val="00A913D6"/>
    <w:rsid w:val="00A91713"/>
    <w:rsid w:val="00A9196F"/>
    <w:rsid w:val="00A91DE9"/>
    <w:rsid w:val="00A926A4"/>
    <w:rsid w:val="00A92840"/>
    <w:rsid w:val="00A929BF"/>
    <w:rsid w:val="00A92B85"/>
    <w:rsid w:val="00A931A7"/>
    <w:rsid w:val="00A932CA"/>
    <w:rsid w:val="00A93D67"/>
    <w:rsid w:val="00A94207"/>
    <w:rsid w:val="00A94656"/>
    <w:rsid w:val="00A94761"/>
    <w:rsid w:val="00A94B17"/>
    <w:rsid w:val="00A95A33"/>
    <w:rsid w:val="00A9640F"/>
    <w:rsid w:val="00A967FF"/>
    <w:rsid w:val="00A969B5"/>
    <w:rsid w:val="00A96A85"/>
    <w:rsid w:val="00A9720F"/>
    <w:rsid w:val="00A97780"/>
    <w:rsid w:val="00A97AE1"/>
    <w:rsid w:val="00AA0818"/>
    <w:rsid w:val="00AA0D5F"/>
    <w:rsid w:val="00AA1D8C"/>
    <w:rsid w:val="00AA2E70"/>
    <w:rsid w:val="00AA365C"/>
    <w:rsid w:val="00AA3754"/>
    <w:rsid w:val="00AA39E7"/>
    <w:rsid w:val="00AA3EFA"/>
    <w:rsid w:val="00AA4279"/>
    <w:rsid w:val="00AA44C6"/>
    <w:rsid w:val="00AA53AA"/>
    <w:rsid w:val="00AA6C2A"/>
    <w:rsid w:val="00AA6E18"/>
    <w:rsid w:val="00AA7672"/>
    <w:rsid w:val="00AA77CD"/>
    <w:rsid w:val="00AA7E46"/>
    <w:rsid w:val="00AB04F2"/>
    <w:rsid w:val="00AB0729"/>
    <w:rsid w:val="00AB097D"/>
    <w:rsid w:val="00AB0AE0"/>
    <w:rsid w:val="00AB1545"/>
    <w:rsid w:val="00AB1CAC"/>
    <w:rsid w:val="00AB225E"/>
    <w:rsid w:val="00AB2306"/>
    <w:rsid w:val="00AB25B6"/>
    <w:rsid w:val="00AB25D7"/>
    <w:rsid w:val="00AB2B07"/>
    <w:rsid w:val="00AB2C80"/>
    <w:rsid w:val="00AB3655"/>
    <w:rsid w:val="00AB3FD6"/>
    <w:rsid w:val="00AB405E"/>
    <w:rsid w:val="00AB4B35"/>
    <w:rsid w:val="00AB5461"/>
    <w:rsid w:val="00AB59A0"/>
    <w:rsid w:val="00AB5A61"/>
    <w:rsid w:val="00AB60CB"/>
    <w:rsid w:val="00AB6576"/>
    <w:rsid w:val="00AC06B9"/>
    <w:rsid w:val="00AC0B34"/>
    <w:rsid w:val="00AC124E"/>
    <w:rsid w:val="00AC16EE"/>
    <w:rsid w:val="00AC17DC"/>
    <w:rsid w:val="00AC1CC1"/>
    <w:rsid w:val="00AC1E24"/>
    <w:rsid w:val="00AC2743"/>
    <w:rsid w:val="00AC291E"/>
    <w:rsid w:val="00AC29B8"/>
    <w:rsid w:val="00AC2C72"/>
    <w:rsid w:val="00AC2D62"/>
    <w:rsid w:val="00AC33E8"/>
    <w:rsid w:val="00AC35B2"/>
    <w:rsid w:val="00AC3687"/>
    <w:rsid w:val="00AC4190"/>
    <w:rsid w:val="00AC45AE"/>
    <w:rsid w:val="00AC48F3"/>
    <w:rsid w:val="00AC48FF"/>
    <w:rsid w:val="00AC4B6E"/>
    <w:rsid w:val="00AC4C28"/>
    <w:rsid w:val="00AC51D3"/>
    <w:rsid w:val="00AC5721"/>
    <w:rsid w:val="00AC5747"/>
    <w:rsid w:val="00AC578C"/>
    <w:rsid w:val="00AC5A68"/>
    <w:rsid w:val="00AC6454"/>
    <w:rsid w:val="00AC6CE8"/>
    <w:rsid w:val="00AC6DA5"/>
    <w:rsid w:val="00AC7847"/>
    <w:rsid w:val="00AC78BD"/>
    <w:rsid w:val="00AC79E4"/>
    <w:rsid w:val="00AC7E04"/>
    <w:rsid w:val="00AD0920"/>
    <w:rsid w:val="00AD0BA2"/>
    <w:rsid w:val="00AD28D8"/>
    <w:rsid w:val="00AD2D08"/>
    <w:rsid w:val="00AD2FFF"/>
    <w:rsid w:val="00AD301C"/>
    <w:rsid w:val="00AD327F"/>
    <w:rsid w:val="00AD37DC"/>
    <w:rsid w:val="00AD3E81"/>
    <w:rsid w:val="00AD3F7D"/>
    <w:rsid w:val="00AD47C6"/>
    <w:rsid w:val="00AD5357"/>
    <w:rsid w:val="00AD5D36"/>
    <w:rsid w:val="00AD699A"/>
    <w:rsid w:val="00AE0068"/>
    <w:rsid w:val="00AE05CB"/>
    <w:rsid w:val="00AE0F60"/>
    <w:rsid w:val="00AE1953"/>
    <w:rsid w:val="00AE1D44"/>
    <w:rsid w:val="00AE1D56"/>
    <w:rsid w:val="00AE20D3"/>
    <w:rsid w:val="00AE21FB"/>
    <w:rsid w:val="00AE24B1"/>
    <w:rsid w:val="00AE273D"/>
    <w:rsid w:val="00AE2A6B"/>
    <w:rsid w:val="00AE2AF0"/>
    <w:rsid w:val="00AE2BE0"/>
    <w:rsid w:val="00AE3221"/>
    <w:rsid w:val="00AE412E"/>
    <w:rsid w:val="00AE4184"/>
    <w:rsid w:val="00AE42FC"/>
    <w:rsid w:val="00AE4398"/>
    <w:rsid w:val="00AE43F3"/>
    <w:rsid w:val="00AE45DC"/>
    <w:rsid w:val="00AE46D5"/>
    <w:rsid w:val="00AE4A07"/>
    <w:rsid w:val="00AE4CA4"/>
    <w:rsid w:val="00AE4F13"/>
    <w:rsid w:val="00AE4F38"/>
    <w:rsid w:val="00AE536D"/>
    <w:rsid w:val="00AE5648"/>
    <w:rsid w:val="00AE629F"/>
    <w:rsid w:val="00AE6628"/>
    <w:rsid w:val="00AE73E1"/>
    <w:rsid w:val="00AE7555"/>
    <w:rsid w:val="00AE787F"/>
    <w:rsid w:val="00AE7CD9"/>
    <w:rsid w:val="00AF0565"/>
    <w:rsid w:val="00AF06E2"/>
    <w:rsid w:val="00AF0718"/>
    <w:rsid w:val="00AF156D"/>
    <w:rsid w:val="00AF1613"/>
    <w:rsid w:val="00AF1B84"/>
    <w:rsid w:val="00AF1BB7"/>
    <w:rsid w:val="00AF1BF0"/>
    <w:rsid w:val="00AF1DE0"/>
    <w:rsid w:val="00AF1EE2"/>
    <w:rsid w:val="00AF1FCA"/>
    <w:rsid w:val="00AF2362"/>
    <w:rsid w:val="00AF2367"/>
    <w:rsid w:val="00AF246B"/>
    <w:rsid w:val="00AF262E"/>
    <w:rsid w:val="00AF29DF"/>
    <w:rsid w:val="00AF3A07"/>
    <w:rsid w:val="00AF3C87"/>
    <w:rsid w:val="00AF56A9"/>
    <w:rsid w:val="00AF57FB"/>
    <w:rsid w:val="00AF6246"/>
    <w:rsid w:val="00AF6FFF"/>
    <w:rsid w:val="00AF70D5"/>
    <w:rsid w:val="00AF7199"/>
    <w:rsid w:val="00AF7378"/>
    <w:rsid w:val="00AF77FD"/>
    <w:rsid w:val="00B002C3"/>
    <w:rsid w:val="00B013D3"/>
    <w:rsid w:val="00B02528"/>
    <w:rsid w:val="00B0257A"/>
    <w:rsid w:val="00B02C1D"/>
    <w:rsid w:val="00B03338"/>
    <w:rsid w:val="00B03B95"/>
    <w:rsid w:val="00B03CF7"/>
    <w:rsid w:val="00B04235"/>
    <w:rsid w:val="00B0431A"/>
    <w:rsid w:val="00B046CF"/>
    <w:rsid w:val="00B04A10"/>
    <w:rsid w:val="00B04BE5"/>
    <w:rsid w:val="00B0539A"/>
    <w:rsid w:val="00B05B41"/>
    <w:rsid w:val="00B05BE7"/>
    <w:rsid w:val="00B05E01"/>
    <w:rsid w:val="00B068C8"/>
    <w:rsid w:val="00B07096"/>
    <w:rsid w:val="00B07125"/>
    <w:rsid w:val="00B071E0"/>
    <w:rsid w:val="00B07610"/>
    <w:rsid w:val="00B07985"/>
    <w:rsid w:val="00B106CF"/>
    <w:rsid w:val="00B10BB9"/>
    <w:rsid w:val="00B10F5C"/>
    <w:rsid w:val="00B11258"/>
    <w:rsid w:val="00B112B4"/>
    <w:rsid w:val="00B113F3"/>
    <w:rsid w:val="00B11EB5"/>
    <w:rsid w:val="00B11EDF"/>
    <w:rsid w:val="00B11F69"/>
    <w:rsid w:val="00B123A0"/>
    <w:rsid w:val="00B12739"/>
    <w:rsid w:val="00B12F60"/>
    <w:rsid w:val="00B13255"/>
    <w:rsid w:val="00B132DC"/>
    <w:rsid w:val="00B136EE"/>
    <w:rsid w:val="00B13E82"/>
    <w:rsid w:val="00B14532"/>
    <w:rsid w:val="00B14EB1"/>
    <w:rsid w:val="00B15014"/>
    <w:rsid w:val="00B1579D"/>
    <w:rsid w:val="00B15820"/>
    <w:rsid w:val="00B15BE8"/>
    <w:rsid w:val="00B15E62"/>
    <w:rsid w:val="00B164B9"/>
    <w:rsid w:val="00B164E3"/>
    <w:rsid w:val="00B16C3F"/>
    <w:rsid w:val="00B16F15"/>
    <w:rsid w:val="00B1782B"/>
    <w:rsid w:val="00B17837"/>
    <w:rsid w:val="00B17975"/>
    <w:rsid w:val="00B17BD7"/>
    <w:rsid w:val="00B17E6E"/>
    <w:rsid w:val="00B20370"/>
    <w:rsid w:val="00B205BE"/>
    <w:rsid w:val="00B2147A"/>
    <w:rsid w:val="00B2234E"/>
    <w:rsid w:val="00B22379"/>
    <w:rsid w:val="00B22659"/>
    <w:rsid w:val="00B22A88"/>
    <w:rsid w:val="00B22CF3"/>
    <w:rsid w:val="00B23445"/>
    <w:rsid w:val="00B23721"/>
    <w:rsid w:val="00B241F6"/>
    <w:rsid w:val="00B245FE"/>
    <w:rsid w:val="00B24AB0"/>
    <w:rsid w:val="00B2503E"/>
    <w:rsid w:val="00B250E8"/>
    <w:rsid w:val="00B2568A"/>
    <w:rsid w:val="00B258FA"/>
    <w:rsid w:val="00B25C6F"/>
    <w:rsid w:val="00B261F0"/>
    <w:rsid w:val="00B26CDC"/>
    <w:rsid w:val="00B26E1B"/>
    <w:rsid w:val="00B270A0"/>
    <w:rsid w:val="00B2754E"/>
    <w:rsid w:val="00B279AF"/>
    <w:rsid w:val="00B27E53"/>
    <w:rsid w:val="00B30129"/>
    <w:rsid w:val="00B30168"/>
    <w:rsid w:val="00B303C6"/>
    <w:rsid w:val="00B304C3"/>
    <w:rsid w:val="00B30A84"/>
    <w:rsid w:val="00B310DF"/>
    <w:rsid w:val="00B31D87"/>
    <w:rsid w:val="00B32CBB"/>
    <w:rsid w:val="00B32F89"/>
    <w:rsid w:val="00B32FA0"/>
    <w:rsid w:val="00B335A4"/>
    <w:rsid w:val="00B33892"/>
    <w:rsid w:val="00B33A5E"/>
    <w:rsid w:val="00B33ADE"/>
    <w:rsid w:val="00B33EA5"/>
    <w:rsid w:val="00B34045"/>
    <w:rsid w:val="00B341F4"/>
    <w:rsid w:val="00B34F3C"/>
    <w:rsid w:val="00B35905"/>
    <w:rsid w:val="00B35AEE"/>
    <w:rsid w:val="00B35E1F"/>
    <w:rsid w:val="00B3641A"/>
    <w:rsid w:val="00B365FA"/>
    <w:rsid w:val="00B36927"/>
    <w:rsid w:val="00B36F39"/>
    <w:rsid w:val="00B37350"/>
    <w:rsid w:val="00B37EBA"/>
    <w:rsid w:val="00B403D8"/>
    <w:rsid w:val="00B40709"/>
    <w:rsid w:val="00B40885"/>
    <w:rsid w:val="00B411B7"/>
    <w:rsid w:val="00B41480"/>
    <w:rsid w:val="00B41885"/>
    <w:rsid w:val="00B41EFC"/>
    <w:rsid w:val="00B427B9"/>
    <w:rsid w:val="00B42875"/>
    <w:rsid w:val="00B43490"/>
    <w:rsid w:val="00B4353E"/>
    <w:rsid w:val="00B43655"/>
    <w:rsid w:val="00B446CE"/>
    <w:rsid w:val="00B44A39"/>
    <w:rsid w:val="00B44E73"/>
    <w:rsid w:val="00B45132"/>
    <w:rsid w:val="00B45904"/>
    <w:rsid w:val="00B45D00"/>
    <w:rsid w:val="00B46156"/>
    <w:rsid w:val="00B469AF"/>
    <w:rsid w:val="00B469B9"/>
    <w:rsid w:val="00B469E9"/>
    <w:rsid w:val="00B46A68"/>
    <w:rsid w:val="00B46F0D"/>
    <w:rsid w:val="00B472FB"/>
    <w:rsid w:val="00B47943"/>
    <w:rsid w:val="00B47C84"/>
    <w:rsid w:val="00B501E4"/>
    <w:rsid w:val="00B50324"/>
    <w:rsid w:val="00B5089F"/>
    <w:rsid w:val="00B51185"/>
    <w:rsid w:val="00B5169B"/>
    <w:rsid w:val="00B51770"/>
    <w:rsid w:val="00B51945"/>
    <w:rsid w:val="00B51D3A"/>
    <w:rsid w:val="00B52158"/>
    <w:rsid w:val="00B52172"/>
    <w:rsid w:val="00B52544"/>
    <w:rsid w:val="00B52D2A"/>
    <w:rsid w:val="00B530F7"/>
    <w:rsid w:val="00B53835"/>
    <w:rsid w:val="00B53A95"/>
    <w:rsid w:val="00B541BE"/>
    <w:rsid w:val="00B54C04"/>
    <w:rsid w:val="00B55221"/>
    <w:rsid w:val="00B554E3"/>
    <w:rsid w:val="00B556D8"/>
    <w:rsid w:val="00B55B88"/>
    <w:rsid w:val="00B55CA5"/>
    <w:rsid w:val="00B56D22"/>
    <w:rsid w:val="00B5706F"/>
    <w:rsid w:val="00B5748B"/>
    <w:rsid w:val="00B57743"/>
    <w:rsid w:val="00B57BC0"/>
    <w:rsid w:val="00B57D97"/>
    <w:rsid w:val="00B6026F"/>
    <w:rsid w:val="00B60605"/>
    <w:rsid w:val="00B617BF"/>
    <w:rsid w:val="00B6195A"/>
    <w:rsid w:val="00B62290"/>
    <w:rsid w:val="00B6235A"/>
    <w:rsid w:val="00B6285D"/>
    <w:rsid w:val="00B628DD"/>
    <w:rsid w:val="00B62993"/>
    <w:rsid w:val="00B62E81"/>
    <w:rsid w:val="00B6371C"/>
    <w:rsid w:val="00B6465A"/>
    <w:rsid w:val="00B64884"/>
    <w:rsid w:val="00B6537B"/>
    <w:rsid w:val="00B65979"/>
    <w:rsid w:val="00B65B0D"/>
    <w:rsid w:val="00B65C0B"/>
    <w:rsid w:val="00B660E7"/>
    <w:rsid w:val="00B662EC"/>
    <w:rsid w:val="00B664A4"/>
    <w:rsid w:val="00B70003"/>
    <w:rsid w:val="00B70051"/>
    <w:rsid w:val="00B70548"/>
    <w:rsid w:val="00B7067B"/>
    <w:rsid w:val="00B719EA"/>
    <w:rsid w:val="00B71D30"/>
    <w:rsid w:val="00B71EDB"/>
    <w:rsid w:val="00B723BA"/>
    <w:rsid w:val="00B7273F"/>
    <w:rsid w:val="00B727A5"/>
    <w:rsid w:val="00B72C59"/>
    <w:rsid w:val="00B72DA6"/>
    <w:rsid w:val="00B7308D"/>
    <w:rsid w:val="00B737A4"/>
    <w:rsid w:val="00B74889"/>
    <w:rsid w:val="00B753BA"/>
    <w:rsid w:val="00B75A61"/>
    <w:rsid w:val="00B75AF2"/>
    <w:rsid w:val="00B75D5D"/>
    <w:rsid w:val="00B75F3B"/>
    <w:rsid w:val="00B760DE"/>
    <w:rsid w:val="00B76793"/>
    <w:rsid w:val="00B769AE"/>
    <w:rsid w:val="00B76B98"/>
    <w:rsid w:val="00B778A2"/>
    <w:rsid w:val="00B77AB8"/>
    <w:rsid w:val="00B77AB9"/>
    <w:rsid w:val="00B77C48"/>
    <w:rsid w:val="00B77F5D"/>
    <w:rsid w:val="00B80637"/>
    <w:rsid w:val="00B80978"/>
    <w:rsid w:val="00B80B42"/>
    <w:rsid w:val="00B81523"/>
    <w:rsid w:val="00B81579"/>
    <w:rsid w:val="00B81584"/>
    <w:rsid w:val="00B81A1E"/>
    <w:rsid w:val="00B81D5A"/>
    <w:rsid w:val="00B81FC8"/>
    <w:rsid w:val="00B821D6"/>
    <w:rsid w:val="00B82352"/>
    <w:rsid w:val="00B82B13"/>
    <w:rsid w:val="00B82C5D"/>
    <w:rsid w:val="00B838E0"/>
    <w:rsid w:val="00B839DA"/>
    <w:rsid w:val="00B83C70"/>
    <w:rsid w:val="00B8481F"/>
    <w:rsid w:val="00B84E5F"/>
    <w:rsid w:val="00B84E8C"/>
    <w:rsid w:val="00B84E91"/>
    <w:rsid w:val="00B85166"/>
    <w:rsid w:val="00B85733"/>
    <w:rsid w:val="00B85B65"/>
    <w:rsid w:val="00B85EAC"/>
    <w:rsid w:val="00B85F07"/>
    <w:rsid w:val="00B86011"/>
    <w:rsid w:val="00B865FE"/>
    <w:rsid w:val="00B86F53"/>
    <w:rsid w:val="00B872D6"/>
    <w:rsid w:val="00B874EB"/>
    <w:rsid w:val="00B87640"/>
    <w:rsid w:val="00B877A7"/>
    <w:rsid w:val="00B877F6"/>
    <w:rsid w:val="00B8792C"/>
    <w:rsid w:val="00B87A29"/>
    <w:rsid w:val="00B90C5F"/>
    <w:rsid w:val="00B90E8E"/>
    <w:rsid w:val="00B90FC5"/>
    <w:rsid w:val="00B91061"/>
    <w:rsid w:val="00B914A6"/>
    <w:rsid w:val="00B9167F"/>
    <w:rsid w:val="00B916B0"/>
    <w:rsid w:val="00B91FED"/>
    <w:rsid w:val="00B921F6"/>
    <w:rsid w:val="00B92A8F"/>
    <w:rsid w:val="00B92E5E"/>
    <w:rsid w:val="00B92F23"/>
    <w:rsid w:val="00B93066"/>
    <w:rsid w:val="00B930EE"/>
    <w:rsid w:val="00B9334F"/>
    <w:rsid w:val="00B93B34"/>
    <w:rsid w:val="00B94362"/>
    <w:rsid w:val="00B94456"/>
    <w:rsid w:val="00B94614"/>
    <w:rsid w:val="00B95081"/>
    <w:rsid w:val="00B95695"/>
    <w:rsid w:val="00B95F06"/>
    <w:rsid w:val="00B963F9"/>
    <w:rsid w:val="00B969E2"/>
    <w:rsid w:val="00B96BA9"/>
    <w:rsid w:val="00B9708A"/>
    <w:rsid w:val="00B971EB"/>
    <w:rsid w:val="00B9728A"/>
    <w:rsid w:val="00B97BFC"/>
    <w:rsid w:val="00B97DF9"/>
    <w:rsid w:val="00B97EB0"/>
    <w:rsid w:val="00BA0345"/>
    <w:rsid w:val="00BA0415"/>
    <w:rsid w:val="00BA0B47"/>
    <w:rsid w:val="00BA0BAC"/>
    <w:rsid w:val="00BA18DA"/>
    <w:rsid w:val="00BA1A88"/>
    <w:rsid w:val="00BA1C7C"/>
    <w:rsid w:val="00BA1C9F"/>
    <w:rsid w:val="00BA2679"/>
    <w:rsid w:val="00BA268D"/>
    <w:rsid w:val="00BA2711"/>
    <w:rsid w:val="00BA2CAE"/>
    <w:rsid w:val="00BA3805"/>
    <w:rsid w:val="00BA3B14"/>
    <w:rsid w:val="00BA3C87"/>
    <w:rsid w:val="00BA43E5"/>
    <w:rsid w:val="00BA493E"/>
    <w:rsid w:val="00BA50C2"/>
    <w:rsid w:val="00BA53F6"/>
    <w:rsid w:val="00BA5869"/>
    <w:rsid w:val="00BA59BE"/>
    <w:rsid w:val="00BA59DC"/>
    <w:rsid w:val="00BA5C9F"/>
    <w:rsid w:val="00BA5E90"/>
    <w:rsid w:val="00BA6189"/>
    <w:rsid w:val="00BA6F1F"/>
    <w:rsid w:val="00BA7179"/>
    <w:rsid w:val="00BA7339"/>
    <w:rsid w:val="00BA7F25"/>
    <w:rsid w:val="00BB034B"/>
    <w:rsid w:val="00BB079B"/>
    <w:rsid w:val="00BB09D3"/>
    <w:rsid w:val="00BB0B57"/>
    <w:rsid w:val="00BB11F8"/>
    <w:rsid w:val="00BB12D1"/>
    <w:rsid w:val="00BB2740"/>
    <w:rsid w:val="00BB290B"/>
    <w:rsid w:val="00BB31FC"/>
    <w:rsid w:val="00BB373D"/>
    <w:rsid w:val="00BB4154"/>
    <w:rsid w:val="00BB44FC"/>
    <w:rsid w:val="00BB4BC7"/>
    <w:rsid w:val="00BB5294"/>
    <w:rsid w:val="00BB5552"/>
    <w:rsid w:val="00BB5AAF"/>
    <w:rsid w:val="00BB5CD5"/>
    <w:rsid w:val="00BB6609"/>
    <w:rsid w:val="00BB6AEE"/>
    <w:rsid w:val="00BB711D"/>
    <w:rsid w:val="00BB74FC"/>
    <w:rsid w:val="00BB7B14"/>
    <w:rsid w:val="00BC04E4"/>
    <w:rsid w:val="00BC0EF4"/>
    <w:rsid w:val="00BC16B0"/>
    <w:rsid w:val="00BC1BD4"/>
    <w:rsid w:val="00BC1C59"/>
    <w:rsid w:val="00BC205E"/>
    <w:rsid w:val="00BC22D5"/>
    <w:rsid w:val="00BC2678"/>
    <w:rsid w:val="00BC27FF"/>
    <w:rsid w:val="00BC2ECC"/>
    <w:rsid w:val="00BC37C8"/>
    <w:rsid w:val="00BC3801"/>
    <w:rsid w:val="00BC3D89"/>
    <w:rsid w:val="00BC3F18"/>
    <w:rsid w:val="00BC42FC"/>
    <w:rsid w:val="00BC46B0"/>
    <w:rsid w:val="00BC4A1B"/>
    <w:rsid w:val="00BC52EA"/>
    <w:rsid w:val="00BC57ED"/>
    <w:rsid w:val="00BC5BAB"/>
    <w:rsid w:val="00BC6C9A"/>
    <w:rsid w:val="00BC6F09"/>
    <w:rsid w:val="00BC7061"/>
    <w:rsid w:val="00BC721A"/>
    <w:rsid w:val="00BC73B3"/>
    <w:rsid w:val="00BC76CB"/>
    <w:rsid w:val="00BD0822"/>
    <w:rsid w:val="00BD0AA6"/>
    <w:rsid w:val="00BD1411"/>
    <w:rsid w:val="00BD17D0"/>
    <w:rsid w:val="00BD19D4"/>
    <w:rsid w:val="00BD1B19"/>
    <w:rsid w:val="00BD1CED"/>
    <w:rsid w:val="00BD1D3D"/>
    <w:rsid w:val="00BD27B7"/>
    <w:rsid w:val="00BD2845"/>
    <w:rsid w:val="00BD3734"/>
    <w:rsid w:val="00BD3E41"/>
    <w:rsid w:val="00BD408C"/>
    <w:rsid w:val="00BD40CF"/>
    <w:rsid w:val="00BD4280"/>
    <w:rsid w:val="00BD4740"/>
    <w:rsid w:val="00BD5061"/>
    <w:rsid w:val="00BD58F6"/>
    <w:rsid w:val="00BD613B"/>
    <w:rsid w:val="00BD6341"/>
    <w:rsid w:val="00BD6523"/>
    <w:rsid w:val="00BD6D1A"/>
    <w:rsid w:val="00BD75A6"/>
    <w:rsid w:val="00BD7C64"/>
    <w:rsid w:val="00BD7D23"/>
    <w:rsid w:val="00BE04BB"/>
    <w:rsid w:val="00BE0799"/>
    <w:rsid w:val="00BE12EA"/>
    <w:rsid w:val="00BE12FC"/>
    <w:rsid w:val="00BE1769"/>
    <w:rsid w:val="00BE18FA"/>
    <w:rsid w:val="00BE1B28"/>
    <w:rsid w:val="00BE1DF8"/>
    <w:rsid w:val="00BE1EC4"/>
    <w:rsid w:val="00BE235A"/>
    <w:rsid w:val="00BE2574"/>
    <w:rsid w:val="00BE26C9"/>
    <w:rsid w:val="00BE29B4"/>
    <w:rsid w:val="00BE388E"/>
    <w:rsid w:val="00BE3F77"/>
    <w:rsid w:val="00BE4513"/>
    <w:rsid w:val="00BE4517"/>
    <w:rsid w:val="00BE4930"/>
    <w:rsid w:val="00BE4D61"/>
    <w:rsid w:val="00BE55F8"/>
    <w:rsid w:val="00BE5B9F"/>
    <w:rsid w:val="00BE5D09"/>
    <w:rsid w:val="00BE63D3"/>
    <w:rsid w:val="00BE69E4"/>
    <w:rsid w:val="00BE77AC"/>
    <w:rsid w:val="00BE7CEC"/>
    <w:rsid w:val="00BF0348"/>
    <w:rsid w:val="00BF0622"/>
    <w:rsid w:val="00BF099E"/>
    <w:rsid w:val="00BF121D"/>
    <w:rsid w:val="00BF1617"/>
    <w:rsid w:val="00BF1FAF"/>
    <w:rsid w:val="00BF2625"/>
    <w:rsid w:val="00BF274E"/>
    <w:rsid w:val="00BF2F28"/>
    <w:rsid w:val="00BF3064"/>
    <w:rsid w:val="00BF33A2"/>
    <w:rsid w:val="00BF39AF"/>
    <w:rsid w:val="00BF3ABE"/>
    <w:rsid w:val="00BF3BD1"/>
    <w:rsid w:val="00BF3BED"/>
    <w:rsid w:val="00BF3CF4"/>
    <w:rsid w:val="00BF3E06"/>
    <w:rsid w:val="00BF4362"/>
    <w:rsid w:val="00BF4644"/>
    <w:rsid w:val="00BF473F"/>
    <w:rsid w:val="00BF4D64"/>
    <w:rsid w:val="00BF558B"/>
    <w:rsid w:val="00BF57FF"/>
    <w:rsid w:val="00BF5844"/>
    <w:rsid w:val="00BF5FCE"/>
    <w:rsid w:val="00BF63E9"/>
    <w:rsid w:val="00BF6569"/>
    <w:rsid w:val="00BF65A8"/>
    <w:rsid w:val="00BF6C32"/>
    <w:rsid w:val="00BF713B"/>
    <w:rsid w:val="00BF779B"/>
    <w:rsid w:val="00BF784F"/>
    <w:rsid w:val="00C0061E"/>
    <w:rsid w:val="00C00CE3"/>
    <w:rsid w:val="00C012CA"/>
    <w:rsid w:val="00C01387"/>
    <w:rsid w:val="00C02298"/>
    <w:rsid w:val="00C02D88"/>
    <w:rsid w:val="00C02ECC"/>
    <w:rsid w:val="00C02EE1"/>
    <w:rsid w:val="00C03247"/>
    <w:rsid w:val="00C03D4D"/>
    <w:rsid w:val="00C043F1"/>
    <w:rsid w:val="00C047E2"/>
    <w:rsid w:val="00C04E2A"/>
    <w:rsid w:val="00C054E2"/>
    <w:rsid w:val="00C05F27"/>
    <w:rsid w:val="00C06743"/>
    <w:rsid w:val="00C0685B"/>
    <w:rsid w:val="00C07CEF"/>
    <w:rsid w:val="00C07F69"/>
    <w:rsid w:val="00C103E2"/>
    <w:rsid w:val="00C10A8E"/>
    <w:rsid w:val="00C10FE9"/>
    <w:rsid w:val="00C1112A"/>
    <w:rsid w:val="00C11225"/>
    <w:rsid w:val="00C11279"/>
    <w:rsid w:val="00C112BA"/>
    <w:rsid w:val="00C1241F"/>
    <w:rsid w:val="00C12A2B"/>
    <w:rsid w:val="00C12B8A"/>
    <w:rsid w:val="00C13346"/>
    <w:rsid w:val="00C1338B"/>
    <w:rsid w:val="00C135CA"/>
    <w:rsid w:val="00C1386F"/>
    <w:rsid w:val="00C138AC"/>
    <w:rsid w:val="00C14817"/>
    <w:rsid w:val="00C148EB"/>
    <w:rsid w:val="00C148F8"/>
    <w:rsid w:val="00C14F1B"/>
    <w:rsid w:val="00C15173"/>
    <w:rsid w:val="00C15672"/>
    <w:rsid w:val="00C16099"/>
    <w:rsid w:val="00C17130"/>
    <w:rsid w:val="00C177BA"/>
    <w:rsid w:val="00C17D95"/>
    <w:rsid w:val="00C20F9D"/>
    <w:rsid w:val="00C21A3E"/>
    <w:rsid w:val="00C21FB2"/>
    <w:rsid w:val="00C2228A"/>
    <w:rsid w:val="00C225DF"/>
    <w:rsid w:val="00C22C33"/>
    <w:rsid w:val="00C23C20"/>
    <w:rsid w:val="00C23EF9"/>
    <w:rsid w:val="00C23EFF"/>
    <w:rsid w:val="00C24049"/>
    <w:rsid w:val="00C24241"/>
    <w:rsid w:val="00C242F9"/>
    <w:rsid w:val="00C24357"/>
    <w:rsid w:val="00C24A54"/>
    <w:rsid w:val="00C24F3B"/>
    <w:rsid w:val="00C2561A"/>
    <w:rsid w:val="00C259CB"/>
    <w:rsid w:val="00C25B40"/>
    <w:rsid w:val="00C25DE2"/>
    <w:rsid w:val="00C25E2D"/>
    <w:rsid w:val="00C2641E"/>
    <w:rsid w:val="00C26657"/>
    <w:rsid w:val="00C26B0E"/>
    <w:rsid w:val="00C26EBB"/>
    <w:rsid w:val="00C30272"/>
    <w:rsid w:val="00C30295"/>
    <w:rsid w:val="00C30391"/>
    <w:rsid w:val="00C30D5E"/>
    <w:rsid w:val="00C3155F"/>
    <w:rsid w:val="00C31707"/>
    <w:rsid w:val="00C324D3"/>
    <w:rsid w:val="00C32AA3"/>
    <w:rsid w:val="00C32C7B"/>
    <w:rsid w:val="00C32F14"/>
    <w:rsid w:val="00C330F9"/>
    <w:rsid w:val="00C339E4"/>
    <w:rsid w:val="00C33AC5"/>
    <w:rsid w:val="00C3401D"/>
    <w:rsid w:val="00C34171"/>
    <w:rsid w:val="00C3467A"/>
    <w:rsid w:val="00C347B7"/>
    <w:rsid w:val="00C35A09"/>
    <w:rsid w:val="00C35E13"/>
    <w:rsid w:val="00C36311"/>
    <w:rsid w:val="00C36386"/>
    <w:rsid w:val="00C36AB7"/>
    <w:rsid w:val="00C37833"/>
    <w:rsid w:val="00C404F0"/>
    <w:rsid w:val="00C40963"/>
    <w:rsid w:val="00C40E40"/>
    <w:rsid w:val="00C4123A"/>
    <w:rsid w:val="00C4197C"/>
    <w:rsid w:val="00C41AD4"/>
    <w:rsid w:val="00C41AF9"/>
    <w:rsid w:val="00C41C3A"/>
    <w:rsid w:val="00C424D5"/>
    <w:rsid w:val="00C42E5C"/>
    <w:rsid w:val="00C43224"/>
    <w:rsid w:val="00C43578"/>
    <w:rsid w:val="00C437B7"/>
    <w:rsid w:val="00C437FD"/>
    <w:rsid w:val="00C441B5"/>
    <w:rsid w:val="00C44DFE"/>
    <w:rsid w:val="00C450DE"/>
    <w:rsid w:val="00C4515A"/>
    <w:rsid w:val="00C45383"/>
    <w:rsid w:val="00C45AA6"/>
    <w:rsid w:val="00C46261"/>
    <w:rsid w:val="00C462A4"/>
    <w:rsid w:val="00C463F7"/>
    <w:rsid w:val="00C46660"/>
    <w:rsid w:val="00C4696B"/>
    <w:rsid w:val="00C46AA7"/>
    <w:rsid w:val="00C46D3D"/>
    <w:rsid w:val="00C47525"/>
    <w:rsid w:val="00C477F5"/>
    <w:rsid w:val="00C477F9"/>
    <w:rsid w:val="00C47A56"/>
    <w:rsid w:val="00C50244"/>
    <w:rsid w:val="00C502E4"/>
    <w:rsid w:val="00C50993"/>
    <w:rsid w:val="00C50B61"/>
    <w:rsid w:val="00C50EA5"/>
    <w:rsid w:val="00C51706"/>
    <w:rsid w:val="00C51FC4"/>
    <w:rsid w:val="00C524E8"/>
    <w:rsid w:val="00C528DE"/>
    <w:rsid w:val="00C52A59"/>
    <w:rsid w:val="00C52E76"/>
    <w:rsid w:val="00C52E88"/>
    <w:rsid w:val="00C52E94"/>
    <w:rsid w:val="00C5303A"/>
    <w:rsid w:val="00C53225"/>
    <w:rsid w:val="00C533AB"/>
    <w:rsid w:val="00C5383F"/>
    <w:rsid w:val="00C53D0D"/>
    <w:rsid w:val="00C53EBD"/>
    <w:rsid w:val="00C54328"/>
    <w:rsid w:val="00C544BF"/>
    <w:rsid w:val="00C54BAE"/>
    <w:rsid w:val="00C54DFD"/>
    <w:rsid w:val="00C5532E"/>
    <w:rsid w:val="00C55C96"/>
    <w:rsid w:val="00C5625D"/>
    <w:rsid w:val="00C56281"/>
    <w:rsid w:val="00C564A4"/>
    <w:rsid w:val="00C565D3"/>
    <w:rsid w:val="00C568CC"/>
    <w:rsid w:val="00C56CF3"/>
    <w:rsid w:val="00C570C0"/>
    <w:rsid w:val="00C572E6"/>
    <w:rsid w:val="00C57369"/>
    <w:rsid w:val="00C57792"/>
    <w:rsid w:val="00C57913"/>
    <w:rsid w:val="00C57DA7"/>
    <w:rsid w:val="00C603C9"/>
    <w:rsid w:val="00C61701"/>
    <w:rsid w:val="00C617F8"/>
    <w:rsid w:val="00C61968"/>
    <w:rsid w:val="00C62578"/>
    <w:rsid w:val="00C62C87"/>
    <w:rsid w:val="00C63875"/>
    <w:rsid w:val="00C6393D"/>
    <w:rsid w:val="00C63BD8"/>
    <w:rsid w:val="00C63F76"/>
    <w:rsid w:val="00C64010"/>
    <w:rsid w:val="00C645CF"/>
    <w:rsid w:val="00C6478C"/>
    <w:rsid w:val="00C647F0"/>
    <w:rsid w:val="00C64C53"/>
    <w:rsid w:val="00C651A3"/>
    <w:rsid w:val="00C661EB"/>
    <w:rsid w:val="00C66588"/>
    <w:rsid w:val="00C6667D"/>
    <w:rsid w:val="00C66DDA"/>
    <w:rsid w:val="00C66EC0"/>
    <w:rsid w:val="00C700B5"/>
    <w:rsid w:val="00C703C8"/>
    <w:rsid w:val="00C707F1"/>
    <w:rsid w:val="00C70C6D"/>
    <w:rsid w:val="00C70CEB"/>
    <w:rsid w:val="00C7117C"/>
    <w:rsid w:val="00C71940"/>
    <w:rsid w:val="00C71C67"/>
    <w:rsid w:val="00C72406"/>
    <w:rsid w:val="00C730C7"/>
    <w:rsid w:val="00C736BD"/>
    <w:rsid w:val="00C7390E"/>
    <w:rsid w:val="00C740B4"/>
    <w:rsid w:val="00C74459"/>
    <w:rsid w:val="00C74F59"/>
    <w:rsid w:val="00C755B8"/>
    <w:rsid w:val="00C75839"/>
    <w:rsid w:val="00C75874"/>
    <w:rsid w:val="00C758F1"/>
    <w:rsid w:val="00C75BEF"/>
    <w:rsid w:val="00C769DF"/>
    <w:rsid w:val="00C76D8C"/>
    <w:rsid w:val="00C76DE7"/>
    <w:rsid w:val="00C77070"/>
    <w:rsid w:val="00C77144"/>
    <w:rsid w:val="00C772D8"/>
    <w:rsid w:val="00C77716"/>
    <w:rsid w:val="00C7791F"/>
    <w:rsid w:val="00C77A3D"/>
    <w:rsid w:val="00C77A5E"/>
    <w:rsid w:val="00C801C5"/>
    <w:rsid w:val="00C806C6"/>
    <w:rsid w:val="00C81051"/>
    <w:rsid w:val="00C812E3"/>
    <w:rsid w:val="00C81873"/>
    <w:rsid w:val="00C81DF4"/>
    <w:rsid w:val="00C821AC"/>
    <w:rsid w:val="00C82457"/>
    <w:rsid w:val="00C828B0"/>
    <w:rsid w:val="00C83154"/>
    <w:rsid w:val="00C83389"/>
    <w:rsid w:val="00C854A6"/>
    <w:rsid w:val="00C85799"/>
    <w:rsid w:val="00C85D1E"/>
    <w:rsid w:val="00C8609A"/>
    <w:rsid w:val="00C8612C"/>
    <w:rsid w:val="00C8616F"/>
    <w:rsid w:val="00C86543"/>
    <w:rsid w:val="00C867CD"/>
    <w:rsid w:val="00C868A1"/>
    <w:rsid w:val="00C86E01"/>
    <w:rsid w:val="00C872C0"/>
    <w:rsid w:val="00C87357"/>
    <w:rsid w:val="00C87612"/>
    <w:rsid w:val="00C87B00"/>
    <w:rsid w:val="00C87B73"/>
    <w:rsid w:val="00C87FFE"/>
    <w:rsid w:val="00C904FE"/>
    <w:rsid w:val="00C919F6"/>
    <w:rsid w:val="00C91C3D"/>
    <w:rsid w:val="00C9299D"/>
    <w:rsid w:val="00C92D97"/>
    <w:rsid w:val="00C933CD"/>
    <w:rsid w:val="00C9384A"/>
    <w:rsid w:val="00C93BFB"/>
    <w:rsid w:val="00C94245"/>
    <w:rsid w:val="00C94337"/>
    <w:rsid w:val="00C94355"/>
    <w:rsid w:val="00C943BD"/>
    <w:rsid w:val="00C94BE3"/>
    <w:rsid w:val="00C94DC8"/>
    <w:rsid w:val="00C94E2C"/>
    <w:rsid w:val="00C956AC"/>
    <w:rsid w:val="00C95CB6"/>
    <w:rsid w:val="00C96120"/>
    <w:rsid w:val="00C96B33"/>
    <w:rsid w:val="00C97CA9"/>
    <w:rsid w:val="00C97F04"/>
    <w:rsid w:val="00C97F19"/>
    <w:rsid w:val="00CA007B"/>
    <w:rsid w:val="00CA0991"/>
    <w:rsid w:val="00CA0F15"/>
    <w:rsid w:val="00CA1537"/>
    <w:rsid w:val="00CA1F37"/>
    <w:rsid w:val="00CA2068"/>
    <w:rsid w:val="00CA2931"/>
    <w:rsid w:val="00CA2995"/>
    <w:rsid w:val="00CA374B"/>
    <w:rsid w:val="00CA408B"/>
    <w:rsid w:val="00CA45B6"/>
    <w:rsid w:val="00CA4E06"/>
    <w:rsid w:val="00CA5802"/>
    <w:rsid w:val="00CA5EA4"/>
    <w:rsid w:val="00CA66C6"/>
    <w:rsid w:val="00CA68E8"/>
    <w:rsid w:val="00CA7286"/>
    <w:rsid w:val="00CA729F"/>
    <w:rsid w:val="00CA750F"/>
    <w:rsid w:val="00CA7689"/>
    <w:rsid w:val="00CB01AA"/>
    <w:rsid w:val="00CB027C"/>
    <w:rsid w:val="00CB0CA1"/>
    <w:rsid w:val="00CB16A6"/>
    <w:rsid w:val="00CB16D1"/>
    <w:rsid w:val="00CB22E0"/>
    <w:rsid w:val="00CB310A"/>
    <w:rsid w:val="00CB315B"/>
    <w:rsid w:val="00CB34E3"/>
    <w:rsid w:val="00CB36B8"/>
    <w:rsid w:val="00CB3B57"/>
    <w:rsid w:val="00CB3F35"/>
    <w:rsid w:val="00CB46CB"/>
    <w:rsid w:val="00CB48B7"/>
    <w:rsid w:val="00CB49C3"/>
    <w:rsid w:val="00CB5059"/>
    <w:rsid w:val="00CB5459"/>
    <w:rsid w:val="00CB559C"/>
    <w:rsid w:val="00CB65A1"/>
    <w:rsid w:val="00CB66C3"/>
    <w:rsid w:val="00CB6D01"/>
    <w:rsid w:val="00CB70E9"/>
    <w:rsid w:val="00CB72C5"/>
    <w:rsid w:val="00CB7599"/>
    <w:rsid w:val="00CB7AD5"/>
    <w:rsid w:val="00CC02C8"/>
    <w:rsid w:val="00CC0A87"/>
    <w:rsid w:val="00CC0E19"/>
    <w:rsid w:val="00CC10B8"/>
    <w:rsid w:val="00CC1788"/>
    <w:rsid w:val="00CC1F2A"/>
    <w:rsid w:val="00CC22C5"/>
    <w:rsid w:val="00CC24D8"/>
    <w:rsid w:val="00CC2716"/>
    <w:rsid w:val="00CC2B4C"/>
    <w:rsid w:val="00CC350F"/>
    <w:rsid w:val="00CC362D"/>
    <w:rsid w:val="00CC37BF"/>
    <w:rsid w:val="00CC4447"/>
    <w:rsid w:val="00CC4A77"/>
    <w:rsid w:val="00CC4FA0"/>
    <w:rsid w:val="00CC5054"/>
    <w:rsid w:val="00CC56BC"/>
    <w:rsid w:val="00CC5973"/>
    <w:rsid w:val="00CC5A9B"/>
    <w:rsid w:val="00CC5AC3"/>
    <w:rsid w:val="00CC63BC"/>
    <w:rsid w:val="00CC64AD"/>
    <w:rsid w:val="00CC6573"/>
    <w:rsid w:val="00CC75B0"/>
    <w:rsid w:val="00CC79D6"/>
    <w:rsid w:val="00CC7E36"/>
    <w:rsid w:val="00CD0228"/>
    <w:rsid w:val="00CD03AB"/>
    <w:rsid w:val="00CD0492"/>
    <w:rsid w:val="00CD0A9C"/>
    <w:rsid w:val="00CD0BC1"/>
    <w:rsid w:val="00CD12CB"/>
    <w:rsid w:val="00CD13E4"/>
    <w:rsid w:val="00CD1A55"/>
    <w:rsid w:val="00CD2304"/>
    <w:rsid w:val="00CD2409"/>
    <w:rsid w:val="00CD3297"/>
    <w:rsid w:val="00CD3318"/>
    <w:rsid w:val="00CD375F"/>
    <w:rsid w:val="00CD389D"/>
    <w:rsid w:val="00CD490A"/>
    <w:rsid w:val="00CD4D7C"/>
    <w:rsid w:val="00CD4DF9"/>
    <w:rsid w:val="00CD4FBD"/>
    <w:rsid w:val="00CD5CF8"/>
    <w:rsid w:val="00CD5CF9"/>
    <w:rsid w:val="00CD6794"/>
    <w:rsid w:val="00CD6A91"/>
    <w:rsid w:val="00CD6C5B"/>
    <w:rsid w:val="00CD6CC6"/>
    <w:rsid w:val="00CD6EC2"/>
    <w:rsid w:val="00CD7364"/>
    <w:rsid w:val="00CD7930"/>
    <w:rsid w:val="00CD7AF7"/>
    <w:rsid w:val="00CE0F49"/>
    <w:rsid w:val="00CE156E"/>
    <w:rsid w:val="00CE2682"/>
    <w:rsid w:val="00CE28AE"/>
    <w:rsid w:val="00CE2A2C"/>
    <w:rsid w:val="00CE349E"/>
    <w:rsid w:val="00CE3A86"/>
    <w:rsid w:val="00CE4123"/>
    <w:rsid w:val="00CE43B2"/>
    <w:rsid w:val="00CE47DC"/>
    <w:rsid w:val="00CE4CEB"/>
    <w:rsid w:val="00CE5247"/>
    <w:rsid w:val="00CE5467"/>
    <w:rsid w:val="00CE55D7"/>
    <w:rsid w:val="00CE5DBD"/>
    <w:rsid w:val="00CE615E"/>
    <w:rsid w:val="00CE643D"/>
    <w:rsid w:val="00CE667C"/>
    <w:rsid w:val="00CE66E2"/>
    <w:rsid w:val="00CE6865"/>
    <w:rsid w:val="00CE77A3"/>
    <w:rsid w:val="00CE7B45"/>
    <w:rsid w:val="00CE7C1B"/>
    <w:rsid w:val="00CE7F10"/>
    <w:rsid w:val="00CE7FE5"/>
    <w:rsid w:val="00CF0183"/>
    <w:rsid w:val="00CF0711"/>
    <w:rsid w:val="00CF0B82"/>
    <w:rsid w:val="00CF11F1"/>
    <w:rsid w:val="00CF1700"/>
    <w:rsid w:val="00CF1A9C"/>
    <w:rsid w:val="00CF203D"/>
    <w:rsid w:val="00CF275D"/>
    <w:rsid w:val="00CF2FD0"/>
    <w:rsid w:val="00CF35A5"/>
    <w:rsid w:val="00CF3D89"/>
    <w:rsid w:val="00CF4730"/>
    <w:rsid w:val="00CF4C1E"/>
    <w:rsid w:val="00CF4DCF"/>
    <w:rsid w:val="00CF4F17"/>
    <w:rsid w:val="00CF5907"/>
    <w:rsid w:val="00CF5B6F"/>
    <w:rsid w:val="00CF5EF0"/>
    <w:rsid w:val="00CF6241"/>
    <w:rsid w:val="00CF629C"/>
    <w:rsid w:val="00CF6305"/>
    <w:rsid w:val="00CF653F"/>
    <w:rsid w:val="00CF74A2"/>
    <w:rsid w:val="00CF756B"/>
    <w:rsid w:val="00CF78A2"/>
    <w:rsid w:val="00CF7E91"/>
    <w:rsid w:val="00CF7F52"/>
    <w:rsid w:val="00D00145"/>
    <w:rsid w:val="00D00302"/>
    <w:rsid w:val="00D003AB"/>
    <w:rsid w:val="00D00E56"/>
    <w:rsid w:val="00D00EDA"/>
    <w:rsid w:val="00D00F1C"/>
    <w:rsid w:val="00D012FB"/>
    <w:rsid w:val="00D01494"/>
    <w:rsid w:val="00D01752"/>
    <w:rsid w:val="00D019D6"/>
    <w:rsid w:val="00D01FAD"/>
    <w:rsid w:val="00D02178"/>
    <w:rsid w:val="00D02635"/>
    <w:rsid w:val="00D02CA5"/>
    <w:rsid w:val="00D030D2"/>
    <w:rsid w:val="00D0344D"/>
    <w:rsid w:val="00D037E2"/>
    <w:rsid w:val="00D03FE2"/>
    <w:rsid w:val="00D04210"/>
    <w:rsid w:val="00D04F2A"/>
    <w:rsid w:val="00D050D4"/>
    <w:rsid w:val="00D05372"/>
    <w:rsid w:val="00D05AB1"/>
    <w:rsid w:val="00D05EC4"/>
    <w:rsid w:val="00D05F07"/>
    <w:rsid w:val="00D062C0"/>
    <w:rsid w:val="00D06441"/>
    <w:rsid w:val="00D06692"/>
    <w:rsid w:val="00D06E3D"/>
    <w:rsid w:val="00D06F68"/>
    <w:rsid w:val="00D0725C"/>
    <w:rsid w:val="00D07BD6"/>
    <w:rsid w:val="00D07DD7"/>
    <w:rsid w:val="00D108C4"/>
    <w:rsid w:val="00D10946"/>
    <w:rsid w:val="00D10A80"/>
    <w:rsid w:val="00D10AE7"/>
    <w:rsid w:val="00D11008"/>
    <w:rsid w:val="00D1143F"/>
    <w:rsid w:val="00D11FBC"/>
    <w:rsid w:val="00D13706"/>
    <w:rsid w:val="00D13C1E"/>
    <w:rsid w:val="00D13DA2"/>
    <w:rsid w:val="00D14351"/>
    <w:rsid w:val="00D14F13"/>
    <w:rsid w:val="00D150DE"/>
    <w:rsid w:val="00D163FB"/>
    <w:rsid w:val="00D16BB2"/>
    <w:rsid w:val="00D16F63"/>
    <w:rsid w:val="00D17232"/>
    <w:rsid w:val="00D17715"/>
    <w:rsid w:val="00D1772E"/>
    <w:rsid w:val="00D17999"/>
    <w:rsid w:val="00D17A00"/>
    <w:rsid w:val="00D17A5D"/>
    <w:rsid w:val="00D17ED4"/>
    <w:rsid w:val="00D2137B"/>
    <w:rsid w:val="00D21793"/>
    <w:rsid w:val="00D21DD4"/>
    <w:rsid w:val="00D22963"/>
    <w:rsid w:val="00D22F41"/>
    <w:rsid w:val="00D23AF9"/>
    <w:rsid w:val="00D24961"/>
    <w:rsid w:val="00D24A85"/>
    <w:rsid w:val="00D24AAA"/>
    <w:rsid w:val="00D24B4C"/>
    <w:rsid w:val="00D25116"/>
    <w:rsid w:val="00D256BD"/>
    <w:rsid w:val="00D25AC8"/>
    <w:rsid w:val="00D260A5"/>
    <w:rsid w:val="00D26197"/>
    <w:rsid w:val="00D265BA"/>
    <w:rsid w:val="00D26A81"/>
    <w:rsid w:val="00D27D00"/>
    <w:rsid w:val="00D27DC7"/>
    <w:rsid w:val="00D30B68"/>
    <w:rsid w:val="00D30FB3"/>
    <w:rsid w:val="00D314D3"/>
    <w:rsid w:val="00D32B55"/>
    <w:rsid w:val="00D3305A"/>
    <w:rsid w:val="00D33C8E"/>
    <w:rsid w:val="00D340CD"/>
    <w:rsid w:val="00D344FA"/>
    <w:rsid w:val="00D348AC"/>
    <w:rsid w:val="00D3495A"/>
    <w:rsid w:val="00D34BB1"/>
    <w:rsid w:val="00D34F03"/>
    <w:rsid w:val="00D35FF8"/>
    <w:rsid w:val="00D364DE"/>
    <w:rsid w:val="00D369AD"/>
    <w:rsid w:val="00D36EF6"/>
    <w:rsid w:val="00D372F2"/>
    <w:rsid w:val="00D374EC"/>
    <w:rsid w:val="00D375FB"/>
    <w:rsid w:val="00D37DA4"/>
    <w:rsid w:val="00D4013F"/>
    <w:rsid w:val="00D402BD"/>
    <w:rsid w:val="00D403FF"/>
    <w:rsid w:val="00D41405"/>
    <w:rsid w:val="00D4164C"/>
    <w:rsid w:val="00D41BCC"/>
    <w:rsid w:val="00D41DD1"/>
    <w:rsid w:val="00D42299"/>
    <w:rsid w:val="00D422D0"/>
    <w:rsid w:val="00D4237A"/>
    <w:rsid w:val="00D42431"/>
    <w:rsid w:val="00D426DF"/>
    <w:rsid w:val="00D43008"/>
    <w:rsid w:val="00D4344F"/>
    <w:rsid w:val="00D439EE"/>
    <w:rsid w:val="00D447AA"/>
    <w:rsid w:val="00D44AAA"/>
    <w:rsid w:val="00D44AED"/>
    <w:rsid w:val="00D44B93"/>
    <w:rsid w:val="00D44E90"/>
    <w:rsid w:val="00D44FB1"/>
    <w:rsid w:val="00D4517F"/>
    <w:rsid w:val="00D45734"/>
    <w:rsid w:val="00D45A60"/>
    <w:rsid w:val="00D45C44"/>
    <w:rsid w:val="00D4600A"/>
    <w:rsid w:val="00D46152"/>
    <w:rsid w:val="00D4617C"/>
    <w:rsid w:val="00D46BAC"/>
    <w:rsid w:val="00D47916"/>
    <w:rsid w:val="00D47C9A"/>
    <w:rsid w:val="00D500EA"/>
    <w:rsid w:val="00D51327"/>
    <w:rsid w:val="00D52077"/>
    <w:rsid w:val="00D52E72"/>
    <w:rsid w:val="00D53161"/>
    <w:rsid w:val="00D541D7"/>
    <w:rsid w:val="00D54963"/>
    <w:rsid w:val="00D54D98"/>
    <w:rsid w:val="00D54F61"/>
    <w:rsid w:val="00D55014"/>
    <w:rsid w:val="00D55022"/>
    <w:rsid w:val="00D555A8"/>
    <w:rsid w:val="00D55645"/>
    <w:rsid w:val="00D558AD"/>
    <w:rsid w:val="00D559DC"/>
    <w:rsid w:val="00D55B13"/>
    <w:rsid w:val="00D55C51"/>
    <w:rsid w:val="00D55DA9"/>
    <w:rsid w:val="00D567F1"/>
    <w:rsid w:val="00D56984"/>
    <w:rsid w:val="00D569FA"/>
    <w:rsid w:val="00D56ACE"/>
    <w:rsid w:val="00D56B3C"/>
    <w:rsid w:val="00D56C13"/>
    <w:rsid w:val="00D56C28"/>
    <w:rsid w:val="00D56CC5"/>
    <w:rsid w:val="00D57A36"/>
    <w:rsid w:val="00D57C51"/>
    <w:rsid w:val="00D57FA5"/>
    <w:rsid w:val="00D60CD8"/>
    <w:rsid w:val="00D612D6"/>
    <w:rsid w:val="00D61B29"/>
    <w:rsid w:val="00D62225"/>
    <w:rsid w:val="00D629E7"/>
    <w:rsid w:val="00D62A14"/>
    <w:rsid w:val="00D62D63"/>
    <w:rsid w:val="00D62E2B"/>
    <w:rsid w:val="00D62FE7"/>
    <w:rsid w:val="00D63245"/>
    <w:rsid w:val="00D6329C"/>
    <w:rsid w:val="00D63378"/>
    <w:rsid w:val="00D637E0"/>
    <w:rsid w:val="00D63E3C"/>
    <w:rsid w:val="00D63EA6"/>
    <w:rsid w:val="00D63EC1"/>
    <w:rsid w:val="00D64924"/>
    <w:rsid w:val="00D6530B"/>
    <w:rsid w:val="00D65566"/>
    <w:rsid w:val="00D66171"/>
    <w:rsid w:val="00D665ED"/>
    <w:rsid w:val="00D668A5"/>
    <w:rsid w:val="00D66A95"/>
    <w:rsid w:val="00D66DF8"/>
    <w:rsid w:val="00D67092"/>
    <w:rsid w:val="00D67357"/>
    <w:rsid w:val="00D673B5"/>
    <w:rsid w:val="00D6782E"/>
    <w:rsid w:val="00D67C40"/>
    <w:rsid w:val="00D71165"/>
    <w:rsid w:val="00D7123F"/>
    <w:rsid w:val="00D712EE"/>
    <w:rsid w:val="00D714A9"/>
    <w:rsid w:val="00D7164A"/>
    <w:rsid w:val="00D723F7"/>
    <w:rsid w:val="00D73146"/>
    <w:rsid w:val="00D732BB"/>
    <w:rsid w:val="00D732F8"/>
    <w:rsid w:val="00D734B7"/>
    <w:rsid w:val="00D734B9"/>
    <w:rsid w:val="00D739EC"/>
    <w:rsid w:val="00D74B9B"/>
    <w:rsid w:val="00D7527D"/>
    <w:rsid w:val="00D76147"/>
    <w:rsid w:val="00D76516"/>
    <w:rsid w:val="00D76864"/>
    <w:rsid w:val="00D76A36"/>
    <w:rsid w:val="00D76DC2"/>
    <w:rsid w:val="00D771B3"/>
    <w:rsid w:val="00D7769B"/>
    <w:rsid w:val="00D8000F"/>
    <w:rsid w:val="00D8053A"/>
    <w:rsid w:val="00D80894"/>
    <w:rsid w:val="00D80D64"/>
    <w:rsid w:val="00D80FF6"/>
    <w:rsid w:val="00D812CC"/>
    <w:rsid w:val="00D81362"/>
    <w:rsid w:val="00D81835"/>
    <w:rsid w:val="00D8223E"/>
    <w:rsid w:val="00D837C5"/>
    <w:rsid w:val="00D8462B"/>
    <w:rsid w:val="00D84E81"/>
    <w:rsid w:val="00D84EFD"/>
    <w:rsid w:val="00D85321"/>
    <w:rsid w:val="00D857CD"/>
    <w:rsid w:val="00D85BDB"/>
    <w:rsid w:val="00D85D9B"/>
    <w:rsid w:val="00D85E85"/>
    <w:rsid w:val="00D861A9"/>
    <w:rsid w:val="00D86224"/>
    <w:rsid w:val="00D86252"/>
    <w:rsid w:val="00D8651C"/>
    <w:rsid w:val="00D867DC"/>
    <w:rsid w:val="00D87146"/>
    <w:rsid w:val="00D903A3"/>
    <w:rsid w:val="00D904E7"/>
    <w:rsid w:val="00D90B5E"/>
    <w:rsid w:val="00D90C23"/>
    <w:rsid w:val="00D90CA1"/>
    <w:rsid w:val="00D911BC"/>
    <w:rsid w:val="00D91293"/>
    <w:rsid w:val="00D914C0"/>
    <w:rsid w:val="00D914EE"/>
    <w:rsid w:val="00D91E24"/>
    <w:rsid w:val="00D91E56"/>
    <w:rsid w:val="00D91F7C"/>
    <w:rsid w:val="00D926B0"/>
    <w:rsid w:val="00D930DA"/>
    <w:rsid w:val="00D930FE"/>
    <w:rsid w:val="00D93135"/>
    <w:rsid w:val="00D93196"/>
    <w:rsid w:val="00D932C6"/>
    <w:rsid w:val="00D93417"/>
    <w:rsid w:val="00D9362B"/>
    <w:rsid w:val="00D93870"/>
    <w:rsid w:val="00D93E67"/>
    <w:rsid w:val="00D94303"/>
    <w:rsid w:val="00D94468"/>
    <w:rsid w:val="00D948F1"/>
    <w:rsid w:val="00D94C28"/>
    <w:rsid w:val="00D94C58"/>
    <w:rsid w:val="00D94EA3"/>
    <w:rsid w:val="00D953B7"/>
    <w:rsid w:val="00D9541B"/>
    <w:rsid w:val="00D957E3"/>
    <w:rsid w:val="00D957F8"/>
    <w:rsid w:val="00D95987"/>
    <w:rsid w:val="00D95D8B"/>
    <w:rsid w:val="00D960F5"/>
    <w:rsid w:val="00D96356"/>
    <w:rsid w:val="00D9690D"/>
    <w:rsid w:val="00D96A0D"/>
    <w:rsid w:val="00D96AE6"/>
    <w:rsid w:val="00D970C7"/>
    <w:rsid w:val="00D9752A"/>
    <w:rsid w:val="00D9794B"/>
    <w:rsid w:val="00DA0ECF"/>
    <w:rsid w:val="00DA1083"/>
    <w:rsid w:val="00DA13FF"/>
    <w:rsid w:val="00DA1417"/>
    <w:rsid w:val="00DA1564"/>
    <w:rsid w:val="00DA196D"/>
    <w:rsid w:val="00DA257A"/>
    <w:rsid w:val="00DA27FD"/>
    <w:rsid w:val="00DA2AE3"/>
    <w:rsid w:val="00DA2B5C"/>
    <w:rsid w:val="00DA2BF6"/>
    <w:rsid w:val="00DA3493"/>
    <w:rsid w:val="00DA3CA8"/>
    <w:rsid w:val="00DA40FB"/>
    <w:rsid w:val="00DA4713"/>
    <w:rsid w:val="00DA518E"/>
    <w:rsid w:val="00DA53E0"/>
    <w:rsid w:val="00DA54C5"/>
    <w:rsid w:val="00DA56E2"/>
    <w:rsid w:val="00DA5992"/>
    <w:rsid w:val="00DA59D2"/>
    <w:rsid w:val="00DA5E6D"/>
    <w:rsid w:val="00DA5FAF"/>
    <w:rsid w:val="00DA64CB"/>
    <w:rsid w:val="00DA6911"/>
    <w:rsid w:val="00DA6B01"/>
    <w:rsid w:val="00DA78B7"/>
    <w:rsid w:val="00DA7C32"/>
    <w:rsid w:val="00DA7D29"/>
    <w:rsid w:val="00DB04D8"/>
    <w:rsid w:val="00DB05FC"/>
    <w:rsid w:val="00DB121D"/>
    <w:rsid w:val="00DB1BDA"/>
    <w:rsid w:val="00DB1C4B"/>
    <w:rsid w:val="00DB1FF2"/>
    <w:rsid w:val="00DB272B"/>
    <w:rsid w:val="00DB2762"/>
    <w:rsid w:val="00DB2B76"/>
    <w:rsid w:val="00DB2F7B"/>
    <w:rsid w:val="00DB3A4D"/>
    <w:rsid w:val="00DB3A85"/>
    <w:rsid w:val="00DB41CA"/>
    <w:rsid w:val="00DB41DB"/>
    <w:rsid w:val="00DB42CE"/>
    <w:rsid w:val="00DB42E3"/>
    <w:rsid w:val="00DB457B"/>
    <w:rsid w:val="00DB5CE6"/>
    <w:rsid w:val="00DB5CFE"/>
    <w:rsid w:val="00DB6031"/>
    <w:rsid w:val="00DB6DCA"/>
    <w:rsid w:val="00DB6E36"/>
    <w:rsid w:val="00DB6EAF"/>
    <w:rsid w:val="00DB6F02"/>
    <w:rsid w:val="00DB74B8"/>
    <w:rsid w:val="00DB7ACE"/>
    <w:rsid w:val="00DB7F7F"/>
    <w:rsid w:val="00DC0279"/>
    <w:rsid w:val="00DC0727"/>
    <w:rsid w:val="00DC0D1F"/>
    <w:rsid w:val="00DC0FBF"/>
    <w:rsid w:val="00DC1B4A"/>
    <w:rsid w:val="00DC1E3C"/>
    <w:rsid w:val="00DC1F9A"/>
    <w:rsid w:val="00DC1FD9"/>
    <w:rsid w:val="00DC2150"/>
    <w:rsid w:val="00DC22A3"/>
    <w:rsid w:val="00DC2933"/>
    <w:rsid w:val="00DC2C25"/>
    <w:rsid w:val="00DC3452"/>
    <w:rsid w:val="00DC3E0B"/>
    <w:rsid w:val="00DC41D5"/>
    <w:rsid w:val="00DC4B65"/>
    <w:rsid w:val="00DC50D7"/>
    <w:rsid w:val="00DC66F3"/>
    <w:rsid w:val="00DC6D30"/>
    <w:rsid w:val="00DC769B"/>
    <w:rsid w:val="00DC787D"/>
    <w:rsid w:val="00DC7CF9"/>
    <w:rsid w:val="00DC7DAC"/>
    <w:rsid w:val="00DD0699"/>
    <w:rsid w:val="00DD07CB"/>
    <w:rsid w:val="00DD09CB"/>
    <w:rsid w:val="00DD10D0"/>
    <w:rsid w:val="00DD128B"/>
    <w:rsid w:val="00DD18BB"/>
    <w:rsid w:val="00DD2469"/>
    <w:rsid w:val="00DD2634"/>
    <w:rsid w:val="00DD29A4"/>
    <w:rsid w:val="00DD29EA"/>
    <w:rsid w:val="00DD2DA3"/>
    <w:rsid w:val="00DD318B"/>
    <w:rsid w:val="00DD35D3"/>
    <w:rsid w:val="00DD38F5"/>
    <w:rsid w:val="00DD3A0B"/>
    <w:rsid w:val="00DD3E42"/>
    <w:rsid w:val="00DD4397"/>
    <w:rsid w:val="00DD43B4"/>
    <w:rsid w:val="00DD45F9"/>
    <w:rsid w:val="00DD4F31"/>
    <w:rsid w:val="00DD4FEF"/>
    <w:rsid w:val="00DD4FFF"/>
    <w:rsid w:val="00DD5008"/>
    <w:rsid w:val="00DD5128"/>
    <w:rsid w:val="00DD58B8"/>
    <w:rsid w:val="00DD5CE7"/>
    <w:rsid w:val="00DD5F14"/>
    <w:rsid w:val="00DD5F67"/>
    <w:rsid w:val="00DD67DA"/>
    <w:rsid w:val="00DD6C44"/>
    <w:rsid w:val="00DD6D00"/>
    <w:rsid w:val="00DD6E63"/>
    <w:rsid w:val="00DD7156"/>
    <w:rsid w:val="00DD751B"/>
    <w:rsid w:val="00DD7A7E"/>
    <w:rsid w:val="00DE06B3"/>
    <w:rsid w:val="00DE0B03"/>
    <w:rsid w:val="00DE0BA3"/>
    <w:rsid w:val="00DE0FCD"/>
    <w:rsid w:val="00DE11B5"/>
    <w:rsid w:val="00DE13D6"/>
    <w:rsid w:val="00DE154A"/>
    <w:rsid w:val="00DE1A00"/>
    <w:rsid w:val="00DE1B14"/>
    <w:rsid w:val="00DE1B17"/>
    <w:rsid w:val="00DE2139"/>
    <w:rsid w:val="00DE2314"/>
    <w:rsid w:val="00DE277F"/>
    <w:rsid w:val="00DE2FDC"/>
    <w:rsid w:val="00DE3F72"/>
    <w:rsid w:val="00DE43F5"/>
    <w:rsid w:val="00DE487A"/>
    <w:rsid w:val="00DE50BA"/>
    <w:rsid w:val="00DE5461"/>
    <w:rsid w:val="00DE5DB1"/>
    <w:rsid w:val="00DE65D9"/>
    <w:rsid w:val="00DE694F"/>
    <w:rsid w:val="00DE6AA0"/>
    <w:rsid w:val="00DE6E98"/>
    <w:rsid w:val="00DE6F4B"/>
    <w:rsid w:val="00DE7382"/>
    <w:rsid w:val="00DE7E4F"/>
    <w:rsid w:val="00DE7FAB"/>
    <w:rsid w:val="00DF0694"/>
    <w:rsid w:val="00DF0982"/>
    <w:rsid w:val="00DF0991"/>
    <w:rsid w:val="00DF0A63"/>
    <w:rsid w:val="00DF0CAC"/>
    <w:rsid w:val="00DF0E5A"/>
    <w:rsid w:val="00DF0FC9"/>
    <w:rsid w:val="00DF1BF8"/>
    <w:rsid w:val="00DF2FB9"/>
    <w:rsid w:val="00DF3380"/>
    <w:rsid w:val="00DF354A"/>
    <w:rsid w:val="00DF36F8"/>
    <w:rsid w:val="00DF39AA"/>
    <w:rsid w:val="00DF3A44"/>
    <w:rsid w:val="00DF3BB6"/>
    <w:rsid w:val="00DF40BF"/>
    <w:rsid w:val="00DF439C"/>
    <w:rsid w:val="00DF4415"/>
    <w:rsid w:val="00DF444D"/>
    <w:rsid w:val="00DF45F4"/>
    <w:rsid w:val="00DF4DB9"/>
    <w:rsid w:val="00DF504E"/>
    <w:rsid w:val="00DF59AE"/>
    <w:rsid w:val="00DF5D63"/>
    <w:rsid w:val="00DF7DDA"/>
    <w:rsid w:val="00E008D9"/>
    <w:rsid w:val="00E00B5D"/>
    <w:rsid w:val="00E0125A"/>
    <w:rsid w:val="00E0142F"/>
    <w:rsid w:val="00E01432"/>
    <w:rsid w:val="00E01491"/>
    <w:rsid w:val="00E027A9"/>
    <w:rsid w:val="00E02B74"/>
    <w:rsid w:val="00E02DE0"/>
    <w:rsid w:val="00E0308B"/>
    <w:rsid w:val="00E033BD"/>
    <w:rsid w:val="00E03756"/>
    <w:rsid w:val="00E03BE6"/>
    <w:rsid w:val="00E03CA3"/>
    <w:rsid w:val="00E03D67"/>
    <w:rsid w:val="00E03F24"/>
    <w:rsid w:val="00E04354"/>
    <w:rsid w:val="00E04389"/>
    <w:rsid w:val="00E04795"/>
    <w:rsid w:val="00E04900"/>
    <w:rsid w:val="00E058C0"/>
    <w:rsid w:val="00E063C1"/>
    <w:rsid w:val="00E06588"/>
    <w:rsid w:val="00E06623"/>
    <w:rsid w:val="00E0667A"/>
    <w:rsid w:val="00E073EE"/>
    <w:rsid w:val="00E076E8"/>
    <w:rsid w:val="00E07C42"/>
    <w:rsid w:val="00E07EF3"/>
    <w:rsid w:val="00E10115"/>
    <w:rsid w:val="00E10301"/>
    <w:rsid w:val="00E10A66"/>
    <w:rsid w:val="00E110C9"/>
    <w:rsid w:val="00E1115E"/>
    <w:rsid w:val="00E116CA"/>
    <w:rsid w:val="00E118F1"/>
    <w:rsid w:val="00E11920"/>
    <w:rsid w:val="00E121C6"/>
    <w:rsid w:val="00E1229F"/>
    <w:rsid w:val="00E1275D"/>
    <w:rsid w:val="00E1275E"/>
    <w:rsid w:val="00E127CE"/>
    <w:rsid w:val="00E12AF1"/>
    <w:rsid w:val="00E12EB2"/>
    <w:rsid w:val="00E1349B"/>
    <w:rsid w:val="00E1354B"/>
    <w:rsid w:val="00E13739"/>
    <w:rsid w:val="00E139A0"/>
    <w:rsid w:val="00E13A9B"/>
    <w:rsid w:val="00E13C83"/>
    <w:rsid w:val="00E13E58"/>
    <w:rsid w:val="00E13EEE"/>
    <w:rsid w:val="00E14148"/>
    <w:rsid w:val="00E14348"/>
    <w:rsid w:val="00E148A7"/>
    <w:rsid w:val="00E15C9C"/>
    <w:rsid w:val="00E15F9B"/>
    <w:rsid w:val="00E162C1"/>
    <w:rsid w:val="00E163F4"/>
    <w:rsid w:val="00E164C7"/>
    <w:rsid w:val="00E164F1"/>
    <w:rsid w:val="00E16984"/>
    <w:rsid w:val="00E16FAB"/>
    <w:rsid w:val="00E171B9"/>
    <w:rsid w:val="00E17595"/>
    <w:rsid w:val="00E17E8C"/>
    <w:rsid w:val="00E200A5"/>
    <w:rsid w:val="00E20C92"/>
    <w:rsid w:val="00E20CA5"/>
    <w:rsid w:val="00E20CEC"/>
    <w:rsid w:val="00E21E81"/>
    <w:rsid w:val="00E21FF1"/>
    <w:rsid w:val="00E2265F"/>
    <w:rsid w:val="00E23174"/>
    <w:rsid w:val="00E24234"/>
    <w:rsid w:val="00E253D6"/>
    <w:rsid w:val="00E2583F"/>
    <w:rsid w:val="00E25FC2"/>
    <w:rsid w:val="00E26023"/>
    <w:rsid w:val="00E260B2"/>
    <w:rsid w:val="00E274E0"/>
    <w:rsid w:val="00E3091F"/>
    <w:rsid w:val="00E30AD2"/>
    <w:rsid w:val="00E31055"/>
    <w:rsid w:val="00E31690"/>
    <w:rsid w:val="00E327B0"/>
    <w:rsid w:val="00E32D60"/>
    <w:rsid w:val="00E3335A"/>
    <w:rsid w:val="00E33B29"/>
    <w:rsid w:val="00E3435C"/>
    <w:rsid w:val="00E34F2E"/>
    <w:rsid w:val="00E3582B"/>
    <w:rsid w:val="00E35896"/>
    <w:rsid w:val="00E362D8"/>
    <w:rsid w:val="00E3698E"/>
    <w:rsid w:val="00E36C98"/>
    <w:rsid w:val="00E4077C"/>
    <w:rsid w:val="00E40BEF"/>
    <w:rsid w:val="00E40D24"/>
    <w:rsid w:val="00E40F52"/>
    <w:rsid w:val="00E4199C"/>
    <w:rsid w:val="00E419F0"/>
    <w:rsid w:val="00E41A4F"/>
    <w:rsid w:val="00E41B97"/>
    <w:rsid w:val="00E41D8E"/>
    <w:rsid w:val="00E427AC"/>
    <w:rsid w:val="00E42882"/>
    <w:rsid w:val="00E43033"/>
    <w:rsid w:val="00E431A9"/>
    <w:rsid w:val="00E431FD"/>
    <w:rsid w:val="00E4402D"/>
    <w:rsid w:val="00E44CE7"/>
    <w:rsid w:val="00E4608D"/>
    <w:rsid w:val="00E470B7"/>
    <w:rsid w:val="00E472B7"/>
    <w:rsid w:val="00E505F5"/>
    <w:rsid w:val="00E50D69"/>
    <w:rsid w:val="00E5184E"/>
    <w:rsid w:val="00E51FBE"/>
    <w:rsid w:val="00E5262C"/>
    <w:rsid w:val="00E5282D"/>
    <w:rsid w:val="00E52C13"/>
    <w:rsid w:val="00E538F6"/>
    <w:rsid w:val="00E5416D"/>
    <w:rsid w:val="00E5442E"/>
    <w:rsid w:val="00E55641"/>
    <w:rsid w:val="00E55B8D"/>
    <w:rsid w:val="00E5601E"/>
    <w:rsid w:val="00E56B25"/>
    <w:rsid w:val="00E56F24"/>
    <w:rsid w:val="00E570D7"/>
    <w:rsid w:val="00E5756B"/>
    <w:rsid w:val="00E5781C"/>
    <w:rsid w:val="00E57858"/>
    <w:rsid w:val="00E57A1B"/>
    <w:rsid w:val="00E60275"/>
    <w:rsid w:val="00E6052B"/>
    <w:rsid w:val="00E60A71"/>
    <w:rsid w:val="00E60AE0"/>
    <w:rsid w:val="00E61454"/>
    <w:rsid w:val="00E61820"/>
    <w:rsid w:val="00E61CB6"/>
    <w:rsid w:val="00E61DA8"/>
    <w:rsid w:val="00E6218D"/>
    <w:rsid w:val="00E6299F"/>
    <w:rsid w:val="00E62DB3"/>
    <w:rsid w:val="00E637A9"/>
    <w:rsid w:val="00E63FDD"/>
    <w:rsid w:val="00E64B97"/>
    <w:rsid w:val="00E64ED4"/>
    <w:rsid w:val="00E6530C"/>
    <w:rsid w:val="00E65475"/>
    <w:rsid w:val="00E655BB"/>
    <w:rsid w:val="00E656BD"/>
    <w:rsid w:val="00E65903"/>
    <w:rsid w:val="00E6655B"/>
    <w:rsid w:val="00E66E4C"/>
    <w:rsid w:val="00E66F16"/>
    <w:rsid w:val="00E67558"/>
    <w:rsid w:val="00E67739"/>
    <w:rsid w:val="00E67C18"/>
    <w:rsid w:val="00E67E64"/>
    <w:rsid w:val="00E67FEE"/>
    <w:rsid w:val="00E70112"/>
    <w:rsid w:val="00E70391"/>
    <w:rsid w:val="00E706CC"/>
    <w:rsid w:val="00E70933"/>
    <w:rsid w:val="00E71320"/>
    <w:rsid w:val="00E7162E"/>
    <w:rsid w:val="00E721AA"/>
    <w:rsid w:val="00E721E1"/>
    <w:rsid w:val="00E7221B"/>
    <w:rsid w:val="00E72385"/>
    <w:rsid w:val="00E72685"/>
    <w:rsid w:val="00E7302B"/>
    <w:rsid w:val="00E730CE"/>
    <w:rsid w:val="00E739CD"/>
    <w:rsid w:val="00E73DD3"/>
    <w:rsid w:val="00E73E4B"/>
    <w:rsid w:val="00E73F3D"/>
    <w:rsid w:val="00E74A0B"/>
    <w:rsid w:val="00E75695"/>
    <w:rsid w:val="00E75C10"/>
    <w:rsid w:val="00E75C69"/>
    <w:rsid w:val="00E7708D"/>
    <w:rsid w:val="00E77558"/>
    <w:rsid w:val="00E77A46"/>
    <w:rsid w:val="00E77C55"/>
    <w:rsid w:val="00E80098"/>
    <w:rsid w:val="00E800C0"/>
    <w:rsid w:val="00E8019E"/>
    <w:rsid w:val="00E804F4"/>
    <w:rsid w:val="00E80F1E"/>
    <w:rsid w:val="00E812D6"/>
    <w:rsid w:val="00E812EA"/>
    <w:rsid w:val="00E81B4A"/>
    <w:rsid w:val="00E83009"/>
    <w:rsid w:val="00E831D3"/>
    <w:rsid w:val="00E83AF2"/>
    <w:rsid w:val="00E84208"/>
    <w:rsid w:val="00E849EA"/>
    <w:rsid w:val="00E84FCD"/>
    <w:rsid w:val="00E85141"/>
    <w:rsid w:val="00E851A0"/>
    <w:rsid w:val="00E85E00"/>
    <w:rsid w:val="00E86716"/>
    <w:rsid w:val="00E86DB1"/>
    <w:rsid w:val="00E86DC1"/>
    <w:rsid w:val="00E86E87"/>
    <w:rsid w:val="00E870CC"/>
    <w:rsid w:val="00E8721F"/>
    <w:rsid w:val="00E873B2"/>
    <w:rsid w:val="00E874B7"/>
    <w:rsid w:val="00E87678"/>
    <w:rsid w:val="00E8798D"/>
    <w:rsid w:val="00E90031"/>
    <w:rsid w:val="00E9006D"/>
    <w:rsid w:val="00E9026B"/>
    <w:rsid w:val="00E906EB"/>
    <w:rsid w:val="00E9088A"/>
    <w:rsid w:val="00E908F0"/>
    <w:rsid w:val="00E90B50"/>
    <w:rsid w:val="00E90E47"/>
    <w:rsid w:val="00E90FCB"/>
    <w:rsid w:val="00E91008"/>
    <w:rsid w:val="00E910F7"/>
    <w:rsid w:val="00E911ED"/>
    <w:rsid w:val="00E913B0"/>
    <w:rsid w:val="00E914DD"/>
    <w:rsid w:val="00E91D6C"/>
    <w:rsid w:val="00E91F38"/>
    <w:rsid w:val="00E921E0"/>
    <w:rsid w:val="00E92B7E"/>
    <w:rsid w:val="00E92DCA"/>
    <w:rsid w:val="00E92DDB"/>
    <w:rsid w:val="00E93081"/>
    <w:rsid w:val="00E934EB"/>
    <w:rsid w:val="00E938F4"/>
    <w:rsid w:val="00E93C12"/>
    <w:rsid w:val="00E9421B"/>
    <w:rsid w:val="00E94564"/>
    <w:rsid w:val="00E94806"/>
    <w:rsid w:val="00E950CF"/>
    <w:rsid w:val="00E9598F"/>
    <w:rsid w:val="00E96742"/>
    <w:rsid w:val="00EA083A"/>
    <w:rsid w:val="00EA0C5A"/>
    <w:rsid w:val="00EA16AC"/>
    <w:rsid w:val="00EA172A"/>
    <w:rsid w:val="00EA2414"/>
    <w:rsid w:val="00EA24AD"/>
    <w:rsid w:val="00EA27F6"/>
    <w:rsid w:val="00EA3D01"/>
    <w:rsid w:val="00EA41CE"/>
    <w:rsid w:val="00EA441C"/>
    <w:rsid w:val="00EA4879"/>
    <w:rsid w:val="00EA49AC"/>
    <w:rsid w:val="00EA4C35"/>
    <w:rsid w:val="00EA4C8D"/>
    <w:rsid w:val="00EA4CD4"/>
    <w:rsid w:val="00EA51EF"/>
    <w:rsid w:val="00EA58FA"/>
    <w:rsid w:val="00EA5A35"/>
    <w:rsid w:val="00EA5C5C"/>
    <w:rsid w:val="00EA6520"/>
    <w:rsid w:val="00EA6C89"/>
    <w:rsid w:val="00EA74B8"/>
    <w:rsid w:val="00EA77ED"/>
    <w:rsid w:val="00EA792C"/>
    <w:rsid w:val="00EA7AC2"/>
    <w:rsid w:val="00EA7F23"/>
    <w:rsid w:val="00EB0907"/>
    <w:rsid w:val="00EB16E7"/>
    <w:rsid w:val="00EB1DB9"/>
    <w:rsid w:val="00EB28DA"/>
    <w:rsid w:val="00EB2C2D"/>
    <w:rsid w:val="00EB2D99"/>
    <w:rsid w:val="00EB2FB8"/>
    <w:rsid w:val="00EB3AD0"/>
    <w:rsid w:val="00EB3ECE"/>
    <w:rsid w:val="00EB3EFF"/>
    <w:rsid w:val="00EB44A4"/>
    <w:rsid w:val="00EB4593"/>
    <w:rsid w:val="00EB54AE"/>
    <w:rsid w:val="00EB5CAF"/>
    <w:rsid w:val="00EB601B"/>
    <w:rsid w:val="00EB6C04"/>
    <w:rsid w:val="00EB750B"/>
    <w:rsid w:val="00EB754D"/>
    <w:rsid w:val="00EB75D7"/>
    <w:rsid w:val="00EB7675"/>
    <w:rsid w:val="00EB76CE"/>
    <w:rsid w:val="00EB794E"/>
    <w:rsid w:val="00EB7B90"/>
    <w:rsid w:val="00EC02B5"/>
    <w:rsid w:val="00EC0906"/>
    <w:rsid w:val="00EC1220"/>
    <w:rsid w:val="00EC1580"/>
    <w:rsid w:val="00EC1C1F"/>
    <w:rsid w:val="00EC22EC"/>
    <w:rsid w:val="00EC24C6"/>
    <w:rsid w:val="00EC3164"/>
    <w:rsid w:val="00EC33DE"/>
    <w:rsid w:val="00EC34FB"/>
    <w:rsid w:val="00EC38C8"/>
    <w:rsid w:val="00EC3937"/>
    <w:rsid w:val="00EC40C4"/>
    <w:rsid w:val="00EC4360"/>
    <w:rsid w:val="00EC4424"/>
    <w:rsid w:val="00EC4F55"/>
    <w:rsid w:val="00EC545B"/>
    <w:rsid w:val="00EC571E"/>
    <w:rsid w:val="00EC5D90"/>
    <w:rsid w:val="00EC5DC5"/>
    <w:rsid w:val="00EC5E50"/>
    <w:rsid w:val="00EC60CF"/>
    <w:rsid w:val="00EC62AA"/>
    <w:rsid w:val="00EC65CE"/>
    <w:rsid w:val="00EC69E6"/>
    <w:rsid w:val="00EC6DB0"/>
    <w:rsid w:val="00EC6DB4"/>
    <w:rsid w:val="00EC70F2"/>
    <w:rsid w:val="00EC748F"/>
    <w:rsid w:val="00EC767A"/>
    <w:rsid w:val="00EC7726"/>
    <w:rsid w:val="00EC7FB3"/>
    <w:rsid w:val="00ED049F"/>
    <w:rsid w:val="00ED068B"/>
    <w:rsid w:val="00ED1A39"/>
    <w:rsid w:val="00ED1C73"/>
    <w:rsid w:val="00ED27C3"/>
    <w:rsid w:val="00ED3203"/>
    <w:rsid w:val="00ED35A0"/>
    <w:rsid w:val="00ED3BC4"/>
    <w:rsid w:val="00ED42C9"/>
    <w:rsid w:val="00ED44F8"/>
    <w:rsid w:val="00ED4796"/>
    <w:rsid w:val="00ED4A95"/>
    <w:rsid w:val="00ED50B9"/>
    <w:rsid w:val="00ED5276"/>
    <w:rsid w:val="00ED56AD"/>
    <w:rsid w:val="00ED605D"/>
    <w:rsid w:val="00ED61FF"/>
    <w:rsid w:val="00ED7219"/>
    <w:rsid w:val="00ED754F"/>
    <w:rsid w:val="00ED76A9"/>
    <w:rsid w:val="00ED795A"/>
    <w:rsid w:val="00ED7C7F"/>
    <w:rsid w:val="00EE050B"/>
    <w:rsid w:val="00EE0A39"/>
    <w:rsid w:val="00EE13D0"/>
    <w:rsid w:val="00EE1802"/>
    <w:rsid w:val="00EE207A"/>
    <w:rsid w:val="00EE269F"/>
    <w:rsid w:val="00EE2A06"/>
    <w:rsid w:val="00EE2AA8"/>
    <w:rsid w:val="00EE3177"/>
    <w:rsid w:val="00EE3211"/>
    <w:rsid w:val="00EE330A"/>
    <w:rsid w:val="00EE36D8"/>
    <w:rsid w:val="00EE3E89"/>
    <w:rsid w:val="00EE4034"/>
    <w:rsid w:val="00EE40C7"/>
    <w:rsid w:val="00EE43DF"/>
    <w:rsid w:val="00EE5199"/>
    <w:rsid w:val="00EE51EF"/>
    <w:rsid w:val="00EE523A"/>
    <w:rsid w:val="00EE553E"/>
    <w:rsid w:val="00EE5734"/>
    <w:rsid w:val="00EE5A55"/>
    <w:rsid w:val="00EE5D31"/>
    <w:rsid w:val="00EE5D58"/>
    <w:rsid w:val="00EE61C3"/>
    <w:rsid w:val="00EE636F"/>
    <w:rsid w:val="00EE645D"/>
    <w:rsid w:val="00EE64FA"/>
    <w:rsid w:val="00EE65D0"/>
    <w:rsid w:val="00EE7501"/>
    <w:rsid w:val="00EE7726"/>
    <w:rsid w:val="00EE77DF"/>
    <w:rsid w:val="00EE79EC"/>
    <w:rsid w:val="00EF0B92"/>
    <w:rsid w:val="00EF0C5B"/>
    <w:rsid w:val="00EF14CC"/>
    <w:rsid w:val="00EF195B"/>
    <w:rsid w:val="00EF1AB7"/>
    <w:rsid w:val="00EF1D94"/>
    <w:rsid w:val="00EF1EB5"/>
    <w:rsid w:val="00EF231C"/>
    <w:rsid w:val="00EF27DE"/>
    <w:rsid w:val="00EF2B29"/>
    <w:rsid w:val="00EF2C10"/>
    <w:rsid w:val="00EF2D4B"/>
    <w:rsid w:val="00EF2D85"/>
    <w:rsid w:val="00EF2FD0"/>
    <w:rsid w:val="00EF38B7"/>
    <w:rsid w:val="00EF4AF4"/>
    <w:rsid w:val="00EF4C7B"/>
    <w:rsid w:val="00EF4DA2"/>
    <w:rsid w:val="00EF4EFC"/>
    <w:rsid w:val="00EF4F01"/>
    <w:rsid w:val="00EF56C8"/>
    <w:rsid w:val="00EF5E82"/>
    <w:rsid w:val="00EF61F9"/>
    <w:rsid w:val="00EF6368"/>
    <w:rsid w:val="00EF6454"/>
    <w:rsid w:val="00EF6F2D"/>
    <w:rsid w:val="00F00495"/>
    <w:rsid w:val="00F0060F"/>
    <w:rsid w:val="00F00FAB"/>
    <w:rsid w:val="00F00FE0"/>
    <w:rsid w:val="00F01EC8"/>
    <w:rsid w:val="00F027C0"/>
    <w:rsid w:val="00F028B7"/>
    <w:rsid w:val="00F02B11"/>
    <w:rsid w:val="00F02C5C"/>
    <w:rsid w:val="00F02CD8"/>
    <w:rsid w:val="00F0389D"/>
    <w:rsid w:val="00F03B7C"/>
    <w:rsid w:val="00F03F0E"/>
    <w:rsid w:val="00F05124"/>
    <w:rsid w:val="00F054DF"/>
    <w:rsid w:val="00F05AFF"/>
    <w:rsid w:val="00F05E7F"/>
    <w:rsid w:val="00F061CC"/>
    <w:rsid w:val="00F06403"/>
    <w:rsid w:val="00F06426"/>
    <w:rsid w:val="00F0654A"/>
    <w:rsid w:val="00F06FA8"/>
    <w:rsid w:val="00F07258"/>
    <w:rsid w:val="00F072CA"/>
    <w:rsid w:val="00F07636"/>
    <w:rsid w:val="00F10216"/>
    <w:rsid w:val="00F104F3"/>
    <w:rsid w:val="00F10E11"/>
    <w:rsid w:val="00F111BE"/>
    <w:rsid w:val="00F113DF"/>
    <w:rsid w:val="00F11B73"/>
    <w:rsid w:val="00F1247F"/>
    <w:rsid w:val="00F12826"/>
    <w:rsid w:val="00F12A00"/>
    <w:rsid w:val="00F13E7A"/>
    <w:rsid w:val="00F13F38"/>
    <w:rsid w:val="00F157DB"/>
    <w:rsid w:val="00F15832"/>
    <w:rsid w:val="00F15E20"/>
    <w:rsid w:val="00F160F7"/>
    <w:rsid w:val="00F16327"/>
    <w:rsid w:val="00F163C6"/>
    <w:rsid w:val="00F16594"/>
    <w:rsid w:val="00F165CA"/>
    <w:rsid w:val="00F16C03"/>
    <w:rsid w:val="00F16E49"/>
    <w:rsid w:val="00F16F9C"/>
    <w:rsid w:val="00F17574"/>
    <w:rsid w:val="00F204C2"/>
    <w:rsid w:val="00F208DC"/>
    <w:rsid w:val="00F21002"/>
    <w:rsid w:val="00F214CC"/>
    <w:rsid w:val="00F2164F"/>
    <w:rsid w:val="00F21CFA"/>
    <w:rsid w:val="00F220E2"/>
    <w:rsid w:val="00F229E0"/>
    <w:rsid w:val="00F22CC9"/>
    <w:rsid w:val="00F22DD8"/>
    <w:rsid w:val="00F23193"/>
    <w:rsid w:val="00F233AF"/>
    <w:rsid w:val="00F23733"/>
    <w:rsid w:val="00F238A7"/>
    <w:rsid w:val="00F24769"/>
    <w:rsid w:val="00F2492A"/>
    <w:rsid w:val="00F249FF"/>
    <w:rsid w:val="00F25174"/>
    <w:rsid w:val="00F254D9"/>
    <w:rsid w:val="00F2691B"/>
    <w:rsid w:val="00F271A3"/>
    <w:rsid w:val="00F27975"/>
    <w:rsid w:val="00F27F1F"/>
    <w:rsid w:val="00F304DD"/>
    <w:rsid w:val="00F307B7"/>
    <w:rsid w:val="00F308BF"/>
    <w:rsid w:val="00F30C21"/>
    <w:rsid w:val="00F30E4E"/>
    <w:rsid w:val="00F31093"/>
    <w:rsid w:val="00F31468"/>
    <w:rsid w:val="00F31831"/>
    <w:rsid w:val="00F32719"/>
    <w:rsid w:val="00F32780"/>
    <w:rsid w:val="00F329C7"/>
    <w:rsid w:val="00F32B2C"/>
    <w:rsid w:val="00F32C47"/>
    <w:rsid w:val="00F32F49"/>
    <w:rsid w:val="00F3387F"/>
    <w:rsid w:val="00F33936"/>
    <w:rsid w:val="00F33E1D"/>
    <w:rsid w:val="00F34025"/>
    <w:rsid w:val="00F34AE8"/>
    <w:rsid w:val="00F35068"/>
    <w:rsid w:val="00F351F9"/>
    <w:rsid w:val="00F35497"/>
    <w:rsid w:val="00F357EE"/>
    <w:rsid w:val="00F364C8"/>
    <w:rsid w:val="00F36525"/>
    <w:rsid w:val="00F36873"/>
    <w:rsid w:val="00F3744A"/>
    <w:rsid w:val="00F37A3B"/>
    <w:rsid w:val="00F37A42"/>
    <w:rsid w:val="00F37FDD"/>
    <w:rsid w:val="00F40522"/>
    <w:rsid w:val="00F40D33"/>
    <w:rsid w:val="00F40FE6"/>
    <w:rsid w:val="00F41675"/>
    <w:rsid w:val="00F41984"/>
    <w:rsid w:val="00F426B1"/>
    <w:rsid w:val="00F4272D"/>
    <w:rsid w:val="00F4298A"/>
    <w:rsid w:val="00F429C5"/>
    <w:rsid w:val="00F42F23"/>
    <w:rsid w:val="00F433C3"/>
    <w:rsid w:val="00F43544"/>
    <w:rsid w:val="00F43713"/>
    <w:rsid w:val="00F4374C"/>
    <w:rsid w:val="00F43B2F"/>
    <w:rsid w:val="00F43C37"/>
    <w:rsid w:val="00F444BF"/>
    <w:rsid w:val="00F4472D"/>
    <w:rsid w:val="00F44839"/>
    <w:rsid w:val="00F44B46"/>
    <w:rsid w:val="00F44BA1"/>
    <w:rsid w:val="00F44DC1"/>
    <w:rsid w:val="00F45352"/>
    <w:rsid w:val="00F45CB7"/>
    <w:rsid w:val="00F46027"/>
    <w:rsid w:val="00F462E4"/>
    <w:rsid w:val="00F46996"/>
    <w:rsid w:val="00F46BD4"/>
    <w:rsid w:val="00F470A2"/>
    <w:rsid w:val="00F47154"/>
    <w:rsid w:val="00F4753B"/>
    <w:rsid w:val="00F47C2B"/>
    <w:rsid w:val="00F50301"/>
    <w:rsid w:val="00F5110E"/>
    <w:rsid w:val="00F513DB"/>
    <w:rsid w:val="00F51A2D"/>
    <w:rsid w:val="00F51CE8"/>
    <w:rsid w:val="00F52366"/>
    <w:rsid w:val="00F526B9"/>
    <w:rsid w:val="00F5431D"/>
    <w:rsid w:val="00F545FC"/>
    <w:rsid w:val="00F54840"/>
    <w:rsid w:val="00F5490E"/>
    <w:rsid w:val="00F54C6F"/>
    <w:rsid w:val="00F54E9C"/>
    <w:rsid w:val="00F55B39"/>
    <w:rsid w:val="00F56127"/>
    <w:rsid w:val="00F56234"/>
    <w:rsid w:val="00F5648C"/>
    <w:rsid w:val="00F56B62"/>
    <w:rsid w:val="00F57712"/>
    <w:rsid w:val="00F577A2"/>
    <w:rsid w:val="00F57B54"/>
    <w:rsid w:val="00F60853"/>
    <w:rsid w:val="00F60AF6"/>
    <w:rsid w:val="00F60F81"/>
    <w:rsid w:val="00F612DE"/>
    <w:rsid w:val="00F617E9"/>
    <w:rsid w:val="00F6222C"/>
    <w:rsid w:val="00F62953"/>
    <w:rsid w:val="00F62BB5"/>
    <w:rsid w:val="00F62CDF"/>
    <w:rsid w:val="00F62E85"/>
    <w:rsid w:val="00F63F74"/>
    <w:rsid w:val="00F64026"/>
    <w:rsid w:val="00F64AE4"/>
    <w:rsid w:val="00F64D16"/>
    <w:rsid w:val="00F64D43"/>
    <w:rsid w:val="00F64F01"/>
    <w:rsid w:val="00F65A82"/>
    <w:rsid w:val="00F65E23"/>
    <w:rsid w:val="00F6636F"/>
    <w:rsid w:val="00F666AE"/>
    <w:rsid w:val="00F66830"/>
    <w:rsid w:val="00F66CC0"/>
    <w:rsid w:val="00F70236"/>
    <w:rsid w:val="00F70329"/>
    <w:rsid w:val="00F70357"/>
    <w:rsid w:val="00F70E79"/>
    <w:rsid w:val="00F71167"/>
    <w:rsid w:val="00F715AA"/>
    <w:rsid w:val="00F7182C"/>
    <w:rsid w:val="00F724FD"/>
    <w:rsid w:val="00F727C6"/>
    <w:rsid w:val="00F72ACD"/>
    <w:rsid w:val="00F72B8A"/>
    <w:rsid w:val="00F72BEB"/>
    <w:rsid w:val="00F7390B"/>
    <w:rsid w:val="00F73942"/>
    <w:rsid w:val="00F73E1E"/>
    <w:rsid w:val="00F73FA6"/>
    <w:rsid w:val="00F74DDA"/>
    <w:rsid w:val="00F75AFB"/>
    <w:rsid w:val="00F75BD9"/>
    <w:rsid w:val="00F75C82"/>
    <w:rsid w:val="00F760AF"/>
    <w:rsid w:val="00F76131"/>
    <w:rsid w:val="00F76175"/>
    <w:rsid w:val="00F76D64"/>
    <w:rsid w:val="00F7750D"/>
    <w:rsid w:val="00F776DB"/>
    <w:rsid w:val="00F778BE"/>
    <w:rsid w:val="00F77BD5"/>
    <w:rsid w:val="00F80186"/>
    <w:rsid w:val="00F8053C"/>
    <w:rsid w:val="00F8073A"/>
    <w:rsid w:val="00F8133D"/>
    <w:rsid w:val="00F818E8"/>
    <w:rsid w:val="00F8227F"/>
    <w:rsid w:val="00F832A4"/>
    <w:rsid w:val="00F8336A"/>
    <w:rsid w:val="00F8354D"/>
    <w:rsid w:val="00F83A2E"/>
    <w:rsid w:val="00F83AD9"/>
    <w:rsid w:val="00F83C6C"/>
    <w:rsid w:val="00F841B9"/>
    <w:rsid w:val="00F8431B"/>
    <w:rsid w:val="00F845AF"/>
    <w:rsid w:val="00F84A32"/>
    <w:rsid w:val="00F84C56"/>
    <w:rsid w:val="00F84CB4"/>
    <w:rsid w:val="00F84FA5"/>
    <w:rsid w:val="00F84FB9"/>
    <w:rsid w:val="00F85682"/>
    <w:rsid w:val="00F85B6E"/>
    <w:rsid w:val="00F8671C"/>
    <w:rsid w:val="00F86BE5"/>
    <w:rsid w:val="00F86D31"/>
    <w:rsid w:val="00F87CD8"/>
    <w:rsid w:val="00F903A6"/>
    <w:rsid w:val="00F909C4"/>
    <w:rsid w:val="00F91F51"/>
    <w:rsid w:val="00F925DD"/>
    <w:rsid w:val="00F925FC"/>
    <w:rsid w:val="00F92699"/>
    <w:rsid w:val="00F92884"/>
    <w:rsid w:val="00F93524"/>
    <w:rsid w:val="00F93799"/>
    <w:rsid w:val="00F93828"/>
    <w:rsid w:val="00F93D82"/>
    <w:rsid w:val="00F93E54"/>
    <w:rsid w:val="00F93E9E"/>
    <w:rsid w:val="00F9442B"/>
    <w:rsid w:val="00F94575"/>
    <w:rsid w:val="00F94707"/>
    <w:rsid w:val="00F94B3B"/>
    <w:rsid w:val="00F94BC9"/>
    <w:rsid w:val="00F94CC4"/>
    <w:rsid w:val="00F94D78"/>
    <w:rsid w:val="00F952F6"/>
    <w:rsid w:val="00F9569B"/>
    <w:rsid w:val="00F956E7"/>
    <w:rsid w:val="00F95BBF"/>
    <w:rsid w:val="00F96201"/>
    <w:rsid w:val="00F96565"/>
    <w:rsid w:val="00F965E1"/>
    <w:rsid w:val="00F9678E"/>
    <w:rsid w:val="00F968F9"/>
    <w:rsid w:val="00F96BA1"/>
    <w:rsid w:val="00F9702F"/>
    <w:rsid w:val="00F97702"/>
    <w:rsid w:val="00F97B3B"/>
    <w:rsid w:val="00F97C1B"/>
    <w:rsid w:val="00FA05E1"/>
    <w:rsid w:val="00FA0FA5"/>
    <w:rsid w:val="00FA12A1"/>
    <w:rsid w:val="00FA1315"/>
    <w:rsid w:val="00FA1A41"/>
    <w:rsid w:val="00FA1C5B"/>
    <w:rsid w:val="00FA1FA1"/>
    <w:rsid w:val="00FA20A1"/>
    <w:rsid w:val="00FA23EB"/>
    <w:rsid w:val="00FA2802"/>
    <w:rsid w:val="00FA2952"/>
    <w:rsid w:val="00FA2AA1"/>
    <w:rsid w:val="00FA3507"/>
    <w:rsid w:val="00FA3962"/>
    <w:rsid w:val="00FA3A9F"/>
    <w:rsid w:val="00FA3BFE"/>
    <w:rsid w:val="00FA3CE8"/>
    <w:rsid w:val="00FA3D80"/>
    <w:rsid w:val="00FA411F"/>
    <w:rsid w:val="00FA4662"/>
    <w:rsid w:val="00FA4E25"/>
    <w:rsid w:val="00FA5109"/>
    <w:rsid w:val="00FA56EB"/>
    <w:rsid w:val="00FA5790"/>
    <w:rsid w:val="00FA58F3"/>
    <w:rsid w:val="00FA5CB3"/>
    <w:rsid w:val="00FA629B"/>
    <w:rsid w:val="00FA69F3"/>
    <w:rsid w:val="00FA70D7"/>
    <w:rsid w:val="00FA7477"/>
    <w:rsid w:val="00FA787D"/>
    <w:rsid w:val="00FB0703"/>
    <w:rsid w:val="00FB15A7"/>
    <w:rsid w:val="00FB1B08"/>
    <w:rsid w:val="00FB1BA8"/>
    <w:rsid w:val="00FB1D71"/>
    <w:rsid w:val="00FB1DFF"/>
    <w:rsid w:val="00FB24A2"/>
    <w:rsid w:val="00FB38AD"/>
    <w:rsid w:val="00FB3963"/>
    <w:rsid w:val="00FB3B59"/>
    <w:rsid w:val="00FB4118"/>
    <w:rsid w:val="00FB47F4"/>
    <w:rsid w:val="00FB4BBA"/>
    <w:rsid w:val="00FB4FA8"/>
    <w:rsid w:val="00FB5152"/>
    <w:rsid w:val="00FB52AD"/>
    <w:rsid w:val="00FB5E85"/>
    <w:rsid w:val="00FB6093"/>
    <w:rsid w:val="00FB65CD"/>
    <w:rsid w:val="00FB6914"/>
    <w:rsid w:val="00FB6BC0"/>
    <w:rsid w:val="00FB6D6F"/>
    <w:rsid w:val="00FB6F70"/>
    <w:rsid w:val="00FB7428"/>
    <w:rsid w:val="00FB7B57"/>
    <w:rsid w:val="00FC0AEC"/>
    <w:rsid w:val="00FC0BCE"/>
    <w:rsid w:val="00FC1697"/>
    <w:rsid w:val="00FC1EC5"/>
    <w:rsid w:val="00FC21AB"/>
    <w:rsid w:val="00FC23D8"/>
    <w:rsid w:val="00FC34CA"/>
    <w:rsid w:val="00FC3D53"/>
    <w:rsid w:val="00FC4186"/>
    <w:rsid w:val="00FC430D"/>
    <w:rsid w:val="00FC4C0C"/>
    <w:rsid w:val="00FC4EAD"/>
    <w:rsid w:val="00FC4F8D"/>
    <w:rsid w:val="00FC58E6"/>
    <w:rsid w:val="00FC5B6D"/>
    <w:rsid w:val="00FC5CC9"/>
    <w:rsid w:val="00FC6581"/>
    <w:rsid w:val="00FC67C3"/>
    <w:rsid w:val="00FC718A"/>
    <w:rsid w:val="00FC7717"/>
    <w:rsid w:val="00FC7897"/>
    <w:rsid w:val="00FC7D58"/>
    <w:rsid w:val="00FD07AA"/>
    <w:rsid w:val="00FD081D"/>
    <w:rsid w:val="00FD0A2A"/>
    <w:rsid w:val="00FD0F1B"/>
    <w:rsid w:val="00FD185F"/>
    <w:rsid w:val="00FD1D55"/>
    <w:rsid w:val="00FD2055"/>
    <w:rsid w:val="00FD21A0"/>
    <w:rsid w:val="00FD21B9"/>
    <w:rsid w:val="00FD226C"/>
    <w:rsid w:val="00FD26D9"/>
    <w:rsid w:val="00FD2733"/>
    <w:rsid w:val="00FD273B"/>
    <w:rsid w:val="00FD2815"/>
    <w:rsid w:val="00FD2E2B"/>
    <w:rsid w:val="00FD3134"/>
    <w:rsid w:val="00FD3196"/>
    <w:rsid w:val="00FD3408"/>
    <w:rsid w:val="00FD379E"/>
    <w:rsid w:val="00FD3AC5"/>
    <w:rsid w:val="00FD3B8E"/>
    <w:rsid w:val="00FD4BD5"/>
    <w:rsid w:val="00FD4D8A"/>
    <w:rsid w:val="00FD51AE"/>
    <w:rsid w:val="00FD5324"/>
    <w:rsid w:val="00FD5EBE"/>
    <w:rsid w:val="00FD6611"/>
    <w:rsid w:val="00FD6A67"/>
    <w:rsid w:val="00FD6AB2"/>
    <w:rsid w:val="00FD6B1A"/>
    <w:rsid w:val="00FD6BB2"/>
    <w:rsid w:val="00FD6C3F"/>
    <w:rsid w:val="00FD6D94"/>
    <w:rsid w:val="00FD6E01"/>
    <w:rsid w:val="00FD724B"/>
    <w:rsid w:val="00FD77E9"/>
    <w:rsid w:val="00FD7B68"/>
    <w:rsid w:val="00FD7F62"/>
    <w:rsid w:val="00FE0300"/>
    <w:rsid w:val="00FE0718"/>
    <w:rsid w:val="00FE1139"/>
    <w:rsid w:val="00FE12A5"/>
    <w:rsid w:val="00FE18FE"/>
    <w:rsid w:val="00FE19A9"/>
    <w:rsid w:val="00FE243E"/>
    <w:rsid w:val="00FE27D8"/>
    <w:rsid w:val="00FE282E"/>
    <w:rsid w:val="00FE2A92"/>
    <w:rsid w:val="00FE2CF4"/>
    <w:rsid w:val="00FE2EA0"/>
    <w:rsid w:val="00FE39BA"/>
    <w:rsid w:val="00FE3EC5"/>
    <w:rsid w:val="00FE4358"/>
    <w:rsid w:val="00FE45A1"/>
    <w:rsid w:val="00FE48E8"/>
    <w:rsid w:val="00FE4A77"/>
    <w:rsid w:val="00FE4EB9"/>
    <w:rsid w:val="00FE50E1"/>
    <w:rsid w:val="00FE51DC"/>
    <w:rsid w:val="00FE5296"/>
    <w:rsid w:val="00FE56B9"/>
    <w:rsid w:val="00FE59E6"/>
    <w:rsid w:val="00FE5DF1"/>
    <w:rsid w:val="00FE6189"/>
    <w:rsid w:val="00FE67F7"/>
    <w:rsid w:val="00FE68EA"/>
    <w:rsid w:val="00FE6F17"/>
    <w:rsid w:val="00FE7003"/>
    <w:rsid w:val="00FE7144"/>
    <w:rsid w:val="00FE7298"/>
    <w:rsid w:val="00FE7475"/>
    <w:rsid w:val="00FE793E"/>
    <w:rsid w:val="00FF036A"/>
    <w:rsid w:val="00FF0A46"/>
    <w:rsid w:val="00FF1036"/>
    <w:rsid w:val="00FF116B"/>
    <w:rsid w:val="00FF15E3"/>
    <w:rsid w:val="00FF1E42"/>
    <w:rsid w:val="00FF2171"/>
    <w:rsid w:val="00FF22FF"/>
    <w:rsid w:val="00FF24A7"/>
    <w:rsid w:val="00FF3431"/>
    <w:rsid w:val="00FF35BB"/>
    <w:rsid w:val="00FF36DF"/>
    <w:rsid w:val="00FF38E1"/>
    <w:rsid w:val="00FF39A2"/>
    <w:rsid w:val="00FF3BBA"/>
    <w:rsid w:val="00FF3C32"/>
    <w:rsid w:val="00FF4150"/>
    <w:rsid w:val="00FF4329"/>
    <w:rsid w:val="00FF43AE"/>
    <w:rsid w:val="00FF497F"/>
    <w:rsid w:val="00FF4C53"/>
    <w:rsid w:val="00FF514F"/>
    <w:rsid w:val="00FF53D4"/>
    <w:rsid w:val="00FF55BF"/>
    <w:rsid w:val="00FF58CB"/>
    <w:rsid w:val="00FF5AF1"/>
    <w:rsid w:val="00FF5B34"/>
    <w:rsid w:val="00FF5B46"/>
    <w:rsid w:val="00FF5E01"/>
    <w:rsid w:val="00FF5EE2"/>
    <w:rsid w:val="00FF62AA"/>
    <w:rsid w:val="00FF6DA5"/>
    <w:rsid w:val="00FF727C"/>
    <w:rsid w:val="00FF7C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B2C78"/>
  <w15:docId w15:val="{4736A4D1-3BC5-4C25-A581-E8A099E2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E1915"/>
    <w:rPr>
      <w:sz w:val="24"/>
      <w:szCs w:val="24"/>
      <w:lang w:val="lt-LT"/>
    </w:rPr>
  </w:style>
  <w:style w:type="paragraph" w:styleId="Antrat1">
    <w:name w:val="heading 1"/>
    <w:aliases w:val="Appendix"/>
    <w:basedOn w:val="prastasis"/>
    <w:next w:val="prastasis"/>
    <w:qFormat/>
    <w:rsid w:val="008E1915"/>
    <w:pPr>
      <w:keepNext/>
      <w:numPr>
        <w:numId w:val="2"/>
      </w:numPr>
      <w:spacing w:before="360" w:after="360"/>
      <w:jc w:val="center"/>
      <w:outlineLvl w:val="0"/>
    </w:pPr>
    <w:rPr>
      <w:sz w:val="28"/>
      <w:szCs w:val="20"/>
    </w:rPr>
  </w:style>
  <w:style w:type="paragraph" w:styleId="Antrat2">
    <w:name w:val="heading 2"/>
    <w:basedOn w:val="prastasis"/>
    <w:next w:val="prastasis"/>
    <w:qFormat/>
    <w:rsid w:val="008E1915"/>
    <w:pPr>
      <w:numPr>
        <w:ilvl w:val="1"/>
        <w:numId w:val="2"/>
      </w:numPr>
      <w:ind w:left="1407"/>
      <w:jc w:val="both"/>
      <w:outlineLvl w:val="1"/>
    </w:pPr>
    <w:rPr>
      <w:szCs w:val="20"/>
    </w:rPr>
  </w:style>
  <w:style w:type="paragraph" w:styleId="Antrat3">
    <w:name w:val="heading 3"/>
    <w:basedOn w:val="prastasis"/>
    <w:next w:val="prastasis"/>
    <w:qFormat/>
    <w:rsid w:val="008E1915"/>
    <w:pPr>
      <w:keepNext/>
      <w:numPr>
        <w:ilvl w:val="2"/>
        <w:numId w:val="2"/>
      </w:numPr>
      <w:jc w:val="both"/>
      <w:outlineLvl w:val="2"/>
    </w:pPr>
    <w:rPr>
      <w:szCs w:val="20"/>
    </w:rPr>
  </w:style>
  <w:style w:type="paragraph" w:styleId="Antrat4">
    <w:name w:val="heading 4"/>
    <w:basedOn w:val="prastasis"/>
    <w:next w:val="prastasis"/>
    <w:qFormat/>
    <w:rsid w:val="008E1915"/>
    <w:pPr>
      <w:keepNext/>
      <w:numPr>
        <w:ilvl w:val="3"/>
        <w:numId w:val="2"/>
      </w:numPr>
      <w:outlineLvl w:val="3"/>
    </w:pPr>
    <w:rPr>
      <w:b/>
      <w:sz w:val="44"/>
      <w:szCs w:val="20"/>
    </w:rPr>
  </w:style>
  <w:style w:type="paragraph" w:styleId="Antrat5">
    <w:name w:val="heading 5"/>
    <w:basedOn w:val="prastasis"/>
    <w:next w:val="prastasis"/>
    <w:qFormat/>
    <w:rsid w:val="008E1915"/>
    <w:pPr>
      <w:keepNext/>
      <w:numPr>
        <w:ilvl w:val="4"/>
        <w:numId w:val="2"/>
      </w:numPr>
      <w:outlineLvl w:val="4"/>
    </w:pPr>
    <w:rPr>
      <w:b/>
      <w:sz w:val="40"/>
      <w:szCs w:val="20"/>
    </w:rPr>
  </w:style>
  <w:style w:type="paragraph" w:styleId="Antrat6">
    <w:name w:val="heading 6"/>
    <w:basedOn w:val="prastasis"/>
    <w:next w:val="prastasis"/>
    <w:qFormat/>
    <w:rsid w:val="008E1915"/>
    <w:pPr>
      <w:keepNext/>
      <w:numPr>
        <w:ilvl w:val="5"/>
        <w:numId w:val="2"/>
      </w:numPr>
      <w:outlineLvl w:val="5"/>
    </w:pPr>
    <w:rPr>
      <w:b/>
      <w:sz w:val="36"/>
      <w:szCs w:val="20"/>
    </w:rPr>
  </w:style>
  <w:style w:type="paragraph" w:styleId="Antrat7">
    <w:name w:val="heading 7"/>
    <w:basedOn w:val="prastasis"/>
    <w:next w:val="prastasis"/>
    <w:qFormat/>
    <w:rsid w:val="008E1915"/>
    <w:pPr>
      <w:keepNext/>
      <w:numPr>
        <w:ilvl w:val="6"/>
        <w:numId w:val="2"/>
      </w:numPr>
      <w:outlineLvl w:val="6"/>
    </w:pPr>
    <w:rPr>
      <w:sz w:val="48"/>
      <w:szCs w:val="20"/>
    </w:rPr>
  </w:style>
  <w:style w:type="paragraph" w:styleId="Antrat8">
    <w:name w:val="heading 8"/>
    <w:basedOn w:val="prastasis"/>
    <w:next w:val="prastasis"/>
    <w:qFormat/>
    <w:rsid w:val="008E1915"/>
    <w:pPr>
      <w:keepNext/>
      <w:numPr>
        <w:ilvl w:val="7"/>
        <w:numId w:val="2"/>
      </w:numPr>
      <w:outlineLvl w:val="7"/>
    </w:pPr>
    <w:rPr>
      <w:b/>
      <w:sz w:val="18"/>
      <w:szCs w:val="20"/>
    </w:rPr>
  </w:style>
  <w:style w:type="paragraph" w:styleId="Antrat9">
    <w:name w:val="heading 9"/>
    <w:basedOn w:val="prastasis"/>
    <w:next w:val="prastasis"/>
    <w:qFormat/>
    <w:rsid w:val="008E1915"/>
    <w:pPr>
      <w:keepNext/>
      <w:numPr>
        <w:ilvl w:val="8"/>
        <w:numId w:val="2"/>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8E1915"/>
    <w:pPr>
      <w:jc w:val="center"/>
    </w:pPr>
    <w:rPr>
      <w:b/>
      <w:bCs/>
      <w:szCs w:val="20"/>
    </w:rPr>
  </w:style>
  <w:style w:type="paragraph" w:styleId="Pagrindinistekstas">
    <w:name w:val="Body Text"/>
    <w:basedOn w:val="prastasis"/>
    <w:rsid w:val="008E1915"/>
    <w:pPr>
      <w:spacing w:after="120"/>
    </w:pPr>
    <w:rPr>
      <w:lang w:eastAsia="lt-LT"/>
    </w:rPr>
  </w:style>
  <w:style w:type="paragraph" w:styleId="Antrats">
    <w:name w:val="header"/>
    <w:basedOn w:val="prastasis"/>
    <w:link w:val="AntratsDiagrama"/>
    <w:uiPriority w:val="99"/>
    <w:rsid w:val="008E1915"/>
    <w:pPr>
      <w:tabs>
        <w:tab w:val="center" w:pos="4153"/>
        <w:tab w:val="right" w:pos="8306"/>
      </w:tabs>
    </w:pPr>
    <w:rPr>
      <w:sz w:val="20"/>
      <w:szCs w:val="20"/>
    </w:rPr>
  </w:style>
  <w:style w:type="paragraph" w:styleId="Debesliotekstas">
    <w:name w:val="Balloon Text"/>
    <w:basedOn w:val="prastasis"/>
    <w:semiHidden/>
    <w:rsid w:val="00244F22"/>
    <w:rPr>
      <w:rFonts w:ascii="Tahoma" w:hAnsi="Tahoma" w:cs="Tahoma"/>
      <w:sz w:val="16"/>
      <w:szCs w:val="16"/>
    </w:rPr>
  </w:style>
  <w:style w:type="character" w:styleId="Puslapionumeris">
    <w:name w:val="page number"/>
    <w:basedOn w:val="Numatytasispastraiposriftas"/>
    <w:rsid w:val="00F75BD9"/>
  </w:style>
  <w:style w:type="character" w:styleId="Hipersaitas">
    <w:name w:val="Hyperlink"/>
    <w:basedOn w:val="Numatytasispastraiposriftas"/>
    <w:rsid w:val="00887A99"/>
    <w:rPr>
      <w:color w:val="0000FF"/>
      <w:u w:val="single"/>
    </w:rPr>
  </w:style>
  <w:style w:type="paragraph" w:styleId="Porat">
    <w:name w:val="footer"/>
    <w:basedOn w:val="prastasis"/>
    <w:link w:val="PoratDiagrama"/>
    <w:rsid w:val="00887A99"/>
    <w:pPr>
      <w:tabs>
        <w:tab w:val="center" w:pos="4819"/>
        <w:tab w:val="right" w:pos="9638"/>
      </w:tabs>
    </w:pPr>
  </w:style>
  <w:style w:type="character" w:customStyle="1" w:styleId="PavadinimasDiagrama">
    <w:name w:val="Pavadinimas Diagrama"/>
    <w:basedOn w:val="Numatytasispastraiposriftas"/>
    <w:link w:val="Pavadinimas"/>
    <w:rsid w:val="0022470E"/>
    <w:rPr>
      <w:b/>
      <w:bCs/>
      <w:sz w:val="24"/>
      <w:lang w:eastAsia="en-US"/>
    </w:rPr>
  </w:style>
  <w:style w:type="paragraph" w:styleId="Sraassuenkleliais">
    <w:name w:val="List Bullet"/>
    <w:basedOn w:val="prastasis"/>
    <w:rsid w:val="0022470E"/>
    <w:pPr>
      <w:numPr>
        <w:numId w:val="28"/>
      </w:numPr>
    </w:pPr>
    <w:rPr>
      <w:szCs w:val="20"/>
      <w:lang w:eastAsia="lt-LT"/>
    </w:rPr>
  </w:style>
  <w:style w:type="paragraph" w:customStyle="1" w:styleId="Pagrindinistekstas1">
    <w:name w:val="Pagrindinis tekstas1"/>
    <w:rsid w:val="00DA3493"/>
    <w:pPr>
      <w:ind w:firstLine="312"/>
      <w:jc w:val="both"/>
    </w:pPr>
    <w:rPr>
      <w:rFonts w:ascii="TimesLT" w:hAnsi="TimesLT"/>
      <w:snapToGrid w:val="0"/>
    </w:rPr>
  </w:style>
  <w:style w:type="paragraph" w:customStyle="1" w:styleId="Default">
    <w:name w:val="Default"/>
    <w:rsid w:val="005D7EB5"/>
    <w:pPr>
      <w:autoSpaceDE w:val="0"/>
      <w:autoSpaceDN w:val="0"/>
      <w:adjustRightInd w:val="0"/>
    </w:pPr>
    <w:rPr>
      <w:color w:val="000000"/>
      <w:sz w:val="24"/>
      <w:szCs w:val="24"/>
      <w:lang w:val="lt-LT" w:eastAsia="lt-LT"/>
    </w:rPr>
  </w:style>
  <w:style w:type="paragraph" w:styleId="prastasiniatinklio">
    <w:name w:val="Normal (Web)"/>
    <w:basedOn w:val="prastasis"/>
    <w:unhideWhenUsed/>
    <w:rsid w:val="005D7EB5"/>
    <w:pPr>
      <w:spacing w:before="100" w:beforeAutospacing="1" w:after="100" w:afterAutospacing="1"/>
    </w:pPr>
    <w:rPr>
      <w:lang w:eastAsia="lt-LT"/>
    </w:rPr>
  </w:style>
  <w:style w:type="paragraph" w:customStyle="1" w:styleId="Point1">
    <w:name w:val="Point 1"/>
    <w:basedOn w:val="prastasis"/>
    <w:rsid w:val="00F30C21"/>
    <w:pPr>
      <w:spacing w:before="120" w:after="120"/>
      <w:ind w:left="1418" w:hanging="567"/>
      <w:jc w:val="both"/>
    </w:pPr>
    <w:rPr>
      <w:lang w:val="en-GB" w:eastAsia="lt-LT"/>
    </w:rPr>
  </w:style>
  <w:style w:type="character" w:customStyle="1" w:styleId="PoratDiagrama">
    <w:name w:val="Poraštė Diagrama"/>
    <w:basedOn w:val="Numatytasispastraiposriftas"/>
    <w:link w:val="Porat"/>
    <w:rsid w:val="00BE1DF8"/>
    <w:rPr>
      <w:sz w:val="24"/>
      <w:szCs w:val="24"/>
      <w:lang w:val="lt-LT"/>
    </w:rPr>
  </w:style>
  <w:style w:type="paragraph" w:customStyle="1" w:styleId="CentrBoldm">
    <w:name w:val="CentrBoldm"/>
    <w:basedOn w:val="prastasis"/>
    <w:rsid w:val="00BE1DF8"/>
    <w:pPr>
      <w:autoSpaceDE w:val="0"/>
      <w:autoSpaceDN w:val="0"/>
      <w:adjustRightInd w:val="0"/>
      <w:jc w:val="center"/>
    </w:pPr>
    <w:rPr>
      <w:rFonts w:ascii="TimesLT" w:hAnsi="TimesLT"/>
      <w:b/>
      <w:bCs/>
      <w:sz w:val="20"/>
      <w:lang w:val="en-US"/>
    </w:rPr>
  </w:style>
  <w:style w:type="character" w:customStyle="1" w:styleId="AntratsDiagrama">
    <w:name w:val="Antraštės Diagrama"/>
    <w:basedOn w:val="Numatytasispastraiposriftas"/>
    <w:link w:val="Antrats"/>
    <w:uiPriority w:val="99"/>
    <w:rsid w:val="00BE29B4"/>
    <w:rPr>
      <w:lang w:val="lt-LT"/>
    </w:rPr>
  </w:style>
  <w:style w:type="paragraph" w:customStyle="1" w:styleId="Pagrindinistekstas2">
    <w:name w:val="Pagrindinis tekstas2"/>
    <w:rsid w:val="00EB794E"/>
    <w:pPr>
      <w:autoSpaceDE w:val="0"/>
      <w:autoSpaceDN w:val="0"/>
      <w:adjustRightInd w:val="0"/>
      <w:ind w:firstLine="312"/>
      <w:jc w:val="both"/>
    </w:pPr>
    <w:rPr>
      <w:rFonts w:ascii="TimesLT" w:hAnsi="TimesLT" w:cs="TimesLT"/>
    </w:rPr>
  </w:style>
  <w:style w:type="paragraph" w:styleId="Puslapioinaostekstas">
    <w:name w:val="footnote text"/>
    <w:basedOn w:val="prastasis"/>
    <w:link w:val="PuslapioinaostekstasDiagrama"/>
    <w:rsid w:val="00B7273F"/>
    <w:rPr>
      <w:sz w:val="20"/>
      <w:szCs w:val="20"/>
    </w:rPr>
  </w:style>
  <w:style w:type="character" w:customStyle="1" w:styleId="PuslapioinaostekstasDiagrama">
    <w:name w:val="Puslapio išnašos tekstas Diagrama"/>
    <w:basedOn w:val="Numatytasispastraiposriftas"/>
    <w:link w:val="Puslapioinaostekstas"/>
    <w:rsid w:val="00B7273F"/>
    <w:rPr>
      <w:lang w:eastAsia="en-US"/>
    </w:rPr>
  </w:style>
  <w:style w:type="character" w:styleId="Puslapioinaosnuoroda">
    <w:name w:val="footnote reference"/>
    <w:basedOn w:val="Numatytasispastraiposriftas"/>
    <w:rsid w:val="00B7273F"/>
    <w:rPr>
      <w:vertAlign w:val="superscript"/>
    </w:rPr>
  </w:style>
  <w:style w:type="table" w:styleId="Lentelstinklelis">
    <w:name w:val="Table Grid"/>
    <w:basedOn w:val="prastojilentel"/>
    <w:rsid w:val="00963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712EE"/>
    <w:pPr>
      <w:widowControl w:val="0"/>
      <w:suppressAutoHyphens/>
      <w:autoSpaceDN w:val="0"/>
      <w:textAlignment w:val="baseline"/>
    </w:pPr>
    <w:rPr>
      <w:rFonts w:eastAsia="Andale Sans UI" w:cs="Tahoma"/>
      <w:kern w:val="3"/>
      <w:sz w:val="24"/>
      <w:szCs w:val="24"/>
      <w:lang w:bidi="en-US"/>
    </w:rPr>
  </w:style>
  <w:style w:type="paragraph" w:customStyle="1" w:styleId="Standarduser">
    <w:name w:val="Standard (user)"/>
    <w:rsid w:val="00D712EE"/>
    <w:pPr>
      <w:suppressAutoHyphens/>
      <w:autoSpaceDN w:val="0"/>
      <w:textAlignment w:val="baseline"/>
    </w:pPr>
    <w:rPr>
      <w:rFonts w:eastAsia="Andale Sans UI" w:cs="Tahoma"/>
      <w:kern w:val="3"/>
      <w:sz w:val="24"/>
      <w:szCs w:val="24"/>
      <w:lang w:bidi="en-US"/>
    </w:rPr>
  </w:style>
  <w:style w:type="paragraph" w:styleId="Sraopastraipa">
    <w:name w:val="List Paragraph"/>
    <w:basedOn w:val="prastasis"/>
    <w:uiPriority w:val="34"/>
    <w:qFormat/>
    <w:rsid w:val="00BF3064"/>
    <w:pPr>
      <w:ind w:left="720"/>
      <w:contextualSpacing/>
    </w:pPr>
  </w:style>
  <w:style w:type="character" w:styleId="Komentaronuoroda">
    <w:name w:val="annotation reference"/>
    <w:basedOn w:val="Numatytasispastraiposriftas"/>
    <w:rsid w:val="00776878"/>
    <w:rPr>
      <w:sz w:val="16"/>
      <w:szCs w:val="16"/>
    </w:rPr>
  </w:style>
  <w:style w:type="paragraph" w:styleId="Komentarotekstas">
    <w:name w:val="annotation text"/>
    <w:basedOn w:val="prastasis"/>
    <w:link w:val="KomentarotekstasDiagrama"/>
    <w:rsid w:val="00776878"/>
    <w:rPr>
      <w:sz w:val="20"/>
      <w:szCs w:val="20"/>
    </w:rPr>
  </w:style>
  <w:style w:type="character" w:customStyle="1" w:styleId="KomentarotekstasDiagrama">
    <w:name w:val="Komentaro tekstas Diagrama"/>
    <w:basedOn w:val="Numatytasispastraiposriftas"/>
    <w:link w:val="Komentarotekstas"/>
    <w:rsid w:val="00776878"/>
    <w:rPr>
      <w:lang w:val="lt-LT"/>
    </w:rPr>
  </w:style>
  <w:style w:type="paragraph" w:styleId="Komentarotema">
    <w:name w:val="annotation subject"/>
    <w:basedOn w:val="Komentarotekstas"/>
    <w:next w:val="Komentarotekstas"/>
    <w:link w:val="KomentarotemaDiagrama"/>
    <w:rsid w:val="00776878"/>
    <w:rPr>
      <w:b/>
      <w:bCs/>
    </w:rPr>
  </w:style>
  <w:style w:type="character" w:customStyle="1" w:styleId="KomentarotemaDiagrama">
    <w:name w:val="Komentaro tema Diagrama"/>
    <w:basedOn w:val="KomentarotekstasDiagrama"/>
    <w:link w:val="Komentarotema"/>
    <w:rsid w:val="00776878"/>
    <w:rPr>
      <w:b/>
      <w:bCs/>
      <w:lang w:val="lt-LT"/>
    </w:rPr>
  </w:style>
  <w:style w:type="character" w:styleId="Neapdorotaspaminjimas">
    <w:name w:val="Unresolved Mention"/>
    <w:basedOn w:val="Numatytasispastraiposriftas"/>
    <w:uiPriority w:val="99"/>
    <w:semiHidden/>
    <w:unhideWhenUsed/>
    <w:rsid w:val="00836AD6"/>
    <w:rPr>
      <w:color w:val="605E5C"/>
      <w:shd w:val="clear" w:color="auto" w:fill="E1DFDD"/>
    </w:rPr>
  </w:style>
  <w:style w:type="character" w:styleId="Perirtashipersaitas">
    <w:name w:val="FollowedHyperlink"/>
    <w:basedOn w:val="Numatytasispastraiposriftas"/>
    <w:rsid w:val="00EB3E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282656">
      <w:bodyDiv w:val="1"/>
      <w:marLeft w:val="0"/>
      <w:marRight w:val="0"/>
      <w:marTop w:val="0"/>
      <w:marBottom w:val="0"/>
      <w:divBdr>
        <w:top w:val="none" w:sz="0" w:space="0" w:color="auto"/>
        <w:left w:val="none" w:sz="0" w:space="0" w:color="auto"/>
        <w:bottom w:val="none" w:sz="0" w:space="0" w:color="auto"/>
        <w:right w:val="none" w:sz="0" w:space="0" w:color="auto"/>
      </w:divBdr>
    </w:div>
    <w:div w:id="1568224966">
      <w:bodyDiv w:val="1"/>
      <w:marLeft w:val="0"/>
      <w:marRight w:val="0"/>
      <w:marTop w:val="0"/>
      <w:marBottom w:val="0"/>
      <w:divBdr>
        <w:top w:val="none" w:sz="0" w:space="0" w:color="auto"/>
        <w:left w:val="none" w:sz="0" w:space="0" w:color="auto"/>
        <w:bottom w:val="none" w:sz="0" w:space="0" w:color="auto"/>
        <w:right w:val="none" w:sz="0" w:space="0" w:color="auto"/>
      </w:divBdr>
    </w:div>
    <w:div w:id="175835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3632E-7FBA-42C7-9C74-D0DE53621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6516</Words>
  <Characters>3715</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PATVIRTINTA:</vt:lpstr>
    </vt:vector>
  </TitlesOfParts>
  <Company/>
  <LinksUpToDate>false</LinksUpToDate>
  <CharactersWithSpaces>10211</CharactersWithSpaces>
  <SharedDoc>false</SharedDoc>
  <HLinks>
    <vt:vector size="24" baseType="variant">
      <vt:variant>
        <vt:i4>5373981</vt:i4>
      </vt:variant>
      <vt:variant>
        <vt:i4>9</vt:i4>
      </vt:variant>
      <vt:variant>
        <vt:i4>0</vt:i4>
      </vt:variant>
      <vt:variant>
        <vt:i4>5</vt:i4>
      </vt:variant>
      <vt:variant>
        <vt:lpwstr>http://www3.lrs.lt/cgi-bin/preps2?a=41770&amp;b=</vt:lpwstr>
      </vt:variant>
      <vt:variant>
        <vt:lpwstr/>
      </vt:variant>
      <vt:variant>
        <vt:i4>1048665</vt:i4>
      </vt:variant>
      <vt:variant>
        <vt:i4>6</vt:i4>
      </vt:variant>
      <vt:variant>
        <vt:i4>0</vt:i4>
      </vt:variant>
      <vt:variant>
        <vt:i4>5</vt:i4>
      </vt:variant>
      <vt:variant>
        <vt:lpwstr>http://www.raseiniai.rvb.lt/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327712</vt:i4>
      </vt:variant>
      <vt:variant>
        <vt:i4>0</vt:i4>
      </vt:variant>
      <vt:variant>
        <vt:i4>0</vt:i4>
      </vt:variant>
      <vt:variant>
        <vt:i4>5</vt:i4>
      </vt:variant>
      <vt:variant>
        <vt:lpwstr>mailto:biblioteka@raseiniai.lt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Vitalija Gelažienė</cp:lastModifiedBy>
  <cp:revision>3</cp:revision>
  <cp:lastPrinted>2025-03-12T07:05:00Z</cp:lastPrinted>
  <dcterms:created xsi:type="dcterms:W3CDTF">2025-03-20T14:06:00Z</dcterms:created>
  <dcterms:modified xsi:type="dcterms:W3CDTF">2025-03-20T14:31:00Z</dcterms:modified>
</cp:coreProperties>
</file>