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7E1158D" w:rsidR="005A5832" w:rsidRPr="0088592B" w:rsidRDefault="00A575E4">
            <w:pPr>
              <w:jc w:val="both"/>
              <w:rPr>
                <w:rFonts w:ascii="Cambria" w:hAnsi="Cambria"/>
                <w:kern w:val="2"/>
                <w:sz w:val="20"/>
              </w:rPr>
            </w:pPr>
            <w:r>
              <w:rPr>
                <w:rFonts w:ascii="Cambria" w:hAnsi="Cambria"/>
                <w:kern w:val="2"/>
                <w:sz w:val="20"/>
              </w:rPr>
              <w:t>Keltuvai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1BE6BA48"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A575E4">
              <w:rPr>
                <w:rFonts w:ascii="Cambria" w:hAnsi="Cambria"/>
                <w:b/>
                <w:kern w:val="2"/>
                <w:sz w:val="20"/>
              </w:rPr>
              <w:t>keltuvus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3D47573D"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A575E4" w:rsidRPr="00A575E4">
              <w:rPr>
                <w:rFonts w:ascii="Cambria" w:hAnsi="Cambria"/>
                <w:b/>
                <w:kern w:val="2"/>
                <w:sz w:val="20"/>
              </w:rPr>
              <w:t>10</w:t>
            </w:r>
            <w:r w:rsidR="0088592B" w:rsidRPr="00527376">
              <w:rPr>
                <w:rFonts w:ascii="Cambria" w:hAnsi="Cambria"/>
                <w:b/>
                <w:kern w:val="2"/>
                <w:sz w:val="20"/>
              </w:rPr>
              <w:t xml:space="preserve"> (</w:t>
            </w:r>
            <w:r w:rsidR="00A575E4">
              <w:rPr>
                <w:rFonts w:ascii="Cambria" w:hAnsi="Cambria"/>
                <w:b/>
                <w:kern w:val="2"/>
                <w:sz w:val="20"/>
              </w:rPr>
              <w:t>dešimt</w:t>
            </w:r>
            <w:r w:rsidR="0088592B" w:rsidRPr="00527376">
              <w:rPr>
                <w:rFonts w:ascii="Cambria" w:hAnsi="Cambria"/>
                <w:b/>
                <w:kern w:val="2"/>
                <w:sz w:val="20"/>
              </w:rPr>
              <w:t>) savai</w:t>
            </w:r>
            <w:r w:rsidR="00A575E4">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74EA9360"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instaliavimą/sumontavimą</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0D25AC2A"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A575E4">
              <w:rPr>
                <w:rFonts w:ascii="Cambria" w:hAnsi="Cambria"/>
                <w:kern w:val="2"/>
                <w:sz w:val="20"/>
              </w:rPr>
              <w:t xml:space="preserve">; </w:t>
            </w:r>
            <w:r w:rsidR="00527376">
              <w:rPr>
                <w:rFonts w:ascii="Cambria" w:hAnsi="Cambria"/>
                <w:kern w:val="2"/>
                <w:sz w:val="20"/>
              </w:rPr>
              <w:t xml:space="preserve">(ii) </w:t>
            </w:r>
            <w:r w:rsidR="00846860" w:rsidRPr="0088592B">
              <w:rPr>
                <w:rFonts w:ascii="Cambria" w:hAnsi="Cambria"/>
                <w:kern w:val="2"/>
                <w:sz w:val="20"/>
              </w:rPr>
              <w:t>serviso dokumentacija lietuvių arba anglų kalba</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426F07F3"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w:t>
            </w:r>
            <w:r w:rsidR="00A575E4">
              <w:rPr>
                <w:rFonts w:ascii="Cambria" w:eastAsia="Times New Roman" w:hAnsi="Cambria" w:cs="Times New Roman"/>
                <w:sz w:val="20"/>
                <w:szCs w:val="20"/>
                <w:lang w:val="lt-LT"/>
              </w:rPr>
              <w:t>e</w:t>
            </w:r>
            <w:r w:rsidR="00144F4A">
              <w:rPr>
                <w:rFonts w:ascii="Cambria" w:eastAsia="Times New Roman" w:hAnsi="Cambria" w:cs="Times New Roman"/>
                <w:sz w:val="20"/>
                <w:szCs w:val="20"/>
                <w:lang w:val="lt-LT"/>
              </w:rPr>
              <w:t xml:space="preserve">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sidRPr="007D12A6">
              <w:rPr>
                <w:rFonts w:ascii="Cambria" w:eastAsia="Times New Roman" w:hAnsi="Cambria" w:cs="Times New Roman"/>
                <w:sz w:val="20"/>
                <w:szCs w:val="20"/>
                <w:lang w:val="lt-LT"/>
              </w:rPr>
              <w:t>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22062AA"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A575E4">
              <w:rPr>
                <w:rFonts w:ascii="Cambria" w:hAnsi="Cambria"/>
                <w:kern w:val="2"/>
                <w:sz w:val="20"/>
              </w:rPr>
              <w:t>3</w:t>
            </w:r>
            <w:r w:rsidR="0088592B" w:rsidRPr="00144F4A">
              <w:rPr>
                <w:rFonts w:ascii="Cambria" w:hAnsi="Cambria"/>
                <w:kern w:val="2"/>
                <w:sz w:val="20"/>
              </w:rPr>
              <w:t>0 (</w:t>
            </w:r>
            <w:r w:rsidR="00A575E4">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7FBAAB2E" w14:textId="77777777" w:rsidR="00A575E4" w:rsidRDefault="00932FBE" w:rsidP="00A575E4">
      <w:pPr>
        <w:jc w:val="center"/>
        <w:rPr>
          <w:rFonts w:ascii="Cambria" w:hAnsi="Cambria"/>
          <w:sz w:val="20"/>
        </w:rPr>
      </w:pPr>
      <w:r>
        <w:rPr>
          <w:rFonts w:ascii="Cambria" w:hAnsi="Cambria"/>
          <w:sz w:val="20"/>
        </w:rPr>
        <w:t>PREKIŲ ŽINIARAŠTIS</w:t>
      </w:r>
    </w:p>
    <w:p w14:paraId="12872B8D" w14:textId="77777777" w:rsidR="00A575E4" w:rsidRDefault="00A575E4" w:rsidP="00A575E4">
      <w:pPr>
        <w:jc w:val="center"/>
        <w:rPr>
          <w:bCs/>
          <w:sz w:val="20"/>
        </w:rPr>
      </w:pPr>
    </w:p>
    <w:p w14:paraId="16EF0FC9" w14:textId="3745F9A6" w:rsidR="00A575E4" w:rsidRPr="00A575E4" w:rsidRDefault="00A575E4" w:rsidP="00A575E4">
      <w:pPr>
        <w:jc w:val="center"/>
        <w:rPr>
          <w:rFonts w:ascii="Cambria" w:hAnsi="Cambria"/>
          <w:sz w:val="20"/>
        </w:rPr>
      </w:pPr>
      <w:bookmarkStart w:id="0" w:name="_GoBack"/>
      <w:bookmarkEnd w:id="0"/>
      <w:r w:rsidRPr="00000499">
        <w:rPr>
          <w:bCs/>
          <w:sz w:val="20"/>
        </w:rPr>
        <w:t>[</w:t>
      </w:r>
      <w:r w:rsidRPr="00000499">
        <w:rPr>
          <w:bCs/>
          <w:i/>
          <w:sz w:val="20"/>
        </w:rPr>
        <w:t>pildoma atitinkamai pagal laimėtą pirkimo objekto dalį</w:t>
      </w:r>
      <w:r w:rsidRPr="00000499">
        <w:rPr>
          <w:bCs/>
          <w:sz w:val="20"/>
        </w:rPr>
        <w:t>]</w:t>
      </w:r>
    </w:p>
    <w:p w14:paraId="353A417C" w14:textId="77777777" w:rsidR="00A575E4" w:rsidRDefault="00A575E4" w:rsidP="00A575E4">
      <w:pPr>
        <w:rPr>
          <w:rFonts w:ascii="Cambria" w:hAnsi="Cambria"/>
          <w:sz w:val="20"/>
        </w:rPr>
      </w:pPr>
    </w:p>
    <w:p w14:paraId="637287FE" w14:textId="77777777" w:rsidR="00932FBE" w:rsidRDefault="00932FBE">
      <w:pPr>
        <w:jc w:val="center"/>
        <w:rPr>
          <w:rFonts w:ascii="Cambria" w:hAnsi="Cambria"/>
          <w:sz w:val="20"/>
        </w:rPr>
      </w:pPr>
    </w:p>
    <w:tbl>
      <w:tblPr>
        <w:tblW w:w="10102" w:type="dxa"/>
        <w:tblInd w:w="-5" w:type="dxa"/>
        <w:tblLook w:val="04A0" w:firstRow="1" w:lastRow="0" w:firstColumn="1" w:lastColumn="0" w:noHBand="0" w:noVBand="1"/>
      </w:tblPr>
      <w:tblGrid>
        <w:gridCol w:w="968"/>
        <w:gridCol w:w="2297"/>
        <w:gridCol w:w="2452"/>
        <w:gridCol w:w="800"/>
        <w:gridCol w:w="795"/>
        <w:gridCol w:w="926"/>
        <w:gridCol w:w="871"/>
        <w:gridCol w:w="993"/>
      </w:tblGrid>
      <w:tr w:rsidR="00A575E4" w:rsidRPr="00A575E4" w14:paraId="019B2166" w14:textId="77777777" w:rsidTr="00A575E4">
        <w:trPr>
          <w:trHeight w:val="843"/>
        </w:trPr>
        <w:tc>
          <w:tcPr>
            <w:tcW w:w="968" w:type="dxa"/>
            <w:tcBorders>
              <w:top w:val="single" w:sz="4" w:space="0" w:color="auto"/>
              <w:left w:val="single" w:sz="4" w:space="0" w:color="auto"/>
              <w:bottom w:val="nil"/>
              <w:right w:val="single" w:sz="4" w:space="0" w:color="auto"/>
            </w:tcBorders>
            <w:shd w:val="clear" w:color="000000" w:fill="FFFFFF"/>
            <w:vAlign w:val="center"/>
            <w:hideMark/>
          </w:tcPr>
          <w:p w14:paraId="062CBA54"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xml:space="preserve">Pirkimo dalies Nr. </w:t>
            </w:r>
          </w:p>
        </w:tc>
        <w:tc>
          <w:tcPr>
            <w:tcW w:w="2297" w:type="dxa"/>
            <w:tcBorders>
              <w:top w:val="single" w:sz="4" w:space="0" w:color="auto"/>
              <w:left w:val="nil"/>
              <w:bottom w:val="single" w:sz="4" w:space="0" w:color="auto"/>
              <w:right w:val="single" w:sz="4" w:space="0" w:color="auto"/>
            </w:tcBorders>
            <w:shd w:val="clear" w:color="000000" w:fill="FFFFFF"/>
            <w:vAlign w:val="center"/>
            <w:hideMark/>
          </w:tcPr>
          <w:p w14:paraId="7CF4D7F1"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Pavadinimas</w:t>
            </w:r>
          </w:p>
        </w:tc>
        <w:tc>
          <w:tcPr>
            <w:tcW w:w="2452" w:type="dxa"/>
            <w:tcBorders>
              <w:top w:val="single" w:sz="4" w:space="0" w:color="auto"/>
              <w:left w:val="nil"/>
              <w:bottom w:val="nil"/>
              <w:right w:val="single" w:sz="4" w:space="0" w:color="auto"/>
            </w:tcBorders>
            <w:shd w:val="clear" w:color="000000" w:fill="FFFFFF"/>
            <w:vAlign w:val="center"/>
            <w:hideMark/>
          </w:tcPr>
          <w:p w14:paraId="580D37ED"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0E277736" w14:textId="77777777" w:rsidR="00A575E4" w:rsidRPr="00A575E4" w:rsidRDefault="00A575E4" w:rsidP="00A575E4">
            <w:pPr>
              <w:jc w:val="center"/>
              <w:rPr>
                <w:rFonts w:ascii="Cambria" w:hAnsi="Cambria" w:cs="Calibri"/>
                <w:b/>
                <w:bCs/>
                <w:color w:val="000000"/>
                <w:sz w:val="20"/>
                <w:lang w:eastAsia="lt-LT"/>
              </w:rPr>
            </w:pPr>
            <w:r w:rsidRPr="00A575E4">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1B150C9D"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xml:space="preserve">   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1191AD24"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Vieneto kaina Eur</w:t>
            </w:r>
            <w:r w:rsidRPr="00A575E4">
              <w:rPr>
                <w:rFonts w:ascii="Cambria" w:hAnsi="Cambria" w:cs="Calibri"/>
                <w:b/>
                <w:bCs/>
                <w:sz w:val="20"/>
                <w:lang w:eastAsia="lt-LT"/>
              </w:rPr>
              <w:br/>
              <w:t>(be PVM)</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1CAC0A35"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xml:space="preserve">Kaina viso    Eur </w:t>
            </w:r>
            <w:r w:rsidRPr="00A575E4">
              <w:rPr>
                <w:rFonts w:ascii="Cambria" w:hAnsi="Cambria" w:cs="Calibri"/>
                <w:b/>
                <w:bCs/>
                <w:sz w:val="20"/>
                <w:lang w:eastAsia="lt-LT"/>
              </w:rPr>
              <w:br/>
              <w:t>(be PVM)</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F105BB6"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xml:space="preserve">Kaina viso    Eur </w:t>
            </w:r>
            <w:r w:rsidRPr="00A575E4">
              <w:rPr>
                <w:rFonts w:ascii="Cambria" w:hAnsi="Cambria" w:cs="Calibri"/>
                <w:b/>
                <w:bCs/>
                <w:sz w:val="20"/>
                <w:lang w:eastAsia="lt-LT"/>
              </w:rPr>
              <w:br/>
              <w:t>(su PVM)</w:t>
            </w:r>
          </w:p>
        </w:tc>
      </w:tr>
      <w:tr w:rsidR="00A575E4" w:rsidRPr="00A575E4" w14:paraId="5E1DD3B0" w14:textId="77777777" w:rsidTr="00A575E4">
        <w:trPr>
          <w:trHeight w:val="295"/>
        </w:trPr>
        <w:tc>
          <w:tcPr>
            <w:tcW w:w="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5CF616" w14:textId="77777777" w:rsidR="00A575E4" w:rsidRPr="00A575E4" w:rsidRDefault="00A575E4" w:rsidP="00A575E4">
            <w:pPr>
              <w:jc w:val="center"/>
              <w:rPr>
                <w:rFonts w:ascii="Cambria" w:hAnsi="Cambria" w:cs="Calibri"/>
                <w:bCs/>
                <w:sz w:val="20"/>
                <w:lang w:eastAsia="lt-LT"/>
              </w:rPr>
            </w:pPr>
            <w:r w:rsidRPr="00A575E4">
              <w:rPr>
                <w:rFonts w:ascii="Cambria" w:hAnsi="Cambria" w:cs="Calibri"/>
                <w:bCs/>
                <w:sz w:val="20"/>
                <w:lang w:eastAsia="lt-LT"/>
              </w:rPr>
              <w:t>1</w:t>
            </w:r>
          </w:p>
        </w:tc>
        <w:tc>
          <w:tcPr>
            <w:tcW w:w="2297" w:type="dxa"/>
            <w:tcBorders>
              <w:top w:val="nil"/>
              <w:left w:val="nil"/>
              <w:bottom w:val="single" w:sz="4" w:space="0" w:color="auto"/>
              <w:right w:val="single" w:sz="4" w:space="0" w:color="auto"/>
            </w:tcBorders>
            <w:shd w:val="clear" w:color="auto" w:fill="auto"/>
            <w:noWrap/>
            <w:vAlign w:val="center"/>
            <w:hideMark/>
          </w:tcPr>
          <w:p w14:paraId="04596E08" w14:textId="77777777" w:rsidR="00A575E4" w:rsidRPr="00A575E4" w:rsidRDefault="00A575E4" w:rsidP="00A575E4">
            <w:pPr>
              <w:rPr>
                <w:rFonts w:ascii="Cambria" w:hAnsi="Cambria" w:cs="Calibri"/>
                <w:color w:val="000000"/>
                <w:sz w:val="20"/>
                <w:lang w:eastAsia="lt-LT"/>
              </w:rPr>
            </w:pPr>
            <w:r w:rsidRPr="00A575E4">
              <w:rPr>
                <w:rFonts w:ascii="Cambria" w:hAnsi="Cambria" w:cs="Calibri"/>
                <w:color w:val="000000"/>
                <w:sz w:val="20"/>
                <w:lang w:eastAsia="lt-LT"/>
              </w:rPr>
              <w:t xml:space="preserve">Lubinis keltuvas </w:t>
            </w:r>
          </w:p>
        </w:tc>
        <w:tc>
          <w:tcPr>
            <w:tcW w:w="2452" w:type="dxa"/>
            <w:tcBorders>
              <w:top w:val="single" w:sz="4" w:space="0" w:color="auto"/>
              <w:left w:val="nil"/>
              <w:bottom w:val="single" w:sz="4" w:space="0" w:color="auto"/>
              <w:right w:val="single" w:sz="4" w:space="0" w:color="auto"/>
            </w:tcBorders>
            <w:shd w:val="clear" w:color="000000" w:fill="FFFFFF"/>
            <w:vAlign w:val="center"/>
            <w:hideMark/>
          </w:tcPr>
          <w:p w14:paraId="75DEE525"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0309BE25" w14:textId="77777777" w:rsidR="00A575E4" w:rsidRPr="00A575E4" w:rsidRDefault="00A575E4" w:rsidP="00A575E4">
            <w:pPr>
              <w:jc w:val="center"/>
              <w:rPr>
                <w:rFonts w:ascii="Cambria" w:hAnsi="Cambria" w:cs="Calibri"/>
                <w:color w:val="000000"/>
                <w:sz w:val="20"/>
                <w:lang w:eastAsia="lt-LT"/>
              </w:rPr>
            </w:pPr>
            <w:proofErr w:type="spellStart"/>
            <w:r w:rsidRPr="00A575E4">
              <w:rPr>
                <w:rFonts w:ascii="Cambria" w:hAnsi="Cambria" w:cs="Calibri"/>
                <w:color w:val="000000"/>
                <w:sz w:val="20"/>
                <w:lang w:eastAsia="lt-LT"/>
              </w:rPr>
              <w:t>kompl</w:t>
            </w:r>
            <w:proofErr w:type="spellEnd"/>
            <w:r w:rsidRPr="00A575E4">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27D0551A" w14:textId="77777777" w:rsidR="00A575E4" w:rsidRPr="00A575E4" w:rsidRDefault="00A575E4" w:rsidP="00A575E4">
            <w:pPr>
              <w:jc w:val="center"/>
              <w:rPr>
                <w:rFonts w:ascii="Cambria" w:hAnsi="Cambria" w:cs="Calibri"/>
                <w:sz w:val="20"/>
                <w:lang w:eastAsia="lt-LT"/>
              </w:rPr>
            </w:pPr>
            <w:r w:rsidRPr="00A575E4">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7E5DA11B"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68FA97C5"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709D5048"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w:t>
            </w:r>
          </w:p>
        </w:tc>
      </w:tr>
      <w:tr w:rsidR="00A575E4" w:rsidRPr="00A575E4" w14:paraId="31D86FD0" w14:textId="77777777" w:rsidTr="00A575E4">
        <w:trPr>
          <w:trHeight w:val="295"/>
        </w:trPr>
        <w:tc>
          <w:tcPr>
            <w:tcW w:w="968" w:type="dxa"/>
            <w:tcBorders>
              <w:top w:val="nil"/>
              <w:left w:val="single" w:sz="4" w:space="0" w:color="auto"/>
              <w:bottom w:val="single" w:sz="4" w:space="0" w:color="auto"/>
              <w:right w:val="single" w:sz="4" w:space="0" w:color="auto"/>
            </w:tcBorders>
            <w:shd w:val="clear" w:color="000000" w:fill="FFFFFF"/>
            <w:vAlign w:val="center"/>
            <w:hideMark/>
          </w:tcPr>
          <w:p w14:paraId="394EF8C1" w14:textId="77777777" w:rsidR="00A575E4" w:rsidRPr="00A575E4" w:rsidRDefault="00A575E4" w:rsidP="00A575E4">
            <w:pPr>
              <w:jc w:val="center"/>
              <w:rPr>
                <w:rFonts w:ascii="Cambria" w:hAnsi="Cambria" w:cs="Calibri"/>
                <w:bCs/>
                <w:sz w:val="20"/>
                <w:lang w:eastAsia="lt-LT"/>
              </w:rPr>
            </w:pPr>
            <w:r w:rsidRPr="00A575E4">
              <w:rPr>
                <w:rFonts w:ascii="Cambria" w:hAnsi="Cambria" w:cs="Calibri"/>
                <w:bCs/>
                <w:sz w:val="20"/>
                <w:lang w:eastAsia="lt-LT"/>
              </w:rPr>
              <w:t>2</w:t>
            </w:r>
          </w:p>
        </w:tc>
        <w:tc>
          <w:tcPr>
            <w:tcW w:w="2297" w:type="dxa"/>
            <w:tcBorders>
              <w:top w:val="nil"/>
              <w:left w:val="nil"/>
              <w:bottom w:val="single" w:sz="4" w:space="0" w:color="auto"/>
              <w:right w:val="single" w:sz="4" w:space="0" w:color="auto"/>
            </w:tcBorders>
            <w:shd w:val="clear" w:color="auto" w:fill="auto"/>
            <w:noWrap/>
            <w:vAlign w:val="center"/>
            <w:hideMark/>
          </w:tcPr>
          <w:p w14:paraId="25A9DA95" w14:textId="77777777" w:rsidR="00A575E4" w:rsidRPr="00A575E4" w:rsidRDefault="00A575E4" w:rsidP="00A575E4">
            <w:pPr>
              <w:rPr>
                <w:rFonts w:ascii="Cambria" w:hAnsi="Cambria" w:cs="Calibri"/>
                <w:color w:val="000000"/>
                <w:sz w:val="20"/>
                <w:lang w:eastAsia="lt-LT"/>
              </w:rPr>
            </w:pPr>
            <w:r w:rsidRPr="00A575E4">
              <w:rPr>
                <w:rFonts w:ascii="Cambria" w:hAnsi="Cambria" w:cs="Calibri"/>
                <w:color w:val="000000"/>
                <w:sz w:val="20"/>
                <w:lang w:eastAsia="lt-LT"/>
              </w:rPr>
              <w:t xml:space="preserve">Mobilus keltuvas </w:t>
            </w:r>
          </w:p>
        </w:tc>
        <w:tc>
          <w:tcPr>
            <w:tcW w:w="2452" w:type="dxa"/>
            <w:tcBorders>
              <w:top w:val="nil"/>
              <w:left w:val="nil"/>
              <w:bottom w:val="single" w:sz="4" w:space="0" w:color="auto"/>
              <w:right w:val="single" w:sz="4" w:space="0" w:color="auto"/>
            </w:tcBorders>
            <w:shd w:val="clear" w:color="000000" w:fill="FFFFFF"/>
            <w:vAlign w:val="center"/>
            <w:hideMark/>
          </w:tcPr>
          <w:p w14:paraId="00335123"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BBC585F" w14:textId="77777777" w:rsidR="00A575E4" w:rsidRPr="00A575E4" w:rsidRDefault="00A575E4" w:rsidP="00A575E4">
            <w:pPr>
              <w:jc w:val="center"/>
              <w:rPr>
                <w:rFonts w:ascii="Cambria" w:hAnsi="Cambria" w:cs="Calibri"/>
                <w:color w:val="000000"/>
                <w:sz w:val="20"/>
                <w:lang w:eastAsia="lt-LT"/>
              </w:rPr>
            </w:pPr>
            <w:proofErr w:type="spellStart"/>
            <w:r w:rsidRPr="00A575E4">
              <w:rPr>
                <w:rFonts w:ascii="Cambria" w:hAnsi="Cambria" w:cs="Calibri"/>
                <w:color w:val="000000"/>
                <w:sz w:val="20"/>
                <w:lang w:eastAsia="lt-LT"/>
              </w:rPr>
              <w:t>kompl</w:t>
            </w:r>
            <w:proofErr w:type="spellEnd"/>
            <w:r w:rsidRPr="00A575E4">
              <w:rPr>
                <w:rFonts w:ascii="Cambria" w:hAnsi="Cambria" w:cs="Calibri"/>
                <w:color w:val="000000"/>
                <w:sz w:val="20"/>
                <w:lang w:eastAsia="lt-LT"/>
              </w:rPr>
              <w:t>.</w:t>
            </w:r>
          </w:p>
        </w:tc>
        <w:tc>
          <w:tcPr>
            <w:tcW w:w="795" w:type="dxa"/>
            <w:tcBorders>
              <w:top w:val="nil"/>
              <w:left w:val="nil"/>
              <w:bottom w:val="single" w:sz="4" w:space="0" w:color="auto"/>
              <w:right w:val="single" w:sz="4" w:space="0" w:color="auto"/>
            </w:tcBorders>
            <w:shd w:val="clear" w:color="auto" w:fill="auto"/>
            <w:vAlign w:val="center"/>
            <w:hideMark/>
          </w:tcPr>
          <w:p w14:paraId="1397183F" w14:textId="77777777" w:rsidR="00A575E4" w:rsidRPr="00A575E4" w:rsidRDefault="00A575E4" w:rsidP="00A575E4">
            <w:pPr>
              <w:jc w:val="center"/>
              <w:rPr>
                <w:rFonts w:ascii="Cambria" w:hAnsi="Cambria" w:cs="Calibri"/>
                <w:sz w:val="20"/>
                <w:lang w:eastAsia="lt-LT"/>
              </w:rPr>
            </w:pPr>
            <w:r w:rsidRPr="00A575E4">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center"/>
            <w:hideMark/>
          </w:tcPr>
          <w:p w14:paraId="2689E1AF"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w:t>
            </w:r>
          </w:p>
        </w:tc>
        <w:tc>
          <w:tcPr>
            <w:tcW w:w="871" w:type="dxa"/>
            <w:tcBorders>
              <w:top w:val="nil"/>
              <w:left w:val="nil"/>
              <w:bottom w:val="single" w:sz="4" w:space="0" w:color="auto"/>
              <w:right w:val="single" w:sz="4" w:space="0" w:color="auto"/>
            </w:tcBorders>
            <w:shd w:val="clear" w:color="auto" w:fill="auto"/>
            <w:vAlign w:val="center"/>
            <w:hideMark/>
          </w:tcPr>
          <w:p w14:paraId="12A3C447"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w:t>
            </w:r>
          </w:p>
        </w:tc>
        <w:tc>
          <w:tcPr>
            <w:tcW w:w="993" w:type="dxa"/>
            <w:tcBorders>
              <w:top w:val="nil"/>
              <w:left w:val="nil"/>
              <w:bottom w:val="single" w:sz="4" w:space="0" w:color="auto"/>
              <w:right w:val="single" w:sz="4" w:space="0" w:color="auto"/>
            </w:tcBorders>
            <w:shd w:val="clear" w:color="auto" w:fill="auto"/>
            <w:vAlign w:val="center"/>
            <w:hideMark/>
          </w:tcPr>
          <w:p w14:paraId="2FAD9922" w14:textId="77777777" w:rsidR="00A575E4" w:rsidRPr="00A575E4" w:rsidRDefault="00A575E4" w:rsidP="00A575E4">
            <w:pPr>
              <w:jc w:val="center"/>
              <w:rPr>
                <w:rFonts w:ascii="Cambria" w:hAnsi="Cambria" w:cs="Calibri"/>
                <w:b/>
                <w:bCs/>
                <w:sz w:val="20"/>
                <w:lang w:eastAsia="lt-LT"/>
              </w:rPr>
            </w:pPr>
            <w:r w:rsidRPr="00A575E4">
              <w:rPr>
                <w:rFonts w:ascii="Cambria" w:hAnsi="Cambria" w:cs="Calibri"/>
                <w:b/>
                <w:bCs/>
                <w:sz w:val="20"/>
                <w:lang w:eastAsia="lt-LT"/>
              </w:rPr>
              <w:t> </w:t>
            </w:r>
          </w:p>
        </w:tc>
      </w:tr>
      <w:tr w:rsidR="00A575E4" w:rsidRPr="00A575E4" w14:paraId="2D67684C" w14:textId="77777777" w:rsidTr="00A575E4">
        <w:trPr>
          <w:trHeight w:val="231"/>
        </w:trPr>
        <w:tc>
          <w:tcPr>
            <w:tcW w:w="9109"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465CD2" w14:textId="6D2EAEB1" w:rsidR="00A575E4" w:rsidRPr="00A575E4" w:rsidRDefault="00A575E4" w:rsidP="00A575E4">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A575E4">
              <w:rPr>
                <w:rFonts w:ascii="Cambria" w:hAnsi="Cambria" w:cs="Calibri"/>
                <w:b/>
                <w:bCs/>
                <w:color w:val="000000"/>
                <w:sz w:val="20"/>
                <w:lang w:eastAsia="lt-LT"/>
              </w:rPr>
              <w:t xml:space="preserve"> EUR (</w:t>
            </w:r>
            <w:r>
              <w:rPr>
                <w:rFonts w:ascii="Cambria" w:hAnsi="Cambria" w:cs="Calibri"/>
                <w:b/>
                <w:bCs/>
                <w:color w:val="000000"/>
                <w:sz w:val="20"/>
                <w:lang w:eastAsia="lt-LT"/>
              </w:rPr>
              <w:t>su</w:t>
            </w:r>
            <w:r w:rsidRPr="00A575E4">
              <w:rPr>
                <w:rFonts w:ascii="Cambria" w:hAnsi="Cambria" w:cs="Calibri"/>
                <w:b/>
                <w:bCs/>
                <w:color w:val="000000"/>
                <w:sz w:val="20"/>
                <w:lang w:eastAsia="lt-LT"/>
              </w:rPr>
              <w:t xml:space="preserve"> PVM):</w:t>
            </w:r>
          </w:p>
        </w:tc>
        <w:tc>
          <w:tcPr>
            <w:tcW w:w="993" w:type="dxa"/>
            <w:tcBorders>
              <w:top w:val="nil"/>
              <w:left w:val="nil"/>
              <w:bottom w:val="single" w:sz="4" w:space="0" w:color="auto"/>
              <w:right w:val="single" w:sz="4" w:space="0" w:color="auto"/>
            </w:tcBorders>
            <w:shd w:val="clear" w:color="auto" w:fill="auto"/>
            <w:noWrap/>
            <w:vAlign w:val="bottom"/>
            <w:hideMark/>
          </w:tcPr>
          <w:p w14:paraId="4163D176" w14:textId="77777777" w:rsidR="00A575E4" w:rsidRPr="00A575E4" w:rsidRDefault="00A575E4" w:rsidP="00A575E4">
            <w:pPr>
              <w:jc w:val="center"/>
              <w:rPr>
                <w:rFonts w:ascii="Cambria" w:hAnsi="Cambria" w:cs="Calibri"/>
                <w:b/>
                <w:bCs/>
                <w:color w:val="000000"/>
                <w:sz w:val="20"/>
                <w:lang w:eastAsia="lt-LT"/>
              </w:rPr>
            </w:pPr>
            <w:r w:rsidRPr="00A575E4">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4728D" w14:textId="77777777" w:rsidR="001A37A9" w:rsidRDefault="001A37A9">
      <w:pPr>
        <w:rPr>
          <w:kern w:val="2"/>
          <w:sz w:val="22"/>
          <w:szCs w:val="22"/>
          <w:lang w:val="en-US"/>
        </w:rPr>
      </w:pPr>
      <w:r>
        <w:rPr>
          <w:kern w:val="2"/>
          <w:sz w:val="22"/>
          <w:szCs w:val="22"/>
          <w:lang w:val="en-US"/>
        </w:rPr>
        <w:separator/>
      </w:r>
    </w:p>
  </w:endnote>
  <w:endnote w:type="continuationSeparator" w:id="0">
    <w:p w14:paraId="2DC9B39C" w14:textId="77777777" w:rsidR="001A37A9" w:rsidRDefault="001A37A9">
      <w:pPr>
        <w:rPr>
          <w:kern w:val="2"/>
          <w:sz w:val="22"/>
          <w:szCs w:val="22"/>
          <w:lang w:val="en-US"/>
        </w:rPr>
      </w:pPr>
      <w:r>
        <w:rPr>
          <w:kern w:val="2"/>
          <w:sz w:val="22"/>
          <w:szCs w:val="22"/>
          <w:lang w:val="en-US"/>
        </w:rPr>
        <w:continuationSeparator/>
      </w:r>
    </w:p>
  </w:endnote>
  <w:endnote w:type="continuationNotice" w:id="1">
    <w:p w14:paraId="3CF7C37A" w14:textId="77777777" w:rsidR="001A37A9" w:rsidRDefault="001A37A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230A23" w14:textId="77777777" w:rsidR="001A37A9" w:rsidRDefault="001A37A9">
      <w:pPr>
        <w:rPr>
          <w:kern w:val="2"/>
          <w:sz w:val="22"/>
          <w:szCs w:val="22"/>
          <w:lang w:val="en-US"/>
        </w:rPr>
      </w:pPr>
      <w:r>
        <w:rPr>
          <w:kern w:val="2"/>
          <w:sz w:val="22"/>
          <w:szCs w:val="22"/>
          <w:lang w:val="en-US"/>
        </w:rPr>
        <w:separator/>
      </w:r>
    </w:p>
  </w:footnote>
  <w:footnote w:type="continuationSeparator" w:id="0">
    <w:p w14:paraId="643EFAEC" w14:textId="77777777" w:rsidR="001A37A9" w:rsidRDefault="001A37A9">
      <w:pPr>
        <w:rPr>
          <w:kern w:val="2"/>
          <w:sz w:val="22"/>
          <w:szCs w:val="22"/>
          <w:lang w:val="en-US"/>
        </w:rPr>
      </w:pPr>
      <w:r>
        <w:rPr>
          <w:kern w:val="2"/>
          <w:sz w:val="22"/>
          <w:szCs w:val="22"/>
          <w:lang w:val="en-US"/>
        </w:rPr>
        <w:continuationSeparator/>
      </w:r>
    </w:p>
  </w:footnote>
  <w:footnote w:type="continuationNotice" w:id="1">
    <w:p w14:paraId="62362BA3" w14:textId="77777777" w:rsidR="001A37A9" w:rsidRDefault="001A37A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A37A9"/>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575E4"/>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810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D1E297-D6F0-4BB6-BCF7-DBBA18ACB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9411</Words>
  <Characters>5365</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14747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2025-03-16T15:11:00Z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