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D61DA0">
        <w:rPr>
          <w:sz w:val="19"/>
          <w:szCs w:val="19"/>
          <w:u w:val="single"/>
        </w:rPr>
        <w:t xml:space="preserve"> +370 </w:t>
      </w:r>
      <w:r w:rsidR="000C4966" w:rsidRPr="00112F03">
        <w:rPr>
          <w:sz w:val="19"/>
          <w:szCs w:val="19"/>
          <w:u w:val="single"/>
        </w:rPr>
        <w:t>8 349 69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321EC3" w:rsidRDefault="0007105D" w:rsidP="007B4975">
      <w:pPr>
        <w:jc w:val="center"/>
        <w:rPr>
          <w:b/>
          <w:caps/>
          <w:sz w:val="28"/>
          <w:szCs w:val="28"/>
        </w:rPr>
      </w:pPr>
      <w:r w:rsidRPr="00321EC3">
        <w:rPr>
          <w:b/>
          <w:sz w:val="28"/>
          <w:szCs w:val="28"/>
        </w:rPr>
        <w:t>MAŽOS VERTĖS PIRKIMAS</w:t>
      </w:r>
    </w:p>
    <w:p w:rsidR="00D975ED" w:rsidRPr="00321EC3" w:rsidRDefault="0007105D" w:rsidP="007B4975">
      <w:pPr>
        <w:pStyle w:val="Antrat3"/>
        <w:spacing w:after="0" w:line="240" w:lineRule="auto"/>
        <w:jc w:val="center"/>
        <w:rPr>
          <w:b/>
          <w:bCs/>
          <w:smallCaps/>
          <w:sz w:val="28"/>
          <w:szCs w:val="28"/>
        </w:rPr>
      </w:pPr>
      <w:r w:rsidRPr="00321EC3">
        <w:rPr>
          <w:b/>
          <w:sz w:val="28"/>
          <w:szCs w:val="28"/>
        </w:rPr>
        <w:t>„</w:t>
      </w:r>
      <w:r w:rsidR="00D61DA0" w:rsidRPr="00321EC3">
        <w:rPr>
          <w:b/>
          <w:sz w:val="28"/>
          <w:szCs w:val="28"/>
        </w:rPr>
        <w:t>ORGANINĖS PAVIRŠINIO AKTYVUMO MEDŽIAGOS, LOSJONAI, DARBO PRIEMONIŲ PLOVIMO IR SUTEPIMO PRIEMONĖS</w:t>
      </w:r>
      <w:r w:rsidRPr="00321EC3">
        <w:rPr>
          <w:b/>
          <w:bCs/>
          <w:smallCaps/>
          <w:sz w:val="28"/>
          <w:szCs w:val="28"/>
        </w:rPr>
        <w:t>“</w:t>
      </w:r>
    </w:p>
    <w:p w:rsidR="00056B1A" w:rsidRPr="00321EC3" w:rsidRDefault="00DB1CCA" w:rsidP="007B4975">
      <w:pPr>
        <w:pStyle w:val="Antrat3"/>
        <w:spacing w:after="0" w:line="240" w:lineRule="auto"/>
        <w:jc w:val="center"/>
        <w:rPr>
          <w:b/>
          <w:bCs/>
          <w:smallCaps/>
          <w:sz w:val="28"/>
          <w:szCs w:val="28"/>
        </w:rPr>
      </w:pPr>
      <w:r w:rsidRPr="00321EC3">
        <w:rPr>
          <w:b/>
          <w:bCs/>
          <w:smallCaps/>
          <w:sz w:val="28"/>
          <w:szCs w:val="28"/>
        </w:rPr>
        <w:t>PIRKIMO NUM</w:t>
      </w:r>
      <w:r w:rsidR="001F6207" w:rsidRPr="00321EC3">
        <w:rPr>
          <w:b/>
          <w:bCs/>
          <w:smallCaps/>
          <w:sz w:val="28"/>
          <w:szCs w:val="28"/>
        </w:rPr>
        <w:t>E</w:t>
      </w:r>
      <w:r w:rsidRPr="00321EC3">
        <w:rPr>
          <w:b/>
          <w:bCs/>
          <w:smallCaps/>
          <w:sz w:val="28"/>
          <w:szCs w:val="28"/>
        </w:rPr>
        <w:t xml:space="preserve">RIS CVP IS </w:t>
      </w:r>
      <w:r w:rsidR="00850A0A" w:rsidRPr="00321EC3">
        <w:rPr>
          <w:b/>
          <w:bCs/>
          <w:smallCaps/>
          <w:sz w:val="28"/>
          <w:szCs w:val="28"/>
        </w:rPr>
        <w:t>1</w:t>
      </w:r>
      <w:r w:rsidR="00321EC3" w:rsidRPr="00321EC3">
        <w:rPr>
          <w:b/>
          <w:bCs/>
          <w:smallCaps/>
          <w:sz w:val="28"/>
          <w:szCs w:val="28"/>
        </w:rPr>
        <w:t>767264</w:t>
      </w:r>
    </w:p>
    <w:p w:rsidR="00800428" w:rsidRPr="00321EC3" w:rsidRDefault="0007105D" w:rsidP="007B4975">
      <w:pPr>
        <w:pStyle w:val="Antrat3"/>
        <w:spacing w:after="0" w:line="240" w:lineRule="auto"/>
        <w:jc w:val="center"/>
        <w:rPr>
          <w:b/>
          <w:bCs/>
          <w:caps/>
          <w:sz w:val="28"/>
          <w:szCs w:val="28"/>
        </w:rPr>
      </w:pPr>
      <w:r w:rsidRPr="00321EC3">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321EC3" w:rsidRDefault="00800428" w:rsidP="004E4FE1">
      <w:pPr>
        <w:pStyle w:val="Pagrindinistekstas2"/>
        <w:numPr>
          <w:ilvl w:val="1"/>
          <w:numId w:val="4"/>
        </w:numPr>
        <w:spacing w:after="0" w:line="240" w:lineRule="auto"/>
        <w:ind w:firstLine="567"/>
        <w:jc w:val="both"/>
        <w:rPr>
          <w:sz w:val="22"/>
        </w:rPr>
      </w:pPr>
      <w:r w:rsidRPr="00CF0087">
        <w:rPr>
          <w:sz w:val="22"/>
          <w:lang w:eastAsia="lt-LT"/>
        </w:rPr>
        <w:t xml:space="preserve">VšĮ Jonavos </w:t>
      </w:r>
      <w:r w:rsidRPr="00321EC3">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321EC3">
        <w:rPr>
          <w:sz w:val="22"/>
          <w:lang w:eastAsia="lt-LT"/>
        </w:rPr>
        <w:t>supaprastintą viešąjį mažos vertės pirkimą „</w:t>
      </w:r>
      <w:bookmarkEnd w:id="2"/>
      <w:bookmarkEnd w:id="3"/>
      <w:r w:rsidR="00D61DA0" w:rsidRPr="00321EC3">
        <w:rPr>
          <w:b/>
          <w:sz w:val="22"/>
        </w:rPr>
        <w:t>ORGANINĖS PAVIRŠINIO AKTYVUMO MEDŽIAGOS, LOSJONAI, DARBO PRIEMONIŲ PLOVIMO IR SUTEPIMO PRIEMONĖS</w:t>
      </w:r>
      <w:r w:rsidRPr="00321EC3">
        <w:rPr>
          <w:sz w:val="22"/>
          <w:lang w:eastAsia="lt-LT"/>
        </w:rPr>
        <w:t>“ (toliau – Apklausa, pirkimas).</w:t>
      </w:r>
    </w:p>
    <w:p w:rsidR="00800428" w:rsidRPr="00321EC3" w:rsidRDefault="00800428" w:rsidP="004E4FE1">
      <w:pPr>
        <w:pStyle w:val="Pagrindinistekstas2"/>
        <w:numPr>
          <w:ilvl w:val="1"/>
          <w:numId w:val="4"/>
        </w:numPr>
        <w:spacing w:after="0" w:line="240" w:lineRule="auto"/>
        <w:ind w:firstLine="567"/>
        <w:jc w:val="both"/>
        <w:rPr>
          <w:b/>
          <w:sz w:val="22"/>
        </w:rPr>
      </w:pPr>
      <w:r w:rsidRPr="00321EC3">
        <w:rPr>
          <w:sz w:val="22"/>
        </w:rPr>
        <w:t xml:space="preserve">Pirkimui priskirtinas pagrindinis Bendrajame viešųjų pirkimų žodyne (toliau – BVPŽ) nurodytas kodas – </w:t>
      </w:r>
      <w:r w:rsidR="00BF64A6" w:rsidRPr="00321EC3">
        <w:rPr>
          <w:b/>
          <w:sz w:val="22"/>
        </w:rPr>
        <w:t>3</w:t>
      </w:r>
      <w:r w:rsidR="00CF0087" w:rsidRPr="00321EC3">
        <w:rPr>
          <w:b/>
          <w:sz w:val="22"/>
        </w:rPr>
        <w:t>9</w:t>
      </w:r>
      <w:r w:rsidR="00321EC3" w:rsidRPr="00321EC3">
        <w:rPr>
          <w:b/>
          <w:sz w:val="22"/>
        </w:rPr>
        <w:t>820</w:t>
      </w:r>
      <w:r w:rsidR="00CF0087" w:rsidRPr="00321EC3">
        <w:rPr>
          <w:b/>
          <w:sz w:val="22"/>
        </w:rPr>
        <w:t>000-</w:t>
      </w:r>
      <w:r w:rsidR="00321EC3" w:rsidRPr="00321EC3">
        <w:rPr>
          <w:b/>
          <w:sz w:val="22"/>
        </w:rPr>
        <w:t>6</w:t>
      </w:r>
      <w:r w:rsidR="00D044A8" w:rsidRPr="00321EC3">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21EC3">
        <w:rPr>
          <w:sz w:val="22"/>
        </w:rPr>
        <w:t xml:space="preserve">Apklausos sąlygose vartojamos pagrindinės sąvokos apibrėžtos Lietuvos Respublikos viešųjų pirkimų įstatyme ir Mažos vertės pirkimų tvarkos apraše, patvirtintame Viešųjų pirkimų tarnybos direktoriaus 2017 m. birželio 28 d. įsakymu Nr. 1S-97 </w:t>
      </w:r>
      <w:r w:rsidRPr="00BF64A6">
        <w:rPr>
          <w:sz w:val="22"/>
        </w:rPr>
        <w:t xml:space="preserve">„Dėl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D61DA0">
        <w:rPr>
          <w:sz w:val="22"/>
          <w:szCs w:val="22"/>
        </w:rPr>
        <w:t xml:space="preserve">+370 </w:t>
      </w:r>
      <w:r w:rsidR="00112F03" w:rsidRPr="008C3253">
        <w:rPr>
          <w:sz w:val="22"/>
          <w:szCs w:val="22"/>
        </w:rPr>
        <w:t xml:space="preserve">349 69098, </w:t>
      </w:r>
      <w:r w:rsidR="00D61DA0">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321EC3"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xml:space="preserve">) mėnesių </w:t>
      </w:r>
      <w:bookmarkStart w:id="4" w:name="_GoBack"/>
      <w:r w:rsidR="006A5CB2" w:rsidRPr="00321EC3">
        <w:rPr>
          <w:sz w:val="22"/>
          <w:szCs w:val="22"/>
        </w:rPr>
        <w:t>nuo sutarties sudarymo</w:t>
      </w:r>
      <w:r w:rsidR="00323F39" w:rsidRPr="00321EC3">
        <w:rPr>
          <w:sz w:val="22"/>
          <w:szCs w:val="22"/>
        </w:rPr>
        <w:t>.</w:t>
      </w:r>
      <w:r w:rsidR="00050793" w:rsidRPr="00321EC3">
        <w:rPr>
          <w:iCs/>
          <w:sz w:val="22"/>
          <w:szCs w:val="22"/>
        </w:rPr>
        <w:t xml:space="preserve"> </w:t>
      </w:r>
      <w:r w:rsidR="00050793" w:rsidRPr="00321EC3">
        <w:rPr>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321EC3">
        <w:rPr>
          <w:iCs/>
          <w:sz w:val="22"/>
          <w:szCs w:val="22"/>
        </w:rPr>
        <w:t xml:space="preserve"> P</w:t>
      </w:r>
      <w:r w:rsidR="00A001BA" w:rsidRPr="00321EC3">
        <w:rPr>
          <w:iCs/>
          <w:sz w:val="22"/>
          <w:szCs w:val="22"/>
        </w:rPr>
        <w:t xml:space="preserve">rekių </w:t>
      </w:r>
      <w:r w:rsidR="00050793" w:rsidRPr="00321EC3">
        <w:rPr>
          <w:iCs/>
          <w:sz w:val="22"/>
          <w:szCs w:val="22"/>
        </w:rPr>
        <w:t>ti</w:t>
      </w:r>
      <w:r w:rsidR="00A001BA" w:rsidRPr="00321EC3">
        <w:rPr>
          <w:iCs/>
          <w:sz w:val="22"/>
          <w:szCs w:val="22"/>
        </w:rPr>
        <w:t>e</w:t>
      </w:r>
      <w:r w:rsidR="00050793" w:rsidRPr="00321EC3">
        <w:rPr>
          <w:iCs/>
          <w:sz w:val="22"/>
          <w:szCs w:val="22"/>
        </w:rPr>
        <w:t>kimo vieta - VšĮ Jonavos ligoninė, Žeimių g. 19, LT-55134 Jonava.</w:t>
      </w:r>
    </w:p>
    <w:p w:rsidR="00800428" w:rsidRPr="00321EC3" w:rsidRDefault="00800428" w:rsidP="0054468C">
      <w:pPr>
        <w:tabs>
          <w:tab w:val="left" w:pos="1418"/>
        </w:tabs>
        <w:ind w:firstLine="720"/>
        <w:jc w:val="both"/>
        <w:rPr>
          <w:b/>
          <w:sz w:val="22"/>
          <w:szCs w:val="22"/>
        </w:rPr>
      </w:pPr>
      <w:r w:rsidRPr="00321EC3">
        <w:rPr>
          <w:sz w:val="22"/>
          <w:szCs w:val="22"/>
        </w:rPr>
        <w:t>2.3</w:t>
      </w:r>
      <w:r w:rsidR="00377312" w:rsidRPr="00321EC3">
        <w:rPr>
          <w:sz w:val="22"/>
          <w:szCs w:val="22"/>
        </w:rPr>
        <w:t>.</w:t>
      </w:r>
      <w:r w:rsidR="00377312" w:rsidRPr="00321EC3">
        <w:rPr>
          <w:sz w:val="22"/>
          <w:szCs w:val="22"/>
        </w:rPr>
        <w:tab/>
      </w:r>
      <w:bookmarkStart w:id="5" w:name="_Toc103066057"/>
      <w:r w:rsidR="006E2C3A" w:rsidRPr="00321EC3">
        <w:rPr>
          <w:b/>
          <w:sz w:val="22"/>
          <w:szCs w:val="22"/>
        </w:rPr>
        <w:t>Pirkimas</w:t>
      </w:r>
      <w:r w:rsidR="006A5CB2" w:rsidRPr="00321EC3">
        <w:rPr>
          <w:b/>
          <w:sz w:val="22"/>
          <w:szCs w:val="22"/>
        </w:rPr>
        <w:t xml:space="preserve"> </w:t>
      </w:r>
      <w:r w:rsidR="007B4975" w:rsidRPr="00321EC3">
        <w:rPr>
          <w:b/>
          <w:sz w:val="22"/>
          <w:szCs w:val="22"/>
        </w:rPr>
        <w:t xml:space="preserve">skirstomas į </w:t>
      </w:r>
      <w:r w:rsidR="00321EC3" w:rsidRPr="00321EC3">
        <w:rPr>
          <w:b/>
          <w:sz w:val="22"/>
          <w:szCs w:val="22"/>
        </w:rPr>
        <w:t>7</w:t>
      </w:r>
      <w:r w:rsidR="007B4975" w:rsidRPr="00321EC3">
        <w:rPr>
          <w:b/>
          <w:sz w:val="22"/>
          <w:szCs w:val="22"/>
        </w:rPr>
        <w:t xml:space="preserve"> (</w:t>
      </w:r>
      <w:r w:rsidR="00321EC3" w:rsidRPr="00321EC3">
        <w:rPr>
          <w:b/>
          <w:sz w:val="22"/>
          <w:szCs w:val="22"/>
        </w:rPr>
        <w:t>septynias</w:t>
      </w:r>
      <w:r w:rsidR="007B4975" w:rsidRPr="00321EC3">
        <w:rPr>
          <w:b/>
          <w:sz w:val="22"/>
          <w:szCs w:val="22"/>
        </w:rPr>
        <w:t xml:space="preserve">) </w:t>
      </w:r>
      <w:r w:rsidR="006A4EDD" w:rsidRPr="00321EC3">
        <w:rPr>
          <w:b/>
          <w:sz w:val="22"/>
          <w:szCs w:val="22"/>
        </w:rPr>
        <w:t>pirkimo objekto dali</w:t>
      </w:r>
      <w:r w:rsidR="00321EC3" w:rsidRPr="00321EC3">
        <w:rPr>
          <w:b/>
          <w:sz w:val="22"/>
          <w:szCs w:val="22"/>
        </w:rPr>
        <w:t>s</w:t>
      </w:r>
      <w:r w:rsidR="006A5CB2" w:rsidRPr="00321EC3">
        <w:rPr>
          <w:b/>
          <w:sz w:val="22"/>
          <w:szCs w:val="22"/>
        </w:rPr>
        <w:t>.</w:t>
      </w:r>
      <w:r w:rsidR="00435774" w:rsidRPr="00321EC3">
        <w:rPr>
          <w:b/>
          <w:sz w:val="22"/>
          <w:szCs w:val="22"/>
        </w:rPr>
        <w:t xml:space="preserve"> </w:t>
      </w:r>
    </w:p>
    <w:p w:rsidR="00800428" w:rsidRPr="00321EC3" w:rsidRDefault="00377312" w:rsidP="00800428">
      <w:pPr>
        <w:tabs>
          <w:tab w:val="left" w:pos="1418"/>
        </w:tabs>
        <w:ind w:firstLine="720"/>
        <w:rPr>
          <w:sz w:val="22"/>
          <w:szCs w:val="22"/>
        </w:rPr>
      </w:pPr>
      <w:r w:rsidRPr="00321EC3">
        <w:rPr>
          <w:sz w:val="22"/>
          <w:szCs w:val="22"/>
        </w:rPr>
        <w:t>2.4.</w:t>
      </w:r>
      <w:r w:rsidRPr="00321EC3">
        <w:rPr>
          <w:sz w:val="22"/>
          <w:szCs w:val="22"/>
        </w:rPr>
        <w:tab/>
      </w:r>
      <w:r w:rsidR="00800428" w:rsidRPr="00321EC3">
        <w:rPr>
          <w:sz w:val="22"/>
          <w:szCs w:val="22"/>
        </w:rPr>
        <w:t>Tiekėjams neleidžiama pateikti alternatyvių pasiūlymų.</w:t>
      </w:r>
    </w:p>
    <w:p w:rsidR="00800428" w:rsidRPr="00321EC3" w:rsidRDefault="00800428" w:rsidP="00800428">
      <w:pPr>
        <w:tabs>
          <w:tab w:val="left" w:pos="1418"/>
        </w:tabs>
        <w:ind w:firstLine="720"/>
        <w:rPr>
          <w:sz w:val="22"/>
          <w:szCs w:val="22"/>
        </w:rPr>
      </w:pPr>
      <w:r w:rsidRPr="00321EC3">
        <w:rPr>
          <w:sz w:val="22"/>
          <w:szCs w:val="22"/>
        </w:rPr>
        <w:t>2.5</w:t>
      </w:r>
      <w:r w:rsidR="00377312" w:rsidRPr="00321EC3">
        <w:rPr>
          <w:sz w:val="22"/>
          <w:szCs w:val="22"/>
        </w:rPr>
        <w:t>.</w:t>
      </w:r>
      <w:r w:rsidR="00377312" w:rsidRPr="00321EC3">
        <w:rPr>
          <w:sz w:val="22"/>
          <w:szCs w:val="22"/>
        </w:rPr>
        <w:tab/>
      </w:r>
      <w:r w:rsidRPr="00321EC3">
        <w:rPr>
          <w:sz w:val="22"/>
          <w:szCs w:val="22"/>
        </w:rPr>
        <w:t>Pirkimo metu deramasi nebus.</w:t>
      </w:r>
    </w:p>
    <w:bookmarkEnd w:id="4"/>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5-0</w:t>
      </w:r>
      <w:r w:rsidR="00321EC3">
        <w:rPr>
          <w:rFonts w:ascii="Times New Roman" w:hAnsi="Times New Roman" w:cs="Times New Roman"/>
          <w:i w:val="0"/>
          <w:sz w:val="22"/>
          <w:szCs w:val="22"/>
          <w:u w:val="single"/>
        </w:rPr>
        <w:t>3-27</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321EC3">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5-0</w:t>
      </w:r>
      <w:r w:rsidR="00321EC3">
        <w:rPr>
          <w:b/>
          <w:bCs/>
          <w:sz w:val="22"/>
          <w:szCs w:val="22"/>
        </w:rPr>
        <w:t>3-27</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321EC3">
        <w:rPr>
          <w:b/>
          <w:bCs/>
          <w:sz w:val="22"/>
          <w:szCs w:val="22"/>
        </w:rPr>
        <w:t>9</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5-0</w:t>
      </w:r>
      <w:r w:rsidR="00321EC3">
        <w:rPr>
          <w:b/>
          <w:bCs/>
          <w:sz w:val="22"/>
          <w:szCs w:val="22"/>
        </w:rPr>
        <w:t>3-27</w:t>
      </w:r>
      <w:r w:rsidR="00323F39" w:rsidRPr="00A80999">
        <w:rPr>
          <w:b/>
          <w:bCs/>
          <w:sz w:val="22"/>
          <w:szCs w:val="22"/>
        </w:rPr>
        <w:t xml:space="preserve"> </w:t>
      </w:r>
      <w:r w:rsidR="0031691E" w:rsidRPr="00A80999">
        <w:rPr>
          <w:b/>
          <w:bCs/>
          <w:sz w:val="22"/>
          <w:szCs w:val="22"/>
        </w:rPr>
        <w:t>0</w:t>
      </w:r>
      <w:r w:rsidR="00321EC3">
        <w:rPr>
          <w:b/>
          <w:bCs/>
          <w:sz w:val="22"/>
          <w:szCs w:val="22"/>
        </w:rPr>
        <w:t>9</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50A0A">
        <w:rPr>
          <w:b/>
          <w:iCs/>
          <w:sz w:val="22"/>
          <w:szCs w:val="22"/>
          <w:u w:val="single"/>
        </w:rPr>
        <w:t>0</w:t>
      </w:r>
      <w:r w:rsidR="00321EC3">
        <w:rPr>
          <w:b/>
          <w:iCs/>
          <w:sz w:val="22"/>
          <w:szCs w:val="22"/>
          <w:u w:val="single"/>
        </w:rPr>
        <w:t>3-27</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321EC3">
        <w:rPr>
          <w:b/>
          <w:iCs/>
          <w:sz w:val="22"/>
          <w:szCs w:val="22"/>
          <w:u w:val="single"/>
        </w:rPr>
        <w:t>9</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321EC3">
        <w:rPr>
          <w:b/>
          <w:iCs/>
          <w:sz w:val="22"/>
          <w:szCs w:val="22"/>
          <w:u w:val="single"/>
        </w:rPr>
        <w:t>9</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21EC3" w:rsidRDefault="000C4966" w:rsidP="000C4966">
      <w:pPr>
        <w:jc w:val="center"/>
        <w:rPr>
          <w:b/>
          <w:noProof/>
          <w:color w:val="000000" w:themeColor="text1"/>
          <w:sz w:val="22"/>
          <w:szCs w:val="22"/>
        </w:rPr>
      </w:pPr>
      <w:r w:rsidRPr="00321EC3">
        <w:rPr>
          <w:b/>
          <w:color w:val="000000" w:themeColor="text1"/>
          <w:sz w:val="22"/>
          <w:szCs w:val="22"/>
        </w:rPr>
        <w:t xml:space="preserve">PASIŪLYMAS </w:t>
      </w:r>
      <w:r w:rsidR="0031691E" w:rsidRPr="00321EC3">
        <w:rPr>
          <w:b/>
          <w:color w:val="000000" w:themeColor="text1"/>
          <w:sz w:val="22"/>
          <w:szCs w:val="22"/>
        </w:rPr>
        <w:t>PIRKIMUI „</w:t>
      </w:r>
      <w:r w:rsidR="00321EC3" w:rsidRPr="00321EC3">
        <w:rPr>
          <w:b/>
          <w:sz w:val="22"/>
          <w:szCs w:val="22"/>
        </w:rPr>
        <w:t>ORGANINĖS PAVIRŠINIO AKTYVUMO MEDŽIAGOS, LOSJONAI, DARBO PRIEMONIŲ PLOVIMO IR SUTEPIMO PRIEMONĖS</w:t>
      </w:r>
      <w:r w:rsidR="0031691E" w:rsidRPr="00321EC3">
        <w:rPr>
          <w:b/>
          <w:color w:val="000000" w:themeColor="text1"/>
          <w:sz w:val="22"/>
          <w:szCs w:val="22"/>
        </w:rPr>
        <w:t xml:space="preserve">“ </w:t>
      </w:r>
      <w:r w:rsidR="008526CF" w:rsidRPr="00321EC3">
        <w:rPr>
          <w:b/>
          <w:noProof/>
          <w:color w:val="000000" w:themeColor="text1"/>
          <w:sz w:val="22"/>
          <w:szCs w:val="22"/>
        </w:rPr>
        <w:t xml:space="preserve"> </w:t>
      </w:r>
    </w:p>
    <w:p w:rsidR="00FB6375" w:rsidRPr="00FA1E77" w:rsidRDefault="00FB6375" w:rsidP="000C4966">
      <w:pPr>
        <w:jc w:val="center"/>
        <w:rPr>
          <w:b/>
          <w:color w:val="000000" w:themeColor="text1"/>
          <w:sz w:val="22"/>
          <w:szCs w:val="22"/>
        </w:rPr>
      </w:pPr>
      <w:r w:rsidRPr="00FA1E77">
        <w:rPr>
          <w:b/>
          <w:noProof/>
          <w:color w:val="000000" w:themeColor="text1"/>
          <w:sz w:val="22"/>
          <w:szCs w:val="22"/>
        </w:rPr>
        <w:t>(pirkimo numeris</w:t>
      </w:r>
      <w:r w:rsidR="00730B82" w:rsidRPr="00FA1E77">
        <w:rPr>
          <w:b/>
          <w:noProof/>
          <w:color w:val="000000" w:themeColor="text1"/>
          <w:sz w:val="22"/>
          <w:szCs w:val="22"/>
        </w:rPr>
        <w:t xml:space="preserve"> </w:t>
      </w:r>
      <w:r w:rsidR="00850A0A">
        <w:rPr>
          <w:b/>
          <w:noProof/>
          <w:color w:val="000000" w:themeColor="text1"/>
          <w:sz w:val="22"/>
          <w:szCs w:val="22"/>
        </w:rPr>
        <w:t>1</w:t>
      </w:r>
      <w:r w:rsidR="00321EC3">
        <w:rPr>
          <w:b/>
          <w:noProof/>
          <w:color w:val="000000" w:themeColor="text1"/>
          <w:sz w:val="22"/>
          <w:szCs w:val="22"/>
        </w:rPr>
        <w:t>767264</w:t>
      </w:r>
      <w:r w:rsidR="00D975ED" w:rsidRPr="00FA1E77">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032" w:type="dxa"/>
        <w:tblInd w:w="131" w:type="dxa"/>
        <w:tblLayout w:type="fixed"/>
        <w:tblCellMar>
          <w:left w:w="10" w:type="dxa"/>
          <w:right w:w="10" w:type="dxa"/>
        </w:tblCellMar>
        <w:tblLook w:val="0000" w:firstRow="0" w:lastRow="0" w:firstColumn="0" w:lastColumn="0" w:noHBand="0" w:noVBand="0"/>
      </w:tblPr>
      <w:tblGrid>
        <w:gridCol w:w="715"/>
        <w:gridCol w:w="1417"/>
        <w:gridCol w:w="5387"/>
        <w:gridCol w:w="1418"/>
        <w:gridCol w:w="992"/>
        <w:gridCol w:w="1134"/>
        <w:gridCol w:w="1134"/>
        <w:gridCol w:w="2835"/>
      </w:tblGrid>
      <w:tr w:rsidR="007B4975" w:rsidRPr="008C6B05" w:rsidTr="00321EC3">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CF0087">
            <w:pPr>
              <w:pStyle w:val="Standard"/>
              <w:tabs>
                <w:tab w:val="left" w:pos="1093"/>
              </w:tabs>
              <w:snapToGrid w:val="0"/>
              <w:spacing w:after="0" w:line="240" w:lineRule="auto"/>
              <w:ind w:right="9"/>
              <w:rPr>
                <w:b/>
                <w:color w:val="000000"/>
                <w:sz w:val="16"/>
                <w:szCs w:val="16"/>
              </w:rPr>
            </w:pPr>
            <w:r>
              <w:rPr>
                <w:b/>
                <w:color w:val="000000"/>
                <w:sz w:val="16"/>
                <w:szCs w:val="16"/>
              </w:rPr>
              <w:t>Pirkimo dalies eil. Nr.</w:t>
            </w:r>
          </w:p>
        </w:tc>
        <w:tc>
          <w:tcPr>
            <w:tcW w:w="6804"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7B4975">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321EC3">
            <w:pPr>
              <w:pStyle w:val="Standard"/>
              <w:spacing w:after="0" w:line="240" w:lineRule="auto"/>
              <w:jc w:val="center"/>
              <w:rPr>
                <w:b/>
                <w:bCs/>
                <w:sz w:val="16"/>
                <w:szCs w:val="16"/>
              </w:rPr>
            </w:pPr>
            <w:r w:rsidRPr="008C6B05">
              <w:rPr>
                <w:b/>
                <w:bCs/>
                <w:sz w:val="16"/>
                <w:szCs w:val="16"/>
              </w:rPr>
              <w:t xml:space="preserve">1 mato vnt. (1 </w:t>
            </w:r>
            <w:r w:rsidR="00321EC3">
              <w:rPr>
                <w:b/>
                <w:bCs/>
                <w:sz w:val="16"/>
                <w:szCs w:val="16"/>
              </w:rPr>
              <w:t xml:space="preserve">tabletė, 1 servetėlė, </w:t>
            </w:r>
            <w:r>
              <w:rPr>
                <w:b/>
                <w:bCs/>
                <w:sz w:val="16"/>
                <w:szCs w:val="16"/>
              </w:rPr>
              <w:t xml:space="preserve"> litras, 1 ml,</w:t>
            </w:r>
            <w:r w:rsidR="00321EC3">
              <w:rPr>
                <w:b/>
                <w:bCs/>
                <w:sz w:val="16"/>
                <w:szCs w:val="16"/>
              </w:rPr>
              <w:t xml:space="preserve"> 1 litras</w:t>
            </w:r>
            <w:r w:rsidRPr="008C6B05">
              <w:rPr>
                <w:b/>
                <w:bCs/>
                <w:sz w:val="16"/>
                <w:szCs w:val="16"/>
              </w:rPr>
              <w:t>) kaina, € su PVM</w:t>
            </w:r>
          </w:p>
        </w:tc>
        <w:tc>
          <w:tcPr>
            <w:tcW w:w="1134" w:type="dxa"/>
            <w:tcBorders>
              <w:top w:val="single" w:sz="4" w:space="0" w:color="000000"/>
              <w:left w:val="single" w:sz="4" w:space="0" w:color="000000"/>
              <w:bottom w:val="single" w:sz="4" w:space="0" w:color="000000"/>
            </w:tcBorders>
            <w:vAlign w:val="center"/>
          </w:tcPr>
          <w:p w:rsidR="007B4975" w:rsidRPr="008C6B05" w:rsidRDefault="007B4975" w:rsidP="007B4975">
            <w:pPr>
              <w:pStyle w:val="Standard"/>
              <w:spacing w:after="0" w:line="240" w:lineRule="auto"/>
              <w:jc w:val="center"/>
              <w:rPr>
                <w:b/>
                <w:bCs/>
                <w:sz w:val="16"/>
                <w:szCs w:val="16"/>
              </w:rPr>
            </w:pPr>
            <w:r w:rsidRPr="008C6B05">
              <w:rPr>
                <w:b/>
                <w:bCs/>
                <w:sz w:val="16"/>
                <w:szCs w:val="16"/>
              </w:rPr>
              <w:t>Planuojamo pirkti kiekio suma, € su PVM</w:t>
            </w:r>
          </w:p>
          <w:p w:rsidR="007B4975" w:rsidRPr="00CF0087" w:rsidRDefault="007B4975" w:rsidP="007B4975">
            <w:pPr>
              <w:pStyle w:val="Standard"/>
              <w:spacing w:after="0" w:line="240" w:lineRule="auto"/>
              <w:jc w:val="center"/>
              <w:rPr>
                <w:b/>
                <w:bCs/>
                <w:i/>
                <w:sz w:val="16"/>
                <w:szCs w:val="16"/>
              </w:rPr>
            </w:pPr>
            <w:r w:rsidRPr="00CF0087">
              <w:rPr>
                <w:b/>
                <w:bCs/>
                <w:i/>
                <w:color w:val="0070C0"/>
                <w:sz w:val="16"/>
                <w:szCs w:val="16"/>
              </w:rPr>
              <w:t>SKAIČIAIS</w:t>
            </w:r>
          </w:p>
        </w:tc>
        <w:tc>
          <w:tcPr>
            <w:tcW w:w="1134" w:type="dxa"/>
            <w:tcBorders>
              <w:top w:val="single" w:sz="4" w:space="0" w:color="000000"/>
              <w:left w:val="single" w:sz="4" w:space="0" w:color="000000"/>
              <w:bottom w:val="single" w:sz="4" w:space="0" w:color="000000"/>
            </w:tcBorders>
            <w:shd w:val="clear" w:color="auto" w:fill="FFFF00"/>
            <w:vAlign w:val="center"/>
          </w:tcPr>
          <w:p w:rsidR="007B4975" w:rsidRPr="008C6B05" w:rsidRDefault="007B4975" w:rsidP="007B4975">
            <w:pPr>
              <w:pStyle w:val="Standard"/>
              <w:spacing w:after="0" w:line="240" w:lineRule="auto"/>
              <w:jc w:val="center"/>
              <w:rPr>
                <w:b/>
                <w:bCs/>
                <w:sz w:val="16"/>
                <w:szCs w:val="16"/>
              </w:rPr>
            </w:pPr>
            <w:r w:rsidRPr="008C6B05">
              <w:rPr>
                <w:b/>
                <w:bCs/>
                <w:sz w:val="16"/>
                <w:szCs w:val="16"/>
              </w:rPr>
              <w:t>Planuojamo pirkti kiekio suma, € su PVM</w:t>
            </w:r>
          </w:p>
          <w:p w:rsidR="007B4975" w:rsidRPr="008C6B05" w:rsidRDefault="007B4975" w:rsidP="007B4975">
            <w:pPr>
              <w:suppressAutoHyphens/>
              <w:snapToGrid w:val="0"/>
              <w:jc w:val="center"/>
              <w:rPr>
                <w:b/>
                <w:color w:val="000000"/>
                <w:sz w:val="16"/>
                <w:szCs w:val="16"/>
              </w:rPr>
            </w:pPr>
            <w:r>
              <w:rPr>
                <w:b/>
                <w:bCs/>
                <w:i/>
                <w:color w:val="0070C0"/>
                <w:sz w:val="16"/>
                <w:szCs w:val="16"/>
              </w:rPr>
              <w:t>ŽODŽIAIS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C6B05" w:rsidRDefault="007B4975" w:rsidP="007B4975">
            <w:pPr>
              <w:suppressAutoHyphens/>
              <w:snapToGrid w:val="0"/>
              <w:jc w:val="center"/>
              <w:rPr>
                <w:b/>
                <w:color w:val="000000"/>
                <w:sz w:val="16"/>
                <w:szCs w:val="16"/>
              </w:rPr>
            </w:pPr>
            <w:r w:rsidRPr="008C6B05">
              <w:rPr>
                <w:b/>
                <w:color w:val="000000"/>
                <w:sz w:val="16"/>
                <w:szCs w:val="16"/>
              </w:rPr>
              <w:t xml:space="preserve">Siūlomų prekių pavadinimas </w:t>
            </w:r>
            <w:r>
              <w:rPr>
                <w:b/>
                <w:color w:val="000000"/>
                <w:sz w:val="16"/>
                <w:szCs w:val="16"/>
              </w:rPr>
              <w:t xml:space="preserve"> ir </w:t>
            </w:r>
            <w:r w:rsidRPr="008C6B05">
              <w:rPr>
                <w:b/>
                <w:color w:val="000000"/>
                <w:sz w:val="16"/>
                <w:szCs w:val="16"/>
              </w:rPr>
              <w:t>kodas, gamintojas, kilmės šalis, atitikimas techninei specifikacijai, prekių</w:t>
            </w:r>
          </w:p>
          <w:p w:rsidR="007B4975" w:rsidRPr="008C6B05" w:rsidRDefault="007B4975" w:rsidP="007B4975">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7B4975" w:rsidRPr="008C6B05" w:rsidRDefault="007B4975" w:rsidP="007B4975">
            <w:pPr>
              <w:suppressAutoHyphens/>
              <w:snapToGrid w:val="0"/>
              <w:jc w:val="center"/>
              <w:rPr>
                <w:b/>
                <w:color w:val="0070C0"/>
                <w:sz w:val="16"/>
                <w:szCs w:val="16"/>
              </w:rPr>
            </w:pPr>
            <w:r w:rsidRPr="008C6B05">
              <w:rPr>
                <w:b/>
                <w:color w:val="0070C0"/>
                <w:sz w:val="16"/>
                <w:szCs w:val="16"/>
              </w:rPr>
              <w:t>PILDYTI PRIVALOMA</w:t>
            </w:r>
          </w:p>
          <w:p w:rsidR="007B4975" w:rsidRPr="008C6B05" w:rsidRDefault="007B4975" w:rsidP="007B4975">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7B4975" w:rsidRPr="00897F7F" w:rsidTr="00321EC3">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6804"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color w:val="000000"/>
                <w:sz w:val="14"/>
                <w:szCs w:val="14"/>
              </w:rPr>
            </w:pPr>
            <w:r>
              <w:rPr>
                <w:b/>
                <w:color w:val="000000"/>
                <w:sz w:val="14"/>
                <w:szCs w:val="14"/>
              </w:rPr>
              <w:t>2</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7B4975" w:rsidRPr="00897F7F" w:rsidRDefault="007B4975"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Pr>
          <w:p w:rsidR="007B4975" w:rsidRDefault="007B4975" w:rsidP="00C5655B">
            <w:pPr>
              <w:suppressAutoHyphens/>
              <w:snapToGrid w:val="0"/>
              <w:jc w:val="center"/>
              <w:rPr>
                <w:b/>
                <w:color w:val="000000"/>
                <w:sz w:val="16"/>
                <w:szCs w:val="16"/>
              </w:rPr>
            </w:pPr>
            <w:r>
              <w:rPr>
                <w:b/>
                <w:color w:val="000000"/>
                <w:sz w:val="16"/>
                <w:szCs w:val="16"/>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97F7F" w:rsidRDefault="007B4975" w:rsidP="00C5655B">
            <w:pPr>
              <w:suppressAutoHyphens/>
              <w:snapToGrid w:val="0"/>
              <w:jc w:val="center"/>
              <w:rPr>
                <w:b/>
                <w:color w:val="000000"/>
                <w:sz w:val="16"/>
                <w:szCs w:val="16"/>
              </w:rPr>
            </w:pPr>
            <w:r>
              <w:rPr>
                <w:b/>
                <w:color w:val="000000"/>
                <w:sz w:val="16"/>
                <w:szCs w:val="16"/>
              </w:rPr>
              <w:t>7</w:t>
            </w:r>
          </w:p>
        </w:tc>
      </w:tr>
      <w:tr w:rsidR="007B4975" w:rsidRPr="003E2B67" w:rsidTr="00397A49">
        <w:trPr>
          <w:trHeight w:val="236"/>
        </w:trPr>
        <w:tc>
          <w:tcPr>
            <w:tcW w:w="15032" w:type="dxa"/>
            <w:gridSpan w:val="8"/>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3E2B67" w:rsidRDefault="007B4975" w:rsidP="007B4975">
            <w:pPr>
              <w:pStyle w:val="Standard"/>
              <w:spacing w:after="0" w:line="240" w:lineRule="auto"/>
              <w:jc w:val="both"/>
              <w:rPr>
                <w:b/>
                <w:bCs/>
                <w:sz w:val="22"/>
                <w:szCs w:val="22"/>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nformacija. Teikiant pasiūlymą 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321EC3" w:rsidRPr="007B4975" w:rsidTr="00321EC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numPr>
                <w:ilvl w:val="0"/>
                <w:numId w:val="13"/>
              </w:numPr>
              <w:tabs>
                <w:tab w:val="left" w:pos="1093"/>
              </w:tabs>
              <w:snapToGrid w:val="0"/>
              <w:spacing w:after="0" w:line="240" w:lineRule="auto"/>
              <w:ind w:right="9"/>
              <w:jc w:val="center"/>
              <w:rPr>
                <w:b/>
              </w:rPr>
            </w:pPr>
          </w:p>
        </w:tc>
        <w:tc>
          <w:tcPr>
            <w:tcW w:w="14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ind w:right="33"/>
              <w:jc w:val="both"/>
              <w:rPr>
                <w:rFonts w:asciiTheme="majorBidi" w:hAnsiTheme="majorBidi" w:cstheme="majorBidi"/>
                <w:b/>
                <w:sz w:val="20"/>
                <w:szCs w:val="20"/>
              </w:rPr>
            </w:pPr>
            <w:r w:rsidRPr="008E2B21">
              <w:rPr>
                <w:rFonts w:asciiTheme="majorBidi" w:hAnsiTheme="majorBidi" w:cstheme="majorBidi"/>
                <w:b/>
                <w:sz w:val="20"/>
                <w:szCs w:val="20"/>
              </w:rPr>
              <w:t>SERVETĖLĖS GREITAI PAVIRŠIŲ DEZINFEKCIJAI</w:t>
            </w:r>
          </w:p>
        </w:tc>
        <w:tc>
          <w:tcPr>
            <w:tcW w:w="5387" w:type="dxa"/>
            <w:tcBorders>
              <w:top w:val="single" w:sz="4" w:space="0" w:color="000000"/>
              <w:left w:val="single" w:sz="4" w:space="0" w:color="000000"/>
              <w:bottom w:val="single" w:sz="4" w:space="0" w:color="000000"/>
            </w:tcBorders>
            <w:shd w:val="clear" w:color="auto" w:fill="auto"/>
            <w:vAlign w:val="center"/>
          </w:tcPr>
          <w:p w:rsidR="00321EC3" w:rsidRPr="008E2B21" w:rsidRDefault="00321EC3" w:rsidP="00321EC3">
            <w:pPr>
              <w:pStyle w:val="Sraopastraipa"/>
              <w:numPr>
                <w:ilvl w:val="0"/>
                <w:numId w:val="17"/>
              </w:numPr>
              <w:ind w:left="0" w:firstLine="0"/>
              <w:jc w:val="both"/>
              <w:rPr>
                <w:rFonts w:asciiTheme="majorBidi" w:hAnsiTheme="majorBidi" w:cstheme="majorBidi"/>
                <w:sz w:val="20"/>
                <w:szCs w:val="20"/>
              </w:rPr>
            </w:pPr>
            <w:r w:rsidRPr="008E2B21">
              <w:rPr>
                <w:rFonts w:asciiTheme="majorBidi" w:hAnsiTheme="majorBidi" w:cstheme="majorBidi"/>
                <w:sz w:val="20"/>
                <w:szCs w:val="20"/>
              </w:rPr>
              <w:t xml:space="preserve">Išmatavimai </w:t>
            </w:r>
            <w:r w:rsidRPr="008E2B21">
              <w:rPr>
                <w:rFonts w:asciiTheme="majorBidi" w:hAnsiTheme="majorBidi" w:cstheme="majorBidi"/>
                <w:sz w:val="20"/>
                <w:szCs w:val="20"/>
                <w:u w:val="single"/>
              </w:rPr>
              <w:t>&gt;</w:t>
            </w:r>
            <w:r w:rsidRPr="008E2B21">
              <w:rPr>
                <w:rFonts w:asciiTheme="majorBidi" w:hAnsiTheme="majorBidi" w:cstheme="majorBidi"/>
                <w:sz w:val="20"/>
                <w:szCs w:val="20"/>
              </w:rPr>
              <w:t xml:space="preserve">20 x 20; </w:t>
            </w:r>
          </w:p>
          <w:p w:rsidR="00321EC3" w:rsidRPr="008E2B21" w:rsidRDefault="00321EC3" w:rsidP="00321EC3">
            <w:pPr>
              <w:pStyle w:val="Sraopastraipa"/>
              <w:numPr>
                <w:ilvl w:val="0"/>
                <w:numId w:val="17"/>
              </w:numPr>
              <w:ind w:left="0" w:firstLine="0"/>
              <w:jc w:val="both"/>
              <w:rPr>
                <w:rFonts w:asciiTheme="majorBidi" w:hAnsiTheme="majorBidi" w:cstheme="majorBidi"/>
                <w:sz w:val="20"/>
                <w:szCs w:val="20"/>
              </w:rPr>
            </w:pPr>
            <w:r w:rsidRPr="008E2B21">
              <w:rPr>
                <w:rFonts w:asciiTheme="majorBidi" w:hAnsiTheme="majorBidi" w:cstheme="majorBidi"/>
                <w:sz w:val="20"/>
                <w:szCs w:val="20"/>
              </w:rPr>
              <w:t>Greitai džiūsta;</w:t>
            </w:r>
          </w:p>
          <w:p w:rsidR="00321EC3" w:rsidRPr="008E2B21" w:rsidRDefault="00321EC3" w:rsidP="00321EC3">
            <w:pPr>
              <w:pStyle w:val="Sraopastraipa"/>
              <w:numPr>
                <w:ilvl w:val="0"/>
                <w:numId w:val="17"/>
              </w:numPr>
              <w:ind w:left="0" w:firstLine="0"/>
              <w:jc w:val="both"/>
              <w:rPr>
                <w:rFonts w:asciiTheme="majorBidi" w:hAnsiTheme="majorBidi" w:cstheme="majorBidi"/>
                <w:sz w:val="20"/>
                <w:szCs w:val="20"/>
              </w:rPr>
            </w:pPr>
            <w:r w:rsidRPr="008E2B21">
              <w:rPr>
                <w:rFonts w:asciiTheme="majorBidi" w:hAnsiTheme="majorBidi" w:cstheme="majorBidi"/>
                <w:sz w:val="20"/>
                <w:szCs w:val="20"/>
              </w:rPr>
              <w:t>Skirta medicininių prietaisų paviršiams;</w:t>
            </w:r>
          </w:p>
          <w:p w:rsidR="00321EC3" w:rsidRPr="008E2B21" w:rsidRDefault="00321EC3" w:rsidP="00321EC3">
            <w:pPr>
              <w:pStyle w:val="Sraopastraipa"/>
              <w:numPr>
                <w:ilvl w:val="0"/>
                <w:numId w:val="17"/>
              </w:numPr>
              <w:ind w:left="0" w:firstLine="0"/>
              <w:jc w:val="both"/>
              <w:rPr>
                <w:rFonts w:asciiTheme="majorBidi" w:hAnsiTheme="majorBidi" w:cstheme="majorBidi"/>
                <w:sz w:val="20"/>
                <w:szCs w:val="20"/>
                <w:lang w:eastAsia="lt-LT"/>
              </w:rPr>
            </w:pPr>
            <w:r w:rsidRPr="008E2B21">
              <w:rPr>
                <w:rFonts w:asciiTheme="majorBidi" w:hAnsiTheme="majorBidi" w:cstheme="majorBidi"/>
                <w:sz w:val="20"/>
                <w:szCs w:val="20"/>
              </w:rPr>
              <w:t xml:space="preserve">Veikia šiuos mikroorganizmus: </w:t>
            </w:r>
            <w:r w:rsidRPr="008E2B21">
              <w:rPr>
                <w:rFonts w:asciiTheme="majorBidi" w:hAnsiTheme="majorBidi" w:cstheme="majorBidi"/>
                <w:sz w:val="20"/>
                <w:szCs w:val="20"/>
                <w:lang w:eastAsia="lt-LT"/>
              </w:rPr>
              <w:t xml:space="preserve">bakterijas, įskaitant M. tuberculosis ir MRSA (meticilinui atsparus auksinis stafilokokas); grybelius; hepatito B virusus; ŽIV; HCV; Adenovirusus;  Rotavirusus; Papovavirusus; Poliovirusus. </w:t>
            </w:r>
          </w:p>
          <w:p w:rsidR="00321EC3" w:rsidRPr="008E2B21" w:rsidRDefault="00321EC3" w:rsidP="00321EC3">
            <w:pPr>
              <w:pStyle w:val="Sraopastraipa"/>
              <w:numPr>
                <w:ilvl w:val="0"/>
                <w:numId w:val="17"/>
              </w:numPr>
              <w:ind w:left="0" w:firstLine="0"/>
              <w:jc w:val="both"/>
              <w:rPr>
                <w:rFonts w:asciiTheme="majorBidi" w:hAnsiTheme="majorBidi" w:cstheme="majorBidi"/>
                <w:sz w:val="20"/>
                <w:szCs w:val="20"/>
                <w:lang w:eastAsia="lt-LT"/>
              </w:rPr>
            </w:pPr>
            <w:r w:rsidRPr="008E2B21">
              <w:rPr>
                <w:rFonts w:asciiTheme="majorBidi" w:hAnsiTheme="majorBidi" w:cstheme="majorBidi"/>
                <w:sz w:val="20"/>
                <w:szCs w:val="20"/>
                <w:lang w:eastAsia="lt-LT"/>
              </w:rPr>
              <w:t>Servetėlė pagaminta iš neaustinės medžiagos ir sudrėkinta  dezinfekuojančiu tirpalu (1 g. tirpalo turi būti 0,25 g (</w:t>
            </w:r>
            <w:r w:rsidRPr="008E2B21">
              <w:rPr>
                <w:rFonts w:asciiTheme="majorBidi" w:hAnsiTheme="majorBidi" w:cstheme="majorBidi"/>
                <w:sz w:val="20"/>
                <w:szCs w:val="20"/>
                <w:u w:val="single"/>
                <w:lang w:eastAsia="lt-LT"/>
              </w:rPr>
              <w:t>+</w:t>
            </w:r>
            <w:r w:rsidRPr="008E2B21">
              <w:rPr>
                <w:rFonts w:asciiTheme="majorBidi" w:hAnsiTheme="majorBidi" w:cstheme="majorBidi"/>
                <w:sz w:val="20"/>
                <w:szCs w:val="20"/>
                <w:lang w:eastAsia="lt-LT"/>
              </w:rPr>
              <w:t xml:space="preserve">0,01 g) etanolio (94 proc. </w:t>
            </w:r>
            <w:r w:rsidRPr="008E2B21">
              <w:rPr>
                <w:rFonts w:asciiTheme="majorBidi" w:hAnsiTheme="majorBidi" w:cstheme="majorBidi"/>
                <w:sz w:val="20"/>
                <w:szCs w:val="20"/>
                <w:u w:val="single"/>
                <w:lang w:eastAsia="lt-LT"/>
              </w:rPr>
              <w:t>+</w:t>
            </w:r>
            <w:r w:rsidRPr="008E2B21">
              <w:rPr>
                <w:rFonts w:asciiTheme="majorBidi" w:hAnsiTheme="majorBidi" w:cstheme="majorBidi"/>
                <w:sz w:val="20"/>
                <w:szCs w:val="20"/>
                <w:lang w:eastAsia="lt-LT"/>
              </w:rPr>
              <w:t xml:space="preserve"> 1 proc.) ir 0,35 g (</w:t>
            </w:r>
            <w:r w:rsidRPr="008E2B21">
              <w:rPr>
                <w:rFonts w:asciiTheme="majorBidi" w:hAnsiTheme="majorBidi" w:cstheme="majorBidi"/>
                <w:sz w:val="20"/>
                <w:szCs w:val="20"/>
                <w:u w:val="single"/>
                <w:lang w:eastAsia="lt-LT"/>
              </w:rPr>
              <w:t>+</w:t>
            </w:r>
            <w:r w:rsidRPr="008E2B21">
              <w:rPr>
                <w:rFonts w:asciiTheme="majorBidi" w:hAnsiTheme="majorBidi" w:cstheme="majorBidi"/>
                <w:sz w:val="20"/>
                <w:szCs w:val="20"/>
                <w:lang w:eastAsia="lt-LT"/>
              </w:rPr>
              <w:t xml:space="preserve">0,01) propanolio-1. </w:t>
            </w:r>
          </w:p>
          <w:p w:rsidR="00321EC3" w:rsidRPr="008E2B21" w:rsidRDefault="00321EC3" w:rsidP="00321EC3">
            <w:pPr>
              <w:pStyle w:val="Sraopastraipa"/>
              <w:numPr>
                <w:ilvl w:val="0"/>
                <w:numId w:val="17"/>
              </w:numPr>
              <w:ind w:left="0" w:firstLine="0"/>
              <w:jc w:val="both"/>
              <w:rPr>
                <w:rFonts w:asciiTheme="majorBidi" w:hAnsiTheme="majorBidi" w:cstheme="majorBidi"/>
                <w:sz w:val="20"/>
                <w:szCs w:val="20"/>
                <w:lang w:eastAsia="lt-LT"/>
              </w:rPr>
            </w:pPr>
            <w:r w:rsidRPr="008E2B21">
              <w:rPr>
                <w:rFonts w:asciiTheme="majorBidi" w:hAnsiTheme="majorBidi" w:cstheme="majorBidi"/>
                <w:sz w:val="20"/>
                <w:szCs w:val="20"/>
                <w:lang w:eastAsia="lt-LT"/>
              </w:rPr>
              <w:t>Dėžutes perkančioji organizacija turi, perkamos tik servetėlės su papildymo maišeliais.</w:t>
            </w:r>
          </w:p>
          <w:p w:rsidR="00321EC3" w:rsidRPr="008E2B21" w:rsidRDefault="00321EC3" w:rsidP="00321EC3">
            <w:pPr>
              <w:jc w:val="both"/>
              <w:rPr>
                <w:rFonts w:asciiTheme="majorBidi" w:hAnsiTheme="majorBidi" w:cstheme="majorBidi"/>
                <w:sz w:val="20"/>
                <w:szCs w:val="20"/>
              </w:rPr>
            </w:pPr>
            <w:r w:rsidRPr="008E2B21">
              <w:rPr>
                <w:rFonts w:asciiTheme="majorBidi" w:hAnsiTheme="majorBidi" w:cstheme="majorBidi"/>
                <w:b/>
                <w:sz w:val="20"/>
                <w:szCs w:val="20"/>
              </w:rPr>
              <w:t>„Mikrozid AF Jumbo Wipes“ ar lygiavertės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jc w:val="center"/>
              <w:rPr>
                <w:rFonts w:asciiTheme="majorBidi" w:hAnsiTheme="majorBidi" w:cstheme="majorBidi"/>
                <w:sz w:val="20"/>
                <w:szCs w:val="20"/>
              </w:rPr>
            </w:pPr>
            <w:r w:rsidRPr="008E2B21">
              <w:rPr>
                <w:rFonts w:asciiTheme="majorBidi" w:hAnsiTheme="majorBidi" w:cstheme="majorBidi"/>
                <w:sz w:val="20"/>
                <w:szCs w:val="20"/>
              </w:rPr>
              <w:t>20000 servetėlių</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jc w:val="center"/>
            </w:pPr>
          </w:p>
        </w:tc>
        <w:tc>
          <w:tcPr>
            <w:tcW w:w="1134" w:type="dxa"/>
            <w:tcBorders>
              <w:top w:val="single" w:sz="4" w:space="0" w:color="000000"/>
              <w:left w:val="single" w:sz="4" w:space="0" w:color="000000"/>
              <w:bottom w:val="single" w:sz="4" w:space="0" w:color="000000"/>
            </w:tcBorders>
            <w:vAlign w:val="center"/>
          </w:tcPr>
          <w:p w:rsidR="00321EC3" w:rsidRPr="007B4975" w:rsidRDefault="00321EC3" w:rsidP="00321EC3">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shd w:val="clear" w:color="auto" w:fill="FFFF00"/>
          </w:tcPr>
          <w:p w:rsidR="00321EC3" w:rsidRPr="007B4975" w:rsidRDefault="00321EC3" w:rsidP="00321EC3">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spacing w:after="0" w:line="240" w:lineRule="auto"/>
              <w:jc w:val="center"/>
              <w:rPr>
                <w:b/>
                <w:bCs/>
              </w:rPr>
            </w:pPr>
          </w:p>
        </w:tc>
      </w:tr>
      <w:tr w:rsidR="00321EC3" w:rsidRPr="007B4975" w:rsidTr="00321EC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numPr>
                <w:ilvl w:val="0"/>
                <w:numId w:val="13"/>
              </w:numPr>
              <w:tabs>
                <w:tab w:val="left" w:pos="1093"/>
              </w:tabs>
              <w:snapToGrid w:val="0"/>
              <w:spacing w:after="0" w:line="240" w:lineRule="auto"/>
              <w:ind w:right="9"/>
              <w:jc w:val="center"/>
              <w:rPr>
                <w:b/>
              </w:rPr>
            </w:pPr>
          </w:p>
        </w:tc>
        <w:tc>
          <w:tcPr>
            <w:tcW w:w="14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rPr>
                <w:rFonts w:asciiTheme="majorBidi" w:hAnsiTheme="majorBidi" w:cstheme="majorBidi"/>
                <w:b/>
                <w:sz w:val="20"/>
                <w:szCs w:val="20"/>
              </w:rPr>
            </w:pPr>
            <w:r w:rsidRPr="008E2B21">
              <w:rPr>
                <w:rFonts w:asciiTheme="majorBidi" w:hAnsiTheme="majorBidi" w:cstheme="majorBidi"/>
                <w:b/>
                <w:sz w:val="20"/>
                <w:szCs w:val="20"/>
              </w:rPr>
              <w:t>BIOLOGINIŲ SKYSČIŲ IR VIENKARTINIŲ PRIEMONIŲ NUKENKSMINIMO PRIEMONĖ (TABLETĖS)</w:t>
            </w:r>
          </w:p>
        </w:tc>
        <w:tc>
          <w:tcPr>
            <w:tcW w:w="5387" w:type="dxa"/>
            <w:tcBorders>
              <w:top w:val="single" w:sz="4" w:space="0" w:color="000000"/>
              <w:left w:val="single" w:sz="4" w:space="0" w:color="000000"/>
              <w:bottom w:val="single" w:sz="4" w:space="0" w:color="000000"/>
            </w:tcBorders>
            <w:shd w:val="clear" w:color="auto" w:fill="auto"/>
            <w:vAlign w:val="center"/>
          </w:tcPr>
          <w:p w:rsidR="00321EC3" w:rsidRPr="003A3457" w:rsidRDefault="00321EC3" w:rsidP="00321EC3">
            <w:pPr>
              <w:pStyle w:val="Sraopastraipa"/>
              <w:numPr>
                <w:ilvl w:val="0"/>
                <w:numId w:val="18"/>
              </w:numPr>
              <w:ind w:left="0" w:firstLine="0"/>
              <w:jc w:val="both"/>
              <w:rPr>
                <w:color w:val="000000" w:themeColor="text1"/>
                <w:sz w:val="21"/>
                <w:szCs w:val="21"/>
              </w:rPr>
            </w:pPr>
            <w:r w:rsidRPr="003A3457">
              <w:rPr>
                <w:color w:val="000000" w:themeColor="text1"/>
                <w:sz w:val="21"/>
                <w:szCs w:val="21"/>
              </w:rPr>
              <w:t>Profesionaliam vartojimui. Produktai, naudojami paviršiams, medžiagoms, įrangai ir baldams, kurie neturi tiesioginio sąlyčio su maistu ar pašarais, dezinfekuoti. Tinka naudoti asmens sveikatos priežiūros įstaigose. Produktai, naudojami įrangos, talpų, vartojimo reikmenų, paviršių ar vamzdynų, susijusių su žmonėms skirtų maisto produktų ar pašarų (įskaitant geriamąjį vandenį) gamyba, vežimu, laikymu ar vartojimu, dezinfekavimui.</w:t>
            </w:r>
          </w:p>
          <w:p w:rsidR="00321EC3" w:rsidRPr="003A3457" w:rsidRDefault="00321EC3" w:rsidP="00321EC3">
            <w:pPr>
              <w:pStyle w:val="Sraopastraipa"/>
              <w:numPr>
                <w:ilvl w:val="0"/>
                <w:numId w:val="18"/>
              </w:numPr>
              <w:ind w:left="0" w:firstLine="0"/>
              <w:jc w:val="both"/>
              <w:rPr>
                <w:color w:val="000000" w:themeColor="text1"/>
                <w:sz w:val="21"/>
                <w:szCs w:val="21"/>
              </w:rPr>
            </w:pPr>
            <w:r w:rsidRPr="003A3457">
              <w:rPr>
                <w:color w:val="000000" w:themeColor="text1"/>
                <w:sz w:val="21"/>
                <w:szCs w:val="21"/>
              </w:rPr>
              <w:t>Chloro junginių pagrindu pagamintas produktas.</w:t>
            </w:r>
          </w:p>
          <w:p w:rsidR="00321EC3" w:rsidRPr="003A3457" w:rsidRDefault="00321EC3" w:rsidP="00321EC3">
            <w:pPr>
              <w:pStyle w:val="Sraopastraipa"/>
              <w:numPr>
                <w:ilvl w:val="0"/>
                <w:numId w:val="18"/>
              </w:numPr>
              <w:ind w:left="0" w:firstLine="0"/>
              <w:jc w:val="both"/>
              <w:rPr>
                <w:color w:val="000000" w:themeColor="text1"/>
                <w:sz w:val="21"/>
                <w:szCs w:val="21"/>
              </w:rPr>
            </w:pPr>
            <w:r w:rsidRPr="003A3457">
              <w:rPr>
                <w:color w:val="000000" w:themeColor="text1"/>
                <w:sz w:val="21"/>
                <w:szCs w:val="21"/>
              </w:rPr>
              <w:t>1 tabletėje yra ne mažiau kaip 0,8-1,5 g. aktyvaus chloro</w:t>
            </w:r>
          </w:p>
          <w:p w:rsidR="00321EC3" w:rsidRPr="003A3457" w:rsidRDefault="00321EC3" w:rsidP="00321EC3">
            <w:pPr>
              <w:pStyle w:val="Sraopastraipa"/>
              <w:numPr>
                <w:ilvl w:val="0"/>
                <w:numId w:val="18"/>
              </w:numPr>
              <w:ind w:left="0" w:firstLine="0"/>
              <w:jc w:val="both"/>
              <w:rPr>
                <w:color w:val="000000" w:themeColor="text1"/>
                <w:sz w:val="21"/>
                <w:szCs w:val="21"/>
                <w:lang w:eastAsia="lt-LT"/>
              </w:rPr>
            </w:pPr>
            <w:r w:rsidRPr="003A3457">
              <w:rPr>
                <w:color w:val="000000" w:themeColor="text1"/>
                <w:sz w:val="21"/>
                <w:szCs w:val="21"/>
                <w:lang w:eastAsia="lt-LT"/>
              </w:rPr>
              <w:t xml:space="preserve">Tabletės tirpios šaltame arba kambario temperatūros vandenyje </w:t>
            </w:r>
          </w:p>
          <w:p w:rsidR="00321EC3" w:rsidRPr="003A3457" w:rsidRDefault="00321EC3" w:rsidP="00321EC3">
            <w:pPr>
              <w:pStyle w:val="Sraopastraipa"/>
              <w:numPr>
                <w:ilvl w:val="0"/>
                <w:numId w:val="18"/>
              </w:numPr>
              <w:ind w:left="0" w:firstLine="0"/>
              <w:jc w:val="both"/>
              <w:rPr>
                <w:color w:val="000000" w:themeColor="text1"/>
                <w:sz w:val="21"/>
                <w:szCs w:val="21"/>
                <w:lang w:eastAsia="lt-LT"/>
              </w:rPr>
            </w:pPr>
            <w:r w:rsidRPr="003A3457">
              <w:rPr>
                <w:color w:val="000000" w:themeColor="text1"/>
                <w:sz w:val="21"/>
                <w:szCs w:val="21"/>
                <w:lang w:eastAsia="lt-LT"/>
              </w:rPr>
              <w:t xml:space="preserve">Pagamintas tirpalas tinka įvairių paviršių dezinfekcijai </w:t>
            </w:r>
          </w:p>
          <w:p w:rsidR="00321EC3" w:rsidRPr="003A3457" w:rsidRDefault="00321EC3" w:rsidP="00321EC3">
            <w:pPr>
              <w:pStyle w:val="Sraopastraipa"/>
              <w:numPr>
                <w:ilvl w:val="0"/>
                <w:numId w:val="18"/>
              </w:numPr>
              <w:ind w:left="0" w:firstLine="0"/>
              <w:jc w:val="both"/>
              <w:rPr>
                <w:color w:val="000000" w:themeColor="text1"/>
                <w:sz w:val="21"/>
                <w:szCs w:val="21"/>
                <w:lang w:eastAsia="lt-LT"/>
              </w:rPr>
            </w:pPr>
            <w:r w:rsidRPr="003A3457">
              <w:rPr>
                <w:color w:val="000000" w:themeColor="text1"/>
                <w:sz w:val="21"/>
                <w:szCs w:val="21"/>
                <w:lang w:eastAsia="lt-LT"/>
              </w:rPr>
              <w:t xml:space="preserve">Pasižymi baktericidiniu, virusidiniu, fungicidiniu ir sporicidiniu poveikiu </w:t>
            </w:r>
          </w:p>
          <w:p w:rsidR="00321EC3" w:rsidRPr="003A3457" w:rsidRDefault="00321EC3" w:rsidP="00321EC3">
            <w:pPr>
              <w:pStyle w:val="Sraopastraipa"/>
              <w:numPr>
                <w:ilvl w:val="0"/>
                <w:numId w:val="18"/>
              </w:numPr>
              <w:ind w:left="0" w:firstLine="0"/>
              <w:jc w:val="both"/>
              <w:rPr>
                <w:color w:val="000000" w:themeColor="text1"/>
                <w:sz w:val="21"/>
                <w:szCs w:val="21"/>
                <w:lang w:eastAsia="lt-LT"/>
              </w:rPr>
            </w:pPr>
            <w:r w:rsidRPr="003A3457">
              <w:rPr>
                <w:color w:val="000000" w:themeColor="text1"/>
                <w:sz w:val="21"/>
                <w:szCs w:val="21"/>
                <w:lang w:eastAsia="lt-LT"/>
              </w:rPr>
              <w:t xml:space="preserve">Pagamintas tirpalas plauna, nuriebalina, dezinfekuoja, neutralizuoja rūgštis </w:t>
            </w:r>
          </w:p>
          <w:p w:rsidR="00321EC3" w:rsidRPr="003A3457" w:rsidRDefault="00321EC3" w:rsidP="00321EC3">
            <w:pPr>
              <w:pStyle w:val="Sraopastraipa"/>
              <w:numPr>
                <w:ilvl w:val="0"/>
                <w:numId w:val="18"/>
              </w:numPr>
              <w:ind w:left="0" w:firstLine="0"/>
              <w:jc w:val="both"/>
              <w:rPr>
                <w:color w:val="000000" w:themeColor="text1"/>
                <w:sz w:val="21"/>
                <w:szCs w:val="21"/>
                <w:lang w:eastAsia="lt-LT"/>
              </w:rPr>
            </w:pPr>
            <w:r w:rsidRPr="003A3457">
              <w:rPr>
                <w:color w:val="000000" w:themeColor="text1"/>
                <w:sz w:val="21"/>
                <w:szCs w:val="21"/>
                <w:lang w:eastAsia="lt-LT"/>
              </w:rPr>
              <w:t xml:space="preserve">Tinka paviršių dezinfekcijai maisto bloke, kiaušinių dezinfekcijai </w:t>
            </w:r>
          </w:p>
          <w:p w:rsidR="00321EC3" w:rsidRPr="003A3457" w:rsidRDefault="00321EC3" w:rsidP="00321EC3">
            <w:pPr>
              <w:pStyle w:val="Sraopastraipa"/>
              <w:numPr>
                <w:ilvl w:val="0"/>
                <w:numId w:val="18"/>
              </w:numPr>
              <w:ind w:left="0" w:firstLine="0"/>
              <w:jc w:val="both"/>
              <w:rPr>
                <w:color w:val="000000" w:themeColor="text1"/>
                <w:sz w:val="21"/>
                <w:szCs w:val="21"/>
                <w:lang w:eastAsia="lt-LT"/>
              </w:rPr>
            </w:pPr>
            <w:r w:rsidRPr="003A3457">
              <w:rPr>
                <w:color w:val="000000" w:themeColor="text1"/>
                <w:sz w:val="21"/>
                <w:szCs w:val="21"/>
                <w:lang w:eastAsia="lt-LT"/>
              </w:rPr>
              <w:t xml:space="preserve">Ruošiant nuo 5 iki 10 l tirpalą, tabletės neturi būti skaidomos </w:t>
            </w:r>
          </w:p>
          <w:p w:rsidR="00321EC3" w:rsidRPr="006B0320" w:rsidRDefault="00321EC3" w:rsidP="00321EC3">
            <w:pPr>
              <w:jc w:val="both"/>
              <w:rPr>
                <w:rFonts w:asciiTheme="majorBidi" w:hAnsiTheme="majorBidi" w:cstheme="majorBidi"/>
                <w:sz w:val="20"/>
                <w:szCs w:val="20"/>
              </w:rPr>
            </w:pPr>
            <w:r w:rsidRPr="003A3457">
              <w:rPr>
                <w:color w:val="000000" w:themeColor="text1"/>
                <w:sz w:val="21"/>
                <w:szCs w:val="21"/>
                <w:lang w:eastAsia="lt-LT"/>
              </w:rPr>
              <w:t>Nepalieka baltų dėmių ant paviršių, nereikia perplauti paviršių, kurie nesiliečia su maistu</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6B0320" w:rsidRDefault="00321EC3" w:rsidP="00321EC3">
            <w:pPr>
              <w:jc w:val="center"/>
              <w:rPr>
                <w:rFonts w:asciiTheme="majorBidi" w:hAnsiTheme="majorBidi" w:cstheme="majorBidi"/>
                <w:sz w:val="20"/>
                <w:szCs w:val="20"/>
              </w:rPr>
            </w:pPr>
            <w:r>
              <w:rPr>
                <w:rFonts w:asciiTheme="majorBidi" w:hAnsiTheme="majorBidi" w:cstheme="majorBidi"/>
                <w:sz w:val="20"/>
                <w:szCs w:val="20"/>
              </w:rPr>
              <w:t>140</w:t>
            </w:r>
            <w:r w:rsidRPr="006B0320">
              <w:rPr>
                <w:rFonts w:asciiTheme="majorBidi" w:hAnsiTheme="majorBidi" w:cstheme="majorBidi"/>
                <w:sz w:val="20"/>
                <w:szCs w:val="20"/>
              </w:rPr>
              <w:t>00</w:t>
            </w:r>
            <w:r>
              <w:rPr>
                <w:rFonts w:asciiTheme="majorBidi" w:hAnsiTheme="majorBidi" w:cstheme="majorBidi"/>
                <w:sz w:val="20"/>
                <w:szCs w:val="20"/>
              </w:rPr>
              <w:t>0</w:t>
            </w:r>
            <w:r w:rsidRPr="006B0320">
              <w:rPr>
                <w:rFonts w:asciiTheme="majorBidi" w:hAnsiTheme="majorBidi" w:cstheme="majorBidi"/>
                <w:sz w:val="20"/>
                <w:szCs w:val="20"/>
              </w:rPr>
              <w:t xml:space="preserve"> tablečių</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jc w:val="center"/>
            </w:pPr>
          </w:p>
        </w:tc>
        <w:tc>
          <w:tcPr>
            <w:tcW w:w="1134" w:type="dxa"/>
            <w:tcBorders>
              <w:top w:val="single" w:sz="4" w:space="0" w:color="000000"/>
              <w:left w:val="single" w:sz="4" w:space="0" w:color="000000"/>
              <w:bottom w:val="single" w:sz="4" w:space="0" w:color="000000"/>
            </w:tcBorders>
            <w:vAlign w:val="center"/>
          </w:tcPr>
          <w:p w:rsidR="00321EC3" w:rsidRPr="007B4975" w:rsidRDefault="00321EC3" w:rsidP="00321EC3">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shd w:val="clear" w:color="auto" w:fill="FFFF00"/>
          </w:tcPr>
          <w:p w:rsidR="00321EC3" w:rsidRPr="007B4975" w:rsidRDefault="00321EC3" w:rsidP="00321EC3">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spacing w:after="0" w:line="240" w:lineRule="auto"/>
              <w:jc w:val="center"/>
              <w:rPr>
                <w:b/>
                <w:bCs/>
              </w:rPr>
            </w:pPr>
          </w:p>
        </w:tc>
      </w:tr>
      <w:tr w:rsidR="00321EC3" w:rsidRPr="007B4975" w:rsidTr="00321EC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numPr>
                <w:ilvl w:val="0"/>
                <w:numId w:val="13"/>
              </w:numPr>
              <w:tabs>
                <w:tab w:val="left" w:pos="1093"/>
              </w:tabs>
              <w:snapToGrid w:val="0"/>
              <w:spacing w:after="0" w:line="240" w:lineRule="auto"/>
              <w:ind w:right="9"/>
              <w:jc w:val="center"/>
              <w:rPr>
                <w:b/>
              </w:rPr>
            </w:pPr>
          </w:p>
        </w:tc>
        <w:tc>
          <w:tcPr>
            <w:tcW w:w="14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ind w:right="-108"/>
              <w:rPr>
                <w:rFonts w:asciiTheme="majorBidi" w:hAnsiTheme="majorBidi" w:cstheme="majorBidi"/>
                <w:b/>
                <w:sz w:val="20"/>
                <w:szCs w:val="20"/>
              </w:rPr>
            </w:pPr>
            <w:r w:rsidRPr="008E2B21">
              <w:rPr>
                <w:rFonts w:asciiTheme="majorBidi" w:hAnsiTheme="majorBidi" w:cstheme="majorBidi"/>
                <w:b/>
                <w:color w:val="000000" w:themeColor="text1"/>
                <w:sz w:val="20"/>
                <w:szCs w:val="20"/>
              </w:rPr>
              <w:t>SERVETĖLĖS PAVIRŠIŲ DEZINFEKCIJAI</w:t>
            </w:r>
          </w:p>
        </w:tc>
        <w:tc>
          <w:tcPr>
            <w:tcW w:w="5387" w:type="dxa"/>
            <w:tcBorders>
              <w:top w:val="single" w:sz="4" w:space="0" w:color="000000"/>
              <w:left w:val="single" w:sz="4" w:space="0" w:color="000000"/>
              <w:bottom w:val="single" w:sz="4" w:space="0" w:color="000000"/>
            </w:tcBorders>
            <w:shd w:val="clear" w:color="auto" w:fill="auto"/>
            <w:vAlign w:val="center"/>
          </w:tcPr>
          <w:p w:rsidR="00321EC3" w:rsidRPr="003A3457" w:rsidRDefault="00321EC3" w:rsidP="00321EC3">
            <w:pPr>
              <w:pStyle w:val="Sraopastraipa"/>
              <w:numPr>
                <w:ilvl w:val="0"/>
                <w:numId w:val="19"/>
              </w:numPr>
              <w:ind w:left="87" w:firstLine="0"/>
              <w:jc w:val="both"/>
              <w:rPr>
                <w:color w:val="000000" w:themeColor="text1"/>
                <w:sz w:val="21"/>
                <w:szCs w:val="21"/>
              </w:rPr>
            </w:pPr>
            <w:r w:rsidRPr="003A3457">
              <w:rPr>
                <w:bCs/>
                <w:color w:val="000000" w:themeColor="text1"/>
                <w:sz w:val="21"/>
                <w:szCs w:val="21"/>
              </w:rPr>
              <w:t>Paskirtis:</w:t>
            </w:r>
            <w:r w:rsidRPr="003A3457">
              <w:rPr>
                <w:color w:val="000000" w:themeColor="text1"/>
                <w:sz w:val="21"/>
                <w:szCs w:val="21"/>
              </w:rPr>
              <w:t xml:space="preserve"> Turi būti dezinfekuojančia medžiaga impregnuotos servetėlės alkoholį toleruojančių paviršių greitai dezinfekcijai. </w:t>
            </w:r>
          </w:p>
          <w:p w:rsidR="00321EC3" w:rsidRPr="003A3457" w:rsidRDefault="00321EC3" w:rsidP="00321EC3">
            <w:pPr>
              <w:pStyle w:val="Sraopastraipa"/>
              <w:numPr>
                <w:ilvl w:val="0"/>
                <w:numId w:val="19"/>
              </w:numPr>
              <w:ind w:left="87" w:firstLine="0"/>
              <w:jc w:val="both"/>
              <w:rPr>
                <w:color w:val="000000" w:themeColor="text1"/>
                <w:sz w:val="21"/>
                <w:szCs w:val="21"/>
              </w:rPr>
            </w:pPr>
            <w:r w:rsidRPr="003A3457">
              <w:rPr>
                <w:color w:val="000000" w:themeColor="text1"/>
                <w:sz w:val="21"/>
                <w:szCs w:val="21"/>
              </w:rPr>
              <w:t xml:space="preserve">Naudojamos medicinos įstaigose, laboratorijose. </w:t>
            </w:r>
          </w:p>
          <w:p w:rsidR="00321EC3" w:rsidRPr="003A3457" w:rsidRDefault="00321EC3" w:rsidP="00321EC3">
            <w:pPr>
              <w:pStyle w:val="Sraopastraipa"/>
              <w:numPr>
                <w:ilvl w:val="0"/>
                <w:numId w:val="19"/>
              </w:numPr>
              <w:ind w:left="87" w:firstLine="0"/>
              <w:jc w:val="both"/>
              <w:rPr>
                <w:color w:val="000000" w:themeColor="text1"/>
                <w:sz w:val="21"/>
                <w:szCs w:val="21"/>
              </w:rPr>
            </w:pPr>
            <w:r w:rsidRPr="003A3457">
              <w:rPr>
                <w:color w:val="000000" w:themeColor="text1"/>
                <w:sz w:val="21"/>
                <w:szCs w:val="21"/>
              </w:rPr>
              <w:t xml:space="preserve">Gaminys turi pasižymėti plačiu fungicidiniu ir baktericidiniu poveikiu, naikinti Mycobacterium terrae ir grybelius, dezaktyvuoti tiek virusus su apvalkalais, tiek be apvalkalų. </w:t>
            </w:r>
          </w:p>
          <w:p w:rsidR="00321EC3" w:rsidRPr="006B0320" w:rsidRDefault="00321EC3" w:rsidP="00321EC3">
            <w:pPr>
              <w:jc w:val="both"/>
              <w:rPr>
                <w:rFonts w:asciiTheme="majorBidi" w:hAnsiTheme="majorBidi" w:cstheme="majorBidi"/>
                <w:sz w:val="20"/>
                <w:szCs w:val="20"/>
              </w:rPr>
            </w:pPr>
            <w:r w:rsidRPr="003A3457">
              <w:rPr>
                <w:color w:val="000000" w:themeColor="text1"/>
                <w:sz w:val="21"/>
                <w:szCs w:val="21"/>
              </w:rPr>
              <w:t>Prekė turi atitikti šiuos standartus ar lygiaverčius: EN16615, EN13727, EN13624, EN14476, EN14348.</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6B0320" w:rsidRDefault="00321EC3" w:rsidP="00321EC3">
            <w:pPr>
              <w:ind w:right="-108"/>
              <w:jc w:val="center"/>
              <w:rPr>
                <w:rFonts w:asciiTheme="majorBidi" w:hAnsiTheme="majorBidi" w:cstheme="majorBidi"/>
                <w:sz w:val="20"/>
                <w:szCs w:val="20"/>
              </w:rPr>
            </w:pPr>
            <w:r w:rsidRPr="006B0320">
              <w:rPr>
                <w:rFonts w:asciiTheme="majorBidi" w:hAnsiTheme="majorBidi" w:cstheme="majorBidi"/>
                <w:color w:val="000000" w:themeColor="text1"/>
                <w:sz w:val="20"/>
                <w:szCs w:val="20"/>
              </w:rPr>
              <w:t>5</w:t>
            </w:r>
            <w:r>
              <w:rPr>
                <w:rFonts w:asciiTheme="majorBidi" w:hAnsiTheme="majorBidi" w:cstheme="majorBidi"/>
                <w:color w:val="000000" w:themeColor="text1"/>
                <w:sz w:val="20"/>
                <w:szCs w:val="20"/>
              </w:rPr>
              <w:t>0</w:t>
            </w:r>
            <w:r w:rsidRPr="006B0320">
              <w:rPr>
                <w:rFonts w:asciiTheme="majorBidi" w:hAnsiTheme="majorBidi" w:cstheme="majorBidi"/>
                <w:color w:val="000000" w:themeColor="text1"/>
                <w:sz w:val="20"/>
                <w:szCs w:val="20"/>
              </w:rPr>
              <w:t>000  servetėlių</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jc w:val="center"/>
            </w:pPr>
          </w:p>
        </w:tc>
        <w:tc>
          <w:tcPr>
            <w:tcW w:w="1134" w:type="dxa"/>
            <w:tcBorders>
              <w:top w:val="single" w:sz="4" w:space="0" w:color="000000"/>
              <w:left w:val="single" w:sz="4" w:space="0" w:color="000000"/>
              <w:bottom w:val="single" w:sz="4" w:space="0" w:color="000000"/>
            </w:tcBorders>
            <w:vAlign w:val="center"/>
          </w:tcPr>
          <w:p w:rsidR="00321EC3" w:rsidRPr="007B4975" w:rsidRDefault="00321EC3" w:rsidP="00321EC3">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shd w:val="clear" w:color="auto" w:fill="FFFF00"/>
          </w:tcPr>
          <w:p w:rsidR="00321EC3" w:rsidRPr="007B4975" w:rsidRDefault="00321EC3" w:rsidP="00321EC3">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spacing w:after="0" w:line="240" w:lineRule="auto"/>
              <w:jc w:val="center"/>
              <w:rPr>
                <w:b/>
                <w:bCs/>
              </w:rPr>
            </w:pPr>
          </w:p>
        </w:tc>
      </w:tr>
      <w:tr w:rsidR="00321EC3" w:rsidRPr="007B4975" w:rsidTr="00321EC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numPr>
                <w:ilvl w:val="0"/>
                <w:numId w:val="13"/>
              </w:numPr>
              <w:tabs>
                <w:tab w:val="left" w:pos="1093"/>
              </w:tabs>
              <w:snapToGrid w:val="0"/>
              <w:spacing w:after="0" w:line="240" w:lineRule="auto"/>
              <w:ind w:right="9"/>
              <w:jc w:val="center"/>
              <w:rPr>
                <w:b/>
              </w:rPr>
            </w:pPr>
          </w:p>
        </w:tc>
        <w:tc>
          <w:tcPr>
            <w:tcW w:w="14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ind w:right="-108"/>
              <w:rPr>
                <w:rFonts w:asciiTheme="majorBidi" w:hAnsiTheme="majorBidi" w:cstheme="majorBidi"/>
                <w:b/>
                <w:color w:val="000000" w:themeColor="text1"/>
                <w:sz w:val="20"/>
                <w:szCs w:val="20"/>
              </w:rPr>
            </w:pPr>
            <w:r w:rsidRPr="008E2B21">
              <w:rPr>
                <w:rFonts w:asciiTheme="majorBidi" w:hAnsiTheme="majorBidi" w:cstheme="majorBidi"/>
                <w:b/>
                <w:sz w:val="20"/>
                <w:szCs w:val="20"/>
              </w:rPr>
              <w:t xml:space="preserve">LUBRIKANTAS </w:t>
            </w:r>
          </w:p>
        </w:tc>
        <w:tc>
          <w:tcPr>
            <w:tcW w:w="5387" w:type="dxa"/>
            <w:tcBorders>
              <w:top w:val="single" w:sz="4" w:space="0" w:color="000000"/>
              <w:left w:val="single" w:sz="4" w:space="0" w:color="000000"/>
              <w:bottom w:val="single" w:sz="4" w:space="0" w:color="000000"/>
            </w:tcBorders>
            <w:shd w:val="clear" w:color="auto" w:fill="auto"/>
            <w:vAlign w:val="center"/>
          </w:tcPr>
          <w:p w:rsidR="00321EC3" w:rsidRPr="006B0320" w:rsidRDefault="00321EC3" w:rsidP="00321EC3">
            <w:pPr>
              <w:numPr>
                <w:ilvl w:val="0"/>
                <w:numId w:val="20"/>
              </w:numPr>
              <w:tabs>
                <w:tab w:val="clear" w:pos="1260"/>
              </w:tabs>
              <w:snapToGrid w:val="0"/>
              <w:ind w:left="5" w:hanging="5"/>
              <w:jc w:val="both"/>
              <w:rPr>
                <w:rFonts w:asciiTheme="majorBidi" w:hAnsiTheme="majorBidi" w:cstheme="majorBidi"/>
                <w:color w:val="000000"/>
                <w:sz w:val="20"/>
                <w:szCs w:val="20"/>
              </w:rPr>
            </w:pPr>
            <w:r w:rsidRPr="006B0320">
              <w:rPr>
                <w:rFonts w:asciiTheme="majorBidi" w:hAnsiTheme="majorBidi" w:cstheme="majorBidi"/>
                <w:color w:val="000000"/>
                <w:sz w:val="20"/>
                <w:szCs w:val="20"/>
              </w:rPr>
              <w:t>Skirtas metalinių medicinos prietaisų dalių sutepimui;</w:t>
            </w:r>
          </w:p>
          <w:p w:rsidR="00321EC3" w:rsidRPr="006B0320" w:rsidRDefault="00321EC3" w:rsidP="00321EC3">
            <w:pPr>
              <w:numPr>
                <w:ilvl w:val="0"/>
                <w:numId w:val="20"/>
              </w:numPr>
              <w:tabs>
                <w:tab w:val="clear" w:pos="1260"/>
              </w:tabs>
              <w:snapToGrid w:val="0"/>
              <w:ind w:left="5" w:hanging="5"/>
              <w:jc w:val="both"/>
              <w:rPr>
                <w:rFonts w:asciiTheme="majorBidi" w:hAnsiTheme="majorBidi" w:cstheme="majorBidi"/>
                <w:color w:val="000000"/>
                <w:sz w:val="20"/>
                <w:szCs w:val="20"/>
              </w:rPr>
            </w:pPr>
            <w:r w:rsidRPr="006B0320">
              <w:rPr>
                <w:rFonts w:asciiTheme="majorBidi" w:hAnsiTheme="majorBidi" w:cstheme="majorBidi"/>
                <w:color w:val="000000"/>
                <w:sz w:val="20"/>
                <w:szCs w:val="20"/>
              </w:rPr>
              <w:t>Skirtas instrumentų sutepimui prieš sterilizaciją sočiaisiais vandens garais.</w:t>
            </w:r>
          </w:p>
          <w:p w:rsidR="00321EC3" w:rsidRPr="006B0320" w:rsidRDefault="00321EC3" w:rsidP="00321EC3">
            <w:pPr>
              <w:numPr>
                <w:ilvl w:val="0"/>
                <w:numId w:val="20"/>
              </w:numPr>
              <w:tabs>
                <w:tab w:val="clear" w:pos="1260"/>
              </w:tabs>
              <w:ind w:left="5" w:hanging="5"/>
              <w:jc w:val="both"/>
              <w:rPr>
                <w:rFonts w:asciiTheme="majorBidi" w:hAnsiTheme="majorBidi" w:cstheme="majorBidi"/>
                <w:color w:val="000000"/>
                <w:sz w:val="20"/>
                <w:szCs w:val="20"/>
              </w:rPr>
            </w:pPr>
            <w:r w:rsidRPr="006B0320">
              <w:rPr>
                <w:rFonts w:asciiTheme="majorBidi" w:hAnsiTheme="majorBidi" w:cstheme="majorBidi"/>
                <w:color w:val="000000"/>
                <w:sz w:val="20"/>
                <w:szCs w:val="20"/>
              </w:rPr>
              <w:t>Turi būti ženklintas CE (pateikti įrodančius dokumentus).</w:t>
            </w:r>
          </w:p>
          <w:p w:rsidR="00321EC3" w:rsidRPr="006B0320" w:rsidRDefault="00321EC3" w:rsidP="00321EC3">
            <w:pPr>
              <w:numPr>
                <w:ilvl w:val="0"/>
                <w:numId w:val="20"/>
              </w:numPr>
              <w:tabs>
                <w:tab w:val="clear" w:pos="1260"/>
              </w:tabs>
              <w:ind w:left="5" w:hanging="5"/>
              <w:jc w:val="both"/>
              <w:rPr>
                <w:rFonts w:asciiTheme="majorBidi" w:hAnsiTheme="majorBidi" w:cstheme="majorBidi"/>
                <w:color w:val="000000"/>
                <w:sz w:val="20"/>
                <w:szCs w:val="20"/>
              </w:rPr>
            </w:pPr>
            <w:r w:rsidRPr="006B0320">
              <w:rPr>
                <w:rFonts w:asciiTheme="majorBidi" w:hAnsiTheme="majorBidi" w:cstheme="majorBidi"/>
                <w:color w:val="000000"/>
                <w:sz w:val="20"/>
                <w:szCs w:val="20"/>
              </w:rPr>
              <w:t>Pakuotės dydis su aplikatoriumi ne mažiau 400 ml.</w:t>
            </w:r>
          </w:p>
          <w:p w:rsidR="00321EC3" w:rsidRPr="006B0320" w:rsidRDefault="00321EC3" w:rsidP="00321EC3">
            <w:pPr>
              <w:autoSpaceDE w:val="0"/>
              <w:autoSpaceDN w:val="0"/>
              <w:adjustRightInd w:val="0"/>
              <w:jc w:val="both"/>
              <w:rPr>
                <w:rFonts w:asciiTheme="majorBidi" w:hAnsiTheme="majorBidi" w:cstheme="majorBidi"/>
                <w:color w:val="000000" w:themeColor="text1"/>
                <w:sz w:val="20"/>
                <w:szCs w:val="20"/>
                <w:lang w:eastAsia="ru-RU"/>
              </w:rPr>
            </w:pPr>
            <w:r w:rsidRPr="006B0320">
              <w:rPr>
                <w:rFonts w:asciiTheme="majorBidi" w:hAnsiTheme="majorBidi" w:cstheme="majorBidi"/>
                <w:color w:val="000000"/>
                <w:sz w:val="20"/>
                <w:szCs w:val="20"/>
              </w:rPr>
              <w:t>Pareikalavus būtina pateikti pavyzdžius.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6B0320" w:rsidRDefault="00321EC3" w:rsidP="00321EC3">
            <w:pPr>
              <w:jc w:val="center"/>
              <w:rPr>
                <w:rFonts w:asciiTheme="majorBidi" w:hAnsiTheme="majorBidi" w:cstheme="majorBidi"/>
                <w:color w:val="000000" w:themeColor="text1"/>
                <w:sz w:val="20"/>
                <w:szCs w:val="20"/>
              </w:rPr>
            </w:pPr>
            <w:r>
              <w:rPr>
                <w:rFonts w:asciiTheme="majorBidi" w:hAnsiTheme="majorBidi" w:cstheme="majorBidi"/>
                <w:color w:val="000000"/>
                <w:sz w:val="20"/>
                <w:szCs w:val="20"/>
              </w:rPr>
              <w:t>5000 ml</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jc w:val="center"/>
            </w:pPr>
          </w:p>
        </w:tc>
        <w:tc>
          <w:tcPr>
            <w:tcW w:w="1134" w:type="dxa"/>
            <w:tcBorders>
              <w:top w:val="single" w:sz="4" w:space="0" w:color="000000"/>
              <w:left w:val="single" w:sz="4" w:space="0" w:color="000000"/>
              <w:bottom w:val="single" w:sz="4" w:space="0" w:color="000000"/>
            </w:tcBorders>
            <w:vAlign w:val="center"/>
          </w:tcPr>
          <w:p w:rsidR="00321EC3" w:rsidRPr="007B4975" w:rsidRDefault="00321EC3" w:rsidP="00321EC3">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shd w:val="clear" w:color="auto" w:fill="FFFF00"/>
          </w:tcPr>
          <w:p w:rsidR="00321EC3" w:rsidRPr="007B4975" w:rsidRDefault="00321EC3" w:rsidP="00321EC3">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spacing w:after="0" w:line="240" w:lineRule="auto"/>
              <w:jc w:val="center"/>
              <w:rPr>
                <w:b/>
                <w:bCs/>
              </w:rPr>
            </w:pPr>
          </w:p>
        </w:tc>
      </w:tr>
      <w:tr w:rsidR="00321EC3" w:rsidRPr="007B4975" w:rsidTr="00321EC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numPr>
                <w:ilvl w:val="0"/>
                <w:numId w:val="13"/>
              </w:numPr>
              <w:tabs>
                <w:tab w:val="left" w:pos="1093"/>
              </w:tabs>
              <w:snapToGrid w:val="0"/>
              <w:spacing w:after="0" w:line="240" w:lineRule="auto"/>
              <w:ind w:right="9"/>
              <w:jc w:val="center"/>
              <w:rPr>
                <w:b/>
              </w:rPr>
            </w:pPr>
          </w:p>
        </w:tc>
        <w:tc>
          <w:tcPr>
            <w:tcW w:w="14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ind w:right="-108"/>
              <w:rPr>
                <w:rFonts w:asciiTheme="majorBidi" w:hAnsiTheme="majorBidi" w:cstheme="majorBidi"/>
                <w:b/>
                <w:color w:val="000000" w:themeColor="text1"/>
                <w:sz w:val="20"/>
                <w:szCs w:val="20"/>
              </w:rPr>
            </w:pPr>
            <w:r w:rsidRPr="008E2B21">
              <w:rPr>
                <w:rFonts w:asciiTheme="majorBidi" w:hAnsiTheme="majorBidi" w:cstheme="majorBidi"/>
                <w:b/>
                <w:sz w:val="20"/>
                <w:szCs w:val="20"/>
              </w:rPr>
              <w:t>NEUTRALIZATORIUS KOMPLEKTACIJOJE SU PLOVIKLIU AUTOMATINEI PLOVIMO MAŠINAI</w:t>
            </w:r>
          </w:p>
        </w:tc>
        <w:tc>
          <w:tcPr>
            <w:tcW w:w="5387" w:type="dxa"/>
            <w:tcBorders>
              <w:top w:val="single" w:sz="4" w:space="0" w:color="000000"/>
              <w:left w:val="single" w:sz="4" w:space="0" w:color="000000"/>
              <w:bottom w:val="single" w:sz="4" w:space="0" w:color="000000"/>
            </w:tcBorders>
            <w:shd w:val="clear" w:color="auto" w:fill="auto"/>
            <w:vAlign w:val="center"/>
          </w:tcPr>
          <w:p w:rsidR="00321EC3" w:rsidRPr="00053504" w:rsidRDefault="00321EC3" w:rsidP="00321EC3">
            <w:pPr>
              <w:numPr>
                <w:ilvl w:val="0"/>
                <w:numId w:val="21"/>
              </w:numPr>
              <w:tabs>
                <w:tab w:val="clear" w:pos="1260"/>
                <w:tab w:val="left" w:pos="360"/>
              </w:tabs>
              <w:ind w:left="5" w:hanging="5"/>
              <w:jc w:val="both"/>
              <w:rPr>
                <w:rFonts w:asciiTheme="majorBidi" w:eastAsia="Arial Unicode MS" w:hAnsiTheme="majorBidi" w:cstheme="majorBidi"/>
                <w:sz w:val="20"/>
                <w:szCs w:val="20"/>
              </w:rPr>
            </w:pPr>
            <w:r w:rsidRPr="00053504">
              <w:rPr>
                <w:rFonts w:asciiTheme="majorBidi" w:eastAsia="Arial Unicode MS" w:hAnsiTheme="majorBidi" w:cstheme="majorBidi"/>
                <w:sz w:val="20"/>
                <w:szCs w:val="20"/>
              </w:rPr>
              <w:t>Sudėtis – organinės citrinų rūgštis;</w:t>
            </w:r>
          </w:p>
          <w:p w:rsidR="00321EC3" w:rsidRPr="00053504" w:rsidRDefault="00321EC3" w:rsidP="00321EC3">
            <w:pPr>
              <w:numPr>
                <w:ilvl w:val="0"/>
                <w:numId w:val="21"/>
              </w:numPr>
              <w:tabs>
                <w:tab w:val="clear" w:pos="1260"/>
                <w:tab w:val="left" w:pos="360"/>
              </w:tabs>
              <w:ind w:left="5" w:hanging="5"/>
              <w:jc w:val="both"/>
              <w:rPr>
                <w:rFonts w:asciiTheme="majorBidi" w:hAnsiTheme="majorBidi" w:cstheme="majorBidi"/>
                <w:color w:val="000000" w:themeColor="text1"/>
                <w:sz w:val="20"/>
                <w:szCs w:val="20"/>
              </w:rPr>
            </w:pPr>
            <w:r w:rsidRPr="00053504">
              <w:rPr>
                <w:rFonts w:asciiTheme="majorBidi" w:eastAsia="Arial Unicode MS" w:hAnsiTheme="majorBidi" w:cstheme="majorBidi"/>
                <w:sz w:val="20"/>
                <w:szCs w:val="20"/>
                <w:lang w:val="pt-BR"/>
              </w:rPr>
              <w:t xml:space="preserve">Pakuotė </w:t>
            </w:r>
            <w:r w:rsidRPr="008E2B21">
              <w:rPr>
                <w:rFonts w:asciiTheme="majorBidi" w:eastAsia="Arial Unicode MS" w:hAnsiTheme="majorBidi" w:cstheme="majorBidi"/>
                <w:sz w:val="20"/>
                <w:szCs w:val="20"/>
                <w:u w:val="single"/>
                <w:lang w:val="pt-BR"/>
              </w:rPr>
              <w:t>&gt;</w:t>
            </w:r>
            <w:r w:rsidRPr="00053504">
              <w:rPr>
                <w:rFonts w:asciiTheme="majorBidi" w:eastAsia="Arial Unicode MS" w:hAnsiTheme="majorBidi" w:cstheme="majorBidi"/>
                <w:sz w:val="20"/>
                <w:szCs w:val="20"/>
                <w:lang w:val="pt-BR"/>
              </w:rPr>
              <w:t>3 l</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053504" w:rsidRDefault="00321EC3" w:rsidP="00321EC3">
            <w:pPr>
              <w:jc w:val="center"/>
              <w:rPr>
                <w:rFonts w:asciiTheme="majorBidi" w:hAnsiTheme="majorBidi" w:cstheme="majorBidi"/>
                <w:color w:val="000000"/>
                <w:sz w:val="20"/>
                <w:szCs w:val="20"/>
              </w:rPr>
            </w:pPr>
            <w:r w:rsidRPr="00053504">
              <w:rPr>
                <w:rFonts w:asciiTheme="majorBidi" w:hAnsiTheme="majorBidi" w:cstheme="majorBidi"/>
                <w:color w:val="000000"/>
                <w:sz w:val="20"/>
                <w:szCs w:val="20"/>
              </w:rPr>
              <w:t>300 l</w:t>
            </w:r>
          </w:p>
          <w:p w:rsidR="00321EC3" w:rsidRPr="00053504" w:rsidRDefault="00321EC3" w:rsidP="00321EC3">
            <w:pPr>
              <w:jc w:val="center"/>
              <w:rPr>
                <w:rFonts w:asciiTheme="majorBidi" w:hAnsiTheme="majorBidi" w:cstheme="majorBidi"/>
                <w:color w:val="000000" w:themeColor="text1"/>
                <w:sz w:val="20"/>
                <w:szCs w:val="20"/>
              </w:rPr>
            </w:pPr>
            <w:r w:rsidRPr="00053504">
              <w:rPr>
                <w:rFonts w:asciiTheme="majorBidi" w:hAnsiTheme="majorBidi" w:cstheme="majorBidi"/>
                <w:color w:val="000000"/>
                <w:sz w:val="20"/>
                <w:szCs w:val="20"/>
              </w:rPr>
              <w:t>(150 neutralizatorius)</w:t>
            </w:r>
            <w:r>
              <w:rPr>
                <w:rFonts w:asciiTheme="majorBidi" w:hAnsiTheme="majorBidi" w:cstheme="majorBidi"/>
                <w:color w:val="000000"/>
                <w:sz w:val="20"/>
                <w:szCs w:val="20"/>
              </w:rPr>
              <w:t xml:space="preserve"> </w:t>
            </w:r>
            <w:r w:rsidRPr="00053504">
              <w:rPr>
                <w:rFonts w:asciiTheme="majorBidi" w:hAnsiTheme="majorBidi" w:cstheme="majorBidi"/>
                <w:color w:val="000000"/>
                <w:sz w:val="20"/>
                <w:szCs w:val="20"/>
              </w:rPr>
              <w:t>+ 150 (ploviklis)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jc w:val="center"/>
            </w:pPr>
          </w:p>
        </w:tc>
        <w:tc>
          <w:tcPr>
            <w:tcW w:w="1134" w:type="dxa"/>
            <w:tcBorders>
              <w:top w:val="single" w:sz="4" w:space="0" w:color="000000"/>
              <w:left w:val="single" w:sz="4" w:space="0" w:color="000000"/>
              <w:bottom w:val="single" w:sz="4" w:space="0" w:color="000000"/>
            </w:tcBorders>
            <w:vAlign w:val="center"/>
          </w:tcPr>
          <w:p w:rsidR="00321EC3" w:rsidRPr="007B4975" w:rsidRDefault="00321EC3" w:rsidP="00321EC3">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shd w:val="clear" w:color="auto" w:fill="FFFF00"/>
          </w:tcPr>
          <w:p w:rsidR="00321EC3" w:rsidRPr="007B4975" w:rsidRDefault="00321EC3" w:rsidP="00321EC3">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spacing w:after="0" w:line="240" w:lineRule="auto"/>
              <w:jc w:val="center"/>
              <w:rPr>
                <w:b/>
                <w:bCs/>
              </w:rPr>
            </w:pPr>
          </w:p>
        </w:tc>
      </w:tr>
      <w:tr w:rsidR="00321EC3" w:rsidRPr="007B4975" w:rsidTr="00321EC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numPr>
                <w:ilvl w:val="0"/>
                <w:numId w:val="13"/>
              </w:numPr>
              <w:tabs>
                <w:tab w:val="left" w:pos="1093"/>
              </w:tabs>
              <w:snapToGrid w:val="0"/>
              <w:spacing w:after="0" w:line="240" w:lineRule="auto"/>
              <w:ind w:right="9"/>
              <w:jc w:val="center"/>
              <w:rPr>
                <w:b/>
              </w:rPr>
            </w:pPr>
          </w:p>
        </w:tc>
        <w:tc>
          <w:tcPr>
            <w:tcW w:w="14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rPr>
                <w:rFonts w:asciiTheme="majorBidi" w:hAnsiTheme="majorBidi" w:cstheme="majorBidi"/>
                <w:b/>
                <w:bCs/>
                <w:sz w:val="20"/>
                <w:szCs w:val="20"/>
              </w:rPr>
            </w:pPr>
            <w:r w:rsidRPr="008E2B21">
              <w:rPr>
                <w:b/>
                <w:bCs/>
                <w:color w:val="000000" w:themeColor="text1"/>
                <w:sz w:val="21"/>
                <w:szCs w:val="21"/>
              </w:rPr>
              <w:t>RANKŲ ODOS APSAUGINIS KREMAS – LOSJONAS</w:t>
            </w:r>
          </w:p>
        </w:tc>
        <w:tc>
          <w:tcPr>
            <w:tcW w:w="5387" w:type="dxa"/>
            <w:tcBorders>
              <w:top w:val="single" w:sz="4" w:space="0" w:color="000000"/>
              <w:left w:val="single" w:sz="4" w:space="0" w:color="000000"/>
              <w:bottom w:val="single" w:sz="4" w:space="0" w:color="000000"/>
            </w:tcBorders>
            <w:shd w:val="clear" w:color="auto" w:fill="auto"/>
          </w:tcPr>
          <w:p w:rsidR="00321EC3" w:rsidRPr="003A3457" w:rsidRDefault="00321EC3" w:rsidP="00321EC3">
            <w:pPr>
              <w:pStyle w:val="Sraopastraipa"/>
              <w:numPr>
                <w:ilvl w:val="0"/>
                <w:numId w:val="22"/>
              </w:numPr>
              <w:ind w:left="87" w:firstLine="0"/>
              <w:jc w:val="both"/>
              <w:rPr>
                <w:color w:val="000000" w:themeColor="text1"/>
                <w:sz w:val="21"/>
                <w:szCs w:val="21"/>
              </w:rPr>
            </w:pPr>
            <w:r w:rsidRPr="003A3457">
              <w:rPr>
                <w:color w:val="000000" w:themeColor="text1"/>
                <w:sz w:val="21"/>
                <w:szCs w:val="21"/>
              </w:rPr>
              <w:t>Apsauginis kremas – losjonas turi būti naudojamas dirbant su dezinfekcinėmis, valymo medžiagomis ar tirpikliais.</w:t>
            </w:r>
          </w:p>
          <w:p w:rsidR="00321EC3" w:rsidRPr="003A3457" w:rsidRDefault="00321EC3" w:rsidP="00321EC3">
            <w:pPr>
              <w:pStyle w:val="Sraopastraipa"/>
              <w:numPr>
                <w:ilvl w:val="0"/>
                <w:numId w:val="22"/>
              </w:numPr>
              <w:ind w:left="87" w:firstLine="0"/>
              <w:jc w:val="both"/>
              <w:rPr>
                <w:color w:val="000000" w:themeColor="text1"/>
                <w:sz w:val="21"/>
                <w:szCs w:val="21"/>
              </w:rPr>
            </w:pPr>
            <w:r w:rsidRPr="003A3457">
              <w:rPr>
                <w:color w:val="000000" w:themeColor="text1"/>
                <w:sz w:val="21"/>
                <w:szCs w:val="21"/>
              </w:rPr>
              <w:t>Sudėtyje turi būti odos apsaugos ir priežiūros komponentų.</w:t>
            </w:r>
          </w:p>
          <w:p w:rsidR="00321EC3" w:rsidRPr="003A3457" w:rsidRDefault="00321EC3" w:rsidP="00321EC3">
            <w:pPr>
              <w:pStyle w:val="Sraopastraipa"/>
              <w:numPr>
                <w:ilvl w:val="0"/>
                <w:numId w:val="22"/>
              </w:numPr>
              <w:ind w:left="87" w:firstLine="0"/>
              <w:jc w:val="both"/>
              <w:rPr>
                <w:color w:val="000000" w:themeColor="text1"/>
                <w:sz w:val="21"/>
                <w:szCs w:val="21"/>
              </w:rPr>
            </w:pPr>
            <w:r w:rsidRPr="003A3457">
              <w:rPr>
                <w:color w:val="000000" w:themeColor="text1"/>
                <w:sz w:val="21"/>
                <w:szCs w:val="21"/>
              </w:rPr>
              <w:t>Kremas – losjonas turi užtikrinti rankų apsaugą ir turi būti atsparus rankų plovimui.</w:t>
            </w:r>
          </w:p>
          <w:p w:rsidR="00321EC3" w:rsidRPr="003A3457" w:rsidRDefault="00321EC3" w:rsidP="00321EC3">
            <w:pPr>
              <w:pStyle w:val="Sraopastraipa"/>
              <w:numPr>
                <w:ilvl w:val="0"/>
                <w:numId w:val="22"/>
              </w:numPr>
              <w:ind w:left="87" w:firstLine="0"/>
              <w:jc w:val="both"/>
              <w:rPr>
                <w:color w:val="000000" w:themeColor="text1"/>
                <w:sz w:val="21"/>
                <w:szCs w:val="21"/>
              </w:rPr>
            </w:pPr>
            <w:r w:rsidRPr="003A3457">
              <w:rPr>
                <w:color w:val="000000" w:themeColor="text1"/>
                <w:sz w:val="21"/>
                <w:szCs w:val="21"/>
              </w:rPr>
              <w:t>Pakuotės turi būti vienkartinių maišelių pavidalu 700 ml (± 20 ml) ir pritaikytos įstaigoje naudojamiems sieniniams alkūniniams laikikliams.</w:t>
            </w:r>
          </w:p>
          <w:p w:rsidR="00321EC3" w:rsidRPr="006B0320" w:rsidRDefault="00321EC3" w:rsidP="00321EC3">
            <w:pPr>
              <w:snapToGrid w:val="0"/>
              <w:jc w:val="both"/>
              <w:rPr>
                <w:rFonts w:asciiTheme="majorBidi" w:hAnsiTheme="majorBidi" w:cstheme="majorBidi"/>
                <w:sz w:val="20"/>
                <w:szCs w:val="20"/>
              </w:rPr>
            </w:pPr>
            <w:r w:rsidRPr="003A3457">
              <w:rPr>
                <w:color w:val="000000" w:themeColor="text1"/>
                <w:sz w:val="21"/>
                <w:szCs w:val="21"/>
              </w:rPr>
              <w:t>Perkančioji organizacija sutarties galiojimo la</w:t>
            </w:r>
            <w:r>
              <w:rPr>
                <w:color w:val="000000" w:themeColor="text1"/>
                <w:sz w:val="21"/>
                <w:szCs w:val="21"/>
              </w:rPr>
              <w:t>ikotarpiu turi gauti ne mažiau 55</w:t>
            </w:r>
            <w:r w:rsidRPr="003A3457">
              <w:rPr>
                <w:color w:val="000000" w:themeColor="text1"/>
                <w:sz w:val="21"/>
                <w:szCs w:val="21"/>
              </w:rPr>
              <w:t xml:space="preserve"> vnt. dozatorių, tinkančiu siūlomai prekei, kurio kaina turi būti įtraukta į perkamos priemonės kainą.</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Default="00321EC3" w:rsidP="00321EC3">
            <w:pPr>
              <w:autoSpaceDE w:val="0"/>
              <w:autoSpaceDN w:val="0"/>
              <w:adjustRightInd w:val="0"/>
              <w:jc w:val="center"/>
              <w:rPr>
                <w:rFonts w:asciiTheme="majorBidi" w:hAnsiTheme="majorBidi" w:cstheme="majorBidi"/>
                <w:color w:val="000000"/>
                <w:sz w:val="20"/>
                <w:szCs w:val="20"/>
              </w:rPr>
            </w:pPr>
            <w:r>
              <w:rPr>
                <w:color w:val="000000" w:themeColor="text1"/>
                <w:sz w:val="21"/>
                <w:szCs w:val="21"/>
              </w:rPr>
              <w:t>20</w:t>
            </w:r>
            <w:r w:rsidRPr="003A3457">
              <w:rPr>
                <w:color w:val="000000" w:themeColor="text1"/>
                <w:sz w:val="21"/>
                <w:szCs w:val="21"/>
              </w:rPr>
              <w:t>0 litrų</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jc w:val="center"/>
            </w:pPr>
          </w:p>
        </w:tc>
        <w:tc>
          <w:tcPr>
            <w:tcW w:w="1134" w:type="dxa"/>
            <w:tcBorders>
              <w:top w:val="single" w:sz="4" w:space="0" w:color="000000"/>
              <w:left w:val="single" w:sz="4" w:space="0" w:color="000000"/>
              <w:bottom w:val="single" w:sz="4" w:space="0" w:color="000000"/>
            </w:tcBorders>
            <w:vAlign w:val="center"/>
          </w:tcPr>
          <w:p w:rsidR="00321EC3" w:rsidRPr="007B4975" w:rsidRDefault="00321EC3" w:rsidP="00321EC3">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shd w:val="clear" w:color="auto" w:fill="FFFF00"/>
          </w:tcPr>
          <w:p w:rsidR="00321EC3" w:rsidRPr="007B4975" w:rsidRDefault="00321EC3" w:rsidP="00321EC3">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spacing w:after="0" w:line="240" w:lineRule="auto"/>
              <w:jc w:val="center"/>
              <w:rPr>
                <w:b/>
                <w:bCs/>
              </w:rPr>
            </w:pPr>
          </w:p>
        </w:tc>
      </w:tr>
      <w:tr w:rsidR="00321EC3" w:rsidRPr="007B4975" w:rsidTr="00321EC3">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numPr>
                <w:ilvl w:val="0"/>
                <w:numId w:val="13"/>
              </w:numPr>
              <w:tabs>
                <w:tab w:val="left" w:pos="1093"/>
              </w:tabs>
              <w:snapToGrid w:val="0"/>
              <w:spacing w:after="0" w:line="240" w:lineRule="auto"/>
              <w:ind w:right="9"/>
              <w:jc w:val="center"/>
              <w:rPr>
                <w:b/>
              </w:rPr>
            </w:pPr>
          </w:p>
        </w:tc>
        <w:tc>
          <w:tcPr>
            <w:tcW w:w="14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8E2B21" w:rsidRDefault="00321EC3" w:rsidP="00321EC3">
            <w:pPr>
              <w:ind w:right="-108"/>
              <w:rPr>
                <w:rFonts w:asciiTheme="majorBidi" w:hAnsiTheme="majorBidi" w:cstheme="majorBidi"/>
                <w:b/>
                <w:color w:val="000000" w:themeColor="text1"/>
                <w:sz w:val="20"/>
                <w:szCs w:val="20"/>
              </w:rPr>
            </w:pPr>
            <w:r w:rsidRPr="008E2B21">
              <w:rPr>
                <w:rFonts w:asciiTheme="majorBidi" w:hAnsiTheme="majorBidi" w:cstheme="majorBidi"/>
                <w:b/>
                <w:sz w:val="20"/>
                <w:szCs w:val="20"/>
              </w:rPr>
              <w:t>DEZ. PRIEMONĖ MEDICINOS PRIETAISŲ IR APLINKOS PAVIRŠIŲ DEZINFEKCIJAI IR VALYMUI</w:t>
            </w:r>
          </w:p>
        </w:tc>
        <w:tc>
          <w:tcPr>
            <w:tcW w:w="5387" w:type="dxa"/>
            <w:tcBorders>
              <w:top w:val="single" w:sz="4" w:space="0" w:color="000000"/>
              <w:left w:val="single" w:sz="4" w:space="0" w:color="000000"/>
              <w:bottom w:val="single" w:sz="4" w:space="0" w:color="000000"/>
            </w:tcBorders>
            <w:shd w:val="clear" w:color="auto" w:fill="auto"/>
          </w:tcPr>
          <w:p w:rsidR="00321EC3" w:rsidRPr="006B0320" w:rsidRDefault="00321EC3" w:rsidP="00321EC3">
            <w:pPr>
              <w:pStyle w:val="Sraopastraipa"/>
              <w:numPr>
                <w:ilvl w:val="0"/>
                <w:numId w:val="23"/>
              </w:numPr>
              <w:ind w:left="0" w:right="34" w:firstLine="0"/>
              <w:jc w:val="both"/>
              <w:rPr>
                <w:rFonts w:asciiTheme="majorBidi" w:hAnsiTheme="majorBidi" w:cstheme="majorBidi"/>
                <w:sz w:val="20"/>
                <w:szCs w:val="20"/>
              </w:rPr>
            </w:pPr>
            <w:r w:rsidRPr="006B0320">
              <w:rPr>
                <w:rFonts w:asciiTheme="majorBidi" w:hAnsiTheme="majorBidi" w:cstheme="majorBidi"/>
                <w:sz w:val="20"/>
                <w:szCs w:val="20"/>
              </w:rPr>
              <w:t>Skystas koncentratas be aldehidų</w:t>
            </w:r>
            <w:r>
              <w:rPr>
                <w:rFonts w:asciiTheme="majorBidi" w:hAnsiTheme="majorBidi" w:cstheme="majorBidi"/>
                <w:sz w:val="20"/>
                <w:szCs w:val="20"/>
              </w:rPr>
              <w:t xml:space="preserve"> su ketvirtiniais amonio junginiais</w:t>
            </w:r>
            <w:r w:rsidRPr="006B0320">
              <w:rPr>
                <w:rFonts w:asciiTheme="majorBidi" w:hAnsiTheme="majorBidi" w:cstheme="majorBidi"/>
                <w:sz w:val="20"/>
                <w:szCs w:val="20"/>
              </w:rPr>
              <w:t xml:space="preserve">. </w:t>
            </w:r>
          </w:p>
          <w:p w:rsidR="00321EC3" w:rsidRPr="006B0320" w:rsidRDefault="00321EC3" w:rsidP="00321EC3">
            <w:pPr>
              <w:pStyle w:val="Sraopastraipa"/>
              <w:numPr>
                <w:ilvl w:val="0"/>
                <w:numId w:val="23"/>
              </w:numPr>
              <w:ind w:left="0" w:right="34" w:firstLine="0"/>
              <w:jc w:val="both"/>
              <w:rPr>
                <w:rFonts w:asciiTheme="majorBidi" w:hAnsiTheme="majorBidi" w:cstheme="majorBidi"/>
                <w:sz w:val="20"/>
                <w:szCs w:val="20"/>
              </w:rPr>
            </w:pPr>
            <w:r w:rsidRPr="006B0320">
              <w:rPr>
                <w:rFonts w:asciiTheme="majorBidi" w:hAnsiTheme="majorBidi" w:cstheme="majorBidi"/>
                <w:sz w:val="20"/>
                <w:szCs w:val="20"/>
              </w:rPr>
              <w:t>CE ženklinimas.</w:t>
            </w:r>
          </w:p>
          <w:p w:rsidR="00321EC3" w:rsidRPr="006B0320" w:rsidRDefault="00321EC3" w:rsidP="00321EC3">
            <w:pPr>
              <w:pStyle w:val="Sraopastraipa"/>
              <w:numPr>
                <w:ilvl w:val="0"/>
                <w:numId w:val="23"/>
              </w:numPr>
              <w:ind w:left="0" w:right="34" w:firstLine="0"/>
              <w:jc w:val="both"/>
              <w:rPr>
                <w:rFonts w:asciiTheme="majorBidi" w:hAnsiTheme="majorBidi" w:cstheme="majorBidi"/>
                <w:sz w:val="20"/>
                <w:szCs w:val="20"/>
              </w:rPr>
            </w:pPr>
            <w:r w:rsidRPr="006B0320">
              <w:rPr>
                <w:rFonts w:asciiTheme="majorBidi" w:hAnsiTheme="majorBidi" w:cstheme="majorBidi"/>
                <w:sz w:val="20"/>
                <w:szCs w:val="20"/>
              </w:rPr>
              <w:t>Poveikis baktericidinis, fungicidinis, tuberkuliocidinis. Efektyvus prieš HBV/HIV ir visus apvalkalą turinčius virusus (BVDV (HCV)).</w:t>
            </w:r>
          </w:p>
          <w:p w:rsidR="00321EC3" w:rsidRPr="006B0320" w:rsidRDefault="00321EC3" w:rsidP="00321EC3">
            <w:pPr>
              <w:pStyle w:val="Sraopastraipa"/>
              <w:numPr>
                <w:ilvl w:val="0"/>
                <w:numId w:val="23"/>
              </w:numPr>
              <w:ind w:left="0" w:right="34" w:firstLine="0"/>
              <w:jc w:val="both"/>
              <w:rPr>
                <w:rFonts w:asciiTheme="majorBidi" w:hAnsiTheme="majorBidi" w:cstheme="majorBidi"/>
                <w:sz w:val="20"/>
                <w:szCs w:val="20"/>
              </w:rPr>
            </w:pPr>
            <w:r w:rsidRPr="006B0320">
              <w:rPr>
                <w:rFonts w:asciiTheme="majorBidi" w:hAnsiTheme="majorBidi" w:cstheme="majorBidi"/>
                <w:sz w:val="20"/>
                <w:szCs w:val="20"/>
              </w:rPr>
              <w:t xml:space="preserve">HBV/HIV poveikis: 1 proc. kontakto laikas </w:t>
            </w:r>
            <w:r w:rsidRPr="006B0320">
              <w:rPr>
                <w:rFonts w:asciiTheme="majorBidi" w:hAnsiTheme="majorBidi" w:cstheme="majorBidi"/>
                <w:sz w:val="20"/>
                <w:szCs w:val="20"/>
                <w:u w:val="single"/>
              </w:rPr>
              <w:t xml:space="preserve">&lt; </w:t>
            </w:r>
            <w:r w:rsidRPr="006B0320">
              <w:rPr>
                <w:rFonts w:asciiTheme="majorBidi" w:hAnsiTheme="majorBidi" w:cstheme="majorBidi"/>
                <w:sz w:val="20"/>
                <w:szCs w:val="20"/>
              </w:rPr>
              <w:t xml:space="preserve">30 min.; 3 proc. kontakto laikas </w:t>
            </w:r>
            <w:r w:rsidRPr="006B0320">
              <w:rPr>
                <w:rFonts w:asciiTheme="majorBidi" w:hAnsiTheme="majorBidi" w:cstheme="majorBidi"/>
                <w:sz w:val="20"/>
                <w:szCs w:val="20"/>
                <w:u w:val="single"/>
              </w:rPr>
              <w:t xml:space="preserve">&lt; </w:t>
            </w:r>
            <w:r w:rsidRPr="006B0320">
              <w:rPr>
                <w:rFonts w:asciiTheme="majorBidi" w:hAnsiTheme="majorBidi" w:cstheme="majorBidi"/>
                <w:sz w:val="20"/>
                <w:szCs w:val="20"/>
              </w:rPr>
              <w:t>5 min.</w:t>
            </w:r>
          </w:p>
          <w:p w:rsidR="00321EC3" w:rsidRDefault="00321EC3" w:rsidP="00321EC3">
            <w:pPr>
              <w:pStyle w:val="Sraopastraipa"/>
              <w:numPr>
                <w:ilvl w:val="0"/>
                <w:numId w:val="23"/>
              </w:numPr>
              <w:ind w:left="0" w:right="34" w:firstLine="0"/>
              <w:jc w:val="both"/>
              <w:rPr>
                <w:rFonts w:asciiTheme="majorBidi" w:hAnsiTheme="majorBidi" w:cstheme="majorBidi"/>
                <w:sz w:val="20"/>
                <w:szCs w:val="20"/>
              </w:rPr>
            </w:pPr>
            <w:r w:rsidRPr="006B0320">
              <w:rPr>
                <w:rFonts w:asciiTheme="majorBidi" w:hAnsiTheme="majorBidi" w:cstheme="majorBidi"/>
                <w:sz w:val="20"/>
                <w:szCs w:val="20"/>
              </w:rPr>
              <w:t xml:space="preserve">BVDV (HCV) poveikis: 0,5 proc. kontakto laikas </w:t>
            </w:r>
            <w:r w:rsidRPr="006B0320">
              <w:rPr>
                <w:rFonts w:asciiTheme="majorBidi" w:hAnsiTheme="majorBidi" w:cstheme="majorBidi"/>
                <w:sz w:val="20"/>
                <w:szCs w:val="20"/>
                <w:u w:val="single"/>
              </w:rPr>
              <w:t>&lt;</w:t>
            </w:r>
            <w:r w:rsidRPr="006B0320">
              <w:rPr>
                <w:rFonts w:asciiTheme="majorBidi" w:hAnsiTheme="majorBidi" w:cstheme="majorBidi"/>
                <w:sz w:val="20"/>
                <w:szCs w:val="20"/>
              </w:rPr>
              <w:t xml:space="preserve"> 15 min.</w:t>
            </w:r>
          </w:p>
          <w:p w:rsidR="00321EC3" w:rsidRPr="0014736F" w:rsidRDefault="00321EC3" w:rsidP="00321EC3">
            <w:pPr>
              <w:pStyle w:val="Sraopastraipa"/>
              <w:numPr>
                <w:ilvl w:val="0"/>
                <w:numId w:val="23"/>
              </w:numPr>
              <w:ind w:left="0" w:right="34" w:firstLine="0"/>
              <w:jc w:val="both"/>
              <w:rPr>
                <w:rFonts w:asciiTheme="majorBidi" w:hAnsiTheme="majorBidi" w:cstheme="majorBidi"/>
                <w:sz w:val="20"/>
                <w:szCs w:val="20"/>
              </w:rPr>
            </w:pPr>
            <w:r w:rsidRPr="0014736F">
              <w:rPr>
                <w:rFonts w:asciiTheme="majorBidi" w:hAnsiTheme="majorBidi" w:cstheme="majorBidi"/>
                <w:sz w:val="20"/>
                <w:szCs w:val="20"/>
              </w:rPr>
              <w:t xml:space="preserve">Pakuotė </w:t>
            </w:r>
            <w:r w:rsidRPr="0014736F">
              <w:rPr>
                <w:rFonts w:asciiTheme="majorBidi" w:hAnsiTheme="majorBidi" w:cstheme="majorBidi"/>
                <w:sz w:val="20"/>
                <w:szCs w:val="20"/>
                <w:u w:val="single"/>
              </w:rPr>
              <w:t>&gt;</w:t>
            </w:r>
            <w:r w:rsidRPr="0014736F">
              <w:rPr>
                <w:rFonts w:asciiTheme="majorBidi" w:hAnsiTheme="majorBidi" w:cstheme="majorBidi"/>
                <w:sz w:val="20"/>
                <w:szCs w:val="20"/>
              </w:rPr>
              <w:t xml:space="preserve"> 2 litrai.</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6B0320" w:rsidRDefault="00321EC3" w:rsidP="00321EC3">
            <w:pPr>
              <w:jc w:val="center"/>
              <w:rPr>
                <w:rFonts w:asciiTheme="majorBidi" w:hAnsiTheme="majorBidi" w:cstheme="majorBidi"/>
                <w:color w:val="000000" w:themeColor="text1"/>
                <w:sz w:val="20"/>
                <w:szCs w:val="20"/>
              </w:rPr>
            </w:pPr>
            <w:r>
              <w:rPr>
                <w:rFonts w:asciiTheme="majorBidi" w:hAnsiTheme="majorBidi" w:cstheme="majorBidi"/>
                <w:sz w:val="20"/>
                <w:szCs w:val="20"/>
              </w:rPr>
              <w:t>30</w:t>
            </w:r>
            <w:r w:rsidRPr="006B0320">
              <w:rPr>
                <w:rFonts w:asciiTheme="majorBidi" w:hAnsiTheme="majorBidi" w:cstheme="majorBidi"/>
                <w:sz w:val="20"/>
                <w:szCs w:val="20"/>
              </w:rPr>
              <w:t>0 litrų</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jc w:val="center"/>
            </w:pPr>
          </w:p>
        </w:tc>
        <w:tc>
          <w:tcPr>
            <w:tcW w:w="1134" w:type="dxa"/>
            <w:tcBorders>
              <w:top w:val="single" w:sz="4" w:space="0" w:color="000000"/>
              <w:left w:val="single" w:sz="4" w:space="0" w:color="000000"/>
              <w:bottom w:val="single" w:sz="4" w:space="0" w:color="000000"/>
            </w:tcBorders>
            <w:vAlign w:val="center"/>
          </w:tcPr>
          <w:p w:rsidR="00321EC3" w:rsidRPr="007B4975" w:rsidRDefault="00321EC3" w:rsidP="00321EC3">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shd w:val="clear" w:color="auto" w:fill="FFFF00"/>
          </w:tcPr>
          <w:p w:rsidR="00321EC3" w:rsidRPr="007B4975" w:rsidRDefault="00321EC3" w:rsidP="00321EC3">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321EC3" w:rsidRPr="007B4975" w:rsidRDefault="00321EC3" w:rsidP="00321EC3">
            <w:pPr>
              <w:pStyle w:val="Standard"/>
              <w:spacing w:after="0" w:line="240" w:lineRule="auto"/>
              <w:jc w:val="center"/>
              <w:rPr>
                <w:b/>
                <w:bCs/>
              </w:rPr>
            </w:pPr>
          </w:p>
        </w:tc>
      </w:tr>
    </w:tbl>
    <w:p w:rsidR="008D2F16" w:rsidRPr="00C5655B" w:rsidRDefault="008D2F16" w:rsidP="000C4966">
      <w:pPr>
        <w:ind w:firstLine="720"/>
        <w:jc w:val="both"/>
        <w:rPr>
          <w:b/>
          <w:sz w:val="4"/>
          <w:szCs w:val="4"/>
          <w:lang w:val="en-US"/>
        </w:rPr>
      </w:pPr>
    </w:p>
    <w:p w:rsidR="007B4975" w:rsidRDefault="007B4975"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2C8" w:rsidRDefault="00F122C8">
      <w:r>
        <w:separator/>
      </w:r>
    </w:p>
  </w:endnote>
  <w:endnote w:type="continuationSeparator" w:id="0">
    <w:p w:rsidR="00F122C8" w:rsidRDefault="00F1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2C8" w:rsidRDefault="00F122C8">
      <w:r>
        <w:separator/>
      </w:r>
    </w:p>
  </w:footnote>
  <w:footnote w:type="continuationSeparator" w:id="0">
    <w:p w:rsidR="00F122C8" w:rsidRDefault="00F12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ECC"/>
    <w:multiLevelType w:val="hybridMultilevel"/>
    <w:tmpl w:val="25EE7622"/>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576BB6"/>
    <w:multiLevelType w:val="hybridMultilevel"/>
    <w:tmpl w:val="E5162EA4"/>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F785B"/>
    <w:multiLevelType w:val="hybridMultilevel"/>
    <w:tmpl w:val="03D2D8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21542D"/>
    <w:multiLevelType w:val="hybridMultilevel"/>
    <w:tmpl w:val="F3EEAF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2E4B00"/>
    <w:multiLevelType w:val="hybridMultilevel"/>
    <w:tmpl w:val="CA024F5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705DAB"/>
    <w:multiLevelType w:val="hybridMultilevel"/>
    <w:tmpl w:val="493E4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54C232B"/>
    <w:multiLevelType w:val="hybridMultilevel"/>
    <w:tmpl w:val="D596798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6"/>
  </w:num>
  <w:num w:numId="3">
    <w:abstractNumId w:val="2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7"/>
  </w:num>
  <w:num w:numId="9">
    <w:abstractNumId w:val="7"/>
  </w:num>
  <w:num w:numId="10">
    <w:abstractNumId w:val="9"/>
  </w:num>
  <w:num w:numId="11">
    <w:abstractNumId w:val="6"/>
  </w:num>
  <w:num w:numId="12">
    <w:abstractNumId w:val="1"/>
  </w:num>
  <w:num w:numId="13">
    <w:abstractNumId w:val="13"/>
  </w:num>
  <w:num w:numId="14">
    <w:abstractNumId w:val="18"/>
  </w:num>
  <w:num w:numId="15">
    <w:abstractNumId w:val="11"/>
  </w:num>
  <w:num w:numId="16">
    <w:abstractNumId w:val="20"/>
  </w:num>
  <w:num w:numId="17">
    <w:abstractNumId w:val="15"/>
  </w:num>
  <w:num w:numId="18">
    <w:abstractNumId w:val="12"/>
  </w:num>
  <w:num w:numId="19">
    <w:abstractNumId w:val="21"/>
  </w:num>
  <w:num w:numId="20">
    <w:abstractNumId w:val="0"/>
  </w:num>
  <w:num w:numId="21">
    <w:abstractNumId w:val="5"/>
  </w:num>
  <w:num w:numId="22">
    <w:abstractNumId w:val="19"/>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1EC3"/>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1DA0"/>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2C8"/>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E6D2-637F-4CA9-A747-067094D3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11</Pages>
  <Words>24800</Words>
  <Characters>14136</Characters>
  <Application>Microsoft Office Word</Application>
  <DocSecurity>0</DocSecurity>
  <Lines>117</Lines>
  <Paragraphs>77</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„ORGANINĖS PAVIRŠINIO AKTYVUMO MEDŽIAGOS, LOSJONAI, DARBO PRIEMONIŲ PLOVIMO IR S</vt:lpstr>
      <vt:lpstr>        PIRKIMO NUMERIS CVP IS 1288227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38859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56</cp:revision>
  <cp:lastPrinted>2022-05-30T11:29:00Z</cp:lastPrinted>
  <dcterms:created xsi:type="dcterms:W3CDTF">2021-02-18T10:18:00Z</dcterms:created>
  <dcterms:modified xsi:type="dcterms:W3CDTF">2025-03-21T11:27:00Z</dcterms:modified>
</cp:coreProperties>
</file>