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DE22F" w14:textId="527A010B" w:rsidR="006711C0" w:rsidRDefault="00B83295" w:rsidP="00B83295">
      <w:pPr>
        <w:spacing w:line="276" w:lineRule="auto"/>
        <w:ind w:left="5387" w:firstLine="142"/>
        <w:jc w:val="right"/>
        <w:rPr>
          <w:bCs/>
          <w:caps/>
        </w:rPr>
      </w:pPr>
      <w:r>
        <w:rPr>
          <w:bCs/>
          <w:caps/>
        </w:rPr>
        <w:tab/>
        <w:t>PROJEKTAS</w:t>
      </w:r>
    </w:p>
    <w:p w14:paraId="60E2DFF5" w14:textId="605341B5" w:rsidR="00B83295" w:rsidRDefault="00B83295" w:rsidP="00B83295">
      <w:pPr>
        <w:keepNext/>
        <w:keepLines/>
        <w:spacing w:before="120"/>
        <w:ind w:left="4111"/>
        <w:jc w:val="right"/>
        <w:outlineLvl w:val="1"/>
        <w:rPr>
          <w:rFonts w:eastAsia="Calibri"/>
          <w:color w:val="0070C0"/>
          <w:szCs w:val="24"/>
        </w:rPr>
      </w:pPr>
      <w:r>
        <w:rPr>
          <w:rFonts w:eastAsia="Calibri"/>
          <w:color w:val="0070C0"/>
          <w:szCs w:val="24"/>
        </w:rPr>
        <w:t xml:space="preserve">Pirkimo sąlygų </w:t>
      </w:r>
      <w:r w:rsidR="00891370">
        <w:rPr>
          <w:rFonts w:eastAsia="Calibri"/>
          <w:color w:val="0070C0"/>
          <w:szCs w:val="24"/>
        </w:rPr>
        <w:t>9</w:t>
      </w:r>
      <w:r>
        <w:rPr>
          <w:rFonts w:eastAsia="Calibri"/>
          <w:color w:val="0070C0"/>
          <w:szCs w:val="24"/>
        </w:rPr>
        <w:t xml:space="preserve"> priedas „Paslaugų pirkimo – pardavimo sutarties </w:t>
      </w:r>
      <w:r w:rsidR="00251FC7">
        <w:rPr>
          <w:rFonts w:eastAsia="Calibri"/>
          <w:color w:val="0070C0"/>
          <w:szCs w:val="24"/>
        </w:rPr>
        <w:t>specialiosios</w:t>
      </w:r>
      <w:r>
        <w:rPr>
          <w:rFonts w:eastAsia="Calibri"/>
          <w:color w:val="0070C0"/>
          <w:szCs w:val="24"/>
        </w:rPr>
        <w:t xml:space="preserve"> sąlygos“</w:t>
      </w:r>
    </w:p>
    <w:p w14:paraId="377AEC68" w14:textId="77777777" w:rsidR="006711C0" w:rsidRDefault="006711C0" w:rsidP="006711C0">
      <w:pPr>
        <w:tabs>
          <w:tab w:val="left" w:pos="5400"/>
        </w:tabs>
        <w:ind w:firstLine="62"/>
        <w:textAlignment w:val="center"/>
      </w:pPr>
    </w:p>
    <w:p w14:paraId="01CC28A1" w14:textId="77777777" w:rsidR="006711C0" w:rsidRDefault="006711C0" w:rsidP="006711C0">
      <w:pPr>
        <w:tabs>
          <w:tab w:val="left" w:pos="5400"/>
        </w:tabs>
        <w:textAlignment w:val="center"/>
        <w:rPr>
          <w:szCs w:val="24"/>
        </w:rPr>
      </w:pPr>
    </w:p>
    <w:p w14:paraId="103F499C" w14:textId="77777777" w:rsidR="006711C0" w:rsidRDefault="006711C0" w:rsidP="006711C0">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6AF1A361" w14:textId="77777777" w:rsidR="006711C0" w:rsidRDefault="006711C0" w:rsidP="00441F7E">
      <w:pPr>
        <w:widowControl w:val="0"/>
        <w:pBdr>
          <w:top w:val="nil"/>
          <w:left w:val="nil"/>
          <w:bottom w:val="nil"/>
          <w:right w:val="nil"/>
          <w:between w:val="nil"/>
        </w:pBdr>
        <w:tabs>
          <w:tab w:val="left" w:pos="567"/>
          <w:tab w:val="left" w:pos="851"/>
        </w:tabs>
        <w:jc w:val="center"/>
        <w:rPr>
          <w:caps/>
          <w:szCs w:val="24"/>
        </w:rPr>
      </w:pPr>
    </w:p>
    <w:p w14:paraId="5315A2D8" w14:textId="77777777" w:rsidR="006711C0" w:rsidRDefault="006711C0" w:rsidP="006711C0">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711C0" w14:paraId="465585B7" w14:textId="77777777" w:rsidTr="005941BE">
        <w:tc>
          <w:tcPr>
            <w:tcW w:w="2448" w:type="dxa"/>
          </w:tcPr>
          <w:p w14:paraId="001513D0" w14:textId="77777777" w:rsidR="006711C0" w:rsidRDefault="006711C0" w:rsidP="005941BE">
            <w:pPr>
              <w:jc w:val="both"/>
              <w:rPr>
                <w:b/>
                <w:kern w:val="2"/>
                <w:szCs w:val="24"/>
              </w:rPr>
            </w:pPr>
            <w:r>
              <w:rPr>
                <w:b/>
                <w:kern w:val="2"/>
                <w:szCs w:val="24"/>
              </w:rPr>
              <w:t>Sutarties pavadinimas</w:t>
            </w:r>
          </w:p>
        </w:tc>
        <w:tc>
          <w:tcPr>
            <w:tcW w:w="7110" w:type="dxa"/>
            <w:gridSpan w:val="3"/>
          </w:tcPr>
          <w:p w14:paraId="43A5AFC9" w14:textId="2F00587D" w:rsidR="006711C0" w:rsidRPr="00441F7E" w:rsidRDefault="00E841E1" w:rsidP="005941BE">
            <w:pPr>
              <w:jc w:val="both"/>
              <w:rPr>
                <w:kern w:val="2"/>
                <w:szCs w:val="24"/>
              </w:rPr>
            </w:pPr>
            <w:bookmarkStart w:id="0" w:name="_Hlk193445583"/>
            <w:r w:rsidRPr="00E841E1">
              <w:rPr>
                <w:b/>
                <w:bCs/>
                <w:kern w:val="2"/>
                <w:szCs w:val="24"/>
              </w:rPr>
              <w:t>V</w:t>
            </w:r>
            <w:r w:rsidRPr="00E841E1">
              <w:rPr>
                <w:b/>
                <w:bCs/>
                <w:kern w:val="2"/>
                <w:szCs w:val="24"/>
              </w:rPr>
              <w:t xml:space="preserve">isagino savivaldybės teritorijoje </w:t>
            </w:r>
            <w:proofErr w:type="spellStart"/>
            <w:r w:rsidRPr="00E841E1">
              <w:rPr>
                <w:b/>
                <w:bCs/>
                <w:kern w:val="2"/>
                <w:szCs w:val="24"/>
              </w:rPr>
              <w:t>bepriežiūrių</w:t>
            </w:r>
            <w:proofErr w:type="spellEnd"/>
            <w:r w:rsidRPr="00E841E1">
              <w:rPr>
                <w:b/>
                <w:bCs/>
                <w:kern w:val="2"/>
                <w:szCs w:val="24"/>
              </w:rPr>
              <w:t xml:space="preserve"> ir bešeimininkių gyvūnų laikinosios globos ir kitų gyvūnų priežiūros paslaugos</w:t>
            </w:r>
            <w:bookmarkEnd w:id="0"/>
          </w:p>
        </w:tc>
      </w:tr>
      <w:tr w:rsidR="006711C0" w14:paraId="3E63AE95" w14:textId="77777777" w:rsidTr="005941BE">
        <w:tc>
          <w:tcPr>
            <w:tcW w:w="2448" w:type="dxa"/>
          </w:tcPr>
          <w:p w14:paraId="59F7A0D6" w14:textId="77777777" w:rsidR="006711C0" w:rsidRDefault="006711C0" w:rsidP="005941BE">
            <w:pPr>
              <w:jc w:val="both"/>
              <w:rPr>
                <w:b/>
                <w:kern w:val="2"/>
                <w:szCs w:val="24"/>
              </w:rPr>
            </w:pPr>
            <w:r>
              <w:rPr>
                <w:b/>
                <w:kern w:val="2"/>
                <w:szCs w:val="24"/>
              </w:rPr>
              <w:t>Sutarties data</w:t>
            </w:r>
          </w:p>
        </w:tc>
        <w:tc>
          <w:tcPr>
            <w:tcW w:w="2177" w:type="dxa"/>
          </w:tcPr>
          <w:p w14:paraId="0BE2060A" w14:textId="77777777" w:rsidR="006711C0" w:rsidRDefault="006711C0" w:rsidP="005941BE">
            <w:pPr>
              <w:jc w:val="both"/>
              <w:rPr>
                <w:kern w:val="2"/>
                <w:szCs w:val="24"/>
              </w:rPr>
            </w:pPr>
          </w:p>
        </w:tc>
        <w:tc>
          <w:tcPr>
            <w:tcW w:w="2362" w:type="dxa"/>
          </w:tcPr>
          <w:p w14:paraId="790E6E5E" w14:textId="77777777" w:rsidR="006711C0" w:rsidRDefault="006711C0" w:rsidP="005941BE">
            <w:pPr>
              <w:jc w:val="both"/>
              <w:rPr>
                <w:b/>
                <w:kern w:val="2"/>
                <w:szCs w:val="24"/>
              </w:rPr>
            </w:pPr>
            <w:r>
              <w:rPr>
                <w:b/>
                <w:kern w:val="2"/>
                <w:szCs w:val="24"/>
              </w:rPr>
              <w:t>Sutarties numeris</w:t>
            </w:r>
          </w:p>
        </w:tc>
        <w:tc>
          <w:tcPr>
            <w:tcW w:w="2571" w:type="dxa"/>
          </w:tcPr>
          <w:p w14:paraId="39AD09F4" w14:textId="77777777" w:rsidR="006711C0" w:rsidRDefault="006711C0" w:rsidP="005941BE">
            <w:pPr>
              <w:jc w:val="both"/>
              <w:rPr>
                <w:kern w:val="2"/>
                <w:szCs w:val="24"/>
              </w:rPr>
            </w:pPr>
          </w:p>
        </w:tc>
      </w:tr>
    </w:tbl>
    <w:p w14:paraId="112D54E9" w14:textId="77777777" w:rsidR="006711C0" w:rsidRDefault="006711C0" w:rsidP="006711C0">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711C0" w14:paraId="2E04FE92" w14:textId="77777777" w:rsidTr="005941BE">
        <w:tc>
          <w:tcPr>
            <w:tcW w:w="9558" w:type="dxa"/>
            <w:gridSpan w:val="3"/>
          </w:tcPr>
          <w:p w14:paraId="131F2CC3" w14:textId="77777777" w:rsidR="006711C0" w:rsidRDefault="006711C0" w:rsidP="005941BE">
            <w:pPr>
              <w:jc w:val="center"/>
              <w:rPr>
                <w:b/>
                <w:kern w:val="2"/>
                <w:szCs w:val="24"/>
              </w:rPr>
            </w:pPr>
            <w:r>
              <w:rPr>
                <w:b/>
                <w:kern w:val="2"/>
                <w:szCs w:val="24"/>
              </w:rPr>
              <w:t>1. SUTARTIES ŠALYS</w:t>
            </w:r>
          </w:p>
        </w:tc>
      </w:tr>
      <w:tr w:rsidR="006711C0" w14:paraId="60B5A8B0" w14:textId="77777777" w:rsidTr="005941BE">
        <w:tc>
          <w:tcPr>
            <w:tcW w:w="2808" w:type="dxa"/>
            <w:vMerge w:val="restart"/>
          </w:tcPr>
          <w:p w14:paraId="10A6F6B1" w14:textId="77777777" w:rsidR="006711C0" w:rsidRDefault="006711C0" w:rsidP="005941BE">
            <w:pPr>
              <w:jc w:val="center"/>
              <w:rPr>
                <w:b/>
                <w:kern w:val="2"/>
                <w:szCs w:val="24"/>
              </w:rPr>
            </w:pPr>
          </w:p>
          <w:p w14:paraId="70529AFF" w14:textId="77777777" w:rsidR="006711C0" w:rsidRDefault="006711C0" w:rsidP="005941BE">
            <w:pPr>
              <w:jc w:val="center"/>
              <w:rPr>
                <w:b/>
                <w:kern w:val="2"/>
                <w:szCs w:val="24"/>
              </w:rPr>
            </w:pPr>
          </w:p>
          <w:p w14:paraId="2C111968" w14:textId="77777777" w:rsidR="006711C0" w:rsidRDefault="006711C0" w:rsidP="005941BE">
            <w:pPr>
              <w:jc w:val="center"/>
              <w:rPr>
                <w:b/>
                <w:kern w:val="2"/>
                <w:szCs w:val="24"/>
              </w:rPr>
            </w:pPr>
          </w:p>
          <w:p w14:paraId="27086C7F" w14:textId="77777777" w:rsidR="006711C0" w:rsidRDefault="006711C0" w:rsidP="005941BE">
            <w:pPr>
              <w:rPr>
                <w:b/>
                <w:kern w:val="2"/>
                <w:szCs w:val="24"/>
              </w:rPr>
            </w:pPr>
          </w:p>
          <w:p w14:paraId="09370315" w14:textId="77777777" w:rsidR="006711C0" w:rsidRDefault="006711C0" w:rsidP="005941BE">
            <w:pPr>
              <w:rPr>
                <w:b/>
                <w:kern w:val="2"/>
                <w:szCs w:val="24"/>
              </w:rPr>
            </w:pPr>
            <w:r>
              <w:rPr>
                <w:b/>
                <w:kern w:val="2"/>
                <w:szCs w:val="24"/>
              </w:rPr>
              <w:t>1.1. Pirkėjas</w:t>
            </w:r>
          </w:p>
        </w:tc>
        <w:tc>
          <w:tcPr>
            <w:tcW w:w="3240" w:type="dxa"/>
          </w:tcPr>
          <w:p w14:paraId="1E7DDFEC" w14:textId="77777777" w:rsidR="006711C0" w:rsidRDefault="006711C0" w:rsidP="005941BE">
            <w:pPr>
              <w:rPr>
                <w:kern w:val="2"/>
                <w:szCs w:val="24"/>
              </w:rPr>
            </w:pPr>
            <w:r>
              <w:rPr>
                <w:kern w:val="2"/>
                <w:szCs w:val="24"/>
              </w:rPr>
              <w:t>1.1.1. Pavadinimas</w:t>
            </w:r>
          </w:p>
        </w:tc>
        <w:tc>
          <w:tcPr>
            <w:tcW w:w="3510" w:type="dxa"/>
          </w:tcPr>
          <w:p w14:paraId="5E04296A" w14:textId="3DA7E29F" w:rsidR="006711C0" w:rsidRDefault="00AB5FBE" w:rsidP="005941BE">
            <w:pPr>
              <w:jc w:val="center"/>
              <w:rPr>
                <w:kern w:val="2"/>
                <w:szCs w:val="24"/>
              </w:rPr>
            </w:pPr>
            <w:r w:rsidRPr="00AB5FBE">
              <w:rPr>
                <w:kern w:val="2"/>
                <w:szCs w:val="24"/>
              </w:rPr>
              <w:t>Visagino savivaldybės administracija</w:t>
            </w:r>
          </w:p>
        </w:tc>
      </w:tr>
      <w:tr w:rsidR="006711C0" w14:paraId="61BA4985" w14:textId="77777777" w:rsidTr="005941BE">
        <w:tc>
          <w:tcPr>
            <w:tcW w:w="2808" w:type="dxa"/>
            <w:vMerge/>
          </w:tcPr>
          <w:p w14:paraId="34155855" w14:textId="77777777" w:rsidR="006711C0" w:rsidRDefault="006711C0" w:rsidP="005941BE">
            <w:pPr>
              <w:rPr>
                <w:kern w:val="2"/>
                <w:szCs w:val="24"/>
              </w:rPr>
            </w:pPr>
          </w:p>
        </w:tc>
        <w:tc>
          <w:tcPr>
            <w:tcW w:w="3240" w:type="dxa"/>
          </w:tcPr>
          <w:p w14:paraId="31EA7A0A" w14:textId="77777777" w:rsidR="006711C0" w:rsidRDefault="006711C0" w:rsidP="005941BE">
            <w:pPr>
              <w:rPr>
                <w:kern w:val="2"/>
                <w:szCs w:val="24"/>
              </w:rPr>
            </w:pPr>
            <w:r>
              <w:rPr>
                <w:kern w:val="2"/>
                <w:szCs w:val="24"/>
              </w:rPr>
              <w:t>1.1.2. Juridinio asmens kodas</w:t>
            </w:r>
          </w:p>
        </w:tc>
        <w:tc>
          <w:tcPr>
            <w:tcW w:w="3510" w:type="dxa"/>
          </w:tcPr>
          <w:p w14:paraId="0B589E37" w14:textId="36FCB576" w:rsidR="006711C0" w:rsidRDefault="00AB5FBE" w:rsidP="005941BE">
            <w:pPr>
              <w:jc w:val="center"/>
              <w:rPr>
                <w:kern w:val="2"/>
                <w:szCs w:val="24"/>
              </w:rPr>
            </w:pPr>
            <w:r w:rsidRPr="00AB5FBE">
              <w:rPr>
                <w:iCs/>
                <w:kern w:val="2"/>
                <w:szCs w:val="24"/>
                <w:lang w:val="en-US"/>
              </w:rPr>
              <w:t>188711925</w:t>
            </w:r>
          </w:p>
        </w:tc>
      </w:tr>
      <w:tr w:rsidR="006711C0" w14:paraId="32E94D96" w14:textId="77777777" w:rsidTr="005941BE">
        <w:tc>
          <w:tcPr>
            <w:tcW w:w="2808" w:type="dxa"/>
            <w:vMerge/>
          </w:tcPr>
          <w:p w14:paraId="42A34D3B" w14:textId="77777777" w:rsidR="006711C0" w:rsidRDefault="006711C0" w:rsidP="005941BE">
            <w:pPr>
              <w:rPr>
                <w:kern w:val="2"/>
                <w:szCs w:val="24"/>
              </w:rPr>
            </w:pPr>
          </w:p>
        </w:tc>
        <w:tc>
          <w:tcPr>
            <w:tcW w:w="3240" w:type="dxa"/>
          </w:tcPr>
          <w:p w14:paraId="0DD6A914" w14:textId="77777777" w:rsidR="006711C0" w:rsidRDefault="006711C0" w:rsidP="005941BE">
            <w:pPr>
              <w:rPr>
                <w:kern w:val="2"/>
                <w:szCs w:val="24"/>
              </w:rPr>
            </w:pPr>
            <w:r>
              <w:rPr>
                <w:kern w:val="2"/>
                <w:szCs w:val="24"/>
              </w:rPr>
              <w:t>1.1.3. Adresas</w:t>
            </w:r>
          </w:p>
        </w:tc>
        <w:tc>
          <w:tcPr>
            <w:tcW w:w="3510" w:type="dxa"/>
          </w:tcPr>
          <w:p w14:paraId="7F21132B" w14:textId="3AA9215B" w:rsidR="006711C0" w:rsidRDefault="00AB5FBE" w:rsidP="005941BE">
            <w:pPr>
              <w:jc w:val="center"/>
              <w:rPr>
                <w:kern w:val="2"/>
                <w:szCs w:val="24"/>
              </w:rPr>
            </w:pPr>
            <w:r w:rsidRPr="00AB5FBE">
              <w:rPr>
                <w:iCs/>
                <w:kern w:val="2"/>
                <w:szCs w:val="24"/>
              </w:rPr>
              <w:t>Parko g. 14, 31140 Visaginas</w:t>
            </w:r>
          </w:p>
        </w:tc>
      </w:tr>
      <w:tr w:rsidR="006711C0" w14:paraId="0080D6D1" w14:textId="77777777" w:rsidTr="005941BE">
        <w:tc>
          <w:tcPr>
            <w:tcW w:w="2808" w:type="dxa"/>
            <w:vMerge/>
          </w:tcPr>
          <w:p w14:paraId="3B523BCC" w14:textId="77777777" w:rsidR="006711C0" w:rsidRDefault="006711C0" w:rsidP="005941BE">
            <w:pPr>
              <w:rPr>
                <w:kern w:val="2"/>
                <w:szCs w:val="24"/>
              </w:rPr>
            </w:pPr>
          </w:p>
        </w:tc>
        <w:tc>
          <w:tcPr>
            <w:tcW w:w="3240" w:type="dxa"/>
          </w:tcPr>
          <w:p w14:paraId="5CCCE5D0" w14:textId="77777777" w:rsidR="006711C0" w:rsidRDefault="006711C0" w:rsidP="005941BE">
            <w:pPr>
              <w:rPr>
                <w:kern w:val="2"/>
                <w:szCs w:val="24"/>
              </w:rPr>
            </w:pPr>
            <w:r>
              <w:rPr>
                <w:kern w:val="2"/>
                <w:szCs w:val="24"/>
              </w:rPr>
              <w:t>1.1.4. PVM mokėtojo kodas</w:t>
            </w:r>
          </w:p>
        </w:tc>
        <w:tc>
          <w:tcPr>
            <w:tcW w:w="3510" w:type="dxa"/>
          </w:tcPr>
          <w:p w14:paraId="3B993B33" w14:textId="77777777" w:rsidR="006711C0" w:rsidRDefault="006711C0" w:rsidP="005941BE">
            <w:pPr>
              <w:jc w:val="center"/>
              <w:rPr>
                <w:kern w:val="2"/>
                <w:szCs w:val="24"/>
              </w:rPr>
            </w:pPr>
          </w:p>
        </w:tc>
      </w:tr>
      <w:tr w:rsidR="006711C0" w14:paraId="4A717C96" w14:textId="77777777" w:rsidTr="005941BE">
        <w:tc>
          <w:tcPr>
            <w:tcW w:w="2808" w:type="dxa"/>
            <w:vMerge/>
          </w:tcPr>
          <w:p w14:paraId="69BDC7BF" w14:textId="77777777" w:rsidR="006711C0" w:rsidRDefault="006711C0" w:rsidP="005941BE">
            <w:pPr>
              <w:rPr>
                <w:kern w:val="2"/>
                <w:szCs w:val="24"/>
              </w:rPr>
            </w:pPr>
          </w:p>
        </w:tc>
        <w:tc>
          <w:tcPr>
            <w:tcW w:w="3240" w:type="dxa"/>
          </w:tcPr>
          <w:p w14:paraId="30A4D097" w14:textId="77777777" w:rsidR="006711C0" w:rsidRDefault="006711C0" w:rsidP="005941BE">
            <w:pPr>
              <w:rPr>
                <w:kern w:val="2"/>
                <w:szCs w:val="24"/>
              </w:rPr>
            </w:pPr>
            <w:r>
              <w:rPr>
                <w:kern w:val="2"/>
                <w:szCs w:val="24"/>
              </w:rPr>
              <w:t>1.1.5. Atsiskaitomoji sąskaita</w:t>
            </w:r>
          </w:p>
        </w:tc>
        <w:tc>
          <w:tcPr>
            <w:tcW w:w="3510" w:type="dxa"/>
          </w:tcPr>
          <w:p w14:paraId="3DE30CDE" w14:textId="0612E6F5" w:rsidR="006711C0" w:rsidRPr="00AB5FBE" w:rsidRDefault="00AB5FBE" w:rsidP="00AB5FBE">
            <w:pPr>
              <w:jc w:val="center"/>
              <w:rPr>
                <w:szCs w:val="24"/>
              </w:rPr>
            </w:pPr>
            <w:r w:rsidRPr="0008343C">
              <w:rPr>
                <w:szCs w:val="24"/>
              </w:rPr>
              <w:t>LT957300010042144361</w:t>
            </w:r>
          </w:p>
        </w:tc>
      </w:tr>
      <w:tr w:rsidR="006711C0" w14:paraId="0EFC0808" w14:textId="77777777" w:rsidTr="005941BE">
        <w:tc>
          <w:tcPr>
            <w:tcW w:w="2808" w:type="dxa"/>
            <w:vMerge/>
          </w:tcPr>
          <w:p w14:paraId="7EC55B75" w14:textId="77777777" w:rsidR="006711C0" w:rsidRDefault="006711C0" w:rsidP="005941BE">
            <w:pPr>
              <w:rPr>
                <w:kern w:val="2"/>
                <w:szCs w:val="24"/>
              </w:rPr>
            </w:pPr>
          </w:p>
        </w:tc>
        <w:tc>
          <w:tcPr>
            <w:tcW w:w="3240" w:type="dxa"/>
          </w:tcPr>
          <w:p w14:paraId="745296F4" w14:textId="77777777" w:rsidR="006711C0" w:rsidRDefault="006711C0" w:rsidP="005941BE">
            <w:pPr>
              <w:rPr>
                <w:kern w:val="2"/>
                <w:szCs w:val="24"/>
              </w:rPr>
            </w:pPr>
            <w:r>
              <w:rPr>
                <w:kern w:val="2"/>
                <w:szCs w:val="24"/>
              </w:rPr>
              <w:t>1.1.6. Bankas, banko kodas</w:t>
            </w:r>
          </w:p>
        </w:tc>
        <w:tc>
          <w:tcPr>
            <w:tcW w:w="3510" w:type="dxa"/>
          </w:tcPr>
          <w:p w14:paraId="1F760DCC" w14:textId="12446486" w:rsidR="006711C0" w:rsidRPr="00AB5FBE" w:rsidRDefault="00AB5FBE" w:rsidP="00AB5FBE">
            <w:pPr>
              <w:jc w:val="center"/>
              <w:rPr>
                <w:szCs w:val="24"/>
              </w:rPr>
            </w:pPr>
            <w:r w:rsidRPr="0008343C">
              <w:rPr>
                <w:szCs w:val="24"/>
              </w:rPr>
              <w:t>AB bankas „Swedbank“</w:t>
            </w:r>
            <w:r>
              <w:rPr>
                <w:szCs w:val="24"/>
              </w:rPr>
              <w:t>, b</w:t>
            </w:r>
            <w:r w:rsidRPr="0008343C">
              <w:rPr>
                <w:szCs w:val="24"/>
              </w:rPr>
              <w:t>anko kodas 73000</w:t>
            </w:r>
          </w:p>
        </w:tc>
      </w:tr>
      <w:tr w:rsidR="006711C0" w14:paraId="306A6186" w14:textId="77777777" w:rsidTr="005941BE">
        <w:tc>
          <w:tcPr>
            <w:tcW w:w="2808" w:type="dxa"/>
            <w:vMerge/>
          </w:tcPr>
          <w:p w14:paraId="75CCC1DE" w14:textId="77777777" w:rsidR="006711C0" w:rsidRDefault="006711C0" w:rsidP="005941BE">
            <w:pPr>
              <w:rPr>
                <w:kern w:val="2"/>
                <w:szCs w:val="24"/>
              </w:rPr>
            </w:pPr>
          </w:p>
        </w:tc>
        <w:tc>
          <w:tcPr>
            <w:tcW w:w="3240" w:type="dxa"/>
          </w:tcPr>
          <w:p w14:paraId="4B364CDF" w14:textId="77777777" w:rsidR="006711C0" w:rsidRDefault="006711C0" w:rsidP="005941BE">
            <w:pPr>
              <w:rPr>
                <w:kern w:val="2"/>
                <w:szCs w:val="24"/>
              </w:rPr>
            </w:pPr>
            <w:r>
              <w:rPr>
                <w:kern w:val="2"/>
                <w:szCs w:val="24"/>
              </w:rPr>
              <w:t>1.1.7. Telefonas</w:t>
            </w:r>
          </w:p>
        </w:tc>
        <w:tc>
          <w:tcPr>
            <w:tcW w:w="3510" w:type="dxa"/>
          </w:tcPr>
          <w:p w14:paraId="7D2FDE26" w14:textId="33C9DA79" w:rsidR="006711C0" w:rsidRDefault="00AB5FBE" w:rsidP="00AB5FBE">
            <w:pPr>
              <w:jc w:val="center"/>
              <w:rPr>
                <w:kern w:val="2"/>
                <w:szCs w:val="24"/>
              </w:rPr>
            </w:pPr>
            <w:r w:rsidRPr="00AB5FBE">
              <w:rPr>
                <w:kern w:val="2"/>
                <w:szCs w:val="24"/>
              </w:rPr>
              <w:t>(</w:t>
            </w:r>
            <w:r>
              <w:rPr>
                <w:kern w:val="2"/>
                <w:szCs w:val="24"/>
              </w:rPr>
              <w:t>+370</w:t>
            </w:r>
            <w:r w:rsidRPr="00AB5FBE">
              <w:rPr>
                <w:kern w:val="2"/>
                <w:szCs w:val="24"/>
              </w:rPr>
              <w:t xml:space="preserve"> 386) 31 551</w:t>
            </w:r>
          </w:p>
        </w:tc>
      </w:tr>
      <w:tr w:rsidR="006711C0" w14:paraId="72382E56" w14:textId="77777777" w:rsidTr="005941BE">
        <w:tc>
          <w:tcPr>
            <w:tcW w:w="2808" w:type="dxa"/>
            <w:vMerge/>
          </w:tcPr>
          <w:p w14:paraId="7C2C261F" w14:textId="77777777" w:rsidR="006711C0" w:rsidRDefault="006711C0" w:rsidP="005941BE">
            <w:pPr>
              <w:rPr>
                <w:kern w:val="2"/>
                <w:szCs w:val="24"/>
              </w:rPr>
            </w:pPr>
          </w:p>
        </w:tc>
        <w:tc>
          <w:tcPr>
            <w:tcW w:w="3240" w:type="dxa"/>
          </w:tcPr>
          <w:p w14:paraId="44BF684D" w14:textId="77777777" w:rsidR="006711C0" w:rsidRDefault="006711C0" w:rsidP="005941BE">
            <w:pPr>
              <w:rPr>
                <w:kern w:val="2"/>
                <w:szCs w:val="24"/>
              </w:rPr>
            </w:pPr>
            <w:r>
              <w:rPr>
                <w:kern w:val="2"/>
                <w:szCs w:val="24"/>
              </w:rPr>
              <w:t>1.1.8. El. paštas</w:t>
            </w:r>
          </w:p>
        </w:tc>
        <w:tc>
          <w:tcPr>
            <w:tcW w:w="3510" w:type="dxa"/>
          </w:tcPr>
          <w:p w14:paraId="7E112151" w14:textId="2044C373" w:rsidR="006711C0" w:rsidRPr="00AB5FBE" w:rsidRDefault="00AB5FBE" w:rsidP="005941BE">
            <w:pPr>
              <w:jc w:val="center"/>
              <w:rPr>
                <w:kern w:val="2"/>
                <w:szCs w:val="24"/>
                <w:lang w:val="en-US"/>
              </w:rPr>
            </w:pPr>
            <w:hyperlink r:id="rId4" w:history="1">
              <w:r w:rsidRPr="00C85588">
                <w:rPr>
                  <w:rStyle w:val="Hipersaitas"/>
                  <w:kern w:val="2"/>
                  <w:szCs w:val="24"/>
                </w:rPr>
                <w:t>visaginas</w:t>
              </w:r>
              <w:r w:rsidRPr="00C85588">
                <w:rPr>
                  <w:rStyle w:val="Hipersaitas"/>
                  <w:kern w:val="2"/>
                  <w:szCs w:val="24"/>
                  <w:lang w:val="en-US"/>
                </w:rPr>
                <w:t>@visaginas.lt</w:t>
              </w:r>
            </w:hyperlink>
            <w:r>
              <w:rPr>
                <w:kern w:val="2"/>
                <w:szCs w:val="24"/>
                <w:lang w:val="en-US"/>
              </w:rPr>
              <w:t xml:space="preserve"> </w:t>
            </w:r>
          </w:p>
        </w:tc>
      </w:tr>
      <w:tr w:rsidR="006711C0" w14:paraId="23C397D6" w14:textId="77777777" w:rsidTr="005941BE">
        <w:tc>
          <w:tcPr>
            <w:tcW w:w="2808" w:type="dxa"/>
            <w:vMerge/>
          </w:tcPr>
          <w:p w14:paraId="70569AA4" w14:textId="77777777" w:rsidR="006711C0" w:rsidRDefault="006711C0" w:rsidP="005941BE">
            <w:pPr>
              <w:rPr>
                <w:kern w:val="2"/>
                <w:szCs w:val="24"/>
              </w:rPr>
            </w:pPr>
          </w:p>
        </w:tc>
        <w:tc>
          <w:tcPr>
            <w:tcW w:w="3240" w:type="dxa"/>
          </w:tcPr>
          <w:p w14:paraId="45777A17" w14:textId="77777777" w:rsidR="006711C0" w:rsidRDefault="006711C0" w:rsidP="005941BE">
            <w:pPr>
              <w:rPr>
                <w:kern w:val="2"/>
                <w:szCs w:val="24"/>
              </w:rPr>
            </w:pPr>
            <w:r>
              <w:rPr>
                <w:kern w:val="2"/>
                <w:szCs w:val="24"/>
              </w:rPr>
              <w:t>1.1.9. Šalies atstovas</w:t>
            </w:r>
          </w:p>
        </w:tc>
        <w:tc>
          <w:tcPr>
            <w:tcW w:w="3510" w:type="dxa"/>
          </w:tcPr>
          <w:p w14:paraId="1393AF95" w14:textId="40BC7CD8" w:rsidR="006711C0" w:rsidRDefault="00AB5FBE" w:rsidP="005941BE">
            <w:pPr>
              <w:jc w:val="center"/>
              <w:rPr>
                <w:kern w:val="2"/>
                <w:szCs w:val="24"/>
              </w:rPr>
            </w:pPr>
            <w:r>
              <w:rPr>
                <w:kern w:val="2"/>
                <w:szCs w:val="24"/>
              </w:rPr>
              <w:t>Virginijus Andrius Bukauskas</w:t>
            </w:r>
          </w:p>
        </w:tc>
      </w:tr>
      <w:tr w:rsidR="006711C0" w14:paraId="39DAC397" w14:textId="77777777" w:rsidTr="005941BE">
        <w:tc>
          <w:tcPr>
            <w:tcW w:w="2808" w:type="dxa"/>
            <w:vMerge/>
          </w:tcPr>
          <w:p w14:paraId="21A4A2C5" w14:textId="77777777" w:rsidR="006711C0" w:rsidRDefault="006711C0" w:rsidP="005941BE">
            <w:pPr>
              <w:rPr>
                <w:kern w:val="2"/>
                <w:szCs w:val="24"/>
              </w:rPr>
            </w:pPr>
          </w:p>
        </w:tc>
        <w:tc>
          <w:tcPr>
            <w:tcW w:w="3240" w:type="dxa"/>
          </w:tcPr>
          <w:p w14:paraId="4405119E" w14:textId="77777777" w:rsidR="006711C0" w:rsidRDefault="006711C0" w:rsidP="005941BE">
            <w:pPr>
              <w:rPr>
                <w:kern w:val="2"/>
                <w:szCs w:val="24"/>
              </w:rPr>
            </w:pPr>
            <w:r>
              <w:rPr>
                <w:kern w:val="2"/>
                <w:szCs w:val="24"/>
              </w:rPr>
              <w:t>1.1.10. Atstovavimo pagrindas</w:t>
            </w:r>
          </w:p>
        </w:tc>
        <w:tc>
          <w:tcPr>
            <w:tcW w:w="3510" w:type="dxa"/>
          </w:tcPr>
          <w:p w14:paraId="1181C121" w14:textId="6DA6478E" w:rsidR="006711C0" w:rsidRDefault="00AB5FBE" w:rsidP="005941BE">
            <w:pPr>
              <w:jc w:val="center"/>
              <w:rPr>
                <w:kern w:val="2"/>
                <w:szCs w:val="24"/>
              </w:rPr>
            </w:pPr>
            <w:r w:rsidRPr="0008343C">
              <w:rPr>
                <w:rFonts w:eastAsia="Calibri"/>
                <w:szCs w:val="24"/>
              </w:rPr>
              <w:t>Visagino savivaldybės administracijos nuostat</w:t>
            </w:r>
            <w:r>
              <w:rPr>
                <w:rFonts w:eastAsia="Calibri"/>
                <w:szCs w:val="24"/>
              </w:rPr>
              <w:t>ai</w:t>
            </w:r>
          </w:p>
        </w:tc>
      </w:tr>
      <w:tr w:rsidR="006711C0" w14:paraId="290B96EC" w14:textId="77777777" w:rsidTr="005941BE">
        <w:tc>
          <w:tcPr>
            <w:tcW w:w="2808" w:type="dxa"/>
            <w:vMerge w:val="restart"/>
          </w:tcPr>
          <w:p w14:paraId="188E3EF7" w14:textId="77777777" w:rsidR="006711C0" w:rsidRDefault="006711C0" w:rsidP="005941BE">
            <w:pPr>
              <w:rPr>
                <w:b/>
                <w:kern w:val="2"/>
                <w:szCs w:val="24"/>
              </w:rPr>
            </w:pPr>
          </w:p>
          <w:p w14:paraId="24124BAB" w14:textId="77777777" w:rsidR="006711C0" w:rsidRDefault="006711C0" w:rsidP="005941BE">
            <w:pPr>
              <w:rPr>
                <w:b/>
                <w:kern w:val="2"/>
                <w:szCs w:val="24"/>
              </w:rPr>
            </w:pPr>
          </w:p>
          <w:p w14:paraId="6CEDB2F7" w14:textId="77777777" w:rsidR="006711C0" w:rsidRDefault="006711C0" w:rsidP="005941BE">
            <w:pPr>
              <w:rPr>
                <w:b/>
                <w:kern w:val="2"/>
                <w:szCs w:val="24"/>
              </w:rPr>
            </w:pPr>
          </w:p>
          <w:p w14:paraId="75F79162" w14:textId="123E13E5" w:rsidR="006711C0" w:rsidRDefault="006711C0" w:rsidP="005941BE">
            <w:pPr>
              <w:rPr>
                <w:b/>
                <w:kern w:val="2"/>
                <w:szCs w:val="24"/>
              </w:rPr>
            </w:pPr>
            <w:r>
              <w:rPr>
                <w:b/>
                <w:kern w:val="2"/>
                <w:szCs w:val="24"/>
              </w:rPr>
              <w:t xml:space="preserve">1.2. </w:t>
            </w:r>
            <w:r w:rsidR="00B3349A">
              <w:rPr>
                <w:b/>
                <w:kern w:val="2"/>
                <w:szCs w:val="24"/>
              </w:rPr>
              <w:t>Teik</w:t>
            </w:r>
            <w:r>
              <w:rPr>
                <w:b/>
                <w:kern w:val="2"/>
                <w:szCs w:val="24"/>
              </w:rPr>
              <w:t>ėjas</w:t>
            </w:r>
          </w:p>
          <w:p w14:paraId="35914CEC" w14:textId="4B431D86" w:rsidR="006711C0" w:rsidRDefault="006711C0" w:rsidP="005941BE">
            <w:pPr>
              <w:rPr>
                <w:color w:val="4472C4"/>
                <w:kern w:val="2"/>
                <w:szCs w:val="24"/>
              </w:rPr>
            </w:pPr>
            <w:r>
              <w:rPr>
                <w:color w:val="4472C4"/>
                <w:kern w:val="2"/>
                <w:szCs w:val="24"/>
              </w:rPr>
              <w:t xml:space="preserve">(jei </w:t>
            </w:r>
            <w:r w:rsidR="00B3349A">
              <w:rPr>
                <w:color w:val="4472C4"/>
                <w:kern w:val="2"/>
                <w:szCs w:val="24"/>
              </w:rPr>
              <w:t>Teik</w:t>
            </w:r>
            <w:r>
              <w:rPr>
                <w:color w:val="4472C4"/>
                <w:kern w:val="2"/>
                <w:szCs w:val="24"/>
              </w:rPr>
              <w:t>ėjas yra fizinis asmuo, skiltys atitinkamai pakoreguojamos.</w:t>
            </w:r>
          </w:p>
          <w:p w14:paraId="2240B800" w14:textId="63DBF793" w:rsidR="006711C0" w:rsidRDefault="006711C0" w:rsidP="005941BE">
            <w:pPr>
              <w:rPr>
                <w:color w:val="4472C4"/>
                <w:kern w:val="2"/>
                <w:szCs w:val="24"/>
              </w:rPr>
            </w:pPr>
            <w:r>
              <w:rPr>
                <w:color w:val="4472C4"/>
                <w:kern w:val="2"/>
                <w:szCs w:val="24"/>
              </w:rPr>
              <w:t xml:space="preserve">Jei </w:t>
            </w:r>
            <w:r w:rsidR="00B3349A">
              <w:rPr>
                <w:color w:val="4472C4"/>
                <w:kern w:val="2"/>
                <w:szCs w:val="24"/>
              </w:rPr>
              <w:t>Teik</w:t>
            </w:r>
            <w:r>
              <w:rPr>
                <w:color w:val="4472C4"/>
                <w:kern w:val="2"/>
                <w:szCs w:val="24"/>
              </w:rPr>
              <w:t xml:space="preserve">ėjas yra </w:t>
            </w:r>
            <w:r w:rsidR="00B3349A">
              <w:rPr>
                <w:color w:val="4472C4"/>
                <w:kern w:val="2"/>
                <w:szCs w:val="24"/>
              </w:rPr>
              <w:t>teik</w:t>
            </w:r>
            <w:r>
              <w:rPr>
                <w:color w:val="4472C4"/>
                <w:kern w:val="2"/>
                <w:szCs w:val="24"/>
              </w:rPr>
              <w:t>ėjų grupė, skiltys pildomos įterpiant kiekvieno grupės nario informaciją)</w:t>
            </w:r>
          </w:p>
          <w:p w14:paraId="27DFAFAB" w14:textId="77777777" w:rsidR="006711C0" w:rsidRDefault="006711C0" w:rsidP="005941BE">
            <w:pPr>
              <w:rPr>
                <w:b/>
                <w:kern w:val="2"/>
                <w:szCs w:val="24"/>
              </w:rPr>
            </w:pPr>
          </w:p>
        </w:tc>
        <w:tc>
          <w:tcPr>
            <w:tcW w:w="3240" w:type="dxa"/>
          </w:tcPr>
          <w:p w14:paraId="4B62FA87" w14:textId="77777777" w:rsidR="006711C0" w:rsidRDefault="006711C0" w:rsidP="005941BE">
            <w:pPr>
              <w:rPr>
                <w:kern w:val="2"/>
                <w:szCs w:val="24"/>
              </w:rPr>
            </w:pPr>
            <w:r>
              <w:rPr>
                <w:kern w:val="2"/>
                <w:szCs w:val="24"/>
              </w:rPr>
              <w:t>1.2.1. Pavadinimas</w:t>
            </w:r>
          </w:p>
        </w:tc>
        <w:tc>
          <w:tcPr>
            <w:tcW w:w="3510" w:type="dxa"/>
          </w:tcPr>
          <w:p w14:paraId="2F31EADB" w14:textId="77777777" w:rsidR="006711C0" w:rsidRDefault="006711C0" w:rsidP="005941BE">
            <w:pPr>
              <w:jc w:val="center"/>
              <w:rPr>
                <w:kern w:val="2"/>
                <w:szCs w:val="24"/>
              </w:rPr>
            </w:pPr>
          </w:p>
        </w:tc>
      </w:tr>
      <w:tr w:rsidR="006711C0" w14:paraId="00E48647" w14:textId="77777777" w:rsidTr="005941BE">
        <w:tc>
          <w:tcPr>
            <w:tcW w:w="2808" w:type="dxa"/>
            <w:vMerge/>
          </w:tcPr>
          <w:p w14:paraId="3CA99A86" w14:textId="77777777" w:rsidR="006711C0" w:rsidRDefault="006711C0" w:rsidP="005941BE">
            <w:pPr>
              <w:rPr>
                <w:b/>
                <w:kern w:val="2"/>
                <w:szCs w:val="24"/>
              </w:rPr>
            </w:pPr>
          </w:p>
        </w:tc>
        <w:tc>
          <w:tcPr>
            <w:tcW w:w="3240" w:type="dxa"/>
          </w:tcPr>
          <w:p w14:paraId="5199E8C3" w14:textId="77777777" w:rsidR="006711C0" w:rsidRDefault="006711C0" w:rsidP="005941BE">
            <w:pPr>
              <w:rPr>
                <w:kern w:val="2"/>
                <w:szCs w:val="24"/>
              </w:rPr>
            </w:pPr>
            <w:r>
              <w:rPr>
                <w:kern w:val="2"/>
                <w:szCs w:val="24"/>
              </w:rPr>
              <w:t>1.2.2. Juridinio asmens kodas</w:t>
            </w:r>
          </w:p>
        </w:tc>
        <w:tc>
          <w:tcPr>
            <w:tcW w:w="3510" w:type="dxa"/>
          </w:tcPr>
          <w:p w14:paraId="188351C4" w14:textId="77777777" w:rsidR="006711C0" w:rsidRDefault="006711C0" w:rsidP="005941BE">
            <w:pPr>
              <w:jc w:val="center"/>
              <w:rPr>
                <w:kern w:val="2"/>
                <w:szCs w:val="24"/>
              </w:rPr>
            </w:pPr>
          </w:p>
        </w:tc>
      </w:tr>
      <w:tr w:rsidR="006711C0" w14:paraId="30016270" w14:textId="77777777" w:rsidTr="005941BE">
        <w:tc>
          <w:tcPr>
            <w:tcW w:w="2808" w:type="dxa"/>
            <w:vMerge/>
          </w:tcPr>
          <w:p w14:paraId="59FFFC80" w14:textId="77777777" w:rsidR="006711C0" w:rsidRDefault="006711C0" w:rsidP="005941BE">
            <w:pPr>
              <w:rPr>
                <w:b/>
                <w:kern w:val="2"/>
                <w:szCs w:val="24"/>
              </w:rPr>
            </w:pPr>
          </w:p>
        </w:tc>
        <w:tc>
          <w:tcPr>
            <w:tcW w:w="3240" w:type="dxa"/>
          </w:tcPr>
          <w:p w14:paraId="4C86A8DF" w14:textId="77777777" w:rsidR="006711C0" w:rsidRDefault="006711C0" w:rsidP="005941BE">
            <w:pPr>
              <w:rPr>
                <w:kern w:val="2"/>
                <w:szCs w:val="24"/>
              </w:rPr>
            </w:pPr>
            <w:r>
              <w:rPr>
                <w:kern w:val="2"/>
                <w:szCs w:val="24"/>
              </w:rPr>
              <w:t>1.2.3. Adresas</w:t>
            </w:r>
          </w:p>
        </w:tc>
        <w:tc>
          <w:tcPr>
            <w:tcW w:w="3510" w:type="dxa"/>
          </w:tcPr>
          <w:p w14:paraId="6509474E" w14:textId="77777777" w:rsidR="006711C0" w:rsidRDefault="006711C0" w:rsidP="005941BE">
            <w:pPr>
              <w:jc w:val="center"/>
              <w:rPr>
                <w:kern w:val="2"/>
                <w:szCs w:val="24"/>
              </w:rPr>
            </w:pPr>
          </w:p>
        </w:tc>
      </w:tr>
      <w:tr w:rsidR="006711C0" w14:paraId="6404DBBF" w14:textId="77777777" w:rsidTr="005941BE">
        <w:tc>
          <w:tcPr>
            <w:tcW w:w="2808" w:type="dxa"/>
            <w:vMerge/>
          </w:tcPr>
          <w:p w14:paraId="402A3A21" w14:textId="77777777" w:rsidR="006711C0" w:rsidRDefault="006711C0" w:rsidP="005941BE">
            <w:pPr>
              <w:rPr>
                <w:b/>
                <w:kern w:val="2"/>
                <w:szCs w:val="24"/>
              </w:rPr>
            </w:pPr>
          </w:p>
        </w:tc>
        <w:tc>
          <w:tcPr>
            <w:tcW w:w="3240" w:type="dxa"/>
          </w:tcPr>
          <w:p w14:paraId="2F04DCDB" w14:textId="77777777" w:rsidR="006711C0" w:rsidRDefault="006711C0" w:rsidP="005941BE">
            <w:pPr>
              <w:rPr>
                <w:kern w:val="2"/>
                <w:szCs w:val="24"/>
              </w:rPr>
            </w:pPr>
            <w:r>
              <w:rPr>
                <w:kern w:val="2"/>
                <w:szCs w:val="24"/>
              </w:rPr>
              <w:t>1.2.4. PVM mokėtojo kodas</w:t>
            </w:r>
          </w:p>
        </w:tc>
        <w:tc>
          <w:tcPr>
            <w:tcW w:w="3510" w:type="dxa"/>
          </w:tcPr>
          <w:p w14:paraId="6899815E" w14:textId="77777777" w:rsidR="006711C0" w:rsidRDefault="006711C0" w:rsidP="005941BE">
            <w:pPr>
              <w:jc w:val="center"/>
              <w:rPr>
                <w:kern w:val="2"/>
                <w:szCs w:val="24"/>
              </w:rPr>
            </w:pPr>
          </w:p>
        </w:tc>
      </w:tr>
      <w:tr w:rsidR="006711C0" w14:paraId="269F2FF1" w14:textId="77777777" w:rsidTr="005941BE">
        <w:tc>
          <w:tcPr>
            <w:tcW w:w="2808" w:type="dxa"/>
            <w:vMerge/>
          </w:tcPr>
          <w:p w14:paraId="296F1E1B" w14:textId="77777777" w:rsidR="006711C0" w:rsidRDefault="006711C0" w:rsidP="005941BE">
            <w:pPr>
              <w:rPr>
                <w:b/>
                <w:kern w:val="2"/>
                <w:szCs w:val="24"/>
              </w:rPr>
            </w:pPr>
          </w:p>
        </w:tc>
        <w:tc>
          <w:tcPr>
            <w:tcW w:w="3240" w:type="dxa"/>
          </w:tcPr>
          <w:p w14:paraId="26E2C4FB" w14:textId="77777777" w:rsidR="006711C0" w:rsidRDefault="006711C0" w:rsidP="005941BE">
            <w:pPr>
              <w:rPr>
                <w:kern w:val="2"/>
                <w:szCs w:val="24"/>
              </w:rPr>
            </w:pPr>
            <w:r>
              <w:rPr>
                <w:kern w:val="2"/>
                <w:szCs w:val="24"/>
              </w:rPr>
              <w:t>1.2.5. Atsiskaitomoji sąskaita</w:t>
            </w:r>
          </w:p>
        </w:tc>
        <w:tc>
          <w:tcPr>
            <w:tcW w:w="3510" w:type="dxa"/>
          </w:tcPr>
          <w:p w14:paraId="64AB9C7C" w14:textId="77777777" w:rsidR="006711C0" w:rsidRDefault="006711C0" w:rsidP="005941BE">
            <w:pPr>
              <w:jc w:val="center"/>
              <w:rPr>
                <w:kern w:val="2"/>
                <w:szCs w:val="24"/>
              </w:rPr>
            </w:pPr>
          </w:p>
        </w:tc>
      </w:tr>
      <w:tr w:rsidR="006711C0" w14:paraId="0876FDB7" w14:textId="77777777" w:rsidTr="005941BE">
        <w:tc>
          <w:tcPr>
            <w:tcW w:w="2808" w:type="dxa"/>
            <w:vMerge/>
          </w:tcPr>
          <w:p w14:paraId="43FF03CC" w14:textId="77777777" w:rsidR="006711C0" w:rsidRDefault="006711C0" w:rsidP="005941BE">
            <w:pPr>
              <w:rPr>
                <w:b/>
                <w:kern w:val="2"/>
                <w:szCs w:val="24"/>
              </w:rPr>
            </w:pPr>
          </w:p>
        </w:tc>
        <w:tc>
          <w:tcPr>
            <w:tcW w:w="3240" w:type="dxa"/>
          </w:tcPr>
          <w:p w14:paraId="29417B62" w14:textId="77777777" w:rsidR="006711C0" w:rsidRDefault="006711C0" w:rsidP="005941BE">
            <w:pPr>
              <w:rPr>
                <w:kern w:val="2"/>
                <w:szCs w:val="24"/>
              </w:rPr>
            </w:pPr>
            <w:r>
              <w:rPr>
                <w:kern w:val="2"/>
                <w:szCs w:val="24"/>
              </w:rPr>
              <w:t>1.2.6. Bankas, banko kodas</w:t>
            </w:r>
          </w:p>
        </w:tc>
        <w:tc>
          <w:tcPr>
            <w:tcW w:w="3510" w:type="dxa"/>
          </w:tcPr>
          <w:p w14:paraId="50272303" w14:textId="77777777" w:rsidR="006711C0" w:rsidRDefault="006711C0" w:rsidP="005941BE">
            <w:pPr>
              <w:jc w:val="center"/>
              <w:rPr>
                <w:kern w:val="2"/>
                <w:szCs w:val="24"/>
              </w:rPr>
            </w:pPr>
          </w:p>
        </w:tc>
      </w:tr>
      <w:tr w:rsidR="006711C0" w14:paraId="0AAD7261" w14:textId="77777777" w:rsidTr="005941BE">
        <w:tc>
          <w:tcPr>
            <w:tcW w:w="2808" w:type="dxa"/>
            <w:vMerge/>
          </w:tcPr>
          <w:p w14:paraId="57EFFDDE" w14:textId="77777777" w:rsidR="006711C0" w:rsidRDefault="006711C0" w:rsidP="005941BE">
            <w:pPr>
              <w:rPr>
                <w:b/>
                <w:kern w:val="2"/>
                <w:szCs w:val="24"/>
              </w:rPr>
            </w:pPr>
          </w:p>
        </w:tc>
        <w:tc>
          <w:tcPr>
            <w:tcW w:w="3240" w:type="dxa"/>
          </w:tcPr>
          <w:p w14:paraId="2CEB03D1" w14:textId="77777777" w:rsidR="006711C0" w:rsidRDefault="006711C0" w:rsidP="005941BE">
            <w:pPr>
              <w:rPr>
                <w:kern w:val="2"/>
                <w:szCs w:val="24"/>
              </w:rPr>
            </w:pPr>
            <w:r>
              <w:rPr>
                <w:kern w:val="2"/>
                <w:szCs w:val="24"/>
              </w:rPr>
              <w:t>1.2.7. Telefonas</w:t>
            </w:r>
          </w:p>
        </w:tc>
        <w:tc>
          <w:tcPr>
            <w:tcW w:w="3510" w:type="dxa"/>
          </w:tcPr>
          <w:p w14:paraId="4EFE3E6B" w14:textId="77777777" w:rsidR="006711C0" w:rsidRDefault="006711C0" w:rsidP="005941BE">
            <w:pPr>
              <w:jc w:val="center"/>
              <w:rPr>
                <w:kern w:val="2"/>
                <w:szCs w:val="24"/>
              </w:rPr>
            </w:pPr>
          </w:p>
        </w:tc>
      </w:tr>
      <w:tr w:rsidR="006711C0" w14:paraId="75D48BF5" w14:textId="77777777" w:rsidTr="005941BE">
        <w:tc>
          <w:tcPr>
            <w:tcW w:w="2808" w:type="dxa"/>
            <w:vMerge/>
          </w:tcPr>
          <w:p w14:paraId="3B09AF1B" w14:textId="77777777" w:rsidR="006711C0" w:rsidRDefault="006711C0" w:rsidP="005941BE">
            <w:pPr>
              <w:rPr>
                <w:b/>
                <w:kern w:val="2"/>
                <w:szCs w:val="24"/>
              </w:rPr>
            </w:pPr>
          </w:p>
        </w:tc>
        <w:tc>
          <w:tcPr>
            <w:tcW w:w="3240" w:type="dxa"/>
          </w:tcPr>
          <w:p w14:paraId="7D8F7DAA" w14:textId="77777777" w:rsidR="006711C0" w:rsidRDefault="006711C0" w:rsidP="005941BE">
            <w:pPr>
              <w:rPr>
                <w:kern w:val="2"/>
                <w:szCs w:val="24"/>
              </w:rPr>
            </w:pPr>
            <w:r>
              <w:rPr>
                <w:kern w:val="2"/>
                <w:szCs w:val="24"/>
              </w:rPr>
              <w:t>1.2.8. El. paštas</w:t>
            </w:r>
          </w:p>
        </w:tc>
        <w:tc>
          <w:tcPr>
            <w:tcW w:w="3510" w:type="dxa"/>
          </w:tcPr>
          <w:p w14:paraId="04D4E151" w14:textId="77777777" w:rsidR="006711C0" w:rsidRDefault="006711C0" w:rsidP="005941BE">
            <w:pPr>
              <w:jc w:val="center"/>
              <w:rPr>
                <w:kern w:val="2"/>
                <w:szCs w:val="24"/>
              </w:rPr>
            </w:pPr>
          </w:p>
        </w:tc>
      </w:tr>
      <w:tr w:rsidR="006711C0" w14:paraId="342CB21F" w14:textId="77777777" w:rsidTr="005941BE">
        <w:tc>
          <w:tcPr>
            <w:tcW w:w="2808" w:type="dxa"/>
            <w:vMerge/>
          </w:tcPr>
          <w:p w14:paraId="760A244C" w14:textId="77777777" w:rsidR="006711C0" w:rsidRDefault="006711C0" w:rsidP="005941BE">
            <w:pPr>
              <w:rPr>
                <w:b/>
                <w:kern w:val="2"/>
                <w:szCs w:val="24"/>
              </w:rPr>
            </w:pPr>
          </w:p>
        </w:tc>
        <w:tc>
          <w:tcPr>
            <w:tcW w:w="3240" w:type="dxa"/>
          </w:tcPr>
          <w:p w14:paraId="7E1F5FD5" w14:textId="77777777" w:rsidR="006711C0" w:rsidRDefault="006711C0" w:rsidP="005941BE">
            <w:pPr>
              <w:rPr>
                <w:kern w:val="2"/>
                <w:szCs w:val="24"/>
              </w:rPr>
            </w:pPr>
            <w:r>
              <w:rPr>
                <w:kern w:val="2"/>
                <w:szCs w:val="24"/>
              </w:rPr>
              <w:t>1.2.9. Šalies atstovas</w:t>
            </w:r>
          </w:p>
        </w:tc>
        <w:tc>
          <w:tcPr>
            <w:tcW w:w="3510" w:type="dxa"/>
          </w:tcPr>
          <w:p w14:paraId="14AC61B2" w14:textId="77777777" w:rsidR="006711C0" w:rsidRDefault="006711C0" w:rsidP="005941BE">
            <w:pPr>
              <w:jc w:val="center"/>
              <w:rPr>
                <w:kern w:val="2"/>
                <w:szCs w:val="24"/>
              </w:rPr>
            </w:pPr>
          </w:p>
        </w:tc>
      </w:tr>
      <w:tr w:rsidR="006711C0" w14:paraId="0265A469" w14:textId="77777777" w:rsidTr="005941BE">
        <w:tc>
          <w:tcPr>
            <w:tcW w:w="2808" w:type="dxa"/>
            <w:vMerge/>
          </w:tcPr>
          <w:p w14:paraId="31BA1B8A" w14:textId="77777777" w:rsidR="006711C0" w:rsidRDefault="006711C0" w:rsidP="005941BE">
            <w:pPr>
              <w:rPr>
                <w:b/>
                <w:kern w:val="2"/>
                <w:szCs w:val="24"/>
              </w:rPr>
            </w:pPr>
          </w:p>
        </w:tc>
        <w:tc>
          <w:tcPr>
            <w:tcW w:w="3240" w:type="dxa"/>
          </w:tcPr>
          <w:p w14:paraId="4BBF5386" w14:textId="77777777" w:rsidR="006711C0" w:rsidRDefault="006711C0" w:rsidP="005941BE">
            <w:pPr>
              <w:rPr>
                <w:kern w:val="2"/>
                <w:szCs w:val="24"/>
              </w:rPr>
            </w:pPr>
            <w:r>
              <w:rPr>
                <w:kern w:val="2"/>
                <w:szCs w:val="24"/>
              </w:rPr>
              <w:t>1.2.10. Atstovavimo pagrindas</w:t>
            </w:r>
          </w:p>
        </w:tc>
        <w:tc>
          <w:tcPr>
            <w:tcW w:w="3510" w:type="dxa"/>
          </w:tcPr>
          <w:p w14:paraId="05F42615" w14:textId="77777777" w:rsidR="006711C0" w:rsidRDefault="006711C0" w:rsidP="005941BE">
            <w:pPr>
              <w:jc w:val="center"/>
              <w:rPr>
                <w:kern w:val="2"/>
                <w:szCs w:val="24"/>
              </w:rPr>
            </w:pPr>
          </w:p>
        </w:tc>
      </w:tr>
    </w:tbl>
    <w:p w14:paraId="10610D24" w14:textId="77777777" w:rsidR="006711C0" w:rsidRDefault="006711C0" w:rsidP="006711C0">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6711C0" w14:paraId="553C66D4" w14:textId="77777777" w:rsidTr="005941BE">
        <w:trPr>
          <w:trHeight w:val="300"/>
        </w:trPr>
        <w:tc>
          <w:tcPr>
            <w:tcW w:w="9535" w:type="dxa"/>
            <w:gridSpan w:val="4"/>
          </w:tcPr>
          <w:p w14:paraId="7641CC02" w14:textId="77777777" w:rsidR="006711C0" w:rsidRDefault="006711C0" w:rsidP="005941BE">
            <w:pPr>
              <w:jc w:val="center"/>
              <w:rPr>
                <w:b/>
                <w:kern w:val="2"/>
                <w:szCs w:val="24"/>
              </w:rPr>
            </w:pPr>
            <w:r>
              <w:rPr>
                <w:b/>
                <w:kern w:val="2"/>
                <w:szCs w:val="24"/>
              </w:rPr>
              <w:t>2. ATSAKINGI ASMENYS</w:t>
            </w:r>
          </w:p>
        </w:tc>
      </w:tr>
      <w:tr w:rsidR="006711C0" w14:paraId="686CDC76" w14:textId="77777777" w:rsidTr="005941BE">
        <w:trPr>
          <w:trHeight w:val="300"/>
        </w:trPr>
        <w:tc>
          <w:tcPr>
            <w:tcW w:w="3094" w:type="dxa"/>
            <w:gridSpan w:val="2"/>
          </w:tcPr>
          <w:p w14:paraId="0941C7D5" w14:textId="77777777" w:rsidR="006711C0" w:rsidRDefault="006711C0" w:rsidP="005941BE">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FB51BF9" w14:textId="60BFD39A" w:rsidR="00AB5FBE" w:rsidRDefault="00AB5FBE" w:rsidP="00AB5FBE">
            <w:pPr>
              <w:rPr>
                <w:lang w:eastAsia="lt-LT"/>
              </w:rPr>
            </w:pPr>
            <w:r>
              <w:rPr>
                <w:lang w:eastAsia="lt-LT"/>
              </w:rPr>
              <w:t xml:space="preserve">Visagino savivaldybės administracijos Vietinio ūkio valdymo ir statybos skyriaus vedėjo pavaduotojas Mantas </w:t>
            </w:r>
            <w:proofErr w:type="spellStart"/>
            <w:r>
              <w:rPr>
                <w:lang w:eastAsia="lt-LT"/>
              </w:rPr>
              <w:t>Jatulionis</w:t>
            </w:r>
            <w:proofErr w:type="spellEnd"/>
            <w:r>
              <w:rPr>
                <w:lang w:eastAsia="lt-LT"/>
              </w:rPr>
              <w:t xml:space="preserve">, tel. +370 665 45258, el. p. </w:t>
            </w:r>
            <w:hyperlink r:id="rId5" w:history="1">
              <w:r w:rsidRPr="00C85588">
                <w:rPr>
                  <w:rStyle w:val="Hipersaitas"/>
                  <w:lang w:eastAsia="lt-LT"/>
                </w:rPr>
                <w:t>mantas.jatulionis@visaginas.lt</w:t>
              </w:r>
            </w:hyperlink>
            <w:r>
              <w:rPr>
                <w:lang w:eastAsia="lt-LT"/>
              </w:rPr>
              <w:t xml:space="preserve">. </w:t>
            </w:r>
          </w:p>
          <w:p w14:paraId="3B9BF0AC" w14:textId="3452FE96" w:rsidR="006711C0" w:rsidRDefault="006711C0" w:rsidP="005941BE">
            <w:pPr>
              <w:rPr>
                <w:color w:val="4472C4"/>
                <w:kern w:val="2"/>
                <w:szCs w:val="24"/>
              </w:rPr>
            </w:pPr>
          </w:p>
        </w:tc>
      </w:tr>
      <w:tr w:rsidR="006711C0" w14:paraId="11C1E613" w14:textId="77777777" w:rsidTr="005941BE">
        <w:trPr>
          <w:trHeight w:val="300"/>
        </w:trPr>
        <w:tc>
          <w:tcPr>
            <w:tcW w:w="3094" w:type="dxa"/>
            <w:gridSpan w:val="2"/>
          </w:tcPr>
          <w:p w14:paraId="33527CE0" w14:textId="3C542FE2" w:rsidR="006711C0" w:rsidRDefault="006711C0" w:rsidP="005941BE">
            <w:pPr>
              <w:rPr>
                <w:b/>
                <w:kern w:val="2"/>
                <w:szCs w:val="24"/>
              </w:rPr>
            </w:pPr>
            <w:r>
              <w:rPr>
                <w:b/>
                <w:kern w:val="2"/>
                <w:szCs w:val="24"/>
              </w:rPr>
              <w:lastRenderedPageBreak/>
              <w:t xml:space="preserve">2.2. </w:t>
            </w:r>
            <w:r w:rsidR="00B3349A">
              <w:rPr>
                <w:b/>
                <w:kern w:val="2"/>
                <w:szCs w:val="24"/>
              </w:rPr>
              <w:t>Teik</w:t>
            </w:r>
            <w:r>
              <w:rPr>
                <w:b/>
                <w:kern w:val="2"/>
                <w:szCs w:val="24"/>
              </w:rPr>
              <w:t>ėjo kontaktiniai asmenys, atsakingi už Sutarties vykdymą</w:t>
            </w:r>
          </w:p>
        </w:tc>
        <w:tc>
          <w:tcPr>
            <w:tcW w:w="6441" w:type="dxa"/>
            <w:gridSpan w:val="2"/>
          </w:tcPr>
          <w:p w14:paraId="7E8D6753" w14:textId="77777777" w:rsidR="006711C0" w:rsidRDefault="006711C0" w:rsidP="005941BE">
            <w:pPr>
              <w:rPr>
                <w:color w:val="4472C4"/>
                <w:kern w:val="2"/>
                <w:szCs w:val="24"/>
              </w:rPr>
            </w:pPr>
            <w:r>
              <w:rPr>
                <w:color w:val="4472C4"/>
                <w:kern w:val="2"/>
                <w:szCs w:val="24"/>
              </w:rPr>
              <w:t>(nurodyti padalinį / skyrių, pareigas, vardą, pavardę, tel., el. paštą)</w:t>
            </w:r>
          </w:p>
        </w:tc>
      </w:tr>
      <w:tr w:rsidR="006711C0" w14:paraId="6F3BDC6D" w14:textId="77777777" w:rsidTr="005941BE">
        <w:trPr>
          <w:trHeight w:val="300"/>
        </w:trPr>
        <w:tc>
          <w:tcPr>
            <w:tcW w:w="9535" w:type="dxa"/>
            <w:gridSpan w:val="4"/>
          </w:tcPr>
          <w:p w14:paraId="56A41163" w14:textId="77777777" w:rsidR="006711C0" w:rsidRDefault="006711C0" w:rsidP="005941BE">
            <w:pPr>
              <w:jc w:val="center"/>
              <w:rPr>
                <w:b/>
                <w:kern w:val="2"/>
                <w:szCs w:val="24"/>
              </w:rPr>
            </w:pPr>
            <w:r>
              <w:rPr>
                <w:b/>
                <w:kern w:val="2"/>
                <w:szCs w:val="24"/>
              </w:rPr>
              <w:t>3. SUTARTIES DALYKAS</w:t>
            </w:r>
          </w:p>
        </w:tc>
      </w:tr>
      <w:tr w:rsidR="006711C0" w14:paraId="23ECA9ED" w14:textId="77777777" w:rsidTr="005941BE">
        <w:trPr>
          <w:trHeight w:val="300"/>
        </w:trPr>
        <w:tc>
          <w:tcPr>
            <w:tcW w:w="3094" w:type="dxa"/>
            <w:gridSpan w:val="2"/>
          </w:tcPr>
          <w:p w14:paraId="66843D27" w14:textId="77777777" w:rsidR="006711C0" w:rsidRDefault="006711C0" w:rsidP="005941BE">
            <w:pPr>
              <w:rPr>
                <w:b/>
                <w:kern w:val="2"/>
                <w:szCs w:val="24"/>
              </w:rPr>
            </w:pPr>
            <w:r>
              <w:rPr>
                <w:b/>
                <w:kern w:val="2"/>
                <w:szCs w:val="24"/>
              </w:rPr>
              <w:t>3.1. Sutarties dalykas</w:t>
            </w:r>
          </w:p>
        </w:tc>
        <w:tc>
          <w:tcPr>
            <w:tcW w:w="6441" w:type="dxa"/>
            <w:gridSpan w:val="2"/>
          </w:tcPr>
          <w:p w14:paraId="7A2AEF3C" w14:textId="7EEE9EED" w:rsidR="006711C0" w:rsidRDefault="00B3349A" w:rsidP="005941BE">
            <w:pPr>
              <w:rPr>
                <w:color w:val="000000"/>
                <w:kern w:val="2"/>
                <w:szCs w:val="24"/>
              </w:rPr>
            </w:pPr>
            <w:r>
              <w:rPr>
                <w:kern w:val="2"/>
                <w:szCs w:val="24"/>
              </w:rPr>
              <w:t>Teik</w:t>
            </w:r>
            <w:r w:rsidR="006711C0">
              <w:rPr>
                <w:kern w:val="2"/>
                <w:szCs w:val="24"/>
              </w:rPr>
              <w:t>ėjas įsipareigoja Sutartyje numatytomis sąlygomis suteikti Pirkėjui</w:t>
            </w:r>
            <w:r w:rsidR="00FA340B">
              <w:rPr>
                <w:kern w:val="2"/>
                <w:szCs w:val="24"/>
              </w:rPr>
              <w:t xml:space="preserve"> </w:t>
            </w:r>
            <w:proofErr w:type="spellStart"/>
            <w:r w:rsidR="00FA340B" w:rsidRPr="00AE7FBF">
              <w:rPr>
                <w:szCs w:val="24"/>
              </w:rPr>
              <w:t>bepriežiūrių</w:t>
            </w:r>
            <w:proofErr w:type="spellEnd"/>
            <w:r w:rsidR="00FA340B" w:rsidRPr="00AE7FBF">
              <w:rPr>
                <w:szCs w:val="24"/>
              </w:rPr>
              <w:t xml:space="preserve"> ir bešeimininkių gyvūnų laikinosios globos ir kitų gyvūnų priežiūros</w:t>
            </w:r>
            <w:r w:rsidR="006711C0">
              <w:rPr>
                <w:kern w:val="2"/>
                <w:szCs w:val="24"/>
              </w:rPr>
              <w:t xml:space="preserve"> Paslaugas </w:t>
            </w:r>
            <w:r w:rsidR="006711C0">
              <w:rPr>
                <w:color w:val="000000"/>
                <w:kern w:val="2"/>
                <w:szCs w:val="24"/>
              </w:rPr>
              <w:t>(toliau – Paslaugos).</w:t>
            </w:r>
          </w:p>
          <w:p w14:paraId="5C28CA7B" w14:textId="26F9C044" w:rsidR="006711C0" w:rsidRDefault="006711C0" w:rsidP="005941BE">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Pr>
                <w:color w:val="000000"/>
                <w:kern w:val="2"/>
                <w:szCs w:val="24"/>
                <w:highlight w:val="yellow"/>
              </w:rPr>
              <w:t>[</w:t>
            </w:r>
            <w:r w:rsidR="00AB5FBE">
              <w:rPr>
                <w:color w:val="000000"/>
                <w:kern w:val="2"/>
                <w:szCs w:val="24"/>
                <w:highlight w:val="yellow"/>
              </w:rPr>
              <w:t>1</w:t>
            </w:r>
            <w:r>
              <w:rPr>
                <w:color w:val="000000"/>
                <w:kern w:val="2"/>
                <w:szCs w:val="24"/>
                <w:highlight w:val="yellow"/>
              </w:rPr>
              <w:t>]</w:t>
            </w:r>
            <w:r>
              <w:rPr>
                <w:color w:val="000000"/>
                <w:kern w:val="2"/>
                <w:szCs w:val="24"/>
              </w:rPr>
              <w:t xml:space="preserve"> „Techninė specifikacija“ (toliau – Techninė specifikacija) ir Sutarties priede Nr. </w:t>
            </w:r>
            <w:r>
              <w:rPr>
                <w:color w:val="000000"/>
                <w:kern w:val="2"/>
                <w:szCs w:val="24"/>
                <w:highlight w:val="yellow"/>
              </w:rPr>
              <w:t>[</w:t>
            </w:r>
            <w:r w:rsidR="00AB5FBE">
              <w:rPr>
                <w:color w:val="000000"/>
                <w:kern w:val="2"/>
                <w:szCs w:val="24"/>
                <w:highlight w:val="yellow"/>
              </w:rPr>
              <w:t>2</w:t>
            </w:r>
            <w:r>
              <w:rPr>
                <w:color w:val="000000"/>
                <w:kern w:val="2"/>
                <w:szCs w:val="24"/>
                <w:highlight w:val="yellow"/>
              </w:rPr>
              <w:t>]</w:t>
            </w:r>
            <w:r>
              <w:rPr>
                <w:color w:val="000000"/>
                <w:kern w:val="2"/>
                <w:szCs w:val="24"/>
              </w:rPr>
              <w:t xml:space="preserve"> „Pasiūlymas“.</w:t>
            </w:r>
          </w:p>
        </w:tc>
      </w:tr>
      <w:tr w:rsidR="006711C0" w14:paraId="2914BE99" w14:textId="77777777" w:rsidTr="005941BE">
        <w:trPr>
          <w:trHeight w:val="300"/>
        </w:trPr>
        <w:tc>
          <w:tcPr>
            <w:tcW w:w="3094" w:type="dxa"/>
            <w:gridSpan w:val="2"/>
          </w:tcPr>
          <w:p w14:paraId="493FA963" w14:textId="77777777" w:rsidR="006711C0" w:rsidRDefault="006711C0" w:rsidP="005941BE">
            <w:pPr>
              <w:rPr>
                <w:b/>
                <w:kern w:val="2"/>
                <w:szCs w:val="24"/>
              </w:rPr>
            </w:pPr>
            <w:r>
              <w:rPr>
                <w:b/>
                <w:kern w:val="2"/>
                <w:szCs w:val="24"/>
              </w:rPr>
              <w:t>3.2. Pirkimo pavadinimas ir numeris</w:t>
            </w:r>
          </w:p>
        </w:tc>
        <w:tc>
          <w:tcPr>
            <w:tcW w:w="6441" w:type="dxa"/>
            <w:gridSpan w:val="2"/>
          </w:tcPr>
          <w:p w14:paraId="2A520EF6" w14:textId="219D81D9" w:rsidR="006711C0" w:rsidRDefault="00E841E1" w:rsidP="00FA340B">
            <w:pPr>
              <w:rPr>
                <w:kern w:val="2"/>
                <w:szCs w:val="24"/>
              </w:rPr>
            </w:pPr>
            <w:r w:rsidRPr="00E841E1">
              <w:t xml:space="preserve">Visagino savivaldybės teritorijoje </w:t>
            </w:r>
            <w:proofErr w:type="spellStart"/>
            <w:r w:rsidRPr="00E841E1">
              <w:t>bepriežiūrių</w:t>
            </w:r>
            <w:proofErr w:type="spellEnd"/>
            <w:r w:rsidRPr="00E841E1">
              <w:t xml:space="preserve"> ir bešeimininkių gyvūnų laikinosios globos ir kitų gyvūnų priežiūros paslaugos</w:t>
            </w:r>
            <w:r>
              <w:rPr>
                <w:b/>
                <w:bCs/>
              </w:rPr>
              <w:t>,</w:t>
            </w:r>
            <w:r w:rsidRPr="00E841E1">
              <w:t xml:space="preserve"> </w:t>
            </w:r>
            <w:r w:rsidR="00FA340B" w:rsidRPr="00FA340B">
              <w:t>pirkim</w:t>
            </w:r>
            <w:r>
              <w:t>o ID</w:t>
            </w:r>
            <w:r w:rsidR="00FA340B" w:rsidRPr="00FA340B">
              <w:t xml:space="preserve">.: </w:t>
            </w:r>
          </w:p>
        </w:tc>
      </w:tr>
      <w:tr w:rsidR="006711C0" w14:paraId="4B3A18E2" w14:textId="77777777" w:rsidTr="005941BE">
        <w:trPr>
          <w:trHeight w:val="300"/>
        </w:trPr>
        <w:tc>
          <w:tcPr>
            <w:tcW w:w="3094" w:type="dxa"/>
            <w:gridSpan w:val="2"/>
          </w:tcPr>
          <w:p w14:paraId="1BE0B526" w14:textId="77777777" w:rsidR="006711C0" w:rsidRDefault="006711C0" w:rsidP="005941BE">
            <w:pPr>
              <w:rPr>
                <w:b/>
                <w:kern w:val="2"/>
                <w:szCs w:val="24"/>
              </w:rPr>
            </w:pPr>
            <w:r>
              <w:rPr>
                <w:b/>
                <w:kern w:val="2"/>
                <w:szCs w:val="24"/>
              </w:rPr>
              <w:t>3.3. Informacija apie Europos Sąjungos lėšomis finansuojamą projektą arba kitą projektą</w:t>
            </w:r>
          </w:p>
        </w:tc>
        <w:tc>
          <w:tcPr>
            <w:tcW w:w="6441" w:type="dxa"/>
            <w:gridSpan w:val="2"/>
          </w:tcPr>
          <w:p w14:paraId="169223D0" w14:textId="77777777" w:rsidR="006711C0" w:rsidRDefault="006711C0" w:rsidP="005941BE">
            <w:pPr>
              <w:rPr>
                <w:kern w:val="2"/>
                <w:szCs w:val="24"/>
              </w:rPr>
            </w:pPr>
            <w:r>
              <w:rPr>
                <w:kern w:val="2"/>
                <w:szCs w:val="24"/>
              </w:rPr>
              <w:t>Netaikoma</w:t>
            </w:r>
          </w:p>
          <w:p w14:paraId="59E898C8" w14:textId="2F822A5C" w:rsidR="006711C0" w:rsidRDefault="006711C0" w:rsidP="005941BE">
            <w:pPr>
              <w:rPr>
                <w:kern w:val="2"/>
                <w:szCs w:val="24"/>
              </w:rPr>
            </w:pPr>
          </w:p>
        </w:tc>
      </w:tr>
      <w:tr w:rsidR="006711C0" w14:paraId="44B6F899" w14:textId="77777777" w:rsidTr="005941BE">
        <w:trPr>
          <w:trHeight w:val="300"/>
        </w:trPr>
        <w:tc>
          <w:tcPr>
            <w:tcW w:w="9535" w:type="dxa"/>
            <w:gridSpan w:val="4"/>
          </w:tcPr>
          <w:p w14:paraId="0ED962FB" w14:textId="77777777" w:rsidR="006711C0" w:rsidRDefault="006711C0" w:rsidP="005941BE">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6711C0" w14:paraId="3F0E0824" w14:textId="77777777" w:rsidTr="005941BE">
        <w:trPr>
          <w:trHeight w:val="300"/>
        </w:trPr>
        <w:tc>
          <w:tcPr>
            <w:tcW w:w="3094" w:type="dxa"/>
            <w:gridSpan w:val="2"/>
          </w:tcPr>
          <w:p w14:paraId="52A10CFD" w14:textId="77777777" w:rsidR="006711C0" w:rsidRDefault="006711C0" w:rsidP="005941BE">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077C2440" w14:textId="36D687ED" w:rsidR="006711C0" w:rsidRDefault="00B3349A" w:rsidP="005941BE">
            <w:pPr>
              <w:rPr>
                <w:szCs w:val="24"/>
              </w:rPr>
            </w:pPr>
            <w:r>
              <w:rPr>
                <w:color w:val="000000"/>
                <w:kern w:val="2"/>
                <w:szCs w:val="24"/>
              </w:rPr>
              <w:t>Teik</w:t>
            </w:r>
            <w:r w:rsidR="006711C0">
              <w:rPr>
                <w:color w:val="000000"/>
                <w:kern w:val="2"/>
                <w:szCs w:val="24"/>
              </w:rPr>
              <w:t>ėjas įsipareigo</w:t>
            </w:r>
            <w:r w:rsidR="006711C0" w:rsidRPr="00BA2330">
              <w:rPr>
                <w:kern w:val="2"/>
                <w:szCs w:val="24"/>
              </w:rPr>
              <w:t xml:space="preserve">ja </w:t>
            </w:r>
            <w:r w:rsidR="006711C0" w:rsidRPr="00BA2330">
              <w:rPr>
                <w:szCs w:val="24"/>
              </w:rPr>
              <w:t>suteikti Paslaugas</w:t>
            </w:r>
            <w:r w:rsidR="006711C0" w:rsidRPr="00BA2330">
              <w:rPr>
                <w:kern w:val="2"/>
                <w:szCs w:val="24"/>
              </w:rPr>
              <w:t xml:space="preserve"> Techninėje specifikacijoje  </w:t>
            </w:r>
            <w:r w:rsidR="006711C0" w:rsidRPr="00BA2330">
              <w:rPr>
                <w:szCs w:val="24"/>
              </w:rPr>
              <w:t>nurodyt</w:t>
            </w:r>
            <w:r w:rsidR="00BA2330" w:rsidRPr="00BA2330">
              <w:rPr>
                <w:szCs w:val="24"/>
              </w:rPr>
              <w:t>ais</w:t>
            </w:r>
            <w:r w:rsidR="006711C0" w:rsidRPr="00BA2330">
              <w:rPr>
                <w:szCs w:val="24"/>
              </w:rPr>
              <w:t xml:space="preserve"> </w:t>
            </w:r>
            <w:r w:rsidR="006711C0" w:rsidRPr="00BA2330">
              <w:rPr>
                <w:kern w:val="2"/>
                <w:szCs w:val="24"/>
              </w:rPr>
              <w:t>terminais ir sąlygomis.</w:t>
            </w:r>
          </w:p>
          <w:p w14:paraId="1322F497" w14:textId="2B5A5A5E" w:rsidR="006711C0" w:rsidRDefault="006711C0" w:rsidP="005941BE">
            <w:pPr>
              <w:rPr>
                <w:kern w:val="2"/>
                <w:szCs w:val="24"/>
              </w:rPr>
            </w:pPr>
          </w:p>
        </w:tc>
      </w:tr>
      <w:tr w:rsidR="006711C0" w14:paraId="6D641688" w14:textId="77777777" w:rsidTr="005941BE">
        <w:trPr>
          <w:trHeight w:val="300"/>
        </w:trPr>
        <w:tc>
          <w:tcPr>
            <w:tcW w:w="3094" w:type="dxa"/>
            <w:gridSpan w:val="2"/>
          </w:tcPr>
          <w:p w14:paraId="185B2B44" w14:textId="77777777" w:rsidR="006711C0" w:rsidRDefault="006711C0" w:rsidP="005941BE">
            <w:pPr>
              <w:rPr>
                <w:b/>
                <w:kern w:val="2"/>
                <w:szCs w:val="24"/>
              </w:rPr>
            </w:pPr>
            <w:r>
              <w:rPr>
                <w:b/>
                <w:kern w:val="2"/>
                <w:szCs w:val="24"/>
              </w:rPr>
              <w:t>4.2. Paslaugų / jų dalies / etapo / periodo suteikimo termino pratęsimas</w:t>
            </w:r>
          </w:p>
        </w:tc>
        <w:tc>
          <w:tcPr>
            <w:tcW w:w="6441" w:type="dxa"/>
            <w:gridSpan w:val="2"/>
          </w:tcPr>
          <w:p w14:paraId="7C978F8A" w14:textId="77777777" w:rsidR="006711C0" w:rsidRDefault="006711C0" w:rsidP="005941BE">
            <w:pPr>
              <w:rPr>
                <w:kern w:val="2"/>
                <w:szCs w:val="24"/>
              </w:rPr>
            </w:pPr>
            <w:r>
              <w:rPr>
                <w:kern w:val="2"/>
                <w:szCs w:val="24"/>
              </w:rPr>
              <w:t>Netaikoma</w:t>
            </w:r>
          </w:p>
          <w:p w14:paraId="5D6A980B" w14:textId="1BB729AA" w:rsidR="00BA2330" w:rsidRDefault="00BA2330" w:rsidP="00BA2330">
            <w:pPr>
              <w:rPr>
                <w:szCs w:val="24"/>
              </w:rPr>
            </w:pPr>
          </w:p>
          <w:p w14:paraId="1377938C" w14:textId="76AD3FBA" w:rsidR="006711C0" w:rsidRDefault="006711C0" w:rsidP="005941BE">
            <w:pPr>
              <w:rPr>
                <w:szCs w:val="24"/>
              </w:rPr>
            </w:pPr>
          </w:p>
        </w:tc>
      </w:tr>
      <w:tr w:rsidR="006711C0" w14:paraId="56C935EF" w14:textId="77777777" w:rsidTr="005941BE">
        <w:trPr>
          <w:trHeight w:val="300"/>
        </w:trPr>
        <w:tc>
          <w:tcPr>
            <w:tcW w:w="3094" w:type="dxa"/>
            <w:gridSpan w:val="2"/>
          </w:tcPr>
          <w:p w14:paraId="33C153D9" w14:textId="77777777" w:rsidR="006711C0" w:rsidRDefault="006711C0" w:rsidP="005941BE">
            <w:pPr>
              <w:rPr>
                <w:b/>
                <w:kern w:val="2"/>
                <w:szCs w:val="24"/>
              </w:rPr>
            </w:pPr>
            <w:r>
              <w:rPr>
                <w:b/>
                <w:kern w:val="2"/>
                <w:szCs w:val="24"/>
              </w:rPr>
              <w:t>4.3. Užsakymų teikimo tvarka</w:t>
            </w:r>
          </w:p>
        </w:tc>
        <w:tc>
          <w:tcPr>
            <w:tcW w:w="6441" w:type="dxa"/>
            <w:gridSpan w:val="2"/>
          </w:tcPr>
          <w:p w14:paraId="082D8EBA" w14:textId="67769A1C" w:rsidR="006711C0" w:rsidRDefault="006711C0" w:rsidP="00891370">
            <w:pPr>
              <w:jc w:val="both"/>
              <w:rPr>
                <w:szCs w:val="24"/>
              </w:rPr>
            </w:pPr>
            <w:r w:rsidRPr="003435E8">
              <w:rPr>
                <w:kern w:val="2"/>
                <w:szCs w:val="24"/>
              </w:rPr>
              <w:t xml:space="preserve">Užsakymai teikiami </w:t>
            </w:r>
            <w:r w:rsidR="00B3349A">
              <w:rPr>
                <w:kern w:val="2"/>
                <w:szCs w:val="24"/>
              </w:rPr>
              <w:t>Teik</w:t>
            </w:r>
            <w:r w:rsidRPr="003435E8">
              <w:rPr>
                <w:kern w:val="2"/>
                <w:szCs w:val="24"/>
              </w:rPr>
              <w:t xml:space="preserve">ėjo nurodytu elektroniniu paštu </w:t>
            </w:r>
            <w:r w:rsidR="003435E8" w:rsidRPr="003435E8">
              <w:rPr>
                <w:kern w:val="2"/>
                <w:szCs w:val="24"/>
              </w:rPr>
              <w:t xml:space="preserve">ar telefonu. Užsakymus gali pateikti </w:t>
            </w:r>
            <w:r w:rsidR="00654D6B">
              <w:rPr>
                <w:kern w:val="2"/>
                <w:szCs w:val="24"/>
              </w:rPr>
              <w:t>Pirkėjas</w:t>
            </w:r>
            <w:r w:rsidR="003435E8" w:rsidRPr="003435E8">
              <w:rPr>
                <w:kern w:val="2"/>
                <w:szCs w:val="24"/>
              </w:rPr>
              <w:t xml:space="preserve">, </w:t>
            </w:r>
            <w:r w:rsidR="003435E8" w:rsidRPr="003435E8">
              <w:rPr>
                <w:szCs w:val="24"/>
              </w:rPr>
              <w:t>Visagino priešgaisrin</w:t>
            </w:r>
            <w:r w:rsidR="00654D6B">
              <w:rPr>
                <w:szCs w:val="24"/>
              </w:rPr>
              <w:t>ė</w:t>
            </w:r>
            <w:r w:rsidR="003435E8" w:rsidRPr="003435E8">
              <w:rPr>
                <w:szCs w:val="24"/>
              </w:rPr>
              <w:t xml:space="preserve"> gelbėjimo valdyba, Utenos apskrities vyriausiojo policijos komisariato Visagino policijos komisariatas, fiziniai bei juridiniai asmenys ir (ar) </w:t>
            </w:r>
            <w:r w:rsidR="00B3349A">
              <w:rPr>
                <w:szCs w:val="24"/>
              </w:rPr>
              <w:t>Teik</w:t>
            </w:r>
            <w:r w:rsidR="003435E8" w:rsidRPr="003435E8">
              <w:rPr>
                <w:szCs w:val="24"/>
              </w:rPr>
              <w:t>ėjas savo iniciatyva</w:t>
            </w:r>
            <w:r w:rsidR="003435E8" w:rsidRPr="003435E8">
              <w:rPr>
                <w:kern w:val="2"/>
                <w:szCs w:val="24"/>
              </w:rPr>
              <w:t xml:space="preserve"> vadovaudamasis Techninėje specifikacijoje nurodytomis sąlygomis</w:t>
            </w:r>
            <w:r w:rsidRPr="003435E8">
              <w:rPr>
                <w:kern w:val="2"/>
                <w:szCs w:val="24"/>
              </w:rPr>
              <w:t>.</w:t>
            </w:r>
          </w:p>
        </w:tc>
      </w:tr>
      <w:tr w:rsidR="006711C0" w14:paraId="690039E4" w14:textId="77777777" w:rsidTr="005941BE">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0026ECCB" w14:textId="77777777" w:rsidR="006711C0" w:rsidRDefault="006711C0" w:rsidP="005941BE">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C4C6559" w14:textId="77777777" w:rsidR="006711C0" w:rsidRDefault="005134E9" w:rsidP="00891370">
            <w:pPr>
              <w:jc w:val="both"/>
              <w:rPr>
                <w:szCs w:val="24"/>
              </w:rPr>
            </w:pPr>
            <w:r w:rsidRPr="00AE7FBF">
              <w:rPr>
                <w:szCs w:val="24"/>
              </w:rPr>
              <w:t xml:space="preserve">Gyvūnų laikinoji globa ir kitos šioje techninėje specifikacijoje numatytos Paslaugos – </w:t>
            </w:r>
            <w:r>
              <w:rPr>
                <w:szCs w:val="24"/>
              </w:rPr>
              <w:t>per metus apie</w:t>
            </w:r>
            <w:r w:rsidRPr="00AE7FBF">
              <w:rPr>
                <w:szCs w:val="24"/>
              </w:rPr>
              <w:t xml:space="preserve"> </w:t>
            </w:r>
            <w:r>
              <w:rPr>
                <w:szCs w:val="24"/>
              </w:rPr>
              <w:t>70</w:t>
            </w:r>
            <w:r w:rsidRPr="00AE7FBF">
              <w:rPr>
                <w:szCs w:val="24"/>
              </w:rPr>
              <w:t xml:space="preserve"> vnt. (nurodyti kiekiai gali keistis, tačiau ne daugiau kaip 30% į didžiąją ar mažąją pusę)</w:t>
            </w:r>
            <w:r>
              <w:rPr>
                <w:szCs w:val="24"/>
              </w:rPr>
              <w:t>;</w:t>
            </w:r>
          </w:p>
          <w:p w14:paraId="28BBEAE0" w14:textId="77777777" w:rsidR="005134E9" w:rsidRDefault="005134E9" w:rsidP="00891370">
            <w:pPr>
              <w:jc w:val="both"/>
              <w:rPr>
                <w:szCs w:val="24"/>
              </w:rPr>
            </w:pPr>
            <w:r w:rsidRPr="00AE7FBF">
              <w:rPr>
                <w:szCs w:val="24"/>
              </w:rPr>
              <w:t xml:space="preserve">Gyvūnų ženklinimas poodine mikroschema ir kitos šioje techninėje specifikacijoje numatytos Paslaugos </w:t>
            </w:r>
            <w:r>
              <w:rPr>
                <w:szCs w:val="24"/>
              </w:rPr>
              <w:t>–</w:t>
            </w:r>
            <w:r w:rsidRPr="00AE7FBF">
              <w:rPr>
                <w:szCs w:val="24"/>
              </w:rPr>
              <w:t xml:space="preserve"> </w:t>
            </w:r>
            <w:r>
              <w:rPr>
                <w:szCs w:val="24"/>
              </w:rPr>
              <w:t>per metus apie</w:t>
            </w:r>
            <w:r w:rsidRPr="00AE7FBF">
              <w:rPr>
                <w:szCs w:val="24"/>
              </w:rPr>
              <w:t xml:space="preserve"> </w:t>
            </w:r>
            <w:r>
              <w:rPr>
                <w:szCs w:val="24"/>
              </w:rPr>
              <w:t>7</w:t>
            </w:r>
            <w:r w:rsidRPr="00AE7FBF">
              <w:rPr>
                <w:szCs w:val="24"/>
              </w:rPr>
              <w:t>0 vnt. (nurodyti kiekiai gali keistis, tačiau ne daugiau kaip 30% į didžiąją ar mažąją pusę)</w:t>
            </w:r>
            <w:r>
              <w:rPr>
                <w:szCs w:val="24"/>
              </w:rPr>
              <w:t>;</w:t>
            </w:r>
          </w:p>
          <w:p w14:paraId="0616A15D" w14:textId="77777777" w:rsidR="005134E9" w:rsidRDefault="005134E9" w:rsidP="00891370">
            <w:pPr>
              <w:jc w:val="both"/>
              <w:rPr>
                <w:szCs w:val="24"/>
              </w:rPr>
            </w:pPr>
            <w:r w:rsidRPr="00AE7FBF">
              <w:rPr>
                <w:szCs w:val="24"/>
              </w:rPr>
              <w:t xml:space="preserve">Gyvūnų sterilizavimas, kastravimas, žymėjimas ir paleidimas į ankstesnę gyvenamąją vietą ir kitos Techninėje specifikacijoje numatytos paslaugos </w:t>
            </w:r>
            <w:r>
              <w:rPr>
                <w:szCs w:val="24"/>
              </w:rPr>
              <w:t>– per metus</w:t>
            </w:r>
            <w:r w:rsidRPr="00AE7FBF">
              <w:rPr>
                <w:szCs w:val="24"/>
              </w:rPr>
              <w:t xml:space="preserve"> </w:t>
            </w:r>
            <w:r>
              <w:rPr>
                <w:szCs w:val="24"/>
              </w:rPr>
              <w:t>apie</w:t>
            </w:r>
            <w:r w:rsidRPr="00AE7FBF">
              <w:rPr>
                <w:szCs w:val="24"/>
              </w:rPr>
              <w:t xml:space="preserve"> </w:t>
            </w:r>
            <w:r>
              <w:rPr>
                <w:szCs w:val="24"/>
              </w:rPr>
              <w:t>1</w:t>
            </w:r>
            <w:r w:rsidR="00E31416">
              <w:rPr>
                <w:szCs w:val="24"/>
              </w:rPr>
              <w:t>3</w:t>
            </w:r>
            <w:r w:rsidRPr="00AE7FBF">
              <w:rPr>
                <w:szCs w:val="24"/>
              </w:rPr>
              <w:t>0 vnt. (nurodyti kiekiai gali keistis, tačiau ne daugiau kaip 30% į didžiąją ar mažąją pusę)</w:t>
            </w:r>
            <w:r>
              <w:rPr>
                <w:szCs w:val="24"/>
              </w:rPr>
              <w:t>.</w:t>
            </w:r>
          </w:p>
          <w:p w14:paraId="35E4DF17" w14:textId="0CAB8A07" w:rsidR="000F1825" w:rsidRPr="000F1825" w:rsidRDefault="000F1825" w:rsidP="00891370">
            <w:pPr>
              <w:jc w:val="both"/>
              <w:rPr>
                <w:i/>
                <w:iCs/>
                <w:color w:val="FF0000"/>
                <w:szCs w:val="24"/>
              </w:rPr>
            </w:pPr>
            <w:r w:rsidRPr="000F1825">
              <w:rPr>
                <w:i/>
                <w:iCs/>
                <w:color w:val="FF0000"/>
                <w:szCs w:val="24"/>
              </w:rPr>
              <w:t>Jei tiekėjas savo pasiūlyme nurodė:</w:t>
            </w:r>
          </w:p>
          <w:p w14:paraId="004B6F7A" w14:textId="1FD726F5" w:rsidR="000F1825" w:rsidRPr="000F1825" w:rsidRDefault="000F1825" w:rsidP="00891370">
            <w:pPr>
              <w:jc w:val="both"/>
              <w:rPr>
                <w:color w:val="FF0000"/>
                <w:szCs w:val="24"/>
              </w:rPr>
            </w:pPr>
            <w:r w:rsidRPr="00E841E1">
              <w:rPr>
                <w:szCs w:val="24"/>
              </w:rPr>
              <w:t xml:space="preserve">Papildoma paslauga nurodyta Konkurso specialiųjų sąlygų 6 priede „Pasiūlymų vertinimo kriterijai ir sąlygos“ – gyvūnų gaišenų surinkimas </w:t>
            </w:r>
            <w:r w:rsidR="00DF3F53" w:rsidRPr="00E841E1">
              <w:rPr>
                <w:szCs w:val="24"/>
              </w:rPr>
              <w:t xml:space="preserve">Visagino </w:t>
            </w:r>
            <w:r w:rsidRPr="00E841E1">
              <w:rPr>
                <w:szCs w:val="24"/>
              </w:rPr>
              <w:t>miesto teritorijoje.</w:t>
            </w:r>
          </w:p>
        </w:tc>
      </w:tr>
      <w:tr w:rsidR="006711C0" w14:paraId="0CDEA430" w14:textId="77777777" w:rsidTr="005941BE">
        <w:trPr>
          <w:trHeight w:val="300"/>
        </w:trPr>
        <w:tc>
          <w:tcPr>
            <w:tcW w:w="3094" w:type="dxa"/>
            <w:gridSpan w:val="2"/>
          </w:tcPr>
          <w:p w14:paraId="48B9BDDD" w14:textId="77777777" w:rsidR="006711C0" w:rsidRDefault="006711C0" w:rsidP="005941BE">
            <w:pPr>
              <w:rPr>
                <w:b/>
                <w:kern w:val="2"/>
                <w:szCs w:val="24"/>
              </w:rPr>
            </w:pPr>
            <w:r>
              <w:rPr>
                <w:b/>
                <w:kern w:val="2"/>
                <w:szCs w:val="24"/>
              </w:rPr>
              <w:lastRenderedPageBreak/>
              <w:t>4.5. Pateikiami dokumentai</w:t>
            </w:r>
          </w:p>
        </w:tc>
        <w:tc>
          <w:tcPr>
            <w:tcW w:w="6441" w:type="dxa"/>
            <w:gridSpan w:val="2"/>
          </w:tcPr>
          <w:p w14:paraId="18B5ADF1" w14:textId="76E3B00A" w:rsidR="006711C0" w:rsidRDefault="006711C0" w:rsidP="005941BE">
            <w:pPr>
              <w:rPr>
                <w:szCs w:val="24"/>
              </w:rPr>
            </w:pPr>
            <w:r>
              <w:rPr>
                <w:kern w:val="2"/>
                <w:szCs w:val="24"/>
              </w:rPr>
              <w:t xml:space="preserve">Turi būti pateikiami </w:t>
            </w:r>
            <w:r w:rsidR="005134E9">
              <w:rPr>
                <w:kern w:val="2"/>
                <w:szCs w:val="24"/>
              </w:rPr>
              <w:t>techninės specifikacijos prieduose nurodyti</w:t>
            </w:r>
            <w:r>
              <w:rPr>
                <w:kern w:val="2"/>
                <w:szCs w:val="24"/>
              </w:rPr>
              <w:t xml:space="preserve"> dokumentai</w:t>
            </w:r>
            <w:r w:rsidR="005134E9">
              <w:rPr>
                <w:kern w:val="2"/>
                <w:szCs w:val="24"/>
              </w:rPr>
              <w:t xml:space="preserve"> </w:t>
            </w:r>
          </w:p>
        </w:tc>
      </w:tr>
      <w:tr w:rsidR="006711C0" w14:paraId="38F3F3E6" w14:textId="77777777" w:rsidTr="005941BE">
        <w:trPr>
          <w:trHeight w:val="300"/>
        </w:trPr>
        <w:tc>
          <w:tcPr>
            <w:tcW w:w="9535" w:type="dxa"/>
            <w:gridSpan w:val="4"/>
          </w:tcPr>
          <w:p w14:paraId="544D6A4D" w14:textId="77777777" w:rsidR="006711C0" w:rsidRDefault="006711C0" w:rsidP="005941BE">
            <w:pPr>
              <w:jc w:val="center"/>
              <w:rPr>
                <w:b/>
                <w:kern w:val="2"/>
                <w:szCs w:val="24"/>
              </w:rPr>
            </w:pPr>
            <w:r>
              <w:rPr>
                <w:b/>
                <w:kern w:val="2"/>
                <w:szCs w:val="24"/>
              </w:rPr>
              <w:t>5. SUTARTIES KAINA IR ATSISKAITYMO TVARKA</w:t>
            </w:r>
          </w:p>
        </w:tc>
      </w:tr>
      <w:tr w:rsidR="006711C0" w14:paraId="6AB5024C" w14:textId="77777777" w:rsidTr="005941BE">
        <w:trPr>
          <w:trHeight w:val="300"/>
        </w:trPr>
        <w:tc>
          <w:tcPr>
            <w:tcW w:w="3094" w:type="dxa"/>
            <w:gridSpan w:val="2"/>
          </w:tcPr>
          <w:p w14:paraId="01E095ED" w14:textId="77777777" w:rsidR="006711C0" w:rsidRDefault="006711C0" w:rsidP="005941BE">
            <w:pPr>
              <w:rPr>
                <w:b/>
                <w:kern w:val="2"/>
                <w:szCs w:val="24"/>
              </w:rPr>
            </w:pPr>
            <w:r>
              <w:rPr>
                <w:b/>
                <w:kern w:val="2"/>
                <w:szCs w:val="24"/>
              </w:rPr>
              <w:t>5.1. Sutarčiai taikomas kainos apskaičiavimo būdas</w:t>
            </w:r>
          </w:p>
        </w:tc>
        <w:tc>
          <w:tcPr>
            <w:tcW w:w="6441" w:type="dxa"/>
            <w:gridSpan w:val="2"/>
          </w:tcPr>
          <w:p w14:paraId="75C0D482" w14:textId="77777777" w:rsidR="006711C0" w:rsidRDefault="006711C0" w:rsidP="005941BE">
            <w:pPr>
              <w:rPr>
                <w:kern w:val="2"/>
                <w:szCs w:val="24"/>
              </w:rPr>
            </w:pPr>
            <w:r>
              <w:rPr>
                <w:kern w:val="2"/>
                <w:szCs w:val="24"/>
              </w:rPr>
              <w:t>Fiksuoto įkainio kainodara</w:t>
            </w:r>
          </w:p>
          <w:p w14:paraId="6BA66D1E" w14:textId="0DA8C31C" w:rsidR="006711C0" w:rsidRDefault="006711C0" w:rsidP="005941BE">
            <w:pPr>
              <w:rPr>
                <w:color w:val="4472C4"/>
                <w:kern w:val="2"/>
                <w:szCs w:val="24"/>
              </w:rPr>
            </w:pPr>
          </w:p>
        </w:tc>
      </w:tr>
      <w:tr w:rsidR="006711C0" w14:paraId="243E24A7" w14:textId="77777777" w:rsidTr="005941BE">
        <w:trPr>
          <w:trHeight w:val="300"/>
        </w:trPr>
        <w:tc>
          <w:tcPr>
            <w:tcW w:w="3094" w:type="dxa"/>
            <w:gridSpan w:val="2"/>
          </w:tcPr>
          <w:p w14:paraId="119E216A" w14:textId="77777777" w:rsidR="006711C0" w:rsidRDefault="006711C0" w:rsidP="005941BE">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32AB8244" w14:textId="77777777" w:rsidR="006711C0" w:rsidRDefault="006711C0" w:rsidP="00D408C6">
            <w:pPr>
              <w:jc w:val="both"/>
              <w:rPr>
                <w:b/>
                <w:kern w:val="2"/>
                <w:szCs w:val="24"/>
              </w:rPr>
            </w:pPr>
          </w:p>
        </w:tc>
        <w:tc>
          <w:tcPr>
            <w:tcW w:w="6441" w:type="dxa"/>
            <w:gridSpan w:val="2"/>
          </w:tcPr>
          <w:p w14:paraId="4090DCE7" w14:textId="1713FE81" w:rsidR="00D52A8D" w:rsidRPr="00E841E1" w:rsidRDefault="00D52A8D" w:rsidP="00D52A8D">
            <w:pPr>
              <w:rPr>
                <w:kern w:val="2"/>
                <w:szCs w:val="24"/>
              </w:rPr>
            </w:pPr>
            <w:r w:rsidRPr="00D52A8D">
              <w:rPr>
                <w:kern w:val="2"/>
                <w:szCs w:val="24"/>
              </w:rPr>
              <w:t xml:space="preserve">Pradinės Sutarties vertė yra </w:t>
            </w:r>
            <w:r w:rsidRPr="00E841E1">
              <w:rPr>
                <w:kern w:val="2"/>
                <w:szCs w:val="24"/>
              </w:rPr>
              <w:t>123966,9</w:t>
            </w:r>
            <w:r w:rsidR="006C5844" w:rsidRPr="00E841E1">
              <w:rPr>
                <w:kern w:val="2"/>
                <w:szCs w:val="24"/>
              </w:rPr>
              <w:t>4</w:t>
            </w:r>
            <w:r w:rsidRPr="00E841E1">
              <w:rPr>
                <w:kern w:val="2"/>
                <w:szCs w:val="24"/>
              </w:rPr>
              <w:t xml:space="preserve"> Eur (</w:t>
            </w:r>
            <w:r w:rsidR="00A650AB" w:rsidRPr="00E841E1">
              <w:rPr>
                <w:kern w:val="2"/>
                <w:szCs w:val="24"/>
              </w:rPr>
              <w:t xml:space="preserve">vienas </w:t>
            </w:r>
            <w:r w:rsidRPr="00E841E1">
              <w:rPr>
                <w:kern w:val="2"/>
                <w:szCs w:val="24"/>
              </w:rPr>
              <w:t>šimtas dvidešimt trys tūkstančiai devyni šimtai šešiasdešimt šeši Eur 9</w:t>
            </w:r>
            <w:r w:rsidR="006C5844" w:rsidRPr="00E841E1">
              <w:rPr>
                <w:kern w:val="2"/>
                <w:szCs w:val="24"/>
              </w:rPr>
              <w:t>4</w:t>
            </w:r>
            <w:r w:rsidRPr="00E841E1">
              <w:rPr>
                <w:kern w:val="2"/>
                <w:szCs w:val="24"/>
              </w:rPr>
              <w:t xml:space="preserve"> ct.) be PVM.</w:t>
            </w:r>
          </w:p>
          <w:p w14:paraId="10775D2B" w14:textId="64D165D3" w:rsidR="00D52A8D" w:rsidRPr="00E841E1" w:rsidRDefault="00D52A8D" w:rsidP="00D52A8D">
            <w:pPr>
              <w:rPr>
                <w:kern w:val="2"/>
                <w:szCs w:val="24"/>
              </w:rPr>
            </w:pPr>
            <w:r w:rsidRPr="00E841E1">
              <w:rPr>
                <w:kern w:val="2"/>
                <w:szCs w:val="24"/>
              </w:rPr>
              <w:t>PVM sudaro 26033,0</w:t>
            </w:r>
            <w:r w:rsidR="006C5844" w:rsidRPr="00E841E1">
              <w:rPr>
                <w:kern w:val="2"/>
                <w:szCs w:val="24"/>
              </w:rPr>
              <w:t>6</w:t>
            </w:r>
            <w:r w:rsidRPr="00E841E1">
              <w:rPr>
                <w:kern w:val="2"/>
                <w:szCs w:val="24"/>
              </w:rPr>
              <w:t xml:space="preserve"> Eur (dvidešimt šeši tūkstančiai trisdešimt trys Eur </w:t>
            </w:r>
            <w:r w:rsidR="006C5844" w:rsidRPr="00E841E1">
              <w:rPr>
                <w:kern w:val="2"/>
                <w:szCs w:val="24"/>
              </w:rPr>
              <w:t>6</w:t>
            </w:r>
            <w:r w:rsidRPr="00E841E1">
              <w:rPr>
                <w:kern w:val="2"/>
                <w:szCs w:val="24"/>
              </w:rPr>
              <w:t xml:space="preserve"> ct.).</w:t>
            </w:r>
          </w:p>
          <w:p w14:paraId="4E3DE687" w14:textId="776763C5" w:rsidR="00D52A8D" w:rsidRPr="00D52A8D" w:rsidRDefault="00D52A8D" w:rsidP="00D52A8D">
            <w:pPr>
              <w:rPr>
                <w:kern w:val="2"/>
                <w:szCs w:val="24"/>
              </w:rPr>
            </w:pPr>
            <w:r w:rsidRPr="00E841E1">
              <w:rPr>
                <w:kern w:val="2"/>
                <w:szCs w:val="24"/>
              </w:rPr>
              <w:t>Sutarties kaina yra 150000</w:t>
            </w:r>
            <w:r w:rsidR="00A650AB" w:rsidRPr="00E841E1">
              <w:rPr>
                <w:kern w:val="2"/>
                <w:szCs w:val="24"/>
              </w:rPr>
              <w:t>,00</w:t>
            </w:r>
            <w:r w:rsidRPr="00E841E1">
              <w:rPr>
                <w:kern w:val="2"/>
                <w:szCs w:val="24"/>
              </w:rPr>
              <w:t xml:space="preserve"> Eur (</w:t>
            </w:r>
            <w:r w:rsidR="00A650AB" w:rsidRPr="00E841E1">
              <w:rPr>
                <w:kern w:val="2"/>
                <w:szCs w:val="24"/>
              </w:rPr>
              <w:t xml:space="preserve">vienas </w:t>
            </w:r>
            <w:r w:rsidRPr="00E841E1">
              <w:rPr>
                <w:kern w:val="2"/>
                <w:szCs w:val="24"/>
              </w:rPr>
              <w:t>šimtas</w:t>
            </w:r>
            <w:r w:rsidRPr="00D52A8D">
              <w:rPr>
                <w:kern w:val="2"/>
                <w:szCs w:val="24"/>
              </w:rPr>
              <w:t xml:space="preserve"> penkiasdešimt tūkstančių Eur</w:t>
            </w:r>
            <w:r w:rsidR="00E841E1">
              <w:rPr>
                <w:kern w:val="2"/>
                <w:szCs w:val="24"/>
              </w:rPr>
              <w:t xml:space="preserve"> 0 ct.</w:t>
            </w:r>
            <w:r w:rsidRPr="00D52A8D">
              <w:rPr>
                <w:kern w:val="2"/>
                <w:szCs w:val="24"/>
              </w:rPr>
              <w:t>) su PVM.</w:t>
            </w:r>
          </w:p>
          <w:p w14:paraId="37C1B3D1" w14:textId="77777777" w:rsidR="00D52A8D" w:rsidRPr="00D52A8D" w:rsidRDefault="00D52A8D" w:rsidP="00D52A8D">
            <w:pPr>
              <w:rPr>
                <w:kern w:val="2"/>
                <w:szCs w:val="24"/>
              </w:rPr>
            </w:pPr>
          </w:p>
          <w:p w14:paraId="4751B29E" w14:textId="2E7D9539" w:rsidR="006711C0" w:rsidRDefault="00D52A8D" w:rsidP="00D52A8D">
            <w:pPr>
              <w:rPr>
                <w:color w:val="000000"/>
                <w:kern w:val="2"/>
                <w:szCs w:val="24"/>
              </w:rPr>
            </w:pPr>
            <w:r w:rsidRPr="00D52A8D">
              <w:rPr>
                <w:kern w:val="2"/>
                <w:szCs w:val="24"/>
              </w:rPr>
              <w:t xml:space="preserve">Šioje Sutartyje Pradinės Sutarties vertė yra lygi </w:t>
            </w:r>
            <w:r w:rsidRPr="00D52A8D">
              <w:rPr>
                <w:b/>
                <w:kern w:val="2"/>
                <w:szCs w:val="24"/>
              </w:rPr>
              <w:t xml:space="preserve">maksimaliai pirkimui skirtai lėšų sumai be PVM </w:t>
            </w:r>
            <w:r w:rsidRPr="00D52A8D">
              <w:rPr>
                <w:kern w:val="2"/>
                <w:szCs w:val="24"/>
              </w:rPr>
              <w:t xml:space="preserve">pirkimo dokumentuose ir Sutartyje nurodytų Paslaugų įsigijimui </w:t>
            </w:r>
            <w:r w:rsidR="00B3349A">
              <w:rPr>
                <w:kern w:val="2"/>
                <w:szCs w:val="24"/>
              </w:rPr>
              <w:t>Teik</w:t>
            </w:r>
            <w:r w:rsidRPr="00D52A8D">
              <w:rPr>
                <w:kern w:val="2"/>
                <w:szCs w:val="24"/>
              </w:rPr>
              <w:t>ėjo pasiūlyme nurodytais įkainiais be PVM. Pirkėjas perka Paslaugas pagal poreikį Sutartyje arba jos priede Nr. [2] nurodytais įkainiais, neviršijant Sutarties kainos. Sutartyje arba jos priede Nr. [2] atskirose eilutėse nurodytas Paslaugų kiekis gali būti keičiamas (didėti ar mažėti 30</w:t>
            </w:r>
            <w:r w:rsidRPr="00822B91">
              <w:rPr>
                <w:kern w:val="2"/>
                <w:szCs w:val="24"/>
              </w:rPr>
              <w:t>%</w:t>
            </w:r>
            <w:r w:rsidRPr="00D52A8D">
              <w:rPr>
                <w:kern w:val="2"/>
                <w:szCs w:val="24"/>
              </w:rPr>
              <w:t>). Pirkėjas neįsipareigoja išpirkti preliminaraus Paslaugų kiekio ar bet kokios jo dalies.</w:t>
            </w:r>
          </w:p>
        </w:tc>
      </w:tr>
      <w:tr w:rsidR="006711C0" w14:paraId="6E8C80C5" w14:textId="77777777" w:rsidTr="005941BE">
        <w:trPr>
          <w:trHeight w:val="300"/>
        </w:trPr>
        <w:tc>
          <w:tcPr>
            <w:tcW w:w="3094" w:type="dxa"/>
            <w:gridSpan w:val="2"/>
          </w:tcPr>
          <w:p w14:paraId="3CF7A982" w14:textId="181703E6" w:rsidR="006711C0" w:rsidRPr="001D28DF" w:rsidRDefault="006711C0" w:rsidP="005941BE">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7ADE10A7" w14:textId="0C04296F" w:rsidR="006711C0" w:rsidRPr="001D28DF" w:rsidRDefault="006711C0" w:rsidP="005941BE">
            <w:pPr>
              <w:rPr>
                <w:szCs w:val="24"/>
              </w:rPr>
            </w:pPr>
            <w:r w:rsidRPr="001D28DF">
              <w:rPr>
                <w:kern w:val="2"/>
                <w:szCs w:val="24"/>
              </w:rPr>
              <w:t>Sutarties įkainiai bus perskaičiuojami:</w:t>
            </w:r>
          </w:p>
          <w:p w14:paraId="3431D825" w14:textId="77777777" w:rsidR="006711C0" w:rsidRPr="001D28DF" w:rsidRDefault="006711C0" w:rsidP="005941BE">
            <w:pPr>
              <w:rPr>
                <w:kern w:val="2"/>
                <w:szCs w:val="24"/>
              </w:rPr>
            </w:pPr>
            <w:r w:rsidRPr="001D28DF">
              <w:rPr>
                <w:kern w:val="2"/>
                <w:szCs w:val="24"/>
              </w:rPr>
              <w:t>5.3.1. dėl PVM tarifo pasikeitimo;</w:t>
            </w:r>
          </w:p>
          <w:p w14:paraId="10E2F98E" w14:textId="0A7726C5" w:rsidR="006711C0" w:rsidRDefault="006711C0" w:rsidP="005941BE">
            <w:pPr>
              <w:rPr>
                <w:color w:val="FF0000"/>
                <w:kern w:val="2"/>
                <w:szCs w:val="24"/>
              </w:rPr>
            </w:pPr>
            <w:r w:rsidRPr="001D28DF">
              <w:rPr>
                <w:kern w:val="2"/>
                <w:szCs w:val="24"/>
              </w:rPr>
              <w:t>5.3.</w:t>
            </w:r>
            <w:r w:rsidR="001D28DF" w:rsidRPr="001D28DF">
              <w:rPr>
                <w:kern w:val="2"/>
                <w:szCs w:val="24"/>
              </w:rPr>
              <w:t>2</w:t>
            </w:r>
            <w:r w:rsidRPr="001D28DF">
              <w:rPr>
                <w:kern w:val="2"/>
                <w:szCs w:val="24"/>
              </w:rPr>
              <w:t>. dėl kainų lygio pokyčio;</w:t>
            </w:r>
          </w:p>
        </w:tc>
      </w:tr>
      <w:tr w:rsidR="006711C0" w14:paraId="7F71576D" w14:textId="77777777" w:rsidTr="005941BE">
        <w:trPr>
          <w:trHeight w:val="300"/>
        </w:trPr>
        <w:tc>
          <w:tcPr>
            <w:tcW w:w="3094" w:type="dxa"/>
            <w:gridSpan w:val="2"/>
          </w:tcPr>
          <w:p w14:paraId="1F34EAA6" w14:textId="77777777" w:rsidR="006711C0" w:rsidRDefault="006711C0" w:rsidP="005941BE">
            <w:pPr>
              <w:rPr>
                <w:b/>
                <w:kern w:val="2"/>
                <w:szCs w:val="24"/>
              </w:rPr>
            </w:pPr>
            <w:r>
              <w:rPr>
                <w:b/>
                <w:kern w:val="2"/>
                <w:szCs w:val="24"/>
              </w:rPr>
              <w:t>5.3.1. Sutarties kainos / įkainių peržiūra dėl PVM tarifo pasikeitimo</w:t>
            </w:r>
          </w:p>
        </w:tc>
        <w:tc>
          <w:tcPr>
            <w:tcW w:w="6441" w:type="dxa"/>
            <w:gridSpan w:val="2"/>
          </w:tcPr>
          <w:p w14:paraId="4C1A9721" w14:textId="7E913D9A" w:rsidR="006711C0" w:rsidRPr="001A66EC" w:rsidRDefault="006711C0" w:rsidP="005941BE">
            <w:pPr>
              <w:rPr>
                <w:szCs w:val="24"/>
              </w:rPr>
            </w:pPr>
            <w:r>
              <w:rPr>
                <w:kern w:val="2"/>
                <w:szCs w:val="24"/>
              </w:rPr>
              <w:t xml:space="preserve">Jeigu Sutarties vykdymo metu pasikeičia PVM mokėjimą reglamentuojantys teisės aktai, darantys tiesioginę įtaką </w:t>
            </w:r>
            <w:r w:rsidR="00B3349A">
              <w:rPr>
                <w:kern w:val="2"/>
                <w:szCs w:val="24"/>
              </w:rPr>
              <w:t>Teik</w:t>
            </w:r>
            <w:r>
              <w:rPr>
                <w:kern w:val="2"/>
                <w:szCs w:val="24"/>
              </w:rPr>
              <w:t xml:space="preserve">ėjo </w:t>
            </w:r>
            <w:r w:rsidRPr="001A66EC">
              <w:rPr>
                <w:kern w:val="2"/>
                <w:szCs w:val="24"/>
              </w:rPr>
              <w:t>t</w:t>
            </w:r>
            <w:r w:rsidRPr="001A66EC">
              <w:rPr>
                <w:szCs w:val="24"/>
              </w:rPr>
              <w:t>ei</w:t>
            </w:r>
            <w:r w:rsidRPr="001A66EC">
              <w:rPr>
                <w:kern w:val="2"/>
                <w:szCs w:val="24"/>
              </w:rPr>
              <w:t>kiamų P</w:t>
            </w:r>
            <w:r w:rsidRPr="001A66EC">
              <w:rPr>
                <w:szCs w:val="24"/>
              </w:rPr>
              <w:t>aslaugų</w:t>
            </w:r>
            <w:r w:rsidRPr="001A66EC">
              <w:rPr>
                <w:kern w:val="2"/>
                <w:szCs w:val="24"/>
              </w:rPr>
              <w:t xml:space="preserve"> Sutartyje nurodytai įkainiams, įkainiai perskaičiuojami nekeičiant P</w:t>
            </w:r>
            <w:r w:rsidRPr="001A66EC">
              <w:rPr>
                <w:szCs w:val="24"/>
              </w:rPr>
              <w:t>aslaugų</w:t>
            </w:r>
            <w:r w:rsidRPr="001A66EC">
              <w:rPr>
                <w:kern w:val="2"/>
                <w:szCs w:val="24"/>
              </w:rPr>
              <w:t xml:space="preserve"> įkainio be PVM.</w:t>
            </w:r>
          </w:p>
          <w:p w14:paraId="3324A900" w14:textId="77777777" w:rsidR="006711C0" w:rsidRPr="001A66EC" w:rsidRDefault="006711C0" w:rsidP="005941BE">
            <w:pPr>
              <w:rPr>
                <w:kern w:val="2"/>
                <w:szCs w:val="24"/>
              </w:rPr>
            </w:pPr>
          </w:p>
          <w:p w14:paraId="0C7BAB8F" w14:textId="7B021589" w:rsidR="006711C0" w:rsidRPr="001A66EC" w:rsidRDefault="006711C0" w:rsidP="005941BE">
            <w:pPr>
              <w:rPr>
                <w:color w:val="FF0000"/>
                <w:kern w:val="2"/>
                <w:szCs w:val="24"/>
              </w:rPr>
            </w:pPr>
            <w:r w:rsidRPr="001A66EC">
              <w:rPr>
                <w:kern w:val="2"/>
                <w:szCs w:val="24"/>
              </w:rPr>
              <w:t xml:space="preserve">Perskaičiavimas įforminamas Susitarimu ne vėliau kaip per </w:t>
            </w:r>
            <w:r w:rsidR="001A66EC" w:rsidRPr="001A66EC">
              <w:rPr>
                <w:kern w:val="2"/>
                <w:szCs w:val="24"/>
              </w:rPr>
              <w:t>30 (trisdešimt) dienų</w:t>
            </w:r>
            <w:r w:rsidRPr="001A66EC">
              <w:rPr>
                <w:kern w:val="2"/>
                <w:szCs w:val="24"/>
              </w:rPr>
              <w:t xml:space="preserve"> nuo PVM mokėjimą reglamentuojančių teisės aktų pasikeitimo, kuris tampa neatskiriama Sutarties dalimi. Perskaičiuot</w:t>
            </w:r>
            <w:r w:rsidR="001A66EC" w:rsidRPr="001A66EC">
              <w:rPr>
                <w:kern w:val="2"/>
                <w:szCs w:val="24"/>
              </w:rPr>
              <w:t>i</w:t>
            </w:r>
            <w:r w:rsidRPr="001A66EC">
              <w:rPr>
                <w:kern w:val="2"/>
                <w:szCs w:val="24"/>
              </w:rPr>
              <w:t xml:space="preserve"> Sutarties įkainiai taikom</w:t>
            </w:r>
            <w:r w:rsidR="001A66EC" w:rsidRPr="001A66EC">
              <w:rPr>
                <w:kern w:val="2"/>
                <w:szCs w:val="24"/>
              </w:rPr>
              <w:t>i</w:t>
            </w:r>
            <w:r w:rsidRPr="001A66EC">
              <w:rPr>
                <w:kern w:val="2"/>
                <w:szCs w:val="24"/>
              </w:rPr>
              <w:t xml:space="preserve"> už tą P</w:t>
            </w:r>
            <w:r w:rsidRPr="001A66EC">
              <w:rPr>
                <w:szCs w:val="24"/>
              </w:rPr>
              <w:t>aslaugų</w:t>
            </w:r>
            <w:r w:rsidRPr="001A66EC">
              <w:rPr>
                <w:kern w:val="2"/>
                <w:szCs w:val="24"/>
              </w:rPr>
              <w:t xml:space="preserve"> dalį, kurios bus teikiamos nuo Susitarime nurodytos dienos</w:t>
            </w:r>
            <w:r w:rsidR="001A66EC" w:rsidRPr="001A66EC">
              <w:rPr>
                <w:kern w:val="2"/>
                <w:szCs w:val="24"/>
              </w:rPr>
              <w:t>.</w:t>
            </w:r>
          </w:p>
        </w:tc>
      </w:tr>
      <w:tr w:rsidR="006711C0" w14:paraId="54613C24" w14:textId="77777777" w:rsidTr="005941BE">
        <w:trPr>
          <w:trHeight w:val="300"/>
        </w:trPr>
        <w:tc>
          <w:tcPr>
            <w:tcW w:w="3094" w:type="dxa"/>
            <w:gridSpan w:val="2"/>
          </w:tcPr>
          <w:p w14:paraId="3A33DF91" w14:textId="77777777" w:rsidR="006711C0" w:rsidRDefault="006711C0" w:rsidP="005941BE">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731497F6" w14:textId="77777777" w:rsidR="006711C0" w:rsidRDefault="006711C0" w:rsidP="005941BE">
            <w:pPr>
              <w:rPr>
                <w:kern w:val="2"/>
                <w:szCs w:val="24"/>
              </w:rPr>
            </w:pPr>
            <w:r>
              <w:rPr>
                <w:kern w:val="2"/>
                <w:szCs w:val="24"/>
              </w:rPr>
              <w:t>Netaikoma</w:t>
            </w:r>
          </w:p>
          <w:p w14:paraId="714DE543" w14:textId="1A01139F" w:rsidR="006711C0" w:rsidRDefault="006711C0" w:rsidP="005941BE">
            <w:pPr>
              <w:rPr>
                <w:szCs w:val="24"/>
              </w:rPr>
            </w:pPr>
          </w:p>
        </w:tc>
      </w:tr>
      <w:tr w:rsidR="006711C0" w14:paraId="1207CD2D" w14:textId="77777777" w:rsidTr="005941BE">
        <w:trPr>
          <w:trHeight w:val="300"/>
        </w:trPr>
        <w:tc>
          <w:tcPr>
            <w:tcW w:w="3094" w:type="dxa"/>
            <w:gridSpan w:val="2"/>
          </w:tcPr>
          <w:p w14:paraId="314D1436" w14:textId="77777777" w:rsidR="006711C0" w:rsidRDefault="006711C0" w:rsidP="005941BE">
            <w:pPr>
              <w:rPr>
                <w:b/>
                <w:kern w:val="2"/>
                <w:szCs w:val="24"/>
              </w:rPr>
            </w:pPr>
            <w:r>
              <w:rPr>
                <w:b/>
                <w:kern w:val="2"/>
                <w:szCs w:val="24"/>
              </w:rPr>
              <w:t>5.3.3. Sutarties kainos / įkainių peržiūra dėl kainų lygio pokyčio</w:t>
            </w:r>
          </w:p>
          <w:p w14:paraId="750D1B01" w14:textId="77777777" w:rsidR="006711C0" w:rsidRDefault="006711C0" w:rsidP="005941BE">
            <w:pPr>
              <w:rPr>
                <w:kern w:val="2"/>
                <w:szCs w:val="24"/>
              </w:rPr>
            </w:pPr>
          </w:p>
          <w:p w14:paraId="12D1E8D5" w14:textId="750CA859" w:rsidR="006711C0" w:rsidRDefault="006711C0" w:rsidP="005941BE">
            <w:pPr>
              <w:rPr>
                <w:b/>
                <w:kern w:val="2"/>
                <w:szCs w:val="24"/>
              </w:rPr>
            </w:pPr>
          </w:p>
        </w:tc>
        <w:tc>
          <w:tcPr>
            <w:tcW w:w="6441" w:type="dxa"/>
            <w:gridSpan w:val="2"/>
          </w:tcPr>
          <w:p w14:paraId="265C1164" w14:textId="3D2DA4F0" w:rsidR="006711C0" w:rsidRPr="00A75A3A" w:rsidRDefault="006711C0" w:rsidP="005941BE">
            <w:pPr>
              <w:rPr>
                <w:szCs w:val="24"/>
              </w:rPr>
            </w:pPr>
            <w:r w:rsidRPr="00A75A3A">
              <w:rPr>
                <w:szCs w:val="24"/>
              </w:rPr>
              <w:t xml:space="preserve">5.3.3.1. Bet kuri Sutarties Šalis Sutarties galiojimo metu turi teisę inicijuoti Sutarties įkainių peržiūrą (keitimą) ne anksčiau kaip po </w:t>
            </w:r>
            <w:r w:rsidR="00E247C9" w:rsidRPr="00A75A3A">
              <w:rPr>
                <w:szCs w:val="24"/>
              </w:rPr>
              <w:t xml:space="preserve">1 </w:t>
            </w:r>
            <w:r w:rsidRPr="00A75A3A">
              <w:rPr>
                <w:szCs w:val="24"/>
              </w:rPr>
              <w:t>(</w:t>
            </w:r>
            <w:r w:rsidR="00E247C9" w:rsidRPr="00A75A3A">
              <w:rPr>
                <w:szCs w:val="24"/>
              </w:rPr>
              <w:t>vienų</w:t>
            </w:r>
            <w:r w:rsidRPr="00A75A3A">
              <w:rPr>
                <w:szCs w:val="24"/>
              </w:rPr>
              <w:t xml:space="preserve">) </w:t>
            </w:r>
            <w:r w:rsidR="00E247C9" w:rsidRPr="00A75A3A">
              <w:rPr>
                <w:szCs w:val="24"/>
              </w:rPr>
              <w:t xml:space="preserve">metų </w:t>
            </w:r>
            <w:r w:rsidRPr="00A75A3A">
              <w:rPr>
                <w:szCs w:val="24"/>
              </w:rPr>
              <w:t xml:space="preserve">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 </w:t>
            </w:r>
            <w:r w:rsidRPr="00A75A3A">
              <w:rPr>
                <w:szCs w:val="24"/>
              </w:rPr>
              <w:lastRenderedPageBreak/>
              <w:t>Sutarties įkainių peržiūra atliekama ne rečiau kaip kas</w:t>
            </w:r>
            <w:r w:rsidR="00E247C9" w:rsidRPr="00A75A3A">
              <w:rPr>
                <w:szCs w:val="24"/>
              </w:rPr>
              <w:t xml:space="preserve"> 12</w:t>
            </w:r>
            <w:r w:rsidRPr="00A75A3A">
              <w:rPr>
                <w:szCs w:val="24"/>
              </w:rPr>
              <w:t xml:space="preserve"> (</w:t>
            </w:r>
            <w:r w:rsidR="00E247C9" w:rsidRPr="00A75A3A">
              <w:rPr>
                <w:szCs w:val="24"/>
              </w:rPr>
              <w:t>dvylika</w:t>
            </w:r>
            <w:r w:rsidRPr="00A75A3A">
              <w:rPr>
                <w:szCs w:val="24"/>
              </w:rPr>
              <w:t>) mėnes</w:t>
            </w:r>
            <w:r w:rsidR="00E247C9" w:rsidRPr="00A75A3A">
              <w:rPr>
                <w:szCs w:val="24"/>
              </w:rPr>
              <w:t>ių</w:t>
            </w:r>
            <w:r w:rsidRPr="00A75A3A">
              <w:rPr>
                <w:szCs w:val="24"/>
              </w:rPr>
              <w:t>.</w:t>
            </w:r>
          </w:p>
          <w:p w14:paraId="3513E5F2" w14:textId="5185D18B" w:rsidR="006711C0" w:rsidRPr="00A75A3A" w:rsidRDefault="006711C0" w:rsidP="005941BE">
            <w:pPr>
              <w:rPr>
                <w:kern w:val="2"/>
                <w:szCs w:val="24"/>
                <w:shd w:val="clear" w:color="auto" w:fill="FFFFFF"/>
              </w:rPr>
            </w:pPr>
            <w:r w:rsidRPr="00A75A3A">
              <w:rPr>
                <w:kern w:val="2"/>
                <w:szCs w:val="24"/>
              </w:rPr>
              <w:t xml:space="preserve">5.3.3.2. Sutarties </w:t>
            </w:r>
            <w:r w:rsidRPr="00A75A3A">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57694CBB" w14:textId="50B200B5" w:rsidR="006711C0" w:rsidRPr="00A75A3A" w:rsidRDefault="006711C0" w:rsidP="005941BE">
            <w:pPr>
              <w:rPr>
                <w:kern w:val="2"/>
                <w:szCs w:val="24"/>
                <w:shd w:val="clear" w:color="auto" w:fill="FFFFFF"/>
              </w:rPr>
            </w:pPr>
            <w:r w:rsidRPr="00A75A3A">
              <w:rPr>
                <w:kern w:val="2"/>
                <w:szCs w:val="24"/>
              </w:rPr>
              <w:t xml:space="preserve">5.3.3.3. </w:t>
            </w:r>
            <w:r w:rsidRPr="00A75A3A">
              <w:rPr>
                <w:kern w:val="2"/>
                <w:szCs w:val="24"/>
                <w:shd w:val="clear" w:color="auto" w:fill="FFFFFF"/>
              </w:rPr>
              <w:t>Jeigu P</w:t>
            </w:r>
            <w:r w:rsidRPr="00A75A3A">
              <w:rPr>
                <w:szCs w:val="24"/>
              </w:rPr>
              <w:t>aslaugų teikimas</w:t>
            </w:r>
            <w:r w:rsidRPr="00A75A3A">
              <w:rPr>
                <w:kern w:val="2"/>
                <w:szCs w:val="24"/>
                <w:shd w:val="clear" w:color="auto" w:fill="FFFFFF"/>
              </w:rPr>
              <w:t xml:space="preserve"> vėluoja dėl </w:t>
            </w:r>
            <w:r w:rsidR="00B3349A">
              <w:rPr>
                <w:kern w:val="2"/>
                <w:szCs w:val="24"/>
                <w:shd w:val="clear" w:color="auto" w:fill="FFFFFF"/>
              </w:rPr>
              <w:t>Teik</w:t>
            </w:r>
            <w:r w:rsidRPr="00A75A3A">
              <w:rPr>
                <w:kern w:val="2"/>
                <w:szCs w:val="24"/>
                <w:shd w:val="clear" w:color="auto" w:fill="FFFFFF"/>
              </w:rPr>
              <w:t>ėjo kaltės, uždelstų suteikti P</w:t>
            </w:r>
            <w:r w:rsidRPr="00A75A3A">
              <w:rPr>
                <w:szCs w:val="24"/>
              </w:rPr>
              <w:t>aslaugų</w:t>
            </w:r>
            <w:r w:rsidRPr="00A75A3A">
              <w:rPr>
                <w:kern w:val="2"/>
                <w:szCs w:val="24"/>
                <w:shd w:val="clear" w:color="auto" w:fill="FFFFFF"/>
              </w:rPr>
              <w:t xml:space="preserve"> įkainiai nėra perskaičiuojami dėl kainų lygio kilimo (gali būti mažinami, tačiau negali būti didinami).</w:t>
            </w:r>
          </w:p>
          <w:p w14:paraId="7DB17746" w14:textId="0AAC0D78" w:rsidR="006711C0" w:rsidRPr="00A75A3A" w:rsidRDefault="006711C0" w:rsidP="005941BE">
            <w:pPr>
              <w:rPr>
                <w:kern w:val="2"/>
                <w:szCs w:val="24"/>
                <w:shd w:val="clear" w:color="auto" w:fill="FFFFFF"/>
              </w:rPr>
            </w:pPr>
            <w:r w:rsidRPr="00A75A3A">
              <w:rPr>
                <w:kern w:val="2"/>
                <w:szCs w:val="24"/>
              </w:rPr>
              <w:t xml:space="preserve">5.3.3.4. Atlikdamos Sutarties įkainių peržiūrą </w:t>
            </w:r>
            <w:r w:rsidRPr="00A75A3A">
              <w:rPr>
                <w:kern w:val="2"/>
                <w:szCs w:val="24"/>
                <w:shd w:val="clear" w:color="auto" w:fill="FFFFFF"/>
              </w:rPr>
              <w:t>Šalys vadovaujasi Valstybės duomenų agentūros viešai Oficialiosios statistikos portale paskelbtais Rodiklių duomenų bazės duomenimis.</w:t>
            </w:r>
          </w:p>
          <w:p w14:paraId="1C39B45D" w14:textId="1684A12D" w:rsidR="006711C0" w:rsidRPr="00A75A3A" w:rsidRDefault="006711C0" w:rsidP="005941BE">
            <w:pPr>
              <w:rPr>
                <w:kern w:val="2"/>
                <w:szCs w:val="24"/>
                <w:shd w:val="clear" w:color="auto" w:fill="FFFFFF"/>
              </w:rPr>
            </w:pPr>
            <w:r w:rsidRPr="00A75A3A">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sidR="00E247C9" w:rsidRPr="00A75A3A">
              <w:rPr>
                <w:kern w:val="2"/>
                <w:szCs w:val="24"/>
                <w:shd w:val="clear" w:color="auto" w:fill="FFFFFF"/>
              </w:rPr>
              <w:t>us</w:t>
            </w:r>
            <w:r w:rsidRPr="00A75A3A">
              <w:rPr>
                <w:kern w:val="2"/>
                <w:szCs w:val="24"/>
                <w:shd w:val="clear" w:color="auto" w:fill="FFFFFF"/>
              </w:rPr>
              <w:t xml:space="preserve"> Sutarties įkainius.</w:t>
            </w:r>
          </w:p>
          <w:p w14:paraId="79AC4A0A" w14:textId="4EDB116C" w:rsidR="006711C0" w:rsidRPr="00A75A3A" w:rsidRDefault="006711C0" w:rsidP="005941BE">
            <w:pPr>
              <w:rPr>
                <w:szCs w:val="24"/>
              </w:rPr>
            </w:pPr>
            <w:r w:rsidRPr="00A75A3A">
              <w:rPr>
                <w:kern w:val="2"/>
                <w:szCs w:val="24"/>
                <w:shd w:val="clear" w:color="auto" w:fill="FFFFFF"/>
              </w:rPr>
              <w:t>5.3.3.6. Nauj</w:t>
            </w:r>
            <w:r w:rsidR="00E247C9" w:rsidRPr="00A75A3A">
              <w:rPr>
                <w:kern w:val="2"/>
                <w:szCs w:val="24"/>
                <w:shd w:val="clear" w:color="auto" w:fill="FFFFFF"/>
              </w:rPr>
              <w:t>i</w:t>
            </w:r>
            <w:r w:rsidRPr="00A75A3A">
              <w:rPr>
                <w:kern w:val="2"/>
                <w:szCs w:val="24"/>
                <w:shd w:val="clear" w:color="auto" w:fill="FFFFFF"/>
              </w:rPr>
              <w:t xml:space="preserve"> Sutarties įkainiai apskaičiuojami pagal žemiau pateiktą formulę:</w:t>
            </w:r>
          </w:p>
          <w:p w14:paraId="61A15F23" w14:textId="45382A9C" w:rsidR="006711C0" w:rsidRPr="00A75A3A" w:rsidRDefault="00000000" w:rsidP="005941BE">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711C0" w:rsidRPr="00A75A3A">
              <w:rPr>
                <w:kern w:val="2"/>
                <w:szCs w:val="24"/>
              </w:rPr>
              <w:t>, kur a –įkainis (Eur be PVM) (jei peržiūra jau buvo atlikta, tai po paskutinio perskaičiavimo)</w:t>
            </w:r>
          </w:p>
          <w:p w14:paraId="06CBA526" w14:textId="1F1C7039" w:rsidR="006711C0" w:rsidRPr="00A75A3A" w:rsidRDefault="006711C0" w:rsidP="005941BE">
            <w:pPr>
              <w:jc w:val="both"/>
              <w:textAlignment w:val="baseline"/>
              <w:rPr>
                <w:szCs w:val="24"/>
              </w:rPr>
            </w:pPr>
            <w:r w:rsidRPr="00A75A3A">
              <w:rPr>
                <w:kern w:val="2"/>
                <w:szCs w:val="24"/>
              </w:rPr>
              <w:t>a</w:t>
            </w:r>
            <w:r w:rsidRPr="00A75A3A">
              <w:rPr>
                <w:kern w:val="2"/>
                <w:szCs w:val="24"/>
                <w:vertAlign w:val="subscript"/>
              </w:rPr>
              <w:t>1</w:t>
            </w:r>
            <w:r w:rsidRPr="00A75A3A">
              <w:rPr>
                <w:kern w:val="2"/>
                <w:szCs w:val="24"/>
              </w:rPr>
              <w:t xml:space="preserve"> – perskaičiuota</w:t>
            </w:r>
            <w:r w:rsidR="00E247C9" w:rsidRPr="00A75A3A">
              <w:rPr>
                <w:kern w:val="2"/>
                <w:szCs w:val="24"/>
              </w:rPr>
              <w:t>s</w:t>
            </w:r>
            <w:r w:rsidRPr="00A75A3A">
              <w:rPr>
                <w:kern w:val="2"/>
                <w:szCs w:val="24"/>
              </w:rPr>
              <w:t xml:space="preserve"> (pakeista)</w:t>
            </w:r>
            <w:r w:rsidR="00E247C9" w:rsidRPr="00A75A3A">
              <w:rPr>
                <w:kern w:val="2"/>
                <w:szCs w:val="24"/>
              </w:rPr>
              <w:t xml:space="preserve"> </w:t>
            </w:r>
            <w:r w:rsidRPr="00A75A3A">
              <w:rPr>
                <w:kern w:val="2"/>
                <w:szCs w:val="24"/>
              </w:rPr>
              <w:t>įkainis (Eur be PVM)</w:t>
            </w:r>
          </w:p>
          <w:p w14:paraId="4D8B57B4" w14:textId="49BEB015" w:rsidR="006711C0" w:rsidRPr="00A75A3A" w:rsidRDefault="006711C0" w:rsidP="005941BE">
            <w:pPr>
              <w:jc w:val="both"/>
              <w:textAlignment w:val="baseline"/>
              <w:rPr>
                <w:szCs w:val="24"/>
              </w:rPr>
            </w:pPr>
            <w:r w:rsidRPr="00A75A3A">
              <w:rPr>
                <w:kern w:val="2"/>
                <w:szCs w:val="24"/>
              </w:rPr>
              <w:t>k – pagal vartotojų kainų indeksą (</w:t>
            </w:r>
            <w:r w:rsidR="00E247C9" w:rsidRPr="00A75A3A">
              <w:rPr>
                <w:szCs w:val="24"/>
              </w:rPr>
              <w:t>Vartojimo prekės ir paslaugos VKI</w:t>
            </w:r>
            <w:r w:rsidRPr="00A75A3A">
              <w:rPr>
                <w:kern w:val="2"/>
                <w:szCs w:val="24"/>
              </w:rPr>
              <w:t>) apskaičiuotas Vartojimo prekių ir paslaugų kainų pokytis (padidėjimas arba sumažėjimas) (%). „k“ reikšmė skaičiuojama pagal formulę</w:t>
            </w:r>
            <w:r w:rsidR="00E247C9" w:rsidRPr="00A75A3A">
              <w:rPr>
                <w:kern w:val="2"/>
                <w:szCs w:val="24"/>
              </w:rPr>
              <w:t>:</w:t>
            </w:r>
          </w:p>
          <w:p w14:paraId="75B0775E" w14:textId="77777777" w:rsidR="006711C0" w:rsidRPr="00A75A3A" w:rsidRDefault="006711C0" w:rsidP="005941BE">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A75A3A">
              <w:rPr>
                <w:kern w:val="2"/>
                <w:szCs w:val="24"/>
              </w:rPr>
              <w:t>, (proc.) kur</w:t>
            </w:r>
          </w:p>
          <w:p w14:paraId="0DE04F55" w14:textId="4126E5AE" w:rsidR="006711C0" w:rsidRPr="00A75A3A" w:rsidRDefault="006711C0" w:rsidP="005941BE">
            <w:pPr>
              <w:jc w:val="both"/>
              <w:textAlignment w:val="baseline"/>
              <w:rPr>
                <w:szCs w:val="24"/>
              </w:rPr>
            </w:pPr>
            <w:proofErr w:type="spellStart"/>
            <w:r w:rsidRPr="00A75A3A">
              <w:rPr>
                <w:kern w:val="2"/>
                <w:szCs w:val="24"/>
              </w:rPr>
              <w:t>Ind</w:t>
            </w:r>
            <w:r w:rsidRPr="00A75A3A">
              <w:rPr>
                <w:kern w:val="2"/>
                <w:szCs w:val="24"/>
                <w:vertAlign w:val="subscript"/>
              </w:rPr>
              <w:t>naujausias</w:t>
            </w:r>
            <w:proofErr w:type="spellEnd"/>
            <w:r w:rsidRPr="00A75A3A">
              <w:rPr>
                <w:kern w:val="2"/>
                <w:szCs w:val="24"/>
              </w:rPr>
              <w:t xml:space="preserve"> – kreipimosi dėl įkainių peržiūros išsiuntimo kitai Šaliai dieną paskelbtas naujausias vartojimo prekių ir paslaugų indeksas („Vartojimo prekių ir paslaugų“).</w:t>
            </w:r>
          </w:p>
          <w:p w14:paraId="71501EDB" w14:textId="618D9C4A" w:rsidR="006711C0" w:rsidRPr="00A75A3A" w:rsidRDefault="006711C0" w:rsidP="005941BE">
            <w:pPr>
              <w:rPr>
                <w:szCs w:val="24"/>
              </w:rPr>
            </w:pPr>
            <w:proofErr w:type="spellStart"/>
            <w:r w:rsidRPr="00A75A3A">
              <w:rPr>
                <w:kern w:val="2"/>
                <w:szCs w:val="24"/>
              </w:rPr>
              <w:t>Ind</w:t>
            </w:r>
            <w:r w:rsidRPr="00A75A3A">
              <w:rPr>
                <w:kern w:val="2"/>
                <w:szCs w:val="24"/>
                <w:vertAlign w:val="subscript"/>
              </w:rPr>
              <w:t>pradžia</w:t>
            </w:r>
            <w:proofErr w:type="spellEnd"/>
            <w:r w:rsidRPr="00A75A3A">
              <w:rPr>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9BCB37E" w14:textId="0B8817D8" w:rsidR="006711C0" w:rsidRPr="00A75A3A" w:rsidRDefault="006711C0" w:rsidP="005941BE">
            <w:pPr>
              <w:rPr>
                <w:kern w:val="2"/>
                <w:szCs w:val="24"/>
                <w:shd w:val="clear" w:color="auto" w:fill="FFFFFF"/>
              </w:rPr>
            </w:pPr>
            <w:r w:rsidRPr="00A75A3A">
              <w:rPr>
                <w:kern w:val="2"/>
                <w:szCs w:val="24"/>
              </w:rPr>
              <w:t xml:space="preserve">5.3.3.7. </w:t>
            </w:r>
            <w:r w:rsidRPr="00A75A3A">
              <w:rPr>
                <w:kern w:val="2"/>
                <w:szCs w:val="24"/>
                <w:shd w:val="clear" w:color="auto" w:fill="FFFFFF"/>
              </w:rPr>
              <w:t xml:space="preserve">Skaičiavimams indeksų reikšmės imamos </w:t>
            </w:r>
            <w:r w:rsidRPr="00A75A3A">
              <w:rPr>
                <w:b/>
                <w:kern w:val="2"/>
                <w:szCs w:val="24"/>
                <w:shd w:val="clear" w:color="auto" w:fill="FFFFFF"/>
              </w:rPr>
              <w:t>keturių</w:t>
            </w:r>
            <w:r w:rsidRPr="00A75A3A">
              <w:rPr>
                <w:kern w:val="2"/>
                <w:szCs w:val="24"/>
                <w:shd w:val="clear" w:color="auto" w:fill="FFFFFF"/>
              </w:rPr>
              <w:t xml:space="preserve"> skaitmenų po kablelio tikslumu. Apskaičiuotas pokytis (k) tolimesniems skaičiavimams naudojamas suapvalinus iki </w:t>
            </w:r>
            <w:r w:rsidRPr="00A75A3A">
              <w:rPr>
                <w:b/>
                <w:kern w:val="2"/>
                <w:szCs w:val="24"/>
                <w:shd w:val="clear" w:color="auto" w:fill="FFFFFF"/>
              </w:rPr>
              <w:t>vieno</w:t>
            </w:r>
            <w:r w:rsidRPr="00A75A3A">
              <w:rPr>
                <w:kern w:val="2"/>
                <w:szCs w:val="24"/>
                <w:shd w:val="clear" w:color="auto" w:fill="FFFFFF"/>
              </w:rPr>
              <w:t xml:space="preserve"> skaitmens po kablelio, o apskaičiuotas įkainis „a</w:t>
            </w:r>
            <w:r w:rsidRPr="00A75A3A">
              <w:rPr>
                <w:kern w:val="2"/>
                <w:szCs w:val="24"/>
                <w:shd w:val="clear" w:color="auto" w:fill="FFFFFF"/>
                <w:vertAlign w:val="subscript"/>
              </w:rPr>
              <w:t>1</w:t>
            </w:r>
            <w:r w:rsidRPr="00A75A3A">
              <w:rPr>
                <w:kern w:val="2"/>
                <w:szCs w:val="24"/>
                <w:shd w:val="clear" w:color="auto" w:fill="FFFFFF"/>
              </w:rPr>
              <w:t xml:space="preserve">“ suapvalinamas iki </w:t>
            </w:r>
            <w:r w:rsidRPr="00A75A3A">
              <w:rPr>
                <w:b/>
                <w:kern w:val="2"/>
                <w:szCs w:val="24"/>
                <w:shd w:val="clear" w:color="auto" w:fill="FFFFFF"/>
              </w:rPr>
              <w:t xml:space="preserve">dviejų </w:t>
            </w:r>
            <w:r w:rsidRPr="00A75A3A">
              <w:rPr>
                <w:kern w:val="2"/>
                <w:szCs w:val="24"/>
                <w:shd w:val="clear" w:color="auto" w:fill="FFFFFF"/>
              </w:rPr>
              <w:t>skaitmenų po kablelio.</w:t>
            </w:r>
          </w:p>
          <w:p w14:paraId="473EAD08" w14:textId="718BDFC2" w:rsidR="006711C0" w:rsidRPr="00A75A3A" w:rsidRDefault="006711C0" w:rsidP="005941BE">
            <w:pPr>
              <w:rPr>
                <w:kern w:val="2"/>
                <w:szCs w:val="24"/>
                <w:shd w:val="clear" w:color="auto" w:fill="FFFFFF"/>
              </w:rPr>
            </w:pPr>
            <w:r w:rsidRPr="00A75A3A">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w:t>
            </w:r>
            <w:r w:rsidRPr="00A75A3A">
              <w:rPr>
                <w:kern w:val="2"/>
                <w:szCs w:val="24"/>
                <w:shd w:val="clear" w:color="auto" w:fill="FFFFFF"/>
              </w:rPr>
              <w:lastRenderedPageBreak/>
              <w:t xml:space="preserve">Oficialiosios statistikos portale arba </w:t>
            </w:r>
            <w:r w:rsidRPr="00A75A3A">
              <w:rPr>
                <w:kern w:val="2"/>
                <w:szCs w:val="24"/>
                <w:bdr w:val="none" w:sz="0" w:space="0" w:color="auto" w:frame="1"/>
              </w:rPr>
              <w:t>kitus oficialius šaltinių duomenis</w:t>
            </w:r>
            <w:r w:rsidRPr="00A75A3A">
              <w:rPr>
                <w:kern w:val="2"/>
                <w:szCs w:val="24"/>
                <w:shd w:val="clear" w:color="auto" w:fill="FFFFFF"/>
              </w:rPr>
              <w:t>, kit</w:t>
            </w:r>
            <w:r w:rsidR="00A75A3A" w:rsidRPr="00A75A3A">
              <w:rPr>
                <w:kern w:val="2"/>
                <w:szCs w:val="24"/>
                <w:shd w:val="clear" w:color="auto" w:fill="FFFFFF"/>
              </w:rPr>
              <w:t>ą</w:t>
            </w:r>
            <w:r w:rsidRPr="00A75A3A">
              <w:rPr>
                <w:kern w:val="2"/>
                <w:szCs w:val="24"/>
                <w:shd w:val="clear" w:color="auto" w:fill="FFFFFF"/>
              </w:rPr>
              <w:t xml:space="preserve"> svarbi</w:t>
            </w:r>
            <w:r w:rsidR="00A75A3A" w:rsidRPr="00A75A3A">
              <w:rPr>
                <w:kern w:val="2"/>
                <w:szCs w:val="24"/>
                <w:shd w:val="clear" w:color="auto" w:fill="FFFFFF"/>
              </w:rPr>
              <w:t>ą</w:t>
            </w:r>
            <w:r w:rsidRPr="00A75A3A">
              <w:rPr>
                <w:kern w:val="2"/>
                <w:szCs w:val="24"/>
                <w:shd w:val="clear" w:color="auto" w:fill="FFFFFF"/>
              </w:rPr>
              <w:t xml:space="preserve"> informacij</w:t>
            </w:r>
            <w:r w:rsidR="00A75A3A" w:rsidRPr="00A75A3A">
              <w:rPr>
                <w:kern w:val="2"/>
                <w:szCs w:val="24"/>
                <w:shd w:val="clear" w:color="auto" w:fill="FFFFFF"/>
              </w:rPr>
              <w:t>ą</w:t>
            </w:r>
            <w:r w:rsidRPr="00A75A3A">
              <w:rPr>
                <w:kern w:val="2"/>
                <w:szCs w:val="24"/>
                <w:shd w:val="clear" w:color="auto" w:fill="FFFFFF"/>
              </w:rPr>
              <w:t>. Prašyme Šalis neturi teisės nurodyti kito indekso ar prašyti perskaičiavimo pagal kitą indeksą nei nurodytas šioje procedūroje.</w:t>
            </w:r>
          </w:p>
          <w:p w14:paraId="4A80F7F4" w14:textId="5BDC26ED" w:rsidR="006711C0" w:rsidRPr="00A75A3A" w:rsidRDefault="006711C0" w:rsidP="005941BE">
            <w:pPr>
              <w:rPr>
                <w:kern w:val="2"/>
                <w:szCs w:val="24"/>
                <w:shd w:val="clear" w:color="auto" w:fill="FFFFFF"/>
              </w:rPr>
            </w:pPr>
            <w:r w:rsidRPr="00A75A3A">
              <w:rPr>
                <w:kern w:val="2"/>
                <w:szCs w:val="24"/>
                <w:shd w:val="clear" w:color="auto" w:fill="FFFFFF"/>
              </w:rPr>
              <w:t>5</w:t>
            </w:r>
            <w:r w:rsidRPr="00A75A3A">
              <w:rPr>
                <w:kern w:val="2"/>
                <w:szCs w:val="24"/>
              </w:rPr>
              <w:t xml:space="preserve">.3.3.9. </w:t>
            </w:r>
            <w:r w:rsidRPr="00A75A3A">
              <w:rPr>
                <w:kern w:val="2"/>
                <w:szCs w:val="24"/>
                <w:shd w:val="clear" w:color="auto" w:fill="FFFFFF"/>
              </w:rPr>
              <w:t>Susitarimas turi būti sudarytas per</w:t>
            </w:r>
            <w:r w:rsidR="00A75A3A" w:rsidRPr="00A75A3A">
              <w:rPr>
                <w:kern w:val="2"/>
                <w:szCs w:val="24"/>
                <w:shd w:val="clear" w:color="auto" w:fill="FFFFFF"/>
              </w:rPr>
              <w:t xml:space="preserve"> 30</w:t>
            </w:r>
            <w:r w:rsidRPr="00A75A3A">
              <w:rPr>
                <w:kern w:val="2"/>
                <w:szCs w:val="24"/>
                <w:shd w:val="clear" w:color="auto" w:fill="FFFFFF"/>
              </w:rPr>
              <w:t xml:space="preserve"> (</w:t>
            </w:r>
            <w:r w:rsidR="00A75A3A" w:rsidRPr="00A75A3A">
              <w:rPr>
                <w:kern w:val="2"/>
                <w:szCs w:val="24"/>
                <w:shd w:val="clear" w:color="auto" w:fill="FFFFFF"/>
              </w:rPr>
              <w:t>trisdešimt</w:t>
            </w:r>
            <w:r w:rsidRPr="00A75A3A">
              <w:rPr>
                <w:kern w:val="2"/>
                <w:szCs w:val="24"/>
                <w:shd w:val="clear" w:color="auto" w:fill="FFFFFF"/>
              </w:rPr>
              <w:t xml:space="preserve">) </w:t>
            </w:r>
            <w:r w:rsidR="00A75A3A" w:rsidRPr="00A75A3A">
              <w:rPr>
                <w:kern w:val="2"/>
                <w:szCs w:val="24"/>
                <w:shd w:val="clear" w:color="auto" w:fill="FFFFFF"/>
              </w:rPr>
              <w:t xml:space="preserve">dienų </w:t>
            </w:r>
            <w:r w:rsidRPr="00A75A3A">
              <w:rPr>
                <w:kern w:val="2"/>
                <w:szCs w:val="24"/>
                <w:shd w:val="clear" w:color="auto" w:fill="FFFFFF"/>
              </w:rPr>
              <w:t>nuo Šalies pateikto tinkamo prašymo perskaičiuoti S</w:t>
            </w:r>
            <w:r w:rsidRPr="00A75A3A">
              <w:rPr>
                <w:kern w:val="2"/>
                <w:szCs w:val="24"/>
              </w:rPr>
              <w:t xml:space="preserve">utarties </w:t>
            </w:r>
            <w:r w:rsidRPr="00A75A3A">
              <w:rPr>
                <w:kern w:val="2"/>
                <w:szCs w:val="24"/>
                <w:shd w:val="clear" w:color="auto" w:fill="FFFFFF"/>
              </w:rPr>
              <w:t>įkainius gavimo dienos.</w:t>
            </w:r>
          </w:p>
          <w:p w14:paraId="5F4C6D3E" w14:textId="2AFFAD4B" w:rsidR="006711C0" w:rsidRPr="00A75A3A" w:rsidRDefault="006711C0" w:rsidP="005941BE">
            <w:pPr>
              <w:rPr>
                <w:kern w:val="2"/>
                <w:szCs w:val="24"/>
                <w:bdr w:val="none" w:sz="0" w:space="0" w:color="auto" w:frame="1"/>
              </w:rPr>
            </w:pPr>
            <w:r w:rsidRPr="00A75A3A">
              <w:rPr>
                <w:kern w:val="2"/>
                <w:szCs w:val="24"/>
                <w:shd w:val="clear" w:color="auto" w:fill="FFFFFF"/>
              </w:rPr>
              <w:t xml:space="preserve">5.3.3.10. </w:t>
            </w:r>
            <w:r w:rsidRPr="00A75A3A">
              <w:rPr>
                <w:kern w:val="2"/>
                <w:szCs w:val="24"/>
                <w:bdr w:val="none" w:sz="0" w:space="0" w:color="auto" w:frame="1"/>
              </w:rPr>
              <w:t>Susitarimu Šalys neturi teisės keisti procedūroje nurodytos tvarkos ar kitų Sutarties nuostatų, išskyrus, jei keitimas atliekamas pagal VPĮ nuostatas.</w:t>
            </w:r>
          </w:p>
        </w:tc>
      </w:tr>
      <w:tr w:rsidR="006711C0" w14:paraId="2970CFAF" w14:textId="77777777" w:rsidTr="005941BE">
        <w:trPr>
          <w:trHeight w:val="300"/>
        </w:trPr>
        <w:tc>
          <w:tcPr>
            <w:tcW w:w="3094" w:type="dxa"/>
            <w:gridSpan w:val="2"/>
          </w:tcPr>
          <w:p w14:paraId="5056EF2B" w14:textId="77777777" w:rsidR="006711C0" w:rsidRDefault="006711C0" w:rsidP="005941BE">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32222AD3" w14:textId="77777777" w:rsidR="006711C0" w:rsidRPr="00A75A3A" w:rsidRDefault="006711C0" w:rsidP="005941BE">
            <w:pPr>
              <w:rPr>
                <w:kern w:val="2"/>
                <w:szCs w:val="24"/>
              </w:rPr>
            </w:pPr>
            <w:r w:rsidRPr="00A75A3A">
              <w:rPr>
                <w:kern w:val="2"/>
                <w:szCs w:val="24"/>
              </w:rPr>
              <w:t>Netaikoma</w:t>
            </w:r>
          </w:p>
          <w:p w14:paraId="27DB76FF" w14:textId="365A6F23" w:rsidR="006711C0" w:rsidRPr="00A75A3A" w:rsidRDefault="006711C0" w:rsidP="005941BE">
            <w:pPr>
              <w:rPr>
                <w:szCs w:val="24"/>
              </w:rPr>
            </w:pPr>
          </w:p>
        </w:tc>
      </w:tr>
      <w:tr w:rsidR="006711C0" w14:paraId="0747A282" w14:textId="77777777" w:rsidTr="005941BE">
        <w:trPr>
          <w:trHeight w:val="300"/>
        </w:trPr>
        <w:tc>
          <w:tcPr>
            <w:tcW w:w="3094" w:type="dxa"/>
            <w:gridSpan w:val="2"/>
          </w:tcPr>
          <w:p w14:paraId="67DC2525" w14:textId="77777777" w:rsidR="006711C0" w:rsidRDefault="006711C0" w:rsidP="005941BE">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0389DB9B" w14:textId="77777777" w:rsidR="006711C0" w:rsidRPr="00A75A3A" w:rsidRDefault="006711C0" w:rsidP="005941BE">
            <w:pPr>
              <w:rPr>
                <w:kern w:val="2"/>
                <w:szCs w:val="24"/>
              </w:rPr>
            </w:pPr>
            <w:r w:rsidRPr="00A75A3A">
              <w:rPr>
                <w:kern w:val="2"/>
                <w:szCs w:val="24"/>
              </w:rPr>
              <w:t>Netaikoma</w:t>
            </w:r>
          </w:p>
          <w:p w14:paraId="5892800F" w14:textId="2DA7DCE8" w:rsidR="006711C0" w:rsidRPr="00A75A3A" w:rsidRDefault="006711C0" w:rsidP="005941BE">
            <w:pPr>
              <w:rPr>
                <w:szCs w:val="24"/>
              </w:rPr>
            </w:pPr>
          </w:p>
        </w:tc>
      </w:tr>
      <w:tr w:rsidR="006711C0" w14:paraId="7D17B3CE" w14:textId="77777777" w:rsidTr="005941BE">
        <w:trPr>
          <w:trHeight w:val="300"/>
        </w:trPr>
        <w:tc>
          <w:tcPr>
            <w:tcW w:w="3094" w:type="dxa"/>
            <w:gridSpan w:val="2"/>
          </w:tcPr>
          <w:p w14:paraId="62320DA5" w14:textId="2DDF8834" w:rsidR="006711C0" w:rsidRDefault="006711C0" w:rsidP="005941BE">
            <w:pPr>
              <w:rPr>
                <w:b/>
                <w:kern w:val="2"/>
                <w:szCs w:val="24"/>
              </w:rPr>
            </w:pPr>
            <w:r>
              <w:rPr>
                <w:b/>
                <w:kern w:val="2"/>
                <w:szCs w:val="24"/>
              </w:rPr>
              <w:t xml:space="preserve">5.5. Atsiskaitymo su </w:t>
            </w:r>
            <w:r w:rsidR="00B3349A">
              <w:rPr>
                <w:b/>
                <w:kern w:val="2"/>
                <w:szCs w:val="24"/>
              </w:rPr>
              <w:t>Teik</w:t>
            </w:r>
            <w:r>
              <w:rPr>
                <w:b/>
                <w:kern w:val="2"/>
                <w:szCs w:val="24"/>
              </w:rPr>
              <w:t>ėju terminas ir tvarka</w:t>
            </w:r>
          </w:p>
        </w:tc>
        <w:tc>
          <w:tcPr>
            <w:tcW w:w="6441" w:type="dxa"/>
            <w:gridSpan w:val="2"/>
          </w:tcPr>
          <w:p w14:paraId="4FFD92FC" w14:textId="01ABA47F" w:rsidR="006711C0" w:rsidRPr="00A75A3A" w:rsidRDefault="006711C0" w:rsidP="005941BE">
            <w:pPr>
              <w:rPr>
                <w:kern w:val="2"/>
                <w:szCs w:val="24"/>
              </w:rPr>
            </w:pPr>
            <w:r w:rsidRPr="00A75A3A">
              <w:rPr>
                <w:kern w:val="2"/>
                <w:szCs w:val="24"/>
              </w:rPr>
              <w:t xml:space="preserve">Pirkėjas atsiskaito su </w:t>
            </w:r>
            <w:r w:rsidR="00B3349A">
              <w:rPr>
                <w:kern w:val="2"/>
                <w:szCs w:val="24"/>
              </w:rPr>
              <w:t>Teik</w:t>
            </w:r>
            <w:r w:rsidRPr="00A75A3A">
              <w:rPr>
                <w:kern w:val="2"/>
                <w:szCs w:val="24"/>
              </w:rPr>
              <w:t>ėju ne vėliau kaip per</w:t>
            </w:r>
            <w:r w:rsidR="00A75A3A" w:rsidRPr="00A75A3A">
              <w:rPr>
                <w:kern w:val="2"/>
                <w:szCs w:val="24"/>
              </w:rPr>
              <w:t xml:space="preserve"> 30</w:t>
            </w:r>
            <w:r w:rsidRPr="00A75A3A">
              <w:rPr>
                <w:kern w:val="2"/>
                <w:szCs w:val="24"/>
              </w:rPr>
              <w:t xml:space="preserve"> (</w:t>
            </w:r>
            <w:r w:rsidR="00A75A3A" w:rsidRPr="00A75A3A">
              <w:rPr>
                <w:kern w:val="2"/>
                <w:szCs w:val="24"/>
              </w:rPr>
              <w:t xml:space="preserve">trisdešimt) kalendorinių dienų </w:t>
            </w:r>
            <w:r w:rsidRPr="00A75A3A">
              <w:rPr>
                <w:kern w:val="2"/>
                <w:szCs w:val="24"/>
              </w:rPr>
              <w:t>nuo Sąskaitos gavimo dienos.</w:t>
            </w:r>
          </w:p>
          <w:p w14:paraId="4DFCB47F" w14:textId="77777777" w:rsidR="006711C0" w:rsidRPr="00A75A3A" w:rsidRDefault="006711C0" w:rsidP="005941BE">
            <w:pPr>
              <w:rPr>
                <w:kern w:val="2"/>
                <w:szCs w:val="24"/>
                <w:shd w:val="clear" w:color="auto" w:fill="FFFFFF"/>
              </w:rPr>
            </w:pPr>
          </w:p>
          <w:p w14:paraId="1EEB1B9A" w14:textId="77777777" w:rsidR="00A75A3A" w:rsidRPr="00A75A3A" w:rsidRDefault="006711C0" w:rsidP="00A75A3A">
            <w:pPr>
              <w:rPr>
                <w:kern w:val="2"/>
                <w:szCs w:val="24"/>
                <w:shd w:val="clear" w:color="auto" w:fill="FFFFFF"/>
              </w:rPr>
            </w:pPr>
            <w:r w:rsidRPr="00A75A3A">
              <w:rPr>
                <w:kern w:val="2"/>
                <w:szCs w:val="24"/>
                <w:shd w:val="clear" w:color="auto" w:fill="FFFFFF"/>
              </w:rPr>
              <w:t>Apmokėjimo sąlygos:</w:t>
            </w:r>
          </w:p>
          <w:p w14:paraId="1388AB13" w14:textId="4637A02C" w:rsidR="006711C0" w:rsidRPr="00A75A3A" w:rsidRDefault="006711C0" w:rsidP="005941BE">
            <w:pPr>
              <w:rPr>
                <w:kern w:val="2"/>
                <w:szCs w:val="24"/>
                <w:shd w:val="clear" w:color="auto" w:fill="FFFFFF"/>
              </w:rPr>
            </w:pPr>
            <w:r w:rsidRPr="00A75A3A">
              <w:rPr>
                <w:kern w:val="2"/>
                <w:szCs w:val="24"/>
                <w:shd w:val="clear" w:color="auto" w:fill="FFFFFF"/>
              </w:rPr>
              <w:t>įvykdžius Užsakymą, mokama už konkretų kiekį pagal nustatytus įkainius</w:t>
            </w:r>
            <w:r w:rsidR="00A75A3A" w:rsidRPr="00A75A3A">
              <w:rPr>
                <w:kern w:val="2"/>
                <w:szCs w:val="24"/>
                <w:shd w:val="clear" w:color="auto" w:fill="FFFFFF"/>
              </w:rPr>
              <w:t>.</w:t>
            </w:r>
          </w:p>
        </w:tc>
      </w:tr>
      <w:tr w:rsidR="006711C0" w14:paraId="4D410D92" w14:textId="77777777" w:rsidTr="005941BE">
        <w:trPr>
          <w:trHeight w:val="300"/>
        </w:trPr>
        <w:tc>
          <w:tcPr>
            <w:tcW w:w="3094" w:type="dxa"/>
            <w:gridSpan w:val="2"/>
          </w:tcPr>
          <w:p w14:paraId="1159DB5D" w14:textId="77777777" w:rsidR="006711C0" w:rsidRDefault="006711C0" w:rsidP="005941BE">
            <w:pPr>
              <w:rPr>
                <w:b/>
                <w:kern w:val="2"/>
                <w:szCs w:val="24"/>
              </w:rPr>
            </w:pPr>
            <w:r>
              <w:rPr>
                <w:b/>
                <w:kern w:val="2"/>
                <w:szCs w:val="24"/>
              </w:rPr>
              <w:t>5.6. Avansas</w:t>
            </w:r>
          </w:p>
        </w:tc>
        <w:tc>
          <w:tcPr>
            <w:tcW w:w="6441" w:type="dxa"/>
            <w:gridSpan w:val="2"/>
          </w:tcPr>
          <w:p w14:paraId="14564927" w14:textId="66DD7CAD" w:rsidR="006711C0" w:rsidRPr="00A75A3A" w:rsidRDefault="006711C0" w:rsidP="00A75A3A">
            <w:pPr>
              <w:rPr>
                <w:kern w:val="2"/>
                <w:szCs w:val="24"/>
              </w:rPr>
            </w:pPr>
            <w:r>
              <w:rPr>
                <w:kern w:val="2"/>
                <w:szCs w:val="24"/>
              </w:rPr>
              <w:t>Netaikoma</w:t>
            </w:r>
          </w:p>
        </w:tc>
      </w:tr>
      <w:tr w:rsidR="006711C0" w14:paraId="3C01D4BC" w14:textId="77777777" w:rsidTr="005941BE">
        <w:trPr>
          <w:trHeight w:val="300"/>
        </w:trPr>
        <w:tc>
          <w:tcPr>
            <w:tcW w:w="3094" w:type="dxa"/>
            <w:gridSpan w:val="2"/>
          </w:tcPr>
          <w:p w14:paraId="53B280EA" w14:textId="77777777" w:rsidR="006711C0" w:rsidRDefault="006711C0" w:rsidP="005941BE">
            <w:pPr>
              <w:rPr>
                <w:b/>
                <w:kern w:val="2"/>
                <w:szCs w:val="24"/>
              </w:rPr>
            </w:pPr>
            <w:r>
              <w:rPr>
                <w:b/>
                <w:kern w:val="2"/>
                <w:szCs w:val="24"/>
              </w:rPr>
              <w:t>5.7. Avanso užtikrinimas</w:t>
            </w:r>
          </w:p>
        </w:tc>
        <w:tc>
          <w:tcPr>
            <w:tcW w:w="6441" w:type="dxa"/>
            <w:gridSpan w:val="2"/>
          </w:tcPr>
          <w:p w14:paraId="3CD7C087" w14:textId="08AB7DBD" w:rsidR="006711C0" w:rsidRDefault="006711C0" w:rsidP="005941BE">
            <w:pPr>
              <w:rPr>
                <w:kern w:val="2"/>
                <w:szCs w:val="24"/>
              </w:rPr>
            </w:pPr>
            <w:r>
              <w:rPr>
                <w:kern w:val="2"/>
                <w:szCs w:val="24"/>
              </w:rPr>
              <w:t>Netaikoma</w:t>
            </w:r>
            <w:r>
              <w:rPr>
                <w:color w:val="000000"/>
                <w:kern w:val="2"/>
                <w:szCs w:val="24"/>
                <w:shd w:val="clear" w:color="auto" w:fill="FFFFFF"/>
              </w:rPr>
              <w:t xml:space="preserve"> </w:t>
            </w:r>
          </w:p>
        </w:tc>
      </w:tr>
      <w:tr w:rsidR="006711C0" w14:paraId="2F80B88A" w14:textId="77777777" w:rsidTr="005941BE">
        <w:trPr>
          <w:trHeight w:val="300"/>
        </w:trPr>
        <w:tc>
          <w:tcPr>
            <w:tcW w:w="9535" w:type="dxa"/>
            <w:gridSpan w:val="4"/>
          </w:tcPr>
          <w:p w14:paraId="2D4AF409" w14:textId="77777777" w:rsidR="006711C0" w:rsidRDefault="006711C0" w:rsidP="005941BE">
            <w:pPr>
              <w:jc w:val="center"/>
              <w:rPr>
                <w:b/>
                <w:kern w:val="2"/>
                <w:szCs w:val="24"/>
              </w:rPr>
            </w:pPr>
            <w:r>
              <w:rPr>
                <w:b/>
                <w:kern w:val="2"/>
                <w:szCs w:val="24"/>
              </w:rPr>
              <w:t>6. PASLAUGŲ KOKYBĖ IR GARANTINIAI ĮSIPAREIGOJIMAI</w:t>
            </w:r>
          </w:p>
        </w:tc>
      </w:tr>
      <w:tr w:rsidR="006711C0" w14:paraId="30548AC0" w14:textId="77777777" w:rsidTr="005941BE">
        <w:trPr>
          <w:trHeight w:val="300"/>
        </w:trPr>
        <w:tc>
          <w:tcPr>
            <w:tcW w:w="3094" w:type="dxa"/>
            <w:gridSpan w:val="2"/>
          </w:tcPr>
          <w:p w14:paraId="7834539B" w14:textId="77777777" w:rsidR="006711C0" w:rsidRDefault="006711C0" w:rsidP="005941BE">
            <w:pPr>
              <w:rPr>
                <w:b/>
                <w:kern w:val="2"/>
                <w:szCs w:val="24"/>
              </w:rPr>
            </w:pPr>
            <w:r>
              <w:rPr>
                <w:b/>
                <w:kern w:val="2"/>
                <w:szCs w:val="24"/>
              </w:rPr>
              <w:t>6.1. Garantinis terminas</w:t>
            </w:r>
          </w:p>
        </w:tc>
        <w:tc>
          <w:tcPr>
            <w:tcW w:w="6441" w:type="dxa"/>
            <w:gridSpan w:val="2"/>
          </w:tcPr>
          <w:p w14:paraId="3284EBBD" w14:textId="3DCB37E1" w:rsidR="006711C0" w:rsidRPr="00A75A3A" w:rsidRDefault="006711C0" w:rsidP="005941BE">
            <w:pPr>
              <w:rPr>
                <w:kern w:val="2"/>
                <w:szCs w:val="24"/>
              </w:rPr>
            </w:pPr>
            <w:r>
              <w:rPr>
                <w:kern w:val="2"/>
                <w:szCs w:val="24"/>
              </w:rPr>
              <w:t>Netaikoma</w:t>
            </w:r>
          </w:p>
        </w:tc>
      </w:tr>
      <w:tr w:rsidR="006711C0" w14:paraId="6DCD2986" w14:textId="77777777" w:rsidTr="005941BE">
        <w:trPr>
          <w:trHeight w:val="300"/>
        </w:trPr>
        <w:tc>
          <w:tcPr>
            <w:tcW w:w="3094" w:type="dxa"/>
            <w:gridSpan w:val="2"/>
          </w:tcPr>
          <w:p w14:paraId="365BC077" w14:textId="77777777" w:rsidR="006711C0" w:rsidRDefault="006711C0" w:rsidP="005941BE">
            <w:pPr>
              <w:rPr>
                <w:b/>
                <w:kern w:val="2"/>
                <w:szCs w:val="24"/>
              </w:rPr>
            </w:pPr>
            <w:r>
              <w:rPr>
                <w:b/>
                <w:szCs w:val="24"/>
              </w:rPr>
              <w:t>6.2. Terminas Paslaugų trūkumams pašalinti</w:t>
            </w:r>
          </w:p>
        </w:tc>
        <w:tc>
          <w:tcPr>
            <w:tcW w:w="6441" w:type="dxa"/>
            <w:gridSpan w:val="2"/>
          </w:tcPr>
          <w:p w14:paraId="78F37177" w14:textId="77777777" w:rsidR="006711C0" w:rsidRDefault="006711C0" w:rsidP="005941BE">
            <w:pPr>
              <w:rPr>
                <w:kern w:val="2"/>
                <w:szCs w:val="24"/>
              </w:rPr>
            </w:pPr>
            <w:r>
              <w:rPr>
                <w:kern w:val="2"/>
                <w:szCs w:val="24"/>
              </w:rPr>
              <w:t>Netaikoma</w:t>
            </w:r>
          </w:p>
          <w:p w14:paraId="31E30896" w14:textId="7672A154" w:rsidR="006711C0" w:rsidRDefault="006711C0" w:rsidP="005941BE">
            <w:pPr>
              <w:rPr>
                <w:kern w:val="2"/>
                <w:szCs w:val="24"/>
              </w:rPr>
            </w:pPr>
          </w:p>
        </w:tc>
      </w:tr>
      <w:tr w:rsidR="006711C0" w14:paraId="2F8FC9D4" w14:textId="77777777" w:rsidTr="005941BE">
        <w:trPr>
          <w:trHeight w:val="300"/>
        </w:trPr>
        <w:tc>
          <w:tcPr>
            <w:tcW w:w="3094" w:type="dxa"/>
            <w:gridSpan w:val="2"/>
          </w:tcPr>
          <w:p w14:paraId="72BEDB02" w14:textId="77777777" w:rsidR="006711C0" w:rsidRDefault="006711C0" w:rsidP="005941BE">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EE4DA22" w14:textId="27DB2069" w:rsidR="00A75A3A" w:rsidRDefault="006711C0" w:rsidP="00A75A3A">
            <w:pPr>
              <w:rPr>
                <w:kern w:val="2"/>
                <w:szCs w:val="24"/>
              </w:rPr>
            </w:pPr>
            <w:r>
              <w:rPr>
                <w:kern w:val="2"/>
                <w:szCs w:val="24"/>
              </w:rPr>
              <w:t xml:space="preserve">Netaikoma </w:t>
            </w:r>
          </w:p>
          <w:p w14:paraId="16A0BD6D" w14:textId="26A3FF1D" w:rsidR="006711C0" w:rsidRDefault="006711C0" w:rsidP="005941BE">
            <w:pPr>
              <w:rPr>
                <w:kern w:val="2"/>
                <w:szCs w:val="24"/>
              </w:rPr>
            </w:pPr>
          </w:p>
        </w:tc>
      </w:tr>
      <w:tr w:rsidR="006711C0" w14:paraId="0C7D8423" w14:textId="77777777" w:rsidTr="005941BE">
        <w:trPr>
          <w:trHeight w:val="300"/>
        </w:trPr>
        <w:tc>
          <w:tcPr>
            <w:tcW w:w="9535" w:type="dxa"/>
            <w:gridSpan w:val="4"/>
          </w:tcPr>
          <w:p w14:paraId="3A3E8B94" w14:textId="589EDFEC" w:rsidR="006711C0" w:rsidRDefault="006711C0" w:rsidP="005941BE">
            <w:pPr>
              <w:jc w:val="center"/>
              <w:rPr>
                <w:b/>
                <w:kern w:val="2"/>
                <w:szCs w:val="24"/>
              </w:rPr>
            </w:pPr>
            <w:r>
              <w:rPr>
                <w:b/>
                <w:kern w:val="2"/>
                <w:szCs w:val="24"/>
              </w:rPr>
              <w:t>7. SUTARTIES VYKDYMUI PASITELKIAMI SUB</w:t>
            </w:r>
            <w:r w:rsidR="00B3349A">
              <w:rPr>
                <w:b/>
                <w:kern w:val="2"/>
                <w:szCs w:val="24"/>
              </w:rPr>
              <w:t>TEIK</w:t>
            </w:r>
            <w:r>
              <w:rPr>
                <w:b/>
                <w:kern w:val="2"/>
                <w:szCs w:val="24"/>
              </w:rPr>
              <w:t>ĖJAI IR (AR) SPECIALISTAI</w:t>
            </w:r>
          </w:p>
        </w:tc>
      </w:tr>
      <w:tr w:rsidR="006711C0" w14:paraId="6CCD9670" w14:textId="77777777" w:rsidTr="005941BE">
        <w:trPr>
          <w:trHeight w:val="300"/>
        </w:trPr>
        <w:tc>
          <w:tcPr>
            <w:tcW w:w="3094" w:type="dxa"/>
            <w:gridSpan w:val="2"/>
          </w:tcPr>
          <w:p w14:paraId="4642DE40" w14:textId="65AC5A00" w:rsidR="006711C0" w:rsidRDefault="006711C0" w:rsidP="005941BE">
            <w:pPr>
              <w:rPr>
                <w:b/>
                <w:bCs/>
                <w:kern w:val="2"/>
                <w:szCs w:val="24"/>
              </w:rPr>
            </w:pPr>
            <w:r>
              <w:rPr>
                <w:b/>
                <w:bCs/>
                <w:kern w:val="2"/>
                <w:szCs w:val="24"/>
              </w:rPr>
              <w:t>7.1. Sutarties vykdymui pasitelkiami sub</w:t>
            </w:r>
            <w:r w:rsidR="00B3349A">
              <w:rPr>
                <w:b/>
                <w:bCs/>
                <w:kern w:val="2"/>
                <w:szCs w:val="24"/>
              </w:rPr>
              <w:t>teik</w:t>
            </w:r>
            <w:r>
              <w:rPr>
                <w:b/>
                <w:bCs/>
                <w:kern w:val="2"/>
                <w:szCs w:val="24"/>
              </w:rPr>
              <w:t>ėjai ir (ar) specialistai</w:t>
            </w:r>
          </w:p>
        </w:tc>
        <w:tc>
          <w:tcPr>
            <w:tcW w:w="6441" w:type="dxa"/>
            <w:gridSpan w:val="2"/>
          </w:tcPr>
          <w:p w14:paraId="0E55052F" w14:textId="1478933D" w:rsidR="006711C0" w:rsidRDefault="006711C0" w:rsidP="005941BE">
            <w:pPr>
              <w:rPr>
                <w:kern w:val="2"/>
                <w:szCs w:val="24"/>
              </w:rPr>
            </w:pPr>
            <w:r>
              <w:rPr>
                <w:kern w:val="2"/>
                <w:szCs w:val="24"/>
              </w:rPr>
              <w:t>Sutarties vykdymui sub</w:t>
            </w:r>
            <w:r w:rsidR="00B3349A">
              <w:rPr>
                <w:kern w:val="2"/>
                <w:szCs w:val="24"/>
              </w:rPr>
              <w:t>teik</w:t>
            </w:r>
            <w:r>
              <w:rPr>
                <w:kern w:val="2"/>
                <w:szCs w:val="24"/>
              </w:rPr>
              <w:t>ėjai ir (ar) specialistai nepasitelkiami.</w:t>
            </w:r>
          </w:p>
          <w:p w14:paraId="6EB49DEF" w14:textId="77777777" w:rsidR="006711C0" w:rsidRDefault="006711C0" w:rsidP="005941BE">
            <w:pPr>
              <w:rPr>
                <w:kern w:val="2"/>
                <w:szCs w:val="24"/>
              </w:rPr>
            </w:pPr>
          </w:p>
          <w:p w14:paraId="221BCD11" w14:textId="77777777" w:rsidR="006711C0" w:rsidRDefault="006711C0" w:rsidP="005941BE">
            <w:pPr>
              <w:rPr>
                <w:color w:val="FF0000"/>
                <w:kern w:val="2"/>
                <w:szCs w:val="24"/>
              </w:rPr>
            </w:pPr>
            <w:r>
              <w:rPr>
                <w:color w:val="FF0000"/>
                <w:kern w:val="2"/>
                <w:szCs w:val="24"/>
              </w:rPr>
              <w:t>arba</w:t>
            </w:r>
          </w:p>
          <w:p w14:paraId="1F96C6BE" w14:textId="77777777" w:rsidR="006711C0" w:rsidRDefault="006711C0" w:rsidP="005941BE">
            <w:pPr>
              <w:rPr>
                <w:kern w:val="2"/>
                <w:szCs w:val="24"/>
              </w:rPr>
            </w:pPr>
          </w:p>
          <w:p w14:paraId="022CF0B3" w14:textId="77777777" w:rsidR="006711C0" w:rsidRDefault="006711C0" w:rsidP="005941BE">
            <w:pPr>
              <w:rPr>
                <w:kern w:val="2"/>
                <w:szCs w:val="24"/>
              </w:rPr>
            </w:pPr>
            <w:r>
              <w:rPr>
                <w:kern w:val="2"/>
                <w:szCs w:val="24"/>
              </w:rPr>
              <w:t>Sutarties vykdymui pasitelkiami sub</w:t>
            </w:r>
            <w:r w:rsidR="00B3349A">
              <w:rPr>
                <w:kern w:val="2"/>
                <w:szCs w:val="24"/>
              </w:rPr>
              <w:t>teik</w:t>
            </w:r>
            <w:r>
              <w:rPr>
                <w:kern w:val="2"/>
                <w:szCs w:val="24"/>
              </w:rPr>
              <w:t xml:space="preserve">ėjai ir (ar) specialistai yra nurodyti Sutarties priede Nr. </w:t>
            </w:r>
            <w:r>
              <w:rPr>
                <w:kern w:val="2"/>
                <w:szCs w:val="24"/>
                <w:highlight w:val="yellow"/>
              </w:rPr>
              <w:t>[...]</w:t>
            </w:r>
            <w:r>
              <w:rPr>
                <w:kern w:val="2"/>
                <w:szCs w:val="24"/>
              </w:rPr>
              <w:t xml:space="preserve"> „Sutarties vykdymui pasitelkiami sub</w:t>
            </w:r>
            <w:r w:rsidR="00B3349A">
              <w:rPr>
                <w:kern w:val="2"/>
                <w:szCs w:val="24"/>
              </w:rPr>
              <w:t>teik</w:t>
            </w:r>
            <w:r>
              <w:rPr>
                <w:kern w:val="2"/>
                <w:szCs w:val="24"/>
              </w:rPr>
              <w:t>ėjai ir (ar) specialistai“</w:t>
            </w:r>
          </w:p>
          <w:p w14:paraId="4A0616F5" w14:textId="77777777" w:rsidR="00A650AB" w:rsidRDefault="00A650AB" w:rsidP="005941BE">
            <w:pPr>
              <w:rPr>
                <w:b/>
                <w:kern w:val="2"/>
                <w:szCs w:val="24"/>
              </w:rPr>
            </w:pPr>
          </w:p>
          <w:p w14:paraId="76531806" w14:textId="0A3B26E4" w:rsidR="00A650AB" w:rsidRPr="00A650AB" w:rsidRDefault="00A650AB" w:rsidP="005941BE">
            <w:pPr>
              <w:rPr>
                <w:b/>
                <w:i/>
                <w:iCs/>
                <w:kern w:val="2"/>
                <w:szCs w:val="24"/>
              </w:rPr>
            </w:pPr>
            <w:r w:rsidRPr="000F0852">
              <w:rPr>
                <w:b/>
                <w:i/>
                <w:iCs/>
                <w:kern w:val="2"/>
                <w:szCs w:val="24"/>
              </w:rPr>
              <w:t>Pasirašant sutartį bus paliktas tinkamas variantas</w:t>
            </w:r>
          </w:p>
        </w:tc>
      </w:tr>
      <w:tr w:rsidR="006711C0" w14:paraId="7D2D495A" w14:textId="77777777" w:rsidTr="005941BE">
        <w:trPr>
          <w:trHeight w:val="300"/>
        </w:trPr>
        <w:tc>
          <w:tcPr>
            <w:tcW w:w="9535" w:type="dxa"/>
            <w:gridSpan w:val="4"/>
          </w:tcPr>
          <w:p w14:paraId="2611350F" w14:textId="77777777" w:rsidR="006711C0" w:rsidRDefault="006711C0" w:rsidP="005941BE">
            <w:pPr>
              <w:jc w:val="center"/>
              <w:rPr>
                <w:b/>
                <w:kern w:val="2"/>
                <w:szCs w:val="24"/>
              </w:rPr>
            </w:pPr>
            <w:r>
              <w:rPr>
                <w:b/>
                <w:kern w:val="2"/>
                <w:szCs w:val="24"/>
              </w:rPr>
              <w:t>8. PRIEVOLIŲ PAGAL SUTARTĮ ĮVYKDYMO UŽTIKRINIMAS</w:t>
            </w:r>
          </w:p>
        </w:tc>
      </w:tr>
      <w:tr w:rsidR="006711C0" w14:paraId="58AEC2DB" w14:textId="77777777" w:rsidTr="005941BE">
        <w:trPr>
          <w:trHeight w:val="300"/>
        </w:trPr>
        <w:tc>
          <w:tcPr>
            <w:tcW w:w="3094" w:type="dxa"/>
            <w:gridSpan w:val="2"/>
          </w:tcPr>
          <w:p w14:paraId="4D63F7C8" w14:textId="77777777" w:rsidR="006711C0" w:rsidRDefault="006711C0" w:rsidP="005941BE">
            <w:pPr>
              <w:rPr>
                <w:b/>
                <w:kern w:val="2"/>
                <w:szCs w:val="24"/>
              </w:rPr>
            </w:pPr>
            <w:r>
              <w:rPr>
                <w:b/>
                <w:kern w:val="2"/>
                <w:szCs w:val="24"/>
              </w:rPr>
              <w:t>8.1. Prievolių pagal Sutartį įvykdymo užtikrinimas</w:t>
            </w:r>
          </w:p>
        </w:tc>
        <w:tc>
          <w:tcPr>
            <w:tcW w:w="6441" w:type="dxa"/>
            <w:gridSpan w:val="2"/>
          </w:tcPr>
          <w:p w14:paraId="0F2597B0" w14:textId="4414DF00" w:rsidR="006711C0" w:rsidRDefault="006711C0" w:rsidP="005941BE">
            <w:pPr>
              <w:rPr>
                <w:kern w:val="2"/>
                <w:szCs w:val="24"/>
              </w:rPr>
            </w:pPr>
            <w:r>
              <w:rPr>
                <w:kern w:val="2"/>
                <w:szCs w:val="24"/>
              </w:rPr>
              <w:t>Prievolių pagal Sutartį įvykdymas užtikrinamas:</w:t>
            </w:r>
          </w:p>
          <w:p w14:paraId="30390139" w14:textId="77777777" w:rsidR="006711C0" w:rsidRDefault="006711C0" w:rsidP="005941BE">
            <w:pPr>
              <w:rPr>
                <w:kern w:val="2"/>
                <w:szCs w:val="24"/>
              </w:rPr>
            </w:pPr>
            <w:r>
              <w:rPr>
                <w:kern w:val="2"/>
                <w:szCs w:val="24"/>
              </w:rPr>
              <w:t>Netesybomis (delspinigiais, bauda);</w:t>
            </w:r>
          </w:p>
          <w:p w14:paraId="76BD5690" w14:textId="2475D530" w:rsidR="006711C0" w:rsidRDefault="006711C0" w:rsidP="005941BE">
            <w:pPr>
              <w:rPr>
                <w:kern w:val="2"/>
                <w:szCs w:val="24"/>
              </w:rPr>
            </w:pPr>
          </w:p>
        </w:tc>
      </w:tr>
      <w:tr w:rsidR="006711C0" w14:paraId="1AE83509" w14:textId="77777777" w:rsidTr="005941BE">
        <w:trPr>
          <w:trHeight w:val="300"/>
        </w:trPr>
        <w:tc>
          <w:tcPr>
            <w:tcW w:w="3094" w:type="dxa"/>
            <w:gridSpan w:val="2"/>
          </w:tcPr>
          <w:p w14:paraId="43761ECE" w14:textId="77777777" w:rsidR="006711C0" w:rsidRDefault="006711C0" w:rsidP="005941BE">
            <w:pPr>
              <w:rPr>
                <w:b/>
                <w:kern w:val="2"/>
                <w:szCs w:val="24"/>
              </w:rPr>
            </w:pPr>
            <w:r>
              <w:rPr>
                <w:b/>
                <w:kern w:val="2"/>
                <w:szCs w:val="24"/>
              </w:rPr>
              <w:lastRenderedPageBreak/>
              <w:t>8.2 Sutarties įvykdymo užtikrinimo galiojimo terminas</w:t>
            </w:r>
          </w:p>
        </w:tc>
        <w:tc>
          <w:tcPr>
            <w:tcW w:w="6441" w:type="dxa"/>
            <w:gridSpan w:val="2"/>
          </w:tcPr>
          <w:p w14:paraId="2588971C" w14:textId="77777777" w:rsidR="006711C0" w:rsidRDefault="006711C0" w:rsidP="005941BE">
            <w:pPr>
              <w:rPr>
                <w:kern w:val="2"/>
                <w:szCs w:val="24"/>
              </w:rPr>
            </w:pPr>
            <w:r>
              <w:rPr>
                <w:kern w:val="2"/>
                <w:szCs w:val="24"/>
              </w:rPr>
              <w:t>Netaikoma</w:t>
            </w:r>
          </w:p>
          <w:p w14:paraId="55F7B504" w14:textId="6CB48BE4" w:rsidR="006711C0" w:rsidRDefault="006711C0" w:rsidP="005941BE">
            <w:pPr>
              <w:rPr>
                <w:kern w:val="2"/>
                <w:szCs w:val="24"/>
              </w:rPr>
            </w:pPr>
          </w:p>
        </w:tc>
      </w:tr>
      <w:tr w:rsidR="006711C0" w14:paraId="66B2A030" w14:textId="77777777" w:rsidTr="005941BE">
        <w:trPr>
          <w:trHeight w:val="300"/>
        </w:trPr>
        <w:tc>
          <w:tcPr>
            <w:tcW w:w="3094" w:type="dxa"/>
            <w:gridSpan w:val="2"/>
          </w:tcPr>
          <w:p w14:paraId="5947559D" w14:textId="77777777" w:rsidR="006711C0" w:rsidRDefault="006711C0" w:rsidP="005941BE">
            <w:pPr>
              <w:rPr>
                <w:b/>
                <w:kern w:val="2"/>
                <w:szCs w:val="24"/>
              </w:rPr>
            </w:pPr>
            <w:r>
              <w:rPr>
                <w:b/>
                <w:kern w:val="2"/>
                <w:szCs w:val="24"/>
              </w:rPr>
              <w:t>8.3. Sutarties įvykdymo užtikrinimo pateikimas</w:t>
            </w:r>
          </w:p>
        </w:tc>
        <w:tc>
          <w:tcPr>
            <w:tcW w:w="6441" w:type="dxa"/>
            <w:gridSpan w:val="2"/>
          </w:tcPr>
          <w:p w14:paraId="20AC3C7B" w14:textId="77777777" w:rsidR="006711C0" w:rsidRDefault="006711C0" w:rsidP="005941BE">
            <w:pPr>
              <w:rPr>
                <w:kern w:val="2"/>
                <w:szCs w:val="24"/>
              </w:rPr>
            </w:pPr>
            <w:r>
              <w:rPr>
                <w:kern w:val="2"/>
                <w:szCs w:val="24"/>
              </w:rPr>
              <w:t>Netaikoma</w:t>
            </w:r>
          </w:p>
          <w:p w14:paraId="6A3AA401" w14:textId="6567AE39" w:rsidR="006711C0" w:rsidRDefault="006711C0" w:rsidP="005941BE">
            <w:pPr>
              <w:rPr>
                <w:szCs w:val="24"/>
              </w:rPr>
            </w:pPr>
          </w:p>
        </w:tc>
      </w:tr>
      <w:tr w:rsidR="006711C0" w14:paraId="52437C35" w14:textId="77777777" w:rsidTr="005941BE">
        <w:trPr>
          <w:trHeight w:val="300"/>
        </w:trPr>
        <w:tc>
          <w:tcPr>
            <w:tcW w:w="9535" w:type="dxa"/>
            <w:gridSpan w:val="4"/>
          </w:tcPr>
          <w:p w14:paraId="6DB84BDE" w14:textId="77777777" w:rsidR="006711C0" w:rsidRDefault="006711C0" w:rsidP="005941BE">
            <w:pPr>
              <w:jc w:val="center"/>
              <w:rPr>
                <w:b/>
                <w:kern w:val="2"/>
                <w:szCs w:val="24"/>
              </w:rPr>
            </w:pPr>
            <w:r>
              <w:rPr>
                <w:b/>
                <w:kern w:val="2"/>
                <w:szCs w:val="24"/>
              </w:rPr>
              <w:t>9. ŠALIŲ ATSAKOMYBĖ</w:t>
            </w:r>
          </w:p>
        </w:tc>
      </w:tr>
      <w:tr w:rsidR="006711C0" w14:paraId="4D844C89" w14:textId="77777777" w:rsidTr="005941BE">
        <w:trPr>
          <w:trHeight w:val="300"/>
        </w:trPr>
        <w:tc>
          <w:tcPr>
            <w:tcW w:w="3094" w:type="dxa"/>
            <w:gridSpan w:val="2"/>
          </w:tcPr>
          <w:p w14:paraId="0200E123" w14:textId="77777777" w:rsidR="006711C0" w:rsidRDefault="006711C0" w:rsidP="005941BE">
            <w:pPr>
              <w:rPr>
                <w:b/>
                <w:kern w:val="2"/>
                <w:szCs w:val="24"/>
              </w:rPr>
            </w:pPr>
            <w:r>
              <w:rPr>
                <w:b/>
                <w:kern w:val="2"/>
                <w:szCs w:val="24"/>
              </w:rPr>
              <w:t>9.1. Pirkėjui taikomos netesybos už mokėjimų pagal Sutartį vėlavimą</w:t>
            </w:r>
          </w:p>
        </w:tc>
        <w:tc>
          <w:tcPr>
            <w:tcW w:w="6441" w:type="dxa"/>
            <w:gridSpan w:val="2"/>
          </w:tcPr>
          <w:p w14:paraId="4460B81F" w14:textId="0B2AC46E" w:rsidR="006711C0" w:rsidRPr="0023795E" w:rsidRDefault="006711C0" w:rsidP="0023795E">
            <w:pPr>
              <w:rPr>
                <w:kern w:val="2"/>
                <w:szCs w:val="24"/>
              </w:rPr>
            </w:pPr>
            <w:r w:rsidRPr="0023795E">
              <w:rPr>
                <w:kern w:val="2"/>
                <w:szCs w:val="24"/>
              </w:rPr>
              <w:t xml:space="preserve">Jei Pirkėjas, gavęs tinkamai pateiktą ir užpildytą Sąskaitą, uždelsia atsiskaityti už tinkamai </w:t>
            </w:r>
            <w:r w:rsidR="00B3349A">
              <w:rPr>
                <w:kern w:val="2"/>
                <w:szCs w:val="24"/>
              </w:rPr>
              <w:t>Teik</w:t>
            </w:r>
            <w:r w:rsidRPr="0023795E">
              <w:rPr>
                <w:kern w:val="2"/>
                <w:szCs w:val="24"/>
              </w:rPr>
              <w:t xml:space="preserve">ėjo suteiktas kokybiškas Paslaugas per Sutartyje nurodytą terminą, </w:t>
            </w:r>
            <w:r w:rsidR="00B3349A">
              <w:rPr>
                <w:kern w:val="2"/>
                <w:szCs w:val="24"/>
              </w:rPr>
              <w:t>Teik</w:t>
            </w:r>
            <w:r w:rsidRPr="0023795E">
              <w:rPr>
                <w:kern w:val="2"/>
                <w:szCs w:val="24"/>
              </w:rPr>
              <w:t>ėjas nuo kitos nei nustatytas terminas dienos skaičiuoja Pirkėjui 0,0</w:t>
            </w:r>
            <w:r w:rsidR="0023795E" w:rsidRPr="0023795E">
              <w:rPr>
                <w:kern w:val="2"/>
                <w:szCs w:val="24"/>
              </w:rPr>
              <w:t>3</w:t>
            </w:r>
            <w:r w:rsidRPr="0023795E">
              <w:rPr>
                <w:kern w:val="2"/>
                <w:szCs w:val="24"/>
              </w:rPr>
              <w:t xml:space="preserve"> (</w:t>
            </w:r>
            <w:r w:rsidR="0023795E" w:rsidRPr="0023795E">
              <w:rPr>
                <w:kern w:val="2"/>
                <w:szCs w:val="24"/>
              </w:rPr>
              <w:t>trys</w:t>
            </w:r>
            <w:r w:rsidRPr="0023795E">
              <w:rPr>
                <w:kern w:val="2"/>
                <w:szCs w:val="24"/>
              </w:rPr>
              <w:t xml:space="preserve"> šimtosios) procento dydžio delspinigius nuo neapmokėtos sumos be PVM už kiekvieną vėlavimo dieną.</w:t>
            </w:r>
          </w:p>
        </w:tc>
      </w:tr>
      <w:tr w:rsidR="006711C0" w14:paraId="3E30D66B" w14:textId="77777777" w:rsidTr="005941BE">
        <w:trPr>
          <w:trHeight w:val="300"/>
        </w:trPr>
        <w:tc>
          <w:tcPr>
            <w:tcW w:w="3094" w:type="dxa"/>
            <w:gridSpan w:val="2"/>
          </w:tcPr>
          <w:p w14:paraId="6779045A" w14:textId="5F15F90B" w:rsidR="006711C0" w:rsidRDefault="006711C0" w:rsidP="005941BE">
            <w:pPr>
              <w:rPr>
                <w:b/>
                <w:kern w:val="2"/>
                <w:szCs w:val="24"/>
              </w:rPr>
            </w:pPr>
            <w:r>
              <w:rPr>
                <w:b/>
                <w:szCs w:val="24"/>
              </w:rPr>
              <w:t xml:space="preserve">9.2. </w:t>
            </w:r>
            <w:r w:rsidR="00B3349A">
              <w:rPr>
                <w:b/>
                <w:szCs w:val="24"/>
              </w:rPr>
              <w:t>Teik</w:t>
            </w:r>
            <w:r>
              <w:rPr>
                <w:b/>
                <w:szCs w:val="24"/>
              </w:rPr>
              <w:t>ėjui taikomos netesybos</w:t>
            </w:r>
          </w:p>
        </w:tc>
        <w:tc>
          <w:tcPr>
            <w:tcW w:w="6441" w:type="dxa"/>
            <w:gridSpan w:val="2"/>
          </w:tcPr>
          <w:p w14:paraId="28A8CFB5" w14:textId="284E628A" w:rsidR="006711C0" w:rsidRPr="00F71CAF" w:rsidRDefault="006711C0" w:rsidP="005941BE">
            <w:pPr>
              <w:rPr>
                <w:kern w:val="2"/>
                <w:szCs w:val="24"/>
              </w:rPr>
            </w:pPr>
            <w:r w:rsidRPr="00F71CAF">
              <w:rPr>
                <w:kern w:val="2"/>
                <w:szCs w:val="24"/>
              </w:rPr>
              <w:t xml:space="preserve">9.2.1. Jeigu </w:t>
            </w:r>
            <w:r w:rsidR="00B3349A">
              <w:rPr>
                <w:kern w:val="2"/>
                <w:szCs w:val="24"/>
              </w:rPr>
              <w:t>Teik</w:t>
            </w:r>
            <w:r w:rsidRPr="00F71CAF">
              <w:rPr>
                <w:kern w:val="2"/>
                <w:szCs w:val="24"/>
              </w:rPr>
              <w:t xml:space="preserve">ėjas vėluoja suteikti Paslaugas arba nevykdo kitų sutartinių įsipareigojimų, Pirkėjas nuo kitos nei nustatytas terminas dienos </w:t>
            </w:r>
            <w:r w:rsidR="00B3349A">
              <w:rPr>
                <w:kern w:val="2"/>
                <w:szCs w:val="24"/>
              </w:rPr>
              <w:t>Teik</w:t>
            </w:r>
            <w:r w:rsidRPr="00F71CAF">
              <w:rPr>
                <w:kern w:val="2"/>
                <w:szCs w:val="24"/>
              </w:rPr>
              <w:t>ėjui skaičiuoja 0,0</w:t>
            </w:r>
            <w:r w:rsidR="0023795E" w:rsidRPr="00F71CAF">
              <w:rPr>
                <w:kern w:val="2"/>
                <w:szCs w:val="24"/>
              </w:rPr>
              <w:t>3</w:t>
            </w:r>
            <w:r w:rsidRPr="00F71CAF">
              <w:rPr>
                <w:kern w:val="2"/>
                <w:szCs w:val="24"/>
              </w:rPr>
              <w:t xml:space="preserve"> (</w:t>
            </w:r>
            <w:r w:rsidR="0023795E" w:rsidRPr="00F71CAF">
              <w:rPr>
                <w:kern w:val="2"/>
                <w:szCs w:val="24"/>
              </w:rPr>
              <w:t>trys</w:t>
            </w:r>
            <w:r w:rsidRPr="00F71CAF">
              <w:rPr>
                <w:kern w:val="2"/>
                <w:szCs w:val="24"/>
              </w:rPr>
              <w:t xml:space="preserve"> šimtosios) procento  dydžio delspinigius už kiekvieną uždelstą dieną nuo laiku nesuteiktų Paslaugų ar kitų sutartinių įsipareigojimų nevykdymo kainos be PVM.</w:t>
            </w:r>
          </w:p>
          <w:p w14:paraId="6F351284" w14:textId="77777777" w:rsidR="006711C0" w:rsidRPr="00F71CAF" w:rsidRDefault="006711C0" w:rsidP="005941BE">
            <w:pPr>
              <w:rPr>
                <w:kern w:val="2"/>
                <w:szCs w:val="24"/>
              </w:rPr>
            </w:pPr>
          </w:p>
          <w:p w14:paraId="621441E5" w14:textId="4C884B5C" w:rsidR="006711C0" w:rsidRPr="00F71CAF" w:rsidRDefault="006711C0" w:rsidP="005941BE">
            <w:pPr>
              <w:rPr>
                <w:b/>
                <w:kern w:val="2"/>
                <w:szCs w:val="24"/>
              </w:rPr>
            </w:pPr>
            <w:r w:rsidRPr="00F71CAF">
              <w:rPr>
                <w:kern w:val="2"/>
                <w:szCs w:val="24"/>
              </w:rPr>
              <w:t xml:space="preserve">9.2.2. </w:t>
            </w:r>
            <w:r w:rsidR="00B3349A">
              <w:rPr>
                <w:kern w:val="2"/>
                <w:szCs w:val="24"/>
              </w:rPr>
              <w:t>Teik</w:t>
            </w:r>
            <w:r w:rsidRPr="00F71CAF">
              <w:rPr>
                <w:kern w:val="2"/>
                <w:szCs w:val="24"/>
              </w:rPr>
              <w:t xml:space="preserve">ėjas privalo sumokėti Pirkėjui netesybas per </w:t>
            </w:r>
            <w:r w:rsidR="0023795E" w:rsidRPr="00F71CAF">
              <w:rPr>
                <w:kern w:val="2"/>
                <w:szCs w:val="24"/>
              </w:rPr>
              <w:t xml:space="preserve">30 </w:t>
            </w:r>
            <w:r w:rsidRPr="00F71CAF">
              <w:rPr>
                <w:kern w:val="2"/>
                <w:szCs w:val="24"/>
              </w:rPr>
              <w:t>(</w:t>
            </w:r>
            <w:r w:rsidR="0023795E" w:rsidRPr="00F71CAF">
              <w:rPr>
                <w:kern w:val="2"/>
                <w:szCs w:val="24"/>
              </w:rPr>
              <w:t>trisdešimt</w:t>
            </w:r>
            <w:r w:rsidRPr="00F71CAF">
              <w:rPr>
                <w:kern w:val="2"/>
                <w:szCs w:val="24"/>
              </w:rPr>
              <w:t xml:space="preserve">) dienų nuo Pirkėjo pareikalavimo, jeigu netesybų suma nėra </w:t>
            </w:r>
            <w:r w:rsidRPr="00F71CAF">
              <w:rPr>
                <w:szCs w:val="24"/>
              </w:rPr>
              <w:t xml:space="preserve">išskaitoma iš </w:t>
            </w:r>
            <w:r w:rsidR="00B3349A">
              <w:rPr>
                <w:szCs w:val="24"/>
              </w:rPr>
              <w:t>Teik</w:t>
            </w:r>
            <w:r w:rsidRPr="00F71CAF">
              <w:rPr>
                <w:szCs w:val="24"/>
              </w:rPr>
              <w:t>ėjui mokėtinos sumos.</w:t>
            </w:r>
          </w:p>
        </w:tc>
      </w:tr>
      <w:tr w:rsidR="006711C0" w14:paraId="589D7386" w14:textId="77777777" w:rsidTr="005941BE">
        <w:trPr>
          <w:trHeight w:val="300"/>
        </w:trPr>
        <w:tc>
          <w:tcPr>
            <w:tcW w:w="3094" w:type="dxa"/>
            <w:gridSpan w:val="2"/>
          </w:tcPr>
          <w:p w14:paraId="729E93BF" w14:textId="168E1107" w:rsidR="006711C0" w:rsidRDefault="006711C0" w:rsidP="005941BE">
            <w:pPr>
              <w:rPr>
                <w:b/>
                <w:kern w:val="2"/>
                <w:szCs w:val="24"/>
              </w:rPr>
            </w:pPr>
            <w:r>
              <w:rPr>
                <w:b/>
                <w:kern w:val="2"/>
                <w:szCs w:val="24"/>
              </w:rPr>
              <w:t xml:space="preserve">9.3. </w:t>
            </w:r>
            <w:r w:rsidR="00B3349A">
              <w:rPr>
                <w:b/>
                <w:kern w:val="2"/>
                <w:szCs w:val="24"/>
              </w:rPr>
              <w:t>Teik</w:t>
            </w:r>
            <w:r>
              <w:rPr>
                <w:b/>
                <w:kern w:val="2"/>
                <w:szCs w:val="24"/>
              </w:rPr>
              <w:t>ėjui / Pirkėjui taikoma bauda nutraukus Sutartį dėl esminio Sutarties pažeidimo ar nepagrįstai nutraukus Sutarties vykdymą ne Sutartyje nustatyta tvarka</w:t>
            </w:r>
          </w:p>
        </w:tc>
        <w:tc>
          <w:tcPr>
            <w:tcW w:w="6441" w:type="dxa"/>
            <w:gridSpan w:val="2"/>
          </w:tcPr>
          <w:p w14:paraId="4896EE2A" w14:textId="3D20BC2B" w:rsidR="006711C0" w:rsidRPr="00F71CAF" w:rsidRDefault="006711C0" w:rsidP="005941BE">
            <w:pPr>
              <w:rPr>
                <w:szCs w:val="24"/>
              </w:rPr>
            </w:pPr>
            <w:r w:rsidRPr="00F71CAF">
              <w:rPr>
                <w:kern w:val="2"/>
                <w:szCs w:val="24"/>
              </w:rPr>
              <w:t xml:space="preserve">9.3.1. Nutraukus Sutartį dėl esminio Sutarties pažeidimo, nustatyto Sutarties Specialiosiose sąlygose, mokama </w:t>
            </w:r>
            <w:r w:rsidR="0023795E" w:rsidRPr="00F71CAF">
              <w:rPr>
                <w:kern w:val="2"/>
                <w:szCs w:val="24"/>
              </w:rPr>
              <w:t>10 (dešimt)</w:t>
            </w:r>
            <w:r w:rsidRPr="00F71CAF">
              <w:rPr>
                <w:kern w:val="2"/>
                <w:szCs w:val="24"/>
              </w:rPr>
              <w:t xml:space="preserve"> procentų dydžio bauda nuo Pradinės Sutarties vertės, nurodytos Specialiųjų sąlygų 5.2 punkte.</w:t>
            </w:r>
          </w:p>
          <w:p w14:paraId="5B6F51AE" w14:textId="761EA146" w:rsidR="006711C0" w:rsidRPr="00F71CAF" w:rsidRDefault="006711C0" w:rsidP="005941BE">
            <w:pPr>
              <w:rPr>
                <w:szCs w:val="24"/>
              </w:rPr>
            </w:pPr>
            <w:r w:rsidRPr="00F71CAF">
              <w:rPr>
                <w:szCs w:val="24"/>
              </w:rPr>
              <w:t>9.3.2. Nepagrįstai nutraukus Sutarties vykdymą ne Sutartyje nustatyta tvarka, mokama</w:t>
            </w:r>
            <w:r w:rsidR="0023795E" w:rsidRPr="00F71CAF">
              <w:rPr>
                <w:szCs w:val="24"/>
              </w:rPr>
              <w:t xml:space="preserve"> 10</w:t>
            </w:r>
            <w:r w:rsidRPr="00F71CAF">
              <w:rPr>
                <w:szCs w:val="24"/>
              </w:rPr>
              <w:t xml:space="preserve"> </w:t>
            </w:r>
            <w:r w:rsidRPr="00F71CAF">
              <w:rPr>
                <w:kern w:val="2"/>
                <w:szCs w:val="24"/>
              </w:rPr>
              <w:t>(</w:t>
            </w:r>
            <w:r w:rsidR="0023795E" w:rsidRPr="00F71CAF">
              <w:rPr>
                <w:kern w:val="2"/>
                <w:szCs w:val="24"/>
              </w:rPr>
              <w:t>dešimt</w:t>
            </w:r>
            <w:r w:rsidRPr="00F71CAF">
              <w:rPr>
                <w:kern w:val="2"/>
                <w:szCs w:val="24"/>
              </w:rPr>
              <w:t>) procentų dydžio bauda nuo Pradinės Sutarties vertės, nurodytos Specialiųjų sąlygų 5.2 punkte.</w:t>
            </w:r>
          </w:p>
        </w:tc>
      </w:tr>
      <w:tr w:rsidR="006711C0" w14:paraId="79F43D53" w14:textId="77777777" w:rsidTr="005941BE">
        <w:trPr>
          <w:trHeight w:val="300"/>
        </w:trPr>
        <w:tc>
          <w:tcPr>
            <w:tcW w:w="3094" w:type="dxa"/>
            <w:gridSpan w:val="2"/>
          </w:tcPr>
          <w:p w14:paraId="2B65CA6D" w14:textId="76D7075B" w:rsidR="006711C0" w:rsidRDefault="006711C0" w:rsidP="005941BE">
            <w:pPr>
              <w:rPr>
                <w:b/>
                <w:kern w:val="2"/>
                <w:szCs w:val="24"/>
              </w:rPr>
            </w:pPr>
            <w:r>
              <w:rPr>
                <w:b/>
                <w:kern w:val="2"/>
                <w:szCs w:val="24"/>
              </w:rPr>
              <w:t xml:space="preserve">9.4. </w:t>
            </w:r>
            <w:r w:rsidR="00B3349A">
              <w:rPr>
                <w:b/>
                <w:kern w:val="2"/>
                <w:szCs w:val="24"/>
              </w:rPr>
              <w:t>Teik</w:t>
            </w:r>
            <w:r>
              <w:rPr>
                <w:b/>
                <w:kern w:val="2"/>
                <w:szCs w:val="24"/>
              </w:rPr>
              <w:t>ėjui taikoma bauda dėl esamų sub</w:t>
            </w:r>
            <w:r w:rsidR="00B3349A">
              <w:rPr>
                <w:b/>
                <w:kern w:val="2"/>
                <w:szCs w:val="24"/>
              </w:rPr>
              <w:t>teik</w:t>
            </w:r>
            <w:r>
              <w:rPr>
                <w:b/>
                <w:kern w:val="2"/>
                <w:szCs w:val="24"/>
              </w:rPr>
              <w:t>ėjų ar specialistų pakeitimo / naujų sub</w:t>
            </w:r>
            <w:r w:rsidR="00B3349A">
              <w:rPr>
                <w:b/>
                <w:kern w:val="2"/>
                <w:szCs w:val="24"/>
              </w:rPr>
              <w:t>teik</w:t>
            </w:r>
            <w:r>
              <w:rPr>
                <w:b/>
                <w:kern w:val="2"/>
                <w:szCs w:val="24"/>
              </w:rPr>
              <w:t>ėjų pasitelkimo nesilaikant Bendrosiose sąlygose nurodytos sub</w:t>
            </w:r>
            <w:r w:rsidR="00B3349A">
              <w:rPr>
                <w:b/>
                <w:kern w:val="2"/>
                <w:szCs w:val="24"/>
              </w:rPr>
              <w:t>teik</w:t>
            </w:r>
            <w:r>
              <w:rPr>
                <w:b/>
                <w:kern w:val="2"/>
                <w:szCs w:val="24"/>
              </w:rPr>
              <w:t>ėjų ir (ar) specialistų keitimo tvarkos</w:t>
            </w:r>
          </w:p>
        </w:tc>
        <w:tc>
          <w:tcPr>
            <w:tcW w:w="6441" w:type="dxa"/>
            <w:gridSpan w:val="2"/>
          </w:tcPr>
          <w:p w14:paraId="7B137CE7" w14:textId="77777777" w:rsidR="006711C0" w:rsidRDefault="006711C0" w:rsidP="005941BE">
            <w:pPr>
              <w:rPr>
                <w:color w:val="000000"/>
                <w:kern w:val="2"/>
                <w:szCs w:val="24"/>
              </w:rPr>
            </w:pPr>
            <w:r>
              <w:rPr>
                <w:color w:val="000000"/>
                <w:kern w:val="2"/>
                <w:szCs w:val="24"/>
              </w:rPr>
              <w:t>Netaikoma</w:t>
            </w:r>
          </w:p>
          <w:p w14:paraId="48AB9808" w14:textId="101DEF8C" w:rsidR="006711C0" w:rsidRDefault="006711C0" w:rsidP="005941BE">
            <w:pPr>
              <w:rPr>
                <w:kern w:val="2"/>
                <w:szCs w:val="24"/>
              </w:rPr>
            </w:pPr>
          </w:p>
        </w:tc>
      </w:tr>
      <w:tr w:rsidR="006711C0" w14:paraId="1CDDB733" w14:textId="77777777" w:rsidTr="005941BE">
        <w:trPr>
          <w:trHeight w:val="300"/>
        </w:trPr>
        <w:tc>
          <w:tcPr>
            <w:tcW w:w="3094" w:type="dxa"/>
            <w:gridSpan w:val="2"/>
          </w:tcPr>
          <w:p w14:paraId="29E191DD" w14:textId="2DFBA8D9" w:rsidR="006711C0" w:rsidRDefault="006711C0" w:rsidP="005941BE">
            <w:pPr>
              <w:rPr>
                <w:b/>
                <w:kern w:val="2"/>
                <w:szCs w:val="24"/>
              </w:rPr>
            </w:pPr>
            <w:r>
              <w:rPr>
                <w:b/>
                <w:kern w:val="2"/>
                <w:szCs w:val="24"/>
              </w:rPr>
              <w:t xml:space="preserve">9.5. </w:t>
            </w:r>
            <w:r w:rsidR="00B3349A">
              <w:rPr>
                <w:b/>
                <w:kern w:val="2"/>
                <w:szCs w:val="24"/>
              </w:rPr>
              <w:t>Teik</w:t>
            </w:r>
            <w:r>
              <w:rPr>
                <w:b/>
                <w:kern w:val="2"/>
                <w:szCs w:val="24"/>
              </w:rPr>
              <w:t>ėjui taikomos baudos dėl aplinkosauginių ir (arba) socialinių kriterijų nesilaikymo</w:t>
            </w:r>
          </w:p>
        </w:tc>
        <w:tc>
          <w:tcPr>
            <w:tcW w:w="6441" w:type="dxa"/>
            <w:gridSpan w:val="2"/>
          </w:tcPr>
          <w:p w14:paraId="4DA596BD" w14:textId="77777777" w:rsidR="006711C0" w:rsidRDefault="006711C0" w:rsidP="005941BE">
            <w:pPr>
              <w:rPr>
                <w:color w:val="000000"/>
                <w:kern w:val="2"/>
                <w:szCs w:val="24"/>
              </w:rPr>
            </w:pPr>
            <w:r>
              <w:rPr>
                <w:color w:val="000000"/>
                <w:kern w:val="2"/>
                <w:szCs w:val="24"/>
              </w:rPr>
              <w:t>Netaikoma</w:t>
            </w:r>
          </w:p>
          <w:p w14:paraId="496AAF8E" w14:textId="4904892A" w:rsidR="006711C0" w:rsidRDefault="006711C0" w:rsidP="005941BE">
            <w:pPr>
              <w:rPr>
                <w:color w:val="4472C4"/>
                <w:kern w:val="2"/>
                <w:szCs w:val="24"/>
              </w:rPr>
            </w:pPr>
          </w:p>
        </w:tc>
      </w:tr>
      <w:tr w:rsidR="006711C0" w14:paraId="0E28231B" w14:textId="77777777" w:rsidTr="005941BE">
        <w:trPr>
          <w:trHeight w:val="300"/>
        </w:trPr>
        <w:tc>
          <w:tcPr>
            <w:tcW w:w="3094" w:type="dxa"/>
            <w:gridSpan w:val="2"/>
          </w:tcPr>
          <w:p w14:paraId="00C9E67D" w14:textId="74A4C11C" w:rsidR="006711C0" w:rsidRDefault="006711C0" w:rsidP="005941BE">
            <w:pPr>
              <w:rPr>
                <w:b/>
                <w:kern w:val="2"/>
                <w:szCs w:val="24"/>
              </w:rPr>
            </w:pPr>
            <w:r>
              <w:rPr>
                <w:b/>
                <w:kern w:val="2"/>
                <w:szCs w:val="24"/>
              </w:rPr>
              <w:t xml:space="preserve">9.6. </w:t>
            </w:r>
            <w:r w:rsidR="00B3349A">
              <w:rPr>
                <w:b/>
                <w:kern w:val="2"/>
                <w:szCs w:val="24"/>
              </w:rPr>
              <w:t>Teik</w:t>
            </w:r>
            <w:r>
              <w:rPr>
                <w:b/>
                <w:kern w:val="2"/>
                <w:szCs w:val="24"/>
              </w:rPr>
              <w:t>ėjui / Pirkėjui taikoma bauda dėl konfidencialumo reikalavimų nesilaikymo</w:t>
            </w:r>
          </w:p>
        </w:tc>
        <w:tc>
          <w:tcPr>
            <w:tcW w:w="6441" w:type="dxa"/>
            <w:gridSpan w:val="2"/>
          </w:tcPr>
          <w:p w14:paraId="5C9BFD69" w14:textId="77777777" w:rsidR="006711C0" w:rsidRDefault="006711C0" w:rsidP="005941BE">
            <w:pPr>
              <w:rPr>
                <w:kern w:val="2"/>
                <w:szCs w:val="24"/>
              </w:rPr>
            </w:pPr>
            <w:r>
              <w:rPr>
                <w:kern w:val="2"/>
                <w:szCs w:val="24"/>
              </w:rPr>
              <w:t>Netaikoma</w:t>
            </w:r>
          </w:p>
          <w:p w14:paraId="202D8A87" w14:textId="677B7DBD" w:rsidR="006711C0" w:rsidRDefault="006711C0" w:rsidP="005941BE">
            <w:pPr>
              <w:rPr>
                <w:color w:val="4472C4"/>
                <w:kern w:val="2"/>
                <w:szCs w:val="24"/>
              </w:rPr>
            </w:pPr>
          </w:p>
        </w:tc>
      </w:tr>
      <w:tr w:rsidR="006711C0" w14:paraId="19B54E23" w14:textId="77777777" w:rsidTr="005941BE">
        <w:trPr>
          <w:trHeight w:val="300"/>
        </w:trPr>
        <w:tc>
          <w:tcPr>
            <w:tcW w:w="3094" w:type="dxa"/>
            <w:gridSpan w:val="2"/>
          </w:tcPr>
          <w:p w14:paraId="34D76FEB" w14:textId="3376D4DE" w:rsidR="006711C0" w:rsidRDefault="006711C0" w:rsidP="005941BE">
            <w:pPr>
              <w:rPr>
                <w:b/>
                <w:kern w:val="2"/>
                <w:szCs w:val="24"/>
              </w:rPr>
            </w:pPr>
            <w:r>
              <w:rPr>
                <w:b/>
                <w:kern w:val="2"/>
                <w:szCs w:val="24"/>
              </w:rPr>
              <w:lastRenderedPageBreak/>
              <w:t xml:space="preserve">9.7. </w:t>
            </w:r>
            <w:r w:rsidR="00B3349A">
              <w:rPr>
                <w:b/>
                <w:kern w:val="2"/>
                <w:szCs w:val="24"/>
              </w:rPr>
              <w:t>Teik</w:t>
            </w:r>
            <w:r>
              <w:rPr>
                <w:b/>
                <w:kern w:val="2"/>
                <w:szCs w:val="24"/>
              </w:rPr>
              <w:t xml:space="preserve">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15488224" w14:textId="10205900" w:rsidR="00DF3F53" w:rsidRDefault="00C526B3" w:rsidP="00C526B3">
            <w:pPr>
              <w:rPr>
                <w:color w:val="4472C4"/>
                <w:kern w:val="2"/>
                <w:szCs w:val="24"/>
              </w:rPr>
            </w:pPr>
            <w:r w:rsidRPr="000F0852">
              <w:rPr>
                <w:szCs w:val="24"/>
              </w:rPr>
              <w:t xml:space="preserve">Tiekėjas gavęs informaciją apie gyvūnų gaišenų surinkimą į nurodytą vietą turi atvykti ne vėliau kaip per 3 valandas, jeigu Tiekėjas neatvyksta per 3 valandas ar neatvyksta visai Pirkėjas gali taikyti vienkartinę 100 Eur baudą už pažeidimą. Pakartotiniam pažeidimui Pirkėjas gali taikyti 300 Eur baudą. Pirkėjas turi teisę Teikėjui skirtą baudą išskaičiuoti iš bet kurių Teikėjui mokėtinų sumų, atliekant vienašalį įskaitymą (LR CK 6.131 str. 1 dalis) ir atitinkamai mažinant Teikėjui mokėtiną sumą. </w:t>
            </w:r>
          </w:p>
        </w:tc>
      </w:tr>
      <w:tr w:rsidR="006711C0" w14:paraId="22AFCA77" w14:textId="77777777" w:rsidTr="005941BE">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5B834AE3" w14:textId="79F9C440" w:rsidR="006711C0" w:rsidRDefault="006711C0" w:rsidP="005941BE">
            <w:pPr>
              <w:rPr>
                <w:b/>
                <w:kern w:val="2"/>
                <w:szCs w:val="24"/>
              </w:rPr>
            </w:pPr>
            <w:r>
              <w:rPr>
                <w:b/>
                <w:kern w:val="2"/>
                <w:szCs w:val="24"/>
              </w:rPr>
              <w:t xml:space="preserve">9.8. </w:t>
            </w:r>
            <w:r w:rsidR="00B3349A">
              <w:rPr>
                <w:b/>
                <w:kern w:val="2"/>
                <w:szCs w:val="24"/>
              </w:rPr>
              <w:t>Teik</w:t>
            </w:r>
            <w:r>
              <w:rPr>
                <w:b/>
                <w:kern w:val="2"/>
                <w:szCs w:val="24"/>
              </w:rPr>
              <w:t xml:space="preserve">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6DCCCD1" w14:textId="77777777" w:rsidR="006711C0" w:rsidRDefault="006711C0" w:rsidP="005941BE">
            <w:pPr>
              <w:rPr>
                <w:kern w:val="2"/>
                <w:szCs w:val="24"/>
              </w:rPr>
            </w:pPr>
            <w:r>
              <w:rPr>
                <w:kern w:val="2"/>
                <w:szCs w:val="24"/>
              </w:rPr>
              <w:t>Netaikoma</w:t>
            </w:r>
          </w:p>
          <w:p w14:paraId="2F992F13" w14:textId="07939820" w:rsidR="006711C0" w:rsidRDefault="006711C0" w:rsidP="005941BE">
            <w:pPr>
              <w:rPr>
                <w:color w:val="4472C4"/>
                <w:kern w:val="2"/>
                <w:szCs w:val="24"/>
              </w:rPr>
            </w:pPr>
          </w:p>
        </w:tc>
      </w:tr>
      <w:tr w:rsidR="006711C0" w14:paraId="6A1C0466" w14:textId="77777777" w:rsidTr="005941BE">
        <w:trPr>
          <w:trHeight w:val="300"/>
        </w:trPr>
        <w:tc>
          <w:tcPr>
            <w:tcW w:w="3094" w:type="dxa"/>
            <w:gridSpan w:val="2"/>
          </w:tcPr>
          <w:p w14:paraId="363C9626" w14:textId="77777777" w:rsidR="006711C0" w:rsidRDefault="006711C0" w:rsidP="005941BE">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4D58FE2E" w14:textId="649AD86F" w:rsidR="000F0852" w:rsidRPr="00F71CAF" w:rsidRDefault="000F0852" w:rsidP="000F0852">
            <w:pPr>
              <w:rPr>
                <w:kern w:val="2"/>
                <w:szCs w:val="24"/>
              </w:rPr>
            </w:pPr>
            <w:r w:rsidRPr="000F0852">
              <w:rPr>
                <w:kern w:val="2"/>
                <w:szCs w:val="24"/>
              </w:rPr>
              <w:t>Esant skubiam atvejui (Gyvūnų agresyvumas, užpuolimas, apkandžiojimas ir kt.) Teikėjas į nurodytą vietą turi atvykti ne vėliau kaip per 2 valandas, jeigu Teikėjas neatvyksta per 2 valandas ar neatvyksta visai Pirkėjas gali taikyti vienkartinę 100 Eur baudą už pažeidimą. Pakartotiniam pažeidimui Pirkėjas gali taikyti 300 Eur baudą. Pirkėjas turi teisę Teikėjui skirtą baudą išskaičiuoti iš bet kurių Teikėjui mokėtinų sumų, atliekant vienašalį įskaitymą (LR CK 6.131 str. 1 dalis) ir atitinkamai mažinant Teikėjui mokėtiną sumą.</w:t>
            </w:r>
          </w:p>
        </w:tc>
      </w:tr>
      <w:tr w:rsidR="006711C0" w14:paraId="1ED664CD" w14:textId="77777777" w:rsidTr="005941BE">
        <w:trPr>
          <w:trHeight w:val="300"/>
        </w:trPr>
        <w:tc>
          <w:tcPr>
            <w:tcW w:w="9535" w:type="dxa"/>
            <w:gridSpan w:val="4"/>
          </w:tcPr>
          <w:p w14:paraId="4FE1A727" w14:textId="77777777" w:rsidR="006711C0" w:rsidRDefault="006711C0" w:rsidP="005941BE">
            <w:pPr>
              <w:jc w:val="center"/>
              <w:rPr>
                <w:color w:val="4472C4"/>
                <w:kern w:val="2"/>
                <w:szCs w:val="24"/>
              </w:rPr>
            </w:pPr>
            <w:r>
              <w:rPr>
                <w:b/>
                <w:kern w:val="2"/>
                <w:szCs w:val="24"/>
              </w:rPr>
              <w:t>10. ESMINĖS SUTARTIES SĄLYGOS</w:t>
            </w:r>
          </w:p>
        </w:tc>
      </w:tr>
      <w:tr w:rsidR="006711C0" w14:paraId="5B50E8D5" w14:textId="77777777" w:rsidTr="005941BE">
        <w:trPr>
          <w:trHeight w:val="300"/>
        </w:trPr>
        <w:tc>
          <w:tcPr>
            <w:tcW w:w="3094" w:type="dxa"/>
            <w:gridSpan w:val="2"/>
          </w:tcPr>
          <w:p w14:paraId="21E5D9F3" w14:textId="77777777" w:rsidR="006711C0" w:rsidRDefault="006711C0" w:rsidP="005941BE">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09E71214" w14:textId="77777777" w:rsidR="006711C0" w:rsidRPr="00F71CAF" w:rsidRDefault="006711C0" w:rsidP="005941BE">
            <w:pPr>
              <w:rPr>
                <w:kern w:val="2"/>
                <w:szCs w:val="24"/>
              </w:rPr>
            </w:pPr>
            <w:r w:rsidRPr="00F71CAF">
              <w:rPr>
                <w:kern w:val="2"/>
                <w:szCs w:val="24"/>
              </w:rPr>
              <w:t>Netaikoma</w:t>
            </w:r>
          </w:p>
          <w:p w14:paraId="44CBD902" w14:textId="53C762A6" w:rsidR="006711C0" w:rsidRPr="00F71CAF" w:rsidRDefault="006711C0" w:rsidP="005941BE">
            <w:pPr>
              <w:rPr>
                <w:kern w:val="2"/>
                <w:szCs w:val="24"/>
              </w:rPr>
            </w:pPr>
          </w:p>
        </w:tc>
      </w:tr>
      <w:tr w:rsidR="006711C0" w14:paraId="278FB60F" w14:textId="77777777" w:rsidTr="005941BE">
        <w:trPr>
          <w:trHeight w:val="300"/>
        </w:trPr>
        <w:tc>
          <w:tcPr>
            <w:tcW w:w="9535" w:type="dxa"/>
            <w:gridSpan w:val="4"/>
          </w:tcPr>
          <w:p w14:paraId="4A011BAE" w14:textId="77777777" w:rsidR="006711C0" w:rsidRPr="00F71CAF" w:rsidRDefault="006711C0" w:rsidP="005941BE">
            <w:pPr>
              <w:jc w:val="center"/>
              <w:rPr>
                <w:b/>
                <w:kern w:val="2"/>
                <w:szCs w:val="24"/>
              </w:rPr>
            </w:pPr>
            <w:r w:rsidRPr="00F71CAF">
              <w:rPr>
                <w:b/>
                <w:kern w:val="2"/>
                <w:szCs w:val="24"/>
              </w:rPr>
              <w:t>11. SUTARTIES GALIOJIMAS IR KEITIMAS</w:t>
            </w:r>
          </w:p>
        </w:tc>
      </w:tr>
      <w:tr w:rsidR="006711C0" w14:paraId="487B90D6" w14:textId="77777777" w:rsidTr="005941BE">
        <w:trPr>
          <w:trHeight w:val="300"/>
        </w:trPr>
        <w:tc>
          <w:tcPr>
            <w:tcW w:w="3094" w:type="dxa"/>
            <w:gridSpan w:val="2"/>
          </w:tcPr>
          <w:p w14:paraId="4F481ABD" w14:textId="77777777" w:rsidR="006711C0" w:rsidRDefault="006711C0" w:rsidP="005941BE">
            <w:pPr>
              <w:rPr>
                <w:b/>
                <w:kern w:val="2"/>
                <w:szCs w:val="24"/>
              </w:rPr>
            </w:pPr>
            <w:r>
              <w:rPr>
                <w:b/>
                <w:szCs w:val="24"/>
              </w:rPr>
              <w:t>11.1. Sutarties sudarymas ir įsigaliojimas</w:t>
            </w:r>
          </w:p>
        </w:tc>
        <w:tc>
          <w:tcPr>
            <w:tcW w:w="6441" w:type="dxa"/>
            <w:gridSpan w:val="2"/>
          </w:tcPr>
          <w:p w14:paraId="79C3FFA1" w14:textId="77777777" w:rsidR="006711C0" w:rsidRPr="00F71CAF" w:rsidRDefault="006711C0" w:rsidP="00891370">
            <w:pPr>
              <w:jc w:val="both"/>
              <w:rPr>
                <w:kern w:val="2"/>
                <w:szCs w:val="24"/>
              </w:rPr>
            </w:pPr>
            <w:r w:rsidRPr="00F71CAF">
              <w:rPr>
                <w:kern w:val="2"/>
                <w:szCs w:val="24"/>
              </w:rPr>
              <w:t>Ši Sutartis laikoma sudaryta ir įsigalioja nuo Sutarties pasirašymo dienos (antrosios Šalies pasirašymo dieną).</w:t>
            </w:r>
          </w:p>
          <w:p w14:paraId="271E1796" w14:textId="11453FB7" w:rsidR="006711C0" w:rsidRPr="00F71CAF" w:rsidRDefault="006711C0" w:rsidP="005941BE">
            <w:pPr>
              <w:rPr>
                <w:kern w:val="2"/>
                <w:szCs w:val="24"/>
              </w:rPr>
            </w:pPr>
            <w:r w:rsidRPr="00F71CAF">
              <w:rPr>
                <w:kern w:val="2"/>
                <w:szCs w:val="24"/>
              </w:rPr>
              <w:t xml:space="preserve">Sutartis galioja iki visiško prievolių įvykdymo (kol bus išnaudota Pradinės Sutarties vertė, bet jos terminas negali būti ilgesnis kaip </w:t>
            </w:r>
            <w:r w:rsidR="00F71CAF" w:rsidRPr="00F71CAF">
              <w:rPr>
                <w:kern w:val="2"/>
                <w:szCs w:val="24"/>
              </w:rPr>
              <w:t xml:space="preserve">36 </w:t>
            </w:r>
            <w:r w:rsidRPr="00F71CAF">
              <w:rPr>
                <w:kern w:val="2"/>
                <w:szCs w:val="24"/>
              </w:rPr>
              <w:t>(</w:t>
            </w:r>
            <w:r w:rsidR="00F71CAF" w:rsidRPr="00F71CAF">
              <w:rPr>
                <w:kern w:val="2"/>
                <w:szCs w:val="24"/>
              </w:rPr>
              <w:t>trisdešimt šeši</w:t>
            </w:r>
            <w:r w:rsidRPr="00F71CAF">
              <w:rPr>
                <w:kern w:val="2"/>
                <w:szCs w:val="24"/>
              </w:rPr>
              <w:t>)</w:t>
            </w:r>
            <w:r w:rsidR="00F71CAF" w:rsidRPr="00F71CAF">
              <w:rPr>
                <w:kern w:val="2"/>
                <w:szCs w:val="24"/>
              </w:rPr>
              <w:t xml:space="preserve"> mėnesiai</w:t>
            </w:r>
            <w:r w:rsidRPr="00F71CAF">
              <w:rPr>
                <w:kern w:val="2"/>
                <w:szCs w:val="24"/>
              </w:rPr>
              <w:t>.</w:t>
            </w:r>
          </w:p>
        </w:tc>
      </w:tr>
      <w:tr w:rsidR="006711C0" w14:paraId="66C80BA5" w14:textId="77777777" w:rsidTr="005941BE">
        <w:trPr>
          <w:trHeight w:val="300"/>
        </w:trPr>
        <w:tc>
          <w:tcPr>
            <w:tcW w:w="3094" w:type="dxa"/>
            <w:gridSpan w:val="2"/>
          </w:tcPr>
          <w:p w14:paraId="47703630" w14:textId="77777777" w:rsidR="006711C0" w:rsidRDefault="006711C0" w:rsidP="005941BE">
            <w:pPr>
              <w:rPr>
                <w:b/>
                <w:kern w:val="2"/>
                <w:szCs w:val="24"/>
              </w:rPr>
            </w:pPr>
            <w:r>
              <w:rPr>
                <w:b/>
                <w:kern w:val="2"/>
                <w:szCs w:val="24"/>
              </w:rPr>
              <w:t>11.2. Sutarties galiojimo termino pratęsimas</w:t>
            </w:r>
          </w:p>
        </w:tc>
        <w:tc>
          <w:tcPr>
            <w:tcW w:w="6441" w:type="dxa"/>
            <w:gridSpan w:val="2"/>
          </w:tcPr>
          <w:p w14:paraId="36DB9E1D" w14:textId="77777777" w:rsidR="006711C0" w:rsidRDefault="006711C0" w:rsidP="005941BE">
            <w:pPr>
              <w:rPr>
                <w:kern w:val="2"/>
                <w:szCs w:val="24"/>
              </w:rPr>
            </w:pPr>
            <w:r>
              <w:rPr>
                <w:kern w:val="2"/>
                <w:szCs w:val="24"/>
              </w:rPr>
              <w:t>Netaikoma</w:t>
            </w:r>
          </w:p>
          <w:p w14:paraId="617BD5DB" w14:textId="28AA07E7" w:rsidR="006711C0" w:rsidRDefault="006711C0" w:rsidP="005941BE">
            <w:pPr>
              <w:rPr>
                <w:kern w:val="2"/>
                <w:szCs w:val="24"/>
              </w:rPr>
            </w:pPr>
          </w:p>
        </w:tc>
      </w:tr>
      <w:tr w:rsidR="006711C0" w14:paraId="2967740E" w14:textId="77777777" w:rsidTr="005941BE">
        <w:trPr>
          <w:trHeight w:val="300"/>
        </w:trPr>
        <w:tc>
          <w:tcPr>
            <w:tcW w:w="9535" w:type="dxa"/>
            <w:gridSpan w:val="4"/>
          </w:tcPr>
          <w:p w14:paraId="2373B806" w14:textId="77777777" w:rsidR="006711C0" w:rsidRDefault="006711C0" w:rsidP="005941BE">
            <w:pPr>
              <w:jc w:val="center"/>
              <w:rPr>
                <w:b/>
                <w:kern w:val="2"/>
                <w:szCs w:val="24"/>
              </w:rPr>
            </w:pPr>
            <w:r>
              <w:rPr>
                <w:b/>
                <w:kern w:val="2"/>
                <w:szCs w:val="24"/>
              </w:rPr>
              <w:t>12. SUTARTIES NUTRAUKIMAS</w:t>
            </w:r>
          </w:p>
        </w:tc>
      </w:tr>
      <w:tr w:rsidR="006711C0" w14:paraId="4810841D" w14:textId="77777777" w:rsidTr="005941BE">
        <w:trPr>
          <w:trHeight w:val="300"/>
        </w:trPr>
        <w:tc>
          <w:tcPr>
            <w:tcW w:w="3058" w:type="dxa"/>
            <w:tcBorders>
              <w:top w:val="single" w:sz="4" w:space="0" w:color="auto"/>
              <w:left w:val="single" w:sz="4" w:space="0" w:color="auto"/>
              <w:bottom w:val="single" w:sz="4" w:space="0" w:color="auto"/>
              <w:right w:val="single" w:sz="4" w:space="0" w:color="auto"/>
            </w:tcBorders>
          </w:tcPr>
          <w:p w14:paraId="00DC0792" w14:textId="77777777" w:rsidR="006711C0" w:rsidRDefault="006711C0" w:rsidP="005941BE">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6567540E" w14:textId="33720D06" w:rsidR="006711C0" w:rsidRPr="00F71CAF" w:rsidRDefault="006711C0" w:rsidP="005941BE">
            <w:pPr>
              <w:rPr>
                <w:kern w:val="2"/>
                <w:szCs w:val="24"/>
              </w:rPr>
            </w:pPr>
            <w:r>
              <w:rPr>
                <w:kern w:val="2"/>
                <w:szCs w:val="24"/>
              </w:rPr>
              <w:t>Sutartis gali būti nutraukiama rašytiniu Šalių susitarimu arba vienašališkai, Bendrosiose sąlygose nustatyta tvarka.</w:t>
            </w:r>
          </w:p>
        </w:tc>
      </w:tr>
      <w:tr w:rsidR="006711C0" w14:paraId="36970DCE" w14:textId="77777777" w:rsidTr="005941BE">
        <w:trPr>
          <w:trHeight w:val="300"/>
        </w:trPr>
        <w:tc>
          <w:tcPr>
            <w:tcW w:w="3058" w:type="dxa"/>
            <w:tcBorders>
              <w:top w:val="single" w:sz="4" w:space="0" w:color="auto"/>
              <w:left w:val="single" w:sz="4" w:space="0" w:color="auto"/>
              <w:bottom w:val="single" w:sz="4" w:space="0" w:color="auto"/>
              <w:right w:val="single" w:sz="4" w:space="0" w:color="auto"/>
            </w:tcBorders>
          </w:tcPr>
          <w:p w14:paraId="3CA91D02" w14:textId="77777777" w:rsidR="006711C0" w:rsidRDefault="006711C0" w:rsidP="00891370">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136D9EC" w14:textId="1D059CEF" w:rsidR="006711C0" w:rsidRPr="00E20B4C" w:rsidRDefault="006711C0" w:rsidP="00891370">
            <w:pPr>
              <w:jc w:val="both"/>
              <w:rPr>
                <w:kern w:val="2"/>
                <w:szCs w:val="24"/>
              </w:rPr>
            </w:pPr>
            <w:r w:rsidRPr="00E20B4C">
              <w:rPr>
                <w:kern w:val="2"/>
                <w:szCs w:val="24"/>
              </w:rPr>
              <w:t xml:space="preserve">12.2.1. </w:t>
            </w:r>
            <w:r w:rsidR="00B3349A">
              <w:rPr>
                <w:kern w:val="2"/>
                <w:szCs w:val="24"/>
              </w:rPr>
              <w:t>Teik</w:t>
            </w:r>
            <w:r w:rsidR="00E20B4C" w:rsidRPr="00E20B4C">
              <w:rPr>
                <w:kern w:val="2"/>
                <w:szCs w:val="24"/>
              </w:rPr>
              <w:t>ėjui nevykdant šioje sutartyje numatytų įsipareigojimų, jeigu prieš tai buvo Pirkėjo apie tai įspėtas raštu ir neištaisė dėl sutarties nevykdymo susidariusių trūkumų per 15 (penkiolika) dienų nuo atitinkamo įspėjimo gavimo dienos</w:t>
            </w:r>
            <w:r w:rsidRPr="00E20B4C">
              <w:rPr>
                <w:kern w:val="2"/>
                <w:szCs w:val="24"/>
              </w:rPr>
              <w:t>;</w:t>
            </w:r>
          </w:p>
          <w:p w14:paraId="5FFD3093" w14:textId="027BF949" w:rsidR="006711C0" w:rsidRPr="00DF3F53" w:rsidRDefault="006711C0" w:rsidP="00891370">
            <w:pPr>
              <w:tabs>
                <w:tab w:val="left" w:pos="567"/>
                <w:tab w:val="left" w:pos="851"/>
                <w:tab w:val="left" w:pos="992"/>
                <w:tab w:val="left" w:pos="1134"/>
              </w:tabs>
              <w:spacing w:line="257" w:lineRule="auto"/>
              <w:jc w:val="both"/>
              <w:rPr>
                <w:rFonts w:eastAsia="Arial"/>
                <w:kern w:val="2"/>
                <w:szCs w:val="24"/>
                <w:lang w:val="lt"/>
              </w:rPr>
            </w:pPr>
            <w:r w:rsidRPr="00E20B4C">
              <w:rPr>
                <w:rFonts w:eastAsia="Arial"/>
                <w:kern w:val="2"/>
                <w:szCs w:val="24"/>
                <w:lang w:val="lt"/>
              </w:rPr>
              <w:t>12.2.</w:t>
            </w:r>
            <w:r w:rsidR="00E20B4C" w:rsidRPr="00E20B4C">
              <w:rPr>
                <w:rFonts w:eastAsia="Arial"/>
                <w:kern w:val="2"/>
                <w:szCs w:val="24"/>
                <w:lang w:val="lt"/>
              </w:rPr>
              <w:t>2</w:t>
            </w:r>
            <w:r w:rsidRPr="00E20B4C">
              <w:rPr>
                <w:rFonts w:eastAsia="Arial"/>
                <w:kern w:val="2"/>
                <w:szCs w:val="24"/>
                <w:lang w:val="lt"/>
              </w:rPr>
              <w:t xml:space="preserve">. </w:t>
            </w:r>
            <w:r w:rsidRPr="00DF3F53">
              <w:rPr>
                <w:rFonts w:eastAsia="Arial"/>
                <w:kern w:val="2"/>
                <w:szCs w:val="24"/>
                <w:lang w:val="lt"/>
              </w:rPr>
              <w:t xml:space="preserve">jeigu </w:t>
            </w:r>
            <w:r w:rsidR="00B3349A" w:rsidRPr="00DF3F53">
              <w:rPr>
                <w:rFonts w:eastAsia="Arial"/>
                <w:kern w:val="2"/>
                <w:szCs w:val="24"/>
                <w:lang w:val="lt"/>
              </w:rPr>
              <w:t>Teik</w:t>
            </w:r>
            <w:r w:rsidRPr="00DF3F53">
              <w:rPr>
                <w:rFonts w:eastAsia="Arial"/>
                <w:kern w:val="2"/>
                <w:szCs w:val="24"/>
                <w:lang w:val="lt"/>
              </w:rPr>
              <w:t>ėjas pažeidžia Paslaugų suteikimo terminus ir priskaičiuotų netesybų už vėlavimą suma viršija 20 (dvidešimt) proc. Pradinės sutarties vertės;</w:t>
            </w:r>
          </w:p>
          <w:p w14:paraId="6BC318B0" w14:textId="349FD1E6" w:rsidR="006711C0" w:rsidRPr="00566D94" w:rsidRDefault="006711C0" w:rsidP="00891370">
            <w:pPr>
              <w:tabs>
                <w:tab w:val="left" w:pos="567"/>
                <w:tab w:val="left" w:pos="851"/>
                <w:tab w:val="left" w:pos="992"/>
                <w:tab w:val="left" w:pos="1134"/>
              </w:tabs>
              <w:spacing w:line="257" w:lineRule="auto"/>
              <w:jc w:val="both"/>
              <w:rPr>
                <w:rFonts w:eastAsia="Arial"/>
                <w:color w:val="FF0000"/>
                <w:kern w:val="2"/>
                <w:szCs w:val="24"/>
                <w:lang w:val="lt"/>
              </w:rPr>
            </w:pPr>
            <w:r w:rsidRPr="00E20B4C">
              <w:rPr>
                <w:rFonts w:eastAsia="Arial"/>
                <w:kern w:val="2"/>
                <w:szCs w:val="24"/>
                <w:lang w:val="lt"/>
              </w:rPr>
              <w:t>12.2.</w:t>
            </w:r>
            <w:r w:rsidR="00E20B4C" w:rsidRPr="00E20B4C">
              <w:rPr>
                <w:rFonts w:eastAsia="Arial"/>
                <w:kern w:val="2"/>
                <w:szCs w:val="24"/>
                <w:lang w:val="lt"/>
              </w:rPr>
              <w:t>3</w:t>
            </w:r>
            <w:r w:rsidRPr="00E20B4C">
              <w:rPr>
                <w:rFonts w:eastAsia="Arial"/>
                <w:kern w:val="2"/>
                <w:szCs w:val="24"/>
                <w:lang w:val="lt"/>
              </w:rPr>
              <w:t xml:space="preserve">. </w:t>
            </w:r>
            <w:r w:rsidR="00B3349A">
              <w:rPr>
                <w:rFonts w:eastAsia="Arial"/>
                <w:kern w:val="2"/>
                <w:szCs w:val="24"/>
                <w:lang w:val="lt"/>
              </w:rPr>
              <w:t>Teik</w:t>
            </w:r>
            <w:r w:rsidRPr="00E20B4C">
              <w:rPr>
                <w:rFonts w:eastAsia="Arial"/>
                <w:kern w:val="2"/>
                <w:szCs w:val="24"/>
                <w:lang w:val="lt"/>
              </w:rPr>
              <w:t xml:space="preserve">ėjo kvalifikacija tapo nebeatitinkančia pirkimo dokumentuose nustatytų Sutarties tinkamam vykdymui būtinų reikalavimų ir šie neatitikimai nebuvo ištaisyti per 14 </w:t>
            </w:r>
            <w:r w:rsidRPr="00E20B4C">
              <w:rPr>
                <w:rFonts w:eastAsia="Arial"/>
                <w:kern w:val="2"/>
                <w:szCs w:val="24"/>
                <w:lang w:val="lt"/>
              </w:rPr>
              <w:lastRenderedPageBreak/>
              <w:t>(keturiolika) kalendorinių dienų nuo kvalifikacijos tapimo neatitinkančia dienos</w:t>
            </w:r>
            <w:r w:rsidR="00E20B4C" w:rsidRPr="00E20B4C">
              <w:rPr>
                <w:rFonts w:eastAsia="Arial"/>
                <w:kern w:val="2"/>
                <w:szCs w:val="24"/>
                <w:lang w:val="lt"/>
              </w:rPr>
              <w:t>.</w:t>
            </w:r>
          </w:p>
        </w:tc>
      </w:tr>
      <w:tr w:rsidR="006711C0" w14:paraId="07A27887" w14:textId="77777777" w:rsidTr="005941BE">
        <w:trPr>
          <w:trHeight w:val="300"/>
        </w:trPr>
        <w:tc>
          <w:tcPr>
            <w:tcW w:w="9535" w:type="dxa"/>
            <w:gridSpan w:val="4"/>
          </w:tcPr>
          <w:p w14:paraId="5BF95799" w14:textId="77777777" w:rsidR="006711C0" w:rsidRDefault="006711C0" w:rsidP="005941BE">
            <w:pPr>
              <w:jc w:val="center"/>
              <w:rPr>
                <w:kern w:val="2"/>
                <w:szCs w:val="24"/>
              </w:rPr>
            </w:pPr>
            <w:r>
              <w:rPr>
                <w:b/>
                <w:kern w:val="2"/>
                <w:szCs w:val="24"/>
              </w:rPr>
              <w:lastRenderedPageBreak/>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6711C0" w14:paraId="7BE2E583" w14:textId="77777777" w:rsidTr="005941BE">
        <w:trPr>
          <w:trHeight w:val="300"/>
        </w:trPr>
        <w:tc>
          <w:tcPr>
            <w:tcW w:w="3058" w:type="dxa"/>
          </w:tcPr>
          <w:p w14:paraId="7EF694C0" w14:textId="77777777" w:rsidR="006711C0" w:rsidRDefault="006711C0" w:rsidP="005941BE">
            <w:pPr>
              <w:rPr>
                <w:b/>
                <w:kern w:val="2"/>
                <w:szCs w:val="24"/>
              </w:rPr>
            </w:pPr>
            <w:r>
              <w:rPr>
                <w:b/>
                <w:kern w:val="2"/>
                <w:szCs w:val="24"/>
              </w:rPr>
              <w:t xml:space="preserve">13.1. Su perkamomis paslaugomis susiję  aplinkos apsaugos kriterijai </w:t>
            </w:r>
          </w:p>
        </w:tc>
        <w:tc>
          <w:tcPr>
            <w:tcW w:w="6477" w:type="dxa"/>
            <w:gridSpan w:val="3"/>
          </w:tcPr>
          <w:p w14:paraId="2E57DDC0" w14:textId="72E769E1" w:rsidR="006711C0" w:rsidRDefault="007240CA" w:rsidP="00891370">
            <w:pPr>
              <w:jc w:val="both"/>
              <w:rPr>
                <w:kern w:val="2"/>
                <w:szCs w:val="24"/>
              </w:rPr>
            </w:pPr>
            <w:r w:rsidRPr="00AE7FBF">
              <w:rPr>
                <w:szCs w:val="24"/>
              </w:rPr>
              <w:t xml:space="preserve">Vadovaujantis Aplinkos apsaugos kriterijų, kuriuos perkančiosios organizacijos ir perkantieji subjektai turi taikyti pirkdami prekes, paslaugas ar darbus, taikymo tvarkos aprašo, patvirtinto Lietuvos Respublikos aplinkos ministro 2011 m. birželio 28 d. įsakymu Nr. D1-508, </w:t>
            </w:r>
            <w:r w:rsidRPr="00995EB1">
              <w:rPr>
                <w:szCs w:val="24"/>
              </w:rPr>
              <w:t>4.4.4.3.</w:t>
            </w:r>
            <w:r w:rsidRPr="00AE7FBF">
              <w:rPr>
                <w:szCs w:val="24"/>
              </w:rPr>
              <w:t xml:space="preserve"> papunkčiu, šis pirkimas laikomas žaliuoju. Teikiam</w:t>
            </w:r>
            <w:r>
              <w:rPr>
                <w:szCs w:val="24"/>
              </w:rPr>
              <w:t xml:space="preserve">ų Paslaugų </w:t>
            </w:r>
            <w:r w:rsidRPr="00AE7FBF">
              <w:rPr>
                <w:szCs w:val="24"/>
              </w:rPr>
              <w:t xml:space="preserve">metu nėra numatomas reikšmingas poveikis aplinkai. Įsigyjamų Paslaugų tikslas mažinti bešeimininkių ir </w:t>
            </w:r>
            <w:proofErr w:type="spellStart"/>
            <w:r w:rsidRPr="00AE7FBF">
              <w:rPr>
                <w:szCs w:val="24"/>
              </w:rPr>
              <w:t>bepri</w:t>
            </w:r>
            <w:r>
              <w:rPr>
                <w:szCs w:val="24"/>
              </w:rPr>
              <w:t>e</w:t>
            </w:r>
            <w:r w:rsidRPr="00AE7FBF">
              <w:rPr>
                <w:szCs w:val="24"/>
              </w:rPr>
              <w:t>žiūrių</w:t>
            </w:r>
            <w:proofErr w:type="spellEnd"/>
            <w:r w:rsidRPr="00AE7FBF">
              <w:rPr>
                <w:szCs w:val="24"/>
              </w:rPr>
              <w:t xml:space="preserve"> gyvūnų skaičių, kontroliuoti jų dauginimąsi, ligų skaičių.</w:t>
            </w:r>
          </w:p>
        </w:tc>
      </w:tr>
      <w:tr w:rsidR="006711C0" w14:paraId="623E399D" w14:textId="77777777" w:rsidTr="005941BE">
        <w:trPr>
          <w:trHeight w:val="300"/>
        </w:trPr>
        <w:tc>
          <w:tcPr>
            <w:tcW w:w="3058" w:type="dxa"/>
          </w:tcPr>
          <w:p w14:paraId="4A8BDFD4" w14:textId="77777777" w:rsidR="006711C0" w:rsidRDefault="006711C0" w:rsidP="005941BE">
            <w:pPr>
              <w:rPr>
                <w:b/>
                <w:kern w:val="2"/>
                <w:szCs w:val="24"/>
              </w:rPr>
            </w:pPr>
            <w:r>
              <w:rPr>
                <w:b/>
                <w:kern w:val="2"/>
                <w:szCs w:val="24"/>
              </w:rPr>
              <w:t>13.2. Su perkamomis Paslaugomis susiję socialiniai kriterijai</w:t>
            </w:r>
          </w:p>
        </w:tc>
        <w:tc>
          <w:tcPr>
            <w:tcW w:w="6477" w:type="dxa"/>
            <w:gridSpan w:val="3"/>
          </w:tcPr>
          <w:p w14:paraId="7316B0FD" w14:textId="77777777" w:rsidR="006711C0" w:rsidRDefault="006711C0" w:rsidP="005941BE">
            <w:pPr>
              <w:rPr>
                <w:color w:val="000000"/>
                <w:kern w:val="2"/>
                <w:szCs w:val="24"/>
                <w:shd w:val="clear" w:color="auto" w:fill="FFFFFF"/>
              </w:rPr>
            </w:pPr>
            <w:r>
              <w:rPr>
                <w:color w:val="000000"/>
                <w:kern w:val="2"/>
                <w:szCs w:val="24"/>
                <w:shd w:val="clear" w:color="auto" w:fill="FFFFFF"/>
              </w:rPr>
              <w:t>Netaikoma</w:t>
            </w:r>
          </w:p>
          <w:p w14:paraId="46BD2B98" w14:textId="584C0F83" w:rsidR="006711C0" w:rsidRDefault="006711C0" w:rsidP="005941BE">
            <w:pPr>
              <w:rPr>
                <w:color w:val="0070C0"/>
                <w:kern w:val="2"/>
                <w:szCs w:val="24"/>
              </w:rPr>
            </w:pPr>
          </w:p>
        </w:tc>
      </w:tr>
      <w:tr w:rsidR="006711C0" w14:paraId="482A4274" w14:textId="77777777" w:rsidTr="005941BE">
        <w:trPr>
          <w:trHeight w:val="300"/>
        </w:trPr>
        <w:tc>
          <w:tcPr>
            <w:tcW w:w="9535" w:type="dxa"/>
            <w:gridSpan w:val="4"/>
          </w:tcPr>
          <w:p w14:paraId="08351C3F" w14:textId="77777777" w:rsidR="006711C0" w:rsidRDefault="006711C0" w:rsidP="005941BE">
            <w:pPr>
              <w:jc w:val="center"/>
              <w:rPr>
                <w:b/>
                <w:kern w:val="2"/>
                <w:szCs w:val="24"/>
              </w:rPr>
            </w:pPr>
            <w:r>
              <w:rPr>
                <w:b/>
                <w:kern w:val="2"/>
                <w:szCs w:val="24"/>
              </w:rPr>
              <w:t xml:space="preserve">14. BENDRŲJŲ SĄLYGŲ PAKEITIMAI IR PAPILDYMAI </w:t>
            </w:r>
          </w:p>
          <w:p w14:paraId="7889590D" w14:textId="77777777" w:rsidR="006711C0" w:rsidRDefault="006711C0" w:rsidP="005941BE">
            <w:pPr>
              <w:jc w:val="center"/>
              <w:rPr>
                <w:kern w:val="2"/>
                <w:szCs w:val="24"/>
              </w:rPr>
            </w:pPr>
            <w:r>
              <w:rPr>
                <w:color w:val="4472C4"/>
                <w:kern w:val="2"/>
                <w:szCs w:val="24"/>
              </w:rPr>
              <w:t xml:space="preserve">(jeigu būtina dėl konkretaus Sutarties dalyko specifikos) </w:t>
            </w:r>
          </w:p>
        </w:tc>
      </w:tr>
      <w:tr w:rsidR="006711C0" w14:paraId="5CA498A7" w14:textId="77777777" w:rsidTr="005941BE">
        <w:trPr>
          <w:trHeight w:val="300"/>
        </w:trPr>
        <w:tc>
          <w:tcPr>
            <w:tcW w:w="3058" w:type="dxa"/>
          </w:tcPr>
          <w:p w14:paraId="18444A5D" w14:textId="77777777" w:rsidR="006711C0" w:rsidRDefault="006711C0" w:rsidP="005941BE">
            <w:pPr>
              <w:rPr>
                <w:b/>
                <w:kern w:val="2"/>
                <w:szCs w:val="24"/>
              </w:rPr>
            </w:pPr>
            <w:r>
              <w:rPr>
                <w:b/>
                <w:kern w:val="2"/>
                <w:szCs w:val="24"/>
              </w:rPr>
              <w:t xml:space="preserve">14.1. </w:t>
            </w:r>
          </w:p>
        </w:tc>
        <w:tc>
          <w:tcPr>
            <w:tcW w:w="6477" w:type="dxa"/>
            <w:gridSpan w:val="3"/>
          </w:tcPr>
          <w:p w14:paraId="1752C036" w14:textId="644CE06D" w:rsidR="006711C0" w:rsidRDefault="00566D94" w:rsidP="005941BE">
            <w:pPr>
              <w:rPr>
                <w:kern w:val="2"/>
                <w:szCs w:val="24"/>
              </w:rPr>
            </w:pPr>
            <w:r>
              <w:rPr>
                <w:color w:val="4472C4"/>
                <w:kern w:val="2"/>
                <w:szCs w:val="24"/>
              </w:rPr>
              <w:t>Netaikoma</w:t>
            </w:r>
          </w:p>
        </w:tc>
      </w:tr>
      <w:tr w:rsidR="006711C0" w14:paraId="7137CAE6" w14:textId="77777777" w:rsidTr="005941BE">
        <w:trPr>
          <w:trHeight w:val="300"/>
        </w:trPr>
        <w:tc>
          <w:tcPr>
            <w:tcW w:w="9535" w:type="dxa"/>
            <w:gridSpan w:val="4"/>
          </w:tcPr>
          <w:p w14:paraId="0E3A64C0" w14:textId="77777777" w:rsidR="006711C0" w:rsidRDefault="006711C0" w:rsidP="005941BE">
            <w:pPr>
              <w:jc w:val="center"/>
              <w:rPr>
                <w:b/>
                <w:kern w:val="2"/>
                <w:szCs w:val="24"/>
              </w:rPr>
            </w:pPr>
            <w:r>
              <w:rPr>
                <w:b/>
                <w:kern w:val="2"/>
                <w:szCs w:val="24"/>
              </w:rPr>
              <w:t>15. SUTARTIES PRIEDAI</w:t>
            </w:r>
          </w:p>
        </w:tc>
      </w:tr>
      <w:tr w:rsidR="006711C0" w14:paraId="1D2CB752" w14:textId="77777777" w:rsidTr="005941BE">
        <w:trPr>
          <w:trHeight w:val="300"/>
        </w:trPr>
        <w:tc>
          <w:tcPr>
            <w:tcW w:w="3058" w:type="dxa"/>
          </w:tcPr>
          <w:p w14:paraId="046FDFC1" w14:textId="77777777" w:rsidR="006711C0" w:rsidRDefault="006711C0" w:rsidP="005941BE">
            <w:pPr>
              <w:jc w:val="center"/>
              <w:rPr>
                <w:b/>
                <w:kern w:val="2"/>
                <w:szCs w:val="24"/>
              </w:rPr>
            </w:pPr>
            <w:r>
              <w:rPr>
                <w:b/>
                <w:kern w:val="2"/>
                <w:szCs w:val="24"/>
              </w:rPr>
              <w:t>15.1. Priedas Nr. 1</w:t>
            </w:r>
          </w:p>
        </w:tc>
        <w:tc>
          <w:tcPr>
            <w:tcW w:w="6477" w:type="dxa"/>
            <w:gridSpan w:val="3"/>
          </w:tcPr>
          <w:p w14:paraId="52E7AEE0" w14:textId="0756BD52" w:rsidR="006711C0" w:rsidRPr="00566D94" w:rsidRDefault="00E841E1" w:rsidP="00566D94">
            <w:pPr>
              <w:jc w:val="both"/>
              <w:rPr>
                <w:bCs/>
                <w:kern w:val="2"/>
                <w:szCs w:val="24"/>
              </w:rPr>
            </w:pPr>
            <w:r w:rsidRPr="00E841E1">
              <w:rPr>
                <w:kern w:val="2"/>
                <w:szCs w:val="24"/>
              </w:rPr>
              <w:t xml:space="preserve">Visagino savivaldybės teritorijoje </w:t>
            </w:r>
            <w:proofErr w:type="spellStart"/>
            <w:r w:rsidRPr="00E841E1">
              <w:rPr>
                <w:kern w:val="2"/>
                <w:szCs w:val="24"/>
              </w:rPr>
              <w:t>bepriežiūrių</w:t>
            </w:r>
            <w:proofErr w:type="spellEnd"/>
            <w:r w:rsidRPr="00E841E1">
              <w:rPr>
                <w:kern w:val="2"/>
                <w:szCs w:val="24"/>
              </w:rPr>
              <w:t xml:space="preserve"> ir bešeimininkių gyvūnų laikinosios globos ir kitų gyvūnų priežiūros paslaug</w:t>
            </w:r>
            <w:r w:rsidRPr="00E841E1">
              <w:rPr>
                <w:kern w:val="2"/>
                <w:szCs w:val="24"/>
              </w:rPr>
              <w:t>ų</w:t>
            </w:r>
            <w:r>
              <w:rPr>
                <w:b/>
                <w:bCs/>
                <w:kern w:val="2"/>
                <w:szCs w:val="24"/>
              </w:rPr>
              <w:t xml:space="preserve"> </w:t>
            </w:r>
            <w:r w:rsidR="00566D94" w:rsidRPr="00566D94">
              <w:rPr>
                <w:bCs/>
                <w:kern w:val="2"/>
                <w:szCs w:val="24"/>
              </w:rPr>
              <w:t>pirkimo Techninė specifikacija, 7 lapai</w:t>
            </w:r>
          </w:p>
        </w:tc>
      </w:tr>
      <w:tr w:rsidR="006711C0" w14:paraId="0744C57F" w14:textId="77777777" w:rsidTr="005941BE">
        <w:trPr>
          <w:trHeight w:val="300"/>
        </w:trPr>
        <w:tc>
          <w:tcPr>
            <w:tcW w:w="3058" w:type="dxa"/>
          </w:tcPr>
          <w:p w14:paraId="57818680" w14:textId="77777777" w:rsidR="006711C0" w:rsidRDefault="006711C0" w:rsidP="005941BE">
            <w:pPr>
              <w:jc w:val="center"/>
              <w:rPr>
                <w:b/>
                <w:kern w:val="2"/>
                <w:szCs w:val="24"/>
              </w:rPr>
            </w:pPr>
            <w:r>
              <w:rPr>
                <w:b/>
                <w:kern w:val="2"/>
                <w:szCs w:val="24"/>
              </w:rPr>
              <w:t>15.2. Priedas Nr. 2</w:t>
            </w:r>
          </w:p>
        </w:tc>
        <w:tc>
          <w:tcPr>
            <w:tcW w:w="6477" w:type="dxa"/>
            <w:gridSpan w:val="3"/>
          </w:tcPr>
          <w:p w14:paraId="1F11C1CE" w14:textId="0D7329DF" w:rsidR="006711C0" w:rsidRDefault="00566D94" w:rsidP="00566D94">
            <w:pPr>
              <w:jc w:val="both"/>
              <w:rPr>
                <w:b/>
                <w:kern w:val="2"/>
                <w:szCs w:val="24"/>
              </w:rPr>
            </w:pPr>
            <w:r w:rsidRPr="0008343C">
              <w:rPr>
                <w:szCs w:val="24"/>
              </w:rPr>
              <w:t>Vykdytojo pasiūlymas, ________ lapai(-ų)</w:t>
            </w:r>
            <w:r>
              <w:rPr>
                <w:szCs w:val="24"/>
              </w:rPr>
              <w:t>.</w:t>
            </w:r>
          </w:p>
        </w:tc>
      </w:tr>
      <w:tr w:rsidR="006711C0" w14:paraId="32A7E442" w14:textId="77777777" w:rsidTr="005941BE">
        <w:trPr>
          <w:trHeight w:val="300"/>
        </w:trPr>
        <w:tc>
          <w:tcPr>
            <w:tcW w:w="3058" w:type="dxa"/>
          </w:tcPr>
          <w:p w14:paraId="74593B73" w14:textId="77777777" w:rsidR="006711C0" w:rsidRDefault="006711C0" w:rsidP="005941BE">
            <w:pPr>
              <w:jc w:val="center"/>
              <w:rPr>
                <w:b/>
                <w:kern w:val="2"/>
                <w:szCs w:val="24"/>
              </w:rPr>
            </w:pPr>
            <w:r>
              <w:rPr>
                <w:b/>
                <w:kern w:val="2"/>
                <w:szCs w:val="24"/>
              </w:rPr>
              <w:t>15.3. Priedas Nr. 3</w:t>
            </w:r>
          </w:p>
        </w:tc>
        <w:tc>
          <w:tcPr>
            <w:tcW w:w="6477" w:type="dxa"/>
            <w:gridSpan w:val="3"/>
          </w:tcPr>
          <w:p w14:paraId="1E4AB253" w14:textId="77777777" w:rsidR="006711C0" w:rsidRDefault="006711C0" w:rsidP="005941BE">
            <w:pPr>
              <w:jc w:val="center"/>
              <w:rPr>
                <w:b/>
                <w:kern w:val="2"/>
                <w:szCs w:val="24"/>
              </w:rPr>
            </w:pPr>
          </w:p>
        </w:tc>
      </w:tr>
      <w:tr w:rsidR="006711C0" w14:paraId="57D3A50E" w14:textId="77777777" w:rsidTr="005941BE">
        <w:trPr>
          <w:trHeight w:val="300"/>
        </w:trPr>
        <w:tc>
          <w:tcPr>
            <w:tcW w:w="3058" w:type="dxa"/>
          </w:tcPr>
          <w:p w14:paraId="6DEC841A" w14:textId="77777777" w:rsidR="006711C0" w:rsidRDefault="006711C0" w:rsidP="005941BE">
            <w:pPr>
              <w:jc w:val="center"/>
              <w:rPr>
                <w:b/>
                <w:kern w:val="2"/>
                <w:szCs w:val="24"/>
              </w:rPr>
            </w:pPr>
            <w:r>
              <w:rPr>
                <w:b/>
                <w:kern w:val="2"/>
                <w:szCs w:val="24"/>
              </w:rPr>
              <w:t>15.4. Priedas Nr. 4</w:t>
            </w:r>
          </w:p>
        </w:tc>
        <w:tc>
          <w:tcPr>
            <w:tcW w:w="6477" w:type="dxa"/>
            <w:gridSpan w:val="3"/>
          </w:tcPr>
          <w:p w14:paraId="2594C844" w14:textId="77777777" w:rsidR="006711C0" w:rsidRDefault="006711C0" w:rsidP="005941BE">
            <w:pPr>
              <w:jc w:val="center"/>
              <w:rPr>
                <w:b/>
                <w:kern w:val="2"/>
                <w:szCs w:val="24"/>
              </w:rPr>
            </w:pPr>
          </w:p>
        </w:tc>
      </w:tr>
      <w:tr w:rsidR="006711C0" w14:paraId="4BB4EBE4" w14:textId="77777777" w:rsidTr="005941BE">
        <w:trPr>
          <w:trHeight w:val="300"/>
        </w:trPr>
        <w:tc>
          <w:tcPr>
            <w:tcW w:w="3058" w:type="dxa"/>
          </w:tcPr>
          <w:p w14:paraId="6D6FE772" w14:textId="77777777" w:rsidR="006711C0" w:rsidRDefault="006711C0" w:rsidP="005941BE">
            <w:pPr>
              <w:jc w:val="center"/>
              <w:rPr>
                <w:b/>
                <w:kern w:val="2"/>
                <w:szCs w:val="24"/>
              </w:rPr>
            </w:pPr>
            <w:r>
              <w:rPr>
                <w:b/>
                <w:kern w:val="2"/>
                <w:szCs w:val="24"/>
              </w:rPr>
              <w:t>15.5. Priedas Nr. 5</w:t>
            </w:r>
          </w:p>
        </w:tc>
        <w:tc>
          <w:tcPr>
            <w:tcW w:w="6477" w:type="dxa"/>
            <w:gridSpan w:val="3"/>
          </w:tcPr>
          <w:p w14:paraId="790EE6B0" w14:textId="77777777" w:rsidR="006711C0" w:rsidRDefault="006711C0" w:rsidP="005941BE">
            <w:pPr>
              <w:jc w:val="center"/>
              <w:rPr>
                <w:b/>
                <w:kern w:val="2"/>
                <w:szCs w:val="24"/>
              </w:rPr>
            </w:pPr>
          </w:p>
        </w:tc>
      </w:tr>
      <w:tr w:rsidR="006711C0" w14:paraId="4F52924A" w14:textId="77777777" w:rsidTr="005941BE">
        <w:tc>
          <w:tcPr>
            <w:tcW w:w="9535" w:type="dxa"/>
            <w:gridSpan w:val="4"/>
          </w:tcPr>
          <w:p w14:paraId="76CA70B4" w14:textId="77777777" w:rsidR="006711C0" w:rsidRDefault="006711C0" w:rsidP="005941BE">
            <w:pPr>
              <w:jc w:val="center"/>
              <w:rPr>
                <w:b/>
                <w:kern w:val="2"/>
                <w:szCs w:val="24"/>
              </w:rPr>
            </w:pPr>
            <w:r>
              <w:rPr>
                <w:b/>
                <w:kern w:val="2"/>
                <w:szCs w:val="24"/>
              </w:rPr>
              <w:t>16. ŠALIŲ ATSTOVŲ PARAŠAI</w:t>
            </w:r>
          </w:p>
        </w:tc>
      </w:tr>
      <w:tr w:rsidR="006711C0" w14:paraId="5DDBDC82" w14:textId="77777777" w:rsidTr="005941BE">
        <w:tc>
          <w:tcPr>
            <w:tcW w:w="5224" w:type="dxa"/>
            <w:gridSpan w:val="3"/>
          </w:tcPr>
          <w:p w14:paraId="2DC3061D" w14:textId="77777777" w:rsidR="006711C0" w:rsidRDefault="006711C0" w:rsidP="005941BE">
            <w:pPr>
              <w:jc w:val="center"/>
              <w:rPr>
                <w:b/>
                <w:kern w:val="2"/>
                <w:szCs w:val="24"/>
              </w:rPr>
            </w:pPr>
            <w:r>
              <w:rPr>
                <w:b/>
                <w:kern w:val="2"/>
                <w:szCs w:val="24"/>
              </w:rPr>
              <w:t>PIRKĖJAS</w:t>
            </w:r>
          </w:p>
        </w:tc>
        <w:tc>
          <w:tcPr>
            <w:tcW w:w="4311" w:type="dxa"/>
          </w:tcPr>
          <w:p w14:paraId="2DCE4939" w14:textId="403CCD4D" w:rsidR="006711C0" w:rsidRDefault="00B3349A" w:rsidP="005941BE">
            <w:pPr>
              <w:jc w:val="center"/>
              <w:rPr>
                <w:b/>
                <w:kern w:val="2"/>
                <w:szCs w:val="24"/>
              </w:rPr>
            </w:pPr>
            <w:r>
              <w:rPr>
                <w:b/>
                <w:kern w:val="2"/>
                <w:szCs w:val="24"/>
              </w:rPr>
              <w:t>TEIK</w:t>
            </w:r>
            <w:r w:rsidR="006711C0">
              <w:rPr>
                <w:b/>
                <w:kern w:val="2"/>
                <w:szCs w:val="24"/>
              </w:rPr>
              <w:t>ĖJAS</w:t>
            </w:r>
          </w:p>
        </w:tc>
      </w:tr>
      <w:tr w:rsidR="006711C0" w14:paraId="4A73A80E" w14:textId="77777777" w:rsidTr="005941BE">
        <w:tc>
          <w:tcPr>
            <w:tcW w:w="5224" w:type="dxa"/>
            <w:gridSpan w:val="3"/>
          </w:tcPr>
          <w:p w14:paraId="751476FB" w14:textId="07B19E5C" w:rsidR="00E20B4C" w:rsidRPr="00E20B4C" w:rsidRDefault="00E20B4C" w:rsidP="00E20B4C">
            <w:pPr>
              <w:jc w:val="center"/>
              <w:rPr>
                <w:kern w:val="2"/>
                <w:szCs w:val="24"/>
              </w:rPr>
            </w:pPr>
            <w:r w:rsidRPr="00E20B4C">
              <w:rPr>
                <w:szCs w:val="24"/>
              </w:rPr>
              <w:t>Visagino savivaldybės a</w:t>
            </w:r>
            <w:r w:rsidRPr="00E20B4C">
              <w:rPr>
                <w:kern w:val="2"/>
                <w:szCs w:val="24"/>
              </w:rPr>
              <w:t>dministracijos direktorius</w:t>
            </w:r>
          </w:p>
          <w:p w14:paraId="2D257E4F" w14:textId="77777777" w:rsidR="00E20B4C" w:rsidRPr="00E20B4C" w:rsidRDefault="00E20B4C" w:rsidP="00E20B4C">
            <w:pPr>
              <w:jc w:val="center"/>
              <w:rPr>
                <w:kern w:val="2"/>
                <w:szCs w:val="24"/>
              </w:rPr>
            </w:pPr>
            <w:r w:rsidRPr="00E20B4C">
              <w:rPr>
                <w:kern w:val="2"/>
                <w:szCs w:val="24"/>
              </w:rPr>
              <w:t xml:space="preserve">Virginijus Andrius Bukauskas </w:t>
            </w:r>
          </w:p>
          <w:p w14:paraId="56A74808" w14:textId="0DE3A34F" w:rsidR="006711C0" w:rsidRDefault="006711C0" w:rsidP="005941BE">
            <w:pPr>
              <w:jc w:val="center"/>
              <w:rPr>
                <w:color w:val="4472C4"/>
                <w:kern w:val="2"/>
                <w:szCs w:val="24"/>
              </w:rPr>
            </w:pPr>
          </w:p>
        </w:tc>
        <w:tc>
          <w:tcPr>
            <w:tcW w:w="4311" w:type="dxa"/>
          </w:tcPr>
          <w:p w14:paraId="6A834ED1" w14:textId="77777777" w:rsidR="006711C0" w:rsidRDefault="006711C0" w:rsidP="005941BE">
            <w:pPr>
              <w:jc w:val="center"/>
              <w:rPr>
                <w:b/>
                <w:kern w:val="2"/>
                <w:szCs w:val="24"/>
              </w:rPr>
            </w:pPr>
            <w:r>
              <w:rPr>
                <w:color w:val="4472C4"/>
                <w:kern w:val="2"/>
                <w:szCs w:val="24"/>
              </w:rPr>
              <w:t>(nurodomos atstovo pareigos, vardas, pavardė)</w:t>
            </w:r>
          </w:p>
        </w:tc>
      </w:tr>
      <w:tr w:rsidR="006711C0" w14:paraId="34BF7A31" w14:textId="77777777" w:rsidTr="005941BE">
        <w:tc>
          <w:tcPr>
            <w:tcW w:w="5224" w:type="dxa"/>
            <w:gridSpan w:val="3"/>
          </w:tcPr>
          <w:p w14:paraId="5202EBCA" w14:textId="77777777" w:rsidR="006711C0" w:rsidRDefault="006711C0" w:rsidP="005941BE">
            <w:pPr>
              <w:jc w:val="center"/>
              <w:rPr>
                <w:b/>
                <w:color w:val="4472C4"/>
                <w:kern w:val="2"/>
                <w:szCs w:val="24"/>
              </w:rPr>
            </w:pPr>
          </w:p>
          <w:p w14:paraId="551C81E4" w14:textId="77777777" w:rsidR="006711C0" w:rsidRDefault="006711C0" w:rsidP="005941BE">
            <w:pPr>
              <w:jc w:val="center"/>
              <w:rPr>
                <w:b/>
                <w:color w:val="4472C4"/>
                <w:kern w:val="2"/>
                <w:szCs w:val="24"/>
              </w:rPr>
            </w:pPr>
            <w:r>
              <w:rPr>
                <w:b/>
                <w:color w:val="4472C4"/>
                <w:kern w:val="2"/>
                <w:szCs w:val="24"/>
              </w:rPr>
              <w:t>(parašas)</w:t>
            </w:r>
          </w:p>
          <w:p w14:paraId="41AFFC0B" w14:textId="77777777" w:rsidR="006711C0" w:rsidRDefault="006711C0" w:rsidP="005941BE">
            <w:pPr>
              <w:jc w:val="center"/>
              <w:rPr>
                <w:b/>
                <w:color w:val="4472C4"/>
                <w:kern w:val="2"/>
                <w:szCs w:val="24"/>
              </w:rPr>
            </w:pPr>
          </w:p>
          <w:p w14:paraId="17650146" w14:textId="77777777" w:rsidR="006711C0" w:rsidRDefault="006711C0" w:rsidP="005941BE">
            <w:pPr>
              <w:jc w:val="center"/>
              <w:rPr>
                <w:b/>
                <w:color w:val="4472C4"/>
                <w:kern w:val="2"/>
                <w:szCs w:val="24"/>
              </w:rPr>
            </w:pPr>
          </w:p>
        </w:tc>
        <w:tc>
          <w:tcPr>
            <w:tcW w:w="4311" w:type="dxa"/>
          </w:tcPr>
          <w:p w14:paraId="18EE94A7" w14:textId="77777777" w:rsidR="006711C0" w:rsidRDefault="006711C0" w:rsidP="005941BE">
            <w:pPr>
              <w:jc w:val="center"/>
              <w:rPr>
                <w:b/>
                <w:color w:val="4472C4"/>
                <w:kern w:val="2"/>
                <w:szCs w:val="24"/>
              </w:rPr>
            </w:pPr>
          </w:p>
          <w:p w14:paraId="13C98351" w14:textId="77777777" w:rsidR="006711C0" w:rsidRDefault="006711C0" w:rsidP="005941BE">
            <w:pPr>
              <w:jc w:val="center"/>
              <w:rPr>
                <w:b/>
                <w:color w:val="4472C4"/>
                <w:kern w:val="2"/>
                <w:szCs w:val="24"/>
              </w:rPr>
            </w:pPr>
            <w:r>
              <w:rPr>
                <w:b/>
                <w:color w:val="4472C4"/>
                <w:kern w:val="2"/>
                <w:szCs w:val="24"/>
              </w:rPr>
              <w:t>(parašas)</w:t>
            </w:r>
          </w:p>
        </w:tc>
      </w:tr>
    </w:tbl>
    <w:p w14:paraId="30BF7362" w14:textId="77777777" w:rsidR="006711C0" w:rsidRDefault="006711C0" w:rsidP="006711C0">
      <w:pPr>
        <w:rPr>
          <w:szCs w:val="24"/>
        </w:rPr>
      </w:pPr>
    </w:p>
    <w:p w14:paraId="3BBA3850" w14:textId="77777777" w:rsidR="006711C0" w:rsidRDefault="006711C0" w:rsidP="006711C0">
      <w:pPr>
        <w:rPr>
          <w:szCs w:val="24"/>
        </w:rPr>
      </w:pPr>
    </w:p>
    <w:p w14:paraId="720F3A5D" w14:textId="77777777" w:rsidR="006711C0" w:rsidRDefault="006711C0" w:rsidP="006711C0">
      <w:pPr>
        <w:tabs>
          <w:tab w:val="left" w:pos="5400"/>
        </w:tabs>
        <w:jc w:val="center"/>
        <w:textAlignment w:val="center"/>
      </w:pPr>
      <w:r>
        <w:rPr>
          <w:b/>
          <w:bCs/>
        </w:rPr>
        <w:t>______________</w:t>
      </w:r>
    </w:p>
    <w:p w14:paraId="1ECBFB06" w14:textId="77777777" w:rsidR="00C92EE8" w:rsidRDefault="00C92EE8"/>
    <w:sectPr w:rsidR="00C92EE8" w:rsidSect="006711C0">
      <w:endnotePr>
        <w:numFmt w:val="decimal"/>
      </w:endnotePr>
      <w:pgSz w:w="12240" w:h="15840" w:code="1"/>
      <w:pgMar w:top="1134" w:right="567" w:bottom="1134" w:left="1701"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1C0"/>
    <w:rsid w:val="000C381F"/>
    <w:rsid w:val="000F0852"/>
    <w:rsid w:val="000F1825"/>
    <w:rsid w:val="001A66EC"/>
    <w:rsid w:val="001D28DF"/>
    <w:rsid w:val="0023795E"/>
    <w:rsid w:val="00251FC7"/>
    <w:rsid w:val="00305816"/>
    <w:rsid w:val="003435E8"/>
    <w:rsid w:val="003C3E55"/>
    <w:rsid w:val="00441F7E"/>
    <w:rsid w:val="005134E9"/>
    <w:rsid w:val="00544425"/>
    <w:rsid w:val="00566D94"/>
    <w:rsid w:val="0061582B"/>
    <w:rsid w:val="00654D6B"/>
    <w:rsid w:val="006711C0"/>
    <w:rsid w:val="006C5844"/>
    <w:rsid w:val="007240CA"/>
    <w:rsid w:val="00747E0A"/>
    <w:rsid w:val="007D5356"/>
    <w:rsid w:val="00803447"/>
    <w:rsid w:val="00822B91"/>
    <w:rsid w:val="0083234D"/>
    <w:rsid w:val="00891370"/>
    <w:rsid w:val="009A2F1B"/>
    <w:rsid w:val="00A14EEF"/>
    <w:rsid w:val="00A650AB"/>
    <w:rsid w:val="00A75A3A"/>
    <w:rsid w:val="00AB5FBE"/>
    <w:rsid w:val="00AF3CA6"/>
    <w:rsid w:val="00B3349A"/>
    <w:rsid w:val="00B83295"/>
    <w:rsid w:val="00BA2330"/>
    <w:rsid w:val="00BB0534"/>
    <w:rsid w:val="00C526B3"/>
    <w:rsid w:val="00C92EE8"/>
    <w:rsid w:val="00D408C6"/>
    <w:rsid w:val="00D52A8D"/>
    <w:rsid w:val="00DC7115"/>
    <w:rsid w:val="00DF3F53"/>
    <w:rsid w:val="00E10609"/>
    <w:rsid w:val="00E20B4C"/>
    <w:rsid w:val="00E247C9"/>
    <w:rsid w:val="00E31416"/>
    <w:rsid w:val="00E841E1"/>
    <w:rsid w:val="00EB3AE0"/>
    <w:rsid w:val="00ED74A6"/>
    <w:rsid w:val="00F35AA4"/>
    <w:rsid w:val="00F71CAF"/>
    <w:rsid w:val="00F80A8C"/>
    <w:rsid w:val="00FA340B"/>
    <w:rsid w:val="00FA45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C7998"/>
  <w15:chartTrackingRefBased/>
  <w15:docId w15:val="{838AC652-B41B-4318-964D-BDB4AD049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711C0"/>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6711C0"/>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6711C0"/>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6711C0"/>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6711C0"/>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6711C0"/>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6711C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6711C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6711C0"/>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6711C0"/>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711C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711C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711C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711C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711C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711C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711C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711C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711C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711C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6711C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711C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6711C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711C0"/>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6711C0"/>
    <w:rPr>
      <w:i/>
      <w:iCs/>
      <w:color w:val="404040" w:themeColor="text1" w:themeTint="BF"/>
    </w:rPr>
  </w:style>
  <w:style w:type="paragraph" w:styleId="Sraopastraipa">
    <w:name w:val="List Paragraph"/>
    <w:basedOn w:val="prastasis"/>
    <w:uiPriority w:val="34"/>
    <w:qFormat/>
    <w:rsid w:val="006711C0"/>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6711C0"/>
    <w:rPr>
      <w:i/>
      <w:iCs/>
      <w:color w:val="2F5496" w:themeColor="accent1" w:themeShade="BF"/>
    </w:rPr>
  </w:style>
  <w:style w:type="paragraph" w:styleId="Iskirtacitata">
    <w:name w:val="Intense Quote"/>
    <w:basedOn w:val="prastasis"/>
    <w:next w:val="prastasis"/>
    <w:link w:val="IskirtacitataDiagrama"/>
    <w:uiPriority w:val="30"/>
    <w:qFormat/>
    <w:rsid w:val="006711C0"/>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6711C0"/>
    <w:rPr>
      <w:i/>
      <w:iCs/>
      <w:color w:val="2F5496" w:themeColor="accent1" w:themeShade="BF"/>
    </w:rPr>
  </w:style>
  <w:style w:type="character" w:styleId="Rykinuoroda">
    <w:name w:val="Intense Reference"/>
    <w:basedOn w:val="Numatytasispastraiposriftas"/>
    <w:uiPriority w:val="32"/>
    <w:qFormat/>
    <w:rsid w:val="006711C0"/>
    <w:rPr>
      <w:b/>
      <w:bCs/>
      <w:smallCaps/>
      <w:color w:val="2F5496" w:themeColor="accent1" w:themeShade="BF"/>
      <w:spacing w:val="5"/>
    </w:rPr>
  </w:style>
  <w:style w:type="character" w:styleId="Vietosrezervavimoenklotekstas">
    <w:name w:val="Placeholder Text"/>
    <w:basedOn w:val="Numatytasispastraiposriftas"/>
    <w:rsid w:val="006711C0"/>
    <w:rPr>
      <w:color w:val="808080"/>
    </w:rPr>
  </w:style>
  <w:style w:type="character" w:styleId="Hipersaitas">
    <w:name w:val="Hyperlink"/>
    <w:basedOn w:val="Numatytasispastraiposriftas"/>
    <w:uiPriority w:val="99"/>
    <w:unhideWhenUsed/>
    <w:rsid w:val="00AB5FBE"/>
    <w:rPr>
      <w:color w:val="0563C1" w:themeColor="hyperlink"/>
      <w:u w:val="single"/>
    </w:rPr>
  </w:style>
  <w:style w:type="character" w:styleId="Neapdorotaspaminjimas">
    <w:name w:val="Unresolved Mention"/>
    <w:basedOn w:val="Numatytasispastraiposriftas"/>
    <w:uiPriority w:val="99"/>
    <w:semiHidden/>
    <w:unhideWhenUsed/>
    <w:rsid w:val="00AB5FBE"/>
    <w:rPr>
      <w:color w:val="605E5C"/>
      <w:shd w:val="clear" w:color="auto" w:fill="E1DFDD"/>
    </w:rPr>
  </w:style>
  <w:style w:type="character" w:styleId="Komentaronuoroda">
    <w:name w:val="annotation reference"/>
    <w:basedOn w:val="Numatytasispastraiposriftas"/>
    <w:uiPriority w:val="99"/>
    <w:semiHidden/>
    <w:unhideWhenUsed/>
    <w:rsid w:val="00C526B3"/>
    <w:rPr>
      <w:sz w:val="16"/>
      <w:szCs w:val="16"/>
    </w:rPr>
  </w:style>
  <w:style w:type="paragraph" w:styleId="Komentarotekstas">
    <w:name w:val="annotation text"/>
    <w:basedOn w:val="prastasis"/>
    <w:link w:val="KomentarotekstasDiagrama"/>
    <w:uiPriority w:val="99"/>
    <w:unhideWhenUsed/>
    <w:rsid w:val="00C526B3"/>
    <w:rPr>
      <w:sz w:val="20"/>
    </w:rPr>
  </w:style>
  <w:style w:type="character" w:customStyle="1" w:styleId="KomentarotekstasDiagrama">
    <w:name w:val="Komentaro tekstas Diagrama"/>
    <w:basedOn w:val="Numatytasispastraiposriftas"/>
    <w:link w:val="Komentarotekstas"/>
    <w:uiPriority w:val="99"/>
    <w:rsid w:val="00C526B3"/>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C526B3"/>
    <w:rPr>
      <w:b/>
      <w:bCs/>
    </w:rPr>
  </w:style>
  <w:style w:type="character" w:customStyle="1" w:styleId="KomentarotemaDiagrama">
    <w:name w:val="Komentaro tema Diagrama"/>
    <w:basedOn w:val="KomentarotekstasDiagrama"/>
    <w:link w:val="Komentarotema"/>
    <w:uiPriority w:val="99"/>
    <w:semiHidden/>
    <w:rsid w:val="00C526B3"/>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660421">
      <w:bodyDiv w:val="1"/>
      <w:marLeft w:val="0"/>
      <w:marRight w:val="0"/>
      <w:marTop w:val="0"/>
      <w:marBottom w:val="0"/>
      <w:divBdr>
        <w:top w:val="none" w:sz="0" w:space="0" w:color="auto"/>
        <w:left w:val="none" w:sz="0" w:space="0" w:color="auto"/>
        <w:bottom w:val="none" w:sz="0" w:space="0" w:color="auto"/>
        <w:right w:val="none" w:sz="0" w:space="0" w:color="auto"/>
      </w:divBdr>
    </w:div>
    <w:div w:id="162542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ntas.jatulionis@visaginas.lt" TargetMode="External"/><Relationship Id="rId4" Type="http://schemas.openxmlformats.org/officeDocument/2006/relationships/hyperlink" Target="mailto:visaginas@visagin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11199</Words>
  <Characters>6384</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Nastajienė</dc:creator>
  <cp:keywords/>
  <dc:description/>
  <cp:lastModifiedBy>Rūta Mikulėnė</cp:lastModifiedBy>
  <cp:revision>2</cp:revision>
  <dcterms:created xsi:type="dcterms:W3CDTF">2025-03-21T08:37:00Z</dcterms:created>
  <dcterms:modified xsi:type="dcterms:W3CDTF">2025-03-21T08:37:00Z</dcterms:modified>
</cp:coreProperties>
</file>