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598CC92F" w:rsidR="00A509E1" w:rsidRDefault="00CB6382" w:rsidP="00C43D47">
      <w:pPr>
        <w:pStyle w:val="Pagrindinistekstas"/>
        <w:ind w:firstLine="0"/>
        <w:jc w:val="center"/>
        <w:rPr>
          <w:rFonts w:ascii="Arial" w:hAnsi="Arial" w:cs="Arial"/>
          <w:b/>
          <w:bCs/>
          <w:sz w:val="22"/>
          <w:szCs w:val="22"/>
        </w:rPr>
      </w:pPr>
      <w:r w:rsidRPr="00CC30B2">
        <w:rPr>
          <w:rFonts w:ascii="Arial" w:hAnsi="Arial" w:cs="Arial"/>
          <w:b/>
          <w:sz w:val="22"/>
        </w:rPr>
        <w:t>KELIO NR. 4730 LAPIAKALNIS–ABROMIŠKĖS–ŽEBERTONYS RUOŽO 0,00 KM IKI 5,830 KM REKONSTRAVIMO STATYBOS DARBŲ ATLIKIMAS</w:t>
      </w:r>
    </w:p>
    <w:p w14:paraId="64F80714" w14:textId="58D3A80B"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3-20T00:00:00Z">
            <w:dateFormat w:val="yyyy-MM-dd"/>
            <w:lid w:val="lt-LT"/>
            <w:storeMappedDataAs w:val="dateTime"/>
            <w:calendar w:val="gregorian"/>
          </w:date>
        </w:sdtPr>
        <w:sdtContent>
          <w:r w:rsidR="006A0B80">
            <w:rPr>
              <w:rFonts w:ascii="Arial" w:hAnsi="Arial" w:cs="Arial"/>
              <w:sz w:val="22"/>
              <w:szCs w:val="22"/>
            </w:rPr>
            <w:t>2025-03-20</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CB6382">
        <w:trPr>
          <w:trHeight w:val="2623"/>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8D681B5" w:rsidR="00CF7302" w:rsidRPr="00CF7302" w:rsidRDefault="006D00F0" w:rsidP="00CB6382">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00CB6382">
              <w:rPr>
                <w:rFonts w:ascii="Arial" w:hAnsi="Arial" w:cs="Arial"/>
                <w:sz w:val="22"/>
                <w:szCs w:val="22"/>
              </w:rPr>
              <w:t xml:space="preserve"> </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7A09BCE0" w:rsidR="004B24B2" w:rsidRDefault="002216D7" w:rsidP="00C524F8">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CB6382">
                  <w:rPr>
                    <w:rFonts w:ascii="Arial" w:hAnsi="Arial" w:cs="Arial"/>
                    <w:sz w:val="22"/>
                    <w:szCs w:val="22"/>
                  </w:rPr>
                  <w:t>darbų</w:t>
                </w:r>
              </w:sdtContent>
            </w:sdt>
            <w:r w:rsidR="00543A36" w:rsidRPr="00482B31">
              <w:rPr>
                <w:rFonts w:ascii="Arial"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3DCAE213" w:rsidR="004B24B2" w:rsidRPr="00D97CC3" w:rsidRDefault="00C524F8"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7B1273A2" w:rsidR="004B24B2" w:rsidRPr="00D97CC3" w:rsidRDefault="00C524F8"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588D82BB"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CC760F">
              <w:rPr>
                <w:rFonts w:ascii="Arial" w:eastAsiaTheme="minorHAnsi" w:hAnsi="Arial" w:cs="Arial"/>
                <w:color w:val="000000" w:themeColor="text1"/>
                <w:sz w:val="22"/>
                <w:szCs w:val="22"/>
              </w:rPr>
              <w:t xml:space="preserve">Tvarkos aprašo </w:t>
            </w:r>
            <w:r w:rsidR="00AF622A">
              <w:rPr>
                <w:rFonts w:ascii="Arial" w:eastAsiaTheme="minorHAnsi" w:hAnsi="Arial" w:cs="Arial"/>
                <w:color w:val="000000" w:themeColor="text1"/>
                <w:sz w:val="22"/>
                <w:szCs w:val="22"/>
              </w:rPr>
              <w:t xml:space="preserve">2 priedo </w:t>
            </w:r>
            <w:r w:rsidR="00642781">
              <w:rPr>
                <w:rFonts w:ascii="Arial" w:eastAsiaTheme="minorHAnsi" w:hAnsi="Arial" w:cs="Arial"/>
                <w:color w:val="000000" w:themeColor="text1"/>
                <w:sz w:val="22"/>
                <w:szCs w:val="22"/>
              </w:rPr>
              <w:t xml:space="preserve">26.1 punkto reikalavimai (SPS 13 priedas, Sutarties 95.15 p.), </w:t>
            </w:r>
            <w:r w:rsidR="00AF622A">
              <w:rPr>
                <w:rFonts w:ascii="Arial" w:eastAsiaTheme="minorHAnsi" w:hAnsi="Arial" w:cs="Arial"/>
                <w:color w:val="000000" w:themeColor="text1"/>
                <w:sz w:val="22"/>
                <w:szCs w:val="22"/>
              </w:rPr>
              <w:t>26.2 p</w:t>
            </w:r>
            <w:r w:rsidR="00CC760F">
              <w:rPr>
                <w:rFonts w:ascii="Arial" w:eastAsiaTheme="minorHAnsi" w:hAnsi="Arial" w:cs="Arial"/>
                <w:color w:val="000000" w:themeColor="text1"/>
                <w:sz w:val="22"/>
                <w:szCs w:val="22"/>
              </w:rPr>
              <w:t>unkte</w:t>
            </w:r>
            <w:r w:rsidR="00AF622A">
              <w:rPr>
                <w:rFonts w:ascii="Arial" w:eastAsiaTheme="minorHAnsi" w:hAnsi="Arial" w:cs="Arial"/>
                <w:color w:val="000000" w:themeColor="text1"/>
                <w:sz w:val="22"/>
                <w:szCs w:val="22"/>
              </w:rPr>
              <w:t xml:space="preserve"> įtvirtinti </w:t>
            </w:r>
            <w:r w:rsidR="007B6F0F">
              <w:rPr>
                <w:rFonts w:ascii="Arial" w:eastAsiaTheme="minorHAnsi" w:hAnsi="Arial" w:cs="Arial"/>
                <w:color w:val="000000" w:themeColor="text1"/>
                <w:sz w:val="22"/>
                <w:szCs w:val="22"/>
              </w:rPr>
              <w:t>ne mažiau kaip 2 aplinkos apsaugos kriterijai</w:t>
            </w:r>
            <w:r w:rsidR="00CC760F">
              <w:rPr>
                <w:rFonts w:ascii="Arial" w:eastAsiaTheme="minorHAnsi" w:hAnsi="Arial" w:cs="Arial"/>
                <w:color w:val="000000" w:themeColor="text1"/>
                <w:sz w:val="22"/>
                <w:szCs w:val="22"/>
              </w:rPr>
              <w:t xml:space="preserve"> (Sutarties 95.15 p.)</w:t>
            </w:r>
            <w:r w:rsidR="007B6F0F">
              <w:rPr>
                <w:rFonts w:ascii="Arial" w:eastAsiaTheme="minorHAnsi" w:hAnsi="Arial" w:cs="Arial"/>
                <w:color w:val="000000" w:themeColor="text1"/>
                <w:sz w:val="22"/>
                <w:szCs w:val="22"/>
              </w:rPr>
              <w:t>,</w:t>
            </w:r>
            <w:r w:rsidR="00642781">
              <w:rPr>
                <w:rFonts w:ascii="Arial" w:eastAsiaTheme="minorHAnsi" w:hAnsi="Arial" w:cs="Arial"/>
                <w:color w:val="000000" w:themeColor="text1"/>
                <w:sz w:val="22"/>
                <w:szCs w:val="22"/>
              </w:rPr>
              <w:t xml:space="preserve"> </w:t>
            </w:r>
            <w:r w:rsidR="007B6F0F">
              <w:rPr>
                <w:rFonts w:ascii="Arial" w:eastAsiaTheme="minorHAnsi" w:hAnsi="Arial" w:cs="Arial"/>
                <w:color w:val="000000" w:themeColor="text1"/>
                <w:sz w:val="22"/>
                <w:szCs w:val="22"/>
              </w:rPr>
              <w:t xml:space="preserve">  </w:t>
            </w:r>
            <w:r w:rsidR="00CC760F">
              <w:rPr>
                <w:rFonts w:ascii="Arial" w:eastAsiaTheme="minorHAnsi" w:hAnsi="Arial" w:cs="Arial"/>
                <w:color w:val="000000" w:themeColor="text1"/>
                <w:sz w:val="22"/>
                <w:szCs w:val="22"/>
              </w:rPr>
              <w:t>26.3 punkto reikalavimai (SPS 4 priedas)</w:t>
            </w:r>
            <w:r w:rsidR="00E25864" w:rsidRPr="00D97CC3">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2C4C6AC7" w:rsidR="00422CA7" w:rsidRDefault="00C524F8"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7F45D6F0"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5F0EDF">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5358E173" w14:textId="171F42BE" w:rsidR="0021512F" w:rsidRDefault="00C524F8"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2A224B4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C524F8">
                  <w:rPr>
                    <w:rFonts w:ascii="Arial" w:hAnsi="Arial" w:cs="Arial"/>
                    <w:sz w:val="22"/>
                    <w:szCs w:val="22"/>
                  </w:rPr>
                  <w:t>pirkimų specialistė Irena Kudzinskienė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52AE39C6" w:rsidR="00435EAA" w:rsidRPr="0021512F" w:rsidRDefault="00C524F8" w:rsidP="00435EAA">
            <w:pPr>
              <w:pStyle w:val="Antrat1"/>
              <w:tabs>
                <w:tab w:val="left" w:pos="426"/>
              </w:tabs>
              <w:ind w:firstLine="0"/>
              <w:rPr>
                <w:rStyle w:val="Vietosrezervavimoenklotekstas"/>
                <w:rFonts w:ascii="Arial" w:hAnsi="Arial" w:cs="Arial"/>
                <w:color w:val="auto"/>
                <w:sz w:val="22"/>
                <w:szCs w:val="22"/>
              </w:rPr>
            </w:pPr>
            <w:r>
              <w:rPr>
                <w:rStyle w:val="Vietosrezervavimoenklotekstas"/>
                <w:rFonts w:ascii="Arial" w:hAnsi="Arial" w:cs="Arial"/>
                <w:color w:val="auto"/>
                <w:sz w:val="22"/>
                <w:szCs w:val="22"/>
              </w:rPr>
              <w:t>Lietuvių kalba</w:t>
            </w:r>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C524F8">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9BEC442" w:rsidR="005B73EE" w:rsidRDefault="008E5E40" w:rsidP="005B73EE">
            <w:pPr>
              <w:rPr>
                <w:rFonts w:ascii="Arial" w:hAnsi="Arial" w:cs="Arial"/>
                <w:iCs/>
                <w:color w:val="000000" w:themeColor="text1"/>
                <w:sz w:val="22"/>
                <w:szCs w:val="22"/>
              </w:rPr>
            </w:pPr>
            <w:r w:rsidRPr="00CC30B2">
              <w:rPr>
                <w:rFonts w:ascii="Arial" w:hAnsi="Arial" w:cs="Arial"/>
                <w:b/>
                <w:sz w:val="22"/>
              </w:rPr>
              <w:t>Kelio Nr. 4730 Lapiakalnis–Abromiškės–Žebertonys ruožo 0,00 km iki 5,830 km rekonstravimo statybos darbų atlikimas</w:t>
            </w:r>
            <w:r>
              <w:rPr>
                <w:rFonts w:ascii="Arial" w:hAnsi="Arial" w:cs="Arial"/>
                <w:b/>
                <w:bCs/>
                <w:iCs/>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Pr>
                <w:rFonts w:ascii="Arial" w:hAnsi="Arial" w:cs="Arial"/>
                <w:iCs/>
                <w:color w:val="000000" w:themeColor="text1"/>
                <w:sz w:val="22"/>
                <w:szCs w:val="22"/>
              </w:rPr>
              <w:t xml:space="preserve">. </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2AA1CA54" w14:textId="6ADF38E8" w:rsidR="0010672A" w:rsidRPr="0010672A" w:rsidRDefault="0010672A" w:rsidP="0010672A">
            <w:r w:rsidRPr="00D9683D">
              <w:rPr>
                <w:rFonts w:ascii="Arial" w:hAnsi="Arial" w:cs="Arial"/>
                <w:color w:val="000000"/>
                <w:sz w:val="22"/>
                <w:szCs w:val="22"/>
              </w:rPr>
              <w:t xml:space="preserve">Darbų kiekiai (apimtys) – </w:t>
            </w:r>
            <w:r w:rsidRPr="00397F8E">
              <w:rPr>
                <w:rFonts w:ascii="Arial" w:hAnsi="Arial" w:cs="Arial"/>
                <w:sz w:val="22"/>
                <w:szCs w:val="22"/>
              </w:rPr>
              <w:t xml:space="preserve">preliminarūs </w:t>
            </w:r>
            <w:r w:rsidRPr="00D9683D">
              <w:rPr>
                <w:rFonts w:ascii="Arial" w:hAnsi="Arial" w:cs="Arial"/>
                <w:sz w:val="22"/>
                <w:szCs w:val="22"/>
              </w:rPr>
              <w:t xml:space="preserve">darbų kiekiai pateikti Techninėje </w:t>
            </w:r>
            <w:r w:rsidR="00397F8E">
              <w:rPr>
                <w:rFonts w:ascii="Arial" w:hAnsi="Arial" w:cs="Arial"/>
                <w:sz w:val="22"/>
                <w:szCs w:val="22"/>
              </w:rPr>
              <w:t>dokumentacijoje</w:t>
            </w:r>
            <w:r w:rsidRPr="00D9683D">
              <w:rPr>
                <w:rFonts w:ascii="Arial" w:hAnsi="Arial" w:cs="Arial"/>
                <w:sz w:val="22"/>
                <w:szCs w:val="22"/>
              </w:rPr>
              <w:t xml:space="preserve">, kuri teikiama kartu su techniniu </w:t>
            </w:r>
            <w:r w:rsidRPr="00397F8E">
              <w:rPr>
                <w:rFonts w:ascii="Arial" w:hAnsi="Arial" w:cs="Arial"/>
                <w:sz w:val="22"/>
                <w:szCs w:val="22"/>
              </w:rPr>
              <w:t>darbo</w:t>
            </w:r>
            <w:r w:rsidRPr="00613E6B">
              <w:rPr>
                <w:rFonts w:ascii="Arial" w:hAnsi="Arial" w:cs="Arial"/>
                <w:color w:val="C00000"/>
                <w:sz w:val="22"/>
                <w:szCs w:val="22"/>
              </w:rPr>
              <w:t xml:space="preserve"> </w:t>
            </w:r>
            <w:r w:rsidRPr="00D9683D">
              <w:rPr>
                <w:rFonts w:ascii="Arial" w:hAnsi="Arial" w:cs="Arial"/>
                <w:sz w:val="22"/>
                <w:szCs w:val="22"/>
              </w:rPr>
              <w:t>projektu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6A0B80">
              <w:rPr>
                <w:rFonts w:ascii="Arial" w:hAnsi="Arial" w:cs="Arial"/>
                <w:b/>
                <w:bCs/>
                <w:color w:val="000000" w:themeColor="text1"/>
                <w:sz w:val="22"/>
                <w:szCs w:val="22"/>
              </w:rPr>
              <w:t>10</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48710476" w14:textId="581832AF" w:rsidR="0039436B" w:rsidRDefault="0039436B" w:rsidP="0098559A">
            <w:pPr>
              <w:rPr>
                <w:rFonts w:ascii="Arial" w:eastAsiaTheme="minorHAnsi" w:hAnsi="Arial" w:cs="Arial"/>
                <w:bCs/>
                <w:sz w:val="22"/>
                <w:szCs w:val="22"/>
              </w:rPr>
            </w:pPr>
            <w:r w:rsidRPr="00CF7605">
              <w:rPr>
                <w:rFonts w:ascii="Arial" w:eastAsiaTheme="minorHAnsi" w:hAnsi="Arial" w:cs="Arial"/>
                <w:bCs/>
                <w:sz w:val="22"/>
                <w:szCs w:val="22"/>
              </w:rPr>
              <w:t>Pirkimo objekto neskaidymo į dalis argumentai:</w:t>
            </w:r>
            <w:r w:rsidR="003A67EB">
              <w:rPr>
                <w:rFonts w:ascii="Arial" w:eastAsiaTheme="minorHAnsi" w:hAnsi="Arial" w:cs="Arial"/>
                <w:bCs/>
                <w:sz w:val="22"/>
                <w:szCs w:val="22"/>
              </w:rPr>
              <w:t xml:space="preserve"> </w:t>
            </w:r>
          </w:p>
          <w:p w14:paraId="49639A96" w14:textId="6E3E6B6D" w:rsidR="0098559A" w:rsidRPr="0039436B" w:rsidRDefault="00397F8E" w:rsidP="0098559A">
            <w:pPr>
              <w:rPr>
                <w:rFonts w:ascii="Arial" w:hAnsi="Arial" w:cs="Arial"/>
                <w:i/>
                <w:iCs/>
                <w:color w:val="C00000"/>
                <w:sz w:val="22"/>
                <w:szCs w:val="22"/>
              </w:rPr>
            </w:pPr>
            <w:r w:rsidRPr="00451CE6">
              <w:rPr>
                <w:rFonts w:ascii="Arial" w:hAnsi="Arial" w:cs="Arial"/>
                <w:sz w:val="22"/>
                <w:szCs w:val="22"/>
              </w:rPr>
              <w:t xml:space="preserve">Perkami kelio ruožo darbai pagal vieną parengtą techninį darbo projektą neskaidant į mažesnes dalis, nes skaidyti pirkimo objektą į mažesnes dalis (trumpesnius ruožus) yra netikslinga dėl darbų atlikimo technologijos ypatumų. Darbų atlikimo technologijos klausimai yra sprendžiami kompleksiškai viso objekto mastu, kad užtikrinti sklandų projekto įgyvendinimą: žemės masių paskirstymas transportuojant iš vienos vietos į kitą, medžiagų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(žymiai trumpesniuose) ruožuose dirbtų skirtingi rangovai, kuriems pasirinkus skirtingus gamintojus, dėl jų konstrukcijų skirtumų, jų sujungimas būtų neįmanomas arba sudėtingas, taip pat kiltų daug eismo organizavimo klausimų bei keblumų jei pirkimo procedūros užsitęstų ir/ar rangos sutartys būtų sudarytos ne dėl visų ruožų. Būtų sunku spręsti atsakomybės klausimą, jei vykdydamas darbus mažame kelio ruože, rangovas apgadintų  jo prieigose esančių, kitiems rangovams perduotus ir rekonstruojamus kelio ruožus. Taip pat būtų sunku užtikrinti eismo saugumą bei pravažumą, jei vienu metu mažesniuose ruožuose dirbtų skirtingi rangovai – susikauptų daug sunkiosios technikos, prireiktų daug skirtingų statybviečių bei technikos ir medžiagų sandėliavimo /laikymo aikštelių. Visa tai sumažintų eismo saugumą, pravažumą, sukeltų kamščius.  Atsirastų poreikis centralizuotai derinti eismo organizavimo klausimus, o tai reiškia derinti darbų organizavimą. Padalinus objektą į mažesnes dalis, skirtingų rangovų pasirinkti skirtingi sprendiniai ribotų jų   galimybes ir neužtikrintų darbų   vientisumo. Tokiu atveju rangovams taptų sudėtinga planuoti darbus tarpusavyje ir visame </w:t>
            </w:r>
            <w:r w:rsidRPr="00451CE6">
              <w:rPr>
                <w:rFonts w:ascii="Arial" w:hAnsi="Arial" w:cs="Arial"/>
                <w:sz w:val="22"/>
                <w:szCs w:val="22"/>
              </w:rPr>
              <w:lastRenderedPageBreak/>
              <w:t>kelio ruože užtikrinti saugų eismą.  Suskaidžius objektą į dar smulkesnius ruožus (dalis), perkančiajai organizacijai iškiltų būtinybė koordinuoti atskirų mažų dalių rangovus, o tai apsunkintų sutarties įgyvendinimą.</w:t>
            </w:r>
          </w:p>
          <w:p w14:paraId="2BF43279" w14:textId="078E55B3" w:rsidR="004B24B2" w:rsidRPr="00CF7302" w:rsidRDefault="004B24B2" w:rsidP="00397F8E">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0F306DB2" w:rsidR="004B24B2" w:rsidRPr="00130880" w:rsidRDefault="00397F8E" w:rsidP="00130880">
            <w:pPr>
              <w:pStyle w:val="Antrat1"/>
              <w:tabs>
                <w:tab w:val="left" w:pos="426"/>
              </w:tabs>
              <w:ind w:firstLine="0"/>
              <w:rPr>
                <w:rStyle w:val="Vietosrezervavimoenklotekstas"/>
                <w:color w:val="auto"/>
              </w:rPr>
            </w:pPr>
            <w:r>
              <w:rPr>
                <w:rStyle w:val="Vietosrezervavimoenklotekstas"/>
                <w:rFonts w:ascii="Arial" w:hAnsi="Arial" w:cs="Arial"/>
                <w:color w:val="auto"/>
                <w:sz w:val="22"/>
                <w:szCs w:val="22"/>
              </w:rPr>
              <w:t>Netaikomi.</w:t>
            </w:r>
          </w:p>
          <w:p w14:paraId="4D723C3E" w14:textId="5DEC59D7"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53568A4B"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397F8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190F3727" w14:textId="2DBCDD32"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E66587">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E66587">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E66587">
            <w:pPr>
              <w:ind w:left="750" w:hanging="720"/>
              <w:rPr>
                <w:rFonts w:ascii="Arial" w:hAnsi="Arial" w:cs="Arial"/>
                <w:i/>
                <w:iCs/>
                <w:color w:val="C00000"/>
                <w:sz w:val="4"/>
                <w:szCs w:val="4"/>
              </w:rPr>
            </w:pPr>
          </w:p>
          <w:p w14:paraId="222E77FE" w14:textId="7BF10CB6" w:rsidR="006950C7" w:rsidRDefault="00797B06" w:rsidP="00E66587">
            <w:pPr>
              <w:ind w:left="750" w:hanging="720"/>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riede Nr.</w:t>
            </w:r>
            <w:r w:rsidR="004C1F7B">
              <w:rPr>
                <w:rFonts w:ascii="Arial" w:hAnsi="Arial" w:cs="Arial"/>
                <w:b/>
                <w:bCs/>
                <w:sz w:val="22"/>
                <w:szCs w:val="22"/>
              </w:rPr>
              <w:t xml:space="preserve"> 1</w:t>
            </w:r>
            <w:r w:rsidR="00F504A9">
              <w:rPr>
                <w:rFonts w:ascii="Arial" w:hAnsi="Arial" w:cs="Arial"/>
                <w:b/>
                <w:bCs/>
                <w:sz w:val="22"/>
                <w:szCs w:val="22"/>
              </w:rPr>
              <w:t>2</w:t>
            </w:r>
            <w:r w:rsidR="006950C7" w:rsidRPr="00B776B1">
              <w:rPr>
                <w:rFonts w:ascii="Arial" w:hAnsi="Arial" w:cs="Arial"/>
                <w:b/>
                <w:bCs/>
                <w:sz w:val="22"/>
                <w:szCs w:val="22"/>
              </w:rPr>
              <w:t xml:space="preserve"> </w:t>
            </w:r>
            <w:r w:rsidR="006950C7" w:rsidRPr="00B776B1">
              <w:rPr>
                <w:rFonts w:ascii="Arial" w:hAnsi="Arial" w:cs="Arial"/>
                <w:sz w:val="22"/>
                <w:szCs w:val="22"/>
              </w:rPr>
              <w:t>.</w:t>
            </w:r>
          </w:p>
          <w:p w14:paraId="2B2440AE" w14:textId="1FF72CD7" w:rsidR="007C2FB9" w:rsidRPr="00E66587" w:rsidRDefault="006950C7" w:rsidP="00E66587">
            <w:pPr>
              <w:pStyle w:val="Sraopastraipa"/>
              <w:numPr>
                <w:ilvl w:val="2"/>
                <w:numId w:val="9"/>
              </w:numPr>
              <w:ind w:left="750"/>
              <w:rPr>
                <w:rFonts w:ascii="Arial" w:hAnsi="Arial" w:cs="Arial"/>
                <w:sz w:val="22"/>
                <w:szCs w:val="22"/>
              </w:rPr>
            </w:pPr>
            <w:r w:rsidRPr="00E66587">
              <w:rPr>
                <w:rFonts w:ascii="Arial" w:hAnsi="Arial" w:cs="Arial"/>
                <w:bCs/>
                <w:sz w:val="22"/>
                <w:szCs w:val="22"/>
              </w:rPr>
              <w:t>Reikalaujami</w:t>
            </w:r>
            <w:r w:rsidR="007C2FB9" w:rsidRPr="00E66587">
              <w:rPr>
                <w:rFonts w:ascii="Arial" w:hAnsi="Arial" w:cs="Arial"/>
                <w:sz w:val="22"/>
                <w:szCs w:val="22"/>
              </w:rPr>
              <w:t xml:space="preserve"> </w:t>
            </w:r>
            <w:r w:rsidR="001A13A5">
              <w:rPr>
                <w:rFonts w:ascii="Arial" w:hAnsi="Arial" w:cs="Arial"/>
                <w:sz w:val="22"/>
                <w:szCs w:val="22"/>
              </w:rPr>
              <w:t xml:space="preserve">aplinkos apsaugos vadybos sistemos standartai </w:t>
            </w:r>
            <w:r w:rsidR="007C2FB9" w:rsidRPr="00E66587">
              <w:rPr>
                <w:rFonts w:ascii="Arial" w:hAnsi="Arial" w:cs="Arial"/>
                <w:color w:val="0070C0"/>
                <w:sz w:val="22"/>
                <w:szCs w:val="22"/>
              </w:rPr>
              <w:t xml:space="preserve"> </w:t>
            </w:r>
            <w:r w:rsidR="00E64A74" w:rsidRPr="00E66587">
              <w:rPr>
                <w:rFonts w:ascii="Arial" w:hAnsi="Arial" w:cs="Arial"/>
                <w:sz w:val="22"/>
                <w:szCs w:val="22"/>
              </w:rPr>
              <w:t xml:space="preserve">nurodyti </w:t>
            </w:r>
            <w:r w:rsidRPr="00E66587">
              <w:rPr>
                <w:rFonts w:ascii="Arial" w:hAnsi="Arial" w:cs="Arial"/>
                <w:b/>
                <w:sz w:val="22"/>
                <w:szCs w:val="22"/>
              </w:rPr>
              <w:t>SPS</w:t>
            </w:r>
            <w:r w:rsidR="007C2FB9" w:rsidRPr="00E66587">
              <w:rPr>
                <w:rFonts w:ascii="Arial" w:hAnsi="Arial" w:cs="Arial"/>
                <w:b/>
                <w:sz w:val="22"/>
                <w:szCs w:val="22"/>
              </w:rPr>
              <w:t xml:space="preserve"> p</w:t>
            </w:r>
            <w:r w:rsidRPr="00E66587">
              <w:rPr>
                <w:rFonts w:ascii="Arial" w:hAnsi="Arial" w:cs="Arial"/>
                <w:b/>
                <w:sz w:val="22"/>
                <w:szCs w:val="22"/>
              </w:rPr>
              <w:t>riede Nr.</w:t>
            </w:r>
            <w:r w:rsidR="007C2FB9" w:rsidRPr="00E66587">
              <w:rPr>
                <w:rFonts w:ascii="Arial" w:hAnsi="Arial" w:cs="Arial"/>
                <w:b/>
                <w:sz w:val="22"/>
                <w:szCs w:val="22"/>
              </w:rPr>
              <w:t xml:space="preserve"> </w:t>
            </w:r>
            <w:r w:rsidR="00F504A9">
              <w:rPr>
                <w:rFonts w:ascii="Arial" w:hAnsi="Arial" w:cs="Arial"/>
                <w:b/>
                <w:sz w:val="22"/>
                <w:szCs w:val="22"/>
              </w:rPr>
              <w:t>13</w:t>
            </w:r>
            <w:r w:rsidR="007C2FB9" w:rsidRPr="00E66587">
              <w:rPr>
                <w:rFonts w:ascii="Arial" w:hAnsi="Arial" w:cs="Arial"/>
                <w:sz w:val="22"/>
                <w:szCs w:val="22"/>
              </w:rPr>
              <w:t>.</w:t>
            </w:r>
          </w:p>
          <w:p w14:paraId="04C478F4" w14:textId="77777777" w:rsidR="00797B06" w:rsidRPr="000D20FF" w:rsidRDefault="00797B06" w:rsidP="00E66587">
            <w:pPr>
              <w:pStyle w:val="Sraopastraipa"/>
              <w:ind w:left="750" w:hanging="720"/>
              <w:rPr>
                <w:rFonts w:ascii="Arial" w:hAnsi="Arial" w:cs="Arial"/>
                <w:bCs/>
                <w:sz w:val="8"/>
                <w:szCs w:val="8"/>
              </w:rPr>
            </w:pPr>
          </w:p>
          <w:p w14:paraId="5AA7576C" w14:textId="16DFFEAA" w:rsidR="00E64A74" w:rsidRPr="000D20FF" w:rsidRDefault="00BF16F5" w:rsidP="00E66587">
            <w:pPr>
              <w:pStyle w:val="Sraopastraipa"/>
              <w:numPr>
                <w:ilvl w:val="2"/>
                <w:numId w:val="9"/>
              </w:numPr>
              <w:ind w:left="75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6A0B80"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lastRenderedPageBreak/>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w:t>
            </w:r>
            <w:r w:rsidRPr="006A0B80">
              <w:rPr>
                <w:rStyle w:val="Grietas"/>
                <w:rFonts w:ascii="Arial" w:hAnsi="Arial" w:cs="Arial"/>
                <w:b w:val="0"/>
                <w:bCs w:val="0"/>
                <w:sz w:val="22"/>
                <w:szCs w:val="22"/>
              </w:rPr>
              <w:t>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1A1997E8"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6A0B80">
              <w:rPr>
                <w:rFonts w:ascii="Arial" w:hAnsi="Arial" w:cs="Arial"/>
                <w:b/>
                <w:bCs/>
                <w:sz w:val="22"/>
                <w:szCs w:val="22"/>
              </w:rPr>
              <w:t>11</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07923002"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(SPS priedas Nr.</w:t>
            </w:r>
            <w:r w:rsidR="00AF622A">
              <w:rPr>
                <w:rFonts w:ascii="Arial" w:hAnsi="Arial" w:cs="Arial"/>
                <w:b/>
                <w:bCs/>
                <w:sz w:val="22"/>
                <w:szCs w:val="22"/>
              </w:rPr>
              <w:t xml:space="preserve"> 10</w:t>
            </w:r>
            <w:r w:rsidRPr="0063431E">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4C1F7B">
              <w:rPr>
                <w:rFonts w:ascii="Arial" w:hAnsi="Arial" w:cs="Arial"/>
                <w:sz w:val="22"/>
                <w:szCs w:val="22"/>
              </w:rPr>
              <w:t>6.1</w:t>
            </w:r>
            <w:r w:rsidR="00990A85" w:rsidRPr="004C1F7B">
              <w:rPr>
                <w:rFonts w:ascii="Arial" w:hAnsi="Arial" w:cs="Arial"/>
                <w:sz w:val="22"/>
                <w:szCs w:val="22"/>
              </w:rPr>
              <w:t xml:space="preserve">.1 – 6.1.4 </w:t>
            </w:r>
            <w:r w:rsidRPr="004C1F7B">
              <w:rPr>
                <w:rFonts w:ascii="Arial" w:hAnsi="Arial" w:cs="Arial"/>
                <w:sz w:val="22"/>
                <w:szCs w:val="22"/>
              </w:rPr>
              <w:t>p</w:t>
            </w:r>
            <w:r w:rsidR="00990A85" w:rsidRPr="004C1F7B">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4A9878E1" w:rsidR="00164A81" w:rsidRPr="00FB0C10" w:rsidRDefault="0015444D"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lastRenderedPageBreak/>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10491E02" w:rsidR="00164A81" w:rsidRPr="00CF7302" w:rsidRDefault="0015444D"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2E8D2B7B"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C1F7B">
              <w:rPr>
                <w:rFonts w:ascii="Arial" w:hAnsi="Arial" w:cs="Arial"/>
                <w:b/>
                <w:bCs/>
                <w:sz w:val="22"/>
                <w:szCs w:val="22"/>
              </w:rPr>
              <w:t>11</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w:t>
            </w:r>
            <w:r w:rsidRPr="002A1112">
              <w:rPr>
                <w:rFonts w:ascii="Arial" w:hAnsi="Arial" w:cs="Arial"/>
                <w:sz w:val="22"/>
                <w:szCs w:val="22"/>
              </w:rPr>
              <w:lastRenderedPageBreak/>
              <w:t>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6FBEE69"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15444D">
                  <w:rPr>
                    <w:rStyle w:val="Vietosrezervavimoenklotekstas"/>
                    <w:rFonts w:ascii="Arial" w:eastAsiaTheme="minorHAnsi" w:hAnsi="Arial" w:cs="Arial"/>
                    <w:b/>
                    <w:bCs/>
                    <w:color w:val="auto"/>
                    <w:sz w:val="22"/>
                    <w:szCs w:val="22"/>
                  </w:rPr>
                  <w:t>Kainos ir kokybės santykis.</w:t>
                </w:r>
              </w:sdtContent>
            </w:sdt>
          </w:p>
          <w:p w14:paraId="207BB54C" w14:textId="78C9DF6E"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035E5">
              <w:rPr>
                <w:rFonts w:ascii="Arial" w:hAnsi="Arial" w:cs="Arial"/>
                <w:b/>
                <w:bCs/>
                <w:sz w:val="22"/>
                <w:szCs w:val="22"/>
              </w:rPr>
              <w:t>20</w:t>
            </w:r>
            <w:r w:rsidR="004C1F7B">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738D6AD1" w:rsidR="00BF3CD8" w:rsidRDefault="00BD3B81" w:rsidP="004C1F7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4C1F7B">
        <w:trPr>
          <w:trHeight w:val="1427"/>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23D7DFAF" w:rsidR="00BF4AE7" w:rsidRPr="0004213E" w:rsidRDefault="00164A81" w:rsidP="0015444D">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15444D">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44364B">
              <w:rPr>
                <w:rFonts w:ascii="Arial" w:hAnsi="Arial" w:cs="Arial"/>
                <w:b/>
                <w:bCs/>
                <w:sz w:val="22"/>
                <w:szCs w:val="22"/>
              </w:rPr>
              <w:t xml:space="preserve"> </w:t>
            </w:r>
          </w:p>
        </w:tc>
      </w:tr>
      <w:tr w:rsidR="00BF3CD8" w:rsidRPr="00CF7302" w14:paraId="4A60B0BF" w14:textId="77777777" w:rsidTr="004C1F7B">
        <w:trPr>
          <w:trHeight w:val="697"/>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6EF23761" w:rsidR="00BF3CD8" w:rsidRPr="00C70C9C" w:rsidRDefault="00751589" w:rsidP="005F0ED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3A04FBFA"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44364B">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44364B">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142BD8AF" w14:textId="70A63D18" w:rsidR="0069511F" w:rsidRPr="00CD1F39" w:rsidRDefault="00C4392B" w:rsidP="005F0EDF">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4C1F7B">
              <w:rPr>
                <w:rFonts w:ascii="Arial" w:eastAsia="Calibri" w:hAnsi="Arial" w:cs="Arial"/>
                <w:b/>
                <w:bCs/>
                <w:sz w:val="22"/>
                <w:szCs w:val="22"/>
              </w:rPr>
              <w:t>8</w:t>
            </w:r>
            <w:r w:rsidRPr="00D9683D">
              <w:rPr>
                <w:rFonts w:ascii="Arial" w:eastAsia="Calibri" w:hAnsi="Arial" w:cs="Arial"/>
                <w:sz w:val="22"/>
                <w:szCs w:val="22"/>
              </w:rPr>
              <w:t>).</w:t>
            </w: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126C721" w:rsidR="00DD43FF" w:rsidRPr="00374DEA" w:rsidRDefault="0044364B"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6952573"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44364B">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50FE308B"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00ED52E0">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44364B">
            <w:pPr>
              <w:rPr>
                <w:rFonts w:ascii="Arial" w:eastAsia="Calibri" w:hAnsi="Arial" w:cs="Arial"/>
                <w:b/>
                <w:sz w:val="22"/>
                <w:szCs w:val="22"/>
              </w:rPr>
            </w:pPr>
          </w:p>
        </w:tc>
        <w:tc>
          <w:tcPr>
            <w:tcW w:w="5810" w:type="dxa"/>
          </w:tcPr>
          <w:p w14:paraId="165D61CC" w14:textId="2B430885"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4B6519">
              <w:rPr>
                <w:rFonts w:ascii="Arial" w:eastAsia="Calibri" w:hAnsi="Arial" w:cs="Arial"/>
                <w:b/>
                <w:bCs/>
                <w:sz w:val="22"/>
                <w:szCs w:val="22"/>
              </w:rPr>
              <w:t>10</w:t>
            </w:r>
            <w:r w:rsidRPr="00AD5C02">
              <w:rPr>
                <w:rFonts w:ascii="Arial" w:eastAsia="Calibri" w:hAnsi="Arial" w:cs="Arial"/>
                <w:sz w:val="22"/>
                <w:szCs w:val="22"/>
              </w:rPr>
              <w:t>) negali būti konfidencialūs.</w:t>
            </w:r>
          </w:p>
          <w:p w14:paraId="7B9BF787" w14:textId="4C75AC62" w:rsidR="0010463D" w:rsidRPr="00396864" w:rsidRDefault="0010463D" w:rsidP="005F0EDF">
            <w:pPr>
              <w:rPr>
                <w:rFonts w:ascii="Arial" w:eastAsia="Calibri" w:hAnsi="Arial" w:cs="Arial"/>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0002D7">
              <w:rPr>
                <w:rFonts w:ascii="Arial" w:eastAsia="Calibri" w:hAnsi="Arial" w:cs="Arial"/>
                <w:sz w:val="22"/>
                <w:szCs w:val="22"/>
              </w:rPr>
              <w:t xml:space="preserve">SPS priedas Nr. </w:t>
            </w:r>
            <w:r w:rsidR="0044364B" w:rsidRPr="000002D7">
              <w:rPr>
                <w:rFonts w:ascii="Arial" w:eastAsia="Calibri" w:hAnsi="Arial" w:cs="Arial"/>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0044364B" w:rsidRPr="000002D7">
              <w:rPr>
                <w:rFonts w:ascii="Arial" w:hAnsi="Arial" w:cs="Arial"/>
                <w:sz w:val="22"/>
                <w:szCs w:val="22"/>
              </w:rPr>
              <w:t>11</w:t>
            </w:r>
            <w:r w:rsidRPr="00AD5C02">
              <w:rPr>
                <w:rFonts w:ascii="Arial" w:hAnsi="Arial" w:cs="Arial"/>
                <w:sz w:val="22"/>
                <w:szCs w:val="22"/>
              </w:rPr>
              <w:t xml:space="preserve">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xml:space="preserve">). Perkančioji organizacija gali išviešinti Pirkimo laimėtojo darbų kiekių žiniaraščius </w:t>
            </w:r>
            <w:r w:rsidRPr="000002D7">
              <w:rPr>
                <w:rFonts w:ascii="Arial" w:hAnsi="Arial" w:cs="Arial"/>
                <w:sz w:val="22"/>
                <w:szCs w:val="22"/>
              </w:rPr>
              <w:t>(</w:t>
            </w:r>
            <w:r w:rsidRPr="000002D7">
              <w:rPr>
                <w:rFonts w:ascii="Arial" w:eastAsia="Calibri" w:hAnsi="Arial" w:cs="Arial"/>
                <w:sz w:val="22"/>
                <w:szCs w:val="22"/>
              </w:rPr>
              <w:t xml:space="preserve">SPS priedas Nr. </w:t>
            </w:r>
            <w:r w:rsidR="004B6519" w:rsidRPr="000002D7">
              <w:rPr>
                <w:rFonts w:ascii="Arial" w:eastAsia="Calibri" w:hAnsi="Arial" w:cs="Arial"/>
                <w:sz w:val="22"/>
                <w:szCs w:val="22"/>
              </w:rPr>
              <w:t>10</w:t>
            </w:r>
            <w:r w:rsidRPr="000002D7">
              <w:rPr>
                <w:rFonts w:ascii="Arial" w:hAnsi="Arial" w:cs="Arial"/>
                <w:sz w:val="22"/>
                <w:szCs w:val="22"/>
              </w:rPr>
              <w:t>)</w:t>
            </w:r>
            <w:r w:rsidRPr="00AD5C02">
              <w:rPr>
                <w:rFonts w:ascii="Arial" w:hAnsi="Arial" w:cs="Arial"/>
                <w:sz w:val="22"/>
                <w:szCs w:val="22"/>
              </w:rPr>
              <w:t xml:space="preserve"> </w:t>
            </w:r>
            <w:r w:rsidRPr="00AD5C02">
              <w:rPr>
                <w:rFonts w:ascii="Arial" w:hAnsi="Arial" w:cs="Arial"/>
                <w:sz w:val="22"/>
                <w:szCs w:val="22"/>
              </w:rPr>
              <w:lastRenderedPageBreak/>
              <w:t>suinteresuotiems Pirkimo dalyviams kartu su nustatyta pasiūlymų eile.</w:t>
            </w: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4613A404" w:rsidR="00D60689" w:rsidRPr="00F504A9"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 xml:space="preserve">Techninė </w:t>
      </w:r>
      <w:r w:rsidR="004C1F7B" w:rsidRPr="00F504A9">
        <w:rPr>
          <w:rFonts w:ascii="Arial" w:hAnsi="Arial" w:cs="Arial"/>
          <w:sz w:val="22"/>
          <w:szCs w:val="22"/>
        </w:rPr>
        <w:t>dokumentacija</w:t>
      </w:r>
      <w:r w:rsidR="001573A7" w:rsidRPr="00F504A9">
        <w:rPr>
          <w:rFonts w:ascii="Arial" w:hAnsi="Arial" w:cs="Arial"/>
          <w:sz w:val="22"/>
          <w:szCs w:val="22"/>
        </w:rPr>
        <w:t xml:space="preserve"> (pridedama atskiru priedu)</w:t>
      </w:r>
    </w:p>
    <w:p w14:paraId="2486C2D1" w14:textId="4DEFE753" w:rsidR="00D60689" w:rsidRPr="00F504A9" w:rsidRDefault="00E31D28" w:rsidP="00D60689">
      <w:pPr>
        <w:pStyle w:val="Pagrindinistekstas"/>
        <w:ind w:firstLine="0"/>
        <w:rPr>
          <w:rFonts w:ascii="Arial" w:hAnsi="Arial" w:cs="Arial"/>
          <w:sz w:val="22"/>
          <w:szCs w:val="22"/>
        </w:rPr>
      </w:pPr>
      <w:r w:rsidRPr="00F504A9">
        <w:rPr>
          <w:rFonts w:ascii="Arial" w:hAnsi="Arial" w:cs="Arial"/>
          <w:sz w:val="22"/>
          <w:szCs w:val="22"/>
        </w:rPr>
        <w:t>5</w:t>
      </w:r>
      <w:r w:rsidR="00D60689" w:rsidRPr="00F504A9">
        <w:rPr>
          <w:rFonts w:ascii="Arial" w:hAnsi="Arial" w:cs="Arial"/>
          <w:sz w:val="22"/>
          <w:szCs w:val="22"/>
        </w:rPr>
        <w:t xml:space="preserve"> priedas. Pasiūlymo forma</w:t>
      </w:r>
      <w:r w:rsidR="001573A7" w:rsidRPr="00F504A9">
        <w:rPr>
          <w:rFonts w:ascii="Arial" w:hAnsi="Arial" w:cs="Arial"/>
          <w:sz w:val="22"/>
          <w:szCs w:val="22"/>
        </w:rPr>
        <w:t xml:space="preserve"> (pridedamas atskiru priedu)</w:t>
      </w:r>
    </w:p>
    <w:p w14:paraId="6F195EF9" w14:textId="5AF7B344" w:rsidR="00D60689" w:rsidRPr="00F504A9" w:rsidRDefault="00E31D28" w:rsidP="00D60689">
      <w:pPr>
        <w:pStyle w:val="Pagrindinistekstas"/>
        <w:ind w:firstLine="0"/>
        <w:rPr>
          <w:rFonts w:ascii="Arial" w:hAnsi="Arial" w:cs="Arial"/>
          <w:sz w:val="22"/>
          <w:szCs w:val="22"/>
        </w:rPr>
      </w:pPr>
      <w:r w:rsidRPr="00F504A9">
        <w:rPr>
          <w:rFonts w:ascii="Arial" w:hAnsi="Arial" w:cs="Arial"/>
          <w:sz w:val="22"/>
          <w:szCs w:val="22"/>
        </w:rPr>
        <w:t>6</w:t>
      </w:r>
      <w:r w:rsidR="00D60689" w:rsidRPr="00F504A9">
        <w:rPr>
          <w:rFonts w:ascii="Arial" w:hAnsi="Arial" w:cs="Arial"/>
          <w:sz w:val="22"/>
          <w:szCs w:val="22"/>
        </w:rPr>
        <w:t xml:space="preserve"> priedas. Europos bendrasis viešųjų pirkimų dokumentas</w:t>
      </w:r>
      <w:r w:rsidR="001573A7" w:rsidRPr="00F504A9">
        <w:rPr>
          <w:rFonts w:ascii="Arial" w:hAnsi="Arial" w:cs="Arial"/>
          <w:sz w:val="22"/>
          <w:szCs w:val="22"/>
        </w:rPr>
        <w:t xml:space="preserve"> </w:t>
      </w:r>
      <w:bookmarkStart w:id="0" w:name="_Hlk189574420"/>
      <w:r w:rsidR="001573A7" w:rsidRPr="00F504A9">
        <w:rPr>
          <w:rFonts w:ascii="Arial" w:hAnsi="Arial" w:cs="Arial"/>
          <w:sz w:val="22"/>
          <w:szCs w:val="22"/>
        </w:rPr>
        <w:t>(pridedamas atskiru priedu)</w:t>
      </w:r>
      <w:bookmarkEnd w:id="0"/>
    </w:p>
    <w:p w14:paraId="4021F1B3" w14:textId="08ECDACE" w:rsidR="00C15E63" w:rsidRPr="00F504A9" w:rsidRDefault="00E31D28" w:rsidP="00C15E63">
      <w:pPr>
        <w:pStyle w:val="Pagrindinistekstas"/>
        <w:ind w:firstLine="0"/>
        <w:rPr>
          <w:rFonts w:ascii="Arial" w:hAnsi="Arial" w:cs="Arial"/>
          <w:sz w:val="22"/>
          <w:szCs w:val="22"/>
        </w:rPr>
      </w:pPr>
      <w:r w:rsidRPr="00F504A9">
        <w:rPr>
          <w:rFonts w:ascii="Arial" w:hAnsi="Arial" w:cs="Arial"/>
          <w:sz w:val="22"/>
          <w:szCs w:val="22"/>
        </w:rPr>
        <w:t xml:space="preserve">7 </w:t>
      </w:r>
      <w:r w:rsidR="00C15E63" w:rsidRPr="00F504A9">
        <w:rPr>
          <w:rFonts w:ascii="Arial" w:hAnsi="Arial" w:cs="Arial"/>
          <w:sz w:val="22"/>
          <w:szCs w:val="22"/>
        </w:rPr>
        <w:t>priedas.</w:t>
      </w:r>
      <w:r w:rsidRPr="00F504A9">
        <w:rPr>
          <w:rFonts w:ascii="Arial" w:hAnsi="Arial" w:cs="Arial"/>
          <w:sz w:val="22"/>
          <w:szCs w:val="22"/>
        </w:rPr>
        <w:t xml:space="preserve"> </w:t>
      </w:r>
      <w:r w:rsidR="00C15E63" w:rsidRPr="00F504A9">
        <w:rPr>
          <w:rFonts w:ascii="Arial" w:hAnsi="Arial" w:cs="Arial"/>
          <w:sz w:val="22"/>
          <w:szCs w:val="22"/>
        </w:rPr>
        <w:t>Tiekėjo deklaracija dėl atitikimo nacionalinio saugumo reikalavimams</w:t>
      </w:r>
      <w:r w:rsidR="001573A7" w:rsidRPr="00F504A9">
        <w:rPr>
          <w:rFonts w:ascii="Arial" w:hAnsi="Arial" w:cs="Arial"/>
          <w:sz w:val="22"/>
          <w:szCs w:val="22"/>
        </w:rPr>
        <w:t xml:space="preserve"> (pridedamas atskiru priedu)</w:t>
      </w:r>
    </w:p>
    <w:p w14:paraId="50BE223A" w14:textId="011D2B74" w:rsidR="001B4DEA" w:rsidRPr="00F504A9" w:rsidRDefault="001B4DEA" w:rsidP="001B4DEA">
      <w:pPr>
        <w:pStyle w:val="Pagrindinistekstas"/>
        <w:ind w:firstLine="0"/>
        <w:rPr>
          <w:rFonts w:ascii="Arial" w:hAnsi="Arial" w:cs="Arial"/>
          <w:sz w:val="22"/>
          <w:szCs w:val="22"/>
        </w:rPr>
      </w:pPr>
      <w:r w:rsidRPr="00F504A9">
        <w:rPr>
          <w:rFonts w:ascii="Arial" w:hAnsi="Arial" w:cs="Arial"/>
          <w:sz w:val="22"/>
          <w:szCs w:val="22"/>
        </w:rPr>
        <w:t>8 priedas. Sutarties projektas (pridedamas atskiru priedu)</w:t>
      </w:r>
    </w:p>
    <w:p w14:paraId="1E4FD816" w14:textId="0AEA3D77" w:rsidR="00C0224B" w:rsidRPr="00F504A9" w:rsidRDefault="001B4DEA" w:rsidP="00453193">
      <w:pPr>
        <w:pStyle w:val="Pagrindinistekstas"/>
        <w:ind w:firstLine="0"/>
        <w:rPr>
          <w:rFonts w:ascii="Arial" w:hAnsi="Arial" w:cs="Arial"/>
          <w:sz w:val="8"/>
          <w:szCs w:val="8"/>
        </w:rPr>
      </w:pPr>
      <w:bookmarkStart w:id="1" w:name="_Hlk188961044"/>
      <w:r w:rsidRPr="00F504A9">
        <w:rPr>
          <w:rFonts w:ascii="Arial" w:hAnsi="Arial" w:cs="Arial"/>
          <w:sz w:val="22"/>
          <w:szCs w:val="22"/>
        </w:rPr>
        <w:t>9</w:t>
      </w:r>
      <w:r w:rsidR="003E2C35" w:rsidRPr="00F504A9">
        <w:rPr>
          <w:rFonts w:ascii="Arial" w:hAnsi="Arial" w:cs="Arial"/>
          <w:sz w:val="22"/>
          <w:szCs w:val="22"/>
        </w:rPr>
        <w:t xml:space="preserve"> priedas. </w:t>
      </w:r>
      <w:r w:rsidR="00992DD6" w:rsidRPr="00F504A9">
        <w:rPr>
          <w:rFonts w:ascii="Arial" w:hAnsi="Arial" w:cs="Arial"/>
          <w:sz w:val="22"/>
          <w:szCs w:val="22"/>
        </w:rPr>
        <w:t>Deklaracij</w:t>
      </w:r>
      <w:r w:rsidR="000B55E0" w:rsidRPr="00F504A9">
        <w:rPr>
          <w:rFonts w:ascii="Arial" w:hAnsi="Arial" w:cs="Arial"/>
          <w:sz w:val="22"/>
          <w:szCs w:val="22"/>
        </w:rPr>
        <w:t>os</w:t>
      </w:r>
      <w:r w:rsidR="00992DD6" w:rsidRPr="00F504A9">
        <w:rPr>
          <w:rFonts w:ascii="Arial" w:hAnsi="Arial" w:cs="Arial"/>
          <w:sz w:val="22"/>
          <w:szCs w:val="22"/>
        </w:rPr>
        <w:t xml:space="preserve"> dėl sutikimo</w:t>
      </w:r>
      <w:r w:rsidR="003E2C35" w:rsidRPr="00F504A9">
        <w:rPr>
          <w:rFonts w:ascii="Arial" w:hAnsi="Arial" w:cs="Arial"/>
          <w:sz w:val="22"/>
          <w:szCs w:val="22"/>
        </w:rPr>
        <w:t xml:space="preserve"> būti </w:t>
      </w:r>
      <w:r w:rsidR="00992DD6" w:rsidRPr="00F504A9">
        <w:rPr>
          <w:rFonts w:ascii="Arial" w:hAnsi="Arial" w:cs="Arial"/>
          <w:sz w:val="22"/>
          <w:szCs w:val="22"/>
        </w:rPr>
        <w:t xml:space="preserve">subtiekėju/ </w:t>
      </w:r>
      <w:r w:rsidR="003E2C35" w:rsidRPr="00F504A9">
        <w:rPr>
          <w:rFonts w:ascii="Arial" w:hAnsi="Arial" w:cs="Arial"/>
          <w:sz w:val="22"/>
          <w:szCs w:val="22"/>
        </w:rPr>
        <w:t>ūkio subjektu</w:t>
      </w:r>
      <w:r w:rsidR="00627A8A" w:rsidRPr="00F504A9">
        <w:rPr>
          <w:rFonts w:ascii="Arial" w:hAnsi="Arial" w:cs="Arial"/>
          <w:sz w:val="22"/>
          <w:szCs w:val="22"/>
        </w:rPr>
        <w:t xml:space="preserve">/ kvazisubtiekėju </w:t>
      </w:r>
      <w:r w:rsidR="000B55E0" w:rsidRPr="00F504A9">
        <w:rPr>
          <w:rFonts w:ascii="Arial" w:hAnsi="Arial" w:cs="Arial"/>
          <w:sz w:val="22"/>
          <w:szCs w:val="22"/>
        </w:rPr>
        <w:t>pavyzdinė forma</w:t>
      </w:r>
      <w:r w:rsidR="001573A7" w:rsidRPr="00F504A9">
        <w:rPr>
          <w:rFonts w:ascii="Arial" w:hAnsi="Arial" w:cs="Arial"/>
          <w:sz w:val="22"/>
          <w:szCs w:val="22"/>
        </w:rPr>
        <w:t xml:space="preserve"> (pridedama atskiru priedu)</w:t>
      </w:r>
      <w:bookmarkEnd w:id="1"/>
    </w:p>
    <w:p w14:paraId="6C75BD05" w14:textId="79C708B5" w:rsidR="00E537C6" w:rsidRPr="00F504A9" w:rsidRDefault="00B370E4" w:rsidP="00453193">
      <w:pPr>
        <w:pStyle w:val="Pagrindinistekstas"/>
        <w:ind w:firstLine="0"/>
        <w:rPr>
          <w:rFonts w:ascii="Arial" w:hAnsi="Arial" w:cs="Arial"/>
          <w:sz w:val="22"/>
          <w:szCs w:val="22"/>
        </w:rPr>
      </w:pPr>
      <w:r w:rsidRPr="00F504A9">
        <w:rPr>
          <w:rFonts w:ascii="Arial" w:hAnsi="Arial" w:cs="Arial"/>
          <w:sz w:val="22"/>
          <w:szCs w:val="22"/>
        </w:rPr>
        <w:t>10</w:t>
      </w:r>
      <w:r w:rsidR="00542FF5" w:rsidRPr="00F504A9">
        <w:rPr>
          <w:rFonts w:ascii="Arial" w:hAnsi="Arial" w:cs="Arial"/>
          <w:sz w:val="22"/>
          <w:szCs w:val="22"/>
        </w:rPr>
        <w:t xml:space="preserve"> priedas. </w:t>
      </w:r>
      <w:r w:rsidR="0072480E" w:rsidRPr="00F504A9">
        <w:rPr>
          <w:rFonts w:ascii="Arial" w:hAnsi="Arial" w:cs="Arial"/>
          <w:sz w:val="22"/>
          <w:szCs w:val="22"/>
        </w:rPr>
        <w:t>Darbų kiekių žiniaraščiai ir santrauka (pridedamas atskiru priedu)</w:t>
      </w:r>
    </w:p>
    <w:p w14:paraId="1CF4122F" w14:textId="3CEC3E2F" w:rsidR="0072480E" w:rsidRPr="00F504A9" w:rsidRDefault="0072480E" w:rsidP="0072480E">
      <w:pPr>
        <w:pStyle w:val="Pagrindinistekstas"/>
        <w:ind w:firstLine="0"/>
        <w:rPr>
          <w:rFonts w:ascii="Arial" w:hAnsi="Arial" w:cs="Arial"/>
          <w:sz w:val="22"/>
          <w:szCs w:val="22"/>
        </w:rPr>
      </w:pPr>
      <w:r w:rsidRPr="00F504A9">
        <w:rPr>
          <w:rFonts w:ascii="Arial" w:hAnsi="Arial" w:cs="Arial"/>
          <w:sz w:val="22"/>
          <w:szCs w:val="22"/>
        </w:rPr>
        <w:t>11 priedas. Pasiūlymo galiojimo užtikrinimo formos (pridedamas atskiru priedu)</w:t>
      </w:r>
    </w:p>
    <w:p w14:paraId="6FA4A17B" w14:textId="34CDE55F" w:rsidR="00542FF5" w:rsidRPr="00F504A9" w:rsidRDefault="0072480E" w:rsidP="00542FF5">
      <w:pPr>
        <w:pStyle w:val="Pagrindinistekstas"/>
        <w:ind w:firstLine="0"/>
        <w:rPr>
          <w:rFonts w:ascii="Arial" w:hAnsi="Arial" w:cs="Arial"/>
          <w:sz w:val="22"/>
          <w:szCs w:val="22"/>
        </w:rPr>
      </w:pPr>
      <w:r w:rsidRPr="00F504A9">
        <w:rPr>
          <w:rFonts w:ascii="Arial" w:hAnsi="Arial" w:cs="Arial"/>
          <w:sz w:val="22"/>
          <w:szCs w:val="22"/>
        </w:rPr>
        <w:t>1</w:t>
      </w:r>
      <w:r w:rsidR="00C76634" w:rsidRPr="00F504A9">
        <w:rPr>
          <w:rFonts w:ascii="Arial" w:hAnsi="Arial" w:cs="Arial"/>
          <w:sz w:val="22"/>
          <w:szCs w:val="22"/>
        </w:rPr>
        <w:t>2</w:t>
      </w:r>
      <w:r w:rsidRPr="00F504A9">
        <w:rPr>
          <w:rFonts w:ascii="Arial" w:hAnsi="Arial" w:cs="Arial"/>
          <w:sz w:val="22"/>
          <w:szCs w:val="22"/>
        </w:rPr>
        <w:t xml:space="preserve"> priedas. </w:t>
      </w:r>
      <w:r w:rsidR="00542FF5" w:rsidRPr="00F504A9">
        <w:rPr>
          <w:rFonts w:ascii="Arial" w:hAnsi="Arial" w:cs="Arial"/>
          <w:sz w:val="22"/>
          <w:szCs w:val="22"/>
        </w:rPr>
        <w:t>Tiekėjų kvalifikacijos reikalavimai</w:t>
      </w:r>
      <w:r w:rsidR="00E31D28" w:rsidRPr="00F504A9">
        <w:rPr>
          <w:rFonts w:ascii="Arial" w:hAnsi="Arial" w:cs="Arial"/>
          <w:sz w:val="22"/>
          <w:szCs w:val="22"/>
        </w:rPr>
        <w:t xml:space="preserve"> (pridedamas atskiru priedu)</w:t>
      </w:r>
    </w:p>
    <w:p w14:paraId="168252A0" w14:textId="48A7BF21" w:rsidR="00542FF5" w:rsidRPr="00F504A9" w:rsidRDefault="00542FF5" w:rsidP="00542FF5">
      <w:pPr>
        <w:pStyle w:val="Pagrindinistekstas"/>
        <w:ind w:firstLine="0"/>
        <w:rPr>
          <w:rFonts w:ascii="Arial" w:hAnsi="Arial" w:cs="Arial"/>
          <w:sz w:val="22"/>
          <w:szCs w:val="22"/>
        </w:rPr>
      </w:pPr>
      <w:r w:rsidRPr="00F504A9">
        <w:rPr>
          <w:rFonts w:ascii="Arial" w:hAnsi="Arial" w:cs="Arial"/>
          <w:sz w:val="22"/>
          <w:szCs w:val="22"/>
        </w:rPr>
        <w:t>1</w:t>
      </w:r>
      <w:r w:rsidR="00C76634" w:rsidRPr="00F504A9">
        <w:rPr>
          <w:rFonts w:ascii="Arial" w:hAnsi="Arial" w:cs="Arial"/>
          <w:sz w:val="22"/>
          <w:szCs w:val="22"/>
        </w:rPr>
        <w:t>3</w:t>
      </w:r>
      <w:r w:rsidRPr="00F504A9">
        <w:rPr>
          <w:rFonts w:ascii="Arial" w:hAnsi="Arial" w:cs="Arial"/>
          <w:sz w:val="22"/>
          <w:szCs w:val="22"/>
        </w:rPr>
        <w:t xml:space="preserve"> priedas.</w:t>
      </w:r>
      <w:r w:rsidR="0072480E" w:rsidRPr="00F504A9">
        <w:rPr>
          <w:rFonts w:ascii="Arial" w:hAnsi="Arial" w:cs="Arial"/>
          <w:sz w:val="22"/>
          <w:szCs w:val="22"/>
        </w:rPr>
        <w:t xml:space="preserve"> </w:t>
      </w:r>
      <w:r w:rsidR="00D442BE" w:rsidRPr="00F504A9">
        <w:rPr>
          <w:rFonts w:ascii="Arial" w:hAnsi="Arial" w:cs="Arial"/>
          <w:sz w:val="22"/>
          <w:szCs w:val="22"/>
        </w:rPr>
        <w:t xml:space="preserve">Kokybės vadybos sistemos ir (ar) Aplinkos apsaugos vadybos sistemos standartai </w:t>
      </w:r>
      <w:r w:rsidR="00E31D28" w:rsidRPr="00F504A9">
        <w:rPr>
          <w:rFonts w:ascii="Arial" w:hAnsi="Arial" w:cs="Arial"/>
          <w:sz w:val="22"/>
          <w:szCs w:val="22"/>
        </w:rPr>
        <w:t>(pridedamas atskiru priedu)</w:t>
      </w:r>
    </w:p>
    <w:p w14:paraId="08F77940" w14:textId="7B887526" w:rsidR="00C0224B" w:rsidRPr="00F504A9" w:rsidRDefault="00E476F9" w:rsidP="00C0224B">
      <w:pPr>
        <w:pStyle w:val="Pagrindinistekstas"/>
        <w:ind w:firstLine="0"/>
        <w:rPr>
          <w:rFonts w:ascii="Arial" w:hAnsi="Arial" w:cs="Arial"/>
          <w:sz w:val="22"/>
          <w:szCs w:val="22"/>
        </w:rPr>
      </w:pPr>
      <w:r w:rsidRPr="00F504A9">
        <w:rPr>
          <w:rFonts w:ascii="Arial" w:hAnsi="Arial" w:cs="Arial"/>
          <w:sz w:val="22"/>
          <w:szCs w:val="22"/>
        </w:rPr>
        <w:t>1</w:t>
      </w:r>
      <w:r w:rsidR="00C76634" w:rsidRPr="00F504A9">
        <w:rPr>
          <w:rFonts w:ascii="Arial" w:hAnsi="Arial" w:cs="Arial"/>
          <w:sz w:val="22"/>
          <w:szCs w:val="22"/>
        </w:rPr>
        <w:t>4</w:t>
      </w:r>
      <w:r w:rsidR="00542FF5" w:rsidRPr="00F504A9">
        <w:rPr>
          <w:rFonts w:ascii="Arial" w:hAnsi="Arial" w:cs="Arial"/>
          <w:sz w:val="22"/>
          <w:szCs w:val="22"/>
        </w:rPr>
        <w:t xml:space="preserve"> </w:t>
      </w:r>
      <w:r w:rsidRPr="00F504A9">
        <w:rPr>
          <w:rFonts w:ascii="Arial" w:hAnsi="Arial" w:cs="Arial"/>
          <w:sz w:val="22"/>
          <w:szCs w:val="22"/>
        </w:rPr>
        <w:t xml:space="preserve">priedas. </w:t>
      </w:r>
      <w:r w:rsidR="00C0224B" w:rsidRPr="00F504A9">
        <w:rPr>
          <w:rFonts w:ascii="Arial" w:hAnsi="Arial" w:cs="Arial"/>
          <w:sz w:val="22"/>
          <w:szCs w:val="22"/>
        </w:rPr>
        <w:t xml:space="preserve">Darbų sąrašo forma </w:t>
      </w:r>
      <w:r w:rsidR="00E31D28" w:rsidRPr="00F504A9">
        <w:rPr>
          <w:rFonts w:ascii="Arial" w:hAnsi="Arial" w:cs="Arial"/>
          <w:sz w:val="22"/>
          <w:szCs w:val="22"/>
        </w:rPr>
        <w:t>(pridedamas atskiru priedu)</w:t>
      </w:r>
    </w:p>
    <w:p w14:paraId="1C443A54" w14:textId="3B8CCAB8" w:rsidR="00E476F9" w:rsidRPr="00F504A9" w:rsidRDefault="00C0224B" w:rsidP="00D60689">
      <w:pPr>
        <w:pStyle w:val="Pagrindinistekstas"/>
        <w:ind w:firstLine="0"/>
        <w:rPr>
          <w:rFonts w:ascii="Arial" w:hAnsi="Arial" w:cs="Arial"/>
          <w:sz w:val="22"/>
          <w:szCs w:val="22"/>
        </w:rPr>
      </w:pPr>
      <w:r w:rsidRPr="00F504A9">
        <w:rPr>
          <w:rFonts w:ascii="Arial" w:hAnsi="Arial" w:cs="Arial"/>
          <w:sz w:val="22"/>
          <w:szCs w:val="22"/>
        </w:rPr>
        <w:t>1</w:t>
      </w:r>
      <w:r w:rsidR="00C76634" w:rsidRPr="00F504A9">
        <w:rPr>
          <w:rFonts w:ascii="Arial" w:hAnsi="Arial" w:cs="Arial"/>
          <w:sz w:val="22"/>
          <w:szCs w:val="22"/>
        </w:rPr>
        <w:t>5</w:t>
      </w:r>
      <w:r w:rsidRPr="00F504A9">
        <w:rPr>
          <w:rFonts w:ascii="Arial" w:hAnsi="Arial" w:cs="Arial"/>
          <w:sz w:val="22"/>
          <w:szCs w:val="22"/>
        </w:rPr>
        <w:t xml:space="preserve"> priedas. </w:t>
      </w:r>
      <w:r w:rsidR="0052497E" w:rsidRPr="00F504A9">
        <w:rPr>
          <w:rFonts w:ascii="Arial" w:hAnsi="Arial" w:cs="Arial"/>
          <w:sz w:val="22"/>
          <w:szCs w:val="22"/>
        </w:rPr>
        <w:t>Specialistų sąrašas</w:t>
      </w:r>
      <w:r w:rsidR="00E31D28" w:rsidRPr="00F504A9">
        <w:rPr>
          <w:rFonts w:ascii="Arial" w:hAnsi="Arial" w:cs="Arial"/>
          <w:sz w:val="22"/>
          <w:szCs w:val="22"/>
        </w:rPr>
        <w:t xml:space="preserve"> (pridedamas atskiru priedu)</w:t>
      </w:r>
    </w:p>
    <w:p w14:paraId="50E4FD4A" w14:textId="6228FA22" w:rsidR="0052497E" w:rsidRPr="00F504A9" w:rsidRDefault="0052497E" w:rsidP="00D60689">
      <w:pPr>
        <w:pStyle w:val="Pagrindinistekstas"/>
        <w:ind w:firstLine="0"/>
        <w:rPr>
          <w:rFonts w:ascii="Arial" w:hAnsi="Arial" w:cs="Arial"/>
          <w:sz w:val="22"/>
          <w:szCs w:val="22"/>
        </w:rPr>
      </w:pPr>
      <w:r w:rsidRPr="00F504A9">
        <w:rPr>
          <w:rFonts w:ascii="Arial" w:hAnsi="Arial" w:cs="Arial"/>
          <w:sz w:val="22"/>
          <w:szCs w:val="22"/>
        </w:rPr>
        <w:t>1</w:t>
      </w:r>
      <w:r w:rsidR="00C76634" w:rsidRPr="00F504A9">
        <w:rPr>
          <w:rFonts w:ascii="Arial" w:hAnsi="Arial" w:cs="Arial"/>
          <w:sz w:val="22"/>
          <w:szCs w:val="22"/>
        </w:rPr>
        <w:t>6</w:t>
      </w:r>
      <w:r w:rsidRPr="00F504A9">
        <w:rPr>
          <w:rFonts w:ascii="Arial" w:hAnsi="Arial" w:cs="Arial"/>
          <w:sz w:val="22"/>
          <w:szCs w:val="22"/>
        </w:rPr>
        <w:t xml:space="preserve"> priedas. </w:t>
      </w:r>
      <w:r w:rsidR="00FD1285" w:rsidRPr="00F504A9">
        <w:rPr>
          <w:rFonts w:ascii="Arial" w:hAnsi="Arial" w:cs="Arial"/>
          <w:sz w:val="22"/>
          <w:szCs w:val="22"/>
        </w:rPr>
        <w:t>Pirkimo sutarties sąlygų įvykdymo užtikrinimo formos</w:t>
      </w:r>
      <w:r w:rsidR="00E31D28" w:rsidRPr="00F504A9">
        <w:rPr>
          <w:rFonts w:ascii="Arial" w:hAnsi="Arial" w:cs="Arial"/>
          <w:sz w:val="22"/>
          <w:szCs w:val="22"/>
        </w:rPr>
        <w:t xml:space="preserve"> (pridedam</w:t>
      </w:r>
      <w:r w:rsidR="0004213E" w:rsidRPr="00F504A9">
        <w:rPr>
          <w:rFonts w:ascii="Arial" w:hAnsi="Arial" w:cs="Arial"/>
          <w:sz w:val="22"/>
          <w:szCs w:val="22"/>
        </w:rPr>
        <w:t>o</w:t>
      </w:r>
      <w:r w:rsidR="00E31D28" w:rsidRPr="00F504A9">
        <w:rPr>
          <w:rFonts w:ascii="Arial" w:hAnsi="Arial" w:cs="Arial"/>
          <w:sz w:val="22"/>
          <w:szCs w:val="22"/>
        </w:rPr>
        <w:t>s atskiru priedu)</w:t>
      </w:r>
    </w:p>
    <w:p w14:paraId="5843BA4E" w14:textId="73B9382B" w:rsidR="00E537C6" w:rsidRPr="00F504A9" w:rsidRDefault="00030FB4" w:rsidP="00FD1285">
      <w:pPr>
        <w:pStyle w:val="Pagrindinistekstas"/>
        <w:ind w:firstLine="0"/>
        <w:rPr>
          <w:rFonts w:ascii="Arial" w:hAnsi="Arial" w:cs="Arial"/>
          <w:sz w:val="22"/>
          <w:szCs w:val="22"/>
        </w:rPr>
      </w:pPr>
      <w:r w:rsidRPr="00F504A9">
        <w:rPr>
          <w:rFonts w:ascii="Arial" w:hAnsi="Arial" w:cs="Arial"/>
          <w:sz w:val="22"/>
          <w:szCs w:val="22"/>
        </w:rPr>
        <w:t>1</w:t>
      </w:r>
      <w:r w:rsidR="00C76634" w:rsidRPr="00F504A9">
        <w:rPr>
          <w:rFonts w:ascii="Arial" w:hAnsi="Arial" w:cs="Arial"/>
          <w:sz w:val="22"/>
          <w:szCs w:val="22"/>
        </w:rPr>
        <w:t>7</w:t>
      </w:r>
      <w:r w:rsidRPr="00F504A9">
        <w:rPr>
          <w:rFonts w:ascii="Arial" w:hAnsi="Arial" w:cs="Arial"/>
          <w:sz w:val="22"/>
          <w:szCs w:val="22"/>
        </w:rPr>
        <w:t xml:space="preserve"> priedas. </w:t>
      </w:r>
      <w:r w:rsidR="00E537C6" w:rsidRPr="00F504A9">
        <w:rPr>
          <w:rFonts w:ascii="Arial" w:hAnsi="Arial" w:cs="Arial"/>
          <w:sz w:val="22"/>
          <w:szCs w:val="22"/>
        </w:rPr>
        <w:t>Avanso grąžinimo dokumentų formos (pridedamas atskiru priedu)</w:t>
      </w:r>
    </w:p>
    <w:p w14:paraId="78818314" w14:textId="34633105" w:rsidR="00FD1285" w:rsidRPr="00F504A9" w:rsidRDefault="0072480E" w:rsidP="00FD1285">
      <w:pPr>
        <w:pStyle w:val="Pagrindinistekstas"/>
        <w:ind w:firstLine="0"/>
        <w:rPr>
          <w:rFonts w:ascii="Arial" w:hAnsi="Arial" w:cs="Arial"/>
          <w:sz w:val="22"/>
          <w:szCs w:val="22"/>
        </w:rPr>
      </w:pPr>
      <w:r w:rsidRPr="00F504A9">
        <w:rPr>
          <w:rFonts w:ascii="Arial" w:hAnsi="Arial" w:cs="Arial"/>
          <w:sz w:val="22"/>
          <w:szCs w:val="22"/>
        </w:rPr>
        <w:t>1</w:t>
      </w:r>
      <w:r w:rsidR="00C76634" w:rsidRPr="00F504A9">
        <w:rPr>
          <w:rFonts w:ascii="Arial" w:hAnsi="Arial" w:cs="Arial"/>
          <w:sz w:val="22"/>
          <w:szCs w:val="22"/>
        </w:rPr>
        <w:t>8</w:t>
      </w:r>
      <w:r w:rsidRPr="00F504A9">
        <w:rPr>
          <w:rFonts w:ascii="Arial" w:hAnsi="Arial" w:cs="Arial"/>
          <w:sz w:val="22"/>
          <w:szCs w:val="22"/>
        </w:rPr>
        <w:t xml:space="preserve"> priedas. Garantinių įsipareigojimų įvykdymo užtikrinimo formos (pridedamas atskiru priedu)</w:t>
      </w:r>
    </w:p>
    <w:p w14:paraId="4B4C1DA5" w14:textId="61311D50" w:rsidR="00C0224B" w:rsidRPr="00F504A9" w:rsidRDefault="00BF1F74" w:rsidP="00000F87">
      <w:pPr>
        <w:pStyle w:val="Pagrindinistekstas"/>
        <w:ind w:firstLine="0"/>
        <w:rPr>
          <w:rFonts w:ascii="Arial" w:hAnsi="Arial" w:cs="Arial"/>
          <w:sz w:val="22"/>
          <w:szCs w:val="22"/>
        </w:rPr>
      </w:pPr>
      <w:r w:rsidRPr="00F504A9">
        <w:rPr>
          <w:rFonts w:ascii="Arial" w:hAnsi="Arial" w:cs="Arial"/>
          <w:sz w:val="22"/>
          <w:szCs w:val="22"/>
        </w:rPr>
        <w:t>1</w:t>
      </w:r>
      <w:r w:rsidR="00C76634" w:rsidRPr="00F504A9">
        <w:rPr>
          <w:rFonts w:ascii="Arial" w:hAnsi="Arial" w:cs="Arial"/>
          <w:sz w:val="22"/>
          <w:szCs w:val="22"/>
        </w:rPr>
        <w:t>9</w:t>
      </w:r>
      <w:r w:rsidRPr="00F504A9">
        <w:rPr>
          <w:rFonts w:ascii="Arial" w:hAnsi="Arial" w:cs="Arial"/>
          <w:sz w:val="22"/>
          <w:szCs w:val="22"/>
        </w:rPr>
        <w:t xml:space="preserve"> priedas. </w:t>
      </w:r>
      <w:r w:rsidR="0072480E" w:rsidRPr="00F504A9">
        <w:rPr>
          <w:rFonts w:ascii="Arial" w:hAnsi="Arial" w:cs="Arial"/>
          <w:sz w:val="22"/>
          <w:szCs w:val="22"/>
        </w:rPr>
        <w:t>Sutikimas dėl konfidencialios informacijos pateikimo (pridedamas atskiru priedu)</w:t>
      </w:r>
    </w:p>
    <w:p w14:paraId="59C3B5E6" w14:textId="50037867" w:rsidR="00C76634" w:rsidRPr="00F504A9" w:rsidRDefault="00C76634" w:rsidP="00C76634">
      <w:pPr>
        <w:pStyle w:val="Pagrindinistekstas"/>
        <w:ind w:firstLine="0"/>
        <w:rPr>
          <w:rFonts w:ascii="Arial" w:hAnsi="Arial" w:cs="Arial"/>
          <w:sz w:val="22"/>
          <w:szCs w:val="22"/>
        </w:rPr>
      </w:pPr>
      <w:r w:rsidRPr="00F504A9">
        <w:rPr>
          <w:rFonts w:ascii="Arial" w:hAnsi="Arial" w:cs="Arial"/>
          <w:sz w:val="22"/>
          <w:szCs w:val="22"/>
        </w:rPr>
        <w:t>20</w:t>
      </w:r>
      <w:r w:rsidR="00C0224B" w:rsidRPr="00F504A9">
        <w:rPr>
          <w:rFonts w:ascii="Arial" w:hAnsi="Arial" w:cs="Arial"/>
          <w:sz w:val="22"/>
          <w:szCs w:val="22"/>
        </w:rPr>
        <w:t xml:space="preserve"> priedas. </w:t>
      </w:r>
      <w:r w:rsidRPr="00F504A9">
        <w:rPr>
          <w:rFonts w:ascii="Arial" w:hAnsi="Arial" w:cs="Arial"/>
          <w:sz w:val="22"/>
          <w:szCs w:val="22"/>
        </w:rPr>
        <w:t>Pasiūlymų vertinimo kriterijai (kainos ir kokybės santykis) ir jų vertinimo tvarka (pridedama atskiru priedu)</w:t>
      </w:r>
    </w:p>
    <w:p w14:paraId="5E9BAD49" w14:textId="117BD30A" w:rsidR="00C0224B" w:rsidRPr="00F504A9" w:rsidRDefault="00C76634" w:rsidP="00000F87">
      <w:pPr>
        <w:pStyle w:val="Pagrindinistekstas"/>
        <w:ind w:firstLine="0"/>
        <w:rPr>
          <w:rFonts w:ascii="Arial" w:hAnsi="Arial" w:cs="Arial"/>
          <w:sz w:val="22"/>
          <w:szCs w:val="22"/>
        </w:rPr>
      </w:pPr>
      <w:r w:rsidRPr="00F504A9">
        <w:rPr>
          <w:rFonts w:ascii="Arial" w:hAnsi="Arial" w:cs="Arial"/>
          <w:sz w:val="22"/>
          <w:szCs w:val="22"/>
        </w:rPr>
        <w:t>21 priedas. Informacija apie apribojimus valstybinės reikšmės keliuose (pridedamas atskiru priedu)</w:t>
      </w:r>
    </w:p>
    <w:p w14:paraId="46BC705E" w14:textId="1E944149" w:rsidR="00C76634" w:rsidRPr="00F504A9" w:rsidRDefault="00000F87" w:rsidP="00C76634">
      <w:pPr>
        <w:pStyle w:val="Pagrindinistekstas"/>
        <w:ind w:firstLine="0"/>
        <w:rPr>
          <w:rFonts w:ascii="Arial" w:hAnsi="Arial" w:cs="Arial"/>
          <w:sz w:val="22"/>
          <w:szCs w:val="22"/>
        </w:rPr>
      </w:pPr>
      <w:r w:rsidRPr="00F504A9">
        <w:rPr>
          <w:rFonts w:ascii="Arial" w:hAnsi="Arial" w:cs="Arial"/>
          <w:sz w:val="22"/>
          <w:szCs w:val="22"/>
        </w:rPr>
        <w:t>2</w:t>
      </w:r>
      <w:r w:rsidR="00C76634" w:rsidRPr="00F504A9">
        <w:rPr>
          <w:rFonts w:ascii="Arial" w:hAnsi="Arial" w:cs="Arial"/>
          <w:sz w:val="22"/>
          <w:szCs w:val="22"/>
        </w:rPr>
        <w:t>2</w:t>
      </w:r>
      <w:r w:rsidR="00C0224B" w:rsidRPr="00F504A9">
        <w:rPr>
          <w:rFonts w:ascii="Arial" w:hAnsi="Arial" w:cs="Arial"/>
          <w:sz w:val="22"/>
          <w:szCs w:val="22"/>
        </w:rPr>
        <w:t xml:space="preserve"> priedas. </w:t>
      </w:r>
      <w:r w:rsidR="00C76634" w:rsidRPr="00F504A9">
        <w:rPr>
          <w:rFonts w:ascii="Arial" w:hAnsi="Arial" w:cs="Arial"/>
          <w:sz w:val="22"/>
          <w:szCs w:val="22"/>
        </w:rPr>
        <w:t xml:space="preserve">Darbų ir su darbais susijusių paslaugų grafikas ir pinigų srautų prognozė (pridedamas atskiru priedu)  </w:t>
      </w:r>
    </w:p>
    <w:p w14:paraId="602C8747" w14:textId="69D82E62" w:rsidR="00C0224B" w:rsidRPr="00F504A9" w:rsidRDefault="00000F87" w:rsidP="00000F87">
      <w:pPr>
        <w:pStyle w:val="Pagrindinistekstas"/>
        <w:ind w:firstLine="0"/>
        <w:rPr>
          <w:rFonts w:ascii="Arial" w:hAnsi="Arial" w:cs="Arial"/>
          <w:sz w:val="22"/>
          <w:szCs w:val="22"/>
        </w:rPr>
      </w:pPr>
      <w:r w:rsidRPr="00F504A9">
        <w:rPr>
          <w:rFonts w:ascii="Arial" w:hAnsi="Arial" w:cs="Arial"/>
          <w:sz w:val="22"/>
          <w:szCs w:val="22"/>
        </w:rPr>
        <w:t>2</w:t>
      </w:r>
      <w:r w:rsidR="00C76634" w:rsidRPr="00F504A9">
        <w:rPr>
          <w:rFonts w:ascii="Arial" w:hAnsi="Arial" w:cs="Arial"/>
          <w:sz w:val="22"/>
          <w:szCs w:val="22"/>
        </w:rPr>
        <w:t>3</w:t>
      </w:r>
      <w:r w:rsidR="00C0224B" w:rsidRPr="00F504A9">
        <w:rPr>
          <w:rFonts w:ascii="Arial" w:hAnsi="Arial" w:cs="Arial"/>
          <w:sz w:val="22"/>
          <w:szCs w:val="22"/>
        </w:rPr>
        <w:t xml:space="preserve"> priedas. Darbų ir su darbais susijusių paslaugų grafiko ataskaita </w:t>
      </w:r>
      <w:r w:rsidR="00E31D28" w:rsidRPr="00F504A9">
        <w:rPr>
          <w:rFonts w:ascii="Arial" w:hAnsi="Arial" w:cs="Arial"/>
          <w:sz w:val="22"/>
          <w:szCs w:val="22"/>
        </w:rPr>
        <w:t>(pridedamas atskiru priedu)</w:t>
      </w:r>
    </w:p>
    <w:p w14:paraId="274EA16F" w14:textId="0E49F39E" w:rsidR="00C0224B" w:rsidRPr="00F504A9" w:rsidRDefault="00C76634" w:rsidP="00000F87">
      <w:pPr>
        <w:pStyle w:val="Pagrindinistekstas"/>
        <w:ind w:firstLine="0"/>
        <w:rPr>
          <w:rFonts w:ascii="Arial" w:hAnsi="Arial" w:cs="Arial"/>
          <w:sz w:val="22"/>
          <w:szCs w:val="22"/>
        </w:rPr>
      </w:pPr>
      <w:r w:rsidRPr="00F504A9">
        <w:rPr>
          <w:rFonts w:ascii="Arial" w:hAnsi="Arial" w:cs="Arial"/>
          <w:sz w:val="22"/>
          <w:szCs w:val="22"/>
        </w:rPr>
        <w:t>24</w:t>
      </w:r>
      <w:r w:rsidR="00C0224B" w:rsidRPr="00F504A9">
        <w:rPr>
          <w:rFonts w:ascii="Arial" w:hAnsi="Arial" w:cs="Arial"/>
          <w:sz w:val="22"/>
          <w:szCs w:val="22"/>
        </w:rPr>
        <w:t xml:space="preserve"> priedas.</w:t>
      </w:r>
      <w:r w:rsidR="00220A3D" w:rsidRPr="00F504A9">
        <w:rPr>
          <w:rFonts w:ascii="Arial" w:hAnsi="Arial" w:cs="Arial"/>
          <w:sz w:val="22"/>
          <w:szCs w:val="22"/>
        </w:rPr>
        <w:t xml:space="preserve"> </w:t>
      </w:r>
      <w:r w:rsidR="00C0224B" w:rsidRPr="00F504A9">
        <w:rPr>
          <w:rFonts w:ascii="Arial" w:hAnsi="Arial" w:cs="Arial"/>
          <w:sz w:val="22"/>
          <w:szCs w:val="22"/>
        </w:rPr>
        <w:t xml:space="preserve">Planuojamų išlaidų, reikalingų vykdyti atsiskaitymams su rangovu pagal sutartį, grafiko ataskaita </w:t>
      </w:r>
      <w:r w:rsidR="00E31D28" w:rsidRPr="00F504A9">
        <w:rPr>
          <w:rFonts w:ascii="Arial" w:hAnsi="Arial" w:cs="Arial"/>
          <w:sz w:val="22"/>
          <w:szCs w:val="22"/>
        </w:rPr>
        <w:t>(pridedamas atskiru priedu)</w:t>
      </w:r>
    </w:p>
    <w:p w14:paraId="4FA10FEB" w14:textId="77777777" w:rsidR="00B21E24" w:rsidRPr="00F504A9" w:rsidRDefault="00B21E24" w:rsidP="00F31248">
      <w:pPr>
        <w:pStyle w:val="Pagrindinistekstas"/>
        <w:ind w:firstLine="0"/>
        <w:rPr>
          <w:rFonts w:ascii="Arial" w:hAnsi="Arial" w:cs="Arial"/>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4F296E6B" w14:textId="77777777" w:rsidR="00F504A9" w:rsidRDefault="00F504A9" w:rsidP="00F31248">
      <w:pPr>
        <w:pStyle w:val="Pagrindinistekstas"/>
        <w:ind w:firstLine="0"/>
        <w:rPr>
          <w:rFonts w:ascii="Arial" w:hAnsi="Arial" w:cs="Arial"/>
          <w:b/>
          <w:bCs/>
          <w:sz w:val="22"/>
          <w:szCs w:val="22"/>
        </w:rPr>
      </w:pPr>
    </w:p>
    <w:p w14:paraId="0CB91DC2" w14:textId="77777777" w:rsidR="00F504A9" w:rsidRDefault="00F504A9" w:rsidP="00F31248">
      <w:pPr>
        <w:pStyle w:val="Pagrindinistekstas"/>
        <w:ind w:firstLine="0"/>
        <w:rPr>
          <w:rFonts w:ascii="Arial" w:hAnsi="Arial" w:cs="Arial"/>
          <w:b/>
          <w:bCs/>
          <w:sz w:val="22"/>
          <w:szCs w:val="22"/>
        </w:rPr>
      </w:pPr>
    </w:p>
    <w:p w14:paraId="7500E135" w14:textId="77777777" w:rsidR="00F504A9" w:rsidRDefault="00F504A9" w:rsidP="00F31248">
      <w:pPr>
        <w:pStyle w:val="Pagrindinistekstas"/>
        <w:ind w:firstLine="0"/>
        <w:rPr>
          <w:rFonts w:ascii="Arial" w:hAnsi="Arial" w:cs="Arial"/>
          <w:b/>
          <w:bCs/>
          <w:sz w:val="22"/>
          <w:szCs w:val="22"/>
        </w:rPr>
      </w:pPr>
    </w:p>
    <w:p w14:paraId="0AF0783B" w14:textId="77777777" w:rsidR="00F504A9" w:rsidRDefault="00F504A9" w:rsidP="00F31248">
      <w:pPr>
        <w:pStyle w:val="Pagrindinistekstas"/>
        <w:ind w:firstLine="0"/>
        <w:rPr>
          <w:rFonts w:ascii="Arial" w:hAnsi="Arial" w:cs="Arial"/>
          <w:b/>
          <w:bCs/>
          <w:sz w:val="22"/>
          <w:szCs w:val="22"/>
        </w:rPr>
      </w:pPr>
    </w:p>
    <w:p w14:paraId="25979E5F" w14:textId="77777777" w:rsidR="00F504A9" w:rsidRDefault="00F504A9" w:rsidP="00F31248">
      <w:pPr>
        <w:pStyle w:val="Pagrindinistekstas"/>
        <w:ind w:firstLine="0"/>
        <w:rPr>
          <w:rFonts w:ascii="Arial" w:hAnsi="Arial" w:cs="Arial"/>
          <w:b/>
          <w:bCs/>
          <w:sz w:val="22"/>
          <w:szCs w:val="22"/>
        </w:rPr>
      </w:pPr>
    </w:p>
    <w:p w14:paraId="3FF87F96" w14:textId="77777777" w:rsidR="00F504A9" w:rsidRDefault="00F504A9" w:rsidP="00F31248">
      <w:pPr>
        <w:pStyle w:val="Pagrindinistekstas"/>
        <w:ind w:firstLine="0"/>
        <w:rPr>
          <w:rFonts w:ascii="Arial" w:hAnsi="Arial" w:cs="Arial"/>
          <w:b/>
          <w:bCs/>
          <w:sz w:val="22"/>
          <w:szCs w:val="22"/>
        </w:rPr>
      </w:pPr>
    </w:p>
    <w:p w14:paraId="00B3A055" w14:textId="77777777" w:rsidR="00F504A9" w:rsidRDefault="00F504A9" w:rsidP="00F31248">
      <w:pPr>
        <w:pStyle w:val="Pagrindinistekstas"/>
        <w:ind w:firstLine="0"/>
        <w:rPr>
          <w:rFonts w:ascii="Arial" w:hAnsi="Arial" w:cs="Arial"/>
          <w:b/>
          <w:bCs/>
          <w:sz w:val="22"/>
          <w:szCs w:val="22"/>
        </w:rPr>
      </w:pPr>
    </w:p>
    <w:p w14:paraId="4ADED6C1" w14:textId="77777777" w:rsidR="00F504A9" w:rsidRDefault="00F504A9" w:rsidP="00F31248">
      <w:pPr>
        <w:pStyle w:val="Pagrindinistekstas"/>
        <w:ind w:firstLine="0"/>
        <w:rPr>
          <w:rFonts w:ascii="Arial" w:hAnsi="Arial" w:cs="Arial"/>
          <w:b/>
          <w:bCs/>
          <w:sz w:val="22"/>
          <w:szCs w:val="22"/>
        </w:rPr>
      </w:pPr>
    </w:p>
    <w:p w14:paraId="2DCAB308" w14:textId="77777777" w:rsidR="00F504A9" w:rsidRDefault="00F504A9" w:rsidP="00F31248">
      <w:pPr>
        <w:pStyle w:val="Pagrindinistekstas"/>
        <w:ind w:firstLine="0"/>
        <w:rPr>
          <w:rFonts w:ascii="Arial" w:hAnsi="Arial" w:cs="Arial"/>
          <w:b/>
          <w:bCs/>
          <w:sz w:val="22"/>
          <w:szCs w:val="22"/>
        </w:rPr>
      </w:pPr>
    </w:p>
    <w:p w14:paraId="286BF464" w14:textId="77777777" w:rsidR="00722D9F" w:rsidRDefault="00722D9F" w:rsidP="00F31248">
      <w:pPr>
        <w:pStyle w:val="Pagrindinistekstas"/>
        <w:ind w:firstLine="0"/>
        <w:rPr>
          <w:rFonts w:ascii="Arial" w:hAnsi="Arial" w:cs="Arial"/>
          <w:b/>
          <w:bCs/>
          <w:sz w:val="22"/>
          <w:szCs w:val="22"/>
        </w:rPr>
      </w:pPr>
    </w:p>
    <w:p w14:paraId="0C73F381" w14:textId="77777777" w:rsidR="00722D9F" w:rsidRDefault="00722D9F"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95EDA">
            <w:pPr>
              <w:rPr>
                <w:rFonts w:ascii="Arial" w:hAnsi="Arial" w:cs="Arial"/>
                <w:sz w:val="21"/>
                <w:szCs w:val="21"/>
              </w:rPr>
            </w:pPr>
          </w:p>
          <w:p w14:paraId="099A86F3" w14:textId="77777777" w:rsidR="004F0F76" w:rsidRPr="00D00ADA" w:rsidRDefault="004F0F76" w:rsidP="004F0F76">
            <w:pPr>
              <w:rPr>
                <w:rFonts w:ascii="Arial" w:hAnsi="Arial" w:cs="Arial"/>
                <w:sz w:val="21"/>
                <w:szCs w:val="21"/>
              </w:rPr>
            </w:pPr>
            <w:r w:rsidRPr="00D00ADA">
              <w:rPr>
                <w:rFonts w:ascii="Arial" w:hAnsi="Arial" w:cs="Arial"/>
                <w:sz w:val="21"/>
                <w:szCs w:val="21"/>
              </w:rPr>
              <w:t>Kai taikoma pagreitinta procedūra:</w:t>
            </w:r>
          </w:p>
          <w:p w14:paraId="215D199F" w14:textId="7CB9D38C" w:rsidR="005350DA" w:rsidRPr="00D00ADA" w:rsidRDefault="004F0F76" w:rsidP="004F0F76">
            <w:pPr>
              <w:rPr>
                <w:rFonts w:ascii="Arial" w:hAnsi="Arial" w:cs="Arial"/>
                <w:b/>
                <w:bCs/>
                <w:sz w:val="21"/>
                <w:szCs w:val="21"/>
              </w:rPr>
            </w:pPr>
            <w:r w:rsidRPr="00D00ADA">
              <w:rPr>
                <w:rFonts w:ascii="Arial" w:hAnsi="Arial" w:cs="Arial"/>
                <w:sz w:val="21"/>
                <w:szCs w:val="21"/>
              </w:rPr>
              <w:t xml:space="preserve">6 (šešios) </w:t>
            </w:r>
            <w:r w:rsidR="008B0BE8" w:rsidRPr="00D00ADA">
              <w:rPr>
                <w:rFonts w:ascii="Arial" w:hAnsi="Arial" w:cs="Arial"/>
                <w:sz w:val="21"/>
                <w:szCs w:val="21"/>
              </w:rPr>
              <w:t xml:space="preserve">darbo </w:t>
            </w:r>
            <w:r w:rsidRPr="00D00ADA">
              <w:rPr>
                <w:rFonts w:ascii="Arial" w:hAnsi="Arial" w:cs="Arial"/>
                <w:sz w:val="21"/>
                <w:szCs w:val="21"/>
              </w:rPr>
              <w:t>dienos iki pasiūlymų pateikimo termino pabaigos.</w:t>
            </w: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1ACD76A8" w14:textId="77777777" w:rsidR="001A71BA" w:rsidRPr="00D00ADA" w:rsidRDefault="001A71BA" w:rsidP="001A71BA">
            <w:pPr>
              <w:rPr>
                <w:rFonts w:ascii="Arial" w:hAnsi="Arial" w:cs="Arial"/>
                <w:sz w:val="21"/>
                <w:szCs w:val="21"/>
              </w:rPr>
            </w:pPr>
            <w:r w:rsidRPr="00D00ADA">
              <w:rPr>
                <w:rFonts w:ascii="Arial" w:hAnsi="Arial" w:cs="Arial"/>
                <w:sz w:val="21"/>
                <w:szCs w:val="21"/>
              </w:rPr>
              <w:t>Kai taikoma pagreitinta procedūra:</w:t>
            </w:r>
          </w:p>
          <w:p w14:paraId="4093CA22" w14:textId="574DBBBC" w:rsidR="001A71BA" w:rsidRPr="00D00ADA" w:rsidRDefault="001A71BA" w:rsidP="001A71BA">
            <w:pPr>
              <w:rPr>
                <w:rFonts w:ascii="Arial" w:hAnsi="Arial" w:cs="Arial"/>
                <w:b/>
                <w:bCs/>
                <w:sz w:val="21"/>
                <w:szCs w:val="21"/>
              </w:rPr>
            </w:pPr>
            <w:r w:rsidRPr="00D00ADA">
              <w:rPr>
                <w:rFonts w:ascii="Arial" w:hAnsi="Arial" w:cs="Arial"/>
                <w:sz w:val="21"/>
                <w:szCs w:val="21"/>
              </w:rPr>
              <w:t>4 (keturios) dienos iki pasiūlymų pateikimo termino pabaigos.</w:t>
            </w: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w:t>
            </w:r>
            <w:r w:rsidRPr="00D00ADA">
              <w:rPr>
                <w:rFonts w:ascii="Arial" w:hAnsi="Arial" w:cs="Arial"/>
                <w:bCs/>
                <w:sz w:val="21"/>
                <w:szCs w:val="21"/>
              </w:rPr>
              <w:lastRenderedPageBreak/>
              <w:t>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3E9E9293" w14:textId="094C58E8" w:rsidR="000E52CD" w:rsidRPr="00DA7C27" w:rsidRDefault="00F16744" w:rsidP="00A85C07">
      <w:pPr>
        <w:pStyle w:val="Sraopastraipa"/>
        <w:suppressAutoHyphens/>
        <w:ind w:left="360"/>
        <w:jc w:val="right"/>
        <w:rPr>
          <w:rFonts w:ascii="Arial" w:hAnsi="Arial" w:cs="Arial"/>
          <w:sz w:val="22"/>
          <w:szCs w:val="22"/>
        </w:rPr>
      </w:pPr>
      <w:bookmarkStart w:id="4" w:name="_Ref518306669"/>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95E5C">
                <w:rPr>
                  <w:rStyle w:val="Hipersaitas"/>
                  <w:rFonts w:ascii="Arial" w:hAnsi="Arial" w:cs="Arial"/>
                  <w:bCs/>
                  <w:i/>
                  <w:iCs/>
                  <w:color w:val="auto"/>
                  <w:sz w:val="22"/>
                  <w:szCs w:val="22"/>
                </w:rPr>
                <w:t>http://draudejai.sodra.lt/draudeju_viesi_duomenys/</w:t>
              </w:r>
            </w:hyperlink>
            <w:r w:rsidRPr="00E95E5C">
              <w:rPr>
                <w:rFonts w:ascii="Arial" w:hAnsi="Arial" w:cs="Arial"/>
                <w:bCs/>
                <w:i/>
                <w:i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95E5C" w:rsidRDefault="00ED32BA" w:rsidP="0097485C">
            <w:pPr>
              <w:pStyle w:val="Betarp"/>
              <w:rPr>
                <w:rFonts w:ascii="Arial" w:hAnsi="Arial" w:cs="Arial"/>
                <w:i/>
                <w:iCs/>
                <w:sz w:val="22"/>
                <w:szCs w:val="22"/>
              </w:rPr>
            </w:pPr>
            <w:hyperlink r:id="rId13" w:history="1">
              <w:r w:rsidRPr="00E95E5C">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E95E5C" w:rsidRDefault="00ED32BA" w:rsidP="0097485C">
            <w:pPr>
              <w:pStyle w:val="Betarp"/>
              <w:rPr>
                <w:rFonts w:ascii="Arial" w:hAnsi="Arial" w:cs="Arial"/>
                <w:i/>
                <w:iCs/>
                <w:sz w:val="22"/>
                <w:szCs w:val="22"/>
              </w:rPr>
            </w:pPr>
            <w:hyperlink r:id="rId14" w:history="1">
              <w:r w:rsidRPr="00E95E5C">
                <w:rPr>
                  <w:rStyle w:val="Hipersaitas"/>
                  <w:rFonts w:ascii="Arial" w:hAnsi="Arial" w:cs="Arial"/>
                  <w:i/>
                  <w:iCs/>
                  <w:color w:val="auto"/>
                  <w:sz w:val="22"/>
                  <w:szCs w:val="22"/>
                </w:rPr>
                <w:t>https://vpt.lrv.lt/lt/nuorodos/kiti-duomenys/powerbi/nepatikimi-tiekejai-1/</w:t>
              </w:r>
            </w:hyperlink>
          </w:p>
          <w:p w14:paraId="3260CFEC" w14:textId="77777777" w:rsidR="00ED32BA" w:rsidRPr="00E95E5C" w:rsidRDefault="00ED32BA" w:rsidP="0097485C">
            <w:pPr>
              <w:pStyle w:val="Betarp"/>
              <w:rPr>
                <w:rFonts w:ascii="Arial" w:hAnsi="Arial" w:cs="Arial"/>
                <w:i/>
                <w:iCs/>
                <w:sz w:val="22"/>
                <w:szCs w:val="22"/>
              </w:rPr>
            </w:pPr>
          </w:p>
          <w:p w14:paraId="47155C90" w14:textId="77777777" w:rsidR="00ED32BA" w:rsidRPr="00E95E5C" w:rsidRDefault="00ED32BA" w:rsidP="0097485C">
            <w:pPr>
              <w:pStyle w:val="Betarp"/>
              <w:rPr>
                <w:rFonts w:ascii="Arial" w:hAnsi="Arial" w:cs="Arial"/>
                <w:i/>
                <w:iCs/>
                <w:sz w:val="22"/>
                <w:szCs w:val="22"/>
              </w:rPr>
            </w:pPr>
            <w:hyperlink r:id="rId15" w:history="1">
              <w:r w:rsidRPr="00E95E5C">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95E5C"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95E5C">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95E5C" w:rsidRDefault="00ED32BA" w:rsidP="0097485C">
            <w:pPr>
              <w:pStyle w:val="Betarp"/>
              <w:rPr>
                <w:rFonts w:ascii="Arial" w:hAnsi="Arial" w:cs="Arial"/>
                <w:i/>
                <w:iCs/>
                <w:sz w:val="22"/>
                <w:szCs w:val="22"/>
              </w:rPr>
            </w:pPr>
            <w:hyperlink r:id="rId17" w:history="1">
              <w:r w:rsidRPr="00E95E5C">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95E5C">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E95E5C">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E95E5C"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95E5C">
          <w:rPr>
            <w:rStyle w:val="Hipersaitas"/>
            <w:rFonts w:ascii="Arial" w:eastAsia="Calibri" w:hAnsi="Arial" w:cs="Arial"/>
            <w:i/>
            <w:iCs/>
            <w:color w:val="auto"/>
            <w:sz w:val="22"/>
            <w:szCs w:val="22"/>
          </w:rPr>
          <w:t>https://ec.europa.eu/tools/ecertis/</w:t>
        </w:r>
      </w:hyperlink>
      <w:r w:rsidRPr="00E95E5C">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6FF26EF2" w14:textId="77777777" w:rsidR="00F16744" w:rsidRDefault="00F16744" w:rsidP="00F16744">
      <w:pPr>
        <w:jc w:val="center"/>
        <w:rPr>
          <w:rFonts w:ascii="Arial" w:hAnsi="Arial" w:cs="Arial"/>
          <w:b/>
          <w:sz w:val="22"/>
          <w:szCs w:val="22"/>
        </w:rPr>
      </w:pPr>
    </w:p>
    <w:p w14:paraId="42973612" w14:textId="289FEA82" w:rsidR="00F16744" w:rsidRPr="00D9683D" w:rsidRDefault="00453193" w:rsidP="00F16744">
      <w:pPr>
        <w:jc w:val="center"/>
        <w:rPr>
          <w:rFonts w:ascii="Arial" w:hAnsi="Arial" w:cs="Arial"/>
          <w:b/>
          <w:sz w:val="22"/>
          <w:szCs w:val="22"/>
        </w:rPr>
      </w:pPr>
      <w:r w:rsidRPr="00D9683D">
        <w:rPr>
          <w:rFonts w:ascii="Arial" w:hAnsi="Arial" w:cs="Arial"/>
          <w:b/>
          <w:sz w:val="22"/>
          <w:szCs w:val="22"/>
        </w:rPr>
        <w:t xml:space="preserve">TECHNINĖ DOKUMENTACIJA </w:t>
      </w:r>
    </w:p>
    <w:p w14:paraId="3E0229A1" w14:textId="77777777" w:rsidR="00F16744" w:rsidRDefault="00F16744" w:rsidP="00453193">
      <w:pPr>
        <w:pStyle w:val="Pagrindinistekstas"/>
        <w:ind w:firstLine="0"/>
        <w:rPr>
          <w:rFonts w:ascii="Arial" w:hAnsi="Arial" w:cs="Arial"/>
          <w:b/>
          <w:sz w:val="22"/>
          <w:szCs w:val="22"/>
        </w:rPr>
      </w:pPr>
    </w:p>
    <w:p w14:paraId="46DF06A2" w14:textId="77777777" w:rsidR="00453193" w:rsidRDefault="00453193" w:rsidP="00453193">
      <w:pPr>
        <w:pStyle w:val="Pagrindinistekstas"/>
        <w:ind w:firstLine="0"/>
        <w:rPr>
          <w:rFonts w:ascii="Arial" w:hAnsi="Arial" w:cs="Arial"/>
          <w:b/>
          <w:sz w:val="22"/>
          <w:szCs w:val="22"/>
        </w:rPr>
      </w:pPr>
    </w:p>
    <w:p w14:paraId="2ACA0F4B" w14:textId="7406E07D" w:rsidR="00453193" w:rsidRPr="00453193" w:rsidRDefault="00453193" w:rsidP="00453193">
      <w:pPr>
        <w:pStyle w:val="Pagrindinistekstas"/>
        <w:ind w:firstLine="0"/>
        <w:rPr>
          <w:rFonts w:ascii="Arial" w:hAnsi="Arial" w:cs="Arial"/>
          <w:bCs/>
          <w:sz w:val="22"/>
          <w:szCs w:val="22"/>
        </w:rPr>
      </w:pPr>
      <w:r w:rsidRPr="00453193">
        <w:rPr>
          <w:rFonts w:ascii="Arial" w:hAnsi="Arial" w:cs="Arial"/>
          <w:bCs/>
          <w:sz w:val="22"/>
          <w:szCs w:val="22"/>
        </w:rPr>
        <w:t>SPS priedas Nr.4. Technine dokumentacija.zip</w:t>
      </w:r>
    </w:p>
    <w:p w14:paraId="4B083804" w14:textId="77777777" w:rsidR="00453193" w:rsidRDefault="00453193" w:rsidP="00F16744">
      <w:pPr>
        <w:pStyle w:val="Pagrindinistekstas"/>
        <w:ind w:firstLine="0"/>
        <w:jc w:val="center"/>
        <w:rPr>
          <w:rFonts w:ascii="Arial" w:hAnsi="Arial" w:cs="Arial"/>
          <w:sz w:val="22"/>
          <w:szCs w:val="22"/>
        </w:rPr>
      </w:pPr>
    </w:p>
    <w:p w14:paraId="3023B611" w14:textId="77777777" w:rsidR="00453193" w:rsidRDefault="00453193" w:rsidP="00F16744">
      <w:pPr>
        <w:pStyle w:val="Pagrindinistekstas"/>
        <w:ind w:firstLine="0"/>
        <w:jc w:val="center"/>
        <w:rPr>
          <w:rFonts w:ascii="Arial" w:hAnsi="Arial" w:cs="Arial"/>
          <w:sz w:val="22"/>
          <w:szCs w:val="22"/>
        </w:rPr>
      </w:pPr>
    </w:p>
    <w:p w14:paraId="7403DE33" w14:textId="1559C693"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E95E5C" w:rsidRDefault="00F16744" w:rsidP="00F16744">
      <w:pPr>
        <w:pStyle w:val="Betarp"/>
        <w:ind w:firstLine="567"/>
        <w:rPr>
          <w:rFonts w:ascii="Arial" w:hAnsi="Arial" w:cs="Arial"/>
          <w:b/>
          <w:bCs/>
          <w:i/>
          <w:iCs/>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E95E5C">
          <w:rPr>
            <w:rStyle w:val="Hipersaitas"/>
            <w:rFonts w:ascii="Arial" w:hAnsi="Arial" w:cs="Arial"/>
            <w:b/>
            <w:bCs/>
            <w:i/>
            <w:iCs/>
            <w:color w:val="auto"/>
            <w:sz w:val="22"/>
            <w:szCs w:val="22"/>
          </w:rPr>
          <w:t>ĮT ASFALTAS 24</w:t>
        </w:r>
      </w:hyperlink>
      <w:r w:rsidRPr="00E95E5C">
        <w:rPr>
          <w:rFonts w:ascii="Arial" w:hAnsi="Arial" w:cs="Arial"/>
          <w:b/>
          <w:bCs/>
          <w:i/>
          <w:iCs/>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E95E5C">
        <w:rPr>
          <w:rFonts w:ascii="Arial" w:hAnsi="Arial" w:cs="Arial"/>
          <w:i/>
          <w:iCs/>
          <w:sz w:val="22"/>
          <w:szCs w:val="22"/>
        </w:rPr>
        <w:t>“(</w:t>
      </w:r>
      <w:hyperlink r:id="rId22" w:history="1">
        <w:r w:rsidRPr="00E95E5C">
          <w:rPr>
            <w:rStyle w:val="Hipersaitas"/>
            <w:rFonts w:ascii="Arial" w:hAnsi="Arial" w:cs="Arial"/>
            <w:i/>
            <w:iCs/>
            <w:color w:val="auto"/>
            <w:sz w:val="22"/>
            <w:szCs w:val="22"/>
          </w:rPr>
          <w:t>TRA-ASFALTAS-24.pdf (https://vialietuva.lt/normatyviniai-dokumentai)</w:t>
        </w:r>
      </w:hyperlink>
      <w:r w:rsidRPr="00E95E5C">
        <w:rPr>
          <w:rFonts w:ascii="Arial" w:hAnsi="Arial" w:cs="Arial"/>
          <w:i/>
          <w:iCs/>
          <w:sz w:val="22"/>
          <w:szCs w:val="22"/>
        </w:rPr>
        <w:t>)</w:t>
      </w:r>
      <w:r w:rsidRPr="002172B0">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head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61C0" w14:textId="77777777" w:rsidR="00A3726E" w:rsidRDefault="00A3726E" w:rsidP="0075209B">
      <w:r>
        <w:separator/>
      </w:r>
    </w:p>
  </w:endnote>
  <w:endnote w:type="continuationSeparator" w:id="0">
    <w:p w14:paraId="781963B2" w14:textId="77777777" w:rsidR="00A3726E" w:rsidRDefault="00A3726E"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32FC" w14:textId="77777777" w:rsidR="00A3726E" w:rsidRDefault="00A3726E" w:rsidP="0075209B">
      <w:r>
        <w:separator/>
      </w:r>
    </w:p>
  </w:footnote>
  <w:footnote w:type="continuationSeparator" w:id="0">
    <w:p w14:paraId="3185A9FD" w14:textId="77777777" w:rsidR="00A3726E" w:rsidRDefault="00A3726E"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2D7"/>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52"/>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44D"/>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3A5"/>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97F8E"/>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364B"/>
    <w:rsid w:val="004440E0"/>
    <w:rsid w:val="0044437A"/>
    <w:rsid w:val="00444A4A"/>
    <w:rsid w:val="00444BA2"/>
    <w:rsid w:val="00445058"/>
    <w:rsid w:val="00445E89"/>
    <w:rsid w:val="00445EC4"/>
    <w:rsid w:val="004469D7"/>
    <w:rsid w:val="00446A3A"/>
    <w:rsid w:val="00446EA6"/>
    <w:rsid w:val="00446ED9"/>
    <w:rsid w:val="00450300"/>
    <w:rsid w:val="00452B63"/>
    <w:rsid w:val="0045319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9BD"/>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19"/>
    <w:rsid w:val="004B6872"/>
    <w:rsid w:val="004B7161"/>
    <w:rsid w:val="004C1F7B"/>
    <w:rsid w:val="004C2AC2"/>
    <w:rsid w:val="004C3579"/>
    <w:rsid w:val="004C3F0A"/>
    <w:rsid w:val="004C4258"/>
    <w:rsid w:val="004C58EC"/>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0A2"/>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029F"/>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0EDF"/>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2781"/>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457"/>
    <w:rsid w:val="00684266"/>
    <w:rsid w:val="00684AFD"/>
    <w:rsid w:val="00690189"/>
    <w:rsid w:val="00690386"/>
    <w:rsid w:val="006923FE"/>
    <w:rsid w:val="006931D7"/>
    <w:rsid w:val="006946C5"/>
    <w:rsid w:val="006950C7"/>
    <w:rsid w:val="0069511F"/>
    <w:rsid w:val="00695432"/>
    <w:rsid w:val="00697510"/>
    <w:rsid w:val="00697BB9"/>
    <w:rsid w:val="006A0853"/>
    <w:rsid w:val="006A0B80"/>
    <w:rsid w:val="006A1E99"/>
    <w:rsid w:val="006A1F79"/>
    <w:rsid w:val="006A225F"/>
    <w:rsid w:val="006A28AF"/>
    <w:rsid w:val="006A4C42"/>
    <w:rsid w:val="006A5E45"/>
    <w:rsid w:val="006A6058"/>
    <w:rsid w:val="006A6F12"/>
    <w:rsid w:val="006B07C6"/>
    <w:rsid w:val="006B1131"/>
    <w:rsid w:val="006B2468"/>
    <w:rsid w:val="006B2500"/>
    <w:rsid w:val="006B285E"/>
    <w:rsid w:val="006B2EF0"/>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2D9F"/>
    <w:rsid w:val="0072341D"/>
    <w:rsid w:val="0072480E"/>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6F0F"/>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0E94"/>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5E40"/>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5E92"/>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26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42"/>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AF622A"/>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0E3"/>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06F"/>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4F8"/>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34"/>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6382"/>
    <w:rsid w:val="00CB7E15"/>
    <w:rsid w:val="00CB7EFC"/>
    <w:rsid w:val="00CC4609"/>
    <w:rsid w:val="00CC58A2"/>
    <w:rsid w:val="00CC5A90"/>
    <w:rsid w:val="00CC7086"/>
    <w:rsid w:val="00CC760F"/>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5E5"/>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4A9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4F34"/>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37C6"/>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6587"/>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5E5C"/>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4A9"/>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B0F7C"/>
    <w:rsid w:val="002B4AD4"/>
    <w:rsid w:val="002C5127"/>
    <w:rsid w:val="002C7C3E"/>
    <w:rsid w:val="002E27CD"/>
    <w:rsid w:val="00304F3B"/>
    <w:rsid w:val="00310C0B"/>
    <w:rsid w:val="003248DC"/>
    <w:rsid w:val="00340203"/>
    <w:rsid w:val="00345D42"/>
    <w:rsid w:val="003544F6"/>
    <w:rsid w:val="00366897"/>
    <w:rsid w:val="00376E1D"/>
    <w:rsid w:val="00380F3F"/>
    <w:rsid w:val="003B2BBC"/>
    <w:rsid w:val="003C4942"/>
    <w:rsid w:val="003D6212"/>
    <w:rsid w:val="003E3355"/>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7290C"/>
    <w:rsid w:val="00584DF6"/>
    <w:rsid w:val="00594925"/>
    <w:rsid w:val="005A219D"/>
    <w:rsid w:val="005C13A5"/>
    <w:rsid w:val="005D5845"/>
    <w:rsid w:val="005F464E"/>
    <w:rsid w:val="00601974"/>
    <w:rsid w:val="0061695B"/>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21283"/>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43193"/>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20</Pages>
  <Words>32084</Words>
  <Characters>18289</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50273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16</cp:revision>
  <cp:lastPrinted>2019-05-27T13:27:00Z</cp:lastPrinted>
  <dcterms:created xsi:type="dcterms:W3CDTF">2025-03-19T08:51:00Z</dcterms:created>
  <dcterms:modified xsi:type="dcterms:W3CDTF">2025-03-20T15:03:00Z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