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748" w:rsidRPr="00CE1748" w:rsidRDefault="00CE1748">
      <w:pPr>
        <w:rPr>
          <w:rFonts w:ascii="Verdana" w:hAnsi="Verdana"/>
          <w:b/>
          <w:color w:val="00241A"/>
          <w:sz w:val="21"/>
          <w:szCs w:val="21"/>
          <w:shd w:val="clear" w:color="auto" w:fill="FFFFFF"/>
        </w:rPr>
      </w:pPr>
      <w:r w:rsidRPr="00CE1748">
        <w:rPr>
          <w:rFonts w:ascii="Verdana" w:hAnsi="Verdana"/>
          <w:b/>
          <w:color w:val="00241A"/>
          <w:sz w:val="21"/>
          <w:szCs w:val="21"/>
          <w:shd w:val="clear" w:color="auto" w:fill="FFFFFF"/>
        </w:rPr>
        <w:t>Tiekėjams</w:t>
      </w:r>
    </w:p>
    <w:p w:rsidR="004E3018" w:rsidRDefault="00CE1748">
      <w:r>
        <w:rPr>
          <w:rFonts w:ascii="Verdana" w:hAnsi="Verdana"/>
          <w:color w:val="00241A"/>
          <w:sz w:val="21"/>
          <w:szCs w:val="21"/>
          <w:shd w:val="clear" w:color="auto" w:fill="FFFFFF"/>
        </w:rPr>
        <w:t>Informuojame, kad 2025 m. kovo 24 d. nuo 9:25 val. dalis vartotojų negali prisijungti prie Centrinės viešųjų pirkimų informacinės sistemos (CVP IS). Problemą VPT sprendžia skubos tvarka ir rekomenduotina nesusipažinti su pasiūlymais ar paraiškomis, kurių vokų atidarymo terminai pateko į fiksuotą CVP IS sutrikimo laiką.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Dėl šios priežasties nukeliame pasiūlymų pateikimo terminą į 2025-03-26, 10:00 val., vokų atidarymo terminą į 2025-03-2</w:t>
      </w:r>
      <w:bookmarkStart w:id="0" w:name="_GoBack"/>
      <w:bookmarkEnd w:id="0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6 10:30 val.</w:t>
      </w:r>
    </w:p>
    <w:sectPr w:rsidR="004E30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48"/>
    <w:rsid w:val="004E3018"/>
    <w:rsid w:val="00CE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D9E3"/>
  <w15:chartTrackingRefBased/>
  <w15:docId w15:val="{79253AFB-0AC3-428E-8A9C-9F9D4AE0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169</Characters>
  <Application>Microsoft Office Word</Application>
  <DocSecurity>0</DocSecurity>
  <Lines>1</Lines>
  <Paragraphs>1</Paragraphs>
  <ScaleCrop>false</ScaleCrop>
  <Company>HP Inc.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2025-03-24T08:16:00Z</dcterms:created>
  <dcterms:modified xsi:type="dcterms:W3CDTF">2025-03-24T08:17:00Z</dcterms:modified>
</cp:coreProperties>
</file>