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748C0" w14:textId="28A7EE00" w:rsidR="009F03C8" w:rsidRDefault="00D06D79" w:rsidP="00404AC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w:t>
      </w:r>
      <w:r w:rsidR="00F84F13">
        <w:rPr>
          <w:rFonts w:ascii="Times New Roman" w:hAnsi="Times New Roman" w:cs="Times New Roman"/>
          <w:sz w:val="24"/>
          <w:szCs w:val="24"/>
        </w:rPr>
        <w:t xml:space="preserve"> pried</w:t>
      </w:r>
      <w:r w:rsidR="002C71DF">
        <w:rPr>
          <w:rFonts w:ascii="Times New Roman" w:hAnsi="Times New Roman" w:cs="Times New Roman"/>
          <w:sz w:val="24"/>
          <w:szCs w:val="24"/>
        </w:rPr>
        <w:t xml:space="preserve">o </w:t>
      </w:r>
      <w:r>
        <w:rPr>
          <w:rFonts w:ascii="Times New Roman" w:hAnsi="Times New Roman" w:cs="Times New Roman"/>
          <w:sz w:val="24"/>
          <w:szCs w:val="24"/>
        </w:rPr>
        <w:t>„Pasiūlymas ir techninė specifikacija“</w:t>
      </w:r>
      <w:r w:rsidR="00F84F13">
        <w:rPr>
          <w:rFonts w:ascii="Times New Roman" w:hAnsi="Times New Roman" w:cs="Times New Roman"/>
          <w:sz w:val="24"/>
          <w:szCs w:val="24"/>
        </w:rPr>
        <w:t xml:space="preserve"> priedas</w:t>
      </w:r>
    </w:p>
    <w:p w14:paraId="16DAB881" w14:textId="77777777" w:rsidR="005F7BE1" w:rsidRPr="00D06A9A" w:rsidRDefault="005F7BE1" w:rsidP="00404AC1">
      <w:pPr>
        <w:spacing w:after="0" w:line="240" w:lineRule="auto"/>
        <w:jc w:val="right"/>
        <w:rPr>
          <w:rFonts w:ascii="Times New Roman" w:hAnsi="Times New Roman" w:cs="Times New Roman"/>
          <w:sz w:val="24"/>
          <w:szCs w:val="24"/>
        </w:rPr>
      </w:pPr>
    </w:p>
    <w:p w14:paraId="24331632" w14:textId="2AA9C1D4" w:rsidR="00F84F13" w:rsidRPr="00D06D79" w:rsidRDefault="005F7BE1" w:rsidP="00404AC1">
      <w:pPr>
        <w:spacing w:after="0" w:line="240" w:lineRule="auto"/>
        <w:jc w:val="center"/>
        <w:rPr>
          <w:rFonts w:ascii="Times New Roman" w:hAnsi="Times New Roman" w:cs="Times New Roman"/>
          <w:b/>
          <w:bCs/>
          <w:sz w:val="24"/>
          <w:szCs w:val="24"/>
        </w:rPr>
      </w:pPr>
      <w:r>
        <w:rPr>
          <w:rFonts w:ascii="Times New Roman" w:hAnsi="Times New Roman" w:cs="Times New Roman"/>
          <w:b/>
          <w:bCs/>
          <w:color w:val="000000" w:themeColor="text1"/>
          <w:sz w:val="24"/>
          <w:szCs w:val="24"/>
        </w:rPr>
        <w:t>DARBO PRIEMONĖS TOKSIKOLOGIJOS LABORATORIJAI</w:t>
      </w:r>
      <w:r w:rsidR="00D06D79" w:rsidRPr="00D06D79">
        <w:rPr>
          <w:rFonts w:ascii="Times New Roman" w:hAnsi="Times New Roman" w:cs="Times New Roman"/>
          <w:b/>
          <w:bCs/>
          <w:color w:val="000000" w:themeColor="text1"/>
          <w:sz w:val="24"/>
          <w:szCs w:val="24"/>
        </w:rPr>
        <w:t xml:space="preserve"> PIRKIMAS</w:t>
      </w:r>
      <w:r w:rsidR="00D06D79" w:rsidRPr="00D06D79">
        <w:rPr>
          <w:rFonts w:ascii="Times New Roman" w:hAnsi="Times New Roman" w:cs="Times New Roman"/>
          <w:b/>
          <w:bCs/>
          <w:sz w:val="24"/>
          <w:szCs w:val="24"/>
        </w:rPr>
        <w:t xml:space="preserve"> </w:t>
      </w:r>
    </w:p>
    <w:p w14:paraId="3DE1D0AC" w14:textId="3BB4DA9A" w:rsidR="004B5ABA" w:rsidRPr="00D06A9A" w:rsidRDefault="00F84F13" w:rsidP="00404AC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(PRIEDAS PRIE TECHNINĖS SPECIFIKACIJOS)</w:t>
      </w:r>
    </w:p>
    <w:p w14:paraId="7EDE08C5" w14:textId="17E1DA8F" w:rsidR="00F72E50" w:rsidRPr="00D06D79" w:rsidRDefault="003A6570" w:rsidP="00404AC1">
      <w:pPr>
        <w:pStyle w:val="ListParagraph"/>
        <w:numPr>
          <w:ilvl w:val="0"/>
          <w:numId w:val="5"/>
        </w:numPr>
        <w:tabs>
          <w:tab w:val="left" w:pos="709"/>
          <w:tab w:val="left" w:pos="851"/>
          <w:tab w:val="left" w:pos="993"/>
        </w:tabs>
        <w:spacing w:after="0" w:line="240" w:lineRule="auto"/>
        <w:ind w:left="0" w:firstLine="720"/>
        <w:jc w:val="both"/>
        <w:rPr>
          <w:rFonts w:ascii="Times New Roman" w:eastAsia="Calibri" w:hAnsi="Times New Roman" w:cs="Times New Roman"/>
          <w:b/>
          <w:bCs/>
          <w:iCs/>
          <w:color w:val="000000"/>
          <w:sz w:val="24"/>
          <w:szCs w:val="24"/>
        </w:rPr>
      </w:pPr>
      <w:r w:rsidRPr="00D06D79">
        <w:rPr>
          <w:rFonts w:ascii="Times New Roman" w:eastAsia="Calibri" w:hAnsi="Times New Roman" w:cs="Times New Roman"/>
          <w:b/>
          <w:bCs/>
          <w:iCs/>
          <w:color w:val="000000"/>
          <w:sz w:val="24"/>
          <w:szCs w:val="24"/>
        </w:rPr>
        <w:t>Pirkimo objektas –</w:t>
      </w:r>
      <w:r w:rsidR="00834E5A" w:rsidRPr="00D06D79">
        <w:rPr>
          <w:rFonts w:ascii="Times New Roman" w:eastAsia="Calibri" w:hAnsi="Times New Roman" w:cs="Times New Roman"/>
          <w:b/>
          <w:bCs/>
          <w:iCs/>
          <w:color w:val="000000"/>
          <w:sz w:val="24"/>
          <w:szCs w:val="24"/>
        </w:rPr>
        <w:t xml:space="preserve"> </w:t>
      </w:r>
      <w:r w:rsidR="005F7BE1">
        <w:rPr>
          <w:rFonts w:ascii="Times New Roman" w:hAnsi="Times New Roman" w:cs="Times New Roman"/>
          <w:color w:val="000000" w:themeColor="text1"/>
          <w:sz w:val="24"/>
          <w:szCs w:val="24"/>
        </w:rPr>
        <w:t>darbo priemonės Toksikologijos laboratorijai</w:t>
      </w:r>
      <w:r w:rsidR="00D06D79" w:rsidRPr="00D06D79">
        <w:rPr>
          <w:rFonts w:ascii="Times New Roman" w:hAnsi="Times New Roman" w:cs="Times New Roman"/>
          <w:color w:val="000000" w:themeColor="text1"/>
          <w:sz w:val="24"/>
          <w:szCs w:val="24"/>
        </w:rPr>
        <w:t xml:space="preserve"> </w:t>
      </w:r>
      <w:r w:rsidRPr="00D06D79">
        <w:rPr>
          <w:rFonts w:ascii="Times New Roman" w:eastAsia="Calibri" w:hAnsi="Times New Roman" w:cs="Times New Roman"/>
          <w:b/>
          <w:bCs/>
          <w:iCs/>
          <w:color w:val="000000"/>
          <w:sz w:val="24"/>
          <w:szCs w:val="24"/>
        </w:rPr>
        <w:t xml:space="preserve"> </w:t>
      </w:r>
      <w:r w:rsidR="00970A17" w:rsidRPr="00D06D79">
        <w:rPr>
          <w:rFonts w:ascii="Times New Roman" w:eastAsia="Calibri" w:hAnsi="Times New Roman" w:cs="Times New Roman"/>
          <w:b/>
          <w:bCs/>
          <w:iCs/>
          <w:color w:val="000000"/>
          <w:sz w:val="24"/>
          <w:szCs w:val="24"/>
        </w:rPr>
        <w:t xml:space="preserve">(toliau – </w:t>
      </w:r>
      <w:r w:rsidR="00203241" w:rsidRPr="00D06D79">
        <w:rPr>
          <w:rFonts w:ascii="Times New Roman" w:eastAsia="Calibri" w:hAnsi="Times New Roman" w:cs="Times New Roman"/>
          <w:b/>
          <w:bCs/>
          <w:iCs/>
          <w:color w:val="000000"/>
          <w:sz w:val="24"/>
          <w:szCs w:val="24"/>
        </w:rPr>
        <w:t>p</w:t>
      </w:r>
      <w:r w:rsidR="00970A17" w:rsidRPr="00D06D79">
        <w:rPr>
          <w:rFonts w:ascii="Times New Roman" w:eastAsia="Calibri" w:hAnsi="Times New Roman" w:cs="Times New Roman"/>
          <w:b/>
          <w:bCs/>
          <w:iCs/>
          <w:color w:val="000000"/>
          <w:sz w:val="24"/>
          <w:szCs w:val="24"/>
        </w:rPr>
        <w:t>rekės).</w:t>
      </w:r>
      <w:r w:rsidR="00E20B83" w:rsidRPr="00D06D79">
        <w:rPr>
          <w:rFonts w:ascii="Times New Roman" w:eastAsia="Calibri" w:hAnsi="Times New Roman" w:cs="Times New Roman"/>
          <w:b/>
          <w:bCs/>
          <w:iCs/>
          <w:color w:val="000000"/>
          <w:sz w:val="24"/>
          <w:szCs w:val="24"/>
        </w:rPr>
        <w:t xml:space="preserve"> </w:t>
      </w:r>
      <w:r w:rsidR="00E20B83" w:rsidRPr="00D06D79">
        <w:rPr>
          <w:rFonts w:ascii="Times New Roman" w:eastAsia="Calibri" w:hAnsi="Times New Roman" w:cs="Times New Roman"/>
          <w:iCs/>
          <w:color w:val="000000"/>
          <w:sz w:val="24"/>
          <w:szCs w:val="24"/>
        </w:rPr>
        <w:t xml:space="preserve">Konkretūs techninės specifikacijos reikalavimai prekėms pateikti </w:t>
      </w:r>
      <w:r w:rsidR="002E57A2" w:rsidRPr="00D06D79">
        <w:rPr>
          <w:rFonts w:ascii="Times New Roman" w:eastAsia="Calibri" w:hAnsi="Times New Roman" w:cs="Times New Roman"/>
          <w:iCs/>
          <w:color w:val="000000"/>
          <w:sz w:val="24"/>
          <w:szCs w:val="24"/>
        </w:rPr>
        <w:t xml:space="preserve">pirkimo sąlygų </w:t>
      </w:r>
      <w:r w:rsidR="00D06D79" w:rsidRPr="00D06D79">
        <w:rPr>
          <w:rFonts w:ascii="Times New Roman" w:eastAsia="Calibri" w:hAnsi="Times New Roman" w:cs="Times New Roman"/>
          <w:iCs/>
          <w:color w:val="000000"/>
          <w:sz w:val="24"/>
          <w:szCs w:val="24"/>
        </w:rPr>
        <w:t>2</w:t>
      </w:r>
      <w:r w:rsidR="002E57A2" w:rsidRPr="00D06D79">
        <w:rPr>
          <w:rFonts w:ascii="Times New Roman" w:eastAsia="Calibri" w:hAnsi="Times New Roman" w:cs="Times New Roman"/>
          <w:iCs/>
          <w:color w:val="000000"/>
          <w:sz w:val="24"/>
          <w:szCs w:val="24"/>
        </w:rPr>
        <w:t xml:space="preserve"> pried</w:t>
      </w:r>
      <w:r w:rsidR="00D06D79" w:rsidRPr="00D06D79">
        <w:rPr>
          <w:rFonts w:ascii="Times New Roman" w:eastAsia="Calibri" w:hAnsi="Times New Roman" w:cs="Times New Roman"/>
          <w:iCs/>
          <w:color w:val="000000"/>
          <w:sz w:val="24"/>
          <w:szCs w:val="24"/>
        </w:rPr>
        <w:t>e</w:t>
      </w:r>
      <w:r w:rsidR="002E57A2" w:rsidRPr="00D06D79">
        <w:rPr>
          <w:rFonts w:ascii="Times New Roman" w:eastAsia="Calibri" w:hAnsi="Times New Roman" w:cs="Times New Roman"/>
          <w:iCs/>
          <w:color w:val="000000"/>
          <w:sz w:val="24"/>
          <w:szCs w:val="24"/>
        </w:rPr>
        <w:t xml:space="preserve"> „Pasiūlymas ir techninė specifikacija“</w:t>
      </w:r>
      <w:r w:rsidR="002C71DF" w:rsidRPr="00D06D79">
        <w:rPr>
          <w:rFonts w:ascii="Times New Roman" w:eastAsia="Calibri" w:hAnsi="Times New Roman" w:cs="Times New Roman"/>
          <w:iCs/>
          <w:color w:val="000000"/>
          <w:sz w:val="24"/>
          <w:szCs w:val="24"/>
        </w:rPr>
        <w:t xml:space="preserve"> (Excel dokumentas)</w:t>
      </w:r>
      <w:r w:rsidR="00264479" w:rsidRPr="00D06D79">
        <w:rPr>
          <w:rFonts w:ascii="Times New Roman" w:eastAsia="Calibri" w:hAnsi="Times New Roman" w:cs="Times New Roman"/>
          <w:iCs/>
          <w:color w:val="000000"/>
          <w:sz w:val="24"/>
          <w:szCs w:val="24"/>
        </w:rPr>
        <w:t xml:space="preserve">, </w:t>
      </w:r>
      <w:r w:rsidR="00264479" w:rsidRPr="00D06D79">
        <w:rPr>
          <w:rFonts w:ascii="Times New Roman" w:eastAsia="Calibri" w:hAnsi="Times New Roman" w:cs="Times New Roman"/>
          <w:b/>
          <w:bCs/>
          <w:iCs/>
          <w:color w:val="000000"/>
          <w:sz w:val="24"/>
          <w:szCs w:val="24"/>
          <w:u w:val="single"/>
        </w:rPr>
        <w:t>kur</w:t>
      </w:r>
      <w:r w:rsidR="002E57A2" w:rsidRPr="00D06D79">
        <w:rPr>
          <w:rFonts w:ascii="Times New Roman" w:eastAsia="Calibri" w:hAnsi="Times New Roman" w:cs="Times New Roman"/>
          <w:b/>
          <w:bCs/>
          <w:iCs/>
          <w:color w:val="000000"/>
          <w:sz w:val="24"/>
          <w:szCs w:val="24"/>
          <w:u w:val="single"/>
        </w:rPr>
        <w:t>į</w:t>
      </w:r>
      <w:r w:rsidR="00264479" w:rsidRPr="00D06D79">
        <w:rPr>
          <w:rFonts w:ascii="Times New Roman" w:eastAsia="Calibri" w:hAnsi="Times New Roman" w:cs="Times New Roman"/>
          <w:b/>
          <w:bCs/>
          <w:iCs/>
          <w:color w:val="000000"/>
          <w:sz w:val="24"/>
          <w:szCs w:val="24"/>
          <w:u w:val="single"/>
        </w:rPr>
        <w:t xml:space="preserve"> privalo užpildyti tiekėjai ir pateikti kartu su pasiūlymu pirkimui</w:t>
      </w:r>
      <w:r w:rsidR="00F72E50" w:rsidRPr="00D06D79">
        <w:rPr>
          <w:rFonts w:ascii="Times New Roman" w:eastAsia="Calibri" w:hAnsi="Times New Roman" w:cs="Times New Roman"/>
          <w:b/>
          <w:bCs/>
          <w:iCs/>
          <w:color w:val="000000"/>
          <w:sz w:val="24"/>
          <w:szCs w:val="24"/>
          <w:u w:val="single"/>
        </w:rPr>
        <w:t>. Informacija dėl Excel dokumento pildymo:</w:t>
      </w:r>
    </w:p>
    <w:p w14:paraId="46821FF7" w14:textId="6CED18D2" w:rsidR="00F72E50" w:rsidRPr="00F72E50" w:rsidRDefault="00F72E50" w:rsidP="00404AC1">
      <w:pPr>
        <w:pStyle w:val="ListParagraph"/>
        <w:numPr>
          <w:ilvl w:val="1"/>
          <w:numId w:val="5"/>
        </w:numPr>
        <w:tabs>
          <w:tab w:val="left" w:pos="709"/>
          <w:tab w:val="left" w:pos="851"/>
          <w:tab w:val="left" w:pos="993"/>
          <w:tab w:val="left" w:pos="1170"/>
        </w:tabs>
        <w:spacing w:after="0" w:line="240" w:lineRule="auto"/>
        <w:ind w:left="0" w:firstLine="720"/>
        <w:jc w:val="both"/>
        <w:rPr>
          <w:rFonts w:ascii="Times New Roman" w:eastAsia="Calibri" w:hAnsi="Times New Roman" w:cs="Times New Roman"/>
          <w:iCs/>
          <w:color w:val="000000"/>
          <w:sz w:val="24"/>
          <w:szCs w:val="24"/>
        </w:rPr>
      </w:pPr>
      <w:r w:rsidRPr="00F72E50">
        <w:rPr>
          <w:rFonts w:ascii="Times New Roman" w:eastAsia="Calibri" w:hAnsi="Times New Roman" w:cs="Times New Roman"/>
          <w:iCs/>
          <w:color w:val="000000"/>
          <w:sz w:val="24"/>
          <w:szCs w:val="24"/>
        </w:rPr>
        <w:t>Tiekėjai pildo tų pirkimo objektų dalių lentelės, kurioms teikia pasiūlymus.</w:t>
      </w:r>
      <w:r w:rsidR="00404AC1">
        <w:rPr>
          <w:rFonts w:ascii="Times New Roman" w:eastAsia="Calibri" w:hAnsi="Times New Roman" w:cs="Times New Roman"/>
          <w:iCs/>
          <w:color w:val="000000"/>
          <w:sz w:val="24"/>
          <w:szCs w:val="24"/>
        </w:rPr>
        <w:t xml:space="preserve"> Pirkimas skaidomas į </w:t>
      </w:r>
      <w:r w:rsidR="005F7BE1">
        <w:rPr>
          <w:rFonts w:ascii="Times New Roman" w:eastAsia="Calibri" w:hAnsi="Times New Roman" w:cs="Times New Roman"/>
          <w:iCs/>
          <w:color w:val="000000"/>
          <w:sz w:val="24"/>
          <w:szCs w:val="24"/>
        </w:rPr>
        <w:t>4</w:t>
      </w:r>
      <w:r w:rsidR="00404AC1">
        <w:rPr>
          <w:rFonts w:ascii="Times New Roman" w:eastAsia="Calibri" w:hAnsi="Times New Roman" w:cs="Times New Roman"/>
          <w:iCs/>
          <w:color w:val="000000"/>
          <w:sz w:val="24"/>
          <w:szCs w:val="24"/>
        </w:rPr>
        <w:t xml:space="preserve"> (</w:t>
      </w:r>
      <w:r w:rsidR="005F7BE1">
        <w:rPr>
          <w:rFonts w:ascii="Times New Roman" w:eastAsia="Calibri" w:hAnsi="Times New Roman" w:cs="Times New Roman"/>
          <w:iCs/>
          <w:color w:val="000000"/>
          <w:sz w:val="24"/>
          <w:szCs w:val="24"/>
        </w:rPr>
        <w:t>keturias</w:t>
      </w:r>
      <w:r w:rsidR="00404AC1">
        <w:rPr>
          <w:rFonts w:ascii="Times New Roman" w:eastAsia="Calibri" w:hAnsi="Times New Roman" w:cs="Times New Roman"/>
          <w:iCs/>
          <w:color w:val="000000"/>
          <w:sz w:val="24"/>
          <w:szCs w:val="24"/>
        </w:rPr>
        <w:t>) dalis.</w:t>
      </w:r>
    </w:p>
    <w:p w14:paraId="33CE3604" w14:textId="4049F8FD" w:rsidR="002E57A2" w:rsidRPr="00F72E50" w:rsidRDefault="00F72E50" w:rsidP="00404AC1">
      <w:pPr>
        <w:pStyle w:val="ListParagraph"/>
        <w:numPr>
          <w:ilvl w:val="1"/>
          <w:numId w:val="5"/>
        </w:numPr>
        <w:tabs>
          <w:tab w:val="left" w:pos="709"/>
          <w:tab w:val="left" w:pos="851"/>
          <w:tab w:val="left" w:pos="993"/>
          <w:tab w:val="left" w:pos="1170"/>
        </w:tabs>
        <w:spacing w:after="0" w:line="240" w:lineRule="auto"/>
        <w:ind w:left="0" w:firstLine="720"/>
        <w:jc w:val="both"/>
        <w:rPr>
          <w:rFonts w:ascii="Times New Roman" w:eastAsia="Calibri" w:hAnsi="Times New Roman" w:cs="Times New Roman"/>
          <w:iCs/>
          <w:color w:val="000000"/>
          <w:sz w:val="24"/>
          <w:szCs w:val="24"/>
        </w:rPr>
      </w:pPr>
      <w:r w:rsidRPr="00F72E50">
        <w:rPr>
          <w:rFonts w:ascii="Times New Roman" w:eastAsia="Calibri" w:hAnsi="Times New Roman" w:cs="Times New Roman"/>
          <w:iCs/>
          <w:color w:val="000000"/>
          <w:sz w:val="24"/>
          <w:szCs w:val="24"/>
        </w:rPr>
        <w:t>Tiekėjai turi užpildyti balta spalva pažymėtus dokumento langelius.</w:t>
      </w:r>
    </w:p>
    <w:p w14:paraId="20C14891" w14:textId="3209A3A4" w:rsidR="00F72E50" w:rsidRPr="00F72E50" w:rsidRDefault="00F72E50" w:rsidP="00404AC1">
      <w:pPr>
        <w:pStyle w:val="ListParagraph"/>
        <w:numPr>
          <w:ilvl w:val="1"/>
          <w:numId w:val="5"/>
        </w:numPr>
        <w:tabs>
          <w:tab w:val="left" w:pos="709"/>
          <w:tab w:val="left" w:pos="851"/>
          <w:tab w:val="left" w:pos="993"/>
          <w:tab w:val="left" w:pos="1170"/>
        </w:tabs>
        <w:spacing w:after="0" w:line="240" w:lineRule="auto"/>
        <w:ind w:left="0" w:firstLine="720"/>
        <w:jc w:val="both"/>
        <w:rPr>
          <w:rFonts w:ascii="Times New Roman" w:eastAsia="Calibri" w:hAnsi="Times New Roman" w:cs="Times New Roman"/>
          <w:iCs/>
          <w:color w:val="000000"/>
          <w:sz w:val="24"/>
          <w:szCs w:val="24"/>
        </w:rPr>
      </w:pPr>
      <w:r w:rsidRPr="00F72E50">
        <w:rPr>
          <w:rFonts w:ascii="Times New Roman" w:eastAsia="Calibri" w:hAnsi="Times New Roman" w:cs="Times New Roman"/>
          <w:iCs/>
          <w:color w:val="000000"/>
          <w:sz w:val="24"/>
          <w:szCs w:val="24"/>
        </w:rPr>
        <w:t>Privalo būti užpildytas pirkimo dokumentuose pateiktos elektroninės bylos originalas (t. y. elektroninė byla negali būti atrakinta, nukopijuota ir pan.).</w:t>
      </w:r>
    </w:p>
    <w:p w14:paraId="7D0796A5" w14:textId="315825BB" w:rsidR="00970A17" w:rsidRPr="00D06A9A" w:rsidRDefault="00176EC8" w:rsidP="00404AC1">
      <w:pPr>
        <w:pStyle w:val="ListParagraph"/>
        <w:numPr>
          <w:ilvl w:val="0"/>
          <w:numId w:val="5"/>
        </w:numPr>
        <w:tabs>
          <w:tab w:val="left" w:pos="709"/>
          <w:tab w:val="left" w:pos="851"/>
          <w:tab w:val="left" w:pos="993"/>
        </w:tabs>
        <w:spacing w:after="0" w:line="240" w:lineRule="auto"/>
        <w:ind w:left="0" w:firstLine="720"/>
        <w:jc w:val="both"/>
        <w:rPr>
          <w:rFonts w:ascii="Times New Roman" w:eastAsia="Calibri" w:hAnsi="Times New Roman" w:cs="Times New Roman"/>
          <w:b/>
          <w:bCs/>
          <w:iCs/>
          <w:color w:val="000000"/>
          <w:sz w:val="24"/>
          <w:szCs w:val="24"/>
        </w:rPr>
      </w:pPr>
      <w:r w:rsidRPr="00D06A9A">
        <w:rPr>
          <w:rFonts w:ascii="Times New Roman" w:eastAsia="Calibri" w:hAnsi="Times New Roman" w:cs="Times New Roman"/>
          <w:iCs/>
          <w:color w:val="000000"/>
          <w:sz w:val="24"/>
          <w:szCs w:val="24"/>
        </w:rPr>
        <w:t xml:space="preserve">Prekės perkamos </w:t>
      </w:r>
      <w:r w:rsidR="00D06D79">
        <w:rPr>
          <w:rFonts w:ascii="Times New Roman" w:eastAsia="Calibri" w:hAnsi="Times New Roman" w:cs="Times New Roman"/>
          <w:iCs/>
          <w:color w:val="000000"/>
          <w:sz w:val="24"/>
          <w:szCs w:val="24"/>
        </w:rPr>
        <w:t>Valstybinei teismo medicinos tarnybai</w:t>
      </w:r>
      <w:r w:rsidRPr="00D06A9A">
        <w:rPr>
          <w:rFonts w:ascii="Times New Roman" w:eastAsia="Calibri" w:hAnsi="Times New Roman" w:cs="Times New Roman"/>
          <w:iCs/>
          <w:color w:val="000000"/>
          <w:sz w:val="24"/>
          <w:szCs w:val="24"/>
        </w:rPr>
        <w:t xml:space="preserve"> (toliau šiame dokumente vadinama perkančiąja organizacija).</w:t>
      </w:r>
    </w:p>
    <w:p w14:paraId="6F124E0C" w14:textId="77777777" w:rsidR="00EA319C" w:rsidRDefault="00970A17" w:rsidP="00404AC1">
      <w:pPr>
        <w:pStyle w:val="ListParagraph"/>
        <w:numPr>
          <w:ilvl w:val="0"/>
          <w:numId w:val="5"/>
        </w:numPr>
        <w:tabs>
          <w:tab w:val="left" w:pos="709"/>
          <w:tab w:val="left" w:pos="851"/>
          <w:tab w:val="left" w:pos="993"/>
        </w:tabs>
        <w:spacing w:after="0" w:line="240" w:lineRule="auto"/>
        <w:ind w:left="0" w:firstLine="720"/>
        <w:jc w:val="both"/>
        <w:rPr>
          <w:rFonts w:ascii="Times New Roman" w:eastAsia="Calibri" w:hAnsi="Times New Roman" w:cs="Times New Roman"/>
          <w:iCs/>
          <w:color w:val="000000"/>
          <w:sz w:val="24"/>
          <w:szCs w:val="24"/>
        </w:rPr>
      </w:pPr>
      <w:r w:rsidRPr="00D06A9A">
        <w:rPr>
          <w:rFonts w:ascii="Times New Roman" w:eastAsia="Calibri" w:hAnsi="Times New Roman" w:cs="Times New Roman"/>
          <w:iCs/>
          <w:color w:val="000000"/>
          <w:sz w:val="24"/>
          <w:szCs w:val="24"/>
        </w:rPr>
        <w:t xml:space="preserve">Prekės </w:t>
      </w:r>
      <w:r w:rsidR="003A6570" w:rsidRPr="00D06A9A">
        <w:rPr>
          <w:rFonts w:ascii="Times New Roman" w:eastAsia="Calibri" w:hAnsi="Times New Roman" w:cs="Times New Roman"/>
          <w:iCs/>
          <w:color w:val="000000"/>
          <w:sz w:val="24"/>
          <w:szCs w:val="24"/>
        </w:rPr>
        <w:t>privalo</w:t>
      </w:r>
      <w:r w:rsidRPr="00D06A9A">
        <w:rPr>
          <w:rFonts w:ascii="Times New Roman" w:eastAsia="Calibri" w:hAnsi="Times New Roman" w:cs="Times New Roman"/>
          <w:iCs/>
          <w:color w:val="000000"/>
          <w:sz w:val="24"/>
          <w:szCs w:val="24"/>
        </w:rPr>
        <w:t xml:space="preserve"> būti naujos, nenaudotos.</w:t>
      </w:r>
    </w:p>
    <w:p w14:paraId="339E8304" w14:textId="4C0A3599" w:rsidR="002B02EF" w:rsidRPr="00A12050" w:rsidRDefault="00A12050" w:rsidP="00404AC1">
      <w:pPr>
        <w:pStyle w:val="ListParagraph"/>
        <w:numPr>
          <w:ilvl w:val="0"/>
          <w:numId w:val="5"/>
        </w:numPr>
        <w:tabs>
          <w:tab w:val="left" w:pos="851"/>
          <w:tab w:val="left" w:pos="990"/>
        </w:tabs>
        <w:spacing w:after="0" w:line="240" w:lineRule="auto"/>
        <w:ind w:left="0" w:firstLine="720"/>
        <w:jc w:val="both"/>
        <w:rPr>
          <w:rFonts w:ascii="Times New Roman" w:hAnsi="Times New Roman" w:cs="Times New Roman"/>
          <w:b/>
          <w:bCs/>
          <w:sz w:val="24"/>
          <w:szCs w:val="24"/>
        </w:rPr>
      </w:pPr>
      <w:r w:rsidRPr="00A12050">
        <w:rPr>
          <w:rStyle w:val="eop"/>
          <w:rFonts w:ascii="Times New Roman" w:hAnsi="Times New Roman" w:cs="Times New Roman"/>
          <w:color w:val="000000"/>
          <w:sz w:val="24"/>
          <w:szCs w:val="24"/>
          <w:shd w:val="clear" w:color="auto" w:fill="FFFFFF"/>
        </w:rPr>
        <w:t xml:space="preserve">Kartu su pasiūlymu Tiekėjas privalo pateikti </w:t>
      </w:r>
      <w:r w:rsidRPr="00A12050">
        <w:rPr>
          <w:rFonts w:ascii="Times New Roman" w:hAnsi="Times New Roman" w:cs="Times New Roman"/>
          <w:color w:val="212121"/>
          <w:sz w:val="24"/>
          <w:szCs w:val="24"/>
          <w:bdr w:val="none" w:sz="0" w:space="0" w:color="auto" w:frame="1"/>
          <w:shd w:val="clear" w:color="auto" w:fill="FFFFFF"/>
        </w:rPr>
        <w:t>dokumentus, įrodančius siūlomų prekių atitikimą kokybės ir techniniams reikalavimams, nurodytiems pirkimo dokumentų techninėje specifikacijoje: tiekėjas turi pateikti gamintojo parengtus katalogus ir/ar siūlomos įrangos (šiuo metu gaminamų, išbandytų, sertifikuotų ir paruoštų tiekimui) techninių charakteristikų aprašymus (jei gamintojo kataloge neišsamiai atsispindi siūlomų prekių atitikimas techninės specifikacijos reikalavimams) (</w:t>
      </w:r>
      <w:proofErr w:type="spellStart"/>
      <w:r w:rsidRPr="00A12050">
        <w:rPr>
          <w:rFonts w:ascii="Times New Roman" w:hAnsi="Times New Roman" w:cs="Times New Roman"/>
          <w:i/>
          <w:iCs/>
          <w:color w:val="212121"/>
          <w:sz w:val="24"/>
          <w:szCs w:val="24"/>
          <w:bdr w:val="none" w:sz="0" w:space="0" w:color="auto" w:frame="1"/>
          <w:shd w:val="clear" w:color="auto" w:fill="FFFFFF"/>
        </w:rPr>
        <w:t>pdf</w:t>
      </w:r>
      <w:proofErr w:type="spellEnd"/>
      <w:r w:rsidRPr="00A12050">
        <w:rPr>
          <w:rFonts w:ascii="Times New Roman" w:hAnsi="Times New Roman" w:cs="Times New Roman"/>
          <w:color w:val="212121"/>
          <w:sz w:val="24"/>
          <w:szCs w:val="24"/>
          <w:bdr w:val="none" w:sz="0" w:space="0" w:color="auto" w:frame="1"/>
          <w:shd w:val="clear" w:color="auto" w:fill="FFFFFF"/>
        </w:rPr>
        <w:t xml:space="preserve"> formatu). </w:t>
      </w:r>
      <w:r w:rsidRPr="00A12050">
        <w:rPr>
          <w:rFonts w:ascii="Times New Roman" w:hAnsi="Times New Roman" w:cs="Times New Roman"/>
          <w:sz w:val="24"/>
          <w:szCs w:val="24"/>
        </w:rPr>
        <w:t>Bet kokia kita kalba (išskyrus lietuvių ir anglų) parengti dokumentai turi būti pateikiami su vertimu į lietuvių arba anglų kalbą. Perkančioji organizacija pasilieka teisę paprašyti vertimo ir iš anglų kalbos.</w:t>
      </w:r>
      <w:r w:rsidRPr="00A12050">
        <w:rPr>
          <w:rFonts w:ascii="Times New Roman" w:hAnsi="Times New Roman" w:cs="Times New Roman"/>
          <w:color w:val="000000"/>
          <w:sz w:val="24"/>
          <w:szCs w:val="24"/>
          <w:shd w:val="clear" w:color="auto" w:fill="FFFFFF"/>
        </w:rPr>
        <w:t xml:space="preserve"> </w:t>
      </w:r>
      <w:r w:rsidRPr="00A12050">
        <w:rPr>
          <w:rFonts w:ascii="Times New Roman" w:hAnsi="Times New Roman" w:cs="Times New Roman"/>
          <w:b/>
          <w:bCs/>
          <w:i/>
          <w:iCs/>
          <w:color w:val="212121"/>
          <w:sz w:val="24"/>
          <w:szCs w:val="24"/>
          <w:u w:val="single"/>
          <w:bdr w:val="none" w:sz="0" w:space="0" w:color="auto" w:frame="1"/>
          <w:shd w:val="clear" w:color="auto" w:fill="FFFFFF"/>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A12050">
        <w:rPr>
          <w:rFonts w:ascii="Times New Roman" w:hAnsi="Times New Roman" w:cs="Times New Roman"/>
          <w:color w:val="212121"/>
          <w:sz w:val="24"/>
          <w:szCs w:val="24"/>
          <w:bdr w:val="none" w:sz="0" w:space="0" w:color="auto" w:frame="1"/>
          <w:shd w:val="clear" w:color="auto" w:fill="FFFFFF"/>
        </w:rPr>
        <w:t xml:space="preserve"> Jei gamintojo išleistame kataloge nėra Perkančiosios organizacijos reikalaujamos prekės parametro atitiktį patvirtinančios informacijos, Tiekėjas gali pateikti atitiktį patvirtinančią prekių gamintojo deklaraciją.</w:t>
      </w:r>
      <w:r w:rsidR="0027386A" w:rsidRPr="00A12050">
        <w:rPr>
          <w:rFonts w:ascii="Times New Roman" w:hAnsi="Times New Roman" w:cs="Times New Roman"/>
          <w:b/>
          <w:bCs/>
          <w:sz w:val="24"/>
          <w:szCs w:val="24"/>
        </w:rPr>
        <w:t xml:space="preserve"> Pačių tiekėjų parengtos </w:t>
      </w:r>
      <w:proofErr w:type="spellStart"/>
      <w:r w:rsidR="0027386A" w:rsidRPr="00A12050">
        <w:rPr>
          <w:rFonts w:ascii="Times New Roman" w:hAnsi="Times New Roman" w:cs="Times New Roman"/>
          <w:b/>
          <w:bCs/>
          <w:sz w:val="24"/>
          <w:szCs w:val="24"/>
        </w:rPr>
        <w:t>savideklaracijos</w:t>
      </w:r>
      <w:proofErr w:type="spellEnd"/>
      <w:r w:rsidR="0027386A" w:rsidRPr="00A12050">
        <w:rPr>
          <w:rFonts w:ascii="Times New Roman" w:hAnsi="Times New Roman" w:cs="Times New Roman"/>
          <w:b/>
          <w:bCs/>
          <w:sz w:val="24"/>
          <w:szCs w:val="24"/>
        </w:rPr>
        <w:t xml:space="preserve"> dėl atitikimo techninės specifikacijos reikalavimams nebus laikoma pakankamu (ob</w:t>
      </w:r>
      <w:r>
        <w:rPr>
          <w:rFonts w:ascii="Times New Roman" w:hAnsi="Times New Roman" w:cs="Times New Roman"/>
          <w:b/>
          <w:bCs/>
          <w:sz w:val="24"/>
          <w:szCs w:val="24"/>
        </w:rPr>
        <w:t>j</w:t>
      </w:r>
      <w:r w:rsidR="0027386A" w:rsidRPr="00A12050">
        <w:rPr>
          <w:rFonts w:ascii="Times New Roman" w:hAnsi="Times New Roman" w:cs="Times New Roman"/>
          <w:b/>
          <w:bCs/>
          <w:sz w:val="24"/>
          <w:szCs w:val="24"/>
        </w:rPr>
        <w:t xml:space="preserve">ektyviu) įrodymu. </w:t>
      </w:r>
    </w:p>
    <w:p w14:paraId="18126DCC" w14:textId="77777777" w:rsidR="00587556" w:rsidRDefault="00163F51" w:rsidP="00587556">
      <w:pPr>
        <w:pStyle w:val="ListParagraph"/>
        <w:numPr>
          <w:ilvl w:val="0"/>
          <w:numId w:val="5"/>
        </w:numPr>
        <w:tabs>
          <w:tab w:val="left" w:pos="851"/>
          <w:tab w:val="left" w:pos="990"/>
          <w:tab w:val="left" w:pos="1080"/>
        </w:tabs>
        <w:spacing w:after="0" w:line="240" w:lineRule="auto"/>
        <w:ind w:left="0" w:firstLine="720"/>
        <w:jc w:val="both"/>
        <w:rPr>
          <w:rFonts w:ascii="Times New Roman" w:hAnsi="Times New Roman" w:cs="Times New Roman"/>
          <w:sz w:val="24"/>
          <w:szCs w:val="24"/>
        </w:rPr>
      </w:pPr>
      <w:r w:rsidRPr="00D06A9A">
        <w:rPr>
          <w:rFonts w:ascii="Times New Roman" w:hAnsi="Times New Roman" w:cs="Times New Roman"/>
          <w:sz w:val="24"/>
          <w:szCs w:val="24"/>
        </w:rPr>
        <w:t>Jei iš pirkimo dokumentuose pateiktų duomenų būtų galima daryti prielaidą apie konkrečius pirkimo objekto modelius ar tiekimo šaltinius, konkrečius procesus, būdingus konkretaus tiekėjo tiekiamoms prekėms ar teikiamoms paslaugoms, ar prekių ženklus, patentus, tipus, konkrečią kilmę ar gamybą, standartus, sertifikatus ar techninius liudijimus, laikoma, kad jie yra tik orientaciniai ir tiekėjai gali siūlyti lygiaverčius. Lygiavertiškumo įrodymas yra tiekėjo pareiga.</w:t>
      </w:r>
    </w:p>
    <w:p w14:paraId="72E80B7E" w14:textId="134402E3" w:rsidR="00587556" w:rsidRPr="00587556" w:rsidRDefault="00587556" w:rsidP="00587556">
      <w:pPr>
        <w:pStyle w:val="ListParagraph"/>
        <w:numPr>
          <w:ilvl w:val="0"/>
          <w:numId w:val="5"/>
        </w:numPr>
        <w:tabs>
          <w:tab w:val="left" w:pos="851"/>
          <w:tab w:val="left" w:pos="990"/>
          <w:tab w:val="left" w:pos="1080"/>
        </w:tabs>
        <w:spacing w:after="0" w:line="240" w:lineRule="auto"/>
        <w:ind w:left="0" w:firstLine="720"/>
        <w:jc w:val="both"/>
        <w:rPr>
          <w:rFonts w:ascii="Times New Roman" w:hAnsi="Times New Roman" w:cs="Times New Roman"/>
          <w:sz w:val="24"/>
          <w:szCs w:val="24"/>
        </w:rPr>
      </w:pPr>
      <w:r w:rsidRPr="00587556">
        <w:rPr>
          <w:rFonts w:ascii="Times New Roman" w:hAnsi="Times New Roman" w:cs="Times New Roman"/>
          <w:bCs/>
          <w:color w:val="000000"/>
          <w:sz w:val="24"/>
          <w:szCs w:val="24"/>
        </w:rPr>
        <w:t xml:space="preserve">Prekių pavyzdžių nereikalaujama pateikti kartu su pasiūlymu. </w:t>
      </w:r>
      <w:r w:rsidRPr="00587556">
        <w:rPr>
          <w:rFonts w:ascii="Times New Roman" w:hAnsi="Times New Roman" w:cs="Times New Roman"/>
          <w:sz w:val="24"/>
          <w:szCs w:val="24"/>
        </w:rPr>
        <w:t xml:space="preserve">Tiekėjas, komisijai pareikalavus, per ne trumpesnį kaip </w:t>
      </w:r>
      <w:r w:rsidR="009A7604">
        <w:rPr>
          <w:rFonts w:ascii="Times New Roman" w:hAnsi="Times New Roman" w:cs="Times New Roman"/>
          <w:sz w:val="24"/>
          <w:szCs w:val="24"/>
        </w:rPr>
        <w:t>3</w:t>
      </w:r>
      <w:r w:rsidRPr="00587556">
        <w:rPr>
          <w:rFonts w:ascii="Times New Roman" w:hAnsi="Times New Roman" w:cs="Times New Roman"/>
          <w:sz w:val="24"/>
          <w:szCs w:val="24"/>
        </w:rPr>
        <w:t xml:space="preserve"> darbo dienų terminą turės pateikti siūlomų prekių pavyzdžių. (Plačiau apie pavyzdžių teikimą Specialiųjų pirkimo sąlygų 4.5 – 4.7 punkto papunkčiuose).</w:t>
      </w:r>
    </w:p>
    <w:p w14:paraId="530E8852" w14:textId="77777777" w:rsidR="009F62E3" w:rsidRDefault="009F62E3" w:rsidP="005B6175">
      <w:pPr>
        <w:pStyle w:val="ListParagraph"/>
        <w:tabs>
          <w:tab w:val="left" w:pos="851"/>
          <w:tab w:val="left" w:pos="990"/>
          <w:tab w:val="left" w:pos="1080"/>
        </w:tabs>
        <w:spacing w:after="0" w:line="240" w:lineRule="auto"/>
        <w:jc w:val="both"/>
        <w:rPr>
          <w:rFonts w:ascii="Times New Roman" w:hAnsi="Times New Roman" w:cs="Times New Roman"/>
          <w:sz w:val="24"/>
          <w:szCs w:val="24"/>
        </w:rPr>
      </w:pPr>
    </w:p>
    <w:p w14:paraId="55CC7EFE" w14:textId="77777777" w:rsidR="0057123A" w:rsidRPr="00D06A9A" w:rsidRDefault="0057123A" w:rsidP="00404AC1">
      <w:pPr>
        <w:tabs>
          <w:tab w:val="left" w:pos="851"/>
          <w:tab w:val="left" w:pos="990"/>
        </w:tabs>
        <w:spacing w:after="0" w:line="240" w:lineRule="auto"/>
        <w:jc w:val="both"/>
        <w:rPr>
          <w:rFonts w:ascii="Times New Roman" w:hAnsi="Times New Roman" w:cs="Times New Roman"/>
          <w:sz w:val="24"/>
          <w:szCs w:val="24"/>
        </w:rPr>
      </w:pPr>
    </w:p>
    <w:p w14:paraId="7714E657" w14:textId="77777777" w:rsidR="00263830" w:rsidRDefault="00263830" w:rsidP="00404AC1">
      <w:pPr>
        <w:tabs>
          <w:tab w:val="left" w:pos="851"/>
          <w:tab w:val="left" w:pos="1134"/>
        </w:tabs>
        <w:spacing w:after="0" w:line="240" w:lineRule="auto"/>
        <w:jc w:val="both"/>
        <w:rPr>
          <w:rFonts w:ascii="Times New Roman" w:hAnsi="Times New Roman" w:cs="Times New Roman"/>
          <w:sz w:val="24"/>
          <w:szCs w:val="24"/>
        </w:rPr>
      </w:pPr>
    </w:p>
    <w:p w14:paraId="529AD26D" w14:textId="77777777" w:rsidR="0039629A" w:rsidRPr="00D06A9A" w:rsidRDefault="0039629A" w:rsidP="00404AC1">
      <w:pPr>
        <w:tabs>
          <w:tab w:val="left" w:pos="851"/>
          <w:tab w:val="left" w:pos="1134"/>
        </w:tabs>
        <w:spacing w:after="0" w:line="240" w:lineRule="auto"/>
        <w:jc w:val="both"/>
        <w:rPr>
          <w:rFonts w:ascii="Times New Roman" w:hAnsi="Times New Roman" w:cs="Times New Roman"/>
          <w:sz w:val="24"/>
          <w:szCs w:val="24"/>
        </w:rPr>
      </w:pPr>
    </w:p>
    <w:p w14:paraId="3B95235F" w14:textId="39B25BDC" w:rsidR="004B5ABA" w:rsidRPr="00A2541E" w:rsidRDefault="00451849" w:rsidP="00404AC1">
      <w:pPr>
        <w:spacing w:after="0" w:line="240" w:lineRule="auto"/>
        <w:jc w:val="center"/>
        <w:rPr>
          <w:rFonts w:ascii="Times New Roman" w:hAnsi="Times New Roman" w:cs="Times New Roman"/>
          <w:sz w:val="24"/>
          <w:szCs w:val="24"/>
        </w:rPr>
      </w:pPr>
      <w:r w:rsidRPr="00D06A9A">
        <w:rPr>
          <w:rFonts w:ascii="Times New Roman" w:hAnsi="Times New Roman" w:cs="Times New Roman"/>
          <w:sz w:val="24"/>
          <w:szCs w:val="24"/>
        </w:rPr>
        <w:t>____________</w:t>
      </w:r>
      <w:r w:rsidR="00DD6C0E" w:rsidRPr="00D06A9A">
        <w:rPr>
          <w:rFonts w:ascii="Times New Roman" w:hAnsi="Times New Roman" w:cs="Times New Roman"/>
          <w:sz w:val="24"/>
          <w:szCs w:val="24"/>
        </w:rPr>
        <w:t>_______</w:t>
      </w:r>
    </w:p>
    <w:p w14:paraId="1D83CFFD" w14:textId="75E6CD67" w:rsidR="00FA1EA9" w:rsidRPr="00ED5116" w:rsidRDefault="00FA1EA9" w:rsidP="00404AC1">
      <w:pPr>
        <w:spacing w:after="0" w:line="240" w:lineRule="auto"/>
        <w:rPr>
          <w:rFonts w:ascii="Times New Roman" w:hAnsi="Times New Roman" w:cs="Times New Roman"/>
          <w:sz w:val="24"/>
          <w:szCs w:val="24"/>
        </w:rPr>
      </w:pPr>
    </w:p>
    <w:sectPr w:rsidR="00FA1EA9" w:rsidRPr="00ED5116" w:rsidSect="00F569B4">
      <w:footerReference w:type="default" r:id="rId8"/>
      <w:pgSz w:w="15840" w:h="12240" w:orient="landscape"/>
      <w:pgMar w:top="1152" w:right="677"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BF7D5" w14:textId="77777777" w:rsidR="00FC5DAF" w:rsidRPr="00A2541E" w:rsidRDefault="00FC5DAF" w:rsidP="00373B25">
      <w:pPr>
        <w:spacing w:after="0" w:line="240" w:lineRule="auto"/>
      </w:pPr>
      <w:r w:rsidRPr="00A2541E">
        <w:separator/>
      </w:r>
    </w:p>
  </w:endnote>
  <w:endnote w:type="continuationSeparator" w:id="0">
    <w:p w14:paraId="6D6F4F8D" w14:textId="77777777" w:rsidR="00FC5DAF" w:rsidRPr="00A2541E" w:rsidRDefault="00FC5DAF" w:rsidP="00373B25">
      <w:pPr>
        <w:spacing w:after="0" w:line="240" w:lineRule="auto"/>
      </w:pPr>
      <w:r w:rsidRPr="00A254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2809876"/>
      <w:docPartObj>
        <w:docPartGallery w:val="Page Numbers (Bottom of Page)"/>
        <w:docPartUnique/>
      </w:docPartObj>
    </w:sdtPr>
    <w:sdtEndPr>
      <w:rPr>
        <w:rFonts w:ascii="Times New Roman" w:hAnsi="Times New Roman" w:cs="Times New Roman"/>
        <w:sz w:val="24"/>
        <w:szCs w:val="24"/>
      </w:rPr>
    </w:sdtEndPr>
    <w:sdtContent>
      <w:p w14:paraId="2D327D5E" w14:textId="79573419" w:rsidR="00ED5116" w:rsidRPr="00A2541E" w:rsidRDefault="00ED5116">
        <w:pPr>
          <w:pStyle w:val="Footer"/>
          <w:jc w:val="center"/>
          <w:rPr>
            <w:rFonts w:ascii="Times New Roman" w:hAnsi="Times New Roman" w:cs="Times New Roman"/>
            <w:sz w:val="24"/>
            <w:szCs w:val="24"/>
          </w:rPr>
        </w:pPr>
        <w:r w:rsidRPr="00A2541E">
          <w:rPr>
            <w:rFonts w:ascii="Times New Roman" w:hAnsi="Times New Roman" w:cs="Times New Roman"/>
            <w:sz w:val="24"/>
            <w:szCs w:val="24"/>
          </w:rPr>
          <w:fldChar w:fldCharType="begin"/>
        </w:r>
        <w:r w:rsidRPr="00A2541E">
          <w:rPr>
            <w:rFonts w:ascii="Times New Roman" w:hAnsi="Times New Roman" w:cs="Times New Roman"/>
            <w:sz w:val="24"/>
            <w:szCs w:val="24"/>
          </w:rPr>
          <w:instrText>PAGE   \* MERGEFORMAT</w:instrText>
        </w:r>
        <w:r w:rsidRPr="00A2541E">
          <w:rPr>
            <w:rFonts w:ascii="Times New Roman" w:hAnsi="Times New Roman" w:cs="Times New Roman"/>
            <w:sz w:val="24"/>
            <w:szCs w:val="24"/>
          </w:rPr>
          <w:fldChar w:fldCharType="separate"/>
        </w:r>
        <w:r w:rsidRPr="00A2541E">
          <w:rPr>
            <w:rFonts w:ascii="Times New Roman" w:hAnsi="Times New Roman" w:cs="Times New Roman"/>
            <w:sz w:val="24"/>
            <w:szCs w:val="24"/>
          </w:rPr>
          <w:t>2</w:t>
        </w:r>
        <w:r w:rsidRPr="00A2541E">
          <w:rPr>
            <w:rFonts w:ascii="Times New Roman" w:hAnsi="Times New Roman" w:cs="Times New Roman"/>
            <w:sz w:val="24"/>
            <w:szCs w:val="24"/>
          </w:rPr>
          <w:fldChar w:fldCharType="end"/>
        </w:r>
      </w:p>
    </w:sdtContent>
  </w:sdt>
  <w:p w14:paraId="6DBAC515" w14:textId="77777777" w:rsidR="00ED5116" w:rsidRPr="00A2541E" w:rsidRDefault="00ED5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5C299" w14:textId="77777777" w:rsidR="00FC5DAF" w:rsidRPr="00A2541E" w:rsidRDefault="00FC5DAF" w:rsidP="00373B25">
      <w:pPr>
        <w:spacing w:after="0" w:line="240" w:lineRule="auto"/>
      </w:pPr>
      <w:r w:rsidRPr="00A2541E">
        <w:separator/>
      </w:r>
    </w:p>
  </w:footnote>
  <w:footnote w:type="continuationSeparator" w:id="0">
    <w:p w14:paraId="6996BC05" w14:textId="77777777" w:rsidR="00FC5DAF" w:rsidRPr="00A2541E" w:rsidRDefault="00FC5DAF" w:rsidP="00373B25">
      <w:pPr>
        <w:spacing w:after="0" w:line="240" w:lineRule="auto"/>
      </w:pPr>
      <w:r w:rsidRPr="00A2541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51BFD"/>
    <w:multiLevelType w:val="hybridMultilevel"/>
    <w:tmpl w:val="D49E65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E06C97"/>
    <w:multiLevelType w:val="hybridMultilevel"/>
    <w:tmpl w:val="7482FBA6"/>
    <w:lvl w:ilvl="0" w:tplc="996EA450">
      <w:start w:val="1"/>
      <w:numFmt w:val="decimal"/>
      <w:lvlText w:val="%1."/>
      <w:lvlJc w:val="left"/>
      <w:pPr>
        <w:ind w:left="1020" w:hanging="360"/>
      </w:pPr>
    </w:lvl>
    <w:lvl w:ilvl="1" w:tplc="3EEC3B7E">
      <w:start w:val="1"/>
      <w:numFmt w:val="decimal"/>
      <w:lvlText w:val="%2."/>
      <w:lvlJc w:val="left"/>
      <w:pPr>
        <w:ind w:left="1020" w:hanging="360"/>
      </w:pPr>
    </w:lvl>
    <w:lvl w:ilvl="2" w:tplc="BC745CAA">
      <w:start w:val="1"/>
      <w:numFmt w:val="decimal"/>
      <w:lvlText w:val="%3."/>
      <w:lvlJc w:val="left"/>
      <w:pPr>
        <w:ind w:left="1020" w:hanging="360"/>
      </w:pPr>
    </w:lvl>
    <w:lvl w:ilvl="3" w:tplc="3AC63B0A">
      <w:start w:val="1"/>
      <w:numFmt w:val="decimal"/>
      <w:lvlText w:val="%4."/>
      <w:lvlJc w:val="left"/>
      <w:pPr>
        <w:ind w:left="1020" w:hanging="360"/>
      </w:pPr>
    </w:lvl>
    <w:lvl w:ilvl="4" w:tplc="41A8314A">
      <w:start w:val="1"/>
      <w:numFmt w:val="decimal"/>
      <w:lvlText w:val="%5."/>
      <w:lvlJc w:val="left"/>
      <w:pPr>
        <w:ind w:left="1020" w:hanging="360"/>
      </w:pPr>
    </w:lvl>
    <w:lvl w:ilvl="5" w:tplc="5352C28A">
      <w:start w:val="1"/>
      <w:numFmt w:val="decimal"/>
      <w:lvlText w:val="%6."/>
      <w:lvlJc w:val="left"/>
      <w:pPr>
        <w:ind w:left="1020" w:hanging="360"/>
      </w:pPr>
    </w:lvl>
    <w:lvl w:ilvl="6" w:tplc="D414A5DE">
      <w:start w:val="1"/>
      <w:numFmt w:val="decimal"/>
      <w:lvlText w:val="%7."/>
      <w:lvlJc w:val="left"/>
      <w:pPr>
        <w:ind w:left="1020" w:hanging="360"/>
      </w:pPr>
    </w:lvl>
    <w:lvl w:ilvl="7" w:tplc="E9120DD0">
      <w:start w:val="1"/>
      <w:numFmt w:val="decimal"/>
      <w:lvlText w:val="%8."/>
      <w:lvlJc w:val="left"/>
      <w:pPr>
        <w:ind w:left="1020" w:hanging="360"/>
      </w:pPr>
    </w:lvl>
    <w:lvl w:ilvl="8" w:tplc="27380A9C">
      <w:start w:val="1"/>
      <w:numFmt w:val="decimal"/>
      <w:lvlText w:val="%9."/>
      <w:lvlJc w:val="left"/>
      <w:pPr>
        <w:ind w:left="1020" w:hanging="360"/>
      </w:pPr>
    </w:lvl>
  </w:abstractNum>
  <w:abstractNum w:abstractNumId="2" w15:restartNumberingAfterBreak="0">
    <w:nsid w:val="0B8E7DD2"/>
    <w:multiLevelType w:val="hybridMultilevel"/>
    <w:tmpl w:val="531602BE"/>
    <w:lvl w:ilvl="0" w:tplc="1F1CF0D8">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91DE1"/>
    <w:multiLevelType w:val="hybridMultilevel"/>
    <w:tmpl w:val="3D52E77E"/>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EA3331"/>
    <w:multiLevelType w:val="hybridMultilevel"/>
    <w:tmpl w:val="5C9E729C"/>
    <w:lvl w:ilvl="0" w:tplc="2B8018FC">
      <w:start w:val="1"/>
      <w:numFmt w:val="decimal"/>
      <w:lvlText w:val="%1."/>
      <w:lvlJc w:val="left"/>
      <w:pPr>
        <w:ind w:left="1020" w:hanging="360"/>
      </w:pPr>
    </w:lvl>
    <w:lvl w:ilvl="1" w:tplc="DAF2296A">
      <w:start w:val="1"/>
      <w:numFmt w:val="decimal"/>
      <w:lvlText w:val="%2."/>
      <w:lvlJc w:val="left"/>
      <w:pPr>
        <w:ind w:left="1020" w:hanging="360"/>
      </w:pPr>
    </w:lvl>
    <w:lvl w:ilvl="2" w:tplc="3B6AD600">
      <w:start w:val="1"/>
      <w:numFmt w:val="decimal"/>
      <w:lvlText w:val="%3."/>
      <w:lvlJc w:val="left"/>
      <w:pPr>
        <w:ind w:left="1020" w:hanging="360"/>
      </w:pPr>
    </w:lvl>
    <w:lvl w:ilvl="3" w:tplc="7A627762">
      <w:start w:val="1"/>
      <w:numFmt w:val="decimal"/>
      <w:lvlText w:val="%4."/>
      <w:lvlJc w:val="left"/>
      <w:pPr>
        <w:ind w:left="1020" w:hanging="360"/>
      </w:pPr>
    </w:lvl>
    <w:lvl w:ilvl="4" w:tplc="5C024A30">
      <w:start w:val="1"/>
      <w:numFmt w:val="decimal"/>
      <w:lvlText w:val="%5."/>
      <w:lvlJc w:val="left"/>
      <w:pPr>
        <w:ind w:left="1020" w:hanging="360"/>
      </w:pPr>
    </w:lvl>
    <w:lvl w:ilvl="5" w:tplc="7B920EE0">
      <w:start w:val="1"/>
      <w:numFmt w:val="decimal"/>
      <w:lvlText w:val="%6."/>
      <w:lvlJc w:val="left"/>
      <w:pPr>
        <w:ind w:left="1020" w:hanging="360"/>
      </w:pPr>
    </w:lvl>
    <w:lvl w:ilvl="6" w:tplc="09CAEE7A">
      <w:start w:val="1"/>
      <w:numFmt w:val="decimal"/>
      <w:lvlText w:val="%7."/>
      <w:lvlJc w:val="left"/>
      <w:pPr>
        <w:ind w:left="1020" w:hanging="360"/>
      </w:pPr>
    </w:lvl>
    <w:lvl w:ilvl="7" w:tplc="5C942322">
      <w:start w:val="1"/>
      <w:numFmt w:val="decimal"/>
      <w:lvlText w:val="%8."/>
      <w:lvlJc w:val="left"/>
      <w:pPr>
        <w:ind w:left="1020" w:hanging="360"/>
      </w:pPr>
    </w:lvl>
    <w:lvl w:ilvl="8" w:tplc="1098DCFA">
      <w:start w:val="1"/>
      <w:numFmt w:val="decimal"/>
      <w:lvlText w:val="%9."/>
      <w:lvlJc w:val="left"/>
      <w:pPr>
        <w:ind w:left="1020" w:hanging="360"/>
      </w:pPr>
    </w:lvl>
  </w:abstractNum>
  <w:abstractNum w:abstractNumId="5" w15:restartNumberingAfterBreak="0">
    <w:nsid w:val="17F433C6"/>
    <w:multiLevelType w:val="hybridMultilevel"/>
    <w:tmpl w:val="D3B0BB68"/>
    <w:lvl w:ilvl="0" w:tplc="1F1CF0D8">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F4EE2"/>
    <w:multiLevelType w:val="hybridMultilevel"/>
    <w:tmpl w:val="15142614"/>
    <w:lvl w:ilvl="0" w:tplc="178A4EDE">
      <w:start w:val="1"/>
      <w:numFmt w:val="decimal"/>
      <w:lvlText w:val="%1."/>
      <w:lvlJc w:val="left"/>
      <w:pPr>
        <w:ind w:left="1020" w:hanging="360"/>
      </w:pPr>
    </w:lvl>
    <w:lvl w:ilvl="1" w:tplc="2FF8B6A4">
      <w:start w:val="1"/>
      <w:numFmt w:val="decimal"/>
      <w:lvlText w:val="%2."/>
      <w:lvlJc w:val="left"/>
      <w:pPr>
        <w:ind w:left="1020" w:hanging="360"/>
      </w:pPr>
    </w:lvl>
    <w:lvl w:ilvl="2" w:tplc="2DDA5858">
      <w:start w:val="1"/>
      <w:numFmt w:val="decimal"/>
      <w:lvlText w:val="%3."/>
      <w:lvlJc w:val="left"/>
      <w:pPr>
        <w:ind w:left="1020" w:hanging="360"/>
      </w:pPr>
    </w:lvl>
    <w:lvl w:ilvl="3" w:tplc="AE627BD6">
      <w:start w:val="1"/>
      <w:numFmt w:val="decimal"/>
      <w:lvlText w:val="%4."/>
      <w:lvlJc w:val="left"/>
      <w:pPr>
        <w:ind w:left="1020" w:hanging="360"/>
      </w:pPr>
    </w:lvl>
    <w:lvl w:ilvl="4" w:tplc="412233E4">
      <w:start w:val="1"/>
      <w:numFmt w:val="decimal"/>
      <w:lvlText w:val="%5."/>
      <w:lvlJc w:val="left"/>
      <w:pPr>
        <w:ind w:left="1020" w:hanging="360"/>
      </w:pPr>
    </w:lvl>
    <w:lvl w:ilvl="5" w:tplc="342CDFA8">
      <w:start w:val="1"/>
      <w:numFmt w:val="decimal"/>
      <w:lvlText w:val="%6."/>
      <w:lvlJc w:val="left"/>
      <w:pPr>
        <w:ind w:left="1020" w:hanging="360"/>
      </w:pPr>
    </w:lvl>
    <w:lvl w:ilvl="6" w:tplc="F4005238">
      <w:start w:val="1"/>
      <w:numFmt w:val="decimal"/>
      <w:lvlText w:val="%7."/>
      <w:lvlJc w:val="left"/>
      <w:pPr>
        <w:ind w:left="1020" w:hanging="360"/>
      </w:pPr>
    </w:lvl>
    <w:lvl w:ilvl="7" w:tplc="8F900776">
      <w:start w:val="1"/>
      <w:numFmt w:val="decimal"/>
      <w:lvlText w:val="%8."/>
      <w:lvlJc w:val="left"/>
      <w:pPr>
        <w:ind w:left="1020" w:hanging="360"/>
      </w:pPr>
    </w:lvl>
    <w:lvl w:ilvl="8" w:tplc="7DB2944A">
      <w:start w:val="1"/>
      <w:numFmt w:val="decimal"/>
      <w:lvlText w:val="%9."/>
      <w:lvlJc w:val="left"/>
      <w:pPr>
        <w:ind w:left="1020" w:hanging="360"/>
      </w:pPr>
    </w:lvl>
  </w:abstractNum>
  <w:abstractNum w:abstractNumId="7" w15:restartNumberingAfterBreak="0">
    <w:nsid w:val="22B372C3"/>
    <w:multiLevelType w:val="hybridMultilevel"/>
    <w:tmpl w:val="04AA6D54"/>
    <w:lvl w:ilvl="0" w:tplc="C912433A">
      <w:start w:val="1"/>
      <w:numFmt w:val="decimal"/>
      <w:lvlText w:val="%1."/>
      <w:lvlJc w:val="left"/>
      <w:pPr>
        <w:ind w:left="1020" w:hanging="360"/>
      </w:pPr>
    </w:lvl>
    <w:lvl w:ilvl="1" w:tplc="63262236">
      <w:start w:val="1"/>
      <w:numFmt w:val="decimal"/>
      <w:lvlText w:val="%2."/>
      <w:lvlJc w:val="left"/>
      <w:pPr>
        <w:ind w:left="1020" w:hanging="360"/>
      </w:pPr>
    </w:lvl>
    <w:lvl w:ilvl="2" w:tplc="CB3A186E">
      <w:start w:val="1"/>
      <w:numFmt w:val="decimal"/>
      <w:lvlText w:val="%3."/>
      <w:lvlJc w:val="left"/>
      <w:pPr>
        <w:ind w:left="1020" w:hanging="360"/>
      </w:pPr>
    </w:lvl>
    <w:lvl w:ilvl="3" w:tplc="9B741C94">
      <w:start w:val="1"/>
      <w:numFmt w:val="decimal"/>
      <w:lvlText w:val="%4."/>
      <w:lvlJc w:val="left"/>
      <w:pPr>
        <w:ind w:left="1020" w:hanging="360"/>
      </w:pPr>
    </w:lvl>
    <w:lvl w:ilvl="4" w:tplc="C34E40AC">
      <w:start w:val="1"/>
      <w:numFmt w:val="decimal"/>
      <w:lvlText w:val="%5."/>
      <w:lvlJc w:val="left"/>
      <w:pPr>
        <w:ind w:left="1020" w:hanging="360"/>
      </w:pPr>
    </w:lvl>
    <w:lvl w:ilvl="5" w:tplc="5FAE1396">
      <w:start w:val="1"/>
      <w:numFmt w:val="decimal"/>
      <w:lvlText w:val="%6."/>
      <w:lvlJc w:val="left"/>
      <w:pPr>
        <w:ind w:left="1020" w:hanging="360"/>
      </w:pPr>
    </w:lvl>
    <w:lvl w:ilvl="6" w:tplc="B1905C54">
      <w:start w:val="1"/>
      <w:numFmt w:val="decimal"/>
      <w:lvlText w:val="%7."/>
      <w:lvlJc w:val="left"/>
      <w:pPr>
        <w:ind w:left="1020" w:hanging="360"/>
      </w:pPr>
    </w:lvl>
    <w:lvl w:ilvl="7" w:tplc="8D52E534">
      <w:start w:val="1"/>
      <w:numFmt w:val="decimal"/>
      <w:lvlText w:val="%8."/>
      <w:lvlJc w:val="left"/>
      <w:pPr>
        <w:ind w:left="1020" w:hanging="360"/>
      </w:pPr>
    </w:lvl>
    <w:lvl w:ilvl="8" w:tplc="9B74357E">
      <w:start w:val="1"/>
      <w:numFmt w:val="decimal"/>
      <w:lvlText w:val="%9."/>
      <w:lvlJc w:val="left"/>
      <w:pPr>
        <w:ind w:left="1020" w:hanging="360"/>
      </w:pPr>
    </w:lvl>
  </w:abstractNum>
  <w:abstractNum w:abstractNumId="8" w15:restartNumberingAfterBreak="0">
    <w:nsid w:val="2D87410E"/>
    <w:multiLevelType w:val="hybridMultilevel"/>
    <w:tmpl w:val="C9AEBF74"/>
    <w:lvl w:ilvl="0" w:tplc="53425F48">
      <w:start w:val="1"/>
      <w:numFmt w:val="decimal"/>
      <w:lvlText w:val="%1."/>
      <w:lvlJc w:val="left"/>
      <w:pPr>
        <w:ind w:left="1020" w:hanging="360"/>
      </w:pPr>
    </w:lvl>
    <w:lvl w:ilvl="1" w:tplc="B2D402B2">
      <w:start w:val="1"/>
      <w:numFmt w:val="decimal"/>
      <w:lvlText w:val="%2."/>
      <w:lvlJc w:val="left"/>
      <w:pPr>
        <w:ind w:left="1020" w:hanging="360"/>
      </w:pPr>
    </w:lvl>
    <w:lvl w:ilvl="2" w:tplc="BD282D34">
      <w:start w:val="1"/>
      <w:numFmt w:val="decimal"/>
      <w:lvlText w:val="%3."/>
      <w:lvlJc w:val="left"/>
      <w:pPr>
        <w:ind w:left="1020" w:hanging="360"/>
      </w:pPr>
    </w:lvl>
    <w:lvl w:ilvl="3" w:tplc="AE1621DA">
      <w:start w:val="1"/>
      <w:numFmt w:val="decimal"/>
      <w:lvlText w:val="%4."/>
      <w:lvlJc w:val="left"/>
      <w:pPr>
        <w:ind w:left="1020" w:hanging="360"/>
      </w:pPr>
    </w:lvl>
    <w:lvl w:ilvl="4" w:tplc="0448BDE2">
      <w:start w:val="1"/>
      <w:numFmt w:val="decimal"/>
      <w:lvlText w:val="%5."/>
      <w:lvlJc w:val="left"/>
      <w:pPr>
        <w:ind w:left="1020" w:hanging="360"/>
      </w:pPr>
    </w:lvl>
    <w:lvl w:ilvl="5" w:tplc="F9FCCBE6">
      <w:start w:val="1"/>
      <w:numFmt w:val="decimal"/>
      <w:lvlText w:val="%6."/>
      <w:lvlJc w:val="left"/>
      <w:pPr>
        <w:ind w:left="1020" w:hanging="360"/>
      </w:pPr>
    </w:lvl>
    <w:lvl w:ilvl="6" w:tplc="F1DC1BD4">
      <w:start w:val="1"/>
      <w:numFmt w:val="decimal"/>
      <w:lvlText w:val="%7."/>
      <w:lvlJc w:val="left"/>
      <w:pPr>
        <w:ind w:left="1020" w:hanging="360"/>
      </w:pPr>
    </w:lvl>
    <w:lvl w:ilvl="7" w:tplc="DA9C1A0C">
      <w:start w:val="1"/>
      <w:numFmt w:val="decimal"/>
      <w:lvlText w:val="%8."/>
      <w:lvlJc w:val="left"/>
      <w:pPr>
        <w:ind w:left="1020" w:hanging="360"/>
      </w:pPr>
    </w:lvl>
    <w:lvl w:ilvl="8" w:tplc="AACE22A0">
      <w:start w:val="1"/>
      <w:numFmt w:val="decimal"/>
      <w:lvlText w:val="%9."/>
      <w:lvlJc w:val="left"/>
      <w:pPr>
        <w:ind w:left="1020" w:hanging="360"/>
      </w:pPr>
    </w:lvl>
  </w:abstractNum>
  <w:abstractNum w:abstractNumId="9" w15:restartNumberingAfterBreak="0">
    <w:nsid w:val="2D9024FC"/>
    <w:multiLevelType w:val="hybridMultilevel"/>
    <w:tmpl w:val="4678F0C6"/>
    <w:lvl w:ilvl="0" w:tplc="624A415A">
      <w:start w:val="1"/>
      <w:numFmt w:val="decimal"/>
      <w:lvlText w:val="%1."/>
      <w:lvlJc w:val="left"/>
      <w:pPr>
        <w:ind w:left="1020" w:hanging="360"/>
      </w:pPr>
    </w:lvl>
    <w:lvl w:ilvl="1" w:tplc="8D8E0DD0">
      <w:start w:val="1"/>
      <w:numFmt w:val="decimal"/>
      <w:lvlText w:val="%2."/>
      <w:lvlJc w:val="left"/>
      <w:pPr>
        <w:ind w:left="1020" w:hanging="360"/>
      </w:pPr>
    </w:lvl>
    <w:lvl w:ilvl="2" w:tplc="56E06230">
      <w:start w:val="1"/>
      <w:numFmt w:val="decimal"/>
      <w:lvlText w:val="%3."/>
      <w:lvlJc w:val="left"/>
      <w:pPr>
        <w:ind w:left="1020" w:hanging="360"/>
      </w:pPr>
    </w:lvl>
    <w:lvl w:ilvl="3" w:tplc="5A3E910E">
      <w:start w:val="1"/>
      <w:numFmt w:val="decimal"/>
      <w:lvlText w:val="%4."/>
      <w:lvlJc w:val="left"/>
      <w:pPr>
        <w:ind w:left="1020" w:hanging="360"/>
      </w:pPr>
    </w:lvl>
    <w:lvl w:ilvl="4" w:tplc="556226AA">
      <w:start w:val="1"/>
      <w:numFmt w:val="decimal"/>
      <w:lvlText w:val="%5."/>
      <w:lvlJc w:val="left"/>
      <w:pPr>
        <w:ind w:left="1020" w:hanging="360"/>
      </w:pPr>
    </w:lvl>
    <w:lvl w:ilvl="5" w:tplc="D55A9998">
      <w:start w:val="1"/>
      <w:numFmt w:val="decimal"/>
      <w:lvlText w:val="%6."/>
      <w:lvlJc w:val="left"/>
      <w:pPr>
        <w:ind w:left="1020" w:hanging="360"/>
      </w:pPr>
    </w:lvl>
    <w:lvl w:ilvl="6" w:tplc="F68A9F40">
      <w:start w:val="1"/>
      <w:numFmt w:val="decimal"/>
      <w:lvlText w:val="%7."/>
      <w:lvlJc w:val="left"/>
      <w:pPr>
        <w:ind w:left="1020" w:hanging="360"/>
      </w:pPr>
    </w:lvl>
    <w:lvl w:ilvl="7" w:tplc="F62EF540">
      <w:start w:val="1"/>
      <w:numFmt w:val="decimal"/>
      <w:lvlText w:val="%8."/>
      <w:lvlJc w:val="left"/>
      <w:pPr>
        <w:ind w:left="1020" w:hanging="360"/>
      </w:pPr>
    </w:lvl>
    <w:lvl w:ilvl="8" w:tplc="500A1F4E">
      <w:start w:val="1"/>
      <w:numFmt w:val="decimal"/>
      <w:lvlText w:val="%9."/>
      <w:lvlJc w:val="left"/>
      <w:pPr>
        <w:ind w:left="1020" w:hanging="360"/>
      </w:pPr>
    </w:lvl>
  </w:abstractNum>
  <w:abstractNum w:abstractNumId="10" w15:restartNumberingAfterBreak="0">
    <w:nsid w:val="3B1014C1"/>
    <w:multiLevelType w:val="hybridMultilevel"/>
    <w:tmpl w:val="BD6A2F9A"/>
    <w:lvl w:ilvl="0" w:tplc="8BC21622">
      <w:start w:val="1"/>
      <w:numFmt w:val="decimal"/>
      <w:lvlText w:val="%1."/>
      <w:lvlJc w:val="left"/>
      <w:pPr>
        <w:ind w:left="1020" w:hanging="360"/>
      </w:pPr>
    </w:lvl>
    <w:lvl w:ilvl="1" w:tplc="726652BC">
      <w:start w:val="1"/>
      <w:numFmt w:val="decimal"/>
      <w:lvlText w:val="%2."/>
      <w:lvlJc w:val="left"/>
      <w:pPr>
        <w:ind w:left="1020" w:hanging="360"/>
      </w:pPr>
    </w:lvl>
    <w:lvl w:ilvl="2" w:tplc="88BAB23A">
      <w:start w:val="1"/>
      <w:numFmt w:val="decimal"/>
      <w:lvlText w:val="%3."/>
      <w:lvlJc w:val="left"/>
      <w:pPr>
        <w:ind w:left="1020" w:hanging="360"/>
      </w:pPr>
    </w:lvl>
    <w:lvl w:ilvl="3" w:tplc="03B45AE4">
      <w:start w:val="1"/>
      <w:numFmt w:val="decimal"/>
      <w:lvlText w:val="%4."/>
      <w:lvlJc w:val="left"/>
      <w:pPr>
        <w:ind w:left="1020" w:hanging="360"/>
      </w:pPr>
    </w:lvl>
    <w:lvl w:ilvl="4" w:tplc="47AE4286">
      <w:start w:val="1"/>
      <w:numFmt w:val="decimal"/>
      <w:lvlText w:val="%5."/>
      <w:lvlJc w:val="left"/>
      <w:pPr>
        <w:ind w:left="1020" w:hanging="360"/>
      </w:pPr>
    </w:lvl>
    <w:lvl w:ilvl="5" w:tplc="9A86B36E">
      <w:start w:val="1"/>
      <w:numFmt w:val="decimal"/>
      <w:lvlText w:val="%6."/>
      <w:lvlJc w:val="left"/>
      <w:pPr>
        <w:ind w:left="1020" w:hanging="360"/>
      </w:pPr>
    </w:lvl>
    <w:lvl w:ilvl="6" w:tplc="241800AE">
      <w:start w:val="1"/>
      <w:numFmt w:val="decimal"/>
      <w:lvlText w:val="%7."/>
      <w:lvlJc w:val="left"/>
      <w:pPr>
        <w:ind w:left="1020" w:hanging="360"/>
      </w:pPr>
    </w:lvl>
    <w:lvl w:ilvl="7" w:tplc="8716E106">
      <w:start w:val="1"/>
      <w:numFmt w:val="decimal"/>
      <w:lvlText w:val="%8."/>
      <w:lvlJc w:val="left"/>
      <w:pPr>
        <w:ind w:left="1020" w:hanging="360"/>
      </w:pPr>
    </w:lvl>
    <w:lvl w:ilvl="8" w:tplc="2848CD3C">
      <w:start w:val="1"/>
      <w:numFmt w:val="decimal"/>
      <w:lvlText w:val="%9."/>
      <w:lvlJc w:val="left"/>
      <w:pPr>
        <w:ind w:left="1020" w:hanging="360"/>
      </w:pPr>
    </w:lvl>
  </w:abstractNum>
  <w:abstractNum w:abstractNumId="11" w15:restartNumberingAfterBreak="0">
    <w:nsid w:val="3E3E06B6"/>
    <w:multiLevelType w:val="hybridMultilevel"/>
    <w:tmpl w:val="2ADCC3C4"/>
    <w:lvl w:ilvl="0" w:tplc="AC3E5B0A">
      <w:start w:val="1"/>
      <w:numFmt w:val="decimal"/>
      <w:lvlText w:val="%1."/>
      <w:lvlJc w:val="left"/>
      <w:pPr>
        <w:ind w:left="720" w:hanging="360"/>
      </w:pPr>
    </w:lvl>
    <w:lvl w:ilvl="1" w:tplc="F0523486">
      <w:start w:val="1"/>
      <w:numFmt w:val="decimal"/>
      <w:lvlText w:val="%2."/>
      <w:lvlJc w:val="left"/>
      <w:pPr>
        <w:ind w:left="720" w:hanging="360"/>
      </w:pPr>
    </w:lvl>
    <w:lvl w:ilvl="2" w:tplc="62AA815C">
      <w:start w:val="1"/>
      <w:numFmt w:val="decimal"/>
      <w:lvlText w:val="%3."/>
      <w:lvlJc w:val="left"/>
      <w:pPr>
        <w:ind w:left="720" w:hanging="360"/>
      </w:pPr>
    </w:lvl>
    <w:lvl w:ilvl="3" w:tplc="2B7E02E0">
      <w:start w:val="1"/>
      <w:numFmt w:val="decimal"/>
      <w:lvlText w:val="%4."/>
      <w:lvlJc w:val="left"/>
      <w:pPr>
        <w:ind w:left="720" w:hanging="360"/>
      </w:pPr>
    </w:lvl>
    <w:lvl w:ilvl="4" w:tplc="97EA6EDE">
      <w:start w:val="1"/>
      <w:numFmt w:val="decimal"/>
      <w:lvlText w:val="%5."/>
      <w:lvlJc w:val="left"/>
      <w:pPr>
        <w:ind w:left="720" w:hanging="360"/>
      </w:pPr>
    </w:lvl>
    <w:lvl w:ilvl="5" w:tplc="D696E864">
      <w:start w:val="1"/>
      <w:numFmt w:val="decimal"/>
      <w:lvlText w:val="%6."/>
      <w:lvlJc w:val="left"/>
      <w:pPr>
        <w:ind w:left="720" w:hanging="360"/>
      </w:pPr>
    </w:lvl>
    <w:lvl w:ilvl="6" w:tplc="F8EC3222">
      <w:start w:val="1"/>
      <w:numFmt w:val="decimal"/>
      <w:lvlText w:val="%7."/>
      <w:lvlJc w:val="left"/>
      <w:pPr>
        <w:ind w:left="720" w:hanging="360"/>
      </w:pPr>
    </w:lvl>
    <w:lvl w:ilvl="7" w:tplc="B2222E9E">
      <w:start w:val="1"/>
      <w:numFmt w:val="decimal"/>
      <w:lvlText w:val="%8."/>
      <w:lvlJc w:val="left"/>
      <w:pPr>
        <w:ind w:left="720" w:hanging="360"/>
      </w:pPr>
    </w:lvl>
    <w:lvl w:ilvl="8" w:tplc="EF7C22B6">
      <w:start w:val="1"/>
      <w:numFmt w:val="decimal"/>
      <w:lvlText w:val="%9."/>
      <w:lvlJc w:val="left"/>
      <w:pPr>
        <w:ind w:left="720" w:hanging="360"/>
      </w:pPr>
    </w:lvl>
  </w:abstractNum>
  <w:abstractNum w:abstractNumId="12" w15:restartNumberingAfterBreak="0">
    <w:nsid w:val="40DF7A8A"/>
    <w:multiLevelType w:val="multilevel"/>
    <w:tmpl w:val="B956952C"/>
    <w:lvl w:ilvl="0">
      <w:start w:val="1"/>
      <w:numFmt w:val="decimal"/>
      <w:lvlText w:val="%1."/>
      <w:lvlJc w:val="left"/>
      <w:pPr>
        <w:ind w:left="1211" w:hanging="360"/>
      </w:pPr>
      <w:rPr>
        <w:b w:val="0"/>
        <w:bCs w:val="0"/>
        <w:color w:val="auto"/>
      </w:rPr>
    </w:lvl>
    <w:lvl w:ilvl="1">
      <w:start w:val="1"/>
      <w:numFmt w:val="decimal"/>
      <w:isLgl/>
      <w:lvlText w:val="%1.%2."/>
      <w:lvlJc w:val="left"/>
      <w:pPr>
        <w:ind w:left="1188" w:hanging="468"/>
      </w:pPr>
      <w:rPr>
        <w:rFonts w:hint="default"/>
        <w:b w:val="0"/>
        <w:bCs w:val="0"/>
        <w:color w:val="000000" w:themeColor="text1"/>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71E0C04"/>
    <w:multiLevelType w:val="hybridMultilevel"/>
    <w:tmpl w:val="5334827A"/>
    <w:lvl w:ilvl="0" w:tplc="E32EF566">
      <w:start w:val="1"/>
      <w:numFmt w:val="decimal"/>
      <w:lvlText w:val="%1."/>
      <w:lvlJc w:val="left"/>
      <w:pPr>
        <w:ind w:left="1020" w:hanging="360"/>
      </w:pPr>
    </w:lvl>
    <w:lvl w:ilvl="1" w:tplc="E0104DDA">
      <w:start w:val="1"/>
      <w:numFmt w:val="decimal"/>
      <w:lvlText w:val="%2."/>
      <w:lvlJc w:val="left"/>
      <w:pPr>
        <w:ind w:left="1020" w:hanging="360"/>
      </w:pPr>
    </w:lvl>
    <w:lvl w:ilvl="2" w:tplc="FCEC73DC">
      <w:start w:val="1"/>
      <w:numFmt w:val="decimal"/>
      <w:lvlText w:val="%3."/>
      <w:lvlJc w:val="left"/>
      <w:pPr>
        <w:ind w:left="1020" w:hanging="360"/>
      </w:pPr>
    </w:lvl>
    <w:lvl w:ilvl="3" w:tplc="4A484172">
      <w:start w:val="1"/>
      <w:numFmt w:val="decimal"/>
      <w:lvlText w:val="%4."/>
      <w:lvlJc w:val="left"/>
      <w:pPr>
        <w:ind w:left="1020" w:hanging="360"/>
      </w:pPr>
    </w:lvl>
    <w:lvl w:ilvl="4" w:tplc="4364E2EC">
      <w:start w:val="1"/>
      <w:numFmt w:val="decimal"/>
      <w:lvlText w:val="%5."/>
      <w:lvlJc w:val="left"/>
      <w:pPr>
        <w:ind w:left="1020" w:hanging="360"/>
      </w:pPr>
    </w:lvl>
    <w:lvl w:ilvl="5" w:tplc="00169DCE">
      <w:start w:val="1"/>
      <w:numFmt w:val="decimal"/>
      <w:lvlText w:val="%6."/>
      <w:lvlJc w:val="left"/>
      <w:pPr>
        <w:ind w:left="1020" w:hanging="360"/>
      </w:pPr>
    </w:lvl>
    <w:lvl w:ilvl="6" w:tplc="547C8B04">
      <w:start w:val="1"/>
      <w:numFmt w:val="decimal"/>
      <w:lvlText w:val="%7."/>
      <w:lvlJc w:val="left"/>
      <w:pPr>
        <w:ind w:left="1020" w:hanging="360"/>
      </w:pPr>
    </w:lvl>
    <w:lvl w:ilvl="7" w:tplc="785E2700">
      <w:start w:val="1"/>
      <w:numFmt w:val="decimal"/>
      <w:lvlText w:val="%8."/>
      <w:lvlJc w:val="left"/>
      <w:pPr>
        <w:ind w:left="1020" w:hanging="360"/>
      </w:pPr>
    </w:lvl>
    <w:lvl w:ilvl="8" w:tplc="9784116C">
      <w:start w:val="1"/>
      <w:numFmt w:val="decimal"/>
      <w:lvlText w:val="%9."/>
      <w:lvlJc w:val="left"/>
      <w:pPr>
        <w:ind w:left="1020" w:hanging="360"/>
      </w:pPr>
    </w:lvl>
  </w:abstractNum>
  <w:abstractNum w:abstractNumId="14" w15:restartNumberingAfterBreak="0">
    <w:nsid w:val="491C0539"/>
    <w:multiLevelType w:val="hybridMultilevel"/>
    <w:tmpl w:val="141AA496"/>
    <w:lvl w:ilvl="0" w:tplc="7DA828D8">
      <w:start w:val="1"/>
      <w:numFmt w:val="decimal"/>
      <w:lvlText w:val="%1."/>
      <w:lvlJc w:val="left"/>
      <w:pPr>
        <w:ind w:left="720" w:hanging="360"/>
      </w:pPr>
    </w:lvl>
    <w:lvl w:ilvl="1" w:tplc="67F0D432">
      <w:start w:val="1"/>
      <w:numFmt w:val="decimal"/>
      <w:lvlText w:val="%2."/>
      <w:lvlJc w:val="left"/>
      <w:pPr>
        <w:ind w:left="720" w:hanging="360"/>
      </w:pPr>
    </w:lvl>
    <w:lvl w:ilvl="2" w:tplc="28862B6C">
      <w:start w:val="1"/>
      <w:numFmt w:val="decimal"/>
      <w:lvlText w:val="%3."/>
      <w:lvlJc w:val="left"/>
      <w:pPr>
        <w:ind w:left="720" w:hanging="360"/>
      </w:pPr>
    </w:lvl>
    <w:lvl w:ilvl="3" w:tplc="245653B6">
      <w:start w:val="1"/>
      <w:numFmt w:val="decimal"/>
      <w:lvlText w:val="%4."/>
      <w:lvlJc w:val="left"/>
      <w:pPr>
        <w:ind w:left="720" w:hanging="360"/>
      </w:pPr>
    </w:lvl>
    <w:lvl w:ilvl="4" w:tplc="C5943FCE">
      <w:start w:val="1"/>
      <w:numFmt w:val="decimal"/>
      <w:lvlText w:val="%5."/>
      <w:lvlJc w:val="left"/>
      <w:pPr>
        <w:ind w:left="720" w:hanging="360"/>
      </w:pPr>
    </w:lvl>
    <w:lvl w:ilvl="5" w:tplc="4E36FDDA">
      <w:start w:val="1"/>
      <w:numFmt w:val="decimal"/>
      <w:lvlText w:val="%6."/>
      <w:lvlJc w:val="left"/>
      <w:pPr>
        <w:ind w:left="720" w:hanging="360"/>
      </w:pPr>
    </w:lvl>
    <w:lvl w:ilvl="6" w:tplc="2D904F48">
      <w:start w:val="1"/>
      <w:numFmt w:val="decimal"/>
      <w:lvlText w:val="%7."/>
      <w:lvlJc w:val="left"/>
      <w:pPr>
        <w:ind w:left="720" w:hanging="360"/>
      </w:pPr>
    </w:lvl>
    <w:lvl w:ilvl="7" w:tplc="ED2E9B14">
      <w:start w:val="1"/>
      <w:numFmt w:val="decimal"/>
      <w:lvlText w:val="%8."/>
      <w:lvlJc w:val="left"/>
      <w:pPr>
        <w:ind w:left="720" w:hanging="360"/>
      </w:pPr>
    </w:lvl>
    <w:lvl w:ilvl="8" w:tplc="C84C9850">
      <w:start w:val="1"/>
      <w:numFmt w:val="decimal"/>
      <w:lvlText w:val="%9."/>
      <w:lvlJc w:val="left"/>
      <w:pPr>
        <w:ind w:left="720" w:hanging="360"/>
      </w:pPr>
    </w:lvl>
  </w:abstractNum>
  <w:abstractNum w:abstractNumId="15" w15:restartNumberingAfterBreak="0">
    <w:nsid w:val="533C74C6"/>
    <w:multiLevelType w:val="hybridMultilevel"/>
    <w:tmpl w:val="509AB784"/>
    <w:lvl w:ilvl="0" w:tplc="B930DEAC">
      <w:start w:val="1"/>
      <w:numFmt w:val="decimal"/>
      <w:lvlText w:val="%1."/>
      <w:lvlJc w:val="left"/>
      <w:pPr>
        <w:ind w:left="1020" w:hanging="360"/>
      </w:pPr>
    </w:lvl>
    <w:lvl w:ilvl="1" w:tplc="19D8D9E0">
      <w:start w:val="1"/>
      <w:numFmt w:val="decimal"/>
      <w:lvlText w:val="%2."/>
      <w:lvlJc w:val="left"/>
      <w:pPr>
        <w:ind w:left="1020" w:hanging="360"/>
      </w:pPr>
    </w:lvl>
    <w:lvl w:ilvl="2" w:tplc="EF86B0BA">
      <w:start w:val="1"/>
      <w:numFmt w:val="decimal"/>
      <w:lvlText w:val="%3."/>
      <w:lvlJc w:val="left"/>
      <w:pPr>
        <w:ind w:left="1020" w:hanging="360"/>
      </w:pPr>
    </w:lvl>
    <w:lvl w:ilvl="3" w:tplc="809C6B4A">
      <w:start w:val="1"/>
      <w:numFmt w:val="decimal"/>
      <w:lvlText w:val="%4."/>
      <w:lvlJc w:val="left"/>
      <w:pPr>
        <w:ind w:left="1020" w:hanging="360"/>
      </w:pPr>
    </w:lvl>
    <w:lvl w:ilvl="4" w:tplc="4E741FBC">
      <w:start w:val="1"/>
      <w:numFmt w:val="decimal"/>
      <w:lvlText w:val="%5."/>
      <w:lvlJc w:val="left"/>
      <w:pPr>
        <w:ind w:left="1020" w:hanging="360"/>
      </w:pPr>
    </w:lvl>
    <w:lvl w:ilvl="5" w:tplc="B1860D84">
      <w:start w:val="1"/>
      <w:numFmt w:val="decimal"/>
      <w:lvlText w:val="%6."/>
      <w:lvlJc w:val="left"/>
      <w:pPr>
        <w:ind w:left="1020" w:hanging="360"/>
      </w:pPr>
    </w:lvl>
    <w:lvl w:ilvl="6" w:tplc="EE40C958">
      <w:start w:val="1"/>
      <w:numFmt w:val="decimal"/>
      <w:lvlText w:val="%7."/>
      <w:lvlJc w:val="left"/>
      <w:pPr>
        <w:ind w:left="1020" w:hanging="360"/>
      </w:pPr>
    </w:lvl>
    <w:lvl w:ilvl="7" w:tplc="ECD89F08">
      <w:start w:val="1"/>
      <w:numFmt w:val="decimal"/>
      <w:lvlText w:val="%8."/>
      <w:lvlJc w:val="left"/>
      <w:pPr>
        <w:ind w:left="1020" w:hanging="360"/>
      </w:pPr>
    </w:lvl>
    <w:lvl w:ilvl="8" w:tplc="92C62600">
      <w:start w:val="1"/>
      <w:numFmt w:val="decimal"/>
      <w:lvlText w:val="%9."/>
      <w:lvlJc w:val="left"/>
      <w:pPr>
        <w:ind w:left="1020" w:hanging="360"/>
      </w:pPr>
    </w:lvl>
  </w:abstractNum>
  <w:abstractNum w:abstractNumId="16" w15:restartNumberingAfterBreak="0">
    <w:nsid w:val="5CB90237"/>
    <w:multiLevelType w:val="hybridMultilevel"/>
    <w:tmpl w:val="741609F4"/>
    <w:lvl w:ilvl="0" w:tplc="4D0A09C6">
      <w:start w:val="1"/>
      <w:numFmt w:val="decimal"/>
      <w:lvlText w:val="%1."/>
      <w:lvlJc w:val="left"/>
      <w:pPr>
        <w:ind w:left="1020" w:hanging="360"/>
      </w:pPr>
    </w:lvl>
    <w:lvl w:ilvl="1" w:tplc="2C7AC498">
      <w:start w:val="1"/>
      <w:numFmt w:val="decimal"/>
      <w:lvlText w:val="%2."/>
      <w:lvlJc w:val="left"/>
      <w:pPr>
        <w:ind w:left="1020" w:hanging="360"/>
      </w:pPr>
    </w:lvl>
    <w:lvl w:ilvl="2" w:tplc="81E846A8">
      <w:start w:val="1"/>
      <w:numFmt w:val="decimal"/>
      <w:lvlText w:val="%3."/>
      <w:lvlJc w:val="left"/>
      <w:pPr>
        <w:ind w:left="1020" w:hanging="360"/>
      </w:pPr>
    </w:lvl>
    <w:lvl w:ilvl="3" w:tplc="EB70DDE2">
      <w:start w:val="1"/>
      <w:numFmt w:val="decimal"/>
      <w:lvlText w:val="%4."/>
      <w:lvlJc w:val="left"/>
      <w:pPr>
        <w:ind w:left="1020" w:hanging="360"/>
      </w:pPr>
    </w:lvl>
    <w:lvl w:ilvl="4" w:tplc="A48C2BAE">
      <w:start w:val="1"/>
      <w:numFmt w:val="decimal"/>
      <w:lvlText w:val="%5."/>
      <w:lvlJc w:val="left"/>
      <w:pPr>
        <w:ind w:left="1020" w:hanging="360"/>
      </w:pPr>
    </w:lvl>
    <w:lvl w:ilvl="5" w:tplc="22DCBA9A">
      <w:start w:val="1"/>
      <w:numFmt w:val="decimal"/>
      <w:lvlText w:val="%6."/>
      <w:lvlJc w:val="left"/>
      <w:pPr>
        <w:ind w:left="1020" w:hanging="360"/>
      </w:pPr>
    </w:lvl>
    <w:lvl w:ilvl="6" w:tplc="3B42CC60">
      <w:start w:val="1"/>
      <w:numFmt w:val="decimal"/>
      <w:lvlText w:val="%7."/>
      <w:lvlJc w:val="left"/>
      <w:pPr>
        <w:ind w:left="1020" w:hanging="360"/>
      </w:pPr>
    </w:lvl>
    <w:lvl w:ilvl="7" w:tplc="2982BE0A">
      <w:start w:val="1"/>
      <w:numFmt w:val="decimal"/>
      <w:lvlText w:val="%8."/>
      <w:lvlJc w:val="left"/>
      <w:pPr>
        <w:ind w:left="1020" w:hanging="360"/>
      </w:pPr>
    </w:lvl>
    <w:lvl w:ilvl="8" w:tplc="3A30A280">
      <w:start w:val="1"/>
      <w:numFmt w:val="decimal"/>
      <w:lvlText w:val="%9."/>
      <w:lvlJc w:val="left"/>
      <w:pPr>
        <w:ind w:left="1020" w:hanging="360"/>
      </w:pPr>
    </w:lvl>
  </w:abstractNum>
  <w:abstractNum w:abstractNumId="17" w15:restartNumberingAfterBreak="0">
    <w:nsid w:val="5D0C5571"/>
    <w:multiLevelType w:val="hybridMultilevel"/>
    <w:tmpl w:val="4B349E14"/>
    <w:lvl w:ilvl="0" w:tplc="D42AFC26">
      <w:start w:val="1"/>
      <w:numFmt w:val="decimal"/>
      <w:lvlText w:val="%1."/>
      <w:lvlJc w:val="left"/>
      <w:pPr>
        <w:ind w:left="1020" w:hanging="360"/>
      </w:pPr>
    </w:lvl>
    <w:lvl w:ilvl="1" w:tplc="E37EFF8C">
      <w:start w:val="1"/>
      <w:numFmt w:val="decimal"/>
      <w:lvlText w:val="%2."/>
      <w:lvlJc w:val="left"/>
      <w:pPr>
        <w:ind w:left="1020" w:hanging="360"/>
      </w:pPr>
    </w:lvl>
    <w:lvl w:ilvl="2" w:tplc="6896AF76">
      <w:start w:val="1"/>
      <w:numFmt w:val="decimal"/>
      <w:lvlText w:val="%3."/>
      <w:lvlJc w:val="left"/>
      <w:pPr>
        <w:ind w:left="1020" w:hanging="360"/>
      </w:pPr>
    </w:lvl>
    <w:lvl w:ilvl="3" w:tplc="DB3AE68A">
      <w:start w:val="1"/>
      <w:numFmt w:val="decimal"/>
      <w:lvlText w:val="%4."/>
      <w:lvlJc w:val="left"/>
      <w:pPr>
        <w:ind w:left="1020" w:hanging="360"/>
      </w:pPr>
    </w:lvl>
    <w:lvl w:ilvl="4" w:tplc="F3D83828">
      <w:start w:val="1"/>
      <w:numFmt w:val="decimal"/>
      <w:lvlText w:val="%5."/>
      <w:lvlJc w:val="left"/>
      <w:pPr>
        <w:ind w:left="1020" w:hanging="360"/>
      </w:pPr>
    </w:lvl>
    <w:lvl w:ilvl="5" w:tplc="A13274C6">
      <w:start w:val="1"/>
      <w:numFmt w:val="decimal"/>
      <w:lvlText w:val="%6."/>
      <w:lvlJc w:val="left"/>
      <w:pPr>
        <w:ind w:left="1020" w:hanging="360"/>
      </w:pPr>
    </w:lvl>
    <w:lvl w:ilvl="6" w:tplc="67CEB69E">
      <w:start w:val="1"/>
      <w:numFmt w:val="decimal"/>
      <w:lvlText w:val="%7."/>
      <w:lvlJc w:val="left"/>
      <w:pPr>
        <w:ind w:left="1020" w:hanging="360"/>
      </w:pPr>
    </w:lvl>
    <w:lvl w:ilvl="7" w:tplc="6556F0C0">
      <w:start w:val="1"/>
      <w:numFmt w:val="decimal"/>
      <w:lvlText w:val="%8."/>
      <w:lvlJc w:val="left"/>
      <w:pPr>
        <w:ind w:left="1020" w:hanging="360"/>
      </w:pPr>
    </w:lvl>
    <w:lvl w:ilvl="8" w:tplc="B276C5F2">
      <w:start w:val="1"/>
      <w:numFmt w:val="decimal"/>
      <w:lvlText w:val="%9."/>
      <w:lvlJc w:val="left"/>
      <w:pPr>
        <w:ind w:left="1020" w:hanging="360"/>
      </w:pPr>
    </w:lvl>
  </w:abstractNum>
  <w:abstractNum w:abstractNumId="18" w15:restartNumberingAfterBreak="0">
    <w:nsid w:val="5EE37283"/>
    <w:multiLevelType w:val="hybridMultilevel"/>
    <w:tmpl w:val="ABF08552"/>
    <w:lvl w:ilvl="0" w:tplc="FFFFFFFF">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8F509D"/>
    <w:multiLevelType w:val="hybridMultilevel"/>
    <w:tmpl w:val="A91E5C52"/>
    <w:lvl w:ilvl="0" w:tplc="3F4CB730">
      <w:start w:val="1"/>
      <w:numFmt w:val="decimal"/>
      <w:lvlText w:val="%1."/>
      <w:lvlJc w:val="left"/>
      <w:pPr>
        <w:ind w:left="720" w:hanging="360"/>
      </w:pPr>
    </w:lvl>
    <w:lvl w:ilvl="1" w:tplc="3E501704">
      <w:start w:val="1"/>
      <w:numFmt w:val="decimal"/>
      <w:lvlText w:val="%2."/>
      <w:lvlJc w:val="left"/>
      <w:pPr>
        <w:ind w:left="720" w:hanging="360"/>
      </w:pPr>
    </w:lvl>
    <w:lvl w:ilvl="2" w:tplc="595208FC">
      <w:start w:val="1"/>
      <w:numFmt w:val="decimal"/>
      <w:lvlText w:val="%3."/>
      <w:lvlJc w:val="left"/>
      <w:pPr>
        <w:ind w:left="720" w:hanging="360"/>
      </w:pPr>
    </w:lvl>
    <w:lvl w:ilvl="3" w:tplc="1BCCC69E">
      <w:start w:val="1"/>
      <w:numFmt w:val="decimal"/>
      <w:lvlText w:val="%4."/>
      <w:lvlJc w:val="left"/>
      <w:pPr>
        <w:ind w:left="720" w:hanging="360"/>
      </w:pPr>
    </w:lvl>
    <w:lvl w:ilvl="4" w:tplc="11CE815A">
      <w:start w:val="1"/>
      <w:numFmt w:val="decimal"/>
      <w:lvlText w:val="%5."/>
      <w:lvlJc w:val="left"/>
      <w:pPr>
        <w:ind w:left="720" w:hanging="360"/>
      </w:pPr>
    </w:lvl>
    <w:lvl w:ilvl="5" w:tplc="E78A4128">
      <w:start w:val="1"/>
      <w:numFmt w:val="decimal"/>
      <w:lvlText w:val="%6."/>
      <w:lvlJc w:val="left"/>
      <w:pPr>
        <w:ind w:left="720" w:hanging="360"/>
      </w:pPr>
    </w:lvl>
    <w:lvl w:ilvl="6" w:tplc="0CD6BC34">
      <w:start w:val="1"/>
      <w:numFmt w:val="decimal"/>
      <w:lvlText w:val="%7."/>
      <w:lvlJc w:val="left"/>
      <w:pPr>
        <w:ind w:left="720" w:hanging="360"/>
      </w:pPr>
    </w:lvl>
    <w:lvl w:ilvl="7" w:tplc="BDF0265A">
      <w:start w:val="1"/>
      <w:numFmt w:val="decimal"/>
      <w:lvlText w:val="%8."/>
      <w:lvlJc w:val="left"/>
      <w:pPr>
        <w:ind w:left="720" w:hanging="360"/>
      </w:pPr>
    </w:lvl>
    <w:lvl w:ilvl="8" w:tplc="C1CEA6F4">
      <w:start w:val="1"/>
      <w:numFmt w:val="decimal"/>
      <w:lvlText w:val="%9."/>
      <w:lvlJc w:val="left"/>
      <w:pPr>
        <w:ind w:left="720" w:hanging="360"/>
      </w:pPr>
    </w:lvl>
  </w:abstractNum>
  <w:abstractNum w:abstractNumId="20" w15:restartNumberingAfterBreak="0">
    <w:nsid w:val="648F0BD5"/>
    <w:multiLevelType w:val="hybridMultilevel"/>
    <w:tmpl w:val="22C66B5C"/>
    <w:lvl w:ilvl="0" w:tplc="4A0AB3B4">
      <w:start w:val="1"/>
      <w:numFmt w:val="decimal"/>
      <w:lvlText w:val="%1."/>
      <w:lvlJc w:val="left"/>
      <w:pPr>
        <w:ind w:left="1020" w:hanging="360"/>
      </w:pPr>
    </w:lvl>
    <w:lvl w:ilvl="1" w:tplc="6D0AB430">
      <w:start w:val="1"/>
      <w:numFmt w:val="decimal"/>
      <w:lvlText w:val="%2."/>
      <w:lvlJc w:val="left"/>
      <w:pPr>
        <w:ind w:left="1020" w:hanging="360"/>
      </w:pPr>
    </w:lvl>
    <w:lvl w:ilvl="2" w:tplc="1C927DD0">
      <w:start w:val="1"/>
      <w:numFmt w:val="decimal"/>
      <w:lvlText w:val="%3."/>
      <w:lvlJc w:val="left"/>
      <w:pPr>
        <w:ind w:left="1020" w:hanging="360"/>
      </w:pPr>
    </w:lvl>
    <w:lvl w:ilvl="3" w:tplc="FC1A2FC8">
      <w:start w:val="1"/>
      <w:numFmt w:val="decimal"/>
      <w:lvlText w:val="%4."/>
      <w:lvlJc w:val="left"/>
      <w:pPr>
        <w:ind w:left="1020" w:hanging="360"/>
      </w:pPr>
    </w:lvl>
    <w:lvl w:ilvl="4" w:tplc="6DDAC450">
      <w:start w:val="1"/>
      <w:numFmt w:val="decimal"/>
      <w:lvlText w:val="%5."/>
      <w:lvlJc w:val="left"/>
      <w:pPr>
        <w:ind w:left="1020" w:hanging="360"/>
      </w:pPr>
    </w:lvl>
    <w:lvl w:ilvl="5" w:tplc="C1B48F58">
      <w:start w:val="1"/>
      <w:numFmt w:val="decimal"/>
      <w:lvlText w:val="%6."/>
      <w:lvlJc w:val="left"/>
      <w:pPr>
        <w:ind w:left="1020" w:hanging="360"/>
      </w:pPr>
    </w:lvl>
    <w:lvl w:ilvl="6" w:tplc="A98E5C4E">
      <w:start w:val="1"/>
      <w:numFmt w:val="decimal"/>
      <w:lvlText w:val="%7."/>
      <w:lvlJc w:val="left"/>
      <w:pPr>
        <w:ind w:left="1020" w:hanging="360"/>
      </w:pPr>
    </w:lvl>
    <w:lvl w:ilvl="7" w:tplc="994214C6">
      <w:start w:val="1"/>
      <w:numFmt w:val="decimal"/>
      <w:lvlText w:val="%8."/>
      <w:lvlJc w:val="left"/>
      <w:pPr>
        <w:ind w:left="1020" w:hanging="360"/>
      </w:pPr>
    </w:lvl>
    <w:lvl w:ilvl="8" w:tplc="33A81C04">
      <w:start w:val="1"/>
      <w:numFmt w:val="decimal"/>
      <w:lvlText w:val="%9."/>
      <w:lvlJc w:val="left"/>
      <w:pPr>
        <w:ind w:left="1020" w:hanging="360"/>
      </w:pPr>
    </w:lvl>
  </w:abstractNum>
  <w:abstractNum w:abstractNumId="21" w15:restartNumberingAfterBreak="0">
    <w:nsid w:val="64B072BC"/>
    <w:multiLevelType w:val="hybridMultilevel"/>
    <w:tmpl w:val="3D52E77E"/>
    <w:lvl w:ilvl="0" w:tplc="0A36113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66C03F0"/>
    <w:multiLevelType w:val="hybridMultilevel"/>
    <w:tmpl w:val="5BFC60F8"/>
    <w:lvl w:ilvl="0" w:tplc="63D8D334">
      <w:start w:val="1"/>
      <w:numFmt w:val="decimal"/>
      <w:lvlText w:val="%1."/>
      <w:lvlJc w:val="left"/>
      <w:pPr>
        <w:ind w:left="1020" w:hanging="360"/>
      </w:pPr>
    </w:lvl>
    <w:lvl w:ilvl="1" w:tplc="14241AF0">
      <w:start w:val="1"/>
      <w:numFmt w:val="decimal"/>
      <w:lvlText w:val="%2."/>
      <w:lvlJc w:val="left"/>
      <w:pPr>
        <w:ind w:left="1020" w:hanging="360"/>
      </w:pPr>
    </w:lvl>
    <w:lvl w:ilvl="2" w:tplc="ADE491DA">
      <w:start w:val="1"/>
      <w:numFmt w:val="decimal"/>
      <w:lvlText w:val="%3."/>
      <w:lvlJc w:val="left"/>
      <w:pPr>
        <w:ind w:left="1020" w:hanging="360"/>
      </w:pPr>
    </w:lvl>
    <w:lvl w:ilvl="3" w:tplc="F7C0349C">
      <w:start w:val="1"/>
      <w:numFmt w:val="decimal"/>
      <w:lvlText w:val="%4."/>
      <w:lvlJc w:val="left"/>
      <w:pPr>
        <w:ind w:left="1020" w:hanging="360"/>
      </w:pPr>
    </w:lvl>
    <w:lvl w:ilvl="4" w:tplc="AE7A2F6E">
      <w:start w:val="1"/>
      <w:numFmt w:val="decimal"/>
      <w:lvlText w:val="%5."/>
      <w:lvlJc w:val="left"/>
      <w:pPr>
        <w:ind w:left="1020" w:hanging="360"/>
      </w:pPr>
    </w:lvl>
    <w:lvl w:ilvl="5" w:tplc="D5129C9A">
      <w:start w:val="1"/>
      <w:numFmt w:val="decimal"/>
      <w:lvlText w:val="%6."/>
      <w:lvlJc w:val="left"/>
      <w:pPr>
        <w:ind w:left="1020" w:hanging="360"/>
      </w:pPr>
    </w:lvl>
    <w:lvl w:ilvl="6" w:tplc="3D8EF614">
      <w:start w:val="1"/>
      <w:numFmt w:val="decimal"/>
      <w:lvlText w:val="%7."/>
      <w:lvlJc w:val="left"/>
      <w:pPr>
        <w:ind w:left="1020" w:hanging="360"/>
      </w:pPr>
    </w:lvl>
    <w:lvl w:ilvl="7" w:tplc="F6748B68">
      <w:start w:val="1"/>
      <w:numFmt w:val="decimal"/>
      <w:lvlText w:val="%8."/>
      <w:lvlJc w:val="left"/>
      <w:pPr>
        <w:ind w:left="1020" w:hanging="360"/>
      </w:pPr>
    </w:lvl>
    <w:lvl w:ilvl="8" w:tplc="8146C712">
      <w:start w:val="1"/>
      <w:numFmt w:val="decimal"/>
      <w:lvlText w:val="%9."/>
      <w:lvlJc w:val="left"/>
      <w:pPr>
        <w:ind w:left="1020" w:hanging="360"/>
      </w:pPr>
    </w:lvl>
  </w:abstractNum>
  <w:abstractNum w:abstractNumId="23" w15:restartNumberingAfterBreak="0">
    <w:nsid w:val="71E05FCB"/>
    <w:multiLevelType w:val="hybridMultilevel"/>
    <w:tmpl w:val="850A59FA"/>
    <w:lvl w:ilvl="0" w:tplc="403CA262">
      <w:start w:val="1"/>
      <w:numFmt w:val="decimal"/>
      <w:lvlText w:val="%1."/>
      <w:lvlJc w:val="left"/>
      <w:pPr>
        <w:ind w:left="1020" w:hanging="360"/>
      </w:pPr>
    </w:lvl>
    <w:lvl w:ilvl="1" w:tplc="0E9A9CB6">
      <w:start w:val="1"/>
      <w:numFmt w:val="decimal"/>
      <w:lvlText w:val="%2."/>
      <w:lvlJc w:val="left"/>
      <w:pPr>
        <w:ind w:left="1020" w:hanging="360"/>
      </w:pPr>
    </w:lvl>
    <w:lvl w:ilvl="2" w:tplc="8216EB16">
      <w:start w:val="1"/>
      <w:numFmt w:val="decimal"/>
      <w:lvlText w:val="%3."/>
      <w:lvlJc w:val="left"/>
      <w:pPr>
        <w:ind w:left="1020" w:hanging="360"/>
      </w:pPr>
    </w:lvl>
    <w:lvl w:ilvl="3" w:tplc="289066FE">
      <w:start w:val="1"/>
      <w:numFmt w:val="decimal"/>
      <w:lvlText w:val="%4."/>
      <w:lvlJc w:val="left"/>
      <w:pPr>
        <w:ind w:left="1020" w:hanging="360"/>
      </w:pPr>
    </w:lvl>
    <w:lvl w:ilvl="4" w:tplc="A0B4B8E6">
      <w:start w:val="1"/>
      <w:numFmt w:val="decimal"/>
      <w:lvlText w:val="%5."/>
      <w:lvlJc w:val="left"/>
      <w:pPr>
        <w:ind w:left="1020" w:hanging="360"/>
      </w:pPr>
    </w:lvl>
    <w:lvl w:ilvl="5" w:tplc="03A8859C">
      <w:start w:val="1"/>
      <w:numFmt w:val="decimal"/>
      <w:lvlText w:val="%6."/>
      <w:lvlJc w:val="left"/>
      <w:pPr>
        <w:ind w:left="1020" w:hanging="360"/>
      </w:pPr>
    </w:lvl>
    <w:lvl w:ilvl="6" w:tplc="17E4D26C">
      <w:start w:val="1"/>
      <w:numFmt w:val="decimal"/>
      <w:lvlText w:val="%7."/>
      <w:lvlJc w:val="left"/>
      <w:pPr>
        <w:ind w:left="1020" w:hanging="360"/>
      </w:pPr>
    </w:lvl>
    <w:lvl w:ilvl="7" w:tplc="2F308B82">
      <w:start w:val="1"/>
      <w:numFmt w:val="decimal"/>
      <w:lvlText w:val="%8."/>
      <w:lvlJc w:val="left"/>
      <w:pPr>
        <w:ind w:left="1020" w:hanging="360"/>
      </w:pPr>
    </w:lvl>
    <w:lvl w:ilvl="8" w:tplc="823CD05A">
      <w:start w:val="1"/>
      <w:numFmt w:val="decimal"/>
      <w:lvlText w:val="%9."/>
      <w:lvlJc w:val="left"/>
      <w:pPr>
        <w:ind w:left="1020" w:hanging="360"/>
      </w:pPr>
    </w:lvl>
  </w:abstractNum>
  <w:abstractNum w:abstractNumId="24"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25" w15:restartNumberingAfterBreak="0">
    <w:nsid w:val="72CB2B14"/>
    <w:multiLevelType w:val="hybridMultilevel"/>
    <w:tmpl w:val="9F54C01E"/>
    <w:lvl w:ilvl="0" w:tplc="C994D0E8">
      <w:start w:val="1"/>
      <w:numFmt w:val="decimal"/>
      <w:lvlText w:val="%1."/>
      <w:lvlJc w:val="left"/>
      <w:pPr>
        <w:ind w:left="1020" w:hanging="360"/>
      </w:pPr>
    </w:lvl>
    <w:lvl w:ilvl="1" w:tplc="F58EF18C">
      <w:start w:val="1"/>
      <w:numFmt w:val="decimal"/>
      <w:lvlText w:val="%2."/>
      <w:lvlJc w:val="left"/>
      <w:pPr>
        <w:ind w:left="1020" w:hanging="360"/>
      </w:pPr>
    </w:lvl>
    <w:lvl w:ilvl="2" w:tplc="23A029D6">
      <w:start w:val="1"/>
      <w:numFmt w:val="decimal"/>
      <w:lvlText w:val="%3."/>
      <w:lvlJc w:val="left"/>
      <w:pPr>
        <w:ind w:left="1020" w:hanging="360"/>
      </w:pPr>
    </w:lvl>
    <w:lvl w:ilvl="3" w:tplc="656EB010">
      <w:start w:val="1"/>
      <w:numFmt w:val="decimal"/>
      <w:lvlText w:val="%4."/>
      <w:lvlJc w:val="left"/>
      <w:pPr>
        <w:ind w:left="1020" w:hanging="360"/>
      </w:pPr>
    </w:lvl>
    <w:lvl w:ilvl="4" w:tplc="08504D62">
      <w:start w:val="1"/>
      <w:numFmt w:val="decimal"/>
      <w:lvlText w:val="%5."/>
      <w:lvlJc w:val="left"/>
      <w:pPr>
        <w:ind w:left="1020" w:hanging="360"/>
      </w:pPr>
    </w:lvl>
    <w:lvl w:ilvl="5" w:tplc="F8601794">
      <w:start w:val="1"/>
      <w:numFmt w:val="decimal"/>
      <w:lvlText w:val="%6."/>
      <w:lvlJc w:val="left"/>
      <w:pPr>
        <w:ind w:left="1020" w:hanging="360"/>
      </w:pPr>
    </w:lvl>
    <w:lvl w:ilvl="6" w:tplc="D6948824">
      <w:start w:val="1"/>
      <w:numFmt w:val="decimal"/>
      <w:lvlText w:val="%7."/>
      <w:lvlJc w:val="left"/>
      <w:pPr>
        <w:ind w:left="1020" w:hanging="360"/>
      </w:pPr>
    </w:lvl>
    <w:lvl w:ilvl="7" w:tplc="5CA8F336">
      <w:start w:val="1"/>
      <w:numFmt w:val="decimal"/>
      <w:lvlText w:val="%8."/>
      <w:lvlJc w:val="left"/>
      <w:pPr>
        <w:ind w:left="1020" w:hanging="360"/>
      </w:pPr>
    </w:lvl>
    <w:lvl w:ilvl="8" w:tplc="DFA8AB9C">
      <w:start w:val="1"/>
      <w:numFmt w:val="decimal"/>
      <w:lvlText w:val="%9."/>
      <w:lvlJc w:val="left"/>
      <w:pPr>
        <w:ind w:left="1020" w:hanging="360"/>
      </w:pPr>
    </w:lvl>
  </w:abstractNum>
  <w:abstractNum w:abstractNumId="26" w15:restartNumberingAfterBreak="0">
    <w:nsid w:val="770B34D5"/>
    <w:multiLevelType w:val="hybridMultilevel"/>
    <w:tmpl w:val="15EC634A"/>
    <w:lvl w:ilvl="0" w:tplc="A240FBAA">
      <w:start w:val="1"/>
      <w:numFmt w:val="decimal"/>
      <w:lvlText w:val="%1."/>
      <w:lvlJc w:val="left"/>
      <w:pPr>
        <w:ind w:left="1020" w:hanging="360"/>
      </w:pPr>
    </w:lvl>
    <w:lvl w:ilvl="1" w:tplc="46F0BE32">
      <w:start w:val="1"/>
      <w:numFmt w:val="decimal"/>
      <w:lvlText w:val="%2."/>
      <w:lvlJc w:val="left"/>
      <w:pPr>
        <w:ind w:left="1020" w:hanging="360"/>
      </w:pPr>
    </w:lvl>
    <w:lvl w:ilvl="2" w:tplc="233CFE6A">
      <w:start w:val="1"/>
      <w:numFmt w:val="decimal"/>
      <w:lvlText w:val="%3."/>
      <w:lvlJc w:val="left"/>
      <w:pPr>
        <w:ind w:left="1020" w:hanging="360"/>
      </w:pPr>
    </w:lvl>
    <w:lvl w:ilvl="3" w:tplc="B122D2B0">
      <w:start w:val="1"/>
      <w:numFmt w:val="decimal"/>
      <w:lvlText w:val="%4."/>
      <w:lvlJc w:val="left"/>
      <w:pPr>
        <w:ind w:left="1020" w:hanging="360"/>
      </w:pPr>
    </w:lvl>
    <w:lvl w:ilvl="4" w:tplc="6AB04E46">
      <w:start w:val="1"/>
      <w:numFmt w:val="decimal"/>
      <w:lvlText w:val="%5."/>
      <w:lvlJc w:val="left"/>
      <w:pPr>
        <w:ind w:left="1020" w:hanging="360"/>
      </w:pPr>
    </w:lvl>
    <w:lvl w:ilvl="5" w:tplc="45486A30">
      <w:start w:val="1"/>
      <w:numFmt w:val="decimal"/>
      <w:lvlText w:val="%6."/>
      <w:lvlJc w:val="left"/>
      <w:pPr>
        <w:ind w:left="1020" w:hanging="360"/>
      </w:pPr>
    </w:lvl>
    <w:lvl w:ilvl="6" w:tplc="15AA59B8">
      <w:start w:val="1"/>
      <w:numFmt w:val="decimal"/>
      <w:lvlText w:val="%7."/>
      <w:lvlJc w:val="left"/>
      <w:pPr>
        <w:ind w:left="1020" w:hanging="360"/>
      </w:pPr>
    </w:lvl>
    <w:lvl w:ilvl="7" w:tplc="73A27652">
      <w:start w:val="1"/>
      <w:numFmt w:val="decimal"/>
      <w:lvlText w:val="%8."/>
      <w:lvlJc w:val="left"/>
      <w:pPr>
        <w:ind w:left="1020" w:hanging="360"/>
      </w:pPr>
    </w:lvl>
    <w:lvl w:ilvl="8" w:tplc="8ED878CC">
      <w:start w:val="1"/>
      <w:numFmt w:val="decimal"/>
      <w:lvlText w:val="%9."/>
      <w:lvlJc w:val="left"/>
      <w:pPr>
        <w:ind w:left="1020" w:hanging="360"/>
      </w:pPr>
    </w:lvl>
  </w:abstractNum>
  <w:abstractNum w:abstractNumId="27" w15:restartNumberingAfterBreak="0">
    <w:nsid w:val="7B9A0386"/>
    <w:multiLevelType w:val="hybridMultilevel"/>
    <w:tmpl w:val="9C6AFF4A"/>
    <w:lvl w:ilvl="0" w:tplc="754A30D0">
      <w:start w:val="1"/>
      <w:numFmt w:val="decimal"/>
      <w:lvlText w:val="%1."/>
      <w:lvlJc w:val="left"/>
      <w:pPr>
        <w:ind w:left="720" w:hanging="360"/>
      </w:pPr>
    </w:lvl>
    <w:lvl w:ilvl="1" w:tplc="F6A0E98E">
      <w:start w:val="1"/>
      <w:numFmt w:val="decimal"/>
      <w:lvlText w:val="%2."/>
      <w:lvlJc w:val="left"/>
      <w:pPr>
        <w:ind w:left="720" w:hanging="360"/>
      </w:pPr>
    </w:lvl>
    <w:lvl w:ilvl="2" w:tplc="A8E6EC06">
      <w:start w:val="1"/>
      <w:numFmt w:val="decimal"/>
      <w:lvlText w:val="%3."/>
      <w:lvlJc w:val="left"/>
      <w:pPr>
        <w:ind w:left="720" w:hanging="360"/>
      </w:pPr>
    </w:lvl>
    <w:lvl w:ilvl="3" w:tplc="26446736">
      <w:start w:val="1"/>
      <w:numFmt w:val="decimal"/>
      <w:lvlText w:val="%4."/>
      <w:lvlJc w:val="left"/>
      <w:pPr>
        <w:ind w:left="720" w:hanging="360"/>
      </w:pPr>
    </w:lvl>
    <w:lvl w:ilvl="4" w:tplc="16400F66">
      <w:start w:val="1"/>
      <w:numFmt w:val="decimal"/>
      <w:lvlText w:val="%5."/>
      <w:lvlJc w:val="left"/>
      <w:pPr>
        <w:ind w:left="720" w:hanging="360"/>
      </w:pPr>
    </w:lvl>
    <w:lvl w:ilvl="5" w:tplc="1F8214D0">
      <w:start w:val="1"/>
      <w:numFmt w:val="decimal"/>
      <w:lvlText w:val="%6."/>
      <w:lvlJc w:val="left"/>
      <w:pPr>
        <w:ind w:left="720" w:hanging="360"/>
      </w:pPr>
    </w:lvl>
    <w:lvl w:ilvl="6" w:tplc="C0D66C92">
      <w:start w:val="1"/>
      <w:numFmt w:val="decimal"/>
      <w:lvlText w:val="%7."/>
      <w:lvlJc w:val="left"/>
      <w:pPr>
        <w:ind w:left="720" w:hanging="360"/>
      </w:pPr>
    </w:lvl>
    <w:lvl w:ilvl="7" w:tplc="9CCCE34E">
      <w:start w:val="1"/>
      <w:numFmt w:val="decimal"/>
      <w:lvlText w:val="%8."/>
      <w:lvlJc w:val="left"/>
      <w:pPr>
        <w:ind w:left="720" w:hanging="360"/>
      </w:pPr>
    </w:lvl>
    <w:lvl w:ilvl="8" w:tplc="E7E4B318">
      <w:start w:val="1"/>
      <w:numFmt w:val="decimal"/>
      <w:lvlText w:val="%9."/>
      <w:lvlJc w:val="left"/>
      <w:pPr>
        <w:ind w:left="720" w:hanging="360"/>
      </w:pPr>
    </w:lvl>
  </w:abstractNum>
  <w:num w:numId="1" w16cid:durableId="1053189177">
    <w:abstractNumId w:val="21"/>
  </w:num>
  <w:num w:numId="2" w16cid:durableId="967394585">
    <w:abstractNumId w:val="24"/>
  </w:num>
  <w:num w:numId="3" w16cid:durableId="1756900886">
    <w:abstractNumId w:val="3"/>
  </w:num>
  <w:num w:numId="4" w16cid:durableId="621352239">
    <w:abstractNumId w:val="18"/>
  </w:num>
  <w:num w:numId="5" w16cid:durableId="938026701">
    <w:abstractNumId w:val="12"/>
  </w:num>
  <w:num w:numId="6" w16cid:durableId="1040009617">
    <w:abstractNumId w:val="9"/>
  </w:num>
  <w:num w:numId="7" w16cid:durableId="997878282">
    <w:abstractNumId w:val="7"/>
  </w:num>
  <w:num w:numId="8" w16cid:durableId="673724579">
    <w:abstractNumId w:val="20"/>
  </w:num>
  <w:num w:numId="9" w16cid:durableId="501238425">
    <w:abstractNumId w:val="27"/>
  </w:num>
  <w:num w:numId="10" w16cid:durableId="1203791715">
    <w:abstractNumId w:val="17"/>
  </w:num>
  <w:num w:numId="11" w16cid:durableId="1241793143">
    <w:abstractNumId w:val="22"/>
  </w:num>
  <w:num w:numId="12" w16cid:durableId="1397826551">
    <w:abstractNumId w:val="16"/>
  </w:num>
  <w:num w:numId="13" w16cid:durableId="1566256968">
    <w:abstractNumId w:val="23"/>
  </w:num>
  <w:num w:numId="14" w16cid:durableId="55056824">
    <w:abstractNumId w:val="25"/>
  </w:num>
  <w:num w:numId="15" w16cid:durableId="561522609">
    <w:abstractNumId w:val="1"/>
  </w:num>
  <w:num w:numId="16" w16cid:durableId="181285841">
    <w:abstractNumId w:val="11"/>
  </w:num>
  <w:num w:numId="17" w16cid:durableId="1468737869">
    <w:abstractNumId w:val="14"/>
  </w:num>
  <w:num w:numId="18" w16cid:durableId="331689736">
    <w:abstractNumId w:val="0"/>
  </w:num>
  <w:num w:numId="19" w16cid:durableId="887449169">
    <w:abstractNumId w:val="6"/>
  </w:num>
  <w:num w:numId="20" w16cid:durableId="1122191609">
    <w:abstractNumId w:val="19"/>
  </w:num>
  <w:num w:numId="21" w16cid:durableId="1653830316">
    <w:abstractNumId w:val="13"/>
  </w:num>
  <w:num w:numId="22" w16cid:durableId="1730150962">
    <w:abstractNumId w:val="8"/>
  </w:num>
  <w:num w:numId="23" w16cid:durableId="137457770">
    <w:abstractNumId w:val="10"/>
  </w:num>
  <w:num w:numId="24" w16cid:durableId="2001150414">
    <w:abstractNumId w:val="4"/>
  </w:num>
  <w:num w:numId="25" w16cid:durableId="720639110">
    <w:abstractNumId w:val="15"/>
  </w:num>
  <w:num w:numId="26" w16cid:durableId="1702439489">
    <w:abstractNumId w:val="26"/>
  </w:num>
  <w:num w:numId="27" w16cid:durableId="305936160">
    <w:abstractNumId w:val="2"/>
  </w:num>
  <w:num w:numId="28" w16cid:durableId="370959874">
    <w:abstractNumId w:val="5"/>
  </w:num>
  <w:num w:numId="29" w16cid:durableId="16671257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ABA"/>
    <w:rsid w:val="0000318B"/>
    <w:rsid w:val="00006D9D"/>
    <w:rsid w:val="00022A43"/>
    <w:rsid w:val="00023A00"/>
    <w:rsid w:val="00033F81"/>
    <w:rsid w:val="00044CA0"/>
    <w:rsid w:val="00050D0C"/>
    <w:rsid w:val="00053743"/>
    <w:rsid w:val="00053800"/>
    <w:rsid w:val="00053CED"/>
    <w:rsid w:val="000740E7"/>
    <w:rsid w:val="0008279E"/>
    <w:rsid w:val="000830E7"/>
    <w:rsid w:val="00085C5B"/>
    <w:rsid w:val="00087C7C"/>
    <w:rsid w:val="000A5129"/>
    <w:rsid w:val="000A6FCB"/>
    <w:rsid w:val="000B47A0"/>
    <w:rsid w:val="000B7241"/>
    <w:rsid w:val="000B74FB"/>
    <w:rsid w:val="000C0E17"/>
    <w:rsid w:val="000D3BD9"/>
    <w:rsid w:val="000D66D6"/>
    <w:rsid w:val="000D7742"/>
    <w:rsid w:val="000E7208"/>
    <w:rsid w:val="000F22C8"/>
    <w:rsid w:val="000F3B11"/>
    <w:rsid w:val="000F6550"/>
    <w:rsid w:val="000F6C19"/>
    <w:rsid w:val="001002EE"/>
    <w:rsid w:val="00101DE1"/>
    <w:rsid w:val="0010572D"/>
    <w:rsid w:val="00107EA0"/>
    <w:rsid w:val="001165A4"/>
    <w:rsid w:val="00120045"/>
    <w:rsid w:val="00123453"/>
    <w:rsid w:val="00127526"/>
    <w:rsid w:val="00127A11"/>
    <w:rsid w:val="00132566"/>
    <w:rsid w:val="001343CC"/>
    <w:rsid w:val="001360CB"/>
    <w:rsid w:val="0013729E"/>
    <w:rsid w:val="0014169A"/>
    <w:rsid w:val="0014272C"/>
    <w:rsid w:val="001477EB"/>
    <w:rsid w:val="00161627"/>
    <w:rsid w:val="00163F51"/>
    <w:rsid w:val="00176BEE"/>
    <w:rsid w:val="00176EC8"/>
    <w:rsid w:val="00177459"/>
    <w:rsid w:val="00186D63"/>
    <w:rsid w:val="00191F6C"/>
    <w:rsid w:val="0019778C"/>
    <w:rsid w:val="001A4207"/>
    <w:rsid w:val="001A51A5"/>
    <w:rsid w:val="001B43BA"/>
    <w:rsid w:val="001B7239"/>
    <w:rsid w:val="001B7457"/>
    <w:rsid w:val="001C0E45"/>
    <w:rsid w:val="001C1344"/>
    <w:rsid w:val="001C7CEF"/>
    <w:rsid w:val="001D0D4A"/>
    <w:rsid w:val="001D59CA"/>
    <w:rsid w:val="001E4459"/>
    <w:rsid w:val="001E503D"/>
    <w:rsid w:val="001E70D6"/>
    <w:rsid w:val="001F09E3"/>
    <w:rsid w:val="00203241"/>
    <w:rsid w:val="00205A59"/>
    <w:rsid w:val="00213A9B"/>
    <w:rsid w:val="002329FA"/>
    <w:rsid w:val="002365FE"/>
    <w:rsid w:val="00236703"/>
    <w:rsid w:val="002467DF"/>
    <w:rsid w:val="00251D2E"/>
    <w:rsid w:val="002562CF"/>
    <w:rsid w:val="00257EB6"/>
    <w:rsid w:val="00263830"/>
    <w:rsid w:val="00264479"/>
    <w:rsid w:val="002737DD"/>
    <w:rsid w:val="0027386A"/>
    <w:rsid w:val="002776EB"/>
    <w:rsid w:val="0027773E"/>
    <w:rsid w:val="002A2B61"/>
    <w:rsid w:val="002A5E4A"/>
    <w:rsid w:val="002B02EF"/>
    <w:rsid w:val="002B18EF"/>
    <w:rsid w:val="002B78AB"/>
    <w:rsid w:val="002B78C0"/>
    <w:rsid w:val="002C306F"/>
    <w:rsid w:val="002C488B"/>
    <w:rsid w:val="002C71DF"/>
    <w:rsid w:val="002E48F3"/>
    <w:rsid w:val="002E57A2"/>
    <w:rsid w:val="002F7F4E"/>
    <w:rsid w:val="00303797"/>
    <w:rsid w:val="00314165"/>
    <w:rsid w:val="00317E24"/>
    <w:rsid w:val="00323CE2"/>
    <w:rsid w:val="00325182"/>
    <w:rsid w:val="003269E1"/>
    <w:rsid w:val="0033000B"/>
    <w:rsid w:val="003325E2"/>
    <w:rsid w:val="00334EB2"/>
    <w:rsid w:val="0033510F"/>
    <w:rsid w:val="0034477A"/>
    <w:rsid w:val="00346880"/>
    <w:rsid w:val="00353FCB"/>
    <w:rsid w:val="00356A42"/>
    <w:rsid w:val="00357B50"/>
    <w:rsid w:val="003605A5"/>
    <w:rsid w:val="00360AA7"/>
    <w:rsid w:val="00361AE5"/>
    <w:rsid w:val="00371EA5"/>
    <w:rsid w:val="00373B25"/>
    <w:rsid w:val="00382C14"/>
    <w:rsid w:val="0038538B"/>
    <w:rsid w:val="0039629A"/>
    <w:rsid w:val="003A5523"/>
    <w:rsid w:val="003A6570"/>
    <w:rsid w:val="003B26D0"/>
    <w:rsid w:val="003B4CFB"/>
    <w:rsid w:val="003C1059"/>
    <w:rsid w:val="003C5D77"/>
    <w:rsid w:val="003D0CE9"/>
    <w:rsid w:val="003F0361"/>
    <w:rsid w:val="003F33B8"/>
    <w:rsid w:val="003F6B1F"/>
    <w:rsid w:val="003F7CDD"/>
    <w:rsid w:val="00404AC1"/>
    <w:rsid w:val="0040540D"/>
    <w:rsid w:val="00411A87"/>
    <w:rsid w:val="004277C1"/>
    <w:rsid w:val="00447733"/>
    <w:rsid w:val="00450BA7"/>
    <w:rsid w:val="00451849"/>
    <w:rsid w:val="004547D5"/>
    <w:rsid w:val="004560D8"/>
    <w:rsid w:val="00456D54"/>
    <w:rsid w:val="00461EA7"/>
    <w:rsid w:val="00464448"/>
    <w:rsid w:val="00467CFA"/>
    <w:rsid w:val="00474AB0"/>
    <w:rsid w:val="004761D8"/>
    <w:rsid w:val="004761F3"/>
    <w:rsid w:val="00481BF3"/>
    <w:rsid w:val="00484D84"/>
    <w:rsid w:val="00487B84"/>
    <w:rsid w:val="00492962"/>
    <w:rsid w:val="004B0526"/>
    <w:rsid w:val="004B0AF1"/>
    <w:rsid w:val="004B1C04"/>
    <w:rsid w:val="004B4B7B"/>
    <w:rsid w:val="004B4D96"/>
    <w:rsid w:val="004B5ABA"/>
    <w:rsid w:val="004C6F31"/>
    <w:rsid w:val="004D3A28"/>
    <w:rsid w:val="004D6769"/>
    <w:rsid w:val="004D6A43"/>
    <w:rsid w:val="004E1DCD"/>
    <w:rsid w:val="004E2B5A"/>
    <w:rsid w:val="00503D38"/>
    <w:rsid w:val="00512170"/>
    <w:rsid w:val="00513575"/>
    <w:rsid w:val="005248E2"/>
    <w:rsid w:val="00526C60"/>
    <w:rsid w:val="00531BB3"/>
    <w:rsid w:val="00531EA9"/>
    <w:rsid w:val="0053399E"/>
    <w:rsid w:val="00542FC4"/>
    <w:rsid w:val="005511B2"/>
    <w:rsid w:val="00551A1A"/>
    <w:rsid w:val="00554AA2"/>
    <w:rsid w:val="005562E7"/>
    <w:rsid w:val="00557745"/>
    <w:rsid w:val="00563A85"/>
    <w:rsid w:val="00565A40"/>
    <w:rsid w:val="0056630B"/>
    <w:rsid w:val="005678A3"/>
    <w:rsid w:val="0057123A"/>
    <w:rsid w:val="00576DA9"/>
    <w:rsid w:val="00580F31"/>
    <w:rsid w:val="005814C5"/>
    <w:rsid w:val="00583B82"/>
    <w:rsid w:val="00584151"/>
    <w:rsid w:val="00587556"/>
    <w:rsid w:val="00590434"/>
    <w:rsid w:val="00594C51"/>
    <w:rsid w:val="00595CEB"/>
    <w:rsid w:val="005B065B"/>
    <w:rsid w:val="005B52E1"/>
    <w:rsid w:val="005B5C39"/>
    <w:rsid w:val="005B6175"/>
    <w:rsid w:val="005B7F39"/>
    <w:rsid w:val="005C0829"/>
    <w:rsid w:val="005C2D4D"/>
    <w:rsid w:val="005C44D8"/>
    <w:rsid w:val="005C4DF4"/>
    <w:rsid w:val="005C7C02"/>
    <w:rsid w:val="005D6B57"/>
    <w:rsid w:val="005E010C"/>
    <w:rsid w:val="005E1CB4"/>
    <w:rsid w:val="005E1DF7"/>
    <w:rsid w:val="005E321B"/>
    <w:rsid w:val="005F7BE1"/>
    <w:rsid w:val="006061FB"/>
    <w:rsid w:val="00606B1D"/>
    <w:rsid w:val="006111CB"/>
    <w:rsid w:val="0062246E"/>
    <w:rsid w:val="00626036"/>
    <w:rsid w:val="00626D6D"/>
    <w:rsid w:val="0063187E"/>
    <w:rsid w:val="0063604F"/>
    <w:rsid w:val="00642D8F"/>
    <w:rsid w:val="00645609"/>
    <w:rsid w:val="00645782"/>
    <w:rsid w:val="00645F43"/>
    <w:rsid w:val="00662859"/>
    <w:rsid w:val="0066448B"/>
    <w:rsid w:val="00667F3C"/>
    <w:rsid w:val="00672667"/>
    <w:rsid w:val="006806C0"/>
    <w:rsid w:val="0068414D"/>
    <w:rsid w:val="0068611A"/>
    <w:rsid w:val="00687FC1"/>
    <w:rsid w:val="00697D32"/>
    <w:rsid w:val="006A1643"/>
    <w:rsid w:val="006A7923"/>
    <w:rsid w:val="006B39CF"/>
    <w:rsid w:val="006B492F"/>
    <w:rsid w:val="006C1899"/>
    <w:rsid w:val="006C57AB"/>
    <w:rsid w:val="006D27AD"/>
    <w:rsid w:val="006E0B43"/>
    <w:rsid w:val="006E1ABB"/>
    <w:rsid w:val="006E3064"/>
    <w:rsid w:val="006E361A"/>
    <w:rsid w:val="006E3B1A"/>
    <w:rsid w:val="006E422C"/>
    <w:rsid w:val="006E6CFE"/>
    <w:rsid w:val="006F2C7B"/>
    <w:rsid w:val="006F560B"/>
    <w:rsid w:val="00700B37"/>
    <w:rsid w:val="007037C7"/>
    <w:rsid w:val="00705D00"/>
    <w:rsid w:val="00706A79"/>
    <w:rsid w:val="00711D7D"/>
    <w:rsid w:val="007178F1"/>
    <w:rsid w:val="00717A93"/>
    <w:rsid w:val="00717DC5"/>
    <w:rsid w:val="007300A1"/>
    <w:rsid w:val="00731BA0"/>
    <w:rsid w:val="00741044"/>
    <w:rsid w:val="0074568E"/>
    <w:rsid w:val="007477AE"/>
    <w:rsid w:val="00747A01"/>
    <w:rsid w:val="00752DE1"/>
    <w:rsid w:val="00754F93"/>
    <w:rsid w:val="00755888"/>
    <w:rsid w:val="00755965"/>
    <w:rsid w:val="00756B87"/>
    <w:rsid w:val="00761EB8"/>
    <w:rsid w:val="00762227"/>
    <w:rsid w:val="00764FB4"/>
    <w:rsid w:val="00765A19"/>
    <w:rsid w:val="00766742"/>
    <w:rsid w:val="00774C7E"/>
    <w:rsid w:val="00786962"/>
    <w:rsid w:val="00792315"/>
    <w:rsid w:val="00792640"/>
    <w:rsid w:val="00793055"/>
    <w:rsid w:val="00797232"/>
    <w:rsid w:val="007A017A"/>
    <w:rsid w:val="007A377D"/>
    <w:rsid w:val="007A4A41"/>
    <w:rsid w:val="007B12C3"/>
    <w:rsid w:val="007B18B9"/>
    <w:rsid w:val="007B1AEE"/>
    <w:rsid w:val="007B29D2"/>
    <w:rsid w:val="007C7108"/>
    <w:rsid w:val="007C7332"/>
    <w:rsid w:val="007D0415"/>
    <w:rsid w:val="007D2B70"/>
    <w:rsid w:val="007D6571"/>
    <w:rsid w:val="007E2273"/>
    <w:rsid w:val="007F16B2"/>
    <w:rsid w:val="007F4B91"/>
    <w:rsid w:val="007F5994"/>
    <w:rsid w:val="00801245"/>
    <w:rsid w:val="00802BC0"/>
    <w:rsid w:val="00804918"/>
    <w:rsid w:val="008206FC"/>
    <w:rsid w:val="00821073"/>
    <w:rsid w:val="00821119"/>
    <w:rsid w:val="00830B85"/>
    <w:rsid w:val="008311DC"/>
    <w:rsid w:val="008332DB"/>
    <w:rsid w:val="00834E5A"/>
    <w:rsid w:val="00835805"/>
    <w:rsid w:val="00842ACD"/>
    <w:rsid w:val="00846852"/>
    <w:rsid w:val="00863076"/>
    <w:rsid w:val="00864EE5"/>
    <w:rsid w:val="00873203"/>
    <w:rsid w:val="00886283"/>
    <w:rsid w:val="00891BE1"/>
    <w:rsid w:val="008A1E8D"/>
    <w:rsid w:val="008B5EEE"/>
    <w:rsid w:val="008C0CBB"/>
    <w:rsid w:val="008C3B85"/>
    <w:rsid w:val="008E0B04"/>
    <w:rsid w:val="008E186E"/>
    <w:rsid w:val="008E2C42"/>
    <w:rsid w:val="008E3A6C"/>
    <w:rsid w:val="008E5347"/>
    <w:rsid w:val="008F0BF8"/>
    <w:rsid w:val="008F3889"/>
    <w:rsid w:val="008F7268"/>
    <w:rsid w:val="00907E2E"/>
    <w:rsid w:val="00910B21"/>
    <w:rsid w:val="00911BA9"/>
    <w:rsid w:val="00912388"/>
    <w:rsid w:val="009256F5"/>
    <w:rsid w:val="009328F4"/>
    <w:rsid w:val="00934CCD"/>
    <w:rsid w:val="00935019"/>
    <w:rsid w:val="009448AF"/>
    <w:rsid w:val="00950C32"/>
    <w:rsid w:val="00954226"/>
    <w:rsid w:val="00955D9C"/>
    <w:rsid w:val="00962D5C"/>
    <w:rsid w:val="00970A17"/>
    <w:rsid w:val="00971350"/>
    <w:rsid w:val="00972B92"/>
    <w:rsid w:val="00974180"/>
    <w:rsid w:val="009825ED"/>
    <w:rsid w:val="00994C07"/>
    <w:rsid w:val="009A039B"/>
    <w:rsid w:val="009A7604"/>
    <w:rsid w:val="009B5527"/>
    <w:rsid w:val="009C4DBC"/>
    <w:rsid w:val="009C698A"/>
    <w:rsid w:val="009E1354"/>
    <w:rsid w:val="009E15A2"/>
    <w:rsid w:val="009E3EF6"/>
    <w:rsid w:val="009E79C3"/>
    <w:rsid w:val="009F03C8"/>
    <w:rsid w:val="009F0FDC"/>
    <w:rsid w:val="009F3E9F"/>
    <w:rsid w:val="009F41B2"/>
    <w:rsid w:val="009F62E3"/>
    <w:rsid w:val="00A03760"/>
    <w:rsid w:val="00A07C74"/>
    <w:rsid w:val="00A12050"/>
    <w:rsid w:val="00A1346A"/>
    <w:rsid w:val="00A2541E"/>
    <w:rsid w:val="00A35CB7"/>
    <w:rsid w:val="00A42228"/>
    <w:rsid w:val="00A460C5"/>
    <w:rsid w:val="00A475D1"/>
    <w:rsid w:val="00A56B8B"/>
    <w:rsid w:val="00A60D3F"/>
    <w:rsid w:val="00A711B3"/>
    <w:rsid w:val="00A72BA3"/>
    <w:rsid w:val="00A73EBC"/>
    <w:rsid w:val="00A80C6D"/>
    <w:rsid w:val="00A863FA"/>
    <w:rsid w:val="00A958A4"/>
    <w:rsid w:val="00AC3F95"/>
    <w:rsid w:val="00AC4060"/>
    <w:rsid w:val="00AC573E"/>
    <w:rsid w:val="00AF08ED"/>
    <w:rsid w:val="00AF3F11"/>
    <w:rsid w:val="00AF4987"/>
    <w:rsid w:val="00B14054"/>
    <w:rsid w:val="00B165D1"/>
    <w:rsid w:val="00B16C0E"/>
    <w:rsid w:val="00B368E6"/>
    <w:rsid w:val="00B413D1"/>
    <w:rsid w:val="00B41F09"/>
    <w:rsid w:val="00B475E3"/>
    <w:rsid w:val="00B545B8"/>
    <w:rsid w:val="00B63B6F"/>
    <w:rsid w:val="00B63BF5"/>
    <w:rsid w:val="00B6597D"/>
    <w:rsid w:val="00B718A2"/>
    <w:rsid w:val="00B751D8"/>
    <w:rsid w:val="00B81B67"/>
    <w:rsid w:val="00B90AD2"/>
    <w:rsid w:val="00B93C8F"/>
    <w:rsid w:val="00B9719E"/>
    <w:rsid w:val="00BA0A7E"/>
    <w:rsid w:val="00BA5980"/>
    <w:rsid w:val="00BB5888"/>
    <w:rsid w:val="00BB6B60"/>
    <w:rsid w:val="00BC0C5F"/>
    <w:rsid w:val="00BC596B"/>
    <w:rsid w:val="00BD02C5"/>
    <w:rsid w:val="00BD08AE"/>
    <w:rsid w:val="00BE5613"/>
    <w:rsid w:val="00BE67C2"/>
    <w:rsid w:val="00BF21E3"/>
    <w:rsid w:val="00BF7158"/>
    <w:rsid w:val="00C00786"/>
    <w:rsid w:val="00C15C61"/>
    <w:rsid w:val="00C30CB1"/>
    <w:rsid w:val="00C33DAA"/>
    <w:rsid w:val="00C37C2A"/>
    <w:rsid w:val="00C40170"/>
    <w:rsid w:val="00C428EC"/>
    <w:rsid w:val="00C45121"/>
    <w:rsid w:val="00C46532"/>
    <w:rsid w:val="00C514B4"/>
    <w:rsid w:val="00C54828"/>
    <w:rsid w:val="00C70C60"/>
    <w:rsid w:val="00C75D67"/>
    <w:rsid w:val="00C83FE6"/>
    <w:rsid w:val="00CB51DD"/>
    <w:rsid w:val="00CB5C62"/>
    <w:rsid w:val="00CB7F90"/>
    <w:rsid w:val="00CC06F7"/>
    <w:rsid w:val="00CC5CAA"/>
    <w:rsid w:val="00CD651F"/>
    <w:rsid w:val="00CD682B"/>
    <w:rsid w:val="00CE09D0"/>
    <w:rsid w:val="00CE184E"/>
    <w:rsid w:val="00CE2B02"/>
    <w:rsid w:val="00CE5C91"/>
    <w:rsid w:val="00CE6200"/>
    <w:rsid w:val="00CE66E0"/>
    <w:rsid w:val="00CF61B8"/>
    <w:rsid w:val="00D00181"/>
    <w:rsid w:val="00D03677"/>
    <w:rsid w:val="00D06A9A"/>
    <w:rsid w:val="00D06D79"/>
    <w:rsid w:val="00D10277"/>
    <w:rsid w:val="00D20E10"/>
    <w:rsid w:val="00D2471E"/>
    <w:rsid w:val="00D31F67"/>
    <w:rsid w:val="00D3304E"/>
    <w:rsid w:val="00D450E7"/>
    <w:rsid w:val="00D5250D"/>
    <w:rsid w:val="00D659F4"/>
    <w:rsid w:val="00D66C8E"/>
    <w:rsid w:val="00D66D49"/>
    <w:rsid w:val="00D678FE"/>
    <w:rsid w:val="00D70DDF"/>
    <w:rsid w:val="00D83C1F"/>
    <w:rsid w:val="00D90EEF"/>
    <w:rsid w:val="00D940DD"/>
    <w:rsid w:val="00D95013"/>
    <w:rsid w:val="00D9509D"/>
    <w:rsid w:val="00D96674"/>
    <w:rsid w:val="00DA596B"/>
    <w:rsid w:val="00DB6C25"/>
    <w:rsid w:val="00DC585A"/>
    <w:rsid w:val="00DC7927"/>
    <w:rsid w:val="00DD6C0E"/>
    <w:rsid w:val="00DE2DBD"/>
    <w:rsid w:val="00DE3C4C"/>
    <w:rsid w:val="00DE74AA"/>
    <w:rsid w:val="00DE7BFE"/>
    <w:rsid w:val="00E03F31"/>
    <w:rsid w:val="00E0492D"/>
    <w:rsid w:val="00E17D2F"/>
    <w:rsid w:val="00E20B83"/>
    <w:rsid w:val="00E216AB"/>
    <w:rsid w:val="00E23C8E"/>
    <w:rsid w:val="00E24B2C"/>
    <w:rsid w:val="00E24F00"/>
    <w:rsid w:val="00E27167"/>
    <w:rsid w:val="00E3304A"/>
    <w:rsid w:val="00E37324"/>
    <w:rsid w:val="00E43C33"/>
    <w:rsid w:val="00E46C51"/>
    <w:rsid w:val="00E46E1B"/>
    <w:rsid w:val="00E50B43"/>
    <w:rsid w:val="00E53FE6"/>
    <w:rsid w:val="00E66608"/>
    <w:rsid w:val="00E67642"/>
    <w:rsid w:val="00E72A74"/>
    <w:rsid w:val="00E7758F"/>
    <w:rsid w:val="00E80163"/>
    <w:rsid w:val="00E8048A"/>
    <w:rsid w:val="00E80D65"/>
    <w:rsid w:val="00E8668D"/>
    <w:rsid w:val="00E92FAD"/>
    <w:rsid w:val="00E94BD9"/>
    <w:rsid w:val="00EA319C"/>
    <w:rsid w:val="00EA371F"/>
    <w:rsid w:val="00EA3BD2"/>
    <w:rsid w:val="00EA62CC"/>
    <w:rsid w:val="00EB0D00"/>
    <w:rsid w:val="00EB2AE6"/>
    <w:rsid w:val="00EB36ED"/>
    <w:rsid w:val="00EB4CDE"/>
    <w:rsid w:val="00ED2D6C"/>
    <w:rsid w:val="00ED5116"/>
    <w:rsid w:val="00EE3D23"/>
    <w:rsid w:val="00EE5C7E"/>
    <w:rsid w:val="00EE7D17"/>
    <w:rsid w:val="00EF6AB1"/>
    <w:rsid w:val="00F00FD5"/>
    <w:rsid w:val="00F04B53"/>
    <w:rsid w:val="00F16D1C"/>
    <w:rsid w:val="00F1772E"/>
    <w:rsid w:val="00F2020F"/>
    <w:rsid w:val="00F32ACB"/>
    <w:rsid w:val="00F33F00"/>
    <w:rsid w:val="00F348DB"/>
    <w:rsid w:val="00F401C9"/>
    <w:rsid w:val="00F40567"/>
    <w:rsid w:val="00F42309"/>
    <w:rsid w:val="00F46F9E"/>
    <w:rsid w:val="00F569B4"/>
    <w:rsid w:val="00F56F43"/>
    <w:rsid w:val="00F601F0"/>
    <w:rsid w:val="00F60B91"/>
    <w:rsid w:val="00F63514"/>
    <w:rsid w:val="00F63ED4"/>
    <w:rsid w:val="00F65268"/>
    <w:rsid w:val="00F65709"/>
    <w:rsid w:val="00F71868"/>
    <w:rsid w:val="00F72E50"/>
    <w:rsid w:val="00F7346C"/>
    <w:rsid w:val="00F74775"/>
    <w:rsid w:val="00F84F13"/>
    <w:rsid w:val="00F93C5F"/>
    <w:rsid w:val="00FA1EA9"/>
    <w:rsid w:val="00FA2979"/>
    <w:rsid w:val="00FA3753"/>
    <w:rsid w:val="00FA4DD6"/>
    <w:rsid w:val="00FB377F"/>
    <w:rsid w:val="00FB6233"/>
    <w:rsid w:val="00FB7288"/>
    <w:rsid w:val="00FC41DD"/>
    <w:rsid w:val="00FC5DAF"/>
    <w:rsid w:val="00FC7AAF"/>
    <w:rsid w:val="00FD2355"/>
    <w:rsid w:val="00FD4378"/>
    <w:rsid w:val="00FD4BBD"/>
    <w:rsid w:val="00FD63B0"/>
    <w:rsid w:val="00FF52BE"/>
    <w:rsid w:val="00FF7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80914"/>
  <w15:chartTrackingRefBased/>
  <w15:docId w15:val="{B6508F98-F191-4137-872E-718A018E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627"/>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3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73B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3B25"/>
    <w:rPr>
      <w:sz w:val="20"/>
      <w:szCs w:val="20"/>
    </w:rPr>
  </w:style>
  <w:style w:type="character" w:styleId="FootnoteReference">
    <w:name w:val="footnote reference"/>
    <w:basedOn w:val="DefaultParagraphFont"/>
    <w:uiPriority w:val="99"/>
    <w:semiHidden/>
    <w:unhideWhenUsed/>
    <w:rsid w:val="00373B25"/>
    <w:rPr>
      <w:vertAlign w:val="superscript"/>
    </w:rPr>
  </w:style>
  <w:style w:type="paragraph" w:styleId="Header">
    <w:name w:val="header"/>
    <w:basedOn w:val="Normal"/>
    <w:link w:val="HeaderChar"/>
    <w:uiPriority w:val="99"/>
    <w:unhideWhenUsed/>
    <w:rsid w:val="00373B25"/>
    <w:pPr>
      <w:tabs>
        <w:tab w:val="center" w:pos="4986"/>
        <w:tab w:val="right" w:pos="9972"/>
      </w:tabs>
      <w:spacing w:after="0" w:line="240" w:lineRule="auto"/>
    </w:pPr>
  </w:style>
  <w:style w:type="character" w:customStyle="1" w:styleId="HeaderChar">
    <w:name w:val="Header Char"/>
    <w:basedOn w:val="DefaultParagraphFont"/>
    <w:link w:val="Header"/>
    <w:uiPriority w:val="99"/>
    <w:rsid w:val="00373B25"/>
  </w:style>
  <w:style w:type="paragraph" w:styleId="Footer">
    <w:name w:val="footer"/>
    <w:basedOn w:val="Normal"/>
    <w:link w:val="FooterChar"/>
    <w:uiPriority w:val="99"/>
    <w:unhideWhenUsed/>
    <w:rsid w:val="00373B25"/>
    <w:pPr>
      <w:tabs>
        <w:tab w:val="center" w:pos="4986"/>
        <w:tab w:val="right" w:pos="9972"/>
      </w:tabs>
      <w:spacing w:after="0" w:line="240" w:lineRule="auto"/>
    </w:pPr>
  </w:style>
  <w:style w:type="character" w:customStyle="1" w:styleId="FooterChar">
    <w:name w:val="Footer Char"/>
    <w:basedOn w:val="DefaultParagraphFont"/>
    <w:link w:val="Footer"/>
    <w:uiPriority w:val="99"/>
    <w:rsid w:val="00373B25"/>
  </w:style>
  <w:style w:type="paragraph" w:styleId="ListParagraph">
    <w:name w:val="List Paragraph"/>
    <w:basedOn w:val="Normal"/>
    <w:uiPriority w:val="34"/>
    <w:qFormat/>
    <w:rsid w:val="00970A17"/>
    <w:pPr>
      <w:spacing w:after="200" w:line="276" w:lineRule="auto"/>
      <w:ind w:left="720"/>
      <w:contextualSpacing/>
    </w:pPr>
    <w:rPr>
      <w:kern w:val="0"/>
      <w14:ligatures w14:val="none"/>
    </w:rPr>
  </w:style>
  <w:style w:type="paragraph" w:styleId="CommentText">
    <w:name w:val="annotation text"/>
    <w:basedOn w:val="Normal"/>
    <w:link w:val="CommentTextChar"/>
    <w:uiPriority w:val="99"/>
    <w:unhideWhenUsed/>
    <w:qFormat/>
    <w:rsid w:val="005E1CB4"/>
    <w:pPr>
      <w:spacing w:line="240" w:lineRule="auto"/>
    </w:pPr>
    <w:rPr>
      <w:sz w:val="20"/>
      <w:szCs w:val="20"/>
    </w:rPr>
  </w:style>
  <w:style w:type="character" w:customStyle="1" w:styleId="CommentTextChar">
    <w:name w:val="Comment Text Char"/>
    <w:basedOn w:val="DefaultParagraphFont"/>
    <w:link w:val="CommentText"/>
    <w:uiPriority w:val="99"/>
    <w:qFormat/>
    <w:rsid w:val="005E1CB4"/>
    <w:rPr>
      <w:sz w:val="20"/>
      <w:szCs w:val="20"/>
    </w:rPr>
  </w:style>
  <w:style w:type="paragraph" w:styleId="CommentSubject">
    <w:name w:val="annotation subject"/>
    <w:basedOn w:val="CommentText"/>
    <w:next w:val="CommentText"/>
    <w:link w:val="CommentSubjectChar"/>
    <w:uiPriority w:val="99"/>
    <w:semiHidden/>
    <w:unhideWhenUsed/>
    <w:rsid w:val="005E1CB4"/>
    <w:rPr>
      <w:b/>
      <w:bCs/>
      <w:kern w:val="0"/>
      <w14:ligatures w14:val="none"/>
    </w:rPr>
  </w:style>
  <w:style w:type="character" w:customStyle="1" w:styleId="CommentSubjectChar">
    <w:name w:val="Comment Subject Char"/>
    <w:basedOn w:val="CommentTextChar"/>
    <w:link w:val="CommentSubject"/>
    <w:uiPriority w:val="99"/>
    <w:semiHidden/>
    <w:rsid w:val="005E1CB4"/>
    <w:rPr>
      <w:b/>
      <w:bCs/>
      <w:kern w:val="0"/>
      <w:sz w:val="20"/>
      <w:szCs w:val="20"/>
      <w14:ligatures w14:val="none"/>
    </w:rPr>
  </w:style>
  <w:style w:type="character" w:styleId="CommentReference">
    <w:name w:val="annotation reference"/>
    <w:basedOn w:val="DefaultParagraphFont"/>
    <w:uiPriority w:val="99"/>
    <w:semiHidden/>
    <w:unhideWhenUsed/>
    <w:qFormat/>
    <w:rsid w:val="007D0415"/>
    <w:rPr>
      <w:sz w:val="16"/>
      <w:szCs w:val="16"/>
    </w:rPr>
  </w:style>
  <w:style w:type="paragraph" w:styleId="Revision">
    <w:name w:val="Revision"/>
    <w:hidden/>
    <w:uiPriority w:val="99"/>
    <w:semiHidden/>
    <w:rsid w:val="00D9509D"/>
    <w:pPr>
      <w:spacing w:after="0" w:line="240" w:lineRule="auto"/>
    </w:pPr>
  </w:style>
  <w:style w:type="character" w:styleId="Hyperlink">
    <w:name w:val="Hyperlink"/>
    <w:basedOn w:val="DefaultParagraphFont"/>
    <w:uiPriority w:val="99"/>
    <w:unhideWhenUsed/>
    <w:rsid w:val="00EA319C"/>
    <w:rPr>
      <w:color w:val="0563C1" w:themeColor="hyperlink"/>
      <w:u w:val="single"/>
    </w:rPr>
  </w:style>
  <w:style w:type="character" w:styleId="UnresolvedMention">
    <w:name w:val="Unresolved Mention"/>
    <w:basedOn w:val="DefaultParagraphFont"/>
    <w:uiPriority w:val="99"/>
    <w:semiHidden/>
    <w:unhideWhenUsed/>
    <w:rsid w:val="00EA319C"/>
    <w:rPr>
      <w:color w:val="605E5C"/>
      <w:shd w:val="clear" w:color="auto" w:fill="E1DFDD"/>
    </w:rPr>
  </w:style>
  <w:style w:type="character" w:customStyle="1" w:styleId="cf01">
    <w:name w:val="cf01"/>
    <w:basedOn w:val="DefaultParagraphFont"/>
    <w:qFormat/>
    <w:rsid w:val="00176EC8"/>
    <w:rPr>
      <w:rFonts w:ascii="Segoe UI" w:hAnsi="Segoe UI" w:cs="Segoe UI" w:hint="default"/>
      <w:i/>
      <w:iCs/>
      <w:sz w:val="18"/>
      <w:szCs w:val="18"/>
    </w:rPr>
  </w:style>
  <w:style w:type="paragraph" w:styleId="NormalWeb">
    <w:name w:val="Normal (Web)"/>
    <w:basedOn w:val="Normal"/>
    <w:uiPriority w:val="99"/>
    <w:unhideWhenUsed/>
    <w:rsid w:val="00D06D7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eop">
    <w:name w:val="eop"/>
    <w:basedOn w:val="DefaultParagraphFont"/>
    <w:rsid w:val="00A12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899606">
      <w:bodyDiv w:val="1"/>
      <w:marLeft w:val="0"/>
      <w:marRight w:val="0"/>
      <w:marTop w:val="0"/>
      <w:marBottom w:val="0"/>
      <w:divBdr>
        <w:top w:val="none" w:sz="0" w:space="0" w:color="auto"/>
        <w:left w:val="none" w:sz="0" w:space="0" w:color="auto"/>
        <w:bottom w:val="none" w:sz="0" w:space="0" w:color="auto"/>
        <w:right w:val="none" w:sz="0" w:space="0" w:color="auto"/>
      </w:divBdr>
    </w:div>
    <w:div w:id="658580827">
      <w:bodyDiv w:val="1"/>
      <w:marLeft w:val="0"/>
      <w:marRight w:val="0"/>
      <w:marTop w:val="0"/>
      <w:marBottom w:val="0"/>
      <w:divBdr>
        <w:top w:val="none" w:sz="0" w:space="0" w:color="auto"/>
        <w:left w:val="none" w:sz="0" w:space="0" w:color="auto"/>
        <w:bottom w:val="none" w:sz="0" w:space="0" w:color="auto"/>
        <w:right w:val="none" w:sz="0" w:space="0" w:color="auto"/>
      </w:divBdr>
    </w:div>
    <w:div w:id="723867659">
      <w:bodyDiv w:val="1"/>
      <w:marLeft w:val="0"/>
      <w:marRight w:val="0"/>
      <w:marTop w:val="0"/>
      <w:marBottom w:val="0"/>
      <w:divBdr>
        <w:top w:val="none" w:sz="0" w:space="0" w:color="auto"/>
        <w:left w:val="none" w:sz="0" w:space="0" w:color="auto"/>
        <w:bottom w:val="none" w:sz="0" w:space="0" w:color="auto"/>
        <w:right w:val="none" w:sz="0" w:space="0" w:color="auto"/>
      </w:divBdr>
    </w:div>
    <w:div w:id="900363174">
      <w:bodyDiv w:val="1"/>
      <w:marLeft w:val="0"/>
      <w:marRight w:val="0"/>
      <w:marTop w:val="0"/>
      <w:marBottom w:val="0"/>
      <w:divBdr>
        <w:top w:val="none" w:sz="0" w:space="0" w:color="auto"/>
        <w:left w:val="none" w:sz="0" w:space="0" w:color="auto"/>
        <w:bottom w:val="none" w:sz="0" w:space="0" w:color="auto"/>
        <w:right w:val="none" w:sz="0" w:space="0" w:color="auto"/>
      </w:divBdr>
      <w:divsChild>
        <w:div w:id="48073129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028946364">
              <w:marLeft w:val="0"/>
              <w:marRight w:val="0"/>
              <w:marTop w:val="0"/>
              <w:marBottom w:val="0"/>
              <w:divBdr>
                <w:top w:val="none" w:sz="0" w:space="0" w:color="auto"/>
                <w:left w:val="none" w:sz="0" w:space="0" w:color="auto"/>
                <w:bottom w:val="none" w:sz="0" w:space="0" w:color="auto"/>
                <w:right w:val="none" w:sz="0" w:space="0" w:color="auto"/>
              </w:divBdr>
              <w:divsChild>
                <w:div w:id="1910842797">
                  <w:marLeft w:val="0"/>
                  <w:marRight w:val="0"/>
                  <w:marTop w:val="0"/>
                  <w:marBottom w:val="0"/>
                  <w:divBdr>
                    <w:top w:val="none" w:sz="0" w:space="0" w:color="auto"/>
                    <w:left w:val="none" w:sz="0" w:space="0" w:color="auto"/>
                    <w:bottom w:val="none" w:sz="0" w:space="0" w:color="auto"/>
                    <w:right w:val="none" w:sz="0" w:space="0" w:color="auto"/>
                  </w:divBdr>
                  <w:divsChild>
                    <w:div w:id="1196119049">
                      <w:marLeft w:val="0"/>
                      <w:marRight w:val="0"/>
                      <w:marTop w:val="0"/>
                      <w:marBottom w:val="0"/>
                      <w:divBdr>
                        <w:top w:val="none" w:sz="0" w:space="0" w:color="auto"/>
                        <w:left w:val="none" w:sz="0" w:space="0" w:color="auto"/>
                        <w:bottom w:val="none" w:sz="0" w:space="0" w:color="auto"/>
                        <w:right w:val="none" w:sz="0" w:space="0" w:color="auto"/>
                      </w:divBdr>
                      <w:divsChild>
                        <w:div w:id="1007517039">
                          <w:marLeft w:val="0"/>
                          <w:marRight w:val="0"/>
                          <w:marTop w:val="0"/>
                          <w:marBottom w:val="0"/>
                          <w:divBdr>
                            <w:top w:val="none" w:sz="0" w:space="0" w:color="auto"/>
                            <w:left w:val="none" w:sz="0" w:space="0" w:color="auto"/>
                            <w:bottom w:val="none" w:sz="0" w:space="0" w:color="auto"/>
                            <w:right w:val="none" w:sz="0" w:space="0" w:color="auto"/>
                          </w:divBdr>
                          <w:divsChild>
                            <w:div w:id="225187940">
                              <w:marLeft w:val="0"/>
                              <w:marRight w:val="0"/>
                              <w:marTop w:val="0"/>
                              <w:marBottom w:val="0"/>
                              <w:divBdr>
                                <w:top w:val="none" w:sz="0" w:space="0" w:color="auto"/>
                                <w:left w:val="none" w:sz="0" w:space="0" w:color="auto"/>
                                <w:bottom w:val="none" w:sz="0" w:space="0" w:color="auto"/>
                                <w:right w:val="none" w:sz="0" w:space="0" w:color="auto"/>
                              </w:divBdr>
                              <w:divsChild>
                                <w:div w:id="73204236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29193366">
                                      <w:marLeft w:val="0"/>
                                      <w:marRight w:val="0"/>
                                      <w:marTop w:val="0"/>
                                      <w:marBottom w:val="0"/>
                                      <w:divBdr>
                                        <w:top w:val="none" w:sz="0" w:space="0" w:color="auto"/>
                                        <w:left w:val="none" w:sz="0" w:space="0" w:color="auto"/>
                                        <w:bottom w:val="none" w:sz="0" w:space="0" w:color="auto"/>
                                        <w:right w:val="none" w:sz="0" w:space="0" w:color="auto"/>
                                      </w:divBdr>
                                      <w:divsChild>
                                        <w:div w:id="288702309">
                                          <w:marLeft w:val="0"/>
                                          <w:marRight w:val="0"/>
                                          <w:marTop w:val="0"/>
                                          <w:marBottom w:val="0"/>
                                          <w:divBdr>
                                            <w:top w:val="none" w:sz="0" w:space="0" w:color="auto"/>
                                            <w:left w:val="none" w:sz="0" w:space="0" w:color="auto"/>
                                            <w:bottom w:val="none" w:sz="0" w:space="0" w:color="auto"/>
                                            <w:right w:val="none" w:sz="0" w:space="0" w:color="auto"/>
                                          </w:divBdr>
                                          <w:divsChild>
                                            <w:div w:id="204369464">
                                              <w:marLeft w:val="0"/>
                                              <w:marRight w:val="0"/>
                                              <w:marTop w:val="0"/>
                                              <w:marBottom w:val="0"/>
                                              <w:divBdr>
                                                <w:top w:val="none" w:sz="0" w:space="0" w:color="auto"/>
                                                <w:left w:val="none" w:sz="0" w:space="0" w:color="auto"/>
                                                <w:bottom w:val="none" w:sz="0" w:space="0" w:color="auto"/>
                                                <w:right w:val="none" w:sz="0" w:space="0" w:color="auto"/>
                                              </w:divBdr>
                                              <w:divsChild>
                                                <w:div w:id="1696150548">
                                                  <w:marLeft w:val="0"/>
                                                  <w:marRight w:val="0"/>
                                                  <w:marTop w:val="0"/>
                                                  <w:marBottom w:val="0"/>
                                                  <w:divBdr>
                                                    <w:top w:val="none" w:sz="0" w:space="0" w:color="auto"/>
                                                    <w:left w:val="none" w:sz="0" w:space="0" w:color="auto"/>
                                                    <w:bottom w:val="none" w:sz="0" w:space="0" w:color="auto"/>
                                                    <w:right w:val="none" w:sz="0" w:space="0" w:color="auto"/>
                                                  </w:divBdr>
                                                  <w:divsChild>
                                                    <w:div w:id="120201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0233312">
      <w:bodyDiv w:val="1"/>
      <w:marLeft w:val="0"/>
      <w:marRight w:val="0"/>
      <w:marTop w:val="0"/>
      <w:marBottom w:val="0"/>
      <w:divBdr>
        <w:top w:val="none" w:sz="0" w:space="0" w:color="auto"/>
        <w:left w:val="none" w:sz="0" w:space="0" w:color="auto"/>
        <w:bottom w:val="none" w:sz="0" w:space="0" w:color="auto"/>
        <w:right w:val="none" w:sz="0" w:space="0" w:color="auto"/>
      </w:divBdr>
    </w:div>
    <w:div w:id="1016421577">
      <w:bodyDiv w:val="1"/>
      <w:marLeft w:val="0"/>
      <w:marRight w:val="0"/>
      <w:marTop w:val="0"/>
      <w:marBottom w:val="0"/>
      <w:divBdr>
        <w:top w:val="none" w:sz="0" w:space="0" w:color="auto"/>
        <w:left w:val="none" w:sz="0" w:space="0" w:color="auto"/>
        <w:bottom w:val="none" w:sz="0" w:space="0" w:color="auto"/>
        <w:right w:val="none" w:sz="0" w:space="0" w:color="auto"/>
      </w:divBdr>
    </w:div>
    <w:div w:id="1500661019">
      <w:bodyDiv w:val="1"/>
      <w:marLeft w:val="0"/>
      <w:marRight w:val="0"/>
      <w:marTop w:val="0"/>
      <w:marBottom w:val="0"/>
      <w:divBdr>
        <w:top w:val="none" w:sz="0" w:space="0" w:color="auto"/>
        <w:left w:val="none" w:sz="0" w:space="0" w:color="auto"/>
        <w:bottom w:val="none" w:sz="0" w:space="0" w:color="auto"/>
        <w:right w:val="none" w:sz="0" w:space="0" w:color="auto"/>
      </w:divBdr>
    </w:div>
    <w:div w:id="1584601825">
      <w:bodyDiv w:val="1"/>
      <w:marLeft w:val="0"/>
      <w:marRight w:val="0"/>
      <w:marTop w:val="0"/>
      <w:marBottom w:val="0"/>
      <w:divBdr>
        <w:top w:val="none" w:sz="0" w:space="0" w:color="auto"/>
        <w:left w:val="none" w:sz="0" w:space="0" w:color="auto"/>
        <w:bottom w:val="none" w:sz="0" w:space="0" w:color="auto"/>
        <w:right w:val="none" w:sz="0" w:space="0" w:color="auto"/>
      </w:divBdr>
    </w:div>
    <w:div w:id="167379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A0286-ED6B-4B67-8072-E7B67CC6F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465</Words>
  <Characters>2657</Characters>
  <Application>Microsoft Office Word</Application>
  <DocSecurity>0</DocSecurity>
  <Lines>22</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Asta Burkauskaitė</cp:lastModifiedBy>
  <cp:revision>9</cp:revision>
  <cp:lastPrinted>2024-04-04T07:49:00Z</cp:lastPrinted>
  <dcterms:created xsi:type="dcterms:W3CDTF">2024-10-24T09:04:00Z</dcterms:created>
  <dcterms:modified xsi:type="dcterms:W3CDTF">2024-10-24T12:24:00Z</dcterms:modified>
</cp:coreProperties>
</file>