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05E35" w14:textId="26DDAA1D" w:rsidR="00E42163" w:rsidRPr="007E629B" w:rsidRDefault="00E42163" w:rsidP="0024493C">
      <w:pPr>
        <w:tabs>
          <w:tab w:val="center" w:pos="4153"/>
          <w:tab w:val="right" w:pos="8306"/>
        </w:tabs>
        <w:spacing w:after="0" w:line="240" w:lineRule="auto"/>
        <w:rPr>
          <w:rFonts w:ascii="Arial" w:hAnsi="Arial" w:cs="Arial"/>
          <w:bCs/>
          <w:lang w:val="lt-LT"/>
        </w:rPr>
      </w:pPr>
      <w:r w:rsidRPr="007E629B">
        <w:rPr>
          <w:rFonts w:ascii="Arial" w:eastAsia="Times New Roman" w:hAnsi="Arial" w:cs="Arial"/>
          <w:bCs/>
          <w:color w:val="000000"/>
          <w:lang w:val="lt-LT"/>
        </w:rPr>
        <w:t>Pirkimo dalyviams</w:t>
      </w:r>
      <w:r w:rsidRPr="007E629B">
        <w:rPr>
          <w:rFonts w:ascii="Arial" w:eastAsia="Times New Roman" w:hAnsi="Arial" w:cs="Arial"/>
          <w:bCs/>
          <w:color w:val="000000"/>
          <w:lang w:val="lt-LT"/>
        </w:rPr>
        <w:tab/>
      </w:r>
      <w:r w:rsidRPr="007E629B">
        <w:rPr>
          <w:rFonts w:ascii="Arial" w:eastAsia="Times New Roman" w:hAnsi="Arial" w:cs="Arial"/>
          <w:bCs/>
          <w:color w:val="000000"/>
          <w:lang w:val="lt-LT"/>
        </w:rPr>
        <w:tab/>
      </w:r>
      <w:r w:rsidRPr="007E629B">
        <w:rPr>
          <w:rFonts w:ascii="Arial" w:eastAsia="Times New Roman" w:hAnsi="Arial" w:cs="Arial"/>
          <w:bCs/>
          <w:color w:val="000000"/>
          <w:lang w:val="lt-LT"/>
        </w:rPr>
        <w:tab/>
      </w:r>
      <w:r w:rsidRPr="007E629B">
        <w:rPr>
          <w:rFonts w:ascii="Arial" w:eastAsia="Times New Roman" w:hAnsi="Arial" w:cs="Arial"/>
          <w:bCs/>
          <w:color w:val="000000"/>
          <w:lang w:val="lt-LT"/>
        </w:rPr>
        <w:tab/>
      </w:r>
      <w:r w:rsidRPr="007E629B">
        <w:rPr>
          <w:rFonts w:ascii="Arial" w:eastAsia="Times New Roman" w:hAnsi="Arial" w:cs="Arial"/>
          <w:bCs/>
          <w:color w:val="000000"/>
          <w:lang w:val="lt-LT"/>
        </w:rPr>
        <w:tab/>
      </w:r>
      <w:r w:rsidRPr="007E629B">
        <w:rPr>
          <w:rFonts w:ascii="Arial" w:eastAsia="Times New Roman" w:hAnsi="Arial" w:cs="Arial"/>
          <w:bCs/>
          <w:color w:val="000000"/>
          <w:lang w:val="lt-LT"/>
        </w:rPr>
        <w:tab/>
      </w:r>
      <w:bookmarkStart w:id="0" w:name="_Hlk146196623"/>
      <w:sdt>
        <w:sdtPr>
          <w:rPr>
            <w:rFonts w:ascii="Arial" w:hAnsi="Arial" w:cs="Arial"/>
            <w:lang w:val="lt-LT"/>
          </w:rPr>
          <w:id w:val="311526328"/>
          <w:placeholder>
            <w:docPart w:val="2DEF5DBC949141CBA08B9A20004B956E"/>
          </w:placeholder>
          <w:date w:fullDate="2025-03-24T00:00:00Z">
            <w:dateFormat w:val="yyyy-MM-dd"/>
            <w:lid w:val="lt-LT"/>
            <w:storeMappedDataAs w:val="dateTime"/>
            <w:calendar w:val="gregorian"/>
          </w:date>
        </w:sdtPr>
        <w:sdtEndPr/>
        <w:sdtContent>
          <w:r w:rsidR="007E4234" w:rsidRPr="007E629B">
            <w:rPr>
              <w:rFonts w:ascii="Arial" w:hAnsi="Arial" w:cs="Arial"/>
              <w:lang w:val="lt-LT"/>
            </w:rPr>
            <w:t>2025-03-24</w:t>
          </w:r>
        </w:sdtContent>
      </w:sdt>
      <w:bookmarkEnd w:id="0"/>
    </w:p>
    <w:p w14:paraId="7881D8EB" w14:textId="16D93DB1" w:rsidR="0024493C" w:rsidRPr="007E629B" w:rsidRDefault="0024493C" w:rsidP="0024493C">
      <w:pPr>
        <w:tabs>
          <w:tab w:val="center" w:pos="4153"/>
          <w:tab w:val="right" w:pos="8306"/>
        </w:tabs>
        <w:spacing w:after="0" w:line="240" w:lineRule="auto"/>
        <w:rPr>
          <w:rFonts w:ascii="Arial" w:hAnsi="Arial" w:cs="Arial"/>
          <w:bCs/>
          <w:i/>
          <w:iCs/>
          <w:lang w:val="lt-LT"/>
        </w:rPr>
      </w:pPr>
      <w:r w:rsidRPr="007E629B">
        <w:rPr>
          <w:rFonts w:ascii="Arial" w:hAnsi="Arial" w:cs="Arial"/>
          <w:bCs/>
          <w:i/>
          <w:iCs/>
          <w:lang w:val="lt-LT"/>
        </w:rPr>
        <w:t>(siunčiama CVP IS priemonėmis)</w:t>
      </w:r>
    </w:p>
    <w:tbl>
      <w:tblPr>
        <w:tblStyle w:val="Lentelstinklelis"/>
        <w:tblW w:w="0" w:type="auto"/>
        <w:tblLook w:val="04A0" w:firstRow="1" w:lastRow="0" w:firstColumn="1" w:lastColumn="0" w:noHBand="0" w:noVBand="1"/>
      </w:tblPr>
      <w:tblGrid>
        <w:gridCol w:w="2689"/>
        <w:gridCol w:w="3118"/>
      </w:tblGrid>
      <w:tr w:rsidR="005420EA" w:rsidRPr="007E629B" w14:paraId="4D2FF8A2" w14:textId="77777777" w:rsidTr="001837DF">
        <w:trPr>
          <w:trHeight w:val="283"/>
        </w:trPr>
        <w:tc>
          <w:tcPr>
            <w:tcW w:w="2689" w:type="dxa"/>
            <w:shd w:val="clear" w:color="auto" w:fill="D5DCE4" w:themeFill="text2" w:themeFillTint="33"/>
            <w:vAlign w:val="center"/>
          </w:tcPr>
          <w:p w14:paraId="752BDA98" w14:textId="77777777" w:rsidR="005420EA" w:rsidRPr="007E629B" w:rsidRDefault="005420EA" w:rsidP="008C71B5">
            <w:pPr>
              <w:pStyle w:val="Sraopastraipa"/>
              <w:tabs>
                <w:tab w:val="left" w:pos="284"/>
              </w:tabs>
              <w:ind w:left="0"/>
              <w:rPr>
                <w:rFonts w:ascii="Arial" w:hAnsi="Arial" w:cs="Arial"/>
                <w:sz w:val="22"/>
                <w:szCs w:val="22"/>
                <w:lang w:val="lt-LT"/>
              </w:rPr>
            </w:pPr>
            <w:r w:rsidRPr="007E629B">
              <w:rPr>
                <w:rFonts w:ascii="Arial" w:hAnsi="Arial" w:cs="Arial"/>
                <w:sz w:val="22"/>
                <w:szCs w:val="22"/>
                <w:lang w:val="lt-LT"/>
              </w:rPr>
              <w:t>CVP IS pirkimo numeris</w:t>
            </w:r>
          </w:p>
        </w:tc>
        <w:tc>
          <w:tcPr>
            <w:tcW w:w="3118" w:type="dxa"/>
            <w:vAlign w:val="center"/>
          </w:tcPr>
          <w:p w14:paraId="2E6E012D" w14:textId="2EC650C6" w:rsidR="005420EA" w:rsidRPr="007E629B" w:rsidRDefault="007E4234" w:rsidP="008C71B5">
            <w:pPr>
              <w:pStyle w:val="Sraopastraipa"/>
              <w:tabs>
                <w:tab w:val="left" w:pos="284"/>
              </w:tabs>
              <w:ind w:left="0"/>
              <w:jc w:val="right"/>
              <w:rPr>
                <w:rFonts w:ascii="Arial" w:hAnsi="Arial" w:cs="Arial"/>
                <w:sz w:val="22"/>
                <w:szCs w:val="22"/>
                <w:lang w:val="lt-LT"/>
              </w:rPr>
            </w:pPr>
            <w:r w:rsidRPr="007E629B">
              <w:rPr>
                <w:rFonts w:ascii="Arial" w:hAnsi="Arial" w:cs="Arial"/>
                <w:sz w:val="22"/>
                <w:szCs w:val="22"/>
                <w:lang w:val="lt-LT"/>
              </w:rPr>
              <w:t>1641745</w:t>
            </w:r>
          </w:p>
        </w:tc>
      </w:tr>
      <w:tr w:rsidR="005420EA" w:rsidRPr="007E629B" w14:paraId="3DF0EEDE" w14:textId="77777777" w:rsidTr="001837DF">
        <w:trPr>
          <w:trHeight w:val="283"/>
        </w:trPr>
        <w:tc>
          <w:tcPr>
            <w:tcW w:w="2689" w:type="dxa"/>
            <w:shd w:val="clear" w:color="auto" w:fill="D5DCE4" w:themeFill="text2" w:themeFillTint="33"/>
            <w:vAlign w:val="center"/>
          </w:tcPr>
          <w:p w14:paraId="44623E29" w14:textId="77777777" w:rsidR="005420EA" w:rsidRPr="007E629B" w:rsidRDefault="005420EA" w:rsidP="008C71B5">
            <w:pPr>
              <w:pStyle w:val="Sraopastraipa"/>
              <w:tabs>
                <w:tab w:val="left" w:pos="284"/>
              </w:tabs>
              <w:ind w:left="0"/>
              <w:rPr>
                <w:rFonts w:ascii="Arial" w:hAnsi="Arial" w:cs="Arial"/>
                <w:sz w:val="22"/>
                <w:szCs w:val="22"/>
                <w:lang w:val="lt-LT"/>
              </w:rPr>
            </w:pPr>
            <w:r w:rsidRPr="007E629B">
              <w:rPr>
                <w:rFonts w:ascii="Arial" w:hAnsi="Arial" w:cs="Arial"/>
                <w:sz w:val="22"/>
                <w:szCs w:val="22"/>
                <w:lang w:val="lt-LT"/>
              </w:rPr>
              <w:t>Pirkimo būdas</w:t>
            </w:r>
          </w:p>
        </w:tc>
        <w:tc>
          <w:tcPr>
            <w:tcW w:w="3118" w:type="dxa"/>
            <w:vAlign w:val="center"/>
          </w:tcPr>
          <w:p w14:paraId="07F78689" w14:textId="46E7532A" w:rsidR="005420EA" w:rsidRPr="007E629B" w:rsidRDefault="007E4234" w:rsidP="008C71B5">
            <w:pPr>
              <w:pStyle w:val="Sraopastraipa"/>
              <w:tabs>
                <w:tab w:val="left" w:pos="284"/>
              </w:tabs>
              <w:ind w:left="0"/>
              <w:jc w:val="right"/>
              <w:rPr>
                <w:rFonts w:ascii="Arial" w:hAnsi="Arial" w:cs="Arial"/>
                <w:sz w:val="22"/>
                <w:szCs w:val="22"/>
                <w:lang w:val="lt-LT"/>
              </w:rPr>
            </w:pPr>
            <w:r w:rsidRPr="007E629B">
              <w:rPr>
                <w:rFonts w:ascii="Arial" w:hAnsi="Arial" w:cs="Arial"/>
                <w:sz w:val="22"/>
                <w:szCs w:val="22"/>
                <w:lang w:val="lt-LT"/>
              </w:rPr>
              <w:t>Rinkos konsultacija</w:t>
            </w:r>
          </w:p>
        </w:tc>
      </w:tr>
      <w:tr w:rsidR="005420EA" w:rsidRPr="007E629B" w14:paraId="6C638109" w14:textId="77777777" w:rsidTr="001837DF">
        <w:trPr>
          <w:trHeight w:val="283"/>
        </w:trPr>
        <w:tc>
          <w:tcPr>
            <w:tcW w:w="2689" w:type="dxa"/>
            <w:shd w:val="clear" w:color="auto" w:fill="D5DCE4" w:themeFill="text2" w:themeFillTint="33"/>
            <w:vAlign w:val="center"/>
          </w:tcPr>
          <w:p w14:paraId="5F087DDC" w14:textId="77777777" w:rsidR="005420EA" w:rsidRPr="007E629B" w:rsidRDefault="005420EA" w:rsidP="008C71B5">
            <w:pPr>
              <w:pStyle w:val="Sraopastraipa"/>
              <w:tabs>
                <w:tab w:val="left" w:pos="284"/>
              </w:tabs>
              <w:ind w:left="0"/>
              <w:rPr>
                <w:rFonts w:ascii="Arial" w:hAnsi="Arial" w:cs="Arial"/>
                <w:sz w:val="22"/>
                <w:szCs w:val="22"/>
                <w:lang w:val="lt-LT"/>
              </w:rPr>
            </w:pPr>
            <w:r w:rsidRPr="007E629B">
              <w:rPr>
                <w:rFonts w:ascii="Arial" w:hAnsi="Arial" w:cs="Arial"/>
                <w:sz w:val="22"/>
                <w:szCs w:val="22"/>
                <w:lang w:val="lt-LT"/>
              </w:rPr>
              <w:t>Pirkimo objekto dalis</w:t>
            </w:r>
          </w:p>
        </w:tc>
        <w:tc>
          <w:tcPr>
            <w:tcW w:w="3118" w:type="dxa"/>
            <w:vAlign w:val="center"/>
          </w:tcPr>
          <w:p w14:paraId="63D13823" w14:textId="181786AB" w:rsidR="005420EA" w:rsidRPr="007E629B" w:rsidRDefault="007E4234" w:rsidP="008C71B5">
            <w:pPr>
              <w:pStyle w:val="Sraopastraipa"/>
              <w:tabs>
                <w:tab w:val="left" w:pos="284"/>
              </w:tabs>
              <w:ind w:left="0"/>
              <w:jc w:val="right"/>
              <w:rPr>
                <w:rFonts w:ascii="Arial" w:hAnsi="Arial" w:cs="Arial"/>
                <w:sz w:val="22"/>
                <w:szCs w:val="22"/>
                <w:lang w:val="lt-LT"/>
              </w:rPr>
            </w:pPr>
            <w:r w:rsidRPr="007E629B">
              <w:rPr>
                <w:rFonts w:ascii="Arial" w:hAnsi="Arial" w:cs="Arial"/>
                <w:sz w:val="22"/>
                <w:szCs w:val="22"/>
                <w:lang w:val="lt-LT"/>
              </w:rPr>
              <w:t>-</w:t>
            </w:r>
          </w:p>
        </w:tc>
      </w:tr>
      <w:tr w:rsidR="005420EA" w:rsidRPr="007E629B" w14:paraId="66B20AB9" w14:textId="77777777" w:rsidTr="001837DF">
        <w:trPr>
          <w:trHeight w:val="283"/>
        </w:trPr>
        <w:tc>
          <w:tcPr>
            <w:tcW w:w="2689" w:type="dxa"/>
            <w:shd w:val="clear" w:color="auto" w:fill="D5DCE4" w:themeFill="text2" w:themeFillTint="33"/>
            <w:vAlign w:val="center"/>
          </w:tcPr>
          <w:p w14:paraId="405A2CCE" w14:textId="43C14946" w:rsidR="005420EA" w:rsidRPr="007E629B" w:rsidRDefault="005420EA" w:rsidP="008C71B5">
            <w:pPr>
              <w:pStyle w:val="Sraopastraipa"/>
              <w:tabs>
                <w:tab w:val="left" w:pos="284"/>
              </w:tabs>
              <w:ind w:left="0"/>
              <w:rPr>
                <w:rFonts w:ascii="Arial" w:hAnsi="Arial" w:cs="Arial"/>
                <w:sz w:val="22"/>
                <w:szCs w:val="22"/>
                <w:lang w:val="lt-LT"/>
              </w:rPr>
            </w:pPr>
            <w:r w:rsidRPr="007E629B">
              <w:rPr>
                <w:rFonts w:ascii="Arial" w:hAnsi="Arial" w:cs="Arial"/>
                <w:sz w:val="22"/>
                <w:szCs w:val="22"/>
                <w:lang w:val="lt-LT"/>
              </w:rPr>
              <w:t>Pirkimo pavadinimas</w:t>
            </w:r>
            <w:r w:rsidR="004E48FC" w:rsidRPr="007E629B">
              <w:rPr>
                <w:rFonts w:ascii="Arial" w:hAnsi="Arial" w:cs="Arial"/>
                <w:sz w:val="22"/>
                <w:szCs w:val="22"/>
                <w:lang w:val="lt-LT"/>
              </w:rPr>
              <w:t>*</w:t>
            </w:r>
          </w:p>
        </w:tc>
        <w:tc>
          <w:tcPr>
            <w:tcW w:w="3118" w:type="dxa"/>
            <w:vAlign w:val="center"/>
          </w:tcPr>
          <w:p w14:paraId="5E75C276" w14:textId="4F60DA2B" w:rsidR="005420EA" w:rsidRPr="007E629B" w:rsidRDefault="007E4234" w:rsidP="008C71B5">
            <w:pPr>
              <w:pStyle w:val="Sraopastraipa"/>
              <w:tabs>
                <w:tab w:val="left" w:pos="284"/>
              </w:tabs>
              <w:ind w:left="0"/>
              <w:jc w:val="right"/>
              <w:rPr>
                <w:rFonts w:ascii="Arial" w:hAnsi="Arial" w:cs="Arial"/>
                <w:sz w:val="22"/>
                <w:szCs w:val="22"/>
                <w:lang w:val="lt-LT"/>
              </w:rPr>
            </w:pPr>
            <w:r w:rsidRPr="007E629B">
              <w:rPr>
                <w:rFonts w:ascii="Arial" w:hAnsi="Arial" w:cs="Arial"/>
                <w:sz w:val="22"/>
                <w:szCs w:val="22"/>
                <w:lang w:val="lt-LT"/>
              </w:rPr>
              <w:t>Stacionarių kompiuterių rinkos konsultacija</w:t>
            </w:r>
          </w:p>
        </w:tc>
      </w:tr>
    </w:tbl>
    <w:p w14:paraId="56E87965" w14:textId="6924CAE2" w:rsidR="006E31FC" w:rsidRPr="007E629B" w:rsidRDefault="006E31FC" w:rsidP="0024493C">
      <w:pPr>
        <w:spacing w:after="0" w:line="240" w:lineRule="auto"/>
        <w:jc w:val="both"/>
        <w:rPr>
          <w:rFonts w:ascii="Arial" w:hAnsi="Arial" w:cs="Arial"/>
          <w:i/>
          <w:iCs/>
          <w:color w:val="000000"/>
          <w:shd w:val="clear" w:color="auto" w:fill="FFFFFF"/>
          <w:lang w:val="lt-LT"/>
        </w:rPr>
      </w:pPr>
      <w:r w:rsidRPr="007E629B">
        <w:rPr>
          <w:rStyle w:val="normaltextrun"/>
          <w:rFonts w:ascii="Arial" w:hAnsi="Arial" w:cs="Arial"/>
          <w:i/>
          <w:iCs/>
          <w:color w:val="000000"/>
          <w:shd w:val="clear" w:color="auto" w:fill="FFFFFF"/>
          <w:lang w:val="lt-LT"/>
        </w:rPr>
        <w:t>*toliau – Pirkimas</w:t>
      </w:r>
      <w:r w:rsidR="004E48FC" w:rsidRPr="007E629B">
        <w:rPr>
          <w:rStyle w:val="normaltextrun"/>
          <w:rFonts w:ascii="Arial" w:hAnsi="Arial" w:cs="Arial"/>
          <w:i/>
          <w:iCs/>
          <w:color w:val="000000"/>
          <w:shd w:val="clear" w:color="auto" w:fill="FFFFFF"/>
          <w:lang w:val="lt-LT"/>
        </w:rPr>
        <w:t>.</w:t>
      </w:r>
    </w:p>
    <w:p w14:paraId="7C4B671F" w14:textId="4AD3CA01" w:rsidR="0024493C" w:rsidRPr="007E629B" w:rsidRDefault="007E4234" w:rsidP="00D60A69">
      <w:pPr>
        <w:pStyle w:val="Sraopastraipa"/>
        <w:ind w:left="0"/>
        <w:jc w:val="center"/>
        <w:rPr>
          <w:rFonts w:ascii="Arial" w:eastAsia="Times New Roman" w:hAnsi="Arial" w:cs="Arial"/>
          <w:b/>
          <w:lang w:val="lt-LT"/>
        </w:rPr>
      </w:pPr>
      <w:r w:rsidRPr="007E629B">
        <w:rPr>
          <w:rFonts w:ascii="Arial" w:hAnsi="Arial" w:cs="Arial"/>
          <w:b/>
          <w:bCs/>
          <w:caps/>
          <w:lang w:val="lt-LT"/>
        </w:rPr>
        <w:t>DĖL ATSAKYMO Į RINKOS KONSULTACIJĄ</w:t>
      </w:r>
    </w:p>
    <w:p w14:paraId="3491E2E1" w14:textId="73C1AAD9" w:rsidR="00C741EE" w:rsidRPr="007E629B" w:rsidRDefault="00CA3A48" w:rsidP="00CF442B">
      <w:pPr>
        <w:tabs>
          <w:tab w:val="left" w:pos="4005"/>
        </w:tabs>
        <w:spacing w:after="60" w:line="240" w:lineRule="auto"/>
        <w:ind w:firstLine="567"/>
        <w:jc w:val="both"/>
        <w:rPr>
          <w:rFonts w:ascii="Arial" w:eastAsia="Times New Roman" w:hAnsi="Arial" w:cs="Arial"/>
          <w:lang w:val="lt-LT"/>
        </w:rPr>
      </w:pPr>
      <w:r w:rsidRPr="007E629B">
        <w:rPr>
          <w:rFonts w:ascii="Arial" w:hAnsi="Arial" w:cs="Arial"/>
          <w:lang w:val="lt-LT"/>
        </w:rPr>
        <w:t xml:space="preserve"> </w:t>
      </w:r>
      <w:r w:rsidR="007E4234" w:rsidRPr="007E629B">
        <w:rPr>
          <w:rFonts w:ascii="Arial" w:hAnsi="Arial" w:cs="Arial"/>
          <w:lang w:val="lt-LT"/>
        </w:rPr>
        <w:t xml:space="preserve">Dėkojame, kad dalyvavotee mūsų organizuojamoje rinkos konsultacijoje dėl </w:t>
      </w:r>
      <w:r w:rsidR="00B23571" w:rsidRPr="007E629B">
        <w:rPr>
          <w:rFonts w:ascii="Arial" w:hAnsi="Arial" w:cs="Arial"/>
          <w:lang w:val="lt-LT"/>
        </w:rPr>
        <w:t xml:space="preserve">stacionarių kompiuterių. Teikiame </w:t>
      </w:r>
      <w:r w:rsidR="00C741EE" w:rsidRPr="007E629B">
        <w:rPr>
          <w:rFonts w:ascii="Arial" w:hAnsi="Arial" w:cs="Arial"/>
          <w:lang w:val="lt-LT"/>
        </w:rPr>
        <w:t>atsakymų suvestinę:</w:t>
      </w:r>
    </w:p>
    <w:tbl>
      <w:tblPr>
        <w:tblW w:w="15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1440"/>
        <w:gridCol w:w="1703"/>
        <w:gridCol w:w="1646"/>
        <w:gridCol w:w="4422"/>
        <w:gridCol w:w="5556"/>
      </w:tblGrid>
      <w:tr w:rsidR="00E82907" w:rsidRPr="007E629B" w14:paraId="0199E5F2" w14:textId="77777777" w:rsidTr="00B23571">
        <w:trPr>
          <w:trHeight w:val="300"/>
          <w:tblHeader/>
        </w:trPr>
        <w:tc>
          <w:tcPr>
            <w:tcW w:w="490" w:type="dxa"/>
            <w:shd w:val="clear" w:color="auto" w:fill="D5DCE4" w:themeFill="text2" w:themeFillTint="33"/>
            <w:vAlign w:val="center"/>
          </w:tcPr>
          <w:p w14:paraId="746A3E8C" w14:textId="77777777" w:rsidR="0087623F" w:rsidRPr="007E629B" w:rsidRDefault="0087623F" w:rsidP="00D60A69">
            <w:pPr>
              <w:spacing w:after="0" w:line="240" w:lineRule="auto"/>
              <w:ind w:left="-57" w:right="-57"/>
              <w:outlineLvl w:val="0"/>
              <w:rPr>
                <w:rFonts w:ascii="Arial" w:hAnsi="Arial" w:cs="Arial"/>
                <w:lang w:val="lt-LT"/>
              </w:rPr>
            </w:pPr>
            <w:r w:rsidRPr="007E629B">
              <w:rPr>
                <w:rFonts w:ascii="Arial" w:eastAsia="Times New Roman" w:hAnsi="Arial" w:cs="Arial"/>
                <w:b/>
                <w:lang w:val="lt-LT"/>
              </w:rPr>
              <w:t>Eil. Nr.</w:t>
            </w:r>
          </w:p>
        </w:tc>
        <w:tc>
          <w:tcPr>
            <w:tcW w:w="1440" w:type="dxa"/>
            <w:shd w:val="clear" w:color="auto" w:fill="D5DCE4" w:themeFill="text2" w:themeFillTint="33"/>
            <w:vAlign w:val="center"/>
          </w:tcPr>
          <w:p w14:paraId="2AEE7BDA" w14:textId="6226A1B6" w:rsidR="0087623F" w:rsidRPr="007E629B" w:rsidRDefault="00CB2C6B" w:rsidP="008C71B5">
            <w:pPr>
              <w:spacing w:after="0" w:line="240" w:lineRule="auto"/>
              <w:jc w:val="center"/>
              <w:rPr>
                <w:rFonts w:ascii="Arial" w:eastAsia="Times New Roman" w:hAnsi="Arial" w:cs="Arial"/>
                <w:b/>
                <w:lang w:val="lt-LT"/>
              </w:rPr>
            </w:pPr>
            <w:r w:rsidRPr="007E629B">
              <w:rPr>
                <w:rFonts w:ascii="Arial" w:eastAsia="Times New Roman" w:hAnsi="Arial" w:cs="Arial"/>
                <w:b/>
                <w:lang w:val="lt-LT"/>
              </w:rPr>
              <w:t>PO atsakymo d</w:t>
            </w:r>
            <w:r w:rsidR="0087623F" w:rsidRPr="007E629B">
              <w:rPr>
                <w:rFonts w:ascii="Arial" w:eastAsia="Times New Roman" w:hAnsi="Arial" w:cs="Arial"/>
                <w:b/>
                <w:lang w:val="lt-LT"/>
              </w:rPr>
              <w:t>ata</w:t>
            </w:r>
          </w:p>
        </w:tc>
        <w:tc>
          <w:tcPr>
            <w:tcW w:w="1703" w:type="dxa"/>
            <w:shd w:val="clear" w:color="auto" w:fill="D5DCE4" w:themeFill="text2" w:themeFillTint="33"/>
            <w:vAlign w:val="center"/>
          </w:tcPr>
          <w:p w14:paraId="1A121F82" w14:textId="77777777" w:rsidR="0087623F" w:rsidRPr="007E629B" w:rsidRDefault="0087623F" w:rsidP="008C71B5">
            <w:pPr>
              <w:spacing w:after="0" w:line="240" w:lineRule="auto"/>
              <w:jc w:val="center"/>
              <w:rPr>
                <w:rFonts w:ascii="Arial" w:eastAsia="Times New Roman" w:hAnsi="Arial" w:cs="Arial"/>
                <w:b/>
                <w:lang w:val="lt-LT"/>
              </w:rPr>
            </w:pPr>
            <w:r w:rsidRPr="007E629B">
              <w:rPr>
                <w:rFonts w:ascii="Arial" w:eastAsia="Times New Roman" w:hAnsi="Arial" w:cs="Arial"/>
                <w:b/>
                <w:lang w:val="lt-LT"/>
              </w:rPr>
              <w:t>Pirkimo sąlygų dokumentas</w:t>
            </w:r>
          </w:p>
        </w:tc>
        <w:tc>
          <w:tcPr>
            <w:tcW w:w="1646" w:type="dxa"/>
            <w:shd w:val="clear" w:color="auto" w:fill="D5DCE4" w:themeFill="text2" w:themeFillTint="33"/>
            <w:vAlign w:val="center"/>
          </w:tcPr>
          <w:p w14:paraId="444F7260" w14:textId="77777777" w:rsidR="0087623F" w:rsidRPr="007E629B" w:rsidRDefault="0087623F" w:rsidP="008C71B5">
            <w:pPr>
              <w:spacing w:after="0" w:line="240" w:lineRule="auto"/>
              <w:jc w:val="center"/>
              <w:rPr>
                <w:rFonts w:ascii="Arial" w:eastAsia="Times New Roman" w:hAnsi="Arial" w:cs="Arial"/>
                <w:b/>
                <w:lang w:val="lt-LT"/>
              </w:rPr>
            </w:pPr>
            <w:r w:rsidRPr="007E629B">
              <w:rPr>
                <w:rFonts w:ascii="Arial" w:eastAsia="Times New Roman" w:hAnsi="Arial" w:cs="Arial"/>
                <w:b/>
                <w:lang w:val="lt-LT"/>
              </w:rPr>
              <w:t>Pirkimo sąlygų punktas</w:t>
            </w:r>
          </w:p>
        </w:tc>
        <w:tc>
          <w:tcPr>
            <w:tcW w:w="4422" w:type="dxa"/>
            <w:shd w:val="clear" w:color="auto" w:fill="D5DCE4" w:themeFill="text2" w:themeFillTint="33"/>
            <w:vAlign w:val="center"/>
          </w:tcPr>
          <w:p w14:paraId="36E3B6E6" w14:textId="2FF81C38" w:rsidR="0087623F" w:rsidRPr="007E629B" w:rsidRDefault="0087623F" w:rsidP="6D275692">
            <w:pPr>
              <w:spacing w:after="0" w:line="240" w:lineRule="auto"/>
              <w:jc w:val="center"/>
              <w:rPr>
                <w:rFonts w:ascii="Arial" w:eastAsia="Times New Roman" w:hAnsi="Arial" w:cs="Arial"/>
                <w:b/>
                <w:bCs/>
                <w:lang w:val="lt-LT"/>
              </w:rPr>
            </w:pPr>
            <w:r w:rsidRPr="007E629B">
              <w:rPr>
                <w:rFonts w:ascii="Arial" w:eastAsia="Times New Roman" w:hAnsi="Arial" w:cs="Arial"/>
                <w:b/>
                <w:bCs/>
                <w:lang w:val="lt-LT"/>
              </w:rPr>
              <w:t>Klausimas / prašymas</w:t>
            </w:r>
            <w:r w:rsidR="008C44CA" w:rsidRPr="007E629B">
              <w:rPr>
                <w:rStyle w:val="Puslapioinaosnuoroda"/>
                <w:rFonts w:ascii="Arial" w:eastAsia="Times New Roman" w:hAnsi="Arial" w:cs="Arial"/>
                <w:b/>
                <w:bCs/>
                <w:lang w:val="lt-LT"/>
              </w:rPr>
              <w:footnoteReference w:id="2"/>
            </w:r>
          </w:p>
        </w:tc>
        <w:tc>
          <w:tcPr>
            <w:tcW w:w="5556" w:type="dxa"/>
            <w:shd w:val="clear" w:color="auto" w:fill="D5DCE4" w:themeFill="text2" w:themeFillTint="33"/>
            <w:vAlign w:val="center"/>
          </w:tcPr>
          <w:p w14:paraId="58EC7037" w14:textId="5F16DC5C" w:rsidR="0087623F" w:rsidRPr="007E629B" w:rsidRDefault="0087623F" w:rsidP="008C71B5">
            <w:pPr>
              <w:tabs>
                <w:tab w:val="left" w:pos="4005"/>
              </w:tabs>
              <w:spacing w:after="0" w:line="240" w:lineRule="auto"/>
              <w:jc w:val="center"/>
              <w:rPr>
                <w:rFonts w:ascii="Arial" w:eastAsia="Times New Roman" w:hAnsi="Arial" w:cs="Arial"/>
                <w:lang w:val="lt-LT"/>
              </w:rPr>
            </w:pPr>
            <w:r w:rsidRPr="007E629B">
              <w:rPr>
                <w:rFonts w:ascii="Arial" w:eastAsia="Times New Roman" w:hAnsi="Arial" w:cs="Arial"/>
                <w:b/>
                <w:lang w:val="lt-LT"/>
              </w:rPr>
              <w:t>Atsakymas</w:t>
            </w:r>
            <w:r w:rsidR="00AF41C6" w:rsidRPr="007E629B">
              <w:rPr>
                <w:rFonts w:ascii="Arial" w:eastAsia="Times New Roman" w:hAnsi="Arial" w:cs="Arial"/>
                <w:b/>
                <w:lang w:val="lt-LT"/>
              </w:rPr>
              <w:t xml:space="preserve"> / paai</w:t>
            </w:r>
            <w:r w:rsidR="00043E53" w:rsidRPr="007E629B">
              <w:rPr>
                <w:rFonts w:ascii="Arial" w:eastAsia="Times New Roman" w:hAnsi="Arial" w:cs="Arial"/>
                <w:b/>
                <w:lang w:val="lt-LT"/>
              </w:rPr>
              <w:t>škinimas / patikslinimas</w:t>
            </w:r>
            <w:r w:rsidR="00AF41C6" w:rsidRPr="007E629B">
              <w:rPr>
                <w:rStyle w:val="Puslapioinaosnuoroda"/>
                <w:rFonts w:ascii="Arial" w:eastAsia="Times New Roman" w:hAnsi="Arial" w:cs="Arial"/>
                <w:b/>
                <w:lang w:val="lt-LT"/>
              </w:rPr>
              <w:footnoteReference w:id="3"/>
            </w:r>
          </w:p>
        </w:tc>
      </w:tr>
      <w:tr w:rsidR="00E82907" w:rsidRPr="007E629B" w14:paraId="14EC35F7" w14:textId="77777777" w:rsidTr="00B23571">
        <w:trPr>
          <w:trHeight w:val="283"/>
        </w:trPr>
        <w:tc>
          <w:tcPr>
            <w:tcW w:w="490" w:type="dxa"/>
            <w:shd w:val="clear" w:color="auto" w:fill="auto"/>
            <w:vAlign w:val="center"/>
          </w:tcPr>
          <w:p w14:paraId="081720FA" w14:textId="77777777" w:rsidR="0087623F" w:rsidRPr="007E629B" w:rsidRDefault="0087623F" w:rsidP="00D60A69">
            <w:pPr>
              <w:pStyle w:val="Sraopastraipa"/>
              <w:numPr>
                <w:ilvl w:val="0"/>
                <w:numId w:val="3"/>
              </w:numPr>
              <w:spacing w:after="0" w:line="240" w:lineRule="auto"/>
              <w:ind w:left="-57" w:right="-57" w:firstLine="0"/>
              <w:contextualSpacing w:val="0"/>
              <w:outlineLvl w:val="0"/>
              <w:rPr>
                <w:rFonts w:ascii="Arial" w:hAnsi="Arial" w:cs="Arial"/>
                <w:lang w:val="lt-LT"/>
              </w:rPr>
            </w:pPr>
          </w:p>
        </w:tc>
        <w:tc>
          <w:tcPr>
            <w:tcW w:w="1440" w:type="dxa"/>
            <w:vAlign w:val="center"/>
          </w:tcPr>
          <w:p w14:paraId="7A58C2CD" w14:textId="04B95B87" w:rsidR="0087623F" w:rsidRPr="007E629B" w:rsidRDefault="00E82907" w:rsidP="00D60A69">
            <w:pPr>
              <w:spacing w:after="0" w:line="240" w:lineRule="auto"/>
              <w:rPr>
                <w:rFonts w:ascii="Arial" w:hAnsi="Arial" w:cs="Arial"/>
                <w:lang w:val="lt-LT"/>
              </w:rPr>
            </w:pPr>
            <w:r w:rsidRPr="007E629B">
              <w:rPr>
                <w:rFonts w:ascii="Arial" w:hAnsi="Arial" w:cs="Arial"/>
                <w:lang w:val="lt-LT"/>
              </w:rPr>
              <w:t>2025-03-24</w:t>
            </w:r>
          </w:p>
        </w:tc>
        <w:tc>
          <w:tcPr>
            <w:tcW w:w="1703" w:type="dxa"/>
            <w:vAlign w:val="center"/>
          </w:tcPr>
          <w:p w14:paraId="3A362FB7" w14:textId="35DC5D1F" w:rsidR="0087623F" w:rsidRPr="007E629B" w:rsidRDefault="00E82907" w:rsidP="00FE2167">
            <w:pPr>
              <w:spacing w:after="0" w:line="240" w:lineRule="auto"/>
              <w:rPr>
                <w:rFonts w:ascii="Arial" w:hAnsi="Arial" w:cs="Arial"/>
                <w:lang w:val="lt-LT"/>
              </w:rPr>
            </w:pPr>
            <w:r w:rsidRPr="007E629B">
              <w:rPr>
                <w:rFonts w:ascii="Arial" w:hAnsi="Arial" w:cs="Arial"/>
                <w:lang w:val="lt-LT"/>
              </w:rPr>
              <w:t>Techninė specifikacija</w:t>
            </w:r>
          </w:p>
        </w:tc>
        <w:tc>
          <w:tcPr>
            <w:tcW w:w="1646" w:type="dxa"/>
            <w:vAlign w:val="center"/>
          </w:tcPr>
          <w:p w14:paraId="4BD15DAA" w14:textId="70853027" w:rsidR="0087623F" w:rsidRPr="007E629B" w:rsidRDefault="00E82907" w:rsidP="00FE2167">
            <w:pPr>
              <w:spacing w:after="0" w:line="240" w:lineRule="auto"/>
              <w:rPr>
                <w:rFonts w:ascii="Arial" w:hAnsi="Arial" w:cs="Arial"/>
                <w:lang w:val="lt-LT"/>
              </w:rPr>
            </w:pPr>
            <w:bookmarkStart w:id="1" w:name="_Hlk167807138"/>
            <w:r w:rsidRPr="007E629B">
              <w:rPr>
                <w:rFonts w:ascii="Arial" w:hAnsi="Arial" w:cs="Arial"/>
                <w:iCs/>
                <w:lang w:val="lt-LT"/>
              </w:rPr>
              <w:t>Lentelės 3 punktas “</w:t>
            </w:r>
            <w:r w:rsidRPr="007E629B">
              <w:rPr>
                <w:rFonts w:ascii="Arial" w:hAnsi="Arial" w:cs="Arial"/>
                <w:iCs/>
                <w:lang w:val="lt-LT"/>
              </w:rPr>
              <w:t>Operatyvinė atmintis</w:t>
            </w:r>
            <w:bookmarkEnd w:id="1"/>
            <w:r w:rsidRPr="007E629B">
              <w:rPr>
                <w:rFonts w:ascii="Arial" w:hAnsi="Arial" w:cs="Arial"/>
                <w:iCs/>
                <w:lang w:val="lt-LT"/>
              </w:rPr>
              <w:t>”</w:t>
            </w:r>
          </w:p>
        </w:tc>
        <w:tc>
          <w:tcPr>
            <w:tcW w:w="4422" w:type="dxa"/>
            <w:shd w:val="clear" w:color="auto" w:fill="auto"/>
            <w:vAlign w:val="center"/>
          </w:tcPr>
          <w:p w14:paraId="3A0328F6" w14:textId="02A1D562" w:rsidR="0087623F" w:rsidRPr="007E629B" w:rsidRDefault="00DA28F5" w:rsidP="00DA28F5">
            <w:pPr>
              <w:spacing w:after="0" w:line="240" w:lineRule="auto"/>
              <w:jc w:val="both"/>
              <w:rPr>
                <w:rFonts w:ascii="Arial" w:eastAsia="Times New Roman" w:hAnsi="Arial" w:cs="Arial"/>
                <w:lang w:val="lt-LT"/>
              </w:rPr>
            </w:pPr>
            <w:r w:rsidRPr="007E629B">
              <w:rPr>
                <w:rFonts w:ascii="Arial" w:eastAsia="Times New Roman" w:hAnsi="Arial" w:cs="Arial"/>
                <w:lang w:val="lt-LT"/>
              </w:rPr>
              <w:t>Reikalaujamą operatyviosios atminties greitaveiką siūlome sumažinti iki 4400MT/s, taip Perkančioji organizacija sulauks daugiau pasiūlymų iš rinkos dalyvių, o esminės įtakos šis pakeitimas darbui su kompiuteriu neturės</w:t>
            </w:r>
          </w:p>
        </w:tc>
        <w:tc>
          <w:tcPr>
            <w:tcW w:w="5556" w:type="dxa"/>
            <w:vAlign w:val="center"/>
          </w:tcPr>
          <w:p w14:paraId="264735EB" w14:textId="28D0F0E7" w:rsidR="0087623F" w:rsidRPr="007E629B" w:rsidRDefault="005478D6" w:rsidP="00D60A69">
            <w:pPr>
              <w:pStyle w:val="Sraopastraipa"/>
              <w:spacing w:after="0" w:line="240" w:lineRule="auto"/>
              <w:ind w:left="0"/>
              <w:contextualSpacing w:val="0"/>
              <w:rPr>
                <w:rFonts w:ascii="Arial" w:hAnsi="Arial" w:cs="Arial"/>
                <w:lang w:val="lt-LT"/>
              </w:rPr>
            </w:pPr>
            <w:r w:rsidRPr="007E629B">
              <w:rPr>
                <w:rFonts w:ascii="Arial" w:hAnsi="Arial" w:cs="Arial"/>
                <w:lang w:val="lt-LT"/>
              </w:rPr>
              <w:t>Atsižvelgsime skelbiant pirkimą.</w:t>
            </w:r>
          </w:p>
        </w:tc>
      </w:tr>
      <w:tr w:rsidR="00E82907" w:rsidRPr="007E629B" w14:paraId="359ECDB2" w14:textId="77777777" w:rsidTr="00B23571">
        <w:trPr>
          <w:trHeight w:val="283"/>
        </w:trPr>
        <w:tc>
          <w:tcPr>
            <w:tcW w:w="490" w:type="dxa"/>
            <w:shd w:val="clear" w:color="auto" w:fill="auto"/>
            <w:vAlign w:val="center"/>
          </w:tcPr>
          <w:p w14:paraId="44DF040B" w14:textId="77777777" w:rsidR="00E82907" w:rsidRPr="007E629B" w:rsidRDefault="00E82907" w:rsidP="00E82907">
            <w:pPr>
              <w:pStyle w:val="Sraopastraipa"/>
              <w:numPr>
                <w:ilvl w:val="0"/>
                <w:numId w:val="3"/>
              </w:numPr>
              <w:spacing w:after="0" w:line="240" w:lineRule="auto"/>
              <w:ind w:left="-57" w:right="-57" w:firstLine="0"/>
              <w:contextualSpacing w:val="0"/>
              <w:outlineLvl w:val="0"/>
              <w:rPr>
                <w:rFonts w:ascii="Arial" w:hAnsi="Arial" w:cs="Arial"/>
                <w:lang w:val="lt-LT"/>
              </w:rPr>
            </w:pPr>
          </w:p>
        </w:tc>
        <w:tc>
          <w:tcPr>
            <w:tcW w:w="1440" w:type="dxa"/>
            <w:vAlign w:val="center"/>
          </w:tcPr>
          <w:p w14:paraId="3AAB067E" w14:textId="192D5ABD" w:rsidR="00E82907" w:rsidRPr="007E629B" w:rsidRDefault="00E82907" w:rsidP="00E82907">
            <w:pPr>
              <w:spacing w:after="0" w:line="240" w:lineRule="auto"/>
              <w:rPr>
                <w:rFonts w:ascii="Arial" w:hAnsi="Arial" w:cs="Arial"/>
                <w:lang w:val="lt-LT"/>
              </w:rPr>
            </w:pPr>
            <w:r w:rsidRPr="007E629B">
              <w:rPr>
                <w:rFonts w:ascii="Arial" w:hAnsi="Arial" w:cs="Arial"/>
                <w:lang w:val="lt-LT"/>
              </w:rPr>
              <w:t>2025-03-24</w:t>
            </w:r>
          </w:p>
        </w:tc>
        <w:tc>
          <w:tcPr>
            <w:tcW w:w="1703" w:type="dxa"/>
            <w:vAlign w:val="center"/>
          </w:tcPr>
          <w:p w14:paraId="4E24EA36" w14:textId="7BFECB2A" w:rsidR="00E82907" w:rsidRPr="007E629B" w:rsidRDefault="00E82907" w:rsidP="00E82907">
            <w:pPr>
              <w:spacing w:after="0" w:line="240" w:lineRule="auto"/>
              <w:rPr>
                <w:rFonts w:ascii="Arial" w:hAnsi="Arial" w:cs="Arial"/>
                <w:lang w:val="lt-LT"/>
              </w:rPr>
            </w:pPr>
            <w:r w:rsidRPr="007E629B">
              <w:rPr>
                <w:rFonts w:ascii="Arial" w:hAnsi="Arial" w:cs="Arial"/>
                <w:lang w:val="lt-LT"/>
              </w:rPr>
              <w:t>Techninė specifikacija</w:t>
            </w:r>
          </w:p>
        </w:tc>
        <w:tc>
          <w:tcPr>
            <w:tcW w:w="1646" w:type="dxa"/>
            <w:vAlign w:val="center"/>
          </w:tcPr>
          <w:p w14:paraId="7939FCAB" w14:textId="15CDFA42" w:rsidR="00E82907" w:rsidRPr="007E629B" w:rsidRDefault="00E82907" w:rsidP="00E82907">
            <w:pPr>
              <w:spacing w:after="0" w:line="240" w:lineRule="auto"/>
              <w:rPr>
                <w:rFonts w:ascii="Arial" w:hAnsi="Arial" w:cs="Arial"/>
                <w:lang w:val="lt-LT"/>
              </w:rPr>
            </w:pPr>
            <w:r w:rsidRPr="007E629B">
              <w:rPr>
                <w:rFonts w:ascii="Arial" w:hAnsi="Arial" w:cs="Arial"/>
                <w:iCs/>
                <w:lang w:val="lt-LT"/>
              </w:rPr>
              <w:t xml:space="preserve">Lentelės </w:t>
            </w:r>
            <w:r w:rsidR="00DA28F5" w:rsidRPr="007E629B">
              <w:rPr>
                <w:rFonts w:ascii="Arial" w:hAnsi="Arial" w:cs="Arial"/>
                <w:iCs/>
                <w:lang w:val="lt-LT"/>
              </w:rPr>
              <w:t>5</w:t>
            </w:r>
            <w:r w:rsidRPr="007E629B">
              <w:rPr>
                <w:rFonts w:ascii="Arial" w:hAnsi="Arial" w:cs="Arial"/>
                <w:iCs/>
                <w:lang w:val="lt-LT"/>
              </w:rPr>
              <w:t xml:space="preserve"> punktas “</w:t>
            </w:r>
            <w:r w:rsidR="00DA28F5" w:rsidRPr="007E629B">
              <w:rPr>
                <w:rFonts w:ascii="Arial" w:hAnsi="Arial" w:cs="Arial"/>
                <w:iCs/>
                <w:lang w:val="lt-LT"/>
              </w:rPr>
              <w:t>Diskai</w:t>
            </w:r>
            <w:r w:rsidRPr="007E629B">
              <w:rPr>
                <w:rFonts w:ascii="Arial" w:hAnsi="Arial" w:cs="Arial"/>
                <w:iCs/>
                <w:lang w:val="lt-LT"/>
              </w:rPr>
              <w:t>”</w:t>
            </w:r>
          </w:p>
        </w:tc>
        <w:tc>
          <w:tcPr>
            <w:tcW w:w="4422" w:type="dxa"/>
            <w:shd w:val="clear" w:color="auto" w:fill="auto"/>
            <w:vAlign w:val="center"/>
          </w:tcPr>
          <w:p w14:paraId="409F3145" w14:textId="2A1F4E1B" w:rsidR="00E82907" w:rsidRPr="007E629B" w:rsidRDefault="00DA6352" w:rsidP="00DA28F5">
            <w:pPr>
              <w:spacing w:after="0" w:line="240" w:lineRule="auto"/>
              <w:jc w:val="both"/>
              <w:rPr>
                <w:rFonts w:ascii="Arial" w:eastAsia="Times New Roman" w:hAnsi="Arial" w:cs="Arial"/>
                <w:lang w:val="lt-LT" w:eastAsia="lt-LT"/>
              </w:rPr>
            </w:pPr>
            <w:r w:rsidRPr="007E629B">
              <w:rPr>
                <w:rFonts w:ascii="Arial" w:eastAsia="Times New Roman" w:hAnsi="Arial" w:cs="Arial"/>
                <w:lang w:val="lt-LT" w:eastAsia="lt-LT"/>
              </w:rPr>
              <w:t xml:space="preserve">Siūlome išbraukti reikalavimą skaitymo / rašymo spartai. Daugelis kompiuterių gamintojų naudoja skirtingų gamintojų diskus, tačiau dėl komercinės paslapties šiuos skaičius stengiasi slėpti. Dėl šios priežasties tiekėjams kyla sunkumų pateikiant reikalaujamą informaciją ir tai gali būti viena iš priežasčių nedalyvauti </w:t>
            </w:r>
            <w:r w:rsidRPr="007E629B">
              <w:rPr>
                <w:rFonts w:ascii="Arial" w:eastAsia="Times New Roman" w:hAnsi="Arial" w:cs="Arial"/>
                <w:lang w:val="lt-LT" w:eastAsia="lt-LT"/>
              </w:rPr>
              <w:lastRenderedPageBreak/>
              <w:t>konkurse. Siekiant didesnės konkurencijos rekomenduojame reikalavimą panaikinti</w:t>
            </w:r>
          </w:p>
        </w:tc>
        <w:tc>
          <w:tcPr>
            <w:tcW w:w="5556" w:type="dxa"/>
            <w:vAlign w:val="center"/>
          </w:tcPr>
          <w:p w14:paraId="2CD8501D" w14:textId="77777777" w:rsidR="00FC0709" w:rsidRDefault="007E629B" w:rsidP="007E629B">
            <w:pPr>
              <w:pStyle w:val="Sraopastraipa"/>
              <w:spacing w:after="0" w:line="240" w:lineRule="auto"/>
              <w:ind w:left="0"/>
              <w:contextualSpacing w:val="0"/>
              <w:jc w:val="both"/>
              <w:rPr>
                <w:rFonts w:ascii="Arial" w:hAnsi="Arial" w:cs="Arial"/>
                <w:lang w:val="lt-LT"/>
              </w:rPr>
            </w:pPr>
            <w:r w:rsidRPr="007E629B">
              <w:rPr>
                <w:rFonts w:ascii="Arial" w:hAnsi="Arial" w:cs="Arial"/>
                <w:lang w:val="lt-LT"/>
              </w:rPr>
              <w:lastRenderedPageBreak/>
              <w:t xml:space="preserve">Komplektuojant kompiuterį, standartinio disko greitaveika nurodoma ne visada, todėl </w:t>
            </w:r>
            <w:r w:rsidR="006F2C4C" w:rsidRPr="007E629B">
              <w:rPr>
                <w:rFonts w:ascii="Arial" w:hAnsi="Arial" w:cs="Arial"/>
                <w:lang w:val="lt-LT"/>
              </w:rPr>
              <w:t>pirmajam</w:t>
            </w:r>
            <w:r w:rsidRPr="007E629B">
              <w:rPr>
                <w:rFonts w:ascii="Arial" w:hAnsi="Arial" w:cs="Arial"/>
                <w:lang w:val="lt-LT"/>
              </w:rPr>
              <w:t xml:space="preserve"> diskui šis reikalavimas nenurodytas. </w:t>
            </w:r>
          </w:p>
          <w:p w14:paraId="3631F55D" w14:textId="2DC7EC4A" w:rsidR="00E82907" w:rsidRPr="007E629B" w:rsidRDefault="007E629B" w:rsidP="007E629B">
            <w:pPr>
              <w:pStyle w:val="Sraopastraipa"/>
              <w:spacing w:after="0" w:line="240" w:lineRule="auto"/>
              <w:ind w:left="0"/>
              <w:contextualSpacing w:val="0"/>
              <w:jc w:val="both"/>
              <w:rPr>
                <w:rFonts w:ascii="Arial" w:hAnsi="Arial" w:cs="Arial"/>
                <w:lang w:val="lt-LT"/>
              </w:rPr>
            </w:pPr>
            <w:r w:rsidRPr="007E629B">
              <w:rPr>
                <w:rFonts w:ascii="Arial" w:hAnsi="Arial" w:cs="Arial"/>
                <w:lang w:val="lt-LT"/>
              </w:rPr>
              <w:t xml:space="preserve">Komplektuojant papildomą diską </w:t>
            </w:r>
            <w:r w:rsidR="003F64E9">
              <w:rPr>
                <w:rFonts w:ascii="Arial" w:hAnsi="Arial" w:cs="Arial"/>
                <w:lang w:val="lt-LT"/>
              </w:rPr>
              <w:t xml:space="preserve">jis </w:t>
            </w:r>
            <w:r w:rsidRPr="007E629B">
              <w:rPr>
                <w:rFonts w:ascii="Arial" w:hAnsi="Arial" w:cs="Arial"/>
                <w:lang w:val="lt-LT"/>
              </w:rPr>
              <w:t xml:space="preserve">gali būti teikiamas atskirai, o ne komplektuojamas kompiuterio gamintojo, jei gamintojas tokios informacijos neteikia. Tokiu </w:t>
            </w:r>
            <w:r w:rsidR="00FC0709" w:rsidRPr="007E629B">
              <w:rPr>
                <w:rFonts w:ascii="Arial" w:hAnsi="Arial" w:cs="Arial"/>
                <w:lang w:val="lt-LT"/>
              </w:rPr>
              <w:t>atveju</w:t>
            </w:r>
            <w:r w:rsidRPr="007E629B">
              <w:rPr>
                <w:rFonts w:ascii="Arial" w:hAnsi="Arial" w:cs="Arial"/>
                <w:lang w:val="lt-LT"/>
              </w:rPr>
              <w:t xml:space="preserve"> tiekėjas gali parinkti tinkantį bet kurio gamintojo diską, atitinkantį specifikacijas.</w:t>
            </w:r>
          </w:p>
        </w:tc>
      </w:tr>
      <w:tr w:rsidR="00E82907" w:rsidRPr="007E629B" w14:paraId="3603BE40" w14:textId="77777777" w:rsidTr="00B23571">
        <w:trPr>
          <w:trHeight w:val="283"/>
        </w:trPr>
        <w:tc>
          <w:tcPr>
            <w:tcW w:w="490" w:type="dxa"/>
            <w:shd w:val="clear" w:color="auto" w:fill="auto"/>
            <w:vAlign w:val="center"/>
          </w:tcPr>
          <w:p w14:paraId="2846087F" w14:textId="77777777" w:rsidR="00E82907" w:rsidRPr="007E629B" w:rsidRDefault="00E82907" w:rsidP="00E82907">
            <w:pPr>
              <w:pStyle w:val="Sraopastraipa"/>
              <w:numPr>
                <w:ilvl w:val="0"/>
                <w:numId w:val="3"/>
              </w:numPr>
              <w:spacing w:after="0" w:line="240" w:lineRule="auto"/>
              <w:ind w:left="-57" w:right="-57" w:firstLine="0"/>
              <w:contextualSpacing w:val="0"/>
              <w:outlineLvl w:val="0"/>
              <w:rPr>
                <w:rFonts w:ascii="Arial" w:hAnsi="Arial" w:cs="Arial"/>
                <w:lang w:val="lt-LT"/>
              </w:rPr>
            </w:pPr>
          </w:p>
        </w:tc>
        <w:tc>
          <w:tcPr>
            <w:tcW w:w="1440" w:type="dxa"/>
            <w:vAlign w:val="center"/>
          </w:tcPr>
          <w:p w14:paraId="21C0BA05" w14:textId="5BF1F086" w:rsidR="00E82907" w:rsidRPr="007E629B" w:rsidRDefault="00E82907" w:rsidP="00E82907">
            <w:pPr>
              <w:spacing w:after="0" w:line="240" w:lineRule="auto"/>
              <w:rPr>
                <w:rFonts w:ascii="Arial" w:hAnsi="Arial" w:cs="Arial"/>
                <w:lang w:val="lt-LT"/>
              </w:rPr>
            </w:pPr>
            <w:r w:rsidRPr="007E629B">
              <w:rPr>
                <w:rFonts w:ascii="Arial" w:hAnsi="Arial" w:cs="Arial"/>
                <w:lang w:val="lt-LT"/>
              </w:rPr>
              <w:t>2025-03-24</w:t>
            </w:r>
          </w:p>
        </w:tc>
        <w:tc>
          <w:tcPr>
            <w:tcW w:w="1703" w:type="dxa"/>
            <w:vAlign w:val="center"/>
          </w:tcPr>
          <w:p w14:paraId="79AD0909" w14:textId="6BA53811" w:rsidR="00E82907" w:rsidRPr="007E629B" w:rsidRDefault="00E82907" w:rsidP="00E82907">
            <w:pPr>
              <w:spacing w:after="0" w:line="240" w:lineRule="auto"/>
              <w:rPr>
                <w:rFonts w:ascii="Arial" w:hAnsi="Arial" w:cs="Arial"/>
                <w:lang w:val="lt-LT"/>
              </w:rPr>
            </w:pPr>
            <w:r w:rsidRPr="007E629B">
              <w:rPr>
                <w:rFonts w:ascii="Arial" w:hAnsi="Arial" w:cs="Arial"/>
                <w:lang w:val="lt-LT"/>
              </w:rPr>
              <w:t>Techninė specifikacija</w:t>
            </w:r>
          </w:p>
        </w:tc>
        <w:tc>
          <w:tcPr>
            <w:tcW w:w="1646" w:type="dxa"/>
            <w:vAlign w:val="center"/>
          </w:tcPr>
          <w:p w14:paraId="7E409973" w14:textId="5366FB7E" w:rsidR="00E82907" w:rsidRPr="007E629B" w:rsidRDefault="00E82907" w:rsidP="00E82907">
            <w:pPr>
              <w:spacing w:after="0" w:line="240" w:lineRule="auto"/>
              <w:rPr>
                <w:rFonts w:ascii="Arial" w:hAnsi="Arial" w:cs="Arial"/>
                <w:lang w:val="lt-LT"/>
              </w:rPr>
            </w:pPr>
            <w:r w:rsidRPr="007E629B">
              <w:rPr>
                <w:rFonts w:ascii="Arial" w:hAnsi="Arial" w:cs="Arial"/>
                <w:iCs/>
                <w:lang w:val="lt-LT"/>
              </w:rPr>
              <w:t xml:space="preserve">Lentelės </w:t>
            </w:r>
            <w:r w:rsidR="00F42211" w:rsidRPr="007E629B">
              <w:rPr>
                <w:rFonts w:ascii="Arial" w:hAnsi="Arial" w:cs="Arial"/>
                <w:iCs/>
                <w:lang w:val="lt-LT"/>
              </w:rPr>
              <w:t>8</w:t>
            </w:r>
            <w:r w:rsidRPr="007E629B">
              <w:rPr>
                <w:rFonts w:ascii="Arial" w:hAnsi="Arial" w:cs="Arial"/>
                <w:iCs/>
                <w:lang w:val="lt-LT"/>
              </w:rPr>
              <w:t xml:space="preserve"> punktas “</w:t>
            </w:r>
            <w:r w:rsidR="00F42211" w:rsidRPr="007E629B">
              <w:rPr>
                <w:rFonts w:ascii="Arial" w:hAnsi="Arial" w:cs="Arial"/>
                <w:iCs/>
                <w:lang w:val="lt-LT"/>
              </w:rPr>
              <w:t>Išorinės jungtys</w:t>
            </w:r>
            <w:r w:rsidRPr="007E629B">
              <w:rPr>
                <w:rFonts w:ascii="Arial" w:hAnsi="Arial" w:cs="Arial"/>
                <w:iCs/>
                <w:lang w:val="lt-LT"/>
              </w:rPr>
              <w:t>”</w:t>
            </w:r>
          </w:p>
        </w:tc>
        <w:tc>
          <w:tcPr>
            <w:tcW w:w="4422" w:type="dxa"/>
            <w:shd w:val="clear" w:color="auto" w:fill="auto"/>
            <w:vAlign w:val="center"/>
          </w:tcPr>
          <w:p w14:paraId="4A1080EA" w14:textId="77777777" w:rsidR="00E44941" w:rsidRPr="007E629B" w:rsidRDefault="00E44941" w:rsidP="00E44941">
            <w:pPr>
              <w:spacing w:after="0" w:line="240" w:lineRule="auto"/>
              <w:jc w:val="both"/>
              <w:rPr>
                <w:rFonts w:ascii="Arial" w:eastAsia="Times New Roman" w:hAnsi="Arial" w:cs="Arial"/>
                <w:lang w:val="lt-LT" w:eastAsia="lt-LT"/>
              </w:rPr>
            </w:pPr>
            <w:r w:rsidRPr="007E629B">
              <w:rPr>
                <w:rFonts w:ascii="Arial" w:eastAsia="Times New Roman" w:hAnsi="Arial" w:cs="Arial"/>
                <w:lang w:val="lt-LT" w:eastAsia="lt-LT"/>
              </w:rPr>
              <w:t>Siūlome nenurodyti USB versijos toms jungtims, kurioms reikalaujamas PowerShare ar Smart Power On funkcionalumas.</w:t>
            </w:r>
          </w:p>
          <w:p w14:paraId="762E72DC" w14:textId="77777777" w:rsidR="00E44941" w:rsidRPr="007E629B" w:rsidRDefault="00E44941" w:rsidP="00E44941">
            <w:pPr>
              <w:spacing w:after="0" w:line="240" w:lineRule="auto"/>
              <w:jc w:val="both"/>
              <w:rPr>
                <w:rFonts w:ascii="Arial" w:eastAsia="Times New Roman" w:hAnsi="Arial" w:cs="Arial"/>
                <w:lang w:val="lt-LT" w:eastAsia="lt-LT"/>
              </w:rPr>
            </w:pPr>
            <w:r w:rsidRPr="007E629B">
              <w:rPr>
                <w:rFonts w:ascii="Arial" w:eastAsia="Times New Roman" w:hAnsi="Arial" w:cs="Arial"/>
                <w:lang w:val="lt-LT" w:eastAsia="lt-LT"/>
              </w:rPr>
              <w:t>Skirtingi gamintojai naudoja skirtingas USB versijas kartu su PowerShare ar Smart Power On funkcionalumu.</w:t>
            </w:r>
          </w:p>
          <w:p w14:paraId="6EF96AAA" w14:textId="77777777" w:rsidR="00E44941" w:rsidRPr="007E629B" w:rsidRDefault="00E44941" w:rsidP="00E44941">
            <w:pPr>
              <w:spacing w:after="0" w:line="240" w:lineRule="auto"/>
              <w:jc w:val="both"/>
              <w:rPr>
                <w:rFonts w:ascii="Arial" w:eastAsia="Times New Roman" w:hAnsi="Arial" w:cs="Arial"/>
                <w:lang w:val="lt-LT" w:eastAsia="lt-LT"/>
              </w:rPr>
            </w:pPr>
            <w:r w:rsidRPr="007E629B">
              <w:rPr>
                <w:rFonts w:ascii="Arial" w:eastAsia="Times New Roman" w:hAnsi="Arial" w:cs="Arial"/>
                <w:lang w:val="lt-LT" w:eastAsia="lt-LT"/>
              </w:rPr>
              <w:t>Siekiant sulaukti daugiau pasiūlymų iš rinkos dalyvių siūlome nenurodyti USB versijų, arba nenurodyti PowerShare ar Smart Power On ties USB jungties versija.</w:t>
            </w:r>
          </w:p>
          <w:p w14:paraId="717DE8A0" w14:textId="77777777" w:rsidR="00E44941" w:rsidRPr="007E629B" w:rsidRDefault="00E44941" w:rsidP="00E44941">
            <w:pPr>
              <w:spacing w:after="0" w:line="240" w:lineRule="auto"/>
              <w:jc w:val="both"/>
              <w:rPr>
                <w:rFonts w:ascii="Arial" w:eastAsia="Times New Roman" w:hAnsi="Arial" w:cs="Arial"/>
                <w:lang w:val="lt-LT" w:eastAsia="lt-LT"/>
              </w:rPr>
            </w:pPr>
          </w:p>
          <w:p w14:paraId="06523F7C" w14:textId="77777777" w:rsidR="00E44941" w:rsidRPr="007E629B" w:rsidRDefault="00E44941" w:rsidP="00E44941">
            <w:pPr>
              <w:spacing w:after="0" w:line="240" w:lineRule="auto"/>
              <w:jc w:val="both"/>
              <w:rPr>
                <w:rFonts w:ascii="Arial" w:eastAsia="Times New Roman" w:hAnsi="Arial" w:cs="Arial"/>
                <w:lang w:val="lt-LT" w:eastAsia="lt-LT"/>
              </w:rPr>
            </w:pPr>
            <w:r w:rsidRPr="007E629B">
              <w:rPr>
                <w:rFonts w:ascii="Arial" w:eastAsia="Times New Roman" w:hAnsi="Arial" w:cs="Arial"/>
                <w:lang w:val="lt-LT" w:eastAsia="lt-LT"/>
              </w:rPr>
              <w:t xml:space="preserve">Galima funkcionalumus ties USB versijomis ištrinti, o tuo pačiu padaryti dar kelis punktus kuriuose reikalaujama: </w:t>
            </w:r>
          </w:p>
          <w:p w14:paraId="1C5A272E" w14:textId="77777777" w:rsidR="00E44941" w:rsidRPr="007E629B" w:rsidRDefault="00E44941" w:rsidP="00E44941">
            <w:pPr>
              <w:spacing w:after="0" w:line="240" w:lineRule="auto"/>
              <w:jc w:val="both"/>
              <w:rPr>
                <w:rFonts w:ascii="Arial" w:eastAsia="Times New Roman" w:hAnsi="Arial" w:cs="Arial"/>
                <w:lang w:val="lt-LT" w:eastAsia="lt-LT"/>
              </w:rPr>
            </w:pPr>
            <w:r w:rsidRPr="007E629B">
              <w:rPr>
                <w:rFonts w:ascii="Arial" w:eastAsia="Times New Roman" w:hAnsi="Arial" w:cs="Arial"/>
                <w:lang w:val="lt-LT" w:eastAsia="lt-LT"/>
              </w:rPr>
              <w:t>•</w:t>
            </w:r>
            <w:r w:rsidRPr="007E629B">
              <w:rPr>
                <w:rFonts w:ascii="Arial" w:eastAsia="Times New Roman" w:hAnsi="Arial" w:cs="Arial"/>
                <w:lang w:val="lt-LT" w:eastAsia="lt-LT"/>
              </w:rPr>
              <w:tab/>
              <w:t>Bent viena iš USB jungčių turi palaikyti PowerShare</w:t>
            </w:r>
          </w:p>
          <w:p w14:paraId="0F4BC24C" w14:textId="499DCCDA" w:rsidR="00E82907" w:rsidRPr="007E629B" w:rsidRDefault="00E44941" w:rsidP="00E44941">
            <w:pPr>
              <w:spacing w:after="0" w:line="240" w:lineRule="auto"/>
              <w:jc w:val="both"/>
              <w:rPr>
                <w:rFonts w:ascii="Arial" w:eastAsia="Times New Roman" w:hAnsi="Arial" w:cs="Arial"/>
                <w:lang w:val="lt-LT" w:eastAsia="lt-LT"/>
              </w:rPr>
            </w:pPr>
            <w:r w:rsidRPr="007E629B">
              <w:rPr>
                <w:rFonts w:ascii="Arial" w:eastAsia="Times New Roman" w:hAnsi="Arial" w:cs="Arial"/>
                <w:lang w:val="lt-LT" w:eastAsia="lt-LT"/>
              </w:rPr>
              <w:t>•</w:t>
            </w:r>
            <w:r w:rsidRPr="007E629B">
              <w:rPr>
                <w:rFonts w:ascii="Arial" w:eastAsia="Times New Roman" w:hAnsi="Arial" w:cs="Arial"/>
                <w:lang w:val="lt-LT" w:eastAsia="lt-LT"/>
              </w:rPr>
              <w:tab/>
              <w:t>Bent viena iš USB jungčių turi palaikyti Smart Power On funkciją</w:t>
            </w:r>
          </w:p>
        </w:tc>
        <w:tc>
          <w:tcPr>
            <w:tcW w:w="5556" w:type="dxa"/>
            <w:vAlign w:val="center"/>
          </w:tcPr>
          <w:p w14:paraId="68699847" w14:textId="5FDF223B" w:rsidR="00E82907" w:rsidRPr="007E629B" w:rsidRDefault="005478D6" w:rsidP="00E82907">
            <w:pPr>
              <w:pStyle w:val="Sraopastraipa"/>
              <w:spacing w:after="0" w:line="240" w:lineRule="auto"/>
              <w:ind w:left="0"/>
              <w:contextualSpacing w:val="0"/>
              <w:rPr>
                <w:rFonts w:ascii="Arial" w:hAnsi="Arial" w:cs="Arial"/>
                <w:lang w:val="lt-LT"/>
              </w:rPr>
            </w:pPr>
            <w:r w:rsidRPr="007E629B">
              <w:rPr>
                <w:rFonts w:ascii="Arial" w:hAnsi="Arial" w:cs="Arial"/>
                <w:lang w:val="lt-LT"/>
              </w:rPr>
              <w:t>Atsižvelgsime skelbiant pirkimą.</w:t>
            </w:r>
          </w:p>
        </w:tc>
      </w:tr>
    </w:tbl>
    <w:p w14:paraId="0D0C5DED" w14:textId="77777777" w:rsidR="0024493C" w:rsidRPr="007E629B" w:rsidRDefault="0024493C" w:rsidP="0024493C">
      <w:pPr>
        <w:tabs>
          <w:tab w:val="left" w:pos="284"/>
        </w:tabs>
        <w:jc w:val="both"/>
        <w:rPr>
          <w:rFonts w:ascii="Arial" w:hAnsi="Arial" w:cs="Arial"/>
          <w:lang w:val="lt-LT"/>
        </w:rPr>
      </w:pPr>
    </w:p>
    <w:p w14:paraId="223958A3" w14:textId="77777777" w:rsidR="0010141D" w:rsidRPr="007E629B" w:rsidRDefault="0010141D" w:rsidP="0010141D">
      <w:pPr>
        <w:tabs>
          <w:tab w:val="left" w:pos="567"/>
        </w:tabs>
        <w:jc w:val="both"/>
        <w:rPr>
          <w:rFonts w:ascii="Arial" w:eastAsia="Calibri" w:hAnsi="Arial" w:cs="Arial"/>
          <w:bCs/>
          <w:kern w:val="2"/>
          <w:lang w:val="lt-LT"/>
          <w14:ligatures w14:val="standardContextual"/>
        </w:rPr>
      </w:pPr>
      <w:r w:rsidRPr="007E629B">
        <w:rPr>
          <w:rFonts w:ascii="Arial" w:hAnsi="Arial" w:cs="Arial"/>
          <w:lang w:val="lt-LT"/>
        </w:rPr>
        <w:tab/>
      </w:r>
      <w:r w:rsidRPr="007E629B">
        <w:rPr>
          <w:rFonts w:ascii="Arial" w:eastAsia="Calibri" w:hAnsi="Arial" w:cs="Arial"/>
          <w:bCs/>
          <w:kern w:val="2"/>
          <w:lang w:val="lt-LT"/>
          <w14:ligatures w14:val="standardContextual"/>
        </w:rPr>
        <w:t xml:space="preserve">Taip pat pažymime, kad Perkančioji organizacija, skelbdama numatomą pirkimą, neįsipareigoja atsižvelgti į visus rinkos konsultacijos metu pateiktus tiekėjų siūlymus, pastabas, įžvalgas. Informuojame, kad Perkančioji organizacija artimiausiu metu planuoja skelbti numatomą pirkimą, detalūs reikalavimai bus paskelbti kartu su numatomo pirkimo dokumentais, prašome sekti informaciją. </w:t>
      </w:r>
    </w:p>
    <w:p w14:paraId="0D0A1E04" w14:textId="77777777" w:rsidR="0010141D" w:rsidRPr="007E629B" w:rsidRDefault="0010141D" w:rsidP="0010141D">
      <w:pPr>
        <w:tabs>
          <w:tab w:val="left" w:pos="567"/>
        </w:tabs>
        <w:jc w:val="both"/>
        <w:rPr>
          <w:rFonts w:ascii="Arial" w:eastAsia="Calibri" w:hAnsi="Arial" w:cs="Arial"/>
          <w:bCs/>
          <w:kern w:val="2"/>
          <w:lang w:val="lt-LT"/>
          <w14:ligatures w14:val="standardContextual"/>
        </w:rPr>
      </w:pPr>
      <w:r w:rsidRPr="007E629B">
        <w:rPr>
          <w:rFonts w:ascii="Arial" w:eastAsia="Calibri" w:hAnsi="Arial" w:cs="Arial"/>
          <w:bCs/>
          <w:kern w:val="2"/>
          <w:lang w:val="lt-LT"/>
          <w14:ligatures w14:val="standardContextual"/>
        </w:rPr>
        <w:tab/>
        <w:t>Dėkojame</w:t>
      </w:r>
      <w:r w:rsidRPr="007E629B">
        <w:rPr>
          <w:rFonts w:ascii="Arial" w:hAnsi="Arial" w:cs="Arial"/>
          <w:lang w:val="lt-LT"/>
        </w:rPr>
        <w:t xml:space="preserve"> </w:t>
      </w:r>
      <w:r w:rsidRPr="007E629B">
        <w:rPr>
          <w:rFonts w:ascii="Arial" w:eastAsia="Calibri" w:hAnsi="Arial" w:cs="Arial"/>
          <w:bCs/>
          <w:kern w:val="2"/>
          <w:lang w:val="lt-LT"/>
          <w14:ligatures w14:val="standardContextual"/>
        </w:rPr>
        <w:t>rinkos konsultacijoje dalyvavusiems tiekėjams už aktyvų dalyvavimą ir pateiktus siūlymus bei įžvalgas.</w:t>
      </w:r>
    </w:p>
    <w:p w14:paraId="582E26CA" w14:textId="77777777" w:rsidR="0010141D" w:rsidRPr="007E629B" w:rsidRDefault="0010141D" w:rsidP="0010141D">
      <w:pPr>
        <w:rPr>
          <w:rFonts w:ascii="Arial" w:hAnsi="Arial" w:cs="Arial"/>
          <w:lang w:val="lt-LT"/>
        </w:rPr>
      </w:pPr>
    </w:p>
    <w:p w14:paraId="7D92FB15" w14:textId="77777777" w:rsidR="0010141D" w:rsidRPr="007E629B" w:rsidRDefault="0010141D" w:rsidP="0010141D">
      <w:pPr>
        <w:rPr>
          <w:rFonts w:ascii="Arial" w:hAnsi="Arial" w:cs="Arial"/>
          <w:lang w:val="lt-LT"/>
        </w:rPr>
      </w:pPr>
    </w:p>
    <w:p w14:paraId="0AB73D75" w14:textId="77777777" w:rsidR="0010141D" w:rsidRPr="007E629B" w:rsidRDefault="0010141D" w:rsidP="0010141D">
      <w:pPr>
        <w:rPr>
          <w:rFonts w:ascii="Arial" w:hAnsi="Arial" w:cs="Arial"/>
          <w:lang w:val="lt-LT"/>
        </w:rPr>
      </w:pPr>
    </w:p>
    <w:p w14:paraId="32BD697A" w14:textId="77777777" w:rsidR="0010141D" w:rsidRPr="007E629B" w:rsidRDefault="0010141D" w:rsidP="0010141D">
      <w:pPr>
        <w:rPr>
          <w:rFonts w:ascii="Arial" w:hAnsi="Arial" w:cs="Arial"/>
          <w:lang w:val="lt-LT"/>
        </w:rPr>
      </w:pPr>
    </w:p>
    <w:p w14:paraId="27843B19" w14:textId="77777777" w:rsidR="0010141D" w:rsidRPr="007E629B" w:rsidRDefault="0010141D" w:rsidP="0010141D">
      <w:pPr>
        <w:rPr>
          <w:rFonts w:ascii="Arial" w:hAnsi="Arial" w:cs="Arial"/>
          <w:lang w:val="lt-LT"/>
        </w:rPr>
      </w:pPr>
    </w:p>
    <w:p w14:paraId="16DBF664" w14:textId="77777777" w:rsidR="0010141D" w:rsidRPr="007E629B" w:rsidRDefault="0010141D" w:rsidP="0010141D">
      <w:pPr>
        <w:rPr>
          <w:rFonts w:ascii="Arial" w:hAnsi="Arial" w:cs="Arial"/>
          <w:lang w:val="lt-LT"/>
        </w:rPr>
      </w:pPr>
    </w:p>
    <w:p w14:paraId="0F8818AC" w14:textId="6B10B6C2" w:rsidR="0010141D" w:rsidRPr="007E629B" w:rsidRDefault="0010141D" w:rsidP="0010141D">
      <w:pPr>
        <w:rPr>
          <w:rFonts w:ascii="Arial" w:hAnsi="Arial" w:cs="Arial"/>
          <w:lang w:val="lt-LT"/>
        </w:rPr>
      </w:pPr>
      <w:r w:rsidRPr="007E629B">
        <w:rPr>
          <w:rFonts w:ascii="Arial" w:eastAsia="Arial" w:hAnsi="Arial" w:cs="Arial"/>
          <w:lang w:val="lt-LT"/>
        </w:rPr>
        <w:t xml:space="preserve">Agnė Stulginskienė, mob. tel. </w:t>
      </w:r>
      <w:r w:rsidRPr="007E629B">
        <w:rPr>
          <w:rFonts w:ascii="Arial" w:eastAsia="Arial" w:hAnsi="Arial" w:cs="Arial"/>
          <w:color w:val="000000" w:themeColor="text1"/>
          <w:lang w:val="lt-LT"/>
        </w:rPr>
        <w:t>+370 67797701</w:t>
      </w:r>
      <w:r w:rsidRPr="007E629B">
        <w:rPr>
          <w:rFonts w:ascii="Arial" w:eastAsia="Arial" w:hAnsi="Arial" w:cs="Arial"/>
          <w:lang w:val="lt-LT"/>
        </w:rPr>
        <w:t>, el. paštas agne.stulginskiene@cr.vu.lt</w:t>
      </w:r>
    </w:p>
    <w:p w14:paraId="64759CEC" w14:textId="732736C1" w:rsidR="0010141D" w:rsidRPr="007E629B" w:rsidRDefault="0010141D" w:rsidP="0010141D">
      <w:pPr>
        <w:tabs>
          <w:tab w:val="left" w:pos="3345"/>
        </w:tabs>
        <w:rPr>
          <w:rFonts w:ascii="Arial" w:hAnsi="Arial" w:cs="Arial"/>
          <w:lang w:val="lt-LT"/>
        </w:rPr>
      </w:pPr>
    </w:p>
    <w:p w14:paraId="1C3A1BE5" w14:textId="0F120914" w:rsidR="0010141D" w:rsidRPr="007E629B" w:rsidRDefault="0010141D" w:rsidP="0010141D">
      <w:pPr>
        <w:tabs>
          <w:tab w:val="left" w:pos="3345"/>
        </w:tabs>
        <w:rPr>
          <w:rFonts w:ascii="Arial" w:hAnsi="Arial" w:cs="Arial"/>
          <w:lang w:val="lt-LT"/>
        </w:rPr>
        <w:sectPr w:rsidR="0010141D" w:rsidRPr="007E629B" w:rsidSect="008B028A">
          <w:headerReference w:type="default" r:id="rId11"/>
          <w:footerReference w:type="default" r:id="rId12"/>
          <w:pgSz w:w="16838" w:h="11906" w:orient="landscape"/>
          <w:pgMar w:top="1276" w:right="680" w:bottom="1135" w:left="964" w:header="709" w:footer="363" w:gutter="0"/>
          <w:cols w:space="708"/>
          <w:docGrid w:linePitch="360"/>
        </w:sectPr>
      </w:pPr>
      <w:r w:rsidRPr="007E629B">
        <w:rPr>
          <w:rFonts w:ascii="Arial" w:hAnsi="Arial" w:cs="Arial"/>
          <w:lang w:val="lt-LT"/>
        </w:rPr>
        <w:tab/>
      </w:r>
    </w:p>
    <w:p w14:paraId="763C4A95" w14:textId="3FC826F7" w:rsidR="000A68DE" w:rsidRPr="007E629B" w:rsidRDefault="000A68DE" w:rsidP="00B23571">
      <w:pPr>
        <w:spacing w:after="0" w:line="240" w:lineRule="auto"/>
        <w:jc w:val="both"/>
        <w:rPr>
          <w:rFonts w:ascii="Arial" w:eastAsia="Times New Roman" w:hAnsi="Arial" w:cs="Arial"/>
          <w:lang w:val="lt-LT"/>
        </w:rPr>
      </w:pPr>
    </w:p>
    <w:sectPr w:rsidR="000A68DE" w:rsidRPr="007E629B" w:rsidSect="009F654E">
      <w:pgSz w:w="11906" w:h="16838"/>
      <w:pgMar w:top="1418" w:right="680" w:bottom="1418" w:left="964" w:header="709" w:footer="3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944CC" w14:textId="77777777" w:rsidR="00410FCE" w:rsidRDefault="00410FCE" w:rsidP="0024493C">
      <w:pPr>
        <w:spacing w:after="0" w:line="240" w:lineRule="auto"/>
      </w:pPr>
      <w:r>
        <w:separator/>
      </w:r>
    </w:p>
  </w:endnote>
  <w:endnote w:type="continuationSeparator" w:id="0">
    <w:p w14:paraId="258DD5EA" w14:textId="77777777" w:rsidR="00410FCE" w:rsidRDefault="00410FCE" w:rsidP="0024493C">
      <w:pPr>
        <w:spacing w:after="0" w:line="240" w:lineRule="auto"/>
      </w:pPr>
      <w:r>
        <w:continuationSeparator/>
      </w:r>
    </w:p>
  </w:endnote>
  <w:endnote w:type="continuationNotice" w:id="1">
    <w:p w14:paraId="33E36D0B" w14:textId="77777777" w:rsidR="00410FCE" w:rsidRDefault="00410F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A169" w14:textId="77777777" w:rsidR="003F4FC4" w:rsidRPr="003F4FC4" w:rsidRDefault="003F4FC4" w:rsidP="003F4FC4">
    <w:pPr>
      <w:tabs>
        <w:tab w:val="left" w:pos="851"/>
        <w:tab w:val="left" w:pos="3119"/>
        <w:tab w:val="left" w:pos="5954"/>
      </w:tabs>
      <w:spacing w:after="0" w:line="240" w:lineRule="exact"/>
      <w:ind w:left="567"/>
      <w:rPr>
        <w:rFonts w:ascii="Times New Roman" w:eastAsiaTheme="minorHAnsi" w:hAnsi="Times New Roman" w:cs="Times New Roman"/>
        <w:sz w:val="16"/>
        <w:szCs w:val="16"/>
        <w:lang w:val="lt-LT"/>
      </w:rPr>
    </w:pPr>
    <w:r w:rsidRPr="003F4FC4">
      <w:rPr>
        <w:rFonts w:ascii="Times New Roman" w:eastAsiaTheme="minorHAnsi" w:hAnsi="Times New Roman" w:cs="Times New Roman"/>
        <w:noProof/>
        <w:sz w:val="16"/>
        <w:szCs w:val="16"/>
        <w:lang w:val="lt-LT" w:eastAsia="lt-LT"/>
      </w:rPr>
      <mc:AlternateContent>
        <mc:Choice Requires="wps">
          <w:drawing>
            <wp:anchor distT="0" distB="0" distL="114300" distR="114300" simplePos="0" relativeHeight="251659264" behindDoc="1" locked="0" layoutInCell="1" allowOverlap="1" wp14:anchorId="0DD1D1F9" wp14:editId="4570FC22">
              <wp:simplePos x="0" y="0"/>
              <wp:positionH relativeFrom="page">
                <wp:posOffset>360045</wp:posOffset>
              </wp:positionH>
              <wp:positionV relativeFrom="page">
                <wp:posOffset>9217025</wp:posOffset>
              </wp:positionV>
              <wp:extent cx="6840000" cy="0"/>
              <wp:effectExtent l="0" t="0" r="37465" b="19050"/>
              <wp:wrapNone/>
              <wp:docPr id="3"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000" cy="0"/>
                      </a:xfrm>
                      <a:prstGeom prst="line">
                        <a:avLst/>
                      </a:prstGeom>
                      <a:noFill/>
                      <a:ln w="12700">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CBA8246">
            <v:line id="Tiesioji jungtis 1"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windowText" strokeweight="1pt" from="28.35pt,725.75pt" to="566.95pt,725.75pt" w14:anchorId="10990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">
              <w10:wrap anchorx="page" anchory="page"/>
            </v:line>
          </w:pict>
        </mc:Fallback>
      </mc:AlternateContent>
    </w:r>
    <w:r w:rsidRPr="003F4FC4">
      <w:rPr>
        <w:rFonts w:ascii="Times New Roman" w:eastAsiaTheme="minorHAnsi" w:hAnsi="Times New Roman" w:cs="Times New Roman"/>
        <w:sz w:val="16"/>
        <w:szCs w:val="16"/>
        <w:lang w:val="lt-LT"/>
      </w:rPr>
      <w:t>Viešoji įstaiga</w:t>
    </w:r>
    <w:r w:rsidRPr="003F4FC4">
      <w:rPr>
        <w:rFonts w:ascii="Times New Roman" w:eastAsiaTheme="minorHAnsi" w:hAnsi="Times New Roman" w:cs="Times New Roman"/>
        <w:sz w:val="16"/>
        <w:szCs w:val="16"/>
        <w:lang w:val="lt-LT"/>
      </w:rPr>
      <w:tab/>
      <w:t>Tel. +370 5 268 7000</w:t>
    </w:r>
    <w:r w:rsidRPr="003F4FC4">
      <w:rPr>
        <w:rFonts w:ascii="Times New Roman" w:eastAsiaTheme="minorHAnsi" w:hAnsi="Times New Roman" w:cs="Times New Roman"/>
        <w:sz w:val="16"/>
        <w:szCs w:val="16"/>
        <w:lang w:val="lt-LT"/>
      </w:rPr>
      <w:tab/>
      <w:t>Duomenys kaupiami ir saugomi</w:t>
    </w:r>
  </w:p>
  <w:p w14:paraId="0AF20400" w14:textId="77777777" w:rsidR="003F4FC4" w:rsidRPr="003F4FC4" w:rsidRDefault="003F4FC4" w:rsidP="003F4FC4">
    <w:pPr>
      <w:tabs>
        <w:tab w:val="left" w:pos="3119"/>
        <w:tab w:val="left" w:pos="5954"/>
      </w:tabs>
      <w:spacing w:after="0" w:line="240" w:lineRule="exact"/>
      <w:ind w:left="993" w:hanging="426"/>
      <w:rPr>
        <w:rFonts w:ascii="Times New Roman" w:eastAsiaTheme="minorHAnsi" w:hAnsi="Times New Roman" w:cs="Times New Roman"/>
        <w:sz w:val="16"/>
        <w:szCs w:val="16"/>
        <w:lang w:val="lt-LT"/>
      </w:rPr>
    </w:pPr>
    <w:r w:rsidRPr="003F4FC4">
      <w:rPr>
        <w:rFonts w:ascii="Times New Roman" w:eastAsiaTheme="minorHAnsi" w:hAnsi="Times New Roman" w:cs="Times New Roman"/>
        <w:sz w:val="16"/>
        <w:szCs w:val="16"/>
        <w:lang w:val="lt-LT"/>
      </w:rPr>
      <w:t>Universiteto g. 3</w:t>
    </w:r>
    <w:r w:rsidRPr="003F4FC4">
      <w:rPr>
        <w:rFonts w:ascii="Times New Roman" w:eastAsiaTheme="minorHAnsi" w:hAnsi="Times New Roman" w:cs="Times New Roman"/>
        <w:sz w:val="16"/>
        <w:szCs w:val="16"/>
        <w:lang w:val="lt-LT"/>
      </w:rPr>
      <w:tab/>
      <w:t>El. p. infor@cr.vu.lt</w:t>
    </w:r>
    <w:r w:rsidRPr="003F4FC4">
      <w:rPr>
        <w:rFonts w:ascii="Times New Roman" w:eastAsiaTheme="minorHAnsi" w:hAnsi="Times New Roman" w:cs="Times New Roman"/>
        <w:sz w:val="16"/>
        <w:szCs w:val="16"/>
        <w:lang w:val="lt-LT"/>
      </w:rPr>
      <w:tab/>
      <w:t>Juridinių asmenų registre</w:t>
    </w:r>
  </w:p>
  <w:p w14:paraId="01903917" w14:textId="77777777" w:rsidR="003F4FC4" w:rsidRPr="003F4FC4" w:rsidRDefault="003F4FC4" w:rsidP="003F4FC4">
    <w:pPr>
      <w:tabs>
        <w:tab w:val="left" w:pos="567"/>
        <w:tab w:val="left" w:pos="3119"/>
        <w:tab w:val="left" w:pos="5954"/>
      </w:tabs>
      <w:spacing w:after="0" w:line="240" w:lineRule="exact"/>
      <w:rPr>
        <w:rFonts w:ascii="Times New Roman" w:eastAsiaTheme="minorHAnsi" w:hAnsi="Times New Roman" w:cs="Times New Roman"/>
        <w:sz w:val="16"/>
        <w:szCs w:val="16"/>
        <w:lang w:val="lt-LT"/>
      </w:rPr>
    </w:pPr>
    <w:r w:rsidRPr="003F4FC4">
      <w:rPr>
        <w:rFonts w:ascii="Times New Roman" w:eastAsiaTheme="minorHAnsi" w:hAnsi="Times New Roman" w:cs="Times New Roman"/>
        <w:sz w:val="16"/>
        <w:szCs w:val="16"/>
        <w:lang w:val="lt-LT"/>
      </w:rPr>
      <w:tab/>
      <w:t>01513 Vilnius</w:t>
    </w:r>
    <w:r w:rsidRPr="003F4FC4">
      <w:rPr>
        <w:rFonts w:ascii="Times New Roman" w:eastAsiaTheme="minorHAnsi" w:hAnsi="Times New Roman" w:cs="Times New Roman"/>
        <w:sz w:val="16"/>
        <w:szCs w:val="16"/>
        <w:lang w:val="lt-LT"/>
      </w:rPr>
      <w:tab/>
      <w:t>www.vu.lt</w:t>
    </w:r>
    <w:r w:rsidRPr="003F4FC4">
      <w:rPr>
        <w:rFonts w:ascii="Times New Roman" w:eastAsiaTheme="minorHAnsi" w:hAnsi="Times New Roman" w:cs="Times New Roman"/>
        <w:sz w:val="16"/>
        <w:szCs w:val="16"/>
        <w:lang w:val="lt-LT"/>
      </w:rPr>
      <w:tab/>
      <w:t>Kodas 211950810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C49AC" w14:textId="77777777" w:rsidR="00410FCE" w:rsidRDefault="00410FCE" w:rsidP="0024493C">
      <w:pPr>
        <w:spacing w:after="0" w:line="240" w:lineRule="auto"/>
      </w:pPr>
      <w:r>
        <w:separator/>
      </w:r>
    </w:p>
  </w:footnote>
  <w:footnote w:type="continuationSeparator" w:id="0">
    <w:p w14:paraId="1A5275BA" w14:textId="77777777" w:rsidR="00410FCE" w:rsidRDefault="00410FCE" w:rsidP="0024493C">
      <w:pPr>
        <w:spacing w:after="0" w:line="240" w:lineRule="auto"/>
      </w:pPr>
      <w:r>
        <w:continuationSeparator/>
      </w:r>
    </w:p>
  </w:footnote>
  <w:footnote w:type="continuationNotice" w:id="1">
    <w:p w14:paraId="59714BD8" w14:textId="77777777" w:rsidR="00410FCE" w:rsidRDefault="00410FCE">
      <w:pPr>
        <w:spacing w:after="0" w:line="240" w:lineRule="auto"/>
      </w:pPr>
    </w:p>
  </w:footnote>
  <w:footnote w:id="2">
    <w:p w14:paraId="5C5F5E0B" w14:textId="100BA4DD" w:rsidR="008C44CA" w:rsidRPr="00D51FC0" w:rsidRDefault="008C44CA" w:rsidP="00AF41C6">
      <w:pPr>
        <w:tabs>
          <w:tab w:val="left" w:pos="284"/>
        </w:tabs>
        <w:spacing w:after="0" w:line="240" w:lineRule="auto"/>
        <w:jc w:val="both"/>
        <w:rPr>
          <w:rFonts w:ascii="Arial" w:hAnsi="Arial" w:cs="Arial"/>
          <w:color w:val="0070C0"/>
          <w:sz w:val="20"/>
          <w:szCs w:val="20"/>
          <w:lang w:val="lt-LT"/>
        </w:rPr>
      </w:pPr>
      <w:r w:rsidRPr="00D51FC0">
        <w:rPr>
          <w:rStyle w:val="Puslapioinaosnuoroda"/>
          <w:rFonts w:ascii="Arial" w:hAnsi="Arial" w:cs="Arial"/>
          <w:sz w:val="20"/>
          <w:szCs w:val="20"/>
        </w:rPr>
        <w:footnoteRef/>
      </w:r>
      <w:r w:rsidRPr="00D51FC0">
        <w:rPr>
          <w:rFonts w:ascii="Arial" w:hAnsi="Arial" w:cs="Arial"/>
          <w:sz w:val="20"/>
          <w:szCs w:val="20"/>
        </w:rPr>
        <w:t xml:space="preserve"> </w:t>
      </w:r>
      <w:r w:rsidRPr="00D51FC0">
        <w:rPr>
          <w:rFonts w:ascii="Arial" w:hAnsi="Arial" w:cs="Arial"/>
          <w:sz w:val="20"/>
          <w:szCs w:val="20"/>
          <w:lang w:val="lt-LT"/>
        </w:rPr>
        <w:t xml:space="preserve">Suinteresuoto (-ų) tiekėjo (-ų) klausimo / prašymo (-ų) paaiškinti / patikslinti Pirkimo dokumentus tekstas neredaguotas. </w:t>
      </w:r>
    </w:p>
  </w:footnote>
  <w:footnote w:id="3">
    <w:p w14:paraId="54279B13" w14:textId="1EF57133" w:rsidR="00AF41C6" w:rsidRPr="00D51FC0" w:rsidRDefault="00AF41C6" w:rsidP="00AF41C6">
      <w:pPr>
        <w:tabs>
          <w:tab w:val="left" w:pos="284"/>
        </w:tabs>
        <w:spacing w:after="0" w:line="240" w:lineRule="auto"/>
        <w:rPr>
          <w:rFonts w:ascii="Arial" w:hAnsi="Arial" w:cs="Arial"/>
          <w:sz w:val="20"/>
          <w:szCs w:val="20"/>
          <w:lang w:val="lt-LT"/>
        </w:rPr>
      </w:pPr>
      <w:r w:rsidRPr="00D51FC0">
        <w:rPr>
          <w:rStyle w:val="Puslapioinaosnuoroda"/>
          <w:rFonts w:ascii="Arial" w:hAnsi="Arial" w:cs="Arial"/>
          <w:sz w:val="20"/>
          <w:szCs w:val="20"/>
          <w:lang w:val="lt-LT"/>
        </w:rPr>
        <w:footnoteRef/>
      </w:r>
      <w:r w:rsidRPr="00D51FC0">
        <w:rPr>
          <w:rFonts w:ascii="Arial" w:hAnsi="Arial" w:cs="Arial"/>
          <w:sz w:val="20"/>
          <w:szCs w:val="20"/>
          <w:lang w:val="lt-LT"/>
        </w:rPr>
        <w:t xml:space="preserve">  Atsakymas </w:t>
      </w:r>
      <w:r w:rsidRPr="00D51FC0">
        <w:rPr>
          <w:rFonts w:ascii="Arial" w:hAnsi="Arial" w:cs="Arial"/>
          <w:i/>
          <w:iCs/>
          <w:sz w:val="20"/>
          <w:szCs w:val="20"/>
          <w:lang w:val="lt-LT"/>
        </w:rPr>
        <w:t xml:space="preserve">/ </w:t>
      </w:r>
      <w:r w:rsidRPr="00D51FC0">
        <w:rPr>
          <w:rStyle w:val="cf01"/>
          <w:rFonts w:ascii="Arial" w:hAnsi="Arial" w:cs="Arial"/>
          <w:i w:val="0"/>
          <w:iCs w:val="0"/>
          <w:sz w:val="20"/>
          <w:szCs w:val="20"/>
          <w:lang w:val="lt-LT"/>
        </w:rPr>
        <w:t>Paaiškinimas / patikslinimas ir jo nuostatos turi viršenybę prieš ankstesnes Pirkimo dokumentuose išdėstytas nuostatas.</w:t>
      </w:r>
    </w:p>
    <w:p w14:paraId="28CC3DC3" w14:textId="0E74F994" w:rsidR="00AF41C6" w:rsidRPr="00AF41C6" w:rsidRDefault="00AF41C6">
      <w:pPr>
        <w:pStyle w:val="Puslapioinaostekstas"/>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B9D1D" w14:textId="30383810" w:rsidR="004D3008" w:rsidRDefault="00D06C4A" w:rsidP="00D06C4A">
    <w:pPr>
      <w:pStyle w:val="Antrats"/>
      <w:jc w:val="center"/>
    </w:pPr>
    <w:r w:rsidRPr="00997137">
      <w:rPr>
        <w:rFonts w:ascii="Times New Roman" w:hAnsi="Times New Roman" w:cs="Times New Roman"/>
        <w:noProof/>
        <w:lang w:eastAsia="lt-LT"/>
      </w:rPr>
      <w:drawing>
        <wp:inline distT="0" distB="0" distL="0" distR="0" wp14:anchorId="77CB90AE" wp14:editId="577A5F5E">
          <wp:extent cx="800213" cy="900000"/>
          <wp:effectExtent l="0" t="0" r="0" b="190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0213"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1910752"/>
    <w:multiLevelType w:val="multilevel"/>
    <w:tmpl w:val="C9704BB2"/>
    <w:lvl w:ilvl="0">
      <w:start w:val="1"/>
      <w:numFmt w:val="decimal"/>
      <w:lvlText w:val="%1."/>
      <w:lvlJc w:val="left"/>
      <w:pPr>
        <w:ind w:left="928"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5B354F64"/>
    <w:multiLevelType w:val="hybridMultilevel"/>
    <w:tmpl w:val="4EBC123E"/>
    <w:lvl w:ilvl="0" w:tplc="85AA55A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3C"/>
    <w:rsid w:val="000067A5"/>
    <w:rsid w:val="00033A3E"/>
    <w:rsid w:val="0003721A"/>
    <w:rsid w:val="00043E53"/>
    <w:rsid w:val="00052182"/>
    <w:rsid w:val="00084F51"/>
    <w:rsid w:val="00087351"/>
    <w:rsid w:val="000A68DE"/>
    <w:rsid w:val="000D21F4"/>
    <w:rsid w:val="000D3322"/>
    <w:rsid w:val="000E5E86"/>
    <w:rsid w:val="0010141D"/>
    <w:rsid w:val="0012513F"/>
    <w:rsid w:val="00135F43"/>
    <w:rsid w:val="001626BF"/>
    <w:rsid w:val="001837DF"/>
    <w:rsid w:val="001A308A"/>
    <w:rsid w:val="00202703"/>
    <w:rsid w:val="00211202"/>
    <w:rsid w:val="00227123"/>
    <w:rsid w:val="0024493C"/>
    <w:rsid w:val="002712C7"/>
    <w:rsid w:val="00281B6E"/>
    <w:rsid w:val="00282044"/>
    <w:rsid w:val="002F1E72"/>
    <w:rsid w:val="00303D01"/>
    <w:rsid w:val="00305C6C"/>
    <w:rsid w:val="0030715E"/>
    <w:rsid w:val="003267E2"/>
    <w:rsid w:val="00370CFF"/>
    <w:rsid w:val="003726FD"/>
    <w:rsid w:val="003A0E1F"/>
    <w:rsid w:val="003A3447"/>
    <w:rsid w:val="003C2426"/>
    <w:rsid w:val="003C2510"/>
    <w:rsid w:val="003D2FB9"/>
    <w:rsid w:val="003F4FC4"/>
    <w:rsid w:val="003F64E9"/>
    <w:rsid w:val="003F6BF0"/>
    <w:rsid w:val="00410FCE"/>
    <w:rsid w:val="004206C6"/>
    <w:rsid w:val="00425DD4"/>
    <w:rsid w:val="0042635B"/>
    <w:rsid w:val="00442C4A"/>
    <w:rsid w:val="0044626B"/>
    <w:rsid w:val="0047704B"/>
    <w:rsid w:val="0049155F"/>
    <w:rsid w:val="004A56FE"/>
    <w:rsid w:val="004B1198"/>
    <w:rsid w:val="004B15B6"/>
    <w:rsid w:val="004B4ED0"/>
    <w:rsid w:val="004B56B9"/>
    <w:rsid w:val="004D09D3"/>
    <w:rsid w:val="004D3008"/>
    <w:rsid w:val="004E48FC"/>
    <w:rsid w:val="004F27B2"/>
    <w:rsid w:val="004F4F55"/>
    <w:rsid w:val="00511AE2"/>
    <w:rsid w:val="00513981"/>
    <w:rsid w:val="00540DDD"/>
    <w:rsid w:val="005420EA"/>
    <w:rsid w:val="005478D6"/>
    <w:rsid w:val="00550446"/>
    <w:rsid w:val="00584134"/>
    <w:rsid w:val="00587291"/>
    <w:rsid w:val="005A78CF"/>
    <w:rsid w:val="005E65D5"/>
    <w:rsid w:val="006072E5"/>
    <w:rsid w:val="006148EE"/>
    <w:rsid w:val="006156D6"/>
    <w:rsid w:val="00633EA1"/>
    <w:rsid w:val="0063630B"/>
    <w:rsid w:val="006367B7"/>
    <w:rsid w:val="00656A8C"/>
    <w:rsid w:val="00662C47"/>
    <w:rsid w:val="00670994"/>
    <w:rsid w:val="0069446F"/>
    <w:rsid w:val="006A670B"/>
    <w:rsid w:val="006C77F7"/>
    <w:rsid w:val="006D0AFD"/>
    <w:rsid w:val="006E31FC"/>
    <w:rsid w:val="006F02A6"/>
    <w:rsid w:val="006F2C4C"/>
    <w:rsid w:val="006F3943"/>
    <w:rsid w:val="006F3CBC"/>
    <w:rsid w:val="006F7B06"/>
    <w:rsid w:val="0071415D"/>
    <w:rsid w:val="007200D9"/>
    <w:rsid w:val="00720405"/>
    <w:rsid w:val="00736392"/>
    <w:rsid w:val="0075059E"/>
    <w:rsid w:val="007C2B53"/>
    <w:rsid w:val="007C321B"/>
    <w:rsid w:val="007E4234"/>
    <w:rsid w:val="007E629B"/>
    <w:rsid w:val="007F2290"/>
    <w:rsid w:val="007F536E"/>
    <w:rsid w:val="00807192"/>
    <w:rsid w:val="00810BD9"/>
    <w:rsid w:val="008334A9"/>
    <w:rsid w:val="008353D6"/>
    <w:rsid w:val="00865073"/>
    <w:rsid w:val="0087068D"/>
    <w:rsid w:val="00870F1A"/>
    <w:rsid w:val="0087623F"/>
    <w:rsid w:val="008771A5"/>
    <w:rsid w:val="008A2F92"/>
    <w:rsid w:val="008B028A"/>
    <w:rsid w:val="008C44CA"/>
    <w:rsid w:val="008D462C"/>
    <w:rsid w:val="008D5BE9"/>
    <w:rsid w:val="0095265A"/>
    <w:rsid w:val="00954CD6"/>
    <w:rsid w:val="009725AF"/>
    <w:rsid w:val="009A4DF9"/>
    <w:rsid w:val="009C5A70"/>
    <w:rsid w:val="009E1871"/>
    <w:rsid w:val="009E58D1"/>
    <w:rsid w:val="009F22A9"/>
    <w:rsid w:val="009F654E"/>
    <w:rsid w:val="00A029F0"/>
    <w:rsid w:val="00A0367C"/>
    <w:rsid w:val="00A06BC2"/>
    <w:rsid w:val="00A23800"/>
    <w:rsid w:val="00A25E1F"/>
    <w:rsid w:val="00A326BE"/>
    <w:rsid w:val="00A3351A"/>
    <w:rsid w:val="00A53FDE"/>
    <w:rsid w:val="00AE5F64"/>
    <w:rsid w:val="00AF41C6"/>
    <w:rsid w:val="00B23571"/>
    <w:rsid w:val="00B328D0"/>
    <w:rsid w:val="00B458A7"/>
    <w:rsid w:val="00B47AED"/>
    <w:rsid w:val="00B7096F"/>
    <w:rsid w:val="00B9028D"/>
    <w:rsid w:val="00B917CF"/>
    <w:rsid w:val="00BA708E"/>
    <w:rsid w:val="00BC2BBE"/>
    <w:rsid w:val="00BC3062"/>
    <w:rsid w:val="00BC5C1F"/>
    <w:rsid w:val="00BD66F4"/>
    <w:rsid w:val="00BF4153"/>
    <w:rsid w:val="00C05036"/>
    <w:rsid w:val="00C444C1"/>
    <w:rsid w:val="00C46A7C"/>
    <w:rsid w:val="00C52413"/>
    <w:rsid w:val="00C741EE"/>
    <w:rsid w:val="00C91427"/>
    <w:rsid w:val="00CA3594"/>
    <w:rsid w:val="00CA3A48"/>
    <w:rsid w:val="00CB2C6B"/>
    <w:rsid w:val="00CB58D2"/>
    <w:rsid w:val="00CE1ED1"/>
    <w:rsid w:val="00CF442B"/>
    <w:rsid w:val="00D06C4A"/>
    <w:rsid w:val="00D10EAF"/>
    <w:rsid w:val="00D118EB"/>
    <w:rsid w:val="00D51FC0"/>
    <w:rsid w:val="00D60A69"/>
    <w:rsid w:val="00DA28F5"/>
    <w:rsid w:val="00DA6352"/>
    <w:rsid w:val="00DC1ED0"/>
    <w:rsid w:val="00DC26CF"/>
    <w:rsid w:val="00DC5DE8"/>
    <w:rsid w:val="00DE4E89"/>
    <w:rsid w:val="00DF027C"/>
    <w:rsid w:val="00DF24CF"/>
    <w:rsid w:val="00DF4EC5"/>
    <w:rsid w:val="00E0142B"/>
    <w:rsid w:val="00E0745F"/>
    <w:rsid w:val="00E42163"/>
    <w:rsid w:val="00E44941"/>
    <w:rsid w:val="00E502AF"/>
    <w:rsid w:val="00E63D07"/>
    <w:rsid w:val="00E814C5"/>
    <w:rsid w:val="00E82907"/>
    <w:rsid w:val="00E87FB8"/>
    <w:rsid w:val="00EA1790"/>
    <w:rsid w:val="00EA26E2"/>
    <w:rsid w:val="00EA6971"/>
    <w:rsid w:val="00EC5016"/>
    <w:rsid w:val="00F42211"/>
    <w:rsid w:val="00F52EBC"/>
    <w:rsid w:val="00F728BC"/>
    <w:rsid w:val="00F72BFB"/>
    <w:rsid w:val="00F7551C"/>
    <w:rsid w:val="00F7678E"/>
    <w:rsid w:val="00F768D9"/>
    <w:rsid w:val="00F864EB"/>
    <w:rsid w:val="00FA4E22"/>
    <w:rsid w:val="00FB1920"/>
    <w:rsid w:val="00FB6043"/>
    <w:rsid w:val="00FC0709"/>
    <w:rsid w:val="00FC3DD4"/>
    <w:rsid w:val="00FC5344"/>
    <w:rsid w:val="00FE2167"/>
    <w:rsid w:val="00FF0E03"/>
    <w:rsid w:val="01E7AD69"/>
    <w:rsid w:val="0679CA52"/>
    <w:rsid w:val="0B99FD1E"/>
    <w:rsid w:val="115E5D0D"/>
    <w:rsid w:val="1311D86B"/>
    <w:rsid w:val="2028480E"/>
    <w:rsid w:val="33E7E73B"/>
    <w:rsid w:val="695EB027"/>
    <w:rsid w:val="6A3362E0"/>
    <w:rsid w:val="6D2756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E4E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493C"/>
    <w:rPr>
      <w:rFonts w:eastAsiaTheme="minorEastAsia"/>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24493C"/>
    <w:pPr>
      <w:ind w:left="720"/>
      <w:contextualSpacing/>
    </w:pPr>
  </w:style>
  <w:style w:type="table" w:styleId="Lentelstinklelis">
    <w:name w:val="Table Grid"/>
    <w:basedOn w:val="prastojilentel"/>
    <w:uiPriority w:val="39"/>
    <w:rsid w:val="0024493C"/>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2449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Numatytasispastraiposriftas"/>
    <w:rsid w:val="0024493C"/>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locked/>
    <w:rsid w:val="0024493C"/>
    <w:rPr>
      <w:rFonts w:eastAsiaTheme="minorEastAsia"/>
      <w:lang w:val="en-GB"/>
    </w:rPr>
  </w:style>
  <w:style w:type="paragraph" w:styleId="Antrats">
    <w:name w:val="header"/>
    <w:basedOn w:val="prastasis"/>
    <w:link w:val="AntratsDiagrama"/>
    <w:uiPriority w:val="99"/>
    <w:unhideWhenUsed/>
    <w:rsid w:val="0024493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4493C"/>
    <w:rPr>
      <w:rFonts w:eastAsiaTheme="minorEastAsia"/>
      <w:lang w:val="en-GB"/>
    </w:rPr>
  </w:style>
  <w:style w:type="paragraph" w:styleId="Porat">
    <w:name w:val="footer"/>
    <w:basedOn w:val="prastasis"/>
    <w:link w:val="PoratDiagrama"/>
    <w:uiPriority w:val="99"/>
    <w:unhideWhenUsed/>
    <w:rsid w:val="002449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493C"/>
    <w:rPr>
      <w:rFonts w:eastAsiaTheme="minorEastAsia"/>
      <w:lang w:val="en-GB"/>
    </w:rPr>
  </w:style>
  <w:style w:type="table" w:customStyle="1" w:styleId="TableGrid2">
    <w:name w:val="Table Grid2"/>
    <w:basedOn w:val="prastojilentel"/>
    <w:next w:val="Lentelstinklelis"/>
    <w:uiPriority w:val="39"/>
    <w:rsid w:val="0024493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rastojilentel"/>
    <w:uiPriority w:val="39"/>
    <w:rsid w:val="0024493C"/>
    <w:pPr>
      <w:spacing w:after="0" w:line="240" w:lineRule="auto"/>
    </w:pPr>
    <w:rPr>
      <w:rFonts w:ascii="Calibri" w:eastAsia="Calibri" w:hAnsi="Calibri" w:cs="Times New Roman"/>
      <w:sz w:val="20"/>
      <w:szCs w:val="20"/>
      <w:lang w:val="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mentcontentpara">
    <w:name w:val="commentcontentpara"/>
    <w:basedOn w:val="prastasis"/>
    <w:rsid w:val="0024493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Pataisymai">
    <w:name w:val="Revision"/>
    <w:hidden/>
    <w:uiPriority w:val="99"/>
    <w:semiHidden/>
    <w:rsid w:val="00FC5344"/>
    <w:pPr>
      <w:spacing w:after="0" w:line="240" w:lineRule="auto"/>
    </w:pPr>
    <w:rPr>
      <w:rFonts w:eastAsiaTheme="minorEastAsia"/>
      <w:lang w:val="en-GB"/>
    </w:rPr>
  </w:style>
  <w:style w:type="character" w:styleId="Komentaronuoroda">
    <w:name w:val="annotation reference"/>
    <w:basedOn w:val="Numatytasispastraiposriftas"/>
    <w:uiPriority w:val="99"/>
    <w:semiHidden/>
    <w:unhideWhenUsed/>
    <w:rsid w:val="00FC5344"/>
    <w:rPr>
      <w:sz w:val="16"/>
      <w:szCs w:val="16"/>
    </w:rPr>
  </w:style>
  <w:style w:type="paragraph" w:styleId="Komentarotekstas">
    <w:name w:val="annotation text"/>
    <w:basedOn w:val="prastasis"/>
    <w:link w:val="KomentarotekstasDiagrama"/>
    <w:uiPriority w:val="99"/>
    <w:unhideWhenUsed/>
    <w:rsid w:val="00FC5344"/>
    <w:pPr>
      <w:spacing w:line="240" w:lineRule="auto"/>
    </w:pPr>
    <w:rPr>
      <w:rFonts w:eastAsiaTheme="minorHAnsi"/>
      <w:sz w:val="20"/>
      <w:szCs w:val="20"/>
    </w:rPr>
  </w:style>
  <w:style w:type="character" w:customStyle="1" w:styleId="KomentarotekstasDiagrama">
    <w:name w:val="Komentaro tekstas Diagrama"/>
    <w:basedOn w:val="Numatytasispastraiposriftas"/>
    <w:link w:val="Komentarotekstas"/>
    <w:uiPriority w:val="99"/>
    <w:rsid w:val="00FC5344"/>
    <w:rPr>
      <w:sz w:val="20"/>
      <w:szCs w:val="20"/>
      <w:lang w:val="en-GB"/>
    </w:rPr>
  </w:style>
  <w:style w:type="paragraph" w:styleId="Komentarotema">
    <w:name w:val="annotation subject"/>
    <w:basedOn w:val="Komentarotekstas"/>
    <w:next w:val="Komentarotekstas"/>
    <w:link w:val="KomentarotemaDiagrama"/>
    <w:uiPriority w:val="99"/>
    <w:semiHidden/>
    <w:unhideWhenUsed/>
    <w:rsid w:val="006F7B06"/>
    <w:rPr>
      <w:rFonts w:eastAsiaTheme="minorEastAsia"/>
      <w:b/>
      <w:bCs/>
    </w:rPr>
  </w:style>
  <w:style w:type="character" w:customStyle="1" w:styleId="KomentarotemaDiagrama">
    <w:name w:val="Komentaro tema Diagrama"/>
    <w:basedOn w:val="KomentarotekstasDiagrama"/>
    <w:link w:val="Komentarotema"/>
    <w:uiPriority w:val="99"/>
    <w:semiHidden/>
    <w:rsid w:val="006F7B06"/>
    <w:rPr>
      <w:rFonts w:eastAsiaTheme="minorEastAsia"/>
      <w:b/>
      <w:bCs/>
      <w:sz w:val="20"/>
      <w:szCs w:val="20"/>
      <w:lang w:val="en-GB"/>
    </w:rPr>
  </w:style>
  <w:style w:type="character" w:customStyle="1" w:styleId="cf01">
    <w:name w:val="cf01"/>
    <w:basedOn w:val="Numatytasispastraiposriftas"/>
    <w:rsid w:val="00B458A7"/>
    <w:rPr>
      <w:rFonts w:ascii="Segoe UI" w:hAnsi="Segoe UI" w:cs="Segoe UI" w:hint="default"/>
      <w:i/>
      <w:iCs/>
      <w:sz w:val="18"/>
      <w:szCs w:val="18"/>
    </w:rPr>
  </w:style>
  <w:style w:type="character" w:styleId="Vietosrezervavimoenklotekstas">
    <w:name w:val="Placeholder Text"/>
    <w:basedOn w:val="Numatytasispastraiposriftas"/>
    <w:uiPriority w:val="99"/>
    <w:semiHidden/>
    <w:rsid w:val="000E5E86"/>
    <w:rPr>
      <w:color w:val="808080"/>
    </w:rPr>
  </w:style>
  <w:style w:type="character" w:customStyle="1" w:styleId="eop">
    <w:name w:val="eop"/>
    <w:basedOn w:val="Numatytasispastraiposriftas"/>
    <w:rsid w:val="00C91427"/>
  </w:style>
  <w:style w:type="paragraph" w:styleId="Puslapioinaostekstas">
    <w:name w:val="footnote text"/>
    <w:basedOn w:val="prastasis"/>
    <w:link w:val="PuslapioinaostekstasDiagrama"/>
    <w:uiPriority w:val="99"/>
    <w:semiHidden/>
    <w:unhideWhenUsed/>
    <w:rsid w:val="008C44C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C44CA"/>
    <w:rPr>
      <w:rFonts w:eastAsiaTheme="minorEastAsia"/>
      <w:sz w:val="20"/>
      <w:szCs w:val="20"/>
      <w:lang w:val="en-GB"/>
    </w:rPr>
  </w:style>
  <w:style w:type="character" w:styleId="Puslapioinaosnuoroda">
    <w:name w:val="footnote reference"/>
    <w:basedOn w:val="Numatytasispastraiposriftas"/>
    <w:uiPriority w:val="99"/>
    <w:semiHidden/>
    <w:unhideWhenUsed/>
    <w:rsid w:val="008C44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77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EF5DBC949141CBA08B9A20004B956E"/>
        <w:category>
          <w:name w:val="General"/>
          <w:gallery w:val="placeholder"/>
        </w:category>
        <w:types>
          <w:type w:val="bbPlcHdr"/>
        </w:types>
        <w:behaviors>
          <w:behavior w:val="content"/>
        </w:behaviors>
        <w:guid w:val="{4F90D057-E163-47EB-A512-52C991EE0AE0}"/>
      </w:docPartPr>
      <w:docPartBody>
        <w:p w:rsidR="00516CC4" w:rsidRDefault="00281B6E" w:rsidP="00281B6E">
          <w:pPr>
            <w:pStyle w:val="2DEF5DBC949141CBA08B9A20004B956E1"/>
          </w:pPr>
          <w:r w:rsidRPr="00202703">
            <w:rPr>
              <w:rStyle w:val="normaltextrun"/>
              <w:rFonts w:ascii="Arial" w:hAnsi="Arial" w:cs="Arial"/>
              <w:color w:val="FF0000"/>
              <w:lang w:val="lt-LT"/>
            </w:rPr>
            <w:t>[Nurodyti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E8"/>
    <w:rsid w:val="000127C8"/>
    <w:rsid w:val="00047539"/>
    <w:rsid w:val="00111090"/>
    <w:rsid w:val="0012562E"/>
    <w:rsid w:val="001941F9"/>
    <w:rsid w:val="00281B6E"/>
    <w:rsid w:val="002D3E50"/>
    <w:rsid w:val="002E45DC"/>
    <w:rsid w:val="00326E28"/>
    <w:rsid w:val="00342322"/>
    <w:rsid w:val="0047704B"/>
    <w:rsid w:val="00516CC4"/>
    <w:rsid w:val="00622D98"/>
    <w:rsid w:val="0077666E"/>
    <w:rsid w:val="0077794F"/>
    <w:rsid w:val="00AE35F1"/>
    <w:rsid w:val="00B0756C"/>
    <w:rsid w:val="00B36608"/>
    <w:rsid w:val="00B737E3"/>
    <w:rsid w:val="00BA0C14"/>
    <w:rsid w:val="00CB09B9"/>
    <w:rsid w:val="00DC5DE8"/>
    <w:rsid w:val="00DE140A"/>
    <w:rsid w:val="00EF62EB"/>
    <w:rsid w:val="00F26E4A"/>
    <w:rsid w:val="00F40F65"/>
    <w:rsid w:val="00F60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7704B"/>
    <w:rPr>
      <w:color w:val="808080"/>
    </w:rPr>
  </w:style>
  <w:style w:type="character" w:customStyle="1" w:styleId="normaltextrun">
    <w:name w:val="normaltextrun"/>
    <w:basedOn w:val="Numatytasispastraiposriftas"/>
    <w:rsid w:val="0047704B"/>
  </w:style>
  <w:style w:type="paragraph" w:customStyle="1" w:styleId="2DEF5DBC949141CBA08B9A20004B956E1">
    <w:name w:val="2DEF5DBC949141CBA08B9A20004B956E1"/>
    <w:rsid w:val="00281B6E"/>
    <w:rPr>
      <w:lang w:val="en-GB" w:eastAsia="en-US"/>
    </w:rPr>
  </w:style>
  <w:style w:type="paragraph" w:customStyle="1" w:styleId="FB50CE3BAD964E88BD9D650733B988921">
    <w:name w:val="FB50CE3BAD964E88BD9D650733B988921"/>
    <w:rsid w:val="00281B6E"/>
    <w:pPr>
      <w:ind w:left="720"/>
      <w:contextualSpacing/>
    </w:pPr>
    <w:rPr>
      <w:lang w:val="en-GB" w:eastAsia="en-US"/>
    </w:rPr>
  </w:style>
  <w:style w:type="paragraph" w:customStyle="1" w:styleId="72E4CDFAFBF448228DDF1565DE7D1F851">
    <w:name w:val="72E4CDFAFBF448228DDF1565DE7D1F851"/>
    <w:rsid w:val="00281B6E"/>
    <w:rPr>
      <w:lang w:val="en-GB" w:eastAsia="en-US"/>
    </w:rPr>
  </w:style>
  <w:style w:type="paragraph" w:customStyle="1" w:styleId="14E11A61BB284E11B3D2F4A66FBCA9ED1">
    <w:name w:val="14E11A61BB284E11B3D2F4A66FBCA9ED1"/>
    <w:rsid w:val="00281B6E"/>
    <w:rPr>
      <w:lang w:val="en-GB" w:eastAsia="en-US"/>
    </w:rPr>
  </w:style>
  <w:style w:type="paragraph" w:customStyle="1" w:styleId="B8BDF6BC648345EAA33AD8C5A606CE5F1">
    <w:name w:val="B8BDF6BC648345EAA33AD8C5A606CE5F1"/>
    <w:rsid w:val="00281B6E"/>
    <w:rPr>
      <w:lang w:val="en-GB" w:eastAsia="en-US"/>
    </w:rPr>
  </w:style>
  <w:style w:type="paragraph" w:customStyle="1" w:styleId="085D2612B6894F4FB7ED53BE7D5664511">
    <w:name w:val="085D2612B6894F4FB7ED53BE7D5664511"/>
    <w:rsid w:val="00281B6E"/>
    <w:rPr>
      <w:lang w:val="en-GB" w:eastAsia="en-US"/>
    </w:rPr>
  </w:style>
  <w:style w:type="paragraph" w:customStyle="1" w:styleId="46EC9E13BC914DABA7F048B616AD97041">
    <w:name w:val="46EC9E13BC914DABA7F048B616AD97041"/>
    <w:rsid w:val="00281B6E"/>
    <w:rPr>
      <w:lang w:val="en-GB" w:eastAsia="en-US"/>
    </w:rPr>
  </w:style>
  <w:style w:type="paragraph" w:customStyle="1" w:styleId="4BB92A589DFA41AB8B92889272852C991">
    <w:name w:val="4BB92A589DFA41AB8B92889272852C991"/>
    <w:rsid w:val="00281B6E"/>
    <w:rPr>
      <w:lang w:val="en-GB" w:eastAsia="en-US"/>
    </w:rPr>
  </w:style>
  <w:style w:type="paragraph" w:customStyle="1" w:styleId="5A69C8DC82954B6AB074DCA6E67C5E311">
    <w:name w:val="5A69C8DC82954B6AB074DCA6E67C5E311"/>
    <w:rsid w:val="00281B6E"/>
    <w:rPr>
      <w:lang w:val="en-GB" w:eastAsia="en-US"/>
    </w:rPr>
  </w:style>
  <w:style w:type="paragraph" w:customStyle="1" w:styleId="4FAAF74DF06E4ACAA0D50A23843B208C">
    <w:name w:val="4FAAF74DF06E4ACAA0D50A23843B208C"/>
    <w:rsid w:val="00281B6E"/>
    <w:rPr>
      <w:kern w:val="2"/>
      <w:lang w:val="en-US" w:eastAsia="en-US"/>
      <w14:ligatures w14:val="standardContextual"/>
    </w:rPr>
  </w:style>
  <w:style w:type="paragraph" w:customStyle="1" w:styleId="09DF0CC9C0924A8FAB33BDA553440D22">
    <w:name w:val="09DF0CC9C0924A8FAB33BDA553440D22"/>
    <w:rsid w:val="00281B6E"/>
    <w:rPr>
      <w:kern w:val="2"/>
      <w:lang w:val="en-US" w:eastAsia="en-US"/>
      <w14:ligatures w14:val="standardContextual"/>
    </w:rPr>
  </w:style>
  <w:style w:type="paragraph" w:customStyle="1" w:styleId="76B6B24472A14F24A411EAE4EF3CFF93">
    <w:name w:val="76B6B24472A14F24A411EAE4EF3CFF93"/>
    <w:rsid w:val="0047704B"/>
  </w:style>
  <w:style w:type="paragraph" w:customStyle="1" w:styleId="8B5B8DD1E17E42BD8E5FC8D3DAE5DD4D">
    <w:name w:val="8B5B8DD1E17E42BD8E5FC8D3DAE5DD4D"/>
    <w:rsid w:val="0047704B"/>
  </w:style>
  <w:style w:type="paragraph" w:customStyle="1" w:styleId="6F68ED5336D3447CB4996B626B2CCFF6">
    <w:name w:val="6F68ED5336D3447CB4996B626B2CCFF6"/>
    <w:rsid w:val="0047704B"/>
  </w:style>
  <w:style w:type="paragraph" w:customStyle="1" w:styleId="54594F2B9BDF4F4EAC1EC8819D2321DD">
    <w:name w:val="54594F2B9BDF4F4EAC1EC8819D2321DD"/>
    <w:rsid w:val="004770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6DDD7A5C-7DC1-414C-B4CB-B74060180340}">
  <ds:schemaRefs>
    <ds:schemaRef ds:uri="http://schemas.microsoft.com/sharepoint/v3/contenttype/forms"/>
  </ds:schemaRefs>
</ds:datastoreItem>
</file>

<file path=customXml/itemProps2.xml><?xml version="1.0" encoding="utf-8"?>
<ds:datastoreItem xmlns:ds="http://schemas.openxmlformats.org/officeDocument/2006/customXml" ds:itemID="{7DB9818F-A608-4621-BA06-14954AB56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4664DB-0FD2-4F02-93D2-8800104FD2F1}">
  <ds:schemaRefs>
    <ds:schemaRef ds:uri="http://schemas.openxmlformats.org/officeDocument/2006/bibliography"/>
  </ds:schemaRefs>
</ds:datastoreItem>
</file>

<file path=customXml/itemProps4.xml><?xml version="1.0" encoding="utf-8"?>
<ds:datastoreItem xmlns:ds="http://schemas.openxmlformats.org/officeDocument/2006/customXml" ds:itemID="{96C07B3E-7BE6-442C-AE6F-1612094D86C9}">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1936</Words>
  <Characters>1104</Characters>
  <Application>Microsoft Office Word</Application>
  <DocSecurity>0</DocSecurity>
  <Lines>9</Lines>
  <Paragraphs>6</Paragraphs>
  <ScaleCrop>false</ScaleCrop>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2024-05-27T09:45:00Z</dcterms:created>
  <dcterms:modified xsi:type="dcterms:W3CDTF">2025-03-24T09:39:00Z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