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9997C" w14:textId="77777777" w:rsidR="009C5D2A" w:rsidRPr="00E5209B" w:rsidRDefault="009C5D2A" w:rsidP="009C5D2A">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r w:rsidRPr="00E5209B">
        <w:rPr>
          <w:rFonts w:ascii="Times New Roman" w:hAnsi="Times New Roman" w:cs="Times New Roman"/>
          <w:color w:val="000000"/>
          <w:sz w:val="24"/>
          <w:szCs w:val="24"/>
        </w:rPr>
        <w:tab/>
      </w:r>
    </w:p>
    <w:p w14:paraId="2642102D" w14:textId="77777777" w:rsidR="009C5D2A" w:rsidRPr="00E5209B" w:rsidRDefault="009C5D2A" w:rsidP="009C5D2A">
      <w:pPr>
        <w:autoSpaceDE w:val="0"/>
        <w:autoSpaceDN w:val="0"/>
        <w:adjustRightInd w:val="0"/>
        <w:spacing w:after="0" w:line="240" w:lineRule="auto"/>
        <w:ind w:left="6480" w:firstLine="720"/>
        <w:rPr>
          <w:rFonts w:ascii="Times New Roman" w:hAnsi="Times New Roman" w:cs="Times New Roman"/>
          <w:sz w:val="24"/>
          <w:szCs w:val="24"/>
        </w:rPr>
      </w:pPr>
      <w:r w:rsidRPr="00E5209B">
        <w:rPr>
          <w:rFonts w:ascii="Times New Roman" w:hAnsi="Times New Roman" w:cs="Times New Roman"/>
          <w:sz w:val="24"/>
          <w:szCs w:val="24"/>
        </w:rPr>
        <w:t>TVIRTINU</w:t>
      </w:r>
    </w:p>
    <w:p w14:paraId="4F735800" w14:textId="77777777" w:rsidR="009C5D2A" w:rsidRPr="00E5209B" w:rsidRDefault="009C5D2A" w:rsidP="009C5D2A">
      <w:pPr>
        <w:autoSpaceDE w:val="0"/>
        <w:autoSpaceDN w:val="0"/>
        <w:adjustRightInd w:val="0"/>
        <w:spacing w:after="0" w:line="240" w:lineRule="auto"/>
        <w:ind w:left="6480" w:firstLine="720"/>
        <w:rPr>
          <w:rFonts w:ascii="Times New Roman" w:hAnsi="Times New Roman" w:cs="Times New Roman"/>
          <w:sz w:val="24"/>
          <w:szCs w:val="24"/>
        </w:rPr>
      </w:pPr>
      <w:r w:rsidRPr="00E5209B">
        <w:rPr>
          <w:rFonts w:ascii="Times New Roman" w:hAnsi="Times New Roman" w:cs="Times New Roman"/>
          <w:sz w:val="24"/>
          <w:szCs w:val="24"/>
        </w:rPr>
        <w:t>Bataliono vadas</w:t>
      </w:r>
    </w:p>
    <w:p w14:paraId="1703E70C" w14:textId="77777777" w:rsidR="009C5D2A" w:rsidRPr="00E5209B" w:rsidRDefault="009C5D2A" w:rsidP="009C5D2A">
      <w:pPr>
        <w:autoSpaceDE w:val="0"/>
        <w:autoSpaceDN w:val="0"/>
        <w:adjustRightInd w:val="0"/>
        <w:spacing w:after="0" w:line="240" w:lineRule="auto"/>
        <w:ind w:left="7797"/>
        <w:rPr>
          <w:rFonts w:ascii="Times New Roman" w:hAnsi="Times New Roman" w:cs="Times New Roman"/>
          <w:sz w:val="24"/>
          <w:szCs w:val="24"/>
        </w:rPr>
      </w:pPr>
      <w:r w:rsidRPr="00E5209B">
        <w:rPr>
          <w:rFonts w:ascii="Times New Roman" w:hAnsi="Times New Roman" w:cs="Times New Roman"/>
          <w:sz w:val="24"/>
          <w:szCs w:val="24"/>
        </w:rPr>
        <w:t xml:space="preserve"> </w:t>
      </w:r>
    </w:p>
    <w:p w14:paraId="0BC3722E" w14:textId="77777777" w:rsidR="009C5D2A" w:rsidRPr="00E5209B" w:rsidRDefault="009C5D2A" w:rsidP="009C5D2A">
      <w:pPr>
        <w:autoSpaceDE w:val="0"/>
        <w:autoSpaceDN w:val="0"/>
        <w:adjustRightInd w:val="0"/>
        <w:spacing w:after="0" w:line="240" w:lineRule="auto"/>
        <w:ind w:left="7797"/>
        <w:rPr>
          <w:rFonts w:ascii="Times New Roman" w:hAnsi="Times New Roman" w:cs="Times New Roman"/>
          <w:sz w:val="24"/>
          <w:szCs w:val="24"/>
        </w:rPr>
      </w:pPr>
    </w:p>
    <w:p w14:paraId="640018BD" w14:textId="48F0A42E" w:rsidR="009C5D2A" w:rsidRPr="00E5209B" w:rsidRDefault="009C5D2A" w:rsidP="009C5D2A">
      <w:pPr>
        <w:autoSpaceDE w:val="0"/>
        <w:autoSpaceDN w:val="0"/>
        <w:adjustRightInd w:val="0"/>
        <w:spacing w:after="0" w:line="240" w:lineRule="auto"/>
        <w:ind w:left="6480" w:firstLine="720"/>
        <w:rPr>
          <w:rFonts w:ascii="Times New Roman" w:hAnsi="Times New Roman" w:cs="Times New Roman"/>
          <w:sz w:val="24"/>
          <w:szCs w:val="24"/>
        </w:rPr>
      </w:pPr>
      <w:r w:rsidRPr="00E5209B">
        <w:rPr>
          <w:rFonts w:ascii="Times New Roman" w:hAnsi="Times New Roman" w:cs="Times New Roman"/>
          <w:sz w:val="24"/>
          <w:szCs w:val="24"/>
        </w:rPr>
        <w:t xml:space="preserve">plk. ltn. </w:t>
      </w:r>
      <w:r w:rsidR="002239D4">
        <w:rPr>
          <w:rFonts w:ascii="Times New Roman" w:hAnsi="Times New Roman" w:cs="Times New Roman"/>
          <w:sz w:val="24"/>
          <w:szCs w:val="24"/>
        </w:rPr>
        <w:t>Ramūnas Sabaitis</w:t>
      </w:r>
    </w:p>
    <w:p w14:paraId="72C1F62E" w14:textId="270A8DD6" w:rsidR="009C5D2A" w:rsidRPr="00E5209B" w:rsidRDefault="009C5D2A" w:rsidP="009C5D2A">
      <w:pPr>
        <w:tabs>
          <w:tab w:val="right" w:leader="underscore" w:pos="8640"/>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                                                                                                                        </w:t>
      </w:r>
      <w:r w:rsidR="00285810" w:rsidRPr="00E5209B">
        <w:rPr>
          <w:rFonts w:ascii="Times New Roman" w:hAnsi="Times New Roman" w:cs="Times New Roman"/>
          <w:sz w:val="24"/>
          <w:szCs w:val="24"/>
        </w:rPr>
        <w:t>202</w:t>
      </w:r>
      <w:r w:rsidR="002239D4">
        <w:rPr>
          <w:rFonts w:ascii="Times New Roman" w:hAnsi="Times New Roman" w:cs="Times New Roman"/>
          <w:sz w:val="24"/>
          <w:szCs w:val="24"/>
        </w:rPr>
        <w:t>5</w:t>
      </w:r>
      <w:r w:rsidRPr="00E5209B">
        <w:rPr>
          <w:rFonts w:ascii="Times New Roman" w:hAnsi="Times New Roman" w:cs="Times New Roman"/>
          <w:sz w:val="24"/>
          <w:szCs w:val="24"/>
        </w:rPr>
        <w:t xml:space="preserve">-__________ </w:t>
      </w:r>
    </w:p>
    <w:p w14:paraId="160E35A7" w14:textId="77777777" w:rsidR="009C5D2A" w:rsidRPr="00E5209B" w:rsidRDefault="009C5D2A" w:rsidP="009C5D2A">
      <w:pPr>
        <w:autoSpaceDE w:val="0"/>
        <w:autoSpaceDN w:val="0"/>
        <w:adjustRightInd w:val="0"/>
        <w:spacing w:after="0" w:line="240" w:lineRule="auto"/>
        <w:ind w:left="7797" w:right="-999"/>
        <w:rPr>
          <w:rFonts w:ascii="Times New Roman" w:hAnsi="Times New Roman" w:cs="Times New Roman"/>
          <w:sz w:val="24"/>
          <w:szCs w:val="24"/>
        </w:rPr>
      </w:pPr>
    </w:p>
    <w:p w14:paraId="3A2D13B9" w14:textId="77777777" w:rsidR="009C5D2A" w:rsidRPr="00E5209B" w:rsidRDefault="009C5D2A" w:rsidP="009C5D2A">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8"/>
          <w:szCs w:val="28"/>
        </w:rPr>
      </w:pPr>
    </w:p>
    <w:p w14:paraId="6E5A61B1" w14:textId="77777777" w:rsidR="009C5D2A" w:rsidRPr="00E5209B" w:rsidRDefault="009C5D2A" w:rsidP="007F7E62">
      <w:pPr>
        <w:widowControl w:val="0"/>
        <w:autoSpaceDE w:val="0"/>
        <w:autoSpaceDN w:val="0"/>
        <w:adjustRightInd w:val="0"/>
        <w:spacing w:after="0" w:line="240" w:lineRule="auto"/>
        <w:rPr>
          <w:rFonts w:ascii="Times New Roman" w:hAnsi="Times New Roman" w:cs="Times New Roman"/>
          <w:b/>
          <w:bCs/>
          <w:sz w:val="28"/>
          <w:szCs w:val="28"/>
        </w:rPr>
      </w:pPr>
    </w:p>
    <w:p w14:paraId="1C62BA11"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b/>
          <w:bCs/>
          <w:sz w:val="28"/>
          <w:szCs w:val="28"/>
        </w:rPr>
      </w:pPr>
    </w:p>
    <w:p w14:paraId="1288CDE9"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b/>
          <w:bCs/>
          <w:sz w:val="28"/>
          <w:szCs w:val="28"/>
        </w:rPr>
      </w:pPr>
    </w:p>
    <w:p w14:paraId="25500BCF" w14:textId="447E63BF" w:rsidR="009C5D2A" w:rsidRPr="00E5209B" w:rsidRDefault="009C5D2A" w:rsidP="009C5D2A">
      <w:pPr>
        <w:autoSpaceDE w:val="0"/>
        <w:autoSpaceDN w:val="0"/>
        <w:adjustRightInd w:val="0"/>
        <w:spacing w:after="0" w:line="240" w:lineRule="auto"/>
        <w:ind w:left="-142" w:firstLine="142"/>
        <w:jc w:val="center"/>
        <w:rPr>
          <w:rFonts w:ascii="Times New Roman" w:hAnsi="Times New Roman" w:cs="Times New Roman"/>
          <w:b/>
          <w:bCs/>
          <w:sz w:val="28"/>
          <w:szCs w:val="28"/>
        </w:rPr>
      </w:pPr>
      <w:r w:rsidRPr="00E5209B">
        <w:rPr>
          <w:rFonts w:ascii="Times New Roman" w:hAnsi="Times New Roman" w:cs="Times New Roman"/>
          <w:b/>
          <w:bCs/>
          <w:sz w:val="28"/>
          <w:szCs w:val="28"/>
        </w:rPr>
        <w:t xml:space="preserve">SUPAPRASTINTO MAŽOS VERTĖS, </w:t>
      </w:r>
      <w:r w:rsidR="002239D4">
        <w:rPr>
          <w:rFonts w:ascii="Times New Roman" w:hAnsi="Times New Roman" w:cs="Times New Roman"/>
          <w:b/>
          <w:bCs/>
          <w:sz w:val="28"/>
          <w:szCs w:val="28"/>
        </w:rPr>
        <w:t>AUTOMOBILINIO KRANO Grove GMK 2035E</w:t>
      </w:r>
      <w:r w:rsidR="00E02FD9" w:rsidRPr="00E02FD9">
        <w:rPr>
          <w:rFonts w:ascii="Times New Roman" w:hAnsi="Times New Roman" w:cs="Times New Roman"/>
          <w:b/>
          <w:bCs/>
          <w:sz w:val="28"/>
          <w:szCs w:val="28"/>
        </w:rPr>
        <w:t xml:space="preserve"> </w:t>
      </w:r>
      <w:r w:rsidR="00E02FD9">
        <w:rPr>
          <w:rFonts w:ascii="Times New Roman" w:hAnsi="Times New Roman" w:cs="Times New Roman"/>
          <w:b/>
          <w:bCs/>
          <w:sz w:val="28"/>
          <w:szCs w:val="28"/>
        </w:rPr>
        <w:t>REMONTO</w:t>
      </w:r>
      <w:r w:rsidRPr="00E5209B">
        <w:rPr>
          <w:rFonts w:ascii="Times New Roman" w:hAnsi="Times New Roman" w:cs="Times New Roman"/>
          <w:b/>
          <w:bCs/>
          <w:sz w:val="28"/>
          <w:szCs w:val="28"/>
        </w:rPr>
        <w:t xml:space="preserve"> PASLAUGOS PIRKIMO, VYKDOMO SKELBIAMOS APKLAUSOS BŪDU SĄLYGOS </w:t>
      </w:r>
    </w:p>
    <w:p w14:paraId="0AE1C577" w14:textId="77777777" w:rsidR="009C5D2A" w:rsidRPr="00E5209B" w:rsidRDefault="009C5D2A" w:rsidP="009C5D2A">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caps/>
          <w:sz w:val="28"/>
          <w:szCs w:val="28"/>
        </w:rPr>
      </w:pPr>
      <w:r w:rsidRPr="00E5209B">
        <w:rPr>
          <w:rFonts w:ascii="Times New Roman" w:hAnsi="Times New Roman" w:cs="Times New Roman"/>
          <w:b/>
          <w:bCs/>
          <w:caps/>
          <w:sz w:val="28"/>
          <w:szCs w:val="28"/>
        </w:rPr>
        <w:t xml:space="preserve"> </w:t>
      </w:r>
    </w:p>
    <w:p w14:paraId="126121BA"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sz w:val="24"/>
          <w:szCs w:val="24"/>
        </w:rPr>
      </w:pPr>
    </w:p>
    <w:p w14:paraId="33579897"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b/>
          <w:bCs/>
          <w:sz w:val="24"/>
          <w:szCs w:val="24"/>
        </w:rPr>
      </w:pPr>
    </w:p>
    <w:p w14:paraId="42859F4A"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TURINYS</w:t>
      </w:r>
    </w:p>
    <w:p w14:paraId="1B3CA9D5"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b/>
          <w:bCs/>
          <w:sz w:val="24"/>
          <w:szCs w:val="24"/>
        </w:rPr>
      </w:pPr>
    </w:p>
    <w:p w14:paraId="014C22F4"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b/>
          <w:bCs/>
          <w:sz w:val="24"/>
          <w:szCs w:val="24"/>
        </w:rPr>
      </w:pPr>
    </w:p>
    <w:p w14:paraId="60E5A48F"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1. BENDROSIOS NUOSTATOS</w:t>
      </w:r>
    </w:p>
    <w:p w14:paraId="64E6EB73"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2. PIRKIMO OBJEKTAS</w:t>
      </w:r>
    </w:p>
    <w:p w14:paraId="09E3767E"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3. TIEKĖJŲ KVALIFIKACIJOS REIKALAVIMAI</w:t>
      </w:r>
    </w:p>
    <w:p w14:paraId="76457FD6"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4. PASIŪLYMŲ RENGIMAS, PATEIKIMAS, KEITIMAS</w:t>
      </w:r>
    </w:p>
    <w:p w14:paraId="63461A31"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5. PASIŪLYMŲ GALIOJIMO UŽTIKRINIMAS</w:t>
      </w:r>
    </w:p>
    <w:p w14:paraId="1367C7E8"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6. VOKŲ SU PASIŪLYMAIS ATPLĖŠIMO PROCEDŪROS</w:t>
      </w:r>
    </w:p>
    <w:p w14:paraId="0F6CDDA9"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7. PASIŪLYMŲ NAGRINĖJIMAS IR PASIŪLYMŲ ATMETIMO PRIEŽASTYS</w:t>
      </w:r>
    </w:p>
    <w:p w14:paraId="5E804FB8"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8. PASIŪLYMŲ VERTINIMAS</w:t>
      </w:r>
    </w:p>
    <w:p w14:paraId="7B7F2FF0"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9. PRETENZIJŲ IR SKUNDŲ NAGRINĖJIMO TVARKA</w:t>
      </w:r>
    </w:p>
    <w:p w14:paraId="595F122E"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10. SPRENDIMAS DĖL SUTARTIES SUDARYMO</w:t>
      </w:r>
    </w:p>
    <w:p w14:paraId="2F4962A0" w14:textId="77777777" w:rsidR="009C5D2A" w:rsidRPr="00E5209B" w:rsidRDefault="009C5D2A" w:rsidP="009C5D2A">
      <w:pPr>
        <w:widowControl w:val="0"/>
        <w:tabs>
          <w:tab w:val="right" w:leader="dot" w:pos="9629"/>
        </w:tabs>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u w:val="single"/>
        </w:rPr>
        <w:t>11. PIRKIMO SUTARTIES SĄLYGOS</w:t>
      </w:r>
    </w:p>
    <w:p w14:paraId="2D596DE4"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sz w:val="24"/>
          <w:szCs w:val="24"/>
        </w:rPr>
      </w:pPr>
    </w:p>
    <w:p w14:paraId="5AD98E88" w14:textId="77777777" w:rsidR="009C5D2A" w:rsidRPr="00E5209B" w:rsidRDefault="009C5D2A" w:rsidP="009C5D2A">
      <w:pPr>
        <w:widowControl w:val="0"/>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Priedai:</w:t>
      </w:r>
    </w:p>
    <w:p w14:paraId="673DD4EA" w14:textId="211FE145"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 xml:space="preserve">1. </w:t>
      </w:r>
      <w:r w:rsidR="002239D4">
        <w:rPr>
          <w:rFonts w:ascii="Times New Roman" w:hAnsi="Times New Roman" w:cs="Times New Roman"/>
          <w:sz w:val="24"/>
          <w:szCs w:val="24"/>
        </w:rPr>
        <w:t>Automobilinio k</w:t>
      </w:r>
      <w:r w:rsidR="002239D4" w:rsidRPr="002239D4">
        <w:rPr>
          <w:rFonts w:ascii="Times New Roman" w:hAnsi="Times New Roman" w:cs="Times New Roman"/>
          <w:sz w:val="24"/>
          <w:szCs w:val="24"/>
        </w:rPr>
        <w:t xml:space="preserve">rano Grove GMK 2035E </w:t>
      </w:r>
      <w:r w:rsidR="00BA4924">
        <w:rPr>
          <w:rFonts w:ascii="Times New Roman" w:hAnsi="Times New Roman" w:cs="Times New Roman"/>
          <w:sz w:val="24"/>
          <w:szCs w:val="24"/>
        </w:rPr>
        <w:t xml:space="preserve">remonto </w:t>
      </w:r>
      <w:r w:rsidRPr="00E5209B">
        <w:rPr>
          <w:rFonts w:ascii="Times New Roman" w:hAnsi="Times New Roman" w:cs="Times New Roman"/>
          <w:sz w:val="24"/>
          <w:szCs w:val="24"/>
        </w:rPr>
        <w:t>paslaugos techninės specifikacijos.</w:t>
      </w:r>
    </w:p>
    <w:p w14:paraId="4A1E0939"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 xml:space="preserve">2. Pasiūlymas. </w:t>
      </w:r>
    </w:p>
    <w:p w14:paraId="7D549EFA"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3. Patikimumo deklaracija.</w:t>
      </w:r>
    </w:p>
    <w:p w14:paraId="3263E3C4" w14:textId="7A5A8723"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 xml:space="preserve">4. </w:t>
      </w:r>
      <w:r w:rsidR="002239D4">
        <w:rPr>
          <w:rFonts w:ascii="Times New Roman" w:hAnsi="Times New Roman" w:cs="Times New Roman"/>
          <w:sz w:val="24"/>
          <w:szCs w:val="24"/>
        </w:rPr>
        <w:t>Automobilinio k</w:t>
      </w:r>
      <w:r w:rsidR="002239D4" w:rsidRPr="002239D4">
        <w:rPr>
          <w:rFonts w:ascii="Times New Roman" w:hAnsi="Times New Roman" w:cs="Times New Roman"/>
          <w:sz w:val="24"/>
          <w:szCs w:val="24"/>
        </w:rPr>
        <w:t xml:space="preserve">rano Grove GMK 2035E </w:t>
      </w:r>
      <w:r w:rsidR="00BA4924">
        <w:rPr>
          <w:rFonts w:ascii="Times New Roman" w:hAnsi="Times New Roman" w:cs="Times New Roman"/>
          <w:sz w:val="24"/>
          <w:szCs w:val="24"/>
        </w:rPr>
        <w:t xml:space="preserve">remonto </w:t>
      </w:r>
      <w:r w:rsidRPr="00E5209B">
        <w:rPr>
          <w:rFonts w:ascii="Times New Roman" w:hAnsi="Times New Roman" w:cs="Times New Roman"/>
          <w:sz w:val="24"/>
          <w:szCs w:val="24"/>
        </w:rPr>
        <w:t>paslaugos sutarties projektas.</w:t>
      </w:r>
    </w:p>
    <w:p w14:paraId="3D25B54A"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6AA89E9D"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61D9D8DB"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7D613201"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14C85883"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64F84EB6"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24F09401"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3C6AB5D1"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64CDE964"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4A7F92B2"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1B2B89B0"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704DE24D" w14:textId="77777777" w:rsidR="0020305F" w:rsidRPr="00E5209B" w:rsidRDefault="0020305F"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p>
    <w:p w14:paraId="76EF9B1B" w14:textId="77777777" w:rsidR="009C5D2A" w:rsidRPr="00E5209B" w:rsidRDefault="009C5D2A" w:rsidP="009C5D2A">
      <w:pPr>
        <w:widowControl w:val="0"/>
        <w:autoSpaceDE w:val="0"/>
        <w:autoSpaceDN w:val="0"/>
        <w:adjustRightInd w:val="0"/>
        <w:spacing w:after="0" w:line="240" w:lineRule="auto"/>
        <w:ind w:left="-284"/>
        <w:jc w:val="center"/>
        <w:rPr>
          <w:rFonts w:ascii="Times New Roman" w:hAnsi="Times New Roman" w:cs="Times New Roman"/>
          <w:b/>
          <w:bCs/>
          <w:sz w:val="24"/>
          <w:szCs w:val="24"/>
        </w:rPr>
      </w:pPr>
      <w:r w:rsidRPr="00E5209B">
        <w:rPr>
          <w:rFonts w:ascii="Times New Roman" w:hAnsi="Times New Roman" w:cs="Times New Roman"/>
          <w:b/>
          <w:bCs/>
          <w:sz w:val="24"/>
          <w:szCs w:val="24"/>
        </w:rPr>
        <w:lastRenderedPageBreak/>
        <w:t>I. BENDROSIOS NUOSTATOS</w:t>
      </w:r>
    </w:p>
    <w:p w14:paraId="611E53D1" w14:textId="77777777" w:rsidR="009C5D2A" w:rsidRPr="00E5209B" w:rsidRDefault="009C5D2A" w:rsidP="009C5D2A">
      <w:pPr>
        <w:widowControl w:val="0"/>
        <w:autoSpaceDE w:val="0"/>
        <w:autoSpaceDN w:val="0"/>
        <w:adjustRightInd w:val="0"/>
        <w:spacing w:after="0" w:line="240" w:lineRule="auto"/>
        <w:jc w:val="center"/>
        <w:rPr>
          <w:rFonts w:ascii="Times New Roman" w:hAnsi="Times New Roman" w:cs="Times New Roman"/>
          <w:b/>
          <w:bCs/>
          <w:sz w:val="24"/>
          <w:szCs w:val="24"/>
        </w:rPr>
      </w:pPr>
    </w:p>
    <w:p w14:paraId="63826040" w14:textId="0BE15858" w:rsidR="009C5D2A" w:rsidRPr="00E5209B" w:rsidRDefault="009C5D2A" w:rsidP="009C5D2A">
      <w:pPr>
        <w:autoSpaceDE w:val="0"/>
        <w:autoSpaceDN w:val="0"/>
        <w:adjustRightInd w:val="0"/>
        <w:spacing w:after="0" w:line="240" w:lineRule="auto"/>
        <w:ind w:left="-142"/>
        <w:jc w:val="both"/>
        <w:outlineLvl w:val="1"/>
        <w:rPr>
          <w:rFonts w:ascii="Times New Roman" w:hAnsi="Times New Roman" w:cs="Times New Roman"/>
          <w:i/>
          <w:iCs/>
          <w:sz w:val="24"/>
          <w:szCs w:val="24"/>
        </w:rPr>
      </w:pPr>
      <w:r w:rsidRPr="00E5209B">
        <w:rPr>
          <w:rFonts w:ascii="Times New Roman" w:hAnsi="Times New Roman" w:cs="Times New Roman"/>
          <w:sz w:val="24"/>
          <w:szCs w:val="24"/>
        </w:rPr>
        <w:t xml:space="preserve">1.1. Lietuvos kariuomenės </w:t>
      </w:r>
      <w:r w:rsidR="000C5B9D" w:rsidRPr="00E5209B">
        <w:rPr>
          <w:rFonts w:ascii="Times New Roman" w:hAnsi="Times New Roman" w:cs="Times New Roman"/>
          <w:sz w:val="24"/>
          <w:szCs w:val="24"/>
        </w:rPr>
        <w:t xml:space="preserve">Pulkininko </w:t>
      </w:r>
      <w:r w:rsidRPr="00E5209B">
        <w:rPr>
          <w:rFonts w:ascii="Times New Roman" w:hAnsi="Times New Roman" w:cs="Times New Roman"/>
          <w:sz w:val="24"/>
          <w:szCs w:val="24"/>
        </w:rPr>
        <w:t xml:space="preserve">Juozo Vitkaus inžinerijos batalionas (įstaigos kodas 193097891), esantis adresu Kareivinių g. 9, 45391 Kaunas (toliau – Perkančioji organizacija arba Pirkėjas), rengia </w:t>
      </w:r>
      <w:r w:rsidR="003A5D98" w:rsidRPr="003A5D98">
        <w:rPr>
          <w:rFonts w:ascii="Times New Roman" w:hAnsi="Times New Roman" w:cs="Times New Roman"/>
          <w:b/>
          <w:sz w:val="24"/>
          <w:szCs w:val="24"/>
        </w:rPr>
        <w:t>Auto</w:t>
      </w:r>
      <w:r w:rsidR="003A5D98">
        <w:rPr>
          <w:rFonts w:ascii="Times New Roman" w:hAnsi="Times New Roman" w:cs="Times New Roman"/>
          <w:b/>
          <w:sz w:val="24"/>
          <w:szCs w:val="24"/>
        </w:rPr>
        <w:t>mobilinio krano Grove GMK 2035E</w:t>
      </w:r>
      <w:r w:rsidR="00431FCF" w:rsidRPr="00431FCF">
        <w:rPr>
          <w:rFonts w:ascii="Times New Roman" w:hAnsi="Times New Roman" w:cs="Times New Roman"/>
          <w:b/>
          <w:sz w:val="24"/>
          <w:szCs w:val="24"/>
        </w:rPr>
        <w:t xml:space="preserve"> remonto</w:t>
      </w:r>
      <w:r w:rsidRPr="00E5209B">
        <w:rPr>
          <w:rFonts w:ascii="Times New Roman" w:hAnsi="Times New Roman" w:cs="Times New Roman"/>
          <w:b/>
          <w:bCs/>
          <w:sz w:val="24"/>
          <w:szCs w:val="24"/>
        </w:rPr>
        <w:t xml:space="preserve"> paslaugos</w:t>
      </w:r>
      <w:r w:rsidR="00D704D9">
        <w:rPr>
          <w:rFonts w:ascii="Times New Roman" w:hAnsi="Times New Roman" w:cs="Times New Roman"/>
          <w:b/>
          <w:bCs/>
          <w:sz w:val="24"/>
          <w:szCs w:val="24"/>
        </w:rPr>
        <w:t xml:space="preserve"> pirkimą</w:t>
      </w:r>
      <w:r w:rsidRPr="00E5209B">
        <w:rPr>
          <w:rFonts w:ascii="Times New Roman" w:hAnsi="Times New Roman" w:cs="Times New Roman"/>
          <w:sz w:val="24"/>
          <w:szCs w:val="24"/>
        </w:rPr>
        <w:t xml:space="preserve"> (toliau – Paslauga) mažos vertės supaprastintą pirkimą, </w:t>
      </w:r>
      <w:r w:rsidRPr="00E5209B">
        <w:rPr>
          <w:rFonts w:ascii="Times New Roman" w:hAnsi="Times New Roman" w:cs="Times New Roman"/>
          <w:b/>
          <w:bCs/>
          <w:sz w:val="24"/>
          <w:szCs w:val="24"/>
        </w:rPr>
        <w:t>skelbiamos apklausos</w:t>
      </w:r>
      <w:r w:rsidRPr="00E5209B">
        <w:rPr>
          <w:rFonts w:ascii="Times New Roman" w:hAnsi="Times New Roman" w:cs="Times New Roman"/>
          <w:sz w:val="24"/>
          <w:szCs w:val="24"/>
        </w:rPr>
        <w:t xml:space="preserve"> </w:t>
      </w:r>
      <w:r w:rsidRPr="00E5209B">
        <w:rPr>
          <w:rFonts w:ascii="Times New Roman" w:hAnsi="Times New Roman" w:cs="Times New Roman"/>
          <w:b/>
          <w:bCs/>
          <w:sz w:val="24"/>
          <w:szCs w:val="24"/>
        </w:rPr>
        <w:t>būdu</w:t>
      </w:r>
      <w:r w:rsidRPr="00E5209B">
        <w:rPr>
          <w:rFonts w:ascii="Times New Roman" w:hAnsi="Times New Roman" w:cs="Times New Roman"/>
          <w:sz w:val="24"/>
          <w:szCs w:val="24"/>
        </w:rPr>
        <w:t>. Konkurse dalyvaujanti įmonė vadinama Tiekėju, o konkursą laimėjęs Tiekėjas vadinamas Teikėju.</w:t>
      </w:r>
    </w:p>
    <w:p w14:paraId="1BB36399" w14:textId="77777777" w:rsidR="009C5D2A" w:rsidRPr="00E5209B" w:rsidRDefault="009C5D2A" w:rsidP="009C5D2A">
      <w:pPr>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1.2. Pirkimas vykdomas vadovaujantis Lietuvos Respublikos viešųjų pirkimų įstatymu (toliau – Viešųjų pirkimų įstatymas), Viešųjų pirkimų tarnybos direktoriaus 2017 m. birželio 28 d. įsakymu Nr. IS-97 „Dėl mažos vertės pirkimų tvarkos aprašo patvirtinimo“ (toliau – Taisyklės), kitais viešuosius pirkimus reglamentuojančiais teisės aktais, Lietuvos Respublikos civiliniu kodeksu (Žin., 2000, Nr. 74-2262) (toliau vadinama – Civilinis kodeksas) bei konkurso sąlygomis.</w:t>
      </w:r>
    </w:p>
    <w:p w14:paraId="4C00B115" w14:textId="77777777" w:rsidR="009C5D2A" w:rsidRPr="00E5209B" w:rsidRDefault="009C5D2A" w:rsidP="009C5D2A">
      <w:pPr>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1.3. Pirkimo dokumentuose vartojamos pagrindinės sąvokos apibrėžtos LR Viešųjų pirkimų įstatyme.</w:t>
      </w:r>
    </w:p>
    <w:p w14:paraId="51965DED" w14:textId="77777777" w:rsidR="009C5D2A" w:rsidRPr="00E5209B" w:rsidRDefault="009C5D2A" w:rsidP="009C5D2A">
      <w:pPr>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 xml:space="preserve">1.4. </w:t>
      </w:r>
      <w:r w:rsidRPr="00E5209B">
        <w:rPr>
          <w:rFonts w:ascii="Times New Roman" w:hAnsi="Times New Roman" w:cs="Times New Roman"/>
          <w:color w:val="000000"/>
          <w:sz w:val="24"/>
          <w:szCs w:val="24"/>
        </w:rPr>
        <w:t xml:space="preserve">Pirkimas ‒ </w:t>
      </w:r>
      <w:r w:rsidRPr="00E5209B">
        <w:rPr>
          <w:rFonts w:ascii="Times New Roman" w:hAnsi="Times New Roman" w:cs="Times New Roman"/>
          <w:b/>
          <w:bCs/>
          <w:color w:val="000000"/>
          <w:sz w:val="24"/>
          <w:szCs w:val="24"/>
        </w:rPr>
        <w:t>mažos vertės supaprastintas pirkimas, skelbiamos apklausos būdu</w:t>
      </w:r>
      <w:r w:rsidRPr="00E5209B">
        <w:rPr>
          <w:rFonts w:ascii="Times New Roman" w:hAnsi="Times New Roman" w:cs="Times New Roman"/>
          <w:color w:val="000000"/>
          <w:sz w:val="24"/>
          <w:szCs w:val="24"/>
        </w:rPr>
        <w:t xml:space="preserve">. </w:t>
      </w:r>
    </w:p>
    <w:p w14:paraId="109E2B23" w14:textId="77777777" w:rsidR="009C5D2A" w:rsidRPr="00E5209B" w:rsidRDefault="009C5D2A" w:rsidP="009C5D2A">
      <w:pPr>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1.5. Pirkimas atliekamas, laikantis lygiateisiškumo, nediskriminavimo, skaidrumo, abipusio pripažinimo ir proporcingumo principų ir konfidencialumo bei nešališkumo reikalavimų.</w:t>
      </w:r>
    </w:p>
    <w:p w14:paraId="1EE98F9F" w14:textId="77777777" w:rsidR="009C5D2A" w:rsidRPr="00E5209B" w:rsidRDefault="009C5D2A" w:rsidP="009C5D2A">
      <w:pPr>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sz w:val="24"/>
          <w:szCs w:val="24"/>
        </w:rPr>
        <w:t>1.6. Pirkime turi teisę dalyvauti fiziniai asmenys, privatūs juridiniai asmenys, viešieji juridiniai asmenys, kitos organizacijos ir jų padaliniai ar tokių asmenų grupės.</w:t>
      </w:r>
    </w:p>
    <w:p w14:paraId="01377931" w14:textId="77777777" w:rsidR="009C5D2A" w:rsidRPr="00E5209B" w:rsidRDefault="009C5D2A" w:rsidP="009C5D2A">
      <w:pPr>
        <w:autoSpaceDE w:val="0"/>
        <w:autoSpaceDN w:val="0"/>
        <w:adjustRightInd w:val="0"/>
        <w:spacing w:after="0" w:line="240" w:lineRule="auto"/>
        <w:ind w:left="-142"/>
        <w:rPr>
          <w:rFonts w:ascii="Times New Roman" w:hAnsi="Times New Roman" w:cs="Times New Roman"/>
          <w:sz w:val="24"/>
          <w:szCs w:val="24"/>
        </w:rPr>
      </w:pPr>
      <w:r w:rsidRPr="00E5209B">
        <w:rPr>
          <w:rFonts w:ascii="Times New Roman" w:hAnsi="Times New Roman" w:cs="Times New Roman"/>
          <w:sz w:val="24"/>
          <w:szCs w:val="24"/>
        </w:rPr>
        <w:t xml:space="preserve">1.7. Bet kokia informacija, pirkimo sąlygų paaiškinimai, pranešimai ar kitas Perkančiosios organizacijos ir Tiekėjo susirašinėjimas yra vykdomas tik Centrinės viešųjų pirkimų informacinės sistemos (toliau ‒ CVP IS) priemonėmis. </w:t>
      </w:r>
    </w:p>
    <w:p w14:paraId="483109A4" w14:textId="77777777" w:rsidR="009C5D2A" w:rsidRPr="00E5209B" w:rsidRDefault="009C5D2A" w:rsidP="009C5D2A">
      <w:pPr>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sz w:val="24"/>
          <w:szCs w:val="24"/>
        </w:rPr>
        <w:t xml:space="preserve">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w:t>
      </w:r>
      <w:hyperlink r:id="rId8" w:history="1">
        <w:r w:rsidRPr="00E5209B">
          <w:rPr>
            <w:rFonts w:ascii="Times New Roman" w:hAnsi="Times New Roman" w:cs="Times New Roman"/>
            <w:sz w:val="24"/>
            <w:szCs w:val="24"/>
          </w:rPr>
          <w:t>https://pirkimai.eviesiejipirkimai.lt</w:t>
        </w:r>
      </w:hyperlink>
      <w:r w:rsidRPr="00E5209B">
        <w:rPr>
          <w:rFonts w:ascii="Times New Roman" w:hAnsi="Times New Roman" w:cs="Times New Roman"/>
          <w:sz w:val="24"/>
          <w:szCs w:val="24"/>
        </w:rPr>
        <w:t>. Pasiūlymai bus vertinami pagal ekonomiškai naudingiausio pasiūlymo vertinimo kriterijų – kainą.</w:t>
      </w:r>
    </w:p>
    <w:p w14:paraId="1C4BC54E" w14:textId="77777777" w:rsidR="009C5D2A" w:rsidRPr="00E5209B" w:rsidRDefault="009C5D2A" w:rsidP="009C5D2A">
      <w:pPr>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sz w:val="24"/>
          <w:szCs w:val="24"/>
        </w:rPr>
        <w:t>1.9. Vadovaujantis Mažos vertės pirkimų tvarkos aprašu, patvirtintu 2017-06-28 Viešųjų pirkimų tarnybos direktoriaus įsakymu Nr. 1S-97 „Dėl mažos vertės pirkimų tvarkos aprašo patvirtinimo“, tiekėjai pasiūlymus dėl pirkimo dokumentų patikslinimų gali pateikti ne vėliau kaip likus 2 darbo dienoms iki pasiūlymų pateikimo termino pabaigos.</w:t>
      </w:r>
    </w:p>
    <w:p w14:paraId="21DCEF6B" w14:textId="77777777" w:rsidR="009C5D2A" w:rsidRPr="00E5209B" w:rsidRDefault="009C5D2A" w:rsidP="009C5D2A">
      <w:pPr>
        <w:keepNext/>
        <w:widowControl w:val="0"/>
        <w:tabs>
          <w:tab w:val="left" w:pos="851"/>
        </w:tabs>
        <w:autoSpaceDE w:val="0"/>
        <w:autoSpaceDN w:val="0"/>
        <w:adjustRightInd w:val="0"/>
        <w:spacing w:before="360" w:after="360" w:line="240" w:lineRule="auto"/>
        <w:ind w:left="-142"/>
        <w:jc w:val="center"/>
        <w:rPr>
          <w:rFonts w:ascii="Times New Roman" w:hAnsi="Times New Roman" w:cs="Times New Roman"/>
          <w:b/>
          <w:bCs/>
          <w:sz w:val="24"/>
          <w:szCs w:val="24"/>
        </w:rPr>
      </w:pPr>
      <w:r w:rsidRPr="00E5209B">
        <w:rPr>
          <w:rFonts w:ascii="Times New Roman" w:hAnsi="Times New Roman" w:cs="Times New Roman"/>
          <w:b/>
          <w:bCs/>
          <w:sz w:val="24"/>
          <w:szCs w:val="24"/>
        </w:rPr>
        <w:t>II. PIRKIMO OBJEKTAS</w:t>
      </w:r>
    </w:p>
    <w:p w14:paraId="33D9AA8C" w14:textId="3F0E84CA" w:rsidR="009C5D2A" w:rsidRPr="00E5209B" w:rsidRDefault="009C5D2A" w:rsidP="009C5D2A">
      <w:pPr>
        <w:widowControl w:val="0"/>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color w:val="000000"/>
          <w:sz w:val="24"/>
          <w:szCs w:val="24"/>
        </w:rPr>
        <w:t>Pirkimo objektas –</w:t>
      </w:r>
      <w:r w:rsidRPr="00E5209B">
        <w:rPr>
          <w:rFonts w:ascii="Times New Roman" w:hAnsi="Times New Roman" w:cs="Times New Roman"/>
          <w:b/>
          <w:bCs/>
          <w:color w:val="000000"/>
          <w:sz w:val="24"/>
          <w:szCs w:val="24"/>
        </w:rPr>
        <w:t xml:space="preserve"> </w:t>
      </w:r>
      <w:r w:rsidR="003A5D98" w:rsidRPr="003A5D98">
        <w:rPr>
          <w:rFonts w:ascii="Times New Roman" w:hAnsi="Times New Roman" w:cs="Times New Roman"/>
          <w:b/>
          <w:sz w:val="24"/>
          <w:szCs w:val="24"/>
        </w:rPr>
        <w:t xml:space="preserve">Automobilinio krano Grove GMK 2035E </w:t>
      </w:r>
      <w:r w:rsidR="00D704D9" w:rsidRPr="00D704D9">
        <w:rPr>
          <w:rFonts w:ascii="Times New Roman" w:hAnsi="Times New Roman" w:cs="Times New Roman"/>
          <w:b/>
          <w:sz w:val="24"/>
          <w:szCs w:val="24"/>
        </w:rPr>
        <w:t>remonto</w:t>
      </w:r>
      <w:r w:rsidR="00D704D9">
        <w:rPr>
          <w:rFonts w:ascii="Times New Roman" w:hAnsi="Times New Roman" w:cs="Times New Roman"/>
          <w:sz w:val="24"/>
          <w:szCs w:val="24"/>
        </w:rPr>
        <w:t xml:space="preserve"> </w:t>
      </w:r>
      <w:r w:rsidRPr="00E5209B">
        <w:rPr>
          <w:rFonts w:ascii="Times New Roman" w:hAnsi="Times New Roman" w:cs="Times New Roman"/>
          <w:b/>
          <w:bCs/>
          <w:sz w:val="24"/>
          <w:szCs w:val="24"/>
        </w:rPr>
        <w:t>paslauga</w:t>
      </w:r>
      <w:r w:rsidRPr="00E5209B">
        <w:rPr>
          <w:rFonts w:ascii="Times New Roman" w:hAnsi="Times New Roman" w:cs="Times New Roman"/>
          <w:color w:val="000000"/>
          <w:sz w:val="24"/>
          <w:szCs w:val="24"/>
        </w:rPr>
        <w:t xml:space="preserve">. Pirkimo objekto kodas pagal </w:t>
      </w:r>
      <w:r w:rsidRPr="00E5209B">
        <w:rPr>
          <w:rFonts w:ascii="Times New Roman" w:hAnsi="Times New Roman" w:cs="Times New Roman"/>
          <w:b/>
          <w:bCs/>
          <w:sz w:val="24"/>
          <w:szCs w:val="24"/>
        </w:rPr>
        <w:t xml:space="preserve">BVPŽ – </w:t>
      </w:r>
      <w:r w:rsidR="00D704D9">
        <w:rPr>
          <w:rFonts w:ascii="Times New Roman" w:hAnsi="Times New Roman" w:cs="Times New Roman"/>
          <w:b/>
          <w:bCs/>
          <w:sz w:val="24"/>
          <w:szCs w:val="24"/>
        </w:rPr>
        <w:t>5</w:t>
      </w:r>
      <w:r w:rsidR="003A5D98">
        <w:rPr>
          <w:rFonts w:ascii="Times New Roman" w:hAnsi="Times New Roman" w:cs="Times New Roman"/>
          <w:b/>
          <w:bCs/>
          <w:sz w:val="24"/>
          <w:szCs w:val="24"/>
        </w:rPr>
        <w:t>0531400-0</w:t>
      </w:r>
      <w:r w:rsidRPr="00E5209B">
        <w:rPr>
          <w:rFonts w:ascii="Times New Roman" w:hAnsi="Times New Roman" w:cs="Times New Roman"/>
          <w:b/>
          <w:bCs/>
          <w:sz w:val="24"/>
          <w:szCs w:val="24"/>
        </w:rPr>
        <w:t>.</w:t>
      </w:r>
    </w:p>
    <w:p w14:paraId="40708C0F" w14:textId="77777777" w:rsidR="009C5D2A" w:rsidRPr="00E5209B" w:rsidRDefault="009C5D2A" w:rsidP="000C5B9D">
      <w:pPr>
        <w:tabs>
          <w:tab w:val="left" w:pos="0"/>
          <w:tab w:val="left" w:pos="142"/>
        </w:tabs>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color w:val="000000"/>
          <w:sz w:val="24"/>
          <w:szCs w:val="24"/>
        </w:rPr>
        <w:t>1.</w:t>
      </w:r>
      <w:r w:rsidRPr="00E5209B">
        <w:rPr>
          <w:rFonts w:ascii="Times New Roman" w:hAnsi="Times New Roman" w:cs="Times New Roman"/>
          <w:color w:val="000000"/>
          <w:sz w:val="24"/>
          <w:szCs w:val="24"/>
        </w:rPr>
        <w:tab/>
      </w:r>
      <w:r w:rsidRPr="00E5209B">
        <w:rPr>
          <w:rFonts w:ascii="Times New Roman" w:hAnsi="Times New Roman" w:cs="Times New Roman"/>
          <w:sz w:val="24"/>
          <w:szCs w:val="24"/>
        </w:rPr>
        <w:t>Perkamos paslaugos techniniai reikalavimai nurodyti pirkimo sąlygų 1 priede. Siūloma paslauga turi atitikti techninėje specifikacijoje nustatytus reikalavimus.</w:t>
      </w:r>
    </w:p>
    <w:p w14:paraId="38B9F510" w14:textId="77777777" w:rsidR="009C5D2A" w:rsidRPr="00E5209B" w:rsidRDefault="009C5D2A" w:rsidP="000C5B9D">
      <w:pPr>
        <w:tabs>
          <w:tab w:val="left" w:pos="142"/>
        </w:tabs>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color w:val="000000"/>
          <w:sz w:val="24"/>
          <w:szCs w:val="24"/>
        </w:rPr>
        <w:t>2.</w:t>
      </w:r>
      <w:r w:rsidRPr="00E5209B">
        <w:rPr>
          <w:rFonts w:ascii="Times New Roman" w:hAnsi="Times New Roman" w:cs="Times New Roman"/>
          <w:color w:val="000000"/>
          <w:sz w:val="24"/>
          <w:szCs w:val="24"/>
        </w:rPr>
        <w:tab/>
      </w:r>
      <w:r w:rsidRPr="00E5209B">
        <w:rPr>
          <w:rFonts w:ascii="Times New Roman" w:hAnsi="Times New Roman" w:cs="Times New Roman"/>
          <w:sz w:val="24"/>
          <w:szCs w:val="24"/>
        </w:rPr>
        <w:t>Pirkimas į dalis neskaidomas.</w:t>
      </w:r>
    </w:p>
    <w:p w14:paraId="50FB49F1" w14:textId="77777777" w:rsidR="009C5D2A" w:rsidRPr="00E5209B" w:rsidRDefault="009C5D2A" w:rsidP="000C5B9D">
      <w:pPr>
        <w:tabs>
          <w:tab w:val="left" w:pos="142"/>
        </w:tabs>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color w:val="000000"/>
          <w:sz w:val="24"/>
          <w:szCs w:val="24"/>
        </w:rPr>
        <w:t>3.</w:t>
      </w:r>
      <w:r w:rsidRPr="00E5209B">
        <w:rPr>
          <w:rFonts w:ascii="Times New Roman" w:hAnsi="Times New Roman" w:cs="Times New Roman"/>
          <w:color w:val="000000"/>
          <w:sz w:val="24"/>
          <w:szCs w:val="24"/>
        </w:rPr>
        <w:tab/>
      </w:r>
      <w:r w:rsidRPr="00E5209B">
        <w:rPr>
          <w:rFonts w:ascii="Times New Roman" w:hAnsi="Times New Roman" w:cs="Times New Roman"/>
          <w:sz w:val="24"/>
          <w:szCs w:val="24"/>
        </w:rPr>
        <w:t xml:space="preserve">Pirkimas </w:t>
      </w:r>
      <w:r w:rsidR="00D704D9">
        <w:rPr>
          <w:rFonts w:ascii="Times New Roman" w:hAnsi="Times New Roman" w:cs="Times New Roman"/>
          <w:sz w:val="24"/>
          <w:szCs w:val="24"/>
        </w:rPr>
        <w:t>– vienkartinis</w:t>
      </w:r>
      <w:r w:rsidRPr="00E5209B">
        <w:rPr>
          <w:rFonts w:ascii="Times New Roman" w:hAnsi="Times New Roman" w:cs="Times New Roman"/>
          <w:sz w:val="24"/>
          <w:szCs w:val="24"/>
        </w:rPr>
        <w:t>.</w:t>
      </w:r>
    </w:p>
    <w:p w14:paraId="5350884D" w14:textId="550BD3BB" w:rsidR="009C5D2A" w:rsidRPr="00E5209B" w:rsidRDefault="009C5D2A" w:rsidP="009C5D2A">
      <w:pPr>
        <w:tabs>
          <w:tab w:val="left" w:pos="993"/>
        </w:tabs>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sz w:val="24"/>
          <w:szCs w:val="24"/>
        </w:rPr>
        <w:t xml:space="preserve">4.  Paslaugos atlikimas </w:t>
      </w:r>
      <w:r w:rsidR="003A5D98">
        <w:rPr>
          <w:rFonts w:ascii="Times New Roman" w:hAnsi="Times New Roman" w:cs="Times New Roman"/>
          <w:sz w:val="24"/>
          <w:szCs w:val="24"/>
        </w:rPr>
        <w:t>per 60 kalendorinių dienų nuo technikos perdavimo akto pasirašymo dienos.</w:t>
      </w:r>
    </w:p>
    <w:p w14:paraId="437BDC15" w14:textId="7B280BEB" w:rsidR="009C5D2A" w:rsidRPr="003A5D98" w:rsidRDefault="009C5D2A" w:rsidP="003A5D98">
      <w:pPr>
        <w:tabs>
          <w:tab w:val="left" w:pos="993"/>
        </w:tabs>
        <w:autoSpaceDE w:val="0"/>
        <w:autoSpaceDN w:val="0"/>
        <w:adjustRightInd w:val="0"/>
        <w:spacing w:after="0" w:line="240" w:lineRule="auto"/>
        <w:ind w:left="-142"/>
        <w:jc w:val="both"/>
        <w:rPr>
          <w:rFonts w:ascii="Times New Roman" w:hAnsi="Times New Roman" w:cs="Times New Roman"/>
          <w:b/>
          <w:bCs/>
          <w:sz w:val="24"/>
          <w:szCs w:val="24"/>
        </w:rPr>
      </w:pPr>
      <w:r w:rsidRPr="00E5209B">
        <w:rPr>
          <w:rFonts w:ascii="Times New Roman" w:hAnsi="Times New Roman" w:cs="Times New Roman"/>
          <w:sz w:val="24"/>
          <w:szCs w:val="24"/>
        </w:rPr>
        <w:t xml:space="preserve">5. </w:t>
      </w:r>
      <w:r w:rsidR="00D704D9">
        <w:rPr>
          <w:rFonts w:ascii="Times New Roman" w:hAnsi="Times New Roman" w:cs="Times New Roman"/>
          <w:sz w:val="24"/>
          <w:szCs w:val="24"/>
        </w:rPr>
        <w:t>Pirkėjas</w:t>
      </w:r>
      <w:r w:rsidRPr="00E5209B">
        <w:rPr>
          <w:rFonts w:ascii="Times New Roman" w:hAnsi="Times New Roman" w:cs="Times New Roman"/>
          <w:sz w:val="24"/>
          <w:szCs w:val="24"/>
        </w:rPr>
        <w:t xml:space="preserve"> pasilieka teisę nutraukti sutartį anksčiau laiko, apie tai </w:t>
      </w:r>
      <w:r w:rsidRPr="00E5209B">
        <w:rPr>
          <w:rFonts w:ascii="Times New Roman" w:hAnsi="Times New Roman" w:cs="Times New Roman"/>
          <w:spacing w:val="-4"/>
          <w:sz w:val="24"/>
          <w:szCs w:val="24"/>
        </w:rPr>
        <w:t>raštu</w:t>
      </w:r>
      <w:r w:rsidRPr="00E5209B">
        <w:rPr>
          <w:rFonts w:ascii="Times New Roman" w:hAnsi="Times New Roman" w:cs="Times New Roman"/>
          <w:sz w:val="24"/>
          <w:szCs w:val="24"/>
        </w:rPr>
        <w:t xml:space="preserve"> informavęs </w:t>
      </w:r>
      <w:r w:rsidR="00380AF6">
        <w:rPr>
          <w:rFonts w:ascii="Times New Roman" w:hAnsi="Times New Roman" w:cs="Times New Roman"/>
          <w:b/>
          <w:bCs/>
          <w:spacing w:val="-4"/>
          <w:sz w:val="24"/>
          <w:szCs w:val="24"/>
        </w:rPr>
        <w:t>Pirkėja</w:t>
      </w:r>
      <w:r w:rsidRPr="00E5209B">
        <w:rPr>
          <w:rFonts w:ascii="Times New Roman" w:hAnsi="Times New Roman" w:cs="Times New Roman"/>
          <w:b/>
          <w:bCs/>
          <w:spacing w:val="-4"/>
          <w:sz w:val="24"/>
          <w:szCs w:val="24"/>
        </w:rPr>
        <w:t xml:space="preserve"> </w:t>
      </w:r>
      <w:r w:rsidRPr="00E5209B">
        <w:rPr>
          <w:rFonts w:ascii="Times New Roman" w:hAnsi="Times New Roman" w:cs="Times New Roman"/>
          <w:spacing w:val="-4"/>
          <w:sz w:val="24"/>
          <w:szCs w:val="24"/>
        </w:rPr>
        <w:t>prieš 30 kalendorinių dienų.</w:t>
      </w:r>
    </w:p>
    <w:p w14:paraId="01B6FB95" w14:textId="77777777" w:rsidR="009C5D2A" w:rsidRPr="00E5209B" w:rsidRDefault="009C5D2A" w:rsidP="009C5D2A">
      <w:pPr>
        <w:keepNext/>
        <w:widowControl w:val="0"/>
        <w:tabs>
          <w:tab w:val="left" w:pos="142"/>
          <w:tab w:val="left" w:pos="540"/>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III. TIEKĖJŲ KVALIFIKACIJOS REIKALAVIMAI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0"/>
        <w:gridCol w:w="3828"/>
        <w:gridCol w:w="5397"/>
      </w:tblGrid>
      <w:tr w:rsidR="009C5D2A" w:rsidRPr="00E5209B" w14:paraId="5883406A" w14:textId="77777777">
        <w:trPr>
          <w:jc w:val="center"/>
        </w:trPr>
        <w:tc>
          <w:tcPr>
            <w:tcW w:w="590" w:type="dxa"/>
            <w:tcBorders>
              <w:top w:val="single" w:sz="4" w:space="0" w:color="auto"/>
              <w:bottom w:val="single" w:sz="4" w:space="0" w:color="auto"/>
              <w:right w:val="single" w:sz="4" w:space="0" w:color="auto"/>
            </w:tcBorders>
          </w:tcPr>
          <w:p w14:paraId="63DE3075" w14:textId="77777777" w:rsidR="009C5D2A" w:rsidRPr="00E5209B" w:rsidRDefault="009C5D2A" w:rsidP="009C5D2A">
            <w:pPr>
              <w:tabs>
                <w:tab w:val="left" w:pos="142"/>
              </w:tabs>
              <w:autoSpaceDE w:val="0"/>
              <w:autoSpaceDN w:val="0"/>
              <w:adjustRightInd w:val="0"/>
              <w:spacing w:after="0" w:line="240" w:lineRule="auto"/>
              <w:ind w:left="-288" w:right="65"/>
              <w:jc w:val="right"/>
              <w:rPr>
                <w:rFonts w:ascii="Times New Roman" w:hAnsi="Times New Roman" w:cs="Times New Roman"/>
                <w:sz w:val="24"/>
                <w:szCs w:val="24"/>
              </w:rPr>
            </w:pPr>
            <w:r w:rsidRPr="00E5209B">
              <w:rPr>
                <w:rFonts w:ascii="Times New Roman" w:hAnsi="Times New Roman" w:cs="Times New Roman"/>
                <w:sz w:val="24"/>
                <w:szCs w:val="24"/>
              </w:rPr>
              <w:t xml:space="preserve">Eil. </w:t>
            </w:r>
          </w:p>
          <w:p w14:paraId="5DF5F496" w14:textId="77777777" w:rsidR="009C5D2A" w:rsidRPr="00E5209B" w:rsidRDefault="009C5D2A" w:rsidP="009C5D2A">
            <w:pPr>
              <w:tabs>
                <w:tab w:val="left" w:pos="142"/>
              </w:tabs>
              <w:autoSpaceDE w:val="0"/>
              <w:autoSpaceDN w:val="0"/>
              <w:adjustRightInd w:val="0"/>
              <w:spacing w:after="0" w:line="240" w:lineRule="auto"/>
              <w:ind w:left="-288" w:right="65"/>
              <w:jc w:val="right"/>
              <w:rPr>
                <w:rFonts w:ascii="Times New Roman" w:hAnsi="Times New Roman" w:cs="Times New Roman"/>
                <w:sz w:val="24"/>
                <w:szCs w:val="24"/>
              </w:rPr>
            </w:pPr>
            <w:r w:rsidRPr="00E5209B">
              <w:rPr>
                <w:rFonts w:ascii="Times New Roman" w:hAnsi="Times New Roman" w:cs="Times New Roman"/>
                <w:sz w:val="24"/>
                <w:szCs w:val="24"/>
              </w:rPr>
              <w:t>Nr.</w:t>
            </w:r>
          </w:p>
        </w:tc>
        <w:tc>
          <w:tcPr>
            <w:tcW w:w="3828" w:type="dxa"/>
            <w:tcBorders>
              <w:top w:val="single" w:sz="4" w:space="0" w:color="auto"/>
              <w:left w:val="single" w:sz="4" w:space="0" w:color="auto"/>
              <w:bottom w:val="single" w:sz="4" w:space="0" w:color="auto"/>
              <w:right w:val="single" w:sz="4" w:space="0" w:color="auto"/>
            </w:tcBorders>
          </w:tcPr>
          <w:p w14:paraId="3FB5078B" w14:textId="77777777" w:rsidR="009C5D2A" w:rsidRPr="00E5209B" w:rsidRDefault="009C5D2A" w:rsidP="009C5D2A">
            <w:pPr>
              <w:tabs>
                <w:tab w:val="left" w:pos="142"/>
              </w:tabs>
              <w:autoSpaceDE w:val="0"/>
              <w:autoSpaceDN w:val="0"/>
              <w:adjustRightInd w:val="0"/>
              <w:spacing w:after="0" w:line="240" w:lineRule="auto"/>
              <w:ind w:right="65"/>
              <w:jc w:val="center"/>
              <w:rPr>
                <w:rFonts w:ascii="Times New Roman" w:hAnsi="Times New Roman" w:cs="Times New Roman"/>
                <w:sz w:val="24"/>
                <w:szCs w:val="24"/>
              </w:rPr>
            </w:pPr>
            <w:r w:rsidRPr="00E5209B">
              <w:rPr>
                <w:rFonts w:ascii="Times New Roman" w:hAnsi="Times New Roman" w:cs="Times New Roman"/>
                <w:sz w:val="24"/>
                <w:szCs w:val="24"/>
              </w:rPr>
              <w:t>Kvalifikaciniai reikalavimai</w:t>
            </w:r>
          </w:p>
        </w:tc>
        <w:tc>
          <w:tcPr>
            <w:tcW w:w="5397" w:type="dxa"/>
            <w:tcBorders>
              <w:top w:val="single" w:sz="4" w:space="0" w:color="auto"/>
              <w:left w:val="single" w:sz="4" w:space="0" w:color="auto"/>
              <w:bottom w:val="single" w:sz="4" w:space="0" w:color="auto"/>
            </w:tcBorders>
          </w:tcPr>
          <w:p w14:paraId="1EEF2C4D" w14:textId="77777777" w:rsidR="009C5D2A" w:rsidRPr="00E5209B" w:rsidRDefault="009C5D2A" w:rsidP="009C5D2A">
            <w:pPr>
              <w:tabs>
                <w:tab w:val="left" w:pos="142"/>
              </w:tabs>
              <w:autoSpaceDE w:val="0"/>
              <w:autoSpaceDN w:val="0"/>
              <w:adjustRightInd w:val="0"/>
              <w:spacing w:after="0" w:line="240" w:lineRule="auto"/>
              <w:ind w:right="65"/>
              <w:jc w:val="center"/>
              <w:rPr>
                <w:rFonts w:ascii="Times New Roman" w:hAnsi="Times New Roman" w:cs="Times New Roman"/>
                <w:sz w:val="24"/>
                <w:szCs w:val="24"/>
              </w:rPr>
            </w:pPr>
            <w:r w:rsidRPr="00E5209B">
              <w:rPr>
                <w:rFonts w:ascii="Times New Roman" w:hAnsi="Times New Roman" w:cs="Times New Roman"/>
                <w:sz w:val="24"/>
                <w:szCs w:val="24"/>
              </w:rPr>
              <w:t>Kvalifikacinius reikalavimus įrodantys dokumentai</w:t>
            </w:r>
          </w:p>
        </w:tc>
      </w:tr>
      <w:tr w:rsidR="009C5D2A" w:rsidRPr="00E5209B" w14:paraId="47E1B7E7" w14:textId="77777777">
        <w:trPr>
          <w:trHeight w:val="555"/>
          <w:jc w:val="center"/>
        </w:trPr>
        <w:tc>
          <w:tcPr>
            <w:tcW w:w="590" w:type="dxa"/>
            <w:tcBorders>
              <w:top w:val="single" w:sz="4" w:space="0" w:color="auto"/>
              <w:bottom w:val="single" w:sz="4" w:space="0" w:color="auto"/>
              <w:right w:val="single" w:sz="4" w:space="0" w:color="auto"/>
            </w:tcBorders>
          </w:tcPr>
          <w:p w14:paraId="3E4B166C" w14:textId="77777777" w:rsidR="009C5D2A" w:rsidRPr="00E5209B" w:rsidRDefault="009C5D2A" w:rsidP="009C5D2A">
            <w:pPr>
              <w:tabs>
                <w:tab w:val="left" w:pos="142"/>
              </w:tabs>
              <w:autoSpaceDE w:val="0"/>
              <w:autoSpaceDN w:val="0"/>
              <w:adjustRightInd w:val="0"/>
              <w:spacing w:after="0" w:line="240" w:lineRule="auto"/>
              <w:ind w:left="-361" w:right="65"/>
              <w:jc w:val="both"/>
              <w:rPr>
                <w:rFonts w:ascii="Times New Roman" w:hAnsi="Times New Roman" w:cs="Times New Roman"/>
                <w:sz w:val="24"/>
                <w:szCs w:val="24"/>
              </w:rPr>
            </w:pPr>
            <w:r w:rsidRPr="00E5209B">
              <w:rPr>
                <w:rFonts w:ascii="Times New Roman"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61A806FF" w14:textId="77777777" w:rsidR="009C5D2A" w:rsidRPr="00E5209B" w:rsidRDefault="009C5D2A" w:rsidP="009C5D2A">
            <w:pPr>
              <w:tabs>
                <w:tab w:val="left" w:pos="142"/>
              </w:tabs>
              <w:autoSpaceDE w:val="0"/>
              <w:autoSpaceDN w:val="0"/>
              <w:adjustRightInd w:val="0"/>
              <w:spacing w:after="0" w:line="240" w:lineRule="auto"/>
              <w:ind w:right="65"/>
              <w:rPr>
                <w:rFonts w:ascii="Times New Roman" w:hAnsi="Times New Roman" w:cs="Times New Roman"/>
                <w:sz w:val="24"/>
                <w:szCs w:val="24"/>
              </w:rPr>
            </w:pPr>
            <w:r w:rsidRPr="00E5209B">
              <w:rPr>
                <w:rFonts w:ascii="Times New Roman" w:hAnsi="Times New Roman" w:cs="Times New Roman"/>
                <w:sz w:val="24"/>
                <w:szCs w:val="24"/>
              </w:rPr>
              <w:t>Tiekėjas turi teisę verstis ta veikla, kuri reikalinga pirkimo sutarčiai įvykdyti.</w:t>
            </w:r>
          </w:p>
        </w:tc>
        <w:tc>
          <w:tcPr>
            <w:tcW w:w="5397" w:type="dxa"/>
            <w:tcBorders>
              <w:top w:val="single" w:sz="4" w:space="0" w:color="auto"/>
              <w:left w:val="single" w:sz="4" w:space="0" w:color="auto"/>
              <w:bottom w:val="single" w:sz="4" w:space="0" w:color="auto"/>
            </w:tcBorders>
          </w:tcPr>
          <w:p w14:paraId="062155B5" w14:textId="77777777" w:rsidR="009C5D2A" w:rsidRPr="00E5209B" w:rsidRDefault="009C5D2A" w:rsidP="009C5D2A">
            <w:pPr>
              <w:tabs>
                <w:tab w:val="left" w:pos="142"/>
              </w:tabs>
              <w:autoSpaceDE w:val="0"/>
              <w:autoSpaceDN w:val="0"/>
              <w:adjustRightInd w:val="0"/>
              <w:spacing w:after="0" w:line="240" w:lineRule="auto"/>
              <w:ind w:right="65"/>
              <w:jc w:val="both"/>
              <w:rPr>
                <w:rFonts w:ascii="Times New Roman" w:hAnsi="Times New Roman" w:cs="Times New Roman"/>
                <w:sz w:val="24"/>
                <w:szCs w:val="24"/>
              </w:rPr>
            </w:pPr>
            <w:r w:rsidRPr="00E5209B">
              <w:rPr>
                <w:rFonts w:ascii="Times New Roman" w:hAnsi="Times New Roman" w:cs="Times New Roman"/>
                <w:b/>
                <w:bCs/>
                <w:sz w:val="24"/>
                <w:szCs w:val="24"/>
              </w:rPr>
              <w:t xml:space="preserve">Lietuvos Respublikoje registruotas Tiekėjas (juridinis asmuo) pateikia Tiekėjo įstatų, kurie patvirtintų, kad jo vykdoma veikla yra susijusi su pirkimo objektu, kopiją. Jeigu Tiekėjas neturi </w:t>
            </w:r>
            <w:r w:rsidRPr="00E5209B">
              <w:rPr>
                <w:rFonts w:ascii="Times New Roman" w:hAnsi="Times New Roman" w:cs="Times New Roman"/>
                <w:b/>
                <w:bCs/>
                <w:sz w:val="24"/>
                <w:szCs w:val="24"/>
              </w:rPr>
              <w:lastRenderedPageBreak/>
              <w:t>patvirtintų įstatų, apie jo veiklos pobūdį Perkančioji organizacija spręs iš registravimo pažymėjime pateiktų duomenų. Tiekėjas, registruotas užsienio valstybėje, pagal kurios teisę minėti dokumentai nenumatyti, turi pateikti profesinių ar veiklos registrų tvarkytojų pažymas ar priesaikos pažymą, liudijančią Tiekėjo teisę verstis atitinkama ūkine veikla.</w:t>
            </w:r>
          </w:p>
        </w:tc>
      </w:tr>
    </w:tbl>
    <w:p w14:paraId="3958E6C5" w14:textId="77777777" w:rsidR="009C5D2A" w:rsidRPr="00E5209B" w:rsidRDefault="009C5D2A" w:rsidP="009C5D2A">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p>
    <w:p w14:paraId="2299E2D8" w14:textId="77777777" w:rsidR="009C5D2A" w:rsidRPr="00E5209B" w:rsidRDefault="009C5D2A" w:rsidP="009C5D2A">
      <w:pPr>
        <w:widowControl w:val="0"/>
        <w:tabs>
          <w:tab w:val="left" w:pos="142"/>
        </w:tabs>
        <w:autoSpaceDE w:val="0"/>
        <w:autoSpaceDN w:val="0"/>
        <w:adjustRightInd w:val="0"/>
        <w:spacing w:after="0" w:line="240" w:lineRule="auto"/>
        <w:jc w:val="both"/>
        <w:rPr>
          <w:rFonts w:ascii="Times New Roman" w:hAnsi="Times New Roman" w:cs="Times New Roman"/>
          <w:b/>
          <w:bCs/>
          <w:sz w:val="24"/>
          <w:szCs w:val="24"/>
        </w:rPr>
      </w:pPr>
    </w:p>
    <w:p w14:paraId="04A032B1" w14:textId="77777777" w:rsidR="009C5D2A" w:rsidRPr="00E5209B" w:rsidRDefault="009C5D2A" w:rsidP="009C5D2A">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IV. PASIŪLYMŲ RENGIMAS, PATEIKIMAS, KEITIMAS</w:t>
      </w:r>
    </w:p>
    <w:p w14:paraId="10C568F3" w14:textId="77777777" w:rsidR="009C5D2A" w:rsidRPr="00E5209B" w:rsidRDefault="009C5D2A" w:rsidP="009C5D2A">
      <w:pPr>
        <w:widowControl w:val="0"/>
        <w:tabs>
          <w:tab w:val="left" w:pos="0"/>
          <w:tab w:val="left" w:pos="426"/>
        </w:tabs>
        <w:autoSpaceDE w:val="0"/>
        <w:autoSpaceDN w:val="0"/>
        <w:adjustRightInd w:val="0"/>
        <w:spacing w:after="0" w:line="240" w:lineRule="auto"/>
        <w:jc w:val="center"/>
        <w:rPr>
          <w:rFonts w:ascii="Times New Roman" w:hAnsi="Times New Roman" w:cs="Times New Roman"/>
          <w:b/>
          <w:bCs/>
          <w:sz w:val="24"/>
          <w:szCs w:val="24"/>
        </w:rPr>
      </w:pPr>
    </w:p>
    <w:p w14:paraId="0057F20C" w14:textId="77777777" w:rsidR="009C5D2A" w:rsidRPr="00E5209B" w:rsidRDefault="009C5D2A" w:rsidP="009C5D2A">
      <w:pPr>
        <w:tabs>
          <w:tab w:val="left" w:pos="0"/>
        </w:tabs>
        <w:autoSpaceDE w:val="0"/>
        <w:autoSpaceDN w:val="0"/>
        <w:adjustRightInd w:val="0"/>
        <w:spacing w:after="0" w:line="240" w:lineRule="auto"/>
        <w:ind w:left="142"/>
        <w:jc w:val="both"/>
        <w:outlineLvl w:val="1"/>
        <w:rPr>
          <w:rFonts w:ascii="Times New Roman" w:hAnsi="Times New Roman" w:cs="Times New Roman"/>
          <w:i/>
          <w:iCs/>
          <w:sz w:val="24"/>
          <w:szCs w:val="24"/>
        </w:rPr>
      </w:pPr>
      <w:r w:rsidRPr="00E5209B">
        <w:rPr>
          <w:rFonts w:ascii="Times New Roman" w:hAnsi="Times New Roman" w:cs="Times New Roman"/>
          <w:sz w:val="24"/>
          <w:szCs w:val="24"/>
        </w:rPr>
        <w:t>4.1. Tiekėjas gali pateikti tik vieną pasiūlymą (</w:t>
      </w:r>
      <w:r w:rsidR="00204E4E" w:rsidRPr="00E5209B">
        <w:rPr>
          <w:rFonts w:ascii="Times New Roman" w:hAnsi="Times New Roman" w:cs="Times New Roman"/>
          <w:sz w:val="24"/>
          <w:szCs w:val="24"/>
        </w:rPr>
        <w:t>pvz.</w:t>
      </w:r>
      <w:r w:rsidRPr="00E5209B">
        <w:rPr>
          <w:rFonts w:ascii="Times New Roman" w:hAnsi="Times New Roman" w:cs="Times New Roman"/>
          <w:sz w:val="24"/>
          <w:szCs w:val="24"/>
        </w:rPr>
        <w:t xml:space="preserve"> pdf formatu, pasirašytą Tiekėjo ar jo įgalioto asmens). Jei Tiekėjas pateiks daugiau kaip vieną pasiūlymą, visi tokie pasiūlymai bus atmesti.</w:t>
      </w:r>
    </w:p>
    <w:p w14:paraId="48ED5993" w14:textId="77777777" w:rsidR="009C5D2A" w:rsidRPr="00E5209B" w:rsidRDefault="009C5D2A" w:rsidP="009C5D2A">
      <w:pPr>
        <w:tabs>
          <w:tab w:val="left" w:pos="0"/>
          <w:tab w:val="left" w:pos="284"/>
        </w:tabs>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4.2.</w:t>
      </w:r>
      <w:r w:rsidRPr="00E5209B">
        <w:rPr>
          <w:rFonts w:ascii="Times New Roman" w:hAnsi="Times New Roman" w:cs="Times New Roman"/>
          <w:sz w:val="24"/>
          <w:szCs w:val="24"/>
        </w:rPr>
        <w:tab/>
        <w:t>Perkančioji organizacija reikalauja pasiūlymus teikti elektroninėmis priemonėmis, naudojant CVP IS. Pasiūlymai, pateikti popierinėje formoje, nebus priimami ir vertinami.</w:t>
      </w:r>
    </w:p>
    <w:p w14:paraId="5492447A" w14:textId="77777777" w:rsidR="009C5D2A" w:rsidRPr="00E5209B" w:rsidRDefault="009C5D2A" w:rsidP="009C5D2A">
      <w:pPr>
        <w:tabs>
          <w:tab w:val="left" w:pos="0"/>
        </w:tabs>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 xml:space="preserve">4.3. Elektroninėmis priemonėmis pasiūlymus gali teikti tiktai Tiekėjai, registruoti Centrinėje viešųjų pirkimų informacinėje sistemoje (CVP IS), pasiekiamoje adresu </w:t>
      </w:r>
      <w:hyperlink r:id="rId9" w:history="1">
        <w:r w:rsidRPr="00E5209B">
          <w:rPr>
            <w:rFonts w:ascii="Times New Roman" w:hAnsi="Times New Roman" w:cs="Times New Roman"/>
            <w:sz w:val="24"/>
            <w:szCs w:val="24"/>
          </w:rPr>
          <w:t>https://pirkimai.eviesiejipirkimai.lt/</w:t>
        </w:r>
      </w:hyperlink>
      <w:r w:rsidRPr="00E5209B">
        <w:rPr>
          <w:rFonts w:ascii="Times New Roman" w:hAnsi="Times New Roman" w:cs="Times New Roman"/>
          <w:sz w:val="24"/>
          <w:szCs w:val="24"/>
        </w:rPr>
        <w:t>. Registracija CVP IS yra nemokama.</w:t>
      </w:r>
    </w:p>
    <w:p w14:paraId="0A59F003" w14:textId="77777777" w:rsidR="009C5D2A" w:rsidRPr="00E5209B" w:rsidRDefault="009C5D2A" w:rsidP="009C5D2A">
      <w:pPr>
        <w:tabs>
          <w:tab w:val="left" w:pos="0"/>
        </w:tabs>
        <w:autoSpaceDE w:val="0"/>
        <w:autoSpaceDN w:val="0"/>
        <w:adjustRightInd w:val="0"/>
        <w:spacing w:after="0" w:line="240" w:lineRule="auto"/>
        <w:ind w:left="142"/>
        <w:jc w:val="both"/>
        <w:outlineLvl w:val="1"/>
        <w:rPr>
          <w:rFonts w:ascii="Times New Roman" w:hAnsi="Times New Roman" w:cs="Times New Roman"/>
          <w:sz w:val="24"/>
          <w:szCs w:val="24"/>
        </w:rPr>
      </w:pPr>
      <w:r w:rsidRPr="00E5209B">
        <w:rPr>
          <w:rFonts w:ascii="Times New Roman" w:hAnsi="Times New Roman" w:cs="Times New Roman"/>
          <w:sz w:val="24"/>
          <w:szCs w:val="24"/>
        </w:rPr>
        <w:t>4.4. Tiekėjo pasiūlymas bei kita korespondencija pateikiama lietuvių</w:t>
      </w:r>
      <w:r w:rsidRPr="00E5209B">
        <w:rPr>
          <w:rFonts w:ascii="Times New Roman" w:hAnsi="Times New Roman" w:cs="Times New Roman"/>
          <w:i/>
          <w:iCs/>
          <w:sz w:val="24"/>
          <w:szCs w:val="24"/>
        </w:rPr>
        <w:t xml:space="preserve"> </w:t>
      </w:r>
      <w:r w:rsidRPr="00E5209B">
        <w:rPr>
          <w:rFonts w:ascii="Times New Roman" w:hAnsi="Times New Roman" w:cs="Times New Roman"/>
          <w:sz w:val="24"/>
          <w:szCs w:val="24"/>
        </w:rPr>
        <w:t>kalba. Jei atitinkami dokumentai yra išduoti kita, nei reikalaujama, kalba, turi būti pateiktas tinkamai patvirtintas vertimas į lietuvių kalbą. Vertimas turi būti patvirtintas vertėjo parašu ir vertimo biuro antspaudu.</w:t>
      </w:r>
    </w:p>
    <w:p w14:paraId="375967F3" w14:textId="77777777" w:rsidR="009C5D2A" w:rsidRPr="00E5209B" w:rsidRDefault="009C5D2A" w:rsidP="009C5D2A">
      <w:pPr>
        <w:tabs>
          <w:tab w:val="left" w:pos="142"/>
        </w:tabs>
        <w:autoSpaceDE w:val="0"/>
        <w:autoSpaceDN w:val="0"/>
        <w:adjustRightInd w:val="0"/>
        <w:spacing w:after="0" w:line="240" w:lineRule="auto"/>
        <w:ind w:left="142"/>
        <w:jc w:val="both"/>
        <w:rPr>
          <w:rFonts w:ascii="Times New Roman" w:hAnsi="Times New Roman" w:cs="Times New Roman"/>
          <w:sz w:val="24"/>
          <w:szCs w:val="24"/>
        </w:rPr>
      </w:pPr>
      <w:r w:rsidRPr="00E5209B">
        <w:rPr>
          <w:rFonts w:ascii="Times New Roman" w:hAnsi="Times New Roman" w:cs="Times New Roman"/>
          <w:sz w:val="24"/>
          <w:szCs w:val="24"/>
        </w:rPr>
        <w:t>4.5. Paslaugų kaina pateikiama eurais. Pasiūlyme Tiekėjas turi nurodyti siūlomos detalės su darbų atlikimo terminu kainą su visais mokesčiais bei Tiekėjo išlaidomis ir bendrą pasiūlymo kainą su visais mokesčiais ir Tiekėjo išlaidomis.</w:t>
      </w:r>
    </w:p>
    <w:p w14:paraId="7BF5AC57" w14:textId="77777777" w:rsidR="009C5D2A" w:rsidRPr="00E5209B" w:rsidRDefault="009C5D2A" w:rsidP="009C5D2A">
      <w:pPr>
        <w:tabs>
          <w:tab w:val="left" w:pos="142"/>
        </w:tabs>
        <w:autoSpaceDE w:val="0"/>
        <w:autoSpaceDN w:val="0"/>
        <w:adjustRightInd w:val="0"/>
        <w:spacing w:after="0" w:line="240" w:lineRule="auto"/>
        <w:ind w:left="142"/>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4.6.</w:t>
      </w:r>
      <w:r w:rsidRPr="00E5209B">
        <w:rPr>
          <w:rFonts w:ascii="Times New Roman" w:hAnsi="Times New Roman" w:cs="Times New Roman"/>
          <w:sz w:val="24"/>
          <w:szCs w:val="24"/>
        </w:rPr>
        <w:tab/>
      </w:r>
      <w:r w:rsidRPr="00E5209B">
        <w:rPr>
          <w:rFonts w:ascii="Times New Roman" w:hAnsi="Times New Roman" w:cs="Times New Roman"/>
          <w:b/>
          <w:bCs/>
          <w:sz w:val="24"/>
          <w:szCs w:val="24"/>
        </w:rPr>
        <w:t xml:space="preserve">Tiekėjas kainos pasiūlymą privalo pateikti pagal pirkimo sąlygų 2 priede pateiktą formą. </w:t>
      </w:r>
      <w:r w:rsidRPr="00E5209B">
        <w:rPr>
          <w:rFonts w:ascii="Times New Roman" w:hAnsi="Times New Roman" w:cs="Times New Roman"/>
          <w:sz w:val="24"/>
          <w:szCs w:val="24"/>
        </w:rPr>
        <w:t>Tiekėjas gali pateikti tik vieną pasiūlymą, pasirašytą Tiekėjo ar jo įgalioto asmens.</w:t>
      </w:r>
    </w:p>
    <w:p w14:paraId="1AE1885C" w14:textId="23DCFE3B" w:rsidR="009C5D2A" w:rsidRPr="00E5209B" w:rsidRDefault="009C5D2A" w:rsidP="009C5D2A">
      <w:pPr>
        <w:tabs>
          <w:tab w:val="left" w:pos="142"/>
          <w:tab w:val="left" w:pos="284"/>
        </w:tabs>
        <w:autoSpaceDE w:val="0"/>
        <w:autoSpaceDN w:val="0"/>
        <w:adjustRightInd w:val="0"/>
        <w:spacing w:after="0" w:line="240" w:lineRule="auto"/>
        <w:ind w:left="142" w:right="-360"/>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4.7.</w:t>
      </w:r>
      <w:r w:rsidRPr="00E5209B">
        <w:rPr>
          <w:rFonts w:ascii="Times New Roman" w:hAnsi="Times New Roman" w:cs="Times New Roman"/>
          <w:sz w:val="24"/>
          <w:szCs w:val="24"/>
        </w:rPr>
        <w:tab/>
        <w:t xml:space="preserve">Pasiūlymą pateikti iki </w:t>
      </w:r>
      <w:r w:rsidR="00285810" w:rsidRPr="00E5209B">
        <w:rPr>
          <w:rFonts w:ascii="Times New Roman" w:hAnsi="Times New Roman" w:cs="Times New Roman"/>
          <w:b/>
          <w:bCs/>
          <w:sz w:val="24"/>
          <w:szCs w:val="24"/>
        </w:rPr>
        <w:t>202</w:t>
      </w:r>
      <w:r w:rsidR="003A49F3">
        <w:rPr>
          <w:rFonts w:ascii="Times New Roman" w:hAnsi="Times New Roman" w:cs="Times New Roman"/>
          <w:b/>
          <w:bCs/>
          <w:sz w:val="24"/>
          <w:szCs w:val="24"/>
        </w:rPr>
        <w:t>5</w:t>
      </w:r>
      <w:r w:rsidRPr="00E5209B">
        <w:rPr>
          <w:rFonts w:ascii="Times New Roman" w:hAnsi="Times New Roman" w:cs="Times New Roman"/>
          <w:b/>
          <w:bCs/>
          <w:sz w:val="24"/>
          <w:szCs w:val="24"/>
        </w:rPr>
        <w:t xml:space="preserve"> m. </w:t>
      </w:r>
      <w:r w:rsidR="00C47777">
        <w:rPr>
          <w:rFonts w:ascii="Times New Roman" w:hAnsi="Times New Roman" w:cs="Times New Roman"/>
          <w:b/>
          <w:bCs/>
          <w:sz w:val="24"/>
          <w:szCs w:val="24"/>
        </w:rPr>
        <w:t>balandžio 29</w:t>
      </w:r>
      <w:r w:rsidR="00204E4E" w:rsidRPr="00E5209B">
        <w:rPr>
          <w:rFonts w:ascii="Times New Roman" w:hAnsi="Times New Roman" w:cs="Times New Roman"/>
          <w:b/>
          <w:bCs/>
          <w:sz w:val="24"/>
          <w:szCs w:val="24"/>
        </w:rPr>
        <w:t xml:space="preserve"> d. 9</w:t>
      </w:r>
      <w:r w:rsidRPr="00E5209B">
        <w:rPr>
          <w:rFonts w:ascii="Times New Roman" w:hAnsi="Times New Roman" w:cs="Times New Roman"/>
          <w:b/>
          <w:bCs/>
          <w:sz w:val="24"/>
          <w:szCs w:val="24"/>
        </w:rPr>
        <w:t xml:space="preserve">.00 </w:t>
      </w:r>
      <w:r w:rsidR="00204E4E" w:rsidRPr="00E5209B">
        <w:rPr>
          <w:rFonts w:ascii="Times New Roman" w:hAnsi="Times New Roman" w:cs="Times New Roman"/>
          <w:b/>
          <w:bCs/>
          <w:sz w:val="24"/>
          <w:szCs w:val="24"/>
        </w:rPr>
        <w:t>val</w:t>
      </w:r>
      <w:r w:rsidRPr="00E5209B">
        <w:rPr>
          <w:rFonts w:ascii="Times New Roman" w:hAnsi="Times New Roman" w:cs="Times New Roman"/>
          <w:b/>
          <w:bCs/>
          <w:sz w:val="24"/>
          <w:szCs w:val="24"/>
        </w:rPr>
        <w:t>.</w:t>
      </w:r>
    </w:p>
    <w:p w14:paraId="5938E38C" w14:textId="3118DF62" w:rsidR="009C5D2A" w:rsidRPr="00E5209B" w:rsidRDefault="009C5D2A" w:rsidP="009C5D2A">
      <w:pPr>
        <w:tabs>
          <w:tab w:val="left" w:pos="142"/>
        </w:tabs>
        <w:autoSpaceDE w:val="0"/>
        <w:autoSpaceDN w:val="0"/>
        <w:adjustRightInd w:val="0"/>
        <w:spacing w:after="0" w:line="240" w:lineRule="auto"/>
        <w:ind w:left="142"/>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4.8.</w:t>
      </w:r>
      <w:r w:rsidRPr="00E5209B">
        <w:rPr>
          <w:rFonts w:ascii="Times New Roman" w:hAnsi="Times New Roman" w:cs="Times New Roman"/>
          <w:sz w:val="24"/>
          <w:szCs w:val="24"/>
        </w:rPr>
        <w:tab/>
        <w:t xml:space="preserve">Pasiūlymas turi galioti ne trumpiau kaip iki </w:t>
      </w:r>
      <w:r w:rsidRPr="00E5209B">
        <w:rPr>
          <w:rFonts w:ascii="Times New Roman" w:hAnsi="Times New Roman" w:cs="Times New Roman"/>
          <w:b/>
          <w:bCs/>
          <w:sz w:val="24"/>
          <w:szCs w:val="24"/>
        </w:rPr>
        <w:t>202</w:t>
      </w:r>
      <w:r w:rsidR="003A49F3">
        <w:rPr>
          <w:rFonts w:ascii="Times New Roman" w:hAnsi="Times New Roman" w:cs="Times New Roman"/>
          <w:b/>
          <w:bCs/>
          <w:sz w:val="24"/>
          <w:szCs w:val="24"/>
        </w:rPr>
        <w:t>5</w:t>
      </w:r>
      <w:r w:rsidRPr="00E5209B">
        <w:rPr>
          <w:rFonts w:ascii="Times New Roman" w:hAnsi="Times New Roman" w:cs="Times New Roman"/>
          <w:b/>
          <w:bCs/>
          <w:sz w:val="24"/>
          <w:szCs w:val="24"/>
        </w:rPr>
        <w:t xml:space="preserve"> m. </w:t>
      </w:r>
      <w:r w:rsidR="00C00BC1">
        <w:rPr>
          <w:rFonts w:ascii="Times New Roman" w:hAnsi="Times New Roman" w:cs="Times New Roman"/>
          <w:b/>
          <w:bCs/>
          <w:sz w:val="24"/>
          <w:szCs w:val="24"/>
        </w:rPr>
        <w:t>rugpjūčio</w:t>
      </w:r>
      <w:r w:rsidRPr="00E5209B">
        <w:rPr>
          <w:rFonts w:ascii="Times New Roman" w:hAnsi="Times New Roman" w:cs="Times New Roman"/>
          <w:b/>
          <w:bCs/>
          <w:sz w:val="24"/>
          <w:szCs w:val="24"/>
        </w:rPr>
        <w:t xml:space="preserve"> </w:t>
      </w:r>
      <w:r w:rsidR="003A49F3">
        <w:rPr>
          <w:rFonts w:ascii="Times New Roman" w:hAnsi="Times New Roman" w:cs="Times New Roman"/>
          <w:b/>
          <w:bCs/>
          <w:sz w:val="24"/>
          <w:szCs w:val="24"/>
        </w:rPr>
        <w:t>31</w:t>
      </w:r>
      <w:r w:rsidRPr="00E5209B">
        <w:rPr>
          <w:rFonts w:ascii="Times New Roman" w:hAnsi="Times New Roman" w:cs="Times New Roman"/>
          <w:b/>
          <w:bCs/>
          <w:sz w:val="24"/>
          <w:szCs w:val="24"/>
        </w:rPr>
        <w:t xml:space="preserve"> d. imtinai</w:t>
      </w:r>
      <w:r w:rsidRPr="00E5209B">
        <w:rPr>
          <w:rFonts w:ascii="Times New Roman" w:hAnsi="Times New Roman" w:cs="Times New Roman"/>
          <w:sz w:val="24"/>
          <w:szCs w:val="24"/>
        </w:rPr>
        <w:t>.</w:t>
      </w:r>
      <w:r w:rsidRPr="00E5209B">
        <w:rPr>
          <w:rFonts w:ascii="Times New Roman" w:hAnsi="Times New Roman" w:cs="Times New Roman"/>
          <w:i/>
          <w:iCs/>
          <w:sz w:val="24"/>
          <w:szCs w:val="24"/>
        </w:rPr>
        <w:t xml:space="preserve"> </w:t>
      </w:r>
      <w:r w:rsidRPr="00E5209B">
        <w:rPr>
          <w:rFonts w:ascii="Times New Roman" w:hAnsi="Times New Roman" w:cs="Times New Roman"/>
          <w:sz w:val="24"/>
          <w:szCs w:val="24"/>
        </w:rPr>
        <w:t>Jeigu pasiūlyme nenurodytas jo galiojimo laikas, laikoma, kad pasiūlymas galioja tiek, kiek numatyta pirkimo dokumentuose.</w:t>
      </w:r>
    </w:p>
    <w:p w14:paraId="767E5F8D" w14:textId="77777777" w:rsidR="009C5D2A" w:rsidRPr="00E5209B" w:rsidRDefault="009C5D2A" w:rsidP="009C5D2A">
      <w:pPr>
        <w:tabs>
          <w:tab w:val="left" w:pos="142"/>
        </w:tabs>
        <w:autoSpaceDE w:val="0"/>
        <w:autoSpaceDN w:val="0"/>
        <w:adjustRightInd w:val="0"/>
        <w:spacing w:after="0" w:line="240" w:lineRule="auto"/>
        <w:ind w:left="142"/>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4.9.</w:t>
      </w:r>
      <w:r w:rsidRPr="00E5209B">
        <w:rPr>
          <w:rFonts w:ascii="Times New Roman" w:hAnsi="Times New Roman" w:cs="Times New Roman"/>
          <w:sz w:val="24"/>
          <w:szCs w:val="24"/>
        </w:rPr>
        <w:tab/>
        <w:t>Kol nesibaigė pasiūlymų galiojimo laikas, Perkančioji organizacija turi teisę prašyti, kad Tiekėjas pratęstų jų galiojimą iki konkretaus nurodyto laiko. Tiekėjas gali atmesti tokį prašymą.</w:t>
      </w:r>
    </w:p>
    <w:p w14:paraId="6924A16D" w14:textId="77777777" w:rsidR="009C5D2A" w:rsidRPr="00E5209B" w:rsidRDefault="009C5D2A" w:rsidP="009C5D2A">
      <w:pPr>
        <w:tabs>
          <w:tab w:val="left" w:pos="142"/>
          <w:tab w:val="left" w:pos="284"/>
        </w:tabs>
        <w:autoSpaceDE w:val="0"/>
        <w:autoSpaceDN w:val="0"/>
        <w:adjustRightInd w:val="0"/>
        <w:spacing w:after="0" w:line="240" w:lineRule="auto"/>
        <w:ind w:left="142"/>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4.10.</w:t>
      </w:r>
      <w:r w:rsidRPr="00E5209B">
        <w:rPr>
          <w:rFonts w:ascii="Times New Roman" w:hAnsi="Times New Roman" w:cs="Times New Roman"/>
          <w:sz w:val="24"/>
          <w:szCs w:val="24"/>
        </w:rPr>
        <w:tab/>
      </w:r>
      <w:r w:rsidRPr="00E5209B">
        <w:rPr>
          <w:rFonts w:ascii="Times New Roman" w:hAnsi="Times New Roman" w:cs="Times New Roman"/>
          <w:color w:val="000000"/>
          <w:sz w:val="24"/>
          <w:szCs w:val="24"/>
        </w:rPr>
        <w:t>Perkančioji organizacija turi teisę pratęsti pasiūlymo pateikimo terminą. Apie naują pasiūlymų pateikimo terminą Perkančioji organizacija praneša visiems Tiekėjams bei paskelbia CVP IS.</w:t>
      </w:r>
    </w:p>
    <w:p w14:paraId="3D51C085" w14:textId="77777777" w:rsidR="009C5D2A" w:rsidRPr="00E5209B" w:rsidRDefault="009C5D2A" w:rsidP="009C5D2A">
      <w:pPr>
        <w:tabs>
          <w:tab w:val="left" w:pos="142"/>
          <w:tab w:val="left" w:pos="284"/>
        </w:tabs>
        <w:autoSpaceDE w:val="0"/>
        <w:autoSpaceDN w:val="0"/>
        <w:adjustRightInd w:val="0"/>
        <w:spacing w:after="0" w:line="240" w:lineRule="auto"/>
        <w:ind w:left="142"/>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4.11.</w:t>
      </w:r>
      <w:r w:rsidRPr="00E5209B">
        <w:rPr>
          <w:rFonts w:ascii="Times New Roman" w:hAnsi="Times New Roman" w:cs="Times New Roman"/>
          <w:sz w:val="24"/>
          <w:szCs w:val="24"/>
        </w:rPr>
        <w:tab/>
        <w:t>Perkančioji organizacija neatsako už nenumatytus atvejus, dėl kurių pasiūlymai nebuvo gauti ar gauti pavėluotai. Pavėluotai gauti pasiūlymai neatplėšiami ir nevertinami.</w:t>
      </w:r>
    </w:p>
    <w:p w14:paraId="045373B4" w14:textId="77777777" w:rsidR="009C5D2A" w:rsidRPr="00E5209B" w:rsidRDefault="009C5D2A" w:rsidP="009C5D2A">
      <w:pPr>
        <w:tabs>
          <w:tab w:val="left" w:pos="0"/>
          <w:tab w:val="left" w:pos="142"/>
        </w:tabs>
        <w:autoSpaceDE w:val="0"/>
        <w:autoSpaceDN w:val="0"/>
        <w:adjustRightInd w:val="0"/>
        <w:spacing w:after="0" w:line="240" w:lineRule="auto"/>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4.12.</w:t>
      </w:r>
      <w:r w:rsidRPr="00E5209B">
        <w:rPr>
          <w:rFonts w:ascii="Times New Roman" w:hAnsi="Times New Roman" w:cs="Times New Roman"/>
          <w:sz w:val="24"/>
          <w:szCs w:val="24"/>
        </w:rPr>
        <w:tab/>
        <w:t>Perkančioji organizacija pasilieka teisę prašyti Tiekėją pateikti pažymų ar kitų su pasiūlymu teikiamų dokumentų originalus.</w:t>
      </w:r>
    </w:p>
    <w:p w14:paraId="108A7B83" w14:textId="77777777" w:rsidR="009C5D2A" w:rsidRPr="00E5209B" w:rsidRDefault="009C5D2A" w:rsidP="009C5D2A">
      <w:pPr>
        <w:tabs>
          <w:tab w:val="left" w:pos="0"/>
          <w:tab w:val="left" w:pos="142"/>
        </w:tabs>
        <w:autoSpaceDE w:val="0"/>
        <w:autoSpaceDN w:val="0"/>
        <w:adjustRightInd w:val="0"/>
        <w:spacing w:after="0" w:line="240" w:lineRule="auto"/>
        <w:jc w:val="both"/>
        <w:outlineLvl w:val="1"/>
        <w:rPr>
          <w:rFonts w:ascii="Times New Roman" w:hAnsi="Times New Roman" w:cs="Times New Roman"/>
          <w:i/>
          <w:iCs/>
          <w:color w:val="000000"/>
          <w:sz w:val="24"/>
          <w:szCs w:val="24"/>
        </w:rPr>
      </w:pPr>
      <w:r w:rsidRPr="00E5209B">
        <w:rPr>
          <w:rFonts w:ascii="Times New Roman" w:hAnsi="Times New Roman" w:cs="Times New Roman"/>
          <w:sz w:val="24"/>
          <w:szCs w:val="24"/>
        </w:rPr>
        <w:t>4.13.</w:t>
      </w:r>
      <w:r w:rsidRPr="00E5209B">
        <w:rPr>
          <w:rFonts w:ascii="Times New Roman" w:hAnsi="Times New Roman" w:cs="Times New Roman"/>
          <w:sz w:val="24"/>
          <w:szCs w:val="24"/>
        </w:rPr>
        <w:tab/>
        <w:t>Pateikdamas pasiūlymą Tiekėjas sutinka su šiomis konkurso sąlygomis ir patvirtina, kad jo pasiūlyme pateikta informacija yra teisinga ir apima viską, ko reikia tinkamam pirkimo sutarties įvykdymui.</w:t>
      </w:r>
    </w:p>
    <w:p w14:paraId="2BB11021" w14:textId="77777777" w:rsidR="009C5D2A" w:rsidRPr="00E5209B" w:rsidRDefault="009C5D2A" w:rsidP="009C5D2A">
      <w:pPr>
        <w:keepNext/>
        <w:widowControl w:val="0"/>
        <w:tabs>
          <w:tab w:val="left" w:pos="0"/>
          <w:tab w:val="left" w:pos="142"/>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V. PASIŪLYMŲ GALIOJIMAS</w:t>
      </w:r>
    </w:p>
    <w:p w14:paraId="42C49D07"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E5209B">
        <w:rPr>
          <w:rFonts w:ascii="Times New Roman" w:hAnsi="Times New Roman" w:cs="Times New Roman"/>
          <w:sz w:val="24"/>
          <w:szCs w:val="24"/>
        </w:rPr>
        <w:t>5.1. Perkančioji organizacija nereikalauja pasiūlymo galiojimo užtikrinimo</w:t>
      </w:r>
      <w:r w:rsidRPr="00E5209B">
        <w:rPr>
          <w:rFonts w:ascii="Times New Roman" w:hAnsi="Times New Roman" w:cs="Times New Roman"/>
          <w:b/>
          <w:bCs/>
          <w:sz w:val="24"/>
          <w:szCs w:val="24"/>
        </w:rPr>
        <w:t>.</w:t>
      </w:r>
    </w:p>
    <w:p w14:paraId="0BC8E39F" w14:textId="77777777" w:rsidR="009C5D2A" w:rsidRPr="00E5209B" w:rsidRDefault="009C5D2A" w:rsidP="009C5D2A">
      <w:pPr>
        <w:keepNext/>
        <w:widowControl w:val="0"/>
        <w:tabs>
          <w:tab w:val="left" w:pos="0"/>
          <w:tab w:val="left" w:pos="142"/>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VI. SUSIPAŽINIMO SU CVP IS PRIEMONĖMIS GAUTAIS PASIŪLYMAIS PROCEDŪROS</w:t>
      </w:r>
    </w:p>
    <w:p w14:paraId="34D10894" w14:textId="5BE5B03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E5209B">
        <w:rPr>
          <w:rFonts w:ascii="Times New Roman" w:hAnsi="Times New Roman" w:cs="Times New Roman"/>
          <w:sz w:val="24"/>
          <w:szCs w:val="24"/>
        </w:rPr>
        <w:t xml:space="preserve">6.1. Su CVP IS priemonėmis teiktais tiekėjų pasiūlymais susipažinimas (elektroninių vokų atplėšimo procedūra) vyks </w:t>
      </w:r>
      <w:r w:rsidR="00C47777">
        <w:rPr>
          <w:rFonts w:ascii="Times New Roman" w:hAnsi="Times New Roman" w:cs="Times New Roman"/>
          <w:b/>
          <w:bCs/>
          <w:sz w:val="24"/>
          <w:szCs w:val="24"/>
        </w:rPr>
        <w:t>2025 m. balandžio 29</w:t>
      </w:r>
      <w:bookmarkStart w:id="0" w:name="_GoBack"/>
      <w:bookmarkEnd w:id="0"/>
      <w:r w:rsidR="00C00BC1" w:rsidRPr="00C00BC1">
        <w:rPr>
          <w:rFonts w:ascii="Times New Roman" w:hAnsi="Times New Roman" w:cs="Times New Roman"/>
          <w:b/>
          <w:bCs/>
          <w:sz w:val="24"/>
          <w:szCs w:val="24"/>
        </w:rPr>
        <w:t xml:space="preserve"> </w:t>
      </w:r>
      <w:r w:rsidR="000C5B9D" w:rsidRPr="00E5209B">
        <w:rPr>
          <w:rFonts w:ascii="Times New Roman" w:hAnsi="Times New Roman" w:cs="Times New Roman"/>
          <w:b/>
          <w:bCs/>
          <w:sz w:val="24"/>
          <w:szCs w:val="24"/>
        </w:rPr>
        <w:t>d.</w:t>
      </w:r>
      <w:r w:rsidR="00204E4E" w:rsidRPr="00E5209B">
        <w:rPr>
          <w:rFonts w:ascii="Times New Roman" w:hAnsi="Times New Roman" w:cs="Times New Roman"/>
          <w:b/>
          <w:bCs/>
          <w:sz w:val="24"/>
          <w:szCs w:val="24"/>
        </w:rPr>
        <w:t xml:space="preserve"> 10</w:t>
      </w:r>
      <w:r w:rsidRPr="00E5209B">
        <w:rPr>
          <w:rFonts w:ascii="Times New Roman" w:hAnsi="Times New Roman" w:cs="Times New Roman"/>
          <w:b/>
          <w:bCs/>
          <w:sz w:val="24"/>
          <w:szCs w:val="24"/>
        </w:rPr>
        <w:t>.00 val.</w:t>
      </w:r>
      <w:r w:rsidRPr="00E5209B">
        <w:rPr>
          <w:rFonts w:ascii="Times New Roman" w:hAnsi="Times New Roman" w:cs="Times New Roman"/>
          <w:sz w:val="24"/>
          <w:szCs w:val="24"/>
        </w:rPr>
        <w:t xml:space="preserve"> </w:t>
      </w:r>
      <w:r w:rsidRPr="00E5209B">
        <w:rPr>
          <w:rFonts w:ascii="Times New Roman" w:hAnsi="Times New Roman" w:cs="Times New Roman"/>
          <w:b/>
          <w:bCs/>
          <w:sz w:val="24"/>
          <w:szCs w:val="24"/>
        </w:rPr>
        <w:t>arba esant nenumatytoms aplinkybėms kitu laiku</w:t>
      </w:r>
      <w:r w:rsidRPr="00E5209B">
        <w:rPr>
          <w:rFonts w:ascii="Times New Roman" w:hAnsi="Times New Roman" w:cs="Times New Roman"/>
          <w:sz w:val="24"/>
          <w:szCs w:val="24"/>
        </w:rPr>
        <w:t>.</w:t>
      </w:r>
    </w:p>
    <w:p w14:paraId="5242E9FC"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6.2. Pasiūlymų nagrinėjimo, vertinimo ir palyginimo procedūras atlieka pirkimų organizatorius konfidencialiai (tiekėjams ar jų įgaliotiems atstovams nedalyvaujant).</w:t>
      </w:r>
    </w:p>
    <w:p w14:paraId="6C1748AD"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6.3. Pasiūlymus CVP IS priemonėmis pateikusiems tiekėjams perkančioji organizacija praneša apie pateiktų pasiūlymų įvertinimą Viešųjų pirkimų įstatymo nustatyta tvarka.</w:t>
      </w:r>
    </w:p>
    <w:p w14:paraId="544C16C6" w14:textId="77777777" w:rsidR="009C5D2A" w:rsidRPr="00E5209B" w:rsidRDefault="009C5D2A" w:rsidP="009C5D2A">
      <w:pPr>
        <w:keepNext/>
        <w:widowControl w:val="0"/>
        <w:tabs>
          <w:tab w:val="left" w:pos="0"/>
          <w:tab w:val="left" w:pos="142"/>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VII. PASIŪLYMŲ NAGRINĖJIMAS IR PASIŪLYMŲ ATMETIMO PRIEŽASTYS</w:t>
      </w:r>
    </w:p>
    <w:p w14:paraId="06128293"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7.1. Pateiktus pasiūlymus nagrinėja ir vertina pirkimo organizatorius. Pasiūlymai nagrinėjami ir vertinami konfidencialiai, nedalyvaujant paraiškas ar pasiūlymus pateikusių tiekėjų atstovams. Pirkimų organizatorius nagrinėja:</w:t>
      </w:r>
    </w:p>
    <w:p w14:paraId="0F27F050" w14:textId="77777777" w:rsidR="009C5D2A" w:rsidRPr="00E5209B" w:rsidRDefault="009C5D2A" w:rsidP="009C5D2A">
      <w:pPr>
        <w:keepNext/>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7.1.1. ar pasiūlymas atitinka sąlygose nustatytus reikalavimus;</w:t>
      </w:r>
    </w:p>
    <w:p w14:paraId="0A3AD54D" w14:textId="77777777" w:rsidR="009C5D2A" w:rsidRPr="00E5209B" w:rsidRDefault="009C5D2A" w:rsidP="009C5D2A">
      <w:pPr>
        <w:keepNext/>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7.1.2. ar nebuvo pasiūlytos per didelės, perkančiajai organizacijai nepriimtinos kainos;</w:t>
      </w:r>
    </w:p>
    <w:p w14:paraId="0E15B335" w14:textId="77777777" w:rsidR="009C5D2A" w:rsidRPr="00E5209B" w:rsidRDefault="009C5D2A" w:rsidP="009C5D2A">
      <w:pPr>
        <w:keepNext/>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7.1.3. ar pateikta visos paslaugos kaina.</w:t>
      </w:r>
    </w:p>
    <w:p w14:paraId="7188AFA0"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7.2. Iškilus klausimų dėl pasiūlymų turinio ir pirkimo organizatoriui paprašius, tiekėjai privalo pateikti CVP IS priemonėmis, nekeisdami pasiūlymo esmės, papildomus paaiškinimus per perkančiosios organizacijos nurodytą terminą.</w:t>
      </w:r>
    </w:p>
    <w:p w14:paraId="23C66FE2"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 Pirkimo organizatorius atmeta pasiūlymą, jeigu:</w:t>
      </w:r>
    </w:p>
    <w:p w14:paraId="0EBEF42A" w14:textId="77777777" w:rsidR="009C5D2A" w:rsidRPr="00E5209B" w:rsidRDefault="009C5D2A" w:rsidP="009C5D2A">
      <w:pPr>
        <w:keepNext/>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7.3.1. pasiūlymas neatitiko sąlygose nustatytų reikalavimų;</w:t>
      </w:r>
    </w:p>
    <w:p w14:paraId="4EA9B88A" w14:textId="77777777" w:rsidR="009C5D2A" w:rsidRPr="00E5209B" w:rsidRDefault="009C5D2A" w:rsidP="009C5D2A">
      <w:pPr>
        <w:keepNext/>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7.3.2. buvo pasiūlytos per didelės, perkančiajai organizacijai nepriimtinos kainos;</w:t>
      </w:r>
    </w:p>
    <w:p w14:paraId="60195255"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7.3.3. pateiktos prekės neatitinka techninių specifikacijų;</w:t>
      </w:r>
    </w:p>
    <w:p w14:paraId="46787CAB"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7.3.4. pateikta ne visa paslaugos kaina;</w:t>
      </w:r>
    </w:p>
    <w:p w14:paraId="17537448" w14:textId="65E5FFC0"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7.3.5. </w:t>
      </w:r>
      <w:r w:rsidRPr="00E5209B">
        <w:rPr>
          <w:rFonts w:ascii="Times New Roman" w:hAnsi="Times New Roman" w:cs="Times New Roman"/>
          <w:b/>
          <w:bCs/>
          <w:sz w:val="24"/>
          <w:szCs w:val="24"/>
        </w:rPr>
        <w:t>vadovaujantis Viešųjų pirkimų įstatymo 46 straipsniu</w:t>
      </w:r>
      <w:r w:rsidR="00C00BC1">
        <w:rPr>
          <w:rFonts w:ascii="Times New Roman" w:hAnsi="Times New Roman" w:cs="Times New Roman"/>
          <w:sz w:val="24"/>
          <w:szCs w:val="24"/>
        </w:rPr>
        <w:t xml:space="preserve"> „tiekėjas nuo 2022</w:t>
      </w:r>
      <w:r w:rsidRPr="00E5209B">
        <w:rPr>
          <w:rFonts w:ascii="Times New Roman" w:hAnsi="Times New Roman" w:cs="Times New Roman"/>
          <w:sz w:val="24"/>
          <w:szCs w:val="24"/>
        </w:rPr>
        <w:t>-01-01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14:paraId="77A09E8F"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7.3.6. Tiekėjas yra įtrauktas į nepatikimų tiekėjų sąrašą.</w:t>
      </w:r>
    </w:p>
    <w:p w14:paraId="67EFBAD3" w14:textId="77777777" w:rsidR="009C5D2A" w:rsidRPr="00E5209B" w:rsidRDefault="009C5D2A" w:rsidP="009C5D2A">
      <w:pPr>
        <w:widowControl w:val="0"/>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7.4. Apie pasiūlymo atmetimą Tiekėjas informuojamas nedelsiant.</w:t>
      </w:r>
    </w:p>
    <w:p w14:paraId="72DF19A0" w14:textId="77777777" w:rsidR="009C5D2A" w:rsidRPr="00E5209B" w:rsidRDefault="009C5D2A" w:rsidP="009C5D2A">
      <w:pPr>
        <w:keepNext/>
        <w:widowControl w:val="0"/>
        <w:tabs>
          <w:tab w:val="left" w:pos="0"/>
          <w:tab w:val="left" w:pos="567"/>
          <w:tab w:val="left" w:pos="1276"/>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VIII. PASIŪLYMŲ VERTINIMAS</w:t>
      </w:r>
    </w:p>
    <w:p w14:paraId="73E6FB52"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b/>
          <w:bCs/>
          <w:sz w:val="24"/>
          <w:szCs w:val="24"/>
        </w:rPr>
      </w:pPr>
      <w:r w:rsidRPr="00E5209B">
        <w:rPr>
          <w:rFonts w:ascii="Times New Roman" w:hAnsi="Times New Roman" w:cs="Times New Roman"/>
          <w:sz w:val="24"/>
          <w:szCs w:val="24"/>
        </w:rPr>
        <w:t xml:space="preserve">8.1. Perkančiosios organizacijos neatmesti pasiūlymai vertinami remiantis </w:t>
      </w:r>
      <w:r w:rsidRPr="00E5209B">
        <w:rPr>
          <w:rFonts w:ascii="Times New Roman" w:hAnsi="Times New Roman" w:cs="Times New Roman"/>
          <w:b/>
          <w:bCs/>
          <w:sz w:val="24"/>
          <w:szCs w:val="24"/>
        </w:rPr>
        <w:t>mažiausios kainos kriterijum</w:t>
      </w:r>
      <w:r w:rsidRPr="00E5209B">
        <w:rPr>
          <w:rFonts w:ascii="Times New Roman" w:hAnsi="Times New Roman" w:cs="Times New Roman"/>
          <w:sz w:val="24"/>
          <w:szCs w:val="24"/>
        </w:rPr>
        <w:t xml:space="preserve">i. Pirkimas į dalis neskaidomas ir laimėtoju pripažįstamas Tiekėjas, kurio 2 priede pateikta paslaugos krepšelio bendra suma </w:t>
      </w:r>
      <w:r w:rsidRPr="00E5209B">
        <w:rPr>
          <w:rFonts w:ascii="Times New Roman" w:hAnsi="Times New Roman" w:cs="Times New Roman"/>
          <w:b/>
          <w:bCs/>
          <w:sz w:val="24"/>
          <w:szCs w:val="24"/>
        </w:rPr>
        <w:t>yra mažiausia.</w:t>
      </w:r>
    </w:p>
    <w:p w14:paraId="7F445DB7"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8.2. </w:t>
      </w:r>
      <w:r w:rsidRPr="00E5209B">
        <w:rPr>
          <w:rFonts w:ascii="Times New Roman" w:hAnsi="Times New Roman" w:cs="Times New Roman"/>
          <w:b/>
          <w:bCs/>
          <w:sz w:val="24"/>
          <w:szCs w:val="24"/>
        </w:rPr>
        <w:t>Paslaugos kaina pateikiama Eurais.</w:t>
      </w:r>
      <w:r w:rsidRPr="00E5209B">
        <w:rPr>
          <w:rFonts w:ascii="Times New Roman" w:hAnsi="Times New Roman" w:cs="Times New Roman"/>
          <w:sz w:val="24"/>
          <w:szCs w:val="24"/>
        </w:rPr>
        <w:t xml:space="preserve"> Į paslaugos kainą įeina visi mokesčiai ir visos Tiekėjo išlaidos įskaitant ir transportavimo išlaidas iki Tiekėjo nustatytos vietos. Išlaidos, kurių Tiekėjas teikdamas pasiūlymą neįskaičiavo, nebus papildomai apmokamos. </w:t>
      </w:r>
    </w:p>
    <w:p w14:paraId="7CCC2917" w14:textId="39384F8F"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8.3. </w:t>
      </w:r>
      <w:r w:rsidRPr="00E5209B">
        <w:rPr>
          <w:rFonts w:ascii="Times New Roman" w:hAnsi="Times New Roman" w:cs="Times New Roman"/>
          <w:b/>
          <w:bCs/>
          <w:sz w:val="24"/>
          <w:szCs w:val="24"/>
        </w:rPr>
        <w:t>Vadovaujantis Viešųjų pirkimų įstatymo 46 straipsniu,</w:t>
      </w:r>
      <w:r w:rsidRPr="00E5209B">
        <w:rPr>
          <w:rFonts w:ascii="Times New Roman" w:hAnsi="Times New Roman" w:cs="Times New Roman"/>
          <w:sz w:val="24"/>
          <w:szCs w:val="24"/>
        </w:rPr>
        <w:t xml:space="preserve"> pateikiama laisvos formos Tiekėjo de</w:t>
      </w:r>
      <w:r w:rsidR="00B71ED4">
        <w:rPr>
          <w:rFonts w:ascii="Times New Roman" w:hAnsi="Times New Roman" w:cs="Times New Roman"/>
          <w:sz w:val="24"/>
          <w:szCs w:val="24"/>
        </w:rPr>
        <w:t>klaracija, kad Tiekėjas nuo 202</w:t>
      </w:r>
      <w:r w:rsidR="00C00BC1">
        <w:rPr>
          <w:rFonts w:ascii="Times New Roman" w:hAnsi="Times New Roman" w:cs="Times New Roman"/>
          <w:sz w:val="24"/>
          <w:szCs w:val="24"/>
        </w:rPr>
        <w:t>2</w:t>
      </w:r>
      <w:r w:rsidRPr="00E5209B">
        <w:rPr>
          <w:rFonts w:ascii="Times New Roman" w:hAnsi="Times New Roman" w:cs="Times New Roman"/>
          <w:sz w:val="24"/>
          <w:szCs w:val="24"/>
        </w:rPr>
        <w:t>-01-01 nėra padaręs esminio pirkimo sutarties pažeidimo ir per 3 metus nebuvo priimtas ir įsiteisėjęs teismo sprendimas dėl sutarties netinkamo vykdymo.</w:t>
      </w:r>
    </w:p>
    <w:p w14:paraId="3F51620C" w14:textId="77777777" w:rsidR="009C5D2A" w:rsidRPr="00E5209B" w:rsidRDefault="009C5D2A" w:rsidP="009C5D2A">
      <w:pPr>
        <w:keepNext/>
        <w:widowControl w:val="0"/>
        <w:tabs>
          <w:tab w:val="left" w:pos="0"/>
          <w:tab w:val="left" w:pos="851"/>
          <w:tab w:val="left" w:pos="2835"/>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IX. PRETENZIJŲ IR SKUNDŲ NAGRINĖJIMO TVARKA</w:t>
      </w:r>
    </w:p>
    <w:p w14:paraId="302B4897"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078CA7B8"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9.2. Pretenzija pateikiama perkančiajai organizacijai raštu CVP IS priemonėmis Viešųjų pirkimų įstatymo nustatyta tvarka ir terminais. Perkančioji organizacija nagrinėja tik tas tiekėjų pretenzijas, kurios gautos iki pirkimo sutarties sudarymo.</w:t>
      </w:r>
    </w:p>
    <w:p w14:paraId="3A0AEFAC"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50996B4E"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14:paraId="28B676AA"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7AF31DBD" w14:textId="77777777" w:rsidR="009C5D2A" w:rsidRPr="00E5209B" w:rsidRDefault="009C5D2A" w:rsidP="009C5D2A">
      <w:pPr>
        <w:keepNext/>
        <w:widowControl w:val="0"/>
        <w:tabs>
          <w:tab w:val="left" w:pos="0"/>
          <w:tab w:val="left" w:pos="851"/>
          <w:tab w:val="left" w:pos="2835"/>
        </w:tabs>
        <w:autoSpaceDE w:val="0"/>
        <w:autoSpaceDN w:val="0"/>
        <w:adjustRightInd w:val="0"/>
        <w:spacing w:before="360" w:after="36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X. SPRENDIMAS DĖL SUTARTIES SUDARYMO</w:t>
      </w:r>
    </w:p>
    <w:p w14:paraId="5BC8CE86"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41A7D60D"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10.2. Pranešime apklausą laimėjusiam Tiekėjui perkančioji organizacija nurodo laiką, iki kada reikia sudaryti pirkimo sutartį.</w:t>
      </w:r>
    </w:p>
    <w:p w14:paraId="5ECB95B9" w14:textId="77777777" w:rsidR="009C5D2A" w:rsidRPr="00E5209B" w:rsidRDefault="009C5D2A" w:rsidP="009C5D2A">
      <w:pPr>
        <w:widowControl w:val="0"/>
        <w:tabs>
          <w:tab w:val="left" w:pos="0"/>
          <w:tab w:val="left" w:pos="2835"/>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433BD4B7" w14:textId="77777777" w:rsidR="009C5D2A" w:rsidRPr="00E5209B" w:rsidRDefault="009C5D2A" w:rsidP="009C5D2A">
      <w:pPr>
        <w:keepNext/>
        <w:widowControl w:val="0"/>
        <w:tabs>
          <w:tab w:val="left" w:pos="142"/>
        </w:tabs>
        <w:autoSpaceDE w:val="0"/>
        <w:autoSpaceDN w:val="0"/>
        <w:adjustRightInd w:val="0"/>
        <w:spacing w:before="360" w:after="360" w:line="240" w:lineRule="auto"/>
        <w:ind w:left="2701"/>
        <w:rPr>
          <w:rFonts w:ascii="Times New Roman" w:hAnsi="Times New Roman" w:cs="Times New Roman"/>
          <w:b/>
          <w:bCs/>
          <w:sz w:val="24"/>
          <w:szCs w:val="24"/>
        </w:rPr>
      </w:pPr>
      <w:r w:rsidRPr="00E5209B">
        <w:rPr>
          <w:rFonts w:ascii="Times New Roman" w:hAnsi="Times New Roman" w:cs="Times New Roman"/>
          <w:b/>
          <w:bCs/>
          <w:sz w:val="24"/>
          <w:szCs w:val="24"/>
        </w:rPr>
        <w:t>XI. PIRKIMO SUTARTIES SĄLYGOS</w:t>
      </w:r>
    </w:p>
    <w:p w14:paraId="695C49A5" w14:textId="77777777" w:rsidR="009C5D2A" w:rsidRPr="00E5209B" w:rsidRDefault="009C5D2A" w:rsidP="009C5D2A">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E5209B">
        <w:rPr>
          <w:rFonts w:ascii="Times New Roman" w:hAnsi="Times New Roman" w:cs="Times New Roman"/>
          <w:sz w:val="24"/>
          <w:szCs w:val="24"/>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14821EA1" w14:textId="77777777" w:rsidR="009C5D2A" w:rsidRPr="00E5209B" w:rsidRDefault="009C5D2A" w:rsidP="009C5D2A">
      <w:pPr>
        <w:widowControl w:val="0"/>
        <w:tabs>
          <w:tab w:val="left" w:pos="142"/>
        </w:tabs>
        <w:autoSpaceDE w:val="0"/>
        <w:autoSpaceDN w:val="0"/>
        <w:adjustRightInd w:val="0"/>
        <w:spacing w:after="0" w:line="240" w:lineRule="auto"/>
        <w:rPr>
          <w:rFonts w:ascii="Times New Roman" w:hAnsi="Times New Roman" w:cs="Times New Roman"/>
          <w:b/>
          <w:bCs/>
          <w:sz w:val="24"/>
          <w:szCs w:val="24"/>
        </w:rPr>
      </w:pPr>
    </w:p>
    <w:p w14:paraId="5EDDB83D"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7AF1ED60"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2E2C6753"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7884A0E8"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131DE89C"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7D7153C1"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7FA6FDF5"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4469A11B"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23566173" w14:textId="77777777" w:rsidR="009C5D2A" w:rsidRPr="00E5209B" w:rsidRDefault="009C5D2A" w:rsidP="009C5D2A">
      <w:pPr>
        <w:widowControl w:val="0"/>
        <w:autoSpaceDE w:val="0"/>
        <w:autoSpaceDN w:val="0"/>
        <w:adjustRightInd w:val="0"/>
        <w:spacing w:after="0" w:line="240" w:lineRule="auto"/>
        <w:ind w:firstLine="709"/>
        <w:rPr>
          <w:rFonts w:ascii="Times New Roman" w:hAnsi="Times New Roman" w:cs="Times New Roman"/>
          <w:b/>
          <w:bCs/>
          <w:sz w:val="24"/>
          <w:szCs w:val="24"/>
        </w:rPr>
      </w:pPr>
    </w:p>
    <w:p w14:paraId="43E54E0C"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b/>
          <w:bCs/>
          <w:sz w:val="24"/>
          <w:szCs w:val="24"/>
        </w:rPr>
      </w:pPr>
    </w:p>
    <w:p w14:paraId="4EEFF0F5"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b/>
          <w:bCs/>
          <w:sz w:val="24"/>
          <w:szCs w:val="24"/>
        </w:rPr>
      </w:pPr>
    </w:p>
    <w:p w14:paraId="65FBD599"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b/>
          <w:bCs/>
          <w:sz w:val="24"/>
          <w:szCs w:val="24"/>
        </w:rPr>
      </w:pPr>
    </w:p>
    <w:p w14:paraId="093E2C52" w14:textId="77777777" w:rsidR="000C5B9D" w:rsidRPr="00E5209B" w:rsidRDefault="000C5B9D" w:rsidP="009C5D2A">
      <w:pPr>
        <w:widowControl w:val="0"/>
        <w:autoSpaceDE w:val="0"/>
        <w:autoSpaceDN w:val="0"/>
        <w:adjustRightInd w:val="0"/>
        <w:spacing w:after="0" w:line="240" w:lineRule="auto"/>
        <w:rPr>
          <w:rFonts w:ascii="Times New Roman" w:hAnsi="Times New Roman" w:cs="Times New Roman"/>
          <w:b/>
          <w:bCs/>
          <w:sz w:val="24"/>
          <w:szCs w:val="24"/>
        </w:rPr>
      </w:pPr>
    </w:p>
    <w:p w14:paraId="3137022F" w14:textId="4050F7F1" w:rsidR="000C5B9D" w:rsidRDefault="000C5B9D" w:rsidP="009C5D2A">
      <w:pPr>
        <w:widowControl w:val="0"/>
        <w:autoSpaceDE w:val="0"/>
        <w:autoSpaceDN w:val="0"/>
        <w:adjustRightInd w:val="0"/>
        <w:spacing w:after="0" w:line="240" w:lineRule="auto"/>
        <w:rPr>
          <w:rFonts w:ascii="Times New Roman" w:hAnsi="Times New Roman" w:cs="Times New Roman"/>
          <w:b/>
          <w:bCs/>
          <w:sz w:val="24"/>
          <w:szCs w:val="24"/>
        </w:rPr>
      </w:pPr>
    </w:p>
    <w:p w14:paraId="7D44ADF7" w14:textId="4ED2DFA1" w:rsidR="00C00BC1"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0ADA09EB" w14:textId="69BB3B75" w:rsidR="00C00BC1"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4EE4F575" w14:textId="40A9704E" w:rsidR="00C00BC1"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3F464245" w14:textId="0569140E" w:rsidR="00C00BC1"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2B331F66" w14:textId="63485C60" w:rsidR="00C00BC1"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6A0CC449" w14:textId="77777777" w:rsidR="00C00BC1" w:rsidRPr="00E5209B" w:rsidRDefault="00C00BC1" w:rsidP="009C5D2A">
      <w:pPr>
        <w:widowControl w:val="0"/>
        <w:autoSpaceDE w:val="0"/>
        <w:autoSpaceDN w:val="0"/>
        <w:adjustRightInd w:val="0"/>
        <w:spacing w:after="0" w:line="240" w:lineRule="auto"/>
        <w:rPr>
          <w:rFonts w:ascii="Times New Roman" w:hAnsi="Times New Roman" w:cs="Times New Roman"/>
          <w:b/>
          <w:bCs/>
          <w:sz w:val="24"/>
          <w:szCs w:val="24"/>
        </w:rPr>
      </w:pPr>
    </w:p>
    <w:p w14:paraId="265B87FD" w14:textId="77777777" w:rsidR="000C5B9D" w:rsidRPr="00E5209B" w:rsidRDefault="000C5B9D" w:rsidP="009C5D2A">
      <w:pPr>
        <w:widowControl w:val="0"/>
        <w:autoSpaceDE w:val="0"/>
        <w:autoSpaceDN w:val="0"/>
        <w:adjustRightInd w:val="0"/>
        <w:spacing w:after="0" w:line="240" w:lineRule="auto"/>
        <w:rPr>
          <w:rFonts w:ascii="Times New Roman" w:hAnsi="Times New Roman" w:cs="Times New Roman"/>
          <w:b/>
          <w:bCs/>
          <w:sz w:val="24"/>
          <w:szCs w:val="24"/>
        </w:rPr>
      </w:pPr>
    </w:p>
    <w:p w14:paraId="207CB041" w14:textId="77777777" w:rsidR="000C5B9D" w:rsidRPr="00E5209B" w:rsidRDefault="000C5B9D" w:rsidP="009C5D2A">
      <w:pPr>
        <w:widowControl w:val="0"/>
        <w:autoSpaceDE w:val="0"/>
        <w:autoSpaceDN w:val="0"/>
        <w:adjustRightInd w:val="0"/>
        <w:spacing w:after="0" w:line="240" w:lineRule="auto"/>
        <w:rPr>
          <w:rFonts w:ascii="Times New Roman" w:hAnsi="Times New Roman" w:cs="Times New Roman"/>
          <w:b/>
          <w:bCs/>
          <w:sz w:val="24"/>
          <w:szCs w:val="24"/>
        </w:rPr>
      </w:pPr>
    </w:p>
    <w:p w14:paraId="6A82820E" w14:textId="77777777" w:rsidR="009C5D2A" w:rsidRPr="00E5209B" w:rsidRDefault="00AD19C5" w:rsidP="00AD19C5">
      <w:pPr>
        <w:autoSpaceDE w:val="0"/>
        <w:autoSpaceDN w:val="0"/>
        <w:adjustRightInd w:val="0"/>
        <w:spacing w:after="0" w:line="240" w:lineRule="auto"/>
        <w:ind w:left="7920" w:firstLine="1152"/>
        <w:jc w:val="both"/>
        <w:rPr>
          <w:rFonts w:ascii="Times New Roman" w:hAnsi="Times New Roman" w:cs="Times New Roman"/>
          <w:sz w:val="24"/>
          <w:szCs w:val="24"/>
        </w:rPr>
      </w:pPr>
      <w:r w:rsidRPr="00E5209B">
        <w:rPr>
          <w:rFonts w:ascii="Times New Roman" w:hAnsi="Times New Roman" w:cs="Times New Roman"/>
          <w:sz w:val="24"/>
          <w:szCs w:val="24"/>
        </w:rPr>
        <w:t>Priedas Nr. 1</w:t>
      </w:r>
    </w:p>
    <w:p w14:paraId="2BC44820" w14:textId="77777777" w:rsidR="00AD19C5" w:rsidRPr="00E5209B" w:rsidRDefault="00AD19C5" w:rsidP="00AD19C5">
      <w:pPr>
        <w:autoSpaceDE w:val="0"/>
        <w:autoSpaceDN w:val="0"/>
        <w:adjustRightInd w:val="0"/>
        <w:spacing w:after="0" w:line="240" w:lineRule="auto"/>
        <w:ind w:left="7920" w:firstLine="1152"/>
        <w:jc w:val="both"/>
        <w:rPr>
          <w:rFonts w:ascii="Times New Roman" w:hAnsi="Times New Roman" w:cs="Times New Roman"/>
          <w:sz w:val="24"/>
          <w:szCs w:val="24"/>
        </w:rPr>
      </w:pPr>
    </w:p>
    <w:p w14:paraId="240FC2D4" w14:textId="0F18DA5D" w:rsidR="009C5D2A" w:rsidRPr="00E5209B" w:rsidRDefault="00C631EC" w:rsidP="009C5D2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AUTOMOBILINIO KRANO GROVE</w:t>
      </w:r>
      <w:r w:rsidRPr="00C631EC">
        <w:rPr>
          <w:rFonts w:ascii="Times New Roman" w:hAnsi="Times New Roman" w:cs="Times New Roman"/>
          <w:b/>
          <w:bCs/>
          <w:sz w:val="24"/>
          <w:szCs w:val="24"/>
        </w:rPr>
        <w:t xml:space="preserve"> GMK 2035E </w:t>
      </w:r>
      <w:r w:rsidR="00B71ED4">
        <w:rPr>
          <w:rFonts w:ascii="Times New Roman" w:hAnsi="Times New Roman" w:cs="Times New Roman"/>
          <w:b/>
          <w:bCs/>
          <w:sz w:val="24"/>
          <w:szCs w:val="24"/>
        </w:rPr>
        <w:t>REMONTO</w:t>
      </w:r>
      <w:r w:rsidR="00B71ED4" w:rsidRPr="00E5209B">
        <w:rPr>
          <w:rFonts w:ascii="Times New Roman" w:hAnsi="Times New Roman" w:cs="Times New Roman"/>
          <w:b/>
          <w:bCs/>
          <w:sz w:val="24"/>
          <w:szCs w:val="24"/>
        </w:rPr>
        <w:t xml:space="preserve"> </w:t>
      </w:r>
      <w:r w:rsidR="009C5D2A" w:rsidRPr="00E5209B">
        <w:rPr>
          <w:rFonts w:ascii="Times New Roman" w:hAnsi="Times New Roman" w:cs="Times New Roman"/>
          <w:b/>
          <w:bCs/>
          <w:sz w:val="24"/>
          <w:szCs w:val="24"/>
        </w:rPr>
        <w:t>PASLAUGOS TECHNINĖS SPECIFIKACIJOS</w:t>
      </w:r>
    </w:p>
    <w:p w14:paraId="0BB1F245"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24"/>
          <w:szCs w:val="24"/>
        </w:rPr>
      </w:pPr>
    </w:p>
    <w:tbl>
      <w:tblPr>
        <w:tblW w:w="1020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87"/>
        <w:gridCol w:w="1418"/>
        <w:gridCol w:w="4390"/>
        <w:gridCol w:w="851"/>
        <w:gridCol w:w="1421"/>
      </w:tblGrid>
      <w:tr w:rsidR="00E60260" w:rsidRPr="00FB02A9" w14:paraId="3AE6BBA5" w14:textId="77777777" w:rsidTr="009C1790">
        <w:trPr>
          <w:trHeight w:val="92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FDD5" w14:textId="77777777" w:rsidR="00E60260" w:rsidRPr="00FB02A9" w:rsidRDefault="00E60260" w:rsidP="00431FCF">
            <w:pPr>
              <w:jc w:val="center"/>
              <w:rPr>
                <w:rFonts w:ascii="Times New Roman" w:hAnsi="Times New Roman" w:cs="Times New Roman"/>
                <w:color w:val="000000"/>
              </w:rPr>
            </w:pPr>
            <w:r w:rsidRPr="00FB02A9">
              <w:rPr>
                <w:rFonts w:ascii="Times New Roman" w:hAnsi="Times New Roman" w:cs="Times New Roman"/>
                <w:color w:val="000000"/>
              </w:rPr>
              <w:t>Eil. Nr.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1BA21" w14:textId="77777777" w:rsidR="00E60260" w:rsidRPr="00FB02A9" w:rsidRDefault="00E60260" w:rsidP="00431FCF">
            <w:pPr>
              <w:jc w:val="center"/>
              <w:rPr>
                <w:rFonts w:ascii="Times New Roman" w:hAnsi="Times New Roman" w:cs="Times New Roman"/>
                <w:color w:val="000000"/>
              </w:rPr>
            </w:pPr>
            <w:r w:rsidRPr="00FB02A9">
              <w:rPr>
                <w:rFonts w:ascii="Times New Roman" w:hAnsi="Times New Roman" w:cs="Times New Roman"/>
                <w:color w:val="000000"/>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0E7774" w14:textId="77777777" w:rsidR="00E60260" w:rsidRPr="00FB02A9" w:rsidRDefault="00E60260" w:rsidP="00431FCF">
            <w:pPr>
              <w:jc w:val="center"/>
              <w:rPr>
                <w:rFonts w:ascii="Times New Roman" w:hAnsi="Times New Roman" w:cs="Times New Roman"/>
                <w:color w:val="000000"/>
              </w:rPr>
            </w:pPr>
            <w:r w:rsidRPr="00FB02A9">
              <w:rPr>
                <w:rFonts w:ascii="Times New Roman" w:hAnsi="Times New Roman" w:cs="Times New Roman"/>
                <w:color w:val="000000"/>
              </w:rPr>
              <w:t>BVPŽ kodas</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0097389" w14:textId="77777777" w:rsidR="00E60260" w:rsidRPr="00FB02A9" w:rsidRDefault="00E60260" w:rsidP="00431FCF">
            <w:pPr>
              <w:tabs>
                <w:tab w:val="left" w:pos="631"/>
                <w:tab w:val="left" w:pos="757"/>
                <w:tab w:val="left" w:pos="883"/>
              </w:tabs>
              <w:jc w:val="center"/>
              <w:rPr>
                <w:rFonts w:ascii="Times New Roman" w:hAnsi="Times New Roman" w:cs="Times New Roman"/>
                <w:color w:val="000000"/>
              </w:rPr>
            </w:pPr>
            <w:r w:rsidRPr="00FB02A9">
              <w:rPr>
                <w:rFonts w:ascii="Times New Roman" w:hAnsi="Times New Roman" w:cs="Times New Roman"/>
                <w:color w:val="000000"/>
              </w:rPr>
              <w:t>Techniniai reikalavimai/ specifikacija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212CE" w14:textId="77777777" w:rsidR="00E60260" w:rsidRPr="00FB02A9" w:rsidRDefault="00E60260" w:rsidP="00DD1DDE">
            <w:pPr>
              <w:jc w:val="center"/>
              <w:rPr>
                <w:rFonts w:ascii="Times New Roman" w:hAnsi="Times New Roman" w:cs="Times New Roman"/>
                <w:color w:val="000000"/>
              </w:rPr>
            </w:pPr>
            <w:r w:rsidRPr="00FB02A9">
              <w:rPr>
                <w:rFonts w:ascii="Times New Roman" w:hAnsi="Times New Roman" w:cs="Times New Roman"/>
                <w:color w:val="000000"/>
              </w:rPr>
              <w:t>Mato 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3FFA" w14:textId="77777777" w:rsidR="00E60260" w:rsidRPr="00FB02A9" w:rsidRDefault="00E60260" w:rsidP="00DD1DDE">
            <w:pPr>
              <w:pStyle w:val="NoSpacing"/>
              <w:jc w:val="center"/>
              <w:rPr>
                <w:rFonts w:ascii="Times New Roman" w:hAnsi="Times New Roman" w:cs="Times New Roman"/>
                <w:lang w:val="lt-LT"/>
              </w:rPr>
            </w:pPr>
            <w:r w:rsidRPr="00FB02A9">
              <w:rPr>
                <w:rFonts w:ascii="Times New Roman" w:hAnsi="Times New Roman" w:cs="Times New Roman"/>
                <w:lang w:val="lt-LT"/>
              </w:rPr>
              <w:t>Reikalingas</w:t>
            </w:r>
          </w:p>
          <w:p w14:paraId="487B3D2D" w14:textId="77777777" w:rsidR="00E60260" w:rsidRPr="00FB02A9" w:rsidRDefault="00E60260" w:rsidP="00DD1DDE">
            <w:pPr>
              <w:pStyle w:val="NoSpacing"/>
              <w:jc w:val="center"/>
              <w:rPr>
                <w:rFonts w:ascii="Times New Roman" w:hAnsi="Times New Roman" w:cs="Times New Roman"/>
                <w:lang w:val="lt-LT"/>
              </w:rPr>
            </w:pPr>
            <w:r w:rsidRPr="00FB02A9">
              <w:rPr>
                <w:rFonts w:ascii="Times New Roman" w:hAnsi="Times New Roman" w:cs="Times New Roman"/>
                <w:lang w:val="lt-LT"/>
              </w:rPr>
              <w:t>kiekis ar apimtys</w:t>
            </w:r>
          </w:p>
        </w:tc>
      </w:tr>
      <w:tr w:rsidR="00DD1DDE" w:rsidRPr="00FB02A9" w14:paraId="79F3DA1B" w14:textId="77777777" w:rsidTr="009C1790">
        <w:trPr>
          <w:trHeight w:val="1853"/>
        </w:trPr>
        <w:tc>
          <w:tcPr>
            <w:tcW w:w="540" w:type="dxa"/>
            <w:tcBorders>
              <w:right w:val="single" w:sz="4" w:space="0" w:color="auto"/>
            </w:tcBorders>
            <w:vAlign w:val="center"/>
          </w:tcPr>
          <w:p w14:paraId="40B969AE" w14:textId="77777777" w:rsidR="00DD1DDE" w:rsidRPr="00DD1DDE" w:rsidRDefault="00DD1DDE" w:rsidP="00DD1DDE">
            <w:pPr>
              <w:jc w:val="center"/>
              <w:rPr>
                <w:rFonts w:ascii="Times New Roman" w:hAnsi="Times New Roman" w:cs="Times New Roman"/>
                <w:sz w:val="24"/>
                <w:szCs w:val="24"/>
              </w:rPr>
            </w:pPr>
            <w:r w:rsidRPr="00DD1DDE">
              <w:rPr>
                <w:rFonts w:ascii="Times New Roman" w:hAnsi="Times New Roman" w:cs="Times New Roman"/>
                <w:sz w:val="24"/>
                <w:szCs w:val="24"/>
              </w:rPr>
              <w:t>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180FA7" w14:textId="7195ACF1" w:rsidR="00DD1DDE" w:rsidRPr="00DD1DDE" w:rsidRDefault="00DD1DDE" w:rsidP="00DD1DDE">
            <w:pPr>
              <w:jc w:val="center"/>
              <w:rPr>
                <w:rFonts w:ascii="Times New Roman" w:hAnsi="Times New Roman" w:cs="Times New Roman"/>
                <w:color w:val="000000"/>
                <w:sz w:val="24"/>
                <w:szCs w:val="24"/>
              </w:rPr>
            </w:pPr>
            <w:r w:rsidRPr="00DD1DDE">
              <w:rPr>
                <w:rFonts w:ascii="Times New Roman" w:hAnsi="Times New Roman" w:cs="Times New Roman"/>
                <w:color w:val="000000"/>
                <w:sz w:val="24"/>
                <w:szCs w:val="24"/>
              </w:rPr>
              <w:t>Reaktyvinė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1D5288" w14:textId="4448E6E7" w:rsidR="00DD1DDE" w:rsidRPr="00DD1DDE" w:rsidRDefault="00DD1DDE" w:rsidP="00DD1DDE">
            <w:pPr>
              <w:jc w:val="center"/>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1F41594" w14:textId="11B7C2A8" w:rsidR="00DD1DDE" w:rsidRPr="00DD1DDE" w:rsidRDefault="00DD1DDE" w:rsidP="00DD1DDE">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R3398223,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ECB75D" w14:textId="6C3EB562" w:rsidR="00DD1DDE" w:rsidRPr="00DD1DDE" w:rsidRDefault="00DD1DDE" w:rsidP="00DD1DDE">
            <w:pPr>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73435A80" w14:textId="6C6F4187" w:rsidR="00DD1DDE" w:rsidRPr="00DD1DDE" w:rsidRDefault="00DD1DDE" w:rsidP="00DD1DDE">
            <w:pPr>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4</w:t>
            </w:r>
          </w:p>
        </w:tc>
      </w:tr>
      <w:tr w:rsidR="00DD1DDE" w:rsidRPr="00FB02A9" w14:paraId="513E8FF3" w14:textId="77777777" w:rsidTr="009C1790">
        <w:trPr>
          <w:trHeight w:val="272"/>
        </w:trPr>
        <w:tc>
          <w:tcPr>
            <w:tcW w:w="540" w:type="dxa"/>
            <w:tcBorders>
              <w:right w:val="single" w:sz="4" w:space="0" w:color="auto"/>
            </w:tcBorders>
            <w:vAlign w:val="center"/>
          </w:tcPr>
          <w:p w14:paraId="14AA2DFC" w14:textId="0FE00041"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2.</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FB2E873" w14:textId="0E1F4E06"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Skersinė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C5DB0" w14:textId="6200F01A"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CF327F1" w14:textId="590810ED"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R3397568,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501DE5" w14:textId="257E3B20"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797AFC3" w14:textId="76AF0B18"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1</w:t>
            </w:r>
          </w:p>
        </w:tc>
      </w:tr>
      <w:tr w:rsidR="00DD1DDE" w:rsidRPr="00FB02A9" w14:paraId="1108053A" w14:textId="77777777" w:rsidTr="009C1790">
        <w:trPr>
          <w:trHeight w:val="272"/>
        </w:trPr>
        <w:tc>
          <w:tcPr>
            <w:tcW w:w="540" w:type="dxa"/>
            <w:tcBorders>
              <w:right w:val="single" w:sz="4" w:space="0" w:color="auto"/>
            </w:tcBorders>
            <w:vAlign w:val="center"/>
          </w:tcPr>
          <w:p w14:paraId="0D0B3363" w14:textId="2094F1BC"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1BF243A" w14:textId="34499B12"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Apsauginė guma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DD6E95" w14:textId="06CEC50E"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5E815BB" w14:textId="456A5073"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W4563855,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96A257" w14:textId="1A9D259E"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4DEC3BE" w14:textId="19B8F013"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2</w:t>
            </w:r>
          </w:p>
        </w:tc>
      </w:tr>
      <w:tr w:rsidR="00DD1DDE" w:rsidRPr="00FB02A9" w14:paraId="37158023" w14:textId="77777777" w:rsidTr="009C1790">
        <w:trPr>
          <w:trHeight w:val="272"/>
        </w:trPr>
        <w:tc>
          <w:tcPr>
            <w:tcW w:w="540" w:type="dxa"/>
            <w:tcBorders>
              <w:right w:val="single" w:sz="4" w:space="0" w:color="auto"/>
            </w:tcBorders>
            <w:vAlign w:val="center"/>
          </w:tcPr>
          <w:p w14:paraId="7BBD3432" w14:textId="63F03A1E"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4.</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884FDC" w14:textId="66DEBBED"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Cilindro antgalis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6C81C4" w14:textId="09DC67B1"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9BB03B0" w14:textId="678296B0"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89355A" w14:textId="17DBD048"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8D0A34D" w14:textId="66D214AC"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4</w:t>
            </w:r>
          </w:p>
        </w:tc>
      </w:tr>
      <w:tr w:rsidR="00DD1DDE" w:rsidRPr="00FB02A9" w14:paraId="2184282B" w14:textId="77777777" w:rsidTr="009C1790">
        <w:trPr>
          <w:trHeight w:val="272"/>
        </w:trPr>
        <w:tc>
          <w:tcPr>
            <w:tcW w:w="540" w:type="dxa"/>
            <w:tcBorders>
              <w:right w:val="single" w:sz="4" w:space="0" w:color="auto"/>
            </w:tcBorders>
            <w:vAlign w:val="center"/>
          </w:tcPr>
          <w:p w14:paraId="5FAF97D8" w14:textId="1E5CCAA9"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5.</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E611135" w14:textId="2470055E"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Reaktyvinė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DE12FF" w14:textId="788ABCCA"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E8B741E" w14:textId="7D7982D2"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R3398222,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24E36" w14:textId="399CB2CB"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8AF20A4" w14:textId="4B83DD01"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4</w:t>
            </w:r>
          </w:p>
        </w:tc>
      </w:tr>
      <w:tr w:rsidR="00DD1DDE" w:rsidRPr="00FB02A9" w14:paraId="5F4571BB" w14:textId="77777777" w:rsidTr="009C1790">
        <w:trPr>
          <w:trHeight w:val="272"/>
        </w:trPr>
        <w:tc>
          <w:tcPr>
            <w:tcW w:w="540" w:type="dxa"/>
            <w:tcBorders>
              <w:right w:val="single" w:sz="4" w:space="0" w:color="auto"/>
            </w:tcBorders>
            <w:vAlign w:val="center"/>
          </w:tcPr>
          <w:p w14:paraId="6605C55F" w14:textId="2ADF04AF"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671BFDB" w14:textId="1CC23F3D"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Skersinė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D9EF14" w14:textId="6300D2C3"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7B5A6C9" w14:textId="31A2673F"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R3397567,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CC42AA" w14:textId="3E5F9EA6"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D263ED7" w14:textId="75561A12"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1</w:t>
            </w:r>
          </w:p>
        </w:tc>
      </w:tr>
      <w:tr w:rsidR="00DD1DDE" w:rsidRPr="00FB02A9" w14:paraId="172303ED" w14:textId="77777777" w:rsidTr="009C1790">
        <w:trPr>
          <w:trHeight w:val="272"/>
        </w:trPr>
        <w:tc>
          <w:tcPr>
            <w:tcW w:w="540" w:type="dxa"/>
            <w:tcBorders>
              <w:right w:val="single" w:sz="4" w:space="0" w:color="auto"/>
            </w:tcBorders>
            <w:vAlign w:val="center"/>
          </w:tcPr>
          <w:p w14:paraId="569D2880" w14:textId="101D7FF5"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627ACA9" w14:textId="03332798"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Apsauginė guma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17BA65" w14:textId="5C8299DB"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85676DA" w14:textId="195543C6"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W4563855, atsižvelgiant į tp gamintojo nustatytus reikalavimus gali būti ir kito gamintojo lygiavertė detalė.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A71F2" w14:textId="7715CBE8"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992285C" w14:textId="1A3C8057"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2</w:t>
            </w:r>
          </w:p>
        </w:tc>
      </w:tr>
      <w:tr w:rsidR="00DD1DDE" w:rsidRPr="00FB02A9" w14:paraId="0786C647" w14:textId="77777777" w:rsidTr="009C1790">
        <w:trPr>
          <w:trHeight w:val="272"/>
        </w:trPr>
        <w:tc>
          <w:tcPr>
            <w:tcW w:w="540" w:type="dxa"/>
            <w:tcBorders>
              <w:right w:val="single" w:sz="4" w:space="0" w:color="auto"/>
            </w:tcBorders>
            <w:vAlign w:val="center"/>
          </w:tcPr>
          <w:p w14:paraId="355A5EE9" w14:textId="045DCF75"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8.</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6F7D2E1" w14:textId="5E7198FB"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Cilindro antgalis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61F175" w14:textId="4706BBE9"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478E8AC" w14:textId="6863B49B"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830027" w14:textId="54148BC7"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75A9A0B2" w14:textId="33433998"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4</w:t>
            </w:r>
          </w:p>
        </w:tc>
      </w:tr>
      <w:tr w:rsidR="00DD1DDE" w:rsidRPr="00FB02A9" w14:paraId="3BE8CC8A" w14:textId="77777777" w:rsidTr="009C1790">
        <w:trPr>
          <w:trHeight w:val="272"/>
        </w:trPr>
        <w:tc>
          <w:tcPr>
            <w:tcW w:w="540" w:type="dxa"/>
            <w:tcBorders>
              <w:right w:val="single" w:sz="4" w:space="0" w:color="auto"/>
            </w:tcBorders>
            <w:vAlign w:val="center"/>
          </w:tcPr>
          <w:p w14:paraId="58713DC6" w14:textId="137898B4"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9.</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B5BC6AD" w14:textId="35055011"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Pirminė vairo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E183FB" w14:textId="27DD5978"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89129AD" w14:textId="71BE1A65"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R3397887, atsižvelgiant į tp gamintojo nustatytus reikalavimus gali būti ir kito gamintojo lygiavertė detalė.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F87E22" w14:textId="250791AC"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F0B9F3D" w14:textId="2E6C4C6D"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1</w:t>
            </w:r>
          </w:p>
        </w:tc>
      </w:tr>
      <w:tr w:rsidR="00DD1DDE" w:rsidRPr="00FB02A9" w14:paraId="45A5DFEF" w14:textId="77777777" w:rsidTr="009C1790">
        <w:trPr>
          <w:trHeight w:val="272"/>
        </w:trPr>
        <w:tc>
          <w:tcPr>
            <w:tcW w:w="540" w:type="dxa"/>
            <w:tcBorders>
              <w:right w:val="single" w:sz="4" w:space="0" w:color="auto"/>
            </w:tcBorders>
            <w:vAlign w:val="center"/>
          </w:tcPr>
          <w:p w14:paraId="6CFB9AC1" w14:textId="02F0FB4E"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10.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B6CC90A" w14:textId="0BBCBC61"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Antrinė vairo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693FE6" w14:textId="6293935A"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BC54E65" w14:textId="5288D3CA"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R3397885,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D4B7C" w14:textId="6631BC08"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7525C93B" w14:textId="1D075BF8"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1</w:t>
            </w:r>
          </w:p>
        </w:tc>
      </w:tr>
      <w:tr w:rsidR="00DD1DDE" w:rsidRPr="00FB02A9" w14:paraId="0DE80CB3" w14:textId="77777777" w:rsidTr="009C1790">
        <w:trPr>
          <w:trHeight w:val="272"/>
        </w:trPr>
        <w:tc>
          <w:tcPr>
            <w:tcW w:w="540" w:type="dxa"/>
            <w:tcBorders>
              <w:right w:val="single" w:sz="4" w:space="0" w:color="auto"/>
            </w:tcBorders>
            <w:vAlign w:val="center"/>
          </w:tcPr>
          <w:p w14:paraId="078CA546" w14:textId="04D652C6"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11.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9AD32EA" w14:textId="3E60037F"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Traukių atramos remontinis komplektas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871599" w14:textId="04730724"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D545937" w14:textId="4BE5A80D"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M5685658, atsižvelgiant į tp gamintojo nustatytus reikalavimus gali būti ir kito gamintojo lygiavertė detalė.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EF4328" w14:textId="446CC880"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0F04DDE" w14:textId="1C549ECF"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1</w:t>
            </w:r>
          </w:p>
        </w:tc>
      </w:tr>
      <w:tr w:rsidR="00DD1DDE" w:rsidRPr="00FB02A9" w14:paraId="27E868BC" w14:textId="77777777" w:rsidTr="009C1790">
        <w:trPr>
          <w:trHeight w:val="272"/>
        </w:trPr>
        <w:tc>
          <w:tcPr>
            <w:tcW w:w="540" w:type="dxa"/>
            <w:tcBorders>
              <w:right w:val="single" w:sz="4" w:space="0" w:color="auto"/>
            </w:tcBorders>
            <w:vAlign w:val="center"/>
          </w:tcPr>
          <w:p w14:paraId="1A3BFAB5" w14:textId="3B5BED9D"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12.</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A0DB6C4" w14:textId="755D2989"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Remonto darbai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293BD8" w14:textId="120F71C5"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7E9A19E" w14:textId="758C55ED"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važiuoklės remonto darbai. Keičiamos susidėvėjusios detalės,</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r w:rsidRPr="00DD1DDE">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E9DD34" w14:textId="23C94A41"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val.</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ED7CD36" w14:textId="7C325B7A"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50</w:t>
            </w:r>
          </w:p>
        </w:tc>
      </w:tr>
      <w:tr w:rsidR="00DD1DDE" w:rsidRPr="00FB02A9" w14:paraId="5CE773E1" w14:textId="77777777" w:rsidTr="009C1790">
        <w:trPr>
          <w:trHeight w:val="272"/>
        </w:trPr>
        <w:tc>
          <w:tcPr>
            <w:tcW w:w="540" w:type="dxa"/>
            <w:tcBorders>
              <w:right w:val="single" w:sz="4" w:space="0" w:color="auto"/>
            </w:tcBorders>
            <w:vAlign w:val="center"/>
          </w:tcPr>
          <w:p w14:paraId="0628F28C" w14:textId="47FBFADE"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sz w:val="24"/>
                <w:szCs w:val="24"/>
              </w:rPr>
              <w:t>13.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BED8FA4" w14:textId="32EC5C8B" w:rsidR="00DD1DDE" w:rsidRPr="00DD1DDE" w:rsidRDefault="00DD1DDE" w:rsidP="00DD1DDE">
            <w:pPr>
              <w:pStyle w:val="NoSpacing"/>
              <w:rPr>
                <w:rFonts w:ascii="Times New Roman" w:hAnsi="Times New Roman" w:cs="Times New Roman"/>
                <w:bCs/>
                <w:color w:val="000000"/>
                <w:sz w:val="24"/>
                <w:szCs w:val="24"/>
              </w:rPr>
            </w:pPr>
            <w:r w:rsidRPr="00DD1DDE">
              <w:rPr>
                <w:rFonts w:ascii="Times New Roman" w:hAnsi="Times New Roman" w:cs="Times New Roman"/>
                <w:color w:val="000000"/>
                <w:sz w:val="24"/>
                <w:szCs w:val="24"/>
              </w:rPr>
              <w:t>Lynų galų apsukimas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AC7BEB" w14:textId="30A718D6" w:rsidR="00DD1DDE" w:rsidRPr="00DD1DDE" w:rsidRDefault="00DD1DDE" w:rsidP="00DD1DDE">
            <w:pPr>
              <w:pStyle w:val="NoSpacing"/>
              <w:rPr>
                <w:rFonts w:ascii="Times New Roman" w:hAnsi="Times New Roman" w:cs="Times New Roman"/>
                <w:sz w:val="24"/>
                <w:szCs w:val="24"/>
                <w:lang w:eastAsia="lt-LT"/>
              </w:rPr>
            </w:pPr>
            <w:r w:rsidRPr="00DD1DDE">
              <w:rPr>
                <w:rFonts w:ascii="Times New Roman" w:hAnsi="Times New Roman" w:cs="Times New Roman"/>
                <w:color w:val="000000" w:themeColor="text1"/>
                <w:sz w:val="24"/>
                <w:szCs w:val="24"/>
              </w:rPr>
              <w:t>50531400-0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B1AAB3B" w14:textId="1570A981" w:rsidR="00DD1DDE" w:rsidRPr="00DD1DDE" w:rsidRDefault="00DD1DDE" w:rsidP="00DD1DDE">
            <w:pPr>
              <w:pStyle w:val="NoSpacing"/>
              <w:rPr>
                <w:rFonts w:ascii="Times New Roman" w:hAnsi="Times New Roman" w:cs="Times New Roman"/>
                <w:sz w:val="24"/>
                <w:szCs w:val="24"/>
              </w:rPr>
            </w:pPr>
            <w:r w:rsidRPr="00DD1DDE">
              <w:rPr>
                <w:rFonts w:ascii="Times New Roman" w:hAnsi="Times New Roman" w:cs="Times New Roman"/>
                <w:color w:val="000000" w:themeColor="text1"/>
                <w:sz w:val="24"/>
                <w:szCs w:val="24"/>
              </w:rPr>
              <w:t>Atliekami krano Grove GMK 2035E remonto darbai. Susidėvėjusių lynų galų apsukimo,</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27CD81" w14:textId="1E237296" w:rsidR="00DD1DDE" w:rsidRPr="00DD1DDE" w:rsidRDefault="00DD1DDE" w:rsidP="00DD1DDE">
            <w:pPr>
              <w:pStyle w:val="NoSpacing"/>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val.</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770383E2" w14:textId="50EFAB39" w:rsidR="00DD1DDE" w:rsidRPr="00DD1DDE" w:rsidRDefault="00DD1DDE" w:rsidP="00DD1DDE">
            <w:pPr>
              <w:pStyle w:val="NoSpacing"/>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3</w:t>
            </w:r>
          </w:p>
        </w:tc>
      </w:tr>
      <w:tr w:rsidR="00DD1DDE" w:rsidRPr="00FB02A9" w14:paraId="654F57C4" w14:textId="77777777" w:rsidTr="009C1790">
        <w:trPr>
          <w:trHeight w:val="2672"/>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1D685D" w14:textId="77777777" w:rsidR="00DD1DDE" w:rsidRPr="00DD1DDE" w:rsidRDefault="00DD1DDE" w:rsidP="00DD1DDE">
            <w:pPr>
              <w:spacing w:after="0" w:line="240" w:lineRule="auto"/>
              <w:rPr>
                <w:rFonts w:ascii="Times New Roman" w:eastAsia="Times New Roman" w:hAnsi="Times New Roman" w:cs="Times New Roman"/>
                <w:color w:val="000000"/>
                <w:sz w:val="24"/>
                <w:szCs w:val="24"/>
                <w:lang w:eastAsia="lt-LT"/>
              </w:rPr>
            </w:pPr>
            <w:r w:rsidRPr="00DD1DDE">
              <w:rPr>
                <w:rFonts w:ascii="Times New Roman" w:eastAsia="Times New Roman" w:hAnsi="Times New Roman" w:cs="Times New Roman"/>
                <w:color w:val="000000"/>
                <w:sz w:val="24"/>
                <w:szCs w:val="24"/>
                <w:lang w:eastAsia="lt-LT"/>
              </w:rPr>
              <w:t>Prekė, virtusi atliekomis, turi būti tinkama paruošti pakartotinam panaudojimui arba perdirbimui.</w:t>
            </w:r>
          </w:p>
          <w:p w14:paraId="1C399AD8" w14:textId="77777777" w:rsidR="00DD1DDE" w:rsidRPr="00DD1DDE" w:rsidRDefault="00DD1DDE" w:rsidP="00DD1DDE">
            <w:pPr>
              <w:spacing w:after="0" w:line="240" w:lineRule="auto"/>
              <w:rPr>
                <w:rFonts w:ascii="Times New Roman" w:eastAsia="Times New Roman" w:hAnsi="Times New Roman" w:cs="Times New Roman"/>
                <w:color w:val="000000"/>
                <w:sz w:val="24"/>
                <w:szCs w:val="24"/>
                <w:lang w:eastAsia="lt-LT"/>
              </w:rPr>
            </w:pPr>
            <w:r w:rsidRPr="00DD1DDE">
              <w:rPr>
                <w:rFonts w:ascii="Times New Roman" w:eastAsia="Times New Roman" w:hAnsi="Times New Roman" w:cs="Times New Roman"/>
                <w:color w:val="000000"/>
                <w:sz w:val="24"/>
                <w:szCs w:val="24"/>
                <w:lang w:eastAsia="lt-LT"/>
              </w:rPr>
              <w:t>Prekių pristatymas turi būti vykdomas ne piko metu (nuo 9 val. iki 16 val.).</w:t>
            </w:r>
          </w:p>
          <w:p w14:paraId="68F6090A" w14:textId="77777777" w:rsidR="00DD1DDE" w:rsidRPr="00DD1DDE" w:rsidRDefault="00DD1DDE" w:rsidP="00DD1DDE">
            <w:pPr>
              <w:spacing w:after="0" w:line="240" w:lineRule="auto"/>
              <w:rPr>
                <w:rFonts w:ascii="Times New Roman" w:eastAsia="Times New Roman" w:hAnsi="Times New Roman" w:cs="Times New Roman"/>
                <w:color w:val="000000"/>
                <w:sz w:val="24"/>
                <w:szCs w:val="24"/>
                <w:lang w:eastAsia="lt-LT"/>
              </w:rPr>
            </w:pPr>
            <w:r w:rsidRPr="00DD1DDE">
              <w:rPr>
                <w:rFonts w:ascii="Times New Roman" w:eastAsia="Times New Roman" w:hAnsi="Times New Roman" w:cs="Times New Roman"/>
                <w:color w:val="000000"/>
                <w:sz w:val="24"/>
                <w:szCs w:val="24"/>
                <w:lang w:eastAsia="lt-LT"/>
              </w:rPr>
              <w:t>Atitiktį reikalavimams įrodantys dokumentai:</w:t>
            </w:r>
          </w:p>
          <w:p w14:paraId="41C5A3CB" w14:textId="77777777" w:rsidR="00DD1DDE" w:rsidRPr="00DD1DDE" w:rsidRDefault="00DD1DDE" w:rsidP="00DD1DDE">
            <w:pPr>
              <w:spacing w:after="0" w:line="240" w:lineRule="auto"/>
              <w:rPr>
                <w:rFonts w:ascii="Times New Roman" w:eastAsia="Times New Roman" w:hAnsi="Times New Roman" w:cs="Times New Roman"/>
                <w:color w:val="000000"/>
                <w:sz w:val="24"/>
                <w:szCs w:val="24"/>
                <w:lang w:eastAsia="lt-LT"/>
              </w:rPr>
            </w:pPr>
            <w:r w:rsidRPr="00DD1DDE">
              <w:rPr>
                <w:rFonts w:ascii="Times New Roman" w:eastAsia="Times New Roman" w:hAnsi="Times New Roman" w:cs="Times New Roman"/>
                <w:color w:val="000000"/>
                <w:sz w:val="24"/>
                <w:szCs w:val="24"/>
                <w:lang w:eastAsia="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14:paraId="1B033685" w14:textId="56297072" w:rsidR="00DD1DDE" w:rsidRPr="00DD1DDE" w:rsidRDefault="00DD1DDE" w:rsidP="00DD1DDE">
            <w:pPr>
              <w:spacing w:after="0" w:line="240" w:lineRule="auto"/>
              <w:rPr>
                <w:rFonts w:ascii="Times New Roman" w:eastAsia="Times New Roman" w:hAnsi="Times New Roman" w:cs="Times New Roman"/>
                <w:color w:val="000000"/>
                <w:sz w:val="24"/>
                <w:szCs w:val="24"/>
                <w:lang w:eastAsia="lt-LT"/>
              </w:rPr>
            </w:pPr>
            <w:r w:rsidRPr="00DD1DDE">
              <w:rPr>
                <w:rFonts w:ascii="Times New Roman" w:eastAsia="Times New Roman" w:hAnsi="Times New Roman" w:cs="Times New Roman"/>
                <w:color w:val="000000"/>
                <w:sz w:val="24"/>
                <w:szCs w:val="24"/>
                <w:lang w:eastAsia="lt-LT"/>
              </w:rPr>
              <w:t>2. Nepriklausomos šalies išduotas sertifikatas ar kitas lygiavertis dokumentas, kuriuo įrodoma atitiktis taikomiems standartams.2. Nepriklausomos šalies išduotas sertifikatas ar kitas lygiavertis dokumentas, kuriuo įrodoma atitiktis taikomiems standartams.</w:t>
            </w:r>
          </w:p>
        </w:tc>
      </w:tr>
    </w:tbl>
    <w:p w14:paraId="2FE6F709" w14:textId="77777777" w:rsidR="009C5D2A" w:rsidRPr="00E5209B" w:rsidRDefault="009C5D2A" w:rsidP="009C5D2A">
      <w:pPr>
        <w:widowControl w:val="0"/>
        <w:autoSpaceDE w:val="0"/>
        <w:autoSpaceDN w:val="0"/>
        <w:adjustRightInd w:val="0"/>
        <w:spacing w:after="0" w:line="240" w:lineRule="auto"/>
        <w:rPr>
          <w:rFonts w:ascii="Times New Roman" w:hAnsi="Times New Roman" w:cs="Times New Roman"/>
          <w:sz w:val="24"/>
          <w:szCs w:val="24"/>
        </w:rPr>
      </w:pPr>
    </w:p>
    <w:p w14:paraId="4A9FDF46" w14:textId="77777777" w:rsidR="00207524" w:rsidRPr="00E5209B" w:rsidRDefault="00207524" w:rsidP="009C5D2A">
      <w:pPr>
        <w:widowControl w:val="0"/>
        <w:autoSpaceDE w:val="0"/>
        <w:autoSpaceDN w:val="0"/>
        <w:adjustRightInd w:val="0"/>
        <w:spacing w:after="0" w:line="240" w:lineRule="auto"/>
        <w:ind w:firstLine="9072"/>
        <w:rPr>
          <w:rFonts w:ascii="Times New Roman" w:hAnsi="Times New Roman" w:cs="Times New Roman"/>
          <w:sz w:val="24"/>
          <w:szCs w:val="24"/>
        </w:rPr>
      </w:pPr>
    </w:p>
    <w:p w14:paraId="36A2D2EE" w14:textId="04A73F99" w:rsidR="00207524" w:rsidRPr="00E5209B" w:rsidRDefault="00207524" w:rsidP="00FB02A9">
      <w:pPr>
        <w:widowControl w:val="0"/>
        <w:autoSpaceDE w:val="0"/>
        <w:autoSpaceDN w:val="0"/>
        <w:adjustRightInd w:val="0"/>
        <w:spacing w:after="0" w:line="240" w:lineRule="auto"/>
        <w:rPr>
          <w:rFonts w:ascii="Times New Roman" w:hAnsi="Times New Roman" w:cs="Times New Roman"/>
          <w:sz w:val="24"/>
          <w:szCs w:val="24"/>
        </w:rPr>
      </w:pPr>
    </w:p>
    <w:p w14:paraId="1F82B713" w14:textId="77777777" w:rsidR="009C5D2A" w:rsidRPr="00E5209B" w:rsidRDefault="009C5D2A" w:rsidP="009C5D2A">
      <w:pPr>
        <w:widowControl w:val="0"/>
        <w:autoSpaceDE w:val="0"/>
        <w:autoSpaceDN w:val="0"/>
        <w:adjustRightInd w:val="0"/>
        <w:spacing w:after="0" w:line="240" w:lineRule="auto"/>
        <w:ind w:firstLine="9072"/>
        <w:rPr>
          <w:rFonts w:ascii="Times New Roman" w:hAnsi="Times New Roman" w:cs="Times New Roman"/>
          <w:sz w:val="24"/>
          <w:szCs w:val="24"/>
        </w:rPr>
      </w:pPr>
      <w:r w:rsidRPr="00E5209B">
        <w:rPr>
          <w:rFonts w:ascii="Times New Roman" w:hAnsi="Times New Roman" w:cs="Times New Roman"/>
          <w:sz w:val="24"/>
          <w:szCs w:val="24"/>
        </w:rPr>
        <w:t>Priedas Nr. 2</w:t>
      </w:r>
    </w:p>
    <w:tbl>
      <w:tblPr>
        <w:tblW w:w="0" w:type="auto"/>
        <w:tblInd w:w="6840" w:type="dxa"/>
        <w:tblLayout w:type="fixed"/>
        <w:tblCellMar>
          <w:left w:w="10" w:type="dxa"/>
          <w:right w:w="10" w:type="dxa"/>
        </w:tblCellMar>
        <w:tblLook w:val="0000" w:firstRow="0" w:lastRow="0" w:firstColumn="0" w:lastColumn="0" w:noHBand="0" w:noVBand="0"/>
      </w:tblPr>
      <w:tblGrid>
        <w:gridCol w:w="2760"/>
        <w:gridCol w:w="2760"/>
      </w:tblGrid>
      <w:tr w:rsidR="00E705A6" w:rsidRPr="00E5209B" w14:paraId="4BF54C52" w14:textId="77777777" w:rsidTr="00E705A6">
        <w:tc>
          <w:tcPr>
            <w:tcW w:w="2760" w:type="dxa"/>
            <w:tcBorders>
              <w:top w:val="nil"/>
              <w:left w:val="nil"/>
              <w:bottom w:val="nil"/>
              <w:right w:val="nil"/>
            </w:tcBorders>
          </w:tcPr>
          <w:p w14:paraId="74B619BC" w14:textId="77777777" w:rsidR="00E705A6" w:rsidRPr="00E5209B" w:rsidRDefault="00E705A6" w:rsidP="009C5D2A">
            <w:pPr>
              <w:widowControl w:val="0"/>
              <w:autoSpaceDE w:val="0"/>
              <w:autoSpaceDN w:val="0"/>
              <w:adjustRightInd w:val="0"/>
              <w:spacing w:after="0" w:line="276" w:lineRule="auto"/>
              <w:rPr>
                <w:rFonts w:ascii="Times New Roman" w:hAnsi="Times New Roman" w:cs="Times New Roman"/>
                <w:sz w:val="24"/>
                <w:szCs w:val="24"/>
              </w:rPr>
            </w:pPr>
          </w:p>
        </w:tc>
        <w:tc>
          <w:tcPr>
            <w:tcW w:w="2760" w:type="dxa"/>
            <w:tcBorders>
              <w:top w:val="nil"/>
              <w:left w:val="nil"/>
              <w:bottom w:val="nil"/>
              <w:right w:val="nil"/>
            </w:tcBorders>
          </w:tcPr>
          <w:p w14:paraId="0906263B" w14:textId="77777777" w:rsidR="00E705A6" w:rsidRPr="00E5209B" w:rsidRDefault="00E705A6" w:rsidP="009C5D2A">
            <w:pPr>
              <w:widowControl w:val="0"/>
              <w:autoSpaceDE w:val="0"/>
              <w:autoSpaceDN w:val="0"/>
              <w:adjustRightInd w:val="0"/>
              <w:spacing w:after="0" w:line="276" w:lineRule="auto"/>
              <w:rPr>
                <w:rFonts w:ascii="Times New Roman" w:hAnsi="Times New Roman" w:cs="Times New Roman"/>
                <w:sz w:val="24"/>
                <w:szCs w:val="24"/>
              </w:rPr>
            </w:pPr>
          </w:p>
        </w:tc>
      </w:tr>
      <w:tr w:rsidR="00E705A6" w:rsidRPr="00E5209B" w14:paraId="6A7A4DED" w14:textId="77777777" w:rsidTr="00E705A6">
        <w:tc>
          <w:tcPr>
            <w:tcW w:w="2760" w:type="dxa"/>
            <w:tcBorders>
              <w:top w:val="nil"/>
              <w:left w:val="nil"/>
              <w:bottom w:val="nil"/>
              <w:right w:val="nil"/>
            </w:tcBorders>
          </w:tcPr>
          <w:p w14:paraId="1C7DCA0C" w14:textId="77777777" w:rsidR="00E705A6" w:rsidRPr="00E5209B" w:rsidRDefault="00E705A6" w:rsidP="009C5D2A">
            <w:pPr>
              <w:widowControl w:val="0"/>
              <w:autoSpaceDE w:val="0"/>
              <w:autoSpaceDN w:val="0"/>
              <w:adjustRightInd w:val="0"/>
              <w:spacing w:after="0" w:line="276" w:lineRule="auto"/>
              <w:rPr>
                <w:rFonts w:ascii="Times New Roman" w:hAnsi="Times New Roman" w:cs="Times New Roman"/>
                <w:sz w:val="24"/>
                <w:szCs w:val="24"/>
              </w:rPr>
            </w:pPr>
          </w:p>
          <w:p w14:paraId="20BCE330" w14:textId="77777777" w:rsidR="00E705A6" w:rsidRPr="00E5209B" w:rsidRDefault="00E705A6" w:rsidP="009C5D2A">
            <w:pPr>
              <w:widowControl w:val="0"/>
              <w:autoSpaceDE w:val="0"/>
              <w:autoSpaceDN w:val="0"/>
              <w:adjustRightInd w:val="0"/>
              <w:spacing w:after="0" w:line="276" w:lineRule="auto"/>
              <w:rPr>
                <w:rFonts w:ascii="Times New Roman" w:hAnsi="Times New Roman" w:cs="Times New Roman"/>
                <w:sz w:val="24"/>
                <w:szCs w:val="24"/>
              </w:rPr>
            </w:pPr>
          </w:p>
        </w:tc>
        <w:tc>
          <w:tcPr>
            <w:tcW w:w="2760" w:type="dxa"/>
            <w:tcBorders>
              <w:top w:val="nil"/>
              <w:left w:val="nil"/>
              <w:bottom w:val="nil"/>
              <w:right w:val="nil"/>
            </w:tcBorders>
          </w:tcPr>
          <w:p w14:paraId="09645E17" w14:textId="77777777" w:rsidR="00E705A6" w:rsidRPr="00E5209B" w:rsidRDefault="00E705A6" w:rsidP="009C5D2A">
            <w:pPr>
              <w:widowControl w:val="0"/>
              <w:autoSpaceDE w:val="0"/>
              <w:autoSpaceDN w:val="0"/>
              <w:adjustRightInd w:val="0"/>
              <w:spacing w:after="0" w:line="276" w:lineRule="auto"/>
              <w:rPr>
                <w:rFonts w:ascii="Times New Roman" w:hAnsi="Times New Roman" w:cs="Times New Roman"/>
                <w:sz w:val="24"/>
                <w:szCs w:val="24"/>
              </w:rPr>
            </w:pPr>
          </w:p>
        </w:tc>
      </w:tr>
    </w:tbl>
    <w:p w14:paraId="710C786D" w14:textId="77777777" w:rsidR="009C5D2A" w:rsidRPr="00E5209B" w:rsidRDefault="009C5D2A" w:rsidP="009C5D2A">
      <w:pPr>
        <w:widowControl w:val="0"/>
        <w:autoSpaceDE w:val="0"/>
        <w:autoSpaceDN w:val="0"/>
        <w:adjustRightInd w:val="0"/>
        <w:spacing w:after="0" w:line="240" w:lineRule="auto"/>
        <w:ind w:right="-525" w:firstLine="525"/>
        <w:jc w:val="center"/>
        <w:rPr>
          <w:rFonts w:ascii="Times New Roman" w:hAnsi="Times New Roman" w:cs="Times New Roman"/>
          <w:sz w:val="20"/>
          <w:szCs w:val="20"/>
        </w:rPr>
      </w:pPr>
      <w:r w:rsidRPr="00E5209B">
        <w:rPr>
          <w:rFonts w:ascii="Times New Roman" w:hAnsi="Times New Roman" w:cs="Times New Roman"/>
          <w:sz w:val="20"/>
          <w:szCs w:val="20"/>
        </w:rPr>
        <w:t>Herbas arba paslaugų ženklas</w:t>
      </w:r>
    </w:p>
    <w:p w14:paraId="0674ED0E" w14:textId="77777777" w:rsidR="009C5D2A" w:rsidRPr="00E5209B" w:rsidRDefault="009C5D2A" w:rsidP="009C5D2A">
      <w:pPr>
        <w:widowControl w:val="0"/>
        <w:autoSpaceDE w:val="0"/>
        <w:autoSpaceDN w:val="0"/>
        <w:adjustRightInd w:val="0"/>
        <w:spacing w:after="0" w:line="240" w:lineRule="auto"/>
        <w:ind w:right="-525" w:firstLine="525"/>
        <w:jc w:val="center"/>
        <w:rPr>
          <w:rFonts w:ascii="Times New Roman" w:hAnsi="Times New Roman" w:cs="Times New Roman"/>
          <w:sz w:val="20"/>
          <w:szCs w:val="20"/>
        </w:rPr>
      </w:pPr>
      <w:r w:rsidRPr="00E5209B">
        <w:rPr>
          <w:rFonts w:ascii="Times New Roman" w:hAnsi="Times New Roman" w:cs="Times New Roman"/>
          <w:sz w:val="20"/>
          <w:szCs w:val="20"/>
        </w:rPr>
        <w:t>(Tiekėjo pavadinimas)</w:t>
      </w:r>
    </w:p>
    <w:p w14:paraId="4EB6E483" w14:textId="77777777" w:rsidR="009C5D2A" w:rsidRPr="00E5209B" w:rsidRDefault="009C5D2A" w:rsidP="009C5D2A">
      <w:pPr>
        <w:widowControl w:val="0"/>
        <w:autoSpaceDE w:val="0"/>
        <w:autoSpaceDN w:val="0"/>
        <w:adjustRightInd w:val="0"/>
        <w:spacing w:after="0" w:line="240" w:lineRule="auto"/>
        <w:ind w:right="-525" w:firstLine="525"/>
        <w:rPr>
          <w:rFonts w:ascii="Times New Roman" w:hAnsi="Times New Roman" w:cs="Times New Roman"/>
          <w:sz w:val="24"/>
          <w:szCs w:val="24"/>
        </w:rPr>
      </w:pPr>
    </w:p>
    <w:p w14:paraId="596958CB" w14:textId="77777777" w:rsidR="009C5D2A" w:rsidRPr="00E5209B" w:rsidRDefault="009C5D2A" w:rsidP="009C5D2A">
      <w:pPr>
        <w:widowControl w:val="0"/>
        <w:autoSpaceDE w:val="0"/>
        <w:autoSpaceDN w:val="0"/>
        <w:adjustRightInd w:val="0"/>
        <w:spacing w:after="0" w:line="240" w:lineRule="auto"/>
        <w:ind w:left="540" w:right="72" w:firstLine="525"/>
        <w:jc w:val="center"/>
        <w:rPr>
          <w:rFonts w:ascii="Times New Roman" w:hAnsi="Times New Roman" w:cs="Times New Roman"/>
          <w:sz w:val="20"/>
          <w:szCs w:val="20"/>
        </w:rPr>
      </w:pPr>
      <w:r w:rsidRPr="00E5209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805078" w14:textId="77777777" w:rsidR="009C5D2A" w:rsidRPr="00E5209B" w:rsidRDefault="009C5D2A" w:rsidP="009C5D2A">
      <w:pPr>
        <w:widowControl w:val="0"/>
        <w:autoSpaceDE w:val="0"/>
        <w:autoSpaceDN w:val="0"/>
        <w:adjustRightInd w:val="0"/>
        <w:spacing w:after="0" w:line="240" w:lineRule="auto"/>
        <w:ind w:right="72"/>
        <w:jc w:val="center"/>
        <w:rPr>
          <w:rFonts w:ascii="Times New Roman" w:hAnsi="Times New Roman" w:cs="Times New Roman"/>
          <w:b/>
          <w:bCs/>
          <w:sz w:val="24"/>
          <w:szCs w:val="24"/>
        </w:rPr>
      </w:pPr>
    </w:p>
    <w:p w14:paraId="0A9BD494" w14:textId="77777777" w:rsidR="009C5D2A" w:rsidRPr="00E5209B" w:rsidRDefault="009C5D2A" w:rsidP="009C5D2A">
      <w:pPr>
        <w:widowControl w:val="0"/>
        <w:autoSpaceDE w:val="0"/>
        <w:autoSpaceDN w:val="0"/>
        <w:adjustRightInd w:val="0"/>
        <w:spacing w:after="0" w:line="240" w:lineRule="auto"/>
        <w:ind w:right="72"/>
        <w:jc w:val="center"/>
        <w:rPr>
          <w:rFonts w:ascii="Times New Roman" w:hAnsi="Times New Roman" w:cs="Times New Roman"/>
          <w:b/>
          <w:bCs/>
          <w:sz w:val="24"/>
          <w:szCs w:val="24"/>
        </w:rPr>
      </w:pPr>
      <w:r w:rsidRPr="00E5209B">
        <w:rPr>
          <w:rFonts w:ascii="Times New Roman" w:hAnsi="Times New Roman" w:cs="Times New Roman"/>
          <w:b/>
          <w:bCs/>
          <w:sz w:val="24"/>
          <w:szCs w:val="24"/>
        </w:rPr>
        <w:t>PASIŪLYMAS</w:t>
      </w:r>
    </w:p>
    <w:p w14:paraId="1736E219" w14:textId="095D9776" w:rsidR="009C5D2A" w:rsidRPr="00E5209B" w:rsidRDefault="009C5D2A" w:rsidP="00B71ED4">
      <w:pPr>
        <w:autoSpaceDE w:val="0"/>
        <w:autoSpaceDN w:val="0"/>
        <w:adjustRightInd w:val="0"/>
        <w:spacing w:after="0" w:line="240" w:lineRule="auto"/>
        <w:jc w:val="center"/>
        <w:rPr>
          <w:rFonts w:ascii="Times New Roman" w:hAnsi="Times New Roman" w:cs="Times New Roman"/>
          <w:b/>
          <w:bCs/>
          <w:sz w:val="24"/>
          <w:szCs w:val="24"/>
        </w:rPr>
      </w:pPr>
      <w:r w:rsidRPr="00E5209B">
        <w:rPr>
          <w:rFonts w:ascii="Times New Roman" w:hAnsi="Times New Roman" w:cs="Times New Roman"/>
          <w:b/>
          <w:bCs/>
          <w:sz w:val="24"/>
          <w:szCs w:val="24"/>
        </w:rPr>
        <w:t xml:space="preserve"> </w:t>
      </w:r>
      <w:r w:rsidR="00C631EC" w:rsidRPr="00C631EC">
        <w:rPr>
          <w:rFonts w:ascii="Times New Roman" w:hAnsi="Times New Roman" w:cs="Times New Roman"/>
          <w:b/>
          <w:bCs/>
          <w:sz w:val="24"/>
          <w:szCs w:val="24"/>
        </w:rPr>
        <w:t xml:space="preserve">AUTOMOBILINIO KRANO GROVE GMK 2035E </w:t>
      </w:r>
      <w:r w:rsidR="00B71ED4">
        <w:rPr>
          <w:rFonts w:ascii="Times New Roman" w:hAnsi="Times New Roman" w:cs="Times New Roman"/>
          <w:b/>
          <w:bCs/>
          <w:sz w:val="24"/>
          <w:szCs w:val="24"/>
        </w:rPr>
        <w:t>REMONTO</w:t>
      </w:r>
      <w:r w:rsidR="00B71ED4" w:rsidRPr="00E5209B">
        <w:rPr>
          <w:rFonts w:ascii="Times New Roman" w:hAnsi="Times New Roman" w:cs="Times New Roman"/>
          <w:b/>
          <w:bCs/>
          <w:sz w:val="24"/>
          <w:szCs w:val="24"/>
        </w:rPr>
        <w:t xml:space="preserve"> </w:t>
      </w:r>
      <w:r w:rsidRPr="00E5209B">
        <w:rPr>
          <w:rFonts w:ascii="Times New Roman" w:hAnsi="Times New Roman" w:cs="Times New Roman"/>
          <w:b/>
          <w:bCs/>
          <w:sz w:val="24"/>
          <w:szCs w:val="24"/>
        </w:rPr>
        <w:t>PIRKIMUI</w:t>
      </w:r>
    </w:p>
    <w:p w14:paraId="2F8C92A1" w14:textId="3FB180F5" w:rsidR="009C5D2A" w:rsidRPr="00E5209B" w:rsidRDefault="00285810" w:rsidP="009C5D2A">
      <w:pPr>
        <w:widowControl w:val="0"/>
        <w:pBdr>
          <w:bottom w:val="single" w:sz="4" w:space="1" w:color="auto"/>
        </w:pBdr>
        <w:autoSpaceDE w:val="0"/>
        <w:autoSpaceDN w:val="0"/>
        <w:adjustRightInd w:val="0"/>
        <w:spacing w:after="0" w:line="240" w:lineRule="auto"/>
        <w:ind w:right="72"/>
        <w:jc w:val="center"/>
        <w:rPr>
          <w:rFonts w:ascii="Times New Roman" w:hAnsi="Times New Roman" w:cs="Times New Roman"/>
          <w:sz w:val="24"/>
          <w:szCs w:val="24"/>
        </w:rPr>
      </w:pPr>
      <w:r w:rsidRPr="00E5209B">
        <w:rPr>
          <w:rFonts w:ascii="Times New Roman" w:hAnsi="Times New Roman" w:cs="Times New Roman"/>
          <w:sz w:val="20"/>
          <w:szCs w:val="20"/>
        </w:rPr>
        <w:t>202</w:t>
      </w:r>
      <w:r w:rsidR="00C631EC">
        <w:rPr>
          <w:rFonts w:ascii="Times New Roman" w:hAnsi="Times New Roman" w:cs="Times New Roman"/>
          <w:sz w:val="20"/>
          <w:szCs w:val="20"/>
        </w:rPr>
        <w:t>5</w:t>
      </w:r>
      <w:r w:rsidR="009C5D2A" w:rsidRPr="00E5209B">
        <w:rPr>
          <w:rFonts w:ascii="Times New Roman" w:hAnsi="Times New Roman" w:cs="Times New Roman"/>
          <w:sz w:val="20"/>
          <w:szCs w:val="20"/>
        </w:rPr>
        <w:t xml:space="preserve">-         -     </w:t>
      </w:r>
    </w:p>
    <w:p w14:paraId="3EE1F125" w14:textId="77777777" w:rsidR="009C5D2A" w:rsidRPr="00E5209B" w:rsidRDefault="009C5D2A" w:rsidP="009C5D2A">
      <w:pPr>
        <w:widowControl w:val="0"/>
        <w:autoSpaceDE w:val="0"/>
        <w:autoSpaceDN w:val="0"/>
        <w:adjustRightInd w:val="0"/>
        <w:spacing w:after="0" w:line="240" w:lineRule="auto"/>
        <w:ind w:right="72"/>
        <w:jc w:val="center"/>
        <w:rPr>
          <w:rFonts w:ascii="Times New Roman" w:hAnsi="Times New Roman" w:cs="Times New Roman"/>
          <w:sz w:val="24"/>
          <w:szCs w:val="24"/>
        </w:rPr>
      </w:pPr>
    </w:p>
    <w:p w14:paraId="7CECFD4B" w14:textId="77777777" w:rsidR="009C5D2A" w:rsidRPr="00E5209B" w:rsidRDefault="009C5D2A" w:rsidP="009C5D2A">
      <w:pPr>
        <w:widowControl w:val="0"/>
        <w:pBdr>
          <w:bottom w:val="single" w:sz="4" w:space="1" w:color="auto"/>
        </w:pBdr>
        <w:autoSpaceDE w:val="0"/>
        <w:autoSpaceDN w:val="0"/>
        <w:adjustRightInd w:val="0"/>
        <w:spacing w:after="0" w:line="240" w:lineRule="auto"/>
        <w:ind w:right="72"/>
        <w:jc w:val="center"/>
        <w:rPr>
          <w:rFonts w:ascii="Times New Roman" w:hAnsi="Times New Roman" w:cs="Times New Roman"/>
          <w:sz w:val="24"/>
          <w:szCs w:val="24"/>
        </w:rPr>
      </w:pPr>
    </w:p>
    <w:p w14:paraId="2ABE12D2" w14:textId="77777777" w:rsidR="009C5D2A" w:rsidRPr="00E5209B" w:rsidRDefault="009C5D2A" w:rsidP="009C5D2A">
      <w:pPr>
        <w:widowControl w:val="0"/>
        <w:autoSpaceDE w:val="0"/>
        <w:autoSpaceDN w:val="0"/>
        <w:adjustRightInd w:val="0"/>
        <w:spacing w:after="0" w:line="240" w:lineRule="auto"/>
        <w:ind w:right="72"/>
        <w:jc w:val="center"/>
        <w:rPr>
          <w:rFonts w:ascii="Times New Roman" w:hAnsi="Times New Roman" w:cs="Times New Roman"/>
          <w:sz w:val="20"/>
          <w:szCs w:val="20"/>
        </w:rPr>
      </w:pPr>
      <w:r w:rsidRPr="00E5209B">
        <w:rPr>
          <w:rFonts w:ascii="Times New Roman" w:hAnsi="Times New Roman" w:cs="Times New Roman"/>
          <w:sz w:val="20"/>
          <w:szCs w:val="20"/>
        </w:rPr>
        <w:t>(sudarymo vieta)</w:t>
      </w:r>
    </w:p>
    <w:p w14:paraId="58E4BD68" w14:textId="77777777" w:rsidR="009C5D2A" w:rsidRPr="00E5209B" w:rsidRDefault="009C5D2A" w:rsidP="009C5D2A">
      <w:pPr>
        <w:widowControl w:val="0"/>
        <w:autoSpaceDE w:val="0"/>
        <w:autoSpaceDN w:val="0"/>
        <w:adjustRightInd w:val="0"/>
        <w:spacing w:after="0" w:line="240" w:lineRule="auto"/>
        <w:ind w:right="72"/>
        <w:jc w:val="center"/>
        <w:rPr>
          <w:rFonts w:ascii="Times New Roman" w:hAnsi="Times New Roman" w:cs="Times New Roman"/>
          <w:sz w:val="20"/>
          <w:szCs w:val="20"/>
        </w:rPr>
      </w:pPr>
    </w:p>
    <w:tbl>
      <w:tblPr>
        <w:tblW w:w="0" w:type="auto"/>
        <w:tblInd w:w="313" w:type="dxa"/>
        <w:tblLayout w:type="fixed"/>
        <w:tblCellMar>
          <w:left w:w="10" w:type="dxa"/>
          <w:right w:w="10" w:type="dxa"/>
        </w:tblCellMar>
        <w:tblLook w:val="0000" w:firstRow="0" w:lastRow="0" w:firstColumn="0" w:lastColumn="0" w:noHBand="0" w:noVBand="0"/>
      </w:tblPr>
      <w:tblGrid>
        <w:gridCol w:w="5092"/>
        <w:gridCol w:w="4787"/>
      </w:tblGrid>
      <w:tr w:rsidR="009C5D2A" w:rsidRPr="00E5209B" w14:paraId="56C45F5A" w14:textId="77777777">
        <w:tc>
          <w:tcPr>
            <w:tcW w:w="5092" w:type="dxa"/>
            <w:tcBorders>
              <w:top w:val="single" w:sz="2" w:space="0" w:color="000000"/>
              <w:left w:val="single" w:sz="2" w:space="0" w:color="000000"/>
              <w:bottom w:val="single" w:sz="2" w:space="0" w:color="000000"/>
              <w:right w:val="nil"/>
            </w:tcBorders>
          </w:tcPr>
          <w:p w14:paraId="5A4324AF" w14:textId="77777777" w:rsidR="009C5D2A" w:rsidRPr="00E5209B" w:rsidRDefault="009C5D2A" w:rsidP="009C5D2A">
            <w:pPr>
              <w:widowControl w:val="0"/>
              <w:autoSpaceDE w:val="0"/>
              <w:autoSpaceDN w:val="0"/>
              <w:adjustRightInd w:val="0"/>
              <w:spacing w:after="0" w:line="276" w:lineRule="auto"/>
              <w:ind w:right="-495"/>
              <w:rPr>
                <w:rFonts w:ascii="Times New Roman" w:hAnsi="Times New Roman" w:cs="Times New Roman"/>
                <w:i/>
                <w:iCs/>
                <w:sz w:val="24"/>
                <w:szCs w:val="24"/>
              </w:rPr>
            </w:pPr>
            <w:r w:rsidRPr="00E5209B">
              <w:rPr>
                <w:rFonts w:ascii="Times New Roman" w:hAnsi="Times New Roman" w:cs="Times New Roman"/>
                <w:sz w:val="24"/>
                <w:szCs w:val="24"/>
              </w:rPr>
              <w:t>Tiekėjo pavadinimas/</w:t>
            </w:r>
            <w:r w:rsidRPr="00E5209B">
              <w:rPr>
                <w:rFonts w:ascii="Times New Roman" w:hAnsi="Times New Roman" w:cs="Times New Roman"/>
                <w:i/>
                <w:iCs/>
                <w:sz w:val="24"/>
                <w:szCs w:val="24"/>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14:paraId="5CE3289C"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p w14:paraId="1199DD1D"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71660411" w14:textId="77777777">
        <w:tc>
          <w:tcPr>
            <w:tcW w:w="5092" w:type="dxa"/>
            <w:tcBorders>
              <w:top w:val="nil"/>
              <w:left w:val="single" w:sz="2" w:space="0" w:color="000000"/>
              <w:bottom w:val="single" w:sz="2" w:space="0" w:color="000000"/>
              <w:right w:val="nil"/>
            </w:tcBorders>
          </w:tcPr>
          <w:p w14:paraId="468AD3EA" w14:textId="77777777" w:rsidR="009C5D2A" w:rsidRPr="00E5209B" w:rsidRDefault="009C5D2A" w:rsidP="009C5D2A">
            <w:pPr>
              <w:widowControl w:val="0"/>
              <w:autoSpaceDE w:val="0"/>
              <w:autoSpaceDN w:val="0"/>
              <w:adjustRightInd w:val="0"/>
              <w:spacing w:after="0" w:line="276" w:lineRule="auto"/>
              <w:ind w:right="292"/>
              <w:rPr>
                <w:rFonts w:ascii="Times New Roman" w:hAnsi="Times New Roman" w:cs="Times New Roman"/>
                <w:i/>
                <w:iCs/>
                <w:sz w:val="24"/>
                <w:szCs w:val="24"/>
              </w:rPr>
            </w:pPr>
            <w:r w:rsidRPr="00E5209B">
              <w:rPr>
                <w:rFonts w:ascii="Times New Roman" w:hAnsi="Times New Roman" w:cs="Times New Roman"/>
                <w:sz w:val="24"/>
                <w:szCs w:val="24"/>
              </w:rPr>
              <w:t>Tiekėjo adresas /</w:t>
            </w:r>
            <w:r w:rsidRPr="00E5209B">
              <w:rPr>
                <w:rFonts w:ascii="Times New Roman" w:hAnsi="Times New Roman" w:cs="Times New Roman"/>
                <w:i/>
                <w:iCs/>
                <w:sz w:val="24"/>
                <w:szCs w:val="24"/>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14:paraId="56F09824"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p w14:paraId="670978A3"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34608348" w14:textId="77777777">
        <w:trPr>
          <w:trHeight w:hRule="exact" w:val="690"/>
        </w:trPr>
        <w:tc>
          <w:tcPr>
            <w:tcW w:w="5092" w:type="dxa"/>
            <w:tcBorders>
              <w:top w:val="nil"/>
              <w:left w:val="single" w:sz="2" w:space="0" w:color="000000"/>
              <w:bottom w:val="single" w:sz="2" w:space="0" w:color="000000"/>
              <w:right w:val="nil"/>
            </w:tcBorders>
          </w:tcPr>
          <w:p w14:paraId="71B6EDDE" w14:textId="77777777" w:rsidR="009C5D2A" w:rsidRPr="00E5209B" w:rsidRDefault="009C5D2A" w:rsidP="009C5D2A">
            <w:pPr>
              <w:widowControl w:val="0"/>
              <w:autoSpaceDE w:val="0"/>
              <w:autoSpaceDN w:val="0"/>
              <w:adjustRightInd w:val="0"/>
              <w:spacing w:after="0" w:line="276" w:lineRule="auto"/>
              <w:ind w:right="-495"/>
              <w:rPr>
                <w:rFonts w:ascii="Times New Roman" w:hAnsi="Times New Roman" w:cs="Times New Roman"/>
                <w:sz w:val="24"/>
                <w:szCs w:val="24"/>
              </w:rPr>
            </w:pPr>
            <w:r w:rsidRPr="00E5209B">
              <w:rPr>
                <w:rFonts w:ascii="Times New Roman" w:hAnsi="Times New Roman" w:cs="Times New Roman"/>
                <w:sz w:val="24"/>
                <w:szCs w:val="24"/>
              </w:rPr>
              <w:t xml:space="preserve">Už pasiūlymą atsakingo asmens vardas, </w:t>
            </w:r>
          </w:p>
          <w:p w14:paraId="11D05ADB" w14:textId="77777777" w:rsidR="009C5D2A" w:rsidRPr="00E5209B" w:rsidRDefault="009C5D2A" w:rsidP="009C5D2A">
            <w:pPr>
              <w:widowControl w:val="0"/>
              <w:autoSpaceDE w:val="0"/>
              <w:autoSpaceDN w:val="0"/>
              <w:adjustRightInd w:val="0"/>
              <w:spacing w:after="0" w:line="276" w:lineRule="auto"/>
              <w:ind w:left="540" w:right="-495" w:firstLine="525"/>
              <w:jc w:val="both"/>
              <w:rPr>
                <w:rFonts w:ascii="Times New Roman" w:hAnsi="Times New Roman" w:cs="Times New Roman"/>
                <w:sz w:val="24"/>
                <w:szCs w:val="24"/>
              </w:rPr>
            </w:pPr>
            <w:r w:rsidRPr="00E5209B">
              <w:rPr>
                <w:rFonts w:ascii="Times New Roman" w:hAnsi="Times New Roman" w:cs="Times New Roman"/>
                <w:sz w:val="24"/>
                <w:szCs w:val="24"/>
              </w:rPr>
              <w:t>pavardė</w:t>
            </w:r>
          </w:p>
        </w:tc>
        <w:tc>
          <w:tcPr>
            <w:tcW w:w="4787" w:type="dxa"/>
            <w:tcBorders>
              <w:top w:val="nil"/>
              <w:left w:val="single" w:sz="2" w:space="0" w:color="000000"/>
              <w:bottom w:val="single" w:sz="2" w:space="0" w:color="000000"/>
              <w:right w:val="single" w:sz="2" w:space="0" w:color="000000"/>
            </w:tcBorders>
          </w:tcPr>
          <w:p w14:paraId="013A4B1F"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3CBA8F1F" w14:textId="77777777">
        <w:trPr>
          <w:trHeight w:hRule="exact" w:val="290"/>
        </w:trPr>
        <w:tc>
          <w:tcPr>
            <w:tcW w:w="5092" w:type="dxa"/>
            <w:tcBorders>
              <w:top w:val="nil"/>
              <w:left w:val="single" w:sz="2" w:space="0" w:color="000000"/>
              <w:bottom w:val="single" w:sz="2" w:space="0" w:color="000000"/>
              <w:right w:val="nil"/>
            </w:tcBorders>
          </w:tcPr>
          <w:p w14:paraId="759942A3" w14:textId="77777777" w:rsidR="009C5D2A" w:rsidRPr="00E5209B" w:rsidRDefault="009C5D2A" w:rsidP="009C5D2A">
            <w:pPr>
              <w:widowControl w:val="0"/>
              <w:autoSpaceDE w:val="0"/>
              <w:autoSpaceDN w:val="0"/>
              <w:adjustRightInd w:val="0"/>
              <w:spacing w:after="0" w:line="276" w:lineRule="auto"/>
              <w:ind w:right="-495"/>
              <w:rPr>
                <w:rFonts w:ascii="Times New Roman" w:hAnsi="Times New Roman" w:cs="Times New Roman"/>
                <w:sz w:val="24"/>
                <w:szCs w:val="24"/>
              </w:rPr>
            </w:pPr>
            <w:r w:rsidRPr="00E5209B">
              <w:rPr>
                <w:rFonts w:ascii="Times New Roman" w:hAnsi="Times New Roman" w:cs="Times New Roman"/>
                <w:sz w:val="24"/>
                <w:szCs w:val="24"/>
              </w:rPr>
              <w:t>Banko sąskaitos</w:t>
            </w:r>
          </w:p>
        </w:tc>
        <w:tc>
          <w:tcPr>
            <w:tcW w:w="4787" w:type="dxa"/>
            <w:tcBorders>
              <w:top w:val="nil"/>
              <w:left w:val="single" w:sz="2" w:space="0" w:color="000000"/>
              <w:bottom w:val="single" w:sz="2" w:space="0" w:color="000000"/>
              <w:right w:val="single" w:sz="2" w:space="0" w:color="000000"/>
            </w:tcBorders>
          </w:tcPr>
          <w:p w14:paraId="139E589F"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2FB2CAC8" w14:textId="77777777">
        <w:trPr>
          <w:trHeight w:val="272"/>
        </w:trPr>
        <w:tc>
          <w:tcPr>
            <w:tcW w:w="5092" w:type="dxa"/>
            <w:tcBorders>
              <w:top w:val="nil"/>
              <w:left w:val="single" w:sz="2" w:space="0" w:color="000000"/>
              <w:bottom w:val="single" w:sz="2" w:space="0" w:color="000000"/>
              <w:right w:val="nil"/>
            </w:tcBorders>
          </w:tcPr>
          <w:p w14:paraId="5C117D6A" w14:textId="77777777" w:rsidR="009C5D2A" w:rsidRPr="00E5209B" w:rsidRDefault="009C5D2A" w:rsidP="009C5D2A">
            <w:pPr>
              <w:widowControl w:val="0"/>
              <w:autoSpaceDE w:val="0"/>
              <w:autoSpaceDN w:val="0"/>
              <w:adjustRightInd w:val="0"/>
              <w:spacing w:after="0" w:line="276" w:lineRule="auto"/>
              <w:ind w:left="12" w:right="-495"/>
              <w:rPr>
                <w:rFonts w:ascii="Times New Roman" w:hAnsi="Times New Roman" w:cs="Times New Roman"/>
                <w:sz w:val="24"/>
                <w:szCs w:val="24"/>
              </w:rPr>
            </w:pPr>
            <w:r w:rsidRPr="00E5209B">
              <w:rPr>
                <w:rFonts w:ascii="Times New Roman" w:hAnsi="Times New Roman" w:cs="Times New Roman"/>
                <w:sz w:val="24"/>
                <w:szCs w:val="24"/>
              </w:rPr>
              <w:t>Telefono numeris</w:t>
            </w:r>
          </w:p>
        </w:tc>
        <w:tc>
          <w:tcPr>
            <w:tcW w:w="4787" w:type="dxa"/>
            <w:tcBorders>
              <w:top w:val="nil"/>
              <w:left w:val="single" w:sz="2" w:space="0" w:color="000000"/>
              <w:bottom w:val="single" w:sz="2" w:space="0" w:color="000000"/>
              <w:right w:val="single" w:sz="2" w:space="0" w:color="000000"/>
            </w:tcBorders>
          </w:tcPr>
          <w:p w14:paraId="26052D97"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454B2619" w14:textId="77777777">
        <w:tc>
          <w:tcPr>
            <w:tcW w:w="5092" w:type="dxa"/>
            <w:tcBorders>
              <w:top w:val="nil"/>
              <w:left w:val="single" w:sz="2" w:space="0" w:color="000000"/>
              <w:bottom w:val="single" w:sz="2" w:space="0" w:color="000000"/>
              <w:right w:val="nil"/>
            </w:tcBorders>
          </w:tcPr>
          <w:p w14:paraId="791A14B9" w14:textId="77777777" w:rsidR="009C5D2A" w:rsidRPr="00E5209B" w:rsidRDefault="009C5D2A" w:rsidP="009C5D2A">
            <w:pPr>
              <w:widowControl w:val="0"/>
              <w:autoSpaceDE w:val="0"/>
              <w:autoSpaceDN w:val="0"/>
              <w:adjustRightInd w:val="0"/>
              <w:spacing w:after="0" w:line="276" w:lineRule="auto"/>
              <w:ind w:left="12" w:right="-495"/>
              <w:rPr>
                <w:rFonts w:ascii="Times New Roman" w:hAnsi="Times New Roman" w:cs="Times New Roman"/>
                <w:sz w:val="24"/>
                <w:szCs w:val="24"/>
              </w:rPr>
            </w:pPr>
            <w:r w:rsidRPr="00E5209B">
              <w:rPr>
                <w:rFonts w:ascii="Times New Roman" w:hAnsi="Times New Roman" w:cs="Times New Roman"/>
                <w:sz w:val="24"/>
                <w:szCs w:val="24"/>
              </w:rPr>
              <w:t>Fakso numeris</w:t>
            </w:r>
          </w:p>
        </w:tc>
        <w:tc>
          <w:tcPr>
            <w:tcW w:w="4787" w:type="dxa"/>
            <w:tcBorders>
              <w:top w:val="nil"/>
              <w:left w:val="single" w:sz="2" w:space="0" w:color="000000"/>
              <w:bottom w:val="single" w:sz="2" w:space="0" w:color="000000"/>
              <w:right w:val="single" w:sz="2" w:space="0" w:color="000000"/>
            </w:tcBorders>
          </w:tcPr>
          <w:p w14:paraId="7899F4A4"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r w:rsidR="009C5D2A" w:rsidRPr="00E5209B" w14:paraId="31FE0CB2" w14:textId="77777777">
        <w:tc>
          <w:tcPr>
            <w:tcW w:w="5092" w:type="dxa"/>
            <w:tcBorders>
              <w:top w:val="nil"/>
              <w:left w:val="single" w:sz="2" w:space="0" w:color="000000"/>
              <w:bottom w:val="single" w:sz="2" w:space="0" w:color="000000"/>
              <w:right w:val="nil"/>
            </w:tcBorders>
          </w:tcPr>
          <w:p w14:paraId="6F0163EC" w14:textId="77777777" w:rsidR="009C5D2A" w:rsidRPr="00E5209B" w:rsidRDefault="009C5D2A" w:rsidP="009C5D2A">
            <w:pPr>
              <w:widowControl w:val="0"/>
              <w:autoSpaceDE w:val="0"/>
              <w:autoSpaceDN w:val="0"/>
              <w:adjustRightInd w:val="0"/>
              <w:spacing w:after="0" w:line="276" w:lineRule="auto"/>
              <w:ind w:left="12" w:right="-495"/>
              <w:rPr>
                <w:rFonts w:ascii="Times New Roman" w:hAnsi="Times New Roman" w:cs="Times New Roman"/>
                <w:sz w:val="24"/>
                <w:szCs w:val="24"/>
              </w:rPr>
            </w:pPr>
            <w:r w:rsidRPr="00E5209B">
              <w:rPr>
                <w:rFonts w:ascii="Times New Roman" w:hAnsi="Times New Roman" w:cs="Times New Roman"/>
                <w:sz w:val="24"/>
                <w:szCs w:val="24"/>
              </w:rPr>
              <w:t>El. pašto adresas</w:t>
            </w:r>
          </w:p>
        </w:tc>
        <w:tc>
          <w:tcPr>
            <w:tcW w:w="4787" w:type="dxa"/>
            <w:tcBorders>
              <w:top w:val="nil"/>
              <w:left w:val="single" w:sz="2" w:space="0" w:color="000000"/>
              <w:bottom w:val="single" w:sz="2" w:space="0" w:color="000000"/>
              <w:right w:val="single" w:sz="2" w:space="0" w:color="000000"/>
            </w:tcBorders>
          </w:tcPr>
          <w:p w14:paraId="23634295" w14:textId="77777777" w:rsidR="009C5D2A" w:rsidRPr="00E5209B" w:rsidRDefault="009C5D2A" w:rsidP="009C5D2A">
            <w:pPr>
              <w:widowControl w:val="0"/>
              <w:autoSpaceDE w:val="0"/>
              <w:autoSpaceDN w:val="0"/>
              <w:adjustRightInd w:val="0"/>
              <w:spacing w:after="0" w:line="276" w:lineRule="auto"/>
              <w:ind w:left="540" w:right="-495" w:firstLine="525"/>
              <w:rPr>
                <w:rFonts w:ascii="Times New Roman" w:hAnsi="Times New Roman" w:cs="Times New Roman"/>
                <w:sz w:val="24"/>
                <w:szCs w:val="24"/>
              </w:rPr>
            </w:pPr>
          </w:p>
        </w:tc>
      </w:tr>
    </w:tbl>
    <w:p w14:paraId="7A39D5D6" w14:textId="77777777" w:rsidR="009C5D2A" w:rsidRPr="00E5209B" w:rsidRDefault="009C5D2A" w:rsidP="009C5D2A">
      <w:pPr>
        <w:widowControl w:val="0"/>
        <w:autoSpaceDE w:val="0"/>
        <w:autoSpaceDN w:val="0"/>
        <w:adjustRightInd w:val="0"/>
        <w:spacing w:after="0" w:line="240" w:lineRule="auto"/>
        <w:ind w:right="72" w:firstLine="720"/>
        <w:jc w:val="both"/>
        <w:rPr>
          <w:rFonts w:ascii="Times New Roman" w:hAnsi="Times New Roman" w:cs="Times New Roman"/>
          <w:b/>
          <w:bCs/>
          <w:sz w:val="24"/>
          <w:szCs w:val="24"/>
        </w:rPr>
      </w:pPr>
    </w:p>
    <w:p w14:paraId="17CD7665" w14:textId="77777777" w:rsidR="009C5D2A" w:rsidRPr="00E5209B" w:rsidRDefault="009C5D2A" w:rsidP="009C5D2A">
      <w:pPr>
        <w:widowControl w:val="0"/>
        <w:autoSpaceDE w:val="0"/>
        <w:autoSpaceDN w:val="0"/>
        <w:adjustRightInd w:val="0"/>
        <w:spacing w:after="0" w:line="240" w:lineRule="auto"/>
        <w:ind w:right="72" w:firstLine="720"/>
        <w:jc w:val="both"/>
        <w:rPr>
          <w:rFonts w:ascii="Times New Roman" w:hAnsi="Times New Roman" w:cs="Times New Roman"/>
          <w:b/>
          <w:bCs/>
          <w:sz w:val="24"/>
          <w:szCs w:val="24"/>
        </w:rPr>
      </w:pPr>
      <w:r w:rsidRPr="00E5209B">
        <w:rPr>
          <w:rFonts w:ascii="Times New Roman" w:hAnsi="Times New Roman" w:cs="Times New Roman"/>
          <w:b/>
          <w:bCs/>
          <w:sz w:val="24"/>
          <w:szCs w:val="24"/>
        </w:rPr>
        <w:t>Šiuo pasiūlymu pažymime, kad sutinkame su pirkimo sąlygomis, nustatytomis:</w:t>
      </w:r>
    </w:p>
    <w:p w14:paraId="4043B9B6" w14:textId="77777777" w:rsidR="009C5D2A" w:rsidRPr="00E5209B" w:rsidRDefault="009C5D2A" w:rsidP="009C5D2A">
      <w:pPr>
        <w:widowControl w:val="0"/>
        <w:tabs>
          <w:tab w:val="left" w:pos="993"/>
        </w:tabs>
        <w:autoSpaceDE w:val="0"/>
        <w:autoSpaceDN w:val="0"/>
        <w:adjustRightInd w:val="0"/>
        <w:spacing w:after="0" w:line="240" w:lineRule="auto"/>
        <w:ind w:right="72" w:firstLine="720"/>
        <w:jc w:val="both"/>
        <w:rPr>
          <w:rFonts w:ascii="Times New Roman" w:hAnsi="Times New Roman" w:cs="Times New Roman"/>
          <w:sz w:val="24"/>
          <w:szCs w:val="24"/>
        </w:rPr>
      </w:pPr>
      <w:r w:rsidRPr="00E5209B">
        <w:rPr>
          <w:rFonts w:ascii="Times New Roman" w:hAnsi="Times New Roman" w:cs="Times New Roman"/>
          <w:sz w:val="24"/>
          <w:szCs w:val="24"/>
        </w:rPr>
        <w:t xml:space="preserve">1) </w:t>
      </w:r>
      <w:r w:rsidR="00EE7842" w:rsidRPr="00E5209B">
        <w:rPr>
          <w:rFonts w:ascii="Times New Roman" w:hAnsi="Times New Roman" w:cs="Times New Roman"/>
          <w:sz w:val="24"/>
          <w:szCs w:val="24"/>
        </w:rPr>
        <w:t>Paskelbus</w:t>
      </w:r>
      <w:r w:rsidRPr="00E5209B">
        <w:rPr>
          <w:rFonts w:ascii="Times New Roman" w:hAnsi="Times New Roman" w:cs="Times New Roman"/>
          <w:sz w:val="24"/>
          <w:szCs w:val="24"/>
        </w:rPr>
        <w:t xml:space="preserve"> Centrinėje viešųjų pirkimų informacinėje sistemoje (CVP IS) adresu </w:t>
      </w:r>
      <w:hyperlink r:id="rId10" w:history="1">
        <w:r w:rsidRPr="00E5209B">
          <w:rPr>
            <w:rFonts w:ascii="Times New Roman" w:hAnsi="Times New Roman" w:cs="Times New Roman"/>
            <w:color w:val="0000FF"/>
            <w:sz w:val="24"/>
            <w:szCs w:val="24"/>
            <w:u w:val="single"/>
          </w:rPr>
          <w:t>https://pirkimai.eviesiejipirkimai.lt</w:t>
        </w:r>
      </w:hyperlink>
      <w:r w:rsidRPr="00E5209B">
        <w:rPr>
          <w:rFonts w:ascii="Times New Roman" w:hAnsi="Times New Roman" w:cs="Times New Roman"/>
          <w:sz w:val="24"/>
          <w:szCs w:val="24"/>
        </w:rPr>
        <w:t xml:space="preserve"> kartu su pakvietimu į pirkimą;</w:t>
      </w:r>
    </w:p>
    <w:p w14:paraId="01385DBA" w14:textId="77777777" w:rsidR="009C5D2A" w:rsidRPr="00E5209B" w:rsidRDefault="009C5D2A" w:rsidP="009C5D2A">
      <w:pPr>
        <w:widowControl w:val="0"/>
        <w:autoSpaceDE w:val="0"/>
        <w:autoSpaceDN w:val="0"/>
        <w:adjustRightInd w:val="0"/>
        <w:spacing w:after="0" w:line="240" w:lineRule="auto"/>
        <w:ind w:right="72" w:firstLine="720"/>
        <w:jc w:val="both"/>
        <w:rPr>
          <w:rFonts w:ascii="Times New Roman" w:hAnsi="Times New Roman" w:cs="Times New Roman"/>
          <w:sz w:val="24"/>
          <w:szCs w:val="24"/>
        </w:rPr>
      </w:pPr>
      <w:r w:rsidRPr="00E5209B">
        <w:rPr>
          <w:rFonts w:ascii="Times New Roman" w:hAnsi="Times New Roman" w:cs="Times New Roman"/>
          <w:sz w:val="24"/>
          <w:szCs w:val="24"/>
        </w:rPr>
        <w:t xml:space="preserve">2) </w:t>
      </w:r>
      <w:r w:rsidR="00EE7842" w:rsidRPr="00E5209B">
        <w:rPr>
          <w:rFonts w:ascii="Times New Roman" w:hAnsi="Times New Roman" w:cs="Times New Roman"/>
          <w:sz w:val="24"/>
          <w:szCs w:val="24"/>
        </w:rPr>
        <w:t>Kituose</w:t>
      </w:r>
      <w:r w:rsidRPr="00E5209B">
        <w:rPr>
          <w:rFonts w:ascii="Times New Roman" w:hAnsi="Times New Roman" w:cs="Times New Roman"/>
          <w:sz w:val="24"/>
          <w:szCs w:val="24"/>
        </w:rPr>
        <w:t xml:space="preserve"> pirkimo dokumentuose (jų paaiškinimuose, papildymuose).</w:t>
      </w:r>
    </w:p>
    <w:p w14:paraId="6A705D8B" w14:textId="77777777" w:rsidR="009C5D2A" w:rsidRPr="00E5209B" w:rsidRDefault="009C5D2A" w:rsidP="009C5D2A">
      <w:pPr>
        <w:widowControl w:val="0"/>
        <w:autoSpaceDE w:val="0"/>
        <w:autoSpaceDN w:val="0"/>
        <w:adjustRightInd w:val="0"/>
        <w:spacing w:after="0" w:line="240" w:lineRule="auto"/>
        <w:ind w:right="72" w:firstLine="720"/>
        <w:jc w:val="both"/>
        <w:rPr>
          <w:rFonts w:ascii="Times New Roman" w:hAnsi="Times New Roman" w:cs="Times New Roman"/>
          <w:sz w:val="24"/>
          <w:szCs w:val="24"/>
        </w:rPr>
      </w:pPr>
    </w:p>
    <w:p w14:paraId="73C18771" w14:textId="77777777" w:rsidR="00AD19C5" w:rsidRPr="00E5209B" w:rsidRDefault="00AD19C5" w:rsidP="009C5D2A">
      <w:pPr>
        <w:widowControl w:val="0"/>
        <w:autoSpaceDE w:val="0"/>
        <w:autoSpaceDN w:val="0"/>
        <w:adjustRightInd w:val="0"/>
        <w:spacing w:after="0" w:line="240" w:lineRule="auto"/>
        <w:ind w:right="72" w:firstLine="720"/>
        <w:jc w:val="both"/>
        <w:rPr>
          <w:rFonts w:ascii="Times New Roman" w:hAnsi="Times New Roman" w:cs="Times New Roman"/>
          <w:sz w:val="24"/>
          <w:szCs w:val="24"/>
        </w:rPr>
      </w:pPr>
    </w:p>
    <w:tbl>
      <w:tblPr>
        <w:tblW w:w="108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1350"/>
        <w:gridCol w:w="1418"/>
        <w:gridCol w:w="3352"/>
        <w:gridCol w:w="708"/>
        <w:gridCol w:w="851"/>
        <w:gridCol w:w="851"/>
        <w:gridCol w:w="906"/>
        <w:gridCol w:w="824"/>
        <w:gridCol w:w="8"/>
      </w:tblGrid>
      <w:tr w:rsidR="009C5D2A" w:rsidRPr="00E5209B" w14:paraId="701FEAE2" w14:textId="77777777" w:rsidTr="0020305F">
        <w:trPr>
          <w:gridAfter w:val="1"/>
          <w:wAfter w:w="8" w:type="dxa"/>
          <w:trHeight w:val="895"/>
          <w:jc w:val="center"/>
        </w:trPr>
        <w:tc>
          <w:tcPr>
            <w:tcW w:w="535" w:type="dxa"/>
            <w:tcBorders>
              <w:top w:val="single" w:sz="4" w:space="0" w:color="auto"/>
              <w:bottom w:val="single" w:sz="4" w:space="0" w:color="auto"/>
              <w:right w:val="single" w:sz="4" w:space="0" w:color="auto"/>
            </w:tcBorders>
            <w:vAlign w:val="center"/>
          </w:tcPr>
          <w:p w14:paraId="6275FF92"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Eil. Nr.</w:t>
            </w:r>
          </w:p>
        </w:tc>
        <w:tc>
          <w:tcPr>
            <w:tcW w:w="1350" w:type="dxa"/>
            <w:tcBorders>
              <w:top w:val="single" w:sz="4" w:space="0" w:color="auto"/>
              <w:left w:val="single" w:sz="4" w:space="0" w:color="auto"/>
              <w:bottom w:val="single" w:sz="4" w:space="0" w:color="auto"/>
              <w:right w:val="single" w:sz="4" w:space="0" w:color="auto"/>
            </w:tcBorders>
            <w:vAlign w:val="center"/>
          </w:tcPr>
          <w:p w14:paraId="63DA7840"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Pirkimo objekto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F4424E3"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BVPŽ kodas</w:t>
            </w:r>
          </w:p>
        </w:tc>
        <w:tc>
          <w:tcPr>
            <w:tcW w:w="3352" w:type="dxa"/>
            <w:tcBorders>
              <w:top w:val="single" w:sz="4" w:space="0" w:color="auto"/>
              <w:left w:val="single" w:sz="4" w:space="0" w:color="auto"/>
              <w:bottom w:val="single" w:sz="4" w:space="0" w:color="auto"/>
              <w:right w:val="single" w:sz="4" w:space="0" w:color="auto"/>
            </w:tcBorders>
            <w:vAlign w:val="center"/>
          </w:tcPr>
          <w:p w14:paraId="0447F90D" w14:textId="77777777" w:rsidR="009C5D2A" w:rsidRPr="00E5209B" w:rsidRDefault="009C5D2A" w:rsidP="009C5D2A">
            <w:pPr>
              <w:tabs>
                <w:tab w:val="left" w:pos="709"/>
                <w:tab w:val="left" w:pos="851"/>
                <w:tab w:val="left" w:pos="993"/>
              </w:tabs>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Techniniai reikalavimai / specifikacija</w:t>
            </w:r>
          </w:p>
        </w:tc>
        <w:tc>
          <w:tcPr>
            <w:tcW w:w="708" w:type="dxa"/>
            <w:tcBorders>
              <w:top w:val="single" w:sz="4" w:space="0" w:color="auto"/>
              <w:left w:val="single" w:sz="4" w:space="0" w:color="auto"/>
              <w:bottom w:val="single" w:sz="4" w:space="0" w:color="auto"/>
              <w:right w:val="single" w:sz="4" w:space="0" w:color="auto"/>
            </w:tcBorders>
            <w:vAlign w:val="center"/>
          </w:tcPr>
          <w:p w14:paraId="582A205E"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Mato vnt.</w:t>
            </w:r>
          </w:p>
        </w:tc>
        <w:tc>
          <w:tcPr>
            <w:tcW w:w="851" w:type="dxa"/>
            <w:tcBorders>
              <w:top w:val="single" w:sz="4" w:space="0" w:color="auto"/>
              <w:left w:val="single" w:sz="4" w:space="0" w:color="auto"/>
              <w:bottom w:val="single" w:sz="4" w:space="0" w:color="auto"/>
              <w:right w:val="single" w:sz="4" w:space="0" w:color="auto"/>
            </w:tcBorders>
            <w:vAlign w:val="center"/>
          </w:tcPr>
          <w:p w14:paraId="63289C46"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Reikalingas</w:t>
            </w:r>
          </w:p>
          <w:p w14:paraId="28001960"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kiekis</w:t>
            </w:r>
          </w:p>
        </w:tc>
        <w:tc>
          <w:tcPr>
            <w:tcW w:w="851" w:type="dxa"/>
            <w:tcBorders>
              <w:top w:val="single" w:sz="4" w:space="0" w:color="auto"/>
              <w:left w:val="single" w:sz="4" w:space="0" w:color="auto"/>
              <w:bottom w:val="single" w:sz="4" w:space="0" w:color="auto"/>
              <w:right w:val="single" w:sz="4" w:space="0" w:color="auto"/>
            </w:tcBorders>
            <w:vAlign w:val="center"/>
          </w:tcPr>
          <w:p w14:paraId="26DA3997"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Kaina, eurais        1 mėn. Be PVM</w:t>
            </w:r>
          </w:p>
        </w:tc>
        <w:tc>
          <w:tcPr>
            <w:tcW w:w="906" w:type="dxa"/>
            <w:tcBorders>
              <w:top w:val="single" w:sz="4" w:space="0" w:color="auto"/>
              <w:left w:val="single" w:sz="4" w:space="0" w:color="auto"/>
              <w:bottom w:val="single" w:sz="4" w:space="0" w:color="auto"/>
              <w:right w:val="single" w:sz="4" w:space="0" w:color="auto"/>
            </w:tcBorders>
            <w:vAlign w:val="center"/>
          </w:tcPr>
          <w:p w14:paraId="1CE014CC"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Kaina, eurais        1 mėn.  Su PVM</w:t>
            </w:r>
          </w:p>
        </w:tc>
        <w:tc>
          <w:tcPr>
            <w:tcW w:w="824" w:type="dxa"/>
            <w:tcBorders>
              <w:top w:val="single" w:sz="4" w:space="0" w:color="auto"/>
              <w:left w:val="single" w:sz="4" w:space="0" w:color="auto"/>
              <w:bottom w:val="single" w:sz="4" w:space="0" w:color="auto"/>
            </w:tcBorders>
            <w:vAlign w:val="center"/>
          </w:tcPr>
          <w:p w14:paraId="5B8A9FC3"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16"/>
                <w:szCs w:val="16"/>
              </w:rPr>
            </w:pPr>
            <w:r w:rsidRPr="00E5209B">
              <w:rPr>
                <w:rFonts w:ascii="Times New Roman" w:hAnsi="Times New Roman" w:cs="Times New Roman"/>
                <w:b/>
                <w:bCs/>
                <w:sz w:val="16"/>
                <w:szCs w:val="16"/>
              </w:rPr>
              <w:t>Suma, eurais      1 mėn.  Su PVM</w:t>
            </w:r>
          </w:p>
        </w:tc>
      </w:tr>
      <w:tr w:rsidR="00292146" w:rsidRPr="00E5209B" w14:paraId="7F67602B"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1382C149" w14:textId="4425CF12"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A3DD7A0" w14:textId="1CE048D5"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Reaktyvinė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85E140" w14:textId="15DAB16B"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81F4312" w14:textId="01D51EEE"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R3398223,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5CD5D2" w14:textId="539DB944" w:rsidR="00292146" w:rsidRPr="00E5209B" w:rsidRDefault="00292146" w:rsidP="00292146">
            <w:pPr>
              <w:jc w:val="center"/>
              <w:rPr>
                <w:rFonts w:ascii="Times New Roman" w:hAnsi="Times New Roman" w:cs="Times New Roman"/>
                <w:color w:val="000000"/>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838952" w14:textId="7E0881EC" w:rsidR="00292146" w:rsidRPr="00E5209B" w:rsidRDefault="00292146" w:rsidP="00292146">
            <w:pPr>
              <w:jc w:val="center"/>
              <w:rPr>
                <w:color w:val="000000"/>
              </w:rPr>
            </w:pPr>
            <w:r w:rsidRPr="00DD1DDE">
              <w:rPr>
                <w:rFonts w:ascii="Times New Roman" w:hAnsi="Times New Roman" w:cs="Times New Roman"/>
                <w:color w:val="000000" w:themeColor="text1"/>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737D2D3"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139FD6CD"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76002A65"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21ECEC20"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23C68BAA" w14:textId="276D39E4"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2E8C484" w14:textId="24529CBF"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Skersinė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C7B893" w14:textId="105418B7"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370090DB" w14:textId="0544E958"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R3397568,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C1F6E7" w14:textId="3FB885AC"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9D17C" w14:textId="24ECF3DF" w:rsidR="00292146" w:rsidRDefault="00292146" w:rsidP="00292146">
            <w:pPr>
              <w:jc w:val="center"/>
            </w:pPr>
            <w:r w:rsidRPr="00DD1DDE">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E566C86"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748E086C"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07E61CD6"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44180E54"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0766BE64" w14:textId="31548A6E"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A2BEE0" w14:textId="134F5E54"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Apsauginė guma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8141DB" w14:textId="66E2711D"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62C86E62" w14:textId="181A5302"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W4563855,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3FA14F" w14:textId="44EF35AA"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C2945" w14:textId="27EA8E9B" w:rsidR="00292146" w:rsidRDefault="00292146" w:rsidP="00292146">
            <w:pPr>
              <w:jc w:val="center"/>
            </w:pPr>
            <w:r w:rsidRPr="00DD1DDE">
              <w:rPr>
                <w:rFonts w:ascii="Times New Roman" w:hAnsi="Times New Roman" w:cs="Times New Roman"/>
                <w:color w:val="000000" w:themeColor="text1"/>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568002E"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51DB9C75"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710E13BC"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6FE665DC"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69EA903E" w14:textId="6C6D8D99"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AC91A8" w14:textId="41DE16C0"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Cilindro antgalis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5CD2E5" w14:textId="001B9A72"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55134E24" w14:textId="3E00C0F6"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A9A8B2" w14:textId="3DF76407"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B9AAE6" w14:textId="56C52D6B" w:rsidR="00292146" w:rsidRDefault="00292146" w:rsidP="00292146">
            <w:pPr>
              <w:jc w:val="center"/>
            </w:pPr>
            <w:r w:rsidRPr="00DD1DDE">
              <w:rPr>
                <w:rFonts w:ascii="Times New Roman" w:hAnsi="Times New Roman" w:cs="Times New Roman"/>
                <w:color w:val="000000" w:themeColor="text1"/>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8DE2B85"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5E3871B8"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366F88F8"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4145D233"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53F81FD9" w14:textId="656C49A5"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0EAAB8F" w14:textId="06522EBD"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Reaktyvinė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C48415" w14:textId="19D7BC70"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0F0C12A4" w14:textId="0464DBE0"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R3398222,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33DE8A" w14:textId="2C53C2EB"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ED407B" w14:textId="24698119" w:rsidR="00292146" w:rsidRDefault="00292146" w:rsidP="00292146">
            <w:pPr>
              <w:jc w:val="center"/>
            </w:pPr>
            <w:r w:rsidRPr="00DD1DDE">
              <w:rPr>
                <w:rFonts w:ascii="Times New Roman" w:hAnsi="Times New Roman" w:cs="Times New Roman"/>
                <w:color w:val="000000" w:themeColor="text1"/>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0DCF7B30"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6BB5A55F"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32960B8C"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41AD0446"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7809F890" w14:textId="7E8A59BF"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19192AA" w14:textId="1CA1E109"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Skersinė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6265" w14:textId="0942D86F"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B2F7FF9" w14:textId="6475DCB5"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R3397567,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4D7801" w14:textId="18A10969"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1A4A3" w14:textId="74F2CC12" w:rsidR="00292146" w:rsidRDefault="00292146" w:rsidP="00292146">
            <w:pPr>
              <w:jc w:val="center"/>
            </w:pPr>
            <w:r w:rsidRPr="00DD1DDE">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D15FF17"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4FE81B8D"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1675D65A"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03912711"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2589D982" w14:textId="218BC0F5"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6A0F2B" w14:textId="09763892"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Apsauginė guma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D4AE46" w14:textId="1764EA0C"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12EA279" w14:textId="157379E5"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W4563855, atsižvelgiant į tp gamintojo nustatytus reikalavimus gali būti ir kito gamintojo lygiavertė detalė.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1BDD24" w14:textId="0A180E20"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FF782F" w14:textId="57E2A37C" w:rsidR="00292146" w:rsidRDefault="00292146" w:rsidP="00292146">
            <w:pPr>
              <w:jc w:val="center"/>
            </w:pPr>
            <w:r w:rsidRPr="00DD1DDE">
              <w:rPr>
                <w:rFonts w:ascii="Times New Roman" w:hAnsi="Times New Roman" w:cs="Times New Roman"/>
                <w:color w:val="000000" w:themeColor="text1"/>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BB26F34"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4760E659"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6B71B09B"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19F1E1C3"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72947B48" w14:textId="2CA6BF4A"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54A7DA1" w14:textId="14053B4C"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Cilindro antgalis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C268B9" w14:textId="27C09C0A"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E3855E1" w14:textId="232F05C6"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4355F4" w14:textId="5DFD441C"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455AD8" w14:textId="582AD570" w:rsidR="00292146" w:rsidRDefault="00292146" w:rsidP="00292146">
            <w:pPr>
              <w:jc w:val="center"/>
            </w:pPr>
            <w:r w:rsidRPr="00DD1DDE">
              <w:rPr>
                <w:rFonts w:ascii="Times New Roman" w:hAnsi="Times New Roman" w:cs="Times New Roman"/>
                <w:color w:val="000000" w:themeColor="text1"/>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2BBAC4D8"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371E6B09"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24FD0692"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4792B462"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6F6EBDB2" w14:textId="7E4B1FC5"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7036ED" w14:textId="230ED2F6"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Pirminė vairo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F7CCE2" w14:textId="0ABFEDBA"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527BC913" w14:textId="000FC18E"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R3397887, atsižvelgiant į tp gamintojo nustatytus reikalavimus gali būti ir kito gamintojo lygiavertė detalė.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DDC8F9" w14:textId="778114E9"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3E7F3" w14:textId="2E0C34EB" w:rsidR="00292146" w:rsidRDefault="00292146" w:rsidP="00292146">
            <w:pPr>
              <w:jc w:val="center"/>
            </w:pPr>
            <w:r w:rsidRPr="00DD1DDE">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D9639E8"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173850F3"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668641AF"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061A1B88"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621EFD53" w14:textId="2556EFD1"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E93E4E" w14:textId="133AF39B"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Antrinė vairo traukė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08186A" w14:textId="57A02A25"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259D91CC" w14:textId="367DA70E"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R3397885,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EEF92E" w14:textId="0D7EA738"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A2AC8" w14:textId="4EE1CEBC" w:rsidR="00292146" w:rsidRDefault="00292146" w:rsidP="00292146">
            <w:pPr>
              <w:jc w:val="center"/>
            </w:pPr>
            <w:r w:rsidRPr="00DD1DDE">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6A82907"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6C3ABA72"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240F9D81"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017F1423"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2E9DCE49" w14:textId="47C4CF66"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FFA59A" w14:textId="6455525F"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Traukių atramos remontinis komplektas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80F20A" w14:textId="3845E9F1"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5D25575" w14:textId="6D2C9DD0"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M5685658, atsižvelgiant į tp gamintojo nustatytus reikalavimus gali būti ir kito gamintojo lygiavertė detalė.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252B97" w14:textId="63AF178A"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621A3" w14:textId="4F270763" w:rsidR="00292146" w:rsidRDefault="00292146" w:rsidP="00292146">
            <w:pPr>
              <w:jc w:val="center"/>
            </w:pPr>
            <w:r w:rsidRPr="00DD1DDE">
              <w:rPr>
                <w:rFonts w:ascii="Times New Roman" w:hAnsi="Times New Roman" w:cs="Times New Roman"/>
                <w:color w:val="000000" w:themeColor="text1"/>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84545A0"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448CFC0B"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6FAE0191"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72CD43A0" w14:textId="77777777" w:rsidTr="00292146">
        <w:trPr>
          <w:gridAfter w:val="1"/>
          <w:wAfter w:w="8" w:type="dxa"/>
          <w:trHeight w:val="689"/>
          <w:jc w:val="center"/>
        </w:trPr>
        <w:tc>
          <w:tcPr>
            <w:tcW w:w="535" w:type="dxa"/>
            <w:tcBorders>
              <w:top w:val="single" w:sz="4" w:space="0" w:color="auto"/>
              <w:bottom w:val="single" w:sz="4" w:space="0" w:color="auto"/>
              <w:right w:val="single" w:sz="4" w:space="0" w:color="auto"/>
            </w:tcBorders>
            <w:vAlign w:val="center"/>
          </w:tcPr>
          <w:p w14:paraId="03342AF5" w14:textId="27533D47"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609AE0" w14:textId="3F629E3E"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Remonto darbai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463F" w14:textId="455D7502"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39EDB94C" w14:textId="2D5EA851"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r w:rsidRPr="00DD1DDE">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EA743E" w14:textId="236BF60E"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7A7459" w14:textId="1654F4AA" w:rsidR="00292146" w:rsidRDefault="00292146" w:rsidP="00292146">
            <w:pPr>
              <w:jc w:val="center"/>
            </w:pPr>
          </w:p>
        </w:tc>
        <w:tc>
          <w:tcPr>
            <w:tcW w:w="851" w:type="dxa"/>
            <w:tcBorders>
              <w:top w:val="single" w:sz="4" w:space="0" w:color="auto"/>
              <w:left w:val="single" w:sz="4" w:space="0" w:color="auto"/>
              <w:bottom w:val="single" w:sz="4" w:space="0" w:color="auto"/>
              <w:right w:val="single" w:sz="4" w:space="0" w:color="auto"/>
            </w:tcBorders>
          </w:tcPr>
          <w:p w14:paraId="44CE3DB1"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37219474"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1E490839"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391F1A53" w14:textId="77777777" w:rsidTr="00292146">
        <w:trPr>
          <w:gridAfter w:val="1"/>
          <w:wAfter w:w="8" w:type="dxa"/>
          <w:trHeight w:val="2159"/>
          <w:jc w:val="center"/>
        </w:trPr>
        <w:tc>
          <w:tcPr>
            <w:tcW w:w="535" w:type="dxa"/>
            <w:tcBorders>
              <w:top w:val="single" w:sz="4" w:space="0" w:color="auto"/>
              <w:bottom w:val="single" w:sz="4" w:space="0" w:color="auto"/>
              <w:right w:val="single" w:sz="4" w:space="0" w:color="auto"/>
            </w:tcBorders>
            <w:vAlign w:val="center"/>
          </w:tcPr>
          <w:p w14:paraId="47A857EC" w14:textId="356DEB76" w:rsidR="00292146" w:rsidRPr="00E5209B" w:rsidRDefault="00292146" w:rsidP="00292146">
            <w:pPr>
              <w:autoSpaceDE w:val="0"/>
              <w:autoSpaceDN w:val="0"/>
              <w:adjustRightInd w:val="0"/>
              <w:spacing w:after="0" w:line="240" w:lineRule="auto"/>
              <w:jc w:val="center"/>
              <w:rPr>
                <w:rFonts w:ascii="Times New Roman" w:hAnsi="Times New Roman" w:cs="Times New Roman"/>
                <w:sz w:val="24"/>
                <w:szCs w:val="24"/>
              </w:rPr>
            </w:pPr>
            <w:r w:rsidRPr="00DD1DDE">
              <w:rPr>
                <w:rFonts w:ascii="Times New Roma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41C9E2" w14:textId="54EEDCEA" w:rsidR="00292146" w:rsidRPr="00C631EC" w:rsidRDefault="00292146" w:rsidP="00292146">
            <w:pPr>
              <w:jc w:val="center"/>
              <w:rPr>
                <w:rFonts w:ascii="Times New Roman" w:hAnsi="Times New Roman" w:cs="Times New Roman"/>
                <w:bCs/>
                <w:color w:val="000000"/>
              </w:rPr>
            </w:pPr>
            <w:r w:rsidRPr="00DD1DDE">
              <w:rPr>
                <w:rFonts w:ascii="Times New Roman" w:hAnsi="Times New Roman" w:cs="Times New Roman"/>
                <w:color w:val="000000"/>
                <w:sz w:val="24"/>
                <w:szCs w:val="24"/>
              </w:rPr>
              <w:t>Lynų galų apsukimas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EAB214" w14:textId="6A9DEF0C"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4BE6DFA" w14:textId="47E88ABB"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remonto darbai. Susidėvėjusių lynų galų apsukimo,</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8DD8F3" w14:textId="3F1F0CF0" w:rsidR="00292146" w:rsidRPr="00E5209B" w:rsidRDefault="00292146" w:rsidP="00292146">
            <w:pPr>
              <w:jc w:val="center"/>
              <w:rPr>
                <w:rFonts w:ascii="Times New Roman" w:hAnsi="Times New Roman" w:cs="Times New Roman"/>
                <w:sz w:val="24"/>
                <w:szCs w:val="24"/>
              </w:rPr>
            </w:pPr>
            <w:r w:rsidRPr="00DD1DDE">
              <w:rPr>
                <w:rFonts w:ascii="Times New Roman" w:hAnsi="Times New Roman" w:cs="Times New Roman"/>
                <w:color w:val="000000" w:themeColor="text1"/>
                <w:sz w:val="24"/>
                <w:szCs w:val="24"/>
              </w:rPr>
              <w:t>val.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C6E8" w14:textId="543AE4B7" w:rsidR="00292146" w:rsidRDefault="00292146" w:rsidP="00292146">
            <w:pPr>
              <w:jc w:val="center"/>
            </w:pPr>
          </w:p>
        </w:tc>
        <w:tc>
          <w:tcPr>
            <w:tcW w:w="851" w:type="dxa"/>
            <w:tcBorders>
              <w:top w:val="single" w:sz="4" w:space="0" w:color="auto"/>
              <w:left w:val="single" w:sz="4" w:space="0" w:color="auto"/>
              <w:bottom w:val="single" w:sz="4" w:space="0" w:color="auto"/>
              <w:right w:val="single" w:sz="4" w:space="0" w:color="auto"/>
            </w:tcBorders>
          </w:tcPr>
          <w:p w14:paraId="358389F3"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14:paraId="124FF6B0"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c>
          <w:tcPr>
            <w:tcW w:w="824" w:type="dxa"/>
            <w:tcBorders>
              <w:top w:val="single" w:sz="4" w:space="0" w:color="auto"/>
              <w:left w:val="single" w:sz="4" w:space="0" w:color="auto"/>
              <w:bottom w:val="single" w:sz="4" w:space="0" w:color="auto"/>
            </w:tcBorders>
          </w:tcPr>
          <w:p w14:paraId="20B77563" w14:textId="77777777" w:rsidR="00292146" w:rsidRPr="00E5209B" w:rsidRDefault="00292146" w:rsidP="00292146">
            <w:pPr>
              <w:autoSpaceDE w:val="0"/>
              <w:autoSpaceDN w:val="0"/>
              <w:adjustRightInd w:val="0"/>
              <w:spacing w:after="0" w:line="240" w:lineRule="auto"/>
              <w:jc w:val="center"/>
              <w:rPr>
                <w:rFonts w:ascii="Times New Roman" w:hAnsi="Times New Roman" w:cs="Times New Roman"/>
              </w:rPr>
            </w:pPr>
          </w:p>
        </w:tc>
      </w:tr>
      <w:tr w:rsidR="00292146" w:rsidRPr="00E5209B" w14:paraId="5006C6A3" w14:textId="77777777" w:rsidTr="00086E80">
        <w:trPr>
          <w:trHeight w:val="689"/>
          <w:jc w:val="center"/>
        </w:trPr>
        <w:tc>
          <w:tcPr>
            <w:tcW w:w="108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722CAC" w14:textId="77777777" w:rsidR="00292146" w:rsidRPr="00292146" w:rsidRDefault="00292146" w:rsidP="00292146">
            <w:pPr>
              <w:spacing w:after="0" w:line="240" w:lineRule="auto"/>
              <w:rPr>
                <w:rFonts w:ascii="Times New Roman" w:eastAsia="Times New Roman" w:hAnsi="Times New Roman" w:cs="Times New Roman"/>
                <w:color w:val="000000"/>
                <w:sz w:val="20"/>
                <w:szCs w:val="20"/>
                <w:lang w:eastAsia="lt-LT"/>
              </w:rPr>
            </w:pPr>
            <w:r w:rsidRPr="00292146">
              <w:rPr>
                <w:rFonts w:ascii="Times New Roman" w:eastAsia="Times New Roman" w:hAnsi="Times New Roman" w:cs="Times New Roman"/>
                <w:color w:val="000000"/>
                <w:sz w:val="20"/>
                <w:szCs w:val="20"/>
                <w:lang w:eastAsia="lt-LT"/>
              </w:rPr>
              <w:t>Prekė, virtusi atliekomis, turi būti tinkama paruošti pakartotinam panaudojimui arba perdirbimui.</w:t>
            </w:r>
          </w:p>
          <w:p w14:paraId="2D28BE6B" w14:textId="77777777" w:rsidR="00292146" w:rsidRPr="00292146" w:rsidRDefault="00292146" w:rsidP="00292146">
            <w:pPr>
              <w:spacing w:after="0" w:line="240" w:lineRule="auto"/>
              <w:rPr>
                <w:rFonts w:ascii="Times New Roman" w:eastAsia="Times New Roman" w:hAnsi="Times New Roman" w:cs="Times New Roman"/>
                <w:color w:val="000000"/>
                <w:sz w:val="20"/>
                <w:szCs w:val="20"/>
                <w:lang w:eastAsia="lt-LT"/>
              </w:rPr>
            </w:pPr>
            <w:r w:rsidRPr="00292146">
              <w:rPr>
                <w:rFonts w:ascii="Times New Roman" w:eastAsia="Times New Roman" w:hAnsi="Times New Roman" w:cs="Times New Roman"/>
                <w:color w:val="000000"/>
                <w:sz w:val="20"/>
                <w:szCs w:val="20"/>
                <w:lang w:eastAsia="lt-LT"/>
              </w:rPr>
              <w:t>Prekių pristatymas turi būti vykdomas ne piko metu (nuo 9 val. iki 16 val.).</w:t>
            </w:r>
          </w:p>
          <w:p w14:paraId="0F1DD322" w14:textId="77777777" w:rsidR="00292146" w:rsidRPr="00292146" w:rsidRDefault="00292146" w:rsidP="00292146">
            <w:pPr>
              <w:spacing w:after="0" w:line="240" w:lineRule="auto"/>
              <w:rPr>
                <w:rFonts w:ascii="Times New Roman" w:eastAsia="Times New Roman" w:hAnsi="Times New Roman" w:cs="Times New Roman"/>
                <w:color w:val="000000"/>
                <w:sz w:val="20"/>
                <w:szCs w:val="20"/>
                <w:lang w:eastAsia="lt-LT"/>
              </w:rPr>
            </w:pPr>
            <w:r w:rsidRPr="00292146">
              <w:rPr>
                <w:rFonts w:ascii="Times New Roman" w:eastAsia="Times New Roman" w:hAnsi="Times New Roman" w:cs="Times New Roman"/>
                <w:color w:val="000000"/>
                <w:sz w:val="20"/>
                <w:szCs w:val="20"/>
                <w:lang w:eastAsia="lt-LT"/>
              </w:rPr>
              <w:t>Atitiktį reikalavimams įrodantys dokumentai:</w:t>
            </w:r>
          </w:p>
          <w:p w14:paraId="0639850A" w14:textId="77777777" w:rsidR="00292146" w:rsidRPr="00292146" w:rsidRDefault="00292146" w:rsidP="00292146">
            <w:pPr>
              <w:spacing w:after="0" w:line="240" w:lineRule="auto"/>
              <w:rPr>
                <w:rFonts w:ascii="Times New Roman" w:eastAsia="Times New Roman" w:hAnsi="Times New Roman" w:cs="Times New Roman"/>
                <w:color w:val="000000"/>
                <w:sz w:val="20"/>
                <w:szCs w:val="20"/>
                <w:lang w:eastAsia="lt-LT"/>
              </w:rPr>
            </w:pPr>
            <w:r w:rsidRPr="00292146">
              <w:rPr>
                <w:rFonts w:ascii="Times New Roman" w:eastAsia="Times New Roman" w:hAnsi="Times New Roman" w:cs="Times New Roman"/>
                <w:color w:val="000000"/>
                <w:sz w:val="20"/>
                <w:szCs w:val="20"/>
                <w:lang w:eastAsia="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14:paraId="3BE15F03" w14:textId="67B18142" w:rsidR="00292146" w:rsidRPr="00FB02A9" w:rsidRDefault="00292146" w:rsidP="00292146">
            <w:pPr>
              <w:spacing w:after="0" w:line="240" w:lineRule="auto"/>
              <w:rPr>
                <w:rFonts w:ascii="Times New Roman" w:eastAsia="Times New Roman" w:hAnsi="Times New Roman" w:cs="Times New Roman"/>
                <w:color w:val="000000"/>
                <w:sz w:val="20"/>
                <w:szCs w:val="20"/>
                <w:lang w:eastAsia="lt-LT"/>
              </w:rPr>
            </w:pPr>
            <w:r w:rsidRPr="00292146">
              <w:rPr>
                <w:rFonts w:ascii="Times New Roman" w:eastAsia="Times New Roman" w:hAnsi="Times New Roman" w:cs="Times New Roman"/>
                <w:color w:val="000000"/>
                <w:sz w:val="20"/>
                <w:szCs w:val="20"/>
                <w:lang w:eastAsia="lt-LT"/>
              </w:rPr>
              <w:t>2. Nepriklausomos šalies išduotas sertifikatas ar kitas lygiavertis dokumentas, kuriuo įrodoma atitiktis taikomiems standartams.2. Nepriklausomos šalies išduotas sertifikatas ar kitas lygiavertis dokumentas, kuriuo įrodoma atitiktis taikomiems standartams.</w:t>
            </w:r>
          </w:p>
        </w:tc>
      </w:tr>
    </w:tbl>
    <w:p w14:paraId="2EFF3F2C" w14:textId="77777777" w:rsidR="009C5D2A" w:rsidRPr="00E5209B" w:rsidRDefault="009C5D2A" w:rsidP="009C5D2A">
      <w:pPr>
        <w:autoSpaceDE w:val="0"/>
        <w:autoSpaceDN w:val="0"/>
        <w:adjustRightInd w:val="0"/>
        <w:spacing w:after="0" w:line="240" w:lineRule="auto"/>
        <w:rPr>
          <w:rFonts w:ascii="Times New Roman" w:hAnsi="Times New Roman" w:cs="Times New Roman"/>
          <w:b/>
          <w:bCs/>
          <w:sz w:val="24"/>
          <w:szCs w:val="24"/>
        </w:rPr>
      </w:pPr>
    </w:p>
    <w:p w14:paraId="11273A4D" w14:textId="77777777" w:rsidR="009C5D2A" w:rsidRPr="00E5209B" w:rsidRDefault="009C5D2A" w:rsidP="009C5D2A">
      <w:pPr>
        <w:autoSpaceDE w:val="0"/>
        <w:autoSpaceDN w:val="0"/>
        <w:adjustRightInd w:val="0"/>
        <w:spacing w:after="0" w:line="240" w:lineRule="auto"/>
        <w:ind w:firstLine="709"/>
        <w:rPr>
          <w:rFonts w:ascii="Times New Roman" w:hAnsi="Times New Roman" w:cs="Times New Roman"/>
          <w:sz w:val="24"/>
          <w:szCs w:val="24"/>
        </w:rPr>
      </w:pPr>
      <w:r w:rsidRPr="00E5209B">
        <w:rPr>
          <w:rFonts w:ascii="Times New Roman" w:hAnsi="Times New Roman" w:cs="Times New Roman"/>
          <w:b/>
          <w:bCs/>
          <w:sz w:val="24"/>
          <w:szCs w:val="24"/>
        </w:rPr>
        <w:t xml:space="preserve">Bendra pasiūlymo suma _____________________EUR su PVM. </w:t>
      </w:r>
      <w:r w:rsidRPr="00E5209B">
        <w:rPr>
          <w:rFonts w:ascii="Times New Roman" w:hAnsi="Times New Roman" w:cs="Times New Roman"/>
          <w:sz w:val="24"/>
          <w:szCs w:val="24"/>
        </w:rPr>
        <w:t>Į šią sumą įeina visos išlaidos ir visi mokesčiai._________________________________________________________________________</w:t>
      </w:r>
    </w:p>
    <w:p w14:paraId="28F4621B" w14:textId="77777777" w:rsidR="009C5D2A" w:rsidRPr="00E5209B" w:rsidRDefault="009C5D2A" w:rsidP="009C5D2A">
      <w:pPr>
        <w:widowControl w:val="0"/>
        <w:autoSpaceDE w:val="0"/>
        <w:autoSpaceDN w:val="0"/>
        <w:adjustRightInd w:val="0"/>
        <w:spacing w:after="0" w:line="240" w:lineRule="auto"/>
        <w:ind w:left="2592" w:right="72" w:firstLine="1296"/>
        <w:rPr>
          <w:rFonts w:ascii="Times New Roman" w:hAnsi="Times New Roman" w:cs="Times New Roman"/>
          <w:sz w:val="16"/>
          <w:szCs w:val="16"/>
        </w:rPr>
      </w:pPr>
      <w:r w:rsidRPr="00E5209B">
        <w:rPr>
          <w:rFonts w:ascii="Times New Roman" w:hAnsi="Times New Roman" w:cs="Times New Roman"/>
          <w:sz w:val="16"/>
          <w:szCs w:val="16"/>
        </w:rPr>
        <w:t>( suma nurodyti ir skaičiais, ir žodžiais)</w:t>
      </w:r>
    </w:p>
    <w:p w14:paraId="4264803F" w14:textId="77777777" w:rsidR="009C5D2A" w:rsidRPr="00E5209B" w:rsidRDefault="009C5D2A" w:rsidP="00331580">
      <w:pPr>
        <w:widowControl w:val="0"/>
        <w:autoSpaceDE w:val="0"/>
        <w:autoSpaceDN w:val="0"/>
        <w:adjustRightInd w:val="0"/>
        <w:spacing w:after="0" w:line="240" w:lineRule="auto"/>
        <w:ind w:right="72"/>
        <w:jc w:val="both"/>
        <w:rPr>
          <w:rFonts w:ascii="Times New Roman" w:hAnsi="Times New Roman" w:cs="Times New Roman"/>
          <w:sz w:val="24"/>
          <w:szCs w:val="24"/>
        </w:rPr>
      </w:pPr>
    </w:p>
    <w:p w14:paraId="2498D3F2" w14:textId="77777777" w:rsidR="009C5D2A" w:rsidRPr="00E5209B" w:rsidRDefault="009C5D2A" w:rsidP="007531F8">
      <w:pPr>
        <w:widowControl w:val="0"/>
        <w:autoSpaceDE w:val="0"/>
        <w:autoSpaceDN w:val="0"/>
        <w:adjustRightInd w:val="0"/>
        <w:spacing w:after="0" w:line="240" w:lineRule="auto"/>
        <w:ind w:right="72"/>
        <w:jc w:val="both"/>
        <w:rPr>
          <w:rFonts w:ascii="Times New Roman" w:hAnsi="Times New Roman" w:cs="Times New Roman"/>
          <w:sz w:val="24"/>
          <w:szCs w:val="24"/>
        </w:rPr>
      </w:pPr>
      <w:r w:rsidRPr="00E5209B">
        <w:rPr>
          <w:rFonts w:ascii="Times New Roman" w:hAnsi="Times New Roman" w:cs="Times New Roman"/>
          <w:sz w:val="24"/>
          <w:szCs w:val="24"/>
        </w:rPr>
        <w:t>Siūloma, paslauga visiškai atitinka pirkimo dokumentuose nurodytus reikalavimus.</w:t>
      </w:r>
    </w:p>
    <w:p w14:paraId="1607A357" w14:textId="77777777" w:rsidR="009C5D2A" w:rsidRPr="00E5209B" w:rsidRDefault="009C5D2A" w:rsidP="007531F8">
      <w:pPr>
        <w:widowControl w:val="0"/>
        <w:autoSpaceDE w:val="0"/>
        <w:autoSpaceDN w:val="0"/>
        <w:adjustRightInd w:val="0"/>
        <w:spacing w:after="0" w:line="240" w:lineRule="auto"/>
        <w:ind w:right="-495"/>
        <w:rPr>
          <w:rFonts w:ascii="Times New Roman" w:hAnsi="Times New Roman" w:cs="Times New Roman"/>
          <w:sz w:val="24"/>
          <w:szCs w:val="24"/>
        </w:rPr>
      </w:pPr>
      <w:r w:rsidRPr="00E5209B">
        <w:rPr>
          <w:rFonts w:ascii="Times New Roman" w:hAnsi="Times New Roman" w:cs="Times New Roman"/>
          <w:sz w:val="24"/>
          <w:szCs w:val="24"/>
        </w:rPr>
        <w:t>Kartu su pasiūlymu pateikiami šie dokumentai:</w:t>
      </w:r>
    </w:p>
    <w:p w14:paraId="3E11EB77" w14:textId="77777777" w:rsidR="009C5D2A" w:rsidRPr="00E5209B" w:rsidRDefault="009C5D2A" w:rsidP="009C5D2A">
      <w:pPr>
        <w:widowControl w:val="0"/>
        <w:autoSpaceDE w:val="0"/>
        <w:autoSpaceDN w:val="0"/>
        <w:adjustRightInd w:val="0"/>
        <w:spacing w:after="0" w:line="240" w:lineRule="auto"/>
        <w:ind w:left="540" w:right="72" w:firstLine="720"/>
        <w:rPr>
          <w:rFonts w:ascii="Times New Roman" w:hAnsi="Times New Roman" w:cs="Times New Roman"/>
          <w:sz w:val="24"/>
          <w:szCs w:val="24"/>
        </w:rPr>
      </w:pPr>
    </w:p>
    <w:p w14:paraId="50830A2C" w14:textId="77777777" w:rsidR="009C5D2A" w:rsidRPr="00E5209B" w:rsidRDefault="009C5D2A" w:rsidP="009C5D2A">
      <w:pPr>
        <w:widowControl w:val="0"/>
        <w:autoSpaceDE w:val="0"/>
        <w:autoSpaceDN w:val="0"/>
        <w:adjustRightInd w:val="0"/>
        <w:spacing w:after="0" w:line="240" w:lineRule="auto"/>
        <w:ind w:left="540" w:right="72" w:firstLine="720"/>
        <w:rPr>
          <w:rFonts w:ascii="Times New Roman" w:hAnsi="Times New Roman" w:cs="Times New Roman"/>
          <w:sz w:val="24"/>
          <w:szCs w:val="24"/>
        </w:rPr>
      </w:pPr>
    </w:p>
    <w:p w14:paraId="4E2A20EF" w14:textId="77777777" w:rsidR="007F7E62" w:rsidRPr="00E5209B" w:rsidRDefault="007F7E62" w:rsidP="009C5D2A">
      <w:pPr>
        <w:widowControl w:val="0"/>
        <w:autoSpaceDE w:val="0"/>
        <w:autoSpaceDN w:val="0"/>
        <w:adjustRightInd w:val="0"/>
        <w:spacing w:after="0" w:line="240" w:lineRule="auto"/>
        <w:ind w:left="540" w:right="72" w:firstLine="720"/>
        <w:rPr>
          <w:rFonts w:ascii="Times New Roman" w:hAnsi="Times New Roman" w:cs="Times New Roman"/>
          <w:sz w:val="24"/>
          <w:szCs w:val="24"/>
        </w:rPr>
      </w:pPr>
    </w:p>
    <w:tbl>
      <w:tblPr>
        <w:tblW w:w="0" w:type="auto"/>
        <w:tblInd w:w="-133" w:type="dxa"/>
        <w:tblLayout w:type="fixed"/>
        <w:tblCellMar>
          <w:left w:w="10" w:type="dxa"/>
          <w:right w:w="10" w:type="dxa"/>
        </w:tblCellMar>
        <w:tblLook w:val="0000" w:firstRow="0" w:lastRow="0" w:firstColumn="0" w:lastColumn="0" w:noHBand="0" w:noVBand="0"/>
      </w:tblPr>
      <w:tblGrid>
        <w:gridCol w:w="660"/>
        <w:gridCol w:w="6536"/>
        <w:gridCol w:w="2717"/>
      </w:tblGrid>
      <w:tr w:rsidR="009C5D2A" w:rsidRPr="00E5209B" w14:paraId="2B30FFF9" w14:textId="77777777">
        <w:tc>
          <w:tcPr>
            <w:tcW w:w="660" w:type="dxa"/>
            <w:tcBorders>
              <w:top w:val="single" w:sz="2" w:space="0" w:color="000000"/>
              <w:left w:val="single" w:sz="2" w:space="0" w:color="000000"/>
              <w:bottom w:val="single" w:sz="2" w:space="0" w:color="000000"/>
              <w:right w:val="nil"/>
            </w:tcBorders>
          </w:tcPr>
          <w:p w14:paraId="413E60B1" w14:textId="77777777" w:rsidR="009C5D2A" w:rsidRPr="00E5209B" w:rsidRDefault="009C5D2A" w:rsidP="009C5D2A">
            <w:pPr>
              <w:widowControl w:val="0"/>
              <w:autoSpaceDE w:val="0"/>
              <w:autoSpaceDN w:val="0"/>
              <w:adjustRightInd w:val="0"/>
              <w:spacing w:after="0" w:line="276" w:lineRule="auto"/>
              <w:ind w:right="-498" w:firstLine="12"/>
              <w:rPr>
                <w:rFonts w:ascii="Times New Roman" w:hAnsi="Times New Roman" w:cs="Times New Roman"/>
                <w:sz w:val="24"/>
                <w:szCs w:val="24"/>
              </w:rPr>
            </w:pPr>
            <w:r w:rsidRPr="00E5209B">
              <w:rPr>
                <w:rFonts w:ascii="Times New Roman" w:hAnsi="Times New Roman" w:cs="Times New Roman"/>
                <w:sz w:val="24"/>
                <w:szCs w:val="24"/>
              </w:rPr>
              <w:t>Eil.</w:t>
            </w:r>
          </w:p>
          <w:p w14:paraId="11104769" w14:textId="77777777" w:rsidR="009C5D2A" w:rsidRPr="00E5209B" w:rsidRDefault="009C5D2A" w:rsidP="009C5D2A">
            <w:pPr>
              <w:widowControl w:val="0"/>
              <w:autoSpaceDE w:val="0"/>
              <w:autoSpaceDN w:val="0"/>
              <w:adjustRightInd w:val="0"/>
              <w:spacing w:after="0" w:line="276" w:lineRule="auto"/>
              <w:ind w:right="-498" w:firstLine="12"/>
              <w:rPr>
                <w:rFonts w:ascii="Times New Roman" w:hAnsi="Times New Roman" w:cs="Times New Roman"/>
                <w:sz w:val="24"/>
                <w:szCs w:val="24"/>
              </w:rPr>
            </w:pPr>
            <w:r w:rsidRPr="00E5209B">
              <w:rPr>
                <w:rFonts w:ascii="Times New Roman" w:hAnsi="Times New Roman" w:cs="Times New Roman"/>
                <w:sz w:val="24"/>
                <w:szCs w:val="24"/>
              </w:rPr>
              <w:t>Nr.</w:t>
            </w:r>
          </w:p>
        </w:tc>
        <w:tc>
          <w:tcPr>
            <w:tcW w:w="6536" w:type="dxa"/>
            <w:tcBorders>
              <w:top w:val="single" w:sz="2" w:space="0" w:color="000000"/>
              <w:left w:val="single" w:sz="2" w:space="0" w:color="000000"/>
              <w:bottom w:val="single" w:sz="2" w:space="0" w:color="000000"/>
              <w:right w:val="nil"/>
            </w:tcBorders>
          </w:tcPr>
          <w:p w14:paraId="38904A35" w14:textId="77777777" w:rsidR="009C5D2A" w:rsidRPr="00E5209B" w:rsidRDefault="009C5D2A" w:rsidP="009C5D2A">
            <w:pPr>
              <w:widowControl w:val="0"/>
              <w:autoSpaceDE w:val="0"/>
              <w:autoSpaceDN w:val="0"/>
              <w:adjustRightInd w:val="0"/>
              <w:spacing w:after="0" w:line="276" w:lineRule="auto"/>
              <w:ind w:right="-495"/>
              <w:jc w:val="center"/>
              <w:rPr>
                <w:rFonts w:ascii="Times New Roman" w:hAnsi="Times New Roman" w:cs="Times New Roman"/>
                <w:sz w:val="24"/>
                <w:szCs w:val="24"/>
              </w:rPr>
            </w:pPr>
            <w:r w:rsidRPr="00E5209B">
              <w:rPr>
                <w:rFonts w:ascii="Times New Roman" w:hAnsi="Times New Roman" w:cs="Times New Roman"/>
                <w:sz w:val="24"/>
                <w:szCs w:val="24"/>
              </w:rPr>
              <w:t>Pateiktų dokumentų pavadinimas</w:t>
            </w:r>
          </w:p>
        </w:tc>
        <w:tc>
          <w:tcPr>
            <w:tcW w:w="2717" w:type="dxa"/>
            <w:tcBorders>
              <w:top w:val="single" w:sz="2" w:space="0" w:color="000000"/>
              <w:left w:val="single" w:sz="2" w:space="0" w:color="000000"/>
              <w:bottom w:val="single" w:sz="2" w:space="0" w:color="000000"/>
              <w:right w:val="single" w:sz="2" w:space="0" w:color="000000"/>
            </w:tcBorders>
          </w:tcPr>
          <w:p w14:paraId="127B9C89" w14:textId="77777777" w:rsidR="009C5D2A" w:rsidRPr="00E5209B" w:rsidRDefault="009C5D2A" w:rsidP="009C5D2A">
            <w:pPr>
              <w:widowControl w:val="0"/>
              <w:autoSpaceDE w:val="0"/>
              <w:autoSpaceDN w:val="0"/>
              <w:adjustRightInd w:val="0"/>
              <w:spacing w:after="0" w:line="276" w:lineRule="auto"/>
              <w:ind w:right="-495"/>
              <w:rPr>
                <w:rFonts w:ascii="Times New Roman" w:hAnsi="Times New Roman" w:cs="Times New Roman"/>
                <w:sz w:val="24"/>
                <w:szCs w:val="24"/>
              </w:rPr>
            </w:pPr>
            <w:r w:rsidRPr="00E5209B">
              <w:rPr>
                <w:rFonts w:ascii="Times New Roman" w:hAnsi="Times New Roman" w:cs="Times New Roman"/>
                <w:sz w:val="24"/>
                <w:szCs w:val="24"/>
              </w:rPr>
              <w:t>Dokumento lapų skaičius</w:t>
            </w:r>
          </w:p>
        </w:tc>
      </w:tr>
      <w:tr w:rsidR="009C5D2A" w:rsidRPr="00E5209B" w14:paraId="0B0111E7" w14:textId="77777777">
        <w:tc>
          <w:tcPr>
            <w:tcW w:w="660" w:type="dxa"/>
            <w:tcBorders>
              <w:top w:val="nil"/>
              <w:left w:val="single" w:sz="2" w:space="0" w:color="000000"/>
              <w:bottom w:val="single" w:sz="2" w:space="0" w:color="000000"/>
              <w:right w:val="nil"/>
            </w:tcBorders>
          </w:tcPr>
          <w:p w14:paraId="11D8C2E2" w14:textId="77777777" w:rsidR="009C5D2A" w:rsidRPr="00E5209B" w:rsidRDefault="009C5D2A" w:rsidP="009C5D2A">
            <w:pPr>
              <w:widowControl w:val="0"/>
              <w:autoSpaceDE w:val="0"/>
              <w:autoSpaceDN w:val="0"/>
              <w:adjustRightInd w:val="0"/>
              <w:spacing w:after="0" w:line="276" w:lineRule="auto"/>
              <w:ind w:left="540" w:right="-495" w:firstLine="720"/>
              <w:rPr>
                <w:rFonts w:ascii="Times New Roman" w:hAnsi="Times New Roman" w:cs="Times New Roman"/>
                <w:sz w:val="24"/>
                <w:szCs w:val="24"/>
              </w:rPr>
            </w:pPr>
          </w:p>
        </w:tc>
        <w:tc>
          <w:tcPr>
            <w:tcW w:w="6536" w:type="dxa"/>
            <w:tcBorders>
              <w:top w:val="nil"/>
              <w:left w:val="single" w:sz="2" w:space="0" w:color="000000"/>
              <w:bottom w:val="single" w:sz="2" w:space="0" w:color="000000"/>
              <w:right w:val="nil"/>
            </w:tcBorders>
          </w:tcPr>
          <w:p w14:paraId="43B92042" w14:textId="77777777" w:rsidR="009C5D2A" w:rsidRPr="00E5209B" w:rsidRDefault="009C5D2A" w:rsidP="009C5D2A">
            <w:pPr>
              <w:widowControl w:val="0"/>
              <w:autoSpaceDE w:val="0"/>
              <w:autoSpaceDN w:val="0"/>
              <w:adjustRightInd w:val="0"/>
              <w:spacing w:after="0" w:line="276" w:lineRule="auto"/>
              <w:ind w:right="-495" w:firstLine="57"/>
              <w:rPr>
                <w:rFonts w:ascii="Times New Roman" w:hAnsi="Times New Roman" w:cs="Times New Roman"/>
                <w:sz w:val="24"/>
                <w:szCs w:val="24"/>
              </w:rPr>
            </w:pPr>
          </w:p>
        </w:tc>
        <w:tc>
          <w:tcPr>
            <w:tcW w:w="2717" w:type="dxa"/>
            <w:tcBorders>
              <w:top w:val="nil"/>
              <w:left w:val="single" w:sz="2" w:space="0" w:color="000000"/>
              <w:bottom w:val="single" w:sz="2" w:space="0" w:color="000000"/>
              <w:right w:val="single" w:sz="2" w:space="0" w:color="000000"/>
            </w:tcBorders>
          </w:tcPr>
          <w:p w14:paraId="30175ABF" w14:textId="77777777" w:rsidR="009C5D2A" w:rsidRPr="00E5209B" w:rsidRDefault="009C5D2A" w:rsidP="009C5D2A">
            <w:pPr>
              <w:widowControl w:val="0"/>
              <w:autoSpaceDE w:val="0"/>
              <w:autoSpaceDN w:val="0"/>
              <w:adjustRightInd w:val="0"/>
              <w:spacing w:after="0" w:line="276" w:lineRule="auto"/>
              <w:ind w:left="540" w:right="-495" w:firstLine="720"/>
              <w:rPr>
                <w:rFonts w:ascii="Times New Roman" w:hAnsi="Times New Roman" w:cs="Times New Roman"/>
                <w:sz w:val="24"/>
                <w:szCs w:val="24"/>
              </w:rPr>
            </w:pPr>
          </w:p>
        </w:tc>
      </w:tr>
      <w:tr w:rsidR="009C5D2A" w:rsidRPr="00E5209B" w14:paraId="48909454" w14:textId="77777777">
        <w:tc>
          <w:tcPr>
            <w:tcW w:w="660" w:type="dxa"/>
            <w:tcBorders>
              <w:top w:val="nil"/>
              <w:left w:val="single" w:sz="2" w:space="0" w:color="000000"/>
              <w:bottom w:val="single" w:sz="2" w:space="0" w:color="000000"/>
              <w:right w:val="nil"/>
            </w:tcBorders>
          </w:tcPr>
          <w:p w14:paraId="43188D74" w14:textId="77777777" w:rsidR="009C5D2A" w:rsidRPr="00E5209B" w:rsidRDefault="009C5D2A" w:rsidP="009C5D2A">
            <w:pPr>
              <w:widowControl w:val="0"/>
              <w:autoSpaceDE w:val="0"/>
              <w:autoSpaceDN w:val="0"/>
              <w:adjustRightInd w:val="0"/>
              <w:spacing w:after="0" w:line="276" w:lineRule="auto"/>
              <w:ind w:left="540" w:right="-495" w:firstLine="720"/>
              <w:rPr>
                <w:rFonts w:ascii="Times New Roman" w:hAnsi="Times New Roman" w:cs="Times New Roman"/>
                <w:sz w:val="24"/>
                <w:szCs w:val="24"/>
              </w:rPr>
            </w:pPr>
          </w:p>
        </w:tc>
        <w:tc>
          <w:tcPr>
            <w:tcW w:w="6536" w:type="dxa"/>
            <w:tcBorders>
              <w:top w:val="nil"/>
              <w:left w:val="single" w:sz="2" w:space="0" w:color="000000"/>
              <w:bottom w:val="single" w:sz="2" w:space="0" w:color="000000"/>
              <w:right w:val="nil"/>
            </w:tcBorders>
          </w:tcPr>
          <w:p w14:paraId="1FF7805F" w14:textId="77777777" w:rsidR="009C5D2A" w:rsidRPr="00E5209B" w:rsidRDefault="009C5D2A" w:rsidP="009C5D2A">
            <w:pPr>
              <w:widowControl w:val="0"/>
              <w:autoSpaceDE w:val="0"/>
              <w:autoSpaceDN w:val="0"/>
              <w:adjustRightInd w:val="0"/>
              <w:spacing w:after="0" w:line="276" w:lineRule="auto"/>
              <w:ind w:right="-495" w:firstLine="57"/>
              <w:rPr>
                <w:rFonts w:ascii="Times New Roman" w:hAnsi="Times New Roman" w:cs="Times New Roman"/>
                <w:sz w:val="24"/>
                <w:szCs w:val="24"/>
              </w:rPr>
            </w:pPr>
          </w:p>
        </w:tc>
        <w:tc>
          <w:tcPr>
            <w:tcW w:w="2717" w:type="dxa"/>
            <w:tcBorders>
              <w:top w:val="nil"/>
              <w:left w:val="single" w:sz="2" w:space="0" w:color="000000"/>
              <w:bottom w:val="single" w:sz="2" w:space="0" w:color="000000"/>
              <w:right w:val="single" w:sz="2" w:space="0" w:color="000000"/>
            </w:tcBorders>
          </w:tcPr>
          <w:p w14:paraId="75047F32" w14:textId="77777777" w:rsidR="009C5D2A" w:rsidRPr="00E5209B" w:rsidRDefault="009C5D2A" w:rsidP="009C5D2A">
            <w:pPr>
              <w:widowControl w:val="0"/>
              <w:autoSpaceDE w:val="0"/>
              <w:autoSpaceDN w:val="0"/>
              <w:adjustRightInd w:val="0"/>
              <w:spacing w:after="0" w:line="276" w:lineRule="auto"/>
              <w:ind w:left="540" w:right="-495" w:firstLine="720"/>
              <w:rPr>
                <w:rFonts w:ascii="Times New Roman" w:hAnsi="Times New Roman" w:cs="Times New Roman"/>
                <w:sz w:val="24"/>
                <w:szCs w:val="24"/>
              </w:rPr>
            </w:pPr>
          </w:p>
        </w:tc>
      </w:tr>
    </w:tbl>
    <w:p w14:paraId="6D973B65" w14:textId="77777777" w:rsidR="009C5D2A" w:rsidRPr="00E5209B" w:rsidRDefault="009C5D2A" w:rsidP="009C5D2A">
      <w:pPr>
        <w:widowControl w:val="0"/>
        <w:autoSpaceDE w:val="0"/>
        <w:autoSpaceDN w:val="0"/>
        <w:adjustRightInd w:val="0"/>
        <w:spacing w:after="0" w:line="240" w:lineRule="auto"/>
        <w:ind w:right="-495"/>
        <w:rPr>
          <w:rFonts w:ascii="Times New Roman" w:hAnsi="Times New Roman" w:cs="Times New Roman"/>
          <w:sz w:val="24"/>
          <w:szCs w:val="24"/>
        </w:rPr>
      </w:pPr>
    </w:p>
    <w:p w14:paraId="5DCE8C93" w14:textId="77777777" w:rsidR="009C5D2A" w:rsidRPr="00E5209B" w:rsidRDefault="009C5D2A" w:rsidP="007531F8">
      <w:pPr>
        <w:widowControl w:val="0"/>
        <w:autoSpaceDE w:val="0"/>
        <w:autoSpaceDN w:val="0"/>
        <w:adjustRightInd w:val="0"/>
        <w:spacing w:after="0" w:line="240" w:lineRule="auto"/>
        <w:rPr>
          <w:rFonts w:ascii="Times New Roman" w:hAnsi="Times New Roman" w:cs="Times New Roman"/>
          <w:b/>
          <w:bCs/>
          <w:sz w:val="24"/>
          <w:szCs w:val="24"/>
        </w:rPr>
      </w:pPr>
      <w:r w:rsidRPr="00E5209B">
        <w:rPr>
          <w:rFonts w:ascii="Times New Roman" w:hAnsi="Times New Roman" w:cs="Times New Roman"/>
          <w:sz w:val="24"/>
          <w:szCs w:val="24"/>
        </w:rPr>
        <w:t xml:space="preserve">Pasiūlymas galioja iki termino, nustatyto </w:t>
      </w:r>
      <w:r w:rsidRPr="00E5209B">
        <w:rPr>
          <w:rFonts w:ascii="Times New Roman" w:hAnsi="Times New Roman" w:cs="Times New Roman"/>
          <w:b/>
          <w:bCs/>
          <w:sz w:val="24"/>
          <w:szCs w:val="24"/>
        </w:rPr>
        <w:t>(jei nustatytas)</w:t>
      </w:r>
      <w:r w:rsidRPr="00E5209B">
        <w:rPr>
          <w:rFonts w:ascii="Times New Roman" w:hAnsi="Times New Roman" w:cs="Times New Roman"/>
          <w:sz w:val="24"/>
          <w:szCs w:val="24"/>
        </w:rPr>
        <w:t xml:space="preserve"> pirkimo dokumentuose </w:t>
      </w:r>
      <w:r w:rsidRPr="00E5209B">
        <w:rPr>
          <w:rFonts w:ascii="Times New Roman" w:hAnsi="Times New Roman" w:cs="Times New Roman"/>
          <w:b/>
          <w:bCs/>
          <w:sz w:val="24"/>
          <w:szCs w:val="24"/>
        </w:rPr>
        <w:t xml:space="preserve">(ARBA NURODYTI IKI KADA).______________   </w:t>
      </w:r>
    </w:p>
    <w:p w14:paraId="57F3B90B" w14:textId="77777777" w:rsidR="009C5D2A" w:rsidRPr="00E5209B" w:rsidRDefault="009C5D2A" w:rsidP="009C5D2A">
      <w:pPr>
        <w:widowControl w:val="0"/>
        <w:autoSpaceDE w:val="0"/>
        <w:autoSpaceDN w:val="0"/>
        <w:adjustRightInd w:val="0"/>
        <w:spacing w:after="0" w:line="240" w:lineRule="auto"/>
        <w:ind w:right="-495"/>
        <w:rPr>
          <w:rFonts w:ascii="Times New Roman" w:hAnsi="Times New Roman" w:cs="Times New Roman"/>
          <w:b/>
          <w:bCs/>
          <w:sz w:val="24"/>
          <w:szCs w:val="24"/>
        </w:rPr>
      </w:pPr>
    </w:p>
    <w:p w14:paraId="3C0ECC70" w14:textId="77777777" w:rsidR="009C5D2A" w:rsidRPr="00E5209B" w:rsidRDefault="009C5D2A" w:rsidP="007531F8">
      <w:pPr>
        <w:widowControl w:val="0"/>
        <w:autoSpaceDE w:val="0"/>
        <w:autoSpaceDN w:val="0"/>
        <w:adjustRightInd w:val="0"/>
        <w:spacing w:after="0" w:line="240" w:lineRule="auto"/>
        <w:ind w:right="-495"/>
        <w:rPr>
          <w:rFonts w:ascii="Times New Roman" w:hAnsi="Times New Roman" w:cs="Times New Roman"/>
          <w:sz w:val="24"/>
          <w:szCs w:val="24"/>
        </w:rPr>
      </w:pPr>
      <w:r w:rsidRPr="00E5209B">
        <w:rPr>
          <w:rFonts w:ascii="Times New Roman" w:hAnsi="Times New Roman" w:cs="Times New Roman"/>
          <w:b/>
          <w:bCs/>
          <w:sz w:val="24"/>
          <w:szCs w:val="24"/>
        </w:rPr>
        <w:t>Pasiūlymo konfidencialią informaciją sudaro:_______________________________</w:t>
      </w:r>
    </w:p>
    <w:p w14:paraId="1EC5BEAE" w14:textId="77777777" w:rsidR="009C5D2A" w:rsidRPr="00E5209B" w:rsidRDefault="009C5D2A" w:rsidP="009C5D2A">
      <w:pPr>
        <w:widowControl w:val="0"/>
        <w:autoSpaceDE w:val="0"/>
        <w:autoSpaceDN w:val="0"/>
        <w:adjustRightInd w:val="0"/>
        <w:spacing w:after="0" w:line="240" w:lineRule="auto"/>
        <w:ind w:right="-495"/>
        <w:rPr>
          <w:rFonts w:ascii="Times New Roman" w:hAnsi="Times New Roman" w:cs="Times New Roman"/>
          <w:sz w:val="24"/>
          <w:szCs w:val="24"/>
        </w:rPr>
      </w:pPr>
      <w:r w:rsidRPr="00E5209B">
        <w:rPr>
          <w:rFonts w:ascii="Times New Roman" w:hAnsi="Times New Roman" w:cs="Times New Roman"/>
          <w:b/>
          <w:bCs/>
          <w:sz w:val="24"/>
          <w:szCs w:val="24"/>
        </w:rPr>
        <w:t xml:space="preserve">  </w:t>
      </w:r>
      <w:r w:rsidRPr="00E5209B">
        <w:rPr>
          <w:rFonts w:ascii="Times New Roman" w:hAnsi="Times New Roman" w:cs="Times New Roman"/>
          <w:sz w:val="24"/>
          <w:szCs w:val="24"/>
        </w:rPr>
        <w:t xml:space="preserve">                               __________________________________________________</w:t>
      </w:r>
    </w:p>
    <w:p w14:paraId="2330D275" w14:textId="77777777" w:rsidR="007531F8" w:rsidRPr="00E5209B" w:rsidRDefault="009C5D2A" w:rsidP="00E705A6">
      <w:pPr>
        <w:widowControl w:val="0"/>
        <w:autoSpaceDE w:val="0"/>
        <w:autoSpaceDN w:val="0"/>
        <w:adjustRightInd w:val="0"/>
        <w:spacing w:after="0" w:line="240" w:lineRule="auto"/>
        <w:ind w:right="-525" w:firstLine="525"/>
        <w:rPr>
          <w:rFonts w:ascii="Times New Roman" w:hAnsi="Times New Roman" w:cs="Times New Roman"/>
          <w:sz w:val="20"/>
          <w:szCs w:val="20"/>
        </w:rPr>
      </w:pPr>
      <w:r w:rsidRPr="00E5209B">
        <w:rPr>
          <w:rFonts w:ascii="Times New Roman" w:hAnsi="Times New Roman" w:cs="Times New Roman"/>
          <w:sz w:val="24"/>
          <w:szCs w:val="24"/>
        </w:rPr>
        <w:t xml:space="preserve">                      </w:t>
      </w:r>
      <w:r w:rsidRPr="00E5209B">
        <w:rPr>
          <w:rFonts w:ascii="Times New Roman" w:hAnsi="Times New Roman" w:cs="Times New Roman"/>
          <w:sz w:val="20"/>
          <w:szCs w:val="20"/>
        </w:rPr>
        <w:t>(Tiekėjo arba jo įgalioto asmens pareigų pavadinimas, vardas, pavardė, parašas)</w:t>
      </w:r>
    </w:p>
    <w:p w14:paraId="2306A3A7"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50C10CA4"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190EDAA7"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69E701CC" w14:textId="2451525F" w:rsidR="00AD19C5"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5ED1C60D" w14:textId="30A7BBC3" w:rsidR="004F5969" w:rsidRDefault="004F5969" w:rsidP="009C5D2A">
      <w:pPr>
        <w:autoSpaceDE w:val="0"/>
        <w:autoSpaceDN w:val="0"/>
        <w:adjustRightInd w:val="0"/>
        <w:spacing w:after="0" w:line="240" w:lineRule="auto"/>
        <w:ind w:firstLine="9072"/>
        <w:rPr>
          <w:rFonts w:ascii="Times New Roman" w:hAnsi="Times New Roman" w:cs="Times New Roman"/>
          <w:sz w:val="24"/>
          <w:szCs w:val="24"/>
        </w:rPr>
      </w:pPr>
    </w:p>
    <w:p w14:paraId="2DDAF5EB" w14:textId="4418F630" w:rsidR="004F5969" w:rsidRDefault="004F5969" w:rsidP="009C5D2A">
      <w:pPr>
        <w:autoSpaceDE w:val="0"/>
        <w:autoSpaceDN w:val="0"/>
        <w:adjustRightInd w:val="0"/>
        <w:spacing w:after="0" w:line="240" w:lineRule="auto"/>
        <w:ind w:firstLine="9072"/>
        <w:rPr>
          <w:rFonts w:ascii="Times New Roman" w:hAnsi="Times New Roman" w:cs="Times New Roman"/>
          <w:sz w:val="24"/>
          <w:szCs w:val="24"/>
        </w:rPr>
      </w:pPr>
    </w:p>
    <w:p w14:paraId="0CA963A9" w14:textId="77777777" w:rsidR="004F5969" w:rsidRPr="00E5209B" w:rsidRDefault="004F5969" w:rsidP="009C5D2A">
      <w:pPr>
        <w:autoSpaceDE w:val="0"/>
        <w:autoSpaceDN w:val="0"/>
        <w:adjustRightInd w:val="0"/>
        <w:spacing w:after="0" w:line="240" w:lineRule="auto"/>
        <w:ind w:firstLine="9072"/>
        <w:rPr>
          <w:rFonts w:ascii="Times New Roman" w:hAnsi="Times New Roman" w:cs="Times New Roman"/>
          <w:sz w:val="24"/>
          <w:szCs w:val="24"/>
        </w:rPr>
      </w:pPr>
    </w:p>
    <w:p w14:paraId="5E3CD3BD"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5E93D153"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67D24AEC" w14:textId="77777777" w:rsidR="00AD19C5" w:rsidRPr="00E5209B" w:rsidRDefault="00AD19C5" w:rsidP="009C5D2A">
      <w:pPr>
        <w:autoSpaceDE w:val="0"/>
        <w:autoSpaceDN w:val="0"/>
        <w:adjustRightInd w:val="0"/>
        <w:spacing w:after="0" w:line="240" w:lineRule="auto"/>
        <w:ind w:firstLine="9072"/>
        <w:rPr>
          <w:rFonts w:ascii="Times New Roman" w:hAnsi="Times New Roman" w:cs="Times New Roman"/>
          <w:sz w:val="24"/>
          <w:szCs w:val="24"/>
        </w:rPr>
      </w:pPr>
    </w:p>
    <w:p w14:paraId="09911D8C" w14:textId="77777777" w:rsidR="00207524" w:rsidRPr="00E5209B" w:rsidRDefault="00207524" w:rsidP="009C5D2A">
      <w:pPr>
        <w:autoSpaceDE w:val="0"/>
        <w:autoSpaceDN w:val="0"/>
        <w:adjustRightInd w:val="0"/>
        <w:spacing w:after="0" w:line="240" w:lineRule="auto"/>
        <w:ind w:firstLine="9072"/>
        <w:rPr>
          <w:rFonts w:ascii="Times New Roman" w:hAnsi="Times New Roman" w:cs="Times New Roman"/>
          <w:sz w:val="24"/>
          <w:szCs w:val="24"/>
        </w:rPr>
      </w:pPr>
    </w:p>
    <w:p w14:paraId="1F274739" w14:textId="77777777" w:rsidR="00207524" w:rsidRPr="00E5209B" w:rsidRDefault="00207524" w:rsidP="009C5D2A">
      <w:pPr>
        <w:autoSpaceDE w:val="0"/>
        <w:autoSpaceDN w:val="0"/>
        <w:adjustRightInd w:val="0"/>
        <w:spacing w:after="0" w:line="240" w:lineRule="auto"/>
        <w:ind w:firstLine="9072"/>
        <w:rPr>
          <w:rFonts w:ascii="Times New Roman" w:hAnsi="Times New Roman" w:cs="Times New Roman"/>
          <w:sz w:val="24"/>
          <w:szCs w:val="24"/>
        </w:rPr>
      </w:pPr>
    </w:p>
    <w:p w14:paraId="40E4147F" w14:textId="77777777" w:rsidR="00AD19C5" w:rsidRPr="00E5209B" w:rsidRDefault="00AD19C5" w:rsidP="00EE7842">
      <w:pPr>
        <w:autoSpaceDE w:val="0"/>
        <w:autoSpaceDN w:val="0"/>
        <w:adjustRightInd w:val="0"/>
        <w:spacing w:after="0" w:line="240" w:lineRule="auto"/>
        <w:rPr>
          <w:rFonts w:ascii="Times New Roman" w:hAnsi="Times New Roman" w:cs="Times New Roman"/>
          <w:sz w:val="24"/>
          <w:szCs w:val="24"/>
        </w:rPr>
      </w:pPr>
    </w:p>
    <w:p w14:paraId="08F32E39" w14:textId="77777777" w:rsidR="009C5D2A" w:rsidRPr="00E5209B" w:rsidRDefault="009C5D2A" w:rsidP="009C5D2A">
      <w:pPr>
        <w:autoSpaceDE w:val="0"/>
        <w:autoSpaceDN w:val="0"/>
        <w:adjustRightInd w:val="0"/>
        <w:spacing w:after="0" w:line="240" w:lineRule="auto"/>
        <w:ind w:firstLine="9072"/>
        <w:rPr>
          <w:rFonts w:ascii="Times New Roman" w:hAnsi="Times New Roman" w:cs="Times New Roman"/>
          <w:sz w:val="24"/>
          <w:szCs w:val="24"/>
        </w:rPr>
      </w:pPr>
      <w:r w:rsidRPr="00E5209B">
        <w:rPr>
          <w:rFonts w:ascii="Times New Roman" w:hAnsi="Times New Roman" w:cs="Times New Roman"/>
          <w:sz w:val="24"/>
          <w:szCs w:val="24"/>
        </w:rPr>
        <w:t>Priedas Nr. 3</w:t>
      </w:r>
    </w:p>
    <w:p w14:paraId="7440EB43" w14:textId="77777777" w:rsidR="009C5D2A" w:rsidRPr="00E5209B" w:rsidRDefault="009C5D2A" w:rsidP="009C5D2A">
      <w:pPr>
        <w:autoSpaceDE w:val="0"/>
        <w:autoSpaceDN w:val="0"/>
        <w:adjustRightInd w:val="0"/>
        <w:spacing w:after="0" w:line="240" w:lineRule="auto"/>
        <w:rPr>
          <w:rFonts w:ascii="Times New Roman" w:hAnsi="Times New Roman" w:cs="Times New Roman"/>
          <w:i/>
          <w:iCs/>
          <w:color w:val="0070C0"/>
          <w:sz w:val="24"/>
          <w:szCs w:val="24"/>
        </w:rPr>
      </w:pPr>
    </w:p>
    <w:p w14:paraId="798E7022" w14:textId="77777777" w:rsidR="009C5D2A" w:rsidRPr="00E5209B" w:rsidRDefault="009C5D2A" w:rsidP="009C5D2A">
      <w:pPr>
        <w:autoSpaceDE w:val="0"/>
        <w:autoSpaceDN w:val="0"/>
        <w:adjustRightInd w:val="0"/>
        <w:spacing w:after="0" w:line="240" w:lineRule="auto"/>
        <w:rPr>
          <w:rFonts w:ascii="Times New Roman" w:hAnsi="Times New Roman" w:cs="Times New Roman"/>
          <w:i/>
          <w:iCs/>
          <w:color w:val="0070C0"/>
          <w:sz w:val="24"/>
          <w:szCs w:val="24"/>
        </w:rPr>
      </w:pPr>
    </w:p>
    <w:p w14:paraId="6870BFDC"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28"/>
          <w:szCs w:val="28"/>
        </w:rPr>
      </w:pPr>
      <w:r w:rsidRPr="00E5209B">
        <w:rPr>
          <w:rFonts w:ascii="Times New Roman" w:hAnsi="Times New Roman" w:cs="Times New Roman"/>
          <w:b/>
          <w:bCs/>
          <w:sz w:val="28"/>
          <w:szCs w:val="28"/>
        </w:rPr>
        <w:t>Patikimumo deklaracija</w:t>
      </w:r>
    </w:p>
    <w:p w14:paraId="487D5056" w14:textId="77777777" w:rsidR="009C5D2A" w:rsidRPr="00E5209B" w:rsidRDefault="009C5D2A" w:rsidP="009C5D2A">
      <w:pPr>
        <w:autoSpaceDE w:val="0"/>
        <w:autoSpaceDN w:val="0"/>
        <w:adjustRightInd w:val="0"/>
        <w:spacing w:after="0" w:line="240" w:lineRule="auto"/>
        <w:jc w:val="center"/>
        <w:rPr>
          <w:rFonts w:ascii="Times New Roman" w:hAnsi="Times New Roman" w:cs="Times New Roman"/>
          <w:b/>
          <w:bCs/>
          <w:sz w:val="28"/>
          <w:szCs w:val="28"/>
        </w:rPr>
      </w:pPr>
    </w:p>
    <w:p w14:paraId="0A7FBEEC" w14:textId="77777777" w:rsidR="009C5D2A" w:rsidRPr="00E5209B" w:rsidRDefault="009C5D2A" w:rsidP="009C5D2A">
      <w:pPr>
        <w:autoSpaceDE w:val="0"/>
        <w:autoSpaceDN w:val="0"/>
        <w:adjustRightInd w:val="0"/>
        <w:spacing w:after="0" w:line="240" w:lineRule="auto"/>
        <w:rPr>
          <w:rFonts w:ascii="Times New Roman" w:hAnsi="Times New Roman" w:cs="Times New Roman"/>
          <w:i/>
          <w:iCs/>
          <w:color w:val="0070C0"/>
          <w:sz w:val="24"/>
          <w:szCs w:val="24"/>
        </w:rPr>
      </w:pPr>
    </w:p>
    <w:p w14:paraId="61CC28BE" w14:textId="77777777" w:rsidR="009C5D2A" w:rsidRPr="00E5209B" w:rsidRDefault="009C5D2A" w:rsidP="009C5D2A">
      <w:pPr>
        <w:autoSpaceDE w:val="0"/>
        <w:autoSpaceDN w:val="0"/>
        <w:adjustRightInd w:val="0"/>
        <w:spacing w:after="0" w:line="276" w:lineRule="auto"/>
        <w:ind w:firstLine="1247"/>
        <w:jc w:val="both"/>
        <w:rPr>
          <w:rFonts w:ascii="Times New Roman" w:hAnsi="Times New Roman" w:cs="Times New Roman"/>
          <w:sz w:val="24"/>
          <w:szCs w:val="24"/>
          <w:u w:val="single"/>
        </w:rPr>
      </w:pPr>
      <w:r w:rsidRPr="00E5209B">
        <w:rPr>
          <w:rFonts w:ascii="Times New Roman" w:hAnsi="Times New Roman" w:cs="Times New Roman"/>
          <w:sz w:val="24"/>
          <w:szCs w:val="24"/>
        </w:rPr>
        <w:t xml:space="preserve">Aš </w:t>
      </w:r>
      <w:r w:rsidRPr="00E5209B">
        <w:rPr>
          <w:rFonts w:ascii="Times New Roman" w:hAnsi="Times New Roman" w:cs="Times New Roman"/>
          <w:sz w:val="24"/>
          <w:szCs w:val="24"/>
          <w:u w:val="single"/>
        </w:rPr>
        <w:t xml:space="preserve">                                                                                                           </w:t>
      </w:r>
      <w:r w:rsidRPr="00E5209B">
        <w:rPr>
          <w:rFonts w:ascii="Times New Roman" w:hAnsi="Times New Roman" w:cs="Times New Roman"/>
          <w:sz w:val="24"/>
          <w:szCs w:val="24"/>
        </w:rPr>
        <w:t xml:space="preserve">    atstovaujantis,</w:t>
      </w:r>
      <w:r w:rsidRPr="00E5209B">
        <w:rPr>
          <w:rFonts w:ascii="Times New Roman" w:hAnsi="Times New Roman" w:cs="Times New Roman"/>
          <w:sz w:val="24"/>
          <w:szCs w:val="24"/>
          <w:u w:val="single"/>
        </w:rPr>
        <w:t xml:space="preserve">  </w:t>
      </w:r>
    </w:p>
    <w:p w14:paraId="7043E606" w14:textId="77777777" w:rsidR="009C5D2A" w:rsidRPr="00E5209B" w:rsidRDefault="009C5D2A" w:rsidP="009C5D2A">
      <w:pPr>
        <w:autoSpaceDE w:val="0"/>
        <w:autoSpaceDN w:val="0"/>
        <w:adjustRightInd w:val="0"/>
        <w:spacing w:after="0" w:line="276" w:lineRule="auto"/>
        <w:ind w:firstLine="1247"/>
        <w:jc w:val="both"/>
        <w:rPr>
          <w:rFonts w:ascii="Times New Roman" w:hAnsi="Times New Roman" w:cs="Times New Roman"/>
          <w:sz w:val="20"/>
          <w:szCs w:val="20"/>
        </w:rPr>
      </w:pPr>
      <w:r w:rsidRPr="00E5209B">
        <w:rPr>
          <w:rFonts w:ascii="Times New Roman" w:hAnsi="Times New Roman" w:cs="Times New Roman"/>
          <w:i/>
          <w:iCs/>
        </w:rPr>
        <w:t xml:space="preserve">          </w:t>
      </w:r>
      <w:r w:rsidRPr="00E5209B">
        <w:rPr>
          <w:rFonts w:ascii="Times New Roman" w:hAnsi="Times New Roman" w:cs="Times New Roman"/>
          <w:sz w:val="20"/>
          <w:szCs w:val="20"/>
        </w:rPr>
        <w:t>(pareigos, vardas, pavardė)</w:t>
      </w:r>
    </w:p>
    <w:p w14:paraId="77DC6EAF"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rPr>
        <w:t xml:space="preserve"> </w:t>
      </w:r>
      <w:r w:rsidRPr="00E5209B">
        <w:rPr>
          <w:rFonts w:ascii="Times New Roman" w:hAnsi="Times New Roman" w:cs="Times New Roman"/>
          <w:u w:val="single"/>
        </w:rPr>
        <w:t xml:space="preserve">                                                                             </w:t>
      </w:r>
      <w:r w:rsidRPr="00E5209B">
        <w:rPr>
          <w:rFonts w:ascii="Times New Roman" w:hAnsi="Times New Roman" w:cs="Times New Roman"/>
        </w:rPr>
        <w:t xml:space="preserve">     , </w:t>
      </w:r>
      <w:r w:rsidRPr="00E5209B">
        <w:rPr>
          <w:rFonts w:ascii="Times New Roman" w:hAnsi="Times New Roman" w:cs="Times New Roman"/>
          <w:sz w:val="24"/>
          <w:szCs w:val="24"/>
        </w:rPr>
        <w:t>kuris (-i) vadovaujantis, Viešųjų pirkimų įstatymo</w:t>
      </w:r>
    </w:p>
    <w:p w14:paraId="5E8F2F2D" w14:textId="77777777" w:rsidR="009C5D2A" w:rsidRPr="00E5209B" w:rsidRDefault="009C5D2A" w:rsidP="009C5D2A">
      <w:pPr>
        <w:autoSpaceDE w:val="0"/>
        <w:autoSpaceDN w:val="0"/>
        <w:adjustRightInd w:val="0"/>
        <w:spacing w:after="0" w:line="240" w:lineRule="auto"/>
        <w:ind w:firstLine="1247"/>
        <w:rPr>
          <w:rFonts w:ascii="Times New Roman" w:hAnsi="Times New Roman" w:cs="Times New Roman"/>
          <w:sz w:val="24"/>
          <w:szCs w:val="24"/>
        </w:rPr>
      </w:pPr>
      <w:r w:rsidRPr="00E5209B">
        <w:rPr>
          <w:rFonts w:ascii="Times New Roman" w:hAnsi="Times New Roman" w:cs="Times New Roman"/>
          <w:sz w:val="20"/>
          <w:szCs w:val="20"/>
        </w:rPr>
        <w:t>(įmonės pavadinimas)</w:t>
      </w:r>
      <w:r w:rsidRPr="00E5209B">
        <w:rPr>
          <w:rFonts w:ascii="Times New Roman" w:hAnsi="Times New Roman" w:cs="Times New Roman"/>
          <w:sz w:val="24"/>
          <w:szCs w:val="24"/>
        </w:rPr>
        <w:t xml:space="preserve"> </w:t>
      </w:r>
    </w:p>
    <w:p w14:paraId="3611B813" w14:textId="79E99AD1" w:rsidR="009C5D2A" w:rsidRPr="00E5209B" w:rsidRDefault="009C5D2A" w:rsidP="009C5D2A">
      <w:pPr>
        <w:autoSpaceDE w:val="0"/>
        <w:autoSpaceDN w:val="0"/>
        <w:adjustRightInd w:val="0"/>
        <w:spacing w:after="0" w:line="360" w:lineRule="auto"/>
        <w:jc w:val="both"/>
        <w:rPr>
          <w:rFonts w:ascii="Times New Roman" w:hAnsi="Times New Roman" w:cs="Times New Roman"/>
          <w:sz w:val="20"/>
          <w:szCs w:val="20"/>
        </w:rPr>
      </w:pPr>
      <w:r w:rsidRPr="00E5209B">
        <w:rPr>
          <w:rFonts w:ascii="Times New Roman" w:hAnsi="Times New Roman" w:cs="Times New Roman"/>
          <w:sz w:val="24"/>
          <w:szCs w:val="24"/>
        </w:rPr>
        <w:t xml:space="preserve">33 straipsnio 2 dalies 8 punktu dalyvauja perkančiosios organizacijos atliekamame viešame </w:t>
      </w:r>
      <w:r w:rsidR="007A4F06" w:rsidRPr="00E5209B">
        <w:rPr>
          <w:rFonts w:ascii="Times New Roman" w:hAnsi="Times New Roman" w:cs="Times New Roman"/>
          <w:sz w:val="24"/>
          <w:szCs w:val="24"/>
        </w:rPr>
        <w:t>pirkime p</w:t>
      </w:r>
      <w:r w:rsidR="00FB02A9">
        <w:rPr>
          <w:rFonts w:ascii="Times New Roman" w:hAnsi="Times New Roman" w:cs="Times New Roman"/>
          <w:sz w:val="24"/>
          <w:szCs w:val="24"/>
        </w:rPr>
        <w:t>atvirtinu, kad nuo 202</w:t>
      </w:r>
      <w:r w:rsidR="004F5969">
        <w:rPr>
          <w:rFonts w:ascii="Times New Roman" w:hAnsi="Times New Roman" w:cs="Times New Roman"/>
          <w:sz w:val="24"/>
          <w:szCs w:val="24"/>
        </w:rPr>
        <w:t>2</w:t>
      </w:r>
      <w:r w:rsidRPr="00E5209B">
        <w:rPr>
          <w:rFonts w:ascii="Times New Roman" w:hAnsi="Times New Roman" w:cs="Times New Roman"/>
          <w:sz w:val="24"/>
          <w:szCs w:val="24"/>
        </w:rPr>
        <w:t>-01-01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60CF8BDD" w14:textId="77777777" w:rsidR="009C5D2A" w:rsidRPr="00E5209B" w:rsidRDefault="009C5D2A" w:rsidP="009C5D2A">
      <w:pPr>
        <w:autoSpaceDE w:val="0"/>
        <w:autoSpaceDN w:val="0"/>
        <w:adjustRightInd w:val="0"/>
        <w:spacing w:after="0" w:line="240" w:lineRule="auto"/>
        <w:ind w:firstLine="1247"/>
        <w:rPr>
          <w:rFonts w:ascii="Times New Roman" w:hAnsi="Times New Roman" w:cs="Times New Roman"/>
          <w:sz w:val="24"/>
          <w:szCs w:val="24"/>
        </w:rPr>
      </w:pPr>
    </w:p>
    <w:p w14:paraId="15358AC2"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4218F66A"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52B2145A" w14:textId="77777777" w:rsidR="009C5D2A" w:rsidRPr="00E5209B" w:rsidRDefault="007531F8"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________________________________                    _________                    ___________________</w:t>
      </w:r>
    </w:p>
    <w:p w14:paraId="14C3A45A"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r w:rsidRPr="00E5209B">
        <w:rPr>
          <w:rFonts w:ascii="Times New Roman" w:hAnsi="Times New Roman" w:cs="Times New Roman"/>
          <w:sz w:val="24"/>
          <w:szCs w:val="24"/>
        </w:rPr>
        <w:t>(deklaracija teikiančio asmens pareigos)                      (parašas)                        ( vardas, pavardė)</w:t>
      </w:r>
    </w:p>
    <w:p w14:paraId="3084DA80"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73BF371D"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09B252D8"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1920CCF6"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1A63BE74"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7F8E2DBF"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0C7DEEC7"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563DFB78"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22E506C2"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474103FD"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2442CDA4"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31D7C00E"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3CEFAAC2"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5176ADDE"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50F8EBDF"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787DBC20" w14:textId="77777777" w:rsidR="009C5D2A" w:rsidRPr="00E5209B" w:rsidRDefault="009C5D2A" w:rsidP="009C5D2A">
      <w:pPr>
        <w:autoSpaceDE w:val="0"/>
        <w:autoSpaceDN w:val="0"/>
        <w:adjustRightInd w:val="0"/>
        <w:spacing w:after="0" w:line="240" w:lineRule="auto"/>
        <w:rPr>
          <w:rFonts w:ascii="Times New Roman" w:hAnsi="Times New Roman" w:cs="Times New Roman"/>
          <w:sz w:val="24"/>
          <w:szCs w:val="24"/>
        </w:rPr>
      </w:pPr>
    </w:p>
    <w:p w14:paraId="0AA709F8" w14:textId="77777777" w:rsidR="00E705A6" w:rsidRPr="00E5209B" w:rsidRDefault="00E705A6" w:rsidP="009C5D2A">
      <w:pPr>
        <w:autoSpaceDE w:val="0"/>
        <w:autoSpaceDN w:val="0"/>
        <w:adjustRightInd w:val="0"/>
        <w:spacing w:after="0" w:line="240" w:lineRule="auto"/>
        <w:rPr>
          <w:rFonts w:ascii="Times New Roman" w:hAnsi="Times New Roman" w:cs="Times New Roman"/>
          <w:sz w:val="24"/>
          <w:szCs w:val="24"/>
        </w:rPr>
      </w:pPr>
    </w:p>
    <w:p w14:paraId="453629C3" w14:textId="77777777" w:rsidR="00E705A6" w:rsidRPr="00E5209B" w:rsidRDefault="00E705A6" w:rsidP="00AD19C5">
      <w:pPr>
        <w:jc w:val="right"/>
        <w:rPr>
          <w:rFonts w:ascii="Times New Roman" w:eastAsia="Calibri" w:hAnsi="Times New Roman" w:cs="Times New Roman"/>
          <w:sz w:val="24"/>
          <w:szCs w:val="24"/>
        </w:rPr>
      </w:pPr>
      <w:r w:rsidRPr="00E5209B">
        <w:rPr>
          <w:rFonts w:ascii="Times New Roman" w:hAnsi="Times New Roman" w:cs="Times New Roman"/>
          <w:sz w:val="24"/>
          <w:szCs w:val="24"/>
        </w:rPr>
        <w:br w:type="page"/>
      </w:r>
      <w:r w:rsidRPr="00E5209B">
        <w:rPr>
          <w:rFonts w:ascii="Times New Roman" w:eastAsia="Calibri" w:hAnsi="Times New Roman" w:cs="Times New Roman"/>
          <w:sz w:val="24"/>
          <w:szCs w:val="24"/>
        </w:rPr>
        <w:t>Priedas Nr. 4</w:t>
      </w:r>
    </w:p>
    <w:p w14:paraId="49ED004C" w14:textId="77777777" w:rsidR="00E705A6" w:rsidRPr="00E5209B" w:rsidRDefault="00E705A6" w:rsidP="00E705A6">
      <w:pPr>
        <w:ind w:left="3600"/>
        <w:jc w:val="both"/>
        <w:rPr>
          <w:rFonts w:ascii="Times New Roman" w:eastAsia="Times New Roman" w:hAnsi="Times New Roman" w:cs="Times New Roman"/>
          <w:i/>
          <w:sz w:val="24"/>
          <w:szCs w:val="24"/>
          <w:lang w:eastAsia="lt-LT"/>
        </w:rPr>
      </w:pPr>
    </w:p>
    <w:p w14:paraId="24313103" w14:textId="77777777" w:rsidR="00FD72E0" w:rsidRPr="00FD72E0" w:rsidRDefault="00FD72E0" w:rsidP="00FD72E0">
      <w:pPr>
        <w:spacing w:after="0" w:line="240" w:lineRule="auto"/>
        <w:jc w:val="center"/>
        <w:rPr>
          <w:rFonts w:ascii="Times New Roman" w:eastAsia="Times New Roman" w:hAnsi="Times New Roman" w:cs="Times New Roman"/>
          <w:b/>
          <w:sz w:val="24"/>
          <w:szCs w:val="24"/>
          <w:lang w:eastAsia="lt-LT"/>
        </w:rPr>
      </w:pPr>
      <w:r w:rsidRPr="00FD72E0">
        <w:rPr>
          <w:rFonts w:ascii="Times New Roman" w:eastAsia="Times New Roman" w:hAnsi="Times New Roman" w:cs="Times New Roman"/>
          <w:b/>
          <w:sz w:val="24"/>
          <w:szCs w:val="24"/>
          <w:lang w:eastAsia="lt-LT"/>
        </w:rPr>
        <w:t xml:space="preserve">PASLAUGŲ VIEŠOJO PIRKIMO-PARDAVIMO SUTARTIS </w:t>
      </w:r>
    </w:p>
    <w:p w14:paraId="0E320BEC" w14:textId="77777777" w:rsidR="00FD72E0" w:rsidRPr="00FD72E0" w:rsidRDefault="00FD72E0" w:rsidP="00FD72E0">
      <w:pPr>
        <w:spacing w:after="0" w:line="240" w:lineRule="auto"/>
        <w:rPr>
          <w:rFonts w:ascii="Times New Roman" w:eastAsia="Times New Roman" w:hAnsi="Times New Roman" w:cs="Times New Roman"/>
          <w:lang w:eastAsia="lt-LT"/>
        </w:rPr>
      </w:pPr>
    </w:p>
    <w:p w14:paraId="31000951" w14:textId="51BF3CE4" w:rsidR="00FD72E0" w:rsidRPr="00FD72E0" w:rsidRDefault="00C631EC" w:rsidP="00FD72E0">
      <w:pPr>
        <w:spacing w:after="0" w:line="240" w:lineRule="auto"/>
        <w:ind w:left="288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FD72E0" w:rsidRPr="00FD72E0">
        <w:rPr>
          <w:rFonts w:ascii="Times New Roman" w:eastAsia="Times New Roman" w:hAnsi="Times New Roman" w:cs="Times New Roman"/>
          <w:sz w:val="24"/>
          <w:szCs w:val="24"/>
          <w:lang w:eastAsia="lt-LT"/>
        </w:rPr>
        <w:t>.......................... Nr.</w:t>
      </w:r>
    </w:p>
    <w:p w14:paraId="6972452F" w14:textId="77777777" w:rsidR="00FD72E0" w:rsidRPr="00FD72E0" w:rsidRDefault="00FD72E0" w:rsidP="00FD72E0">
      <w:pPr>
        <w:spacing w:after="0" w:line="240" w:lineRule="auto"/>
        <w:ind w:left="3600"/>
        <w:jc w:val="both"/>
        <w:rPr>
          <w:rFonts w:ascii="Times New Roman" w:eastAsia="Times New Roman" w:hAnsi="Times New Roman" w:cs="Times New Roman"/>
          <w:sz w:val="24"/>
          <w:szCs w:val="24"/>
          <w:lang w:eastAsia="lt-LT"/>
        </w:rPr>
      </w:pPr>
      <w:r w:rsidRPr="00FD72E0">
        <w:rPr>
          <w:rFonts w:ascii="Times New Roman" w:eastAsia="Times New Roman" w:hAnsi="Times New Roman" w:cs="Times New Roman"/>
          <w:lang w:eastAsia="lt-LT"/>
        </w:rPr>
        <w:t xml:space="preserve">         </w:t>
      </w:r>
      <w:r w:rsidR="00C14692" w:rsidRPr="00C14692">
        <w:rPr>
          <w:rFonts w:ascii="Times New Roman" w:eastAsia="Times New Roman" w:hAnsi="Times New Roman" w:cs="Times New Roman"/>
          <w:sz w:val="24"/>
          <w:szCs w:val="24"/>
          <w:lang w:eastAsia="lt-LT"/>
        </w:rPr>
        <w:t>Kaunas</w:t>
      </w:r>
    </w:p>
    <w:p w14:paraId="5FD51754" w14:textId="77777777" w:rsidR="00FD72E0" w:rsidRPr="00FD72E0" w:rsidRDefault="00FD72E0" w:rsidP="00FD72E0">
      <w:pPr>
        <w:spacing w:after="0" w:line="240" w:lineRule="auto"/>
        <w:jc w:val="center"/>
        <w:rPr>
          <w:rFonts w:ascii="Times New Roman" w:eastAsia="Times New Roman" w:hAnsi="Times New Roman" w:cs="Times New Roman"/>
          <w:color w:val="000000"/>
          <w:sz w:val="24"/>
          <w:szCs w:val="24"/>
          <w:lang w:eastAsia="lt-LT"/>
        </w:rPr>
      </w:pPr>
    </w:p>
    <w:p w14:paraId="0CECEA01" w14:textId="77777777" w:rsidR="00FD72E0" w:rsidRDefault="00FD72E0" w:rsidP="00FD72E0">
      <w:pPr>
        <w:spacing w:after="0" w:line="240" w:lineRule="auto"/>
        <w:jc w:val="center"/>
        <w:rPr>
          <w:rFonts w:ascii="Times New Roman" w:eastAsia="Times New Roman" w:hAnsi="Times New Roman" w:cs="Times New Roman"/>
          <w:b/>
          <w:color w:val="000000"/>
          <w:sz w:val="24"/>
          <w:szCs w:val="24"/>
          <w:lang w:eastAsia="lt-LT"/>
        </w:rPr>
      </w:pPr>
      <w:r w:rsidRPr="00FD72E0">
        <w:rPr>
          <w:rFonts w:ascii="Times New Roman" w:eastAsia="Times New Roman" w:hAnsi="Times New Roman" w:cs="Times New Roman"/>
          <w:b/>
          <w:sz w:val="24"/>
          <w:szCs w:val="24"/>
          <w:lang w:eastAsia="lt-LT"/>
        </w:rPr>
        <w:t xml:space="preserve">I. </w:t>
      </w:r>
      <w:r w:rsidRPr="00FD72E0">
        <w:rPr>
          <w:rFonts w:ascii="Times New Roman" w:eastAsia="Times New Roman" w:hAnsi="Times New Roman" w:cs="Times New Roman"/>
          <w:b/>
          <w:color w:val="000000"/>
          <w:sz w:val="24"/>
          <w:szCs w:val="24"/>
          <w:lang w:eastAsia="lt-LT"/>
        </w:rPr>
        <w:t>SPECIALIOJI DALIS</w:t>
      </w:r>
    </w:p>
    <w:p w14:paraId="77D9DED5" w14:textId="77777777" w:rsidR="00FD72E0" w:rsidRPr="00FD72E0" w:rsidRDefault="00FD72E0" w:rsidP="00FD72E0">
      <w:pPr>
        <w:spacing w:after="0" w:line="240" w:lineRule="auto"/>
        <w:jc w:val="center"/>
        <w:rPr>
          <w:rFonts w:ascii="Times New Roman" w:eastAsia="Times New Roman" w:hAnsi="Times New Roman" w:cs="Times New Roman"/>
          <w:b/>
          <w:color w:val="000000"/>
          <w:sz w:val="24"/>
          <w:szCs w:val="24"/>
          <w:lang w:eastAsia="lt-LT"/>
        </w:rPr>
      </w:pPr>
    </w:p>
    <w:p w14:paraId="7C46939A" w14:textId="05F52981" w:rsidR="00380AF6" w:rsidRPr="00380AF6" w:rsidRDefault="00380AF6" w:rsidP="00380AF6">
      <w:pPr>
        <w:pStyle w:val="NoSpacing"/>
        <w:ind w:left="-270" w:right="-43"/>
        <w:rPr>
          <w:rFonts w:ascii="Times New Roman" w:hAnsi="Times New Roman" w:cs="Times New Roman"/>
          <w:sz w:val="24"/>
          <w:szCs w:val="24"/>
          <w:lang w:val="lt-LT"/>
        </w:rPr>
      </w:pPr>
      <w:r w:rsidRPr="00380AF6">
        <w:rPr>
          <w:rFonts w:ascii="Times New Roman" w:hAnsi="Times New Roman" w:cs="Times New Roman"/>
          <w:sz w:val="24"/>
          <w:szCs w:val="24"/>
          <w:lang w:val="lt-LT"/>
        </w:rPr>
        <w:t xml:space="preserve">Lietuvos kariuomenės Pulkininko Juozo Vitkaus inžinerijos batalionas, atstovaujama bataliono vado plk. ltn. </w:t>
      </w:r>
      <w:r w:rsidR="00D132FC">
        <w:rPr>
          <w:rFonts w:ascii="Times New Roman" w:hAnsi="Times New Roman" w:cs="Times New Roman"/>
          <w:sz w:val="24"/>
          <w:szCs w:val="24"/>
          <w:lang w:val="lt-LT"/>
        </w:rPr>
        <w:t>Ramūno Sabaičio</w:t>
      </w:r>
      <w:r w:rsidRPr="00380AF6">
        <w:rPr>
          <w:rFonts w:ascii="Times New Roman" w:hAnsi="Times New Roman" w:cs="Times New Roman"/>
          <w:sz w:val="24"/>
          <w:szCs w:val="24"/>
          <w:lang w:val="lt-LT"/>
        </w:rPr>
        <w:t>, veikiančio pagal krašto apsaugos ministro 2</w:t>
      </w:r>
      <w:r w:rsidR="00D132FC">
        <w:rPr>
          <w:rFonts w:ascii="Times New Roman" w:hAnsi="Times New Roman" w:cs="Times New Roman"/>
          <w:sz w:val="24"/>
          <w:szCs w:val="24"/>
          <w:lang w:val="lt-LT"/>
        </w:rPr>
        <w:t>024 m. balandžio 5 d. įsakymu Nr. V-295</w:t>
      </w:r>
      <w:r w:rsidRPr="00380AF6">
        <w:rPr>
          <w:rFonts w:ascii="Times New Roman" w:hAnsi="Times New Roman" w:cs="Times New Roman"/>
          <w:sz w:val="24"/>
          <w:szCs w:val="24"/>
          <w:lang w:val="lt-LT"/>
        </w:rPr>
        <w:t xml:space="preserve"> „Dėl Lietuvos kariuomenės Juozo Vitkaus inžinerijos bataliono nuostatų patvirtinimo“, patvirtintus nuostatus (toliau – Pirkėjas), ir</w:t>
      </w:r>
      <w:r>
        <w:rPr>
          <w:rFonts w:ascii="Times New Roman" w:hAnsi="Times New Roman" w:cs="Times New Roman"/>
          <w:sz w:val="24"/>
          <w:szCs w:val="24"/>
          <w:lang w:val="lt-LT"/>
        </w:rPr>
        <w:t xml:space="preserve"> </w:t>
      </w:r>
      <w:r w:rsidRPr="00380AF6">
        <w:rPr>
          <w:rFonts w:ascii="Times New Roman" w:hAnsi="Times New Roman" w:cs="Times New Roman"/>
          <w:sz w:val="24"/>
          <w:szCs w:val="24"/>
          <w:lang w:val="lt-LT"/>
        </w:rPr>
        <w:t>(teikėjas), atstovaujama (pareigos, vardas, pavardė), veikiančio (-ios) pagal (dokumentas, kurio pagrindu veikia asmuo) (toliau – Teikėjas), (jei tai ūkio subjektų grupė –atitinkami duomenys apie kiekvieną partnerį)</w:t>
      </w:r>
    </w:p>
    <w:p w14:paraId="3A996F76" w14:textId="77777777" w:rsidR="00380AF6" w:rsidRPr="00380AF6" w:rsidRDefault="00380AF6" w:rsidP="00380AF6">
      <w:pPr>
        <w:pStyle w:val="NoSpacing"/>
        <w:ind w:left="-270" w:right="-43"/>
        <w:rPr>
          <w:rFonts w:ascii="Times New Roman" w:hAnsi="Times New Roman" w:cs="Times New Roman"/>
          <w:sz w:val="24"/>
          <w:szCs w:val="24"/>
          <w:lang w:val="lt-LT"/>
        </w:rPr>
      </w:pPr>
      <w:r w:rsidRPr="00380AF6">
        <w:rPr>
          <w:rFonts w:ascii="Times New Roman" w:hAnsi="Times New Roman" w:cs="Times New Roman"/>
          <w:sz w:val="24"/>
          <w:szCs w:val="24"/>
          <w:lang w:val="lt-LT"/>
        </w:rPr>
        <w:t xml:space="preserve">toliau kartu šioje paslaugų pirkimo-pardavimo sutartyje vadinami „Šalimis“, o kiekvienas atskirai – „Šalimi“, vadovaudamosi Lietuvos Respublikos viešųjų pirkimų įstatymų </w:t>
      </w:r>
      <w:r w:rsidR="004D5F2C" w:rsidRPr="004D5F2C">
        <w:rPr>
          <w:rFonts w:ascii="Times New Roman" w:hAnsi="Times New Roman" w:cs="Times New Roman"/>
          <w:sz w:val="24"/>
          <w:szCs w:val="24"/>
          <w:lang w:val="lt-LT"/>
        </w:rPr>
        <w:t>(toliau Viešųjų pirkimų įstatymas),  Viešųjų pirkimų tarnybos direktoriaus 2017 m. birželio 28 d. įsakymu Nr. IS-97 „Dėl mažos vertės pirkimų tvarkos aprašo patvirtinimo“</w:t>
      </w:r>
      <w:r w:rsidR="004D5F2C">
        <w:rPr>
          <w:rFonts w:ascii="Times New Roman" w:hAnsi="Times New Roman" w:cs="Times New Roman"/>
          <w:sz w:val="24"/>
          <w:szCs w:val="24"/>
          <w:lang w:val="lt-LT"/>
        </w:rPr>
        <w:t xml:space="preserve"> </w:t>
      </w:r>
      <w:r w:rsidR="004D5F2C" w:rsidRPr="004D5F2C">
        <w:rPr>
          <w:rFonts w:ascii="Times New Roman" w:hAnsi="Times New Roman" w:cs="Times New Roman"/>
          <w:sz w:val="24"/>
          <w:szCs w:val="24"/>
          <w:lang w:val="lt-LT"/>
        </w:rPr>
        <w:t>(toliau taisyklės),</w:t>
      </w:r>
    </w:p>
    <w:p w14:paraId="2B55C6BA" w14:textId="77777777" w:rsidR="00E705A6" w:rsidRPr="004D5F2C" w:rsidRDefault="00380AF6" w:rsidP="004D5F2C">
      <w:pPr>
        <w:pStyle w:val="NoSpacing"/>
        <w:ind w:left="-270" w:right="-43"/>
        <w:rPr>
          <w:rFonts w:ascii="Times New Roman" w:hAnsi="Times New Roman" w:cs="Times New Roman"/>
          <w:sz w:val="24"/>
          <w:szCs w:val="24"/>
          <w:lang w:val="lt-LT"/>
        </w:rPr>
      </w:pPr>
      <w:r w:rsidRPr="00380AF6">
        <w:rPr>
          <w:rFonts w:ascii="Times New Roman" w:hAnsi="Times New Roman" w:cs="Times New Roman"/>
          <w:sz w:val="24"/>
          <w:szCs w:val="24"/>
          <w:lang w:val="lt-LT"/>
        </w:rPr>
        <w:t>sudarė šią paslaugų pirkimo-pardavimo sutartį, toliau vadinamą „Sutartimi“, ir susitarė dėl toliau išvardintų sąlygų</w:t>
      </w:r>
    </w:p>
    <w:tbl>
      <w:tblPr>
        <w:tblW w:w="1073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7"/>
      </w:tblGrid>
      <w:tr w:rsidR="00E705A6" w:rsidRPr="00E5209B" w14:paraId="1606F127" w14:textId="77777777" w:rsidTr="0088475A">
        <w:trPr>
          <w:trHeight w:val="1137"/>
        </w:trPr>
        <w:tc>
          <w:tcPr>
            <w:tcW w:w="10737" w:type="dxa"/>
            <w:tcBorders>
              <w:top w:val="single" w:sz="4" w:space="0" w:color="auto"/>
              <w:left w:val="single" w:sz="4" w:space="0" w:color="auto"/>
              <w:bottom w:val="single" w:sz="4" w:space="0" w:color="auto"/>
              <w:right w:val="single" w:sz="4" w:space="0" w:color="auto"/>
            </w:tcBorders>
            <w:hideMark/>
          </w:tcPr>
          <w:p w14:paraId="14B5A4A4" w14:textId="77777777" w:rsidR="00E705A6" w:rsidRDefault="00E705A6" w:rsidP="00EE7842">
            <w:pPr>
              <w:pStyle w:val="NoSpacing"/>
              <w:numPr>
                <w:ilvl w:val="0"/>
                <w:numId w:val="6"/>
              </w:numPr>
              <w:rPr>
                <w:rFonts w:ascii="Times New Roman" w:hAnsi="Times New Roman" w:cs="Times New Roman"/>
                <w:b/>
                <w:sz w:val="24"/>
                <w:szCs w:val="24"/>
                <w:lang w:val="lt-LT"/>
              </w:rPr>
            </w:pPr>
            <w:r w:rsidRPr="00E5209B">
              <w:rPr>
                <w:rFonts w:ascii="Times New Roman" w:hAnsi="Times New Roman" w:cs="Times New Roman"/>
                <w:b/>
                <w:sz w:val="24"/>
                <w:szCs w:val="24"/>
                <w:lang w:val="lt-LT"/>
              </w:rPr>
              <w:t>Sutarties objektas</w:t>
            </w:r>
          </w:p>
          <w:p w14:paraId="10935ADC" w14:textId="30C68EF6" w:rsidR="00B312BB" w:rsidRDefault="00FD72E0" w:rsidP="00B312BB">
            <w:pPr>
              <w:pStyle w:val="NoSpacing"/>
              <w:ind w:left="75"/>
              <w:rPr>
                <w:rFonts w:ascii="Times New Roman" w:hAnsi="Times New Roman" w:cs="Times New Roman"/>
                <w:sz w:val="24"/>
                <w:szCs w:val="24"/>
                <w:lang w:val="lt-LT"/>
              </w:rPr>
            </w:pPr>
            <w:r w:rsidRPr="00FD72E0">
              <w:rPr>
                <w:rFonts w:ascii="Times New Roman" w:hAnsi="Times New Roman" w:cs="Times New Roman"/>
                <w:sz w:val="24"/>
                <w:szCs w:val="24"/>
                <w:lang w:val="lt-LT"/>
              </w:rPr>
              <w:t xml:space="preserve">1.1. </w:t>
            </w:r>
            <w:r w:rsidRPr="0060327D">
              <w:rPr>
                <w:rFonts w:ascii="Times New Roman" w:hAnsi="Times New Roman" w:cs="Times New Roman"/>
                <w:b/>
                <w:sz w:val="24"/>
                <w:szCs w:val="24"/>
                <w:lang w:val="lt-LT"/>
              </w:rPr>
              <w:t>Teikėjas</w:t>
            </w:r>
            <w:r w:rsidRPr="00FD72E0">
              <w:rPr>
                <w:rFonts w:ascii="Times New Roman" w:hAnsi="Times New Roman" w:cs="Times New Roman"/>
                <w:sz w:val="24"/>
                <w:szCs w:val="24"/>
                <w:lang w:val="lt-LT"/>
              </w:rPr>
              <w:t xml:space="preserve"> teikia, o Pirkėjas perka </w:t>
            </w:r>
            <w:r w:rsidR="00C631EC" w:rsidRPr="00C631EC">
              <w:rPr>
                <w:rFonts w:ascii="Times New Roman" w:hAnsi="Times New Roman" w:cs="Times New Roman"/>
                <w:sz w:val="24"/>
                <w:szCs w:val="24"/>
                <w:lang w:val="lt-LT"/>
              </w:rPr>
              <w:t xml:space="preserve">Automobilinio krano Grove GMK 2035E </w:t>
            </w:r>
            <w:r>
              <w:rPr>
                <w:rFonts w:ascii="Times New Roman" w:hAnsi="Times New Roman" w:cs="Times New Roman"/>
                <w:sz w:val="24"/>
                <w:szCs w:val="24"/>
                <w:lang w:val="lt-LT"/>
              </w:rPr>
              <w:t>variklio remonto</w:t>
            </w:r>
            <w:r w:rsidRPr="00FD72E0">
              <w:rPr>
                <w:rFonts w:ascii="Times New Roman" w:hAnsi="Times New Roman" w:cs="Times New Roman"/>
                <w:sz w:val="24"/>
                <w:szCs w:val="24"/>
                <w:lang w:val="lt-LT"/>
              </w:rPr>
              <w:t xml:space="preserve"> paslaugas (toliau – paslaugos), atitinkančias Sutarties</w:t>
            </w:r>
            <w:r w:rsidR="00B312BB">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FD72E0">
              <w:rPr>
                <w:rFonts w:ascii="Times New Roman" w:hAnsi="Times New Roman" w:cs="Times New Roman"/>
                <w:sz w:val="24"/>
                <w:szCs w:val="24"/>
                <w:lang w:val="lt-LT"/>
              </w:rPr>
              <w:t xml:space="preserve"> </w:t>
            </w:r>
            <w:r w:rsidR="00B312BB">
              <w:rPr>
                <w:rFonts w:ascii="Times New Roman" w:hAnsi="Times New Roman" w:cs="Times New Roman"/>
                <w:sz w:val="24"/>
                <w:szCs w:val="24"/>
                <w:lang w:val="lt-LT"/>
              </w:rPr>
              <w:t xml:space="preserve">priedo </w:t>
            </w:r>
            <w:r w:rsidRPr="00FD72E0">
              <w:rPr>
                <w:rFonts w:ascii="Times New Roman" w:hAnsi="Times New Roman" w:cs="Times New Roman"/>
                <w:sz w:val="24"/>
                <w:szCs w:val="24"/>
                <w:lang w:val="lt-LT"/>
              </w:rPr>
              <w:t>„</w:t>
            </w:r>
            <w:r w:rsidR="00C631EC" w:rsidRPr="00C631EC">
              <w:rPr>
                <w:rFonts w:ascii="Times New Roman" w:hAnsi="Times New Roman" w:cs="Times New Roman"/>
                <w:sz w:val="24"/>
                <w:szCs w:val="24"/>
                <w:lang w:val="lt-LT"/>
              </w:rPr>
              <w:t xml:space="preserve">Automobilinio krano Grove GMK 2035E </w:t>
            </w:r>
            <w:r w:rsidRPr="00FD72E0">
              <w:rPr>
                <w:rFonts w:ascii="Times New Roman" w:hAnsi="Times New Roman" w:cs="Times New Roman"/>
                <w:sz w:val="24"/>
                <w:szCs w:val="24"/>
                <w:lang w:val="lt-LT"/>
              </w:rPr>
              <w:t>remonto paslaugos techninės spe</w:t>
            </w:r>
            <w:r w:rsidR="00B312BB">
              <w:rPr>
                <w:rFonts w:ascii="Times New Roman" w:hAnsi="Times New Roman" w:cs="Times New Roman"/>
                <w:sz w:val="24"/>
                <w:szCs w:val="24"/>
                <w:lang w:val="lt-LT"/>
              </w:rPr>
              <w:t xml:space="preserve">cifikacijos ir kainos “ </w:t>
            </w:r>
            <w:r w:rsidR="0060327D">
              <w:rPr>
                <w:rFonts w:ascii="Times New Roman" w:hAnsi="Times New Roman" w:cs="Times New Roman"/>
                <w:sz w:val="24"/>
                <w:szCs w:val="24"/>
                <w:lang w:val="lt-LT"/>
              </w:rPr>
              <w:t>(toliau – 1</w:t>
            </w:r>
            <w:r w:rsidRPr="00FD72E0">
              <w:rPr>
                <w:rFonts w:ascii="Times New Roman" w:hAnsi="Times New Roman" w:cs="Times New Roman"/>
                <w:sz w:val="24"/>
                <w:szCs w:val="24"/>
                <w:lang w:val="lt-LT"/>
              </w:rPr>
              <w:t xml:space="preserve"> priedas) nustatytus reikalavimu</w:t>
            </w:r>
            <w:r w:rsidR="00B312BB">
              <w:rPr>
                <w:rFonts w:ascii="Times New Roman" w:hAnsi="Times New Roman" w:cs="Times New Roman"/>
                <w:sz w:val="24"/>
                <w:szCs w:val="24"/>
                <w:lang w:val="lt-LT"/>
              </w:rPr>
              <w:t>s.</w:t>
            </w:r>
          </w:p>
          <w:p w14:paraId="3937355D" w14:textId="4B97909B" w:rsidR="00E705A6" w:rsidRPr="00E5209B" w:rsidRDefault="00FD72E0" w:rsidP="00B312BB">
            <w:pPr>
              <w:pStyle w:val="NoSpacing"/>
              <w:ind w:left="75"/>
              <w:rPr>
                <w:rFonts w:ascii="Times New Roman" w:hAnsi="Times New Roman" w:cs="Times New Roman"/>
                <w:sz w:val="24"/>
                <w:szCs w:val="24"/>
                <w:lang w:val="lt-LT"/>
              </w:rPr>
            </w:pPr>
            <w:r w:rsidRPr="00FD72E0">
              <w:rPr>
                <w:rFonts w:ascii="Times New Roman" w:hAnsi="Times New Roman" w:cs="Times New Roman"/>
                <w:sz w:val="24"/>
                <w:szCs w:val="24"/>
                <w:lang w:val="lt-LT"/>
              </w:rPr>
              <w:t xml:space="preserve">1.2. </w:t>
            </w:r>
            <w:r w:rsidRPr="0060327D">
              <w:rPr>
                <w:rFonts w:ascii="Times New Roman" w:hAnsi="Times New Roman" w:cs="Times New Roman"/>
                <w:b/>
                <w:sz w:val="24"/>
                <w:szCs w:val="24"/>
                <w:lang w:val="lt-LT"/>
              </w:rPr>
              <w:t>Pirkėjas/Mokėtojas</w:t>
            </w:r>
            <w:r w:rsidRPr="00FD72E0">
              <w:rPr>
                <w:rFonts w:ascii="Times New Roman" w:hAnsi="Times New Roman" w:cs="Times New Roman"/>
                <w:sz w:val="24"/>
                <w:szCs w:val="24"/>
                <w:lang w:val="lt-LT"/>
              </w:rPr>
              <w:t xml:space="preserve"> įsipareigoja priimti Sutar</w:t>
            </w:r>
            <w:r w:rsidR="0060327D">
              <w:rPr>
                <w:rFonts w:ascii="Times New Roman" w:hAnsi="Times New Roman" w:cs="Times New Roman"/>
                <w:sz w:val="24"/>
                <w:szCs w:val="24"/>
                <w:lang w:val="lt-LT"/>
              </w:rPr>
              <w:t>ties 1</w:t>
            </w:r>
            <w:r w:rsidRPr="00FD72E0">
              <w:rPr>
                <w:rFonts w:ascii="Times New Roman" w:hAnsi="Times New Roman" w:cs="Times New Roman"/>
                <w:sz w:val="24"/>
                <w:szCs w:val="24"/>
                <w:lang w:val="lt-LT"/>
              </w:rPr>
              <w:t xml:space="preserve"> priede pateiktas Sutarties reikalavimus atitinkančias paslaugas. Mokėtojas už prekes sumoka Sutarties nustatyta tvarka.</w:t>
            </w:r>
          </w:p>
        </w:tc>
      </w:tr>
      <w:tr w:rsidR="00E705A6" w:rsidRPr="00E5209B" w14:paraId="1E9D6EF1" w14:textId="77777777" w:rsidTr="0088475A">
        <w:tc>
          <w:tcPr>
            <w:tcW w:w="10737" w:type="dxa"/>
            <w:tcBorders>
              <w:top w:val="single" w:sz="4" w:space="0" w:color="auto"/>
              <w:left w:val="single" w:sz="4" w:space="0" w:color="auto"/>
              <w:bottom w:val="single" w:sz="4" w:space="0" w:color="auto"/>
              <w:right w:val="single" w:sz="4" w:space="0" w:color="auto"/>
            </w:tcBorders>
            <w:hideMark/>
          </w:tcPr>
          <w:p w14:paraId="235E19C5" w14:textId="77777777" w:rsidR="00E705A6" w:rsidRDefault="00E705A6" w:rsidP="00EE7842">
            <w:pPr>
              <w:pStyle w:val="NoSpacing"/>
              <w:rPr>
                <w:rFonts w:ascii="Times New Roman" w:hAnsi="Times New Roman" w:cs="Times New Roman"/>
                <w:b/>
                <w:sz w:val="24"/>
                <w:szCs w:val="24"/>
                <w:lang w:val="lt-LT"/>
              </w:rPr>
            </w:pPr>
            <w:r w:rsidRPr="00E5209B">
              <w:rPr>
                <w:rFonts w:ascii="Times New Roman" w:hAnsi="Times New Roman" w:cs="Times New Roman"/>
                <w:b/>
                <w:sz w:val="24"/>
                <w:szCs w:val="24"/>
                <w:lang w:val="lt-LT"/>
              </w:rPr>
              <w:t>2. Sutarties kaina/paslaugų įkainiai/kainodaros taisyklės</w:t>
            </w:r>
          </w:p>
          <w:p w14:paraId="6C0F61AC" w14:textId="6F6332E3" w:rsidR="0060327D" w:rsidRPr="0060327D" w:rsidRDefault="0060327D" w:rsidP="0060327D">
            <w:pPr>
              <w:pStyle w:val="NoSpacing"/>
              <w:rPr>
                <w:rFonts w:ascii="Times New Roman" w:hAnsi="Times New Roman" w:cs="Times New Roman"/>
                <w:sz w:val="24"/>
                <w:szCs w:val="24"/>
              </w:rPr>
            </w:pPr>
            <w:r w:rsidRPr="0060327D">
              <w:rPr>
                <w:rFonts w:ascii="Times New Roman" w:hAnsi="Times New Roman" w:cs="Times New Roman"/>
                <w:b/>
                <w:sz w:val="24"/>
                <w:szCs w:val="24"/>
              </w:rPr>
              <w:t>2</w:t>
            </w:r>
            <w:r w:rsidR="00624E72">
              <w:rPr>
                <w:rFonts w:ascii="Times New Roman" w:hAnsi="Times New Roman" w:cs="Times New Roman"/>
                <w:sz w:val="24"/>
                <w:szCs w:val="24"/>
              </w:rPr>
              <w:t>.1. Sutarties bendra</w:t>
            </w:r>
            <w:r w:rsidR="00391F9C">
              <w:rPr>
                <w:rFonts w:ascii="Times New Roman" w:hAnsi="Times New Roman" w:cs="Times New Roman"/>
                <w:sz w:val="24"/>
                <w:szCs w:val="24"/>
              </w:rPr>
              <w:t xml:space="preserve"> </w:t>
            </w:r>
            <w:r w:rsidR="00C14692">
              <w:rPr>
                <w:rFonts w:ascii="Times New Roman" w:hAnsi="Times New Roman" w:cs="Times New Roman"/>
                <w:sz w:val="24"/>
                <w:szCs w:val="24"/>
                <w:lang w:val="lt-LT"/>
              </w:rPr>
              <w:t>**, *</w:t>
            </w:r>
            <w:r w:rsidR="00391F9C" w:rsidRPr="00E5209B">
              <w:rPr>
                <w:rFonts w:ascii="Times New Roman" w:hAnsi="Times New Roman" w:cs="Times New Roman"/>
                <w:sz w:val="24"/>
                <w:szCs w:val="24"/>
                <w:lang w:val="lt-LT"/>
              </w:rPr>
              <w:t>*  Eur su PVM (** Eur **ct.).</w:t>
            </w:r>
          </w:p>
          <w:p w14:paraId="2522EBC9" w14:textId="77777777" w:rsidR="0060327D" w:rsidRPr="0060327D" w:rsidRDefault="0060327D" w:rsidP="0060327D">
            <w:pPr>
              <w:pStyle w:val="NoSpacing"/>
              <w:rPr>
                <w:rFonts w:ascii="Times New Roman" w:hAnsi="Times New Roman" w:cs="Times New Roman"/>
                <w:sz w:val="24"/>
                <w:szCs w:val="24"/>
              </w:rPr>
            </w:pPr>
            <w:r w:rsidRPr="0060327D">
              <w:rPr>
                <w:rFonts w:ascii="Times New Roman" w:hAnsi="Times New Roman" w:cs="Times New Roman"/>
                <w:sz w:val="24"/>
                <w:szCs w:val="24"/>
              </w:rPr>
              <w:t>2.2. Sutarčiai taiko</w:t>
            </w:r>
            <w:r>
              <w:rPr>
                <w:rFonts w:ascii="Times New Roman" w:hAnsi="Times New Roman" w:cs="Times New Roman"/>
                <w:sz w:val="24"/>
                <w:szCs w:val="24"/>
              </w:rPr>
              <w:t>ma fiksuotos kainos</w:t>
            </w:r>
            <w:r w:rsidRPr="0060327D">
              <w:rPr>
                <w:rFonts w:ascii="Times New Roman" w:hAnsi="Times New Roman" w:cs="Times New Roman"/>
                <w:sz w:val="24"/>
                <w:szCs w:val="24"/>
              </w:rPr>
              <w:t xml:space="preserve"> kainodara. </w:t>
            </w:r>
          </w:p>
          <w:p w14:paraId="47BC51DD" w14:textId="77777777" w:rsidR="00E705A6" w:rsidRPr="00E5209B" w:rsidRDefault="0060327D" w:rsidP="00EE7842">
            <w:pPr>
              <w:pStyle w:val="NoSpacing"/>
              <w:rPr>
                <w:rFonts w:ascii="Times New Roman" w:hAnsi="Times New Roman" w:cs="Times New Roman"/>
                <w:sz w:val="24"/>
                <w:szCs w:val="24"/>
                <w:lang w:val="lt-LT"/>
              </w:rPr>
            </w:pPr>
            <w:r w:rsidRPr="0060327D">
              <w:rPr>
                <w:rFonts w:ascii="Times New Roman" w:hAnsi="Times New Roman" w:cs="Times New Roman"/>
                <w:sz w:val="24"/>
                <w:szCs w:val="24"/>
                <w:lang w:val="lt-LT"/>
              </w:rPr>
              <w:t xml:space="preserve">2.3. Peržiūros atvejis numatytas Sutarties bendrosios dalies 2.2 ir 2.3 papunkčiuose </w:t>
            </w:r>
            <w:r w:rsidRPr="0060327D">
              <w:rPr>
                <w:rFonts w:ascii="Times New Roman" w:hAnsi="Times New Roman" w:cs="Times New Roman"/>
                <w:i/>
                <w:sz w:val="24"/>
                <w:szCs w:val="24"/>
                <w:lang w:val="lt-LT"/>
              </w:rPr>
              <w:t>arba</w:t>
            </w:r>
            <w:r w:rsidRPr="0060327D">
              <w:rPr>
                <w:rFonts w:ascii="Times New Roman" w:hAnsi="Times New Roman" w:cs="Times New Roman"/>
                <w:sz w:val="24"/>
                <w:szCs w:val="24"/>
                <w:lang w:val="lt-LT"/>
              </w:rPr>
              <w:t xml:space="preserve"> Sutarties įkainiai keičiami vadovaujantis Sutarties      priede numatytomis kainodaromis taisyklėmis.</w:t>
            </w:r>
          </w:p>
        </w:tc>
      </w:tr>
      <w:tr w:rsidR="00E705A6" w:rsidRPr="00E5209B" w14:paraId="109FFC59" w14:textId="77777777" w:rsidTr="0088475A">
        <w:tc>
          <w:tcPr>
            <w:tcW w:w="10737" w:type="dxa"/>
            <w:tcBorders>
              <w:top w:val="single" w:sz="4" w:space="0" w:color="auto"/>
              <w:left w:val="single" w:sz="4" w:space="0" w:color="auto"/>
              <w:bottom w:val="single" w:sz="4" w:space="0" w:color="auto"/>
              <w:right w:val="single" w:sz="4" w:space="0" w:color="auto"/>
            </w:tcBorders>
            <w:hideMark/>
          </w:tcPr>
          <w:p w14:paraId="18B5DD5C" w14:textId="77777777" w:rsidR="00E705A6" w:rsidRDefault="00E705A6" w:rsidP="00EE7842">
            <w:pPr>
              <w:pStyle w:val="NoSpacing"/>
              <w:rPr>
                <w:rFonts w:ascii="Times New Roman" w:hAnsi="Times New Roman" w:cs="Times New Roman"/>
                <w:b/>
                <w:sz w:val="24"/>
                <w:szCs w:val="24"/>
                <w:lang w:val="lt-LT"/>
              </w:rPr>
            </w:pPr>
            <w:r w:rsidRPr="00E5209B">
              <w:rPr>
                <w:rFonts w:ascii="Times New Roman" w:hAnsi="Times New Roman" w:cs="Times New Roman"/>
                <w:b/>
                <w:sz w:val="24"/>
                <w:szCs w:val="24"/>
                <w:lang w:val="lt-LT"/>
              </w:rPr>
              <w:t>3. Paslaugų teikimo vieta, terminas ir sąlygos</w:t>
            </w:r>
          </w:p>
          <w:p w14:paraId="13F9C2AE" w14:textId="02BF98BD" w:rsidR="00C14692" w:rsidRPr="00C14692" w:rsidRDefault="00C14692" w:rsidP="00C14692">
            <w:pPr>
              <w:pStyle w:val="NoSpacing"/>
              <w:rPr>
                <w:rFonts w:ascii="Times New Roman" w:hAnsi="Times New Roman" w:cs="Times New Roman"/>
                <w:sz w:val="24"/>
                <w:szCs w:val="24"/>
                <w:lang w:val="lt-LT"/>
              </w:rPr>
            </w:pPr>
            <w:r w:rsidRPr="00C14692">
              <w:rPr>
                <w:rFonts w:ascii="Times New Roman" w:hAnsi="Times New Roman" w:cs="Times New Roman"/>
                <w:sz w:val="24"/>
                <w:szCs w:val="24"/>
                <w:lang w:val="lt-LT"/>
              </w:rPr>
              <w:t xml:space="preserve">3.1. Paslaugų teikimo trukmė/paslaugų teikimo pradžia – </w:t>
            </w:r>
            <w:r w:rsidR="00E904DA" w:rsidRPr="00E904DA">
              <w:rPr>
                <w:rFonts w:ascii="Times New Roman" w:hAnsi="Times New Roman" w:cs="Times New Roman"/>
                <w:sz w:val="24"/>
                <w:szCs w:val="24"/>
                <w:lang w:val="lt-LT"/>
              </w:rPr>
              <w:t>60 kalendorinių dienų nuo technikos perdavimo akto pasirašymo dienos</w:t>
            </w:r>
            <w:r w:rsidR="00E904DA">
              <w:rPr>
                <w:rFonts w:ascii="Times New Roman" w:hAnsi="Times New Roman" w:cs="Times New Roman"/>
                <w:sz w:val="24"/>
                <w:szCs w:val="24"/>
                <w:lang w:val="lt-LT"/>
              </w:rPr>
              <w:t>.</w:t>
            </w:r>
          </w:p>
          <w:p w14:paraId="6FAE3FC9" w14:textId="77777777" w:rsidR="00C14692" w:rsidRPr="00C14692" w:rsidRDefault="00C14692" w:rsidP="00C14692">
            <w:pPr>
              <w:pStyle w:val="NoSpacing"/>
              <w:rPr>
                <w:rFonts w:ascii="Times New Roman" w:hAnsi="Times New Roman" w:cs="Times New Roman"/>
                <w:sz w:val="24"/>
                <w:szCs w:val="24"/>
                <w:lang w:val="lt-LT"/>
              </w:rPr>
            </w:pPr>
            <w:r w:rsidRPr="00C14692">
              <w:rPr>
                <w:rFonts w:ascii="Times New Roman" w:hAnsi="Times New Roman" w:cs="Times New Roman"/>
                <w:sz w:val="24"/>
                <w:szCs w:val="24"/>
                <w:lang w:val="lt-LT"/>
              </w:rPr>
              <w:t xml:space="preserve">3.2. Paslaugų teikimo vieta – </w:t>
            </w:r>
            <w:r w:rsidRPr="001A1080">
              <w:rPr>
                <w:rFonts w:ascii="Times New Roman" w:hAnsi="Times New Roman" w:cs="Times New Roman"/>
                <w:sz w:val="24"/>
                <w:szCs w:val="24"/>
                <w:lang w:val="lt-LT"/>
              </w:rPr>
              <w:t>Paslaugos teikiamos Teikėjo priklausančiose patalpose</w:t>
            </w:r>
            <w:r>
              <w:rPr>
                <w:rFonts w:ascii="Times New Roman" w:hAnsi="Times New Roman" w:cs="Times New Roman"/>
                <w:sz w:val="24"/>
                <w:szCs w:val="24"/>
                <w:lang w:val="lt-LT"/>
              </w:rPr>
              <w:t>.</w:t>
            </w:r>
          </w:p>
          <w:p w14:paraId="0AD1F32A" w14:textId="33958B6A" w:rsidR="00C14692" w:rsidRPr="00624E72" w:rsidRDefault="00C14692" w:rsidP="00C14692">
            <w:pPr>
              <w:pStyle w:val="NoSpacing"/>
              <w:rPr>
                <w:rFonts w:ascii="Times New Roman" w:hAnsi="Times New Roman" w:cs="Times New Roman"/>
                <w:sz w:val="24"/>
                <w:szCs w:val="24"/>
                <w:lang w:val="lt-LT"/>
              </w:rPr>
            </w:pPr>
            <w:r w:rsidRPr="00C14692">
              <w:rPr>
                <w:rFonts w:ascii="Times New Roman" w:hAnsi="Times New Roman" w:cs="Times New Roman"/>
                <w:sz w:val="24"/>
                <w:szCs w:val="24"/>
                <w:lang w:val="lt-LT"/>
              </w:rPr>
              <w:t xml:space="preserve">3.3. Paslaugų teikimo sąlygos – </w:t>
            </w:r>
            <w:r w:rsidR="00624E72" w:rsidRPr="00624E72">
              <w:rPr>
                <w:rFonts w:ascii="Times New Roman" w:hAnsi="Times New Roman" w:cs="Times New Roman"/>
                <w:sz w:val="24"/>
                <w:szCs w:val="24"/>
                <w:lang w:val="lt-LT"/>
              </w:rPr>
              <w:t>Transportas</w:t>
            </w:r>
            <w:r w:rsidR="00624E72">
              <w:rPr>
                <w:rFonts w:ascii="Times New Roman" w:hAnsi="Times New Roman" w:cs="Times New Roman"/>
                <w:sz w:val="24"/>
                <w:szCs w:val="24"/>
                <w:lang w:val="lt-LT"/>
              </w:rPr>
              <w:t xml:space="preserve"> </w:t>
            </w:r>
            <w:r w:rsidR="00624E72" w:rsidRPr="00624E72">
              <w:rPr>
                <w:rFonts w:ascii="Times New Roman" w:hAnsi="Times New Roman" w:cs="Times New Roman"/>
                <w:b/>
                <w:sz w:val="24"/>
                <w:szCs w:val="24"/>
                <w:lang w:val="lt-LT"/>
              </w:rPr>
              <w:t>Teikėjui</w:t>
            </w:r>
            <w:r w:rsidR="00624E72" w:rsidRPr="00624E72">
              <w:rPr>
                <w:rFonts w:ascii="Times New Roman" w:hAnsi="Times New Roman" w:cs="Times New Roman"/>
                <w:sz w:val="24"/>
                <w:szCs w:val="24"/>
                <w:lang w:val="lt-LT"/>
              </w:rPr>
              <w:t xml:space="preserve"> bus pristatytas</w:t>
            </w:r>
            <w:r w:rsidR="00624E72">
              <w:rPr>
                <w:rFonts w:ascii="Times New Roman" w:hAnsi="Times New Roman" w:cs="Times New Roman"/>
                <w:sz w:val="24"/>
                <w:szCs w:val="24"/>
                <w:lang w:val="lt-LT"/>
              </w:rPr>
              <w:t xml:space="preserve"> į paslaugų suteikimo vietą. Po suteiktos paslaugos </w:t>
            </w:r>
            <w:r w:rsidR="00624E72" w:rsidRPr="00624E72">
              <w:rPr>
                <w:rFonts w:ascii="Times New Roman" w:hAnsi="Times New Roman" w:cs="Times New Roman"/>
                <w:b/>
                <w:sz w:val="24"/>
                <w:szCs w:val="24"/>
                <w:lang w:val="lt-LT"/>
              </w:rPr>
              <w:t>Pirkėjas</w:t>
            </w:r>
            <w:r w:rsidR="00624E72">
              <w:rPr>
                <w:rFonts w:ascii="Times New Roman" w:hAnsi="Times New Roman" w:cs="Times New Roman"/>
                <w:b/>
                <w:sz w:val="24"/>
                <w:szCs w:val="24"/>
                <w:lang w:val="lt-LT"/>
              </w:rPr>
              <w:t xml:space="preserve"> </w:t>
            </w:r>
            <w:r w:rsidR="00624E72" w:rsidRPr="00624E72">
              <w:rPr>
                <w:rFonts w:ascii="Times New Roman" w:hAnsi="Times New Roman" w:cs="Times New Roman"/>
                <w:sz w:val="24"/>
                <w:szCs w:val="24"/>
                <w:lang w:val="lt-LT"/>
              </w:rPr>
              <w:t>pasiima</w:t>
            </w:r>
            <w:r w:rsidR="00624E72">
              <w:rPr>
                <w:rFonts w:ascii="Times New Roman" w:hAnsi="Times New Roman" w:cs="Times New Roman"/>
                <w:b/>
                <w:sz w:val="24"/>
                <w:szCs w:val="24"/>
                <w:lang w:val="lt-LT"/>
              </w:rPr>
              <w:t xml:space="preserve"> </w:t>
            </w:r>
            <w:r w:rsidR="00624E72">
              <w:rPr>
                <w:rFonts w:ascii="Times New Roman" w:hAnsi="Times New Roman" w:cs="Times New Roman"/>
                <w:sz w:val="24"/>
                <w:szCs w:val="24"/>
                <w:lang w:val="lt-LT"/>
              </w:rPr>
              <w:t xml:space="preserve">technika iš </w:t>
            </w:r>
            <w:r w:rsidR="00624E72" w:rsidRPr="00624E72">
              <w:rPr>
                <w:rFonts w:ascii="Times New Roman" w:hAnsi="Times New Roman" w:cs="Times New Roman"/>
                <w:b/>
                <w:sz w:val="24"/>
                <w:szCs w:val="24"/>
                <w:lang w:val="lt-LT"/>
              </w:rPr>
              <w:t>Teikėjo</w:t>
            </w:r>
            <w:r w:rsidR="00624E72">
              <w:rPr>
                <w:rFonts w:ascii="Times New Roman" w:hAnsi="Times New Roman" w:cs="Times New Roman"/>
                <w:b/>
                <w:sz w:val="24"/>
                <w:szCs w:val="24"/>
                <w:lang w:val="lt-LT"/>
              </w:rPr>
              <w:t>.</w:t>
            </w:r>
          </w:p>
          <w:p w14:paraId="336A5086" w14:textId="2AA20339" w:rsidR="009F3835" w:rsidRPr="00E5209B" w:rsidRDefault="00C14692" w:rsidP="001A1080">
            <w:pPr>
              <w:pStyle w:val="NoSpacing"/>
              <w:rPr>
                <w:rFonts w:ascii="Times New Roman" w:hAnsi="Times New Roman" w:cs="Times New Roman"/>
                <w:sz w:val="24"/>
                <w:szCs w:val="24"/>
                <w:lang w:val="lt-LT"/>
              </w:rPr>
            </w:pPr>
            <w:r w:rsidRPr="00C14692">
              <w:rPr>
                <w:rFonts w:ascii="Times New Roman" w:hAnsi="Times New Roman" w:cs="Times New Roman"/>
                <w:sz w:val="24"/>
                <w:szCs w:val="24"/>
                <w:lang w:val="lt-LT"/>
              </w:rPr>
              <w:t>3.4. Užsakymai pateikiami -</w:t>
            </w:r>
            <w:r>
              <w:rPr>
                <w:rFonts w:ascii="Times New Roman" w:hAnsi="Times New Roman" w:cs="Times New Roman"/>
                <w:sz w:val="24"/>
                <w:szCs w:val="24"/>
                <w:lang w:val="lt-LT"/>
              </w:rPr>
              <w:t xml:space="preserve"> N</w:t>
            </w:r>
            <w:r w:rsidR="00624E72">
              <w:rPr>
                <w:rFonts w:ascii="Times New Roman" w:hAnsi="Times New Roman" w:cs="Times New Roman"/>
                <w:sz w:val="24"/>
                <w:szCs w:val="24"/>
                <w:lang w:val="lt-LT"/>
              </w:rPr>
              <w:t>e</w:t>
            </w:r>
            <w:r>
              <w:rPr>
                <w:rFonts w:ascii="Times New Roman" w:hAnsi="Times New Roman" w:cs="Times New Roman"/>
                <w:sz w:val="24"/>
                <w:szCs w:val="24"/>
                <w:lang w:val="lt-LT"/>
              </w:rPr>
              <w:t>bus</w:t>
            </w:r>
          </w:p>
        </w:tc>
      </w:tr>
      <w:tr w:rsidR="00E705A6" w:rsidRPr="00E5209B" w14:paraId="5034C4D9" w14:textId="77777777" w:rsidTr="0088475A">
        <w:tc>
          <w:tcPr>
            <w:tcW w:w="10737" w:type="dxa"/>
            <w:tcBorders>
              <w:top w:val="single" w:sz="4" w:space="0" w:color="auto"/>
              <w:left w:val="single" w:sz="4" w:space="0" w:color="auto"/>
              <w:bottom w:val="single" w:sz="4" w:space="0" w:color="auto"/>
              <w:right w:val="single" w:sz="4" w:space="0" w:color="auto"/>
            </w:tcBorders>
            <w:hideMark/>
          </w:tcPr>
          <w:p w14:paraId="64A0A9BD" w14:textId="77777777" w:rsidR="00E705A6" w:rsidRDefault="00E705A6" w:rsidP="00EE7842">
            <w:pPr>
              <w:pStyle w:val="NoSpacing"/>
              <w:rPr>
                <w:rFonts w:ascii="Times New Roman" w:hAnsi="Times New Roman" w:cs="Times New Roman"/>
                <w:b/>
                <w:sz w:val="24"/>
                <w:szCs w:val="24"/>
                <w:lang w:val="lt-LT"/>
              </w:rPr>
            </w:pPr>
            <w:r w:rsidRPr="00E5209B">
              <w:rPr>
                <w:rFonts w:ascii="Times New Roman" w:hAnsi="Times New Roman" w:cs="Times New Roman"/>
                <w:b/>
                <w:sz w:val="24"/>
                <w:szCs w:val="24"/>
                <w:lang w:val="lt-LT"/>
              </w:rPr>
              <w:t>4. Apmokėjimo tvarka</w:t>
            </w:r>
          </w:p>
          <w:p w14:paraId="029C9579" w14:textId="77777777" w:rsidR="00C14692" w:rsidRPr="00C14692" w:rsidRDefault="00C14692" w:rsidP="00C14692">
            <w:pPr>
              <w:spacing w:after="0" w:line="240" w:lineRule="auto"/>
              <w:jc w:val="both"/>
              <w:rPr>
                <w:rFonts w:ascii="Times New Roman" w:eastAsia="Times New Roman" w:hAnsi="Times New Roman" w:cs="Times New Roman"/>
                <w:sz w:val="24"/>
                <w:szCs w:val="24"/>
                <w:lang w:eastAsia="lt-LT"/>
              </w:rPr>
            </w:pPr>
            <w:r w:rsidRPr="00C14692">
              <w:rPr>
                <w:rFonts w:ascii="Times New Roman" w:eastAsia="Times New Roman" w:hAnsi="Times New Roman" w:cs="Times New Roman"/>
                <w:sz w:val="24"/>
                <w:szCs w:val="24"/>
                <w:lang w:eastAsia="lt-LT"/>
              </w:rPr>
              <w:t xml:space="preserve">4.1. </w:t>
            </w:r>
            <w:r w:rsidRPr="00C14692">
              <w:rPr>
                <w:rFonts w:ascii="Times New Roman" w:eastAsia="Times New Roman" w:hAnsi="Times New Roman" w:cs="Times New Roman"/>
                <w:b/>
                <w:sz w:val="24"/>
                <w:szCs w:val="24"/>
                <w:lang w:eastAsia="lt-LT"/>
              </w:rPr>
              <w:t xml:space="preserve">Mokėtojas </w:t>
            </w:r>
            <w:r w:rsidRPr="00C14692">
              <w:rPr>
                <w:rFonts w:ascii="Times New Roman" w:eastAsia="Times New Roman" w:hAnsi="Times New Roman" w:cs="Times New Roman"/>
                <w:sz w:val="24"/>
                <w:szCs w:val="24"/>
                <w:lang w:eastAsia="lt-LT"/>
              </w:rPr>
              <w:t xml:space="preserve">su </w:t>
            </w:r>
            <w:r w:rsidRPr="00C14692">
              <w:rPr>
                <w:rFonts w:ascii="Times New Roman" w:eastAsia="Times New Roman" w:hAnsi="Times New Roman" w:cs="Times New Roman"/>
                <w:b/>
                <w:sz w:val="24"/>
                <w:szCs w:val="24"/>
                <w:lang w:eastAsia="lt-LT"/>
              </w:rPr>
              <w:t xml:space="preserve">Teikėju </w:t>
            </w:r>
            <w:r w:rsidRPr="00C14692">
              <w:rPr>
                <w:rFonts w:ascii="Times New Roman" w:eastAsia="Times New Roman" w:hAnsi="Times New Roman" w:cs="Times New Roman"/>
                <w:sz w:val="24"/>
                <w:szCs w:val="24"/>
                <w:lang w:eastAsia="lt-LT"/>
              </w:rPr>
              <w:t xml:space="preserve">atsiskaito Sutarties bendrosios dalies 4.1 papunktyje nustatyta tvarka. </w:t>
            </w:r>
          </w:p>
          <w:p w14:paraId="4C1F0651" w14:textId="77777777" w:rsidR="00C14692" w:rsidRPr="00C14692" w:rsidRDefault="00C14692" w:rsidP="00C14692">
            <w:pPr>
              <w:spacing w:after="0" w:line="240" w:lineRule="auto"/>
              <w:jc w:val="both"/>
              <w:rPr>
                <w:rFonts w:ascii="Times New Roman" w:eastAsia="Times New Roman" w:hAnsi="Times New Roman" w:cs="Times New Roman"/>
                <w:sz w:val="24"/>
                <w:szCs w:val="24"/>
                <w:lang w:eastAsia="lt-LT"/>
              </w:rPr>
            </w:pPr>
            <w:r w:rsidRPr="00C1469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 Avanso mokėjimas nenumatomas.</w:t>
            </w:r>
          </w:p>
          <w:p w14:paraId="5D423694" w14:textId="4D1F2AB1" w:rsidR="00601F73" w:rsidRPr="00C14692" w:rsidRDefault="00C14692" w:rsidP="00C14692">
            <w:pPr>
              <w:pStyle w:val="NoSpacing"/>
              <w:rPr>
                <w:rFonts w:ascii="Times New Roman" w:hAnsi="Times New Roman" w:cs="Times New Roman"/>
                <w:b/>
                <w:sz w:val="24"/>
                <w:szCs w:val="24"/>
                <w:lang w:val="lt-LT"/>
              </w:rPr>
            </w:pPr>
            <w:r w:rsidRPr="00C14692">
              <w:rPr>
                <w:rFonts w:ascii="Times New Roman" w:eastAsia="Times New Roman" w:hAnsi="Times New Roman" w:cs="Times New Roman"/>
                <w:sz w:val="24"/>
                <w:szCs w:val="24"/>
                <w:lang w:val="lt-LT" w:eastAsia="lt-LT"/>
              </w:rPr>
              <w:t xml:space="preserve">4.3. </w:t>
            </w:r>
            <w:r w:rsidR="00E04864" w:rsidRPr="00E04864">
              <w:rPr>
                <w:rFonts w:ascii="Times New Roman" w:eastAsia="Times New Roman" w:hAnsi="Times New Roman" w:cs="Times New Roman"/>
                <w:sz w:val="24"/>
                <w:szCs w:val="24"/>
                <w:lang w:val="lt-LT" w:eastAsia="lt-LT"/>
              </w:rPr>
              <w:t>Už suteiktas Sutarties ir jos prieduose nurodytus reikalavimus atitinkančias Paslaugas Pirkėjas sumoka per 30 dienų nuo sąskaitos faktūros išrašymo dienos už suteiktas paslaugas. Pirkėjas sumoka už Paslaugas tik tuo atveju, jei sąskaita yra pateikiama naudojantis „SABIS” priemonėmis.</w:t>
            </w:r>
          </w:p>
        </w:tc>
      </w:tr>
      <w:tr w:rsidR="00E705A6" w:rsidRPr="00E5209B" w14:paraId="20A4157D" w14:textId="77777777" w:rsidTr="0088475A">
        <w:tc>
          <w:tcPr>
            <w:tcW w:w="10737" w:type="dxa"/>
            <w:tcBorders>
              <w:top w:val="single" w:sz="4" w:space="0" w:color="auto"/>
              <w:left w:val="single" w:sz="4" w:space="0" w:color="auto"/>
              <w:bottom w:val="single" w:sz="4" w:space="0" w:color="auto"/>
              <w:right w:val="single" w:sz="4" w:space="0" w:color="auto"/>
            </w:tcBorders>
            <w:hideMark/>
          </w:tcPr>
          <w:p w14:paraId="1370A70E" w14:textId="77777777" w:rsidR="00E705A6" w:rsidRDefault="00E705A6" w:rsidP="00EE7842">
            <w:pPr>
              <w:pStyle w:val="NoSpacing"/>
              <w:rPr>
                <w:rFonts w:ascii="Times New Roman" w:hAnsi="Times New Roman" w:cs="Times New Roman"/>
                <w:b/>
                <w:sz w:val="24"/>
                <w:szCs w:val="24"/>
                <w:lang w:val="lt-LT"/>
              </w:rPr>
            </w:pPr>
            <w:r w:rsidRPr="00E5209B">
              <w:rPr>
                <w:rFonts w:ascii="Times New Roman" w:hAnsi="Times New Roman" w:cs="Times New Roman"/>
                <w:b/>
                <w:sz w:val="24"/>
                <w:szCs w:val="24"/>
                <w:lang w:val="lt-LT"/>
              </w:rPr>
              <w:t>5. Papildomos Sutarties nutraukimo sąlygos.</w:t>
            </w:r>
          </w:p>
          <w:p w14:paraId="63C57EFA" w14:textId="77777777" w:rsidR="00F751EF" w:rsidRPr="00F751EF" w:rsidRDefault="00F751EF" w:rsidP="00F751EF">
            <w:pPr>
              <w:spacing w:after="0" w:line="240" w:lineRule="auto"/>
              <w:jc w:val="both"/>
              <w:rPr>
                <w:rFonts w:ascii="Times New Roman" w:eastAsia="Times New Roman" w:hAnsi="Times New Roman" w:cs="Times New Roman"/>
                <w:sz w:val="24"/>
                <w:szCs w:val="24"/>
                <w:lang w:eastAsia="lt-LT"/>
              </w:rPr>
            </w:pPr>
            <w:r w:rsidRPr="00F751EF">
              <w:rPr>
                <w:rFonts w:ascii="Times New Roman" w:eastAsia="Times New Roman" w:hAnsi="Times New Roman" w:cs="Times New Roman"/>
                <w:sz w:val="24"/>
                <w:szCs w:val="24"/>
                <w:lang w:eastAsia="lt-LT"/>
              </w:rPr>
              <w:t xml:space="preserve">5.1. </w:t>
            </w:r>
            <w:r w:rsidRPr="00F751EF">
              <w:rPr>
                <w:rFonts w:ascii="Times New Roman" w:eastAsia="Times New Roman" w:hAnsi="Times New Roman" w:cs="Times New Roman"/>
                <w:b/>
                <w:sz w:val="24"/>
                <w:szCs w:val="24"/>
                <w:lang w:eastAsia="lt-LT"/>
              </w:rPr>
              <w:t>Teikėjui</w:t>
            </w:r>
            <w:r w:rsidRPr="00F751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informvus</w:t>
            </w:r>
            <w:r w:rsidRPr="00F751EF">
              <w:rPr>
                <w:rFonts w:ascii="Times New Roman" w:eastAsia="Times New Roman" w:hAnsi="Times New Roman" w:cs="Times New Roman"/>
                <w:sz w:val="24"/>
                <w:szCs w:val="24"/>
                <w:lang w:eastAsia="lt-LT"/>
              </w:rPr>
              <w:t xml:space="preserve">, kad Paslaugų nesuteiks arba nespės suteikti iki numatyto paslaugų suteikimo termino </w:t>
            </w:r>
            <w:r w:rsidRPr="00F751EF">
              <w:rPr>
                <w:rFonts w:ascii="Times New Roman" w:eastAsia="Times New Roman" w:hAnsi="Times New Roman" w:cs="Times New Roman"/>
                <w:b/>
                <w:sz w:val="24"/>
                <w:szCs w:val="24"/>
                <w:lang w:eastAsia="lt-LT"/>
              </w:rPr>
              <w:t>Pirkėjas</w:t>
            </w:r>
            <w:r w:rsidRPr="00F751EF">
              <w:rPr>
                <w:rFonts w:ascii="Times New Roman" w:eastAsia="Times New Roman" w:hAnsi="Times New Roman" w:cs="Times New Roman"/>
                <w:sz w:val="24"/>
                <w:szCs w:val="24"/>
                <w:lang w:eastAsia="lt-LT"/>
              </w:rPr>
              <w:t xml:space="preserve"> turi teisę Sutarties bendrosios dalies 9.2 punkte nustatyta tvarka Sutartį nutraukti.</w:t>
            </w:r>
          </w:p>
          <w:p w14:paraId="1ECFB01D" w14:textId="150D9677" w:rsidR="00601F73" w:rsidRPr="00F751EF" w:rsidRDefault="00F751EF" w:rsidP="00F751EF">
            <w:pPr>
              <w:spacing w:after="0" w:line="240" w:lineRule="auto"/>
              <w:jc w:val="both"/>
              <w:rPr>
                <w:rFonts w:ascii="Times New Roman" w:eastAsia="Times New Roman" w:hAnsi="Times New Roman" w:cs="Times New Roman"/>
                <w:sz w:val="24"/>
                <w:szCs w:val="24"/>
                <w:lang w:eastAsia="lt-LT"/>
              </w:rPr>
            </w:pPr>
            <w:r w:rsidRPr="00F751EF">
              <w:rPr>
                <w:rFonts w:ascii="Times New Roman" w:eastAsia="Times New Roman" w:hAnsi="Times New Roman" w:cs="Times New Roman"/>
                <w:sz w:val="24"/>
                <w:szCs w:val="24"/>
                <w:lang w:eastAsia="lt-LT"/>
              </w:rPr>
              <w:t>5</w:t>
            </w:r>
            <w:r w:rsidR="00E904DA">
              <w:rPr>
                <w:rFonts w:ascii="Times New Roman" w:eastAsia="Times New Roman" w:hAnsi="Times New Roman" w:cs="Times New Roman"/>
                <w:sz w:val="24"/>
                <w:szCs w:val="24"/>
                <w:lang w:eastAsia="lt-LT"/>
              </w:rPr>
              <w:t>.2</w:t>
            </w:r>
            <w:r w:rsidRPr="00F751EF">
              <w:rPr>
                <w:rFonts w:ascii="Times New Roman" w:eastAsia="Times New Roman" w:hAnsi="Times New Roman" w:cs="Times New Roman"/>
                <w:sz w:val="24"/>
                <w:szCs w:val="24"/>
                <w:lang w:eastAsia="lt-LT"/>
              </w:rPr>
              <w:t>. Kiti vienašalio Sutarties nutraukimo atvejai numatyti Sutarties bendrosios dalies 9.2 punkte.</w:t>
            </w:r>
          </w:p>
        </w:tc>
      </w:tr>
      <w:tr w:rsidR="00E705A6" w:rsidRPr="00E5209B" w14:paraId="52170499" w14:textId="77777777" w:rsidTr="0088475A">
        <w:tc>
          <w:tcPr>
            <w:tcW w:w="10737" w:type="dxa"/>
            <w:tcBorders>
              <w:top w:val="single" w:sz="4" w:space="0" w:color="auto"/>
              <w:left w:val="single" w:sz="4" w:space="0" w:color="auto"/>
              <w:bottom w:val="single" w:sz="4" w:space="0" w:color="auto"/>
              <w:right w:val="single" w:sz="4" w:space="0" w:color="auto"/>
            </w:tcBorders>
            <w:hideMark/>
          </w:tcPr>
          <w:p w14:paraId="51D924CA" w14:textId="77777777" w:rsidR="00E705A6" w:rsidRPr="00E5209B" w:rsidRDefault="00086E80" w:rsidP="00EE7842">
            <w:pPr>
              <w:pStyle w:val="NoSpacing"/>
              <w:rPr>
                <w:rFonts w:ascii="Times New Roman" w:hAnsi="Times New Roman" w:cs="Times New Roman"/>
                <w:b/>
                <w:sz w:val="24"/>
                <w:szCs w:val="24"/>
                <w:lang w:val="lt-LT"/>
              </w:rPr>
            </w:pPr>
            <w:r>
              <w:rPr>
                <w:rFonts w:ascii="Times New Roman" w:hAnsi="Times New Roman" w:cs="Times New Roman"/>
                <w:b/>
                <w:sz w:val="24"/>
                <w:szCs w:val="24"/>
                <w:lang w:val="lt-LT"/>
              </w:rPr>
              <w:t>6</w:t>
            </w:r>
            <w:r w:rsidR="00E705A6" w:rsidRPr="00E5209B">
              <w:rPr>
                <w:rFonts w:ascii="Times New Roman" w:hAnsi="Times New Roman" w:cs="Times New Roman"/>
                <w:b/>
                <w:sz w:val="24"/>
                <w:szCs w:val="24"/>
                <w:lang w:val="lt-LT"/>
              </w:rPr>
              <w:t xml:space="preserve">. </w:t>
            </w:r>
            <w:r w:rsidR="00601F73">
              <w:rPr>
                <w:rFonts w:ascii="Times New Roman" w:hAnsi="Times New Roman" w:cs="Times New Roman"/>
                <w:b/>
                <w:spacing w:val="-4"/>
                <w:sz w:val="24"/>
                <w:szCs w:val="24"/>
                <w:lang w:val="lt-LT"/>
              </w:rPr>
              <w:t xml:space="preserve">Paslaugų </w:t>
            </w:r>
            <w:r w:rsidR="003D0976">
              <w:rPr>
                <w:rFonts w:ascii="Times New Roman" w:hAnsi="Times New Roman" w:cs="Times New Roman"/>
                <w:b/>
                <w:sz w:val="24"/>
                <w:szCs w:val="24"/>
                <w:lang w:val="lt-LT"/>
              </w:rPr>
              <w:t>kokybės</w:t>
            </w:r>
            <w:r w:rsidR="00E705A6" w:rsidRPr="00E5209B">
              <w:rPr>
                <w:rFonts w:ascii="Times New Roman" w:hAnsi="Times New Roman" w:cs="Times New Roman"/>
                <w:b/>
                <w:sz w:val="24"/>
                <w:szCs w:val="24"/>
                <w:lang w:val="lt-LT"/>
              </w:rPr>
              <w:t xml:space="preserve">. </w:t>
            </w:r>
          </w:p>
          <w:p w14:paraId="1265450F" w14:textId="67FC4ECF" w:rsidR="00F751EF" w:rsidRPr="00F751EF" w:rsidRDefault="003D0976" w:rsidP="003D0976">
            <w:pPr>
              <w:pStyle w:val="NoSpacing"/>
              <w:rPr>
                <w:rFonts w:ascii="Times New Roman" w:hAnsi="Times New Roman" w:cs="Times New Roman"/>
                <w:sz w:val="24"/>
                <w:szCs w:val="24"/>
                <w:lang w:val="lt-LT"/>
              </w:rPr>
            </w:pPr>
            <w:r>
              <w:rPr>
                <w:rFonts w:ascii="Times New Roman" w:hAnsi="Times New Roman" w:cs="Times New Roman"/>
                <w:spacing w:val="-4"/>
                <w:sz w:val="24"/>
                <w:szCs w:val="24"/>
                <w:lang w:val="lt-LT"/>
              </w:rPr>
              <w:t xml:space="preserve">Suteiktų paslaugų kokybė turi atitikti </w:t>
            </w:r>
            <w:r w:rsidRPr="00E5209B">
              <w:rPr>
                <w:rFonts w:ascii="Times New Roman" w:hAnsi="Times New Roman" w:cs="Times New Roman"/>
                <w:sz w:val="24"/>
                <w:szCs w:val="24"/>
                <w:lang w:val="lt-LT"/>
              </w:rPr>
              <w:t xml:space="preserve">Sutarties 1 </w:t>
            </w:r>
            <w:r>
              <w:rPr>
                <w:rFonts w:ascii="Times New Roman" w:hAnsi="Times New Roman" w:cs="Times New Roman"/>
                <w:sz w:val="24"/>
                <w:szCs w:val="24"/>
                <w:lang w:val="lt-LT"/>
              </w:rPr>
              <w:t>priede „</w:t>
            </w:r>
            <w:r w:rsidR="00C631EC" w:rsidRPr="00C631EC">
              <w:rPr>
                <w:rFonts w:ascii="Times New Roman" w:hAnsi="Times New Roman" w:cs="Times New Roman"/>
                <w:sz w:val="24"/>
                <w:szCs w:val="24"/>
                <w:lang w:val="lt-LT"/>
              </w:rPr>
              <w:t xml:space="preserve">Automobilinio krano Grove GMK 2035E </w:t>
            </w:r>
            <w:r w:rsidRPr="00244E4D">
              <w:rPr>
                <w:rFonts w:ascii="Times New Roman" w:hAnsi="Times New Roman" w:cs="Times New Roman"/>
                <w:sz w:val="24"/>
                <w:szCs w:val="24"/>
                <w:lang w:val="lt-LT"/>
              </w:rPr>
              <w:t xml:space="preserve">remonto paslaugos </w:t>
            </w:r>
            <w:r w:rsidRPr="00E5209B">
              <w:rPr>
                <w:rFonts w:ascii="Times New Roman" w:hAnsi="Times New Roman" w:cs="Times New Roman"/>
                <w:sz w:val="24"/>
                <w:szCs w:val="24"/>
                <w:lang w:val="lt-LT"/>
              </w:rPr>
              <w:t>techninės specifikacijos</w:t>
            </w:r>
            <w:r>
              <w:t xml:space="preserve"> </w:t>
            </w:r>
            <w:r w:rsidRPr="003D0976">
              <w:rPr>
                <w:rFonts w:ascii="Times New Roman" w:hAnsi="Times New Roman" w:cs="Times New Roman"/>
                <w:sz w:val="24"/>
                <w:szCs w:val="24"/>
                <w:lang w:val="lt-LT"/>
              </w:rPr>
              <w:t>ir kainos “</w:t>
            </w:r>
            <w:r>
              <w:rPr>
                <w:rFonts w:ascii="Times New Roman" w:hAnsi="Times New Roman" w:cs="Times New Roman"/>
                <w:sz w:val="24"/>
                <w:szCs w:val="24"/>
                <w:lang w:val="lt-LT"/>
              </w:rPr>
              <w:t xml:space="preserve"> specifikacijas.</w:t>
            </w:r>
          </w:p>
        </w:tc>
      </w:tr>
      <w:tr w:rsidR="003D0976" w:rsidRPr="00E5209B" w14:paraId="4F7A7082" w14:textId="77777777" w:rsidTr="0088475A">
        <w:tc>
          <w:tcPr>
            <w:tcW w:w="10737" w:type="dxa"/>
            <w:tcBorders>
              <w:top w:val="single" w:sz="4" w:space="0" w:color="auto"/>
              <w:left w:val="single" w:sz="4" w:space="0" w:color="auto"/>
              <w:bottom w:val="single" w:sz="4" w:space="0" w:color="auto"/>
              <w:right w:val="single" w:sz="4" w:space="0" w:color="auto"/>
            </w:tcBorders>
          </w:tcPr>
          <w:p w14:paraId="58184B9B" w14:textId="77777777" w:rsidR="003D0976" w:rsidRDefault="003D0976" w:rsidP="00EE7842">
            <w:pPr>
              <w:pStyle w:val="NoSpacing"/>
              <w:rPr>
                <w:rFonts w:ascii="Times New Roman" w:hAnsi="Times New Roman" w:cs="Times New Roman"/>
                <w:b/>
                <w:sz w:val="24"/>
                <w:szCs w:val="24"/>
                <w:lang w:val="lt-LT"/>
              </w:rPr>
            </w:pPr>
            <w:r w:rsidRPr="003D0976">
              <w:rPr>
                <w:rFonts w:ascii="Times New Roman" w:hAnsi="Times New Roman" w:cs="Times New Roman"/>
                <w:b/>
                <w:sz w:val="24"/>
                <w:szCs w:val="24"/>
                <w:lang w:val="lt-LT"/>
              </w:rPr>
              <w:t>7. Teikėjo perduotų paslaugų (prekių/darbų) garantijos terminas</w:t>
            </w:r>
          </w:p>
          <w:p w14:paraId="371953F9" w14:textId="77777777" w:rsidR="00F751EF" w:rsidRDefault="003D0976" w:rsidP="00EE7842">
            <w:pPr>
              <w:pStyle w:val="NoSpacing"/>
              <w:rPr>
                <w:rFonts w:ascii="Times New Roman" w:hAnsi="Times New Roman" w:cs="Times New Roman"/>
                <w:spacing w:val="-4"/>
                <w:sz w:val="24"/>
                <w:szCs w:val="24"/>
                <w:lang w:val="lt-LT"/>
              </w:rPr>
            </w:pPr>
            <w:r w:rsidRPr="003D0976">
              <w:rPr>
                <w:rFonts w:ascii="Times New Roman" w:hAnsi="Times New Roman" w:cs="Times New Roman"/>
                <w:sz w:val="24"/>
                <w:szCs w:val="24"/>
                <w:lang w:val="lt-LT"/>
              </w:rPr>
              <w:t xml:space="preserve">7.1. </w:t>
            </w:r>
            <w:r w:rsidRPr="003D0976">
              <w:rPr>
                <w:rFonts w:ascii="Times New Roman" w:hAnsi="Times New Roman" w:cs="Times New Roman"/>
                <w:spacing w:val="-4"/>
                <w:sz w:val="24"/>
                <w:szCs w:val="24"/>
                <w:lang w:val="lt-LT"/>
              </w:rPr>
              <w:t xml:space="preserve">Garantijos terminas yra ne mažiau kaip 6 mėnesiai </w:t>
            </w:r>
            <w:r w:rsidRPr="00FB02A9">
              <w:rPr>
                <w:rFonts w:ascii="Times New Roman" w:hAnsi="Times New Roman" w:cs="Times New Roman"/>
                <w:bCs/>
              </w:rPr>
              <w:t>arba 100mot./val.</w:t>
            </w:r>
            <w:r>
              <w:rPr>
                <w:rFonts w:ascii="Times New Roman" w:hAnsi="Times New Roman" w:cs="Times New Roman"/>
                <w:bCs/>
              </w:rPr>
              <w:t xml:space="preserve"> </w:t>
            </w:r>
            <w:r w:rsidRPr="003D0976">
              <w:rPr>
                <w:rFonts w:ascii="Times New Roman" w:hAnsi="Times New Roman" w:cs="Times New Roman"/>
                <w:spacing w:val="-4"/>
                <w:sz w:val="24"/>
                <w:szCs w:val="24"/>
                <w:lang w:val="lt-LT"/>
              </w:rPr>
              <w:t>nuo perdavimo–priėmimo dienos.</w:t>
            </w:r>
          </w:p>
          <w:p w14:paraId="61B7490D" w14:textId="77777777" w:rsidR="003D0976"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7.2. </w:t>
            </w:r>
            <w:r w:rsidRPr="008F15BB">
              <w:rPr>
                <w:rFonts w:ascii="Times New Roman" w:eastAsia="Times New Roman" w:hAnsi="Times New Roman" w:cs="Times New Roman"/>
                <w:b/>
                <w:sz w:val="24"/>
                <w:szCs w:val="24"/>
                <w:lang w:eastAsia="lt-LT"/>
              </w:rPr>
              <w:t>Teikėjas</w:t>
            </w:r>
            <w:r w:rsidRPr="008F15BB">
              <w:rPr>
                <w:rFonts w:ascii="Times New Roman" w:eastAsia="Times New Roman" w:hAnsi="Times New Roman" w:cs="Times New Roman"/>
                <w:sz w:val="24"/>
                <w:szCs w:val="24"/>
                <w:lang w:eastAsia="lt-LT"/>
              </w:rPr>
              <w:t xml:space="preserve"> po raštiško </w:t>
            </w:r>
            <w:r w:rsidRPr="008F15BB">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pranešimo per 30</w:t>
            </w:r>
            <w:r w:rsidRPr="008F15BB">
              <w:rPr>
                <w:rFonts w:ascii="Times New Roman" w:eastAsia="Times New Roman" w:hAnsi="Times New Roman" w:cs="Times New Roman"/>
                <w:sz w:val="24"/>
                <w:szCs w:val="24"/>
                <w:lang w:eastAsia="lt-LT"/>
              </w:rPr>
              <w:t xml:space="preserve"> dienų/valandų turi pašalinti paslaugų teikimo trūkumus bei kompensuoti </w:t>
            </w:r>
            <w:r w:rsidRPr="008F15BB">
              <w:rPr>
                <w:rFonts w:ascii="Times New Roman" w:eastAsia="Times New Roman" w:hAnsi="Times New Roman" w:cs="Times New Roman"/>
                <w:b/>
                <w:sz w:val="24"/>
                <w:szCs w:val="24"/>
                <w:lang w:eastAsia="lt-LT"/>
              </w:rPr>
              <w:t>Mokėtojo</w:t>
            </w:r>
            <w:r w:rsidRPr="008F15BB">
              <w:rPr>
                <w:rFonts w:ascii="Times New Roman" w:eastAsia="Times New Roman" w:hAnsi="Times New Roman" w:cs="Times New Roman"/>
                <w:sz w:val="24"/>
                <w:szCs w:val="24"/>
                <w:lang w:eastAsia="lt-LT"/>
              </w:rPr>
              <w:t xml:space="preserve"> patirtus nuostolius (jeigu tokie buvo).</w:t>
            </w:r>
          </w:p>
        </w:tc>
      </w:tr>
      <w:tr w:rsidR="00E705A6" w:rsidRPr="00E5209B" w14:paraId="3F16B728" w14:textId="77777777" w:rsidTr="0088475A">
        <w:trPr>
          <w:trHeight w:val="891"/>
        </w:trPr>
        <w:tc>
          <w:tcPr>
            <w:tcW w:w="10737" w:type="dxa"/>
            <w:tcBorders>
              <w:top w:val="single" w:sz="4" w:space="0" w:color="auto"/>
              <w:left w:val="single" w:sz="4" w:space="0" w:color="auto"/>
              <w:bottom w:val="single" w:sz="4" w:space="0" w:color="auto"/>
              <w:right w:val="single" w:sz="4" w:space="0" w:color="auto"/>
            </w:tcBorders>
            <w:hideMark/>
          </w:tcPr>
          <w:p w14:paraId="273AFD93" w14:textId="77777777" w:rsidR="00E705A6" w:rsidRDefault="003D0976" w:rsidP="00EE7842">
            <w:pPr>
              <w:pStyle w:val="NoSpacing"/>
              <w:rPr>
                <w:rFonts w:ascii="Times New Roman" w:hAnsi="Times New Roman" w:cs="Times New Roman"/>
                <w:b/>
                <w:sz w:val="24"/>
                <w:szCs w:val="24"/>
                <w:lang w:val="lt-LT"/>
              </w:rPr>
            </w:pPr>
            <w:r>
              <w:rPr>
                <w:rFonts w:ascii="Times New Roman" w:hAnsi="Times New Roman" w:cs="Times New Roman"/>
                <w:b/>
                <w:sz w:val="24"/>
                <w:szCs w:val="24"/>
                <w:lang w:val="lt-LT"/>
              </w:rPr>
              <w:t>8</w:t>
            </w:r>
            <w:r w:rsidR="00E705A6" w:rsidRPr="00E5209B">
              <w:rPr>
                <w:rFonts w:ascii="Times New Roman" w:hAnsi="Times New Roman" w:cs="Times New Roman"/>
                <w:b/>
                <w:sz w:val="24"/>
                <w:szCs w:val="24"/>
                <w:lang w:val="lt-LT"/>
              </w:rPr>
              <w:t>. Sutarties įvykdymo užtikrinimas.</w:t>
            </w:r>
          </w:p>
          <w:p w14:paraId="1D1EBBC8" w14:textId="77777777" w:rsidR="00E705A6" w:rsidRPr="008F15BB" w:rsidRDefault="008F15BB" w:rsidP="008F15BB">
            <w:pPr>
              <w:spacing w:after="200" w:line="240" w:lineRule="auto"/>
              <w:contextualSpacing/>
              <w:jc w:val="both"/>
              <w:rPr>
                <w:rFonts w:ascii="Times New Roman" w:eastAsia="Calibri" w:hAnsi="Times New Roman" w:cs="Times New Roman"/>
                <w:sz w:val="24"/>
                <w:szCs w:val="24"/>
              </w:rPr>
            </w:pPr>
            <w:r w:rsidRPr="008F15BB">
              <w:rPr>
                <w:rFonts w:ascii="Times New Roman" w:eastAsia="Calibri" w:hAnsi="Times New Roman" w:cs="Times New Roman"/>
                <w:sz w:val="24"/>
                <w:szCs w:val="24"/>
              </w:rPr>
              <w:t xml:space="preserve">8.1. </w:t>
            </w:r>
            <w:r w:rsidRPr="008F15BB">
              <w:rPr>
                <w:rFonts w:ascii="Times New Roman" w:eastAsia="Times New Roman" w:hAnsi="Times New Roman" w:cs="Times New Roman"/>
                <w:sz w:val="24"/>
                <w:szCs w:val="24"/>
                <w:lang w:eastAsia="lt-LT"/>
              </w:rPr>
              <w:t>Sutarties įvykdymui užtikrinti draudimo bendrovės laidavimo rašto arba banko garantijos nebus reikalaujama</w:t>
            </w:r>
          </w:p>
        </w:tc>
      </w:tr>
      <w:tr w:rsidR="00E705A6" w:rsidRPr="00E5209B" w14:paraId="63887BBF" w14:textId="77777777" w:rsidTr="0088475A">
        <w:trPr>
          <w:trHeight w:val="2261"/>
        </w:trPr>
        <w:tc>
          <w:tcPr>
            <w:tcW w:w="10737" w:type="dxa"/>
            <w:tcBorders>
              <w:top w:val="single" w:sz="4" w:space="0" w:color="auto"/>
              <w:left w:val="single" w:sz="4" w:space="0" w:color="auto"/>
              <w:bottom w:val="single" w:sz="4" w:space="0" w:color="auto"/>
              <w:right w:val="single" w:sz="4" w:space="0" w:color="auto"/>
            </w:tcBorders>
            <w:hideMark/>
          </w:tcPr>
          <w:p w14:paraId="657D48A7" w14:textId="77777777" w:rsidR="00E705A6" w:rsidRDefault="009A156C" w:rsidP="00EE7842">
            <w:pPr>
              <w:pStyle w:val="NoSpacing"/>
              <w:rPr>
                <w:rFonts w:ascii="Times New Roman" w:hAnsi="Times New Roman" w:cs="Times New Roman"/>
                <w:b/>
                <w:sz w:val="24"/>
                <w:szCs w:val="24"/>
                <w:lang w:val="lt-LT"/>
              </w:rPr>
            </w:pPr>
            <w:r>
              <w:rPr>
                <w:rFonts w:ascii="Times New Roman" w:hAnsi="Times New Roman" w:cs="Times New Roman"/>
                <w:b/>
                <w:sz w:val="24"/>
                <w:szCs w:val="24"/>
                <w:lang w:val="lt-LT"/>
              </w:rPr>
              <w:t>9</w:t>
            </w:r>
            <w:r w:rsidR="00E705A6" w:rsidRPr="00E5209B">
              <w:rPr>
                <w:rFonts w:ascii="Times New Roman" w:hAnsi="Times New Roman" w:cs="Times New Roman"/>
                <w:b/>
                <w:sz w:val="24"/>
                <w:szCs w:val="24"/>
                <w:lang w:val="lt-LT"/>
              </w:rPr>
              <w:t>. Kitos sąlygos</w:t>
            </w:r>
          </w:p>
          <w:p w14:paraId="125927AE"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9.1. Sutarties bendrosios dalies 11.1 punkte nurodytų Šalių iš anksto sutartų </w:t>
            </w:r>
            <w:r w:rsidR="007D0830">
              <w:rPr>
                <w:rFonts w:ascii="Times New Roman" w:eastAsia="Times New Roman" w:hAnsi="Times New Roman" w:cs="Times New Roman"/>
                <w:sz w:val="24"/>
                <w:szCs w:val="24"/>
                <w:lang w:eastAsia="lt-LT"/>
              </w:rPr>
              <w:t xml:space="preserve">minimalių nuostolių dydis yra </w:t>
            </w:r>
            <w:r w:rsidR="007E2A2F">
              <w:rPr>
                <w:rFonts w:ascii="Times New Roman" w:hAnsi="Times New Roman" w:cs="Times New Roman"/>
                <w:bCs/>
                <w:sz w:val="24"/>
                <w:szCs w:val="24"/>
              </w:rPr>
              <w:t>0,2</w:t>
            </w:r>
            <w:r w:rsidR="007D0830" w:rsidRPr="00E5209B">
              <w:rPr>
                <w:rFonts w:ascii="Times New Roman" w:hAnsi="Times New Roman" w:cs="Times New Roman"/>
                <w:bCs/>
                <w:sz w:val="24"/>
                <w:szCs w:val="24"/>
              </w:rPr>
              <w:t xml:space="preserve"> %</w:t>
            </w:r>
            <w:r w:rsidR="007D0830">
              <w:rPr>
                <w:rFonts w:ascii="Times New Roman" w:hAnsi="Times New Roman" w:cs="Times New Roman"/>
                <w:bCs/>
                <w:sz w:val="24"/>
                <w:szCs w:val="24"/>
              </w:rPr>
              <w:t xml:space="preserve"> nuo </w:t>
            </w:r>
            <w:r w:rsidR="007D0830" w:rsidRPr="007D0830">
              <w:rPr>
                <w:rFonts w:ascii="Times New Roman" w:hAnsi="Times New Roman" w:cs="Times New Roman"/>
                <w:bCs/>
                <w:sz w:val="24"/>
                <w:szCs w:val="24"/>
              </w:rPr>
              <w:t>Sutarties kainos/bendros pasiūlymo kainos be PVM.</w:t>
            </w:r>
          </w:p>
          <w:p w14:paraId="0153FF1A"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9.2. Sutarties bendrosios dalies 11.2 punkte nurodytų Šalių iš anksto sutartų minimalių nuostolių dydis yra </w:t>
            </w:r>
            <w:r w:rsidR="007D0830">
              <w:rPr>
                <w:rFonts w:ascii="Times New Roman" w:eastAsia="Times New Roman" w:hAnsi="Times New Roman" w:cs="Times New Roman"/>
                <w:bCs/>
                <w:sz w:val="24"/>
                <w:szCs w:val="24"/>
                <w:lang w:eastAsia="lt-LT"/>
              </w:rPr>
              <w:t xml:space="preserve">7 </w:t>
            </w:r>
            <w:r w:rsidR="007D0830" w:rsidRPr="00E5209B">
              <w:rPr>
                <w:rFonts w:ascii="Times New Roman" w:hAnsi="Times New Roman" w:cs="Times New Roman"/>
                <w:bCs/>
                <w:sz w:val="24"/>
                <w:szCs w:val="24"/>
              </w:rPr>
              <w:t>%</w:t>
            </w:r>
            <w:r w:rsidR="007D0830">
              <w:rPr>
                <w:rFonts w:ascii="Times New Roman" w:hAnsi="Times New Roman" w:cs="Times New Roman"/>
                <w:bCs/>
                <w:sz w:val="24"/>
                <w:szCs w:val="24"/>
              </w:rPr>
              <w:t xml:space="preserve"> </w:t>
            </w:r>
            <w:r w:rsidRPr="008F15BB">
              <w:rPr>
                <w:rFonts w:ascii="Times New Roman" w:eastAsia="Times New Roman" w:hAnsi="Times New Roman" w:cs="Times New Roman"/>
                <w:bCs/>
                <w:sz w:val="24"/>
                <w:szCs w:val="24"/>
                <w:lang w:eastAsia="lt-LT"/>
              </w:rPr>
              <w:t>nuo Sutarties kainos/bendros pasiūlymo kainos</w:t>
            </w:r>
            <w:r w:rsidRPr="008F15BB">
              <w:rPr>
                <w:rFonts w:ascii="Times New Roman" w:eastAsia="Times New Roman" w:hAnsi="Times New Roman" w:cs="Times New Roman"/>
                <w:b/>
                <w:bCs/>
                <w:sz w:val="24"/>
                <w:szCs w:val="24"/>
                <w:lang w:eastAsia="lt-LT"/>
              </w:rPr>
              <w:t xml:space="preserve"> </w:t>
            </w:r>
            <w:r w:rsidRPr="008F15BB">
              <w:rPr>
                <w:rFonts w:ascii="Times New Roman" w:eastAsia="Times New Roman" w:hAnsi="Times New Roman" w:cs="Times New Roman"/>
                <w:bCs/>
                <w:sz w:val="24"/>
                <w:szCs w:val="24"/>
                <w:lang w:eastAsia="lt-LT"/>
              </w:rPr>
              <w:t>be PVM.</w:t>
            </w:r>
          </w:p>
          <w:p w14:paraId="0E6E4777"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9.3. Sutarties bendrosios dalies 11.3 punkte numatytų Šalių iš anksto sutartų minimalių nuostolių dydis –</w:t>
            </w:r>
            <w:r w:rsidR="007D0830">
              <w:rPr>
                <w:rFonts w:ascii="Times New Roman" w:eastAsia="Times New Roman" w:hAnsi="Times New Roman" w:cs="Times New Roman"/>
                <w:sz w:val="24"/>
                <w:szCs w:val="24"/>
                <w:lang w:eastAsia="lt-LT"/>
              </w:rPr>
              <w:t xml:space="preserve"> </w:t>
            </w:r>
            <w:r w:rsidR="007D0830">
              <w:rPr>
                <w:rFonts w:ascii="Times New Roman" w:eastAsia="Times New Roman" w:hAnsi="Times New Roman" w:cs="Times New Roman"/>
                <w:bCs/>
                <w:sz w:val="24"/>
                <w:szCs w:val="24"/>
                <w:lang w:eastAsia="lt-LT"/>
              </w:rPr>
              <w:t xml:space="preserve">7 </w:t>
            </w:r>
            <w:r w:rsidR="007D0830" w:rsidRPr="00E5209B">
              <w:rPr>
                <w:rFonts w:ascii="Times New Roman" w:hAnsi="Times New Roman" w:cs="Times New Roman"/>
                <w:bCs/>
                <w:sz w:val="24"/>
                <w:szCs w:val="24"/>
              </w:rPr>
              <w:t>%</w:t>
            </w:r>
            <w:r w:rsidR="007D0830">
              <w:rPr>
                <w:rFonts w:ascii="Times New Roman" w:hAnsi="Times New Roman" w:cs="Times New Roman"/>
                <w:bCs/>
                <w:sz w:val="24"/>
                <w:szCs w:val="24"/>
              </w:rPr>
              <w:t xml:space="preserve"> </w:t>
            </w:r>
            <w:r w:rsidR="007D0830" w:rsidRPr="008F15BB">
              <w:rPr>
                <w:rFonts w:ascii="Times New Roman" w:eastAsia="Times New Roman" w:hAnsi="Times New Roman" w:cs="Times New Roman"/>
                <w:bCs/>
                <w:sz w:val="24"/>
                <w:szCs w:val="24"/>
                <w:lang w:eastAsia="lt-LT"/>
              </w:rPr>
              <w:t>nuo Sutarties kainos/bendros pasiūlymo kainos</w:t>
            </w:r>
            <w:r w:rsidR="007D0830" w:rsidRPr="008F15BB">
              <w:rPr>
                <w:rFonts w:ascii="Times New Roman" w:eastAsia="Times New Roman" w:hAnsi="Times New Roman" w:cs="Times New Roman"/>
                <w:b/>
                <w:bCs/>
                <w:sz w:val="24"/>
                <w:szCs w:val="24"/>
                <w:lang w:eastAsia="lt-LT"/>
              </w:rPr>
              <w:t xml:space="preserve"> </w:t>
            </w:r>
            <w:r w:rsidR="007D0830" w:rsidRPr="008F15BB">
              <w:rPr>
                <w:rFonts w:ascii="Times New Roman" w:eastAsia="Times New Roman" w:hAnsi="Times New Roman" w:cs="Times New Roman"/>
                <w:bCs/>
                <w:sz w:val="24"/>
                <w:szCs w:val="24"/>
                <w:lang w:eastAsia="lt-LT"/>
              </w:rPr>
              <w:t>be PVM.</w:t>
            </w:r>
          </w:p>
          <w:p w14:paraId="37B84A7E"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9.4. Nenugalimos jėgos aplinkybių trukmė –</w:t>
            </w:r>
            <w:r w:rsidR="007D0830" w:rsidRPr="00E5209B">
              <w:rPr>
                <w:rFonts w:ascii="Times New Roman" w:hAnsi="Times New Roman" w:cs="Times New Roman"/>
                <w:sz w:val="24"/>
                <w:szCs w:val="24"/>
              </w:rPr>
              <w:t>14 dienų</w:t>
            </w:r>
            <w:r w:rsidR="007D0830">
              <w:rPr>
                <w:rFonts w:ascii="Times New Roman" w:hAnsi="Times New Roman" w:cs="Times New Roman"/>
                <w:sz w:val="24"/>
                <w:szCs w:val="24"/>
              </w:rPr>
              <w:t>,</w:t>
            </w:r>
            <w:r w:rsidR="007D0830" w:rsidRPr="008F15BB">
              <w:rPr>
                <w:rFonts w:ascii="Times New Roman" w:eastAsia="Times New Roman" w:hAnsi="Times New Roman" w:cs="Times New Roman"/>
                <w:sz w:val="24"/>
                <w:szCs w:val="24"/>
                <w:lang w:eastAsia="lt-LT"/>
              </w:rPr>
              <w:t xml:space="preserve"> </w:t>
            </w:r>
            <w:r w:rsidRPr="008F15BB">
              <w:rPr>
                <w:rFonts w:ascii="Times New Roman" w:eastAsia="Times New Roman" w:hAnsi="Times New Roman" w:cs="Times New Roman"/>
                <w:sz w:val="24"/>
                <w:szCs w:val="24"/>
                <w:lang w:eastAsia="lt-LT"/>
              </w:rPr>
              <w:t>taikant Sutarties bendrosios dalies 9.1.2 punkto sąlygas.</w:t>
            </w:r>
          </w:p>
          <w:p w14:paraId="340E93D6" w14:textId="38C25453"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9.5. </w:t>
            </w:r>
            <w:r w:rsidRPr="008F15BB">
              <w:rPr>
                <w:rFonts w:ascii="Times New Roman" w:eastAsia="Times New Roman" w:hAnsi="Times New Roman" w:cs="Times New Roman"/>
                <w:b/>
                <w:sz w:val="24"/>
                <w:szCs w:val="24"/>
                <w:lang w:eastAsia="lt-LT"/>
              </w:rPr>
              <w:t>Teikėjas</w:t>
            </w:r>
            <w:r w:rsidRPr="008F15BB">
              <w:rPr>
                <w:rFonts w:ascii="Times New Roman" w:eastAsia="Times New Roman" w:hAnsi="Times New Roman" w:cs="Times New Roman"/>
                <w:sz w:val="24"/>
                <w:szCs w:val="24"/>
                <w:lang w:eastAsia="lt-LT"/>
              </w:rPr>
              <w:t xml:space="preserve"> šiai Sutarčiai vykd</w:t>
            </w:r>
            <w:r w:rsidR="00231481">
              <w:rPr>
                <w:rFonts w:ascii="Times New Roman" w:eastAsia="Times New Roman" w:hAnsi="Times New Roman" w:cs="Times New Roman"/>
                <w:sz w:val="24"/>
                <w:szCs w:val="24"/>
                <w:lang w:eastAsia="lt-LT"/>
              </w:rPr>
              <w:t>yti subtiekėjo (-ų) nepasitelks.</w:t>
            </w:r>
          </w:p>
          <w:p w14:paraId="2E4A429F"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9.6. </w:t>
            </w:r>
            <w:r w:rsidRPr="008F15BB">
              <w:rPr>
                <w:rFonts w:ascii="Times New Roman" w:eastAsia="Times New Roman" w:hAnsi="Times New Roman" w:cs="Times New Roman"/>
                <w:b/>
                <w:sz w:val="24"/>
                <w:szCs w:val="24"/>
                <w:lang w:eastAsia="lt-LT"/>
              </w:rPr>
              <w:t xml:space="preserve">Teikėjo </w:t>
            </w:r>
            <w:r w:rsidRPr="008F15BB">
              <w:rPr>
                <w:rFonts w:ascii="Times New Roman" w:eastAsia="Times New Roman" w:hAnsi="Times New Roman" w:cs="Times New Roman"/>
                <w:sz w:val="24"/>
                <w:szCs w:val="24"/>
                <w:lang w:eastAsia="lt-LT"/>
              </w:rPr>
              <w:t xml:space="preserve">atstovas (ai) – </w:t>
            </w:r>
          </w:p>
          <w:p w14:paraId="71EAAB58" w14:textId="77777777" w:rsidR="008F15BB" w:rsidRPr="008F15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 xml:space="preserve">9.7. </w:t>
            </w:r>
            <w:r w:rsidRPr="008F15BB">
              <w:rPr>
                <w:rFonts w:ascii="Times New Roman" w:eastAsia="Times New Roman" w:hAnsi="Times New Roman" w:cs="Times New Roman"/>
                <w:b/>
                <w:sz w:val="24"/>
                <w:szCs w:val="24"/>
                <w:lang w:eastAsia="lt-LT"/>
              </w:rPr>
              <w:t xml:space="preserve">Pirkėjo </w:t>
            </w:r>
            <w:r w:rsidRPr="008F15BB">
              <w:rPr>
                <w:rFonts w:ascii="Times New Roman" w:eastAsia="Times New Roman" w:hAnsi="Times New Roman" w:cs="Times New Roman"/>
                <w:sz w:val="24"/>
                <w:szCs w:val="24"/>
                <w:lang w:eastAsia="lt-LT"/>
              </w:rPr>
              <w:t xml:space="preserve">atstovas (ai) - </w:t>
            </w:r>
          </w:p>
          <w:p w14:paraId="4F70150F" w14:textId="77777777" w:rsidR="00B312BB" w:rsidRDefault="008F15BB" w:rsidP="008F15BB">
            <w:pPr>
              <w:spacing w:after="0" w:line="240" w:lineRule="auto"/>
              <w:jc w:val="both"/>
              <w:rPr>
                <w:rFonts w:ascii="Times New Roman" w:eastAsia="Times New Roman" w:hAnsi="Times New Roman" w:cs="Times New Roman"/>
                <w:sz w:val="24"/>
                <w:szCs w:val="24"/>
                <w:lang w:eastAsia="lt-LT"/>
              </w:rPr>
            </w:pPr>
            <w:r w:rsidRPr="008F15BB">
              <w:rPr>
                <w:rFonts w:ascii="Times New Roman" w:eastAsia="Times New Roman" w:hAnsi="Times New Roman" w:cs="Times New Roman"/>
                <w:sz w:val="24"/>
                <w:szCs w:val="24"/>
                <w:lang w:eastAsia="lt-LT"/>
              </w:rPr>
              <w:t>9.8. Sutarties priedai:</w:t>
            </w:r>
            <w:r w:rsidR="007E2A2F">
              <w:rPr>
                <w:rFonts w:ascii="Times New Roman" w:eastAsia="Times New Roman" w:hAnsi="Times New Roman" w:cs="Times New Roman"/>
                <w:sz w:val="24"/>
                <w:szCs w:val="24"/>
                <w:lang w:eastAsia="lt-LT"/>
              </w:rPr>
              <w:t xml:space="preserve"> </w:t>
            </w:r>
          </w:p>
          <w:p w14:paraId="52BC4A26" w14:textId="3C7979BE" w:rsidR="008F15BB" w:rsidRDefault="007E2A2F" w:rsidP="008F15BB">
            <w:pPr>
              <w:spacing w:after="0" w:line="240" w:lineRule="auto"/>
              <w:jc w:val="both"/>
              <w:rPr>
                <w:rFonts w:ascii="Times New Roman" w:eastAsia="Times New Roman" w:hAnsi="Times New Roman" w:cs="Times New Roman"/>
                <w:sz w:val="24"/>
                <w:szCs w:val="24"/>
                <w:lang w:eastAsia="lt-LT"/>
              </w:rPr>
            </w:pPr>
            <w:r w:rsidRPr="007E2A2F">
              <w:rPr>
                <w:rFonts w:ascii="Times New Roman" w:eastAsia="Times New Roman" w:hAnsi="Times New Roman" w:cs="Times New Roman"/>
                <w:sz w:val="24"/>
                <w:szCs w:val="24"/>
                <w:lang w:eastAsia="lt-LT"/>
              </w:rPr>
              <w:t>1 priedas „</w:t>
            </w:r>
            <w:r w:rsidR="00C631EC" w:rsidRPr="00C631EC">
              <w:rPr>
                <w:rFonts w:ascii="Times New Roman" w:eastAsia="Times New Roman" w:hAnsi="Times New Roman" w:cs="Times New Roman"/>
                <w:sz w:val="24"/>
                <w:szCs w:val="24"/>
                <w:lang w:eastAsia="lt-LT"/>
              </w:rPr>
              <w:t xml:space="preserve">Automobilinio krano Grove GMK 2035E </w:t>
            </w:r>
            <w:r w:rsidRPr="007E2A2F">
              <w:rPr>
                <w:rFonts w:ascii="Times New Roman" w:eastAsia="Times New Roman" w:hAnsi="Times New Roman" w:cs="Times New Roman"/>
                <w:sz w:val="24"/>
                <w:szCs w:val="24"/>
                <w:lang w:eastAsia="lt-LT"/>
              </w:rPr>
              <w:t>remonto paslaugos techninės specifikacijos ir kainos“</w:t>
            </w:r>
          </w:p>
          <w:p w14:paraId="1C758553" w14:textId="77777777" w:rsidR="00E705A6" w:rsidRPr="00C76449" w:rsidRDefault="008F15BB" w:rsidP="00EE7842">
            <w:pPr>
              <w:pStyle w:val="NoSpacing"/>
              <w:rPr>
                <w:rFonts w:ascii="Times New Roman" w:hAnsi="Times New Roman" w:cs="Times New Roman"/>
                <w:b/>
                <w:sz w:val="24"/>
                <w:szCs w:val="24"/>
                <w:lang w:val="lt-LT"/>
              </w:rPr>
            </w:pPr>
            <w:r w:rsidRPr="008F15BB">
              <w:rPr>
                <w:rFonts w:ascii="Times New Roman" w:eastAsia="Times New Roman" w:hAnsi="Times New Roman" w:cs="Times New Roman"/>
                <w:sz w:val="24"/>
                <w:szCs w:val="24"/>
                <w:lang w:val="lt-LT" w:eastAsia="lt-LT"/>
              </w:rPr>
              <w:t>9.9. A</w:t>
            </w:r>
            <w:r w:rsidRPr="008F15BB">
              <w:rPr>
                <w:rFonts w:ascii="Times New Roman" w:eastAsia="Times New Roman" w:hAnsi="Times New Roman" w:cs="Times New Roman"/>
                <w:color w:val="000000"/>
                <w:sz w:val="24"/>
                <w:szCs w:val="24"/>
                <w:lang w:val="lt-LT" w:eastAsia="lt-LT"/>
              </w:rPr>
              <w:t>smuo, atsakingas už Sutarties ir pakeitimų paskelbimą</w:t>
            </w:r>
            <w:r w:rsidRPr="008F15BB">
              <w:rPr>
                <w:rFonts w:ascii="Times New Roman" w:eastAsia="Times New Roman" w:hAnsi="Times New Roman" w:cs="Times New Roman"/>
                <w:i/>
                <w:color w:val="000000"/>
                <w:sz w:val="24"/>
                <w:szCs w:val="24"/>
                <w:lang w:val="lt-LT" w:eastAsia="lt-LT"/>
              </w:rPr>
              <w:t xml:space="preserve"> </w:t>
            </w:r>
            <w:r w:rsidRPr="008F15BB">
              <w:rPr>
                <w:rFonts w:ascii="Times New Roman" w:eastAsia="Times New Roman" w:hAnsi="Times New Roman" w:cs="Times New Roman"/>
                <w:color w:val="000000"/>
                <w:sz w:val="24"/>
                <w:szCs w:val="24"/>
                <w:lang w:val="lt-LT" w:eastAsia="lt-LT"/>
              </w:rPr>
              <w:t>–</w:t>
            </w:r>
            <w:r w:rsidR="00C76449">
              <w:rPr>
                <w:rFonts w:ascii="Times New Roman" w:eastAsia="Times New Roman" w:hAnsi="Times New Roman" w:cs="Times New Roman"/>
                <w:color w:val="000000"/>
                <w:sz w:val="24"/>
                <w:szCs w:val="24"/>
                <w:lang w:val="lt-LT" w:eastAsia="lt-LT"/>
              </w:rPr>
              <w:t xml:space="preserve"> vyr. srž. Giedrius Chocka</w:t>
            </w:r>
            <w:r w:rsidR="00E705A6" w:rsidRPr="00E5209B">
              <w:rPr>
                <w:rFonts w:ascii="Times New Roman" w:hAnsi="Times New Roman" w:cs="Times New Roman"/>
                <w:sz w:val="24"/>
                <w:szCs w:val="24"/>
                <w:lang w:val="lt-LT"/>
              </w:rPr>
              <w:t xml:space="preserve"> </w:t>
            </w:r>
          </w:p>
        </w:tc>
      </w:tr>
      <w:tr w:rsidR="00E705A6" w:rsidRPr="00E5209B" w14:paraId="3BF83932" w14:textId="77777777" w:rsidTr="0088475A">
        <w:trPr>
          <w:trHeight w:val="573"/>
        </w:trPr>
        <w:tc>
          <w:tcPr>
            <w:tcW w:w="10737" w:type="dxa"/>
            <w:tcBorders>
              <w:top w:val="single" w:sz="4" w:space="0" w:color="auto"/>
              <w:left w:val="single" w:sz="4" w:space="0" w:color="auto"/>
              <w:bottom w:val="single" w:sz="4" w:space="0" w:color="auto"/>
              <w:right w:val="single" w:sz="4" w:space="0" w:color="auto"/>
            </w:tcBorders>
            <w:hideMark/>
          </w:tcPr>
          <w:p w14:paraId="060029E1" w14:textId="77777777" w:rsidR="00E705A6" w:rsidRPr="00E5209B" w:rsidRDefault="009A156C" w:rsidP="00EE7842">
            <w:pPr>
              <w:pStyle w:val="NoSpacing"/>
              <w:rPr>
                <w:rFonts w:ascii="Times New Roman" w:hAnsi="Times New Roman" w:cs="Times New Roman"/>
                <w:b/>
                <w:sz w:val="24"/>
                <w:szCs w:val="24"/>
                <w:lang w:val="lt-LT"/>
              </w:rPr>
            </w:pPr>
            <w:r>
              <w:rPr>
                <w:rFonts w:ascii="Times New Roman" w:hAnsi="Times New Roman" w:cs="Times New Roman"/>
                <w:b/>
                <w:sz w:val="24"/>
                <w:szCs w:val="24"/>
                <w:lang w:val="lt-LT"/>
              </w:rPr>
              <w:t>10</w:t>
            </w:r>
            <w:r w:rsidR="00E705A6" w:rsidRPr="00E5209B">
              <w:rPr>
                <w:rFonts w:ascii="Times New Roman" w:hAnsi="Times New Roman" w:cs="Times New Roman"/>
                <w:b/>
                <w:sz w:val="24"/>
                <w:szCs w:val="24"/>
                <w:lang w:val="lt-LT"/>
              </w:rPr>
              <w:t>. Sutarties įsigaliojimas/galiojimo terminas/ pratęsimas.</w:t>
            </w:r>
          </w:p>
          <w:p w14:paraId="4F5347E5" w14:textId="4B13DEE7" w:rsidR="00C76449" w:rsidRPr="00C76449" w:rsidRDefault="00C76449" w:rsidP="00C76449">
            <w:pPr>
              <w:spacing w:after="0" w:line="240" w:lineRule="auto"/>
              <w:rPr>
                <w:rFonts w:ascii="Times New Roman" w:eastAsia="Times New Roman" w:hAnsi="Times New Roman" w:cs="Times New Roman"/>
                <w:bCs/>
                <w:sz w:val="24"/>
                <w:szCs w:val="24"/>
                <w:lang w:eastAsia="lt-LT"/>
              </w:rPr>
            </w:pPr>
            <w:r w:rsidRPr="00C76449">
              <w:rPr>
                <w:rFonts w:ascii="Times New Roman" w:eastAsia="Times New Roman" w:hAnsi="Times New Roman" w:cs="Times New Roman"/>
                <w:bCs/>
                <w:sz w:val="24"/>
                <w:szCs w:val="24"/>
                <w:lang w:eastAsia="lt-LT"/>
              </w:rPr>
              <w:t>10.1. Sutartis galioja</w:t>
            </w:r>
            <w:r w:rsidR="00E904DA">
              <w:rPr>
                <w:rFonts w:ascii="Times New Roman" w:eastAsia="Times New Roman" w:hAnsi="Times New Roman" w:cs="Times New Roman"/>
                <w:bCs/>
                <w:sz w:val="24"/>
                <w:szCs w:val="24"/>
                <w:lang w:eastAsia="lt-LT"/>
              </w:rPr>
              <w:t xml:space="preserve"> iki 2025</w:t>
            </w:r>
            <w:r w:rsidR="004F5969">
              <w:rPr>
                <w:rFonts w:ascii="Times New Roman" w:eastAsia="Times New Roman" w:hAnsi="Times New Roman" w:cs="Times New Roman"/>
                <w:bCs/>
                <w:sz w:val="24"/>
                <w:szCs w:val="24"/>
                <w:lang w:eastAsia="lt-LT"/>
              </w:rPr>
              <w:t xml:space="preserve"> 08 31</w:t>
            </w:r>
            <w:r w:rsidRPr="00C76449">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 </w:t>
            </w:r>
          </w:p>
          <w:p w14:paraId="48FA0E02" w14:textId="77777777" w:rsidR="00E705A6" w:rsidRPr="004E2B46" w:rsidRDefault="00C76449" w:rsidP="004E2B46">
            <w:pPr>
              <w:spacing w:after="0" w:line="240" w:lineRule="auto"/>
              <w:rPr>
                <w:rFonts w:ascii="Times New Roman" w:eastAsia="Times New Roman" w:hAnsi="Times New Roman" w:cs="Times New Roman"/>
                <w:b/>
                <w:sz w:val="24"/>
                <w:szCs w:val="24"/>
                <w:lang w:eastAsia="lt-LT"/>
              </w:rPr>
            </w:pPr>
            <w:r w:rsidRPr="00C76449">
              <w:rPr>
                <w:rFonts w:ascii="Times New Roman" w:eastAsia="Times New Roman" w:hAnsi="Times New Roman" w:cs="Times New Roman"/>
                <w:sz w:val="24"/>
                <w:szCs w:val="24"/>
                <w:lang w:eastAsia="lt-LT"/>
              </w:rPr>
              <w:t>10.2.</w:t>
            </w:r>
            <w:r w:rsidRPr="00C76449">
              <w:rPr>
                <w:rFonts w:ascii="Times New Roman" w:eastAsia="Times New Roman" w:hAnsi="Times New Roman" w:cs="Times New Roman"/>
                <w:b/>
                <w:sz w:val="24"/>
                <w:szCs w:val="24"/>
                <w:lang w:eastAsia="lt-LT"/>
              </w:rPr>
              <w:t xml:space="preserve"> </w:t>
            </w:r>
            <w:r w:rsidRPr="00C76449">
              <w:rPr>
                <w:rFonts w:ascii="Times New Roman" w:eastAsia="Times New Roman" w:hAnsi="Times New Roman" w:cs="Times New Roman"/>
                <w:sz w:val="24"/>
                <w:szCs w:val="24"/>
                <w:lang w:eastAsia="lt-LT"/>
              </w:rPr>
              <w:t>Sutarties pratęsimas -</w:t>
            </w:r>
            <w:r w:rsidRPr="00C76449">
              <w:rPr>
                <w:rFonts w:ascii="Times New Roman" w:eastAsia="Times New Roman" w:hAnsi="Times New Roman" w:cs="Times New Roman"/>
                <w:b/>
                <w:sz w:val="24"/>
                <w:szCs w:val="24"/>
                <w:lang w:eastAsia="lt-LT"/>
              </w:rPr>
              <w:t xml:space="preserve"> </w:t>
            </w:r>
            <w:r w:rsidR="004E2B46" w:rsidRPr="004E2B46">
              <w:rPr>
                <w:rFonts w:ascii="Times New Roman" w:eastAsia="Times New Roman" w:hAnsi="Times New Roman" w:cs="Times New Roman"/>
                <w:sz w:val="24"/>
                <w:szCs w:val="24"/>
                <w:lang w:eastAsia="lt-LT"/>
              </w:rPr>
              <w:t>Nenumatomas</w:t>
            </w:r>
          </w:p>
        </w:tc>
      </w:tr>
      <w:tr w:rsidR="00FC48E7" w:rsidRPr="00E5209B" w14:paraId="08B39438" w14:textId="77777777" w:rsidTr="009C1790">
        <w:trPr>
          <w:trHeight w:val="695"/>
        </w:trPr>
        <w:tc>
          <w:tcPr>
            <w:tcW w:w="10737" w:type="dxa"/>
            <w:tcBorders>
              <w:top w:val="single" w:sz="4" w:space="0" w:color="auto"/>
              <w:left w:val="single" w:sz="4" w:space="0" w:color="auto"/>
              <w:bottom w:val="single" w:sz="4" w:space="0" w:color="auto"/>
              <w:right w:val="single" w:sz="4" w:space="0" w:color="auto"/>
            </w:tcBorders>
            <w:hideMark/>
          </w:tcPr>
          <w:p w14:paraId="41D6D0E2" w14:textId="77777777" w:rsidR="00FC48E7" w:rsidRPr="004F5969" w:rsidRDefault="00FC48E7" w:rsidP="004F5969">
            <w:pPr>
              <w:pStyle w:val="NoSpacing"/>
              <w:rPr>
                <w:rFonts w:ascii="Times New Roman" w:hAnsi="Times New Roman" w:cs="Times New Roman"/>
                <w:b/>
                <w:sz w:val="24"/>
                <w:szCs w:val="24"/>
              </w:rPr>
            </w:pPr>
            <w:r w:rsidRPr="004F5969">
              <w:rPr>
                <w:rFonts w:ascii="Times New Roman" w:hAnsi="Times New Roman" w:cs="Times New Roman"/>
                <w:b/>
                <w:sz w:val="24"/>
                <w:szCs w:val="24"/>
              </w:rPr>
              <w:t>11. Pirkėjo rekvizitai</w:t>
            </w:r>
          </w:p>
          <w:p w14:paraId="69183BBA" w14:textId="77777777" w:rsidR="00FC48E7" w:rsidRPr="004F5969" w:rsidRDefault="00FC48E7" w:rsidP="004F5969">
            <w:pPr>
              <w:pStyle w:val="NoSpacing"/>
              <w:rPr>
                <w:rFonts w:ascii="Times New Roman" w:hAnsi="Times New Roman" w:cs="Times New Roman"/>
                <w:sz w:val="24"/>
                <w:szCs w:val="24"/>
              </w:rPr>
            </w:pPr>
            <w:r w:rsidRPr="004F5969">
              <w:rPr>
                <w:rFonts w:ascii="Times New Roman" w:hAnsi="Times New Roman" w:cs="Times New Roman"/>
                <w:sz w:val="24"/>
                <w:szCs w:val="24"/>
              </w:rPr>
              <w:t>Pulkininko Juozo Vitkaus inžinerijos batalionas</w:t>
            </w:r>
          </w:p>
          <w:p w14:paraId="61B82F4D"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Kareivinių g. 9, Kaunas LT- 45391</w:t>
            </w:r>
          </w:p>
          <w:p w14:paraId="71FB89EA"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Tel. (8 37) 307 746</w:t>
            </w:r>
          </w:p>
          <w:p w14:paraId="59E6DA41"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Įmonės kodas 193097891</w:t>
            </w:r>
          </w:p>
          <w:p w14:paraId="084FE062"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PVM mokėtojo kodas LT887326716</w:t>
            </w:r>
          </w:p>
          <w:p w14:paraId="7B5FD13C"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a. s. LT62 40400 63610 001175</w:t>
            </w:r>
          </w:p>
          <w:p w14:paraId="25EAEF7F"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Bankas Lietuvos Respublikos finansų ministerija</w:t>
            </w:r>
          </w:p>
          <w:p w14:paraId="40F2A8FD"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 xml:space="preserve">Kodas 40400 </w:t>
            </w:r>
          </w:p>
          <w:p w14:paraId="3849C12F" w14:textId="77777777" w:rsidR="00FC48E7" w:rsidRPr="004F5969" w:rsidRDefault="00FC48E7" w:rsidP="004F5969">
            <w:pPr>
              <w:pStyle w:val="NoSpacing"/>
              <w:rPr>
                <w:rFonts w:ascii="Times New Roman" w:hAnsi="Times New Roman" w:cs="Times New Roman"/>
                <w:sz w:val="24"/>
                <w:szCs w:val="24"/>
                <w:lang w:val="lt-LT"/>
              </w:rPr>
            </w:pPr>
            <w:r w:rsidRPr="004F5969">
              <w:rPr>
                <w:rFonts w:ascii="Times New Roman" w:hAnsi="Times New Roman" w:cs="Times New Roman"/>
                <w:sz w:val="24"/>
                <w:szCs w:val="24"/>
                <w:lang w:val="lt-LT"/>
              </w:rPr>
              <w:t>SWIFT kodas: MFRLLT22XXX</w:t>
            </w:r>
          </w:p>
          <w:p w14:paraId="753EE3BC" w14:textId="008508A9" w:rsidR="00FC48E7" w:rsidRPr="004F5969" w:rsidRDefault="00FC48E7" w:rsidP="004F5969">
            <w:pPr>
              <w:pStyle w:val="NoSpacing"/>
              <w:rPr>
                <w:rFonts w:ascii="Times New Roman" w:hAnsi="Times New Roman" w:cs="Times New Roman"/>
                <w:sz w:val="24"/>
                <w:szCs w:val="24"/>
              </w:rPr>
            </w:pPr>
            <w:r w:rsidRPr="004F5969">
              <w:rPr>
                <w:rFonts w:ascii="Times New Roman" w:hAnsi="Times New Roman" w:cs="Times New Roman"/>
                <w:sz w:val="24"/>
                <w:szCs w:val="24"/>
              </w:rPr>
              <w:t>Banko adresas: Lukiškių g. 2, 01512 Vilnius</w:t>
            </w:r>
          </w:p>
        </w:tc>
      </w:tr>
      <w:tr w:rsidR="00FC48E7" w:rsidRPr="00E5209B" w14:paraId="5AE03C7B" w14:textId="77777777" w:rsidTr="009C1790">
        <w:trPr>
          <w:trHeight w:val="695"/>
        </w:trPr>
        <w:tc>
          <w:tcPr>
            <w:tcW w:w="10737" w:type="dxa"/>
            <w:tcBorders>
              <w:top w:val="single" w:sz="4" w:space="0" w:color="auto"/>
              <w:left w:val="single" w:sz="4" w:space="0" w:color="auto"/>
              <w:bottom w:val="single" w:sz="4" w:space="0" w:color="auto"/>
              <w:right w:val="single" w:sz="4" w:space="0" w:color="auto"/>
            </w:tcBorders>
          </w:tcPr>
          <w:p w14:paraId="2A86B2EC" w14:textId="77777777" w:rsidR="00FC48E7" w:rsidRDefault="004F5969" w:rsidP="004F5969">
            <w:pPr>
              <w:rPr>
                <w:rFonts w:ascii="Times New Roman" w:hAnsi="Times New Roman" w:cs="Times New Roman"/>
                <w:b/>
                <w:sz w:val="24"/>
                <w:szCs w:val="24"/>
              </w:rPr>
            </w:pPr>
            <w:r>
              <w:rPr>
                <w:rFonts w:ascii="Times New Roman" w:hAnsi="Times New Roman" w:cs="Times New Roman"/>
                <w:b/>
                <w:sz w:val="24"/>
                <w:szCs w:val="24"/>
              </w:rPr>
              <w:t>12. Teikėjo rekvizitai</w:t>
            </w:r>
          </w:p>
          <w:p w14:paraId="4236ED0A" w14:textId="77777777" w:rsidR="004F5969" w:rsidRDefault="004F5969" w:rsidP="004F5969">
            <w:pPr>
              <w:rPr>
                <w:rFonts w:ascii="Times New Roman" w:hAnsi="Times New Roman" w:cs="Times New Roman"/>
                <w:b/>
                <w:sz w:val="24"/>
                <w:szCs w:val="24"/>
              </w:rPr>
            </w:pPr>
          </w:p>
          <w:p w14:paraId="6B96554B" w14:textId="77777777" w:rsidR="004F5969" w:rsidRDefault="004F5969" w:rsidP="004F5969">
            <w:pPr>
              <w:rPr>
                <w:rFonts w:ascii="Times New Roman" w:hAnsi="Times New Roman" w:cs="Times New Roman"/>
                <w:b/>
                <w:sz w:val="24"/>
                <w:szCs w:val="24"/>
              </w:rPr>
            </w:pPr>
          </w:p>
          <w:p w14:paraId="6ABBAB01" w14:textId="77777777" w:rsidR="004F5969" w:rsidRDefault="004F5969" w:rsidP="004F5969">
            <w:pPr>
              <w:rPr>
                <w:rFonts w:ascii="Times New Roman" w:hAnsi="Times New Roman" w:cs="Times New Roman"/>
                <w:b/>
                <w:sz w:val="24"/>
                <w:szCs w:val="24"/>
              </w:rPr>
            </w:pPr>
          </w:p>
          <w:p w14:paraId="195B33D5" w14:textId="015310E4" w:rsidR="004F5969" w:rsidRPr="00E5209B" w:rsidRDefault="004F5969" w:rsidP="004F5969">
            <w:pPr>
              <w:rPr>
                <w:rFonts w:ascii="Times New Roman" w:hAnsi="Times New Roman" w:cs="Times New Roman"/>
                <w:b/>
                <w:sz w:val="24"/>
                <w:szCs w:val="24"/>
              </w:rPr>
            </w:pPr>
          </w:p>
        </w:tc>
      </w:tr>
      <w:tr w:rsidR="00FC48E7" w:rsidRPr="00E5209B" w14:paraId="3A94C8D6" w14:textId="77777777" w:rsidTr="009C1790">
        <w:trPr>
          <w:trHeight w:val="695"/>
        </w:trPr>
        <w:tc>
          <w:tcPr>
            <w:tcW w:w="10737" w:type="dxa"/>
            <w:tcBorders>
              <w:top w:val="single" w:sz="4" w:space="0" w:color="auto"/>
              <w:left w:val="single" w:sz="4" w:space="0" w:color="auto"/>
              <w:bottom w:val="single" w:sz="4" w:space="0" w:color="auto"/>
              <w:right w:val="single" w:sz="4" w:space="0" w:color="auto"/>
            </w:tcBorders>
          </w:tcPr>
          <w:p w14:paraId="7633B30E" w14:textId="77777777" w:rsidR="00FC48E7" w:rsidRDefault="00FC48E7" w:rsidP="00FC48E7">
            <w:pPr>
              <w:rPr>
                <w:rFonts w:ascii="Times New Roman" w:hAnsi="Times New Roman" w:cs="Times New Roman"/>
                <w:b/>
                <w:sz w:val="24"/>
                <w:szCs w:val="24"/>
              </w:rPr>
            </w:pPr>
            <w:r>
              <w:rPr>
                <w:rFonts w:ascii="Times New Roman" w:hAnsi="Times New Roman" w:cs="Times New Roman"/>
                <w:b/>
                <w:sz w:val="24"/>
                <w:szCs w:val="24"/>
              </w:rPr>
              <w:t>13. Mokėtojo rekvizitai</w:t>
            </w:r>
          </w:p>
          <w:p w14:paraId="79E15A85" w14:textId="77777777" w:rsidR="00FC48E7" w:rsidRPr="00FC48E7" w:rsidRDefault="00FC48E7" w:rsidP="00FC48E7">
            <w:pPr>
              <w:pStyle w:val="NoSpacing"/>
              <w:rPr>
                <w:rFonts w:ascii="Times New Roman" w:hAnsi="Times New Roman" w:cs="Times New Roman"/>
                <w:b/>
                <w:sz w:val="24"/>
                <w:szCs w:val="24"/>
              </w:rPr>
            </w:pPr>
            <w:r w:rsidRPr="00FC48E7">
              <w:rPr>
                <w:rFonts w:ascii="Times New Roman" w:hAnsi="Times New Roman" w:cs="Times New Roman"/>
                <w:b/>
                <w:sz w:val="24"/>
                <w:szCs w:val="24"/>
              </w:rPr>
              <w:t xml:space="preserve">Lietuvos kariuomenė. </w:t>
            </w:r>
          </w:p>
          <w:p w14:paraId="0DB383C3" w14:textId="77777777" w:rsidR="00FC48E7" w:rsidRPr="00FC48E7" w:rsidRDefault="00FC48E7" w:rsidP="00FC48E7">
            <w:pPr>
              <w:pStyle w:val="NoSpacing"/>
              <w:rPr>
                <w:rFonts w:ascii="Times New Roman" w:hAnsi="Times New Roman" w:cs="Times New Roman"/>
              </w:rPr>
            </w:pPr>
            <w:r w:rsidRPr="00FC48E7">
              <w:rPr>
                <w:rFonts w:ascii="Times New Roman" w:hAnsi="Times New Roman" w:cs="Times New Roman"/>
              </w:rPr>
              <w:t xml:space="preserve">Įmonės kodas: 188732677. </w:t>
            </w:r>
          </w:p>
          <w:p w14:paraId="3EF1CFAE" w14:textId="77777777" w:rsidR="00FC48E7" w:rsidRDefault="00FC48E7" w:rsidP="00FC48E7">
            <w:pPr>
              <w:pStyle w:val="NoSpacing"/>
              <w:rPr>
                <w:rFonts w:ascii="Times New Roman" w:hAnsi="Times New Roman" w:cs="Times New Roman"/>
              </w:rPr>
            </w:pPr>
            <w:r w:rsidRPr="00FC48E7">
              <w:rPr>
                <w:rFonts w:ascii="Times New Roman" w:hAnsi="Times New Roman" w:cs="Times New Roman"/>
              </w:rPr>
              <w:t xml:space="preserve">PVM mokėtojo kodas: LT887326716. </w:t>
            </w:r>
          </w:p>
          <w:p w14:paraId="2442CB0C" w14:textId="77777777" w:rsidR="00FC48E7" w:rsidRDefault="00FC48E7" w:rsidP="00FC48E7">
            <w:pPr>
              <w:pStyle w:val="NoSpacing"/>
              <w:rPr>
                <w:rFonts w:ascii="Times New Roman" w:hAnsi="Times New Roman" w:cs="Times New Roman"/>
              </w:rPr>
            </w:pPr>
            <w:r w:rsidRPr="00FC48E7">
              <w:rPr>
                <w:rFonts w:ascii="Times New Roman" w:hAnsi="Times New Roman" w:cs="Times New Roman"/>
              </w:rPr>
              <w:t xml:space="preserve">Adresas: Šv. Ignoto 8/29, LT-01120, Vilnius. </w:t>
            </w:r>
          </w:p>
          <w:p w14:paraId="58F96B98" w14:textId="77777777" w:rsidR="00FC48E7" w:rsidRDefault="00FC48E7" w:rsidP="00FC48E7">
            <w:pPr>
              <w:pStyle w:val="NoSpacing"/>
              <w:rPr>
                <w:rFonts w:ascii="Times New Roman" w:hAnsi="Times New Roman" w:cs="Times New Roman"/>
              </w:rPr>
            </w:pPr>
            <w:r w:rsidRPr="00FC48E7">
              <w:rPr>
                <w:rFonts w:ascii="Times New Roman" w:hAnsi="Times New Roman" w:cs="Times New Roman"/>
              </w:rPr>
              <w:t xml:space="preserve">Bankas Lietuvos Respublikos finansų ministerija. </w:t>
            </w:r>
          </w:p>
          <w:p w14:paraId="196966B4" w14:textId="77777777" w:rsidR="00FC48E7" w:rsidRDefault="00FC48E7" w:rsidP="00FC48E7">
            <w:pPr>
              <w:pStyle w:val="NoSpacing"/>
              <w:rPr>
                <w:rFonts w:ascii="Times New Roman" w:hAnsi="Times New Roman" w:cs="Times New Roman"/>
              </w:rPr>
            </w:pPr>
            <w:r w:rsidRPr="00FC48E7">
              <w:rPr>
                <w:rFonts w:ascii="Times New Roman" w:hAnsi="Times New Roman" w:cs="Times New Roman"/>
              </w:rPr>
              <w:t xml:space="preserve">Banko kodas: 40 400. </w:t>
            </w:r>
          </w:p>
          <w:p w14:paraId="61CE18A8" w14:textId="73A198A2" w:rsidR="00FC48E7" w:rsidRPr="00FC48E7" w:rsidRDefault="00FC48E7" w:rsidP="00FC48E7">
            <w:pPr>
              <w:pStyle w:val="NoSpacing"/>
            </w:pPr>
            <w:r w:rsidRPr="00FC48E7">
              <w:rPr>
                <w:rFonts w:ascii="Times New Roman" w:hAnsi="Times New Roman" w:cs="Times New Roman"/>
              </w:rPr>
              <w:t>Ats. sąsk.: LT62 40400 63610 001175</w:t>
            </w:r>
          </w:p>
        </w:tc>
      </w:tr>
    </w:tbl>
    <w:p w14:paraId="6C49D1A0" w14:textId="77777777" w:rsidR="00E705A6" w:rsidRPr="00E5209B" w:rsidRDefault="00E705A6" w:rsidP="00E705A6">
      <w:pPr>
        <w:pStyle w:val="BodyText2"/>
        <w:ind w:firstLine="0"/>
        <w:rPr>
          <w:rFonts w:ascii="Times New Roman" w:eastAsia="Times New Roman" w:hAnsi="Times New Roman"/>
          <w:sz w:val="24"/>
          <w:szCs w:val="24"/>
          <w:lang w:val="lt-LT" w:eastAsia="en-US"/>
        </w:rPr>
      </w:pPr>
    </w:p>
    <w:p w14:paraId="66FBEA8C" w14:textId="5C5CFA4C" w:rsidR="00E705A6" w:rsidRPr="002C182C" w:rsidRDefault="00373151" w:rsidP="00E705A6">
      <w:pPr>
        <w:rPr>
          <w:rFonts w:ascii="Times New Roman" w:eastAsia="Arial" w:hAnsi="Times New Roman" w:cs="Times New Roman"/>
          <w:b/>
          <w:sz w:val="24"/>
          <w:szCs w:val="24"/>
          <w:lang w:eastAsia="ar-SA"/>
        </w:rPr>
      </w:pPr>
      <w:r w:rsidRPr="002C182C">
        <w:rPr>
          <w:rFonts w:ascii="Times New Roman" w:hAnsi="Times New Roman"/>
          <w:b/>
          <w:sz w:val="24"/>
          <w:szCs w:val="24"/>
        </w:rPr>
        <w:t>PIRKĖJAS</w:t>
      </w:r>
      <w:r w:rsidR="00E705A6" w:rsidRPr="002C182C">
        <w:rPr>
          <w:rFonts w:ascii="Times New Roman" w:eastAsia="Arial" w:hAnsi="Times New Roman" w:cs="Times New Roman"/>
          <w:b/>
          <w:sz w:val="24"/>
          <w:szCs w:val="24"/>
          <w:lang w:eastAsia="ar-SA"/>
        </w:rPr>
        <w:tab/>
      </w:r>
      <w:r w:rsidR="00E705A6" w:rsidRPr="002C182C">
        <w:rPr>
          <w:rFonts w:ascii="Times New Roman" w:eastAsia="Arial" w:hAnsi="Times New Roman" w:cs="Times New Roman"/>
          <w:b/>
          <w:sz w:val="24"/>
          <w:szCs w:val="24"/>
          <w:lang w:eastAsia="ar-SA"/>
        </w:rPr>
        <w:tab/>
      </w:r>
      <w:r w:rsidR="00E705A6" w:rsidRPr="002C182C">
        <w:rPr>
          <w:rFonts w:ascii="Times New Roman" w:eastAsia="Arial" w:hAnsi="Times New Roman" w:cs="Times New Roman"/>
          <w:b/>
          <w:sz w:val="24"/>
          <w:szCs w:val="24"/>
          <w:lang w:eastAsia="ar-SA"/>
        </w:rPr>
        <w:tab/>
      </w:r>
      <w:r w:rsidR="00E705A6" w:rsidRPr="002C182C">
        <w:rPr>
          <w:rFonts w:ascii="Times New Roman" w:eastAsia="Arial" w:hAnsi="Times New Roman" w:cs="Times New Roman"/>
          <w:b/>
          <w:sz w:val="24"/>
          <w:szCs w:val="24"/>
          <w:lang w:eastAsia="ar-SA"/>
        </w:rPr>
        <w:tab/>
        <w:t xml:space="preserve">          </w:t>
      </w:r>
      <w:r w:rsidR="004F5969">
        <w:rPr>
          <w:rFonts w:ascii="Times New Roman" w:eastAsia="Arial" w:hAnsi="Times New Roman" w:cs="Times New Roman"/>
          <w:b/>
          <w:sz w:val="24"/>
          <w:szCs w:val="24"/>
          <w:lang w:eastAsia="ar-SA"/>
        </w:rPr>
        <w:t xml:space="preserve">           </w:t>
      </w:r>
      <w:r w:rsidR="00E705A6" w:rsidRPr="002C182C">
        <w:rPr>
          <w:rFonts w:ascii="Times New Roman" w:eastAsia="Arial" w:hAnsi="Times New Roman" w:cs="Times New Roman"/>
          <w:b/>
          <w:sz w:val="24"/>
          <w:szCs w:val="24"/>
          <w:lang w:eastAsia="ar-SA"/>
        </w:rPr>
        <w:t xml:space="preserve">   </w:t>
      </w:r>
      <w:r w:rsidRPr="002C182C">
        <w:rPr>
          <w:rFonts w:ascii="Times New Roman" w:hAnsi="Times New Roman"/>
          <w:b/>
          <w:sz w:val="24"/>
          <w:szCs w:val="24"/>
        </w:rPr>
        <w:t>TEIKĖJAS</w:t>
      </w:r>
      <w:r w:rsidR="00E705A6" w:rsidRPr="002C182C">
        <w:rPr>
          <w:rFonts w:ascii="Times New Roman" w:eastAsia="Arial" w:hAnsi="Times New Roman" w:cs="Times New Roman"/>
          <w:b/>
          <w:sz w:val="24"/>
          <w:szCs w:val="24"/>
          <w:lang w:eastAsia="ar-SA"/>
        </w:rPr>
        <w:tab/>
      </w:r>
      <w:r w:rsidR="00E705A6" w:rsidRPr="002C182C">
        <w:rPr>
          <w:rFonts w:ascii="Times New Roman" w:eastAsia="Arial" w:hAnsi="Times New Roman" w:cs="Times New Roman"/>
          <w:b/>
          <w:sz w:val="24"/>
          <w:szCs w:val="24"/>
          <w:lang w:eastAsia="ar-SA"/>
        </w:rPr>
        <w:tab/>
      </w:r>
    </w:p>
    <w:p w14:paraId="6961EDC6" w14:textId="4A61DB3A" w:rsidR="00E705A6" w:rsidRPr="00E5209B" w:rsidRDefault="00E705A6" w:rsidP="00E705A6">
      <w:pPr>
        <w:autoSpaceDE w:val="0"/>
        <w:autoSpaceDN w:val="0"/>
        <w:adjustRightInd w:val="0"/>
        <w:rPr>
          <w:rFonts w:ascii="Times New Roman" w:eastAsia="Arial" w:hAnsi="Times New Roman" w:cs="Times New Roman"/>
          <w:sz w:val="24"/>
          <w:szCs w:val="24"/>
          <w:lang w:eastAsia="ar-SA"/>
        </w:rPr>
      </w:pPr>
      <w:r w:rsidRPr="00E5209B">
        <w:rPr>
          <w:rFonts w:ascii="Times New Roman" w:hAnsi="Times New Roman" w:cs="Times New Roman"/>
          <w:sz w:val="24"/>
          <w:szCs w:val="24"/>
          <w:u w:val="single"/>
        </w:rPr>
        <w:t xml:space="preserve">plk. ltn. </w:t>
      </w:r>
      <w:r w:rsidR="004F5969">
        <w:rPr>
          <w:rFonts w:ascii="Times New Roman" w:hAnsi="Times New Roman" w:cs="Times New Roman"/>
          <w:sz w:val="24"/>
          <w:szCs w:val="24"/>
          <w:u w:val="single"/>
        </w:rPr>
        <w:t>Ramūnas Sabaitis</w:t>
      </w:r>
      <w:r w:rsidRPr="00E5209B">
        <w:rPr>
          <w:rFonts w:ascii="Times New Roman" w:hAnsi="Times New Roman" w:cs="Times New Roman"/>
          <w:sz w:val="24"/>
          <w:szCs w:val="24"/>
          <w:u w:val="single"/>
        </w:rPr>
        <w:t xml:space="preserve"> </w:t>
      </w:r>
      <w:r w:rsidRPr="00E5209B">
        <w:rPr>
          <w:rFonts w:ascii="Times New Roman" w:hAnsi="Times New Roman" w:cs="Times New Roman"/>
          <w:sz w:val="24"/>
          <w:szCs w:val="24"/>
        </w:rPr>
        <w:t xml:space="preserve">                                         </w:t>
      </w:r>
      <w:r w:rsidRPr="004F5969">
        <w:rPr>
          <w:rFonts w:ascii="Times New Roman" w:eastAsia="Arial" w:hAnsi="Times New Roman" w:cs="Times New Roman"/>
          <w:sz w:val="24"/>
          <w:szCs w:val="24"/>
          <w:lang w:eastAsia="ar-SA"/>
        </w:rPr>
        <w:t>___________________________</w:t>
      </w:r>
      <w:r w:rsidRPr="00E5209B">
        <w:rPr>
          <w:rFonts w:ascii="Times New Roman" w:eastAsia="Arial" w:hAnsi="Times New Roman" w:cs="Times New Roman"/>
          <w:sz w:val="24"/>
          <w:szCs w:val="24"/>
          <w:u w:val="single"/>
          <w:lang w:eastAsia="ar-SA"/>
        </w:rPr>
        <w:t xml:space="preserve">                   </w:t>
      </w:r>
      <w:r w:rsidRPr="00E5209B">
        <w:rPr>
          <w:rFonts w:ascii="Times New Roman" w:eastAsia="Arial" w:hAnsi="Times New Roman" w:cs="Times New Roman"/>
          <w:sz w:val="24"/>
          <w:szCs w:val="24"/>
          <w:lang w:eastAsia="ar-SA"/>
        </w:rPr>
        <w:t xml:space="preserve">  </w:t>
      </w:r>
    </w:p>
    <w:p w14:paraId="6CEBBADD" w14:textId="49ECFD91" w:rsidR="00E705A6" w:rsidRPr="00E5209B" w:rsidRDefault="00E705A6" w:rsidP="00E705A6">
      <w:pPr>
        <w:pStyle w:val="NoSpacing"/>
        <w:rPr>
          <w:rFonts w:ascii="Times New Roman" w:eastAsia="Arial" w:hAnsi="Times New Roman" w:cs="Times New Roman"/>
          <w:sz w:val="24"/>
          <w:szCs w:val="24"/>
          <w:lang w:val="lt-LT" w:eastAsia="ar-SA"/>
        </w:rPr>
      </w:pPr>
      <w:r w:rsidRPr="00E5209B">
        <w:rPr>
          <w:rFonts w:ascii="Times New Roman" w:eastAsia="Arial" w:hAnsi="Times New Roman" w:cs="Times New Roman"/>
          <w:sz w:val="24"/>
          <w:szCs w:val="24"/>
          <w:lang w:val="lt-LT" w:eastAsia="ar-SA"/>
        </w:rPr>
        <w:t xml:space="preserve">(v., pavardė, parašas)                                        </w:t>
      </w:r>
      <w:r w:rsidR="000A5D13" w:rsidRPr="00E5209B">
        <w:rPr>
          <w:rFonts w:ascii="Times New Roman" w:eastAsia="Arial" w:hAnsi="Times New Roman" w:cs="Times New Roman"/>
          <w:sz w:val="24"/>
          <w:szCs w:val="24"/>
          <w:lang w:val="lt-LT" w:eastAsia="ar-SA"/>
        </w:rPr>
        <w:t xml:space="preserve">  </w:t>
      </w:r>
      <w:r w:rsidR="004F5969">
        <w:rPr>
          <w:rFonts w:ascii="Times New Roman" w:eastAsia="Arial" w:hAnsi="Times New Roman" w:cs="Times New Roman"/>
          <w:sz w:val="24"/>
          <w:szCs w:val="24"/>
          <w:lang w:val="lt-LT" w:eastAsia="ar-SA"/>
        </w:rPr>
        <w:t xml:space="preserve">    </w:t>
      </w:r>
      <w:r w:rsidR="000A5D13" w:rsidRPr="00E5209B">
        <w:rPr>
          <w:rFonts w:ascii="Times New Roman" w:eastAsia="Arial" w:hAnsi="Times New Roman" w:cs="Times New Roman"/>
          <w:sz w:val="24"/>
          <w:szCs w:val="24"/>
          <w:lang w:val="lt-LT" w:eastAsia="ar-SA"/>
        </w:rPr>
        <w:t xml:space="preserve">     </w:t>
      </w:r>
      <w:r w:rsidRPr="00E5209B">
        <w:rPr>
          <w:rFonts w:ascii="Times New Roman" w:eastAsia="Arial" w:hAnsi="Times New Roman" w:cs="Times New Roman"/>
          <w:sz w:val="24"/>
          <w:szCs w:val="24"/>
          <w:lang w:val="lt-LT" w:eastAsia="ar-SA"/>
        </w:rPr>
        <w:t xml:space="preserve"> (v., pavardė, parašas)</w:t>
      </w:r>
    </w:p>
    <w:p w14:paraId="2A6CACBE" w14:textId="77777777" w:rsidR="00E705A6" w:rsidRPr="00E5209B" w:rsidRDefault="00E705A6" w:rsidP="00FF6189">
      <w:pPr>
        <w:ind w:left="2160" w:firstLine="720"/>
        <w:rPr>
          <w:rFonts w:ascii="Times New Roman" w:eastAsia="Arial" w:hAnsi="Times New Roman" w:cs="Times New Roman"/>
          <w:b/>
          <w:sz w:val="24"/>
          <w:szCs w:val="24"/>
          <w:lang w:eastAsia="ar-SA"/>
        </w:rPr>
      </w:pPr>
      <w:r w:rsidRPr="00E5209B">
        <w:rPr>
          <w:rFonts w:ascii="Times New Roman" w:eastAsia="Arial" w:hAnsi="Times New Roman" w:cs="Times New Roman"/>
          <w:b/>
          <w:sz w:val="24"/>
          <w:szCs w:val="24"/>
          <w:lang w:eastAsia="ar-SA"/>
        </w:rPr>
        <w:t>A. V.                                                                                A. V.</w:t>
      </w:r>
      <w:r w:rsidRPr="00E5209B">
        <w:rPr>
          <w:rFonts w:ascii="Times New Roman" w:eastAsia="Arial" w:hAnsi="Times New Roman" w:cs="Times New Roman"/>
          <w:sz w:val="24"/>
          <w:szCs w:val="24"/>
          <w:lang w:eastAsia="ar-SA"/>
        </w:rPr>
        <w:t xml:space="preserve"> </w:t>
      </w:r>
    </w:p>
    <w:p w14:paraId="262BC3A0" w14:textId="4CB8B72B" w:rsidR="0088475A" w:rsidRDefault="00E705A6" w:rsidP="00E705A6">
      <w:pPr>
        <w:rPr>
          <w:rFonts w:ascii="Times New Roman" w:eastAsia="Arial" w:hAnsi="Times New Roman" w:cs="Times New Roman"/>
          <w:sz w:val="24"/>
          <w:szCs w:val="24"/>
          <w:lang w:eastAsia="ar-SA"/>
        </w:rPr>
      </w:pPr>
      <w:r w:rsidRPr="00E5209B">
        <w:rPr>
          <w:rFonts w:ascii="Times New Roman" w:eastAsia="Arial" w:hAnsi="Times New Roman" w:cs="Times New Roman"/>
          <w:sz w:val="24"/>
          <w:szCs w:val="24"/>
          <w:lang w:eastAsia="ar-SA"/>
        </w:rPr>
        <w:t>202</w:t>
      </w:r>
      <w:r w:rsidR="004F5969">
        <w:rPr>
          <w:rFonts w:ascii="Times New Roman" w:eastAsia="Arial" w:hAnsi="Times New Roman" w:cs="Times New Roman"/>
          <w:sz w:val="24"/>
          <w:szCs w:val="24"/>
          <w:lang w:eastAsia="ar-SA"/>
        </w:rPr>
        <w:t>5</w:t>
      </w:r>
      <w:r w:rsidRPr="00E5209B">
        <w:rPr>
          <w:rFonts w:ascii="Times New Roman" w:eastAsia="Arial" w:hAnsi="Times New Roman" w:cs="Times New Roman"/>
          <w:sz w:val="24"/>
          <w:szCs w:val="24"/>
          <w:lang w:eastAsia="ar-SA"/>
        </w:rPr>
        <w:t xml:space="preserve"> m…………………….d.                                     202</w:t>
      </w:r>
      <w:r w:rsidR="004F5969">
        <w:rPr>
          <w:rFonts w:ascii="Times New Roman" w:eastAsia="Arial" w:hAnsi="Times New Roman" w:cs="Times New Roman"/>
          <w:sz w:val="24"/>
          <w:szCs w:val="24"/>
          <w:lang w:eastAsia="ar-SA"/>
        </w:rPr>
        <w:t>5</w:t>
      </w:r>
      <w:r w:rsidRPr="00E5209B">
        <w:rPr>
          <w:rFonts w:ascii="Times New Roman" w:eastAsia="Arial" w:hAnsi="Times New Roman" w:cs="Times New Roman"/>
          <w:sz w:val="24"/>
          <w:szCs w:val="24"/>
          <w:lang w:eastAsia="ar-SA"/>
        </w:rPr>
        <w:t xml:space="preserve"> m.…………………….d.</w:t>
      </w:r>
    </w:p>
    <w:p w14:paraId="26C0A05A" w14:textId="46D46EE4" w:rsidR="00FC48E7" w:rsidRDefault="00FC48E7" w:rsidP="00E705A6">
      <w:pPr>
        <w:rPr>
          <w:rFonts w:ascii="Times New Roman" w:eastAsia="Arial" w:hAnsi="Times New Roman" w:cs="Times New Roman"/>
          <w:sz w:val="24"/>
          <w:szCs w:val="24"/>
          <w:lang w:eastAsia="ar-SA"/>
        </w:rPr>
      </w:pPr>
    </w:p>
    <w:p w14:paraId="5EAF04A2" w14:textId="7B519297" w:rsidR="00FC48E7" w:rsidRDefault="00FC48E7" w:rsidP="00E705A6">
      <w:pPr>
        <w:rPr>
          <w:rFonts w:ascii="Times New Roman" w:eastAsia="Arial" w:hAnsi="Times New Roman" w:cs="Times New Roman"/>
          <w:sz w:val="24"/>
          <w:szCs w:val="24"/>
          <w:lang w:eastAsia="ar-SA"/>
        </w:rPr>
      </w:pPr>
    </w:p>
    <w:p w14:paraId="03719F99" w14:textId="3904640F" w:rsidR="00FC48E7" w:rsidRDefault="00FC48E7" w:rsidP="00E705A6">
      <w:pPr>
        <w:rPr>
          <w:rFonts w:ascii="Times New Roman" w:eastAsia="Arial" w:hAnsi="Times New Roman" w:cs="Times New Roman"/>
          <w:sz w:val="24"/>
          <w:szCs w:val="24"/>
          <w:lang w:eastAsia="ar-SA"/>
        </w:rPr>
      </w:pPr>
    </w:p>
    <w:p w14:paraId="787F651E" w14:textId="4A572FA7" w:rsidR="00FC48E7" w:rsidRDefault="00FC48E7" w:rsidP="00E705A6">
      <w:pPr>
        <w:rPr>
          <w:rFonts w:ascii="Times New Roman" w:eastAsia="Arial" w:hAnsi="Times New Roman" w:cs="Times New Roman"/>
          <w:sz w:val="24"/>
          <w:szCs w:val="24"/>
          <w:lang w:eastAsia="ar-SA"/>
        </w:rPr>
      </w:pPr>
    </w:p>
    <w:p w14:paraId="0DCBE7F9" w14:textId="628EE7D0" w:rsidR="00FC48E7" w:rsidRDefault="00FC48E7" w:rsidP="00E705A6">
      <w:pPr>
        <w:rPr>
          <w:rFonts w:ascii="Times New Roman" w:eastAsia="Arial" w:hAnsi="Times New Roman" w:cs="Times New Roman"/>
          <w:sz w:val="24"/>
          <w:szCs w:val="24"/>
          <w:lang w:eastAsia="ar-SA"/>
        </w:rPr>
      </w:pPr>
    </w:p>
    <w:p w14:paraId="1F6004C9" w14:textId="41A44DEA" w:rsidR="00FC48E7" w:rsidRDefault="00FC48E7" w:rsidP="00E705A6">
      <w:pPr>
        <w:rPr>
          <w:rFonts w:ascii="Times New Roman" w:eastAsia="Arial" w:hAnsi="Times New Roman" w:cs="Times New Roman"/>
          <w:sz w:val="24"/>
          <w:szCs w:val="24"/>
          <w:lang w:eastAsia="ar-SA"/>
        </w:rPr>
      </w:pPr>
    </w:p>
    <w:p w14:paraId="574DDB01" w14:textId="60D79CC3" w:rsidR="00FC48E7" w:rsidRDefault="00FC48E7" w:rsidP="00E705A6">
      <w:pPr>
        <w:rPr>
          <w:rFonts w:ascii="Times New Roman" w:eastAsia="Arial" w:hAnsi="Times New Roman" w:cs="Times New Roman"/>
          <w:sz w:val="24"/>
          <w:szCs w:val="24"/>
          <w:lang w:eastAsia="ar-SA"/>
        </w:rPr>
      </w:pPr>
    </w:p>
    <w:p w14:paraId="4AA5D827" w14:textId="57623EE9" w:rsidR="00FC48E7" w:rsidRDefault="00FC48E7" w:rsidP="00E705A6">
      <w:pPr>
        <w:rPr>
          <w:rFonts w:ascii="Times New Roman" w:eastAsia="Arial" w:hAnsi="Times New Roman" w:cs="Times New Roman"/>
          <w:sz w:val="24"/>
          <w:szCs w:val="24"/>
          <w:lang w:eastAsia="ar-SA"/>
        </w:rPr>
      </w:pPr>
    </w:p>
    <w:p w14:paraId="6F145C50" w14:textId="7B2669F0" w:rsidR="00FC48E7" w:rsidRDefault="00FC48E7" w:rsidP="00E705A6">
      <w:pPr>
        <w:rPr>
          <w:rFonts w:ascii="Times New Roman" w:eastAsia="Arial" w:hAnsi="Times New Roman" w:cs="Times New Roman"/>
          <w:sz w:val="24"/>
          <w:szCs w:val="24"/>
          <w:lang w:eastAsia="ar-SA"/>
        </w:rPr>
      </w:pPr>
    </w:p>
    <w:p w14:paraId="0BBB0637" w14:textId="20EA205C" w:rsidR="00FC48E7" w:rsidRDefault="00FC48E7" w:rsidP="00E705A6">
      <w:pPr>
        <w:rPr>
          <w:rFonts w:ascii="Times New Roman" w:eastAsia="Arial" w:hAnsi="Times New Roman" w:cs="Times New Roman"/>
          <w:sz w:val="24"/>
          <w:szCs w:val="24"/>
          <w:lang w:eastAsia="ar-SA"/>
        </w:rPr>
      </w:pPr>
    </w:p>
    <w:p w14:paraId="50E81BA0" w14:textId="7378976C" w:rsidR="00FC48E7" w:rsidRDefault="00FC48E7" w:rsidP="00E705A6">
      <w:pPr>
        <w:rPr>
          <w:rFonts w:ascii="Times New Roman" w:eastAsia="Arial" w:hAnsi="Times New Roman" w:cs="Times New Roman"/>
          <w:sz w:val="24"/>
          <w:szCs w:val="24"/>
          <w:lang w:eastAsia="ar-SA"/>
        </w:rPr>
      </w:pPr>
    </w:p>
    <w:p w14:paraId="74560351" w14:textId="22CA28A6" w:rsidR="00FC48E7" w:rsidRDefault="00FC48E7" w:rsidP="00E705A6">
      <w:pPr>
        <w:rPr>
          <w:rFonts w:ascii="Times New Roman" w:eastAsia="Arial" w:hAnsi="Times New Roman" w:cs="Times New Roman"/>
          <w:sz w:val="24"/>
          <w:szCs w:val="24"/>
          <w:lang w:eastAsia="ar-SA"/>
        </w:rPr>
      </w:pPr>
    </w:p>
    <w:p w14:paraId="40862346" w14:textId="75040C65" w:rsidR="00FC48E7" w:rsidRDefault="00FC48E7" w:rsidP="00E705A6">
      <w:pPr>
        <w:rPr>
          <w:rFonts w:ascii="Times New Roman" w:eastAsia="Arial" w:hAnsi="Times New Roman" w:cs="Times New Roman"/>
          <w:sz w:val="24"/>
          <w:szCs w:val="24"/>
          <w:lang w:eastAsia="ar-SA"/>
        </w:rPr>
      </w:pPr>
    </w:p>
    <w:p w14:paraId="375C61F9" w14:textId="6E275ADB" w:rsidR="00FC48E7" w:rsidRDefault="00FC48E7" w:rsidP="00E705A6">
      <w:pPr>
        <w:rPr>
          <w:rFonts w:ascii="Times New Roman" w:eastAsia="Arial" w:hAnsi="Times New Roman" w:cs="Times New Roman"/>
          <w:sz w:val="24"/>
          <w:szCs w:val="24"/>
          <w:lang w:eastAsia="ar-SA"/>
        </w:rPr>
      </w:pPr>
    </w:p>
    <w:p w14:paraId="76D575BF" w14:textId="761319B1" w:rsidR="00FC48E7" w:rsidRDefault="00FC48E7" w:rsidP="00E705A6">
      <w:pPr>
        <w:rPr>
          <w:rFonts w:ascii="Times New Roman" w:eastAsia="Arial" w:hAnsi="Times New Roman" w:cs="Times New Roman"/>
          <w:sz w:val="24"/>
          <w:szCs w:val="24"/>
          <w:lang w:eastAsia="ar-SA"/>
        </w:rPr>
      </w:pPr>
    </w:p>
    <w:p w14:paraId="55CD9E80" w14:textId="4C467070" w:rsidR="00FC48E7" w:rsidRDefault="00FC48E7" w:rsidP="00E705A6">
      <w:pPr>
        <w:rPr>
          <w:rFonts w:ascii="Times New Roman" w:eastAsia="Arial" w:hAnsi="Times New Roman" w:cs="Times New Roman"/>
          <w:sz w:val="24"/>
          <w:szCs w:val="24"/>
          <w:lang w:eastAsia="ar-SA"/>
        </w:rPr>
      </w:pPr>
    </w:p>
    <w:p w14:paraId="45544DA8" w14:textId="4E33FF1F" w:rsidR="00FC48E7" w:rsidRDefault="00FC48E7" w:rsidP="00E705A6">
      <w:pPr>
        <w:rPr>
          <w:rFonts w:ascii="Times New Roman" w:eastAsia="Arial" w:hAnsi="Times New Roman" w:cs="Times New Roman"/>
          <w:sz w:val="24"/>
          <w:szCs w:val="24"/>
          <w:lang w:eastAsia="ar-SA"/>
        </w:rPr>
      </w:pPr>
    </w:p>
    <w:p w14:paraId="3BCF20FA" w14:textId="1430F30F" w:rsidR="00FC48E7" w:rsidRDefault="00FC48E7" w:rsidP="00E705A6">
      <w:pPr>
        <w:rPr>
          <w:rFonts w:ascii="Times New Roman" w:eastAsia="Arial" w:hAnsi="Times New Roman" w:cs="Times New Roman"/>
          <w:sz w:val="24"/>
          <w:szCs w:val="24"/>
          <w:lang w:eastAsia="ar-SA"/>
        </w:rPr>
      </w:pPr>
    </w:p>
    <w:p w14:paraId="34E950EE" w14:textId="75D28310" w:rsidR="00FC48E7" w:rsidRDefault="00FC48E7" w:rsidP="00E705A6">
      <w:pPr>
        <w:rPr>
          <w:rFonts w:ascii="Times New Roman" w:eastAsia="Arial" w:hAnsi="Times New Roman" w:cs="Times New Roman"/>
          <w:sz w:val="24"/>
          <w:szCs w:val="24"/>
          <w:lang w:eastAsia="ar-SA"/>
        </w:rPr>
      </w:pPr>
    </w:p>
    <w:p w14:paraId="27FAFD64" w14:textId="62D7B37A" w:rsidR="00FC48E7" w:rsidRDefault="00FC48E7" w:rsidP="00E705A6">
      <w:pPr>
        <w:rPr>
          <w:rFonts w:ascii="Times New Roman" w:eastAsia="Arial" w:hAnsi="Times New Roman" w:cs="Times New Roman"/>
          <w:sz w:val="24"/>
          <w:szCs w:val="24"/>
          <w:lang w:eastAsia="ar-SA"/>
        </w:rPr>
      </w:pPr>
    </w:p>
    <w:p w14:paraId="080D3A79" w14:textId="7E88DDB0" w:rsidR="00FC48E7" w:rsidRDefault="00FC48E7" w:rsidP="00E705A6">
      <w:pPr>
        <w:rPr>
          <w:rFonts w:ascii="Times New Roman" w:eastAsia="Arial" w:hAnsi="Times New Roman" w:cs="Times New Roman"/>
          <w:sz w:val="24"/>
          <w:szCs w:val="24"/>
          <w:lang w:eastAsia="ar-SA"/>
        </w:rPr>
      </w:pPr>
    </w:p>
    <w:p w14:paraId="63ADAFCE" w14:textId="193E703E" w:rsidR="00FC48E7" w:rsidRDefault="00FC48E7" w:rsidP="00E705A6">
      <w:pPr>
        <w:rPr>
          <w:rFonts w:ascii="Times New Roman" w:eastAsia="Arial" w:hAnsi="Times New Roman" w:cs="Times New Roman"/>
          <w:sz w:val="24"/>
          <w:szCs w:val="24"/>
          <w:lang w:eastAsia="ar-SA"/>
        </w:rPr>
      </w:pPr>
    </w:p>
    <w:p w14:paraId="4493C0EE" w14:textId="3C9C3DB3" w:rsidR="00FC48E7" w:rsidRPr="004E2B46" w:rsidRDefault="00FC48E7" w:rsidP="00E705A6">
      <w:pPr>
        <w:rPr>
          <w:rFonts w:ascii="Times New Roman" w:eastAsia="Arial" w:hAnsi="Times New Roman" w:cs="Times New Roman"/>
          <w:sz w:val="24"/>
          <w:szCs w:val="24"/>
          <w:lang w:eastAsia="ar-SA"/>
        </w:rPr>
      </w:pPr>
    </w:p>
    <w:p w14:paraId="77FC995A" w14:textId="77777777" w:rsidR="004E2B46" w:rsidRPr="004E2B46" w:rsidRDefault="004E2B46" w:rsidP="004E2B46">
      <w:pPr>
        <w:spacing w:after="0" w:line="240" w:lineRule="auto"/>
        <w:jc w:val="center"/>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PASLAUGŲ PIRKIMO-PARDAVIMO SUTARTIS</w:t>
      </w:r>
    </w:p>
    <w:p w14:paraId="309415CC" w14:textId="77777777" w:rsidR="004E2B46" w:rsidRPr="004E2B46" w:rsidRDefault="004E2B46" w:rsidP="004E2B46">
      <w:pPr>
        <w:spacing w:after="0" w:line="240" w:lineRule="auto"/>
        <w:jc w:val="center"/>
        <w:rPr>
          <w:rFonts w:ascii="Times New Roman" w:eastAsia="Times New Roman" w:hAnsi="Times New Roman" w:cs="Times New Roman"/>
          <w:b/>
          <w:sz w:val="24"/>
          <w:szCs w:val="24"/>
          <w:lang w:eastAsia="lt-LT"/>
        </w:rPr>
      </w:pPr>
    </w:p>
    <w:p w14:paraId="3C14EF94" w14:textId="77777777" w:rsidR="004E2B46" w:rsidRPr="004E2B46" w:rsidRDefault="004E2B46" w:rsidP="004E2B46">
      <w:pPr>
        <w:spacing w:after="0" w:line="240" w:lineRule="auto"/>
        <w:jc w:val="center"/>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II. BENDROJI DALIS</w:t>
      </w:r>
    </w:p>
    <w:p w14:paraId="0A37CAA6" w14:textId="77777777" w:rsidR="004E2B46" w:rsidRPr="004E2B46" w:rsidRDefault="004E2B46" w:rsidP="004E2B46">
      <w:pPr>
        <w:spacing w:after="0" w:line="240" w:lineRule="auto"/>
        <w:jc w:val="center"/>
        <w:rPr>
          <w:rFonts w:ascii="Times New Roman" w:eastAsia="Times New Roman" w:hAnsi="Times New Roman" w:cs="Times New Roman"/>
          <w:b/>
          <w:sz w:val="24"/>
          <w:szCs w:val="24"/>
          <w:lang w:eastAsia="lt-LT"/>
        </w:rPr>
      </w:pPr>
    </w:p>
    <w:p w14:paraId="1965F988" w14:textId="77777777" w:rsidR="004E2B46" w:rsidRPr="004E2B46" w:rsidRDefault="004E2B46" w:rsidP="004E2B46">
      <w:pPr>
        <w:spacing w:after="0" w:line="240" w:lineRule="auto"/>
        <w:jc w:val="center"/>
        <w:rPr>
          <w:rFonts w:ascii="Times New Roman" w:eastAsia="Times New Roman" w:hAnsi="Times New Roman" w:cs="Times New Roman"/>
          <w:b/>
          <w:sz w:val="24"/>
          <w:szCs w:val="24"/>
          <w:lang w:eastAsia="lt-LT"/>
        </w:rPr>
      </w:pPr>
    </w:p>
    <w:p w14:paraId="782284DC" w14:textId="77777777" w:rsidR="004E2B46" w:rsidRPr="004E2B46" w:rsidRDefault="004E2B46" w:rsidP="004E2B46">
      <w:pPr>
        <w:spacing w:after="0" w:line="240" w:lineRule="auto"/>
        <w:rPr>
          <w:rFonts w:ascii="Times New Roman" w:eastAsia="Times New Roman" w:hAnsi="Times New Roman" w:cs="Times New Roman"/>
          <w:b/>
          <w:sz w:val="24"/>
          <w:szCs w:val="24"/>
          <w:lang w:eastAsia="lt-LT"/>
        </w:rPr>
      </w:pPr>
    </w:p>
    <w:p w14:paraId="5F4FDD70"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1.</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b/>
          <w:sz w:val="24"/>
          <w:szCs w:val="24"/>
          <w:lang w:eastAsia="lt-LT"/>
        </w:rPr>
        <w:t>Sąvokos</w:t>
      </w:r>
    </w:p>
    <w:p w14:paraId="15EEF2B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 Šioje Sutartyje naudojamos pagrindinės sąvokos:</w:t>
      </w:r>
    </w:p>
    <w:p w14:paraId="0AE25F4E" w14:textId="77777777" w:rsidR="004E2B46" w:rsidRPr="004E2B46" w:rsidRDefault="004E2B46" w:rsidP="004E2B46">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1.1.1. Sutartis – šios paslaugų viešojo pirkimo</w:t>
      </w:r>
      <w:r w:rsidRPr="004E2B46">
        <w:rPr>
          <w:rFonts w:ascii="Times New Roman" w:eastAsia="Times New Roman" w:hAnsi="Times New Roman" w:cs="Times New Roman"/>
          <w:b/>
          <w:sz w:val="24"/>
          <w:szCs w:val="24"/>
          <w:lang w:eastAsia="lt-LT"/>
        </w:rPr>
        <w:t>–</w:t>
      </w:r>
      <w:r w:rsidRPr="004E2B46">
        <w:rPr>
          <w:rFonts w:ascii="Times New Roman" w:eastAsia="Times New Roman" w:hAnsi="Times New Roman" w:cs="Times New Roman"/>
          <w:sz w:val="24"/>
          <w:szCs w:val="24"/>
          <w:lang w:eastAsia="lt-LT"/>
        </w:rPr>
        <w:t>pardavimo sutarties bendroji ir specialioji dalys, paslaugų viešojo pirkimo</w:t>
      </w:r>
      <w:r w:rsidRPr="004E2B46">
        <w:rPr>
          <w:rFonts w:ascii="Times New Roman" w:eastAsia="Times New Roman" w:hAnsi="Times New Roman" w:cs="Times New Roman"/>
          <w:b/>
          <w:sz w:val="24"/>
          <w:szCs w:val="24"/>
          <w:lang w:eastAsia="lt-LT"/>
        </w:rPr>
        <w:t>–</w:t>
      </w:r>
      <w:r w:rsidRPr="004E2B46">
        <w:rPr>
          <w:rFonts w:ascii="Times New Roman" w:eastAsia="Times New Roman" w:hAnsi="Times New Roman" w:cs="Times New Roman"/>
          <w:sz w:val="24"/>
          <w:szCs w:val="24"/>
          <w:lang w:eastAsia="lt-LT"/>
        </w:rPr>
        <w:t xml:space="preserve">pardavimo sutarties priedai. </w:t>
      </w:r>
    </w:p>
    <w:p w14:paraId="296EDA60" w14:textId="77777777" w:rsidR="004E2B46" w:rsidRPr="004E2B46" w:rsidRDefault="004E2B46" w:rsidP="004E2B46">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1.1.2. Sutarties Šalys -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w:t>
      </w:r>
    </w:p>
    <w:p w14:paraId="1CBC60B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1.1.3.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 krašto apsaugos sistemos juridinis asmuo ar jo padalinys, mokantis už paslaugas Sutartyje nurodytomis sąlygomis ir priimantis prekes.</w:t>
      </w:r>
    </w:p>
    <w:p w14:paraId="01D6AC57"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1.1.4.</w:t>
      </w:r>
      <w:r w:rsidRPr="004E2B46">
        <w:rPr>
          <w:rFonts w:ascii="Times New Roman" w:eastAsia="Times New Roman" w:hAnsi="Times New Roman" w:cs="Times New Roman"/>
          <w:b/>
          <w:sz w:val="24"/>
          <w:szCs w:val="24"/>
          <w:lang w:eastAsia="lt-LT"/>
        </w:rPr>
        <w:t xml:space="preserve"> Gavėjas</w:t>
      </w:r>
      <w:r w:rsidRPr="004E2B46">
        <w:rPr>
          <w:rFonts w:ascii="Times New Roman" w:eastAsia="Times New Roman" w:hAnsi="Times New Roman" w:cs="Times New Roman"/>
          <w:sz w:val="24"/>
          <w:szCs w:val="24"/>
          <w:lang w:eastAsia="lt-LT"/>
        </w:rPr>
        <w:t xml:space="preserve"> – juridinis asmuo ar jo padalinys, nurodytas Sutarties specialiojoje dalyje arba Sutarties priede, kuriam teikiamos paslaugos (Sutarties specialiojoje dalyje nurodytais atvejais </w:t>
      </w:r>
      <w:r w:rsidRPr="004E2B46">
        <w:rPr>
          <w:rFonts w:ascii="Times New Roman" w:eastAsia="Times New Roman" w:hAnsi="Times New Roman" w:cs="Times New Roman"/>
          <w:b/>
          <w:sz w:val="24"/>
          <w:szCs w:val="24"/>
          <w:lang w:eastAsia="lt-LT"/>
        </w:rPr>
        <w:t>Gavėjas</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gali sutapti). </w:t>
      </w:r>
    </w:p>
    <w:p w14:paraId="239E3C0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0870C74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1.1.6. Licencijos </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pacing w:val="-3"/>
          <w:sz w:val="24"/>
          <w:szCs w:val="24"/>
          <w:lang w:eastAsia="lt-LT"/>
        </w:rPr>
        <w:t>visos reikalingos licencijos, patentai ir/arba leidimai būtini Sutarties vykdymui.</w:t>
      </w:r>
    </w:p>
    <w:p w14:paraId="69991819"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sz w:val="24"/>
          <w:szCs w:val="24"/>
          <w:lang w:eastAsia="lt-LT"/>
        </w:rPr>
        <w:t xml:space="preserve">1.1.7. Sutarties objektas - paslaugos ir su jų teikimu susijusios prekės, dėl kurių Sutarties šalys susitarė Sutarties specialiojoje dalyje ir kurios atitinka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nustatytus reikalavimus.</w:t>
      </w:r>
    </w:p>
    <w:p w14:paraId="313E7137"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įsipareigoja sumokėti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jeigu sutartiniai įsipareigojimai</w:t>
      </w:r>
      <w:r w:rsidRPr="004E2B46" w:rsidDel="0043230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sz w:val="24"/>
          <w:szCs w:val="24"/>
          <w:lang w:eastAsia="lt-LT"/>
        </w:rPr>
        <w:t xml:space="preserve">neįvykdyta\i arba netinkamai įvykdyti. </w:t>
      </w:r>
    </w:p>
    <w:p w14:paraId="438A27AB"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1.1.9. Kainodaros taisyklės – Sutartyje nustatyta kaina/įkainiai ar Sutarties kainos/įkainių apskaičiavimo bei kainos/įkainių koregavimo taisyklės. </w:t>
      </w:r>
    </w:p>
    <w:p w14:paraId="2620990C"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1.1.10. Prekės – paslaugų teikimui naudojamos, kartu su paslaugomis perkamos prekės arba prekės, kurios yra sukuriamos, teikiant paslaugas.</w:t>
      </w:r>
    </w:p>
    <w:p w14:paraId="4B9C379A"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1.1.11. Prekių siunta – tai vienu metu pristatomų prekių kiekis.</w:t>
      </w:r>
    </w:p>
    <w:p w14:paraId="430DEB68"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1.1.12. Prekių partija – tai iš tos pačios medžiagos partijos pagamintų prekių siuntos.</w:t>
      </w:r>
    </w:p>
    <w:p w14:paraId="080CD42B"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E2B46">
        <w:rPr>
          <w:rFonts w:ascii="Times New Roman" w:eastAsia="Times New Roman" w:hAnsi="Times New Roman" w:cs="Times New Roman"/>
          <w:sz w:val="24"/>
          <w:szCs w:val="24"/>
          <w:lang w:eastAsia="lt-LT"/>
        </w:rPr>
        <w:t>1.1.13. M</w:t>
      </w:r>
      <w:r w:rsidRPr="004E2B46">
        <w:rPr>
          <w:rFonts w:ascii="Times New Roman" w:eastAsia="Times New Roman" w:hAnsi="Times New Roman" w:cs="Times New Roman"/>
          <w:bCs/>
          <w:sz w:val="24"/>
          <w:szCs w:val="24"/>
          <w:lang w:eastAsia="lt-LT"/>
        </w:rPr>
        <w:t xml:space="preserve">edžiagų partija – </w:t>
      </w:r>
      <w:r w:rsidRPr="004E2B46">
        <w:rPr>
          <w:rFonts w:ascii="Times New Roman" w:eastAsia="Times New Roman" w:hAnsi="Times New Roman" w:cs="Times New Roman"/>
          <w:bCs/>
          <w:iCs/>
          <w:sz w:val="24"/>
          <w:szCs w:val="24"/>
          <w:lang w:eastAsia="lt-LT"/>
        </w:rPr>
        <w:t>tam tikras medžiagos kiekis, pagamintas iš tų pačių žaliavų, gautų iš to paties</w:t>
      </w:r>
      <w:r w:rsidRPr="004E2B46">
        <w:rPr>
          <w:rFonts w:ascii="Times New Roman" w:eastAsia="Times New Roman" w:hAnsi="Times New Roman" w:cs="Times New Roman"/>
          <w:b/>
          <w:sz w:val="24"/>
          <w:szCs w:val="24"/>
          <w:lang w:eastAsia="lt-LT"/>
        </w:rPr>
        <w:t xml:space="preserve"> Teikėjo</w:t>
      </w:r>
      <w:r w:rsidRPr="004E2B46">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6F3431DC" w14:textId="77777777" w:rsidR="004E2B46" w:rsidRPr="004E2B46" w:rsidRDefault="004E2B46" w:rsidP="004E2B46">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E2B46">
        <w:rPr>
          <w:rFonts w:ascii="Times New Roman" w:eastAsia="Times New Roman" w:hAnsi="Times New Roman" w:cs="Times New Roman"/>
          <w:bCs/>
          <w:iCs/>
          <w:sz w:val="24"/>
          <w:szCs w:val="24"/>
          <w:lang w:eastAsia="lt-LT"/>
        </w:rPr>
        <w:t xml:space="preserve">1.2. </w:t>
      </w:r>
      <w:r w:rsidRPr="004E2B46">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069C6A0" w14:textId="77777777" w:rsidR="004E2B46" w:rsidRPr="004E2B46" w:rsidRDefault="004E2B46" w:rsidP="004E2B46">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bCs/>
          <w:iCs/>
          <w:sz w:val="24"/>
          <w:szCs w:val="24"/>
          <w:lang w:eastAsia="lt-LT"/>
        </w:rPr>
        <w:t xml:space="preserve">1.3. </w:t>
      </w:r>
      <w:r w:rsidRPr="004E2B46">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4F5ABC9" w14:textId="77777777" w:rsidR="004E2B46" w:rsidRPr="004E2B46" w:rsidRDefault="004E2B46" w:rsidP="004E2B46">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4FCC18AF" w14:textId="77777777" w:rsidR="004E2B46" w:rsidRPr="004E2B46" w:rsidRDefault="004E2B46" w:rsidP="004E2B46">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3DBC32B" w14:textId="77777777" w:rsidR="004E2B46" w:rsidRPr="004E2B46" w:rsidRDefault="004E2B46" w:rsidP="004E2B46">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00DB4169" w14:textId="77777777" w:rsidR="004E2B46" w:rsidRPr="004E2B46" w:rsidRDefault="004E2B46" w:rsidP="004E2B46">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6690520"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p>
    <w:p w14:paraId="35F68E5E"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2. Sutarties kaina/paslaugų įkainiai/kainodaros taisyklės</w:t>
      </w:r>
    </w:p>
    <w:p w14:paraId="4EC08730"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yra atsakingas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už tinkamą </w:t>
      </w:r>
      <w:r w:rsidRPr="004E2B46">
        <w:rPr>
          <w:rFonts w:ascii="Times New Roman" w:eastAsia="Times New Roman" w:hAnsi="Times New Roman" w:cs="Times New Roman"/>
          <w:b/>
          <w:sz w:val="24"/>
          <w:szCs w:val="24"/>
          <w:lang w:eastAsia="lt-LT"/>
        </w:rPr>
        <w:t>Mokėtojo</w:t>
      </w:r>
      <w:r w:rsidRPr="004E2B46">
        <w:rPr>
          <w:rFonts w:ascii="Times New Roman" w:eastAsia="Times New Roman" w:hAnsi="Times New Roman" w:cs="Times New Roman"/>
          <w:sz w:val="24"/>
          <w:szCs w:val="24"/>
          <w:lang w:eastAsia="lt-LT"/>
        </w:rPr>
        <w:t xml:space="preserve"> prievolės sumokėti Sutartyje nurodytą kainą įvykdymą. </w:t>
      </w:r>
    </w:p>
    <w:p w14:paraId="4B0F0A8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E2B46">
        <w:rPr>
          <w:rFonts w:ascii="Times New Roman" w:eastAsia="Times New Roman" w:hAnsi="Times New Roman" w:cs="Times New Roman"/>
          <w:i/>
          <w:sz w:val="24"/>
          <w:szCs w:val="24"/>
          <w:lang w:eastAsia="lt-LT"/>
        </w:rPr>
        <w:t>.</w:t>
      </w:r>
    </w:p>
    <w:p w14:paraId="1B1327C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4E2B46">
        <w:rPr>
          <w:rFonts w:ascii="Times New Roman" w:eastAsia="Times New Roman" w:hAnsi="Times New Roman" w:cs="Times New Roman"/>
          <w:i/>
          <w:sz w:val="24"/>
          <w:szCs w:val="24"/>
          <w:lang w:eastAsia="lt-LT"/>
        </w:rPr>
        <w:t>(jei spec. dalyje nurodyta, kad ši sąlyga taikoma)</w:t>
      </w:r>
      <w:r w:rsidRPr="004E2B46">
        <w:rPr>
          <w:rFonts w:ascii="Times New Roman" w:eastAsia="Times New Roman" w:hAnsi="Times New Roman" w:cs="Times New Roman"/>
          <w:sz w:val="24"/>
          <w:szCs w:val="24"/>
          <w:lang w:eastAsia="lt-LT"/>
        </w:rPr>
        <w:t>.</w:t>
      </w:r>
    </w:p>
    <w:p w14:paraId="48E984C9"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2.4.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4197F327"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2.4.1. logistikos (transportavimo) išlaidas;</w:t>
      </w:r>
    </w:p>
    <w:p w14:paraId="7D57FABA"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333AB06D"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2.4.3. visas su dokumentų, kurių reikalauja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rengimu ir pateikimu susijusias išlaidas;</w:t>
      </w:r>
    </w:p>
    <w:p w14:paraId="6D8F0D00"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23F2BD2D"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2.4.5. naudojimo ir priežiūros instrukcijų, numatytų Techninėje specifikacijoje, pateikimo išlaidas;</w:t>
      </w:r>
    </w:p>
    <w:p w14:paraId="32502AB6"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2.4.6. garantinio remonto išlaidas;</w:t>
      </w:r>
    </w:p>
    <w:p w14:paraId="488346E8"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2.4.7. visas su darbinių pavyzdžių pagaminimu ir pateikimu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xml:space="preserve"> susijusias išlaidas;</w:t>
      </w:r>
    </w:p>
    <w:p w14:paraId="6F44145C" w14:textId="77777777" w:rsidR="004E2B46" w:rsidRPr="004E2B46" w:rsidRDefault="004E2B46" w:rsidP="004E2B46">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xml:space="preserve"> susijusias išlaidas.</w:t>
      </w:r>
    </w:p>
    <w:p w14:paraId="21CE04B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2.5. Užsienio valiutų kursų svyravimo, gamintojų kainų keitimo rizika tenka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w:t>
      </w:r>
    </w:p>
    <w:p w14:paraId="7797742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2.6. Su Sutarties specialiojoje dalyje nurodytu Subtiekėju (-ais)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0851268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2C3F37B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104A712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2.7.2.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12E3CC0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4817AAE5"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E2B46">
        <w:rPr>
          <w:rFonts w:ascii="Times New Roman" w:eastAsia="Times New Roman" w:hAnsi="Times New Roman" w:cs="Times New Roman"/>
          <w:b/>
          <w:sz w:val="24"/>
          <w:szCs w:val="24"/>
          <w:lang w:eastAsia="lt-LT"/>
        </w:rPr>
        <w:t>Teikėju</w:t>
      </w:r>
      <w:r w:rsidRPr="004E2B46">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ir Subtiekėjo, papildomas prievolių, užtikrinimas. </w:t>
      </w:r>
    </w:p>
    <w:p w14:paraId="4F03F86B"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665E09EB"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2.10. Tiesioginis atsiskaitymas su Subtiekėju neatleidžia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nuo jo prisiimtų įsipareigojimų pagal sudarytą Pirkimo sutartį. Sutartyje numatytos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40AF6F8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2.11.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turi teisę reikšti Subtiekėjui visus atsikirtimus, kuriuos jis turėjo teisę reikšti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iki reikalavimo teisės perdavimo.</w:t>
      </w:r>
    </w:p>
    <w:p w14:paraId="2556BB9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2.12. Kilus ginčui tarp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Jei Subtiekėjo reikalavimas (sąskaita ar kitas dokumentas) yra nesuderintas su </w:t>
      </w:r>
      <w:r w:rsidRPr="004E2B46">
        <w:rPr>
          <w:rFonts w:ascii="Times New Roman" w:eastAsia="Times New Roman" w:hAnsi="Times New Roman" w:cs="Times New Roman"/>
          <w:b/>
          <w:sz w:val="24"/>
          <w:szCs w:val="24"/>
          <w:lang w:eastAsia="lt-LT"/>
        </w:rPr>
        <w:t>Teikėju</w:t>
      </w:r>
      <w:r w:rsidRPr="004E2B46">
        <w:rPr>
          <w:rFonts w:ascii="Times New Roman" w:eastAsia="Times New Roman" w:hAnsi="Times New Roman" w:cs="Times New Roman"/>
          <w:sz w:val="24"/>
          <w:szCs w:val="24"/>
          <w:lang w:eastAsia="lt-LT"/>
        </w:rPr>
        <w:t xml:space="preserve">, bus laikoma, kad tarp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ir Subtiekėjo yra kilęs ginčas. </w:t>
      </w:r>
    </w:p>
    <w:p w14:paraId="0B66EA52"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637FF32"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2D45C581"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3.</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b/>
          <w:sz w:val="24"/>
          <w:szCs w:val="24"/>
          <w:lang w:eastAsia="lt-LT"/>
        </w:rPr>
        <w:t>Paslaugų teikimo terminai ir sąlygos</w:t>
      </w:r>
    </w:p>
    <w:p w14:paraId="68B6C35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467207B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3.2. Paslaugas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teikia savo rizika be papildomo apmokėjimo. Tinkamai suteiktos paslaugos</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 xml:space="preserve">perduodamos – priimamos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w:t>
      </w:r>
      <w:r w:rsidRPr="004E2B46">
        <w:rPr>
          <w:rFonts w:ascii="Times New Roman" w:eastAsia="Times New Roman" w:hAnsi="Times New Roman" w:cs="Times New Roman"/>
          <w:b/>
          <w:sz w:val="24"/>
          <w:szCs w:val="24"/>
          <w:lang w:eastAsia="lt-LT"/>
        </w:rPr>
        <w:t>Mokėtojui</w:t>
      </w:r>
      <w:r w:rsidRPr="004E2B46">
        <w:rPr>
          <w:rFonts w:ascii="Times New Roman" w:eastAsia="Times New Roman" w:hAnsi="Times New Roman" w:cs="Times New Roman"/>
          <w:b/>
          <w:sz w:val="16"/>
          <w:szCs w:val="16"/>
          <w:lang w:eastAsia="lt-LT"/>
        </w:rPr>
        <w:t xml:space="preserve"> </w:t>
      </w:r>
      <w:r w:rsidRPr="004E2B46">
        <w:rPr>
          <w:rFonts w:ascii="Times New Roman" w:eastAsia="Times New Roman" w:hAnsi="Times New Roman" w:cs="Times New Roman"/>
          <w:sz w:val="24"/>
          <w:szCs w:val="24"/>
          <w:lang w:eastAsia="lt-LT"/>
        </w:rPr>
        <w:t xml:space="preserve">(Sutartyje numatytais atvejais – </w:t>
      </w:r>
      <w:r w:rsidRPr="004E2B46">
        <w:rPr>
          <w:rFonts w:ascii="Times New Roman" w:eastAsia="Times New Roman" w:hAnsi="Times New Roman" w:cs="Times New Roman"/>
          <w:b/>
          <w:sz w:val="24"/>
          <w:szCs w:val="24"/>
          <w:lang w:eastAsia="lt-LT"/>
        </w:rPr>
        <w:t>Gavėjui</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pasirašius dokumentą, patvirtinantį paslaugų perdavimą-priėmimą. Šis dokumentas pasirašomas tik tuo atveju, jeigu paslaugos suteiktos kokybiškai ir atitinka Sutartyje ir jos priede (-uose) joms</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nustatytus reikalavimus.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1F9F39D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3.3 Jei paslaugos yra teikiamos ne pagal Sutartyje ir jos prieduose numatytus reikalavimus, </w:t>
      </w:r>
      <w:r w:rsidRPr="004E2B46">
        <w:rPr>
          <w:rFonts w:ascii="Times New Roman" w:eastAsia="Times New Roman" w:hAnsi="Times New Roman" w:cs="Times New Roman"/>
          <w:b/>
          <w:sz w:val="24"/>
          <w:szCs w:val="24"/>
          <w:lang w:eastAsia="lt-LT"/>
        </w:rPr>
        <w:t>Gavėjas</w:t>
      </w:r>
      <w:r w:rsidRPr="004E2B46">
        <w:rPr>
          <w:rFonts w:ascii="Times New Roman" w:eastAsia="Times New Roman" w:hAnsi="Times New Roman" w:cs="Times New Roman"/>
          <w:sz w:val="24"/>
          <w:szCs w:val="24"/>
          <w:lang w:eastAsia="lt-LT"/>
        </w:rPr>
        <w:t xml:space="preserve"> ar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kreipiasi į </w:t>
      </w:r>
      <w:r w:rsidRPr="004E2B46">
        <w:rPr>
          <w:rFonts w:ascii="Times New Roman" w:eastAsia="Times New Roman" w:hAnsi="Times New Roman" w:cs="Times New Roman"/>
          <w:b/>
          <w:sz w:val="24"/>
          <w:szCs w:val="24"/>
          <w:lang w:eastAsia="lt-LT"/>
        </w:rPr>
        <w:t>Pirkėją</w:t>
      </w:r>
      <w:r w:rsidRPr="004E2B46">
        <w:rPr>
          <w:rFonts w:ascii="Times New Roman" w:eastAsia="Times New Roman" w:hAnsi="Times New Roman" w:cs="Times New Roman"/>
          <w:sz w:val="24"/>
          <w:szCs w:val="24"/>
          <w:lang w:eastAsia="lt-LT"/>
        </w:rPr>
        <w:t xml:space="preserve">, kuris Sutartyje numatytomis priemonėmis ir tvarka informuoja </w:t>
      </w:r>
      <w:r w:rsidRPr="004E2B46">
        <w:rPr>
          <w:rFonts w:ascii="Times New Roman" w:eastAsia="Times New Roman" w:hAnsi="Times New Roman" w:cs="Times New Roman"/>
          <w:b/>
          <w:sz w:val="24"/>
          <w:szCs w:val="24"/>
          <w:lang w:eastAsia="lt-LT"/>
        </w:rPr>
        <w:t>Teikėją</w:t>
      </w:r>
      <w:r w:rsidRPr="004E2B46">
        <w:rPr>
          <w:rFonts w:ascii="Times New Roman" w:eastAsia="Times New Roman" w:hAnsi="Times New Roman" w:cs="Times New Roman"/>
          <w:sz w:val="24"/>
          <w:szCs w:val="24"/>
          <w:lang w:eastAsia="lt-LT"/>
        </w:rPr>
        <w:t xml:space="preserve">, kuris privalo užtikrinti paslaugų teikimo trūkumų šalinimą. </w:t>
      </w:r>
    </w:p>
    <w:p w14:paraId="3A7AF40D"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19F175BC"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4. Mokėjimo terminai ir sąlygos</w:t>
      </w:r>
    </w:p>
    <w:p w14:paraId="5F3E6D0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4.1.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sumokama per 30 (trisdešimt) dienų nuo dokumento, patvirtinančio paslaugų perdavimą-priėmimą, pasirašymo</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ir sąskaitos gavimo dienos (sąskaita faktūra turi būti pateikiama </w:t>
      </w:r>
      <w:r w:rsidRPr="004E2B46">
        <w:rPr>
          <w:rFonts w:ascii="Times New Roman" w:eastAsia="Times New Roman" w:hAnsi="Times New Roman" w:cs="Times New Roman"/>
          <w:b/>
          <w:sz w:val="24"/>
          <w:szCs w:val="24"/>
          <w:lang w:eastAsia="lt-LT"/>
        </w:rPr>
        <w:t>Mokėtojui</w:t>
      </w:r>
      <w:r w:rsidRPr="004E2B46">
        <w:rPr>
          <w:rFonts w:ascii="Times New Roman" w:eastAsia="Times New Roman" w:hAnsi="Times New Roman" w:cs="Times New Roman"/>
          <w:sz w:val="24"/>
          <w:szCs w:val="24"/>
          <w:lang w:eastAsia="lt-LT"/>
        </w:rPr>
        <w:t xml:space="preserve"> remiantis Viešųjų pirkimų įstatymo 22 straipsnio 3 dalyje</w:t>
      </w:r>
      <w:r w:rsidRPr="004E2B46">
        <w:rPr>
          <w:rFonts w:ascii="Times New Roman" w:eastAsia="Times New Roman" w:hAnsi="Times New Roman" w:cs="Times New Roman"/>
          <w:bCs/>
          <w:sz w:val="24"/>
          <w:szCs w:val="24"/>
          <w:lang w:eastAsia="lt-LT"/>
        </w:rPr>
        <w:t>/Viešųjų pirkimų, atliekamų gynybos ir saugumo srityje, įstatymo 12 straipsnio 10 dalyje</w:t>
      </w:r>
      <w:r w:rsidRPr="004E2B46">
        <w:rPr>
          <w:rFonts w:ascii="Times New Roman" w:eastAsia="Times New Roman" w:hAnsi="Times New Roman" w:cs="Times New Roman"/>
          <w:sz w:val="24"/>
          <w:szCs w:val="24"/>
          <w:lang w:eastAsia="lt-LT"/>
        </w:rPr>
        <w:t xml:space="preserve"> numatytomis elektroninėmis priemonėmis) numatytomis elektroninėmis priemonėmis). Jei nustatomos kitokios apmokėjimo sąlygos, jos turi būti nustatytos Sutarties specialioje dalyje.</w:t>
      </w:r>
      <w:r w:rsidRPr="004E2B46">
        <w:rPr>
          <w:rFonts w:ascii="Times New Roman" w:eastAsia="Times New Roman" w:hAnsi="Times New Roman" w:cs="Times New Roman"/>
          <w:b/>
          <w:color w:val="FF0000"/>
          <w:sz w:val="24"/>
          <w:szCs w:val="24"/>
          <w:lang w:eastAsia="lt-LT"/>
        </w:rPr>
        <w:t xml:space="preserve"> </w:t>
      </w:r>
      <w:r w:rsidRPr="004E2B46">
        <w:rPr>
          <w:rFonts w:ascii="Times New Roman" w:eastAsia="Times New Roman" w:hAnsi="Times New Roman" w:cs="Times New Roman"/>
          <w:bCs/>
          <w:sz w:val="24"/>
          <w:szCs w:val="24"/>
          <w:lang w:eastAsia="lt-LT"/>
        </w:rPr>
        <w:t xml:space="preserve">Vėluojant </w:t>
      </w:r>
      <w:r w:rsidRPr="004E2B46">
        <w:rPr>
          <w:rFonts w:ascii="Times New Roman" w:eastAsia="Times New Roman" w:hAnsi="Times New Roman" w:cs="Times New Roman"/>
          <w:sz w:val="24"/>
          <w:szCs w:val="24"/>
          <w:lang w:eastAsia="lt-LT"/>
        </w:rPr>
        <w:t>atsiskaityti šiame punkte numatytu terminu,</w:t>
      </w:r>
      <w:r w:rsidRPr="004E2B46">
        <w:rPr>
          <w:rFonts w:ascii="Times New Roman" w:eastAsia="Times New Roman" w:hAnsi="Times New Roman" w:cs="Times New Roman"/>
          <w:b/>
          <w:bCs/>
          <w:sz w:val="24"/>
          <w:szCs w:val="24"/>
          <w:lang w:eastAsia="lt-LT"/>
        </w:rPr>
        <w:t xml:space="preserve"> Teikėjui </w:t>
      </w:r>
      <w:r w:rsidRPr="004E2B46">
        <w:rPr>
          <w:rFonts w:ascii="Times New Roman" w:eastAsia="Times New Roman" w:hAnsi="Times New Roman" w:cs="Times New Roman"/>
          <w:sz w:val="24"/>
          <w:szCs w:val="24"/>
          <w:lang w:eastAsia="lt-LT"/>
        </w:rPr>
        <w:t>pareikalavus (ne vėliau kaip per 30 (trisdešimt) dienų nuo pareikalavimo gavimo), jam yra mokamos palūkanos pagal Lietuvos Respublikos mokėjimų, atliekamų pagal komercines sutartis, vėlavimo prevencijos įstatymą.</w:t>
      </w:r>
    </w:p>
    <w:p w14:paraId="78EAC86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4.2. Jeigu bus mokamas Sutarties specialiojoje dalyje nurodyto dydžio avansas,</w:t>
      </w:r>
      <w:r w:rsidRPr="004E2B46">
        <w:rPr>
          <w:rFonts w:ascii="Times New Roman" w:eastAsia="Times New Roman" w:hAnsi="Times New Roman" w:cs="Times New Roman"/>
          <w:b/>
          <w:sz w:val="24"/>
          <w:szCs w:val="24"/>
          <w:lang w:eastAsia="lt-LT"/>
        </w:rPr>
        <w:t xml:space="preserve"> Teikėjas</w:t>
      </w:r>
      <w:r w:rsidRPr="004E2B46">
        <w:rPr>
          <w:rFonts w:ascii="Times New Roman" w:eastAsia="Times New Roman" w:hAnsi="Times New Roman" w:cs="Times New Roman"/>
          <w:sz w:val="24"/>
          <w:szCs w:val="24"/>
          <w:lang w:eastAsia="lt-LT"/>
        </w:rPr>
        <w:t xml:space="preserve"> įsipareigoja per 5 (penkias) darbo dienas nuo pranešimo gavimo dienos pateikti </w:t>
      </w:r>
      <w:r w:rsidRPr="004E2B46">
        <w:rPr>
          <w:rFonts w:ascii="Times New Roman" w:eastAsia="Times New Roman" w:hAnsi="Times New Roman" w:cs="Times New Roman"/>
          <w:b/>
          <w:sz w:val="24"/>
          <w:szCs w:val="24"/>
          <w:lang w:eastAsia="lt-LT"/>
        </w:rPr>
        <w:t>Mokėtojo</w:t>
      </w:r>
      <w:r w:rsidRPr="004E2B46">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4E2B46">
        <w:rPr>
          <w:rFonts w:ascii="Times New Roman" w:eastAsia="Times New Roman" w:hAnsi="Times New Roman" w:cs="Times New Roman"/>
          <w:b/>
          <w:color w:val="FF0000"/>
          <w:sz w:val="24"/>
          <w:szCs w:val="24"/>
          <w:lang w:eastAsia="lt-LT"/>
        </w:rPr>
        <w:t xml:space="preserve">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taip pat turi pateikti patvirtinimą (apmokėjimą įrodantį dokumentą ar pan.) iš draudimo bendrovės, kad laidavimo raštas yra galiojantis </w:t>
      </w:r>
      <w:r w:rsidRPr="004E2B46">
        <w:rPr>
          <w:rFonts w:ascii="Times New Roman" w:eastAsia="Times New Roman" w:hAnsi="Times New Roman" w:cs="Times New Roman"/>
          <w:i/>
          <w:sz w:val="24"/>
          <w:szCs w:val="24"/>
          <w:lang w:eastAsia="lt-LT"/>
        </w:rPr>
        <w:t>(jei spec. dalyje nurodyta, kad sąlyga dėl avanso taikoma).</w:t>
      </w:r>
    </w:p>
    <w:p w14:paraId="62168C67" w14:textId="77777777" w:rsidR="004E2B46" w:rsidRPr="004E2B46" w:rsidRDefault="004E2B46" w:rsidP="004E2B46">
      <w:pPr>
        <w:spacing w:after="0" w:line="240" w:lineRule="auto"/>
        <w:jc w:val="both"/>
        <w:rPr>
          <w:rFonts w:ascii="Times New Roman" w:eastAsia="Times New Roman" w:hAnsi="Times New Roman" w:cs="Times New Roman"/>
          <w:sz w:val="24"/>
          <w:szCs w:val="24"/>
        </w:rPr>
      </w:pPr>
      <w:r w:rsidRPr="004E2B46">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E2B46">
        <w:rPr>
          <w:rFonts w:ascii="Times New Roman" w:eastAsia="Times New Roman" w:hAnsi="Times New Roman" w:cs="Times New Roman"/>
          <w:b/>
          <w:sz w:val="24"/>
          <w:szCs w:val="24"/>
        </w:rPr>
        <w:t xml:space="preserve">Teikėjo </w:t>
      </w:r>
      <w:r w:rsidRPr="004E2B46">
        <w:rPr>
          <w:rFonts w:ascii="Times New Roman" w:eastAsia="Times New Roman" w:hAnsi="Times New Roman" w:cs="Times New Roman"/>
          <w:sz w:val="24"/>
          <w:szCs w:val="24"/>
        </w:rPr>
        <w:t xml:space="preserve">kaltės, iš </w:t>
      </w:r>
      <w:r w:rsidRPr="004E2B46">
        <w:rPr>
          <w:rFonts w:ascii="Times New Roman" w:eastAsia="Times New Roman" w:hAnsi="Times New Roman" w:cs="Times New Roman"/>
          <w:b/>
          <w:sz w:val="24"/>
          <w:szCs w:val="24"/>
        </w:rPr>
        <w:t xml:space="preserve">Pirkėjo </w:t>
      </w:r>
      <w:r w:rsidRPr="004E2B46">
        <w:rPr>
          <w:rFonts w:ascii="Times New Roman" w:eastAsia="Times New Roman" w:hAnsi="Times New Roman" w:cs="Times New Roman"/>
          <w:sz w:val="24"/>
          <w:szCs w:val="24"/>
        </w:rPr>
        <w:t xml:space="preserve">gavimo, sumokėti </w:t>
      </w:r>
      <w:r w:rsidRPr="004E2B46">
        <w:rPr>
          <w:rFonts w:ascii="Times New Roman" w:eastAsia="Times New Roman" w:hAnsi="Times New Roman" w:cs="Times New Roman"/>
          <w:b/>
          <w:sz w:val="24"/>
          <w:szCs w:val="24"/>
        </w:rPr>
        <w:t>Mokėtojui</w:t>
      </w:r>
      <w:r w:rsidRPr="004E2B46">
        <w:rPr>
          <w:rFonts w:ascii="Times New Roman" w:eastAsia="Times New Roman" w:hAnsi="Times New Roman" w:cs="Times New Roman"/>
          <w:sz w:val="24"/>
          <w:szCs w:val="24"/>
        </w:rPr>
        <w:t xml:space="preserve"> sumą, neviršijant laidavimo/garantijos sumos, pinigus pervedant į </w:t>
      </w:r>
      <w:r w:rsidRPr="004E2B46">
        <w:rPr>
          <w:rFonts w:ascii="Times New Roman" w:eastAsia="Times New Roman" w:hAnsi="Times New Roman" w:cs="Times New Roman"/>
          <w:b/>
          <w:sz w:val="24"/>
          <w:szCs w:val="24"/>
        </w:rPr>
        <w:t>Mokėtojo</w:t>
      </w:r>
      <w:r w:rsidRPr="004E2B46">
        <w:rPr>
          <w:rFonts w:ascii="Times New Roman" w:eastAsia="Times New Roman" w:hAnsi="Times New Roman" w:cs="Times New Roman"/>
          <w:sz w:val="24"/>
          <w:szCs w:val="24"/>
        </w:rPr>
        <w:t xml:space="preserve"> sąskaitą. </w:t>
      </w:r>
    </w:p>
    <w:p w14:paraId="161530CD" w14:textId="77777777" w:rsidR="004E2B46" w:rsidRPr="004E2B46" w:rsidRDefault="004E2B46" w:rsidP="004E2B46">
      <w:pPr>
        <w:spacing w:after="0" w:line="240" w:lineRule="auto"/>
        <w:jc w:val="both"/>
        <w:rPr>
          <w:rFonts w:ascii="Times New Roman" w:eastAsia="Times New Roman" w:hAnsi="Times New Roman" w:cs="Times New Roman"/>
          <w:sz w:val="24"/>
          <w:szCs w:val="24"/>
        </w:rPr>
      </w:pPr>
      <w:r w:rsidRPr="004E2B46">
        <w:rPr>
          <w:rFonts w:ascii="Times New Roman" w:eastAsia="Times New Roman" w:hAnsi="Times New Roman" w:cs="Times New Roman"/>
          <w:sz w:val="24"/>
          <w:szCs w:val="24"/>
        </w:rPr>
        <w:t xml:space="preserve">4.4. </w:t>
      </w:r>
      <w:r w:rsidRPr="004E2B46">
        <w:rPr>
          <w:rFonts w:ascii="Times New Roman" w:eastAsia="Times New Roman" w:hAnsi="Times New Roman" w:cs="Times New Roman"/>
          <w:sz w:val="24"/>
          <w:szCs w:val="24"/>
          <w:lang w:val="en-GB"/>
        </w:rPr>
        <w:t>Avansinio mokėjimo</w:t>
      </w:r>
      <w:r w:rsidRPr="004E2B46">
        <w:rPr>
          <w:rFonts w:ascii="Times New Roman" w:eastAsia="Times New Roman" w:hAnsi="Times New Roman" w:cs="Times New Roman"/>
          <w:sz w:val="24"/>
          <w:szCs w:val="20"/>
          <w:lang w:val="en-GB"/>
        </w:rPr>
        <w:t xml:space="preserve"> </w:t>
      </w:r>
      <w:r w:rsidRPr="004E2B46">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4E2B46">
        <w:rPr>
          <w:rFonts w:ascii="Times New Roman" w:eastAsia="Times New Roman" w:hAnsi="Times New Roman" w:cs="Times New Roman"/>
          <w:b/>
          <w:sz w:val="24"/>
          <w:szCs w:val="24"/>
        </w:rPr>
        <w:t>Pirkėją ar Mokėtoją</w:t>
      </w:r>
      <w:r w:rsidRPr="004E2B46">
        <w:rPr>
          <w:rFonts w:ascii="Times New Roman" w:eastAsia="Times New Roman" w:hAnsi="Times New Roman" w:cs="Times New Roman"/>
          <w:sz w:val="24"/>
          <w:szCs w:val="24"/>
        </w:rPr>
        <w:t xml:space="preserve"> įrodyti garantiją ar laidavimo raštą išdavusiai įmonei, kad su </w:t>
      </w:r>
      <w:r w:rsidRPr="004E2B46">
        <w:rPr>
          <w:rFonts w:ascii="Times New Roman" w:eastAsia="Times New Roman" w:hAnsi="Times New Roman" w:cs="Times New Roman"/>
          <w:b/>
          <w:sz w:val="24"/>
          <w:szCs w:val="24"/>
        </w:rPr>
        <w:t xml:space="preserve">Teikėju </w:t>
      </w:r>
      <w:r w:rsidRPr="004E2B46">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5FDD2BB" w14:textId="77777777" w:rsidR="004E2B46" w:rsidRPr="004E2B46" w:rsidRDefault="004E2B46" w:rsidP="004E2B46">
      <w:pPr>
        <w:spacing w:after="0" w:line="240" w:lineRule="auto"/>
        <w:jc w:val="both"/>
        <w:rPr>
          <w:rFonts w:ascii="Times New Roman" w:eastAsia="Times New Roman" w:hAnsi="Times New Roman" w:cs="Times New Roman"/>
          <w:sz w:val="24"/>
          <w:szCs w:val="20"/>
          <w:lang w:eastAsia="lt-LT"/>
        </w:rPr>
      </w:pPr>
      <w:r w:rsidRPr="004E2B46">
        <w:rPr>
          <w:rFonts w:ascii="Times New Roman" w:eastAsia="Times New Roman" w:hAnsi="Times New Roman" w:cs="Times New Roman"/>
          <w:sz w:val="24"/>
          <w:szCs w:val="20"/>
          <w:lang w:eastAsia="lt-LT"/>
        </w:rPr>
        <w:t xml:space="preserve">4.5. </w:t>
      </w:r>
      <w:r w:rsidRPr="004E2B46">
        <w:rPr>
          <w:rFonts w:ascii="Times New Roman" w:eastAsia="Times New Roman" w:hAnsi="Times New Roman" w:cs="Times New Roman"/>
          <w:sz w:val="24"/>
          <w:szCs w:val="24"/>
          <w:lang w:eastAsia="lt-LT"/>
        </w:rPr>
        <w:t>Avansinio apmokėjimo</w:t>
      </w:r>
      <w:r w:rsidRPr="004E2B46">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4E2B46">
        <w:rPr>
          <w:rFonts w:ascii="Times New Roman" w:eastAsia="Times New Roman" w:hAnsi="Times New Roman" w:cs="Times New Roman"/>
          <w:b/>
          <w:sz w:val="24"/>
          <w:szCs w:val="20"/>
          <w:lang w:eastAsia="lt-LT"/>
        </w:rPr>
        <w:t>Teikėjas</w:t>
      </w:r>
      <w:r w:rsidRPr="004E2B46">
        <w:rPr>
          <w:rFonts w:ascii="Times New Roman" w:eastAsia="Times New Roman" w:hAnsi="Times New Roman" w:cs="Times New Roman"/>
          <w:sz w:val="24"/>
          <w:szCs w:val="20"/>
          <w:lang w:eastAsia="lt-LT"/>
        </w:rPr>
        <w:t xml:space="preserve"> </w:t>
      </w:r>
      <w:r w:rsidRPr="004E2B46">
        <w:rPr>
          <w:rFonts w:ascii="Times New Roman" w:eastAsia="Times New Roman" w:hAnsi="Times New Roman" w:cs="Times New Roman"/>
          <w:sz w:val="24"/>
          <w:szCs w:val="24"/>
          <w:lang w:eastAsia="lt-LT"/>
        </w:rPr>
        <w:t>avansinio apmokėjimo</w:t>
      </w:r>
      <w:r w:rsidRPr="004E2B46">
        <w:rPr>
          <w:rFonts w:ascii="Times New Roman" w:eastAsia="Times New Roman" w:hAnsi="Times New Roman" w:cs="Times New Roman"/>
          <w:sz w:val="24"/>
          <w:szCs w:val="20"/>
          <w:lang w:eastAsia="lt-LT"/>
        </w:rPr>
        <w:t xml:space="preserve"> banko garantijos arba draudimo bendrovės laidavimo rašto </w:t>
      </w:r>
      <w:r w:rsidRPr="004E2B46">
        <w:rPr>
          <w:rFonts w:ascii="Times New Roman" w:eastAsia="Times New Roman" w:hAnsi="Times New Roman" w:cs="Times New Roman"/>
          <w:b/>
          <w:sz w:val="24"/>
          <w:szCs w:val="20"/>
          <w:lang w:eastAsia="lt-LT"/>
        </w:rPr>
        <w:t>Pirkėjui</w:t>
      </w:r>
      <w:r w:rsidRPr="004E2B46">
        <w:rPr>
          <w:rFonts w:ascii="Times New Roman" w:eastAsia="Times New Roman" w:hAnsi="Times New Roman" w:cs="Times New Roman"/>
          <w:sz w:val="24"/>
          <w:szCs w:val="20"/>
          <w:lang w:eastAsia="lt-LT"/>
        </w:rPr>
        <w:t xml:space="preserve"> nepateikė ir bus atsiskaitoma pagal Sutarties bendrosios dalies 4.1 punktą.</w:t>
      </w:r>
    </w:p>
    <w:p w14:paraId="358A3ADB"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4.6.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dienos.</w:t>
      </w:r>
    </w:p>
    <w:p w14:paraId="1300C51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tinkamai įvykdžius dalį įsipareigojimų.</w:t>
      </w:r>
    </w:p>
    <w:p w14:paraId="1F96D669"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5. Paslaugų kokybė</w:t>
      </w:r>
    </w:p>
    <w:p w14:paraId="78AC2AB2"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5.1. Paslaugos turi atitikti Sutartyje ir jos priede (-uose)</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nurodytus reikalavimus. </w:t>
      </w:r>
    </w:p>
    <w:p w14:paraId="7FEEE379" w14:textId="77777777" w:rsidR="004E2B46" w:rsidRPr="004E2B46" w:rsidRDefault="004E2B46" w:rsidP="004E2B46">
      <w:pPr>
        <w:spacing w:after="0" w:line="240" w:lineRule="auto"/>
        <w:jc w:val="both"/>
        <w:rPr>
          <w:rFonts w:ascii="Times New Roman" w:eastAsia="Times New Roman" w:hAnsi="Times New Roman" w:cs="Times New Roman"/>
          <w:iCs/>
          <w:sz w:val="24"/>
          <w:szCs w:val="24"/>
          <w:lang w:eastAsia="lt-LT"/>
        </w:rPr>
      </w:pPr>
      <w:r w:rsidRPr="004E2B46">
        <w:rPr>
          <w:rFonts w:ascii="Times New Roman" w:eastAsia="Times New Roman" w:hAnsi="Times New Roman" w:cs="Times New Roman"/>
          <w:sz w:val="24"/>
          <w:szCs w:val="24"/>
          <w:lang w:eastAsia="lt-LT"/>
        </w:rPr>
        <w:t xml:space="preserve">5.2. </w:t>
      </w:r>
      <w:r w:rsidRPr="004E2B46">
        <w:rPr>
          <w:rFonts w:ascii="Times New Roman" w:eastAsia="Times New Roman" w:hAnsi="Times New Roman" w:cs="Times New Roman"/>
          <w:b/>
          <w:iCs/>
          <w:sz w:val="24"/>
          <w:szCs w:val="24"/>
          <w:lang w:eastAsia="lt-LT"/>
        </w:rPr>
        <w:t xml:space="preserve">Mokėtojui ar Gavėjui </w:t>
      </w:r>
      <w:r w:rsidRPr="004E2B46">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4E2B46">
        <w:rPr>
          <w:rFonts w:ascii="Times New Roman" w:eastAsia="Times New Roman" w:hAnsi="Times New Roman" w:cs="Times New Roman"/>
          <w:b/>
          <w:iCs/>
          <w:sz w:val="24"/>
          <w:szCs w:val="24"/>
          <w:lang w:eastAsia="lt-LT"/>
        </w:rPr>
        <w:t>Mokėtojas</w:t>
      </w:r>
      <w:r w:rsidRPr="004E2B46">
        <w:rPr>
          <w:rFonts w:ascii="Times New Roman" w:eastAsia="Times New Roman" w:hAnsi="Times New Roman" w:cs="Times New Roman"/>
          <w:iCs/>
          <w:sz w:val="24"/>
          <w:szCs w:val="24"/>
          <w:lang w:eastAsia="lt-LT"/>
        </w:rPr>
        <w:t xml:space="preserve"> ar </w:t>
      </w:r>
      <w:r w:rsidRPr="004E2B46">
        <w:rPr>
          <w:rFonts w:ascii="Times New Roman" w:eastAsia="Times New Roman" w:hAnsi="Times New Roman" w:cs="Times New Roman"/>
          <w:b/>
          <w:iCs/>
          <w:sz w:val="24"/>
          <w:szCs w:val="24"/>
          <w:lang w:eastAsia="lt-LT"/>
        </w:rPr>
        <w:t>Gavėjas</w:t>
      </w:r>
      <w:r w:rsidRPr="004E2B46">
        <w:rPr>
          <w:rFonts w:ascii="Times New Roman" w:eastAsia="Times New Roman" w:hAnsi="Times New Roman" w:cs="Times New Roman"/>
          <w:iCs/>
          <w:sz w:val="24"/>
          <w:szCs w:val="24"/>
          <w:lang w:eastAsia="lt-LT"/>
        </w:rPr>
        <w:t xml:space="preserve"> apie tai informuoja </w:t>
      </w:r>
      <w:r w:rsidRPr="004E2B46">
        <w:rPr>
          <w:rFonts w:ascii="Times New Roman" w:eastAsia="Times New Roman" w:hAnsi="Times New Roman" w:cs="Times New Roman"/>
          <w:b/>
          <w:iCs/>
          <w:sz w:val="24"/>
          <w:szCs w:val="24"/>
          <w:lang w:eastAsia="lt-LT"/>
        </w:rPr>
        <w:t>Pirkėją</w:t>
      </w:r>
      <w:r w:rsidRPr="004E2B46">
        <w:rPr>
          <w:rFonts w:ascii="Times New Roman" w:eastAsia="Times New Roman" w:hAnsi="Times New Roman" w:cs="Times New Roman"/>
          <w:iCs/>
          <w:sz w:val="24"/>
          <w:szCs w:val="24"/>
          <w:lang w:eastAsia="lt-LT"/>
        </w:rPr>
        <w:t xml:space="preserve">. </w:t>
      </w:r>
      <w:r w:rsidRPr="004E2B46">
        <w:rPr>
          <w:rFonts w:ascii="Times New Roman" w:eastAsia="Times New Roman" w:hAnsi="Times New Roman" w:cs="Times New Roman"/>
          <w:b/>
          <w:iCs/>
          <w:sz w:val="24"/>
          <w:szCs w:val="24"/>
          <w:lang w:eastAsia="lt-LT"/>
        </w:rPr>
        <w:t>Pirkėjui</w:t>
      </w:r>
      <w:r w:rsidRPr="004E2B46">
        <w:rPr>
          <w:rFonts w:ascii="Times New Roman" w:eastAsia="Times New Roman" w:hAnsi="Times New Roman" w:cs="Times New Roman"/>
          <w:iCs/>
          <w:sz w:val="24"/>
          <w:szCs w:val="24"/>
          <w:lang w:eastAsia="lt-LT"/>
        </w:rPr>
        <w:t xml:space="preserve"> patikrinus informaciją ir nustačius, kad paslaugoms Sutartyje ir jos prieduose keliami reikalavimai yra pažeisti, surašomas patikrinimo aktas, kurį pasirašo </w:t>
      </w:r>
      <w:r w:rsidRPr="004E2B46">
        <w:rPr>
          <w:rFonts w:ascii="Times New Roman" w:eastAsia="Times New Roman" w:hAnsi="Times New Roman" w:cs="Times New Roman"/>
          <w:b/>
          <w:iCs/>
          <w:sz w:val="24"/>
          <w:szCs w:val="24"/>
          <w:lang w:eastAsia="lt-LT"/>
        </w:rPr>
        <w:t>Pirkėjo</w:t>
      </w:r>
      <w:r w:rsidRPr="004E2B46">
        <w:rPr>
          <w:rFonts w:ascii="Times New Roman" w:eastAsia="Times New Roman" w:hAnsi="Times New Roman" w:cs="Times New Roman"/>
          <w:iCs/>
          <w:sz w:val="24"/>
          <w:szCs w:val="24"/>
          <w:lang w:eastAsia="lt-LT"/>
        </w:rPr>
        <w:t xml:space="preserve"> ir </w:t>
      </w:r>
      <w:r w:rsidRPr="004E2B46">
        <w:rPr>
          <w:rFonts w:ascii="Times New Roman" w:eastAsia="Times New Roman" w:hAnsi="Times New Roman" w:cs="Times New Roman"/>
          <w:b/>
          <w:iCs/>
          <w:sz w:val="24"/>
          <w:szCs w:val="24"/>
          <w:lang w:eastAsia="lt-LT"/>
        </w:rPr>
        <w:t>Teikėjo</w:t>
      </w:r>
      <w:r w:rsidRPr="004E2B46">
        <w:rPr>
          <w:rFonts w:ascii="Times New Roman" w:eastAsia="Times New Roman" w:hAnsi="Times New Roman" w:cs="Times New Roman"/>
          <w:iCs/>
          <w:sz w:val="24"/>
          <w:szCs w:val="24"/>
          <w:lang w:eastAsia="lt-LT"/>
        </w:rPr>
        <w:t xml:space="preserve"> įgalioti atstovai (</w:t>
      </w:r>
      <w:r w:rsidRPr="004E2B46">
        <w:rPr>
          <w:rFonts w:ascii="Times New Roman" w:eastAsia="Times New Roman" w:hAnsi="Times New Roman" w:cs="Times New Roman"/>
          <w:b/>
          <w:iCs/>
          <w:sz w:val="24"/>
          <w:szCs w:val="24"/>
          <w:lang w:eastAsia="lt-LT"/>
        </w:rPr>
        <w:t>Teikėjo</w:t>
      </w:r>
      <w:r w:rsidRPr="004E2B46">
        <w:rPr>
          <w:rFonts w:ascii="Times New Roman" w:eastAsia="Times New Roman" w:hAnsi="Times New Roman" w:cs="Times New Roman"/>
          <w:iCs/>
          <w:sz w:val="24"/>
          <w:szCs w:val="24"/>
          <w:lang w:eastAsia="lt-LT"/>
        </w:rPr>
        <w:t xml:space="preserve"> atstovui atsisakius tai padaryti, patikrinimo aktą pasirašo tik </w:t>
      </w:r>
      <w:r w:rsidRPr="004E2B46">
        <w:rPr>
          <w:rFonts w:ascii="Times New Roman" w:eastAsia="Times New Roman" w:hAnsi="Times New Roman" w:cs="Times New Roman"/>
          <w:b/>
          <w:iCs/>
          <w:sz w:val="24"/>
          <w:szCs w:val="24"/>
          <w:lang w:eastAsia="lt-LT"/>
        </w:rPr>
        <w:t>Pirkėjo</w:t>
      </w:r>
      <w:r w:rsidRPr="004E2B46">
        <w:rPr>
          <w:rFonts w:ascii="Times New Roman" w:eastAsia="Times New Roman" w:hAnsi="Times New Roman" w:cs="Times New Roman"/>
          <w:iCs/>
          <w:sz w:val="24"/>
          <w:szCs w:val="24"/>
          <w:lang w:eastAsia="lt-LT"/>
        </w:rPr>
        <w:t xml:space="preserve"> atstovas), </w:t>
      </w:r>
      <w:r w:rsidRPr="004E2B46">
        <w:rPr>
          <w:rFonts w:ascii="Times New Roman" w:eastAsia="Times New Roman" w:hAnsi="Times New Roman" w:cs="Times New Roman"/>
          <w:sz w:val="24"/>
          <w:szCs w:val="24"/>
          <w:lang w:eastAsia="lt-LT"/>
        </w:rPr>
        <w:t xml:space="preserve">o </w:t>
      </w:r>
      <w:r w:rsidRPr="004E2B46">
        <w:rPr>
          <w:rFonts w:ascii="Times New Roman" w:eastAsia="Times New Roman" w:hAnsi="Times New Roman" w:cs="Times New Roman"/>
          <w:b/>
          <w:sz w:val="24"/>
          <w:szCs w:val="24"/>
          <w:lang w:eastAsia="lt-LT"/>
        </w:rPr>
        <w:t xml:space="preserve">Teikėjui </w:t>
      </w:r>
      <w:r w:rsidRPr="004E2B46">
        <w:rPr>
          <w:rFonts w:ascii="Times New Roman" w:eastAsia="Times New Roman" w:hAnsi="Times New Roman" w:cs="Times New Roman"/>
          <w:sz w:val="24"/>
          <w:szCs w:val="24"/>
          <w:lang w:eastAsia="lt-LT"/>
        </w:rPr>
        <w:t>taikoma sutartinė atsakomybė</w:t>
      </w:r>
      <w:r w:rsidRPr="004E2B46">
        <w:rPr>
          <w:rFonts w:ascii="Times New Roman" w:eastAsia="Times New Roman" w:hAnsi="Times New Roman" w:cs="Times New Roman"/>
          <w:iCs/>
          <w:sz w:val="24"/>
          <w:szCs w:val="24"/>
          <w:lang w:eastAsia="lt-LT"/>
        </w:rPr>
        <w:t>.</w:t>
      </w:r>
    </w:p>
    <w:p w14:paraId="0A99A00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29DFFB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5.4. </w:t>
      </w:r>
      <w:r w:rsidRPr="004E2B46">
        <w:rPr>
          <w:rFonts w:ascii="Times New Roman" w:eastAsia="Times New Roman" w:hAnsi="Times New Roman" w:cs="Times New Roman"/>
          <w:b/>
          <w:iCs/>
          <w:sz w:val="24"/>
          <w:szCs w:val="24"/>
          <w:lang w:eastAsia="lt-LT"/>
        </w:rPr>
        <w:t>Teikėjas</w:t>
      </w:r>
      <w:r w:rsidRPr="004E2B46">
        <w:rPr>
          <w:rFonts w:ascii="Times New Roman" w:eastAsia="Times New Roman" w:hAnsi="Times New Roman" w:cs="Times New Roman"/>
          <w:iCs/>
          <w:sz w:val="24"/>
          <w:szCs w:val="24"/>
          <w:lang w:eastAsia="lt-LT"/>
        </w:rPr>
        <w:t xml:space="preserve"> įsipareigoja leisti </w:t>
      </w:r>
      <w:r w:rsidRPr="004E2B46">
        <w:rPr>
          <w:rFonts w:ascii="Times New Roman" w:eastAsia="Times New Roman" w:hAnsi="Times New Roman" w:cs="Times New Roman"/>
          <w:b/>
          <w:iCs/>
          <w:sz w:val="24"/>
          <w:szCs w:val="24"/>
          <w:lang w:eastAsia="lt-LT"/>
        </w:rPr>
        <w:t>Pirkėjo</w:t>
      </w:r>
      <w:r w:rsidRPr="004E2B46">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4E2B46">
        <w:rPr>
          <w:rFonts w:ascii="Times New Roman" w:eastAsia="Times New Roman" w:hAnsi="Times New Roman" w:cs="Times New Roman"/>
          <w:sz w:val="24"/>
          <w:szCs w:val="24"/>
          <w:lang w:eastAsia="lt-LT"/>
        </w:rPr>
        <w:t>.</w:t>
      </w:r>
    </w:p>
    <w:p w14:paraId="426900E1" w14:textId="77777777" w:rsidR="004E2B46" w:rsidRPr="004E2B46" w:rsidRDefault="004E2B46" w:rsidP="004E2B46">
      <w:pPr>
        <w:spacing w:after="0" w:line="240" w:lineRule="auto"/>
        <w:jc w:val="both"/>
        <w:rPr>
          <w:rFonts w:ascii="Times New Roman" w:eastAsia="Times New Roman" w:hAnsi="Times New Roman" w:cs="Times New Roman"/>
          <w:iCs/>
          <w:sz w:val="24"/>
          <w:szCs w:val="24"/>
          <w:lang w:eastAsia="lt-LT"/>
        </w:rPr>
      </w:pPr>
      <w:r w:rsidRPr="004E2B46">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nustatytiems reikalavimams,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ar </w:t>
      </w:r>
      <w:r w:rsidRPr="004E2B46">
        <w:rPr>
          <w:rFonts w:ascii="Times New Roman" w:eastAsia="Times New Roman" w:hAnsi="Times New Roman" w:cs="Times New Roman"/>
          <w:b/>
          <w:sz w:val="24"/>
          <w:szCs w:val="24"/>
          <w:lang w:eastAsia="lt-LT"/>
        </w:rPr>
        <w:t>Gavėjas</w:t>
      </w:r>
      <w:r w:rsidRPr="004E2B46">
        <w:rPr>
          <w:rFonts w:ascii="Times New Roman" w:eastAsia="Times New Roman" w:hAnsi="Times New Roman" w:cs="Times New Roman"/>
          <w:sz w:val="24"/>
          <w:szCs w:val="24"/>
          <w:lang w:eastAsia="lt-LT"/>
        </w:rPr>
        <w:t xml:space="preserve"> apie tai informuoja </w:t>
      </w:r>
      <w:r w:rsidRPr="004E2B46">
        <w:rPr>
          <w:rFonts w:ascii="Times New Roman" w:eastAsia="Times New Roman" w:hAnsi="Times New Roman" w:cs="Times New Roman"/>
          <w:b/>
          <w:sz w:val="24"/>
          <w:szCs w:val="24"/>
          <w:lang w:eastAsia="lt-LT"/>
        </w:rPr>
        <w:t>Pirkėją</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b/>
          <w:iCs/>
          <w:sz w:val="24"/>
          <w:szCs w:val="24"/>
          <w:lang w:eastAsia="lt-LT"/>
        </w:rPr>
        <w:t>Pirkėjui</w:t>
      </w:r>
      <w:r w:rsidRPr="004E2B46">
        <w:rPr>
          <w:rFonts w:ascii="Times New Roman" w:eastAsia="Times New Roman" w:hAnsi="Times New Roman" w:cs="Times New Roman"/>
          <w:iCs/>
          <w:sz w:val="24"/>
          <w:szCs w:val="24"/>
          <w:lang w:eastAsia="lt-LT"/>
        </w:rPr>
        <w:t xml:space="preserve"> patikrinus informaciją ir nustačius, kad prekėms Sutartyje ir jos prieduose keliami reikalavimai yra pažeisti, yra</w:t>
      </w:r>
      <w:r w:rsidRPr="004E2B46">
        <w:rPr>
          <w:rFonts w:ascii="Times New Roman" w:eastAsia="Times New Roman" w:hAnsi="Times New Roman" w:cs="Times New Roman"/>
          <w:sz w:val="24"/>
          <w:szCs w:val="24"/>
          <w:lang w:eastAsia="lt-LT"/>
        </w:rPr>
        <w:t xml:space="preserve"> kviečiami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atstovai, kuriems dalyvaujant surašomas aktas, kuriuo prekės nepriimamos, o </w:t>
      </w:r>
      <w:r w:rsidRPr="004E2B46">
        <w:rPr>
          <w:rFonts w:ascii="Times New Roman" w:eastAsia="Times New Roman" w:hAnsi="Times New Roman" w:cs="Times New Roman"/>
          <w:b/>
          <w:sz w:val="24"/>
          <w:szCs w:val="24"/>
          <w:lang w:eastAsia="lt-LT"/>
        </w:rPr>
        <w:t xml:space="preserve">Teikėjui </w:t>
      </w:r>
      <w:r w:rsidRPr="004E2B46">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4E2B46">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51537DF2"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p>
    <w:p w14:paraId="0B138E5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b/>
          <w:sz w:val="24"/>
          <w:szCs w:val="24"/>
          <w:lang w:eastAsia="lt-LT"/>
        </w:rPr>
        <w:t>6. Kokybės garantija</w:t>
      </w:r>
      <w:r w:rsidRPr="004E2B46">
        <w:rPr>
          <w:rFonts w:ascii="Times New Roman" w:eastAsia="Times New Roman" w:hAnsi="Times New Roman" w:cs="Times New Roman"/>
          <w:b/>
          <w:sz w:val="24"/>
          <w:szCs w:val="24"/>
          <w:vertAlign w:val="superscript"/>
          <w:lang w:eastAsia="lt-LT"/>
        </w:rPr>
        <w:footnoteReference w:id="1"/>
      </w:r>
      <w:r w:rsidRPr="004E2B46">
        <w:rPr>
          <w:rFonts w:ascii="Times New Roman" w:eastAsia="Times New Roman" w:hAnsi="Times New Roman" w:cs="Times New Roman"/>
          <w:b/>
          <w:sz w:val="24"/>
          <w:szCs w:val="24"/>
          <w:lang w:eastAsia="lt-LT"/>
        </w:rPr>
        <w:t xml:space="preserve"> </w:t>
      </w:r>
    </w:p>
    <w:p w14:paraId="0847BEB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6.1. Kokybės garantijos terminas nurodomas Sutarties specialiojoje dalyje (arba Sutarties priede).</w:t>
      </w:r>
    </w:p>
    <w:p w14:paraId="436C9E5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6.2. Kokybės garantijos termino metu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nustatytus reikalavimus </w:t>
      </w:r>
      <w:r w:rsidRPr="004E2B46">
        <w:rPr>
          <w:rFonts w:ascii="Times New Roman" w:eastAsia="Times New Roman" w:hAnsi="Times New Roman" w:cs="Times New Roman"/>
          <w:i/>
          <w:sz w:val="24"/>
          <w:szCs w:val="24"/>
          <w:lang w:eastAsia="lt-LT"/>
        </w:rPr>
        <w:t>(jei spec. dalyje nurodyta, kad ši sąlyga taikoma)</w:t>
      </w:r>
      <w:r w:rsidRPr="004E2B46">
        <w:rPr>
          <w:rFonts w:ascii="Times New Roman" w:eastAsia="Times New Roman" w:hAnsi="Times New Roman" w:cs="Times New Roman"/>
          <w:sz w:val="24"/>
          <w:szCs w:val="24"/>
          <w:lang w:eastAsia="lt-LT"/>
        </w:rPr>
        <w:t>.</w:t>
      </w:r>
    </w:p>
    <w:p w14:paraId="390449D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6.3. Kokybės garantijos termino metu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nustatytus reikalavimus </w:t>
      </w:r>
      <w:r w:rsidRPr="004E2B46">
        <w:rPr>
          <w:rFonts w:ascii="Times New Roman" w:eastAsia="Times New Roman" w:hAnsi="Times New Roman" w:cs="Times New Roman"/>
          <w:i/>
          <w:sz w:val="24"/>
          <w:szCs w:val="24"/>
          <w:lang w:eastAsia="lt-LT"/>
        </w:rPr>
        <w:t>(jei spec. dalyje nurodyta, kad ši sąlyga taikoma)</w:t>
      </w:r>
      <w:r w:rsidRPr="004E2B46">
        <w:rPr>
          <w:rFonts w:ascii="Times New Roman" w:eastAsia="Times New Roman" w:hAnsi="Times New Roman" w:cs="Times New Roman"/>
          <w:sz w:val="24"/>
          <w:szCs w:val="24"/>
          <w:lang w:eastAsia="lt-LT"/>
        </w:rPr>
        <w:t>.</w:t>
      </w:r>
    </w:p>
    <w:p w14:paraId="7491F18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6.4. Apie kokybės garantijos termino metu pastebėtus prekių trūkumus </w:t>
      </w:r>
      <w:r w:rsidRPr="004E2B46">
        <w:rPr>
          <w:rFonts w:ascii="Times New Roman" w:eastAsia="Times New Roman" w:hAnsi="Times New Roman" w:cs="Times New Roman"/>
          <w:b/>
          <w:sz w:val="24"/>
          <w:szCs w:val="24"/>
          <w:lang w:eastAsia="lt-LT"/>
        </w:rPr>
        <w:t>Mokėtojas</w:t>
      </w:r>
      <w:r w:rsidRPr="004E2B46">
        <w:rPr>
          <w:rFonts w:ascii="Times New Roman" w:eastAsia="Times New Roman" w:hAnsi="Times New Roman" w:cs="Times New Roman"/>
          <w:sz w:val="24"/>
          <w:szCs w:val="24"/>
          <w:lang w:eastAsia="lt-LT"/>
        </w:rPr>
        <w:t xml:space="preserve"> arba </w:t>
      </w:r>
      <w:r w:rsidRPr="004E2B46">
        <w:rPr>
          <w:rFonts w:ascii="Times New Roman" w:eastAsia="Times New Roman" w:hAnsi="Times New Roman" w:cs="Times New Roman"/>
          <w:b/>
          <w:sz w:val="24"/>
          <w:szCs w:val="24"/>
          <w:lang w:eastAsia="lt-LT"/>
        </w:rPr>
        <w:t>Gavėjas</w:t>
      </w:r>
      <w:r w:rsidRPr="004E2B46">
        <w:rPr>
          <w:rFonts w:ascii="Times New Roman" w:eastAsia="Times New Roman" w:hAnsi="Times New Roman" w:cs="Times New Roman"/>
          <w:sz w:val="24"/>
          <w:szCs w:val="24"/>
          <w:lang w:eastAsia="lt-LT"/>
        </w:rPr>
        <w:t xml:space="preserve"> informuoja </w:t>
      </w:r>
      <w:r w:rsidRPr="004E2B46">
        <w:rPr>
          <w:rFonts w:ascii="Times New Roman" w:eastAsia="Times New Roman" w:hAnsi="Times New Roman" w:cs="Times New Roman"/>
          <w:b/>
          <w:sz w:val="24"/>
          <w:szCs w:val="24"/>
          <w:lang w:eastAsia="lt-LT"/>
        </w:rPr>
        <w:t>Pirkėją</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remdamasis </w:t>
      </w:r>
      <w:r w:rsidRPr="004E2B46">
        <w:rPr>
          <w:rFonts w:ascii="Times New Roman" w:eastAsia="Times New Roman" w:hAnsi="Times New Roman" w:cs="Times New Roman"/>
          <w:b/>
          <w:sz w:val="24"/>
          <w:szCs w:val="24"/>
          <w:lang w:eastAsia="lt-LT"/>
        </w:rPr>
        <w:t>Mokėtojo</w:t>
      </w:r>
      <w:r w:rsidRPr="004E2B46">
        <w:rPr>
          <w:rFonts w:ascii="Times New Roman" w:eastAsia="Times New Roman" w:hAnsi="Times New Roman" w:cs="Times New Roman"/>
          <w:sz w:val="24"/>
          <w:szCs w:val="24"/>
          <w:lang w:eastAsia="lt-LT"/>
        </w:rPr>
        <w:t xml:space="preserve"> ar </w:t>
      </w:r>
      <w:r w:rsidRPr="004E2B46">
        <w:rPr>
          <w:rFonts w:ascii="Times New Roman" w:eastAsia="Times New Roman" w:hAnsi="Times New Roman" w:cs="Times New Roman"/>
          <w:b/>
          <w:sz w:val="24"/>
          <w:szCs w:val="24"/>
          <w:lang w:eastAsia="lt-LT"/>
        </w:rPr>
        <w:t>Gavėjo</w:t>
      </w:r>
      <w:r w:rsidRPr="004E2B46">
        <w:rPr>
          <w:rFonts w:ascii="Times New Roman" w:eastAsia="Times New Roman" w:hAnsi="Times New Roman" w:cs="Times New Roman"/>
          <w:sz w:val="24"/>
          <w:szCs w:val="24"/>
          <w:lang w:eastAsia="lt-LT"/>
        </w:rPr>
        <w:t xml:space="preserve"> pateikta informacija turi teisę pareikšti pretenziją dėl kokybės. Pretenziją galima viso</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kokybės garantijos termino galiojimo metu.</w:t>
      </w:r>
    </w:p>
    <w:p w14:paraId="1DEBD73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6.5.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pašalintų prekių trūkumų</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7BACD0C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2FD1E35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įrodys, kad prekių trūkumai atsirado dėl neteisingo ar netinkamo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elgesio arba trečiųjų asmenų veiklos, arba nenugalimos jėgos.</w:t>
      </w:r>
    </w:p>
    <w:p w14:paraId="220B6F6D"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2BBE74E0"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 xml:space="preserve">7. Nenugalimos jėgos </w:t>
      </w:r>
      <w:r w:rsidRPr="004E2B46">
        <w:rPr>
          <w:rFonts w:ascii="Times New Roman" w:eastAsia="Times New Roman" w:hAnsi="Times New Roman" w:cs="Times New Roman"/>
          <w:b/>
          <w:i/>
          <w:sz w:val="24"/>
          <w:szCs w:val="24"/>
          <w:lang w:eastAsia="lt-LT"/>
        </w:rPr>
        <w:t>(force majeure)</w:t>
      </w:r>
      <w:r w:rsidRPr="004E2B46">
        <w:rPr>
          <w:rFonts w:ascii="Times New Roman" w:eastAsia="Times New Roman" w:hAnsi="Times New Roman" w:cs="Times New Roman"/>
          <w:b/>
          <w:sz w:val="24"/>
          <w:szCs w:val="24"/>
          <w:lang w:eastAsia="lt-LT"/>
        </w:rPr>
        <w:t xml:space="preserve"> aplinkybės.</w:t>
      </w:r>
    </w:p>
    <w:p w14:paraId="44968BC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E2B46">
        <w:rPr>
          <w:rFonts w:ascii="Times New Roman" w:eastAsia="Times New Roman" w:hAnsi="Times New Roman" w:cs="Times New Roman"/>
          <w:i/>
          <w:iCs/>
          <w:sz w:val="24"/>
          <w:szCs w:val="24"/>
          <w:lang w:eastAsia="lt-LT"/>
        </w:rPr>
        <w:t>(force majeure)</w:t>
      </w:r>
      <w:r w:rsidRPr="004E2B46">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4E2B46">
          <w:rPr>
            <w:rFonts w:ascii="Times New Roman" w:eastAsia="Times New Roman" w:hAnsi="Times New Roman" w:cs="Times New Roman"/>
            <w:sz w:val="24"/>
            <w:szCs w:val="24"/>
            <w:lang w:eastAsia="lt-LT"/>
          </w:rPr>
          <w:t>1996 m</w:t>
        </w:r>
      </w:smartTag>
      <w:r w:rsidRPr="004E2B46">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4E2B46">
        <w:rPr>
          <w:rFonts w:ascii="Times New Roman" w:eastAsia="Times New Roman" w:hAnsi="Times New Roman" w:cs="Times New Roman"/>
          <w:i/>
          <w:iCs/>
          <w:sz w:val="24"/>
          <w:szCs w:val="24"/>
          <w:lang w:eastAsia="lt-LT"/>
        </w:rPr>
        <w:t>(force majeure)</w:t>
      </w:r>
      <w:r w:rsidRPr="004E2B46">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7CC89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4289316" w14:textId="77777777" w:rsidR="004E2B46" w:rsidRPr="004E2B46" w:rsidRDefault="004E2B46" w:rsidP="004E2B46">
      <w:pPr>
        <w:spacing w:after="0" w:line="240" w:lineRule="auto"/>
        <w:jc w:val="both"/>
        <w:rPr>
          <w:rFonts w:ascii="Times New Roman" w:eastAsia="Times New Roman" w:hAnsi="Times New Roman" w:cs="Times New Roman"/>
          <w:b/>
          <w:sz w:val="24"/>
          <w:szCs w:val="24"/>
        </w:rPr>
      </w:pPr>
    </w:p>
    <w:p w14:paraId="539F9659" w14:textId="77777777" w:rsidR="004E2B46" w:rsidRPr="004E2B46" w:rsidRDefault="004E2B46" w:rsidP="004E2B46">
      <w:pPr>
        <w:spacing w:after="0" w:line="240" w:lineRule="auto"/>
        <w:jc w:val="both"/>
        <w:rPr>
          <w:rFonts w:ascii="Times New Roman" w:eastAsia="Times New Roman" w:hAnsi="Times New Roman" w:cs="Times New Roman"/>
          <w:b/>
          <w:sz w:val="24"/>
          <w:szCs w:val="24"/>
        </w:rPr>
      </w:pPr>
      <w:r w:rsidRPr="004E2B46">
        <w:rPr>
          <w:rFonts w:ascii="Times New Roman" w:eastAsia="Times New Roman" w:hAnsi="Times New Roman" w:cs="Times New Roman"/>
          <w:b/>
          <w:sz w:val="24"/>
          <w:szCs w:val="24"/>
        </w:rPr>
        <w:t xml:space="preserve">8. Kodifikavimas </w:t>
      </w:r>
    </w:p>
    <w:p w14:paraId="2C57A8C7"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8.1. Per 5 (penkias) dienas po Sutarties įsigaliojimo </w:t>
      </w:r>
      <w:r w:rsidRPr="004E2B46">
        <w:rPr>
          <w:rFonts w:ascii="Times New Roman" w:eastAsia="Times New Roman" w:hAnsi="Times New Roman" w:cs="Times New Roman"/>
          <w:b/>
          <w:bCs/>
          <w:sz w:val="24"/>
          <w:szCs w:val="24"/>
          <w:lang w:eastAsia="lt-LT"/>
        </w:rPr>
        <w:t>Teikėjas</w:t>
      </w:r>
      <w:r w:rsidRPr="004E2B46">
        <w:rPr>
          <w:rFonts w:ascii="Times New Roman" w:eastAsia="Times New Roman" w:hAnsi="Times New Roman" w:cs="Times New Roman"/>
          <w:sz w:val="24"/>
          <w:szCs w:val="24"/>
          <w:lang w:eastAsia="lt-LT"/>
        </w:rPr>
        <w:t xml:space="preserve"> privalo pateikti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E2B46">
        <w:rPr>
          <w:rFonts w:ascii="Times New Roman" w:eastAsia="Times New Roman" w:hAnsi="Times New Roman" w:cs="Times New Roman"/>
          <w:b/>
          <w:bCs/>
          <w:sz w:val="24"/>
          <w:szCs w:val="24"/>
          <w:lang w:eastAsia="lt-LT"/>
        </w:rPr>
        <w:t>Teikėjas</w:t>
      </w:r>
      <w:r w:rsidRPr="004E2B46">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4E2B46">
        <w:rPr>
          <w:rFonts w:ascii="Times New Roman" w:eastAsia="Times New Roman" w:hAnsi="Times New Roman" w:cs="Times New Roman"/>
          <w:i/>
          <w:sz w:val="24"/>
          <w:szCs w:val="24"/>
          <w:lang w:eastAsia="lt-LT"/>
        </w:rPr>
        <w:t>(jei spec. dalyje nurodyta, kad ši sąlyga taikoma)</w:t>
      </w:r>
      <w:r w:rsidRPr="004E2B46">
        <w:rPr>
          <w:rFonts w:ascii="Times New Roman" w:eastAsia="Times New Roman" w:hAnsi="Times New Roman" w:cs="Times New Roman"/>
          <w:sz w:val="24"/>
          <w:szCs w:val="24"/>
          <w:lang w:eastAsia="lt-LT"/>
        </w:rPr>
        <w:t>.</w:t>
      </w:r>
    </w:p>
    <w:p w14:paraId="39F2A8F8" w14:textId="77777777" w:rsidR="004E2B46" w:rsidRPr="004E2B46" w:rsidRDefault="004E2B46" w:rsidP="004E2B46">
      <w:pPr>
        <w:spacing w:after="0" w:line="240" w:lineRule="auto"/>
        <w:jc w:val="both"/>
        <w:rPr>
          <w:rFonts w:ascii="Times New Roman" w:eastAsia="Times New Roman" w:hAnsi="Times New Roman" w:cs="Times New Roman"/>
          <w:iCs/>
          <w:sz w:val="24"/>
          <w:szCs w:val="24"/>
        </w:rPr>
      </w:pPr>
      <w:r w:rsidRPr="004E2B46">
        <w:rPr>
          <w:rFonts w:ascii="Times New Roman" w:eastAsia="Times New Roman" w:hAnsi="Times New Roman" w:cs="Times New Roman"/>
          <w:iCs/>
          <w:sz w:val="24"/>
          <w:szCs w:val="24"/>
        </w:rPr>
        <w:t xml:space="preserve">8.2. </w:t>
      </w:r>
      <w:r w:rsidRPr="004E2B46">
        <w:rPr>
          <w:rFonts w:ascii="Times New Roman" w:eastAsia="Times New Roman" w:hAnsi="Times New Roman" w:cs="Times New Roman"/>
          <w:b/>
          <w:bCs/>
          <w:sz w:val="24"/>
          <w:szCs w:val="24"/>
        </w:rPr>
        <w:t>Pirkėjui</w:t>
      </w:r>
      <w:r w:rsidRPr="004E2B46">
        <w:rPr>
          <w:rFonts w:ascii="Times New Roman" w:eastAsia="Times New Roman" w:hAnsi="Times New Roman" w:cs="Times New Roman"/>
          <w:sz w:val="24"/>
          <w:szCs w:val="24"/>
        </w:rPr>
        <w:t xml:space="preserve"> pareikalavus, </w:t>
      </w:r>
      <w:r w:rsidRPr="004E2B46">
        <w:rPr>
          <w:rFonts w:ascii="Times New Roman" w:eastAsia="Times New Roman" w:hAnsi="Times New Roman" w:cs="Times New Roman"/>
          <w:b/>
          <w:bCs/>
          <w:sz w:val="24"/>
          <w:szCs w:val="24"/>
        </w:rPr>
        <w:t>Teikėjas</w:t>
      </w:r>
      <w:r w:rsidRPr="004E2B46">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D49014B"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64C373DC"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9. Sutarties nutraukimas</w:t>
      </w:r>
    </w:p>
    <w:p w14:paraId="3940A20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9.1. Ši Sutartis gali būti nutraukta:</w:t>
      </w:r>
    </w:p>
    <w:p w14:paraId="7F95B27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9.1.1. raštišku </w:t>
      </w:r>
      <w:r w:rsidRPr="004E2B46">
        <w:rPr>
          <w:rFonts w:ascii="Times New Roman" w:eastAsia="Times New Roman" w:hAnsi="Times New Roman" w:cs="Times New Roman"/>
          <w:bCs/>
          <w:sz w:val="24"/>
          <w:szCs w:val="24"/>
          <w:lang w:eastAsia="lt-LT"/>
        </w:rPr>
        <w:t>Šalių</w:t>
      </w:r>
      <w:r w:rsidRPr="004E2B46">
        <w:rPr>
          <w:rFonts w:ascii="Times New Roman" w:eastAsia="Times New Roman" w:hAnsi="Times New Roman" w:cs="Times New Roman"/>
          <w:sz w:val="24"/>
          <w:szCs w:val="24"/>
          <w:lang w:eastAsia="lt-LT"/>
        </w:rPr>
        <w:t xml:space="preserve"> susitarimu; </w:t>
      </w:r>
    </w:p>
    <w:p w14:paraId="2CECBF6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E2B46">
        <w:rPr>
          <w:rFonts w:ascii="Times New Roman" w:eastAsia="Times New Roman" w:hAnsi="Times New Roman" w:cs="Times New Roman"/>
          <w:color w:val="FF0000"/>
          <w:sz w:val="24"/>
          <w:szCs w:val="24"/>
          <w:lang w:eastAsia="lt-LT"/>
        </w:rPr>
        <w:t xml:space="preserve"> </w:t>
      </w:r>
      <w:r w:rsidRPr="004E2B46">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117868A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 </w:t>
      </w:r>
      <w:r w:rsidRPr="004E2B46">
        <w:rPr>
          <w:rFonts w:ascii="Times New Roman" w:eastAsia="Times New Roman" w:hAnsi="Times New Roman" w:cs="Times New Roman"/>
          <w:b/>
          <w:bCs/>
          <w:sz w:val="24"/>
          <w:szCs w:val="24"/>
          <w:lang w:eastAsia="lt-LT"/>
        </w:rPr>
        <w:t xml:space="preserve">Pirkėjas, </w:t>
      </w:r>
      <w:r w:rsidRPr="004E2B46">
        <w:rPr>
          <w:rFonts w:ascii="Times New Roman" w:eastAsia="Times New Roman" w:hAnsi="Times New Roman" w:cs="Times New Roman"/>
          <w:bCs/>
          <w:sz w:val="24"/>
          <w:szCs w:val="24"/>
          <w:lang w:eastAsia="lt-LT"/>
        </w:rPr>
        <w:t>ne vėliau kaip</w:t>
      </w:r>
      <w:r w:rsidRPr="004E2B46">
        <w:rPr>
          <w:rFonts w:ascii="Times New Roman" w:eastAsia="Times New Roman" w:hAnsi="Times New Roman" w:cs="Times New Roman"/>
          <w:b/>
          <w:bCs/>
          <w:sz w:val="24"/>
          <w:szCs w:val="24"/>
          <w:lang w:eastAsia="lt-LT"/>
        </w:rPr>
        <w:t xml:space="preserve"> </w:t>
      </w:r>
      <w:r w:rsidRPr="004E2B46">
        <w:rPr>
          <w:rFonts w:ascii="Times New Roman" w:eastAsia="Times New Roman" w:hAnsi="Times New Roman" w:cs="Times New Roman"/>
          <w:sz w:val="24"/>
          <w:szCs w:val="24"/>
          <w:lang w:eastAsia="lt-LT"/>
        </w:rPr>
        <w:t>prieš 7 (septynias) dienas</w:t>
      </w:r>
      <w:r w:rsidRPr="004E2B46">
        <w:rPr>
          <w:rFonts w:ascii="Times New Roman" w:eastAsia="Times New Roman" w:hAnsi="Times New Roman" w:cs="Times New Roman"/>
          <w:i/>
          <w:sz w:val="24"/>
          <w:szCs w:val="24"/>
          <w:lang w:eastAsia="lt-LT"/>
        </w:rPr>
        <w:t xml:space="preserve"> (jeigu Sutarties specialiojoje dalyje nenurodytas kitas terminas</w:t>
      </w:r>
      <w:r w:rsidRPr="004E2B46">
        <w:rPr>
          <w:rFonts w:ascii="Times New Roman" w:eastAsia="Times New Roman" w:hAnsi="Times New Roman" w:cs="Times New Roman"/>
          <w:sz w:val="24"/>
          <w:szCs w:val="24"/>
          <w:lang w:eastAsia="lt-LT"/>
        </w:rPr>
        <w:t xml:space="preserve">) raštu informavęs </w:t>
      </w:r>
      <w:r w:rsidRPr="004E2B46">
        <w:rPr>
          <w:rFonts w:ascii="Times New Roman" w:eastAsia="Times New Roman" w:hAnsi="Times New Roman" w:cs="Times New Roman"/>
          <w:b/>
          <w:bCs/>
          <w:sz w:val="24"/>
          <w:szCs w:val="24"/>
          <w:lang w:eastAsia="lt-LT"/>
        </w:rPr>
        <w:t xml:space="preserve">Teikėją </w:t>
      </w:r>
      <w:r w:rsidRPr="004E2B46">
        <w:rPr>
          <w:rFonts w:ascii="Times New Roman" w:eastAsia="Times New Roman" w:hAnsi="Times New Roman" w:cs="Times New Roman"/>
          <w:bCs/>
          <w:sz w:val="24"/>
          <w:szCs w:val="24"/>
          <w:lang w:eastAsia="lt-LT"/>
        </w:rPr>
        <w:t>turi teisę</w:t>
      </w:r>
      <w:r w:rsidRPr="004E2B46">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5352AC8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9.2.1.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nepradeda teikti </w:t>
      </w:r>
      <w:r w:rsidRPr="004E2B46">
        <w:rPr>
          <w:rFonts w:ascii="Times New Roman" w:eastAsia="Times New Roman" w:hAnsi="Times New Roman" w:cs="Times New Roman"/>
          <w:iCs/>
          <w:sz w:val="24"/>
          <w:szCs w:val="24"/>
          <w:lang w:eastAsia="lt-LT"/>
        </w:rPr>
        <w:t>paslaugų</w:t>
      </w:r>
      <w:r w:rsidRPr="004E2B46">
        <w:rPr>
          <w:rFonts w:ascii="Times New Roman" w:eastAsia="Times New Roman" w:hAnsi="Times New Roman" w:cs="Times New Roman"/>
          <w:sz w:val="24"/>
          <w:szCs w:val="24"/>
          <w:lang w:eastAsia="lt-LT"/>
        </w:rPr>
        <w:t xml:space="preserve"> Sutarties specialioje dalyje nurodytu terminu; </w:t>
      </w:r>
    </w:p>
    <w:p w14:paraId="25B167D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9.2.2. </w:t>
      </w:r>
      <w:r w:rsidRPr="004E2B46">
        <w:rPr>
          <w:rFonts w:ascii="Times New Roman" w:eastAsia="Times New Roman" w:hAnsi="Times New Roman" w:cs="Times New Roman"/>
          <w:b/>
          <w:sz w:val="24"/>
          <w:szCs w:val="24"/>
          <w:lang w:eastAsia="lt-LT"/>
        </w:rPr>
        <w:t xml:space="preserve">Teikėjas </w:t>
      </w:r>
      <w:r w:rsidRPr="004E2B46">
        <w:rPr>
          <w:rFonts w:ascii="Times New Roman" w:eastAsia="Times New Roman" w:hAnsi="Times New Roman" w:cs="Times New Roman"/>
          <w:sz w:val="24"/>
          <w:szCs w:val="24"/>
          <w:lang w:eastAsia="lt-LT"/>
        </w:rPr>
        <w:t xml:space="preserve">vėluoja teikti (arba informuoja, kad neteiks) </w:t>
      </w:r>
      <w:r w:rsidRPr="004E2B46">
        <w:rPr>
          <w:rFonts w:ascii="Times New Roman" w:eastAsia="Times New Roman" w:hAnsi="Times New Roman" w:cs="Times New Roman"/>
          <w:iCs/>
          <w:sz w:val="24"/>
          <w:szCs w:val="24"/>
          <w:lang w:eastAsia="lt-LT"/>
        </w:rPr>
        <w:t>paslaugas</w:t>
      </w:r>
      <w:r w:rsidRPr="004E2B46">
        <w:rPr>
          <w:rFonts w:ascii="Times New Roman" w:eastAsia="Times New Roman" w:hAnsi="Times New Roman" w:cs="Times New Roman"/>
          <w:sz w:val="24"/>
          <w:szCs w:val="24"/>
          <w:lang w:eastAsia="lt-LT"/>
        </w:rPr>
        <w:t xml:space="preserve"> Sutarties specialioje dalyje nurodytu terminu/ais;</w:t>
      </w:r>
    </w:p>
    <w:p w14:paraId="21E8C6A5"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9.2.3.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7A197C3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9.2.4.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3EBFF0E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9.2.5.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nevykdo Sutarties bendrosios dalies 12.4 punkte numatyto įsipareigojimo (</w:t>
      </w:r>
      <w:r w:rsidRPr="004E2B46">
        <w:rPr>
          <w:rFonts w:ascii="Times New Roman" w:eastAsia="Times New Roman" w:hAnsi="Times New Roman" w:cs="Times New Roman"/>
          <w:i/>
          <w:sz w:val="24"/>
          <w:szCs w:val="24"/>
          <w:lang w:eastAsia="lt-LT"/>
        </w:rPr>
        <w:t>jeigu sutarties vykdymas bus užtikrintas laidavimu arba banko garantija</w:t>
      </w:r>
      <w:r w:rsidRPr="004E2B46">
        <w:rPr>
          <w:rFonts w:ascii="Times New Roman" w:eastAsia="Times New Roman" w:hAnsi="Times New Roman" w:cs="Times New Roman"/>
          <w:sz w:val="24"/>
          <w:szCs w:val="24"/>
          <w:lang w:eastAsia="lt-LT"/>
        </w:rPr>
        <w:t>);</w:t>
      </w:r>
    </w:p>
    <w:p w14:paraId="64897EFE"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9.2.6.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suteiktos paslaugos neatitinka Sutartyje ir jos priede (-uose)</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sz w:val="24"/>
          <w:szCs w:val="24"/>
          <w:lang w:eastAsia="lt-LT"/>
        </w:rPr>
        <w:t xml:space="preserve">nustatytų reikalavimų ir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09D9D58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9.2.7.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4E2B46">
        <w:rPr>
          <w:rFonts w:ascii="Times New Roman" w:eastAsia="Times New Roman" w:hAnsi="Times New Roman" w:cs="Times New Roman"/>
          <w:i/>
          <w:sz w:val="24"/>
          <w:szCs w:val="24"/>
          <w:lang w:eastAsia="lt-LT"/>
        </w:rPr>
        <w:t>jeigu pagal sutarties sąlygas numatytas avanso mokėjimas</w:t>
      </w:r>
      <w:r w:rsidRPr="004E2B46">
        <w:rPr>
          <w:rFonts w:ascii="Times New Roman" w:eastAsia="Times New Roman" w:hAnsi="Times New Roman" w:cs="Times New Roman"/>
          <w:sz w:val="24"/>
          <w:szCs w:val="24"/>
          <w:lang w:eastAsia="lt-LT"/>
        </w:rPr>
        <w:t>);</w:t>
      </w:r>
    </w:p>
    <w:p w14:paraId="04E079AD" w14:textId="77777777" w:rsidR="004E2B46" w:rsidRPr="004E2B46" w:rsidRDefault="004E2B46" w:rsidP="004E2B46">
      <w:pPr>
        <w:autoSpaceDE w:val="0"/>
        <w:autoSpaceDN w:val="0"/>
        <w:adjustRightInd w:val="0"/>
        <w:spacing w:after="0" w:line="240" w:lineRule="auto"/>
        <w:jc w:val="both"/>
        <w:rPr>
          <w:rFonts w:ascii="Times New Roman" w:eastAsia="Times New Roman" w:hAnsi="Times New Roman" w:cs="Times New Roman"/>
          <w:sz w:val="24"/>
        </w:rPr>
      </w:pPr>
      <w:r w:rsidRPr="004E2B46">
        <w:rPr>
          <w:rFonts w:ascii="Times New Roman" w:eastAsia="Times New Roman" w:hAnsi="Times New Roman" w:cs="Times New Roman"/>
          <w:sz w:val="24"/>
          <w:szCs w:val="24"/>
        </w:rPr>
        <w:t>9.2.8.</w:t>
      </w:r>
      <w:r w:rsidRPr="004E2B46">
        <w:rPr>
          <w:rFonts w:ascii="Times New Roman" w:eastAsia="Times New Roman" w:hAnsi="Times New Roman" w:cs="Times New Roman"/>
          <w:sz w:val="24"/>
        </w:rPr>
        <w:t xml:space="preserve"> Sutarties galiojimo laikotarpiu </w:t>
      </w:r>
      <w:r w:rsidRPr="004E2B46">
        <w:rPr>
          <w:rFonts w:ascii="Times New Roman" w:eastAsia="Times New Roman" w:hAnsi="Times New Roman" w:cs="Times New Roman"/>
          <w:b/>
          <w:sz w:val="24"/>
        </w:rPr>
        <w:t xml:space="preserve">Teikėjas </w:t>
      </w:r>
      <w:r w:rsidRPr="004E2B46">
        <w:rPr>
          <w:rFonts w:ascii="Times New Roman" w:eastAsia="Times New Roman" w:hAnsi="Times New Roman" w:cs="Times New Roman"/>
          <w:sz w:val="24"/>
        </w:rPr>
        <w:t>yra įtraukiamas į Nepatikimų tiekėjų ar Melagingą informaciją pateikusių tiekėjų sąrašus;</w:t>
      </w:r>
    </w:p>
    <w:p w14:paraId="32A8A416" w14:textId="77777777" w:rsidR="004E2B46" w:rsidRPr="004E2B46" w:rsidRDefault="004E2B46" w:rsidP="004E2B4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rPr>
        <w:t xml:space="preserve">9.2.9. Paaiškėjus, kad </w:t>
      </w:r>
      <w:r w:rsidRPr="004E2B46">
        <w:rPr>
          <w:rFonts w:ascii="Times New Roman" w:eastAsia="Times New Roman" w:hAnsi="Times New Roman" w:cs="Times New Roman"/>
          <w:b/>
          <w:sz w:val="24"/>
        </w:rPr>
        <w:t>Teikėjas</w:t>
      </w:r>
      <w:r w:rsidRPr="004E2B46">
        <w:rPr>
          <w:rFonts w:ascii="Times New Roman" w:eastAsia="Times New Roman" w:hAnsi="Times New Roman" w:cs="Times New Roman"/>
          <w:sz w:val="24"/>
          <w:szCs w:val="24"/>
        </w:rPr>
        <w:t xml:space="preserve"> </w:t>
      </w:r>
      <w:r w:rsidRPr="004E2B46">
        <w:rPr>
          <w:rFonts w:ascii="Times New Roman" w:eastAsia="Times New Roman" w:hAnsi="Times New Roman" w:cs="Times New Roman"/>
          <w:sz w:val="24"/>
          <w:szCs w:val="24"/>
          <w:lang w:eastAsia="lt-LT"/>
        </w:rPr>
        <w:t>nėra patikimas ir kelia pavojų nacionaliniam saugumui;</w:t>
      </w:r>
    </w:p>
    <w:p w14:paraId="0AABA95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768C8E80"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0943B62B" w14:textId="77777777" w:rsidR="004E2B46" w:rsidRPr="004E2B46" w:rsidRDefault="004E2B46" w:rsidP="004E2B4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4E2B46">
        <w:rPr>
          <w:rFonts w:ascii="Times New Roman" w:eastAsia="Times New Roman" w:hAnsi="Times New Roman" w:cs="Times New Roman"/>
          <w:sz w:val="24"/>
          <w:szCs w:val="24"/>
          <w:lang w:eastAsia="lt-LT"/>
        </w:rPr>
        <w:t xml:space="preserve">9.3. </w:t>
      </w:r>
      <w:r w:rsidRPr="004E2B46">
        <w:rPr>
          <w:rFonts w:ascii="Times New Roman" w:eastAsia="Times New Roman" w:hAnsi="Times New Roman" w:cs="Times New Roman"/>
          <w:b/>
          <w:bCs/>
          <w:sz w:val="24"/>
          <w:szCs w:val="24"/>
          <w:lang w:eastAsia="lt-LT"/>
        </w:rPr>
        <w:t xml:space="preserve">Pirkėjas, </w:t>
      </w:r>
      <w:r w:rsidRPr="004E2B46">
        <w:rPr>
          <w:rFonts w:ascii="Times New Roman" w:eastAsia="Times New Roman" w:hAnsi="Times New Roman" w:cs="Times New Roman"/>
          <w:bCs/>
          <w:sz w:val="24"/>
          <w:szCs w:val="24"/>
          <w:lang w:eastAsia="lt-LT"/>
        </w:rPr>
        <w:t>ne vėliau kaip</w:t>
      </w:r>
      <w:r w:rsidRPr="004E2B46">
        <w:rPr>
          <w:rFonts w:ascii="Times New Roman" w:eastAsia="Times New Roman" w:hAnsi="Times New Roman" w:cs="Times New Roman"/>
          <w:b/>
          <w:bCs/>
          <w:sz w:val="24"/>
          <w:szCs w:val="24"/>
          <w:lang w:eastAsia="lt-LT"/>
        </w:rPr>
        <w:t xml:space="preserve"> </w:t>
      </w:r>
      <w:r w:rsidRPr="004E2B46">
        <w:rPr>
          <w:rFonts w:ascii="Times New Roman" w:eastAsia="Times New Roman" w:hAnsi="Times New Roman" w:cs="Times New Roman"/>
          <w:sz w:val="24"/>
          <w:szCs w:val="24"/>
          <w:lang w:eastAsia="lt-LT"/>
        </w:rPr>
        <w:t>prieš 7 (septynias) dienas (</w:t>
      </w:r>
      <w:r w:rsidRPr="004E2B46">
        <w:rPr>
          <w:rFonts w:ascii="Times New Roman" w:eastAsia="Times New Roman" w:hAnsi="Times New Roman" w:cs="Times New Roman"/>
          <w:i/>
          <w:sz w:val="24"/>
          <w:szCs w:val="24"/>
          <w:lang w:eastAsia="lt-LT"/>
        </w:rPr>
        <w:t>jeigu Sutarties specialiojoje dalyje nenurodytas kitas terminas</w:t>
      </w:r>
      <w:r w:rsidRPr="004E2B46">
        <w:rPr>
          <w:rFonts w:ascii="Times New Roman" w:eastAsia="Times New Roman" w:hAnsi="Times New Roman" w:cs="Times New Roman"/>
          <w:sz w:val="24"/>
          <w:szCs w:val="24"/>
          <w:lang w:eastAsia="lt-LT"/>
        </w:rPr>
        <w:t xml:space="preserve">) raštu informavęs </w:t>
      </w:r>
      <w:r w:rsidRPr="004E2B46">
        <w:rPr>
          <w:rFonts w:ascii="Times New Roman" w:eastAsia="Times New Roman" w:hAnsi="Times New Roman" w:cs="Times New Roman"/>
          <w:b/>
          <w:bCs/>
          <w:sz w:val="24"/>
          <w:szCs w:val="24"/>
          <w:lang w:eastAsia="lt-LT"/>
        </w:rPr>
        <w:t xml:space="preserve">Teikėją </w:t>
      </w:r>
      <w:r w:rsidRPr="004E2B46">
        <w:rPr>
          <w:rFonts w:ascii="Times New Roman" w:eastAsia="Times New Roman" w:hAnsi="Times New Roman" w:cs="Times New Roman"/>
          <w:bCs/>
          <w:sz w:val="24"/>
          <w:szCs w:val="24"/>
          <w:lang w:eastAsia="lt-LT"/>
        </w:rPr>
        <w:t>turi teisę</w:t>
      </w:r>
      <w:r w:rsidRPr="004E2B46">
        <w:rPr>
          <w:rFonts w:ascii="Times New Roman" w:eastAsia="Times New Roman" w:hAnsi="Times New Roman" w:cs="Times New Roman"/>
          <w:sz w:val="24"/>
          <w:szCs w:val="24"/>
          <w:lang w:eastAsia="lt-LT"/>
        </w:rPr>
        <w:t xml:space="preserve"> vienašališkai nutraukti Sutartį, jeigu</w:t>
      </w:r>
      <w:r w:rsidRPr="004E2B46">
        <w:rPr>
          <w:rFonts w:ascii="Times New Roman" w:eastAsia="Times New Roman" w:hAnsi="Times New Roman" w:cs="Times New Roman"/>
          <w:b/>
          <w:sz w:val="24"/>
          <w:szCs w:val="24"/>
          <w:lang w:eastAsia="lt-LT"/>
        </w:rPr>
        <w:t xml:space="preserve"> Teikėjas </w:t>
      </w:r>
      <w:r w:rsidRPr="004E2B46">
        <w:rPr>
          <w:rFonts w:ascii="Times New Roman" w:eastAsia="Times New Roman" w:hAnsi="Times New Roman" w:cs="Times New Roman"/>
          <w:sz w:val="24"/>
          <w:szCs w:val="24"/>
          <w:lang w:eastAsia="lt-LT"/>
        </w:rPr>
        <w:t>yra</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rPr>
        <w:t xml:space="preserve">likviduojamas ar kreipiamasi į teismą dėl bankroto ar restruktūrizavimo bylos iškėlimo, arba </w:t>
      </w:r>
      <w:r w:rsidRPr="004E2B46">
        <w:rPr>
          <w:rFonts w:ascii="Times New Roman" w:eastAsia="Times New Roman" w:hAnsi="Times New Roman" w:cs="Times New Roman"/>
          <w:sz w:val="24"/>
          <w:szCs w:val="24"/>
          <w:lang w:eastAsia="lt-LT"/>
        </w:rPr>
        <w:t>jam iškelta bankroto ar restruktūrizavimo byla,</w:t>
      </w:r>
      <w:r w:rsidRPr="004E2B46">
        <w:rPr>
          <w:rFonts w:ascii="Times New Roman" w:eastAsia="Times New Roman" w:hAnsi="Times New Roman" w:cs="Times New Roman"/>
          <w:sz w:val="24"/>
          <w:szCs w:val="24"/>
        </w:rPr>
        <w:t xml:space="preserve"> arba priimamas sprendimas dėl neteisminės bankroto procedūros pradėjimo.</w:t>
      </w:r>
    </w:p>
    <w:p w14:paraId="05B0583B" w14:textId="77777777" w:rsidR="004E2B46" w:rsidRPr="004E2B46" w:rsidRDefault="004E2B46" w:rsidP="004E2B46">
      <w:pPr>
        <w:spacing w:after="0" w:line="240" w:lineRule="auto"/>
        <w:jc w:val="both"/>
        <w:rPr>
          <w:rFonts w:ascii="Times New Roman" w:eastAsia="Times New Roman" w:hAnsi="Times New Roman" w:cs="Times New Roman"/>
          <w:i/>
          <w:sz w:val="24"/>
          <w:szCs w:val="24"/>
          <w:lang w:eastAsia="lt-LT"/>
        </w:rPr>
      </w:pPr>
      <w:r w:rsidRPr="004E2B46">
        <w:rPr>
          <w:rFonts w:ascii="Times New Roman" w:eastAsia="Times New Roman" w:hAnsi="Times New Roman" w:cs="Times New Roman"/>
          <w:sz w:val="24"/>
          <w:szCs w:val="24"/>
          <w:lang w:eastAsia="lt-LT"/>
        </w:rPr>
        <w:t xml:space="preserve">9.4. Nutraukus sutartį,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per 10 (dešimt) dienų nuo Sutarties nutraukimo dienos turi grąžinti </w:t>
      </w:r>
      <w:r w:rsidRPr="004E2B46">
        <w:rPr>
          <w:rFonts w:ascii="Times New Roman" w:eastAsia="Times New Roman" w:hAnsi="Times New Roman" w:cs="Times New Roman"/>
          <w:b/>
          <w:sz w:val="24"/>
          <w:szCs w:val="24"/>
          <w:lang w:eastAsia="lt-LT"/>
        </w:rPr>
        <w:t>Mokėtojui</w:t>
      </w:r>
      <w:r w:rsidRPr="004E2B46">
        <w:rPr>
          <w:rFonts w:ascii="Times New Roman" w:eastAsia="Times New Roman" w:hAnsi="Times New Roman" w:cs="Times New Roman"/>
          <w:sz w:val="24"/>
          <w:szCs w:val="24"/>
          <w:lang w:eastAsia="lt-LT"/>
        </w:rPr>
        <w:t xml:space="preserve"> jo sumokėtą avansą (jei toks buvo sumokėtas) už neįvykdytą sutarties dalį. </w:t>
      </w:r>
    </w:p>
    <w:p w14:paraId="5935834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74FA55AB" w14:textId="77777777" w:rsidR="004E2B46" w:rsidRPr="004E2B46" w:rsidRDefault="004E2B46" w:rsidP="004E2B46">
      <w:pPr>
        <w:spacing w:after="0" w:line="240" w:lineRule="auto"/>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10. Ginčų sprendimo tvarka</w:t>
      </w:r>
    </w:p>
    <w:p w14:paraId="42B56C45" w14:textId="77777777" w:rsidR="004E2B46" w:rsidRPr="004E2B46" w:rsidRDefault="004E2B46" w:rsidP="004E2B46">
      <w:pPr>
        <w:spacing w:after="0" w:line="240" w:lineRule="auto"/>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10.1. Sutartis sudaryta ir turi būti aiškinama pagal Lietuvos Respublikos teisę.</w:t>
      </w:r>
    </w:p>
    <w:p w14:paraId="4507635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E2B46">
        <w:rPr>
          <w:rFonts w:ascii="Times New Roman" w:eastAsia="Times New Roman" w:hAnsi="Times New Roman" w:cs="Times New Roman"/>
          <w:b/>
          <w:bCs/>
          <w:sz w:val="24"/>
          <w:szCs w:val="24"/>
          <w:lang w:eastAsia="lt-LT"/>
        </w:rPr>
        <w:t>Pirkėjo</w:t>
      </w:r>
      <w:r w:rsidRPr="004E2B46">
        <w:rPr>
          <w:rFonts w:ascii="Times New Roman" w:eastAsia="Times New Roman" w:hAnsi="Times New Roman" w:cs="Times New Roman"/>
          <w:sz w:val="24"/>
          <w:szCs w:val="24"/>
          <w:lang w:eastAsia="lt-LT"/>
        </w:rPr>
        <w:t xml:space="preserve"> buveinės vietą.</w:t>
      </w:r>
    </w:p>
    <w:p w14:paraId="4779E282"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29F36507"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11. Atsakomybė</w:t>
      </w:r>
    </w:p>
    <w:p w14:paraId="7977822D" w14:textId="77777777" w:rsidR="004E2B46" w:rsidRPr="004E2B46" w:rsidRDefault="004E2B46" w:rsidP="004E2B46">
      <w:pPr>
        <w:spacing w:after="0" w:line="240" w:lineRule="auto"/>
        <w:jc w:val="both"/>
        <w:rPr>
          <w:rFonts w:ascii="Times New Roman" w:eastAsia="Times New Roman" w:hAnsi="Times New Roman" w:cs="Times New Roman"/>
          <w:sz w:val="24"/>
          <w:szCs w:val="24"/>
        </w:rPr>
      </w:pPr>
      <w:r w:rsidRPr="004E2B46">
        <w:rPr>
          <w:rFonts w:ascii="Times New Roman" w:eastAsia="Times New Roman" w:hAnsi="Times New Roman" w:cs="Times New Roman"/>
          <w:sz w:val="24"/>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4E2B46">
        <w:rPr>
          <w:rFonts w:ascii="Times New Roman" w:eastAsia="Times New Roman" w:hAnsi="Times New Roman" w:cs="Times New Roman"/>
          <w:b/>
          <w:sz w:val="24"/>
          <w:szCs w:val="24"/>
        </w:rPr>
        <w:t>Teikėjas</w:t>
      </w:r>
      <w:r w:rsidRPr="004E2B46">
        <w:rPr>
          <w:rFonts w:ascii="Times New Roman" w:eastAsia="Times New Roman" w:hAnsi="Times New Roman" w:cs="Times New Roman"/>
          <w:sz w:val="24"/>
          <w:szCs w:val="24"/>
        </w:rPr>
        <w:t xml:space="preserve"> moka </w:t>
      </w:r>
      <w:r w:rsidRPr="004E2B46">
        <w:rPr>
          <w:rFonts w:ascii="Times New Roman" w:eastAsia="Times New Roman" w:hAnsi="Times New Roman" w:cs="Times New Roman"/>
          <w:b/>
          <w:sz w:val="24"/>
          <w:szCs w:val="24"/>
        </w:rPr>
        <w:t xml:space="preserve">Pirkėjui </w:t>
      </w:r>
      <w:r w:rsidRPr="004E2B46">
        <w:rPr>
          <w:rFonts w:ascii="Times New Roman" w:eastAsia="Times New Roman" w:hAnsi="Times New Roman" w:cs="Times New Roman"/>
          <w:sz w:val="24"/>
          <w:szCs w:val="24"/>
        </w:rPr>
        <w:t>nuo 0,05 iki</w:t>
      </w:r>
      <w:r w:rsidRPr="004E2B46">
        <w:rPr>
          <w:rFonts w:ascii="Times New Roman" w:eastAsia="Times New Roman" w:hAnsi="Times New Roman" w:cs="Times New Roman"/>
          <w:b/>
          <w:i/>
          <w:sz w:val="24"/>
          <w:szCs w:val="24"/>
        </w:rPr>
        <w:t xml:space="preserve"> </w:t>
      </w:r>
      <w:r w:rsidRPr="004E2B46">
        <w:rPr>
          <w:rFonts w:ascii="Times New Roman" w:eastAsia="Times New Roman" w:hAnsi="Times New Roman" w:cs="Times New Roman"/>
          <w:sz w:val="24"/>
          <w:szCs w:val="24"/>
        </w:rPr>
        <w:t>0,2 % dydžio (konkretus dydis nurodomas Sutarties specialiojoje dalyje) nuo per terminą nesuteiktų paslaugų (ir/ar prekių) ar paslaugų (ir/ar prekių), kurių trūkumai neištaisyti, kainos be PVM už kiekvieną uždelstą dieną/valandą</w:t>
      </w:r>
      <w:r w:rsidRPr="004E2B46">
        <w:rPr>
          <w:rFonts w:ascii="Times New Roman" w:eastAsia="Times New Roman" w:hAnsi="Times New Roman" w:cs="Times New Roman"/>
          <w:i/>
          <w:sz w:val="24"/>
          <w:szCs w:val="24"/>
        </w:rPr>
        <w:t xml:space="preserve"> (taikoma priklausomai nuo to, kaip įsipareigojimų terminas yra skaičiuojamas Sutarties specialiojoje dalyje) </w:t>
      </w:r>
      <w:r w:rsidRPr="004E2B46">
        <w:rPr>
          <w:rFonts w:ascii="Times New Roman" w:eastAsia="Times New Roman" w:hAnsi="Times New Roman" w:cs="Times New Roman"/>
          <w:sz w:val="24"/>
          <w:szCs w:val="24"/>
        </w:rPr>
        <w:t>Šalių iš anksto sutartus minimalius nuostolius,</w:t>
      </w:r>
      <w:r w:rsidRPr="004E2B46">
        <w:rPr>
          <w:rFonts w:ascii="Times New Roman" w:eastAsia="Times New Roman" w:hAnsi="Times New Roman" w:cs="Times New Roman"/>
          <w:bCs/>
          <w:sz w:val="24"/>
          <w:szCs w:val="24"/>
        </w:rPr>
        <w:t xml:space="preserve"> kurių sumokėjimas neatleidžia </w:t>
      </w:r>
      <w:r w:rsidRPr="004E2B46">
        <w:rPr>
          <w:rFonts w:ascii="Times New Roman" w:eastAsia="Times New Roman" w:hAnsi="Times New Roman" w:cs="Times New Roman"/>
          <w:b/>
          <w:bCs/>
          <w:sz w:val="24"/>
          <w:szCs w:val="24"/>
        </w:rPr>
        <w:t xml:space="preserve">Teikėjo </w:t>
      </w:r>
      <w:r w:rsidRPr="004E2B46">
        <w:rPr>
          <w:rFonts w:ascii="Times New Roman" w:eastAsia="Times New Roman" w:hAnsi="Times New Roman" w:cs="Times New Roman"/>
          <w:bCs/>
          <w:sz w:val="24"/>
          <w:szCs w:val="24"/>
        </w:rPr>
        <w:t xml:space="preserve">nuo pareigos atlyginti </w:t>
      </w:r>
      <w:r w:rsidRPr="004E2B46">
        <w:rPr>
          <w:rFonts w:ascii="Times New Roman" w:eastAsia="Times New Roman" w:hAnsi="Times New Roman" w:cs="Times New Roman"/>
          <w:b/>
          <w:bCs/>
          <w:sz w:val="24"/>
          <w:szCs w:val="24"/>
        </w:rPr>
        <w:t>Mokėtojo</w:t>
      </w:r>
      <w:r w:rsidRPr="004E2B46">
        <w:rPr>
          <w:rFonts w:ascii="Times New Roman" w:eastAsia="Times New Roman" w:hAnsi="Times New Roman" w:cs="Times New Roman"/>
          <w:bCs/>
          <w:sz w:val="24"/>
          <w:szCs w:val="24"/>
        </w:rPr>
        <w:t xml:space="preserve"> patirtus nuostolius</w:t>
      </w:r>
      <w:r w:rsidRPr="004E2B46">
        <w:rPr>
          <w:rFonts w:ascii="Times New Roman" w:eastAsia="Times New Roman" w:hAnsi="Times New Roman" w:cs="Times New Roman"/>
          <w:sz w:val="24"/>
          <w:szCs w:val="24"/>
        </w:rPr>
        <w:t xml:space="preserve"> </w:t>
      </w:r>
      <w:r w:rsidRPr="004E2B46">
        <w:rPr>
          <w:rFonts w:ascii="Times New Roman" w:eastAsia="Times New Roman" w:hAnsi="Times New Roman" w:cs="Times New Roman"/>
          <w:b/>
          <w:sz w:val="24"/>
          <w:szCs w:val="24"/>
        </w:rPr>
        <w:t>Teikėjui</w:t>
      </w:r>
      <w:r w:rsidRPr="004E2B46">
        <w:rPr>
          <w:rFonts w:ascii="Times New Roman" w:eastAsia="Times New Roman" w:hAnsi="Times New Roman" w:cs="Times New Roman"/>
          <w:sz w:val="24"/>
          <w:szCs w:val="24"/>
        </w:rPr>
        <w:t xml:space="preserve"> nevykdant arba netinkamai vykdant savo įsipareigojimus, susijusius su paslaugų trūkumų šalinimu (ir/ar prekių) garantija. </w:t>
      </w:r>
      <w:r w:rsidRPr="004E2B46">
        <w:rPr>
          <w:rFonts w:ascii="Times New Roman" w:eastAsia="Times New Roman" w:hAnsi="Times New Roman" w:cs="Times New Roman"/>
          <w:color w:val="000000"/>
          <w:sz w:val="24"/>
          <w:szCs w:val="24"/>
        </w:rPr>
        <w:t xml:space="preserve">Šalių iš anksto sutartus minimalius nuostolius </w:t>
      </w:r>
      <w:r w:rsidRPr="004E2B46">
        <w:rPr>
          <w:rFonts w:ascii="Times New Roman" w:eastAsia="Times New Roman" w:hAnsi="Times New Roman" w:cs="Times New Roman"/>
          <w:b/>
          <w:color w:val="000000"/>
          <w:sz w:val="24"/>
          <w:szCs w:val="24"/>
        </w:rPr>
        <w:t>Teikėjas</w:t>
      </w:r>
      <w:r w:rsidRPr="004E2B46">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78C9E0D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11.2. Nutraukus Sutartį dėl Sutarties bendrojoje dalyje 9.2.1, 9.2.2, 9.2.3, 9.2.4, 9.2.5, 9.2.6, 9.2.7, 9.3 punktuose</w:t>
      </w:r>
      <w:r w:rsidRPr="004E2B46">
        <w:rPr>
          <w:rFonts w:ascii="Times New Roman" w:eastAsia="Times New Roman" w:hAnsi="Times New Roman" w:cs="Times New Roman"/>
          <w:color w:val="FF0000"/>
          <w:sz w:val="24"/>
          <w:szCs w:val="24"/>
          <w:lang w:eastAsia="lt-LT"/>
        </w:rPr>
        <w:t xml:space="preserve"> </w:t>
      </w:r>
      <w:r w:rsidRPr="004E2B46">
        <w:rPr>
          <w:rFonts w:ascii="Times New Roman" w:eastAsia="Times New Roman" w:hAnsi="Times New Roman" w:cs="Times New Roman"/>
          <w:sz w:val="24"/>
          <w:szCs w:val="24"/>
          <w:lang w:eastAsia="lt-LT"/>
        </w:rPr>
        <w:t xml:space="preserve">ar kitų Sutarties specialiojoje dalyje išvardintų priežasčių,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per 14 (keturiolika) dienų (skaičiuojant nuo Sutarties nutraukimo dienos) turi sumokėti</w:t>
      </w:r>
      <w:r w:rsidRPr="004E2B46">
        <w:rPr>
          <w:rFonts w:ascii="Times New Roman" w:eastAsia="Times New Roman" w:hAnsi="Times New Roman" w:cs="Times New Roman"/>
          <w:b/>
          <w:bCs/>
          <w:sz w:val="24"/>
          <w:szCs w:val="24"/>
          <w:lang w:eastAsia="lt-LT"/>
        </w:rPr>
        <w:t xml:space="preserve"> Pirkėjui</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ne mažiau kaip</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4E2B46">
        <w:rPr>
          <w:rFonts w:ascii="Times New Roman" w:eastAsia="Times New Roman" w:hAnsi="Times New Roman" w:cs="Times New Roman"/>
          <w:bCs/>
          <w:sz w:val="24"/>
          <w:szCs w:val="24"/>
          <w:lang w:eastAsia="lt-LT"/>
        </w:rPr>
        <w:t xml:space="preserve">Šalių </w:t>
      </w:r>
      <w:r w:rsidRPr="004E2B46">
        <w:rPr>
          <w:rFonts w:ascii="Times New Roman" w:eastAsia="Times New Roman" w:hAnsi="Times New Roman" w:cs="Times New Roman"/>
          <w:sz w:val="24"/>
          <w:szCs w:val="24"/>
          <w:lang w:eastAsia="lt-LT"/>
        </w:rPr>
        <w:t>iš anksto sutartų minimalių nuostolių, bet ne daugiau kaip visų pagal šią Sutartį neįvykdytų įsipareigojimų kainos</w:t>
      </w:r>
      <w:r w:rsidRPr="004E2B46">
        <w:rPr>
          <w:rFonts w:ascii="Times New Roman" w:eastAsia="Times New Roman" w:hAnsi="Times New Roman" w:cs="Times New Roman"/>
          <w:color w:val="FF0000"/>
          <w:sz w:val="24"/>
          <w:szCs w:val="24"/>
          <w:lang w:eastAsia="lt-LT"/>
        </w:rPr>
        <w:t xml:space="preserve"> </w:t>
      </w:r>
      <w:r w:rsidRPr="004E2B46">
        <w:rPr>
          <w:rFonts w:ascii="Times New Roman" w:eastAsia="Times New Roman" w:hAnsi="Times New Roman" w:cs="Times New Roman"/>
          <w:sz w:val="24"/>
          <w:szCs w:val="24"/>
          <w:lang w:eastAsia="lt-LT"/>
        </w:rPr>
        <w:t xml:space="preserve">be PVM. Šalių iš anksto sutartų minimalių nuostolių sumokėjimas neatleidžia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nuo pareigos atlyginti visus </w:t>
      </w:r>
      <w:r w:rsidRPr="004E2B46">
        <w:rPr>
          <w:rFonts w:ascii="Times New Roman" w:eastAsia="Times New Roman" w:hAnsi="Times New Roman" w:cs="Times New Roman"/>
          <w:b/>
          <w:bCs/>
          <w:sz w:val="24"/>
          <w:szCs w:val="24"/>
          <w:lang w:eastAsia="lt-LT"/>
        </w:rPr>
        <w:t>Mokėtojo</w:t>
      </w:r>
      <w:r w:rsidRPr="004E2B46">
        <w:rPr>
          <w:rFonts w:ascii="Times New Roman" w:eastAsia="Times New Roman" w:hAnsi="Times New Roman" w:cs="Times New Roman"/>
          <w:sz w:val="24"/>
          <w:szCs w:val="24"/>
          <w:lang w:eastAsia="lt-LT"/>
        </w:rPr>
        <w:t xml:space="preserve"> patirtus nuostolius, </w:t>
      </w:r>
      <w:r w:rsidRPr="004E2B46">
        <w:rPr>
          <w:rFonts w:ascii="Times New Roman" w:eastAsia="Times New Roman" w:hAnsi="Times New Roman" w:cs="Times New Roman"/>
          <w:b/>
          <w:sz w:val="24"/>
          <w:szCs w:val="24"/>
          <w:lang w:eastAsia="lt-LT"/>
        </w:rPr>
        <w:t xml:space="preserve">Teikėjui </w:t>
      </w:r>
      <w:r w:rsidRPr="004E2B46">
        <w:rPr>
          <w:rFonts w:ascii="Times New Roman" w:eastAsia="Times New Roman" w:hAnsi="Times New Roman" w:cs="Times New Roman"/>
          <w:sz w:val="24"/>
          <w:szCs w:val="24"/>
          <w:lang w:eastAsia="lt-LT"/>
        </w:rPr>
        <w:t>nevykdant ar netinkamai vykdant sutartį.</w:t>
      </w:r>
    </w:p>
    <w:p w14:paraId="73C4B3D5"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moka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4E2B46">
        <w:rPr>
          <w:rFonts w:ascii="Times New Roman" w:eastAsia="Times New Roman" w:hAnsi="Times New Roman" w:cs="Times New Roman"/>
          <w:bCs/>
          <w:sz w:val="24"/>
          <w:szCs w:val="24"/>
          <w:lang w:eastAsia="lt-LT"/>
        </w:rPr>
        <w:t>Šalių</w:t>
      </w:r>
      <w:r w:rsidRPr="004E2B46">
        <w:rPr>
          <w:rFonts w:ascii="Times New Roman" w:eastAsia="Times New Roman" w:hAnsi="Times New Roman" w:cs="Times New Roman"/>
          <w:sz w:val="24"/>
          <w:szCs w:val="24"/>
          <w:lang w:eastAsia="lt-LT"/>
        </w:rPr>
        <w:t xml:space="preserve"> iš anksto sutartų minimalių nuostolių sumokėjimas neatleidžia </w:t>
      </w:r>
      <w:r w:rsidRPr="004E2B46">
        <w:rPr>
          <w:rFonts w:ascii="Times New Roman" w:eastAsia="Times New Roman" w:hAnsi="Times New Roman" w:cs="Times New Roman"/>
          <w:b/>
          <w:bCs/>
          <w:sz w:val="24"/>
          <w:szCs w:val="24"/>
          <w:lang w:eastAsia="lt-LT"/>
        </w:rPr>
        <w:t>Teikėjo</w:t>
      </w:r>
      <w:r w:rsidRPr="004E2B46">
        <w:rPr>
          <w:rFonts w:ascii="Times New Roman" w:eastAsia="Times New Roman" w:hAnsi="Times New Roman" w:cs="Times New Roman"/>
          <w:sz w:val="24"/>
          <w:szCs w:val="24"/>
          <w:lang w:eastAsia="lt-LT"/>
        </w:rPr>
        <w:t xml:space="preserve"> nuo pareigos atlyginti visus </w:t>
      </w:r>
      <w:r w:rsidRPr="004E2B46">
        <w:rPr>
          <w:rFonts w:ascii="Times New Roman" w:eastAsia="Times New Roman" w:hAnsi="Times New Roman" w:cs="Times New Roman"/>
          <w:b/>
          <w:bCs/>
          <w:sz w:val="24"/>
          <w:szCs w:val="24"/>
          <w:lang w:eastAsia="lt-LT"/>
        </w:rPr>
        <w:t xml:space="preserve">Mokėtojo </w:t>
      </w:r>
      <w:r w:rsidRPr="004E2B46">
        <w:rPr>
          <w:rFonts w:ascii="Times New Roman" w:eastAsia="Times New Roman" w:hAnsi="Times New Roman" w:cs="Times New Roman"/>
          <w:sz w:val="24"/>
          <w:szCs w:val="24"/>
          <w:lang w:eastAsia="lt-LT"/>
        </w:rPr>
        <w:t xml:space="preserve">patirtus nuostolius, </w:t>
      </w:r>
      <w:r w:rsidRPr="004E2B46">
        <w:rPr>
          <w:rFonts w:ascii="Times New Roman" w:eastAsia="Times New Roman" w:hAnsi="Times New Roman" w:cs="Times New Roman"/>
          <w:b/>
          <w:bCs/>
          <w:sz w:val="24"/>
          <w:szCs w:val="24"/>
          <w:lang w:eastAsia="lt-LT"/>
        </w:rPr>
        <w:t>Teikėjui</w:t>
      </w:r>
      <w:r w:rsidRPr="004E2B46">
        <w:rPr>
          <w:rFonts w:ascii="Times New Roman" w:eastAsia="Times New Roman" w:hAnsi="Times New Roman" w:cs="Times New Roman"/>
          <w:sz w:val="24"/>
          <w:szCs w:val="24"/>
          <w:lang w:eastAsia="lt-LT"/>
        </w:rPr>
        <w:t xml:space="preserve"> nevykdant ar netinkamai vykdant sutartį.</w:t>
      </w:r>
      <w:r w:rsidRPr="004E2B46">
        <w:rPr>
          <w:rFonts w:ascii="Times New Roman" w:eastAsia="Times New Roman" w:hAnsi="Times New Roman" w:cs="Times New Roman"/>
          <w:spacing w:val="-1"/>
          <w:sz w:val="24"/>
          <w:szCs w:val="24"/>
          <w:lang w:eastAsia="lt-LT"/>
        </w:rPr>
        <w:t xml:space="preserve"> </w:t>
      </w:r>
      <w:r w:rsidRPr="004E2B46">
        <w:rPr>
          <w:rFonts w:ascii="Times New Roman" w:eastAsia="Times New Roman" w:hAnsi="Times New Roman" w:cs="Times New Roman"/>
          <w:sz w:val="24"/>
          <w:szCs w:val="24"/>
          <w:lang w:eastAsia="lt-LT"/>
        </w:rPr>
        <w:t xml:space="preserve">Šalių iš anksto sutartus minimalius nuostolius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C33F713"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11.4. Kiti sutartinės atsakomybės taikymo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atvejai nurodyti Sutarties specialiojoje dalyje. </w:t>
      </w:r>
    </w:p>
    <w:p w14:paraId="509A881E" w14:textId="77777777" w:rsidR="004E2B46" w:rsidRPr="004E2B46" w:rsidRDefault="004E2B46" w:rsidP="004E2B46">
      <w:pPr>
        <w:spacing w:after="0" w:line="240" w:lineRule="auto"/>
        <w:jc w:val="both"/>
        <w:rPr>
          <w:rFonts w:ascii="Times New Roman" w:eastAsia="Times New Roman" w:hAnsi="Times New Roman" w:cs="Times New Roman"/>
          <w:sz w:val="24"/>
          <w:szCs w:val="24"/>
        </w:rPr>
      </w:pPr>
      <w:r w:rsidRPr="004E2B46">
        <w:rPr>
          <w:rFonts w:ascii="Times New Roman" w:eastAsia="Times New Roman" w:hAnsi="Times New Roman" w:cs="Times New Roman"/>
          <w:sz w:val="24"/>
          <w:szCs w:val="24"/>
        </w:rPr>
        <w:t xml:space="preserve">11.5. </w:t>
      </w:r>
      <w:r w:rsidRPr="004E2B46">
        <w:rPr>
          <w:rFonts w:ascii="Times New Roman" w:eastAsia="Times New Roman" w:hAnsi="Times New Roman" w:cs="Times New Roman"/>
          <w:color w:val="000000"/>
          <w:sz w:val="24"/>
          <w:szCs w:val="24"/>
        </w:rPr>
        <w:t>Vadovaujantis Lietuvos Respublikos civilinio kodekso 6.253 straipsnio 1 ir 3 dalimis finansavimo</w:t>
      </w:r>
      <w:r w:rsidRPr="004E2B46">
        <w:rPr>
          <w:rFonts w:ascii="Times New Roman" w:eastAsia="Times New Roman" w:hAnsi="Times New Roman" w:cs="Times New Roman"/>
          <w:i/>
          <w:color w:val="000000"/>
          <w:sz w:val="20"/>
          <w:szCs w:val="20"/>
          <w:lang w:val="en-US"/>
        </w:rPr>
        <w:t xml:space="preserve"> </w:t>
      </w:r>
      <w:r w:rsidRPr="004E2B46">
        <w:rPr>
          <w:rFonts w:ascii="Times New Roman" w:eastAsia="Times New Roman" w:hAnsi="Times New Roman" w:cs="Times New Roman"/>
          <w:sz w:val="24"/>
          <w:szCs w:val="24"/>
        </w:rPr>
        <w:t xml:space="preserve">vėlavimas iš biudžeto yra sąlyga visiškai atleidžianti nuo civilinės atsakomybės ir palūkanų mokėjimo </w:t>
      </w:r>
      <w:r w:rsidRPr="004E2B46">
        <w:rPr>
          <w:rFonts w:ascii="Times New Roman" w:eastAsia="Times New Roman" w:hAnsi="Times New Roman" w:cs="Times New Roman"/>
          <w:b/>
          <w:sz w:val="24"/>
          <w:szCs w:val="24"/>
        </w:rPr>
        <w:t xml:space="preserve">Teikėjui </w:t>
      </w:r>
      <w:r w:rsidRPr="004E2B46">
        <w:rPr>
          <w:rFonts w:ascii="Times New Roman" w:eastAsia="Times New Roman" w:hAnsi="Times New Roman" w:cs="Times New Roman"/>
          <w:sz w:val="24"/>
          <w:szCs w:val="24"/>
        </w:rPr>
        <w:t>už pavėluotą atsiskaitymą.</w:t>
      </w:r>
    </w:p>
    <w:p w14:paraId="5364B62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59AD969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p>
    <w:p w14:paraId="737617AF"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12. Sutarties galiojimas</w:t>
      </w:r>
    </w:p>
    <w:p w14:paraId="14777AB4"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12.1. Sutartis įsigalioja abiem Šalims ją pasirašius ir </w:t>
      </w:r>
      <w:r w:rsidRPr="004E2B46">
        <w:rPr>
          <w:rFonts w:ascii="Times New Roman" w:eastAsia="Times New Roman" w:hAnsi="Times New Roman" w:cs="Times New Roman"/>
          <w:b/>
          <w:sz w:val="24"/>
          <w:szCs w:val="24"/>
          <w:lang w:eastAsia="lt-LT"/>
        </w:rPr>
        <w:t xml:space="preserve">Teikėjui </w:t>
      </w:r>
      <w:r w:rsidRPr="004E2B46">
        <w:rPr>
          <w:rFonts w:ascii="Times New Roman" w:eastAsia="Times New Roman" w:hAnsi="Times New Roman" w:cs="Times New Roman"/>
          <w:sz w:val="24"/>
          <w:szCs w:val="24"/>
          <w:lang w:eastAsia="lt-LT"/>
        </w:rPr>
        <w:t xml:space="preserve">pateikus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4E2B46">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4E2B46">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4E2B46">
        <w:rPr>
          <w:rFonts w:ascii="Times New Roman" w:eastAsia="Times New Roman" w:hAnsi="Times New Roman" w:cs="Times New Roman"/>
          <w:b/>
          <w:sz w:val="24"/>
          <w:szCs w:val="24"/>
          <w:lang w:eastAsia="lt-LT"/>
        </w:rPr>
        <w:t xml:space="preserve"> Pirkėjui </w:t>
      </w:r>
      <w:r w:rsidRPr="004E2B46">
        <w:rPr>
          <w:rFonts w:ascii="Times New Roman" w:eastAsia="Times New Roman" w:hAnsi="Times New Roman" w:cs="Times New Roman"/>
          <w:sz w:val="24"/>
          <w:szCs w:val="24"/>
          <w:lang w:eastAsia="lt-LT"/>
        </w:rPr>
        <w:t>nutraukus Sutartį dėl bent vienos iš 9.2.1 - 9.2.7, 9.3 punktuose ar kitų Sutarties specialiojoje dalyje</w:t>
      </w:r>
      <w:r w:rsidRPr="004E2B46">
        <w:rPr>
          <w:rFonts w:ascii="Times New Roman" w:eastAsia="Times New Roman" w:hAnsi="Times New Roman" w:cs="Times New Roman"/>
          <w:color w:val="FF0000"/>
          <w:sz w:val="24"/>
          <w:szCs w:val="24"/>
          <w:lang w:eastAsia="lt-LT"/>
        </w:rPr>
        <w:t xml:space="preserve"> </w:t>
      </w:r>
      <w:r w:rsidRPr="004E2B46">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6AB150C"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kaltei, įvykdyti prievolę ir sumokėti įsipareigotą sumą, pinigus pervedant į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sąskaitą. </w:t>
      </w:r>
    </w:p>
    <w:p w14:paraId="2C53360B"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sz w:val="24"/>
          <w:szCs w:val="24"/>
          <w:lang w:eastAsia="lt-LT"/>
        </w:rPr>
        <w:t xml:space="preserve">12.3.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ne vėliau kaip</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 xml:space="preserve">per 5 (penkias) darbo dienas po Sutarties pasirašymo pateikia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4E2B46">
        <w:rPr>
          <w:rFonts w:ascii="Times New Roman" w:eastAsia="Times New Roman" w:hAnsi="Times New Roman" w:cs="Times New Roman"/>
          <w:b/>
          <w:sz w:val="24"/>
          <w:szCs w:val="24"/>
          <w:lang w:eastAsia="lt-LT"/>
        </w:rPr>
        <w:t xml:space="preserve"> Teikėjas</w:t>
      </w:r>
      <w:r w:rsidRPr="004E2B46">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patirtų nuostolių atlyginimu ir neatleidžia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nuo pareigos juos atlyginti pilnai. </w:t>
      </w:r>
    </w:p>
    <w:p w14:paraId="0F4CFED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4E2B46">
        <w:rPr>
          <w:rFonts w:ascii="Times New Roman" w:eastAsia="Times New Roman" w:hAnsi="Times New Roman" w:cs="Times New Roman"/>
          <w:b/>
          <w:sz w:val="24"/>
          <w:szCs w:val="24"/>
          <w:lang w:eastAsia="lt-LT"/>
        </w:rPr>
        <w:t xml:space="preserve">Teikėjas </w:t>
      </w:r>
      <w:r w:rsidRPr="004E2B46">
        <w:rPr>
          <w:rFonts w:ascii="Times New Roman" w:eastAsia="Times New Roman" w:hAnsi="Times New Roman" w:cs="Times New Roman"/>
          <w:sz w:val="24"/>
          <w:szCs w:val="24"/>
          <w:lang w:eastAsia="lt-LT"/>
        </w:rPr>
        <w:t xml:space="preserve">nepateikia naujo sutarties įvykdymo užtikrinimo,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turi teisę nutraukti Sutartį, Sutarties bendrosios dalies 9.2.5 punkte nustatyta tvarka.</w:t>
      </w:r>
    </w:p>
    <w:p w14:paraId="17D861F5"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pateikus raštišką prašymą. </w:t>
      </w:r>
    </w:p>
    <w:p w14:paraId="6332B92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BF64CD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2EE79A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4E2B46">
        <w:rPr>
          <w:rFonts w:ascii="Times New Roman" w:eastAsia="Times New Roman" w:hAnsi="Times New Roman" w:cs="Times New Roman"/>
          <w:b/>
          <w:sz w:val="24"/>
          <w:szCs w:val="24"/>
          <w:lang w:eastAsia="lt-LT"/>
        </w:rPr>
        <w:t>Pirkėjas</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naujai perkamoms paslaugoms </w:t>
      </w:r>
      <w:r w:rsidRPr="004E2B46">
        <w:rPr>
          <w:rFonts w:ascii="Times New Roman" w:eastAsia="Times New Roman" w:hAnsi="Times New Roman" w:cs="Times New Roman"/>
          <w:i/>
          <w:sz w:val="24"/>
          <w:szCs w:val="24"/>
          <w:lang w:eastAsia="lt-LT"/>
        </w:rPr>
        <w:t>(jei spec. dalyje nurodyta, kad ši sąlyga taikoma)</w:t>
      </w:r>
      <w:r w:rsidRPr="004E2B46">
        <w:rPr>
          <w:rFonts w:ascii="Times New Roman" w:eastAsia="Times New Roman" w:hAnsi="Times New Roman" w:cs="Times New Roman"/>
          <w:sz w:val="24"/>
          <w:szCs w:val="24"/>
          <w:lang w:eastAsia="lt-LT"/>
        </w:rPr>
        <w:t>.</w:t>
      </w:r>
    </w:p>
    <w:p w14:paraId="31BD88DB"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4F381233"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p>
    <w:p w14:paraId="351F03CC" w14:textId="77777777" w:rsidR="004E2B46" w:rsidRPr="004E2B46" w:rsidRDefault="004E2B46" w:rsidP="004E2B46">
      <w:pPr>
        <w:spacing w:after="0" w:line="240" w:lineRule="auto"/>
        <w:ind w:right="125"/>
        <w:jc w:val="both"/>
        <w:rPr>
          <w:rFonts w:ascii="Times New Roman" w:eastAsia="Times New Roman" w:hAnsi="Times New Roman" w:cs="Times New Roman"/>
          <w:b/>
          <w:bCs/>
          <w:sz w:val="24"/>
          <w:szCs w:val="24"/>
          <w:lang w:eastAsia="lt-LT"/>
        </w:rPr>
      </w:pPr>
      <w:r w:rsidRPr="004E2B46">
        <w:rPr>
          <w:rFonts w:ascii="Times New Roman" w:eastAsia="Times New Roman" w:hAnsi="Times New Roman" w:cs="Times New Roman"/>
          <w:b/>
          <w:bCs/>
          <w:sz w:val="24"/>
          <w:szCs w:val="24"/>
          <w:lang w:eastAsia="lt-LT"/>
        </w:rPr>
        <w:t>13. Susirašinėjimas</w:t>
      </w:r>
    </w:p>
    <w:p w14:paraId="01E177B7" w14:textId="77777777" w:rsidR="004E2B46" w:rsidRPr="004E2B46" w:rsidRDefault="004E2B46" w:rsidP="004E2B46">
      <w:pPr>
        <w:spacing w:after="0" w:line="240" w:lineRule="auto"/>
        <w:ind w:right="125"/>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13.1.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 xml:space="preserve">Teikėjo </w:t>
      </w:r>
      <w:r w:rsidRPr="004E2B46">
        <w:rPr>
          <w:rFonts w:ascii="Times New Roman" w:eastAsia="Times New Roman" w:hAnsi="Times New Roman" w:cs="Times New Roman"/>
          <w:sz w:val="24"/>
          <w:szCs w:val="24"/>
          <w:lang w:eastAsia="lt-LT"/>
        </w:rPr>
        <w:t>vienas kitam siunčiami pranešimai lietuvių/anglų (</w:t>
      </w:r>
      <w:r w:rsidRPr="004E2B46">
        <w:rPr>
          <w:rFonts w:ascii="Times New Roman" w:eastAsia="Times New Roman" w:hAnsi="Times New Roman" w:cs="Times New Roman"/>
          <w:i/>
          <w:sz w:val="24"/>
          <w:szCs w:val="24"/>
          <w:lang w:eastAsia="lt-LT"/>
        </w:rPr>
        <w:t>taikoma, jeigu sutartis sudaroma anglų kalba</w:t>
      </w:r>
      <w:r w:rsidRPr="004E2B46">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BA4959" w14:textId="77777777" w:rsidR="004E2B46" w:rsidRPr="004E2B46" w:rsidRDefault="004E2B46" w:rsidP="004E2B46">
      <w:pPr>
        <w:spacing w:after="0" w:line="240" w:lineRule="auto"/>
        <w:ind w:right="125"/>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29CB912"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p>
    <w:p w14:paraId="7174BAEE" w14:textId="77777777" w:rsidR="004E2B46" w:rsidRPr="004E2B46" w:rsidRDefault="004E2B46" w:rsidP="004E2B46">
      <w:pPr>
        <w:spacing w:after="0" w:line="240" w:lineRule="auto"/>
        <w:jc w:val="both"/>
        <w:rPr>
          <w:rFonts w:ascii="Times New Roman" w:eastAsia="Times New Roman" w:hAnsi="Times New Roman" w:cs="Times New Roman"/>
          <w:b/>
          <w:bCs/>
          <w:sz w:val="24"/>
          <w:szCs w:val="24"/>
        </w:rPr>
      </w:pPr>
      <w:r w:rsidRPr="004E2B46">
        <w:rPr>
          <w:rFonts w:ascii="Times New Roman" w:eastAsia="Times New Roman" w:hAnsi="Times New Roman" w:cs="Times New Roman"/>
          <w:b/>
          <w:sz w:val="24"/>
          <w:szCs w:val="24"/>
          <w:lang w:eastAsia="lt-LT"/>
        </w:rPr>
        <w:t xml:space="preserve">14. Informacijos </w:t>
      </w:r>
      <w:r w:rsidRPr="004E2B46">
        <w:rPr>
          <w:rFonts w:ascii="Times New Roman" w:eastAsia="Times New Roman" w:hAnsi="Times New Roman" w:cs="Times New Roman"/>
          <w:b/>
          <w:bCs/>
          <w:sz w:val="24"/>
          <w:szCs w:val="24"/>
        </w:rPr>
        <w:t>konfidencialumas ir asmens duomenų apsauga</w:t>
      </w:r>
    </w:p>
    <w:p w14:paraId="2634430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3DFC6C70"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7D8D90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bCs/>
          <w:sz w:val="24"/>
          <w:szCs w:val="24"/>
          <w:lang w:eastAsia="lt-LT"/>
        </w:rPr>
        <w:t>14.3.</w:t>
      </w:r>
      <w:r w:rsidRPr="004E2B46">
        <w:rPr>
          <w:rFonts w:ascii="Times New Roman" w:eastAsia="Times New Roman" w:hAnsi="Times New Roman" w:cs="Times New Roman"/>
          <w:b/>
          <w:bCs/>
          <w:sz w:val="24"/>
          <w:szCs w:val="24"/>
          <w:lang w:eastAsia="lt-LT"/>
        </w:rPr>
        <w:t xml:space="preserve"> Teikėjas </w:t>
      </w:r>
      <w:r w:rsidRPr="004E2B46">
        <w:rPr>
          <w:rFonts w:ascii="Times New Roman" w:eastAsia="Times New Roman" w:hAnsi="Times New Roman" w:cs="Times New Roman"/>
          <w:sz w:val="24"/>
          <w:szCs w:val="24"/>
          <w:lang w:eastAsia="lt-LT"/>
        </w:rPr>
        <w:t xml:space="preserve">įsipareigoja be </w:t>
      </w:r>
      <w:r w:rsidRPr="004E2B46">
        <w:rPr>
          <w:rFonts w:ascii="Times New Roman" w:eastAsia="Times New Roman" w:hAnsi="Times New Roman" w:cs="Times New Roman"/>
          <w:b/>
          <w:bCs/>
          <w:sz w:val="24"/>
          <w:szCs w:val="24"/>
          <w:lang w:eastAsia="lt-LT"/>
        </w:rPr>
        <w:t>Pirkėjo</w:t>
      </w:r>
      <w:r w:rsidRPr="004E2B46">
        <w:rPr>
          <w:rFonts w:ascii="Times New Roman" w:eastAsia="Times New Roman" w:hAnsi="Times New Roman" w:cs="Times New Roman"/>
          <w:sz w:val="24"/>
          <w:szCs w:val="24"/>
          <w:lang w:eastAsia="lt-LT"/>
        </w:rPr>
        <w:t xml:space="preserve"> išankstinio rašytinio sutikimo nenaudoti </w:t>
      </w:r>
      <w:r w:rsidRPr="004E2B46">
        <w:rPr>
          <w:rFonts w:ascii="Times New Roman" w:eastAsia="Times New Roman" w:hAnsi="Times New Roman" w:cs="Times New Roman"/>
          <w:b/>
          <w:sz w:val="24"/>
          <w:szCs w:val="24"/>
          <w:lang w:eastAsia="lt-LT"/>
        </w:rPr>
        <w:t>Pirkėjo</w:t>
      </w:r>
      <w:r w:rsidRPr="004E2B46">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14:paraId="750BDC27"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4E2B46">
        <w:rPr>
          <w:rFonts w:ascii="Times New Roman" w:eastAsia="Times New Roman" w:hAnsi="Times New Roman" w:cs="Times New Roman"/>
          <w:b/>
          <w:sz w:val="24"/>
          <w:szCs w:val="24"/>
          <w:lang w:eastAsia="lt-LT"/>
        </w:rPr>
        <w:t>Mokėtojo</w:t>
      </w:r>
      <w:r w:rsidRPr="004E2B46">
        <w:rPr>
          <w:rFonts w:ascii="Times New Roman" w:eastAsia="Times New Roman" w:hAnsi="Times New Roman" w:cs="Times New Roman"/>
          <w:sz w:val="24"/>
          <w:szCs w:val="24"/>
          <w:lang w:eastAsia="lt-LT"/>
        </w:rPr>
        <w:t xml:space="preserve"> ar </w:t>
      </w:r>
      <w:r w:rsidRPr="004E2B46">
        <w:rPr>
          <w:rFonts w:ascii="Times New Roman" w:eastAsia="Times New Roman" w:hAnsi="Times New Roman" w:cs="Times New Roman"/>
          <w:b/>
          <w:sz w:val="24"/>
          <w:szCs w:val="24"/>
          <w:lang w:eastAsia="lt-LT"/>
        </w:rPr>
        <w:t>Gavėjo</w:t>
      </w:r>
      <w:r w:rsidRPr="004E2B46">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09BDD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07C52D70"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4E2B46">
        <w:rPr>
          <w:rFonts w:ascii="Times New Roman" w:eastAsia="Times New Roman" w:hAnsi="Times New Roman" w:cs="Times New Roman"/>
          <w:b/>
          <w:sz w:val="24"/>
          <w:szCs w:val="24"/>
          <w:lang w:eastAsia="lt-LT"/>
        </w:rPr>
        <w:t>Teikėjo</w:t>
      </w:r>
      <w:r w:rsidRPr="004E2B46">
        <w:rPr>
          <w:rFonts w:ascii="Times New Roman" w:eastAsia="Times New Roman" w:hAnsi="Times New Roman" w:cs="Times New Roman"/>
          <w:sz w:val="24"/>
          <w:szCs w:val="24"/>
          <w:lang w:eastAsia="lt-LT"/>
        </w:rPr>
        <w:t xml:space="preserve"> įvardintus subteikėjus, </w:t>
      </w:r>
      <w:r w:rsidRPr="004E2B46">
        <w:rPr>
          <w:rFonts w:ascii="Times New Roman" w:eastAsia="Times New Roman" w:hAnsi="Times New Roman" w:cs="Times New Roman"/>
          <w:b/>
          <w:sz w:val="24"/>
          <w:szCs w:val="24"/>
          <w:lang w:eastAsia="lt-LT"/>
        </w:rPr>
        <w:t>Mokėtoją</w:t>
      </w:r>
      <w:r w:rsidRPr="004E2B46">
        <w:rPr>
          <w:rFonts w:ascii="Times New Roman" w:eastAsia="Times New Roman" w:hAnsi="Times New Roman" w:cs="Times New Roman"/>
          <w:sz w:val="24"/>
          <w:szCs w:val="24"/>
          <w:lang w:eastAsia="lt-LT"/>
        </w:rPr>
        <w:t xml:space="preserve"> ir </w:t>
      </w:r>
      <w:r w:rsidRPr="004E2B46">
        <w:rPr>
          <w:rFonts w:ascii="Times New Roman" w:eastAsia="Times New Roman" w:hAnsi="Times New Roman" w:cs="Times New Roman"/>
          <w:b/>
          <w:sz w:val="24"/>
          <w:szCs w:val="24"/>
          <w:lang w:eastAsia="lt-LT"/>
        </w:rPr>
        <w:t xml:space="preserve">Gavėją </w:t>
      </w:r>
      <w:r w:rsidRPr="004E2B46">
        <w:rPr>
          <w:rFonts w:ascii="Times New Roman" w:eastAsia="Times New Roman" w:hAnsi="Times New Roman" w:cs="Times New Roman"/>
          <w:sz w:val="24"/>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26CE1F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62607D1"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C06A827"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6DC81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2CA21816"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14.11. Pažeidęs Sutarties bendrosios dalies 14.3 punkte numatytą įsipareigojimą </w:t>
      </w:r>
      <w:r w:rsidRPr="004E2B46">
        <w:rPr>
          <w:rFonts w:ascii="Times New Roman" w:eastAsia="Times New Roman" w:hAnsi="Times New Roman" w:cs="Times New Roman"/>
          <w:b/>
          <w:sz w:val="24"/>
          <w:szCs w:val="24"/>
          <w:lang w:eastAsia="lt-LT"/>
        </w:rPr>
        <w:t xml:space="preserve">Teikėjas </w:t>
      </w:r>
      <w:r w:rsidRPr="004E2B46">
        <w:rPr>
          <w:rFonts w:ascii="Times New Roman" w:eastAsia="Times New Roman" w:hAnsi="Times New Roman" w:cs="Times New Roman"/>
          <w:sz w:val="24"/>
          <w:szCs w:val="24"/>
          <w:lang w:eastAsia="lt-LT"/>
        </w:rPr>
        <w:t>privalo</w:t>
      </w:r>
      <w:r w:rsidRPr="004E2B46">
        <w:rPr>
          <w:rFonts w:ascii="Times New Roman" w:eastAsia="Times New Roman" w:hAnsi="Times New Roman" w:cs="Times New Roman"/>
          <w:b/>
          <w:sz w:val="24"/>
          <w:szCs w:val="24"/>
          <w:lang w:eastAsia="lt-LT"/>
        </w:rPr>
        <w:t xml:space="preserve"> Pirkėjui </w:t>
      </w:r>
      <w:r w:rsidRPr="004E2B46">
        <w:rPr>
          <w:rFonts w:ascii="Times New Roman" w:eastAsia="Times New Roman" w:hAnsi="Times New Roman" w:cs="Times New Roman"/>
          <w:sz w:val="24"/>
          <w:szCs w:val="24"/>
          <w:lang w:eastAsia="lt-LT"/>
        </w:rPr>
        <w:t>sumokėti 10 proc. dydžio maksimalios Sutarties vertės/pasiūlymo</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6182D5E3"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p>
    <w:p w14:paraId="735453C2" w14:textId="77777777" w:rsidR="004E2B46" w:rsidRPr="004E2B46" w:rsidRDefault="004E2B46" w:rsidP="004E2B46">
      <w:pPr>
        <w:spacing w:after="0" w:line="240" w:lineRule="auto"/>
        <w:jc w:val="both"/>
        <w:rPr>
          <w:rFonts w:ascii="Times New Roman" w:eastAsia="Times New Roman" w:hAnsi="Times New Roman" w:cs="Times New Roman"/>
          <w:b/>
          <w:sz w:val="24"/>
          <w:szCs w:val="24"/>
          <w:lang w:eastAsia="lt-LT"/>
        </w:rPr>
      </w:pPr>
      <w:r w:rsidRPr="004E2B46">
        <w:rPr>
          <w:rFonts w:ascii="Times New Roman" w:eastAsia="Times New Roman" w:hAnsi="Times New Roman" w:cs="Times New Roman"/>
          <w:b/>
          <w:sz w:val="24"/>
          <w:szCs w:val="24"/>
          <w:lang w:eastAsia="lt-LT"/>
        </w:rPr>
        <w:t>15. Baigiamosios nuostatos</w:t>
      </w:r>
    </w:p>
    <w:p w14:paraId="051E21B5"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4E2B46">
        <w:rPr>
          <w:rFonts w:ascii="Times New Roman" w:eastAsia="Times New Roman" w:hAnsi="Times New Roman" w:cs="Times New Roman"/>
          <w:i/>
          <w:sz w:val="24"/>
          <w:szCs w:val="24"/>
          <w:lang w:eastAsia="lt-LT"/>
        </w:rPr>
        <w:t>taikoma priklausomai nuo to</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i/>
          <w:sz w:val="24"/>
          <w:szCs w:val="24"/>
          <w:lang w:eastAsia="lt-LT"/>
        </w:rPr>
        <w:t>kokiomis kalbomis bus sudaroma sutartis</w:t>
      </w:r>
      <w:r w:rsidRPr="004E2B46">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4E2B46">
        <w:rPr>
          <w:rFonts w:ascii="Times New Roman" w:eastAsia="Times New Roman" w:hAnsi="Times New Roman" w:cs="Times New Roman"/>
          <w:i/>
          <w:sz w:val="24"/>
          <w:szCs w:val="24"/>
          <w:lang w:eastAsia="lt-LT"/>
        </w:rPr>
        <w:t>su užsienio tiekėju</w:t>
      </w:r>
      <w:r w:rsidRPr="004E2B46">
        <w:rPr>
          <w:rFonts w:ascii="Times New Roman" w:eastAsia="Times New Roman" w:hAnsi="Times New Roman" w:cs="Times New Roman"/>
          <w:sz w:val="24"/>
          <w:szCs w:val="24"/>
          <w:lang w:eastAsia="lt-LT"/>
        </w:rPr>
        <w:t xml:space="preserve"> </w:t>
      </w:r>
      <w:r w:rsidRPr="004E2B46">
        <w:rPr>
          <w:rFonts w:ascii="Times New Roman" w:eastAsia="Times New Roman" w:hAnsi="Times New Roman" w:cs="Times New Roman"/>
          <w:i/>
          <w:sz w:val="24"/>
          <w:szCs w:val="24"/>
          <w:lang w:eastAsia="lt-LT"/>
        </w:rPr>
        <w:t>lietuvių ir anglų kalba</w:t>
      </w:r>
      <w:r w:rsidRPr="004E2B46">
        <w:rPr>
          <w:rFonts w:ascii="Times New Roman" w:eastAsia="Times New Roman" w:hAnsi="Times New Roman" w:cs="Times New Roman"/>
          <w:sz w:val="24"/>
          <w:szCs w:val="24"/>
          <w:lang w:eastAsia="lt-LT"/>
        </w:rPr>
        <w:t>).</w:t>
      </w:r>
    </w:p>
    <w:p w14:paraId="6FFFC357"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41F5CF5A"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0E207528"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15.4. Pažeidęs šios sutarties dalies 15.3 punkte nurodytą įpareigojimą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moka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5 proc. maksimalios Sutarties/pasiūlymo</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0E3B419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15.5.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garantuoja, kad turi visas Sutarties įvykdymui reikalingas licencijas. </w:t>
      </w:r>
      <w:r w:rsidRPr="004E2B46">
        <w:rPr>
          <w:rFonts w:ascii="Times New Roman" w:eastAsia="Times New Roman" w:hAnsi="Times New Roman" w:cs="Times New Roman"/>
          <w:b/>
          <w:sz w:val="24"/>
          <w:szCs w:val="24"/>
          <w:lang w:eastAsia="lt-LT"/>
        </w:rPr>
        <w:t>Teikėjas</w:t>
      </w:r>
      <w:r w:rsidRPr="004E2B46">
        <w:rPr>
          <w:rFonts w:ascii="Times New Roman" w:eastAsia="Times New Roman" w:hAnsi="Times New Roman" w:cs="Times New Roman"/>
          <w:sz w:val="24"/>
          <w:szCs w:val="24"/>
          <w:lang w:eastAsia="lt-LT"/>
        </w:rPr>
        <w:t xml:space="preserve"> įsipareigoja atlyginti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 xml:space="preserve">nuostolius, jeigu </w:t>
      </w:r>
      <w:r w:rsidRPr="004E2B46">
        <w:rPr>
          <w:rFonts w:ascii="Times New Roman" w:eastAsia="Times New Roman" w:hAnsi="Times New Roman" w:cs="Times New Roman"/>
          <w:b/>
          <w:sz w:val="24"/>
          <w:szCs w:val="24"/>
          <w:lang w:eastAsia="lt-LT"/>
        </w:rPr>
        <w:t>Pirkėjui</w:t>
      </w:r>
      <w:r w:rsidRPr="004E2B46">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12512C2F" w14:textId="77777777" w:rsidR="004E2B46" w:rsidRPr="004E2B46" w:rsidRDefault="004E2B46" w:rsidP="004E2B46">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F18BC1F" w14:textId="77777777" w:rsidR="004E2B46" w:rsidRPr="004E2B46" w:rsidRDefault="004E2B46" w:rsidP="004E2B46">
      <w:pPr>
        <w:spacing w:after="0" w:line="240" w:lineRule="auto"/>
        <w:jc w:val="both"/>
        <w:rPr>
          <w:rFonts w:ascii="Times New Roman" w:eastAsia="Times New Roman" w:hAnsi="Times New Roman" w:cs="Times New Roman"/>
          <w:bCs/>
          <w:sz w:val="24"/>
          <w:szCs w:val="24"/>
          <w:lang w:eastAsia="lt-LT"/>
        </w:rPr>
      </w:pPr>
      <w:r w:rsidRPr="004E2B46">
        <w:rPr>
          <w:rFonts w:ascii="Times New Roman" w:eastAsia="Times New Roman" w:hAnsi="Times New Roman" w:cs="Times New Roman"/>
          <w:sz w:val="24"/>
          <w:szCs w:val="24"/>
          <w:lang w:eastAsia="lt-LT"/>
        </w:rPr>
        <w:t xml:space="preserve">15.7. </w:t>
      </w:r>
      <w:r w:rsidRPr="004E2B46">
        <w:rPr>
          <w:rFonts w:ascii="Times New Roman" w:eastAsia="Times New Roman" w:hAnsi="Times New Roman" w:cs="Times New Roman"/>
          <w:bCs/>
          <w:sz w:val="24"/>
          <w:szCs w:val="24"/>
          <w:lang w:eastAsia="lt-LT"/>
        </w:rPr>
        <w:t>Sutarties vykdymas gali būti aiškinamas Šalių raštišku sutarimu nekeičiant Sutarties sąlygų.</w:t>
      </w:r>
    </w:p>
    <w:p w14:paraId="02F5E22F"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bCs/>
          <w:sz w:val="24"/>
          <w:szCs w:val="24"/>
          <w:lang w:eastAsia="lt-LT"/>
        </w:rPr>
        <w:t xml:space="preserve">15.8. </w:t>
      </w:r>
      <w:r w:rsidRPr="004E2B46">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2DF2CE49"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15.9. </w:t>
      </w:r>
      <w:r w:rsidRPr="004E2B46">
        <w:rPr>
          <w:rFonts w:ascii="Times New Roman" w:eastAsia="Times New Roman" w:hAnsi="Times New Roman" w:cs="Times New Roman"/>
          <w:color w:val="000000"/>
          <w:sz w:val="24"/>
          <w:szCs w:val="24"/>
          <w:lang w:eastAsia="lt-LT"/>
        </w:rPr>
        <w:t xml:space="preserve">Sutarties vykdymo metu </w:t>
      </w:r>
      <w:r w:rsidRPr="004E2B46">
        <w:rPr>
          <w:rFonts w:ascii="Times New Roman" w:eastAsia="Times New Roman" w:hAnsi="Times New Roman" w:cs="Times New Roman"/>
          <w:sz w:val="24"/>
          <w:szCs w:val="24"/>
          <w:lang w:eastAsia="lt-LT"/>
        </w:rPr>
        <w:t xml:space="preserve">Sutartyje nurodytas (-i) subtiekėjas (-ai)/subteikėjas (-ai) gali būti keičiamas (-i) kitu (-ais) subtiekėju (-ais)/subteikėju (-ais) dėl objektyvių aplinkybių, kurių </w:t>
      </w:r>
      <w:r w:rsidRPr="004E2B46">
        <w:rPr>
          <w:rFonts w:ascii="Times New Roman" w:eastAsia="Times New Roman" w:hAnsi="Times New Roman" w:cs="Times New Roman"/>
          <w:b/>
          <w:sz w:val="24"/>
          <w:szCs w:val="24"/>
          <w:lang w:eastAsia="lt-LT"/>
        </w:rPr>
        <w:t>Teikėjui</w:t>
      </w:r>
      <w:r w:rsidRPr="004E2B46">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4E2B46">
        <w:rPr>
          <w:rFonts w:ascii="Times New Roman" w:eastAsia="Times New Roman" w:hAnsi="Times New Roman" w:cs="Times New Roman"/>
          <w:b/>
          <w:sz w:val="24"/>
          <w:szCs w:val="24"/>
          <w:lang w:eastAsia="lt-LT"/>
        </w:rPr>
        <w:t>Pirkėju</w:t>
      </w:r>
      <w:r w:rsidRPr="004E2B46">
        <w:rPr>
          <w:rFonts w:ascii="Times New Roman" w:eastAsia="Times New Roman" w:hAnsi="Times New Roman" w:cs="Times New Roman"/>
          <w:sz w:val="24"/>
          <w:szCs w:val="24"/>
          <w:lang w:eastAsia="lt-LT"/>
        </w:rPr>
        <w:t xml:space="preserve">. Prašymas dėl Sutartyje nustatyto subtiekėjo (ų)/ subteikėjo (-ų) keitimo kitu </w:t>
      </w:r>
      <w:r w:rsidRPr="004E2B46">
        <w:rPr>
          <w:rFonts w:ascii="Times New Roman" w:eastAsia="Times New Roman" w:hAnsi="Times New Roman" w:cs="Times New Roman"/>
          <w:b/>
          <w:sz w:val="24"/>
          <w:szCs w:val="24"/>
          <w:lang w:eastAsia="lt-LT"/>
        </w:rPr>
        <w:t xml:space="preserve">Pirkėjui </w:t>
      </w:r>
      <w:r w:rsidRPr="004E2B46">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E2B46">
        <w:rPr>
          <w:rFonts w:ascii="Times New Roman" w:eastAsia="Times New Roman" w:hAnsi="Times New Roman" w:cs="Times New Roman"/>
          <w:b/>
          <w:sz w:val="24"/>
          <w:szCs w:val="24"/>
          <w:lang w:eastAsia="lt-LT"/>
        </w:rPr>
        <w:t xml:space="preserve">Teikėjas </w:t>
      </w:r>
      <w:r w:rsidRPr="004E2B46">
        <w:rPr>
          <w:rFonts w:ascii="Times New Roman" w:eastAsia="Times New Roman" w:hAnsi="Times New Roman" w:cs="Times New Roman"/>
          <w:sz w:val="24"/>
          <w:szCs w:val="24"/>
          <w:lang w:eastAsia="lt-LT"/>
        </w:rPr>
        <w:t>dėl subtiekėjo pasikeitimo neprarado pirkimo dokumentuose nustatytos minimalios kvalifikacijos</w:t>
      </w:r>
      <w:r w:rsidRPr="004E2B46">
        <w:rPr>
          <w:rFonts w:ascii="Times New Roman" w:eastAsia="Times New Roman" w:hAnsi="Times New Roman" w:cs="Times New Roman"/>
          <w:i/>
          <w:sz w:val="24"/>
          <w:szCs w:val="24"/>
          <w:lang w:eastAsia="lt-LT"/>
        </w:rPr>
        <w:t xml:space="preserve">. </w:t>
      </w:r>
      <w:r w:rsidRPr="004E2B46">
        <w:rPr>
          <w:rFonts w:ascii="Times New Roman" w:eastAsia="Times New Roman" w:hAnsi="Times New Roman" w:cs="Times New Roman"/>
          <w:color w:val="000000"/>
          <w:sz w:val="24"/>
          <w:szCs w:val="24"/>
          <w:lang w:eastAsia="lt-LT"/>
        </w:rPr>
        <w:t>Sutartyje nustatyto subtiekėjo (-ų)/subteikėjo (-ų) pakeitimas kitu subtiekėju (-ais)/ subteikėju (-ais) įforminamas rašytiniu Sutarties pakeitimu (</w:t>
      </w:r>
      <w:r w:rsidRPr="004E2B46">
        <w:rPr>
          <w:rFonts w:ascii="Times New Roman" w:eastAsia="Times New Roman" w:hAnsi="Times New Roman" w:cs="Times New Roman"/>
          <w:i/>
          <w:color w:val="000000"/>
          <w:sz w:val="24"/>
          <w:szCs w:val="24"/>
          <w:lang w:eastAsia="lt-LT"/>
        </w:rPr>
        <w:t xml:space="preserve">taikoma, jei </w:t>
      </w:r>
      <w:r w:rsidRPr="004E2B46">
        <w:rPr>
          <w:rFonts w:ascii="Times New Roman" w:eastAsia="Times New Roman" w:hAnsi="Times New Roman" w:cs="Times New Roman"/>
          <w:b/>
          <w:i/>
          <w:color w:val="000000"/>
          <w:sz w:val="24"/>
          <w:szCs w:val="24"/>
          <w:lang w:eastAsia="lt-LT"/>
        </w:rPr>
        <w:t>Teikėjas</w:t>
      </w:r>
      <w:r w:rsidRPr="004E2B46">
        <w:rPr>
          <w:rFonts w:ascii="Times New Roman" w:eastAsia="Times New Roman" w:hAnsi="Times New Roman" w:cs="Times New Roman"/>
          <w:i/>
          <w:color w:val="000000"/>
          <w:sz w:val="24"/>
          <w:szCs w:val="24"/>
          <w:lang w:eastAsia="lt-LT"/>
        </w:rPr>
        <w:t xml:space="preserve"> numato pasitelkti subtiekėjus</w:t>
      </w:r>
      <w:r w:rsidRPr="004E2B46">
        <w:rPr>
          <w:rFonts w:ascii="Times New Roman" w:eastAsia="Times New Roman" w:hAnsi="Times New Roman" w:cs="Times New Roman"/>
          <w:color w:val="000000"/>
          <w:sz w:val="24"/>
          <w:szCs w:val="24"/>
          <w:lang w:eastAsia="lt-LT"/>
        </w:rPr>
        <w:t xml:space="preserve">). </w:t>
      </w:r>
      <w:r w:rsidRPr="004E2B46">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w:t>
      </w:r>
    </w:p>
    <w:p w14:paraId="56E09C9D" w14:textId="77777777" w:rsidR="004E2B46" w:rsidRPr="004E2B46" w:rsidRDefault="004E2B46" w:rsidP="004E2B46">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15.10.</w:t>
      </w:r>
      <w:r w:rsidRPr="004E2B46">
        <w:rPr>
          <w:rFonts w:ascii="Times New Roman" w:eastAsia="Times New Roman" w:hAnsi="Times New Roman" w:cs="Times New Roman"/>
          <w:b/>
          <w:sz w:val="24"/>
          <w:szCs w:val="24"/>
          <w:lang w:eastAsia="lt-LT"/>
        </w:rPr>
        <w:t xml:space="preserve"> Teikėjo </w:t>
      </w:r>
      <w:r w:rsidRPr="004E2B46">
        <w:rPr>
          <w:rFonts w:ascii="Times New Roman" w:eastAsia="Times New Roman" w:hAnsi="Times New Roman" w:cs="Times New Roman"/>
          <w:sz w:val="24"/>
          <w:szCs w:val="24"/>
          <w:lang w:eastAsia="lt-LT"/>
        </w:rPr>
        <w:t>paskirtas asmuo/asmenys, kurie atstovauja</w:t>
      </w:r>
      <w:r w:rsidRPr="004E2B46">
        <w:rPr>
          <w:rFonts w:ascii="Times New Roman" w:eastAsia="Times New Roman" w:hAnsi="Times New Roman" w:cs="Times New Roman"/>
          <w:b/>
          <w:sz w:val="24"/>
          <w:szCs w:val="24"/>
          <w:lang w:eastAsia="lt-LT"/>
        </w:rPr>
        <w:t xml:space="preserve"> Teikėjui</w:t>
      </w:r>
      <w:r w:rsidRPr="004E2B46">
        <w:rPr>
          <w:rFonts w:ascii="Times New Roman" w:eastAsia="Times New Roman" w:hAnsi="Times New Roman" w:cs="Times New Roman"/>
          <w:sz w:val="24"/>
          <w:szCs w:val="24"/>
          <w:lang w:eastAsia="lt-LT"/>
        </w:rPr>
        <w:t>,</w:t>
      </w:r>
      <w:r w:rsidRPr="004E2B46">
        <w:rPr>
          <w:rFonts w:ascii="Times New Roman" w:eastAsia="Times New Roman" w:hAnsi="Times New Roman" w:cs="Times New Roman"/>
          <w:b/>
          <w:sz w:val="24"/>
          <w:szCs w:val="24"/>
          <w:lang w:eastAsia="lt-LT"/>
        </w:rPr>
        <w:t xml:space="preserve"> </w:t>
      </w:r>
      <w:r w:rsidRPr="004E2B46">
        <w:rPr>
          <w:rFonts w:ascii="Times New Roman" w:eastAsia="Times New Roman" w:hAnsi="Times New Roman" w:cs="Times New Roman"/>
          <w:sz w:val="24"/>
          <w:szCs w:val="24"/>
          <w:lang w:eastAsia="lt-LT"/>
        </w:rPr>
        <w:t>priiminėja ir tvirtina</w:t>
      </w:r>
      <w:r w:rsidRPr="004E2B46">
        <w:rPr>
          <w:rFonts w:ascii="Times New Roman" w:eastAsia="Times New Roman" w:hAnsi="Times New Roman" w:cs="Times New Roman"/>
          <w:b/>
          <w:sz w:val="24"/>
          <w:szCs w:val="24"/>
          <w:lang w:eastAsia="lt-LT"/>
        </w:rPr>
        <w:t xml:space="preserve"> Pirkėjo </w:t>
      </w:r>
      <w:r w:rsidRPr="004E2B46">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4E2B46">
        <w:rPr>
          <w:rFonts w:ascii="Times New Roman" w:eastAsia="Times New Roman" w:hAnsi="Times New Roman" w:cs="Times New Roman"/>
          <w:b/>
          <w:sz w:val="24"/>
          <w:szCs w:val="24"/>
          <w:lang w:eastAsia="lt-LT"/>
        </w:rPr>
        <w:t xml:space="preserve">Pirkėju </w:t>
      </w:r>
      <w:r w:rsidRPr="004E2B4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1E51891" w14:textId="77777777" w:rsidR="000D4070" w:rsidRDefault="004E2B46" w:rsidP="000D4070">
      <w:pPr>
        <w:spacing w:after="0" w:line="240" w:lineRule="auto"/>
        <w:jc w:val="both"/>
        <w:rPr>
          <w:rFonts w:ascii="Times New Roman" w:eastAsia="Times New Roman" w:hAnsi="Times New Roman" w:cs="Times New Roman"/>
          <w:sz w:val="24"/>
          <w:szCs w:val="24"/>
          <w:lang w:eastAsia="lt-LT"/>
        </w:rPr>
      </w:pPr>
      <w:r w:rsidRPr="004E2B46">
        <w:rPr>
          <w:rFonts w:ascii="Times New Roman" w:eastAsia="Times New Roman" w:hAnsi="Times New Roman" w:cs="Times New Roman"/>
          <w:sz w:val="24"/>
          <w:szCs w:val="24"/>
          <w:lang w:eastAsia="lt-LT"/>
        </w:rPr>
        <w:t xml:space="preserve">15.11. </w:t>
      </w:r>
      <w:r w:rsidRPr="004E2B46">
        <w:rPr>
          <w:rFonts w:ascii="Times New Roman" w:eastAsia="Times New Roman" w:hAnsi="Times New Roman" w:cs="Times New Roman"/>
          <w:b/>
          <w:sz w:val="24"/>
          <w:szCs w:val="24"/>
          <w:lang w:eastAsia="lt-LT"/>
        </w:rPr>
        <w:t xml:space="preserve">Pirkėjo </w:t>
      </w:r>
      <w:r w:rsidRPr="004E2B46">
        <w:rPr>
          <w:rFonts w:ascii="Times New Roman" w:eastAsia="Times New Roman" w:hAnsi="Times New Roman" w:cs="Times New Roman"/>
          <w:sz w:val="24"/>
          <w:szCs w:val="24"/>
          <w:lang w:eastAsia="lt-LT"/>
        </w:rPr>
        <w:t>paskirtas asmuo/asmenys, kurie atstovauja</w:t>
      </w:r>
      <w:r w:rsidRPr="004E2B46">
        <w:rPr>
          <w:rFonts w:ascii="Times New Roman" w:eastAsia="Times New Roman" w:hAnsi="Times New Roman" w:cs="Times New Roman"/>
          <w:b/>
          <w:sz w:val="24"/>
          <w:szCs w:val="24"/>
          <w:lang w:eastAsia="lt-LT"/>
        </w:rPr>
        <w:t xml:space="preserve"> Pirkėjui, </w:t>
      </w:r>
      <w:r w:rsidRPr="004E2B46">
        <w:rPr>
          <w:rFonts w:ascii="Times New Roman" w:eastAsia="Times New Roman" w:hAnsi="Times New Roman" w:cs="Times New Roman"/>
          <w:sz w:val="24"/>
          <w:szCs w:val="24"/>
          <w:lang w:eastAsia="lt-LT"/>
        </w:rPr>
        <w:t>teikia</w:t>
      </w:r>
      <w:r w:rsidRPr="004E2B46">
        <w:rPr>
          <w:rFonts w:ascii="Times New Roman" w:eastAsia="Times New Roman" w:hAnsi="Times New Roman" w:cs="Times New Roman"/>
          <w:b/>
          <w:sz w:val="24"/>
          <w:szCs w:val="24"/>
          <w:lang w:eastAsia="lt-LT"/>
        </w:rPr>
        <w:t xml:space="preserve"> Teikėjui</w:t>
      </w:r>
      <w:r w:rsidRPr="004E2B46">
        <w:rPr>
          <w:rFonts w:ascii="Times New Roman" w:eastAsia="Times New Roman" w:hAnsi="Times New Roman" w:cs="Times New Roman"/>
          <w:sz w:val="24"/>
          <w:szCs w:val="24"/>
          <w:lang w:eastAsia="lt-LT"/>
        </w:rPr>
        <w:t xml:space="preserve"> užsakymus, dalyvauja susitikimuose su</w:t>
      </w:r>
      <w:r w:rsidRPr="004E2B46">
        <w:rPr>
          <w:rFonts w:ascii="Times New Roman" w:eastAsia="Times New Roman" w:hAnsi="Times New Roman" w:cs="Times New Roman"/>
          <w:b/>
          <w:sz w:val="24"/>
          <w:szCs w:val="24"/>
          <w:lang w:eastAsia="lt-LT"/>
        </w:rPr>
        <w:t xml:space="preserve"> Teikėju </w:t>
      </w:r>
      <w:r w:rsidRPr="004E2B4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4CEC2ADF" w14:textId="77777777" w:rsidR="000D4070" w:rsidRPr="000D4070" w:rsidRDefault="000D4070" w:rsidP="000D4070">
      <w:pPr>
        <w:spacing w:after="0" w:line="240" w:lineRule="auto"/>
        <w:jc w:val="both"/>
        <w:rPr>
          <w:rFonts w:ascii="Times New Roman" w:eastAsia="Times New Roman" w:hAnsi="Times New Roman" w:cs="Times New Roman"/>
          <w:sz w:val="24"/>
          <w:szCs w:val="24"/>
          <w:lang w:eastAsia="lt-LT"/>
        </w:rPr>
      </w:pPr>
    </w:p>
    <w:p w14:paraId="1B358FB2" w14:textId="4DF5900C" w:rsidR="00E901A2" w:rsidRPr="00373151" w:rsidRDefault="00373151" w:rsidP="00E705A6">
      <w:pPr>
        <w:rPr>
          <w:rFonts w:ascii="Times New Roman" w:eastAsia="Arial" w:hAnsi="Times New Roman" w:cs="Times New Roman"/>
          <w:b/>
          <w:sz w:val="24"/>
          <w:szCs w:val="24"/>
          <w:lang w:eastAsia="ar-SA"/>
        </w:rPr>
      </w:pPr>
      <w:r w:rsidRPr="00373151">
        <w:rPr>
          <w:rFonts w:ascii="Times New Roman" w:hAnsi="Times New Roman"/>
          <w:b/>
          <w:sz w:val="24"/>
          <w:szCs w:val="24"/>
        </w:rPr>
        <w:t>PIRKĖJAS</w:t>
      </w:r>
      <w:r w:rsidR="00207524" w:rsidRPr="00373151">
        <w:rPr>
          <w:rFonts w:ascii="Times New Roman" w:eastAsia="Arial" w:hAnsi="Times New Roman" w:cs="Times New Roman"/>
          <w:b/>
          <w:sz w:val="24"/>
          <w:szCs w:val="24"/>
          <w:lang w:eastAsia="ar-SA"/>
        </w:rPr>
        <w:tab/>
      </w:r>
      <w:r w:rsidR="00207524" w:rsidRPr="00373151">
        <w:rPr>
          <w:rFonts w:ascii="Times New Roman" w:eastAsia="Arial" w:hAnsi="Times New Roman" w:cs="Times New Roman"/>
          <w:b/>
          <w:sz w:val="24"/>
          <w:szCs w:val="24"/>
          <w:lang w:eastAsia="ar-SA"/>
        </w:rPr>
        <w:tab/>
      </w:r>
      <w:r w:rsidR="00207524" w:rsidRPr="00373151">
        <w:rPr>
          <w:rFonts w:ascii="Times New Roman" w:eastAsia="Arial" w:hAnsi="Times New Roman" w:cs="Times New Roman"/>
          <w:b/>
          <w:sz w:val="24"/>
          <w:szCs w:val="24"/>
          <w:lang w:eastAsia="ar-SA"/>
        </w:rPr>
        <w:tab/>
      </w:r>
      <w:r w:rsidR="00207524" w:rsidRPr="00373151">
        <w:rPr>
          <w:rFonts w:ascii="Times New Roman" w:eastAsia="Arial" w:hAnsi="Times New Roman" w:cs="Times New Roman"/>
          <w:b/>
          <w:sz w:val="24"/>
          <w:szCs w:val="24"/>
          <w:lang w:eastAsia="ar-SA"/>
        </w:rPr>
        <w:tab/>
      </w:r>
      <w:r w:rsidR="00207524" w:rsidRPr="00373151">
        <w:rPr>
          <w:rFonts w:ascii="Times New Roman" w:eastAsia="Arial" w:hAnsi="Times New Roman" w:cs="Times New Roman"/>
          <w:b/>
          <w:sz w:val="24"/>
          <w:szCs w:val="24"/>
          <w:lang w:eastAsia="ar-SA"/>
        </w:rPr>
        <w:tab/>
      </w:r>
      <w:r w:rsidR="004F5969">
        <w:rPr>
          <w:rFonts w:ascii="Times New Roman" w:eastAsia="Arial" w:hAnsi="Times New Roman" w:cs="Times New Roman"/>
          <w:b/>
          <w:sz w:val="24"/>
          <w:szCs w:val="24"/>
          <w:lang w:eastAsia="ar-SA"/>
        </w:rPr>
        <w:t xml:space="preserve">           </w:t>
      </w:r>
      <w:r w:rsidRPr="00373151">
        <w:rPr>
          <w:rFonts w:ascii="Times New Roman" w:hAnsi="Times New Roman"/>
          <w:b/>
          <w:sz w:val="24"/>
          <w:szCs w:val="24"/>
        </w:rPr>
        <w:t>TEIKĖJAS</w:t>
      </w:r>
    </w:p>
    <w:p w14:paraId="70D6729B" w14:textId="7605FE00" w:rsidR="00E705A6" w:rsidRPr="00E5209B" w:rsidRDefault="00E705A6" w:rsidP="00E705A6">
      <w:pPr>
        <w:autoSpaceDE w:val="0"/>
        <w:autoSpaceDN w:val="0"/>
        <w:adjustRightInd w:val="0"/>
        <w:rPr>
          <w:rFonts w:ascii="Times New Roman" w:eastAsia="Arial" w:hAnsi="Times New Roman" w:cs="Times New Roman"/>
          <w:sz w:val="24"/>
          <w:szCs w:val="24"/>
          <w:lang w:eastAsia="ar-SA"/>
        </w:rPr>
      </w:pPr>
      <w:r w:rsidRPr="00E5209B">
        <w:rPr>
          <w:rFonts w:ascii="Times New Roman" w:hAnsi="Times New Roman" w:cs="Times New Roman"/>
          <w:sz w:val="24"/>
          <w:szCs w:val="24"/>
          <w:u w:val="single"/>
        </w:rPr>
        <w:t xml:space="preserve">plk. ltn. </w:t>
      </w:r>
      <w:r w:rsidR="004F5969">
        <w:rPr>
          <w:rFonts w:ascii="Times New Roman" w:hAnsi="Times New Roman" w:cs="Times New Roman"/>
          <w:sz w:val="24"/>
          <w:szCs w:val="24"/>
          <w:u w:val="single"/>
        </w:rPr>
        <w:t>Ramūnas Sabaitis</w:t>
      </w:r>
      <w:r w:rsidRPr="00E5209B">
        <w:rPr>
          <w:rFonts w:ascii="Times New Roman" w:hAnsi="Times New Roman" w:cs="Times New Roman"/>
          <w:sz w:val="24"/>
          <w:szCs w:val="24"/>
          <w:u w:val="single"/>
        </w:rPr>
        <w:t xml:space="preserve"> </w:t>
      </w:r>
      <w:r w:rsidRPr="00E5209B">
        <w:rPr>
          <w:rFonts w:ascii="Times New Roman" w:hAnsi="Times New Roman" w:cs="Times New Roman"/>
          <w:sz w:val="24"/>
          <w:szCs w:val="24"/>
        </w:rPr>
        <w:t xml:space="preserve">                                         </w:t>
      </w:r>
      <w:r w:rsidRPr="004F5969">
        <w:rPr>
          <w:rFonts w:ascii="Times New Roman" w:eastAsia="Arial" w:hAnsi="Times New Roman" w:cs="Times New Roman"/>
          <w:sz w:val="24"/>
          <w:szCs w:val="24"/>
          <w:lang w:eastAsia="ar-SA"/>
        </w:rPr>
        <w:t>___________________________</w:t>
      </w:r>
      <w:r w:rsidRPr="00E5209B">
        <w:rPr>
          <w:rFonts w:ascii="Times New Roman" w:eastAsia="Arial" w:hAnsi="Times New Roman" w:cs="Times New Roman"/>
          <w:sz w:val="24"/>
          <w:szCs w:val="24"/>
          <w:u w:val="single"/>
          <w:lang w:eastAsia="ar-SA"/>
        </w:rPr>
        <w:t xml:space="preserve">                   </w:t>
      </w:r>
      <w:r w:rsidRPr="00E5209B">
        <w:rPr>
          <w:rFonts w:ascii="Times New Roman" w:eastAsia="Arial" w:hAnsi="Times New Roman" w:cs="Times New Roman"/>
          <w:sz w:val="24"/>
          <w:szCs w:val="24"/>
          <w:lang w:eastAsia="ar-SA"/>
        </w:rPr>
        <w:t xml:space="preserve">  </w:t>
      </w:r>
    </w:p>
    <w:p w14:paraId="6DF7A76E" w14:textId="7B6E8FFA" w:rsidR="00E705A6" w:rsidRPr="00E5209B" w:rsidRDefault="00E705A6" w:rsidP="00207524">
      <w:pPr>
        <w:pStyle w:val="NoSpacing"/>
        <w:rPr>
          <w:rFonts w:ascii="Times New Roman" w:eastAsia="Arial" w:hAnsi="Times New Roman" w:cs="Times New Roman"/>
          <w:sz w:val="24"/>
          <w:szCs w:val="24"/>
          <w:lang w:val="lt-LT" w:eastAsia="ar-SA"/>
        </w:rPr>
      </w:pPr>
      <w:r w:rsidRPr="00E5209B">
        <w:rPr>
          <w:rFonts w:ascii="Times New Roman" w:eastAsia="Arial" w:hAnsi="Times New Roman" w:cs="Times New Roman"/>
          <w:sz w:val="24"/>
          <w:szCs w:val="24"/>
          <w:lang w:val="lt-LT" w:eastAsia="ar-SA"/>
        </w:rPr>
        <w:t xml:space="preserve">(v., pavardė, parašas)                                              </w:t>
      </w:r>
      <w:r w:rsidR="004F5969">
        <w:rPr>
          <w:rFonts w:ascii="Times New Roman" w:eastAsia="Arial" w:hAnsi="Times New Roman" w:cs="Times New Roman"/>
          <w:sz w:val="24"/>
          <w:szCs w:val="24"/>
          <w:lang w:val="lt-LT" w:eastAsia="ar-SA"/>
        </w:rPr>
        <w:t xml:space="preserve">    </w:t>
      </w:r>
      <w:r w:rsidRPr="00E5209B">
        <w:rPr>
          <w:rFonts w:ascii="Times New Roman" w:eastAsia="Arial" w:hAnsi="Times New Roman" w:cs="Times New Roman"/>
          <w:sz w:val="24"/>
          <w:szCs w:val="24"/>
          <w:lang w:val="lt-LT" w:eastAsia="ar-SA"/>
        </w:rPr>
        <w:t xml:space="preserve"> </w:t>
      </w:r>
      <w:r w:rsidR="00207524" w:rsidRPr="00E5209B">
        <w:rPr>
          <w:rFonts w:ascii="Times New Roman" w:eastAsia="Arial" w:hAnsi="Times New Roman" w:cs="Times New Roman"/>
          <w:sz w:val="24"/>
          <w:szCs w:val="24"/>
          <w:lang w:val="lt-LT" w:eastAsia="ar-SA"/>
        </w:rPr>
        <w:t>(v., pavardė, parašas)</w:t>
      </w:r>
    </w:p>
    <w:p w14:paraId="50DF225E" w14:textId="77777777" w:rsidR="00E705A6" w:rsidRDefault="00E705A6" w:rsidP="00207524">
      <w:pPr>
        <w:ind w:left="2160" w:firstLine="720"/>
        <w:rPr>
          <w:rFonts w:ascii="Times New Roman" w:eastAsia="Arial" w:hAnsi="Times New Roman" w:cs="Times New Roman"/>
          <w:sz w:val="24"/>
          <w:szCs w:val="24"/>
          <w:lang w:eastAsia="ar-SA"/>
        </w:rPr>
      </w:pPr>
      <w:r w:rsidRPr="00E5209B">
        <w:rPr>
          <w:rFonts w:ascii="Times New Roman" w:eastAsia="Arial" w:hAnsi="Times New Roman" w:cs="Times New Roman"/>
          <w:sz w:val="24"/>
          <w:szCs w:val="24"/>
          <w:lang w:eastAsia="ar-SA"/>
        </w:rPr>
        <w:t xml:space="preserve">A. V.                                                                      </w:t>
      </w:r>
      <w:r w:rsidRPr="00E5209B">
        <w:rPr>
          <w:rFonts w:ascii="Times New Roman" w:eastAsia="Arial" w:hAnsi="Times New Roman" w:cs="Times New Roman"/>
          <w:sz w:val="24"/>
          <w:szCs w:val="24"/>
          <w:lang w:eastAsia="ar-SA"/>
        </w:rPr>
        <w:tab/>
        <w:t xml:space="preserve">                 A. V. </w:t>
      </w:r>
    </w:p>
    <w:p w14:paraId="1B365049" w14:textId="413162B9" w:rsidR="000D4070" w:rsidRDefault="000D4070" w:rsidP="00207524">
      <w:pPr>
        <w:ind w:left="2160" w:firstLine="720"/>
        <w:rPr>
          <w:rFonts w:ascii="Times New Roman" w:eastAsia="Arial" w:hAnsi="Times New Roman" w:cs="Times New Roman"/>
          <w:sz w:val="24"/>
          <w:szCs w:val="24"/>
          <w:lang w:eastAsia="ar-SA"/>
        </w:rPr>
      </w:pPr>
    </w:p>
    <w:p w14:paraId="1EA51AD7" w14:textId="3F037675" w:rsidR="00206A9A" w:rsidRDefault="00206A9A" w:rsidP="00207524">
      <w:pPr>
        <w:ind w:left="2160" w:firstLine="720"/>
        <w:rPr>
          <w:rFonts w:ascii="Times New Roman" w:eastAsia="Arial" w:hAnsi="Times New Roman" w:cs="Times New Roman"/>
          <w:sz w:val="24"/>
          <w:szCs w:val="24"/>
          <w:lang w:eastAsia="ar-SA"/>
        </w:rPr>
      </w:pPr>
    </w:p>
    <w:p w14:paraId="02E443DE" w14:textId="0A0C5B91" w:rsidR="00206A9A" w:rsidRDefault="00206A9A" w:rsidP="00207524">
      <w:pPr>
        <w:ind w:left="2160" w:firstLine="720"/>
        <w:rPr>
          <w:rFonts w:ascii="Times New Roman" w:eastAsia="Arial" w:hAnsi="Times New Roman" w:cs="Times New Roman"/>
          <w:sz w:val="24"/>
          <w:szCs w:val="24"/>
          <w:lang w:eastAsia="ar-SA"/>
        </w:rPr>
      </w:pPr>
    </w:p>
    <w:p w14:paraId="17217AD5" w14:textId="7A720DD7" w:rsidR="00206A9A" w:rsidRDefault="00206A9A" w:rsidP="00207524">
      <w:pPr>
        <w:ind w:left="2160" w:firstLine="720"/>
        <w:rPr>
          <w:rFonts w:ascii="Times New Roman" w:eastAsia="Arial" w:hAnsi="Times New Roman" w:cs="Times New Roman"/>
          <w:sz w:val="24"/>
          <w:szCs w:val="24"/>
          <w:lang w:eastAsia="ar-SA"/>
        </w:rPr>
      </w:pPr>
    </w:p>
    <w:p w14:paraId="0489E536" w14:textId="77777777" w:rsidR="00206A9A" w:rsidRDefault="00206A9A" w:rsidP="00207524">
      <w:pPr>
        <w:ind w:left="2160" w:firstLine="720"/>
        <w:rPr>
          <w:rFonts w:ascii="Times New Roman" w:eastAsia="Arial" w:hAnsi="Times New Roman" w:cs="Times New Roman"/>
          <w:sz w:val="24"/>
          <w:szCs w:val="24"/>
          <w:lang w:eastAsia="ar-SA"/>
        </w:rPr>
      </w:pPr>
    </w:p>
    <w:p w14:paraId="0DB2B5B9" w14:textId="77777777" w:rsidR="000D4070" w:rsidRPr="00E5209B" w:rsidRDefault="000D4070" w:rsidP="000D4070">
      <w:pPr>
        <w:rPr>
          <w:rFonts w:ascii="Times New Roman" w:eastAsia="Arial" w:hAnsi="Times New Roman" w:cs="Times New Roman"/>
          <w:sz w:val="24"/>
          <w:szCs w:val="24"/>
          <w:lang w:eastAsia="ar-SA"/>
        </w:rPr>
      </w:pPr>
    </w:p>
    <w:p w14:paraId="1BF22C56" w14:textId="77777777" w:rsidR="00E705A6" w:rsidRPr="00E5209B" w:rsidRDefault="0020305F" w:rsidP="0020305F">
      <w:pPr>
        <w:jc w:val="right"/>
        <w:rPr>
          <w:rFonts w:ascii="Times New Roman" w:hAnsi="Times New Roman" w:cs="Times New Roman"/>
          <w:sz w:val="24"/>
          <w:szCs w:val="24"/>
        </w:rPr>
      </w:pPr>
      <w:r w:rsidRPr="00E5209B">
        <w:rPr>
          <w:rFonts w:ascii="Times New Roman" w:hAnsi="Times New Roman" w:cs="Times New Roman"/>
          <w:sz w:val="24"/>
          <w:szCs w:val="24"/>
        </w:rPr>
        <w:t>SUTARTIES PRIEDAS NR. 1</w:t>
      </w:r>
    </w:p>
    <w:p w14:paraId="349BA693" w14:textId="77777777" w:rsidR="00E705A6" w:rsidRPr="00E5209B" w:rsidRDefault="00E705A6" w:rsidP="00E705A6">
      <w:pPr>
        <w:rPr>
          <w:rFonts w:ascii="Times New Roman" w:hAnsi="Times New Roman" w:cs="Times New Roman"/>
          <w:sz w:val="24"/>
          <w:szCs w:val="24"/>
        </w:rPr>
      </w:pPr>
    </w:p>
    <w:p w14:paraId="52522C3E" w14:textId="1E92D5F5" w:rsidR="00E705A6" w:rsidRPr="00B71ED4" w:rsidRDefault="00C631EC" w:rsidP="00B71ED4">
      <w:pPr>
        <w:autoSpaceDE w:val="0"/>
        <w:autoSpaceDN w:val="0"/>
        <w:adjustRightInd w:val="0"/>
        <w:spacing w:after="0" w:line="240" w:lineRule="auto"/>
        <w:jc w:val="center"/>
        <w:rPr>
          <w:rFonts w:ascii="Times New Roman" w:hAnsi="Times New Roman" w:cs="Times New Roman"/>
          <w:b/>
          <w:bCs/>
          <w:sz w:val="24"/>
          <w:szCs w:val="24"/>
        </w:rPr>
      </w:pPr>
      <w:r w:rsidRPr="00C631EC">
        <w:rPr>
          <w:rFonts w:ascii="Times New Roman" w:hAnsi="Times New Roman" w:cs="Times New Roman"/>
          <w:b/>
          <w:bCs/>
          <w:sz w:val="24"/>
          <w:szCs w:val="24"/>
        </w:rPr>
        <w:t>AUTO</w:t>
      </w:r>
      <w:r>
        <w:rPr>
          <w:rFonts w:ascii="Times New Roman" w:hAnsi="Times New Roman" w:cs="Times New Roman"/>
          <w:b/>
          <w:bCs/>
          <w:sz w:val="24"/>
          <w:szCs w:val="24"/>
        </w:rPr>
        <w:t>MOBILINIO KRANO GROVE GMK 2035E</w:t>
      </w:r>
      <w:r w:rsidR="00B71ED4">
        <w:rPr>
          <w:rFonts w:ascii="Times New Roman" w:hAnsi="Times New Roman" w:cs="Times New Roman"/>
          <w:b/>
          <w:bCs/>
          <w:sz w:val="24"/>
          <w:szCs w:val="24"/>
        </w:rPr>
        <w:t xml:space="preserve"> REMONTO</w:t>
      </w:r>
      <w:r w:rsidR="00B71ED4" w:rsidRPr="00E5209B">
        <w:rPr>
          <w:rFonts w:ascii="Times New Roman" w:hAnsi="Times New Roman" w:cs="Times New Roman"/>
          <w:b/>
          <w:bCs/>
          <w:sz w:val="24"/>
          <w:szCs w:val="24"/>
        </w:rPr>
        <w:t xml:space="preserve"> PASLAUGOS TECHNINĖS SPECIFIKACIJOS</w:t>
      </w:r>
      <w:r w:rsidR="00B71ED4">
        <w:rPr>
          <w:rFonts w:ascii="Times New Roman" w:hAnsi="Times New Roman" w:cs="Times New Roman"/>
          <w:b/>
          <w:bCs/>
          <w:sz w:val="24"/>
          <w:szCs w:val="24"/>
        </w:rPr>
        <w:t xml:space="preserve"> </w:t>
      </w:r>
      <w:r w:rsidR="00E705A6" w:rsidRPr="00E5209B">
        <w:rPr>
          <w:rFonts w:ascii="Times New Roman" w:hAnsi="Times New Roman" w:cs="Times New Roman"/>
          <w:b/>
          <w:sz w:val="24"/>
          <w:szCs w:val="24"/>
        </w:rPr>
        <w:t>IR KAINOS</w:t>
      </w:r>
    </w:p>
    <w:p w14:paraId="3578345F" w14:textId="77777777" w:rsidR="00E705A6" w:rsidRPr="00E5209B" w:rsidRDefault="00E705A6" w:rsidP="00E705A6">
      <w:pPr>
        <w:widowControl w:val="0"/>
        <w:overflowPunct w:val="0"/>
        <w:autoSpaceDE w:val="0"/>
        <w:autoSpaceDN w:val="0"/>
        <w:adjustRightInd w:val="0"/>
        <w:spacing w:line="235" w:lineRule="auto"/>
        <w:ind w:left="8"/>
        <w:jc w:val="center"/>
        <w:rPr>
          <w:rFonts w:ascii="Times New Roman" w:hAnsi="Times New Roman" w:cs="Times New Roman"/>
          <w:b/>
          <w:sz w:val="24"/>
          <w:szCs w:val="24"/>
        </w:rPr>
      </w:pPr>
    </w:p>
    <w:tbl>
      <w:tblPr>
        <w:tblW w:w="102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02"/>
        <w:gridCol w:w="1440"/>
        <w:gridCol w:w="2430"/>
        <w:gridCol w:w="810"/>
        <w:gridCol w:w="1080"/>
        <w:gridCol w:w="1170"/>
        <w:gridCol w:w="1220"/>
      </w:tblGrid>
      <w:tr w:rsidR="00F16F9A" w:rsidRPr="00E5209B" w14:paraId="6EBD1B83" w14:textId="77777777" w:rsidTr="00292146">
        <w:trPr>
          <w:trHeight w:val="9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DDEED"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Eil. Nr.</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E0FB2"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Pirkimo objekto pavadinimas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0D2B8E"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BVPŽ kodas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84CC538" w14:textId="77777777" w:rsidR="00F16F9A" w:rsidRPr="00E5209B" w:rsidRDefault="00F16F9A" w:rsidP="00F16F9A">
            <w:pPr>
              <w:tabs>
                <w:tab w:val="left" w:pos="631"/>
                <w:tab w:val="left" w:pos="757"/>
                <w:tab w:val="left" w:pos="883"/>
              </w:tabs>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Techniniai reikalavimai/ specifikacija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DEFE"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Mato 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5949C"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Reikalin-gas</w:t>
            </w:r>
          </w:p>
          <w:p w14:paraId="2EF2F273"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kiekis ar apimtys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EE15"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Kaina EUR su PVM už 1 vnt.</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98055" w14:textId="77777777" w:rsidR="00F16F9A" w:rsidRPr="00E5209B" w:rsidRDefault="00F16F9A" w:rsidP="00F16F9A">
            <w:pPr>
              <w:spacing w:after="0" w:line="240" w:lineRule="auto"/>
              <w:jc w:val="center"/>
              <w:rPr>
                <w:rFonts w:ascii="Times New Roman" w:eastAsia="Times New Roman" w:hAnsi="Times New Roman" w:cs="Times New Roman"/>
                <w:color w:val="000000"/>
                <w:sz w:val="24"/>
                <w:szCs w:val="24"/>
              </w:rPr>
            </w:pPr>
            <w:r w:rsidRPr="00E5209B">
              <w:rPr>
                <w:rFonts w:ascii="Times New Roman" w:eastAsia="Times New Roman" w:hAnsi="Times New Roman" w:cs="Times New Roman"/>
                <w:color w:val="000000"/>
                <w:sz w:val="24"/>
                <w:szCs w:val="24"/>
              </w:rPr>
              <w:t>Suma EUR su PVM už nurodytus mėnesius</w:t>
            </w:r>
          </w:p>
        </w:tc>
      </w:tr>
      <w:tr w:rsidR="00292146" w:rsidRPr="00E5209B" w14:paraId="1FB6AAAF" w14:textId="77777777" w:rsidTr="00292146">
        <w:trPr>
          <w:trHeight w:val="272"/>
        </w:trPr>
        <w:tc>
          <w:tcPr>
            <w:tcW w:w="568" w:type="dxa"/>
            <w:tcBorders>
              <w:right w:val="single" w:sz="4" w:space="0" w:color="auto"/>
            </w:tcBorders>
            <w:vAlign w:val="center"/>
          </w:tcPr>
          <w:p w14:paraId="67D55A3D" w14:textId="6EA6B0EE" w:rsidR="00292146" w:rsidRPr="00E5209B" w:rsidRDefault="00292146" w:rsidP="00292146">
            <w:pPr>
              <w:spacing w:after="0" w:line="240" w:lineRule="auto"/>
              <w:jc w:val="center"/>
              <w:rPr>
                <w:rFonts w:ascii="Times New Roman" w:eastAsia="Times New Roman" w:hAnsi="Times New Roman" w:cs="Times New Roman"/>
                <w:color w:val="000000"/>
                <w:sz w:val="24"/>
                <w:szCs w:val="24"/>
              </w:rPr>
            </w:pPr>
            <w:r w:rsidRPr="00DD1DDE">
              <w:rPr>
                <w:rFonts w:ascii="Times New Roman" w:hAnsi="Times New Roman" w:cs="Times New Roman"/>
                <w:sz w:val="24"/>
                <w:szCs w:val="24"/>
              </w:rPr>
              <w:t>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F3B47E" w14:textId="0BDE8F0E"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Reaktyvinė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6039E9" w14:textId="71FF614B"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49A8E77" w14:textId="782E531B"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R3398223,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583783" w14:textId="73DDD525" w:rsidR="00292146" w:rsidRPr="00E5209B" w:rsidRDefault="00292146" w:rsidP="00292146">
            <w:pPr>
              <w:spacing w:after="0" w:line="240" w:lineRule="auto"/>
              <w:jc w:val="center"/>
              <w:rPr>
                <w:rFonts w:ascii="Times New Roman" w:eastAsia="Times New Roman" w:hAnsi="Times New Roman" w:cs="Times New Roman"/>
                <w:color w:val="000000"/>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564C9F" w14:textId="5B646E19" w:rsidR="00292146" w:rsidRPr="00E5209B" w:rsidRDefault="00292146" w:rsidP="00292146">
            <w:pPr>
              <w:spacing w:after="0" w:line="240" w:lineRule="auto"/>
              <w:jc w:val="center"/>
              <w:rPr>
                <w:rFonts w:ascii="Times New Roman" w:eastAsia="Times New Roman" w:hAnsi="Times New Roman" w:cs="Times New Roman"/>
                <w:color w:val="000000"/>
              </w:rPr>
            </w:pPr>
            <w:r w:rsidRPr="00DD1DDE">
              <w:rPr>
                <w:rFonts w:ascii="Times New Roman" w:hAnsi="Times New Roman" w:cs="Times New Roman"/>
                <w:color w:val="000000" w:themeColor="text1"/>
                <w:sz w:val="24"/>
                <w:szCs w:val="24"/>
              </w:rPr>
              <w:t>4</w:t>
            </w:r>
          </w:p>
        </w:tc>
        <w:tc>
          <w:tcPr>
            <w:tcW w:w="1170" w:type="dxa"/>
            <w:vAlign w:val="center"/>
          </w:tcPr>
          <w:p w14:paraId="78C633CB"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66BDF040"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198DFC52" w14:textId="77777777" w:rsidTr="00292146">
        <w:trPr>
          <w:trHeight w:val="272"/>
        </w:trPr>
        <w:tc>
          <w:tcPr>
            <w:tcW w:w="568" w:type="dxa"/>
            <w:tcBorders>
              <w:right w:val="single" w:sz="4" w:space="0" w:color="auto"/>
            </w:tcBorders>
            <w:vAlign w:val="center"/>
          </w:tcPr>
          <w:p w14:paraId="096C84D3" w14:textId="63613CAB"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2.</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330527F" w14:textId="24614BBB"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Skersinė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D99351" w14:textId="43A31615"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8F55611" w14:textId="6292F29A"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R3397568,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6F39EE1" w14:textId="3A71E905"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2317FC" w14:textId="3F052DF2"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1</w:t>
            </w:r>
          </w:p>
        </w:tc>
        <w:tc>
          <w:tcPr>
            <w:tcW w:w="1170" w:type="dxa"/>
            <w:vAlign w:val="center"/>
          </w:tcPr>
          <w:p w14:paraId="7C5BF277"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6E71A9DA"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539A80F5" w14:textId="77777777" w:rsidTr="00292146">
        <w:trPr>
          <w:trHeight w:val="272"/>
        </w:trPr>
        <w:tc>
          <w:tcPr>
            <w:tcW w:w="568" w:type="dxa"/>
            <w:tcBorders>
              <w:right w:val="single" w:sz="4" w:space="0" w:color="auto"/>
            </w:tcBorders>
            <w:vAlign w:val="center"/>
          </w:tcPr>
          <w:p w14:paraId="3D873D2D" w14:textId="44C0818B"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842CF5A" w14:textId="2836892A"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Apsauginė guma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1967AC" w14:textId="4F38D7AA"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7AAD8E6" w14:textId="52B67291"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W4563855,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4FB7DD" w14:textId="3C560E66"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4D57A0" w14:textId="4C734435"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2</w:t>
            </w:r>
          </w:p>
        </w:tc>
        <w:tc>
          <w:tcPr>
            <w:tcW w:w="1170" w:type="dxa"/>
            <w:vAlign w:val="center"/>
          </w:tcPr>
          <w:p w14:paraId="7B2773C2"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3390C320"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419B1932" w14:textId="77777777" w:rsidTr="00292146">
        <w:trPr>
          <w:trHeight w:val="272"/>
        </w:trPr>
        <w:tc>
          <w:tcPr>
            <w:tcW w:w="568" w:type="dxa"/>
            <w:tcBorders>
              <w:right w:val="single" w:sz="4" w:space="0" w:color="auto"/>
            </w:tcBorders>
            <w:vAlign w:val="center"/>
          </w:tcPr>
          <w:p w14:paraId="69522B24" w14:textId="7D0C8755"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4.</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04DF2C0" w14:textId="64B0BF2A"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Cilindro antgalis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666E18" w14:textId="6BA28EB0"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99A46FE" w14:textId="5648ED5F"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A2418E" w14:textId="46C74408"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9E923" w14:textId="6589BDAC"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4</w:t>
            </w:r>
          </w:p>
        </w:tc>
        <w:tc>
          <w:tcPr>
            <w:tcW w:w="1170" w:type="dxa"/>
            <w:vAlign w:val="center"/>
          </w:tcPr>
          <w:p w14:paraId="4431A3A1"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3F5F2F01"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22C8C2BF" w14:textId="77777777" w:rsidTr="00292146">
        <w:trPr>
          <w:trHeight w:val="272"/>
        </w:trPr>
        <w:tc>
          <w:tcPr>
            <w:tcW w:w="568" w:type="dxa"/>
            <w:tcBorders>
              <w:right w:val="single" w:sz="4" w:space="0" w:color="auto"/>
            </w:tcBorders>
            <w:vAlign w:val="center"/>
          </w:tcPr>
          <w:p w14:paraId="48411B20" w14:textId="703E565C"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4BA7CDC" w14:textId="2283F053"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Reaktyvinė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54BC6C" w14:textId="3AA75F05"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ACD2D10" w14:textId="41F50581"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R3398222,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4690A3" w14:textId="6FE0F2AA"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2789AE" w14:textId="23CA4491"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4</w:t>
            </w:r>
          </w:p>
        </w:tc>
        <w:tc>
          <w:tcPr>
            <w:tcW w:w="1170" w:type="dxa"/>
            <w:vAlign w:val="center"/>
          </w:tcPr>
          <w:p w14:paraId="39D9ACD8"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6EC8A758"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47B0D17C" w14:textId="77777777" w:rsidTr="00292146">
        <w:trPr>
          <w:trHeight w:val="272"/>
        </w:trPr>
        <w:tc>
          <w:tcPr>
            <w:tcW w:w="568" w:type="dxa"/>
            <w:tcBorders>
              <w:right w:val="single" w:sz="4" w:space="0" w:color="auto"/>
            </w:tcBorders>
            <w:vAlign w:val="center"/>
          </w:tcPr>
          <w:p w14:paraId="1D5691A4" w14:textId="21B53C3B"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6.</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D1E079D" w14:textId="40D456D6"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Skersinė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16CD01" w14:textId="2D141A72"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9C37755" w14:textId="774764EC"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R3397567,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C5B4CB" w14:textId="08F7A5F4"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B5C370" w14:textId="1FA62AA1"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1</w:t>
            </w:r>
          </w:p>
        </w:tc>
        <w:tc>
          <w:tcPr>
            <w:tcW w:w="1170" w:type="dxa"/>
            <w:vAlign w:val="center"/>
          </w:tcPr>
          <w:p w14:paraId="1117648D"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497925ED"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3446E455" w14:textId="77777777" w:rsidTr="00292146">
        <w:trPr>
          <w:trHeight w:val="272"/>
        </w:trPr>
        <w:tc>
          <w:tcPr>
            <w:tcW w:w="568" w:type="dxa"/>
            <w:tcBorders>
              <w:right w:val="single" w:sz="4" w:space="0" w:color="auto"/>
            </w:tcBorders>
            <w:vAlign w:val="center"/>
          </w:tcPr>
          <w:p w14:paraId="65615A76" w14:textId="44BE23AD"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7.</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2D84798" w14:textId="4D6B7EBC"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Apsauginė guma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3F6D2F" w14:textId="2FE9D8CD"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24C6B2F" w14:textId="392EF688"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W4563855, atsižvelgiant į tp gamintojo nustatytus reikalavimus gali būti ir kito gamintojo lygiavertė detalė.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B8AC03" w14:textId="59B492E0"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ABC2EF" w14:textId="7F73828C"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2</w:t>
            </w:r>
          </w:p>
        </w:tc>
        <w:tc>
          <w:tcPr>
            <w:tcW w:w="1170" w:type="dxa"/>
            <w:vAlign w:val="center"/>
          </w:tcPr>
          <w:p w14:paraId="2B62457C"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741066DB"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2F9617E5" w14:textId="77777777" w:rsidTr="00292146">
        <w:trPr>
          <w:trHeight w:val="272"/>
        </w:trPr>
        <w:tc>
          <w:tcPr>
            <w:tcW w:w="568" w:type="dxa"/>
            <w:tcBorders>
              <w:right w:val="single" w:sz="4" w:space="0" w:color="auto"/>
            </w:tcBorders>
            <w:vAlign w:val="center"/>
          </w:tcPr>
          <w:p w14:paraId="1EB265A0" w14:textId="0D6439A3"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8.</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CF16F4F" w14:textId="5903D098"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Cilindro antgalis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480EC8" w14:textId="026641C5"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86BC369" w14:textId="27F5E148"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R3398562,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3441D4" w14:textId="1ED06246"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CE1BB6" w14:textId="3B56DD1D"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4</w:t>
            </w:r>
          </w:p>
        </w:tc>
        <w:tc>
          <w:tcPr>
            <w:tcW w:w="1170" w:type="dxa"/>
            <w:vAlign w:val="center"/>
          </w:tcPr>
          <w:p w14:paraId="0209E9B7"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5157C7BA"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7FE5F35A" w14:textId="77777777" w:rsidTr="00292146">
        <w:trPr>
          <w:trHeight w:val="272"/>
        </w:trPr>
        <w:tc>
          <w:tcPr>
            <w:tcW w:w="568" w:type="dxa"/>
            <w:tcBorders>
              <w:right w:val="single" w:sz="4" w:space="0" w:color="auto"/>
            </w:tcBorders>
            <w:vAlign w:val="center"/>
          </w:tcPr>
          <w:p w14:paraId="2C1F7732" w14:textId="0E6D7888"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9.</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E2C8C2F" w14:textId="18B5A877"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Pirminė vairo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0ACACE" w14:textId="0C0C9368"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F13119C" w14:textId="597FBCC5"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 xml:space="preserve">Atliekami krano Grove GMK 2035E važiuoklės remonto darbai. Keičiamos susidėvėjusios detalės. Detalės kodas: R3397887, atsižvelgiant į tp gamintojo nustatytus reikalavimus gali būti ir kito gamintojo lygiavertė detalė.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997602B" w14:textId="1479B00E"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512AEF" w14:textId="1B63BE70"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1</w:t>
            </w:r>
          </w:p>
        </w:tc>
        <w:tc>
          <w:tcPr>
            <w:tcW w:w="1170" w:type="dxa"/>
            <w:vAlign w:val="center"/>
          </w:tcPr>
          <w:p w14:paraId="67E90071"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70C2E55C"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7099B334" w14:textId="77777777" w:rsidTr="00292146">
        <w:trPr>
          <w:trHeight w:val="272"/>
        </w:trPr>
        <w:tc>
          <w:tcPr>
            <w:tcW w:w="568" w:type="dxa"/>
            <w:tcBorders>
              <w:right w:val="single" w:sz="4" w:space="0" w:color="auto"/>
            </w:tcBorders>
            <w:vAlign w:val="center"/>
          </w:tcPr>
          <w:p w14:paraId="33B5CA7E" w14:textId="5C8D8EC0"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10.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02614EB" w14:textId="3DAA4134"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Antrinė vairo traukė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FD70B6" w14:textId="47943F7B"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8D9BAD4" w14:textId="1D54387D"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R3397885,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E12025" w14:textId="4307CEFA"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B1012" w14:textId="1D9C362C"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1</w:t>
            </w:r>
          </w:p>
        </w:tc>
        <w:tc>
          <w:tcPr>
            <w:tcW w:w="1170" w:type="dxa"/>
            <w:vAlign w:val="center"/>
          </w:tcPr>
          <w:p w14:paraId="0DC45A35"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40C56AA9"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72ADFBF9" w14:textId="77777777" w:rsidTr="00292146">
        <w:trPr>
          <w:trHeight w:val="272"/>
        </w:trPr>
        <w:tc>
          <w:tcPr>
            <w:tcW w:w="568" w:type="dxa"/>
            <w:tcBorders>
              <w:right w:val="single" w:sz="4" w:space="0" w:color="auto"/>
            </w:tcBorders>
            <w:vAlign w:val="center"/>
          </w:tcPr>
          <w:p w14:paraId="0AE3E2E5" w14:textId="0CD6F84D"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11.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38425EF" w14:textId="2E004BEF"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Traukių atramos remontinis komplektas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B02B3F" w14:textId="5C6DDEDF"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477FF89" w14:textId="7E0C030D"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 Detalės kodas: M5685658, atsižvelgiant į tp gamintojo nustatytus reikalavimus gali būti ir kito gamintojo lygiavertė detalė.</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92D09D" w14:textId="2DDDF519"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59C019" w14:textId="37107ECC" w:rsidR="00292146"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1</w:t>
            </w:r>
          </w:p>
        </w:tc>
        <w:tc>
          <w:tcPr>
            <w:tcW w:w="1170" w:type="dxa"/>
            <w:vAlign w:val="center"/>
          </w:tcPr>
          <w:p w14:paraId="372B473D"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1258C5EE"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3A9F7A96" w14:textId="77777777" w:rsidTr="00292146">
        <w:trPr>
          <w:trHeight w:val="272"/>
        </w:trPr>
        <w:tc>
          <w:tcPr>
            <w:tcW w:w="568" w:type="dxa"/>
            <w:tcBorders>
              <w:right w:val="single" w:sz="4" w:space="0" w:color="auto"/>
            </w:tcBorders>
            <w:vAlign w:val="center"/>
          </w:tcPr>
          <w:p w14:paraId="17A8685C" w14:textId="0EDD333A"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12.</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2B8504A" w14:textId="5702E6C0"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Remonto darbai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ECE991" w14:textId="255B33CF"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2C952D8" w14:textId="36DF60CB"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važiuoklės remonto darbai. Keičiamos susidėvėjusios detalės,</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r w:rsidRPr="00DD1DDE">
              <w:rPr>
                <w:rFonts w:ascii="Times New Roman" w:hAnsi="Times New Roman" w:cs="Times New Roman"/>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7BE2EA" w14:textId="3291285C"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BCF88F" w14:textId="739D2E47" w:rsidR="00292146" w:rsidRDefault="00292146" w:rsidP="00292146">
            <w:pPr>
              <w:spacing w:after="0" w:line="240" w:lineRule="auto"/>
              <w:jc w:val="center"/>
              <w:rPr>
                <w:rFonts w:ascii="Times New Roman" w:eastAsia="Times New Roman" w:hAnsi="Times New Roman" w:cs="Times New Roman"/>
              </w:rPr>
            </w:pPr>
          </w:p>
        </w:tc>
        <w:tc>
          <w:tcPr>
            <w:tcW w:w="1170" w:type="dxa"/>
            <w:vAlign w:val="center"/>
          </w:tcPr>
          <w:p w14:paraId="5B985FB6"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7F9CBA2E"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079CBB24" w14:textId="77777777" w:rsidTr="00292146">
        <w:trPr>
          <w:trHeight w:val="3023"/>
        </w:trPr>
        <w:tc>
          <w:tcPr>
            <w:tcW w:w="568" w:type="dxa"/>
            <w:tcBorders>
              <w:right w:val="single" w:sz="4" w:space="0" w:color="auto"/>
            </w:tcBorders>
            <w:vAlign w:val="center"/>
          </w:tcPr>
          <w:p w14:paraId="132E9A59" w14:textId="1BA21B9B" w:rsidR="00292146" w:rsidRPr="00E5209B" w:rsidRDefault="00292146" w:rsidP="00292146">
            <w:pPr>
              <w:spacing w:after="0" w:line="240" w:lineRule="auto"/>
              <w:jc w:val="center"/>
              <w:rPr>
                <w:rFonts w:ascii="Times New Roman" w:eastAsia="Times New Roman" w:hAnsi="Times New Roman" w:cs="Times New Roman"/>
                <w:sz w:val="24"/>
                <w:szCs w:val="24"/>
              </w:rPr>
            </w:pPr>
            <w:r w:rsidRPr="00DD1DDE">
              <w:rPr>
                <w:rFonts w:ascii="Times New Roman" w:hAnsi="Times New Roman" w:cs="Times New Roman"/>
                <w:sz w:val="24"/>
                <w:szCs w:val="24"/>
              </w:rPr>
              <w:t>13.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DE3F13D" w14:textId="3509BF08" w:rsidR="00292146" w:rsidRPr="00FB02A9" w:rsidRDefault="00292146" w:rsidP="00292146">
            <w:pPr>
              <w:jc w:val="center"/>
              <w:rPr>
                <w:rFonts w:ascii="Times New Roman" w:hAnsi="Times New Roman" w:cs="Times New Roman"/>
                <w:color w:val="000000"/>
              </w:rPr>
            </w:pPr>
            <w:r w:rsidRPr="00DD1DDE">
              <w:rPr>
                <w:rFonts w:ascii="Times New Roman" w:hAnsi="Times New Roman" w:cs="Times New Roman"/>
                <w:color w:val="000000"/>
                <w:sz w:val="24"/>
                <w:szCs w:val="24"/>
              </w:rPr>
              <w:t>Lynų galų apsukimas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AAB81C" w14:textId="51F278D0" w:rsidR="00292146" w:rsidRPr="00FB02A9" w:rsidRDefault="00292146" w:rsidP="00292146">
            <w:pPr>
              <w:jc w:val="center"/>
              <w:rPr>
                <w:rFonts w:ascii="Times New Roman" w:hAnsi="Times New Roman" w:cs="Times New Roman"/>
                <w:lang w:eastAsia="lt-LT"/>
              </w:rPr>
            </w:pPr>
            <w:r w:rsidRPr="00DD1DDE">
              <w:rPr>
                <w:rFonts w:ascii="Times New Roman" w:hAnsi="Times New Roman" w:cs="Times New Roman"/>
                <w:color w:val="000000" w:themeColor="text1"/>
                <w:sz w:val="24"/>
                <w:szCs w:val="24"/>
              </w:rPr>
              <w:t>50531400-0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C65C2E5" w14:textId="5E119469" w:rsidR="00292146" w:rsidRPr="00FB02A9" w:rsidRDefault="00292146" w:rsidP="00292146">
            <w:pPr>
              <w:jc w:val="center"/>
              <w:rPr>
                <w:rFonts w:ascii="Times New Roman" w:hAnsi="Times New Roman" w:cs="Times New Roman"/>
                <w:szCs w:val="20"/>
              </w:rPr>
            </w:pPr>
            <w:r w:rsidRPr="00DD1DDE">
              <w:rPr>
                <w:rFonts w:ascii="Times New Roman" w:hAnsi="Times New Roman" w:cs="Times New Roman"/>
                <w:color w:val="000000" w:themeColor="text1"/>
                <w:sz w:val="24"/>
                <w:szCs w:val="24"/>
              </w:rPr>
              <w:t>Atliekami krano Grove GMK 2035E remonto darbai. Susidėvėjusių lynų galų apsukimo,</w:t>
            </w:r>
            <w:r w:rsidRPr="00DD1DDE">
              <w:rPr>
                <w:rFonts w:ascii="Times New Roman" w:hAnsi="Times New Roman" w:cs="Times New Roman"/>
                <w:sz w:val="24"/>
                <w:szCs w:val="24"/>
              </w:rPr>
              <w:t xml:space="preserve"> </w:t>
            </w:r>
            <w:r w:rsidRPr="00DD1DDE">
              <w:rPr>
                <w:rFonts w:ascii="Times New Roman" w:hAnsi="Times New Roman" w:cs="Times New Roman"/>
                <w:color w:val="000000" w:themeColor="text1"/>
                <w:sz w:val="24"/>
                <w:szCs w:val="24"/>
              </w:rPr>
              <w:t>įskaičiuojant eksploatacines medžiagas ir kitas smulkias nenumatytas detales.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6F291EC" w14:textId="6377599B" w:rsidR="00292146" w:rsidRPr="00E5209B" w:rsidRDefault="00292146" w:rsidP="00292146">
            <w:pPr>
              <w:spacing w:after="0" w:line="240" w:lineRule="auto"/>
              <w:jc w:val="center"/>
              <w:rPr>
                <w:rFonts w:ascii="Times New Roman" w:eastAsia="Times New Roman" w:hAnsi="Times New Roman" w:cs="Times New Roman"/>
              </w:rPr>
            </w:pPr>
            <w:r w:rsidRPr="00DD1DDE">
              <w:rPr>
                <w:rFonts w:ascii="Times New Roman" w:hAnsi="Times New Roman" w:cs="Times New Roman"/>
                <w:color w:val="000000" w:themeColor="text1"/>
                <w:sz w:val="24"/>
                <w:szCs w:val="24"/>
              </w:rPr>
              <w:t>val.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D4F68F" w14:textId="70054C81" w:rsidR="00292146" w:rsidRDefault="00292146" w:rsidP="00292146">
            <w:pPr>
              <w:spacing w:after="0" w:line="240" w:lineRule="auto"/>
              <w:jc w:val="center"/>
              <w:rPr>
                <w:rFonts w:ascii="Times New Roman" w:eastAsia="Times New Roman" w:hAnsi="Times New Roman" w:cs="Times New Roman"/>
              </w:rPr>
            </w:pPr>
          </w:p>
        </w:tc>
        <w:tc>
          <w:tcPr>
            <w:tcW w:w="1170" w:type="dxa"/>
            <w:vAlign w:val="center"/>
          </w:tcPr>
          <w:p w14:paraId="2F038E0A"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c>
          <w:tcPr>
            <w:tcW w:w="1220" w:type="dxa"/>
            <w:vAlign w:val="center"/>
          </w:tcPr>
          <w:p w14:paraId="366CD10D"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22B57301" w14:textId="77777777" w:rsidTr="00292146">
        <w:trPr>
          <w:trHeight w:val="272"/>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BEB079" w14:textId="77777777" w:rsidR="00292146" w:rsidRPr="00E5209B" w:rsidRDefault="00292146" w:rsidP="00292146">
            <w:pPr>
              <w:spacing w:after="0" w:line="240" w:lineRule="auto"/>
              <w:jc w:val="right"/>
              <w:rPr>
                <w:rFonts w:ascii="Times New Roman" w:eastAsia="Times New Roman" w:hAnsi="Times New Roman" w:cs="Times New Roman"/>
                <w:color w:val="000000"/>
              </w:rPr>
            </w:pPr>
            <w:r w:rsidRPr="00E5209B">
              <w:rPr>
                <w:rFonts w:ascii="Times New Roman" w:eastAsia="Times New Roman" w:hAnsi="Times New Roman" w:cs="Times New Roman"/>
                <w:color w:val="000000"/>
              </w:rPr>
              <w:t>Iš viso EUR su PVM:</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84F4F0" w14:textId="77777777" w:rsidR="00292146" w:rsidRPr="00E5209B" w:rsidRDefault="00292146" w:rsidP="00292146">
            <w:pPr>
              <w:spacing w:after="0" w:line="240" w:lineRule="auto"/>
              <w:jc w:val="center"/>
              <w:rPr>
                <w:rFonts w:ascii="Times New Roman" w:eastAsia="Times New Roman" w:hAnsi="Times New Roman" w:cs="Times New Roman"/>
                <w:color w:val="000000"/>
              </w:rPr>
            </w:pPr>
          </w:p>
        </w:tc>
      </w:tr>
      <w:tr w:rsidR="00292146" w:rsidRPr="00E5209B" w14:paraId="5F7F6F52" w14:textId="77777777" w:rsidTr="00C631EC">
        <w:trPr>
          <w:trHeight w:val="1880"/>
        </w:trPr>
        <w:tc>
          <w:tcPr>
            <w:tcW w:w="102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614BE9" w14:textId="77777777" w:rsidR="00292146" w:rsidRPr="00292146" w:rsidRDefault="00292146" w:rsidP="00292146">
            <w:pPr>
              <w:spacing w:after="0" w:line="240" w:lineRule="auto"/>
              <w:rPr>
                <w:rFonts w:ascii="Times New Roman" w:eastAsia="Times New Roman" w:hAnsi="Times New Roman" w:cs="Times New Roman"/>
                <w:color w:val="000000"/>
                <w:lang w:eastAsia="lt-LT"/>
              </w:rPr>
            </w:pPr>
            <w:r w:rsidRPr="00292146">
              <w:rPr>
                <w:rFonts w:ascii="Times New Roman" w:eastAsia="Times New Roman" w:hAnsi="Times New Roman" w:cs="Times New Roman"/>
                <w:color w:val="000000"/>
                <w:lang w:eastAsia="lt-LT"/>
              </w:rPr>
              <w:t>Prekė, virtusi atliekomis, turi būti tinkama paruošti pakartotinam panaudojimui arba perdirbimui.</w:t>
            </w:r>
          </w:p>
          <w:p w14:paraId="20A9FE2A" w14:textId="77777777" w:rsidR="00292146" w:rsidRPr="00292146" w:rsidRDefault="00292146" w:rsidP="00292146">
            <w:pPr>
              <w:spacing w:after="0" w:line="240" w:lineRule="auto"/>
              <w:rPr>
                <w:rFonts w:ascii="Times New Roman" w:eastAsia="Times New Roman" w:hAnsi="Times New Roman" w:cs="Times New Roman"/>
                <w:color w:val="000000"/>
                <w:lang w:eastAsia="lt-LT"/>
              </w:rPr>
            </w:pPr>
            <w:r w:rsidRPr="00292146">
              <w:rPr>
                <w:rFonts w:ascii="Times New Roman" w:eastAsia="Times New Roman" w:hAnsi="Times New Roman" w:cs="Times New Roman"/>
                <w:color w:val="000000"/>
                <w:lang w:eastAsia="lt-LT"/>
              </w:rPr>
              <w:t>Prekių pristatymas turi būti vykdomas ne piko metu (nuo 9 val. iki 16 val.).</w:t>
            </w:r>
          </w:p>
          <w:p w14:paraId="348866E7" w14:textId="77777777" w:rsidR="00292146" w:rsidRPr="00292146" w:rsidRDefault="00292146" w:rsidP="00292146">
            <w:pPr>
              <w:spacing w:after="0" w:line="240" w:lineRule="auto"/>
              <w:rPr>
                <w:rFonts w:ascii="Times New Roman" w:eastAsia="Times New Roman" w:hAnsi="Times New Roman" w:cs="Times New Roman"/>
                <w:color w:val="000000"/>
                <w:lang w:eastAsia="lt-LT"/>
              </w:rPr>
            </w:pPr>
            <w:r w:rsidRPr="00292146">
              <w:rPr>
                <w:rFonts w:ascii="Times New Roman" w:eastAsia="Times New Roman" w:hAnsi="Times New Roman" w:cs="Times New Roman"/>
                <w:color w:val="000000"/>
                <w:lang w:eastAsia="lt-LT"/>
              </w:rPr>
              <w:t>Atitiktį reikalavimams įrodantys dokumentai:</w:t>
            </w:r>
          </w:p>
          <w:p w14:paraId="6FE076FE" w14:textId="77777777" w:rsidR="00292146" w:rsidRPr="00292146" w:rsidRDefault="00292146" w:rsidP="00292146">
            <w:pPr>
              <w:spacing w:after="0" w:line="240" w:lineRule="auto"/>
              <w:rPr>
                <w:rFonts w:ascii="Times New Roman" w:eastAsia="Times New Roman" w:hAnsi="Times New Roman" w:cs="Times New Roman"/>
                <w:color w:val="000000"/>
                <w:lang w:eastAsia="lt-LT"/>
              </w:rPr>
            </w:pPr>
            <w:r w:rsidRPr="00292146">
              <w:rPr>
                <w:rFonts w:ascii="Times New Roman" w:eastAsia="Times New Roman" w:hAnsi="Times New Roman" w:cs="Times New Roman"/>
                <w:color w:val="000000"/>
                <w:lang w:eastAsia="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14:paraId="2609C2B5" w14:textId="1141EEA1" w:rsidR="00292146" w:rsidRPr="004C461D" w:rsidRDefault="00292146" w:rsidP="00292146">
            <w:pPr>
              <w:spacing w:after="0" w:line="240" w:lineRule="auto"/>
              <w:rPr>
                <w:rFonts w:ascii="Times New Roman" w:eastAsia="Times New Roman" w:hAnsi="Times New Roman" w:cs="Times New Roman"/>
                <w:color w:val="000000"/>
                <w:lang w:eastAsia="lt-LT"/>
              </w:rPr>
            </w:pPr>
            <w:r w:rsidRPr="00292146">
              <w:rPr>
                <w:rFonts w:ascii="Times New Roman" w:eastAsia="Times New Roman" w:hAnsi="Times New Roman" w:cs="Times New Roman"/>
                <w:color w:val="000000"/>
                <w:lang w:eastAsia="lt-LT"/>
              </w:rPr>
              <w:t>2. Nepriklausomos šalies išduotas sertifikatas ar kitas lygiavertis dokumentas, kuriuo įrodoma atitiktis taikomiems standartams.2. Nepriklausomos šalies išduotas sertifikatas ar kitas lygiavertis dokumentas, kuriuo įrodoma atitiktis taikomiems standartams.</w:t>
            </w:r>
          </w:p>
        </w:tc>
      </w:tr>
    </w:tbl>
    <w:p w14:paraId="36DE8743" w14:textId="77777777" w:rsidR="00E705A6" w:rsidRPr="00E5209B" w:rsidRDefault="00E705A6" w:rsidP="00E705A6">
      <w:pPr>
        <w:widowControl w:val="0"/>
        <w:overflowPunct w:val="0"/>
        <w:autoSpaceDE w:val="0"/>
        <w:autoSpaceDN w:val="0"/>
        <w:adjustRightInd w:val="0"/>
        <w:spacing w:line="235" w:lineRule="auto"/>
        <w:rPr>
          <w:rFonts w:ascii="Times New Roman" w:hAnsi="Times New Roman" w:cs="Times New Roman"/>
          <w:sz w:val="24"/>
          <w:szCs w:val="24"/>
        </w:rPr>
      </w:pPr>
    </w:p>
    <w:p w14:paraId="70436202" w14:textId="3B3E9051" w:rsidR="00E705A6" w:rsidRPr="004C461D" w:rsidRDefault="00373151" w:rsidP="00E705A6">
      <w:pPr>
        <w:rPr>
          <w:rFonts w:ascii="Times New Roman" w:eastAsia="Arial" w:hAnsi="Times New Roman" w:cs="Times New Roman"/>
          <w:b/>
          <w:sz w:val="24"/>
          <w:szCs w:val="24"/>
          <w:lang w:eastAsia="ar-SA"/>
        </w:rPr>
      </w:pPr>
      <w:r w:rsidRPr="00373151">
        <w:rPr>
          <w:rFonts w:ascii="Times New Roman" w:hAnsi="Times New Roman"/>
          <w:b/>
          <w:sz w:val="24"/>
          <w:szCs w:val="24"/>
        </w:rPr>
        <w:t>PIRKĖJAS</w:t>
      </w:r>
      <w:r w:rsidR="00E705A6" w:rsidRPr="00373151">
        <w:rPr>
          <w:rFonts w:ascii="Times New Roman" w:eastAsia="Arial" w:hAnsi="Times New Roman" w:cs="Times New Roman"/>
          <w:b/>
          <w:sz w:val="24"/>
          <w:szCs w:val="24"/>
          <w:lang w:eastAsia="ar-SA"/>
        </w:rPr>
        <w:tab/>
      </w:r>
      <w:r w:rsidR="00E705A6" w:rsidRPr="00373151">
        <w:rPr>
          <w:rFonts w:ascii="Times New Roman" w:eastAsia="Arial" w:hAnsi="Times New Roman" w:cs="Times New Roman"/>
          <w:b/>
          <w:sz w:val="24"/>
          <w:szCs w:val="24"/>
          <w:lang w:eastAsia="ar-SA"/>
        </w:rPr>
        <w:tab/>
      </w:r>
      <w:r w:rsidR="00E705A6" w:rsidRPr="00373151">
        <w:rPr>
          <w:rFonts w:ascii="Times New Roman" w:eastAsia="Arial" w:hAnsi="Times New Roman" w:cs="Times New Roman"/>
          <w:b/>
          <w:sz w:val="24"/>
          <w:szCs w:val="24"/>
          <w:lang w:eastAsia="ar-SA"/>
        </w:rPr>
        <w:tab/>
      </w:r>
      <w:r w:rsidR="00E705A6" w:rsidRPr="00373151">
        <w:rPr>
          <w:rFonts w:ascii="Times New Roman" w:eastAsia="Arial" w:hAnsi="Times New Roman" w:cs="Times New Roman"/>
          <w:b/>
          <w:sz w:val="24"/>
          <w:szCs w:val="24"/>
          <w:lang w:eastAsia="ar-SA"/>
        </w:rPr>
        <w:tab/>
        <w:t xml:space="preserve">             </w:t>
      </w:r>
      <w:r w:rsidR="00E705A6" w:rsidRPr="00373151">
        <w:rPr>
          <w:rFonts w:ascii="Times New Roman" w:eastAsia="Arial" w:hAnsi="Times New Roman" w:cs="Times New Roman"/>
          <w:b/>
          <w:sz w:val="24"/>
          <w:szCs w:val="24"/>
          <w:lang w:eastAsia="ar-SA"/>
        </w:rPr>
        <w:tab/>
      </w:r>
      <w:r w:rsidRPr="00373151">
        <w:rPr>
          <w:rFonts w:ascii="Times New Roman" w:hAnsi="Times New Roman"/>
          <w:b/>
          <w:sz w:val="24"/>
          <w:szCs w:val="24"/>
        </w:rPr>
        <w:t>TEIKĖJAS</w:t>
      </w:r>
    </w:p>
    <w:p w14:paraId="6413E1C2" w14:textId="4477003F" w:rsidR="00E705A6" w:rsidRPr="004C461D" w:rsidRDefault="00E705A6" w:rsidP="00761173">
      <w:pPr>
        <w:pStyle w:val="NoSpacing"/>
        <w:rPr>
          <w:rFonts w:ascii="Times New Roman" w:eastAsia="Arial" w:hAnsi="Times New Roman" w:cs="Times New Roman"/>
          <w:lang w:val="lt-LT" w:eastAsia="ar-SA"/>
        </w:rPr>
      </w:pPr>
      <w:r w:rsidRPr="004C461D">
        <w:rPr>
          <w:rFonts w:ascii="Times New Roman" w:hAnsi="Times New Roman" w:cs="Times New Roman"/>
          <w:u w:val="single"/>
          <w:lang w:val="lt-LT"/>
        </w:rPr>
        <w:t xml:space="preserve">plk. ltn. </w:t>
      </w:r>
      <w:r w:rsidR="004F5969">
        <w:rPr>
          <w:rFonts w:ascii="Times New Roman" w:hAnsi="Times New Roman" w:cs="Times New Roman"/>
          <w:sz w:val="24"/>
          <w:szCs w:val="24"/>
          <w:u w:val="single"/>
        </w:rPr>
        <w:t>Ramūnas Sabaitis</w:t>
      </w:r>
      <w:r w:rsidRPr="004C461D">
        <w:rPr>
          <w:rFonts w:ascii="Times New Roman" w:hAnsi="Times New Roman" w:cs="Times New Roman"/>
          <w:lang w:val="lt-LT"/>
        </w:rPr>
        <w:t xml:space="preserve">                                                </w:t>
      </w:r>
      <w:r w:rsidRPr="004C461D">
        <w:rPr>
          <w:rFonts w:ascii="Times New Roman" w:eastAsia="Arial" w:hAnsi="Times New Roman" w:cs="Times New Roman"/>
          <w:lang w:val="lt-LT" w:eastAsia="ar-SA"/>
        </w:rPr>
        <w:t xml:space="preserve">___________________________                     </w:t>
      </w:r>
    </w:p>
    <w:p w14:paraId="538FC907" w14:textId="75247D69" w:rsidR="00E705A6" w:rsidRPr="00292146" w:rsidRDefault="00E705A6" w:rsidP="00292146">
      <w:pPr>
        <w:pStyle w:val="NoSpacing"/>
        <w:rPr>
          <w:rFonts w:ascii="Times New Roman" w:eastAsia="Arial" w:hAnsi="Times New Roman" w:cs="Times New Roman"/>
          <w:lang w:val="lt-LT" w:eastAsia="ar-SA"/>
        </w:rPr>
      </w:pPr>
      <w:r w:rsidRPr="004C461D">
        <w:rPr>
          <w:rFonts w:ascii="Times New Roman" w:eastAsia="Arial" w:hAnsi="Times New Roman" w:cs="Times New Roman"/>
          <w:lang w:val="lt-LT" w:eastAsia="ar-SA"/>
        </w:rPr>
        <w:t xml:space="preserve">(v., pavardė, parašas)                                                     </w:t>
      </w:r>
      <w:r w:rsidR="000A5D13" w:rsidRPr="004C461D">
        <w:rPr>
          <w:rFonts w:ascii="Times New Roman" w:eastAsia="Arial" w:hAnsi="Times New Roman" w:cs="Times New Roman"/>
          <w:lang w:val="lt-LT" w:eastAsia="ar-SA"/>
        </w:rPr>
        <w:t xml:space="preserve">     </w:t>
      </w:r>
      <w:r w:rsidR="00292146">
        <w:rPr>
          <w:rFonts w:ascii="Times New Roman" w:eastAsia="Arial" w:hAnsi="Times New Roman" w:cs="Times New Roman"/>
          <w:lang w:val="lt-LT" w:eastAsia="ar-SA"/>
        </w:rPr>
        <w:t xml:space="preserve">  (v., pavardė, parašas)</w:t>
      </w:r>
    </w:p>
    <w:p w14:paraId="2FC90581" w14:textId="65BAB525" w:rsidR="007B7BA8" w:rsidRPr="00292146" w:rsidRDefault="00E705A6" w:rsidP="00292146">
      <w:pPr>
        <w:ind w:left="1440" w:firstLine="720"/>
        <w:rPr>
          <w:rFonts w:ascii="Times New Roman" w:eastAsia="Arial" w:hAnsi="Times New Roman" w:cs="Times New Roman"/>
          <w:sz w:val="24"/>
          <w:szCs w:val="24"/>
          <w:lang w:eastAsia="ar-SA"/>
        </w:rPr>
      </w:pPr>
      <w:r w:rsidRPr="004C461D">
        <w:rPr>
          <w:rFonts w:ascii="Times New Roman" w:eastAsia="Arial" w:hAnsi="Times New Roman" w:cs="Times New Roman"/>
          <w:sz w:val="24"/>
          <w:szCs w:val="24"/>
          <w:lang w:eastAsia="ar-SA"/>
        </w:rPr>
        <w:t xml:space="preserve">A. V.                                                                                   </w:t>
      </w:r>
      <w:r w:rsidRPr="004C461D">
        <w:rPr>
          <w:rFonts w:ascii="Times New Roman" w:eastAsia="Arial" w:hAnsi="Times New Roman" w:cs="Times New Roman"/>
          <w:sz w:val="24"/>
          <w:szCs w:val="24"/>
          <w:lang w:eastAsia="ar-SA"/>
        </w:rPr>
        <w:tab/>
        <w:t xml:space="preserve">    A. V. </w:t>
      </w:r>
    </w:p>
    <w:sectPr w:rsidR="007B7BA8" w:rsidRPr="00292146" w:rsidSect="004F5969">
      <w:pgSz w:w="12240" w:h="15840"/>
      <w:pgMar w:top="990" w:right="567"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1197" w14:textId="77777777" w:rsidR="009C1790" w:rsidRDefault="009C1790" w:rsidP="007F7E62">
      <w:pPr>
        <w:spacing w:after="0" w:line="240" w:lineRule="auto"/>
      </w:pPr>
      <w:r>
        <w:separator/>
      </w:r>
    </w:p>
  </w:endnote>
  <w:endnote w:type="continuationSeparator" w:id="0">
    <w:p w14:paraId="1010B637" w14:textId="77777777" w:rsidR="009C1790" w:rsidRDefault="009C1790" w:rsidP="007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FBDA5" w14:textId="77777777" w:rsidR="009C1790" w:rsidRDefault="009C1790" w:rsidP="007F7E62">
      <w:pPr>
        <w:spacing w:after="0" w:line="240" w:lineRule="auto"/>
      </w:pPr>
      <w:r>
        <w:separator/>
      </w:r>
    </w:p>
  </w:footnote>
  <w:footnote w:type="continuationSeparator" w:id="0">
    <w:p w14:paraId="55EA56FD" w14:textId="77777777" w:rsidR="009C1790" w:rsidRDefault="009C1790" w:rsidP="007F7E62">
      <w:pPr>
        <w:spacing w:after="0" w:line="240" w:lineRule="auto"/>
      </w:pPr>
      <w:r>
        <w:continuationSeparator/>
      </w:r>
    </w:p>
  </w:footnote>
  <w:footnote w:id="1">
    <w:p w14:paraId="49080387" w14:textId="77777777" w:rsidR="009C1790" w:rsidRDefault="009C1790" w:rsidP="004E2B4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64A0F58"/>
    <w:lvl w:ilvl="0">
      <w:start w:val="1"/>
      <w:numFmt w:val="decimal"/>
      <w:pStyle w:val="ListNumber3"/>
      <w:lvlText w:val="%1."/>
      <w:lvlJc w:val="left"/>
      <w:pPr>
        <w:tabs>
          <w:tab w:val="num" w:pos="926"/>
        </w:tabs>
        <w:ind w:left="926" w:hanging="36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3B13E4"/>
    <w:multiLevelType w:val="hybridMultilevel"/>
    <w:tmpl w:val="2AD0C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0"/>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02"/>
    <w:rsid w:val="00086E80"/>
    <w:rsid w:val="000A30AA"/>
    <w:rsid w:val="000A5D13"/>
    <w:rsid w:val="000A60F5"/>
    <w:rsid w:val="000C5B9D"/>
    <w:rsid w:val="000D4070"/>
    <w:rsid w:val="001511F6"/>
    <w:rsid w:val="00171CC7"/>
    <w:rsid w:val="001A1080"/>
    <w:rsid w:val="001D32EB"/>
    <w:rsid w:val="0020305F"/>
    <w:rsid w:val="00204E4E"/>
    <w:rsid w:val="00206A9A"/>
    <w:rsid w:val="00207524"/>
    <w:rsid w:val="002239D4"/>
    <w:rsid w:val="00231481"/>
    <w:rsid w:val="00244E4D"/>
    <w:rsid w:val="00275C3F"/>
    <w:rsid w:val="00285810"/>
    <w:rsid w:val="00292146"/>
    <w:rsid w:val="002B01EF"/>
    <w:rsid w:val="002C182C"/>
    <w:rsid w:val="002D6959"/>
    <w:rsid w:val="002F3B9E"/>
    <w:rsid w:val="00306052"/>
    <w:rsid w:val="00331580"/>
    <w:rsid w:val="00373151"/>
    <w:rsid w:val="00380AF6"/>
    <w:rsid w:val="00391F9C"/>
    <w:rsid w:val="003A49F3"/>
    <w:rsid w:val="003A5D98"/>
    <w:rsid w:val="003D0976"/>
    <w:rsid w:val="00431FCF"/>
    <w:rsid w:val="0044185F"/>
    <w:rsid w:val="004C461D"/>
    <w:rsid w:val="004D25B0"/>
    <w:rsid w:val="004D5F2C"/>
    <w:rsid w:val="004E2B46"/>
    <w:rsid w:val="004F5969"/>
    <w:rsid w:val="00507FC1"/>
    <w:rsid w:val="005C403E"/>
    <w:rsid w:val="00601F73"/>
    <w:rsid w:val="00602195"/>
    <w:rsid w:val="0060327D"/>
    <w:rsid w:val="00624E72"/>
    <w:rsid w:val="006D483E"/>
    <w:rsid w:val="007531F8"/>
    <w:rsid w:val="00761173"/>
    <w:rsid w:val="00766401"/>
    <w:rsid w:val="00783B53"/>
    <w:rsid w:val="007A4F06"/>
    <w:rsid w:val="007B7BA8"/>
    <w:rsid w:val="007C1E1D"/>
    <w:rsid w:val="007D0830"/>
    <w:rsid w:val="007E2A2F"/>
    <w:rsid w:val="007F7E62"/>
    <w:rsid w:val="00856B94"/>
    <w:rsid w:val="008733F4"/>
    <w:rsid w:val="0088475A"/>
    <w:rsid w:val="008F15BB"/>
    <w:rsid w:val="00924BBF"/>
    <w:rsid w:val="009965E0"/>
    <w:rsid w:val="009A156C"/>
    <w:rsid w:val="009B0772"/>
    <w:rsid w:val="009B4920"/>
    <w:rsid w:val="009C16FB"/>
    <w:rsid w:val="009C1790"/>
    <w:rsid w:val="009C5D2A"/>
    <w:rsid w:val="009F3835"/>
    <w:rsid w:val="00A04A7E"/>
    <w:rsid w:val="00AC608F"/>
    <w:rsid w:val="00AD19C5"/>
    <w:rsid w:val="00B312BB"/>
    <w:rsid w:val="00B345A5"/>
    <w:rsid w:val="00B71ED4"/>
    <w:rsid w:val="00BA4924"/>
    <w:rsid w:val="00C00BC1"/>
    <w:rsid w:val="00C120D2"/>
    <w:rsid w:val="00C14692"/>
    <w:rsid w:val="00C47777"/>
    <w:rsid w:val="00C50D79"/>
    <w:rsid w:val="00C631EC"/>
    <w:rsid w:val="00C7316B"/>
    <w:rsid w:val="00C76449"/>
    <w:rsid w:val="00CB1BB2"/>
    <w:rsid w:val="00CE7EF5"/>
    <w:rsid w:val="00D132FC"/>
    <w:rsid w:val="00D331A3"/>
    <w:rsid w:val="00D446CD"/>
    <w:rsid w:val="00D549BB"/>
    <w:rsid w:val="00D704D9"/>
    <w:rsid w:val="00D9673C"/>
    <w:rsid w:val="00DB77D5"/>
    <w:rsid w:val="00DD1DDE"/>
    <w:rsid w:val="00E02FD9"/>
    <w:rsid w:val="00E04864"/>
    <w:rsid w:val="00E42AA7"/>
    <w:rsid w:val="00E5209B"/>
    <w:rsid w:val="00E60260"/>
    <w:rsid w:val="00E705A6"/>
    <w:rsid w:val="00E901A2"/>
    <w:rsid w:val="00E904DA"/>
    <w:rsid w:val="00EE6A97"/>
    <w:rsid w:val="00EE7842"/>
    <w:rsid w:val="00F05402"/>
    <w:rsid w:val="00F13789"/>
    <w:rsid w:val="00F1486A"/>
    <w:rsid w:val="00F16F9A"/>
    <w:rsid w:val="00F231A8"/>
    <w:rsid w:val="00F45B67"/>
    <w:rsid w:val="00F751EF"/>
    <w:rsid w:val="00F97371"/>
    <w:rsid w:val="00FB02A9"/>
    <w:rsid w:val="00FC48E7"/>
    <w:rsid w:val="00FD7012"/>
    <w:rsid w:val="00FD72E0"/>
    <w:rsid w:val="00FF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DEC530"/>
  <w15:chartTrackingRefBased/>
  <w15:docId w15:val="{628392DD-9455-4D14-8254-43D8A7B3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2">
    <w:name w:val="heading 2"/>
    <w:basedOn w:val="Normal"/>
    <w:next w:val="Normal"/>
    <w:link w:val="Heading2Char"/>
    <w:qFormat/>
    <w:rsid w:val="009C5D2A"/>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C5D2A"/>
    <w:rPr>
      <w:rFonts w:ascii="Times New Roman" w:hAnsi="Times New Roman" w:cs="Times New Roman"/>
      <w:sz w:val="24"/>
      <w:szCs w:val="24"/>
      <w:lang w:val="lt-LT"/>
    </w:rPr>
  </w:style>
  <w:style w:type="paragraph" w:styleId="NoSpacing">
    <w:name w:val="No Spacing"/>
    <w:uiPriority w:val="1"/>
    <w:qFormat/>
    <w:rsid w:val="000C5B9D"/>
    <w:pPr>
      <w:spacing w:after="0" w:line="240" w:lineRule="auto"/>
    </w:pPr>
  </w:style>
  <w:style w:type="paragraph" w:styleId="BodyTextIndent2">
    <w:name w:val="Body Text Indent 2"/>
    <w:basedOn w:val="Normal"/>
    <w:link w:val="BodyTextIndent2Char"/>
    <w:rsid w:val="00DB77D5"/>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DB77D5"/>
    <w:rPr>
      <w:rFonts w:ascii="Times New Roman" w:eastAsia="Times New Roman" w:hAnsi="Times New Roman" w:cs="Times New Roman"/>
      <w:i/>
      <w:color w:val="000000"/>
      <w:sz w:val="20"/>
      <w:szCs w:val="20"/>
    </w:rPr>
  </w:style>
  <w:style w:type="paragraph" w:styleId="BodyText">
    <w:name w:val="Body Text"/>
    <w:basedOn w:val="Normal"/>
    <w:link w:val="BodyTextChar"/>
    <w:rsid w:val="00DB77D5"/>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DB77D5"/>
    <w:rPr>
      <w:rFonts w:ascii="Times New Roman" w:eastAsia="Times New Roman" w:hAnsi="Times New Roman" w:cs="Times New Roman"/>
      <w:sz w:val="24"/>
      <w:szCs w:val="24"/>
      <w:lang w:val="lt-LT" w:eastAsia="lt-LT"/>
    </w:rPr>
  </w:style>
  <w:style w:type="paragraph" w:customStyle="1" w:styleId="BodyText1">
    <w:name w:val="Body Text1"/>
    <w:rsid w:val="00DB77D5"/>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unhideWhenUsed/>
    <w:rsid w:val="00DB77D5"/>
    <w:rPr>
      <w:color w:val="0000FF"/>
      <w:u w:val="single"/>
    </w:rPr>
  </w:style>
  <w:style w:type="paragraph" w:styleId="ListNumber3">
    <w:name w:val="List Number 3"/>
    <w:basedOn w:val="Normal"/>
    <w:uiPriority w:val="99"/>
    <w:semiHidden/>
    <w:unhideWhenUsed/>
    <w:rsid w:val="00DB77D5"/>
    <w:pPr>
      <w:numPr>
        <w:numId w:val="3"/>
      </w:numPr>
      <w:spacing w:after="0" w:line="240" w:lineRule="auto"/>
      <w:contextualSpacing/>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331580"/>
    <w:pPr>
      <w:spacing w:after="120"/>
      <w:ind w:left="283"/>
    </w:pPr>
  </w:style>
  <w:style w:type="character" w:customStyle="1" w:styleId="BodyTextIndentChar">
    <w:name w:val="Body Text Indent Char"/>
    <w:basedOn w:val="DefaultParagraphFont"/>
    <w:link w:val="BodyTextIndent"/>
    <w:uiPriority w:val="99"/>
    <w:semiHidden/>
    <w:rsid w:val="00331580"/>
  </w:style>
  <w:style w:type="paragraph" w:styleId="BalloonText">
    <w:name w:val="Balloon Text"/>
    <w:basedOn w:val="Normal"/>
    <w:link w:val="BalloonTextChar"/>
    <w:semiHidden/>
    <w:unhideWhenUsed/>
    <w:rsid w:val="009C1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FB"/>
    <w:rPr>
      <w:rFonts w:ascii="Segoe UI" w:hAnsi="Segoe UI" w:cs="Segoe UI"/>
      <w:sz w:val="18"/>
      <w:szCs w:val="18"/>
    </w:rPr>
  </w:style>
  <w:style w:type="paragraph" w:customStyle="1" w:styleId="BodyText2">
    <w:name w:val="Body Text2"/>
    <w:rsid w:val="00E705A6"/>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E705A6"/>
    <w:pPr>
      <w:ind w:left="720"/>
      <w:contextualSpacing/>
    </w:pPr>
  </w:style>
  <w:style w:type="paragraph" w:styleId="Header">
    <w:name w:val="header"/>
    <w:basedOn w:val="Normal"/>
    <w:link w:val="HeaderChar"/>
    <w:uiPriority w:val="99"/>
    <w:unhideWhenUsed/>
    <w:rsid w:val="007F7E62"/>
    <w:pPr>
      <w:tabs>
        <w:tab w:val="center" w:pos="4986"/>
        <w:tab w:val="right" w:pos="9972"/>
      </w:tabs>
      <w:spacing w:after="0" w:line="240" w:lineRule="auto"/>
    </w:pPr>
  </w:style>
  <w:style w:type="character" w:customStyle="1" w:styleId="HeaderChar">
    <w:name w:val="Header Char"/>
    <w:basedOn w:val="DefaultParagraphFont"/>
    <w:link w:val="Header"/>
    <w:uiPriority w:val="99"/>
    <w:rsid w:val="007F7E62"/>
  </w:style>
  <w:style w:type="paragraph" w:styleId="Footer">
    <w:name w:val="footer"/>
    <w:basedOn w:val="Normal"/>
    <w:link w:val="FooterChar"/>
    <w:unhideWhenUsed/>
    <w:rsid w:val="007F7E62"/>
    <w:pPr>
      <w:tabs>
        <w:tab w:val="center" w:pos="4986"/>
        <w:tab w:val="right" w:pos="9972"/>
      </w:tabs>
      <w:spacing w:after="0" w:line="240" w:lineRule="auto"/>
    </w:pPr>
  </w:style>
  <w:style w:type="character" w:customStyle="1" w:styleId="FooterChar">
    <w:name w:val="Footer Char"/>
    <w:basedOn w:val="DefaultParagraphFont"/>
    <w:link w:val="Footer"/>
    <w:uiPriority w:val="99"/>
    <w:rsid w:val="007F7E62"/>
  </w:style>
  <w:style w:type="paragraph" w:styleId="FootnoteText">
    <w:name w:val="footnote text"/>
    <w:basedOn w:val="Normal"/>
    <w:link w:val="FootnoteTextChar"/>
    <w:semiHidden/>
    <w:rsid w:val="000D4070"/>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0D4070"/>
    <w:rPr>
      <w:rFonts w:ascii="Times New Roman" w:eastAsia="Times New Roman" w:hAnsi="Times New Roman" w:cs="Times New Roman"/>
      <w:sz w:val="20"/>
      <w:szCs w:val="20"/>
      <w:lang w:val="lt-LT" w:eastAsia="lt-LT"/>
    </w:rPr>
  </w:style>
  <w:style w:type="character" w:styleId="FootnoteReference">
    <w:name w:val="footnote reference"/>
    <w:semiHidden/>
    <w:rsid w:val="000D4070"/>
    <w:rPr>
      <w:vertAlign w:val="superscript"/>
    </w:rPr>
  </w:style>
  <w:style w:type="numbering" w:customStyle="1" w:styleId="NoList1">
    <w:name w:val="No List1"/>
    <w:next w:val="NoList"/>
    <w:uiPriority w:val="99"/>
    <w:semiHidden/>
    <w:unhideWhenUsed/>
    <w:rsid w:val="004E2B46"/>
  </w:style>
  <w:style w:type="character" w:styleId="PageNumber">
    <w:name w:val="page number"/>
    <w:basedOn w:val="DefaultParagraphFont"/>
    <w:rsid w:val="004E2B46"/>
  </w:style>
  <w:style w:type="character" w:styleId="CommentReference">
    <w:name w:val="annotation reference"/>
    <w:rsid w:val="004E2B46"/>
    <w:rPr>
      <w:sz w:val="16"/>
      <w:szCs w:val="16"/>
    </w:rPr>
  </w:style>
  <w:style w:type="paragraph" w:styleId="CommentText">
    <w:name w:val="annotation text"/>
    <w:basedOn w:val="Normal"/>
    <w:link w:val="CommentTextChar"/>
    <w:rsid w:val="004E2B46"/>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4E2B4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4E2B46"/>
    <w:rPr>
      <w:b/>
      <w:bCs/>
    </w:rPr>
  </w:style>
  <w:style w:type="character" w:customStyle="1" w:styleId="CommentSubjectChar">
    <w:name w:val="Comment Subject Char"/>
    <w:basedOn w:val="CommentTextChar"/>
    <w:link w:val="CommentSubject"/>
    <w:semiHidden/>
    <w:rsid w:val="004E2B46"/>
    <w:rPr>
      <w:rFonts w:ascii="Times New Roman" w:eastAsia="Times New Roman" w:hAnsi="Times New Roman" w:cs="Times New Roman"/>
      <w:b/>
      <w:bCs/>
      <w:sz w:val="20"/>
      <w:szCs w:val="20"/>
      <w:lang w:val="lt-LT" w:eastAsia="lt-LT"/>
    </w:rPr>
  </w:style>
  <w:style w:type="table" w:styleId="TableGrid">
    <w:name w:val="Table Grid"/>
    <w:basedOn w:val="TableNormal"/>
    <w:rsid w:val="004E2B4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rsid w:val="004E2B4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4E2B46"/>
    <w:rPr>
      <w:rFonts w:ascii="Arial" w:hAnsi="Arial" w:cs="Arial"/>
      <w:b w:val="0"/>
      <w:bCs w:val="0"/>
      <w:i w:val="0"/>
      <w:iCs w:val="0"/>
      <w:strike w:val="0"/>
      <w:color w:val="0000FF"/>
      <w:sz w:val="20"/>
      <w:szCs w:val="20"/>
      <w:u w:val="none"/>
    </w:rPr>
  </w:style>
  <w:style w:type="paragraph" w:styleId="Revision">
    <w:name w:val="Revision"/>
    <w:hidden/>
    <w:uiPriority w:val="99"/>
    <w:semiHidden/>
    <w:rsid w:val="004E2B46"/>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76493">
      <w:bodyDiv w:val="1"/>
      <w:marLeft w:val="0"/>
      <w:marRight w:val="0"/>
      <w:marTop w:val="0"/>
      <w:marBottom w:val="0"/>
      <w:divBdr>
        <w:top w:val="none" w:sz="0" w:space="0" w:color="auto"/>
        <w:left w:val="none" w:sz="0" w:space="0" w:color="auto"/>
        <w:bottom w:val="none" w:sz="0" w:space="0" w:color="auto"/>
        <w:right w:val="none" w:sz="0" w:space="0" w:color="auto"/>
      </w:divBdr>
    </w:div>
    <w:div w:id="15287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3733-DA4C-47CB-9511-5A1E0424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28</Pages>
  <Words>47976</Words>
  <Characters>27347</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Giedrius Chocka</cp:lastModifiedBy>
  <cp:revision>21</cp:revision>
  <cp:lastPrinted>2023-11-21T12:12:00Z</cp:lastPrinted>
  <dcterms:created xsi:type="dcterms:W3CDTF">2024-06-18T08:23:00Z</dcterms:created>
  <dcterms:modified xsi:type="dcterms:W3CDTF">2025-03-24T12:07:00Z</dcterms:modified>
</cp:coreProperties>
</file>