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D3F" w14:textId="77777777" w:rsidR="00E71FD4" w:rsidRPr="007B7871" w:rsidRDefault="00E71FD4" w:rsidP="00630982">
      <w:pPr>
        <w:spacing w:before="120"/>
        <w:rPr>
          <w:rFonts w:ascii="Times New Roman" w:hAnsi="Times New Roman"/>
          <w:b/>
          <w:bCs/>
          <w:smallCaps/>
          <w:sz w:val="24"/>
          <w:szCs w:val="24"/>
        </w:rPr>
      </w:pPr>
    </w:p>
    <w:p w14:paraId="089AAB26" w14:textId="2298CB07" w:rsidR="00E71FD4" w:rsidRPr="007B7871" w:rsidRDefault="003C34FD" w:rsidP="00630982">
      <w:pPr>
        <w:pStyle w:val="paragrafesrasas2lygis"/>
        <w:spacing w:before="120" w:after="0" w:line="240" w:lineRule="auto"/>
        <w:jc w:val="right"/>
        <w:rPr>
          <w:rFonts w:eastAsia="Calibri"/>
          <w:sz w:val="24"/>
          <w:szCs w:val="24"/>
        </w:rPr>
      </w:pPr>
      <w:bookmarkStart w:id="0" w:name="_Ref39484039"/>
      <w:bookmarkStart w:id="1" w:name="_Ref40278562"/>
      <w:r w:rsidRPr="007B7871">
        <w:rPr>
          <w:rFonts w:eastAsia="Calibri"/>
          <w:sz w:val="24"/>
          <w:szCs w:val="24"/>
        </w:rPr>
        <w:t xml:space="preserve">Pirkimo sąlygų </w:t>
      </w:r>
      <w:r w:rsidR="00B03A3F">
        <w:rPr>
          <w:rFonts w:eastAsia="Calibri"/>
          <w:sz w:val="24"/>
          <w:szCs w:val="24"/>
        </w:rPr>
        <w:t>7</w:t>
      </w:r>
      <w:r w:rsidRPr="007B7871">
        <w:rPr>
          <w:rFonts w:eastAsia="Calibri"/>
          <w:sz w:val="24"/>
          <w:szCs w:val="24"/>
        </w:rPr>
        <w:t xml:space="preserve"> priedas „Pasiūlymų vertinimo kriterijai ir sąlygos“</w:t>
      </w:r>
      <w:bookmarkEnd w:id="0"/>
      <w:bookmarkEnd w:id="1"/>
    </w:p>
    <w:p w14:paraId="30A47B71" w14:textId="77777777" w:rsidR="00E71FD4" w:rsidRPr="007B7871" w:rsidRDefault="00E71FD4" w:rsidP="00630982">
      <w:pPr>
        <w:spacing w:before="120"/>
        <w:jc w:val="center"/>
        <w:rPr>
          <w:rFonts w:ascii="Times New Roman" w:hAnsi="Times New Roman"/>
          <w:b/>
          <w:sz w:val="24"/>
          <w:szCs w:val="24"/>
        </w:rPr>
      </w:pPr>
    </w:p>
    <w:p w14:paraId="31205F17" w14:textId="77777777" w:rsidR="00E71FD4" w:rsidRPr="007B7871" w:rsidRDefault="003C34FD" w:rsidP="00630982">
      <w:pPr>
        <w:pStyle w:val="Paantrat"/>
        <w:spacing w:before="120" w:after="0" w:line="240" w:lineRule="auto"/>
        <w:jc w:val="center"/>
        <w:rPr>
          <w:rFonts w:ascii="Times New Roman" w:hAnsi="Times New Roman" w:cs="Times New Roman"/>
          <w:b/>
          <w:bCs/>
          <w:smallCaps/>
          <w:sz w:val="24"/>
          <w:szCs w:val="24"/>
        </w:rPr>
      </w:pPr>
      <w:r w:rsidRPr="007B7871">
        <w:rPr>
          <w:rFonts w:ascii="Times New Roman" w:hAnsi="Times New Roman" w:cs="Times New Roman"/>
          <w:b/>
          <w:bCs/>
          <w:sz w:val="24"/>
          <w:szCs w:val="24"/>
        </w:rPr>
        <w:t>PASIŪLYMŲ VERTINIMO KRITERIJAI ir Sąlygos</w:t>
      </w:r>
    </w:p>
    <w:p w14:paraId="41ECC24F" w14:textId="77777777" w:rsidR="00E71FD4" w:rsidRPr="007B7871" w:rsidRDefault="003C34FD" w:rsidP="00630982">
      <w:pPr>
        <w:pStyle w:val="Sraopastraipa"/>
        <w:numPr>
          <w:ilvl w:val="0"/>
          <w:numId w:val="1"/>
        </w:numPr>
        <w:tabs>
          <w:tab w:val="left" w:pos="567"/>
        </w:tabs>
        <w:spacing w:before="120"/>
        <w:ind w:left="0" w:firstLine="0"/>
        <w:contextualSpacing w:val="0"/>
        <w:jc w:val="both"/>
        <w:rPr>
          <w:rFonts w:ascii="Times New Roman" w:hAnsi="Times New Roman"/>
          <w:sz w:val="24"/>
          <w:szCs w:val="24"/>
        </w:rPr>
      </w:pPr>
      <w:r w:rsidRPr="007B7871">
        <w:rPr>
          <w:rFonts w:ascii="Times New Roman" w:hAnsi="Times New Roman"/>
          <w:sz w:val="24"/>
          <w:szCs w:val="24"/>
        </w:rPr>
        <w:t xml:space="preserve">Perkančiosios organizacijos nustatytas kriterijus, pagal kurį bus išrinktas ekonomiškai naudingiausias pasiūlymas – </w:t>
      </w:r>
      <w:r w:rsidRPr="007B7871">
        <w:rPr>
          <w:rFonts w:ascii="Times New Roman" w:hAnsi="Times New Roman"/>
          <w:b/>
          <w:sz w:val="24"/>
          <w:szCs w:val="24"/>
        </w:rPr>
        <w:t>kainos ir kokybės santykis</w:t>
      </w:r>
      <w:r w:rsidRPr="007B7871">
        <w:rPr>
          <w:rFonts w:ascii="Times New Roman" w:hAnsi="Times New Roman"/>
          <w:sz w:val="24"/>
          <w:szCs w:val="24"/>
        </w:rPr>
        <w:t xml:space="preserve">. </w:t>
      </w:r>
      <w:r w:rsidRPr="007B7871">
        <w:rPr>
          <w:rFonts w:ascii="Times New Roman" w:hAnsi="Times New Roman"/>
          <w:b/>
          <w:sz w:val="24"/>
          <w:szCs w:val="24"/>
        </w:rPr>
        <w:t>Ekonomiškai naudingiausias pasiūlymas</w:t>
      </w:r>
      <w:r w:rsidRPr="007B7871">
        <w:rPr>
          <w:rFonts w:ascii="Times New Roman" w:hAnsi="Times New Roman"/>
          <w:sz w:val="24"/>
          <w:szCs w:val="24"/>
        </w:rPr>
        <w:t xml:space="preserve"> – tai pasiūlymas, kurio balų suma, apskaičiuota pagal toliau nustatytus pasiūlymų̨ vertinimo kriterijus ir sąlygas, yra didžiausia.</w:t>
      </w:r>
    </w:p>
    <w:p w14:paraId="32E71915" w14:textId="77777777" w:rsidR="00E71FD4" w:rsidRPr="007B7871" w:rsidRDefault="003C34FD" w:rsidP="00630982">
      <w:pPr>
        <w:pStyle w:val="Sraopastraipa"/>
        <w:numPr>
          <w:ilvl w:val="0"/>
          <w:numId w:val="1"/>
        </w:numPr>
        <w:tabs>
          <w:tab w:val="left" w:pos="567"/>
        </w:tabs>
        <w:spacing w:before="120"/>
        <w:ind w:left="0" w:firstLine="0"/>
        <w:contextualSpacing w:val="0"/>
        <w:jc w:val="both"/>
        <w:rPr>
          <w:rFonts w:ascii="Times New Roman" w:hAnsi="Times New Roman"/>
          <w:sz w:val="24"/>
          <w:szCs w:val="24"/>
        </w:rPr>
      </w:pPr>
      <w:r w:rsidRPr="007B7871">
        <w:rPr>
          <w:rFonts w:ascii="Times New Roman" w:hAnsi="Times New Roman"/>
          <w:sz w:val="24"/>
          <w:szCs w:val="24"/>
        </w:rPr>
        <w:t xml:space="preserve">Nustatomas maksimalus bendras balų skaičius – </w:t>
      </w:r>
      <w:r w:rsidRPr="007B7871">
        <w:rPr>
          <w:rFonts w:ascii="Times New Roman" w:hAnsi="Times New Roman"/>
          <w:b/>
          <w:sz w:val="24"/>
          <w:szCs w:val="24"/>
        </w:rPr>
        <w:t>100 balų</w:t>
      </w:r>
      <w:r w:rsidRPr="007B7871">
        <w:rPr>
          <w:rFonts w:ascii="Times New Roman" w:hAnsi="Times New Roman"/>
          <w:sz w:val="24"/>
          <w:szCs w:val="24"/>
        </w:rPr>
        <w:t>. Dalyvių pasiūlymai bus vertinami pagal šiuos vertinimo kriterijus ir jų lyginamuosius svorius:</w:t>
      </w:r>
    </w:p>
    <w:p w14:paraId="66B9FFEF" w14:textId="77777777" w:rsidR="00E71FD4" w:rsidRPr="007B7871" w:rsidRDefault="00E71FD4" w:rsidP="00630982">
      <w:pPr>
        <w:spacing w:before="120"/>
        <w:rPr>
          <w:rFonts w:ascii="Times New Roman" w:hAnsi="Times New Roman"/>
          <w:b/>
          <w:color w:val="FF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559"/>
      </w:tblGrid>
      <w:tr w:rsidR="00E71FD4" w:rsidRPr="007B7871" w14:paraId="2F078A63" w14:textId="77777777" w:rsidTr="007030EF">
        <w:tc>
          <w:tcPr>
            <w:tcW w:w="765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89C74B4" w14:textId="77777777" w:rsidR="00E71FD4" w:rsidRPr="007B7871" w:rsidRDefault="003C34FD" w:rsidP="00630982">
            <w:pPr>
              <w:spacing w:before="120"/>
              <w:ind w:firstLine="567"/>
              <w:jc w:val="center"/>
              <w:rPr>
                <w:rFonts w:ascii="Times New Roman" w:hAnsi="Times New Roman"/>
                <w:b/>
                <w:bCs/>
                <w:sz w:val="24"/>
                <w:szCs w:val="24"/>
                <w:lang w:eastAsia="lt-LT"/>
              </w:rPr>
            </w:pPr>
            <w:r w:rsidRPr="007B7871">
              <w:rPr>
                <w:rFonts w:ascii="Times New Roman" w:hAnsi="Times New Roman"/>
                <w:b/>
                <w:bCs/>
                <w:sz w:val="24"/>
                <w:szCs w:val="24"/>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535E10C" w14:textId="77777777" w:rsidR="00E71FD4" w:rsidRPr="007B7871" w:rsidRDefault="003C34FD" w:rsidP="00630982">
            <w:pPr>
              <w:spacing w:before="120"/>
              <w:jc w:val="center"/>
              <w:rPr>
                <w:rFonts w:ascii="Times New Roman" w:hAnsi="Times New Roman"/>
                <w:b/>
                <w:bCs/>
                <w:sz w:val="24"/>
                <w:szCs w:val="24"/>
                <w:lang w:eastAsia="lt-LT"/>
              </w:rPr>
            </w:pPr>
            <w:r w:rsidRPr="007B7871">
              <w:rPr>
                <w:rFonts w:ascii="Times New Roman" w:hAnsi="Times New Roman"/>
                <w:b/>
                <w:bCs/>
                <w:sz w:val="24"/>
                <w:szCs w:val="24"/>
                <w:lang w:eastAsia="lt-LT"/>
              </w:rPr>
              <w:t>Kriterijaus lyginamasis svoris</w:t>
            </w:r>
          </w:p>
        </w:tc>
      </w:tr>
      <w:tr w:rsidR="00E71FD4" w:rsidRPr="007B7871" w14:paraId="474FB16D"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4C9B6" w14:textId="77777777" w:rsidR="00E71FD4" w:rsidRPr="007B7871" w:rsidRDefault="003C34FD" w:rsidP="00630982">
            <w:pPr>
              <w:spacing w:before="120"/>
              <w:ind w:firstLine="33"/>
              <w:jc w:val="both"/>
              <w:rPr>
                <w:rFonts w:ascii="Times New Roman" w:hAnsi="Times New Roman"/>
                <w:sz w:val="24"/>
                <w:szCs w:val="24"/>
                <w:lang w:eastAsia="lt-LT"/>
              </w:rPr>
            </w:pPr>
            <w:r w:rsidRPr="007B7871">
              <w:rPr>
                <w:rFonts w:ascii="Times New Roman" w:hAnsi="Times New Roman"/>
                <w:b/>
                <w:sz w:val="24"/>
                <w:szCs w:val="24"/>
              </w:rPr>
              <w:t>Pirmas kriterijus:</w:t>
            </w:r>
            <w:r w:rsidRPr="007B7871">
              <w:rPr>
                <w:rFonts w:ascii="Times New Roman" w:hAnsi="Times New Roman"/>
                <w:sz w:val="24"/>
                <w:szCs w:val="24"/>
              </w:rPr>
              <w:t xml:space="preserve"> </w:t>
            </w:r>
            <w:r w:rsidRPr="007B7871">
              <w:rPr>
                <w:rFonts w:ascii="Times New Roman" w:hAnsi="Times New Roman"/>
                <w:sz w:val="24"/>
                <w:szCs w:val="24"/>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B2B7B" w14:textId="7C2D7511" w:rsidR="00E71FD4" w:rsidRPr="007B7871" w:rsidRDefault="003C34FD" w:rsidP="00630982">
            <w:pPr>
              <w:spacing w:before="120"/>
              <w:jc w:val="center"/>
              <w:rPr>
                <w:rFonts w:ascii="Times New Roman" w:hAnsi="Times New Roman"/>
                <w:sz w:val="24"/>
                <w:szCs w:val="24"/>
                <w:lang w:eastAsia="lt-LT"/>
              </w:rPr>
            </w:pPr>
            <w:r w:rsidRPr="007B7871">
              <w:rPr>
                <w:rFonts w:ascii="Times New Roman" w:hAnsi="Times New Roman"/>
                <w:sz w:val="24"/>
                <w:szCs w:val="24"/>
                <w:lang w:eastAsia="lt-LT"/>
              </w:rPr>
              <w:t xml:space="preserve"> X=</w:t>
            </w:r>
            <w:r w:rsidR="00CC567B">
              <w:rPr>
                <w:rFonts w:ascii="Times New Roman" w:hAnsi="Times New Roman"/>
                <w:sz w:val="24"/>
                <w:szCs w:val="24"/>
                <w:lang w:eastAsia="lt-LT"/>
              </w:rPr>
              <w:t>70</w:t>
            </w:r>
          </w:p>
        </w:tc>
      </w:tr>
      <w:tr w:rsidR="00E71FD4" w:rsidRPr="007B7871" w14:paraId="74C61F4B"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7DB18" w14:textId="0AFD3320" w:rsidR="00E71FD4" w:rsidRPr="007B7871" w:rsidRDefault="00453FDC" w:rsidP="00630982">
            <w:pPr>
              <w:pStyle w:val="Sraopastraipa"/>
              <w:tabs>
                <w:tab w:val="left" w:pos="300"/>
              </w:tabs>
              <w:autoSpaceDN/>
              <w:spacing w:before="120"/>
              <w:ind w:left="0"/>
              <w:contextualSpacing w:val="0"/>
              <w:jc w:val="both"/>
              <w:rPr>
                <w:rFonts w:ascii="Times New Roman" w:eastAsia="Times New Roman" w:hAnsi="Times New Roman"/>
                <w:sz w:val="24"/>
                <w:szCs w:val="24"/>
              </w:rPr>
            </w:pPr>
            <w:r>
              <w:rPr>
                <w:rFonts w:ascii="Times New Roman" w:hAnsi="Times New Roman"/>
                <w:b/>
                <w:color w:val="000000" w:themeColor="text1"/>
                <w:sz w:val="24"/>
                <w:szCs w:val="24"/>
              </w:rPr>
              <w:t>Antras</w:t>
            </w:r>
            <w:r w:rsidR="003C34FD" w:rsidRPr="007B7871">
              <w:rPr>
                <w:rFonts w:ascii="Times New Roman" w:hAnsi="Times New Roman"/>
                <w:b/>
                <w:color w:val="000000" w:themeColor="text1"/>
                <w:sz w:val="24"/>
                <w:szCs w:val="24"/>
              </w:rPr>
              <w:t xml:space="preserve"> kriterijus: </w:t>
            </w:r>
            <w:r w:rsidR="00043AD1" w:rsidRPr="00043AD1">
              <w:rPr>
                <w:rFonts w:ascii="Times New Roman" w:hAnsi="Times New Roman"/>
                <w:bCs/>
                <w:color w:val="000000" w:themeColor="text1"/>
                <w:sz w:val="24"/>
                <w:szCs w:val="24"/>
              </w:rPr>
              <w:t>P</w:t>
            </w:r>
            <w:r w:rsidR="00DA505D" w:rsidRPr="00DA505D">
              <w:rPr>
                <w:rFonts w:ascii="Times New Roman" w:eastAsia="Times New Roman" w:hAnsi="Times New Roman"/>
                <w:sz w:val="24"/>
                <w:szCs w:val="24"/>
              </w:rPr>
              <w:t xml:space="preserve">rojekto vadovo </w:t>
            </w:r>
            <w:r w:rsidR="004E5CF0" w:rsidRPr="007B7871">
              <w:rPr>
                <w:rFonts w:ascii="Times New Roman" w:eastAsia="Times New Roman" w:hAnsi="Times New Roman"/>
                <w:sz w:val="24"/>
                <w:szCs w:val="24"/>
              </w:rPr>
              <w:t xml:space="preserve">patirtis </w:t>
            </w:r>
            <w:r w:rsidR="003C34FD" w:rsidRPr="007B7871">
              <w:rPr>
                <w:rFonts w:ascii="Times New Roman" w:eastAsia="Times New Roman" w:hAnsi="Times New Roman"/>
                <w:sz w:val="24"/>
                <w:szCs w:val="24"/>
              </w:rPr>
              <w:t>(T</w:t>
            </w:r>
            <w:r>
              <w:rPr>
                <w:rFonts w:ascii="Times New Roman" w:eastAsia="Times New Roman" w:hAnsi="Times New Roman"/>
                <w:sz w:val="24"/>
                <w:szCs w:val="24"/>
                <w:vertAlign w:val="subscript"/>
              </w:rPr>
              <w:t>1</w:t>
            </w:r>
            <w:r w:rsidR="003C34FD" w:rsidRPr="007B7871">
              <w:rPr>
                <w:rFonts w:ascii="Times New Roman" w:eastAsia="Times New Roman" w:hAnsi="Times New Roman"/>
                <w:sz w:val="24"/>
                <w:szCs w:val="24"/>
              </w:rPr>
              <w:t>)</w:t>
            </w:r>
          </w:p>
          <w:p w14:paraId="25BB9D21" w14:textId="5B8153D9" w:rsidR="004B1DB0" w:rsidRDefault="003E3DB7" w:rsidP="00630982">
            <w:pPr>
              <w:tabs>
                <w:tab w:val="left" w:pos="300"/>
              </w:tabs>
              <w:autoSpaceDN/>
              <w:spacing w:before="120"/>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Vertinama </w:t>
            </w:r>
            <w:r w:rsidR="00F832CA">
              <w:rPr>
                <w:rFonts w:ascii="Times New Roman" w:eastAsia="Times New Roman" w:hAnsi="Times New Roman"/>
                <w:sz w:val="24"/>
                <w:szCs w:val="24"/>
              </w:rPr>
              <w:t xml:space="preserve">pasitelkiamo </w:t>
            </w:r>
            <w:r w:rsidR="0091796C">
              <w:rPr>
                <w:rFonts w:ascii="Times New Roman" w:eastAsia="Times New Roman" w:hAnsi="Times New Roman"/>
                <w:sz w:val="24"/>
                <w:szCs w:val="24"/>
              </w:rPr>
              <w:t>ne</w:t>
            </w:r>
            <w:r w:rsidR="00F832CA" w:rsidRPr="00F832CA">
              <w:rPr>
                <w:rFonts w:ascii="Times New Roman" w:eastAsia="Times New Roman" w:hAnsi="Times New Roman"/>
                <w:sz w:val="24"/>
                <w:szCs w:val="24"/>
              </w:rPr>
              <w:t xml:space="preserve">ypatingojo statinio projekto vadovo, turinčio teisę projektuoti </w:t>
            </w:r>
            <w:r w:rsidR="0091796C">
              <w:rPr>
                <w:rFonts w:ascii="Times New Roman" w:eastAsia="Times New Roman" w:hAnsi="Times New Roman"/>
                <w:sz w:val="24"/>
                <w:szCs w:val="24"/>
              </w:rPr>
              <w:t>ne</w:t>
            </w:r>
            <w:r w:rsidR="00F832CA" w:rsidRPr="00F832CA">
              <w:rPr>
                <w:rFonts w:ascii="Times New Roman" w:eastAsia="Times New Roman" w:hAnsi="Times New Roman"/>
                <w:sz w:val="24"/>
                <w:szCs w:val="24"/>
              </w:rPr>
              <w:t xml:space="preserve">ypatingųjų statinių </w:t>
            </w:r>
            <w:r w:rsidR="00F57C17">
              <w:rPr>
                <w:rFonts w:ascii="Times New Roman" w:eastAsia="Times New Roman" w:hAnsi="Times New Roman"/>
                <w:sz w:val="24"/>
                <w:szCs w:val="24"/>
              </w:rPr>
              <w:t>kategorijoje</w:t>
            </w:r>
            <w:r w:rsidR="00CF53DF">
              <w:rPr>
                <w:rFonts w:ascii="Times New Roman" w:eastAsia="Times New Roman" w:hAnsi="Times New Roman"/>
                <w:sz w:val="24"/>
                <w:szCs w:val="24"/>
              </w:rPr>
              <w:t>,</w:t>
            </w:r>
            <w:r w:rsidR="00CF53DF" w:rsidRPr="00CF53DF">
              <w:rPr>
                <w:rFonts w:ascii="Times New Roman" w:eastAsia="Times New Roman" w:hAnsi="Times New Roman"/>
                <w:sz w:val="24"/>
                <w:szCs w:val="24"/>
              </w:rPr>
              <w:t xml:space="preserve"> statinių tipe gyvenamieji pastatai, paskirties grupėje  Įvairių socialinių grupių</w:t>
            </w:r>
            <w:r w:rsidR="00F832CA" w:rsidRPr="00F832CA">
              <w:rPr>
                <w:rFonts w:ascii="Times New Roman" w:eastAsia="Times New Roman" w:hAnsi="Times New Roman"/>
                <w:sz w:val="24"/>
                <w:szCs w:val="24"/>
              </w:rPr>
              <w:t>, patirtis per pastaruosius 5 metus iki pasiūlymo pateikimo termino pabaigos pareng</w:t>
            </w:r>
            <w:r w:rsidR="00D8136F">
              <w:rPr>
                <w:rFonts w:ascii="Times New Roman" w:eastAsia="Times New Roman" w:hAnsi="Times New Roman"/>
                <w:sz w:val="24"/>
                <w:szCs w:val="24"/>
              </w:rPr>
              <w:t>us</w:t>
            </w:r>
            <w:r w:rsidR="00F832CA" w:rsidRPr="00F832CA">
              <w:rPr>
                <w:rFonts w:ascii="Times New Roman" w:eastAsia="Times New Roman" w:hAnsi="Times New Roman"/>
                <w:sz w:val="24"/>
                <w:szCs w:val="24"/>
              </w:rPr>
              <w:t xml:space="preserve"> ypatingųjų </w:t>
            </w:r>
            <w:r w:rsidR="00F64342">
              <w:rPr>
                <w:rFonts w:ascii="Times New Roman" w:eastAsia="Times New Roman" w:hAnsi="Times New Roman"/>
                <w:sz w:val="24"/>
                <w:szCs w:val="24"/>
              </w:rPr>
              <w:t xml:space="preserve">ir/ar neypatingųjų </w:t>
            </w:r>
            <w:r w:rsidR="00F832CA" w:rsidRPr="00F832CA">
              <w:rPr>
                <w:rFonts w:ascii="Times New Roman" w:eastAsia="Times New Roman" w:hAnsi="Times New Roman"/>
                <w:sz w:val="24"/>
                <w:szCs w:val="24"/>
              </w:rPr>
              <w:t xml:space="preserve">statinių kategorijos </w:t>
            </w:r>
            <w:r w:rsidR="008F3690">
              <w:rPr>
                <w:rFonts w:ascii="Times New Roman" w:eastAsia="Times New Roman" w:hAnsi="Times New Roman"/>
                <w:sz w:val="24"/>
                <w:szCs w:val="24"/>
              </w:rPr>
              <w:t xml:space="preserve">gyvenamųjų ir/ar </w:t>
            </w:r>
            <w:r w:rsidR="00F832CA" w:rsidRPr="00F832CA">
              <w:rPr>
                <w:rFonts w:ascii="Times New Roman" w:eastAsia="Times New Roman" w:hAnsi="Times New Roman"/>
                <w:sz w:val="24"/>
                <w:szCs w:val="24"/>
              </w:rPr>
              <w:t>negyvenamųjų</w:t>
            </w:r>
            <w:r w:rsidR="008F3690">
              <w:rPr>
                <w:rFonts w:ascii="Times New Roman" w:eastAsia="Times New Roman" w:hAnsi="Times New Roman"/>
                <w:sz w:val="24"/>
                <w:szCs w:val="24"/>
              </w:rPr>
              <w:t xml:space="preserve"> pas</w:t>
            </w:r>
            <w:r w:rsidR="00F832CA" w:rsidRPr="00F832CA">
              <w:rPr>
                <w:rFonts w:ascii="Times New Roman" w:eastAsia="Times New Roman" w:hAnsi="Times New Roman"/>
                <w:sz w:val="24"/>
                <w:szCs w:val="24"/>
              </w:rPr>
              <w:t>tatų remonto ir/ar rekonstravimo</w:t>
            </w:r>
            <w:r w:rsidR="00E718A6">
              <w:rPr>
                <w:rFonts w:ascii="Times New Roman" w:eastAsia="Times New Roman" w:hAnsi="Times New Roman"/>
                <w:sz w:val="24"/>
                <w:szCs w:val="24"/>
              </w:rPr>
              <w:t>, ir/ar naujos statybos</w:t>
            </w:r>
            <w:r w:rsidR="00F832CA" w:rsidRPr="00F832CA">
              <w:rPr>
                <w:rFonts w:ascii="Times New Roman" w:eastAsia="Times New Roman" w:hAnsi="Times New Roman"/>
                <w:sz w:val="24"/>
                <w:szCs w:val="24"/>
              </w:rPr>
              <w:t xml:space="preserve"> technini</w:t>
            </w:r>
            <w:r w:rsidR="00844BB1">
              <w:rPr>
                <w:rFonts w:ascii="Times New Roman" w:eastAsia="Times New Roman" w:hAnsi="Times New Roman"/>
                <w:sz w:val="24"/>
                <w:szCs w:val="24"/>
              </w:rPr>
              <w:t>us</w:t>
            </w:r>
            <w:r w:rsidR="00F832CA" w:rsidRPr="00F832CA">
              <w:rPr>
                <w:rFonts w:ascii="Times New Roman" w:eastAsia="Times New Roman" w:hAnsi="Times New Roman"/>
                <w:sz w:val="24"/>
                <w:szCs w:val="24"/>
              </w:rPr>
              <w:t xml:space="preserve"> projekt</w:t>
            </w:r>
            <w:r w:rsidR="00844BB1">
              <w:rPr>
                <w:rFonts w:ascii="Times New Roman" w:eastAsia="Times New Roman" w:hAnsi="Times New Roman"/>
                <w:sz w:val="24"/>
                <w:szCs w:val="24"/>
              </w:rPr>
              <w:t>us</w:t>
            </w:r>
            <w:r w:rsidR="00F832CA" w:rsidRPr="00F832CA">
              <w:rPr>
                <w:rFonts w:ascii="Times New Roman" w:eastAsia="Times New Roman" w:hAnsi="Times New Roman"/>
                <w:sz w:val="24"/>
                <w:szCs w:val="24"/>
              </w:rPr>
              <w:t xml:space="preserve"> ir/ar technini</w:t>
            </w:r>
            <w:r w:rsidR="00844BB1">
              <w:rPr>
                <w:rFonts w:ascii="Times New Roman" w:eastAsia="Times New Roman" w:hAnsi="Times New Roman"/>
                <w:sz w:val="24"/>
                <w:szCs w:val="24"/>
              </w:rPr>
              <w:t>us</w:t>
            </w:r>
            <w:r w:rsidR="00F832CA" w:rsidRPr="00F832CA">
              <w:rPr>
                <w:rFonts w:ascii="Times New Roman" w:eastAsia="Times New Roman" w:hAnsi="Times New Roman"/>
                <w:sz w:val="24"/>
                <w:szCs w:val="24"/>
              </w:rPr>
              <w:t xml:space="preserve"> darbo projekt</w:t>
            </w:r>
            <w:r w:rsidR="00844BB1">
              <w:rPr>
                <w:rFonts w:ascii="Times New Roman" w:eastAsia="Times New Roman" w:hAnsi="Times New Roman"/>
                <w:sz w:val="24"/>
                <w:szCs w:val="24"/>
              </w:rPr>
              <w:t>us</w:t>
            </w:r>
            <w:r w:rsidR="00F832CA" w:rsidRPr="00F832CA">
              <w:rPr>
                <w:rFonts w:ascii="Times New Roman" w:eastAsia="Times New Roman" w:hAnsi="Times New Roman"/>
                <w:sz w:val="24"/>
                <w:szCs w:val="24"/>
              </w:rPr>
              <w:t>.</w:t>
            </w:r>
            <w:r w:rsidR="00844BB1">
              <w:rPr>
                <w:rFonts w:ascii="Times New Roman" w:eastAsia="Times New Roman" w:hAnsi="Times New Roman"/>
                <w:sz w:val="24"/>
                <w:szCs w:val="24"/>
              </w:rPr>
              <w:t xml:space="preserve"> Vertinamas parengtų projektų</w:t>
            </w:r>
            <w:r w:rsidR="00E2360C">
              <w:rPr>
                <w:rFonts w:ascii="Times New Roman" w:eastAsia="Times New Roman" w:hAnsi="Times New Roman"/>
                <w:sz w:val="24"/>
                <w:szCs w:val="24"/>
              </w:rPr>
              <w:t>, kuriems gautas statybą leidžiantis dokumentas</w:t>
            </w:r>
            <w:r w:rsidR="00EC1C33">
              <w:rPr>
                <w:rFonts w:ascii="Times New Roman" w:eastAsia="Times New Roman" w:hAnsi="Times New Roman"/>
                <w:sz w:val="24"/>
                <w:szCs w:val="24"/>
              </w:rPr>
              <w:t>,</w:t>
            </w:r>
            <w:r w:rsidR="00844BB1">
              <w:rPr>
                <w:rFonts w:ascii="Times New Roman" w:eastAsia="Times New Roman" w:hAnsi="Times New Roman"/>
                <w:sz w:val="24"/>
                <w:szCs w:val="24"/>
              </w:rPr>
              <w:t xml:space="preserve"> skaičius </w:t>
            </w:r>
          </w:p>
          <w:p w14:paraId="6F21D2BB" w14:textId="6C0FF9AC" w:rsidR="00631697" w:rsidRPr="007B7871" w:rsidRDefault="003E1A1F" w:rsidP="00630982">
            <w:pPr>
              <w:tabs>
                <w:tab w:val="left" w:pos="300"/>
              </w:tabs>
              <w:autoSpaceDN/>
              <w:spacing w:before="120"/>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Maksimalus vertinamas </w:t>
            </w:r>
            <w:r w:rsidR="00C37C4F">
              <w:rPr>
                <w:rFonts w:ascii="Times New Roman" w:eastAsia="Times New Roman" w:hAnsi="Times New Roman"/>
                <w:sz w:val="24"/>
                <w:szCs w:val="24"/>
              </w:rPr>
              <w:t>projektų</w:t>
            </w:r>
            <w:r w:rsidRPr="007B7871">
              <w:rPr>
                <w:rFonts w:ascii="Times New Roman" w:eastAsia="Times New Roman" w:hAnsi="Times New Roman"/>
                <w:sz w:val="24"/>
                <w:szCs w:val="24"/>
              </w:rPr>
              <w:t xml:space="preserve"> skaičius – </w:t>
            </w:r>
            <w:r w:rsidR="00043AD1">
              <w:rPr>
                <w:rFonts w:ascii="Times New Roman" w:eastAsia="Times New Roman" w:hAnsi="Times New Roman"/>
                <w:sz w:val="24"/>
                <w:szCs w:val="24"/>
              </w:rPr>
              <w:t>4</w:t>
            </w:r>
            <w:r w:rsidRPr="007B7871">
              <w:rPr>
                <w:rFonts w:ascii="Times New Roman" w:eastAsia="Times New Roman" w:hAnsi="Times New Roman"/>
                <w:sz w:val="24"/>
                <w:szCs w:val="24"/>
              </w:rPr>
              <w:t xml:space="preserve">. Tiekėjui pasiūliusiam specialistą su didesne, nei </w:t>
            </w:r>
            <w:r w:rsidR="00043AD1">
              <w:rPr>
                <w:rFonts w:ascii="Times New Roman" w:eastAsia="Times New Roman" w:hAnsi="Times New Roman"/>
                <w:sz w:val="24"/>
                <w:szCs w:val="24"/>
              </w:rPr>
              <w:t>4</w:t>
            </w:r>
            <w:r w:rsidR="00C37C4F">
              <w:rPr>
                <w:rFonts w:ascii="Times New Roman" w:eastAsia="Times New Roman" w:hAnsi="Times New Roman"/>
                <w:sz w:val="24"/>
                <w:szCs w:val="24"/>
              </w:rPr>
              <w:t xml:space="preserve"> projektų </w:t>
            </w:r>
            <w:r w:rsidRPr="007B7871">
              <w:rPr>
                <w:rFonts w:ascii="Times New Roman" w:eastAsia="Times New Roman" w:hAnsi="Times New Roman"/>
                <w:sz w:val="24"/>
                <w:szCs w:val="24"/>
              </w:rPr>
              <w:t>patirtimi, suteikiamas maksimalus balų skaičius.</w:t>
            </w:r>
            <w:r w:rsidR="003E3DB7" w:rsidRPr="007B7871">
              <w:rPr>
                <w:rFonts w:ascii="Times New Roman" w:eastAsia="Times New Roman" w:hAnsi="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E3E39" w14:textId="58956860" w:rsidR="00E71FD4" w:rsidRPr="007B7871" w:rsidRDefault="006877FA" w:rsidP="00630982">
            <w:pPr>
              <w:spacing w:before="120"/>
              <w:jc w:val="center"/>
              <w:rPr>
                <w:rFonts w:ascii="Times New Roman" w:hAnsi="Times New Roman"/>
                <w:sz w:val="24"/>
                <w:szCs w:val="24"/>
                <w:lang w:eastAsia="lt-LT"/>
              </w:rPr>
            </w:pPr>
            <w:r>
              <w:rPr>
                <w:rFonts w:ascii="Times New Roman" w:eastAsia="Times New Roman" w:hAnsi="Times New Roman"/>
                <w:sz w:val="24"/>
                <w:szCs w:val="24"/>
              </w:rPr>
              <w:t>Y</w:t>
            </w:r>
            <w:r w:rsidR="00453FDC">
              <w:rPr>
                <w:rFonts w:ascii="Times New Roman" w:eastAsia="Times New Roman" w:hAnsi="Times New Roman"/>
                <w:sz w:val="24"/>
                <w:szCs w:val="24"/>
                <w:vertAlign w:val="subscript"/>
              </w:rPr>
              <w:t>1</w:t>
            </w:r>
            <w:r w:rsidR="003C34FD" w:rsidRPr="007B7871">
              <w:rPr>
                <w:rFonts w:ascii="Times New Roman" w:hAnsi="Times New Roman"/>
                <w:sz w:val="24"/>
                <w:szCs w:val="24"/>
                <w:lang w:eastAsia="lt-LT"/>
              </w:rPr>
              <w:t>=</w:t>
            </w:r>
            <w:r w:rsidR="00453FDC">
              <w:rPr>
                <w:rFonts w:ascii="Times New Roman" w:hAnsi="Times New Roman"/>
                <w:sz w:val="24"/>
                <w:szCs w:val="24"/>
                <w:lang w:eastAsia="lt-LT"/>
              </w:rPr>
              <w:t>20</w:t>
            </w:r>
          </w:p>
        </w:tc>
      </w:tr>
      <w:tr w:rsidR="00043AD1" w:rsidRPr="007B7871" w14:paraId="2AB9FEEA" w14:textId="77777777" w:rsidTr="007030EF">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13EE" w14:textId="33C93172" w:rsidR="00043AD1" w:rsidRPr="007B7871" w:rsidRDefault="00043AD1" w:rsidP="00043AD1">
            <w:pPr>
              <w:pStyle w:val="Sraopastraipa"/>
              <w:tabs>
                <w:tab w:val="left" w:pos="300"/>
              </w:tabs>
              <w:autoSpaceDN/>
              <w:spacing w:before="120"/>
              <w:ind w:left="0"/>
              <w:contextualSpacing w:val="0"/>
              <w:jc w:val="both"/>
              <w:rPr>
                <w:rFonts w:ascii="Times New Roman" w:eastAsia="Times New Roman" w:hAnsi="Times New Roman"/>
                <w:sz w:val="24"/>
                <w:szCs w:val="24"/>
              </w:rPr>
            </w:pPr>
            <w:r>
              <w:rPr>
                <w:rFonts w:ascii="Times New Roman" w:hAnsi="Times New Roman"/>
                <w:b/>
                <w:color w:val="000000" w:themeColor="text1"/>
                <w:sz w:val="24"/>
                <w:szCs w:val="24"/>
              </w:rPr>
              <w:t>Trečias</w:t>
            </w:r>
            <w:r w:rsidRPr="007B7871">
              <w:rPr>
                <w:rFonts w:ascii="Times New Roman" w:hAnsi="Times New Roman"/>
                <w:b/>
                <w:color w:val="000000" w:themeColor="text1"/>
                <w:sz w:val="24"/>
                <w:szCs w:val="24"/>
              </w:rPr>
              <w:t xml:space="preserve"> kriterijus: </w:t>
            </w:r>
            <w:bookmarkStart w:id="2" w:name="_Hlk184905397"/>
            <w:r w:rsidR="00866F0B" w:rsidRPr="00866F0B">
              <w:rPr>
                <w:rFonts w:ascii="Times New Roman" w:hAnsi="Times New Roman"/>
                <w:bCs/>
                <w:color w:val="000000" w:themeColor="text1"/>
                <w:sz w:val="24"/>
                <w:szCs w:val="24"/>
              </w:rPr>
              <w:t>A</w:t>
            </w:r>
            <w:r w:rsidR="00866F0B" w:rsidRPr="00866F0B">
              <w:rPr>
                <w:rFonts w:ascii="Times New Roman" w:eastAsia="Times New Roman" w:hAnsi="Times New Roman"/>
                <w:sz w:val="24"/>
                <w:szCs w:val="24"/>
              </w:rPr>
              <w:t xml:space="preserve">rchitektūrinės dalies projekto </w:t>
            </w:r>
            <w:r w:rsidR="00144E8E">
              <w:rPr>
                <w:rFonts w:ascii="Times New Roman" w:eastAsia="Times New Roman" w:hAnsi="Times New Roman"/>
                <w:sz w:val="24"/>
                <w:szCs w:val="24"/>
              </w:rPr>
              <w:t xml:space="preserve">dalies </w:t>
            </w:r>
            <w:r w:rsidR="00866F0B" w:rsidRPr="00866F0B">
              <w:rPr>
                <w:rFonts w:ascii="Times New Roman" w:eastAsia="Times New Roman" w:hAnsi="Times New Roman"/>
                <w:sz w:val="24"/>
                <w:szCs w:val="24"/>
              </w:rPr>
              <w:t>vadov</w:t>
            </w:r>
            <w:r w:rsidR="00866F0B">
              <w:rPr>
                <w:rFonts w:ascii="Times New Roman" w:eastAsia="Times New Roman" w:hAnsi="Times New Roman"/>
                <w:sz w:val="24"/>
                <w:szCs w:val="24"/>
              </w:rPr>
              <w:t>o</w:t>
            </w:r>
            <w:r w:rsidR="00866F0B" w:rsidRPr="00866F0B">
              <w:rPr>
                <w:rFonts w:ascii="Times New Roman" w:eastAsia="Times New Roman" w:hAnsi="Times New Roman"/>
                <w:sz w:val="24"/>
                <w:szCs w:val="24"/>
              </w:rPr>
              <w:t xml:space="preserve"> </w:t>
            </w:r>
            <w:bookmarkEnd w:id="2"/>
            <w:r w:rsidRPr="007B7871">
              <w:rPr>
                <w:rFonts w:ascii="Times New Roman" w:eastAsia="Times New Roman" w:hAnsi="Times New Roman"/>
                <w:sz w:val="24"/>
                <w:szCs w:val="24"/>
              </w:rPr>
              <w:t>patirtis (T</w:t>
            </w:r>
            <w:r w:rsidR="00866F0B">
              <w:rPr>
                <w:rFonts w:ascii="Times New Roman" w:eastAsia="Times New Roman" w:hAnsi="Times New Roman"/>
                <w:sz w:val="24"/>
                <w:szCs w:val="24"/>
                <w:vertAlign w:val="subscript"/>
              </w:rPr>
              <w:t>2</w:t>
            </w:r>
            <w:r w:rsidRPr="007B7871">
              <w:rPr>
                <w:rFonts w:ascii="Times New Roman" w:eastAsia="Times New Roman" w:hAnsi="Times New Roman"/>
                <w:sz w:val="24"/>
                <w:szCs w:val="24"/>
              </w:rPr>
              <w:t>)</w:t>
            </w:r>
          </w:p>
          <w:p w14:paraId="21294D55" w14:textId="499FB5E3" w:rsidR="00043AD1" w:rsidRDefault="00043AD1" w:rsidP="00043AD1">
            <w:pPr>
              <w:tabs>
                <w:tab w:val="left" w:pos="300"/>
              </w:tabs>
              <w:autoSpaceDN/>
              <w:spacing w:before="120"/>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Vertinama </w:t>
            </w:r>
            <w:r>
              <w:rPr>
                <w:rFonts w:ascii="Times New Roman" w:eastAsia="Times New Roman" w:hAnsi="Times New Roman"/>
                <w:sz w:val="24"/>
                <w:szCs w:val="24"/>
              </w:rPr>
              <w:t xml:space="preserve">pasitelkiamo </w:t>
            </w:r>
            <w:r w:rsidR="00E3349E">
              <w:rPr>
                <w:rFonts w:ascii="Times New Roman" w:eastAsia="Times New Roman" w:hAnsi="Times New Roman"/>
                <w:sz w:val="24"/>
                <w:szCs w:val="24"/>
              </w:rPr>
              <w:t>ne</w:t>
            </w:r>
            <w:r w:rsidRPr="00F832CA">
              <w:rPr>
                <w:rFonts w:ascii="Times New Roman" w:eastAsia="Times New Roman" w:hAnsi="Times New Roman"/>
                <w:sz w:val="24"/>
                <w:szCs w:val="24"/>
              </w:rPr>
              <w:t xml:space="preserve">ypatingojo statinio </w:t>
            </w:r>
            <w:r w:rsidR="00866F0B">
              <w:rPr>
                <w:rFonts w:ascii="Times New Roman" w:hAnsi="Times New Roman"/>
                <w:sz w:val="24"/>
                <w:szCs w:val="24"/>
              </w:rPr>
              <w:t>a</w:t>
            </w:r>
            <w:r w:rsidR="00866F0B" w:rsidRPr="00866F0B">
              <w:rPr>
                <w:rFonts w:ascii="Times New Roman" w:eastAsia="Times New Roman" w:hAnsi="Times New Roman"/>
                <w:sz w:val="24"/>
                <w:szCs w:val="24"/>
              </w:rPr>
              <w:t xml:space="preserve">rchitektūrinės dalies </w:t>
            </w:r>
            <w:r w:rsidRPr="00F832CA">
              <w:rPr>
                <w:rFonts w:ascii="Times New Roman" w:eastAsia="Times New Roman" w:hAnsi="Times New Roman"/>
                <w:sz w:val="24"/>
                <w:szCs w:val="24"/>
              </w:rPr>
              <w:t xml:space="preserve">projekto </w:t>
            </w:r>
            <w:r w:rsidR="00144E8E">
              <w:rPr>
                <w:rFonts w:ascii="Times New Roman" w:eastAsia="Times New Roman" w:hAnsi="Times New Roman"/>
                <w:sz w:val="24"/>
                <w:szCs w:val="24"/>
              </w:rPr>
              <w:t xml:space="preserve">dalies </w:t>
            </w:r>
            <w:r w:rsidRPr="00F832CA">
              <w:rPr>
                <w:rFonts w:ascii="Times New Roman" w:eastAsia="Times New Roman" w:hAnsi="Times New Roman"/>
                <w:sz w:val="24"/>
                <w:szCs w:val="24"/>
              </w:rPr>
              <w:t xml:space="preserve">vadovo, turinčio teisę projektuoti </w:t>
            </w:r>
            <w:r w:rsidR="00E3349E" w:rsidRPr="00E3349E">
              <w:rPr>
                <w:rFonts w:ascii="Times New Roman" w:eastAsia="Times New Roman" w:hAnsi="Times New Roman"/>
                <w:sz w:val="24"/>
                <w:szCs w:val="24"/>
              </w:rPr>
              <w:t>neypatingųjų statinių kategorijoje, statinių tipe gyvenamieji pastatai, paskirties grupėje  Įvairių socialinių grupių</w:t>
            </w:r>
            <w:r w:rsidRPr="00F832CA">
              <w:rPr>
                <w:rFonts w:ascii="Times New Roman" w:eastAsia="Times New Roman" w:hAnsi="Times New Roman"/>
                <w:sz w:val="24"/>
                <w:szCs w:val="24"/>
              </w:rPr>
              <w:t>, patirtis per pastaruosius 5 metus iki pasiūlymo pateikimo termino pabaigos pareng</w:t>
            </w:r>
            <w:r>
              <w:rPr>
                <w:rFonts w:ascii="Times New Roman" w:eastAsia="Times New Roman" w:hAnsi="Times New Roman"/>
                <w:sz w:val="24"/>
                <w:szCs w:val="24"/>
              </w:rPr>
              <w:t>us</w:t>
            </w:r>
            <w:r w:rsidRPr="00F832CA">
              <w:rPr>
                <w:rFonts w:ascii="Times New Roman" w:eastAsia="Times New Roman" w:hAnsi="Times New Roman"/>
                <w:sz w:val="24"/>
                <w:szCs w:val="24"/>
              </w:rPr>
              <w:t xml:space="preserve"> ypatingųjų </w:t>
            </w:r>
            <w:r w:rsidR="00634043">
              <w:rPr>
                <w:rFonts w:ascii="Times New Roman" w:eastAsia="Times New Roman" w:hAnsi="Times New Roman"/>
                <w:sz w:val="24"/>
                <w:szCs w:val="24"/>
              </w:rPr>
              <w:t xml:space="preserve">ir/ar neypatingųjų </w:t>
            </w:r>
            <w:r w:rsidRPr="00F832CA">
              <w:rPr>
                <w:rFonts w:ascii="Times New Roman" w:eastAsia="Times New Roman" w:hAnsi="Times New Roman"/>
                <w:sz w:val="24"/>
                <w:szCs w:val="24"/>
              </w:rPr>
              <w:t xml:space="preserve">statinių kategorijos </w:t>
            </w:r>
            <w:r w:rsidR="00634043">
              <w:rPr>
                <w:rFonts w:ascii="Times New Roman" w:eastAsia="Times New Roman" w:hAnsi="Times New Roman"/>
                <w:sz w:val="24"/>
                <w:szCs w:val="24"/>
              </w:rPr>
              <w:t xml:space="preserve">gyvenamųjų ir/ar </w:t>
            </w:r>
            <w:r w:rsidRPr="00F832CA">
              <w:rPr>
                <w:rFonts w:ascii="Times New Roman" w:eastAsia="Times New Roman" w:hAnsi="Times New Roman"/>
                <w:sz w:val="24"/>
                <w:szCs w:val="24"/>
              </w:rPr>
              <w:t>negyvenamųjų pastatų remonto ir/ar rekonstravimo</w:t>
            </w:r>
            <w:r w:rsidR="00E718A6">
              <w:rPr>
                <w:rFonts w:ascii="Times New Roman" w:eastAsia="Times New Roman" w:hAnsi="Times New Roman"/>
                <w:sz w:val="24"/>
                <w:szCs w:val="24"/>
              </w:rPr>
              <w:t>, ir/ar naujos statybos</w:t>
            </w:r>
            <w:r w:rsidRPr="00F832CA">
              <w:rPr>
                <w:rFonts w:ascii="Times New Roman" w:eastAsia="Times New Roman" w:hAnsi="Times New Roman"/>
                <w:sz w:val="24"/>
                <w:szCs w:val="24"/>
              </w:rPr>
              <w:t xml:space="preserve"> technini</w:t>
            </w:r>
            <w:r w:rsidR="006649D9">
              <w:rPr>
                <w:rFonts w:ascii="Times New Roman" w:eastAsia="Times New Roman" w:hAnsi="Times New Roman"/>
                <w:sz w:val="24"/>
                <w:szCs w:val="24"/>
              </w:rPr>
              <w:t>ų</w:t>
            </w:r>
            <w:r w:rsidRPr="00F832CA">
              <w:rPr>
                <w:rFonts w:ascii="Times New Roman" w:eastAsia="Times New Roman" w:hAnsi="Times New Roman"/>
                <w:sz w:val="24"/>
                <w:szCs w:val="24"/>
              </w:rPr>
              <w:t xml:space="preserve"> projekt</w:t>
            </w:r>
            <w:r w:rsidR="006649D9">
              <w:rPr>
                <w:rFonts w:ascii="Times New Roman" w:eastAsia="Times New Roman" w:hAnsi="Times New Roman"/>
                <w:sz w:val="24"/>
                <w:szCs w:val="24"/>
              </w:rPr>
              <w:t>ų</w:t>
            </w:r>
            <w:r w:rsidRPr="00F832CA">
              <w:rPr>
                <w:rFonts w:ascii="Times New Roman" w:eastAsia="Times New Roman" w:hAnsi="Times New Roman"/>
                <w:sz w:val="24"/>
                <w:szCs w:val="24"/>
              </w:rPr>
              <w:t xml:space="preserve"> ir/ar technini</w:t>
            </w:r>
            <w:r w:rsidR="006649D9">
              <w:rPr>
                <w:rFonts w:ascii="Times New Roman" w:eastAsia="Times New Roman" w:hAnsi="Times New Roman"/>
                <w:sz w:val="24"/>
                <w:szCs w:val="24"/>
              </w:rPr>
              <w:t>ų</w:t>
            </w:r>
            <w:r w:rsidRPr="00F832CA">
              <w:rPr>
                <w:rFonts w:ascii="Times New Roman" w:eastAsia="Times New Roman" w:hAnsi="Times New Roman"/>
                <w:sz w:val="24"/>
                <w:szCs w:val="24"/>
              </w:rPr>
              <w:t xml:space="preserve"> darbo projekt</w:t>
            </w:r>
            <w:r w:rsidR="006649D9">
              <w:rPr>
                <w:rFonts w:ascii="Times New Roman" w:eastAsia="Times New Roman" w:hAnsi="Times New Roman"/>
                <w:sz w:val="24"/>
                <w:szCs w:val="24"/>
              </w:rPr>
              <w:t>ų architektūrines dalis</w:t>
            </w:r>
            <w:r w:rsidRPr="00F832CA">
              <w:rPr>
                <w:rFonts w:ascii="Times New Roman" w:eastAsia="Times New Roman" w:hAnsi="Times New Roman"/>
                <w:sz w:val="24"/>
                <w:szCs w:val="24"/>
              </w:rPr>
              <w:t>.</w:t>
            </w:r>
            <w:r>
              <w:rPr>
                <w:rFonts w:ascii="Times New Roman" w:eastAsia="Times New Roman" w:hAnsi="Times New Roman"/>
                <w:sz w:val="24"/>
                <w:szCs w:val="24"/>
              </w:rPr>
              <w:t xml:space="preserve"> Vertinamas parengtų projektų</w:t>
            </w:r>
            <w:r w:rsidR="0048519E">
              <w:rPr>
                <w:rFonts w:ascii="Times New Roman" w:eastAsia="Times New Roman" w:hAnsi="Times New Roman"/>
                <w:sz w:val="24"/>
                <w:szCs w:val="24"/>
              </w:rPr>
              <w:t>, kuri</w:t>
            </w:r>
            <w:r w:rsidR="00EF35F8">
              <w:rPr>
                <w:rFonts w:ascii="Times New Roman" w:eastAsia="Times New Roman" w:hAnsi="Times New Roman"/>
                <w:sz w:val="24"/>
                <w:szCs w:val="24"/>
              </w:rPr>
              <w:t>u</w:t>
            </w:r>
            <w:r w:rsidR="0048519E">
              <w:rPr>
                <w:rFonts w:ascii="Times New Roman" w:eastAsia="Times New Roman" w:hAnsi="Times New Roman"/>
                <w:sz w:val="24"/>
                <w:szCs w:val="24"/>
              </w:rPr>
              <w:t>ose specialistas parengė</w:t>
            </w:r>
            <w:r w:rsidR="009E6B92">
              <w:rPr>
                <w:rFonts w:ascii="Times New Roman" w:eastAsia="Times New Roman" w:hAnsi="Times New Roman"/>
                <w:sz w:val="24"/>
                <w:szCs w:val="24"/>
              </w:rPr>
              <w:t xml:space="preserve"> architektūrin</w:t>
            </w:r>
            <w:r w:rsidR="00EF35F8">
              <w:rPr>
                <w:rFonts w:ascii="Times New Roman" w:eastAsia="Times New Roman" w:hAnsi="Times New Roman"/>
                <w:sz w:val="24"/>
                <w:szCs w:val="24"/>
              </w:rPr>
              <w:t>es</w:t>
            </w:r>
            <w:r w:rsidR="009E6B92">
              <w:rPr>
                <w:rFonts w:ascii="Times New Roman" w:eastAsia="Times New Roman" w:hAnsi="Times New Roman"/>
                <w:sz w:val="24"/>
                <w:szCs w:val="24"/>
              </w:rPr>
              <w:t xml:space="preserve"> dali</w:t>
            </w:r>
            <w:r w:rsidR="00EF35F8">
              <w:rPr>
                <w:rFonts w:ascii="Times New Roman" w:eastAsia="Times New Roman" w:hAnsi="Times New Roman"/>
                <w:sz w:val="24"/>
                <w:szCs w:val="24"/>
              </w:rPr>
              <w:t>s</w:t>
            </w:r>
            <w:r>
              <w:rPr>
                <w:rFonts w:ascii="Times New Roman" w:eastAsia="Times New Roman" w:hAnsi="Times New Roman"/>
                <w:sz w:val="24"/>
                <w:szCs w:val="24"/>
              </w:rPr>
              <w:t xml:space="preserve">, </w:t>
            </w:r>
            <w:r w:rsidR="00EF35F8">
              <w:rPr>
                <w:rFonts w:ascii="Times New Roman" w:eastAsia="Times New Roman" w:hAnsi="Times New Roman"/>
                <w:sz w:val="24"/>
                <w:szCs w:val="24"/>
              </w:rPr>
              <w:t xml:space="preserve">ir </w:t>
            </w:r>
            <w:r>
              <w:rPr>
                <w:rFonts w:ascii="Times New Roman" w:eastAsia="Times New Roman" w:hAnsi="Times New Roman"/>
                <w:sz w:val="24"/>
                <w:szCs w:val="24"/>
              </w:rPr>
              <w:t>kuriems gautas statybą leidžiantis dokumentas</w:t>
            </w:r>
            <w:r w:rsidR="009E6B92">
              <w:rPr>
                <w:rFonts w:ascii="Times New Roman" w:eastAsia="Times New Roman" w:hAnsi="Times New Roman"/>
                <w:sz w:val="24"/>
                <w:szCs w:val="24"/>
              </w:rPr>
              <w:t>,</w:t>
            </w:r>
            <w:r>
              <w:rPr>
                <w:rFonts w:ascii="Times New Roman" w:eastAsia="Times New Roman" w:hAnsi="Times New Roman"/>
                <w:sz w:val="24"/>
                <w:szCs w:val="24"/>
              </w:rPr>
              <w:t xml:space="preserve"> skaičius </w:t>
            </w:r>
          </w:p>
          <w:p w14:paraId="04A71B08" w14:textId="65867428" w:rsidR="00043AD1" w:rsidRDefault="00043AD1" w:rsidP="00043AD1">
            <w:pPr>
              <w:pStyle w:val="Sraopastraipa"/>
              <w:tabs>
                <w:tab w:val="left" w:pos="300"/>
              </w:tabs>
              <w:autoSpaceDN/>
              <w:spacing w:before="120"/>
              <w:ind w:left="0"/>
              <w:contextualSpacing w:val="0"/>
              <w:jc w:val="both"/>
              <w:rPr>
                <w:rFonts w:ascii="Times New Roman" w:hAnsi="Times New Roman"/>
                <w:b/>
                <w:color w:val="000000" w:themeColor="text1"/>
                <w:sz w:val="24"/>
                <w:szCs w:val="24"/>
              </w:rPr>
            </w:pPr>
            <w:r w:rsidRPr="007B7871">
              <w:rPr>
                <w:rFonts w:ascii="Times New Roman" w:eastAsia="Times New Roman" w:hAnsi="Times New Roman"/>
                <w:sz w:val="24"/>
                <w:szCs w:val="24"/>
              </w:rPr>
              <w:t xml:space="preserve">Maksimalus vertinamas </w:t>
            </w:r>
            <w:r>
              <w:rPr>
                <w:rFonts w:ascii="Times New Roman" w:eastAsia="Times New Roman" w:hAnsi="Times New Roman"/>
                <w:sz w:val="24"/>
                <w:szCs w:val="24"/>
              </w:rPr>
              <w:t>projektų</w:t>
            </w:r>
            <w:r w:rsidRPr="007B7871">
              <w:rPr>
                <w:rFonts w:ascii="Times New Roman" w:eastAsia="Times New Roman" w:hAnsi="Times New Roman"/>
                <w:sz w:val="24"/>
                <w:szCs w:val="24"/>
              </w:rPr>
              <w:t xml:space="preserve"> skaičius – </w:t>
            </w:r>
            <w:r w:rsidR="00F001EC">
              <w:rPr>
                <w:rFonts w:ascii="Times New Roman" w:eastAsia="Times New Roman" w:hAnsi="Times New Roman"/>
                <w:sz w:val="24"/>
                <w:szCs w:val="24"/>
              </w:rPr>
              <w:t>3</w:t>
            </w:r>
            <w:r w:rsidRPr="007B7871">
              <w:rPr>
                <w:rFonts w:ascii="Times New Roman" w:eastAsia="Times New Roman" w:hAnsi="Times New Roman"/>
                <w:sz w:val="24"/>
                <w:szCs w:val="24"/>
              </w:rPr>
              <w:t xml:space="preserve">. Tiekėjui pasiūliusiam specialistą su didesne, nei </w:t>
            </w:r>
            <w:r w:rsidR="007F69A3">
              <w:rPr>
                <w:rFonts w:ascii="Times New Roman" w:eastAsia="Times New Roman" w:hAnsi="Times New Roman"/>
                <w:sz w:val="24"/>
                <w:szCs w:val="24"/>
              </w:rPr>
              <w:t>3</w:t>
            </w:r>
            <w:r>
              <w:rPr>
                <w:rFonts w:ascii="Times New Roman" w:eastAsia="Times New Roman" w:hAnsi="Times New Roman"/>
                <w:sz w:val="24"/>
                <w:szCs w:val="24"/>
              </w:rPr>
              <w:t xml:space="preserve"> projektų </w:t>
            </w:r>
            <w:r w:rsidRPr="007B7871">
              <w:rPr>
                <w:rFonts w:ascii="Times New Roman" w:eastAsia="Times New Roman" w:hAnsi="Times New Roman"/>
                <w:sz w:val="24"/>
                <w:szCs w:val="24"/>
              </w:rPr>
              <w:t>patirtimi,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4B755" w14:textId="16760C9D" w:rsidR="00043AD1" w:rsidRDefault="00043AD1" w:rsidP="00630982">
            <w:pPr>
              <w:spacing w:before="120"/>
              <w:jc w:val="center"/>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vertAlign w:val="subscript"/>
              </w:rPr>
              <w:t>2</w:t>
            </w:r>
            <w:r w:rsidRPr="007B7871">
              <w:rPr>
                <w:rFonts w:ascii="Times New Roman" w:hAnsi="Times New Roman"/>
                <w:sz w:val="24"/>
                <w:szCs w:val="24"/>
                <w:lang w:eastAsia="lt-LT"/>
              </w:rPr>
              <w:t>=</w:t>
            </w:r>
            <w:r>
              <w:rPr>
                <w:rFonts w:ascii="Times New Roman" w:hAnsi="Times New Roman"/>
                <w:sz w:val="24"/>
                <w:szCs w:val="24"/>
                <w:lang w:eastAsia="lt-LT"/>
              </w:rPr>
              <w:t>1</w:t>
            </w:r>
            <w:r w:rsidR="00CC567B">
              <w:rPr>
                <w:rFonts w:ascii="Times New Roman" w:hAnsi="Times New Roman"/>
                <w:sz w:val="24"/>
                <w:szCs w:val="24"/>
                <w:lang w:eastAsia="lt-LT"/>
              </w:rPr>
              <w:t>0</w:t>
            </w:r>
          </w:p>
        </w:tc>
      </w:tr>
    </w:tbl>
    <w:p w14:paraId="6FAB738F" w14:textId="77777777" w:rsidR="00E71FD4" w:rsidRPr="007B7871" w:rsidRDefault="00E71FD4" w:rsidP="00630982">
      <w:pPr>
        <w:tabs>
          <w:tab w:val="left" w:pos="993"/>
        </w:tabs>
        <w:spacing w:before="120"/>
        <w:jc w:val="both"/>
        <w:rPr>
          <w:rFonts w:ascii="Times New Roman" w:hAnsi="Times New Roman"/>
          <w:sz w:val="24"/>
          <w:szCs w:val="24"/>
        </w:rPr>
      </w:pPr>
    </w:p>
    <w:p w14:paraId="1F7D23C5" w14:textId="05992AE6" w:rsidR="00E71FD4" w:rsidRPr="007B7871" w:rsidRDefault="003C34FD" w:rsidP="00630982">
      <w:pPr>
        <w:pStyle w:val="Sraopastraipa"/>
        <w:numPr>
          <w:ilvl w:val="0"/>
          <w:numId w:val="1"/>
        </w:numPr>
        <w:tabs>
          <w:tab w:val="left" w:pos="567"/>
          <w:tab w:val="left" w:pos="993"/>
        </w:tabs>
        <w:spacing w:before="120"/>
        <w:ind w:left="0" w:firstLine="0"/>
        <w:contextualSpacing w:val="0"/>
        <w:jc w:val="both"/>
        <w:rPr>
          <w:rFonts w:ascii="Times New Roman" w:hAnsi="Times New Roman"/>
          <w:sz w:val="24"/>
          <w:szCs w:val="24"/>
        </w:rPr>
      </w:pPr>
      <w:r w:rsidRPr="007B7871">
        <w:rPr>
          <w:rFonts w:ascii="Times New Roman" w:hAnsi="Times New Roman"/>
          <w:sz w:val="24"/>
          <w:szCs w:val="24"/>
        </w:rPr>
        <w:lastRenderedPageBreak/>
        <w:t xml:space="preserve">Ekonominis naudingumas </w:t>
      </w:r>
      <w:r w:rsidRPr="007B7871">
        <w:rPr>
          <w:rFonts w:ascii="Times New Roman" w:hAnsi="Times New Roman"/>
          <w:b/>
          <w:sz w:val="24"/>
          <w:szCs w:val="24"/>
        </w:rPr>
        <w:t>(S)</w:t>
      </w:r>
      <w:r w:rsidRPr="007B7871">
        <w:rPr>
          <w:rFonts w:ascii="Times New Roman" w:hAnsi="Times New Roman"/>
          <w:sz w:val="24"/>
          <w:szCs w:val="24"/>
        </w:rPr>
        <w:t xml:space="preserve"> apskaičiuojamas sudedant dalyvio pasiūlymo kainos (C)</w:t>
      </w:r>
      <w:r w:rsidR="007F69A3">
        <w:rPr>
          <w:rFonts w:ascii="Times New Roman" w:hAnsi="Times New Roman"/>
          <w:sz w:val="24"/>
          <w:szCs w:val="24"/>
        </w:rPr>
        <w:t>,</w:t>
      </w:r>
      <w:r w:rsidR="00A03050">
        <w:rPr>
          <w:rFonts w:ascii="Times New Roman" w:hAnsi="Times New Roman"/>
          <w:sz w:val="24"/>
          <w:szCs w:val="24"/>
        </w:rPr>
        <w:t xml:space="preserve"> </w:t>
      </w:r>
      <w:r w:rsidR="007F69A3" w:rsidRPr="007F69A3">
        <w:rPr>
          <w:rFonts w:ascii="Times New Roman" w:hAnsi="Times New Roman"/>
          <w:sz w:val="24"/>
          <w:szCs w:val="24"/>
        </w:rPr>
        <w:t xml:space="preserve">Projekto vadovo </w:t>
      </w:r>
      <w:r w:rsidR="00A03050">
        <w:rPr>
          <w:rFonts w:ascii="Times New Roman" w:hAnsi="Times New Roman"/>
          <w:sz w:val="24"/>
          <w:szCs w:val="24"/>
        </w:rPr>
        <w:t>patirties kriterijaus</w:t>
      </w:r>
      <w:r w:rsidRPr="007B7871">
        <w:rPr>
          <w:rFonts w:ascii="Times New Roman" w:hAnsi="Times New Roman"/>
          <w:sz w:val="24"/>
          <w:szCs w:val="24"/>
        </w:rPr>
        <w:t xml:space="preserve"> (</w:t>
      </w:r>
      <w:r w:rsidRPr="007B7871">
        <w:rPr>
          <w:rFonts w:ascii="Times New Roman" w:eastAsia="Times New Roman" w:hAnsi="Times New Roman"/>
          <w:sz w:val="24"/>
          <w:szCs w:val="24"/>
        </w:rPr>
        <w:t>T</w:t>
      </w:r>
      <w:r w:rsidRPr="007B7871">
        <w:rPr>
          <w:rFonts w:ascii="Times New Roman" w:eastAsia="Times New Roman" w:hAnsi="Times New Roman"/>
          <w:sz w:val="24"/>
          <w:szCs w:val="24"/>
          <w:vertAlign w:val="subscript"/>
        </w:rPr>
        <w:t>1</w:t>
      </w:r>
      <w:r w:rsidRPr="007B7871">
        <w:rPr>
          <w:rFonts w:ascii="Times New Roman" w:hAnsi="Times New Roman"/>
          <w:sz w:val="24"/>
          <w:szCs w:val="24"/>
        </w:rPr>
        <w:t>)</w:t>
      </w:r>
      <w:r w:rsidR="00736C1E" w:rsidRPr="007B7871">
        <w:rPr>
          <w:rFonts w:ascii="Times New Roman" w:hAnsi="Times New Roman"/>
          <w:sz w:val="24"/>
          <w:szCs w:val="24"/>
          <w:lang w:eastAsia="lt-LT"/>
        </w:rPr>
        <w:t xml:space="preserve"> </w:t>
      </w:r>
      <w:r w:rsidR="007F69A3">
        <w:rPr>
          <w:rFonts w:ascii="Times New Roman" w:hAnsi="Times New Roman"/>
          <w:sz w:val="24"/>
          <w:szCs w:val="24"/>
          <w:lang w:eastAsia="lt-LT"/>
        </w:rPr>
        <w:t xml:space="preserve">ir </w:t>
      </w:r>
      <w:r w:rsidR="007F69A3" w:rsidRPr="00866F0B">
        <w:rPr>
          <w:rFonts w:ascii="Times New Roman" w:hAnsi="Times New Roman"/>
          <w:bCs/>
          <w:color w:val="000000" w:themeColor="text1"/>
          <w:sz w:val="24"/>
          <w:szCs w:val="24"/>
        </w:rPr>
        <w:t>A</w:t>
      </w:r>
      <w:r w:rsidR="007F69A3" w:rsidRPr="00866F0B">
        <w:rPr>
          <w:rFonts w:ascii="Times New Roman" w:eastAsia="Times New Roman" w:hAnsi="Times New Roman"/>
          <w:sz w:val="24"/>
          <w:szCs w:val="24"/>
        </w:rPr>
        <w:t xml:space="preserve">rchitektūrinės dalies projekto </w:t>
      </w:r>
      <w:r w:rsidR="007F69A3">
        <w:rPr>
          <w:rFonts w:ascii="Times New Roman" w:eastAsia="Times New Roman" w:hAnsi="Times New Roman"/>
          <w:sz w:val="24"/>
          <w:szCs w:val="24"/>
        </w:rPr>
        <w:t xml:space="preserve">dalies </w:t>
      </w:r>
      <w:r w:rsidR="007F69A3" w:rsidRPr="00866F0B">
        <w:rPr>
          <w:rFonts w:ascii="Times New Roman" w:eastAsia="Times New Roman" w:hAnsi="Times New Roman"/>
          <w:sz w:val="24"/>
          <w:szCs w:val="24"/>
        </w:rPr>
        <w:t>vadov</w:t>
      </w:r>
      <w:r w:rsidR="007F69A3">
        <w:rPr>
          <w:rFonts w:ascii="Times New Roman" w:eastAsia="Times New Roman" w:hAnsi="Times New Roman"/>
          <w:sz w:val="24"/>
          <w:szCs w:val="24"/>
        </w:rPr>
        <w:t>o</w:t>
      </w:r>
      <w:r w:rsidR="007F69A3" w:rsidRPr="00866F0B">
        <w:rPr>
          <w:rFonts w:ascii="Times New Roman" w:eastAsia="Times New Roman" w:hAnsi="Times New Roman"/>
          <w:sz w:val="24"/>
          <w:szCs w:val="24"/>
        </w:rPr>
        <w:t xml:space="preserve"> </w:t>
      </w:r>
      <w:r w:rsidR="007F69A3">
        <w:rPr>
          <w:rFonts w:ascii="Times New Roman" w:hAnsi="Times New Roman"/>
          <w:sz w:val="24"/>
          <w:szCs w:val="24"/>
        </w:rPr>
        <w:t>patirties kriterijaus</w:t>
      </w:r>
      <w:r w:rsidR="007F69A3" w:rsidRPr="007B7871">
        <w:rPr>
          <w:rFonts w:ascii="Times New Roman" w:hAnsi="Times New Roman"/>
          <w:sz w:val="24"/>
          <w:szCs w:val="24"/>
        </w:rPr>
        <w:t xml:space="preserve"> (</w:t>
      </w:r>
      <w:r w:rsidR="007F69A3" w:rsidRPr="007B7871">
        <w:rPr>
          <w:rFonts w:ascii="Times New Roman" w:eastAsia="Times New Roman" w:hAnsi="Times New Roman"/>
          <w:sz w:val="24"/>
          <w:szCs w:val="24"/>
        </w:rPr>
        <w:t>T</w:t>
      </w:r>
      <w:r w:rsidR="007F69A3">
        <w:rPr>
          <w:rFonts w:ascii="Times New Roman" w:eastAsia="Times New Roman" w:hAnsi="Times New Roman"/>
          <w:sz w:val="24"/>
          <w:szCs w:val="24"/>
          <w:vertAlign w:val="subscript"/>
        </w:rPr>
        <w:t>2</w:t>
      </w:r>
      <w:r w:rsidR="007F69A3" w:rsidRPr="007B7871">
        <w:rPr>
          <w:rFonts w:ascii="Times New Roman" w:hAnsi="Times New Roman"/>
          <w:sz w:val="24"/>
          <w:szCs w:val="24"/>
        </w:rPr>
        <w:t>)</w:t>
      </w:r>
      <w:r w:rsidR="007F69A3" w:rsidRPr="007B7871">
        <w:rPr>
          <w:rFonts w:ascii="Times New Roman" w:hAnsi="Times New Roman"/>
          <w:sz w:val="24"/>
          <w:szCs w:val="24"/>
          <w:lang w:eastAsia="lt-LT"/>
        </w:rPr>
        <w:t xml:space="preserve"> </w:t>
      </w:r>
      <w:r w:rsidRPr="007B7871">
        <w:rPr>
          <w:rFonts w:ascii="Times New Roman" w:hAnsi="Times New Roman"/>
          <w:sz w:val="24"/>
          <w:szCs w:val="24"/>
        </w:rPr>
        <w:t>balus:</w:t>
      </w:r>
    </w:p>
    <w:p w14:paraId="64F14589" w14:textId="77777777" w:rsidR="000E12DA" w:rsidRPr="007B7871" w:rsidRDefault="000E12DA" w:rsidP="000E12DA">
      <w:pPr>
        <w:tabs>
          <w:tab w:val="left" w:pos="567"/>
          <w:tab w:val="left" w:pos="993"/>
        </w:tabs>
        <w:spacing w:before="120"/>
        <w:jc w:val="both"/>
        <w:rPr>
          <w:rFonts w:ascii="Times New Roman" w:hAnsi="Times New Roman"/>
          <w:sz w:val="24"/>
          <w:szCs w:val="24"/>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tblGrid>
      <w:tr w:rsidR="00E71FD4" w:rsidRPr="007B7871" w14:paraId="59687836" w14:textId="77777777" w:rsidTr="007F69A3">
        <w:trPr>
          <w:trHeight w:val="726"/>
        </w:trPr>
        <w:tc>
          <w:tcPr>
            <w:tcW w:w="1906" w:type="dxa"/>
            <w:tcBorders>
              <w:top w:val="single" w:sz="4" w:space="0" w:color="auto"/>
              <w:left w:val="single" w:sz="4" w:space="0" w:color="auto"/>
              <w:bottom w:val="single" w:sz="4" w:space="0" w:color="auto"/>
              <w:right w:val="single" w:sz="4" w:space="0" w:color="auto"/>
            </w:tcBorders>
            <w:vAlign w:val="center"/>
          </w:tcPr>
          <w:p w14:paraId="7AACFCBA" w14:textId="64390D96" w:rsidR="00E71FD4" w:rsidRPr="007B7871" w:rsidRDefault="003C34FD" w:rsidP="00630982">
            <w:pPr>
              <w:tabs>
                <w:tab w:val="left" w:pos="318"/>
              </w:tabs>
              <w:spacing w:before="120"/>
              <w:rPr>
                <w:rFonts w:ascii="Times New Roman" w:hAnsi="Times New Roman"/>
                <w:b/>
                <w:sz w:val="24"/>
                <w:szCs w:val="24"/>
              </w:rPr>
            </w:pPr>
            <w:r w:rsidRPr="007B7871">
              <w:rPr>
                <w:rFonts w:ascii="Times New Roman" w:hAnsi="Times New Roman"/>
                <w:b/>
                <w:sz w:val="24"/>
                <w:szCs w:val="24"/>
              </w:rPr>
              <w:t>S = C+</w:t>
            </w:r>
            <w:r w:rsidRPr="007B7871">
              <w:rPr>
                <w:rFonts w:ascii="Times New Roman" w:eastAsia="Times New Roman" w:hAnsi="Times New Roman"/>
                <w:b/>
                <w:sz w:val="24"/>
                <w:szCs w:val="24"/>
              </w:rPr>
              <w:t xml:space="preserve"> T</w:t>
            </w:r>
            <w:r w:rsidRPr="007B7871">
              <w:rPr>
                <w:rFonts w:ascii="Times New Roman" w:eastAsia="Times New Roman" w:hAnsi="Times New Roman"/>
                <w:b/>
                <w:sz w:val="24"/>
                <w:szCs w:val="24"/>
                <w:vertAlign w:val="subscript"/>
              </w:rPr>
              <w:t>1</w:t>
            </w:r>
            <w:r w:rsidR="007F69A3" w:rsidRPr="007B7871">
              <w:rPr>
                <w:rFonts w:ascii="Times New Roman" w:hAnsi="Times New Roman"/>
                <w:b/>
                <w:sz w:val="24"/>
                <w:szCs w:val="24"/>
              </w:rPr>
              <w:t>+</w:t>
            </w:r>
            <w:r w:rsidR="007F69A3" w:rsidRPr="007B7871">
              <w:rPr>
                <w:rFonts w:ascii="Times New Roman" w:eastAsia="Times New Roman" w:hAnsi="Times New Roman"/>
                <w:b/>
                <w:sz w:val="24"/>
                <w:szCs w:val="24"/>
              </w:rPr>
              <w:t xml:space="preserve"> T</w:t>
            </w:r>
            <w:r w:rsidR="007F69A3">
              <w:rPr>
                <w:rFonts w:ascii="Times New Roman" w:eastAsia="Times New Roman" w:hAnsi="Times New Roman"/>
                <w:b/>
                <w:sz w:val="24"/>
                <w:szCs w:val="24"/>
                <w:vertAlign w:val="subscript"/>
              </w:rPr>
              <w:t>2</w:t>
            </w:r>
          </w:p>
        </w:tc>
      </w:tr>
    </w:tbl>
    <w:p w14:paraId="68C7E30E" w14:textId="77777777" w:rsidR="00E71FD4" w:rsidRPr="007B7871" w:rsidRDefault="003C34FD" w:rsidP="00630982">
      <w:pPr>
        <w:pStyle w:val="Sraopastraipa"/>
        <w:numPr>
          <w:ilvl w:val="0"/>
          <w:numId w:val="1"/>
        </w:numPr>
        <w:tabs>
          <w:tab w:val="left" w:pos="851"/>
          <w:tab w:val="left" w:pos="993"/>
          <w:tab w:val="left" w:pos="1560"/>
        </w:tabs>
        <w:spacing w:before="120"/>
        <w:ind w:left="0" w:firstLine="0"/>
        <w:contextualSpacing w:val="0"/>
        <w:jc w:val="both"/>
        <w:rPr>
          <w:rFonts w:ascii="Times New Roman" w:hAnsi="Times New Roman"/>
          <w:bCs/>
          <w:sz w:val="24"/>
          <w:szCs w:val="24"/>
        </w:rPr>
      </w:pPr>
      <w:r w:rsidRPr="007B7871">
        <w:rPr>
          <w:rFonts w:ascii="Times New Roman" w:hAnsi="Times New Roman"/>
          <w:bCs/>
          <w:sz w:val="24"/>
          <w:szCs w:val="24"/>
        </w:rPr>
        <w:t>Pirmas kriterijus – Kaina (C). Pasiūlymo kainos (C) balai apskaičiuojami mažiausios pasiūlytos kainos (</w:t>
      </w:r>
      <w:proofErr w:type="spellStart"/>
      <w:r w:rsidRPr="007B7871">
        <w:rPr>
          <w:rFonts w:ascii="Times New Roman" w:hAnsi="Times New Roman"/>
          <w:bCs/>
          <w:sz w:val="24"/>
          <w:szCs w:val="24"/>
        </w:rPr>
        <w:t>C</w:t>
      </w:r>
      <w:r w:rsidRPr="007B7871">
        <w:rPr>
          <w:rFonts w:ascii="Times New Roman" w:hAnsi="Times New Roman"/>
          <w:bCs/>
          <w:sz w:val="24"/>
          <w:szCs w:val="24"/>
          <w:vertAlign w:val="subscript"/>
        </w:rPr>
        <w:t>min</w:t>
      </w:r>
      <w:proofErr w:type="spellEnd"/>
      <w:r w:rsidRPr="007B7871">
        <w:rPr>
          <w:rFonts w:ascii="Times New Roman" w:hAnsi="Times New Roman"/>
          <w:bCs/>
          <w:sz w:val="24"/>
          <w:szCs w:val="24"/>
        </w:rPr>
        <w:t>) ir vertinamo pasiūlymo kainos (</w:t>
      </w:r>
      <w:proofErr w:type="spellStart"/>
      <w:r w:rsidRPr="007B7871">
        <w:rPr>
          <w:rFonts w:ascii="Times New Roman" w:hAnsi="Times New Roman"/>
          <w:bCs/>
          <w:sz w:val="24"/>
          <w:szCs w:val="24"/>
        </w:rPr>
        <w:t>C</w:t>
      </w:r>
      <w:r w:rsidRPr="007B7871">
        <w:rPr>
          <w:rFonts w:ascii="Times New Roman" w:hAnsi="Times New Roman"/>
          <w:bCs/>
          <w:sz w:val="24"/>
          <w:szCs w:val="24"/>
          <w:vertAlign w:val="subscript"/>
        </w:rPr>
        <w:t>p</w:t>
      </w:r>
      <w:proofErr w:type="spellEnd"/>
      <w:r w:rsidRPr="007B7871">
        <w:rPr>
          <w:rFonts w:ascii="Times New Roman" w:hAnsi="Times New Roman"/>
          <w:bCs/>
          <w:sz w:val="24"/>
          <w:szCs w:val="24"/>
        </w:rPr>
        <w:t>) santykį padauginant iš kainos lyginamojo svorio (X):</w:t>
      </w:r>
    </w:p>
    <w:p w14:paraId="5D48ECCD" w14:textId="77777777" w:rsidR="00E71FD4" w:rsidRPr="007B7871" w:rsidRDefault="003C34FD" w:rsidP="00630982">
      <w:pPr>
        <w:spacing w:before="120"/>
        <w:jc w:val="center"/>
        <w:rPr>
          <w:rFonts w:ascii="Times New Roman" w:hAnsi="Times New Roman"/>
          <w:sz w:val="24"/>
          <w:szCs w:val="24"/>
        </w:rPr>
      </w:pPr>
      <w:r w:rsidRPr="007B7871">
        <w:rPr>
          <w:rFonts w:ascii="Times New Roman" w:hAnsi="Times New Roman"/>
          <w:noProof/>
          <w:sz w:val="24"/>
          <w:szCs w:val="24"/>
          <w:lang w:eastAsia="lt-LT"/>
        </w:rPr>
        <w:drawing>
          <wp:inline distT="0" distB="0" distL="0" distR="0" wp14:anchorId="04D5106E" wp14:editId="7CE4078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51B15D26" w14:textId="53F079D3" w:rsidR="00E71FD4" w:rsidRDefault="003C34FD" w:rsidP="00630982">
      <w:pPr>
        <w:pStyle w:val="Sraopastraipa"/>
        <w:numPr>
          <w:ilvl w:val="0"/>
          <w:numId w:val="1"/>
        </w:numPr>
        <w:tabs>
          <w:tab w:val="left" w:pos="567"/>
        </w:tabs>
        <w:spacing w:before="120"/>
        <w:ind w:left="0" w:firstLine="0"/>
        <w:contextualSpacing w:val="0"/>
        <w:jc w:val="both"/>
        <w:rPr>
          <w:rFonts w:ascii="Times New Roman" w:hAnsi="Times New Roman"/>
          <w:bCs/>
          <w:sz w:val="24"/>
          <w:szCs w:val="24"/>
        </w:rPr>
      </w:pPr>
      <w:bookmarkStart w:id="3" w:name="_Hlk123722683"/>
      <w:r w:rsidRPr="007B7871">
        <w:rPr>
          <w:rFonts w:ascii="Times New Roman" w:hAnsi="Times New Roman"/>
          <w:bCs/>
          <w:sz w:val="24"/>
          <w:szCs w:val="24"/>
        </w:rPr>
        <w:t>Antrojo</w:t>
      </w:r>
      <w:r w:rsidR="00387492">
        <w:rPr>
          <w:rFonts w:ascii="Times New Roman" w:hAnsi="Times New Roman"/>
          <w:bCs/>
          <w:sz w:val="24"/>
          <w:szCs w:val="24"/>
        </w:rPr>
        <w:t xml:space="preserve"> (</w:t>
      </w:r>
      <w:r w:rsidR="00682888" w:rsidRPr="00682888">
        <w:rPr>
          <w:rFonts w:ascii="Times New Roman" w:hAnsi="Times New Roman"/>
          <w:bCs/>
          <w:sz w:val="24"/>
          <w:szCs w:val="24"/>
        </w:rPr>
        <w:t>Projekto vadovo</w:t>
      </w:r>
      <w:r w:rsidR="00863EB7" w:rsidRPr="00863EB7">
        <w:rPr>
          <w:rFonts w:ascii="Times New Roman" w:hAnsi="Times New Roman"/>
          <w:bCs/>
          <w:sz w:val="24"/>
          <w:szCs w:val="24"/>
        </w:rPr>
        <w:t xml:space="preserve"> patirtis</w:t>
      </w:r>
      <w:r w:rsidR="00387492">
        <w:rPr>
          <w:rFonts w:ascii="Times New Roman" w:hAnsi="Times New Roman"/>
          <w:bCs/>
          <w:sz w:val="24"/>
          <w:szCs w:val="24"/>
        </w:rPr>
        <w:t>)</w:t>
      </w:r>
      <w:r w:rsidRPr="007B7871">
        <w:rPr>
          <w:rFonts w:ascii="Times New Roman" w:hAnsi="Times New Roman"/>
          <w:bCs/>
          <w:sz w:val="24"/>
          <w:szCs w:val="24"/>
        </w:rPr>
        <w:t xml:space="preserve"> kriterij</w:t>
      </w:r>
      <w:r w:rsidR="00387492">
        <w:rPr>
          <w:rFonts w:ascii="Times New Roman" w:hAnsi="Times New Roman"/>
          <w:bCs/>
          <w:sz w:val="24"/>
          <w:szCs w:val="24"/>
        </w:rPr>
        <w:t>a</w:t>
      </w:r>
      <w:r w:rsidRPr="007B7871">
        <w:rPr>
          <w:rFonts w:ascii="Times New Roman" w:hAnsi="Times New Roman"/>
          <w:bCs/>
          <w:sz w:val="24"/>
          <w:szCs w:val="24"/>
        </w:rPr>
        <w:t xml:space="preserve">us </w:t>
      </w:r>
      <w:r w:rsidRPr="007B7871">
        <w:rPr>
          <w:rFonts w:ascii="Times New Roman" w:eastAsia="Times New Roman" w:hAnsi="Times New Roman"/>
          <w:color w:val="000000"/>
          <w:sz w:val="24"/>
          <w:szCs w:val="24"/>
          <w:lang w:eastAsia="ar-SA"/>
        </w:rPr>
        <w:t>(</w:t>
      </w:r>
      <w:r w:rsidR="00F747C8" w:rsidRPr="007B7871">
        <w:rPr>
          <w:rFonts w:ascii="Times New Roman" w:eastAsia="Times New Roman" w:hAnsi="Times New Roman"/>
          <w:color w:val="000000"/>
          <w:sz w:val="24"/>
          <w:szCs w:val="24"/>
          <w:lang w:eastAsia="ar-SA"/>
        </w:rPr>
        <w:t>T</w:t>
      </w:r>
      <w:r w:rsidR="00F747C8" w:rsidRPr="007B7871">
        <w:rPr>
          <w:rFonts w:ascii="Times New Roman" w:eastAsia="Times New Roman" w:hAnsi="Times New Roman"/>
          <w:color w:val="000000"/>
          <w:sz w:val="24"/>
          <w:szCs w:val="24"/>
          <w:vertAlign w:val="subscript"/>
          <w:lang w:eastAsia="ar-SA"/>
        </w:rPr>
        <w:t>1</w:t>
      </w:r>
      <w:r w:rsidRPr="007B7871">
        <w:rPr>
          <w:rFonts w:ascii="Times New Roman" w:eastAsia="Times New Roman" w:hAnsi="Times New Roman"/>
          <w:color w:val="000000"/>
          <w:sz w:val="24"/>
          <w:szCs w:val="24"/>
          <w:lang w:eastAsia="ar-SA"/>
        </w:rPr>
        <w:t xml:space="preserve">) </w:t>
      </w:r>
      <w:r w:rsidRPr="007B7871">
        <w:rPr>
          <w:rFonts w:ascii="Times New Roman" w:hAnsi="Times New Roman"/>
          <w:bCs/>
          <w:sz w:val="24"/>
          <w:szCs w:val="24"/>
        </w:rPr>
        <w:t xml:space="preserve">balai </w:t>
      </w:r>
      <w:r w:rsidRPr="007B7871">
        <w:rPr>
          <w:rFonts w:ascii="Times New Roman" w:eastAsia="Times New Roman" w:hAnsi="Times New Roman"/>
          <w:color w:val="000000"/>
          <w:sz w:val="24"/>
          <w:szCs w:val="24"/>
        </w:rPr>
        <w:t>suteiki</w:t>
      </w:r>
      <w:r w:rsidR="00526BCD">
        <w:rPr>
          <w:rFonts w:ascii="Times New Roman" w:eastAsia="Times New Roman" w:hAnsi="Times New Roman"/>
          <w:color w:val="000000"/>
          <w:sz w:val="24"/>
          <w:szCs w:val="24"/>
        </w:rPr>
        <w:t>ami tokia</w:t>
      </w:r>
      <w:r w:rsidRPr="007B7871">
        <w:rPr>
          <w:rFonts w:ascii="Times New Roman" w:eastAsia="Times New Roman" w:hAnsi="Times New Roman"/>
          <w:color w:val="000000"/>
          <w:sz w:val="24"/>
          <w:szCs w:val="24"/>
        </w:rPr>
        <w:t xml:space="preserve"> tvarka</w:t>
      </w:r>
      <w:r w:rsidRPr="007B7871">
        <w:rPr>
          <w:rFonts w:ascii="Times New Roman" w:hAnsi="Times New Roman"/>
          <w:bCs/>
          <w:sz w:val="24"/>
          <w:szCs w:val="24"/>
        </w:rPr>
        <w:t>:</w:t>
      </w:r>
    </w:p>
    <w:p w14:paraId="1451E469" w14:textId="77777777" w:rsidR="00525FF6" w:rsidRPr="00525FF6" w:rsidRDefault="00525FF6" w:rsidP="00525FF6">
      <w:pPr>
        <w:tabs>
          <w:tab w:val="left" w:pos="567"/>
        </w:tabs>
        <w:spacing w:before="120"/>
        <w:jc w:val="both"/>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E71FD4" w:rsidRPr="007B7871" w14:paraId="3D7BF48B"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F4B21" w14:textId="77777777" w:rsidR="00E71FD4" w:rsidRPr="007B7871" w:rsidRDefault="003C34FD" w:rsidP="00630982">
            <w:pPr>
              <w:spacing w:before="120"/>
              <w:jc w:val="center"/>
              <w:rPr>
                <w:rFonts w:ascii="Times New Roman" w:eastAsia="Times New Roman" w:hAnsi="Times New Roman"/>
                <w:b/>
                <w:bCs/>
                <w:color w:val="000000"/>
                <w:spacing w:val="-5"/>
                <w:sz w:val="24"/>
                <w:szCs w:val="24"/>
              </w:rPr>
            </w:pPr>
            <w:r w:rsidRPr="007B7871">
              <w:rPr>
                <w:rFonts w:ascii="Times New Roman" w:hAnsi="Times New Roman"/>
                <w:b/>
                <w:bCs/>
                <w:color w:val="000000"/>
                <w:spacing w:val="-5"/>
                <w:sz w:val="24"/>
                <w:szCs w:val="24"/>
              </w:rPr>
              <w:t>Eil.</w:t>
            </w:r>
          </w:p>
          <w:p w14:paraId="2902000A" w14:textId="77777777" w:rsidR="00E71FD4" w:rsidRPr="007B7871" w:rsidRDefault="003C34FD" w:rsidP="00630982">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84B4F" w14:textId="56B6F240" w:rsidR="00E71FD4" w:rsidRPr="007B7871" w:rsidRDefault="00682888" w:rsidP="00682888">
            <w:pPr>
              <w:spacing w:before="12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P</w:t>
            </w:r>
            <w:r w:rsidR="008961CC">
              <w:rPr>
                <w:rFonts w:ascii="Times New Roman" w:hAnsi="Times New Roman"/>
                <w:b/>
                <w:bCs/>
                <w:color w:val="000000"/>
                <w:spacing w:val="-5"/>
                <w:sz w:val="24"/>
                <w:szCs w:val="24"/>
              </w:rPr>
              <w:t>rojektų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0112" w14:textId="0A2D23C2" w:rsidR="00E71FD4" w:rsidRPr="007B7871" w:rsidRDefault="003C34FD" w:rsidP="00630982">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Skiriami balai (</w:t>
            </w:r>
            <w:r w:rsidRPr="007B7871">
              <w:rPr>
                <w:rFonts w:ascii="Times New Roman" w:eastAsia="Times New Roman" w:hAnsi="Times New Roman"/>
                <w:color w:val="000000"/>
                <w:sz w:val="24"/>
                <w:szCs w:val="24"/>
                <w:lang w:eastAsia="ar-SA"/>
              </w:rPr>
              <w:t>T</w:t>
            </w:r>
            <w:r w:rsidR="00B30271" w:rsidRPr="007B7871">
              <w:rPr>
                <w:rFonts w:ascii="Times New Roman" w:eastAsia="Times New Roman" w:hAnsi="Times New Roman"/>
                <w:color w:val="000000"/>
                <w:sz w:val="24"/>
                <w:szCs w:val="24"/>
                <w:vertAlign w:val="subscript"/>
                <w:lang w:eastAsia="ar-SA"/>
              </w:rPr>
              <w:t>1</w:t>
            </w:r>
            <w:r w:rsidRPr="007B7871">
              <w:rPr>
                <w:rFonts w:ascii="Times New Roman" w:hAnsi="Times New Roman"/>
                <w:b/>
                <w:bCs/>
                <w:color w:val="000000"/>
                <w:spacing w:val="-5"/>
                <w:sz w:val="24"/>
                <w:szCs w:val="24"/>
              </w:rPr>
              <w:t>)</w:t>
            </w:r>
          </w:p>
        </w:tc>
      </w:tr>
      <w:tr w:rsidR="008C7F1B" w:rsidRPr="007B7871" w14:paraId="7DA137DE"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14CA4" w14:textId="77777777" w:rsidR="008C7F1B" w:rsidRPr="007B7871" w:rsidRDefault="008C7F1B" w:rsidP="008C7F1B">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608BE" w14:textId="7DCFF080" w:rsidR="008C7F1B" w:rsidRPr="007B7871" w:rsidRDefault="008C7F1B" w:rsidP="008C7F1B">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40B5" w14:textId="4416543D" w:rsidR="008C7F1B" w:rsidRPr="007B7871" w:rsidRDefault="000C2B5D" w:rsidP="008C7F1B">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5</w:t>
            </w:r>
          </w:p>
        </w:tc>
      </w:tr>
      <w:tr w:rsidR="008C7F1B" w:rsidRPr="007B7871" w14:paraId="23F38C33"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930DE" w14:textId="77777777" w:rsidR="008C7F1B" w:rsidRPr="007B7871" w:rsidRDefault="008C7F1B" w:rsidP="008C7F1B">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79D0" w14:textId="2D4A60BA" w:rsidR="008C7F1B" w:rsidRPr="007B7871" w:rsidRDefault="008C7F1B" w:rsidP="008C7F1B">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1C6C8" w14:textId="1164EDF3" w:rsidR="008C7F1B" w:rsidRPr="007B7871" w:rsidRDefault="000C2B5D" w:rsidP="008C7F1B">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10</w:t>
            </w:r>
          </w:p>
        </w:tc>
      </w:tr>
      <w:tr w:rsidR="008C7F1B" w:rsidRPr="007B7871" w14:paraId="319C57F9" w14:textId="77777777">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63414" w14:textId="77777777" w:rsidR="008C7F1B" w:rsidRPr="007B7871" w:rsidRDefault="008C7F1B" w:rsidP="008C7F1B">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8BBE7" w14:textId="196D8DB9" w:rsidR="008C7F1B" w:rsidRPr="007B7871" w:rsidRDefault="008C7F1B" w:rsidP="008C7F1B">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D888D" w14:textId="24C1E5AD" w:rsidR="008C7F1B" w:rsidRPr="007B7871" w:rsidRDefault="000C2B5D" w:rsidP="008C7F1B">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15</w:t>
            </w:r>
          </w:p>
        </w:tc>
      </w:tr>
      <w:tr w:rsidR="008C7F1B" w:rsidRPr="007B7871" w14:paraId="21E01C27" w14:textId="77777777">
        <w:trPr>
          <w:trHeight w:val="270"/>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7C1A0" w14:textId="77777777" w:rsidR="008C7F1B" w:rsidRPr="007B7871" w:rsidRDefault="008C7F1B" w:rsidP="008C7F1B">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BEC9E" w14:textId="59A8013B" w:rsidR="008C7F1B" w:rsidRPr="007B7871" w:rsidRDefault="008C7F1B" w:rsidP="008C7F1B">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4</w:t>
            </w:r>
            <w:r w:rsidR="000C2B5D">
              <w:rPr>
                <w:rFonts w:ascii="Times New Roman" w:hAnsi="Times New Roman"/>
                <w:color w:val="000000"/>
                <w:spacing w:val="-5"/>
                <w:sz w:val="24"/>
                <w:szCs w:val="24"/>
              </w:rPr>
              <w:t xml:space="preserve"> ir daugiau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14CE6" w14:textId="22B33055" w:rsidR="008C7F1B" w:rsidRPr="007B7871" w:rsidRDefault="000C2B5D" w:rsidP="008C7F1B">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20</w:t>
            </w:r>
          </w:p>
        </w:tc>
      </w:tr>
    </w:tbl>
    <w:bookmarkEnd w:id="3"/>
    <w:p w14:paraId="5974F25D" w14:textId="1AF46B7A" w:rsidR="00C75B9A" w:rsidRPr="007B7871" w:rsidRDefault="00C75B9A" w:rsidP="00525FF6">
      <w:pPr>
        <w:pStyle w:val="Sraopastraipa"/>
        <w:numPr>
          <w:ilvl w:val="0"/>
          <w:numId w:val="1"/>
        </w:numPr>
        <w:tabs>
          <w:tab w:val="left" w:pos="567"/>
        </w:tabs>
        <w:spacing w:before="120"/>
        <w:ind w:left="0" w:firstLine="0"/>
        <w:contextualSpacing w:val="0"/>
        <w:jc w:val="both"/>
        <w:rPr>
          <w:rFonts w:ascii="Times New Roman" w:hAnsi="Times New Roman"/>
          <w:bCs/>
          <w:color w:val="000000" w:themeColor="text1"/>
          <w:sz w:val="24"/>
          <w:szCs w:val="24"/>
          <w:lang w:eastAsia="lt-LT"/>
        </w:rPr>
      </w:pPr>
      <w:r w:rsidRPr="007B7871">
        <w:rPr>
          <w:rFonts w:ascii="Times New Roman" w:hAnsi="Times New Roman"/>
          <w:bCs/>
          <w:color w:val="000000" w:themeColor="text1"/>
          <w:sz w:val="24"/>
          <w:szCs w:val="24"/>
          <w:lang w:eastAsia="lt-LT"/>
        </w:rPr>
        <w:t xml:space="preserve">Antrojo </w:t>
      </w:r>
      <w:r w:rsidR="00387492">
        <w:rPr>
          <w:rFonts w:ascii="Times New Roman" w:hAnsi="Times New Roman"/>
          <w:bCs/>
          <w:color w:val="000000" w:themeColor="text1"/>
          <w:sz w:val="24"/>
          <w:szCs w:val="24"/>
          <w:lang w:eastAsia="lt-LT"/>
        </w:rPr>
        <w:t>(</w:t>
      </w:r>
      <w:r w:rsidR="000C2B5D" w:rsidRPr="000C2B5D">
        <w:rPr>
          <w:rFonts w:ascii="Times New Roman" w:hAnsi="Times New Roman"/>
          <w:bCs/>
          <w:sz w:val="24"/>
          <w:szCs w:val="24"/>
        </w:rPr>
        <w:t xml:space="preserve">Projekto vadovo </w:t>
      </w:r>
      <w:r w:rsidR="00B248BB" w:rsidRPr="00B248BB">
        <w:rPr>
          <w:rFonts w:ascii="Times New Roman" w:hAnsi="Times New Roman"/>
          <w:bCs/>
          <w:sz w:val="24"/>
          <w:szCs w:val="24"/>
        </w:rPr>
        <w:t>patirtis</w:t>
      </w:r>
      <w:r w:rsidR="00387492">
        <w:rPr>
          <w:rFonts w:ascii="Times New Roman" w:hAnsi="Times New Roman"/>
          <w:bCs/>
          <w:sz w:val="24"/>
          <w:szCs w:val="24"/>
        </w:rPr>
        <w:t>)</w:t>
      </w:r>
      <w:r w:rsidR="001850E8" w:rsidRPr="007B7871">
        <w:rPr>
          <w:rFonts w:ascii="Times New Roman" w:hAnsi="Times New Roman"/>
          <w:bCs/>
          <w:sz w:val="24"/>
          <w:szCs w:val="24"/>
        </w:rPr>
        <w:t xml:space="preserve"> kriterij</w:t>
      </w:r>
      <w:r w:rsidR="00526BCD">
        <w:rPr>
          <w:rFonts w:ascii="Times New Roman" w:hAnsi="Times New Roman"/>
          <w:bCs/>
          <w:sz w:val="24"/>
          <w:szCs w:val="24"/>
        </w:rPr>
        <w:t>a</w:t>
      </w:r>
      <w:r w:rsidR="001850E8" w:rsidRPr="007B7871">
        <w:rPr>
          <w:rFonts w:ascii="Times New Roman" w:hAnsi="Times New Roman"/>
          <w:bCs/>
          <w:sz w:val="24"/>
          <w:szCs w:val="24"/>
        </w:rPr>
        <w:t xml:space="preserve">us </w:t>
      </w:r>
      <w:r w:rsidR="001850E8" w:rsidRPr="007B7871">
        <w:rPr>
          <w:rFonts w:ascii="Times New Roman" w:eastAsia="Times New Roman" w:hAnsi="Times New Roman"/>
          <w:color w:val="000000"/>
          <w:sz w:val="24"/>
          <w:szCs w:val="24"/>
          <w:lang w:eastAsia="ar-SA"/>
        </w:rPr>
        <w:t>(T</w:t>
      </w:r>
      <w:r w:rsidR="001850E8" w:rsidRPr="007B7871">
        <w:rPr>
          <w:rFonts w:ascii="Times New Roman" w:eastAsia="Times New Roman" w:hAnsi="Times New Roman"/>
          <w:color w:val="000000"/>
          <w:sz w:val="24"/>
          <w:szCs w:val="24"/>
          <w:vertAlign w:val="subscript"/>
          <w:lang w:eastAsia="ar-SA"/>
        </w:rPr>
        <w:t>1</w:t>
      </w:r>
      <w:r w:rsidR="001850E8" w:rsidRPr="007B7871">
        <w:rPr>
          <w:rFonts w:ascii="Times New Roman" w:eastAsia="Times New Roman" w:hAnsi="Times New Roman"/>
          <w:color w:val="000000"/>
          <w:sz w:val="24"/>
          <w:szCs w:val="24"/>
          <w:lang w:eastAsia="ar-SA"/>
        </w:rPr>
        <w:t xml:space="preserve">) </w:t>
      </w:r>
      <w:r w:rsidRPr="007B7871">
        <w:rPr>
          <w:rFonts w:ascii="Times New Roman" w:hAnsi="Times New Roman"/>
          <w:bCs/>
          <w:color w:val="000000" w:themeColor="text1"/>
          <w:sz w:val="24"/>
          <w:szCs w:val="24"/>
          <w:lang w:eastAsia="lt-LT"/>
        </w:rPr>
        <w:t>vertinimui tiekėjas turi pateikti</w:t>
      </w:r>
      <w:r w:rsidR="00DF3B4F">
        <w:rPr>
          <w:rFonts w:ascii="Times New Roman" w:hAnsi="Times New Roman"/>
          <w:bCs/>
          <w:color w:val="000000" w:themeColor="text1"/>
          <w:sz w:val="24"/>
          <w:szCs w:val="24"/>
          <w:lang w:eastAsia="lt-LT"/>
        </w:rPr>
        <w:t>:</w:t>
      </w:r>
      <w:r w:rsidR="00DF3B4F" w:rsidRPr="00DF3B4F">
        <w:rPr>
          <w:rFonts w:ascii="Times New Roman" w:hAnsi="Times New Roman"/>
          <w:bCs/>
          <w:color w:val="000000" w:themeColor="text1"/>
          <w:sz w:val="24"/>
          <w:szCs w:val="24"/>
          <w:lang w:eastAsia="lt-LT"/>
        </w:rPr>
        <w:t xml:space="preserve">  Įsakymo dėl </w:t>
      </w:r>
      <w:r w:rsidR="007F24A8">
        <w:rPr>
          <w:rFonts w:ascii="Times New Roman" w:hAnsi="Times New Roman"/>
          <w:bCs/>
          <w:color w:val="000000" w:themeColor="text1"/>
          <w:sz w:val="24"/>
          <w:szCs w:val="24"/>
          <w:lang w:eastAsia="lt-LT"/>
        </w:rPr>
        <w:t>projekto vadovo</w:t>
      </w:r>
      <w:r w:rsidR="00DF3B4F" w:rsidRPr="00DF3B4F">
        <w:rPr>
          <w:rFonts w:ascii="Times New Roman" w:hAnsi="Times New Roman"/>
          <w:bCs/>
          <w:color w:val="000000" w:themeColor="text1"/>
          <w:sz w:val="24"/>
          <w:szCs w:val="24"/>
          <w:lang w:eastAsia="lt-LT"/>
        </w:rPr>
        <w:t xml:space="preserve"> paskyrimo vykdyti pareigas projekte kopij</w:t>
      </w:r>
      <w:r w:rsidR="00DF3B4F">
        <w:rPr>
          <w:rFonts w:ascii="Times New Roman" w:hAnsi="Times New Roman"/>
          <w:bCs/>
          <w:color w:val="000000" w:themeColor="text1"/>
          <w:sz w:val="24"/>
          <w:szCs w:val="24"/>
          <w:lang w:eastAsia="lt-LT"/>
        </w:rPr>
        <w:t>ą</w:t>
      </w:r>
      <w:r w:rsidR="00060B7D" w:rsidRPr="00060B7D">
        <w:rPr>
          <w:rFonts w:ascii="Times New Roman" w:hAnsi="Times New Roman"/>
          <w:bCs/>
          <w:color w:val="000000" w:themeColor="text1"/>
          <w:sz w:val="24"/>
          <w:szCs w:val="24"/>
          <w:lang w:eastAsia="lt-LT"/>
        </w:rPr>
        <w:t xml:space="preserve"> </w:t>
      </w:r>
      <w:r w:rsidR="00060B7D" w:rsidRPr="00DF3B4F">
        <w:rPr>
          <w:rFonts w:ascii="Times New Roman" w:hAnsi="Times New Roman"/>
          <w:bCs/>
          <w:color w:val="000000" w:themeColor="text1"/>
          <w:sz w:val="24"/>
          <w:szCs w:val="24"/>
          <w:lang w:eastAsia="lt-LT"/>
        </w:rPr>
        <w:t>ir (ar) kit</w:t>
      </w:r>
      <w:r w:rsidR="00060B7D">
        <w:rPr>
          <w:rFonts w:ascii="Times New Roman" w:hAnsi="Times New Roman"/>
          <w:bCs/>
          <w:color w:val="000000" w:themeColor="text1"/>
          <w:sz w:val="24"/>
          <w:szCs w:val="24"/>
          <w:lang w:eastAsia="lt-LT"/>
        </w:rPr>
        <w:t>us</w:t>
      </w:r>
      <w:r w:rsidR="00060B7D" w:rsidRPr="00DF3B4F">
        <w:rPr>
          <w:rFonts w:ascii="Times New Roman" w:hAnsi="Times New Roman"/>
          <w:bCs/>
          <w:color w:val="000000" w:themeColor="text1"/>
          <w:sz w:val="24"/>
          <w:szCs w:val="24"/>
          <w:lang w:eastAsia="lt-LT"/>
        </w:rPr>
        <w:t xml:space="preserve"> pagrindžian</w:t>
      </w:r>
      <w:r w:rsidR="00060B7D">
        <w:rPr>
          <w:rFonts w:ascii="Times New Roman" w:hAnsi="Times New Roman"/>
          <w:bCs/>
          <w:color w:val="000000" w:themeColor="text1"/>
          <w:sz w:val="24"/>
          <w:szCs w:val="24"/>
          <w:lang w:eastAsia="lt-LT"/>
        </w:rPr>
        <w:t>čius</w:t>
      </w:r>
      <w:r w:rsidR="00060B7D" w:rsidRPr="00DF3B4F">
        <w:rPr>
          <w:rFonts w:ascii="Times New Roman" w:hAnsi="Times New Roman"/>
          <w:bCs/>
          <w:color w:val="000000" w:themeColor="text1"/>
          <w:sz w:val="24"/>
          <w:szCs w:val="24"/>
          <w:lang w:eastAsia="lt-LT"/>
        </w:rPr>
        <w:t xml:space="preserve"> dokument</w:t>
      </w:r>
      <w:r w:rsidR="00060B7D">
        <w:rPr>
          <w:rFonts w:ascii="Times New Roman" w:hAnsi="Times New Roman"/>
          <w:bCs/>
          <w:color w:val="000000" w:themeColor="text1"/>
          <w:sz w:val="24"/>
          <w:szCs w:val="24"/>
          <w:lang w:eastAsia="lt-LT"/>
        </w:rPr>
        <w:t>us</w:t>
      </w:r>
      <w:r w:rsidR="00060B7D" w:rsidRPr="00DF3B4F">
        <w:rPr>
          <w:rFonts w:ascii="Times New Roman" w:hAnsi="Times New Roman"/>
          <w:bCs/>
          <w:color w:val="000000" w:themeColor="text1"/>
          <w:sz w:val="24"/>
          <w:szCs w:val="24"/>
          <w:lang w:eastAsia="lt-LT"/>
        </w:rPr>
        <w:t>, iš kurių būtų galima nustatyti, kad siūlomas specialistas ėjo deklaruojamas pareigas projekte</w:t>
      </w:r>
      <w:r w:rsidR="00DF3B4F" w:rsidRPr="00DF3B4F">
        <w:rPr>
          <w:rFonts w:ascii="Times New Roman" w:hAnsi="Times New Roman"/>
          <w:bCs/>
          <w:color w:val="000000" w:themeColor="text1"/>
          <w:sz w:val="24"/>
          <w:szCs w:val="24"/>
          <w:lang w:eastAsia="lt-LT"/>
        </w:rPr>
        <w:t>, užsakovo atsiliepim</w:t>
      </w:r>
      <w:r w:rsidR="00DF3B4F">
        <w:rPr>
          <w:rFonts w:ascii="Times New Roman" w:hAnsi="Times New Roman"/>
          <w:bCs/>
          <w:color w:val="000000" w:themeColor="text1"/>
          <w:sz w:val="24"/>
          <w:szCs w:val="24"/>
          <w:lang w:eastAsia="lt-LT"/>
        </w:rPr>
        <w:t>ą</w:t>
      </w:r>
      <w:r w:rsidR="00DF3B4F" w:rsidRPr="00DF3B4F">
        <w:rPr>
          <w:rFonts w:ascii="Times New Roman" w:hAnsi="Times New Roman"/>
          <w:bCs/>
          <w:color w:val="000000" w:themeColor="text1"/>
          <w:sz w:val="24"/>
          <w:szCs w:val="24"/>
          <w:lang w:eastAsia="lt-LT"/>
        </w:rPr>
        <w:t xml:space="preserve"> dėl tinkamai parengto projekto</w:t>
      </w:r>
      <w:r w:rsidR="007F24A8">
        <w:rPr>
          <w:rFonts w:ascii="Times New Roman" w:hAnsi="Times New Roman"/>
          <w:bCs/>
          <w:color w:val="000000" w:themeColor="text1"/>
          <w:sz w:val="24"/>
          <w:szCs w:val="24"/>
          <w:lang w:eastAsia="lt-LT"/>
        </w:rPr>
        <w:t xml:space="preserve">, </w:t>
      </w:r>
      <w:r w:rsidR="001F21A9">
        <w:rPr>
          <w:rFonts w:ascii="Times New Roman" w:hAnsi="Times New Roman"/>
          <w:bCs/>
          <w:color w:val="000000" w:themeColor="text1"/>
          <w:sz w:val="24"/>
          <w:szCs w:val="24"/>
          <w:lang w:eastAsia="lt-LT"/>
        </w:rPr>
        <w:t>statybą leidžiančio dokumento kopiją</w:t>
      </w:r>
      <w:r w:rsidR="00060B7D">
        <w:rPr>
          <w:rFonts w:ascii="Times New Roman" w:hAnsi="Times New Roman"/>
          <w:bCs/>
          <w:color w:val="000000" w:themeColor="text1"/>
          <w:sz w:val="24"/>
          <w:szCs w:val="24"/>
          <w:lang w:eastAsia="lt-LT"/>
        </w:rPr>
        <w:t>.</w:t>
      </w:r>
      <w:r w:rsidRPr="007B7871">
        <w:rPr>
          <w:rFonts w:ascii="Times New Roman" w:hAnsi="Times New Roman"/>
          <w:bCs/>
          <w:color w:val="000000" w:themeColor="text1"/>
          <w:sz w:val="24"/>
          <w:szCs w:val="24"/>
          <w:lang w:eastAsia="lt-LT"/>
        </w:rPr>
        <w:t xml:space="preserve"> Tiekėjui nepateikus </w:t>
      </w:r>
      <w:r w:rsidR="002C7977">
        <w:rPr>
          <w:rFonts w:ascii="Times New Roman" w:hAnsi="Times New Roman"/>
          <w:bCs/>
          <w:color w:val="000000" w:themeColor="text1"/>
          <w:sz w:val="24"/>
          <w:szCs w:val="24"/>
          <w:lang w:eastAsia="lt-LT"/>
        </w:rPr>
        <w:t>specialist</w:t>
      </w:r>
      <w:r w:rsidR="006427F6">
        <w:rPr>
          <w:rFonts w:ascii="Times New Roman" w:hAnsi="Times New Roman"/>
          <w:bCs/>
          <w:color w:val="000000" w:themeColor="text1"/>
          <w:sz w:val="24"/>
          <w:szCs w:val="24"/>
          <w:lang w:eastAsia="lt-LT"/>
        </w:rPr>
        <w:t>o patirtį pagrindžiančių dokumentų</w:t>
      </w:r>
      <w:r w:rsidRPr="007B7871">
        <w:rPr>
          <w:rFonts w:ascii="Times New Roman" w:hAnsi="Times New Roman"/>
          <w:bCs/>
          <w:color w:val="000000" w:themeColor="text1"/>
          <w:sz w:val="24"/>
          <w:szCs w:val="24"/>
          <w:lang w:eastAsia="lt-LT"/>
        </w:rPr>
        <w:t xml:space="preserve"> už kriterijų bus skiriama 0 balų.</w:t>
      </w:r>
    </w:p>
    <w:p w14:paraId="5EE8AEC9" w14:textId="6CCFC9BD" w:rsidR="00426B5E" w:rsidRDefault="00426B5E" w:rsidP="00426B5E">
      <w:pPr>
        <w:pStyle w:val="Sraopastraipa"/>
        <w:numPr>
          <w:ilvl w:val="0"/>
          <w:numId w:val="1"/>
        </w:numPr>
        <w:tabs>
          <w:tab w:val="left" w:pos="567"/>
        </w:tabs>
        <w:spacing w:before="120"/>
        <w:ind w:left="0" w:firstLine="0"/>
        <w:contextualSpacing w:val="0"/>
        <w:jc w:val="both"/>
        <w:rPr>
          <w:rFonts w:ascii="Times New Roman" w:hAnsi="Times New Roman"/>
          <w:bCs/>
          <w:sz w:val="24"/>
          <w:szCs w:val="24"/>
        </w:rPr>
      </w:pPr>
      <w:r>
        <w:rPr>
          <w:rFonts w:ascii="Times New Roman" w:hAnsi="Times New Roman"/>
          <w:bCs/>
          <w:sz w:val="24"/>
          <w:szCs w:val="24"/>
        </w:rPr>
        <w:t>Trečiojo (</w:t>
      </w:r>
      <w:r w:rsidR="00D04553" w:rsidRPr="00D04553">
        <w:rPr>
          <w:rFonts w:ascii="Times New Roman" w:hAnsi="Times New Roman"/>
          <w:bCs/>
          <w:sz w:val="24"/>
          <w:szCs w:val="24"/>
        </w:rPr>
        <w:t>Architektūrinės dalies projekto dalies vadovo</w:t>
      </w:r>
      <w:r w:rsidR="00D04553">
        <w:rPr>
          <w:rFonts w:ascii="Times New Roman" w:hAnsi="Times New Roman"/>
          <w:bCs/>
          <w:sz w:val="24"/>
          <w:szCs w:val="24"/>
        </w:rPr>
        <w:t xml:space="preserve"> patirtis</w:t>
      </w:r>
      <w:r>
        <w:rPr>
          <w:rFonts w:ascii="Times New Roman" w:hAnsi="Times New Roman"/>
          <w:bCs/>
          <w:sz w:val="24"/>
          <w:szCs w:val="24"/>
        </w:rPr>
        <w:t>)</w:t>
      </w:r>
      <w:r w:rsidRPr="007B7871">
        <w:rPr>
          <w:rFonts w:ascii="Times New Roman" w:hAnsi="Times New Roman"/>
          <w:bCs/>
          <w:sz w:val="24"/>
          <w:szCs w:val="24"/>
        </w:rPr>
        <w:t xml:space="preserve"> kriterij</w:t>
      </w:r>
      <w:r>
        <w:rPr>
          <w:rFonts w:ascii="Times New Roman" w:hAnsi="Times New Roman"/>
          <w:bCs/>
          <w:sz w:val="24"/>
          <w:szCs w:val="24"/>
        </w:rPr>
        <w:t>a</w:t>
      </w:r>
      <w:r w:rsidRPr="007B7871">
        <w:rPr>
          <w:rFonts w:ascii="Times New Roman" w:hAnsi="Times New Roman"/>
          <w:bCs/>
          <w:sz w:val="24"/>
          <w:szCs w:val="24"/>
        </w:rPr>
        <w:t xml:space="preserve">us </w:t>
      </w:r>
      <w:r w:rsidRPr="007B7871">
        <w:rPr>
          <w:rFonts w:ascii="Times New Roman" w:eastAsia="Times New Roman" w:hAnsi="Times New Roman"/>
          <w:color w:val="000000"/>
          <w:sz w:val="24"/>
          <w:szCs w:val="24"/>
          <w:lang w:eastAsia="ar-SA"/>
        </w:rPr>
        <w:t>(T</w:t>
      </w:r>
      <w:r w:rsidR="00D04553">
        <w:rPr>
          <w:rFonts w:ascii="Times New Roman" w:eastAsia="Times New Roman" w:hAnsi="Times New Roman"/>
          <w:color w:val="000000"/>
          <w:sz w:val="24"/>
          <w:szCs w:val="24"/>
          <w:vertAlign w:val="subscript"/>
          <w:lang w:eastAsia="ar-SA"/>
        </w:rPr>
        <w:t>2</w:t>
      </w:r>
      <w:r w:rsidRPr="007B7871">
        <w:rPr>
          <w:rFonts w:ascii="Times New Roman" w:eastAsia="Times New Roman" w:hAnsi="Times New Roman"/>
          <w:color w:val="000000"/>
          <w:sz w:val="24"/>
          <w:szCs w:val="24"/>
          <w:lang w:eastAsia="ar-SA"/>
        </w:rPr>
        <w:t xml:space="preserve">) </w:t>
      </w:r>
      <w:r w:rsidRPr="007B7871">
        <w:rPr>
          <w:rFonts w:ascii="Times New Roman" w:hAnsi="Times New Roman"/>
          <w:bCs/>
          <w:sz w:val="24"/>
          <w:szCs w:val="24"/>
        </w:rPr>
        <w:t xml:space="preserve">balai </w:t>
      </w:r>
      <w:r w:rsidRPr="007B7871">
        <w:rPr>
          <w:rFonts w:ascii="Times New Roman" w:eastAsia="Times New Roman" w:hAnsi="Times New Roman"/>
          <w:color w:val="000000"/>
          <w:sz w:val="24"/>
          <w:szCs w:val="24"/>
        </w:rPr>
        <w:t>suteiki</w:t>
      </w:r>
      <w:r>
        <w:rPr>
          <w:rFonts w:ascii="Times New Roman" w:eastAsia="Times New Roman" w:hAnsi="Times New Roman"/>
          <w:color w:val="000000"/>
          <w:sz w:val="24"/>
          <w:szCs w:val="24"/>
        </w:rPr>
        <w:t>ami tokia</w:t>
      </w:r>
      <w:r w:rsidRPr="007B7871">
        <w:rPr>
          <w:rFonts w:ascii="Times New Roman" w:eastAsia="Times New Roman" w:hAnsi="Times New Roman"/>
          <w:color w:val="000000"/>
          <w:sz w:val="24"/>
          <w:szCs w:val="24"/>
        </w:rPr>
        <w:t xml:space="preserve"> tvarka</w:t>
      </w:r>
      <w:r w:rsidRPr="007B7871">
        <w:rPr>
          <w:rFonts w:ascii="Times New Roman" w:hAnsi="Times New Roman"/>
          <w:bCs/>
          <w:sz w:val="24"/>
          <w:szCs w:val="24"/>
        </w:rPr>
        <w:t>:</w:t>
      </w:r>
    </w:p>
    <w:p w14:paraId="1F863860" w14:textId="77777777" w:rsidR="00426B5E" w:rsidRPr="00525FF6" w:rsidRDefault="00426B5E" w:rsidP="00426B5E">
      <w:pPr>
        <w:tabs>
          <w:tab w:val="left" w:pos="567"/>
        </w:tabs>
        <w:spacing w:before="120"/>
        <w:jc w:val="both"/>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426B5E" w:rsidRPr="007B7871" w14:paraId="374217CC"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8F2B" w14:textId="77777777" w:rsidR="00426B5E" w:rsidRPr="007B7871" w:rsidRDefault="00426B5E" w:rsidP="00CF28C2">
            <w:pPr>
              <w:spacing w:before="120"/>
              <w:jc w:val="center"/>
              <w:rPr>
                <w:rFonts w:ascii="Times New Roman" w:eastAsia="Times New Roman" w:hAnsi="Times New Roman"/>
                <w:b/>
                <w:bCs/>
                <w:color w:val="000000"/>
                <w:spacing w:val="-5"/>
                <w:sz w:val="24"/>
                <w:szCs w:val="24"/>
              </w:rPr>
            </w:pPr>
            <w:r w:rsidRPr="007B7871">
              <w:rPr>
                <w:rFonts w:ascii="Times New Roman" w:hAnsi="Times New Roman"/>
                <w:b/>
                <w:bCs/>
                <w:color w:val="000000"/>
                <w:spacing w:val="-5"/>
                <w:sz w:val="24"/>
                <w:szCs w:val="24"/>
              </w:rPr>
              <w:t>Eil.</w:t>
            </w:r>
          </w:p>
          <w:p w14:paraId="1DDA4BBA" w14:textId="77777777" w:rsidR="00426B5E" w:rsidRPr="007B7871" w:rsidRDefault="00426B5E" w:rsidP="00CF28C2">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CFA6" w14:textId="77777777" w:rsidR="00426B5E" w:rsidRPr="007B7871" w:rsidRDefault="00426B5E" w:rsidP="00CF28C2">
            <w:pPr>
              <w:spacing w:before="120"/>
              <w:jc w:val="center"/>
              <w:rPr>
                <w:rFonts w:ascii="Times New Roman" w:hAnsi="Times New Roman"/>
                <w:b/>
                <w:bCs/>
                <w:color w:val="000000"/>
                <w:spacing w:val="-5"/>
                <w:sz w:val="24"/>
                <w:szCs w:val="24"/>
              </w:rPr>
            </w:pPr>
            <w:r>
              <w:rPr>
                <w:rFonts w:ascii="Times New Roman" w:hAnsi="Times New Roman"/>
                <w:b/>
                <w:bCs/>
                <w:color w:val="000000"/>
                <w:spacing w:val="-5"/>
                <w:sz w:val="24"/>
                <w:szCs w:val="24"/>
              </w:rPr>
              <w:t>Projektų skaičius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EC2C" w14:textId="6884CF6D" w:rsidR="00426B5E" w:rsidRPr="007B7871" w:rsidRDefault="00426B5E" w:rsidP="00CF28C2">
            <w:pPr>
              <w:spacing w:before="120"/>
              <w:jc w:val="center"/>
              <w:rPr>
                <w:rFonts w:ascii="Times New Roman" w:hAnsi="Times New Roman"/>
                <w:b/>
                <w:bCs/>
                <w:color w:val="000000"/>
                <w:spacing w:val="-5"/>
                <w:sz w:val="24"/>
                <w:szCs w:val="24"/>
              </w:rPr>
            </w:pPr>
            <w:r w:rsidRPr="007B7871">
              <w:rPr>
                <w:rFonts w:ascii="Times New Roman" w:hAnsi="Times New Roman"/>
                <w:b/>
                <w:bCs/>
                <w:color w:val="000000"/>
                <w:spacing w:val="-5"/>
                <w:sz w:val="24"/>
                <w:szCs w:val="24"/>
              </w:rPr>
              <w:t>Skiriami balai (</w:t>
            </w:r>
            <w:r w:rsidRPr="007B7871">
              <w:rPr>
                <w:rFonts w:ascii="Times New Roman" w:eastAsia="Times New Roman" w:hAnsi="Times New Roman"/>
                <w:color w:val="000000"/>
                <w:sz w:val="24"/>
                <w:szCs w:val="24"/>
                <w:lang w:eastAsia="ar-SA"/>
              </w:rPr>
              <w:t>T</w:t>
            </w:r>
            <w:r w:rsidR="00D04553">
              <w:rPr>
                <w:rFonts w:ascii="Times New Roman" w:eastAsia="Times New Roman" w:hAnsi="Times New Roman"/>
                <w:color w:val="000000"/>
                <w:sz w:val="24"/>
                <w:szCs w:val="24"/>
                <w:vertAlign w:val="subscript"/>
                <w:lang w:eastAsia="ar-SA"/>
              </w:rPr>
              <w:t>2</w:t>
            </w:r>
            <w:r w:rsidRPr="007B7871">
              <w:rPr>
                <w:rFonts w:ascii="Times New Roman" w:hAnsi="Times New Roman"/>
                <w:b/>
                <w:bCs/>
                <w:color w:val="000000"/>
                <w:spacing w:val="-5"/>
                <w:sz w:val="24"/>
                <w:szCs w:val="24"/>
              </w:rPr>
              <w:t>)</w:t>
            </w:r>
          </w:p>
        </w:tc>
      </w:tr>
      <w:tr w:rsidR="00426B5E" w:rsidRPr="007B7871" w14:paraId="2CF72659"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AF58" w14:textId="77777777" w:rsidR="00426B5E" w:rsidRPr="007B7871" w:rsidRDefault="00426B5E" w:rsidP="00CF28C2">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EB2B0" w14:textId="77777777" w:rsidR="00426B5E" w:rsidRPr="007B7871" w:rsidRDefault="00426B5E" w:rsidP="00CF28C2">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9DD2E" w14:textId="79448976" w:rsidR="00426B5E" w:rsidRPr="007B7871" w:rsidRDefault="003E3F72" w:rsidP="00CF28C2">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3</w:t>
            </w:r>
          </w:p>
        </w:tc>
      </w:tr>
      <w:tr w:rsidR="00426B5E" w:rsidRPr="007B7871" w14:paraId="54FD98F3"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6E8E5" w14:textId="77777777" w:rsidR="00426B5E" w:rsidRPr="007B7871" w:rsidRDefault="00426B5E" w:rsidP="00CF28C2">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15462" w14:textId="77777777" w:rsidR="00426B5E" w:rsidRPr="007B7871" w:rsidRDefault="00426B5E" w:rsidP="00CF28C2">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F2079" w14:textId="7B025E60" w:rsidR="00426B5E" w:rsidRPr="007B7871" w:rsidRDefault="003E3F72" w:rsidP="00CF28C2">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6</w:t>
            </w:r>
          </w:p>
        </w:tc>
      </w:tr>
      <w:tr w:rsidR="00426B5E" w:rsidRPr="007B7871" w14:paraId="10AF9C3A" w14:textId="77777777" w:rsidTr="00CF28C2">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177B3" w14:textId="77777777" w:rsidR="00426B5E" w:rsidRPr="007B7871" w:rsidRDefault="00426B5E" w:rsidP="00CF28C2">
            <w:pPr>
              <w:spacing w:before="120"/>
              <w:jc w:val="right"/>
              <w:rPr>
                <w:rFonts w:ascii="Times New Roman" w:hAnsi="Times New Roman"/>
                <w:color w:val="000000"/>
                <w:spacing w:val="-5"/>
                <w:sz w:val="24"/>
                <w:szCs w:val="24"/>
              </w:rPr>
            </w:pPr>
            <w:r w:rsidRPr="007B7871">
              <w:rPr>
                <w:rFonts w:ascii="Times New Roman" w:hAnsi="Times New Roman"/>
                <w:color w:val="000000"/>
                <w:spacing w:val="-5"/>
                <w:sz w:val="24"/>
                <w:szCs w:val="24"/>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9C434" w14:textId="17A0DD5C" w:rsidR="00426B5E" w:rsidRPr="007B7871" w:rsidRDefault="00426B5E" w:rsidP="00CF28C2">
            <w:pPr>
              <w:spacing w:before="120"/>
              <w:jc w:val="center"/>
              <w:rPr>
                <w:rFonts w:ascii="Times New Roman" w:hAnsi="Times New Roman"/>
                <w:color w:val="000000"/>
                <w:spacing w:val="-5"/>
                <w:sz w:val="24"/>
                <w:szCs w:val="24"/>
              </w:rPr>
            </w:pPr>
            <w:r w:rsidRPr="007B7871">
              <w:rPr>
                <w:rFonts w:ascii="Times New Roman" w:hAnsi="Times New Roman"/>
                <w:color w:val="000000"/>
                <w:spacing w:val="-5"/>
                <w:sz w:val="24"/>
                <w:szCs w:val="24"/>
              </w:rPr>
              <w:t>3</w:t>
            </w:r>
            <w:r w:rsidR="00D04553">
              <w:rPr>
                <w:rFonts w:ascii="Times New Roman" w:hAnsi="Times New Roman"/>
                <w:color w:val="000000"/>
                <w:spacing w:val="-5"/>
                <w:sz w:val="24"/>
                <w:szCs w:val="24"/>
              </w:rPr>
              <w:t xml:space="preserve"> ir daugiau</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8BEE2" w14:textId="7AE77D11" w:rsidR="00426B5E" w:rsidRPr="007B7871" w:rsidRDefault="00426B5E" w:rsidP="00CF28C2">
            <w:pPr>
              <w:spacing w:before="120"/>
              <w:jc w:val="center"/>
              <w:rPr>
                <w:rFonts w:ascii="Times New Roman" w:hAnsi="Times New Roman"/>
                <w:color w:val="000000"/>
                <w:spacing w:val="-5"/>
                <w:sz w:val="24"/>
                <w:szCs w:val="24"/>
              </w:rPr>
            </w:pPr>
            <w:r>
              <w:rPr>
                <w:rFonts w:ascii="Times New Roman" w:hAnsi="Times New Roman"/>
                <w:color w:val="000000"/>
                <w:spacing w:val="-5"/>
                <w:sz w:val="24"/>
                <w:szCs w:val="24"/>
              </w:rPr>
              <w:t>1</w:t>
            </w:r>
            <w:r w:rsidR="00621BCA">
              <w:rPr>
                <w:rFonts w:ascii="Times New Roman" w:hAnsi="Times New Roman"/>
                <w:color w:val="000000"/>
                <w:spacing w:val="-5"/>
                <w:sz w:val="24"/>
                <w:szCs w:val="24"/>
              </w:rPr>
              <w:t>0</w:t>
            </w:r>
          </w:p>
        </w:tc>
      </w:tr>
    </w:tbl>
    <w:p w14:paraId="3A0470A5" w14:textId="0888A9D8" w:rsidR="00FF3805" w:rsidRPr="00700046" w:rsidRDefault="001F17BA" w:rsidP="00525FF6">
      <w:pPr>
        <w:pStyle w:val="Sraopastraipa"/>
        <w:numPr>
          <w:ilvl w:val="0"/>
          <w:numId w:val="1"/>
        </w:numPr>
        <w:tabs>
          <w:tab w:val="left" w:pos="567"/>
        </w:tabs>
        <w:spacing w:before="120"/>
        <w:ind w:left="0" w:firstLine="0"/>
        <w:contextualSpacing w:val="0"/>
        <w:jc w:val="both"/>
        <w:rPr>
          <w:rFonts w:ascii="Times New Roman" w:hAnsi="Times New Roman"/>
          <w:sz w:val="24"/>
          <w:szCs w:val="24"/>
        </w:rPr>
      </w:pPr>
      <w:r w:rsidRPr="00700046">
        <w:rPr>
          <w:rFonts w:ascii="Times New Roman" w:hAnsi="Times New Roman"/>
          <w:bCs/>
          <w:sz w:val="24"/>
          <w:szCs w:val="24"/>
        </w:rPr>
        <w:t xml:space="preserve">Trečiojo (Architektūrinės dalies projekto dalies vadovo patirtis) kriterijaus </w:t>
      </w:r>
      <w:r w:rsidRPr="00700046">
        <w:rPr>
          <w:rFonts w:ascii="Times New Roman" w:eastAsia="Times New Roman" w:hAnsi="Times New Roman"/>
          <w:color w:val="000000"/>
          <w:sz w:val="24"/>
          <w:szCs w:val="24"/>
          <w:lang w:eastAsia="ar-SA"/>
        </w:rPr>
        <w:t>(T</w:t>
      </w:r>
      <w:r w:rsidRPr="00700046">
        <w:rPr>
          <w:rFonts w:ascii="Times New Roman" w:eastAsia="Times New Roman" w:hAnsi="Times New Roman"/>
          <w:color w:val="000000"/>
          <w:sz w:val="24"/>
          <w:szCs w:val="24"/>
          <w:vertAlign w:val="subscript"/>
          <w:lang w:eastAsia="ar-SA"/>
        </w:rPr>
        <w:t>2</w:t>
      </w:r>
      <w:r w:rsidRPr="00700046">
        <w:rPr>
          <w:rFonts w:ascii="Times New Roman" w:eastAsia="Times New Roman" w:hAnsi="Times New Roman"/>
          <w:color w:val="000000"/>
          <w:sz w:val="24"/>
          <w:szCs w:val="24"/>
          <w:lang w:eastAsia="ar-SA"/>
        </w:rPr>
        <w:t xml:space="preserve">) </w:t>
      </w:r>
      <w:r w:rsidR="00426B5E" w:rsidRPr="00700046">
        <w:rPr>
          <w:rFonts w:ascii="Times New Roman" w:hAnsi="Times New Roman"/>
          <w:bCs/>
          <w:color w:val="000000" w:themeColor="text1"/>
          <w:sz w:val="24"/>
          <w:szCs w:val="24"/>
          <w:lang w:eastAsia="lt-LT"/>
        </w:rPr>
        <w:t xml:space="preserve">vertinimui tiekėjas turi pateikti:  Įsakymo dėl projekto </w:t>
      </w:r>
      <w:r w:rsidR="00700046" w:rsidRPr="00700046">
        <w:rPr>
          <w:rFonts w:ascii="Times New Roman" w:hAnsi="Times New Roman"/>
          <w:bCs/>
          <w:color w:val="000000" w:themeColor="text1"/>
          <w:sz w:val="24"/>
          <w:szCs w:val="24"/>
          <w:lang w:eastAsia="lt-LT"/>
        </w:rPr>
        <w:t xml:space="preserve">dalies </w:t>
      </w:r>
      <w:r w:rsidR="00426B5E" w:rsidRPr="00700046">
        <w:rPr>
          <w:rFonts w:ascii="Times New Roman" w:hAnsi="Times New Roman"/>
          <w:bCs/>
          <w:color w:val="000000" w:themeColor="text1"/>
          <w:sz w:val="24"/>
          <w:szCs w:val="24"/>
          <w:lang w:eastAsia="lt-LT"/>
        </w:rPr>
        <w:t>vadovo paskyrimo vykdyti pareigas projekte kopiją ir (ar) kitus pagrindžiančius dokumentus, iš kurių būtų galima nustatyti, kad siūlomas specialistas ėjo deklaruojamas pareigas projekte, užsakovo atsiliepimą dėl tinkamai parengto projekto, statybą leidžiančio dokumento kopiją. Tiekėjui nepateikus specialisto patirtį pagrindžiančių dokumentų už kriterijų bus skiriama 0 balų.</w:t>
      </w:r>
    </w:p>
    <w:sectPr w:rsidR="00FF3805" w:rsidRPr="0070004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E65E" w14:textId="77777777" w:rsidR="00DE0DB5" w:rsidRDefault="00DE0DB5">
      <w:r>
        <w:separator/>
      </w:r>
    </w:p>
  </w:endnote>
  <w:endnote w:type="continuationSeparator" w:id="0">
    <w:p w14:paraId="1220FA2B" w14:textId="77777777" w:rsidR="00DE0DB5" w:rsidRDefault="00DE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F244" w14:textId="77777777" w:rsidR="00DE0DB5" w:rsidRDefault="00DE0DB5">
      <w:r>
        <w:separator/>
      </w:r>
    </w:p>
  </w:footnote>
  <w:footnote w:type="continuationSeparator" w:id="0">
    <w:p w14:paraId="54A93FB5" w14:textId="77777777" w:rsidR="00DE0DB5" w:rsidRDefault="00DE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53EE1"/>
    <w:multiLevelType w:val="multilevel"/>
    <w:tmpl w:val="547EFE7A"/>
    <w:lvl w:ilvl="0">
      <w:start w:val="10"/>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 w15:restartNumberingAfterBreak="0">
    <w:nsid w:val="227E03E0"/>
    <w:multiLevelType w:val="multilevel"/>
    <w:tmpl w:val="F9A82EAE"/>
    <w:lvl w:ilvl="0">
      <w:start w:val="84"/>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1D160A"/>
    <w:multiLevelType w:val="multilevel"/>
    <w:tmpl w:val="301D160A"/>
    <w:lvl w:ilvl="0">
      <w:start w:val="8"/>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3" w15:restartNumberingAfterBreak="0">
    <w:nsid w:val="328F5BE4"/>
    <w:multiLevelType w:val="multilevel"/>
    <w:tmpl w:val="DFC087AA"/>
    <w:lvl w:ilvl="0">
      <w:start w:val="9"/>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4"/>
  </w:num>
  <w:num w:numId="2" w16cid:durableId="759373347">
    <w:abstractNumId w:val="2"/>
  </w:num>
  <w:num w:numId="3" w16cid:durableId="32507791">
    <w:abstractNumId w:val="3"/>
  </w:num>
  <w:num w:numId="4" w16cid:durableId="427576655">
    <w:abstractNumId w:val="0"/>
  </w:num>
  <w:num w:numId="5" w16cid:durableId="166704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DB"/>
    <w:rsid w:val="000222EA"/>
    <w:rsid w:val="0003544B"/>
    <w:rsid w:val="00043AD1"/>
    <w:rsid w:val="00051198"/>
    <w:rsid w:val="00053160"/>
    <w:rsid w:val="00057B6B"/>
    <w:rsid w:val="00060B7D"/>
    <w:rsid w:val="00072011"/>
    <w:rsid w:val="000728E8"/>
    <w:rsid w:val="00081D90"/>
    <w:rsid w:val="00082B8C"/>
    <w:rsid w:val="000847E8"/>
    <w:rsid w:val="00092206"/>
    <w:rsid w:val="000932B3"/>
    <w:rsid w:val="000B74CB"/>
    <w:rsid w:val="000C2B5D"/>
    <w:rsid w:val="000E12DA"/>
    <w:rsid w:val="000E685C"/>
    <w:rsid w:val="000E7F0A"/>
    <w:rsid w:val="000F3D55"/>
    <w:rsid w:val="001022B2"/>
    <w:rsid w:val="001069F2"/>
    <w:rsid w:val="00107AB6"/>
    <w:rsid w:val="001114A5"/>
    <w:rsid w:val="00111BA0"/>
    <w:rsid w:val="00114028"/>
    <w:rsid w:val="00114F5A"/>
    <w:rsid w:val="00115304"/>
    <w:rsid w:val="001171F4"/>
    <w:rsid w:val="00117ED4"/>
    <w:rsid w:val="00117F76"/>
    <w:rsid w:val="0013280A"/>
    <w:rsid w:val="001373D9"/>
    <w:rsid w:val="00144037"/>
    <w:rsid w:val="00144E8E"/>
    <w:rsid w:val="00150A22"/>
    <w:rsid w:val="00151D90"/>
    <w:rsid w:val="00153843"/>
    <w:rsid w:val="001544D0"/>
    <w:rsid w:val="00170FAE"/>
    <w:rsid w:val="00171CED"/>
    <w:rsid w:val="00173FFC"/>
    <w:rsid w:val="0017714B"/>
    <w:rsid w:val="001809FB"/>
    <w:rsid w:val="001850E8"/>
    <w:rsid w:val="001917C2"/>
    <w:rsid w:val="0019745A"/>
    <w:rsid w:val="001B50EF"/>
    <w:rsid w:val="001B5721"/>
    <w:rsid w:val="001C6446"/>
    <w:rsid w:val="001C691B"/>
    <w:rsid w:val="001D421D"/>
    <w:rsid w:val="001D55FE"/>
    <w:rsid w:val="001F17BA"/>
    <w:rsid w:val="001F21A9"/>
    <w:rsid w:val="001F224A"/>
    <w:rsid w:val="00213AB9"/>
    <w:rsid w:val="00216585"/>
    <w:rsid w:val="00221797"/>
    <w:rsid w:val="00225C2D"/>
    <w:rsid w:val="002626F2"/>
    <w:rsid w:val="0026337E"/>
    <w:rsid w:val="00264BCD"/>
    <w:rsid w:val="002A2097"/>
    <w:rsid w:val="002A7128"/>
    <w:rsid w:val="002B1FE3"/>
    <w:rsid w:val="002C7977"/>
    <w:rsid w:val="002E4EE0"/>
    <w:rsid w:val="002E74C2"/>
    <w:rsid w:val="00301EF7"/>
    <w:rsid w:val="00304BB8"/>
    <w:rsid w:val="00311D99"/>
    <w:rsid w:val="0031285C"/>
    <w:rsid w:val="00325A07"/>
    <w:rsid w:val="0033355E"/>
    <w:rsid w:val="0034162A"/>
    <w:rsid w:val="00371C8D"/>
    <w:rsid w:val="00374C53"/>
    <w:rsid w:val="00374FBB"/>
    <w:rsid w:val="00375200"/>
    <w:rsid w:val="00377F56"/>
    <w:rsid w:val="00387492"/>
    <w:rsid w:val="00387820"/>
    <w:rsid w:val="00393600"/>
    <w:rsid w:val="003B0FDA"/>
    <w:rsid w:val="003B3462"/>
    <w:rsid w:val="003C0119"/>
    <w:rsid w:val="003C34FD"/>
    <w:rsid w:val="003D57B2"/>
    <w:rsid w:val="003E1A1F"/>
    <w:rsid w:val="003E3DB7"/>
    <w:rsid w:val="003E3F72"/>
    <w:rsid w:val="003E4989"/>
    <w:rsid w:val="003F32F5"/>
    <w:rsid w:val="00406E5B"/>
    <w:rsid w:val="00412669"/>
    <w:rsid w:val="00426B5E"/>
    <w:rsid w:val="0043769F"/>
    <w:rsid w:val="00441CC8"/>
    <w:rsid w:val="00443819"/>
    <w:rsid w:val="00444054"/>
    <w:rsid w:val="00444733"/>
    <w:rsid w:val="00446EAB"/>
    <w:rsid w:val="004509F7"/>
    <w:rsid w:val="00453FDC"/>
    <w:rsid w:val="0045725F"/>
    <w:rsid w:val="00462733"/>
    <w:rsid w:val="00464D36"/>
    <w:rsid w:val="00467760"/>
    <w:rsid w:val="00471B14"/>
    <w:rsid w:val="00476FC6"/>
    <w:rsid w:val="0048519E"/>
    <w:rsid w:val="0048773E"/>
    <w:rsid w:val="00492F54"/>
    <w:rsid w:val="004A13BE"/>
    <w:rsid w:val="004B1DB0"/>
    <w:rsid w:val="004B2A68"/>
    <w:rsid w:val="004B3CD0"/>
    <w:rsid w:val="004B6552"/>
    <w:rsid w:val="004C1DEE"/>
    <w:rsid w:val="004C5EA3"/>
    <w:rsid w:val="004E0262"/>
    <w:rsid w:val="004E5CF0"/>
    <w:rsid w:val="005018F1"/>
    <w:rsid w:val="00521294"/>
    <w:rsid w:val="0052570D"/>
    <w:rsid w:val="00525FF6"/>
    <w:rsid w:val="00526BCD"/>
    <w:rsid w:val="00531B95"/>
    <w:rsid w:val="00556199"/>
    <w:rsid w:val="005855A9"/>
    <w:rsid w:val="005B1BD7"/>
    <w:rsid w:val="005B589D"/>
    <w:rsid w:val="005F3B21"/>
    <w:rsid w:val="006002B5"/>
    <w:rsid w:val="00606A03"/>
    <w:rsid w:val="00614B11"/>
    <w:rsid w:val="00616E99"/>
    <w:rsid w:val="0062099A"/>
    <w:rsid w:val="00621BCA"/>
    <w:rsid w:val="00622E1E"/>
    <w:rsid w:val="00623B49"/>
    <w:rsid w:val="00624D08"/>
    <w:rsid w:val="00630982"/>
    <w:rsid w:val="00631697"/>
    <w:rsid w:val="00634043"/>
    <w:rsid w:val="00640979"/>
    <w:rsid w:val="006427F6"/>
    <w:rsid w:val="00643B3C"/>
    <w:rsid w:val="006555AC"/>
    <w:rsid w:val="00662FE8"/>
    <w:rsid w:val="006649D9"/>
    <w:rsid w:val="00674FCF"/>
    <w:rsid w:val="00682888"/>
    <w:rsid w:val="006832E8"/>
    <w:rsid w:val="006877FA"/>
    <w:rsid w:val="00687F3A"/>
    <w:rsid w:val="006A55FD"/>
    <w:rsid w:val="006D1368"/>
    <w:rsid w:val="006D4F95"/>
    <w:rsid w:val="006E0ADE"/>
    <w:rsid w:val="006E4295"/>
    <w:rsid w:val="00700046"/>
    <w:rsid w:val="00701BF9"/>
    <w:rsid w:val="0070283C"/>
    <w:rsid w:val="007030EF"/>
    <w:rsid w:val="00705980"/>
    <w:rsid w:val="00705C5E"/>
    <w:rsid w:val="007065D5"/>
    <w:rsid w:val="00706C87"/>
    <w:rsid w:val="0071038C"/>
    <w:rsid w:val="00736C1E"/>
    <w:rsid w:val="00737E5A"/>
    <w:rsid w:val="00740140"/>
    <w:rsid w:val="0075541C"/>
    <w:rsid w:val="007643BF"/>
    <w:rsid w:val="007739A5"/>
    <w:rsid w:val="00787309"/>
    <w:rsid w:val="00787E7F"/>
    <w:rsid w:val="00790A6F"/>
    <w:rsid w:val="00794F0F"/>
    <w:rsid w:val="007A2E21"/>
    <w:rsid w:val="007A747B"/>
    <w:rsid w:val="007B18D8"/>
    <w:rsid w:val="007B5E24"/>
    <w:rsid w:val="007B7871"/>
    <w:rsid w:val="007C50CD"/>
    <w:rsid w:val="007D0FCF"/>
    <w:rsid w:val="007D10AE"/>
    <w:rsid w:val="007D59B3"/>
    <w:rsid w:val="007D778C"/>
    <w:rsid w:val="007F24A8"/>
    <w:rsid w:val="007F69A3"/>
    <w:rsid w:val="007F7A58"/>
    <w:rsid w:val="00805D43"/>
    <w:rsid w:val="00806A16"/>
    <w:rsid w:val="0081041F"/>
    <w:rsid w:val="0081200A"/>
    <w:rsid w:val="00823CFD"/>
    <w:rsid w:val="00842780"/>
    <w:rsid w:val="00844BB1"/>
    <w:rsid w:val="00846037"/>
    <w:rsid w:val="00863EB7"/>
    <w:rsid w:val="00866F0B"/>
    <w:rsid w:val="00873F6B"/>
    <w:rsid w:val="008961CC"/>
    <w:rsid w:val="008A0619"/>
    <w:rsid w:val="008A4401"/>
    <w:rsid w:val="008B7017"/>
    <w:rsid w:val="008C4FA4"/>
    <w:rsid w:val="008C7F1B"/>
    <w:rsid w:val="008D20F5"/>
    <w:rsid w:val="008D2256"/>
    <w:rsid w:val="008E6636"/>
    <w:rsid w:val="008F3690"/>
    <w:rsid w:val="009023DB"/>
    <w:rsid w:val="0091796C"/>
    <w:rsid w:val="0092056C"/>
    <w:rsid w:val="009217E8"/>
    <w:rsid w:val="00926F6C"/>
    <w:rsid w:val="00931E84"/>
    <w:rsid w:val="00933807"/>
    <w:rsid w:val="009340C1"/>
    <w:rsid w:val="00963886"/>
    <w:rsid w:val="00964647"/>
    <w:rsid w:val="0096526E"/>
    <w:rsid w:val="00974D61"/>
    <w:rsid w:val="00981163"/>
    <w:rsid w:val="00984D53"/>
    <w:rsid w:val="009907B9"/>
    <w:rsid w:val="0099719A"/>
    <w:rsid w:val="009A40F0"/>
    <w:rsid w:val="009A4B08"/>
    <w:rsid w:val="009B22D5"/>
    <w:rsid w:val="009B6FF2"/>
    <w:rsid w:val="009C777B"/>
    <w:rsid w:val="009D700E"/>
    <w:rsid w:val="009E5489"/>
    <w:rsid w:val="009E648F"/>
    <w:rsid w:val="009E6B92"/>
    <w:rsid w:val="009E762D"/>
    <w:rsid w:val="009F6F2A"/>
    <w:rsid w:val="00A03050"/>
    <w:rsid w:val="00A1076E"/>
    <w:rsid w:val="00A12433"/>
    <w:rsid w:val="00A27EA8"/>
    <w:rsid w:val="00A42978"/>
    <w:rsid w:val="00A54D68"/>
    <w:rsid w:val="00A70A55"/>
    <w:rsid w:val="00A72249"/>
    <w:rsid w:val="00A76FFA"/>
    <w:rsid w:val="00A86519"/>
    <w:rsid w:val="00A97B5B"/>
    <w:rsid w:val="00AA252B"/>
    <w:rsid w:val="00AA5D95"/>
    <w:rsid w:val="00AB2BFC"/>
    <w:rsid w:val="00AC2713"/>
    <w:rsid w:val="00AC7988"/>
    <w:rsid w:val="00AD0379"/>
    <w:rsid w:val="00AD283F"/>
    <w:rsid w:val="00AD6483"/>
    <w:rsid w:val="00AD6C93"/>
    <w:rsid w:val="00AE4E31"/>
    <w:rsid w:val="00AE64DB"/>
    <w:rsid w:val="00AF2C3D"/>
    <w:rsid w:val="00B03A3F"/>
    <w:rsid w:val="00B07976"/>
    <w:rsid w:val="00B1713D"/>
    <w:rsid w:val="00B24021"/>
    <w:rsid w:val="00B248BB"/>
    <w:rsid w:val="00B249B8"/>
    <w:rsid w:val="00B30271"/>
    <w:rsid w:val="00B317E5"/>
    <w:rsid w:val="00B37A03"/>
    <w:rsid w:val="00B415CB"/>
    <w:rsid w:val="00B41E23"/>
    <w:rsid w:val="00B470ED"/>
    <w:rsid w:val="00B50CB0"/>
    <w:rsid w:val="00B52D99"/>
    <w:rsid w:val="00B52EFD"/>
    <w:rsid w:val="00B668C8"/>
    <w:rsid w:val="00B92B02"/>
    <w:rsid w:val="00B94291"/>
    <w:rsid w:val="00B94719"/>
    <w:rsid w:val="00B969AB"/>
    <w:rsid w:val="00BB17D4"/>
    <w:rsid w:val="00BB79B9"/>
    <w:rsid w:val="00BC14C6"/>
    <w:rsid w:val="00BC14D3"/>
    <w:rsid w:val="00BE014F"/>
    <w:rsid w:val="00BE199C"/>
    <w:rsid w:val="00BF2A9F"/>
    <w:rsid w:val="00C05899"/>
    <w:rsid w:val="00C114EF"/>
    <w:rsid w:val="00C15640"/>
    <w:rsid w:val="00C234D0"/>
    <w:rsid w:val="00C37C4F"/>
    <w:rsid w:val="00C753FD"/>
    <w:rsid w:val="00C75B9A"/>
    <w:rsid w:val="00C82F79"/>
    <w:rsid w:val="00C9311E"/>
    <w:rsid w:val="00C95255"/>
    <w:rsid w:val="00CB4AFF"/>
    <w:rsid w:val="00CC19D5"/>
    <w:rsid w:val="00CC567B"/>
    <w:rsid w:val="00CD1E1C"/>
    <w:rsid w:val="00CD23CB"/>
    <w:rsid w:val="00CE2796"/>
    <w:rsid w:val="00CE2C09"/>
    <w:rsid w:val="00CE761D"/>
    <w:rsid w:val="00CF2938"/>
    <w:rsid w:val="00CF53DF"/>
    <w:rsid w:val="00CF7D78"/>
    <w:rsid w:val="00D04553"/>
    <w:rsid w:val="00D13809"/>
    <w:rsid w:val="00D30483"/>
    <w:rsid w:val="00D33062"/>
    <w:rsid w:val="00D413CF"/>
    <w:rsid w:val="00D440CB"/>
    <w:rsid w:val="00D44760"/>
    <w:rsid w:val="00D528DD"/>
    <w:rsid w:val="00D80BD0"/>
    <w:rsid w:val="00D8136F"/>
    <w:rsid w:val="00D82DFE"/>
    <w:rsid w:val="00D83E71"/>
    <w:rsid w:val="00D90CD1"/>
    <w:rsid w:val="00DA1AE8"/>
    <w:rsid w:val="00DA1E89"/>
    <w:rsid w:val="00DA1EE6"/>
    <w:rsid w:val="00DA226A"/>
    <w:rsid w:val="00DA505D"/>
    <w:rsid w:val="00DA7CBD"/>
    <w:rsid w:val="00DC5029"/>
    <w:rsid w:val="00DE0DB5"/>
    <w:rsid w:val="00DE3F02"/>
    <w:rsid w:val="00DE5839"/>
    <w:rsid w:val="00DF3B4F"/>
    <w:rsid w:val="00E06906"/>
    <w:rsid w:val="00E06E58"/>
    <w:rsid w:val="00E17EF3"/>
    <w:rsid w:val="00E226A6"/>
    <w:rsid w:val="00E2360C"/>
    <w:rsid w:val="00E24775"/>
    <w:rsid w:val="00E3349E"/>
    <w:rsid w:val="00E346D6"/>
    <w:rsid w:val="00E35C4A"/>
    <w:rsid w:val="00E3656F"/>
    <w:rsid w:val="00E37B49"/>
    <w:rsid w:val="00E532C9"/>
    <w:rsid w:val="00E54514"/>
    <w:rsid w:val="00E718A6"/>
    <w:rsid w:val="00E71FD4"/>
    <w:rsid w:val="00E755EA"/>
    <w:rsid w:val="00E90A5B"/>
    <w:rsid w:val="00E936A4"/>
    <w:rsid w:val="00E95946"/>
    <w:rsid w:val="00EA026D"/>
    <w:rsid w:val="00EA4F16"/>
    <w:rsid w:val="00EA55B8"/>
    <w:rsid w:val="00EC1C33"/>
    <w:rsid w:val="00EC4B47"/>
    <w:rsid w:val="00EC5E6B"/>
    <w:rsid w:val="00ED50D0"/>
    <w:rsid w:val="00EE0AD2"/>
    <w:rsid w:val="00EE3E6D"/>
    <w:rsid w:val="00EE753D"/>
    <w:rsid w:val="00EF2E1C"/>
    <w:rsid w:val="00EF35F8"/>
    <w:rsid w:val="00EF6FE3"/>
    <w:rsid w:val="00F001EC"/>
    <w:rsid w:val="00F01335"/>
    <w:rsid w:val="00F03CC7"/>
    <w:rsid w:val="00F10A3A"/>
    <w:rsid w:val="00F14038"/>
    <w:rsid w:val="00F226F8"/>
    <w:rsid w:val="00F22F86"/>
    <w:rsid w:val="00F265E6"/>
    <w:rsid w:val="00F269E1"/>
    <w:rsid w:val="00F35F11"/>
    <w:rsid w:val="00F57C17"/>
    <w:rsid w:val="00F64342"/>
    <w:rsid w:val="00F65E91"/>
    <w:rsid w:val="00F747C8"/>
    <w:rsid w:val="00F75EA4"/>
    <w:rsid w:val="00F764C9"/>
    <w:rsid w:val="00F81411"/>
    <w:rsid w:val="00F832CA"/>
    <w:rsid w:val="00F83A8A"/>
    <w:rsid w:val="00F86261"/>
    <w:rsid w:val="00F8720E"/>
    <w:rsid w:val="00F94C26"/>
    <w:rsid w:val="00F94EA9"/>
    <w:rsid w:val="00F972A9"/>
    <w:rsid w:val="00FA3E98"/>
    <w:rsid w:val="00FB0DB5"/>
    <w:rsid w:val="00FC1EA0"/>
    <w:rsid w:val="00FC3EB7"/>
    <w:rsid w:val="00FD1D28"/>
    <w:rsid w:val="00FD73A2"/>
    <w:rsid w:val="00FE428A"/>
    <w:rsid w:val="00FE62B1"/>
    <w:rsid w:val="00FF3805"/>
    <w:rsid w:val="2CF356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52D"/>
  <w15:docId w15:val="{4D9FBB7C-AB74-41AC-86CD-700353A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pPr>
    <w:rPr>
      <w:rFonts w:ascii="Calibri" w:eastAsia="Calibri" w:hAnsi="Calibri"/>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pPr>
      <w:spacing w:after="120" w:line="480" w:lineRule="auto"/>
      <w:ind w:left="283"/>
    </w:p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aantrat">
    <w:name w:val="Subtitle"/>
    <w:basedOn w:val="prastasis"/>
    <w:next w:val="prastasis"/>
    <w:link w:val="PaantratDiagrama"/>
    <w:uiPriority w:val="11"/>
    <w:qFormat/>
    <w:pPr>
      <w:autoSpaceDN/>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TableStyle2">
    <w:name w:val="Table Style 2"/>
    <w:pPr>
      <w:autoSpaceDN w:val="0"/>
    </w:pPr>
    <w:rPr>
      <w:rFonts w:ascii="Helvetica" w:eastAsia="Arial Unicode MS" w:hAnsi="Arial Unicode MS" w:cs="Arial Unicode MS"/>
      <w:color w:val="000000"/>
      <w:u w:color="000000"/>
      <w:lang w:val="lt-LT" w:eastAsia="lt-LT"/>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Table of contents numbered"/>
    <w:basedOn w:val="prastasis"/>
    <w:link w:val="SraopastraipaDiagrama"/>
    <w:uiPriority w:val="34"/>
    <w:qFormat/>
    <w:pPr>
      <w:ind w:left="720"/>
      <w:contextualSpacing/>
    </w:pPr>
  </w:style>
  <w:style w:type="character" w:customStyle="1" w:styleId="PaantratDiagrama">
    <w:name w:val="Paantraštė Diagrama"/>
    <w:basedOn w:val="Numatytasispastraiposriftas"/>
    <w:link w:val="Paantrat"/>
    <w:uiPriority w:val="11"/>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pPr>
      <w:autoSpaceDN/>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Numatytasispastraiposriftas"/>
    <w:link w:val="paragrafesrasas2lygis"/>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semiHidden/>
    <w:rPr>
      <w:rFonts w:ascii="Calibri" w:eastAsia="Calibri" w:hAnsi="Calibri" w:cs="Times New Roman"/>
    </w:rPr>
  </w:style>
  <w:style w:type="paragraph" w:customStyle="1" w:styleId="Revision1">
    <w:name w:val="Revision1"/>
    <w:hidden/>
    <w:uiPriority w:val="99"/>
    <w:semiHidden/>
    <w:rPr>
      <w:rFonts w:ascii="Calibri" w:eastAsia="Calibri" w:hAnsi="Calibri"/>
      <w:sz w:val="22"/>
      <w:szCs w:val="22"/>
      <w:lang w:val="lt-LT"/>
    </w:rPr>
  </w:style>
  <w:style w:type="character" w:customStyle="1" w:styleId="KomentarotekstasDiagrama">
    <w:name w:val="Komentaro tekstas Diagrama"/>
    <w:basedOn w:val="Numatytasispastraiposriftas"/>
    <w:link w:val="Komentarotekstas"/>
    <w:uiPriority w:val="99"/>
    <w:semiHidden/>
    <w:qFormat/>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qFormat/>
    <w:rPr>
      <w:rFonts w:ascii="Calibri" w:eastAsia="Calibri" w:hAnsi="Calibri" w:cs="Times New Roman"/>
      <w:b/>
      <w:bCs/>
      <w:sz w:val="20"/>
      <w:szCs w:val="20"/>
    </w:rPr>
  </w:style>
  <w:style w:type="paragraph" w:styleId="Pataisymai">
    <w:name w:val="Revision"/>
    <w:hidden/>
    <w:uiPriority w:val="99"/>
    <w:unhideWhenUsed/>
    <w:rsid w:val="00F747C8"/>
    <w:rPr>
      <w:rFonts w:ascii="Calibri" w:eastAsia="Calibri" w:hAnsi="Calibri"/>
      <w:sz w:val="22"/>
      <w:szCs w:val="22"/>
      <w:lang w:val="lt-LT"/>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7B7871"/>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2666</Words>
  <Characters>1520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Eglė Čalkevičienė</cp:lastModifiedBy>
  <cp:revision>12</cp:revision>
  <dcterms:created xsi:type="dcterms:W3CDTF">2024-12-13T06:40:00Z</dcterms:created>
  <dcterms:modified xsi:type="dcterms:W3CDTF">2025-03-21T11:50:00Z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E72D2065229143BCA9EA630D35E28EE8_12</vt:lpwstr>
  </property>
</Properties>
</file>