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3472C9B" w14:textId="77777777" w:rsidR="0065155D" w:rsidRPr="006458BA" w:rsidRDefault="0065155D" w:rsidP="009F1180">
          <w:pPr>
            <w:tabs>
              <w:tab w:val="center" w:pos="4513"/>
              <w:tab w:val="right" w:pos="9026"/>
            </w:tabs>
            <w:spacing w:line="23" w:lineRule="atLeast"/>
            <w:jc w:val="center"/>
            <w:rPr>
              <w:rFonts w:ascii="Times New Roman" w:hAnsi="Times New Roman" w:cs="Times New Roman"/>
              <w:sz w:val="24"/>
              <w:szCs w:val="24"/>
            </w:rPr>
          </w:pPr>
        </w:p>
        <w:p w14:paraId="4C870090" w14:textId="77777777" w:rsidR="0065155D" w:rsidRPr="006458BA" w:rsidRDefault="0065155D" w:rsidP="009F1180">
          <w:pPr>
            <w:pStyle w:val="Heading"/>
            <w:pBdr>
              <w:top w:val="none" w:sz="0" w:space="0" w:color="auto"/>
              <w:left w:val="none" w:sz="0" w:space="0" w:color="auto"/>
              <w:bottom w:val="none" w:sz="0" w:space="0" w:color="auto"/>
              <w:right w:val="none" w:sz="0" w:space="0" w:color="auto"/>
              <w:bar w:val="none" w:sz="0" w:color="auto"/>
            </w:pBdr>
            <w:spacing w:line="23" w:lineRule="atLeast"/>
            <w:jc w:val="center"/>
            <w:rPr>
              <w:rFonts w:cs="Times New Roman"/>
              <w:color w:val="auto"/>
              <w:sz w:val="24"/>
              <w:szCs w:val="24"/>
              <w:lang w:val="lt-LT"/>
            </w:rPr>
          </w:pPr>
          <w:bookmarkStart w:id="0" w:name="_Toc129962137"/>
          <w:bookmarkStart w:id="1" w:name="_Toc136335636"/>
          <w:bookmarkStart w:id="2" w:name="_Toc136419897"/>
          <w:bookmarkStart w:id="3" w:name="_Toc136444892"/>
          <w:bookmarkStart w:id="4" w:name="_Toc137116653"/>
          <w:bookmarkStart w:id="5" w:name="_Toc137481079"/>
          <w:bookmarkStart w:id="6" w:name="_Toc137649439"/>
          <w:bookmarkStart w:id="7" w:name="_Toc137822663"/>
          <w:bookmarkStart w:id="8" w:name="_Toc137822818"/>
          <w:bookmarkStart w:id="9" w:name="_Toc139443890"/>
          <w:bookmarkStart w:id="10" w:name="_Toc139443960"/>
          <w:bookmarkStart w:id="11" w:name="_Toc146707524"/>
          <w:bookmarkStart w:id="12" w:name="_Toc147220861"/>
          <w:bookmarkStart w:id="13" w:name="_Toc156220419"/>
          <w:bookmarkStart w:id="14" w:name="_Toc156568880"/>
          <w:bookmarkStart w:id="15" w:name="_Toc157170059"/>
          <w:bookmarkStart w:id="16" w:name="_Toc157765083"/>
          <w:bookmarkStart w:id="17" w:name="_Toc161237948"/>
          <w:bookmarkStart w:id="18" w:name="_Toc161409343"/>
          <w:bookmarkStart w:id="19" w:name="_Toc161661698"/>
          <w:bookmarkStart w:id="20" w:name="_Toc161662586"/>
          <w:bookmarkStart w:id="21" w:name="_Toc162426368"/>
          <w:bookmarkStart w:id="22" w:name="_Toc162450673"/>
          <w:bookmarkStart w:id="23" w:name="_Toc162451301"/>
          <w:bookmarkStart w:id="24" w:name="_Toc164838855"/>
          <w:bookmarkStart w:id="25" w:name="_Toc165289274"/>
          <w:bookmarkStart w:id="26" w:name="_Toc165289571"/>
          <w:bookmarkStart w:id="27" w:name="_Toc166501347"/>
          <w:bookmarkStart w:id="28" w:name="_Toc170461884"/>
          <w:bookmarkStart w:id="29" w:name="_Toc170466040"/>
          <w:bookmarkStart w:id="30" w:name="_Toc171076976"/>
          <w:bookmarkStart w:id="31" w:name="_Toc171323819"/>
          <w:bookmarkStart w:id="32" w:name="_Toc171338583"/>
          <w:bookmarkStart w:id="33" w:name="_Toc172119943"/>
          <w:bookmarkStart w:id="34" w:name="_Toc173424263"/>
          <w:bookmarkStart w:id="35" w:name="_Toc174026688"/>
          <w:bookmarkStart w:id="36" w:name="_Toc184882911"/>
          <w:bookmarkStart w:id="37" w:name="_Toc187412610"/>
          <w:bookmarkStart w:id="38" w:name="_Toc187844817"/>
          <w:bookmarkStart w:id="39" w:name="_Toc187846961"/>
          <w:r w:rsidRPr="006458BA">
            <w:rPr>
              <w:rFonts w:cs="Times New Roman"/>
              <w:noProof/>
              <w:color w:val="auto"/>
              <w:sz w:val="24"/>
              <w:szCs w:val="24"/>
              <w:lang w:val="lt-LT"/>
            </w:rPr>
            <w:drawing>
              <wp:anchor distT="152400" distB="152400" distL="152400" distR="152400" simplePos="0" relativeHeight="251658240" behindDoc="0" locked="0" layoutInCell="1" allowOverlap="1" wp14:anchorId="7DD97851" wp14:editId="1AE9A8C0">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22D6E60" w14:textId="77777777" w:rsidR="0065155D" w:rsidRPr="006458BA" w:rsidRDefault="0065155D" w:rsidP="009F1180">
          <w:pPr>
            <w:spacing w:after="120" w:line="23" w:lineRule="atLeast"/>
            <w:jc w:val="center"/>
            <w:rPr>
              <w:rFonts w:ascii="Times New Roman" w:hAnsi="Times New Roman" w:cs="Times New Roman"/>
              <w:sz w:val="24"/>
              <w:szCs w:val="24"/>
            </w:rPr>
          </w:pPr>
        </w:p>
        <w:p w14:paraId="53F03F73" w14:textId="77777777" w:rsidR="0065155D" w:rsidRPr="006458BA" w:rsidRDefault="0065155D" w:rsidP="009F1180">
          <w:pPr>
            <w:spacing w:after="120" w:line="23" w:lineRule="atLeast"/>
            <w:jc w:val="center"/>
            <w:rPr>
              <w:rFonts w:ascii="Times New Roman" w:hAnsi="Times New Roman" w:cs="Times New Roman"/>
              <w:sz w:val="24"/>
              <w:szCs w:val="24"/>
            </w:rPr>
          </w:pPr>
        </w:p>
        <w:p w14:paraId="42BF123E" w14:textId="77777777" w:rsidR="0065155D" w:rsidRPr="006458BA" w:rsidRDefault="0065155D" w:rsidP="009F1180">
          <w:pPr>
            <w:spacing w:after="0" w:line="23" w:lineRule="atLeast"/>
            <w:jc w:val="center"/>
            <w:rPr>
              <w:rFonts w:ascii="Times New Roman" w:hAnsi="Times New Roman" w:cs="Times New Roman"/>
              <w:b/>
              <w:bCs/>
              <w:sz w:val="24"/>
              <w:szCs w:val="24"/>
            </w:rPr>
          </w:pPr>
        </w:p>
        <w:p w14:paraId="372BAAD7" w14:textId="77777777" w:rsidR="0065155D" w:rsidRPr="006458BA" w:rsidRDefault="0065155D" w:rsidP="009F1180">
          <w:pPr>
            <w:spacing w:after="0" w:line="23" w:lineRule="atLeast"/>
            <w:jc w:val="center"/>
            <w:rPr>
              <w:rFonts w:ascii="Times New Roman" w:hAnsi="Times New Roman" w:cs="Times New Roman"/>
              <w:b/>
              <w:bCs/>
              <w:sz w:val="24"/>
              <w:szCs w:val="24"/>
            </w:rPr>
          </w:pPr>
          <w:r w:rsidRPr="006458BA">
            <w:rPr>
              <w:rFonts w:ascii="Times New Roman" w:hAnsi="Times New Roman" w:cs="Times New Roman"/>
              <w:b/>
              <w:bCs/>
              <w:sz w:val="24"/>
              <w:szCs w:val="24"/>
            </w:rPr>
            <w:t>ŠILUTĖS RAJONO SAVIVALDYBĖS ADMINISTRACIJA</w:t>
          </w:r>
        </w:p>
        <w:p w14:paraId="2145DD8A" w14:textId="77777777" w:rsidR="0065155D" w:rsidRPr="006458BA" w:rsidRDefault="0065155D" w:rsidP="009F1180">
          <w:pPr>
            <w:tabs>
              <w:tab w:val="left" w:pos="1907"/>
              <w:tab w:val="left" w:pos="4003"/>
              <w:tab w:val="left" w:pos="4830"/>
              <w:tab w:val="left" w:pos="7907"/>
              <w:tab w:val="left" w:pos="8267"/>
              <w:tab w:val="left" w:pos="8747"/>
              <w:tab w:val="left" w:pos="9227"/>
              <w:tab w:val="left" w:pos="9587"/>
            </w:tab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Biudžetinė įstaiga, Dariaus ir Girėno g. 1,LT-99133 Šilutė. Tel.   +370 441  79 266, el. p. administracija@silute.lt.  Duomenys kaupiami ir saugomi Juridinių asmenų registre. Kodas 188723322</w:t>
          </w:r>
        </w:p>
        <w:p w14:paraId="1050AC09" w14:textId="77777777" w:rsidR="0065155D" w:rsidRPr="006458BA" w:rsidRDefault="0065155D" w:rsidP="009F1180">
          <w:pPr>
            <w:spacing w:after="0" w:line="23" w:lineRule="atLeast"/>
            <w:jc w:val="center"/>
            <w:rPr>
              <w:rFonts w:ascii="Times New Roman" w:hAnsi="Times New Roman" w:cs="Times New Roman"/>
              <w:i/>
              <w:iCs/>
              <w:sz w:val="24"/>
              <w:szCs w:val="24"/>
            </w:rPr>
          </w:pPr>
        </w:p>
        <w:p w14:paraId="01E491E4" w14:textId="77777777" w:rsidR="0065155D" w:rsidRPr="006458BA" w:rsidRDefault="0065155D" w:rsidP="009F1180">
          <w:pPr>
            <w:spacing w:after="0" w:line="23" w:lineRule="atLeast"/>
            <w:rPr>
              <w:rFonts w:ascii="Times New Roman" w:hAnsi="Times New Roman" w:cs="Times New Roman"/>
              <w:i/>
              <w:iCs/>
              <w:sz w:val="24"/>
              <w:szCs w:val="24"/>
            </w:rPr>
          </w:pPr>
        </w:p>
        <w:p w14:paraId="38BD8948" w14:textId="77777777" w:rsidR="0065155D" w:rsidRPr="006458BA" w:rsidRDefault="0065155D" w:rsidP="009F1180">
          <w:pPr>
            <w:tabs>
              <w:tab w:val="left" w:pos="870"/>
            </w:tabs>
            <w:spacing w:after="120" w:line="23" w:lineRule="atLeast"/>
            <w:contextualSpacing/>
            <w:rPr>
              <w:rFonts w:ascii="Times New Roman" w:hAnsi="Times New Roman" w:cs="Times New Roman"/>
              <w:sz w:val="24"/>
              <w:szCs w:val="24"/>
            </w:rPr>
          </w:pPr>
        </w:p>
        <w:p w14:paraId="0E8C9A59" w14:textId="77777777" w:rsidR="00D223F8" w:rsidRPr="006458BA" w:rsidRDefault="00D223F8" w:rsidP="009F1180">
          <w:pPr>
            <w:spacing w:after="0" w:line="23" w:lineRule="atLeast"/>
            <w:ind w:left="5040" w:firstLine="720"/>
            <w:rPr>
              <w:rFonts w:ascii="Times New Roman" w:hAnsi="Times New Roman" w:cs="Times New Roman"/>
              <w:sz w:val="24"/>
              <w:szCs w:val="24"/>
            </w:rPr>
          </w:pPr>
          <w:r w:rsidRPr="006458BA">
            <w:rPr>
              <w:rFonts w:ascii="Times New Roman" w:hAnsi="Times New Roman" w:cs="Times New Roman"/>
              <w:sz w:val="24"/>
              <w:szCs w:val="24"/>
            </w:rPr>
            <w:t>TVIRTINU</w:t>
          </w:r>
        </w:p>
        <w:p w14:paraId="6F3C5AD2" w14:textId="3C8F69E3" w:rsidR="00D223F8" w:rsidRPr="006458BA" w:rsidRDefault="00D223F8" w:rsidP="009F1180">
          <w:pPr>
            <w:spacing w:after="0" w:line="23" w:lineRule="atLeast"/>
            <w:ind w:left="5040" w:firstLine="720"/>
            <w:rPr>
              <w:rFonts w:ascii="Times New Roman" w:hAnsi="Times New Roman" w:cs="Times New Roman"/>
              <w:sz w:val="24"/>
              <w:szCs w:val="24"/>
            </w:rPr>
          </w:pPr>
          <w:r w:rsidRPr="006458BA">
            <w:rPr>
              <w:rFonts w:ascii="Times New Roman" w:hAnsi="Times New Roman" w:cs="Times New Roman"/>
              <w:sz w:val="24"/>
              <w:szCs w:val="24"/>
            </w:rPr>
            <w:t>Administracijos direktori</w:t>
          </w:r>
          <w:r w:rsidR="00BC4C21" w:rsidRPr="006458BA">
            <w:rPr>
              <w:rFonts w:ascii="Times New Roman" w:hAnsi="Times New Roman" w:cs="Times New Roman"/>
              <w:sz w:val="24"/>
              <w:szCs w:val="24"/>
            </w:rPr>
            <w:t>us</w:t>
          </w:r>
          <w:r w:rsidRPr="006458BA">
            <w:rPr>
              <w:rFonts w:ascii="Times New Roman" w:hAnsi="Times New Roman" w:cs="Times New Roman"/>
              <w:sz w:val="24"/>
              <w:szCs w:val="24"/>
            </w:rPr>
            <w:t>,</w:t>
          </w:r>
        </w:p>
        <w:p w14:paraId="7975131C" w14:textId="77777777" w:rsidR="00D223F8" w:rsidRPr="006458BA" w:rsidRDefault="00D223F8" w:rsidP="009F1180">
          <w:pPr>
            <w:spacing w:after="0" w:line="23" w:lineRule="atLeast"/>
            <w:ind w:left="6480"/>
            <w:rPr>
              <w:rFonts w:ascii="Times New Roman" w:hAnsi="Times New Roman" w:cs="Times New Roman"/>
              <w:sz w:val="24"/>
              <w:szCs w:val="24"/>
            </w:rPr>
          </w:pPr>
        </w:p>
        <w:p w14:paraId="1B6B1DDF" w14:textId="77777777" w:rsidR="00D223F8" w:rsidRPr="006458BA" w:rsidRDefault="00D223F8" w:rsidP="009F1180">
          <w:pPr>
            <w:spacing w:after="0" w:line="23" w:lineRule="atLeast"/>
            <w:ind w:left="6480"/>
            <w:rPr>
              <w:rFonts w:ascii="Times New Roman" w:hAnsi="Times New Roman" w:cs="Times New Roman"/>
              <w:sz w:val="24"/>
              <w:szCs w:val="24"/>
            </w:rPr>
          </w:pPr>
        </w:p>
        <w:p w14:paraId="7765C1DC" w14:textId="31897BB1" w:rsidR="00D223F8" w:rsidRPr="006458BA" w:rsidRDefault="00D223F8" w:rsidP="009F1180">
          <w:pPr>
            <w:tabs>
              <w:tab w:val="right" w:leader="underscore" w:pos="8640"/>
            </w:tabs>
            <w:spacing w:after="0" w:line="23" w:lineRule="atLeast"/>
            <w:ind w:left="5670" w:hanging="198"/>
            <w:rPr>
              <w:rFonts w:ascii="Times New Roman" w:hAnsi="Times New Roman" w:cs="Times New Roman"/>
              <w:sz w:val="24"/>
              <w:szCs w:val="24"/>
            </w:rPr>
          </w:pPr>
          <w:r w:rsidRPr="006458BA">
            <w:rPr>
              <w:rFonts w:ascii="Times New Roman" w:hAnsi="Times New Roman" w:cs="Times New Roman"/>
              <w:sz w:val="24"/>
              <w:szCs w:val="24"/>
            </w:rPr>
            <w:t xml:space="preserve">     </w:t>
          </w:r>
          <w:r w:rsidR="00BC4C21" w:rsidRPr="006458BA">
            <w:rPr>
              <w:rFonts w:ascii="Times New Roman" w:hAnsi="Times New Roman" w:cs="Times New Roman"/>
              <w:sz w:val="24"/>
              <w:szCs w:val="24"/>
            </w:rPr>
            <w:t>Andrius Jurkus</w:t>
          </w:r>
        </w:p>
        <w:p w14:paraId="15CB0A90" w14:textId="4C2AAA37" w:rsidR="00D223F8" w:rsidRPr="006458BA" w:rsidRDefault="00D223F8" w:rsidP="009F1180">
          <w:pPr>
            <w:tabs>
              <w:tab w:val="right" w:leader="underscore" w:pos="8640"/>
            </w:tabs>
            <w:spacing w:after="0" w:line="23" w:lineRule="atLeast"/>
            <w:ind w:left="5670" w:hanging="198"/>
            <w:rPr>
              <w:rFonts w:ascii="Times New Roman" w:hAnsi="Times New Roman" w:cs="Times New Roman"/>
              <w:sz w:val="24"/>
              <w:szCs w:val="24"/>
            </w:rPr>
          </w:pPr>
          <w:r w:rsidRPr="006458BA">
            <w:rPr>
              <w:rFonts w:ascii="Times New Roman" w:hAnsi="Times New Roman" w:cs="Times New Roman"/>
              <w:sz w:val="24"/>
              <w:szCs w:val="24"/>
            </w:rPr>
            <w:tab/>
            <w:t xml:space="preserve">  </w:t>
          </w:r>
          <w:r w:rsidR="000C4DA4" w:rsidRPr="006458BA">
            <w:rPr>
              <w:rFonts w:ascii="Times New Roman" w:hAnsi="Times New Roman" w:cs="Times New Roman"/>
              <w:sz w:val="24"/>
              <w:szCs w:val="24"/>
            </w:rPr>
            <w:t>2025</w:t>
          </w:r>
          <w:r w:rsidRPr="006458BA">
            <w:rPr>
              <w:rFonts w:ascii="Times New Roman" w:hAnsi="Times New Roman" w:cs="Times New Roman"/>
              <w:sz w:val="24"/>
              <w:szCs w:val="24"/>
            </w:rPr>
            <w:t>-</w:t>
          </w:r>
          <w:r w:rsidR="00816410">
            <w:rPr>
              <w:rFonts w:ascii="Times New Roman" w:hAnsi="Times New Roman" w:cs="Times New Roman"/>
              <w:sz w:val="24"/>
              <w:szCs w:val="24"/>
            </w:rPr>
            <w:t>03</w:t>
          </w:r>
          <w:r w:rsidRPr="006458BA">
            <w:rPr>
              <w:rFonts w:ascii="Times New Roman" w:hAnsi="Times New Roman" w:cs="Times New Roman"/>
              <w:sz w:val="24"/>
              <w:szCs w:val="24"/>
            </w:rPr>
            <w:t>-</w:t>
          </w:r>
          <w:r w:rsidR="00F57879">
            <w:rPr>
              <w:rFonts w:ascii="Times New Roman" w:hAnsi="Times New Roman" w:cs="Times New Roman"/>
              <w:sz w:val="24"/>
              <w:szCs w:val="24"/>
            </w:rPr>
            <w:t>24</w:t>
          </w:r>
        </w:p>
        <w:p w14:paraId="0C74AC29" w14:textId="6BFAC60C" w:rsidR="0065155D" w:rsidRPr="006458BA" w:rsidRDefault="0065155D" w:rsidP="009F1180">
          <w:pPr>
            <w:tabs>
              <w:tab w:val="right" w:leader="underscore" w:pos="8640"/>
            </w:tabs>
            <w:spacing w:after="0" w:line="23" w:lineRule="atLeast"/>
            <w:ind w:left="5670" w:hanging="198"/>
            <w:rPr>
              <w:rFonts w:ascii="Times New Roman" w:hAnsi="Times New Roman" w:cs="Times New Roman"/>
              <w:sz w:val="24"/>
              <w:szCs w:val="24"/>
            </w:rPr>
          </w:pPr>
        </w:p>
        <w:p w14:paraId="7350A7E2" w14:textId="72FD635A" w:rsidR="00D526C8" w:rsidRPr="006458BA" w:rsidRDefault="00D526C8" w:rsidP="009F1180">
          <w:pPr>
            <w:spacing w:after="120" w:line="23" w:lineRule="atLeast"/>
            <w:contextualSpacing/>
            <w:jc w:val="center"/>
            <w:rPr>
              <w:rFonts w:ascii="Times New Roman" w:hAnsi="Times New Roman" w:cs="Times New Roman"/>
              <w:sz w:val="24"/>
              <w:szCs w:val="24"/>
            </w:rPr>
          </w:pPr>
        </w:p>
        <w:p w14:paraId="39FC34A0" w14:textId="77777777" w:rsidR="00816410" w:rsidRDefault="007A130B" w:rsidP="009F1180">
          <w:pPr>
            <w:spacing w:after="120" w:line="23" w:lineRule="atLeast"/>
            <w:contextualSpacing/>
            <w:jc w:val="center"/>
            <w:rPr>
              <w:rFonts w:ascii="Times New Roman" w:hAnsi="Times New Roman" w:cs="Times New Roman"/>
              <w:b/>
              <w:bCs/>
              <w:sz w:val="24"/>
              <w:szCs w:val="24"/>
            </w:rPr>
          </w:pPr>
          <w:r w:rsidRPr="006458BA">
            <w:rPr>
              <w:rFonts w:ascii="Times New Roman" w:hAnsi="Times New Roman" w:cs="Times New Roman"/>
              <w:b/>
              <w:bCs/>
              <w:sz w:val="24"/>
              <w:szCs w:val="24"/>
            </w:rPr>
            <w:t xml:space="preserve">SUPAPRASTINTO </w:t>
          </w:r>
          <w:r w:rsidR="00D526C8" w:rsidRPr="006458BA">
            <w:rPr>
              <w:rFonts w:ascii="Times New Roman" w:hAnsi="Times New Roman" w:cs="Times New Roman"/>
              <w:b/>
              <w:bCs/>
              <w:sz w:val="24"/>
              <w:szCs w:val="24"/>
            </w:rPr>
            <w:t xml:space="preserve">VIEŠOJO PIRKIMO </w:t>
          </w:r>
        </w:p>
        <w:p w14:paraId="1D1BF965" w14:textId="2E822291" w:rsidR="00D526C8" w:rsidRPr="006458BA" w:rsidRDefault="00D526C8" w:rsidP="009F1180">
          <w:pPr>
            <w:spacing w:after="120" w:line="23" w:lineRule="atLeast"/>
            <w:contextualSpacing/>
            <w:jc w:val="center"/>
            <w:rPr>
              <w:rFonts w:ascii="Times New Roman" w:hAnsi="Times New Roman" w:cs="Times New Roman"/>
              <w:b/>
              <w:bCs/>
              <w:sz w:val="24"/>
              <w:szCs w:val="24"/>
            </w:rPr>
          </w:pPr>
          <w:r w:rsidRPr="006458BA">
            <w:rPr>
              <w:rFonts w:ascii="Times New Roman" w:hAnsi="Times New Roman" w:cs="Times New Roman"/>
              <w:b/>
              <w:bCs/>
              <w:sz w:val="24"/>
              <w:szCs w:val="24"/>
            </w:rPr>
            <w:t>„</w:t>
          </w:r>
          <w:bookmarkStart w:id="40" w:name="_Hlk181886812"/>
          <w:r w:rsidR="00816410">
            <w:rPr>
              <w:rFonts w:ascii="Times New Roman" w:hAnsi="Times New Roman" w:cs="Times New Roman"/>
              <w:b/>
              <w:bCs/>
              <w:sz w:val="24"/>
              <w:szCs w:val="24"/>
            </w:rPr>
            <w:t>GYVENIMO BŪDO KOKYBĖS GERINIMO KOMPLEKSINIAI UŽSIĖMIMŲ CIKLAI VYRESNIO AMŽIAUS ŽMONĖMS</w:t>
          </w:r>
          <w:bookmarkEnd w:id="40"/>
          <w:r w:rsidRPr="006458BA">
            <w:rPr>
              <w:rFonts w:ascii="Times New Roman" w:hAnsi="Times New Roman" w:cs="Times New Roman"/>
              <w:b/>
              <w:bCs/>
              <w:sz w:val="24"/>
              <w:szCs w:val="24"/>
            </w:rPr>
            <w:t>“</w:t>
          </w:r>
        </w:p>
        <w:p w14:paraId="18ACC6AD" w14:textId="4BAFA922" w:rsidR="00D526C8" w:rsidRPr="006458BA" w:rsidRDefault="00D526C8" w:rsidP="009F1180">
          <w:pPr>
            <w:spacing w:after="120" w:line="23" w:lineRule="atLeast"/>
            <w:contextualSpacing/>
            <w:jc w:val="center"/>
            <w:rPr>
              <w:rFonts w:ascii="Times New Roman" w:hAnsi="Times New Roman" w:cs="Times New Roman"/>
              <w:b/>
              <w:bCs/>
              <w:sz w:val="24"/>
              <w:szCs w:val="24"/>
            </w:rPr>
          </w:pPr>
          <w:r w:rsidRPr="006458BA">
            <w:rPr>
              <w:rFonts w:ascii="Times New Roman" w:hAnsi="Times New Roman" w:cs="Times New Roman"/>
              <w:b/>
              <w:bCs/>
              <w:sz w:val="24"/>
              <w:szCs w:val="24"/>
            </w:rPr>
            <w:t xml:space="preserve">ATVIRO KONKURSO </w:t>
          </w:r>
          <w:r w:rsidR="00EB164F" w:rsidRPr="006458BA">
            <w:rPr>
              <w:rFonts w:ascii="Times New Roman" w:hAnsi="Times New Roman" w:cs="Times New Roman"/>
              <w:b/>
              <w:bCs/>
              <w:sz w:val="24"/>
              <w:szCs w:val="24"/>
            </w:rPr>
            <w:t xml:space="preserve">SPECIALIOSIOS </w:t>
          </w:r>
          <w:r w:rsidRPr="006458BA">
            <w:rPr>
              <w:rFonts w:ascii="Times New Roman" w:hAnsi="Times New Roman" w:cs="Times New Roman"/>
              <w:b/>
              <w:bCs/>
              <w:sz w:val="24"/>
              <w:szCs w:val="24"/>
            </w:rPr>
            <w:t>SĄLYGOS</w:t>
          </w:r>
        </w:p>
        <w:p w14:paraId="67D34D7E" w14:textId="203E19BD" w:rsidR="00D53BF4" w:rsidRPr="006458BA" w:rsidRDefault="00D53BF4" w:rsidP="009F1180">
          <w:pPr>
            <w:spacing w:after="120" w:line="23" w:lineRule="atLeast"/>
            <w:contextualSpacing/>
            <w:jc w:val="center"/>
            <w:rPr>
              <w:rFonts w:ascii="Times New Roman" w:hAnsi="Times New Roman" w:cs="Times New Roman"/>
              <w:b/>
              <w:bCs/>
              <w:sz w:val="24"/>
              <w:szCs w:val="24"/>
            </w:rPr>
          </w:pPr>
          <w:r w:rsidRPr="006458BA">
            <w:rPr>
              <w:rFonts w:ascii="Times New Roman" w:hAnsi="Times New Roman" w:cs="Times New Roman"/>
              <w:b/>
              <w:bCs/>
              <w:sz w:val="24"/>
              <w:szCs w:val="24"/>
            </w:rPr>
            <w:t>V</w:t>
          </w:r>
          <w:r w:rsidR="00755F3B" w:rsidRPr="006458BA">
            <w:rPr>
              <w:rFonts w:ascii="Times New Roman" w:hAnsi="Times New Roman" w:cs="Times New Roman"/>
              <w:b/>
              <w:bCs/>
              <w:sz w:val="24"/>
              <w:szCs w:val="24"/>
            </w:rPr>
            <w:t>ersija</w:t>
          </w:r>
          <w:r w:rsidRPr="006458BA">
            <w:rPr>
              <w:rFonts w:ascii="Times New Roman" w:hAnsi="Times New Roman" w:cs="Times New Roman"/>
              <w:b/>
              <w:bCs/>
              <w:sz w:val="24"/>
              <w:szCs w:val="24"/>
            </w:rPr>
            <w:t xml:space="preserve"> Nr. </w:t>
          </w:r>
          <w:r w:rsidR="0065155D" w:rsidRPr="006458BA">
            <w:rPr>
              <w:rFonts w:ascii="Times New Roman" w:hAnsi="Times New Roman" w:cs="Times New Roman"/>
              <w:b/>
              <w:bCs/>
              <w:sz w:val="24"/>
              <w:szCs w:val="24"/>
            </w:rPr>
            <w:t xml:space="preserve">1 </w:t>
          </w:r>
        </w:p>
        <w:p w14:paraId="0FC90D8B" w14:textId="77777777" w:rsidR="00D526C8" w:rsidRPr="006458BA" w:rsidRDefault="00D526C8" w:rsidP="009F1180">
          <w:pPr>
            <w:spacing w:after="120" w:line="23" w:lineRule="atLeast"/>
            <w:contextualSpacing/>
            <w:rPr>
              <w:rFonts w:ascii="Times New Roman" w:hAnsi="Times New Roman" w:cs="Times New Roman"/>
              <w:sz w:val="24"/>
              <w:szCs w:val="24"/>
            </w:rPr>
          </w:pPr>
        </w:p>
        <w:p w14:paraId="517C01D9" w14:textId="77777777" w:rsidR="001C24BC" w:rsidRPr="006458BA" w:rsidRDefault="005F13F0" w:rsidP="009F1180">
          <w:pPr>
            <w:spacing w:after="120" w:line="23" w:lineRule="atLeast"/>
            <w:contextualSpacing/>
            <w:rPr>
              <w:rFonts w:ascii="Times New Roman" w:hAnsi="Times New Roman" w:cs="Times New Roman"/>
              <w:sz w:val="24"/>
              <w:szCs w:val="24"/>
            </w:rPr>
          </w:pPr>
          <w:r w:rsidRPr="006458B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458BA" w:rsidRDefault="001C24BC" w:rsidP="009F1180">
              <w:pPr>
                <w:pStyle w:val="Turinioantrat"/>
                <w:spacing w:before="0" w:line="23" w:lineRule="atLeast"/>
                <w:ind w:left="432" w:hanging="432"/>
                <w:contextualSpacing/>
                <w:rPr>
                  <w:rFonts w:ascii="Times New Roman" w:hAnsi="Times New Roman" w:cs="Times New Roman"/>
                  <w:sz w:val="24"/>
                  <w:szCs w:val="24"/>
                </w:rPr>
              </w:pPr>
              <w:r w:rsidRPr="006458BA">
                <w:rPr>
                  <w:rFonts w:ascii="Times New Roman" w:hAnsi="Times New Roman" w:cs="Times New Roman"/>
                  <w:sz w:val="24"/>
                  <w:szCs w:val="24"/>
                </w:rPr>
                <w:t>TURINYS</w:t>
              </w:r>
            </w:p>
            <w:p w14:paraId="51EE8E60" w14:textId="757708D6" w:rsidR="00E349D6" w:rsidRPr="00E349D6" w:rsidRDefault="001C24BC">
              <w:pPr>
                <w:pStyle w:val="Turinys1"/>
                <w:rPr>
                  <w:rFonts w:ascii="Times New Roman" w:hAnsi="Times New Roman" w:cs="Times New Roman"/>
                  <w:noProof/>
                  <w:kern w:val="2"/>
                  <w:sz w:val="24"/>
                  <w:szCs w:val="24"/>
                  <w14:ligatures w14:val="standardContextual"/>
                </w:rPr>
              </w:pPr>
              <w:r w:rsidRPr="00E349D6">
                <w:rPr>
                  <w:rFonts w:ascii="Times New Roman" w:hAnsi="Times New Roman" w:cs="Times New Roman"/>
                  <w:color w:val="2B579A"/>
                  <w:sz w:val="24"/>
                  <w:szCs w:val="24"/>
                  <w:shd w:val="clear" w:color="auto" w:fill="E6E6E6"/>
                </w:rPr>
                <w:fldChar w:fldCharType="begin"/>
              </w:r>
              <w:r w:rsidRPr="00E349D6">
                <w:rPr>
                  <w:rFonts w:ascii="Times New Roman" w:hAnsi="Times New Roman" w:cs="Times New Roman"/>
                  <w:sz w:val="24"/>
                  <w:szCs w:val="24"/>
                </w:rPr>
                <w:instrText xml:space="preserve"> TOC \o "1-3" \h \z \u </w:instrText>
              </w:r>
              <w:r w:rsidRPr="00E349D6">
                <w:rPr>
                  <w:rFonts w:ascii="Times New Roman" w:hAnsi="Times New Roman" w:cs="Times New Roman"/>
                  <w:color w:val="2B579A"/>
                  <w:sz w:val="24"/>
                  <w:szCs w:val="24"/>
                  <w:shd w:val="clear" w:color="auto" w:fill="E6E6E6"/>
                </w:rPr>
                <w:fldChar w:fldCharType="separate"/>
              </w:r>
            </w:p>
            <w:p w14:paraId="47D8D616" w14:textId="3CBBCA50" w:rsidR="00E349D6" w:rsidRPr="00E349D6" w:rsidRDefault="00E349D6">
              <w:pPr>
                <w:pStyle w:val="Turinys1"/>
                <w:tabs>
                  <w:tab w:val="left" w:pos="720"/>
                </w:tabs>
                <w:rPr>
                  <w:rFonts w:ascii="Times New Roman" w:hAnsi="Times New Roman" w:cs="Times New Roman"/>
                  <w:noProof/>
                  <w:kern w:val="2"/>
                  <w:sz w:val="24"/>
                  <w:szCs w:val="24"/>
                  <w14:ligatures w14:val="standardContextual"/>
                </w:rPr>
              </w:pPr>
              <w:hyperlink w:anchor="_Toc187846962" w:history="1">
                <w:r w:rsidRPr="00E349D6">
                  <w:rPr>
                    <w:rStyle w:val="Hipersaitas"/>
                    <w:rFonts w:ascii="Times New Roman" w:hAnsi="Times New Roman" w:cs="Times New Roman"/>
                    <w:noProof/>
                    <w:sz w:val="24"/>
                    <w:szCs w:val="24"/>
                  </w:rPr>
                  <w:t>1.</w:t>
                </w:r>
                <w:r w:rsidRPr="00E349D6">
                  <w:rPr>
                    <w:rFonts w:ascii="Times New Roman" w:hAnsi="Times New Roman" w:cs="Times New Roman"/>
                    <w:noProof/>
                    <w:kern w:val="2"/>
                    <w:sz w:val="24"/>
                    <w:szCs w:val="24"/>
                    <w14:ligatures w14:val="standardContextual"/>
                  </w:rPr>
                  <w:tab/>
                </w:r>
                <w:r w:rsidRPr="00E349D6">
                  <w:rPr>
                    <w:rStyle w:val="Hipersaitas"/>
                    <w:rFonts w:ascii="Times New Roman" w:hAnsi="Times New Roman" w:cs="Times New Roman"/>
                    <w:noProof/>
                    <w:sz w:val="24"/>
                    <w:szCs w:val="24"/>
                  </w:rPr>
                  <w:t>Bendra informacija</w:t>
                </w:r>
                <w:r w:rsidRPr="00E349D6">
                  <w:rPr>
                    <w:rFonts w:ascii="Times New Roman" w:hAnsi="Times New Roman" w:cs="Times New Roman"/>
                    <w:noProof/>
                    <w:webHidden/>
                    <w:sz w:val="24"/>
                    <w:szCs w:val="24"/>
                  </w:rPr>
                  <w:tab/>
                </w:r>
                <w:r w:rsidRPr="00E349D6">
                  <w:rPr>
                    <w:rFonts w:ascii="Times New Roman" w:hAnsi="Times New Roman" w:cs="Times New Roman"/>
                    <w:noProof/>
                    <w:webHidden/>
                    <w:sz w:val="24"/>
                    <w:szCs w:val="24"/>
                  </w:rPr>
                  <w:fldChar w:fldCharType="begin"/>
                </w:r>
                <w:r w:rsidRPr="00E349D6">
                  <w:rPr>
                    <w:rFonts w:ascii="Times New Roman" w:hAnsi="Times New Roman" w:cs="Times New Roman"/>
                    <w:noProof/>
                    <w:webHidden/>
                    <w:sz w:val="24"/>
                    <w:szCs w:val="24"/>
                  </w:rPr>
                  <w:instrText xml:space="preserve"> PAGEREF _Toc187846962 \h </w:instrText>
                </w:r>
                <w:r w:rsidRPr="00E349D6">
                  <w:rPr>
                    <w:rFonts w:ascii="Times New Roman" w:hAnsi="Times New Roman" w:cs="Times New Roman"/>
                    <w:noProof/>
                    <w:webHidden/>
                    <w:sz w:val="24"/>
                    <w:szCs w:val="24"/>
                  </w:rPr>
                </w:r>
                <w:r w:rsidRPr="00E349D6">
                  <w:rPr>
                    <w:rFonts w:ascii="Times New Roman" w:hAnsi="Times New Roman" w:cs="Times New Roman"/>
                    <w:noProof/>
                    <w:webHidden/>
                    <w:sz w:val="24"/>
                    <w:szCs w:val="24"/>
                  </w:rPr>
                  <w:fldChar w:fldCharType="separate"/>
                </w:r>
                <w:r w:rsidR="00253E6F">
                  <w:rPr>
                    <w:rFonts w:ascii="Times New Roman" w:hAnsi="Times New Roman" w:cs="Times New Roman"/>
                    <w:noProof/>
                    <w:webHidden/>
                    <w:sz w:val="24"/>
                    <w:szCs w:val="24"/>
                  </w:rPr>
                  <w:t>3</w:t>
                </w:r>
                <w:r w:rsidRPr="00E349D6">
                  <w:rPr>
                    <w:rFonts w:ascii="Times New Roman" w:hAnsi="Times New Roman" w:cs="Times New Roman"/>
                    <w:noProof/>
                    <w:webHidden/>
                    <w:sz w:val="24"/>
                    <w:szCs w:val="24"/>
                  </w:rPr>
                  <w:fldChar w:fldCharType="end"/>
                </w:r>
              </w:hyperlink>
            </w:p>
            <w:p w14:paraId="6499E255" w14:textId="7CDE4CC9" w:rsidR="00E349D6" w:rsidRPr="00E349D6" w:rsidRDefault="00E349D6">
              <w:pPr>
                <w:pStyle w:val="Turinys1"/>
                <w:rPr>
                  <w:rFonts w:ascii="Times New Roman" w:hAnsi="Times New Roman" w:cs="Times New Roman"/>
                  <w:noProof/>
                  <w:kern w:val="2"/>
                  <w:sz w:val="24"/>
                  <w:szCs w:val="24"/>
                  <w14:ligatures w14:val="standardContextual"/>
                </w:rPr>
              </w:pPr>
              <w:hyperlink w:anchor="_Toc187846963" w:history="1">
                <w:r w:rsidRPr="00E349D6">
                  <w:rPr>
                    <w:rStyle w:val="Hipersaitas"/>
                    <w:rFonts w:ascii="Times New Roman" w:hAnsi="Times New Roman" w:cs="Times New Roman"/>
                    <w:noProof/>
                    <w:sz w:val="24"/>
                    <w:szCs w:val="24"/>
                  </w:rPr>
                  <w:t>2. Pirkimo objektas</w:t>
                </w:r>
                <w:r w:rsidRPr="00E349D6">
                  <w:rPr>
                    <w:rFonts w:ascii="Times New Roman" w:hAnsi="Times New Roman" w:cs="Times New Roman"/>
                    <w:noProof/>
                    <w:webHidden/>
                    <w:sz w:val="24"/>
                    <w:szCs w:val="24"/>
                  </w:rPr>
                  <w:tab/>
                </w:r>
                <w:r w:rsidRPr="00E349D6">
                  <w:rPr>
                    <w:rFonts w:ascii="Times New Roman" w:hAnsi="Times New Roman" w:cs="Times New Roman"/>
                    <w:noProof/>
                    <w:webHidden/>
                    <w:sz w:val="24"/>
                    <w:szCs w:val="24"/>
                  </w:rPr>
                  <w:fldChar w:fldCharType="begin"/>
                </w:r>
                <w:r w:rsidRPr="00E349D6">
                  <w:rPr>
                    <w:rFonts w:ascii="Times New Roman" w:hAnsi="Times New Roman" w:cs="Times New Roman"/>
                    <w:noProof/>
                    <w:webHidden/>
                    <w:sz w:val="24"/>
                    <w:szCs w:val="24"/>
                  </w:rPr>
                  <w:instrText xml:space="preserve"> PAGEREF _Toc187846963 \h </w:instrText>
                </w:r>
                <w:r w:rsidRPr="00E349D6">
                  <w:rPr>
                    <w:rFonts w:ascii="Times New Roman" w:hAnsi="Times New Roman" w:cs="Times New Roman"/>
                    <w:noProof/>
                    <w:webHidden/>
                    <w:sz w:val="24"/>
                    <w:szCs w:val="24"/>
                  </w:rPr>
                </w:r>
                <w:r w:rsidRPr="00E349D6">
                  <w:rPr>
                    <w:rFonts w:ascii="Times New Roman" w:hAnsi="Times New Roman" w:cs="Times New Roman"/>
                    <w:noProof/>
                    <w:webHidden/>
                    <w:sz w:val="24"/>
                    <w:szCs w:val="24"/>
                  </w:rPr>
                  <w:fldChar w:fldCharType="separate"/>
                </w:r>
                <w:r w:rsidR="00253E6F">
                  <w:rPr>
                    <w:rFonts w:ascii="Times New Roman" w:hAnsi="Times New Roman" w:cs="Times New Roman"/>
                    <w:noProof/>
                    <w:webHidden/>
                    <w:sz w:val="24"/>
                    <w:szCs w:val="24"/>
                  </w:rPr>
                  <w:t>3</w:t>
                </w:r>
                <w:r w:rsidRPr="00E349D6">
                  <w:rPr>
                    <w:rFonts w:ascii="Times New Roman" w:hAnsi="Times New Roman" w:cs="Times New Roman"/>
                    <w:noProof/>
                    <w:webHidden/>
                    <w:sz w:val="24"/>
                    <w:szCs w:val="24"/>
                  </w:rPr>
                  <w:fldChar w:fldCharType="end"/>
                </w:r>
              </w:hyperlink>
            </w:p>
            <w:p w14:paraId="7E8CB6A2" w14:textId="3DC2C2A9" w:rsidR="00E349D6" w:rsidRPr="00E349D6" w:rsidRDefault="00E349D6">
              <w:pPr>
                <w:pStyle w:val="Turinys1"/>
                <w:rPr>
                  <w:rFonts w:ascii="Times New Roman" w:hAnsi="Times New Roman" w:cs="Times New Roman"/>
                  <w:noProof/>
                  <w:kern w:val="2"/>
                  <w:sz w:val="24"/>
                  <w:szCs w:val="24"/>
                  <w14:ligatures w14:val="standardContextual"/>
                </w:rPr>
              </w:pPr>
              <w:hyperlink w:anchor="_Toc187846964" w:history="1">
                <w:r w:rsidRPr="00E349D6">
                  <w:rPr>
                    <w:rStyle w:val="Hipersaitas"/>
                    <w:rFonts w:ascii="Times New Roman" w:hAnsi="Times New Roman" w:cs="Times New Roman"/>
                    <w:noProof/>
                    <w:sz w:val="24"/>
                    <w:szCs w:val="24"/>
                  </w:rPr>
                  <w:t>3. Susitikimai su tiekėjais ir objekto apžiūra</w:t>
                </w:r>
                <w:r w:rsidRPr="00E349D6">
                  <w:rPr>
                    <w:rFonts w:ascii="Times New Roman" w:hAnsi="Times New Roman" w:cs="Times New Roman"/>
                    <w:noProof/>
                    <w:webHidden/>
                    <w:sz w:val="24"/>
                    <w:szCs w:val="24"/>
                  </w:rPr>
                  <w:tab/>
                </w:r>
                <w:r w:rsidRPr="00E349D6">
                  <w:rPr>
                    <w:rFonts w:ascii="Times New Roman" w:hAnsi="Times New Roman" w:cs="Times New Roman"/>
                    <w:noProof/>
                    <w:webHidden/>
                    <w:sz w:val="24"/>
                    <w:szCs w:val="24"/>
                  </w:rPr>
                  <w:fldChar w:fldCharType="begin"/>
                </w:r>
                <w:r w:rsidRPr="00E349D6">
                  <w:rPr>
                    <w:rFonts w:ascii="Times New Roman" w:hAnsi="Times New Roman" w:cs="Times New Roman"/>
                    <w:noProof/>
                    <w:webHidden/>
                    <w:sz w:val="24"/>
                    <w:szCs w:val="24"/>
                  </w:rPr>
                  <w:instrText xml:space="preserve"> PAGEREF _Toc187846964 \h </w:instrText>
                </w:r>
                <w:r w:rsidRPr="00E349D6">
                  <w:rPr>
                    <w:rFonts w:ascii="Times New Roman" w:hAnsi="Times New Roman" w:cs="Times New Roman"/>
                    <w:noProof/>
                    <w:webHidden/>
                    <w:sz w:val="24"/>
                    <w:szCs w:val="24"/>
                  </w:rPr>
                </w:r>
                <w:r w:rsidRPr="00E349D6">
                  <w:rPr>
                    <w:rFonts w:ascii="Times New Roman" w:hAnsi="Times New Roman" w:cs="Times New Roman"/>
                    <w:noProof/>
                    <w:webHidden/>
                    <w:sz w:val="24"/>
                    <w:szCs w:val="24"/>
                  </w:rPr>
                  <w:fldChar w:fldCharType="separate"/>
                </w:r>
                <w:r w:rsidR="00253E6F">
                  <w:rPr>
                    <w:rFonts w:ascii="Times New Roman" w:hAnsi="Times New Roman" w:cs="Times New Roman"/>
                    <w:noProof/>
                    <w:webHidden/>
                    <w:sz w:val="24"/>
                    <w:szCs w:val="24"/>
                  </w:rPr>
                  <w:t>4</w:t>
                </w:r>
                <w:r w:rsidRPr="00E349D6">
                  <w:rPr>
                    <w:rFonts w:ascii="Times New Roman" w:hAnsi="Times New Roman" w:cs="Times New Roman"/>
                    <w:noProof/>
                    <w:webHidden/>
                    <w:sz w:val="24"/>
                    <w:szCs w:val="24"/>
                  </w:rPr>
                  <w:fldChar w:fldCharType="end"/>
                </w:r>
              </w:hyperlink>
            </w:p>
            <w:p w14:paraId="77476A4C" w14:textId="27030344" w:rsidR="00E349D6" w:rsidRPr="00E349D6" w:rsidRDefault="00E349D6">
              <w:pPr>
                <w:pStyle w:val="Turinys1"/>
                <w:rPr>
                  <w:rFonts w:ascii="Times New Roman" w:hAnsi="Times New Roman" w:cs="Times New Roman"/>
                  <w:noProof/>
                  <w:kern w:val="2"/>
                  <w:sz w:val="24"/>
                  <w:szCs w:val="24"/>
                  <w14:ligatures w14:val="standardContextual"/>
                </w:rPr>
              </w:pPr>
              <w:hyperlink w:anchor="_Toc187846965" w:history="1">
                <w:r w:rsidRPr="00E349D6">
                  <w:rPr>
                    <w:rStyle w:val="Hipersaitas"/>
                    <w:rFonts w:ascii="Times New Roman" w:hAnsi="Times New Roman" w:cs="Times New Roman"/>
                    <w:noProof/>
                    <w:sz w:val="24"/>
                    <w:szCs w:val="24"/>
                  </w:rPr>
                  <w:t>4. Tiekėjų pašalinimo pagrindai ir kvalifikacijos reikalavimai</w:t>
                </w:r>
                <w:r w:rsidRPr="00E349D6">
                  <w:rPr>
                    <w:rFonts w:ascii="Times New Roman" w:hAnsi="Times New Roman" w:cs="Times New Roman"/>
                    <w:noProof/>
                    <w:webHidden/>
                    <w:sz w:val="24"/>
                    <w:szCs w:val="24"/>
                  </w:rPr>
                  <w:tab/>
                </w:r>
                <w:r w:rsidRPr="00E349D6">
                  <w:rPr>
                    <w:rFonts w:ascii="Times New Roman" w:hAnsi="Times New Roman" w:cs="Times New Roman"/>
                    <w:noProof/>
                    <w:webHidden/>
                    <w:sz w:val="24"/>
                    <w:szCs w:val="24"/>
                  </w:rPr>
                  <w:fldChar w:fldCharType="begin"/>
                </w:r>
                <w:r w:rsidRPr="00E349D6">
                  <w:rPr>
                    <w:rFonts w:ascii="Times New Roman" w:hAnsi="Times New Roman" w:cs="Times New Roman"/>
                    <w:noProof/>
                    <w:webHidden/>
                    <w:sz w:val="24"/>
                    <w:szCs w:val="24"/>
                  </w:rPr>
                  <w:instrText xml:space="preserve"> PAGEREF _Toc187846965 \h </w:instrText>
                </w:r>
                <w:r w:rsidRPr="00E349D6">
                  <w:rPr>
                    <w:rFonts w:ascii="Times New Roman" w:hAnsi="Times New Roman" w:cs="Times New Roman"/>
                    <w:noProof/>
                    <w:webHidden/>
                    <w:sz w:val="24"/>
                    <w:szCs w:val="24"/>
                  </w:rPr>
                </w:r>
                <w:r w:rsidRPr="00E349D6">
                  <w:rPr>
                    <w:rFonts w:ascii="Times New Roman" w:hAnsi="Times New Roman" w:cs="Times New Roman"/>
                    <w:noProof/>
                    <w:webHidden/>
                    <w:sz w:val="24"/>
                    <w:szCs w:val="24"/>
                  </w:rPr>
                  <w:fldChar w:fldCharType="separate"/>
                </w:r>
                <w:r w:rsidR="00253E6F">
                  <w:rPr>
                    <w:rFonts w:ascii="Times New Roman" w:hAnsi="Times New Roman" w:cs="Times New Roman"/>
                    <w:noProof/>
                    <w:webHidden/>
                    <w:sz w:val="24"/>
                    <w:szCs w:val="24"/>
                  </w:rPr>
                  <w:t>4</w:t>
                </w:r>
                <w:r w:rsidRPr="00E349D6">
                  <w:rPr>
                    <w:rFonts w:ascii="Times New Roman" w:hAnsi="Times New Roman" w:cs="Times New Roman"/>
                    <w:noProof/>
                    <w:webHidden/>
                    <w:sz w:val="24"/>
                    <w:szCs w:val="24"/>
                  </w:rPr>
                  <w:fldChar w:fldCharType="end"/>
                </w:r>
              </w:hyperlink>
            </w:p>
            <w:p w14:paraId="09C5D2C9" w14:textId="7185D1B9" w:rsidR="00E349D6" w:rsidRPr="00E349D6" w:rsidRDefault="00E349D6">
              <w:pPr>
                <w:pStyle w:val="Turinys1"/>
                <w:rPr>
                  <w:rFonts w:ascii="Times New Roman" w:hAnsi="Times New Roman" w:cs="Times New Roman"/>
                  <w:noProof/>
                  <w:kern w:val="2"/>
                  <w:sz w:val="24"/>
                  <w:szCs w:val="24"/>
                  <w14:ligatures w14:val="standardContextual"/>
                </w:rPr>
              </w:pPr>
              <w:hyperlink w:anchor="_Toc187846966" w:history="1">
                <w:r w:rsidRPr="00E349D6">
                  <w:rPr>
                    <w:rStyle w:val="Hipersaitas"/>
                    <w:rFonts w:ascii="Times New Roman" w:hAnsi="Times New Roman" w:cs="Times New Roman"/>
                    <w:noProof/>
                    <w:sz w:val="24"/>
                    <w:szCs w:val="24"/>
                  </w:rPr>
                  <w:t>5. Reikalavimai, susiję su nacionaliniu saugumu</w:t>
                </w:r>
                <w:r w:rsidRPr="00E349D6">
                  <w:rPr>
                    <w:rFonts w:ascii="Times New Roman" w:hAnsi="Times New Roman" w:cs="Times New Roman"/>
                    <w:noProof/>
                    <w:webHidden/>
                    <w:sz w:val="24"/>
                    <w:szCs w:val="24"/>
                  </w:rPr>
                  <w:tab/>
                </w:r>
                <w:r w:rsidRPr="00E349D6">
                  <w:rPr>
                    <w:rFonts w:ascii="Times New Roman" w:hAnsi="Times New Roman" w:cs="Times New Roman"/>
                    <w:noProof/>
                    <w:webHidden/>
                    <w:sz w:val="24"/>
                    <w:szCs w:val="24"/>
                  </w:rPr>
                  <w:fldChar w:fldCharType="begin"/>
                </w:r>
                <w:r w:rsidRPr="00E349D6">
                  <w:rPr>
                    <w:rFonts w:ascii="Times New Roman" w:hAnsi="Times New Roman" w:cs="Times New Roman"/>
                    <w:noProof/>
                    <w:webHidden/>
                    <w:sz w:val="24"/>
                    <w:szCs w:val="24"/>
                  </w:rPr>
                  <w:instrText xml:space="preserve"> PAGEREF _Toc187846966 \h </w:instrText>
                </w:r>
                <w:r w:rsidRPr="00E349D6">
                  <w:rPr>
                    <w:rFonts w:ascii="Times New Roman" w:hAnsi="Times New Roman" w:cs="Times New Roman"/>
                    <w:noProof/>
                    <w:webHidden/>
                    <w:sz w:val="24"/>
                    <w:szCs w:val="24"/>
                  </w:rPr>
                </w:r>
                <w:r w:rsidRPr="00E349D6">
                  <w:rPr>
                    <w:rFonts w:ascii="Times New Roman" w:hAnsi="Times New Roman" w:cs="Times New Roman"/>
                    <w:noProof/>
                    <w:webHidden/>
                    <w:sz w:val="24"/>
                    <w:szCs w:val="24"/>
                  </w:rPr>
                  <w:fldChar w:fldCharType="separate"/>
                </w:r>
                <w:r w:rsidR="00253E6F">
                  <w:rPr>
                    <w:rFonts w:ascii="Times New Roman" w:hAnsi="Times New Roman" w:cs="Times New Roman"/>
                    <w:noProof/>
                    <w:webHidden/>
                    <w:sz w:val="24"/>
                    <w:szCs w:val="24"/>
                  </w:rPr>
                  <w:t>4</w:t>
                </w:r>
                <w:r w:rsidRPr="00E349D6">
                  <w:rPr>
                    <w:rFonts w:ascii="Times New Roman" w:hAnsi="Times New Roman" w:cs="Times New Roman"/>
                    <w:noProof/>
                    <w:webHidden/>
                    <w:sz w:val="24"/>
                    <w:szCs w:val="24"/>
                  </w:rPr>
                  <w:fldChar w:fldCharType="end"/>
                </w:r>
              </w:hyperlink>
            </w:p>
            <w:p w14:paraId="05340F29" w14:textId="5EC7B264" w:rsidR="00E349D6" w:rsidRPr="00E349D6" w:rsidRDefault="00E349D6">
              <w:pPr>
                <w:pStyle w:val="Turinys1"/>
                <w:rPr>
                  <w:rFonts w:ascii="Times New Roman" w:hAnsi="Times New Roman" w:cs="Times New Roman"/>
                  <w:noProof/>
                  <w:kern w:val="2"/>
                  <w:sz w:val="24"/>
                  <w:szCs w:val="24"/>
                  <w14:ligatures w14:val="standardContextual"/>
                </w:rPr>
              </w:pPr>
              <w:hyperlink w:anchor="_Toc187846967" w:history="1">
                <w:r w:rsidRPr="00E349D6">
                  <w:rPr>
                    <w:rStyle w:val="Hipersaitas"/>
                    <w:rFonts w:ascii="Times New Roman" w:hAnsi="Times New Roman" w:cs="Times New Roman"/>
                    <w:noProof/>
                    <w:sz w:val="24"/>
                    <w:szCs w:val="24"/>
                  </w:rPr>
                  <w:t>6. Specialieji reikalavimai pasiūlymų rengimui ir pateikimui</w:t>
                </w:r>
                <w:r w:rsidRPr="00E349D6">
                  <w:rPr>
                    <w:rFonts w:ascii="Times New Roman" w:hAnsi="Times New Roman" w:cs="Times New Roman"/>
                    <w:noProof/>
                    <w:webHidden/>
                    <w:sz w:val="24"/>
                    <w:szCs w:val="24"/>
                  </w:rPr>
                  <w:tab/>
                </w:r>
                <w:r w:rsidRPr="00E349D6">
                  <w:rPr>
                    <w:rFonts w:ascii="Times New Roman" w:hAnsi="Times New Roman" w:cs="Times New Roman"/>
                    <w:noProof/>
                    <w:webHidden/>
                    <w:sz w:val="24"/>
                    <w:szCs w:val="24"/>
                  </w:rPr>
                  <w:fldChar w:fldCharType="begin"/>
                </w:r>
                <w:r w:rsidRPr="00E349D6">
                  <w:rPr>
                    <w:rFonts w:ascii="Times New Roman" w:hAnsi="Times New Roman" w:cs="Times New Roman"/>
                    <w:noProof/>
                    <w:webHidden/>
                    <w:sz w:val="24"/>
                    <w:szCs w:val="24"/>
                  </w:rPr>
                  <w:instrText xml:space="preserve"> PAGEREF _Toc187846967 \h </w:instrText>
                </w:r>
                <w:r w:rsidRPr="00E349D6">
                  <w:rPr>
                    <w:rFonts w:ascii="Times New Roman" w:hAnsi="Times New Roman" w:cs="Times New Roman"/>
                    <w:noProof/>
                    <w:webHidden/>
                    <w:sz w:val="24"/>
                    <w:szCs w:val="24"/>
                  </w:rPr>
                </w:r>
                <w:r w:rsidRPr="00E349D6">
                  <w:rPr>
                    <w:rFonts w:ascii="Times New Roman" w:hAnsi="Times New Roman" w:cs="Times New Roman"/>
                    <w:noProof/>
                    <w:webHidden/>
                    <w:sz w:val="24"/>
                    <w:szCs w:val="24"/>
                  </w:rPr>
                  <w:fldChar w:fldCharType="separate"/>
                </w:r>
                <w:r w:rsidR="00253E6F">
                  <w:rPr>
                    <w:rFonts w:ascii="Times New Roman" w:hAnsi="Times New Roman" w:cs="Times New Roman"/>
                    <w:noProof/>
                    <w:webHidden/>
                    <w:sz w:val="24"/>
                    <w:szCs w:val="24"/>
                  </w:rPr>
                  <w:t>4</w:t>
                </w:r>
                <w:r w:rsidRPr="00E349D6">
                  <w:rPr>
                    <w:rFonts w:ascii="Times New Roman" w:hAnsi="Times New Roman" w:cs="Times New Roman"/>
                    <w:noProof/>
                    <w:webHidden/>
                    <w:sz w:val="24"/>
                    <w:szCs w:val="24"/>
                  </w:rPr>
                  <w:fldChar w:fldCharType="end"/>
                </w:r>
              </w:hyperlink>
            </w:p>
            <w:p w14:paraId="39365CD4" w14:textId="421C6A43" w:rsidR="00E349D6" w:rsidRPr="00E349D6" w:rsidRDefault="00E349D6">
              <w:pPr>
                <w:pStyle w:val="Turinys1"/>
                <w:tabs>
                  <w:tab w:val="left" w:pos="720"/>
                </w:tabs>
                <w:rPr>
                  <w:rFonts w:ascii="Times New Roman" w:hAnsi="Times New Roman" w:cs="Times New Roman"/>
                  <w:noProof/>
                  <w:kern w:val="2"/>
                  <w:sz w:val="24"/>
                  <w:szCs w:val="24"/>
                  <w14:ligatures w14:val="standardContextual"/>
                </w:rPr>
              </w:pPr>
              <w:hyperlink w:anchor="_Toc187846968" w:history="1">
                <w:r w:rsidRPr="00E349D6">
                  <w:rPr>
                    <w:rStyle w:val="Hipersaitas"/>
                    <w:rFonts w:ascii="Times New Roman" w:eastAsia="Calibri" w:hAnsi="Times New Roman" w:cs="Times New Roman"/>
                    <w:noProof/>
                    <w:sz w:val="24"/>
                    <w:szCs w:val="24"/>
                  </w:rPr>
                  <w:t>7.</w:t>
                </w:r>
                <w:r w:rsidRPr="00E349D6">
                  <w:rPr>
                    <w:rFonts w:ascii="Times New Roman" w:hAnsi="Times New Roman" w:cs="Times New Roman"/>
                    <w:noProof/>
                    <w:kern w:val="2"/>
                    <w:sz w:val="24"/>
                    <w:szCs w:val="24"/>
                    <w14:ligatures w14:val="standardContextual"/>
                  </w:rPr>
                  <w:tab/>
                </w:r>
                <w:r w:rsidRPr="00E349D6">
                  <w:rPr>
                    <w:rStyle w:val="Hipersaitas"/>
                    <w:rFonts w:ascii="Times New Roman" w:hAnsi="Times New Roman" w:cs="Times New Roman"/>
                    <w:noProof/>
                    <w:sz w:val="24"/>
                    <w:szCs w:val="24"/>
                  </w:rPr>
                  <w:t>Pasiūlymo galiojimo užtikrinimas</w:t>
                </w:r>
                <w:r w:rsidRPr="00E349D6">
                  <w:rPr>
                    <w:rFonts w:ascii="Times New Roman" w:hAnsi="Times New Roman" w:cs="Times New Roman"/>
                    <w:noProof/>
                    <w:webHidden/>
                    <w:sz w:val="24"/>
                    <w:szCs w:val="24"/>
                  </w:rPr>
                  <w:tab/>
                </w:r>
                <w:r w:rsidRPr="00E349D6">
                  <w:rPr>
                    <w:rFonts w:ascii="Times New Roman" w:hAnsi="Times New Roman" w:cs="Times New Roman"/>
                    <w:noProof/>
                    <w:webHidden/>
                    <w:sz w:val="24"/>
                    <w:szCs w:val="24"/>
                  </w:rPr>
                  <w:fldChar w:fldCharType="begin"/>
                </w:r>
                <w:r w:rsidRPr="00E349D6">
                  <w:rPr>
                    <w:rFonts w:ascii="Times New Roman" w:hAnsi="Times New Roman" w:cs="Times New Roman"/>
                    <w:noProof/>
                    <w:webHidden/>
                    <w:sz w:val="24"/>
                    <w:szCs w:val="24"/>
                  </w:rPr>
                  <w:instrText xml:space="preserve"> PAGEREF _Toc187846968 \h </w:instrText>
                </w:r>
                <w:r w:rsidRPr="00E349D6">
                  <w:rPr>
                    <w:rFonts w:ascii="Times New Roman" w:hAnsi="Times New Roman" w:cs="Times New Roman"/>
                    <w:noProof/>
                    <w:webHidden/>
                    <w:sz w:val="24"/>
                    <w:szCs w:val="24"/>
                  </w:rPr>
                </w:r>
                <w:r w:rsidRPr="00E349D6">
                  <w:rPr>
                    <w:rFonts w:ascii="Times New Roman" w:hAnsi="Times New Roman" w:cs="Times New Roman"/>
                    <w:noProof/>
                    <w:webHidden/>
                    <w:sz w:val="24"/>
                    <w:szCs w:val="24"/>
                  </w:rPr>
                  <w:fldChar w:fldCharType="separate"/>
                </w:r>
                <w:r w:rsidR="00253E6F">
                  <w:rPr>
                    <w:rFonts w:ascii="Times New Roman" w:hAnsi="Times New Roman" w:cs="Times New Roman"/>
                    <w:noProof/>
                    <w:webHidden/>
                    <w:sz w:val="24"/>
                    <w:szCs w:val="24"/>
                  </w:rPr>
                  <w:t>5</w:t>
                </w:r>
                <w:r w:rsidRPr="00E349D6">
                  <w:rPr>
                    <w:rFonts w:ascii="Times New Roman" w:hAnsi="Times New Roman" w:cs="Times New Roman"/>
                    <w:noProof/>
                    <w:webHidden/>
                    <w:sz w:val="24"/>
                    <w:szCs w:val="24"/>
                  </w:rPr>
                  <w:fldChar w:fldCharType="end"/>
                </w:r>
              </w:hyperlink>
            </w:p>
            <w:p w14:paraId="75940F0C" w14:textId="4E977DDC" w:rsidR="00E349D6" w:rsidRPr="00E349D6" w:rsidRDefault="00E349D6">
              <w:pPr>
                <w:pStyle w:val="Turinys1"/>
                <w:tabs>
                  <w:tab w:val="left" w:pos="720"/>
                </w:tabs>
                <w:rPr>
                  <w:rFonts w:ascii="Times New Roman" w:hAnsi="Times New Roman" w:cs="Times New Roman"/>
                  <w:noProof/>
                  <w:kern w:val="2"/>
                  <w:sz w:val="24"/>
                  <w:szCs w:val="24"/>
                  <w14:ligatures w14:val="standardContextual"/>
                </w:rPr>
              </w:pPr>
              <w:hyperlink w:anchor="_Toc187846969" w:history="1">
                <w:r w:rsidRPr="00E349D6">
                  <w:rPr>
                    <w:rStyle w:val="Hipersaitas"/>
                    <w:rFonts w:ascii="Times New Roman" w:eastAsia="Calibri" w:hAnsi="Times New Roman" w:cs="Times New Roman"/>
                    <w:noProof/>
                    <w:sz w:val="24"/>
                    <w:szCs w:val="24"/>
                  </w:rPr>
                  <w:t>8.</w:t>
                </w:r>
                <w:r w:rsidRPr="00E349D6">
                  <w:rPr>
                    <w:rFonts w:ascii="Times New Roman" w:hAnsi="Times New Roman" w:cs="Times New Roman"/>
                    <w:noProof/>
                    <w:kern w:val="2"/>
                    <w:sz w:val="24"/>
                    <w:szCs w:val="24"/>
                    <w14:ligatures w14:val="standardContextual"/>
                  </w:rPr>
                  <w:tab/>
                </w:r>
                <w:r w:rsidRPr="00E349D6">
                  <w:rPr>
                    <w:rStyle w:val="Hipersaitas"/>
                    <w:rFonts w:ascii="Times New Roman" w:hAnsi="Times New Roman" w:cs="Times New Roman"/>
                    <w:noProof/>
                    <w:sz w:val="24"/>
                    <w:szCs w:val="24"/>
                  </w:rPr>
                  <w:t>Elektroninis aukcionas</w:t>
                </w:r>
                <w:r w:rsidRPr="00E349D6">
                  <w:rPr>
                    <w:rFonts w:ascii="Times New Roman" w:hAnsi="Times New Roman" w:cs="Times New Roman"/>
                    <w:noProof/>
                    <w:webHidden/>
                    <w:sz w:val="24"/>
                    <w:szCs w:val="24"/>
                  </w:rPr>
                  <w:tab/>
                </w:r>
                <w:r w:rsidRPr="00E349D6">
                  <w:rPr>
                    <w:rFonts w:ascii="Times New Roman" w:hAnsi="Times New Roman" w:cs="Times New Roman"/>
                    <w:noProof/>
                    <w:webHidden/>
                    <w:sz w:val="24"/>
                    <w:szCs w:val="24"/>
                  </w:rPr>
                  <w:fldChar w:fldCharType="begin"/>
                </w:r>
                <w:r w:rsidRPr="00E349D6">
                  <w:rPr>
                    <w:rFonts w:ascii="Times New Roman" w:hAnsi="Times New Roman" w:cs="Times New Roman"/>
                    <w:noProof/>
                    <w:webHidden/>
                    <w:sz w:val="24"/>
                    <w:szCs w:val="24"/>
                  </w:rPr>
                  <w:instrText xml:space="preserve"> PAGEREF _Toc187846969 \h </w:instrText>
                </w:r>
                <w:r w:rsidRPr="00E349D6">
                  <w:rPr>
                    <w:rFonts w:ascii="Times New Roman" w:hAnsi="Times New Roman" w:cs="Times New Roman"/>
                    <w:noProof/>
                    <w:webHidden/>
                    <w:sz w:val="24"/>
                    <w:szCs w:val="24"/>
                  </w:rPr>
                </w:r>
                <w:r w:rsidRPr="00E349D6">
                  <w:rPr>
                    <w:rFonts w:ascii="Times New Roman" w:hAnsi="Times New Roman" w:cs="Times New Roman"/>
                    <w:noProof/>
                    <w:webHidden/>
                    <w:sz w:val="24"/>
                    <w:szCs w:val="24"/>
                  </w:rPr>
                  <w:fldChar w:fldCharType="separate"/>
                </w:r>
                <w:r w:rsidR="00253E6F">
                  <w:rPr>
                    <w:rFonts w:ascii="Times New Roman" w:hAnsi="Times New Roman" w:cs="Times New Roman"/>
                    <w:noProof/>
                    <w:webHidden/>
                    <w:sz w:val="24"/>
                    <w:szCs w:val="24"/>
                  </w:rPr>
                  <w:t>5</w:t>
                </w:r>
                <w:r w:rsidRPr="00E349D6">
                  <w:rPr>
                    <w:rFonts w:ascii="Times New Roman" w:hAnsi="Times New Roman" w:cs="Times New Roman"/>
                    <w:noProof/>
                    <w:webHidden/>
                    <w:sz w:val="24"/>
                    <w:szCs w:val="24"/>
                  </w:rPr>
                  <w:fldChar w:fldCharType="end"/>
                </w:r>
              </w:hyperlink>
            </w:p>
            <w:p w14:paraId="4C123DFD" w14:textId="17EC728E" w:rsidR="00E349D6" w:rsidRPr="00E349D6" w:rsidRDefault="00E349D6">
              <w:pPr>
                <w:pStyle w:val="Turinys1"/>
                <w:tabs>
                  <w:tab w:val="left" w:pos="720"/>
                </w:tabs>
                <w:rPr>
                  <w:rFonts w:ascii="Times New Roman" w:hAnsi="Times New Roman" w:cs="Times New Roman"/>
                  <w:noProof/>
                  <w:kern w:val="2"/>
                  <w:sz w:val="24"/>
                  <w:szCs w:val="24"/>
                  <w14:ligatures w14:val="standardContextual"/>
                </w:rPr>
              </w:pPr>
              <w:hyperlink w:anchor="_Toc187846970" w:history="1">
                <w:r w:rsidRPr="00E349D6">
                  <w:rPr>
                    <w:rStyle w:val="Hipersaitas"/>
                    <w:rFonts w:ascii="Times New Roman" w:eastAsia="Calibri" w:hAnsi="Times New Roman" w:cs="Times New Roman"/>
                    <w:noProof/>
                    <w:sz w:val="24"/>
                    <w:szCs w:val="24"/>
                  </w:rPr>
                  <w:t>9.</w:t>
                </w:r>
                <w:r w:rsidRPr="00E349D6">
                  <w:rPr>
                    <w:rFonts w:ascii="Times New Roman" w:hAnsi="Times New Roman" w:cs="Times New Roman"/>
                    <w:noProof/>
                    <w:kern w:val="2"/>
                    <w:sz w:val="24"/>
                    <w:szCs w:val="24"/>
                    <w14:ligatures w14:val="standardContextual"/>
                  </w:rPr>
                  <w:tab/>
                </w:r>
                <w:r w:rsidRPr="00E349D6">
                  <w:rPr>
                    <w:rStyle w:val="Hipersaitas"/>
                    <w:rFonts w:ascii="Times New Roman" w:hAnsi="Times New Roman" w:cs="Times New Roman"/>
                    <w:noProof/>
                    <w:sz w:val="24"/>
                    <w:szCs w:val="24"/>
                  </w:rPr>
                  <w:t>Pasiūlymų vertinimas</w:t>
                </w:r>
                <w:r w:rsidRPr="00E349D6">
                  <w:rPr>
                    <w:rFonts w:ascii="Times New Roman" w:hAnsi="Times New Roman" w:cs="Times New Roman"/>
                    <w:noProof/>
                    <w:webHidden/>
                    <w:sz w:val="24"/>
                    <w:szCs w:val="24"/>
                  </w:rPr>
                  <w:tab/>
                </w:r>
                <w:r w:rsidRPr="00E349D6">
                  <w:rPr>
                    <w:rFonts w:ascii="Times New Roman" w:hAnsi="Times New Roman" w:cs="Times New Roman"/>
                    <w:noProof/>
                    <w:webHidden/>
                    <w:sz w:val="24"/>
                    <w:szCs w:val="24"/>
                  </w:rPr>
                  <w:fldChar w:fldCharType="begin"/>
                </w:r>
                <w:r w:rsidRPr="00E349D6">
                  <w:rPr>
                    <w:rFonts w:ascii="Times New Roman" w:hAnsi="Times New Roman" w:cs="Times New Roman"/>
                    <w:noProof/>
                    <w:webHidden/>
                    <w:sz w:val="24"/>
                    <w:szCs w:val="24"/>
                  </w:rPr>
                  <w:instrText xml:space="preserve"> PAGEREF _Toc187846970 \h </w:instrText>
                </w:r>
                <w:r w:rsidRPr="00E349D6">
                  <w:rPr>
                    <w:rFonts w:ascii="Times New Roman" w:hAnsi="Times New Roman" w:cs="Times New Roman"/>
                    <w:noProof/>
                    <w:webHidden/>
                    <w:sz w:val="24"/>
                    <w:szCs w:val="24"/>
                  </w:rPr>
                </w:r>
                <w:r w:rsidRPr="00E349D6">
                  <w:rPr>
                    <w:rFonts w:ascii="Times New Roman" w:hAnsi="Times New Roman" w:cs="Times New Roman"/>
                    <w:noProof/>
                    <w:webHidden/>
                    <w:sz w:val="24"/>
                    <w:szCs w:val="24"/>
                  </w:rPr>
                  <w:fldChar w:fldCharType="separate"/>
                </w:r>
                <w:r w:rsidR="00253E6F">
                  <w:rPr>
                    <w:rFonts w:ascii="Times New Roman" w:hAnsi="Times New Roman" w:cs="Times New Roman"/>
                    <w:noProof/>
                    <w:webHidden/>
                    <w:sz w:val="24"/>
                    <w:szCs w:val="24"/>
                  </w:rPr>
                  <w:t>5</w:t>
                </w:r>
                <w:r w:rsidRPr="00E349D6">
                  <w:rPr>
                    <w:rFonts w:ascii="Times New Roman" w:hAnsi="Times New Roman" w:cs="Times New Roman"/>
                    <w:noProof/>
                    <w:webHidden/>
                    <w:sz w:val="24"/>
                    <w:szCs w:val="24"/>
                  </w:rPr>
                  <w:fldChar w:fldCharType="end"/>
                </w:r>
              </w:hyperlink>
            </w:p>
            <w:p w14:paraId="72E0EBD9" w14:textId="6C97D905" w:rsidR="00E349D6" w:rsidRPr="00E349D6" w:rsidRDefault="00E349D6">
              <w:pPr>
                <w:pStyle w:val="Turinys1"/>
                <w:tabs>
                  <w:tab w:val="left" w:pos="720"/>
                </w:tabs>
                <w:rPr>
                  <w:rFonts w:ascii="Times New Roman" w:hAnsi="Times New Roman" w:cs="Times New Roman"/>
                  <w:noProof/>
                  <w:kern w:val="2"/>
                  <w:sz w:val="24"/>
                  <w:szCs w:val="24"/>
                  <w14:ligatures w14:val="standardContextual"/>
                </w:rPr>
              </w:pPr>
              <w:hyperlink w:anchor="_Toc187846971" w:history="1">
                <w:r w:rsidRPr="00E349D6">
                  <w:rPr>
                    <w:rStyle w:val="Hipersaitas"/>
                    <w:rFonts w:ascii="Times New Roman" w:eastAsia="Calibri" w:hAnsi="Times New Roman" w:cs="Times New Roman"/>
                    <w:noProof/>
                    <w:sz w:val="24"/>
                    <w:szCs w:val="24"/>
                  </w:rPr>
                  <w:t>10.</w:t>
                </w:r>
                <w:r w:rsidRPr="00E349D6">
                  <w:rPr>
                    <w:rFonts w:ascii="Times New Roman" w:hAnsi="Times New Roman" w:cs="Times New Roman"/>
                    <w:noProof/>
                    <w:kern w:val="2"/>
                    <w:sz w:val="24"/>
                    <w:szCs w:val="24"/>
                    <w14:ligatures w14:val="standardContextual"/>
                  </w:rPr>
                  <w:tab/>
                </w:r>
                <w:r w:rsidRPr="00E349D6">
                  <w:rPr>
                    <w:rStyle w:val="Hipersaitas"/>
                    <w:rFonts w:ascii="Times New Roman" w:hAnsi="Times New Roman" w:cs="Times New Roman"/>
                    <w:noProof/>
                    <w:sz w:val="24"/>
                    <w:szCs w:val="24"/>
                  </w:rPr>
                  <w:t>Sutarties sudarymas</w:t>
                </w:r>
                <w:r w:rsidRPr="00E349D6">
                  <w:rPr>
                    <w:rFonts w:ascii="Times New Roman" w:hAnsi="Times New Roman" w:cs="Times New Roman"/>
                    <w:noProof/>
                    <w:webHidden/>
                    <w:sz w:val="24"/>
                    <w:szCs w:val="24"/>
                  </w:rPr>
                  <w:tab/>
                </w:r>
                <w:r w:rsidRPr="00E349D6">
                  <w:rPr>
                    <w:rFonts w:ascii="Times New Roman" w:hAnsi="Times New Roman" w:cs="Times New Roman"/>
                    <w:noProof/>
                    <w:webHidden/>
                    <w:sz w:val="24"/>
                    <w:szCs w:val="24"/>
                  </w:rPr>
                  <w:fldChar w:fldCharType="begin"/>
                </w:r>
                <w:r w:rsidRPr="00E349D6">
                  <w:rPr>
                    <w:rFonts w:ascii="Times New Roman" w:hAnsi="Times New Roman" w:cs="Times New Roman"/>
                    <w:noProof/>
                    <w:webHidden/>
                    <w:sz w:val="24"/>
                    <w:szCs w:val="24"/>
                  </w:rPr>
                  <w:instrText xml:space="preserve"> PAGEREF _Toc187846971 \h </w:instrText>
                </w:r>
                <w:r w:rsidRPr="00E349D6">
                  <w:rPr>
                    <w:rFonts w:ascii="Times New Roman" w:hAnsi="Times New Roman" w:cs="Times New Roman"/>
                    <w:noProof/>
                    <w:webHidden/>
                    <w:sz w:val="24"/>
                    <w:szCs w:val="24"/>
                  </w:rPr>
                </w:r>
                <w:r w:rsidRPr="00E349D6">
                  <w:rPr>
                    <w:rFonts w:ascii="Times New Roman" w:hAnsi="Times New Roman" w:cs="Times New Roman"/>
                    <w:noProof/>
                    <w:webHidden/>
                    <w:sz w:val="24"/>
                    <w:szCs w:val="24"/>
                  </w:rPr>
                  <w:fldChar w:fldCharType="separate"/>
                </w:r>
                <w:r w:rsidR="00253E6F">
                  <w:rPr>
                    <w:rFonts w:ascii="Times New Roman" w:hAnsi="Times New Roman" w:cs="Times New Roman"/>
                    <w:noProof/>
                    <w:webHidden/>
                    <w:sz w:val="24"/>
                    <w:szCs w:val="24"/>
                  </w:rPr>
                  <w:t>6</w:t>
                </w:r>
                <w:r w:rsidRPr="00E349D6">
                  <w:rPr>
                    <w:rFonts w:ascii="Times New Roman" w:hAnsi="Times New Roman" w:cs="Times New Roman"/>
                    <w:noProof/>
                    <w:webHidden/>
                    <w:sz w:val="24"/>
                    <w:szCs w:val="24"/>
                  </w:rPr>
                  <w:fldChar w:fldCharType="end"/>
                </w:r>
              </w:hyperlink>
            </w:p>
            <w:p w14:paraId="39C4D4F9" w14:textId="3C79AF54" w:rsidR="00E349D6" w:rsidRPr="00E349D6" w:rsidRDefault="00E349D6">
              <w:pPr>
                <w:pStyle w:val="Turinys1"/>
                <w:rPr>
                  <w:rFonts w:ascii="Times New Roman" w:hAnsi="Times New Roman" w:cs="Times New Roman"/>
                  <w:noProof/>
                  <w:kern w:val="2"/>
                  <w:sz w:val="24"/>
                  <w:szCs w:val="24"/>
                  <w14:ligatures w14:val="standardContextual"/>
                </w:rPr>
              </w:pPr>
              <w:hyperlink w:anchor="_Toc187846972" w:history="1">
                <w:r w:rsidRPr="00E349D6">
                  <w:rPr>
                    <w:rStyle w:val="Hipersaitas"/>
                    <w:rFonts w:ascii="Times New Roman" w:hAnsi="Times New Roman" w:cs="Times New Roman"/>
                    <w:noProof/>
                    <w:sz w:val="24"/>
                    <w:szCs w:val="24"/>
                  </w:rPr>
                  <w:t>Specialiųjų pirkimo sąlygų 1 priedas „Terminai“</w:t>
                </w:r>
                <w:r w:rsidRPr="00E349D6">
                  <w:rPr>
                    <w:rFonts w:ascii="Times New Roman" w:hAnsi="Times New Roman" w:cs="Times New Roman"/>
                    <w:noProof/>
                    <w:webHidden/>
                    <w:sz w:val="24"/>
                    <w:szCs w:val="24"/>
                  </w:rPr>
                  <w:tab/>
                </w:r>
                <w:r w:rsidRPr="00E349D6">
                  <w:rPr>
                    <w:rFonts w:ascii="Times New Roman" w:hAnsi="Times New Roman" w:cs="Times New Roman"/>
                    <w:noProof/>
                    <w:webHidden/>
                    <w:sz w:val="24"/>
                    <w:szCs w:val="24"/>
                  </w:rPr>
                  <w:fldChar w:fldCharType="begin"/>
                </w:r>
                <w:r w:rsidRPr="00E349D6">
                  <w:rPr>
                    <w:rFonts w:ascii="Times New Roman" w:hAnsi="Times New Roman" w:cs="Times New Roman"/>
                    <w:noProof/>
                    <w:webHidden/>
                    <w:sz w:val="24"/>
                    <w:szCs w:val="24"/>
                  </w:rPr>
                  <w:instrText xml:space="preserve"> PAGEREF _Toc187846972 \h </w:instrText>
                </w:r>
                <w:r w:rsidRPr="00E349D6">
                  <w:rPr>
                    <w:rFonts w:ascii="Times New Roman" w:hAnsi="Times New Roman" w:cs="Times New Roman"/>
                    <w:noProof/>
                    <w:webHidden/>
                    <w:sz w:val="24"/>
                    <w:szCs w:val="24"/>
                  </w:rPr>
                </w:r>
                <w:r w:rsidRPr="00E349D6">
                  <w:rPr>
                    <w:rFonts w:ascii="Times New Roman" w:hAnsi="Times New Roman" w:cs="Times New Roman"/>
                    <w:noProof/>
                    <w:webHidden/>
                    <w:sz w:val="24"/>
                    <w:szCs w:val="24"/>
                  </w:rPr>
                  <w:fldChar w:fldCharType="separate"/>
                </w:r>
                <w:r w:rsidR="00253E6F">
                  <w:rPr>
                    <w:rFonts w:ascii="Times New Roman" w:hAnsi="Times New Roman" w:cs="Times New Roman"/>
                    <w:noProof/>
                    <w:webHidden/>
                    <w:sz w:val="24"/>
                    <w:szCs w:val="24"/>
                  </w:rPr>
                  <w:t>7</w:t>
                </w:r>
                <w:r w:rsidRPr="00E349D6">
                  <w:rPr>
                    <w:rFonts w:ascii="Times New Roman" w:hAnsi="Times New Roman" w:cs="Times New Roman"/>
                    <w:noProof/>
                    <w:webHidden/>
                    <w:sz w:val="24"/>
                    <w:szCs w:val="24"/>
                  </w:rPr>
                  <w:fldChar w:fldCharType="end"/>
                </w:r>
              </w:hyperlink>
            </w:p>
            <w:p w14:paraId="4F2B3916" w14:textId="1C622F7C" w:rsidR="00E349D6" w:rsidRPr="00E349D6" w:rsidRDefault="00E349D6">
              <w:pPr>
                <w:pStyle w:val="Turinys2"/>
                <w:rPr>
                  <w:rFonts w:ascii="Times New Roman" w:hAnsi="Times New Roman" w:cs="Times New Roman"/>
                  <w:noProof/>
                  <w:kern w:val="2"/>
                  <w:sz w:val="24"/>
                  <w:szCs w:val="24"/>
                  <w14:ligatures w14:val="standardContextual"/>
                </w:rPr>
              </w:pPr>
              <w:hyperlink w:anchor="_Toc187846973" w:history="1">
                <w:r w:rsidRPr="00E349D6">
                  <w:rPr>
                    <w:rStyle w:val="Hipersaitas"/>
                    <w:rFonts w:ascii="Times New Roman" w:eastAsia="Calibri" w:hAnsi="Times New Roman" w:cs="Times New Roman"/>
                    <w:noProof/>
                    <w:sz w:val="24"/>
                    <w:szCs w:val="24"/>
                  </w:rPr>
                  <w:t>Specialiųjų pirkimo sąlygų 2 priedas „Techninė specifikacija“</w:t>
                </w:r>
                <w:r w:rsidRPr="00E349D6">
                  <w:rPr>
                    <w:rFonts w:ascii="Times New Roman" w:hAnsi="Times New Roman" w:cs="Times New Roman"/>
                    <w:noProof/>
                    <w:webHidden/>
                    <w:sz w:val="24"/>
                    <w:szCs w:val="24"/>
                  </w:rPr>
                  <w:tab/>
                </w:r>
                <w:r w:rsidRPr="00E349D6">
                  <w:rPr>
                    <w:rFonts w:ascii="Times New Roman" w:hAnsi="Times New Roman" w:cs="Times New Roman"/>
                    <w:noProof/>
                    <w:webHidden/>
                    <w:sz w:val="24"/>
                    <w:szCs w:val="24"/>
                  </w:rPr>
                  <w:fldChar w:fldCharType="begin"/>
                </w:r>
                <w:r w:rsidRPr="00E349D6">
                  <w:rPr>
                    <w:rFonts w:ascii="Times New Roman" w:hAnsi="Times New Roman" w:cs="Times New Roman"/>
                    <w:noProof/>
                    <w:webHidden/>
                    <w:sz w:val="24"/>
                    <w:szCs w:val="24"/>
                  </w:rPr>
                  <w:instrText xml:space="preserve"> PAGEREF _Toc187846973 \h </w:instrText>
                </w:r>
                <w:r w:rsidRPr="00E349D6">
                  <w:rPr>
                    <w:rFonts w:ascii="Times New Roman" w:hAnsi="Times New Roman" w:cs="Times New Roman"/>
                    <w:noProof/>
                    <w:webHidden/>
                    <w:sz w:val="24"/>
                    <w:szCs w:val="24"/>
                  </w:rPr>
                </w:r>
                <w:r w:rsidRPr="00E349D6">
                  <w:rPr>
                    <w:rFonts w:ascii="Times New Roman" w:hAnsi="Times New Roman" w:cs="Times New Roman"/>
                    <w:noProof/>
                    <w:webHidden/>
                    <w:sz w:val="24"/>
                    <w:szCs w:val="24"/>
                  </w:rPr>
                  <w:fldChar w:fldCharType="separate"/>
                </w:r>
                <w:r w:rsidR="00253E6F">
                  <w:rPr>
                    <w:rFonts w:ascii="Times New Roman" w:hAnsi="Times New Roman" w:cs="Times New Roman"/>
                    <w:noProof/>
                    <w:webHidden/>
                    <w:sz w:val="24"/>
                    <w:szCs w:val="24"/>
                  </w:rPr>
                  <w:t>10</w:t>
                </w:r>
                <w:r w:rsidRPr="00E349D6">
                  <w:rPr>
                    <w:rFonts w:ascii="Times New Roman" w:hAnsi="Times New Roman" w:cs="Times New Roman"/>
                    <w:noProof/>
                    <w:webHidden/>
                    <w:sz w:val="24"/>
                    <w:szCs w:val="24"/>
                  </w:rPr>
                  <w:fldChar w:fldCharType="end"/>
                </w:r>
              </w:hyperlink>
            </w:p>
            <w:p w14:paraId="4839D8A8" w14:textId="71904E7F" w:rsidR="00E349D6" w:rsidRPr="00E349D6" w:rsidRDefault="00E349D6">
              <w:pPr>
                <w:pStyle w:val="Turinys2"/>
                <w:rPr>
                  <w:rFonts w:ascii="Times New Roman" w:hAnsi="Times New Roman" w:cs="Times New Roman"/>
                  <w:noProof/>
                  <w:kern w:val="2"/>
                  <w:sz w:val="24"/>
                  <w:szCs w:val="24"/>
                  <w14:ligatures w14:val="standardContextual"/>
                </w:rPr>
              </w:pPr>
              <w:hyperlink w:anchor="_Toc187846974" w:history="1">
                <w:r w:rsidRPr="00E349D6">
                  <w:rPr>
                    <w:rStyle w:val="Hipersaitas"/>
                    <w:rFonts w:ascii="Times New Roman" w:eastAsia="Calibri" w:hAnsi="Times New Roman" w:cs="Times New Roman"/>
                    <w:noProof/>
                    <w:sz w:val="24"/>
                    <w:szCs w:val="24"/>
                  </w:rPr>
                  <w:t>Specialiųjų pirkimo sąlygų 3 priedas „Tiekėjų pašalinimo pagrindai“</w:t>
                </w:r>
                <w:r w:rsidRPr="00E349D6">
                  <w:rPr>
                    <w:rFonts w:ascii="Times New Roman" w:hAnsi="Times New Roman" w:cs="Times New Roman"/>
                    <w:noProof/>
                    <w:webHidden/>
                    <w:sz w:val="24"/>
                    <w:szCs w:val="24"/>
                  </w:rPr>
                  <w:tab/>
                </w:r>
                <w:r w:rsidRPr="00E349D6">
                  <w:rPr>
                    <w:rFonts w:ascii="Times New Roman" w:hAnsi="Times New Roman" w:cs="Times New Roman"/>
                    <w:noProof/>
                    <w:webHidden/>
                    <w:sz w:val="24"/>
                    <w:szCs w:val="24"/>
                  </w:rPr>
                  <w:fldChar w:fldCharType="begin"/>
                </w:r>
                <w:r w:rsidRPr="00E349D6">
                  <w:rPr>
                    <w:rFonts w:ascii="Times New Roman" w:hAnsi="Times New Roman" w:cs="Times New Roman"/>
                    <w:noProof/>
                    <w:webHidden/>
                    <w:sz w:val="24"/>
                    <w:szCs w:val="24"/>
                  </w:rPr>
                  <w:instrText xml:space="preserve"> PAGEREF _Toc187846974 \h </w:instrText>
                </w:r>
                <w:r w:rsidRPr="00E349D6">
                  <w:rPr>
                    <w:rFonts w:ascii="Times New Roman" w:hAnsi="Times New Roman" w:cs="Times New Roman"/>
                    <w:noProof/>
                    <w:webHidden/>
                    <w:sz w:val="24"/>
                    <w:szCs w:val="24"/>
                  </w:rPr>
                </w:r>
                <w:r w:rsidRPr="00E349D6">
                  <w:rPr>
                    <w:rFonts w:ascii="Times New Roman" w:hAnsi="Times New Roman" w:cs="Times New Roman"/>
                    <w:noProof/>
                    <w:webHidden/>
                    <w:sz w:val="24"/>
                    <w:szCs w:val="24"/>
                  </w:rPr>
                  <w:fldChar w:fldCharType="separate"/>
                </w:r>
                <w:r w:rsidR="00253E6F">
                  <w:rPr>
                    <w:rFonts w:ascii="Times New Roman" w:hAnsi="Times New Roman" w:cs="Times New Roman"/>
                    <w:noProof/>
                    <w:webHidden/>
                    <w:sz w:val="24"/>
                    <w:szCs w:val="24"/>
                  </w:rPr>
                  <w:t>11</w:t>
                </w:r>
                <w:r w:rsidRPr="00E349D6">
                  <w:rPr>
                    <w:rFonts w:ascii="Times New Roman" w:hAnsi="Times New Roman" w:cs="Times New Roman"/>
                    <w:noProof/>
                    <w:webHidden/>
                    <w:sz w:val="24"/>
                    <w:szCs w:val="24"/>
                  </w:rPr>
                  <w:fldChar w:fldCharType="end"/>
                </w:r>
              </w:hyperlink>
            </w:p>
            <w:p w14:paraId="31C1A049" w14:textId="18C52FEA" w:rsidR="00E349D6" w:rsidRPr="00E349D6" w:rsidRDefault="00E349D6">
              <w:pPr>
                <w:pStyle w:val="Turinys2"/>
                <w:rPr>
                  <w:rFonts w:ascii="Times New Roman" w:hAnsi="Times New Roman" w:cs="Times New Roman"/>
                  <w:noProof/>
                  <w:kern w:val="2"/>
                  <w:sz w:val="24"/>
                  <w:szCs w:val="24"/>
                  <w14:ligatures w14:val="standardContextual"/>
                </w:rPr>
              </w:pPr>
              <w:hyperlink w:anchor="_Toc187846976" w:history="1">
                <w:r w:rsidRPr="00E349D6">
                  <w:rPr>
                    <w:rStyle w:val="Hipersaitas"/>
                    <w:rFonts w:ascii="Times New Roman" w:eastAsia="Calibri" w:hAnsi="Times New Roman" w:cs="Times New Roman"/>
                    <w:noProof/>
                    <w:sz w:val="24"/>
                    <w:szCs w:val="24"/>
                  </w:rPr>
                  <w:t xml:space="preserve">Specialiųjų pirkimo sąlygų </w:t>
                </w:r>
                <w:r w:rsidR="009453E8">
                  <w:rPr>
                    <w:rStyle w:val="Hipersaitas"/>
                    <w:rFonts w:ascii="Times New Roman" w:eastAsia="Calibri" w:hAnsi="Times New Roman" w:cs="Times New Roman"/>
                    <w:noProof/>
                    <w:sz w:val="24"/>
                    <w:szCs w:val="24"/>
                  </w:rPr>
                  <w:t>4</w:t>
                </w:r>
                <w:r w:rsidRPr="00E349D6">
                  <w:rPr>
                    <w:rStyle w:val="Hipersaitas"/>
                    <w:rFonts w:ascii="Times New Roman" w:eastAsia="Calibri" w:hAnsi="Times New Roman" w:cs="Times New Roman"/>
                    <w:noProof/>
                    <w:sz w:val="24"/>
                    <w:szCs w:val="24"/>
                  </w:rPr>
                  <w:t xml:space="preserve"> priedas „EBVPD“ </w:t>
                </w:r>
                <w:r w:rsidRPr="00E349D6">
                  <w:rPr>
                    <w:rStyle w:val="Hipersaitas"/>
                    <w:rFonts w:ascii="Times New Roman" w:hAnsi="Times New Roman" w:cs="Times New Roman"/>
                    <w:noProof/>
                    <w:sz w:val="24"/>
                    <w:szCs w:val="24"/>
                  </w:rPr>
                  <w:t>(XML arba PDF formatu)</w:t>
                </w:r>
                <w:r w:rsidRPr="00E349D6">
                  <w:rPr>
                    <w:rFonts w:ascii="Times New Roman" w:hAnsi="Times New Roman" w:cs="Times New Roman"/>
                    <w:noProof/>
                    <w:webHidden/>
                    <w:sz w:val="24"/>
                    <w:szCs w:val="24"/>
                  </w:rPr>
                  <w:tab/>
                </w:r>
                <w:r w:rsidRPr="00E349D6">
                  <w:rPr>
                    <w:rFonts w:ascii="Times New Roman" w:hAnsi="Times New Roman" w:cs="Times New Roman"/>
                    <w:noProof/>
                    <w:webHidden/>
                    <w:sz w:val="24"/>
                    <w:szCs w:val="24"/>
                  </w:rPr>
                  <w:fldChar w:fldCharType="begin"/>
                </w:r>
                <w:r w:rsidRPr="00E349D6">
                  <w:rPr>
                    <w:rFonts w:ascii="Times New Roman" w:hAnsi="Times New Roman" w:cs="Times New Roman"/>
                    <w:noProof/>
                    <w:webHidden/>
                    <w:sz w:val="24"/>
                    <w:szCs w:val="24"/>
                  </w:rPr>
                  <w:instrText xml:space="preserve"> PAGEREF _Toc187846976 \h </w:instrText>
                </w:r>
                <w:r w:rsidRPr="00E349D6">
                  <w:rPr>
                    <w:rFonts w:ascii="Times New Roman" w:hAnsi="Times New Roman" w:cs="Times New Roman"/>
                    <w:noProof/>
                    <w:webHidden/>
                    <w:sz w:val="24"/>
                    <w:szCs w:val="24"/>
                  </w:rPr>
                </w:r>
                <w:r w:rsidRPr="00E349D6">
                  <w:rPr>
                    <w:rFonts w:ascii="Times New Roman" w:hAnsi="Times New Roman" w:cs="Times New Roman"/>
                    <w:noProof/>
                    <w:webHidden/>
                    <w:sz w:val="24"/>
                    <w:szCs w:val="24"/>
                  </w:rPr>
                  <w:fldChar w:fldCharType="separate"/>
                </w:r>
                <w:r w:rsidR="00253E6F">
                  <w:rPr>
                    <w:rFonts w:ascii="Times New Roman" w:hAnsi="Times New Roman" w:cs="Times New Roman"/>
                    <w:noProof/>
                    <w:webHidden/>
                    <w:sz w:val="24"/>
                    <w:szCs w:val="24"/>
                  </w:rPr>
                  <w:t>20</w:t>
                </w:r>
                <w:r w:rsidRPr="00E349D6">
                  <w:rPr>
                    <w:rFonts w:ascii="Times New Roman" w:hAnsi="Times New Roman" w:cs="Times New Roman"/>
                    <w:noProof/>
                    <w:webHidden/>
                    <w:sz w:val="24"/>
                    <w:szCs w:val="24"/>
                  </w:rPr>
                  <w:fldChar w:fldCharType="end"/>
                </w:r>
              </w:hyperlink>
            </w:p>
            <w:p w14:paraId="6C2ED3E1" w14:textId="292DAC32" w:rsidR="00E349D6" w:rsidRPr="00E349D6" w:rsidRDefault="00E349D6">
              <w:pPr>
                <w:pStyle w:val="Turinys2"/>
                <w:rPr>
                  <w:rFonts w:ascii="Times New Roman" w:hAnsi="Times New Roman" w:cs="Times New Roman"/>
                  <w:noProof/>
                  <w:kern w:val="2"/>
                  <w:sz w:val="24"/>
                  <w:szCs w:val="24"/>
                  <w14:ligatures w14:val="standardContextual"/>
                </w:rPr>
              </w:pPr>
              <w:hyperlink w:anchor="_Toc187846977" w:history="1">
                <w:r w:rsidRPr="00E349D6">
                  <w:rPr>
                    <w:rStyle w:val="Hipersaitas"/>
                    <w:rFonts w:ascii="Times New Roman" w:eastAsia="Calibri" w:hAnsi="Times New Roman" w:cs="Times New Roman"/>
                    <w:noProof/>
                    <w:sz w:val="24"/>
                    <w:szCs w:val="24"/>
                  </w:rPr>
                  <w:t xml:space="preserve">Specialiųjų pirkimo sąlygų </w:t>
                </w:r>
                <w:r w:rsidR="009453E8">
                  <w:rPr>
                    <w:rStyle w:val="Hipersaitas"/>
                    <w:rFonts w:ascii="Times New Roman" w:eastAsia="Calibri" w:hAnsi="Times New Roman" w:cs="Times New Roman"/>
                    <w:noProof/>
                    <w:sz w:val="24"/>
                    <w:szCs w:val="24"/>
                  </w:rPr>
                  <w:t>5</w:t>
                </w:r>
                <w:r w:rsidRPr="00E349D6">
                  <w:rPr>
                    <w:rStyle w:val="Hipersaitas"/>
                    <w:rFonts w:ascii="Times New Roman" w:eastAsia="Calibri" w:hAnsi="Times New Roman" w:cs="Times New Roman"/>
                    <w:noProof/>
                    <w:sz w:val="24"/>
                    <w:szCs w:val="24"/>
                  </w:rPr>
                  <w:t xml:space="preserve"> priedas „Pasiūlymo forma“</w:t>
                </w:r>
                <w:r w:rsidRPr="00E349D6">
                  <w:rPr>
                    <w:rFonts w:ascii="Times New Roman" w:hAnsi="Times New Roman" w:cs="Times New Roman"/>
                    <w:noProof/>
                    <w:webHidden/>
                    <w:sz w:val="24"/>
                    <w:szCs w:val="24"/>
                  </w:rPr>
                  <w:tab/>
                </w:r>
                <w:r w:rsidRPr="00E349D6">
                  <w:rPr>
                    <w:rFonts w:ascii="Times New Roman" w:hAnsi="Times New Roman" w:cs="Times New Roman"/>
                    <w:noProof/>
                    <w:webHidden/>
                    <w:sz w:val="24"/>
                    <w:szCs w:val="24"/>
                  </w:rPr>
                  <w:fldChar w:fldCharType="begin"/>
                </w:r>
                <w:r w:rsidRPr="00E349D6">
                  <w:rPr>
                    <w:rFonts w:ascii="Times New Roman" w:hAnsi="Times New Roman" w:cs="Times New Roman"/>
                    <w:noProof/>
                    <w:webHidden/>
                    <w:sz w:val="24"/>
                    <w:szCs w:val="24"/>
                  </w:rPr>
                  <w:instrText xml:space="preserve"> PAGEREF _Toc187846977 \h </w:instrText>
                </w:r>
                <w:r w:rsidRPr="00E349D6">
                  <w:rPr>
                    <w:rFonts w:ascii="Times New Roman" w:hAnsi="Times New Roman" w:cs="Times New Roman"/>
                    <w:noProof/>
                    <w:webHidden/>
                    <w:sz w:val="24"/>
                    <w:szCs w:val="24"/>
                  </w:rPr>
                </w:r>
                <w:r w:rsidRPr="00E349D6">
                  <w:rPr>
                    <w:rFonts w:ascii="Times New Roman" w:hAnsi="Times New Roman" w:cs="Times New Roman"/>
                    <w:noProof/>
                    <w:webHidden/>
                    <w:sz w:val="24"/>
                    <w:szCs w:val="24"/>
                  </w:rPr>
                  <w:fldChar w:fldCharType="separate"/>
                </w:r>
                <w:r w:rsidR="00253E6F">
                  <w:rPr>
                    <w:rFonts w:ascii="Times New Roman" w:hAnsi="Times New Roman" w:cs="Times New Roman"/>
                    <w:noProof/>
                    <w:webHidden/>
                    <w:sz w:val="24"/>
                    <w:szCs w:val="24"/>
                  </w:rPr>
                  <w:t>21</w:t>
                </w:r>
                <w:r w:rsidRPr="00E349D6">
                  <w:rPr>
                    <w:rFonts w:ascii="Times New Roman" w:hAnsi="Times New Roman" w:cs="Times New Roman"/>
                    <w:noProof/>
                    <w:webHidden/>
                    <w:sz w:val="24"/>
                    <w:szCs w:val="24"/>
                  </w:rPr>
                  <w:fldChar w:fldCharType="end"/>
                </w:r>
              </w:hyperlink>
            </w:p>
            <w:p w14:paraId="5B8343E4" w14:textId="558FF099" w:rsidR="00E349D6" w:rsidRPr="00E349D6" w:rsidRDefault="00E349D6">
              <w:pPr>
                <w:pStyle w:val="Turinys2"/>
                <w:rPr>
                  <w:rFonts w:ascii="Times New Roman" w:hAnsi="Times New Roman" w:cs="Times New Roman"/>
                  <w:noProof/>
                  <w:kern w:val="2"/>
                  <w:sz w:val="24"/>
                  <w:szCs w:val="24"/>
                  <w14:ligatures w14:val="standardContextual"/>
                </w:rPr>
              </w:pPr>
              <w:hyperlink w:anchor="_Toc187846978" w:history="1">
                <w:r w:rsidRPr="00E349D6">
                  <w:rPr>
                    <w:rStyle w:val="Hipersaitas"/>
                    <w:rFonts w:ascii="Times New Roman" w:eastAsia="Calibri" w:hAnsi="Times New Roman" w:cs="Times New Roman"/>
                    <w:noProof/>
                    <w:sz w:val="24"/>
                    <w:szCs w:val="24"/>
                  </w:rPr>
                  <w:t xml:space="preserve">Specialiųjų pirkimo sąlygų </w:t>
                </w:r>
                <w:r w:rsidR="009453E8">
                  <w:rPr>
                    <w:rStyle w:val="Hipersaitas"/>
                    <w:rFonts w:ascii="Times New Roman" w:eastAsia="Calibri" w:hAnsi="Times New Roman" w:cs="Times New Roman"/>
                    <w:noProof/>
                    <w:sz w:val="24"/>
                    <w:szCs w:val="24"/>
                  </w:rPr>
                  <w:t>6</w:t>
                </w:r>
                <w:r w:rsidRPr="00E349D6">
                  <w:rPr>
                    <w:rStyle w:val="Hipersaitas"/>
                    <w:rFonts w:ascii="Times New Roman" w:eastAsia="Calibri" w:hAnsi="Times New Roman" w:cs="Times New Roman"/>
                    <w:noProof/>
                    <w:sz w:val="24"/>
                    <w:szCs w:val="24"/>
                  </w:rPr>
                  <w:t xml:space="preserve"> priedas „Pasiūlymų vertinimo kriterijai ir sąlygos“</w:t>
                </w:r>
                <w:r w:rsidRPr="00E349D6">
                  <w:rPr>
                    <w:rFonts w:ascii="Times New Roman" w:hAnsi="Times New Roman" w:cs="Times New Roman"/>
                    <w:noProof/>
                    <w:webHidden/>
                    <w:sz w:val="24"/>
                    <w:szCs w:val="24"/>
                  </w:rPr>
                  <w:tab/>
                </w:r>
                <w:r w:rsidRPr="00E349D6">
                  <w:rPr>
                    <w:rFonts w:ascii="Times New Roman" w:hAnsi="Times New Roman" w:cs="Times New Roman"/>
                    <w:noProof/>
                    <w:webHidden/>
                    <w:sz w:val="24"/>
                    <w:szCs w:val="24"/>
                  </w:rPr>
                  <w:fldChar w:fldCharType="begin"/>
                </w:r>
                <w:r w:rsidRPr="00E349D6">
                  <w:rPr>
                    <w:rFonts w:ascii="Times New Roman" w:hAnsi="Times New Roman" w:cs="Times New Roman"/>
                    <w:noProof/>
                    <w:webHidden/>
                    <w:sz w:val="24"/>
                    <w:szCs w:val="24"/>
                  </w:rPr>
                  <w:instrText xml:space="preserve"> PAGEREF _Toc187846978 \h </w:instrText>
                </w:r>
                <w:r w:rsidRPr="00E349D6">
                  <w:rPr>
                    <w:rFonts w:ascii="Times New Roman" w:hAnsi="Times New Roman" w:cs="Times New Roman"/>
                    <w:noProof/>
                    <w:webHidden/>
                    <w:sz w:val="24"/>
                    <w:szCs w:val="24"/>
                  </w:rPr>
                </w:r>
                <w:r w:rsidRPr="00E349D6">
                  <w:rPr>
                    <w:rFonts w:ascii="Times New Roman" w:hAnsi="Times New Roman" w:cs="Times New Roman"/>
                    <w:noProof/>
                    <w:webHidden/>
                    <w:sz w:val="24"/>
                    <w:szCs w:val="24"/>
                  </w:rPr>
                  <w:fldChar w:fldCharType="separate"/>
                </w:r>
                <w:r w:rsidR="00253E6F">
                  <w:rPr>
                    <w:rFonts w:ascii="Times New Roman" w:hAnsi="Times New Roman" w:cs="Times New Roman"/>
                    <w:noProof/>
                    <w:webHidden/>
                    <w:sz w:val="24"/>
                    <w:szCs w:val="24"/>
                  </w:rPr>
                  <w:t>24</w:t>
                </w:r>
                <w:r w:rsidRPr="00E349D6">
                  <w:rPr>
                    <w:rFonts w:ascii="Times New Roman" w:hAnsi="Times New Roman" w:cs="Times New Roman"/>
                    <w:noProof/>
                    <w:webHidden/>
                    <w:sz w:val="24"/>
                    <w:szCs w:val="24"/>
                  </w:rPr>
                  <w:fldChar w:fldCharType="end"/>
                </w:r>
              </w:hyperlink>
            </w:p>
            <w:p w14:paraId="55D0640F" w14:textId="493E5761" w:rsidR="00E349D6" w:rsidRPr="00E349D6" w:rsidRDefault="00E349D6">
              <w:pPr>
                <w:pStyle w:val="Turinys2"/>
                <w:rPr>
                  <w:rFonts w:ascii="Times New Roman" w:hAnsi="Times New Roman" w:cs="Times New Roman"/>
                  <w:noProof/>
                  <w:kern w:val="2"/>
                  <w:sz w:val="24"/>
                  <w:szCs w:val="24"/>
                  <w14:ligatures w14:val="standardContextual"/>
                </w:rPr>
              </w:pPr>
              <w:hyperlink w:anchor="_Toc187846979" w:history="1">
                <w:r w:rsidRPr="00E349D6">
                  <w:rPr>
                    <w:rStyle w:val="Hipersaitas"/>
                    <w:rFonts w:ascii="Times New Roman" w:hAnsi="Times New Roman" w:cs="Times New Roman"/>
                    <w:noProof/>
                    <w:sz w:val="24"/>
                    <w:szCs w:val="24"/>
                  </w:rPr>
                  <w:t xml:space="preserve">Specialiųjų pirkimo sąlygų </w:t>
                </w:r>
                <w:r w:rsidR="009453E8">
                  <w:rPr>
                    <w:rStyle w:val="Hipersaitas"/>
                    <w:rFonts w:ascii="Times New Roman" w:hAnsi="Times New Roman" w:cs="Times New Roman"/>
                    <w:noProof/>
                    <w:sz w:val="24"/>
                    <w:szCs w:val="24"/>
                  </w:rPr>
                  <w:t>7</w:t>
                </w:r>
                <w:r w:rsidRPr="00E349D6">
                  <w:rPr>
                    <w:rStyle w:val="Hipersaitas"/>
                    <w:rFonts w:ascii="Times New Roman" w:hAnsi="Times New Roman" w:cs="Times New Roman"/>
                    <w:noProof/>
                    <w:sz w:val="24"/>
                    <w:szCs w:val="24"/>
                  </w:rPr>
                  <w:t xml:space="preserve"> priedas „Sutarties projektas“</w:t>
                </w:r>
                <w:r w:rsidRPr="00E349D6">
                  <w:rPr>
                    <w:rFonts w:ascii="Times New Roman" w:hAnsi="Times New Roman" w:cs="Times New Roman"/>
                    <w:noProof/>
                    <w:webHidden/>
                    <w:sz w:val="24"/>
                    <w:szCs w:val="24"/>
                  </w:rPr>
                  <w:tab/>
                </w:r>
                <w:r w:rsidRPr="00E349D6">
                  <w:rPr>
                    <w:rFonts w:ascii="Times New Roman" w:hAnsi="Times New Roman" w:cs="Times New Roman"/>
                    <w:noProof/>
                    <w:webHidden/>
                    <w:sz w:val="24"/>
                    <w:szCs w:val="24"/>
                  </w:rPr>
                  <w:fldChar w:fldCharType="begin"/>
                </w:r>
                <w:r w:rsidRPr="00E349D6">
                  <w:rPr>
                    <w:rFonts w:ascii="Times New Roman" w:hAnsi="Times New Roman" w:cs="Times New Roman"/>
                    <w:noProof/>
                    <w:webHidden/>
                    <w:sz w:val="24"/>
                    <w:szCs w:val="24"/>
                  </w:rPr>
                  <w:instrText xml:space="preserve"> PAGEREF _Toc187846979 \h </w:instrText>
                </w:r>
                <w:r w:rsidRPr="00E349D6">
                  <w:rPr>
                    <w:rFonts w:ascii="Times New Roman" w:hAnsi="Times New Roman" w:cs="Times New Roman"/>
                    <w:noProof/>
                    <w:webHidden/>
                    <w:sz w:val="24"/>
                    <w:szCs w:val="24"/>
                  </w:rPr>
                </w:r>
                <w:r w:rsidRPr="00E349D6">
                  <w:rPr>
                    <w:rFonts w:ascii="Times New Roman" w:hAnsi="Times New Roman" w:cs="Times New Roman"/>
                    <w:noProof/>
                    <w:webHidden/>
                    <w:sz w:val="24"/>
                    <w:szCs w:val="24"/>
                  </w:rPr>
                  <w:fldChar w:fldCharType="separate"/>
                </w:r>
                <w:r w:rsidR="00253E6F">
                  <w:rPr>
                    <w:rFonts w:ascii="Times New Roman" w:hAnsi="Times New Roman" w:cs="Times New Roman"/>
                    <w:noProof/>
                    <w:webHidden/>
                    <w:sz w:val="24"/>
                    <w:szCs w:val="24"/>
                  </w:rPr>
                  <w:t>25</w:t>
                </w:r>
                <w:r w:rsidRPr="00E349D6">
                  <w:rPr>
                    <w:rFonts w:ascii="Times New Roman" w:hAnsi="Times New Roman" w:cs="Times New Roman"/>
                    <w:noProof/>
                    <w:webHidden/>
                    <w:sz w:val="24"/>
                    <w:szCs w:val="24"/>
                  </w:rPr>
                  <w:fldChar w:fldCharType="end"/>
                </w:r>
              </w:hyperlink>
            </w:p>
            <w:p w14:paraId="0DDC40AE" w14:textId="4E30B4A6" w:rsidR="001C24BC" w:rsidRPr="00E349D6" w:rsidRDefault="001C24BC" w:rsidP="009F1180">
              <w:pPr>
                <w:spacing w:after="120" w:line="23" w:lineRule="atLeast"/>
                <w:contextualSpacing/>
                <w:rPr>
                  <w:rFonts w:ascii="Times New Roman" w:hAnsi="Times New Roman" w:cs="Times New Roman"/>
                  <w:sz w:val="24"/>
                  <w:szCs w:val="24"/>
                </w:rPr>
              </w:pPr>
              <w:r w:rsidRPr="00E349D6">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6458BA" w:rsidRDefault="001C24BC" w:rsidP="009F1180">
          <w:pPr>
            <w:spacing w:after="120" w:line="23" w:lineRule="atLeast"/>
            <w:contextualSpacing/>
            <w:rPr>
              <w:rFonts w:ascii="Times New Roman" w:hAnsi="Times New Roman" w:cs="Times New Roman"/>
              <w:sz w:val="24"/>
              <w:szCs w:val="24"/>
            </w:rPr>
          </w:pPr>
          <w:r w:rsidRPr="006458BA">
            <w:rPr>
              <w:rFonts w:ascii="Times New Roman" w:hAnsi="Times New Roman" w:cs="Times New Roman"/>
              <w:sz w:val="24"/>
              <w:szCs w:val="24"/>
            </w:rPr>
            <w:br w:type="page"/>
          </w:r>
        </w:p>
      </w:sdtContent>
    </w:sdt>
    <w:p w14:paraId="7DBFF88B" w14:textId="0FE73970" w:rsidR="002415C7" w:rsidRPr="006458BA" w:rsidRDefault="00263B34" w:rsidP="0046697F">
      <w:pPr>
        <w:pStyle w:val="Antrat1"/>
        <w:numPr>
          <w:ilvl w:val="0"/>
          <w:numId w:val="1"/>
        </w:numPr>
        <w:spacing w:line="20" w:lineRule="atLeast"/>
        <w:ind w:left="567" w:hanging="567"/>
        <w:contextualSpacing/>
        <w:rPr>
          <w:rFonts w:ascii="Times New Roman" w:hAnsi="Times New Roman" w:cs="Times New Roman"/>
          <w:sz w:val="32"/>
          <w:szCs w:val="32"/>
        </w:rPr>
      </w:pPr>
      <w:bookmarkStart w:id="41" w:name="_Toc187846962"/>
      <w:bookmarkStart w:id="42" w:name="_Toc335201954"/>
      <w:bookmarkStart w:id="43" w:name="_Toc147739116"/>
      <w:r w:rsidRPr="006458BA">
        <w:rPr>
          <w:rFonts w:ascii="Times New Roman" w:hAnsi="Times New Roman" w:cs="Times New Roman"/>
          <w:sz w:val="32"/>
          <w:szCs w:val="32"/>
        </w:rPr>
        <w:lastRenderedPageBreak/>
        <w:t>Bendra informacija</w:t>
      </w:r>
      <w:bookmarkEnd w:id="41"/>
    </w:p>
    <w:p w14:paraId="389B1187" w14:textId="04D034C4" w:rsidR="004858D6" w:rsidRPr="006458BA" w:rsidRDefault="008272CE" w:rsidP="00816410">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Perkančioji organizacija –</w:t>
      </w:r>
      <w:r w:rsidR="000372F4" w:rsidRPr="006458BA">
        <w:rPr>
          <w:rFonts w:ascii="Times New Roman" w:hAnsi="Times New Roman" w:cs="Times New Roman"/>
          <w:sz w:val="24"/>
          <w:szCs w:val="24"/>
        </w:rPr>
        <w:t xml:space="preserve"> </w:t>
      </w:r>
      <w:r w:rsidR="00816410" w:rsidRPr="00E835FB">
        <w:rPr>
          <w:rFonts w:ascii="Times New Roman" w:hAnsi="Times New Roman" w:cs="Times New Roman"/>
          <w:i/>
          <w:iCs/>
          <w:sz w:val="24"/>
          <w:szCs w:val="24"/>
        </w:rPr>
        <w:t>Šilutės rajono savivaldybės visuomenės sveikatos biuras</w:t>
      </w:r>
      <w:r w:rsidR="00816410" w:rsidRPr="00E835FB">
        <w:rPr>
          <w:rFonts w:ascii="Times New Roman" w:hAnsi="Times New Roman" w:cs="Times New Roman"/>
          <w:sz w:val="24"/>
          <w:szCs w:val="24"/>
        </w:rPr>
        <w:t>, juridinio asmens kodas 301791595, adresas – K. Kalinausko g. 10, Šilutė</w:t>
      </w:r>
      <w:r w:rsidR="00816410" w:rsidRPr="00E835FB">
        <w:rPr>
          <w:rFonts w:ascii="Times New Roman" w:eastAsia="Calibri" w:hAnsi="Times New Roman" w:cs="Times New Roman"/>
          <w:sz w:val="24"/>
          <w:szCs w:val="24"/>
        </w:rPr>
        <w:t xml:space="preserve">. Perkančioji organizacija nėra PVM mokėtoja. </w:t>
      </w:r>
      <w:r w:rsidR="00816410" w:rsidRPr="00E835FB">
        <w:rPr>
          <w:rFonts w:ascii="Times New Roman" w:hAnsi="Times New Roman" w:cs="Times New Roman"/>
          <w:sz w:val="24"/>
          <w:szCs w:val="24"/>
        </w:rPr>
        <w:t xml:space="preserve">Pirkimas vykdomas įgyvendinant </w:t>
      </w:r>
      <w:r w:rsidR="00816410">
        <w:rPr>
          <w:rFonts w:ascii="Times New Roman" w:hAnsi="Times New Roman" w:cs="Times New Roman"/>
          <w:sz w:val="24"/>
          <w:szCs w:val="24"/>
        </w:rPr>
        <w:t xml:space="preserve">projektą </w:t>
      </w:r>
      <w:r w:rsidR="00816410" w:rsidRPr="006845D7">
        <w:rPr>
          <w:rFonts w:ascii="Times New Roman" w:hAnsi="Times New Roman" w:cs="Times New Roman"/>
          <w:color w:val="000009"/>
          <w:sz w:val="24"/>
          <w:szCs w:val="24"/>
        </w:rPr>
        <w:t>„</w:t>
      </w:r>
      <w:r w:rsidR="00816410">
        <w:rPr>
          <w:rFonts w:ascii="Times New Roman" w:hAnsi="Times New Roman" w:cs="Times New Roman"/>
          <w:color w:val="000009"/>
          <w:sz w:val="24"/>
          <w:szCs w:val="24"/>
        </w:rPr>
        <w:t>Gyventojų lėtinių neinfekcinių ligų prevencija Šilutės rajono savivaldybėje</w:t>
      </w:r>
      <w:r w:rsidR="00816410" w:rsidRPr="006845D7">
        <w:rPr>
          <w:rFonts w:ascii="Times New Roman" w:hAnsi="Times New Roman" w:cs="Times New Roman"/>
          <w:color w:val="000009"/>
          <w:sz w:val="24"/>
          <w:szCs w:val="24"/>
        </w:rPr>
        <w:t>“ Nr. 23-514-P-000</w:t>
      </w:r>
      <w:r w:rsidR="00816410">
        <w:rPr>
          <w:rFonts w:ascii="Times New Roman" w:hAnsi="Times New Roman" w:cs="Times New Roman"/>
          <w:color w:val="000009"/>
          <w:sz w:val="24"/>
          <w:szCs w:val="24"/>
        </w:rPr>
        <w:t>2</w:t>
      </w:r>
      <w:r w:rsidR="00816410">
        <w:rPr>
          <w:rFonts w:ascii="Times New Roman" w:hAnsi="Times New Roman" w:cs="Times New Roman"/>
          <w:color w:val="000009"/>
          <w:sz w:val="24"/>
          <w:szCs w:val="24"/>
        </w:rPr>
        <w:t>,</w:t>
      </w:r>
      <w:r w:rsidR="00816410" w:rsidRPr="006845D7">
        <w:rPr>
          <w:rFonts w:ascii="Times New Roman" w:hAnsi="Times New Roman" w:cs="Times New Roman"/>
          <w:color w:val="000009"/>
          <w:sz w:val="24"/>
          <w:szCs w:val="24"/>
        </w:rPr>
        <w:t xml:space="preserve"> finansuojamą Europos Sąjungos fondų, Šilutės rajono savivaldybės administracijos biudžeto lėš</w:t>
      </w:r>
      <w:r w:rsidR="00816410">
        <w:rPr>
          <w:rFonts w:ascii="Times New Roman" w:hAnsi="Times New Roman" w:cs="Times New Roman"/>
          <w:color w:val="000009"/>
          <w:sz w:val="24"/>
          <w:szCs w:val="24"/>
        </w:rPr>
        <w:t>omis</w:t>
      </w:r>
      <w:r w:rsidR="00816410" w:rsidRPr="00E835FB">
        <w:rPr>
          <w:rFonts w:ascii="Times New Roman" w:hAnsi="Times New Roman" w:cs="Times New Roman"/>
          <w:sz w:val="24"/>
          <w:szCs w:val="24"/>
        </w:rPr>
        <w:t xml:space="preserve">. </w:t>
      </w:r>
      <w:r w:rsidR="00816410" w:rsidRPr="00E835FB">
        <w:rPr>
          <w:rFonts w:ascii="Times New Roman" w:eastAsia="Calibri" w:hAnsi="Times New Roman" w:cs="Times New Roman"/>
          <w:sz w:val="24"/>
          <w:szCs w:val="24"/>
        </w:rPr>
        <w:t>Sutartį pasirašys perkančioji organizacija</w:t>
      </w:r>
      <w:r w:rsidR="00816410">
        <w:rPr>
          <w:rFonts w:ascii="Times New Roman" w:eastAsia="Calibri" w:hAnsi="Times New Roman" w:cs="Times New Roman"/>
          <w:sz w:val="24"/>
          <w:szCs w:val="24"/>
        </w:rPr>
        <w:t>.</w:t>
      </w:r>
    </w:p>
    <w:p w14:paraId="7361353A" w14:textId="6F97B835" w:rsidR="004858D6" w:rsidRPr="006458BA" w:rsidRDefault="00E32C8E" w:rsidP="00816410">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eastAsia="Calibri" w:hAnsi="Times New Roman" w:cs="Times New Roman"/>
          <w:sz w:val="24"/>
          <w:szCs w:val="24"/>
        </w:rPr>
        <w:t>Pirkimą</w:t>
      </w:r>
      <w:r w:rsidR="009F18CF" w:rsidRPr="006458BA">
        <w:rPr>
          <w:rFonts w:ascii="Times New Roman" w:eastAsia="Calibri" w:hAnsi="Times New Roman" w:cs="Times New Roman"/>
          <w:sz w:val="24"/>
          <w:szCs w:val="24"/>
        </w:rPr>
        <w:t xml:space="preserve"> </w:t>
      </w:r>
      <w:r w:rsidR="00DF4D30" w:rsidRPr="006458BA">
        <w:rPr>
          <w:rFonts w:ascii="Times New Roman" w:hAnsi="Times New Roman" w:cs="Times New Roman"/>
          <w:sz w:val="24"/>
          <w:szCs w:val="24"/>
        </w:rPr>
        <w:t>perkančiosios organizacijos</w:t>
      </w:r>
      <w:r w:rsidRPr="006458BA">
        <w:rPr>
          <w:rFonts w:ascii="Times New Roman" w:eastAsia="Calibri" w:hAnsi="Times New Roman" w:cs="Times New Roman"/>
          <w:sz w:val="24"/>
          <w:szCs w:val="24"/>
        </w:rPr>
        <w:t xml:space="preserve"> vardu atlieka </w:t>
      </w:r>
      <w:r w:rsidR="004858D6" w:rsidRPr="006458BA">
        <w:rPr>
          <w:rFonts w:ascii="Times New Roman" w:eastAsia="Calibri" w:hAnsi="Times New Roman" w:cs="Times New Roman"/>
          <w:sz w:val="24"/>
          <w:szCs w:val="24"/>
        </w:rPr>
        <w:t>Šilutės rajono savivaldybės centrinė perkančioji organizacija</w:t>
      </w:r>
      <w:r w:rsidR="00BC4C21" w:rsidRPr="006458BA">
        <w:rPr>
          <w:rFonts w:ascii="Times New Roman" w:eastAsia="Calibri" w:hAnsi="Times New Roman" w:cs="Times New Roman"/>
          <w:sz w:val="24"/>
          <w:szCs w:val="24"/>
        </w:rPr>
        <w:t>, juridinio asmens kodas</w:t>
      </w:r>
      <w:r w:rsidR="004858D6" w:rsidRPr="006458BA">
        <w:rPr>
          <w:rFonts w:ascii="Times New Roman" w:eastAsia="Calibri" w:hAnsi="Times New Roman" w:cs="Times New Roman"/>
          <w:sz w:val="24"/>
          <w:szCs w:val="24"/>
        </w:rPr>
        <w:t xml:space="preserve"> 18872332, adresas – Dariaus ir Girėno g. 1, 99133 Šilutė, darbo laikas I-IV nuo 8.00 iki 17.00 val., V nuo 8.00 iki 16:45 val.,</w:t>
      </w:r>
      <w:r w:rsidR="004858D6" w:rsidRPr="006458BA">
        <w:rPr>
          <w:rFonts w:ascii="Times New Roman" w:hAnsi="Times New Roman" w:cs="Times New Roman"/>
        </w:rPr>
        <w:t xml:space="preserve"> </w:t>
      </w:r>
      <w:r w:rsidR="004858D6" w:rsidRPr="006458BA">
        <w:rPr>
          <w:rFonts w:ascii="Times New Roman" w:eastAsia="Calibri" w:hAnsi="Times New Roman" w:cs="Times New Roman"/>
          <w:sz w:val="24"/>
          <w:szCs w:val="24"/>
        </w:rPr>
        <w:t>pietų pertrauka nuo 12.00 iki 12.45 val. Sutartį pasirašys perkančioji organizacija.</w:t>
      </w:r>
    </w:p>
    <w:p w14:paraId="2C057A8D" w14:textId="20984EBB" w:rsidR="004858D6" w:rsidRPr="006458BA" w:rsidRDefault="007D6857" w:rsidP="00816410">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Pirkimas</w:t>
      </w:r>
      <w:r w:rsidR="00B37854" w:rsidRPr="006458BA">
        <w:rPr>
          <w:rFonts w:ascii="Times New Roman" w:hAnsi="Times New Roman" w:cs="Times New Roman"/>
          <w:sz w:val="24"/>
          <w:szCs w:val="24"/>
        </w:rPr>
        <w:t xml:space="preserve"> neatlieka</w:t>
      </w:r>
      <w:r w:rsidRPr="006458BA">
        <w:rPr>
          <w:rFonts w:ascii="Times New Roman" w:hAnsi="Times New Roman" w:cs="Times New Roman"/>
          <w:sz w:val="24"/>
          <w:szCs w:val="24"/>
        </w:rPr>
        <w:t>mas</w:t>
      </w:r>
      <w:r w:rsidR="00B37854" w:rsidRPr="006458BA">
        <w:rPr>
          <w:rFonts w:ascii="Times New Roman" w:hAnsi="Times New Roman" w:cs="Times New Roman"/>
          <w:sz w:val="24"/>
          <w:szCs w:val="24"/>
        </w:rPr>
        <w:t xml:space="preserve"> </w:t>
      </w:r>
      <w:r w:rsidR="002F5F8E" w:rsidRPr="006458BA">
        <w:rPr>
          <w:rFonts w:ascii="Times New Roman" w:hAnsi="Times New Roman" w:cs="Times New Roman"/>
          <w:sz w:val="24"/>
          <w:szCs w:val="24"/>
        </w:rPr>
        <w:t>naudojantis centralizuotų pirkimų katalogu</w:t>
      </w:r>
      <w:r w:rsidRPr="006458BA">
        <w:rPr>
          <w:rFonts w:ascii="Times New Roman" w:hAnsi="Times New Roman" w:cs="Times New Roman"/>
          <w:sz w:val="24"/>
          <w:szCs w:val="24"/>
        </w:rPr>
        <w:t xml:space="preserve">, nes </w:t>
      </w:r>
      <w:r w:rsidR="004858D6" w:rsidRPr="006458BA">
        <w:rPr>
          <w:rFonts w:ascii="Times New Roman" w:hAnsi="Times New Roman" w:cs="Times New Roman"/>
          <w:sz w:val="24"/>
          <w:szCs w:val="24"/>
        </w:rPr>
        <w:t>kataloge nėra perkamų p</w:t>
      </w:r>
      <w:r w:rsidR="000D4FC2" w:rsidRPr="006458BA">
        <w:rPr>
          <w:rFonts w:ascii="Times New Roman" w:hAnsi="Times New Roman" w:cs="Times New Roman"/>
          <w:sz w:val="24"/>
          <w:szCs w:val="24"/>
        </w:rPr>
        <w:t>aslaugų</w:t>
      </w:r>
      <w:r w:rsidR="008C5F5E" w:rsidRPr="006458BA">
        <w:rPr>
          <w:rFonts w:ascii="Times New Roman" w:hAnsi="Times New Roman" w:cs="Times New Roman"/>
          <w:sz w:val="24"/>
          <w:szCs w:val="24"/>
        </w:rPr>
        <w:t>.</w:t>
      </w:r>
    </w:p>
    <w:p w14:paraId="415034D1" w14:textId="77777777" w:rsidR="004858D6" w:rsidRPr="006458BA" w:rsidRDefault="00AA23FB" w:rsidP="00816410">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eastAsia="Times New Roman" w:hAnsi="Times New Roman" w:cs="Times New Roman"/>
          <w:sz w:val="24"/>
          <w:szCs w:val="24"/>
        </w:rPr>
        <w:t>Perkančioji organizacija nerezervuoja teisės dalyvauti pirkime.</w:t>
      </w:r>
    </w:p>
    <w:p w14:paraId="573233DF" w14:textId="7A419724" w:rsidR="00E32C8E" w:rsidRPr="006458BA" w:rsidRDefault="00E32C8E" w:rsidP="00816410">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Stebėtojai dalyvauti </w:t>
      </w:r>
      <w:r w:rsidR="008A3C98" w:rsidRPr="006458BA">
        <w:rPr>
          <w:rFonts w:ascii="Times New Roman" w:hAnsi="Times New Roman" w:cs="Times New Roman"/>
          <w:sz w:val="24"/>
          <w:szCs w:val="24"/>
        </w:rPr>
        <w:t>K</w:t>
      </w:r>
      <w:r w:rsidRPr="006458BA">
        <w:rPr>
          <w:rFonts w:ascii="Times New Roman" w:hAnsi="Times New Roman" w:cs="Times New Roman"/>
          <w:sz w:val="24"/>
          <w:szCs w:val="24"/>
        </w:rPr>
        <w:t>omisijos posėdžiuose nėra kviečiami.</w:t>
      </w:r>
    </w:p>
    <w:p w14:paraId="39FBD660" w14:textId="6E085CAE" w:rsidR="004858D6" w:rsidRPr="006458BA" w:rsidRDefault="003A502A" w:rsidP="00816410">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6458BA">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FA7340">
          <w:rPr>
            <w:rStyle w:val="Hipersaitas"/>
            <w:rFonts w:ascii="Times New Roman" w:hAnsi="Times New Roman" w:cs="Times New Roman"/>
            <w:sz w:val="24"/>
            <w:szCs w:val="24"/>
          </w:rPr>
          <w:t>Dėl Aplinkos apsaugos kriterijų taikymo, vykdant žaliuosius pirkimus, tvarkos aprašo patvirtinimo</w:t>
        </w:r>
      </w:hyperlink>
      <w:r w:rsidRPr="006458BA">
        <w:rPr>
          <w:rFonts w:ascii="Times New Roman" w:hAnsi="Times New Roman" w:cs="Times New Roman"/>
          <w:sz w:val="24"/>
          <w:szCs w:val="24"/>
        </w:rPr>
        <w:t xml:space="preserve">“ </w:t>
      </w:r>
      <w:r w:rsidR="00667866" w:rsidRPr="006458BA">
        <w:rPr>
          <w:rFonts w:ascii="Times New Roman" w:hAnsi="Times New Roman" w:cs="Times New Roman"/>
          <w:sz w:val="24"/>
          <w:szCs w:val="24"/>
        </w:rPr>
        <w:t>4.</w:t>
      </w:r>
      <w:r w:rsidR="00C30944" w:rsidRPr="006458BA">
        <w:rPr>
          <w:rFonts w:ascii="Times New Roman" w:hAnsi="Times New Roman" w:cs="Times New Roman"/>
          <w:sz w:val="24"/>
          <w:szCs w:val="24"/>
        </w:rPr>
        <w:t>4.</w:t>
      </w:r>
      <w:r w:rsidR="0072645F" w:rsidRPr="006458BA">
        <w:rPr>
          <w:rFonts w:ascii="Times New Roman" w:hAnsi="Times New Roman" w:cs="Times New Roman"/>
          <w:sz w:val="24"/>
          <w:szCs w:val="24"/>
        </w:rPr>
        <w:t>3</w:t>
      </w:r>
      <w:r w:rsidR="00667866" w:rsidRPr="006458BA">
        <w:rPr>
          <w:rFonts w:ascii="Times New Roman" w:hAnsi="Times New Roman" w:cs="Times New Roman"/>
          <w:sz w:val="24"/>
          <w:szCs w:val="24"/>
        </w:rPr>
        <w:t>.</w:t>
      </w:r>
      <w:r w:rsidR="007605FA" w:rsidRPr="006458BA">
        <w:rPr>
          <w:rFonts w:ascii="Times New Roman" w:hAnsi="Times New Roman" w:cs="Times New Roman"/>
          <w:sz w:val="24"/>
          <w:szCs w:val="24"/>
        </w:rPr>
        <w:t xml:space="preserve"> </w:t>
      </w:r>
      <w:r w:rsidR="00FA7340">
        <w:rPr>
          <w:rFonts w:ascii="Times New Roman" w:hAnsi="Times New Roman" w:cs="Times New Roman"/>
          <w:sz w:val="24"/>
          <w:szCs w:val="24"/>
        </w:rPr>
        <w:t>papunkčiu</w:t>
      </w:r>
      <w:r w:rsidR="0072645F" w:rsidRPr="006458BA">
        <w:rPr>
          <w:rFonts w:ascii="Times New Roman" w:hAnsi="Times New Roman" w:cs="Times New Roman"/>
          <w:sz w:val="24"/>
          <w:szCs w:val="24"/>
        </w:rPr>
        <w:t>, kai perkama tik nematerialaus pobūdžio paslauga, nesusijusi su materialaus objekto sukūrimu.</w:t>
      </w:r>
    </w:p>
    <w:p w14:paraId="3A74AEA6" w14:textId="2D7EC423" w:rsidR="004858D6" w:rsidRPr="006458BA" w:rsidRDefault="00E32C8E" w:rsidP="00816410">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Išankstinis skelbimas apie </w:t>
      </w:r>
      <w:r w:rsidR="007A68AD" w:rsidRPr="006458BA">
        <w:rPr>
          <w:rFonts w:ascii="Times New Roman" w:eastAsia="Arial" w:hAnsi="Times New Roman" w:cs="Times New Roman"/>
          <w:sz w:val="24"/>
          <w:szCs w:val="24"/>
        </w:rPr>
        <w:t>p</w:t>
      </w:r>
      <w:r w:rsidRPr="006458BA">
        <w:rPr>
          <w:rFonts w:ascii="Times New Roman" w:eastAsia="Arial" w:hAnsi="Times New Roman" w:cs="Times New Roman"/>
          <w:sz w:val="24"/>
          <w:szCs w:val="24"/>
        </w:rPr>
        <w:t xml:space="preserve">irkimą nebuvo paskelbtas. </w:t>
      </w:r>
    </w:p>
    <w:p w14:paraId="588BB4F1" w14:textId="77777777" w:rsidR="004858D6" w:rsidRPr="006458BA" w:rsidRDefault="00015FC9" w:rsidP="00816410">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6458BA">
        <w:rPr>
          <w:rFonts w:ascii="Times New Roman" w:hAnsi="Times New Roman" w:cs="Times New Roman"/>
          <w:sz w:val="24"/>
          <w:szCs w:val="24"/>
          <w:lang w:eastAsia="en-US"/>
        </w:rPr>
        <w:t>P</w:t>
      </w:r>
      <w:r w:rsidR="00E32C8E" w:rsidRPr="006458BA">
        <w:rPr>
          <w:rFonts w:ascii="Times New Roman" w:hAnsi="Times New Roman" w:cs="Times New Roman"/>
          <w:sz w:val="24"/>
          <w:szCs w:val="24"/>
          <w:lang w:eastAsia="en-US"/>
        </w:rPr>
        <w:t>irkime</w:t>
      </w:r>
      <w:r w:rsidR="00E32C8E" w:rsidRPr="006458BA">
        <w:rPr>
          <w:rFonts w:ascii="Times New Roman" w:hAnsi="Times New Roman" w:cs="Times New Roman"/>
          <w:sz w:val="24"/>
          <w:szCs w:val="24"/>
        </w:rPr>
        <w:t xml:space="preserve"> </w:t>
      </w:r>
      <w:r w:rsidR="007A68AD" w:rsidRPr="006458BA">
        <w:rPr>
          <w:rFonts w:ascii="Times New Roman" w:hAnsi="Times New Roman" w:cs="Times New Roman"/>
          <w:sz w:val="24"/>
          <w:szCs w:val="24"/>
        </w:rPr>
        <w:t>perkančioji organizacija</w:t>
      </w:r>
      <w:r w:rsidR="00E32C8E" w:rsidRPr="006458BA">
        <w:rPr>
          <w:rFonts w:ascii="Times New Roman" w:hAnsi="Times New Roman" w:cs="Times New Roman"/>
          <w:sz w:val="24"/>
          <w:szCs w:val="24"/>
          <w:lang w:eastAsia="en-US"/>
        </w:rPr>
        <w:t xml:space="preserve"> nenumato skelbti pranešimo dėl savanoriško </w:t>
      </w:r>
      <w:r w:rsidR="00E32C8E" w:rsidRPr="006458BA">
        <w:rPr>
          <w:rFonts w:ascii="Times New Roman" w:hAnsi="Times New Roman" w:cs="Times New Roman"/>
          <w:i/>
          <w:iCs/>
          <w:sz w:val="24"/>
          <w:szCs w:val="24"/>
          <w:lang w:eastAsia="en-US"/>
        </w:rPr>
        <w:t>ex ante</w:t>
      </w:r>
      <w:r w:rsidR="00E32C8E" w:rsidRPr="006458BA">
        <w:rPr>
          <w:rFonts w:ascii="Times New Roman" w:hAnsi="Times New Roman" w:cs="Times New Roman"/>
          <w:sz w:val="24"/>
          <w:szCs w:val="24"/>
          <w:lang w:eastAsia="en-US"/>
        </w:rPr>
        <w:t xml:space="preserve"> skaidrumo.</w:t>
      </w:r>
    </w:p>
    <w:p w14:paraId="044C4F66" w14:textId="77777777" w:rsidR="004858D6" w:rsidRPr="006458BA" w:rsidRDefault="007466F8" w:rsidP="00816410">
      <w:pPr>
        <w:pStyle w:val="Sraopastraipa"/>
        <w:numPr>
          <w:ilvl w:val="0"/>
          <w:numId w:val="15"/>
        </w:numPr>
        <w:tabs>
          <w:tab w:val="left" w:pos="993"/>
        </w:tabs>
        <w:spacing w:after="0" w:line="23"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Pirkime neleidžia</w:t>
      </w:r>
      <w:r w:rsidR="00216820" w:rsidRPr="006458BA">
        <w:rPr>
          <w:rFonts w:ascii="Times New Roman" w:hAnsi="Times New Roman" w:cs="Times New Roman"/>
          <w:sz w:val="24"/>
          <w:szCs w:val="24"/>
        </w:rPr>
        <w:t>ma</w:t>
      </w:r>
      <w:r w:rsidRPr="006458BA">
        <w:rPr>
          <w:rFonts w:ascii="Times New Roman" w:hAnsi="Times New Roman" w:cs="Times New Roman"/>
          <w:sz w:val="24"/>
          <w:szCs w:val="24"/>
        </w:rPr>
        <w:t xml:space="preserve"> pateikti alternatyvių </w:t>
      </w:r>
      <w:r w:rsidR="00D27E76" w:rsidRPr="006458BA">
        <w:rPr>
          <w:rFonts w:ascii="Times New Roman" w:hAnsi="Times New Roman" w:cs="Times New Roman"/>
          <w:sz w:val="24"/>
          <w:szCs w:val="24"/>
        </w:rPr>
        <w:t>p</w:t>
      </w:r>
      <w:r w:rsidRPr="006458BA">
        <w:rPr>
          <w:rFonts w:ascii="Times New Roman" w:hAnsi="Times New Roman" w:cs="Times New Roman"/>
          <w:sz w:val="24"/>
          <w:szCs w:val="24"/>
        </w:rPr>
        <w:t xml:space="preserve">asiūlymų. </w:t>
      </w:r>
    </w:p>
    <w:p w14:paraId="4509FFC0" w14:textId="46D05328" w:rsidR="006C351A" w:rsidRPr="006458BA" w:rsidRDefault="00816410" w:rsidP="00816410">
      <w:pPr>
        <w:pStyle w:val="Sraopastraipa"/>
        <w:numPr>
          <w:ilvl w:val="0"/>
          <w:numId w:val="15"/>
        </w:numPr>
        <w:tabs>
          <w:tab w:val="left" w:pos="993"/>
          <w:tab w:val="left" w:pos="1134"/>
        </w:tabs>
        <w:spacing w:after="0" w:line="23" w:lineRule="atLeast"/>
        <w:ind w:left="0" w:firstLine="567"/>
        <w:jc w:val="both"/>
        <w:rPr>
          <w:rFonts w:ascii="Times New Roman" w:hAnsi="Times New Roman" w:cs="Times New Roman"/>
          <w:sz w:val="24"/>
          <w:szCs w:val="24"/>
        </w:rPr>
      </w:pPr>
      <w:r w:rsidRPr="00307D75">
        <w:rPr>
          <w:rFonts w:ascii="Times New Roman" w:eastAsia="Times New Roman" w:hAnsi="Times New Roman" w:cs="Times New Roman"/>
          <w:sz w:val="24"/>
          <w:szCs w:val="24"/>
        </w:rPr>
        <w:t xml:space="preserve">Jeigu Pirkimo metu </w:t>
      </w:r>
      <w:r w:rsidR="006C351A" w:rsidRPr="006458BA">
        <w:rPr>
          <w:rFonts w:ascii="Times New Roman" w:hAnsi="Times New Roman" w:cs="Times New Roman"/>
          <w:sz w:val="24"/>
          <w:szCs w:val="24"/>
        </w:rPr>
        <w:t>bus atliekama patikra Nacionaliniam saugumui užtikrinti svarbių objektų apsaugos įstatyme nustatyta tvarka, dalyvis turės pateikti tokiai patikrai atlikti reikalingus dokumentus.</w:t>
      </w:r>
    </w:p>
    <w:p w14:paraId="0C002F05" w14:textId="3DA8803C" w:rsidR="00E32C8E" w:rsidRPr="006458BA" w:rsidRDefault="00E32C8E" w:rsidP="00816410">
      <w:pPr>
        <w:pStyle w:val="Sraopastraipa"/>
        <w:numPr>
          <w:ilvl w:val="0"/>
          <w:numId w:val="15"/>
        </w:numPr>
        <w:tabs>
          <w:tab w:val="left" w:pos="993"/>
          <w:tab w:val="left" w:pos="1134"/>
        </w:tabs>
        <w:spacing w:after="0" w:line="23" w:lineRule="atLeast"/>
        <w:ind w:left="0" w:firstLine="567"/>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Bendrosios </w:t>
      </w:r>
      <w:r w:rsidR="007E5F55" w:rsidRPr="006458BA">
        <w:rPr>
          <w:rFonts w:ascii="Times New Roman" w:eastAsia="Arial" w:hAnsi="Times New Roman" w:cs="Times New Roman"/>
          <w:sz w:val="24"/>
          <w:szCs w:val="24"/>
        </w:rPr>
        <w:t xml:space="preserve">pirkimo </w:t>
      </w:r>
      <w:r w:rsidRPr="006458BA">
        <w:rPr>
          <w:rFonts w:ascii="Times New Roman" w:eastAsia="Arial" w:hAnsi="Times New Roman" w:cs="Times New Roman"/>
          <w:sz w:val="24"/>
          <w:szCs w:val="24"/>
        </w:rPr>
        <w:t>sąlygos yra neatskiriama ši</w:t>
      </w:r>
      <w:r w:rsidR="00C07F25" w:rsidRPr="006458BA">
        <w:rPr>
          <w:rFonts w:ascii="Times New Roman" w:eastAsia="Arial" w:hAnsi="Times New Roman" w:cs="Times New Roman"/>
          <w:sz w:val="24"/>
          <w:szCs w:val="24"/>
        </w:rPr>
        <w:t>ų</w:t>
      </w:r>
      <w:r w:rsidRPr="006458BA">
        <w:rPr>
          <w:rFonts w:ascii="Times New Roman" w:eastAsia="Arial" w:hAnsi="Times New Roman" w:cs="Times New Roman"/>
          <w:sz w:val="24"/>
          <w:szCs w:val="24"/>
        </w:rPr>
        <w:t xml:space="preserve"> </w:t>
      </w:r>
      <w:r w:rsidR="00F4541C" w:rsidRPr="006458BA">
        <w:rPr>
          <w:rFonts w:ascii="Times New Roman" w:eastAsia="Arial" w:hAnsi="Times New Roman" w:cs="Times New Roman"/>
          <w:sz w:val="24"/>
          <w:szCs w:val="24"/>
        </w:rPr>
        <w:t>p</w:t>
      </w:r>
      <w:r w:rsidRPr="006458BA">
        <w:rPr>
          <w:rFonts w:ascii="Times New Roman" w:eastAsia="Arial" w:hAnsi="Times New Roman" w:cs="Times New Roman"/>
          <w:sz w:val="24"/>
          <w:szCs w:val="24"/>
        </w:rPr>
        <w:t>irkimo sąlygų dalis.</w:t>
      </w:r>
    </w:p>
    <w:p w14:paraId="271A3E1C" w14:textId="77777777" w:rsidR="00BC4C21" w:rsidRPr="006458BA" w:rsidRDefault="00BC4C21" w:rsidP="009F1180">
      <w:pPr>
        <w:spacing w:after="0" w:line="240" w:lineRule="auto"/>
        <w:jc w:val="both"/>
        <w:rPr>
          <w:rFonts w:ascii="Times New Roman" w:hAnsi="Times New Roman" w:cs="Times New Roman"/>
          <w:sz w:val="24"/>
          <w:szCs w:val="24"/>
        </w:rPr>
      </w:pPr>
    </w:p>
    <w:p w14:paraId="5DEDEBC7" w14:textId="1ED44FB6" w:rsidR="00B41C66" w:rsidRPr="006458BA" w:rsidRDefault="00507DC9" w:rsidP="00371DA5">
      <w:pPr>
        <w:pStyle w:val="Antrat1"/>
        <w:spacing w:before="120" w:line="20" w:lineRule="atLeast"/>
        <w:contextualSpacing/>
        <w:rPr>
          <w:rFonts w:ascii="Times New Roman" w:hAnsi="Times New Roman" w:cs="Times New Roman"/>
          <w:sz w:val="32"/>
          <w:szCs w:val="32"/>
        </w:rPr>
      </w:pPr>
      <w:bookmarkStart w:id="44" w:name="_Ref39426332"/>
      <w:bookmarkStart w:id="45" w:name="_Ref39426338"/>
      <w:bookmarkStart w:id="46" w:name="_Toc187846963"/>
      <w:bookmarkEnd w:id="42"/>
      <w:r w:rsidRPr="006458BA">
        <w:rPr>
          <w:rFonts w:ascii="Times New Roman" w:hAnsi="Times New Roman" w:cs="Times New Roman"/>
          <w:sz w:val="32"/>
          <w:szCs w:val="32"/>
        </w:rPr>
        <w:t xml:space="preserve">2. </w:t>
      </w:r>
      <w:r w:rsidR="00B41C66" w:rsidRPr="006458BA">
        <w:rPr>
          <w:rFonts w:ascii="Times New Roman" w:hAnsi="Times New Roman" w:cs="Times New Roman"/>
          <w:sz w:val="32"/>
          <w:szCs w:val="32"/>
        </w:rPr>
        <w:t>Pirkimo objektas</w:t>
      </w:r>
      <w:bookmarkEnd w:id="44"/>
      <w:bookmarkEnd w:id="45"/>
      <w:bookmarkEnd w:id="46"/>
    </w:p>
    <w:p w14:paraId="294E5EA2" w14:textId="1329B502" w:rsidR="00875C4C" w:rsidRPr="006458BA" w:rsidRDefault="00B41C66" w:rsidP="00816410">
      <w:pPr>
        <w:pStyle w:val="Betarp"/>
        <w:numPr>
          <w:ilvl w:val="1"/>
          <w:numId w:val="5"/>
        </w:numPr>
        <w:tabs>
          <w:tab w:val="left" w:pos="1134"/>
        </w:tabs>
        <w:spacing w:after="120"/>
        <w:ind w:left="0" w:firstLine="709"/>
        <w:contextualSpacing/>
        <w:jc w:val="both"/>
        <w:rPr>
          <w:rFonts w:ascii="Times New Roman" w:hAnsi="Times New Roman" w:cs="Times New Roman"/>
          <w:sz w:val="24"/>
          <w:szCs w:val="24"/>
        </w:rPr>
      </w:pPr>
      <w:r w:rsidRPr="006458BA">
        <w:rPr>
          <w:rFonts w:ascii="Times New Roman" w:eastAsia="Calibri" w:hAnsi="Times New Roman" w:cs="Times New Roman"/>
          <w:color w:val="000000" w:themeColor="text1"/>
          <w:sz w:val="24"/>
          <w:szCs w:val="24"/>
        </w:rPr>
        <w:t xml:space="preserve">Perkančioji organizacija numato įsigyti </w:t>
      </w:r>
      <w:r w:rsidR="00816410" w:rsidRPr="00816410">
        <w:rPr>
          <w:rFonts w:ascii="Times New Roman" w:eastAsia="Calibri" w:hAnsi="Times New Roman" w:cs="Times New Roman"/>
          <w:b/>
          <w:bCs/>
          <w:color w:val="000000" w:themeColor="text1"/>
          <w:sz w:val="24"/>
          <w:szCs w:val="24"/>
        </w:rPr>
        <w:t>gyvenimo būdo kokybės gerinimo kompleksinių užsiėmimų ciklų vyresnio amžiaus žmonėms</w:t>
      </w:r>
      <w:r w:rsidR="00816410">
        <w:rPr>
          <w:rFonts w:ascii="Times New Roman" w:eastAsia="Calibri" w:hAnsi="Times New Roman" w:cs="Times New Roman"/>
          <w:color w:val="000000" w:themeColor="text1"/>
          <w:sz w:val="24"/>
          <w:szCs w:val="24"/>
        </w:rPr>
        <w:t xml:space="preserve"> </w:t>
      </w:r>
      <w:r w:rsidR="009F1180" w:rsidRPr="006458BA">
        <w:rPr>
          <w:rFonts w:ascii="Times New Roman" w:eastAsia="Calibri" w:hAnsi="Times New Roman" w:cs="Times New Roman"/>
          <w:b/>
          <w:bCs/>
          <w:color w:val="000000" w:themeColor="text1"/>
          <w:sz w:val="24"/>
          <w:szCs w:val="24"/>
        </w:rPr>
        <w:t>paslaug</w:t>
      </w:r>
      <w:r w:rsidR="00816410">
        <w:rPr>
          <w:rFonts w:ascii="Times New Roman" w:eastAsia="Calibri" w:hAnsi="Times New Roman" w:cs="Times New Roman"/>
          <w:b/>
          <w:bCs/>
          <w:color w:val="000000" w:themeColor="text1"/>
          <w:sz w:val="24"/>
          <w:szCs w:val="24"/>
        </w:rPr>
        <w:t>a</w:t>
      </w:r>
      <w:r w:rsidR="009F1180" w:rsidRPr="006458BA">
        <w:rPr>
          <w:rFonts w:ascii="Times New Roman" w:eastAsia="Calibri" w:hAnsi="Times New Roman" w:cs="Times New Roman"/>
          <w:b/>
          <w:bCs/>
          <w:color w:val="000000" w:themeColor="text1"/>
          <w:sz w:val="24"/>
          <w:szCs w:val="24"/>
        </w:rPr>
        <w:t xml:space="preserve">s </w:t>
      </w:r>
      <w:r w:rsidR="00A315A5" w:rsidRPr="006458BA">
        <w:rPr>
          <w:rFonts w:ascii="Times New Roman" w:eastAsia="Calibri" w:hAnsi="Times New Roman" w:cs="Times New Roman"/>
          <w:color w:val="000000" w:themeColor="text1"/>
          <w:sz w:val="24"/>
          <w:szCs w:val="24"/>
        </w:rPr>
        <w:t xml:space="preserve">(toliau – </w:t>
      </w:r>
      <w:r w:rsidR="00A315A5" w:rsidRPr="006458BA">
        <w:rPr>
          <w:rFonts w:ascii="Times New Roman" w:eastAsia="Calibri" w:hAnsi="Times New Roman" w:cs="Times New Roman"/>
          <w:b/>
          <w:bCs/>
          <w:color w:val="000000" w:themeColor="text1"/>
          <w:sz w:val="24"/>
          <w:szCs w:val="24"/>
        </w:rPr>
        <w:t>P</w:t>
      </w:r>
      <w:r w:rsidR="000D4FC2" w:rsidRPr="006458BA">
        <w:rPr>
          <w:rFonts w:ascii="Times New Roman" w:eastAsia="Calibri" w:hAnsi="Times New Roman" w:cs="Times New Roman"/>
          <w:b/>
          <w:bCs/>
          <w:color w:val="000000" w:themeColor="text1"/>
          <w:sz w:val="24"/>
          <w:szCs w:val="24"/>
        </w:rPr>
        <w:t>aslaugos</w:t>
      </w:r>
      <w:r w:rsidR="00A315A5" w:rsidRPr="006458BA">
        <w:rPr>
          <w:rFonts w:ascii="Times New Roman" w:eastAsia="Calibri" w:hAnsi="Times New Roman" w:cs="Times New Roman"/>
          <w:color w:val="000000" w:themeColor="text1"/>
          <w:sz w:val="24"/>
          <w:szCs w:val="24"/>
        </w:rPr>
        <w:t>).</w:t>
      </w:r>
    </w:p>
    <w:p w14:paraId="11DABCAB" w14:textId="63154FD5" w:rsidR="00822206" w:rsidRDefault="000D4FC2" w:rsidP="00816410">
      <w:pPr>
        <w:pStyle w:val="Betarp"/>
        <w:numPr>
          <w:ilvl w:val="1"/>
          <w:numId w:val="5"/>
        </w:numPr>
        <w:tabs>
          <w:tab w:val="left" w:pos="1134"/>
        </w:tabs>
        <w:spacing w:after="120"/>
        <w:ind w:left="0" w:firstLine="709"/>
        <w:contextualSpacing/>
        <w:jc w:val="both"/>
        <w:rPr>
          <w:rFonts w:ascii="Times New Roman" w:hAnsi="Times New Roman" w:cs="Times New Roman"/>
          <w:sz w:val="24"/>
          <w:szCs w:val="24"/>
        </w:rPr>
      </w:pPr>
      <w:r w:rsidRPr="006458BA">
        <w:rPr>
          <w:rFonts w:ascii="Times New Roman" w:hAnsi="Times New Roman" w:cs="Times New Roman"/>
          <w:sz w:val="24"/>
          <w:szCs w:val="24"/>
        </w:rPr>
        <w:t>Pirkimo objektas į dalis neskaidomas. Pirkimo apimtys, reikalavimai ir techninė specifikacija apibrėžti specialiųjų pirkimo sąlygų 2 priede „Techninė specifikacija“.</w:t>
      </w:r>
      <w:r w:rsidR="00EF233F" w:rsidRPr="006458BA">
        <w:rPr>
          <w:rFonts w:ascii="Times New Roman" w:hAnsi="Times New Roman" w:cs="Times New Roman"/>
          <w:sz w:val="24"/>
          <w:szCs w:val="24"/>
        </w:rPr>
        <w:t xml:space="preserve"> </w:t>
      </w:r>
    </w:p>
    <w:p w14:paraId="5D8DB533" w14:textId="4F3F394A" w:rsidR="00816410" w:rsidRPr="006458BA" w:rsidRDefault="00816410" w:rsidP="00816410">
      <w:pPr>
        <w:pStyle w:val="Betarp"/>
        <w:tabs>
          <w:tab w:val="left" w:pos="1134"/>
        </w:tabs>
        <w:spacing w:after="12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2.2.1. Numatomas užsiėmimų skaičius – 528 užsiėmimai, t. y. 22 ciklai po 24 užsiėmimus. Vieno ciklo trukmė – 3 mėnesiai. </w:t>
      </w:r>
    </w:p>
    <w:p w14:paraId="294F162E" w14:textId="788AB5E2" w:rsidR="00A315A5" w:rsidRPr="006458BA" w:rsidRDefault="00D2646F" w:rsidP="009F1180">
      <w:pPr>
        <w:pStyle w:val="Betarp"/>
        <w:ind w:firstLine="709"/>
        <w:contextualSpacing/>
        <w:jc w:val="both"/>
        <w:rPr>
          <w:rFonts w:ascii="Times New Roman" w:hAnsi="Times New Roman" w:cs="Times New Roman"/>
          <w:sz w:val="24"/>
          <w:szCs w:val="24"/>
        </w:rPr>
      </w:pPr>
      <w:r w:rsidRPr="006458BA">
        <w:rPr>
          <w:rFonts w:ascii="Times New Roman" w:hAnsi="Times New Roman" w:cs="Times New Roman"/>
          <w:sz w:val="24"/>
          <w:szCs w:val="24"/>
        </w:rPr>
        <w:t xml:space="preserve">2.3. </w:t>
      </w:r>
      <w:r w:rsidR="00A315A5" w:rsidRPr="006458BA">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5C3031B2" w14:textId="78C7DE9B" w:rsidR="00DC26A8" w:rsidRPr="006458BA" w:rsidRDefault="00A315A5"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2.3.1. P</w:t>
      </w:r>
      <w:r w:rsidR="000D4FC2" w:rsidRPr="006458BA">
        <w:rPr>
          <w:rFonts w:ascii="Times New Roman" w:hAnsi="Times New Roman" w:cs="Times New Roman"/>
          <w:sz w:val="24"/>
          <w:szCs w:val="24"/>
        </w:rPr>
        <w:t>aslaugų teikimo terminas</w:t>
      </w:r>
      <w:r w:rsidR="00DC26A8" w:rsidRPr="006458BA">
        <w:rPr>
          <w:rFonts w:ascii="Times New Roman" w:hAnsi="Times New Roman" w:cs="Times New Roman"/>
          <w:sz w:val="24"/>
          <w:szCs w:val="24"/>
        </w:rPr>
        <w:t xml:space="preserve"> </w:t>
      </w:r>
      <w:r w:rsidRPr="006458BA">
        <w:rPr>
          <w:rFonts w:ascii="Times New Roman" w:hAnsi="Times New Roman" w:cs="Times New Roman"/>
          <w:sz w:val="24"/>
          <w:szCs w:val="24"/>
        </w:rPr>
        <w:t>–</w:t>
      </w:r>
      <w:bookmarkStart w:id="47" w:name="_Hlk184893225"/>
      <w:r w:rsidR="00F25012" w:rsidRPr="006458BA">
        <w:rPr>
          <w:rFonts w:ascii="Times New Roman" w:hAnsi="Times New Roman" w:cs="Times New Roman"/>
          <w:sz w:val="24"/>
          <w:szCs w:val="24"/>
        </w:rPr>
        <w:t xml:space="preserve"> </w:t>
      </w:r>
      <w:bookmarkEnd w:id="47"/>
      <w:r w:rsidR="00816410">
        <w:rPr>
          <w:rFonts w:ascii="Times New Roman" w:hAnsi="Times New Roman" w:cs="Times New Roman"/>
          <w:sz w:val="24"/>
          <w:szCs w:val="24"/>
        </w:rPr>
        <w:t>iki 2026 m. kovo 2 d</w:t>
      </w:r>
      <w:r w:rsidR="009F1180" w:rsidRPr="006458BA">
        <w:rPr>
          <w:rFonts w:ascii="Times New Roman" w:hAnsi="Times New Roman" w:cs="Times New Roman"/>
          <w:sz w:val="24"/>
          <w:szCs w:val="24"/>
        </w:rPr>
        <w:t>.</w:t>
      </w:r>
    </w:p>
    <w:p w14:paraId="5B4EE1C0" w14:textId="21B8ABDD" w:rsidR="00D2646F" w:rsidRPr="006458BA" w:rsidRDefault="00D2646F"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2.5. Finansavimo šaltinis –</w:t>
      </w:r>
      <w:bookmarkStart w:id="48" w:name="_Hlk184896013"/>
      <w:r w:rsidR="00816410">
        <w:rPr>
          <w:rFonts w:ascii="Times New Roman" w:hAnsi="Times New Roman" w:cs="Times New Roman"/>
          <w:sz w:val="24"/>
          <w:szCs w:val="24"/>
        </w:rPr>
        <w:t xml:space="preserve"> Europos sąjungos struktūrinių fondų ir S</w:t>
      </w:r>
      <w:r w:rsidR="00B400B1" w:rsidRPr="006458BA">
        <w:rPr>
          <w:rFonts w:ascii="Times New Roman" w:hAnsi="Times New Roman" w:cs="Times New Roman"/>
          <w:sz w:val="24"/>
          <w:szCs w:val="24"/>
        </w:rPr>
        <w:t>avivaldybės</w:t>
      </w:r>
      <w:r w:rsidR="007D240C" w:rsidRPr="006458BA">
        <w:rPr>
          <w:rFonts w:ascii="Times New Roman" w:hAnsi="Times New Roman" w:cs="Times New Roman"/>
          <w:sz w:val="24"/>
          <w:szCs w:val="24"/>
        </w:rPr>
        <w:t xml:space="preserve"> </w:t>
      </w:r>
      <w:r w:rsidR="00B400B1" w:rsidRPr="006458BA">
        <w:rPr>
          <w:rFonts w:ascii="Times New Roman" w:hAnsi="Times New Roman" w:cs="Times New Roman"/>
          <w:sz w:val="24"/>
          <w:szCs w:val="24"/>
        </w:rPr>
        <w:t>biudžeto lėšos</w:t>
      </w:r>
      <w:bookmarkEnd w:id="48"/>
      <w:r w:rsidR="00E05F61" w:rsidRPr="006458BA">
        <w:rPr>
          <w:rFonts w:ascii="Times New Roman" w:hAnsi="Times New Roman" w:cs="Times New Roman"/>
          <w:sz w:val="24"/>
          <w:szCs w:val="24"/>
        </w:rPr>
        <w:t>.</w:t>
      </w:r>
    </w:p>
    <w:p w14:paraId="0CA81FB8" w14:textId="186C4944" w:rsidR="00325243" w:rsidRPr="006458BA" w:rsidRDefault="00D2646F"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2.6.</w:t>
      </w:r>
      <w:r w:rsidR="00E53E12" w:rsidRPr="006458BA">
        <w:rPr>
          <w:rFonts w:ascii="Times New Roman" w:hAnsi="Times New Roman" w:cs="Times New Roman"/>
          <w:sz w:val="24"/>
          <w:szCs w:val="24"/>
        </w:rPr>
        <w:t xml:space="preserve"> </w:t>
      </w:r>
      <w:r w:rsidR="006C351A" w:rsidRPr="006458BA">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734BACD" w14:textId="55E15789" w:rsidR="0083071D" w:rsidRPr="006458BA" w:rsidRDefault="00004521"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w:t>
      </w:r>
      <w:r w:rsidR="00D2646F" w:rsidRPr="006458BA">
        <w:rPr>
          <w:rFonts w:ascii="Times New Roman" w:hAnsi="Times New Roman" w:cs="Times New Roman"/>
          <w:sz w:val="24"/>
          <w:szCs w:val="24"/>
        </w:rPr>
        <w:t>7</w:t>
      </w:r>
      <w:r w:rsidRPr="006458BA">
        <w:rPr>
          <w:rFonts w:ascii="Times New Roman" w:hAnsi="Times New Roman" w:cs="Times New Roman"/>
          <w:sz w:val="24"/>
          <w:szCs w:val="24"/>
        </w:rPr>
        <w:t xml:space="preserve">. </w:t>
      </w:r>
      <w:r w:rsidR="006C351A" w:rsidRPr="006458BA">
        <w:rPr>
          <w:rFonts w:ascii="Times New Roman" w:hAnsi="Times New Roman" w:cs="Times New Roman"/>
          <w:sz w:val="24"/>
          <w:szCs w:val="24"/>
        </w:rPr>
        <w:t xml:space="preserve">Jeigu apibūdinant pirkimo objektą techninėje specifikacijoje nurodytas standartas, techninis liudijimas ar bendrosios techninės specifikacijos (Europos standartą perimantis Lietuvos standartas, </w:t>
      </w:r>
      <w:r w:rsidR="006C351A" w:rsidRPr="006458BA">
        <w:rPr>
          <w:rFonts w:ascii="Times New Roman" w:hAnsi="Times New Roman" w:cs="Times New Roman"/>
          <w:sz w:val="24"/>
          <w:szCs w:val="24"/>
        </w:rPr>
        <w:lastRenderedPageBreak/>
        <w:t>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6458BA" w:rsidRDefault="00202323" w:rsidP="00202323">
      <w:pPr>
        <w:pStyle w:val="Antrat1"/>
        <w:spacing w:line="20" w:lineRule="atLeast"/>
        <w:contextualSpacing/>
        <w:rPr>
          <w:rFonts w:ascii="Times New Roman" w:hAnsi="Times New Roman" w:cs="Times New Roman"/>
          <w:sz w:val="32"/>
          <w:szCs w:val="32"/>
        </w:rPr>
      </w:pPr>
      <w:bookmarkStart w:id="49" w:name="_Toc187846964"/>
      <w:r w:rsidRPr="006458BA">
        <w:rPr>
          <w:rFonts w:ascii="Times New Roman" w:hAnsi="Times New Roman" w:cs="Times New Roman"/>
          <w:sz w:val="32"/>
          <w:szCs w:val="32"/>
        </w:rPr>
        <w:t>3.</w:t>
      </w:r>
      <w:r w:rsidR="00D24970" w:rsidRPr="006458BA">
        <w:rPr>
          <w:rFonts w:ascii="Times New Roman" w:hAnsi="Times New Roman" w:cs="Times New Roman"/>
          <w:sz w:val="32"/>
          <w:szCs w:val="32"/>
        </w:rPr>
        <w:t xml:space="preserve"> </w:t>
      </w:r>
      <w:bookmarkStart w:id="50" w:name="_Ref39427921"/>
      <w:bookmarkStart w:id="51" w:name="_Ref39427927"/>
      <w:bookmarkStart w:id="52" w:name="_Ref39740354"/>
      <w:r w:rsidR="00D22226" w:rsidRPr="006458BA">
        <w:rPr>
          <w:rFonts w:ascii="Times New Roman" w:hAnsi="Times New Roman" w:cs="Times New Roman"/>
          <w:sz w:val="32"/>
          <w:szCs w:val="32"/>
        </w:rPr>
        <w:t>Susitikimai su tiekėjais</w:t>
      </w:r>
      <w:bookmarkEnd w:id="50"/>
      <w:bookmarkEnd w:id="51"/>
      <w:r w:rsidR="003B6924" w:rsidRPr="006458BA">
        <w:rPr>
          <w:rFonts w:ascii="Times New Roman" w:hAnsi="Times New Roman" w:cs="Times New Roman"/>
          <w:sz w:val="32"/>
          <w:szCs w:val="32"/>
        </w:rPr>
        <w:t xml:space="preserve"> ir objekto apžiūra</w:t>
      </w:r>
      <w:bookmarkEnd w:id="49"/>
      <w:bookmarkEnd w:id="52"/>
    </w:p>
    <w:p w14:paraId="3A422005" w14:textId="0832C9DA" w:rsidR="00B176FD" w:rsidRPr="006458BA" w:rsidRDefault="00862DB8" w:rsidP="00DD4DBF">
      <w:pPr>
        <w:pStyle w:val="Sraopastraipa"/>
        <w:spacing w:after="0"/>
        <w:ind w:left="0" w:firstLine="709"/>
        <w:jc w:val="both"/>
        <w:rPr>
          <w:rFonts w:ascii="Times New Roman" w:hAnsi="Times New Roman" w:cs="Times New Roman"/>
          <w:sz w:val="24"/>
          <w:szCs w:val="24"/>
        </w:rPr>
      </w:pPr>
      <w:r w:rsidRPr="006458BA">
        <w:rPr>
          <w:rFonts w:ascii="Times New Roman" w:hAnsi="Times New Roman" w:cs="Times New Roman"/>
          <w:iCs/>
          <w:sz w:val="24"/>
          <w:szCs w:val="24"/>
        </w:rPr>
        <w:t>3.1.</w:t>
      </w:r>
      <w:r w:rsidRPr="006458BA">
        <w:rPr>
          <w:rFonts w:ascii="Times New Roman" w:hAnsi="Times New Roman" w:cs="Times New Roman"/>
          <w:i/>
          <w:color w:val="FF0000"/>
          <w:sz w:val="24"/>
          <w:szCs w:val="24"/>
        </w:rPr>
        <w:t xml:space="preserve"> </w:t>
      </w:r>
      <w:r w:rsidR="00B176FD" w:rsidRPr="006458BA">
        <w:rPr>
          <w:rFonts w:ascii="Times New Roman" w:hAnsi="Times New Roman" w:cs="Times New Roman"/>
          <w:sz w:val="24"/>
          <w:szCs w:val="24"/>
        </w:rPr>
        <w:t xml:space="preserve">Perkančioji organizacija nerengs susitikimo su tiekėjais dėl pirkimo </w:t>
      </w:r>
      <w:r w:rsidR="004257A5" w:rsidRPr="006458BA">
        <w:rPr>
          <w:rFonts w:ascii="Times New Roman" w:hAnsi="Times New Roman" w:cs="Times New Roman"/>
          <w:sz w:val="24"/>
          <w:szCs w:val="24"/>
        </w:rPr>
        <w:t>sąlyg</w:t>
      </w:r>
      <w:r w:rsidR="00B176FD" w:rsidRPr="006458BA">
        <w:rPr>
          <w:rFonts w:ascii="Times New Roman" w:hAnsi="Times New Roman" w:cs="Times New Roman"/>
          <w:sz w:val="24"/>
          <w:szCs w:val="24"/>
        </w:rPr>
        <w:t>ų</w:t>
      </w:r>
      <w:r w:rsidR="00946722" w:rsidRPr="006458BA">
        <w:rPr>
          <w:rFonts w:ascii="Times New Roman" w:hAnsi="Times New Roman" w:cs="Times New Roman"/>
          <w:sz w:val="24"/>
          <w:szCs w:val="24"/>
        </w:rPr>
        <w:t xml:space="preserve"> paaiškinimo</w:t>
      </w:r>
      <w:r w:rsidR="00B176FD" w:rsidRPr="006458BA">
        <w:rPr>
          <w:rFonts w:ascii="Times New Roman" w:hAnsi="Times New Roman" w:cs="Times New Roman"/>
          <w:sz w:val="24"/>
          <w:szCs w:val="24"/>
        </w:rPr>
        <w:t>.</w:t>
      </w:r>
    </w:p>
    <w:p w14:paraId="24A7FE06" w14:textId="2E633281" w:rsidR="00BE0587" w:rsidRPr="006458BA" w:rsidRDefault="00BE0587" w:rsidP="00DD4DBF">
      <w:pPr>
        <w:pStyle w:val="Body2"/>
        <w:numPr>
          <w:ilvl w:val="1"/>
          <w:numId w:val="11"/>
        </w:numPr>
        <w:tabs>
          <w:tab w:val="left" w:pos="993"/>
          <w:tab w:val="left" w:pos="1134"/>
        </w:tabs>
        <w:spacing w:after="0"/>
        <w:ind w:left="0" w:firstLine="709"/>
        <w:rPr>
          <w:rFonts w:eastAsiaTheme="minorHAnsi" w:cs="Times New Roman"/>
          <w:lang w:val="lt-LT"/>
        </w:rPr>
      </w:pPr>
      <w:r w:rsidRPr="006458BA">
        <w:rPr>
          <w:rFonts w:eastAsiaTheme="minorHAnsi" w:cs="Times New Roman"/>
          <w:sz w:val="24"/>
          <w:szCs w:val="24"/>
          <w:lang w:val="lt-LT"/>
        </w:rPr>
        <w:t>P</w:t>
      </w:r>
      <w:r w:rsidRPr="006458BA">
        <w:rPr>
          <w:rFonts w:cs="Times New Roman"/>
          <w:sz w:val="24"/>
          <w:szCs w:val="24"/>
          <w:lang w:val="lt-LT"/>
        </w:rPr>
        <w:t>erkančioji organizacija nerengs objekto apžiūros.</w:t>
      </w:r>
    </w:p>
    <w:p w14:paraId="6443D2FF" w14:textId="040A41C9" w:rsidR="00C94B9F" w:rsidRPr="006458BA" w:rsidRDefault="00AD57B1" w:rsidP="00AD57B1">
      <w:pPr>
        <w:pStyle w:val="Antrat1"/>
        <w:spacing w:line="20" w:lineRule="atLeast"/>
        <w:contextualSpacing/>
        <w:rPr>
          <w:rFonts w:ascii="Times New Roman" w:hAnsi="Times New Roman" w:cs="Times New Roman"/>
          <w:sz w:val="32"/>
          <w:szCs w:val="32"/>
        </w:rPr>
      </w:pPr>
      <w:bookmarkStart w:id="53" w:name="_Ref39473754"/>
      <w:bookmarkStart w:id="54" w:name="_Ref39473761"/>
      <w:bookmarkStart w:id="55" w:name="_Ref39474188"/>
      <w:bookmarkStart w:id="56" w:name="_Toc187846965"/>
      <w:r w:rsidRPr="006458BA">
        <w:rPr>
          <w:rFonts w:ascii="Times New Roman" w:hAnsi="Times New Roman" w:cs="Times New Roman"/>
          <w:sz w:val="32"/>
          <w:szCs w:val="32"/>
        </w:rPr>
        <w:t xml:space="preserve">4. </w:t>
      </w:r>
      <w:r w:rsidR="00173ACB" w:rsidRPr="006458BA">
        <w:rPr>
          <w:rFonts w:ascii="Times New Roman" w:hAnsi="Times New Roman" w:cs="Times New Roman"/>
          <w:sz w:val="32"/>
          <w:szCs w:val="32"/>
        </w:rPr>
        <w:t>Tiekėjų pašalinimo pagrindai</w:t>
      </w:r>
      <w:bookmarkEnd w:id="53"/>
      <w:bookmarkEnd w:id="54"/>
      <w:bookmarkEnd w:id="55"/>
      <w:r w:rsidR="00975F1F" w:rsidRPr="006458BA">
        <w:rPr>
          <w:rFonts w:ascii="Times New Roman" w:hAnsi="Times New Roman" w:cs="Times New Roman"/>
          <w:sz w:val="32"/>
          <w:szCs w:val="32"/>
        </w:rPr>
        <w:t xml:space="preserve"> ir kvalifikacijos reikalavimai</w:t>
      </w:r>
      <w:bookmarkEnd w:id="56"/>
    </w:p>
    <w:p w14:paraId="23B058CE" w14:textId="12848CF1" w:rsidR="002C5249" w:rsidRPr="006458BA" w:rsidRDefault="009D2F13" w:rsidP="00DD4DBF">
      <w:pPr>
        <w:pStyle w:val="Sraopastraipa"/>
        <w:spacing w:after="120" w:line="20" w:lineRule="atLeast"/>
        <w:ind w:left="0" w:firstLine="709"/>
        <w:jc w:val="both"/>
        <w:rPr>
          <w:rFonts w:ascii="Times New Roman" w:hAnsi="Times New Roman" w:cs="Times New Roman"/>
          <w:sz w:val="24"/>
          <w:szCs w:val="24"/>
        </w:rPr>
      </w:pPr>
      <w:r w:rsidRPr="006458BA">
        <w:rPr>
          <w:rFonts w:ascii="Times New Roman" w:hAnsi="Times New Roman" w:cs="Times New Roman"/>
          <w:sz w:val="24"/>
          <w:szCs w:val="24"/>
        </w:rPr>
        <w:t xml:space="preserve">4.1. </w:t>
      </w:r>
      <w:r w:rsidR="002C5249" w:rsidRPr="006458BA">
        <w:rPr>
          <w:rFonts w:ascii="Times New Roman" w:hAnsi="Times New Roman" w:cs="Times New Roman"/>
          <w:sz w:val="24"/>
          <w:szCs w:val="24"/>
        </w:rPr>
        <w:t>Reikalavimai dėl tiekėjo ir</w:t>
      </w:r>
      <w:bookmarkStart w:id="57" w:name="_Hlk41039660"/>
      <w:r w:rsidR="00942379" w:rsidRPr="006458BA">
        <w:rPr>
          <w:rFonts w:ascii="Times New Roman" w:hAnsi="Times New Roman" w:cs="Times New Roman"/>
          <w:sz w:val="24"/>
          <w:szCs w:val="24"/>
        </w:rPr>
        <w:t xml:space="preserve"> </w:t>
      </w:r>
      <w:r w:rsidR="002C5249" w:rsidRPr="006458BA">
        <w:rPr>
          <w:rFonts w:ascii="Times New Roman" w:hAnsi="Times New Roman" w:cs="Times New Roman"/>
          <w:sz w:val="24"/>
          <w:szCs w:val="24"/>
        </w:rPr>
        <w:t>subtiekėjų</w:t>
      </w:r>
      <w:r w:rsidR="00942379" w:rsidRPr="006458BA">
        <w:rPr>
          <w:rFonts w:ascii="Times New Roman" w:hAnsi="Times New Roman" w:cs="Times New Roman"/>
          <w:sz w:val="24"/>
          <w:szCs w:val="24"/>
        </w:rPr>
        <w:t xml:space="preserve"> (jei taikoma)</w:t>
      </w:r>
      <w:r w:rsidR="00953F2B" w:rsidRPr="006458BA">
        <w:rPr>
          <w:rFonts w:ascii="Times New Roman" w:hAnsi="Times New Roman" w:cs="Times New Roman"/>
          <w:sz w:val="24"/>
          <w:szCs w:val="24"/>
        </w:rPr>
        <w:t xml:space="preserve">, </w:t>
      </w:r>
      <w:r w:rsidR="007F34C7" w:rsidRPr="006458BA">
        <w:rPr>
          <w:rFonts w:ascii="Times New Roman" w:hAnsi="Times New Roman" w:cs="Times New Roman"/>
          <w:sz w:val="24"/>
          <w:szCs w:val="24"/>
        </w:rPr>
        <w:t>ūkio subjektų, kurių pajėgumais tiekėjas remiasi,</w:t>
      </w:r>
      <w:r w:rsidR="002C5249" w:rsidRPr="006458BA">
        <w:rPr>
          <w:rFonts w:ascii="Times New Roman" w:hAnsi="Times New Roman" w:cs="Times New Roman"/>
          <w:sz w:val="24"/>
          <w:szCs w:val="24"/>
        </w:rPr>
        <w:t xml:space="preserve"> </w:t>
      </w:r>
      <w:bookmarkEnd w:id="57"/>
      <w:r w:rsidR="002C5249" w:rsidRPr="006458BA">
        <w:rPr>
          <w:rFonts w:ascii="Times New Roman" w:hAnsi="Times New Roman" w:cs="Times New Roman"/>
          <w:sz w:val="24"/>
          <w:szCs w:val="24"/>
        </w:rPr>
        <w:t xml:space="preserve">pašalinimo pagrindų nebuvimo bei jų nebuvimą patvirtinantys dokumentai nurodyti </w:t>
      </w:r>
      <w:r w:rsidR="006A737F" w:rsidRPr="006458BA">
        <w:rPr>
          <w:rFonts w:ascii="Times New Roman" w:hAnsi="Times New Roman" w:cs="Times New Roman"/>
          <w:sz w:val="24"/>
          <w:szCs w:val="24"/>
        </w:rPr>
        <w:t xml:space="preserve">specialiųjų </w:t>
      </w:r>
      <w:r w:rsidR="006A737F" w:rsidRPr="006458BA">
        <w:rPr>
          <w:rFonts w:ascii="Times New Roman" w:eastAsia="Calibri" w:hAnsi="Times New Roman" w:cs="Times New Roman"/>
          <w:sz w:val="24"/>
          <w:szCs w:val="24"/>
        </w:rPr>
        <w:t>p</w:t>
      </w:r>
      <w:r w:rsidR="00551FA7" w:rsidRPr="006458BA">
        <w:rPr>
          <w:rFonts w:ascii="Times New Roman" w:eastAsia="Calibri" w:hAnsi="Times New Roman" w:cs="Times New Roman"/>
          <w:sz w:val="24"/>
          <w:szCs w:val="24"/>
        </w:rPr>
        <w:t xml:space="preserve">irkimo </w:t>
      </w:r>
      <w:r w:rsidR="006773B6" w:rsidRPr="006458BA">
        <w:rPr>
          <w:rFonts w:ascii="Times New Roman" w:eastAsia="Calibri" w:hAnsi="Times New Roman" w:cs="Times New Roman"/>
          <w:sz w:val="24"/>
          <w:szCs w:val="24"/>
        </w:rPr>
        <w:t xml:space="preserve">sąlygų </w:t>
      </w:r>
      <w:r w:rsidR="00251C8C" w:rsidRPr="006458BA">
        <w:rPr>
          <w:rFonts w:ascii="Times New Roman" w:hAnsi="Times New Roman" w:cs="Times New Roman"/>
          <w:sz w:val="24"/>
          <w:szCs w:val="24"/>
        </w:rPr>
        <w:t>3 priede „Tiekėjų pašalinimo pagrindai“</w:t>
      </w:r>
      <w:r w:rsidR="002C5249" w:rsidRPr="006458BA">
        <w:rPr>
          <w:rFonts w:ascii="Times New Roman" w:hAnsi="Times New Roman" w:cs="Times New Roman"/>
          <w:sz w:val="24"/>
          <w:szCs w:val="24"/>
        </w:rPr>
        <w:t xml:space="preserve">. </w:t>
      </w:r>
    </w:p>
    <w:p w14:paraId="34E32D48" w14:textId="33F27182" w:rsidR="007B6F6D" w:rsidRPr="006458BA" w:rsidRDefault="00970624" w:rsidP="00DD4DBF">
      <w:pPr>
        <w:pStyle w:val="Sraopastraipa"/>
        <w:tabs>
          <w:tab w:val="left" w:pos="851"/>
        </w:tabs>
        <w:spacing w:after="0" w:line="20" w:lineRule="atLeast"/>
        <w:ind w:left="0" w:firstLine="709"/>
        <w:jc w:val="both"/>
        <w:rPr>
          <w:rFonts w:ascii="Times New Roman" w:hAnsi="Times New Roman" w:cs="Times New Roman"/>
          <w:sz w:val="24"/>
          <w:szCs w:val="24"/>
          <w:highlight w:val="yellow"/>
        </w:rPr>
      </w:pPr>
      <w:r w:rsidRPr="006458BA">
        <w:rPr>
          <w:rFonts w:ascii="Times New Roman" w:hAnsi="Times New Roman" w:cs="Times New Roman"/>
          <w:sz w:val="24"/>
          <w:szCs w:val="24"/>
        </w:rPr>
        <w:t>4.2.</w:t>
      </w:r>
      <w:r w:rsidR="009D0267" w:rsidRPr="006458BA">
        <w:rPr>
          <w:rFonts w:ascii="Times New Roman" w:hAnsi="Times New Roman" w:cs="Times New Roman"/>
          <w:sz w:val="24"/>
          <w:szCs w:val="24"/>
        </w:rPr>
        <w:t xml:space="preserve"> </w:t>
      </w:r>
      <w:r w:rsidR="00E863D6" w:rsidRPr="006458BA">
        <w:rPr>
          <w:rFonts w:ascii="Times New Roman" w:hAnsi="Times New Roman" w:cs="Times New Roman"/>
          <w:sz w:val="24"/>
          <w:szCs w:val="24"/>
        </w:rPr>
        <w:t xml:space="preserve">Tiekėjams kvalifikacijos reikalavimai </w:t>
      </w:r>
      <w:r w:rsidR="009453E8">
        <w:rPr>
          <w:rFonts w:ascii="Times New Roman" w:hAnsi="Times New Roman" w:cs="Times New Roman"/>
          <w:sz w:val="24"/>
          <w:szCs w:val="24"/>
        </w:rPr>
        <w:t>nekeliami</w:t>
      </w:r>
      <w:r w:rsidR="00E863D6" w:rsidRPr="006458BA">
        <w:rPr>
          <w:rFonts w:ascii="Times New Roman" w:hAnsi="Times New Roman" w:cs="Times New Roman"/>
          <w:sz w:val="24"/>
          <w:szCs w:val="24"/>
        </w:rPr>
        <w:t>.</w:t>
      </w:r>
    </w:p>
    <w:p w14:paraId="69D62E2B" w14:textId="5F9EC3F2" w:rsidR="00A000BE" w:rsidRPr="006458BA" w:rsidRDefault="00D24970" w:rsidP="0037632B">
      <w:pPr>
        <w:pStyle w:val="Antrat1"/>
        <w:tabs>
          <w:tab w:val="left" w:pos="567"/>
        </w:tabs>
        <w:spacing w:after="0"/>
        <w:contextualSpacing/>
        <w:jc w:val="both"/>
        <w:rPr>
          <w:rFonts w:ascii="Times New Roman" w:hAnsi="Times New Roman" w:cs="Times New Roman"/>
          <w:sz w:val="32"/>
          <w:szCs w:val="32"/>
        </w:rPr>
      </w:pPr>
      <w:bookmarkStart w:id="58" w:name="_Toc187846966"/>
      <w:r w:rsidRPr="006458BA">
        <w:rPr>
          <w:rFonts w:ascii="Times New Roman" w:hAnsi="Times New Roman" w:cs="Times New Roman"/>
          <w:sz w:val="32"/>
          <w:szCs w:val="32"/>
        </w:rPr>
        <w:t>5</w:t>
      </w:r>
      <w:r w:rsidR="001E3D5A" w:rsidRPr="006458BA">
        <w:rPr>
          <w:rFonts w:ascii="Times New Roman" w:hAnsi="Times New Roman" w:cs="Times New Roman"/>
          <w:sz w:val="32"/>
          <w:szCs w:val="32"/>
        </w:rPr>
        <w:t>.</w:t>
      </w:r>
      <w:r w:rsidR="00197769" w:rsidRPr="006458BA">
        <w:rPr>
          <w:rFonts w:ascii="Times New Roman" w:hAnsi="Times New Roman" w:cs="Times New Roman"/>
          <w:sz w:val="32"/>
          <w:szCs w:val="32"/>
        </w:rPr>
        <w:t xml:space="preserve"> </w:t>
      </w:r>
      <w:r w:rsidR="009743D3" w:rsidRPr="006458BA">
        <w:rPr>
          <w:rFonts w:ascii="Times New Roman" w:hAnsi="Times New Roman" w:cs="Times New Roman"/>
          <w:sz w:val="32"/>
          <w:szCs w:val="32"/>
        </w:rPr>
        <w:t>Reikalavimai, susiję su nacionaliniu saugumu</w:t>
      </w:r>
      <w:bookmarkEnd w:id="58"/>
      <w:r w:rsidR="009743D3" w:rsidRPr="006458BA">
        <w:rPr>
          <w:rFonts w:ascii="Times New Roman" w:hAnsi="Times New Roman" w:cs="Times New Roman"/>
          <w:sz w:val="32"/>
          <w:szCs w:val="32"/>
        </w:rPr>
        <w:t xml:space="preserve"> </w:t>
      </w:r>
    </w:p>
    <w:p w14:paraId="01AC0505" w14:textId="37C05D10" w:rsidR="006C351A" w:rsidRPr="006458BA" w:rsidRDefault="006C351A" w:rsidP="00DD4DBF">
      <w:pPr>
        <w:pStyle w:val="Sraopastraipa"/>
        <w:spacing w:before="120" w:after="0" w:line="240" w:lineRule="auto"/>
        <w:ind w:left="0" w:firstLine="709"/>
        <w:rPr>
          <w:rFonts w:ascii="Times New Roman" w:hAnsi="Times New Roman" w:cs="Times New Roman"/>
          <w:i/>
          <w:iCs/>
          <w:sz w:val="24"/>
          <w:szCs w:val="24"/>
          <w:shd w:val="clear" w:color="auto" w:fill="FFFFFF"/>
        </w:rPr>
      </w:pPr>
      <w:r w:rsidRPr="006458BA">
        <w:rPr>
          <w:rFonts w:ascii="Times New Roman" w:hAnsi="Times New Roman" w:cs="Times New Roman"/>
          <w:sz w:val="24"/>
          <w:szCs w:val="24"/>
        </w:rPr>
        <w:t>5.</w:t>
      </w:r>
      <w:r w:rsidR="00025C55" w:rsidRPr="006458BA">
        <w:rPr>
          <w:rFonts w:ascii="Times New Roman" w:hAnsi="Times New Roman" w:cs="Times New Roman"/>
          <w:sz w:val="24"/>
          <w:szCs w:val="24"/>
        </w:rPr>
        <w:t>1.</w:t>
      </w:r>
      <w:r w:rsidR="00025C55" w:rsidRPr="006458BA">
        <w:rPr>
          <w:rFonts w:ascii="Times New Roman" w:hAnsi="Times New Roman" w:cs="Times New Roman"/>
        </w:rPr>
        <w:t xml:space="preserve"> </w:t>
      </w:r>
      <w:r w:rsidR="007A6111" w:rsidRPr="006458BA">
        <w:rPr>
          <w:rFonts w:ascii="Times New Roman" w:hAnsi="Times New Roman" w:cs="Times New Roman"/>
          <w:sz w:val="24"/>
          <w:szCs w:val="24"/>
        </w:rPr>
        <w:t>Reikalavimai, susiję su nacionaliniu saugumu nėra taikomi.</w:t>
      </w:r>
    </w:p>
    <w:p w14:paraId="4BEDE7AF" w14:textId="457E0FAE" w:rsidR="00AF62E6" w:rsidRPr="006458BA" w:rsidRDefault="00245E8F" w:rsidP="00142AB7">
      <w:pPr>
        <w:pStyle w:val="Antrat1"/>
        <w:spacing w:line="20" w:lineRule="atLeast"/>
        <w:contextualSpacing/>
        <w:rPr>
          <w:rFonts w:ascii="Times New Roman" w:hAnsi="Times New Roman" w:cs="Times New Roman"/>
          <w:color w:val="auto"/>
          <w:sz w:val="32"/>
          <w:szCs w:val="32"/>
        </w:rPr>
      </w:pPr>
      <w:bookmarkStart w:id="59" w:name="_Ref39666794"/>
      <w:bookmarkStart w:id="60" w:name="_Ref39666796"/>
      <w:bookmarkStart w:id="61" w:name="_Toc187846967"/>
      <w:r w:rsidRPr="006458BA">
        <w:rPr>
          <w:rFonts w:ascii="Times New Roman" w:hAnsi="Times New Roman" w:cs="Times New Roman"/>
          <w:color w:val="auto"/>
          <w:sz w:val="32"/>
          <w:szCs w:val="32"/>
        </w:rPr>
        <w:t>6</w:t>
      </w:r>
      <w:r w:rsidR="0005396D" w:rsidRPr="006458BA">
        <w:rPr>
          <w:rFonts w:ascii="Times New Roman" w:hAnsi="Times New Roman" w:cs="Times New Roman"/>
          <w:color w:val="auto"/>
          <w:sz w:val="32"/>
          <w:szCs w:val="32"/>
        </w:rPr>
        <w:t xml:space="preserve">. </w:t>
      </w:r>
      <w:r w:rsidR="00220588" w:rsidRPr="006458BA">
        <w:rPr>
          <w:rFonts w:ascii="Times New Roman" w:hAnsi="Times New Roman" w:cs="Times New Roman"/>
          <w:color w:val="auto"/>
          <w:sz w:val="32"/>
          <w:szCs w:val="32"/>
        </w:rPr>
        <w:t>Specialieji r</w:t>
      </w:r>
      <w:r w:rsidR="00DF58E2" w:rsidRPr="006458BA">
        <w:rPr>
          <w:rFonts w:ascii="Times New Roman" w:hAnsi="Times New Roman" w:cs="Times New Roman"/>
          <w:color w:val="auto"/>
          <w:sz w:val="32"/>
          <w:szCs w:val="32"/>
        </w:rPr>
        <w:t>eikalavimai pasiūlymų rengimui ir pateikimui</w:t>
      </w:r>
      <w:bookmarkEnd w:id="59"/>
      <w:bookmarkEnd w:id="60"/>
      <w:bookmarkEnd w:id="61"/>
    </w:p>
    <w:p w14:paraId="07C35DD7" w14:textId="77777777" w:rsidR="00A96A68" w:rsidRPr="006458BA" w:rsidRDefault="00A96A68" w:rsidP="00DD4DBF">
      <w:pPr>
        <w:spacing w:after="0" w:line="20" w:lineRule="atLeast"/>
        <w:ind w:firstLine="709"/>
        <w:jc w:val="both"/>
        <w:rPr>
          <w:rFonts w:ascii="Times New Roman" w:hAnsi="Times New Roman" w:cs="Times New Roman"/>
          <w:i/>
          <w:iCs/>
          <w:color w:val="7030A0"/>
          <w:sz w:val="24"/>
          <w:szCs w:val="24"/>
        </w:rPr>
      </w:pPr>
      <w:r w:rsidRPr="006458BA">
        <w:rPr>
          <w:rFonts w:ascii="Times New Roman" w:hAnsi="Times New Roman" w:cs="Times New Roman"/>
          <w:sz w:val="24"/>
          <w:szCs w:val="24"/>
        </w:rPr>
        <w:t>6.1. Tiekėjo pasiūlymą sudaro CVP IS pateikiamų ir žemiau nurodytų dokumentų visuma:</w:t>
      </w:r>
    </w:p>
    <w:p w14:paraId="78BEB9A0" w14:textId="697A4207" w:rsidR="00A96A68" w:rsidRPr="006458BA" w:rsidRDefault="00A96A68" w:rsidP="007A611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tiekėjo pasirašytas pasiūlymas, parengtas pagal specialiųjų pirkimo sąlygų </w:t>
      </w:r>
      <w:r w:rsidR="00DD4DBF">
        <w:rPr>
          <w:rFonts w:ascii="Times New Roman" w:hAnsi="Times New Roman" w:cs="Times New Roman"/>
          <w:sz w:val="24"/>
          <w:szCs w:val="24"/>
          <w:shd w:val="clear" w:color="auto" w:fill="FFFFFF"/>
        </w:rPr>
        <w:t>5</w:t>
      </w:r>
      <w:r w:rsidR="00AF1839" w:rsidRPr="006458BA">
        <w:rPr>
          <w:rFonts w:ascii="Times New Roman" w:hAnsi="Times New Roman" w:cs="Times New Roman"/>
          <w:sz w:val="24"/>
          <w:szCs w:val="24"/>
          <w:shd w:val="clear" w:color="auto" w:fill="FFFFFF"/>
        </w:rPr>
        <w:t xml:space="preserve"> </w:t>
      </w:r>
      <w:r w:rsidRPr="006458BA">
        <w:rPr>
          <w:rFonts w:ascii="Times New Roman" w:hAnsi="Times New Roman" w:cs="Times New Roman"/>
          <w:sz w:val="24"/>
          <w:szCs w:val="24"/>
        </w:rPr>
        <w:t>priede pateiktą pasiūlymo formą.</w:t>
      </w:r>
    </w:p>
    <w:p w14:paraId="47E41B8C" w14:textId="357723DB" w:rsidR="00A96A68" w:rsidRPr="006458BA" w:rsidRDefault="00A96A68" w:rsidP="00DD4DBF">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užpildytas EBVPD (specialiųjų pirkimo sąlygų </w:t>
      </w:r>
      <w:r w:rsidR="00DD4DBF">
        <w:rPr>
          <w:rFonts w:ascii="Times New Roman" w:hAnsi="Times New Roman" w:cs="Times New Roman"/>
          <w:sz w:val="24"/>
          <w:szCs w:val="24"/>
        </w:rPr>
        <w:t>4</w:t>
      </w:r>
      <w:r w:rsidRPr="006458BA">
        <w:rPr>
          <w:rFonts w:ascii="Times New Roman" w:hAnsi="Times New Roman" w:cs="Times New Roman"/>
          <w:sz w:val="24"/>
          <w:szCs w:val="24"/>
        </w:rPr>
        <w:t xml:space="preserve"> priedas). Pasirašydamas pasiūlymą, tiekėjas patvirtina ir EBVPD tikrumą;</w:t>
      </w:r>
    </w:p>
    <w:p w14:paraId="15019D68" w14:textId="77777777" w:rsidR="00A96A68" w:rsidRPr="006458BA" w:rsidRDefault="00A96A68" w:rsidP="00DD4DBF">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jungtinės veiklos sutarties kopija (jeigu pirkime dalyvauja ūkio subjektų grupė jungtinės veiklos sutarties pagrindu);</w:t>
      </w:r>
    </w:p>
    <w:p w14:paraId="7A00668F" w14:textId="77777777" w:rsidR="00A96A68" w:rsidRPr="006458BA" w:rsidRDefault="00A96A68" w:rsidP="00DD4DBF">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dokumentas, patvirtinantis, kad asmuo, kuris pasirašė pasiūlymą (jei jis ne tiekėjo vadovas), turėjo teisę jį pasirašyti;</w:t>
      </w:r>
    </w:p>
    <w:p w14:paraId="7C6B7C99" w14:textId="77777777" w:rsidR="00A96A68" w:rsidRPr="006458BA" w:rsidRDefault="00A96A68" w:rsidP="00DD4DBF">
      <w:pPr>
        <w:pStyle w:val="Sraopastraipa"/>
        <w:numPr>
          <w:ilvl w:val="2"/>
          <w:numId w:val="8"/>
        </w:numPr>
        <w:tabs>
          <w:tab w:val="left" w:pos="1418"/>
        </w:tabs>
        <w:spacing w:after="0" w:line="240" w:lineRule="auto"/>
        <w:ind w:left="2127" w:hanging="1431"/>
        <w:jc w:val="both"/>
        <w:rPr>
          <w:rFonts w:ascii="Times New Roman" w:hAnsi="Times New Roman" w:cs="Times New Roman"/>
          <w:sz w:val="24"/>
          <w:szCs w:val="24"/>
          <w:u w:val="single"/>
        </w:rPr>
      </w:pPr>
      <w:r w:rsidRPr="006458BA">
        <w:rPr>
          <w:rFonts w:ascii="Times New Roman" w:hAnsi="Times New Roman" w:cs="Times New Roman"/>
          <w:sz w:val="24"/>
          <w:szCs w:val="24"/>
        </w:rPr>
        <w:t>pasiūlymo galiojimą užtikrinantis dokumentas (jeigu reikalaujama);</w:t>
      </w:r>
    </w:p>
    <w:p w14:paraId="4297F524" w14:textId="77777777" w:rsidR="00A96A68" w:rsidRPr="006458BA" w:rsidRDefault="00A96A68" w:rsidP="00DD4DBF">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AA42DC8" w14:textId="77777777" w:rsidR="00A96A68" w:rsidRPr="006458BA" w:rsidRDefault="00A96A68" w:rsidP="00DD4DBF">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022353D0" w14:textId="36A76399" w:rsidR="00E95963" w:rsidRPr="006458BA" w:rsidRDefault="00A96A68" w:rsidP="00DD4DBF">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458BA">
        <w:rPr>
          <w:rFonts w:ascii="Times New Roman" w:hAnsi="Times New Roman" w:cs="Times New Roman"/>
          <w:i/>
          <w:iCs/>
          <w:color w:val="FF0000"/>
          <w:sz w:val="24"/>
          <w:szCs w:val="24"/>
        </w:rPr>
        <w:t xml:space="preserve"> </w:t>
      </w:r>
    </w:p>
    <w:p w14:paraId="01DF4220" w14:textId="7B442CA5" w:rsidR="00A96A68" w:rsidRPr="006458BA" w:rsidRDefault="008B10C1" w:rsidP="00DD4DBF">
      <w:pPr>
        <w:pStyle w:val="Sraopastraipa"/>
        <w:numPr>
          <w:ilvl w:val="2"/>
          <w:numId w:val="8"/>
        </w:numPr>
        <w:tabs>
          <w:tab w:val="left" w:pos="1418"/>
        </w:tabs>
        <w:ind w:left="0" w:firstLine="709"/>
        <w:rPr>
          <w:rFonts w:ascii="Times New Roman" w:hAnsi="Times New Roman" w:cs="Times New Roman"/>
          <w:sz w:val="24"/>
          <w:szCs w:val="24"/>
        </w:rPr>
      </w:pPr>
      <w:r w:rsidRPr="006458BA">
        <w:rPr>
          <w:rFonts w:ascii="Times New Roman" w:hAnsi="Times New Roman" w:cs="Times New Roman"/>
          <w:sz w:val="24"/>
          <w:szCs w:val="24"/>
        </w:rPr>
        <w:t>kita pirkimo sąlygose prašoma informacija ir (ar) dokumentai.</w:t>
      </w:r>
    </w:p>
    <w:p w14:paraId="4E2E8D63" w14:textId="73572C7D" w:rsidR="00A96A68" w:rsidRPr="006458BA" w:rsidRDefault="00A96A68" w:rsidP="00DD4DBF">
      <w:pPr>
        <w:pStyle w:val="Sraopastraipa"/>
        <w:numPr>
          <w:ilvl w:val="1"/>
          <w:numId w:val="9"/>
        </w:numPr>
        <w:tabs>
          <w:tab w:val="left" w:pos="993"/>
          <w:tab w:val="left" w:pos="1134"/>
        </w:tabs>
        <w:spacing w:after="0" w:line="240" w:lineRule="auto"/>
        <w:ind w:left="0" w:firstLine="709"/>
        <w:jc w:val="both"/>
        <w:rPr>
          <w:rFonts w:ascii="Times New Roman" w:hAnsi="Times New Roman" w:cs="Times New Roman"/>
          <w:sz w:val="24"/>
          <w:szCs w:val="24"/>
        </w:rPr>
      </w:pPr>
      <w:r w:rsidRPr="006458BA">
        <w:rPr>
          <w:rFonts w:ascii="Times New Roman" w:eastAsia="Calibri" w:hAnsi="Times New Roman" w:cs="Times New Roman"/>
          <w:sz w:val="24"/>
          <w:szCs w:val="24"/>
        </w:rPr>
        <w:lastRenderedPageBreak/>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6AF2F1B8" w14:textId="77777777" w:rsidR="00A96A68" w:rsidRPr="006458BA" w:rsidRDefault="00A96A68" w:rsidP="00DD4DBF">
      <w:pPr>
        <w:pStyle w:val="Sraopastraipa"/>
        <w:numPr>
          <w:ilvl w:val="2"/>
          <w:numId w:val="9"/>
        </w:numPr>
        <w:tabs>
          <w:tab w:val="left" w:pos="1134"/>
          <w:tab w:val="left" w:pos="1418"/>
        </w:tabs>
        <w:spacing w:after="0" w:line="240" w:lineRule="auto"/>
        <w:ind w:left="0" w:firstLine="709"/>
        <w:jc w:val="both"/>
        <w:rPr>
          <w:rFonts w:ascii="Times New Roman" w:hAnsi="Times New Roman" w:cs="Times New Roman"/>
          <w:sz w:val="24"/>
          <w:szCs w:val="24"/>
          <w:u w:val="single"/>
        </w:rPr>
      </w:pPr>
      <w:r w:rsidRPr="006458BA">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0530091F" w14:textId="77777777" w:rsidR="00A96A68" w:rsidRPr="006458BA" w:rsidRDefault="00A96A68" w:rsidP="00DD4DBF">
      <w:pPr>
        <w:pStyle w:val="Sraopastraipa"/>
        <w:numPr>
          <w:ilvl w:val="2"/>
          <w:numId w:val="9"/>
        </w:numPr>
        <w:tabs>
          <w:tab w:val="left" w:pos="1418"/>
        </w:tabs>
        <w:spacing w:after="0" w:line="240" w:lineRule="auto"/>
        <w:ind w:left="0" w:firstLine="709"/>
        <w:jc w:val="both"/>
        <w:rPr>
          <w:rFonts w:ascii="Times New Roman" w:hAnsi="Times New Roman" w:cs="Times New Roman"/>
          <w:bCs/>
          <w:iCs/>
          <w:sz w:val="24"/>
          <w:szCs w:val="24"/>
          <w:u w:val="single"/>
        </w:rPr>
      </w:pPr>
      <w:r w:rsidRPr="006458BA">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1EDAA5AF" w14:textId="77777777" w:rsidR="00A96A68" w:rsidRPr="006458BA" w:rsidRDefault="00A96A68" w:rsidP="00DD4DBF">
      <w:pPr>
        <w:pStyle w:val="Sraopastraipa"/>
        <w:numPr>
          <w:ilvl w:val="2"/>
          <w:numId w:val="9"/>
        </w:numPr>
        <w:tabs>
          <w:tab w:val="left" w:pos="1418"/>
        </w:tabs>
        <w:spacing w:after="0" w:line="20" w:lineRule="atLeast"/>
        <w:ind w:left="0" w:firstLine="709"/>
        <w:jc w:val="both"/>
        <w:rPr>
          <w:rFonts w:ascii="Times New Roman" w:eastAsiaTheme="minorHAnsi" w:hAnsi="Times New Roman" w:cs="Times New Roman"/>
          <w:bCs/>
          <w:iCs/>
          <w:sz w:val="24"/>
          <w:szCs w:val="24"/>
        </w:rPr>
      </w:pPr>
      <w:r w:rsidRPr="006458BA">
        <w:rPr>
          <w:rFonts w:ascii="Times New Roman" w:eastAsia="Calibri" w:hAnsi="Times New Roman" w:cs="Times New Roman"/>
          <w:bCs/>
          <w:iCs/>
          <w:sz w:val="24"/>
          <w:szCs w:val="24"/>
        </w:rPr>
        <w:t>skaitmeninės dokumentų kopijos (</w:t>
      </w:r>
      <w:r w:rsidRPr="006458BA">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6458BA">
        <w:rPr>
          <w:rFonts w:ascii="Times New Roman" w:eastAsia="Calibri" w:hAnsi="Times New Roman" w:cs="Times New Roman"/>
          <w:bCs/>
          <w:iCs/>
          <w:sz w:val="24"/>
          <w:szCs w:val="24"/>
        </w:rPr>
        <w:t>.</w:t>
      </w:r>
    </w:p>
    <w:p w14:paraId="4512DFA0" w14:textId="7370D66F" w:rsidR="00A96A68" w:rsidRPr="006458BA" w:rsidRDefault="00A96A68" w:rsidP="00DD4DBF">
      <w:pPr>
        <w:pStyle w:val="Sraopastraipa"/>
        <w:numPr>
          <w:ilvl w:val="1"/>
          <w:numId w:val="9"/>
        </w:numPr>
        <w:tabs>
          <w:tab w:val="left" w:pos="1134"/>
          <w:tab w:val="left" w:pos="1276"/>
        </w:tabs>
        <w:spacing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Pasiūlymas turi būti parengtas, lietuvių</w:t>
      </w:r>
      <w:r w:rsidRPr="006458BA">
        <w:rPr>
          <w:rFonts w:ascii="Times New Roman" w:hAnsi="Times New Roman" w:cs="Times New Roman"/>
          <w:color w:val="7030A0"/>
          <w:sz w:val="24"/>
          <w:szCs w:val="24"/>
        </w:rPr>
        <w:t xml:space="preserve">. </w:t>
      </w:r>
      <w:r w:rsidRPr="006458B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6458BA">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kad vertimą atlikusio asmens parašas būtų patvirtintas notariškai. </w:t>
      </w:r>
    </w:p>
    <w:p w14:paraId="0019C7AF" w14:textId="4D0C206A" w:rsidR="00A96A68" w:rsidRPr="006458BA" w:rsidRDefault="00A96A68" w:rsidP="00DD4DBF">
      <w:pPr>
        <w:pStyle w:val="Sraopastraipa"/>
        <w:numPr>
          <w:ilvl w:val="1"/>
          <w:numId w:val="9"/>
        </w:numPr>
        <w:tabs>
          <w:tab w:val="left" w:pos="1134"/>
          <w:tab w:val="left" w:pos="1276"/>
        </w:tabs>
        <w:spacing w:line="240" w:lineRule="auto"/>
        <w:ind w:left="0" w:firstLine="709"/>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22059CDA" w14:textId="780E2DC8" w:rsidR="003A0EC0" w:rsidRPr="006458BA" w:rsidRDefault="00A96A68" w:rsidP="00DD4DBF">
      <w:pPr>
        <w:pStyle w:val="Sraopastraipa"/>
        <w:numPr>
          <w:ilvl w:val="1"/>
          <w:numId w:val="9"/>
        </w:numPr>
        <w:tabs>
          <w:tab w:val="left" w:pos="1134"/>
          <w:tab w:val="left" w:pos="1276"/>
        </w:tabs>
        <w:spacing w:line="240" w:lineRule="auto"/>
        <w:ind w:left="0" w:firstLine="709"/>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Tiekėjų pasiūlymuose nurodytos kainos bus vertinamos </w:t>
      </w:r>
      <w:r w:rsidRPr="006458BA">
        <w:rPr>
          <w:rFonts w:ascii="Times New Roman" w:hAnsi="Times New Roman" w:cs="Times New Roman"/>
          <w:sz w:val="24"/>
          <w:szCs w:val="24"/>
        </w:rPr>
        <w:t>ir lyginamos su visais mokesčiais, įskaitant PVM.</w:t>
      </w:r>
    </w:p>
    <w:p w14:paraId="7A15AE0A" w14:textId="70E9AA9F" w:rsidR="00EE1C85" w:rsidRPr="006458BA" w:rsidRDefault="00EE1C85" w:rsidP="0097765E">
      <w:pPr>
        <w:pStyle w:val="Antrat1"/>
        <w:numPr>
          <w:ilvl w:val="0"/>
          <w:numId w:val="9"/>
        </w:numPr>
        <w:tabs>
          <w:tab w:val="left" w:pos="709"/>
        </w:tabs>
        <w:rPr>
          <w:rFonts w:ascii="Times New Roman" w:hAnsi="Times New Roman" w:cs="Times New Roman"/>
          <w:sz w:val="32"/>
          <w:szCs w:val="32"/>
        </w:rPr>
      </w:pPr>
      <w:bookmarkStart w:id="62" w:name="_Toc91497102"/>
      <w:bookmarkStart w:id="63" w:name="_Toc91497103"/>
      <w:bookmarkStart w:id="64" w:name="_Toc91497104"/>
      <w:bookmarkStart w:id="65" w:name="_Toc91497105"/>
      <w:bookmarkStart w:id="66" w:name="_Toc91497106"/>
      <w:bookmarkStart w:id="67" w:name="_Ref39430768"/>
      <w:bookmarkStart w:id="68" w:name="_Ref39430779"/>
      <w:bookmarkStart w:id="69" w:name="_Toc187846968"/>
      <w:bookmarkEnd w:id="62"/>
      <w:bookmarkEnd w:id="63"/>
      <w:bookmarkEnd w:id="64"/>
      <w:bookmarkEnd w:id="65"/>
      <w:bookmarkEnd w:id="66"/>
      <w:r w:rsidRPr="006458BA">
        <w:rPr>
          <w:rFonts w:ascii="Times New Roman" w:hAnsi="Times New Roman" w:cs="Times New Roman"/>
          <w:sz w:val="32"/>
          <w:szCs w:val="32"/>
        </w:rPr>
        <w:t>Pasiūlymo galiojimo užtikrinimas</w:t>
      </w:r>
      <w:bookmarkEnd w:id="67"/>
      <w:bookmarkEnd w:id="68"/>
      <w:bookmarkEnd w:id="69"/>
    </w:p>
    <w:p w14:paraId="2B38CB47" w14:textId="28627ABF" w:rsidR="00B3551C" w:rsidRPr="006458BA" w:rsidRDefault="00655F17" w:rsidP="00DD4DBF">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 xml:space="preserve">7.1. </w:t>
      </w:r>
      <w:r w:rsidR="00B3551C" w:rsidRPr="006458BA">
        <w:rPr>
          <w:rFonts w:ascii="Times New Roman" w:eastAsia="Calibri" w:hAnsi="Times New Roman" w:cs="Times New Roman"/>
          <w:sz w:val="24"/>
          <w:szCs w:val="24"/>
        </w:rPr>
        <w:t xml:space="preserve">Perkančioji organizacija nereikalauja užtikrinti </w:t>
      </w:r>
      <w:r w:rsidR="00110481" w:rsidRPr="006458BA">
        <w:rPr>
          <w:rFonts w:ascii="Times New Roman" w:eastAsia="Calibri" w:hAnsi="Times New Roman" w:cs="Times New Roman"/>
          <w:sz w:val="24"/>
          <w:szCs w:val="24"/>
        </w:rPr>
        <w:t>p</w:t>
      </w:r>
      <w:r w:rsidR="00B3551C" w:rsidRPr="006458BA">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6458BA" w:rsidRDefault="00040C0F"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70" w:name="_Ref39658218"/>
      <w:bookmarkStart w:id="71" w:name="_Ref39658226"/>
      <w:bookmarkStart w:id="72" w:name="_Ref39658248"/>
      <w:bookmarkStart w:id="73" w:name="_Ref39658251"/>
      <w:bookmarkStart w:id="74" w:name="_Toc187846969"/>
      <w:bookmarkStart w:id="75" w:name="_Ref39485250"/>
      <w:bookmarkStart w:id="76" w:name="_Ref39485258"/>
      <w:r w:rsidRPr="006458BA">
        <w:rPr>
          <w:rFonts w:ascii="Times New Roman" w:hAnsi="Times New Roman" w:cs="Times New Roman"/>
          <w:sz w:val="32"/>
          <w:szCs w:val="32"/>
        </w:rPr>
        <w:t>Elektroninis aukcionas</w:t>
      </w:r>
      <w:bookmarkEnd w:id="70"/>
      <w:bookmarkEnd w:id="71"/>
      <w:bookmarkEnd w:id="72"/>
      <w:bookmarkEnd w:id="73"/>
      <w:bookmarkEnd w:id="74"/>
    </w:p>
    <w:p w14:paraId="0BFDB7B0" w14:textId="0C9B7B24" w:rsidR="00040C0F" w:rsidRPr="006458BA" w:rsidRDefault="002827E4" w:rsidP="00DD4DBF">
      <w:pPr>
        <w:spacing w:after="0" w:line="240" w:lineRule="auto"/>
        <w:ind w:firstLine="709"/>
        <w:rPr>
          <w:rFonts w:ascii="Times New Roman" w:hAnsi="Times New Roman" w:cs="Times New Roman"/>
          <w:sz w:val="24"/>
          <w:szCs w:val="24"/>
        </w:rPr>
      </w:pPr>
      <w:r w:rsidRPr="006458BA">
        <w:rPr>
          <w:rFonts w:ascii="Times New Roman" w:hAnsi="Times New Roman" w:cs="Times New Roman"/>
          <w:sz w:val="24"/>
          <w:szCs w:val="24"/>
        </w:rPr>
        <w:t xml:space="preserve">8.1. </w:t>
      </w:r>
      <w:r w:rsidR="00040C0F" w:rsidRPr="006458BA">
        <w:rPr>
          <w:rFonts w:ascii="Times New Roman" w:hAnsi="Times New Roman" w:cs="Times New Roman"/>
          <w:sz w:val="24"/>
          <w:szCs w:val="24"/>
        </w:rPr>
        <w:t>Perkančioji organizacija pirkime netaikys elektroninio aukciono.</w:t>
      </w:r>
    </w:p>
    <w:p w14:paraId="14CBD3AD" w14:textId="23B8A7AF" w:rsidR="009D0DC5" w:rsidRPr="006458BA" w:rsidRDefault="00EA001C"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77" w:name="_Ref39667303"/>
      <w:bookmarkStart w:id="78" w:name="_Ref39667308"/>
      <w:bookmarkStart w:id="79" w:name="_Toc187846970"/>
      <w:r w:rsidRPr="006458BA">
        <w:rPr>
          <w:rFonts w:ascii="Times New Roman" w:hAnsi="Times New Roman" w:cs="Times New Roman"/>
          <w:sz w:val="32"/>
          <w:szCs w:val="32"/>
        </w:rPr>
        <w:t>P</w:t>
      </w:r>
      <w:r w:rsidR="00014A61" w:rsidRPr="006458BA">
        <w:rPr>
          <w:rFonts w:ascii="Times New Roman" w:hAnsi="Times New Roman" w:cs="Times New Roman"/>
          <w:sz w:val="32"/>
          <w:szCs w:val="32"/>
        </w:rPr>
        <w:t>asiūlymų vertinimas</w:t>
      </w:r>
      <w:bookmarkEnd w:id="75"/>
      <w:bookmarkEnd w:id="76"/>
      <w:bookmarkEnd w:id="77"/>
      <w:bookmarkEnd w:id="78"/>
      <w:bookmarkEnd w:id="79"/>
    </w:p>
    <w:p w14:paraId="0AA69FFE" w14:textId="320DE148" w:rsidR="00A96A68" w:rsidRPr="006458BA" w:rsidRDefault="00A96A68" w:rsidP="0096104A">
      <w:pPr>
        <w:spacing w:after="0" w:line="240" w:lineRule="auto"/>
        <w:ind w:firstLine="710"/>
        <w:jc w:val="both"/>
        <w:rPr>
          <w:rFonts w:ascii="Times New Roman" w:hAnsi="Times New Roman" w:cs="Times New Roman"/>
          <w:sz w:val="24"/>
          <w:szCs w:val="24"/>
        </w:rPr>
      </w:pPr>
      <w:r w:rsidRPr="006458BA">
        <w:rPr>
          <w:rFonts w:ascii="Times New Roman" w:hAnsi="Times New Roman" w:cs="Times New Roman"/>
          <w:sz w:val="24"/>
          <w:szCs w:val="24"/>
        </w:rPr>
        <w:t xml:space="preserve">9.1. </w:t>
      </w:r>
      <w:r w:rsidR="007A6111" w:rsidRPr="006458BA">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r w:rsidRPr="006458BA">
        <w:rPr>
          <w:rFonts w:ascii="Times New Roman" w:eastAsia="Calibri" w:hAnsi="Times New Roman" w:cs="Times New Roman"/>
          <w:sz w:val="24"/>
          <w:szCs w:val="24"/>
        </w:rPr>
        <w:t xml:space="preserve">specialiųjų pirkimo sąlygų </w:t>
      </w:r>
      <w:r w:rsidR="00DD4DBF">
        <w:rPr>
          <w:rFonts w:ascii="Times New Roman" w:hAnsi="Times New Roman" w:cs="Times New Roman"/>
          <w:sz w:val="24"/>
          <w:szCs w:val="24"/>
          <w:shd w:val="clear" w:color="auto" w:fill="FFFFFF"/>
        </w:rPr>
        <w:t>6</w:t>
      </w:r>
      <w:r w:rsidRPr="006458BA">
        <w:rPr>
          <w:rFonts w:ascii="Times New Roman" w:eastAsia="Calibri" w:hAnsi="Times New Roman" w:cs="Times New Roman"/>
          <w:sz w:val="24"/>
          <w:szCs w:val="24"/>
        </w:rPr>
        <w:t xml:space="preserve"> priede</w:t>
      </w:r>
      <w:r w:rsidR="0096104A" w:rsidRPr="006458BA">
        <w:rPr>
          <w:rFonts w:ascii="Times New Roman" w:eastAsia="Calibri" w:hAnsi="Times New Roman" w:cs="Times New Roman"/>
          <w:sz w:val="24"/>
          <w:szCs w:val="24"/>
        </w:rPr>
        <w:t xml:space="preserve"> „Pasiūlymų vertinimo kriterijai ir sąlygos“</w:t>
      </w:r>
      <w:r w:rsidRPr="006458BA">
        <w:rPr>
          <w:rFonts w:ascii="Times New Roman" w:eastAsia="Calibri" w:hAnsi="Times New Roman" w:cs="Times New Roman"/>
          <w:sz w:val="24"/>
          <w:szCs w:val="24"/>
        </w:rPr>
        <w:t>.</w:t>
      </w:r>
    </w:p>
    <w:p w14:paraId="031A9AC4" w14:textId="77777777" w:rsidR="00132541" w:rsidRPr="006458BA" w:rsidRDefault="00A96A68" w:rsidP="00DD4DBF">
      <w:pPr>
        <w:pStyle w:val="Sraopastraipa"/>
        <w:numPr>
          <w:ilvl w:val="1"/>
          <w:numId w:val="9"/>
        </w:numPr>
        <w:tabs>
          <w:tab w:val="left" w:pos="1276"/>
        </w:tabs>
        <w:spacing w:after="0" w:line="20" w:lineRule="atLeast"/>
        <w:ind w:left="0" w:firstLine="711"/>
        <w:jc w:val="both"/>
        <w:rPr>
          <w:rFonts w:ascii="Times New Roman" w:eastAsiaTheme="minorHAnsi" w:hAnsi="Times New Roman" w:cs="Times New Roman"/>
          <w:bCs/>
          <w:iCs/>
          <w:sz w:val="24"/>
          <w:szCs w:val="24"/>
        </w:rPr>
      </w:pPr>
      <w:r w:rsidRPr="006458BA">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60FEBC05" w14:textId="5E05624D" w:rsidR="001A25FD" w:rsidRPr="006458BA" w:rsidRDefault="00A96A68" w:rsidP="00DD4DBF">
      <w:pPr>
        <w:pStyle w:val="Sraopastraipa"/>
        <w:numPr>
          <w:ilvl w:val="1"/>
          <w:numId w:val="9"/>
        </w:numPr>
        <w:tabs>
          <w:tab w:val="left" w:pos="1276"/>
        </w:tabs>
        <w:spacing w:after="0" w:line="20" w:lineRule="atLeast"/>
        <w:ind w:left="0" w:firstLine="711"/>
        <w:jc w:val="both"/>
        <w:rPr>
          <w:rFonts w:ascii="Times New Roman" w:eastAsiaTheme="minorHAnsi" w:hAnsi="Times New Roman" w:cs="Times New Roman"/>
          <w:bCs/>
          <w:iCs/>
          <w:sz w:val="24"/>
          <w:szCs w:val="24"/>
        </w:rPr>
      </w:pPr>
      <w:r w:rsidRPr="006458BA">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113240" w:rsidRPr="006458BA">
        <w:rPr>
          <w:rFonts w:ascii="Times New Roman" w:hAnsi="Times New Roman" w:cs="Times New Roman"/>
          <w:sz w:val="24"/>
          <w:szCs w:val="24"/>
        </w:rPr>
        <w:t>netaikoma. Kiti pasiūlymų atmetimo pagrindai nurodyti Viešojo atviro konkurso bendrųjų sąlygų 18.1. punkte.</w:t>
      </w:r>
    </w:p>
    <w:p w14:paraId="678C44CA" w14:textId="6EB53055" w:rsidR="00FE7908" w:rsidRPr="006458BA" w:rsidRDefault="00FE7908" w:rsidP="0097765E">
      <w:pPr>
        <w:pStyle w:val="Antrat1"/>
        <w:numPr>
          <w:ilvl w:val="0"/>
          <w:numId w:val="9"/>
        </w:numPr>
        <w:tabs>
          <w:tab w:val="left" w:pos="567"/>
        </w:tabs>
        <w:spacing w:line="20" w:lineRule="atLeast"/>
        <w:contextualSpacing/>
        <w:rPr>
          <w:rFonts w:ascii="Times New Roman" w:hAnsi="Times New Roman" w:cs="Times New Roman"/>
          <w:sz w:val="32"/>
          <w:szCs w:val="32"/>
        </w:rPr>
      </w:pPr>
      <w:bookmarkStart w:id="80" w:name="_Ref39425999"/>
      <w:bookmarkStart w:id="81" w:name="_Ref39426005"/>
      <w:bookmarkStart w:id="82" w:name="_Toc187846971"/>
      <w:r w:rsidRPr="006458BA">
        <w:rPr>
          <w:rFonts w:ascii="Times New Roman" w:hAnsi="Times New Roman" w:cs="Times New Roman"/>
          <w:sz w:val="32"/>
          <w:szCs w:val="32"/>
        </w:rPr>
        <w:lastRenderedPageBreak/>
        <w:t>S</w:t>
      </w:r>
      <w:r w:rsidR="00281735" w:rsidRPr="006458BA">
        <w:rPr>
          <w:rFonts w:ascii="Times New Roman" w:hAnsi="Times New Roman" w:cs="Times New Roman"/>
          <w:sz w:val="32"/>
          <w:szCs w:val="32"/>
        </w:rPr>
        <w:t>utarties sudarymas</w:t>
      </w:r>
      <w:bookmarkEnd w:id="80"/>
      <w:bookmarkEnd w:id="81"/>
      <w:bookmarkEnd w:id="82"/>
    </w:p>
    <w:p w14:paraId="32B881D7" w14:textId="44DD5472" w:rsidR="003041D6" w:rsidRPr="006458BA" w:rsidRDefault="00F57665" w:rsidP="00071B74">
      <w:pPr>
        <w:pStyle w:val="Sraopastraipa"/>
        <w:numPr>
          <w:ilvl w:val="1"/>
          <w:numId w:val="14"/>
        </w:numPr>
        <w:tabs>
          <w:tab w:val="left" w:pos="1276"/>
        </w:tabs>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Ši pirkimo procedūra atliekama siekiant sudaryti sutart</w:t>
      </w:r>
      <w:r w:rsidR="00E25781" w:rsidRPr="006458BA">
        <w:rPr>
          <w:rFonts w:ascii="Times New Roman" w:hAnsi="Times New Roman" w:cs="Times New Roman"/>
          <w:sz w:val="24"/>
          <w:szCs w:val="24"/>
        </w:rPr>
        <w:t>į s</w:t>
      </w:r>
      <w:r w:rsidR="008933BC" w:rsidRPr="006458BA">
        <w:rPr>
          <w:rFonts w:ascii="Times New Roman" w:hAnsi="Times New Roman" w:cs="Times New Roman"/>
          <w:sz w:val="24"/>
          <w:szCs w:val="24"/>
        </w:rPr>
        <w:t xml:space="preserve">u </w:t>
      </w:r>
      <w:r w:rsidR="00090C05" w:rsidRPr="006458BA">
        <w:rPr>
          <w:rFonts w:ascii="Times New Roman" w:hAnsi="Times New Roman" w:cs="Times New Roman"/>
          <w:sz w:val="24"/>
          <w:szCs w:val="24"/>
        </w:rPr>
        <w:t>tiekėju</w:t>
      </w:r>
      <w:r w:rsidR="008933BC" w:rsidRPr="006458BA">
        <w:rPr>
          <w:rFonts w:ascii="Times New Roman" w:hAnsi="Times New Roman" w:cs="Times New Roman"/>
          <w:sz w:val="24"/>
          <w:szCs w:val="24"/>
        </w:rPr>
        <w:t xml:space="preserve">, </w:t>
      </w:r>
      <w:r w:rsidR="00090C05" w:rsidRPr="006458BA">
        <w:rPr>
          <w:rFonts w:ascii="Times New Roman" w:hAnsi="Times New Roman" w:cs="Times New Roman"/>
          <w:sz w:val="24"/>
          <w:szCs w:val="24"/>
        </w:rPr>
        <w:t xml:space="preserve">kurio pasiūlymas, vadovaujantis pirkimo sąlygose nustatyta tvarka, </w:t>
      </w:r>
      <w:r w:rsidR="008933BC" w:rsidRPr="006458BA">
        <w:rPr>
          <w:rFonts w:ascii="Times New Roman" w:hAnsi="Times New Roman" w:cs="Times New Roman"/>
          <w:sz w:val="24"/>
          <w:szCs w:val="24"/>
        </w:rPr>
        <w:t xml:space="preserve">bus </w:t>
      </w:r>
      <w:r w:rsidR="00090C05" w:rsidRPr="006458BA">
        <w:rPr>
          <w:rFonts w:ascii="Times New Roman" w:hAnsi="Times New Roman" w:cs="Times New Roman"/>
          <w:sz w:val="24"/>
          <w:szCs w:val="24"/>
        </w:rPr>
        <w:t xml:space="preserve">pripažintas </w:t>
      </w:r>
      <w:r w:rsidR="008933BC" w:rsidRPr="006458BA">
        <w:rPr>
          <w:rFonts w:ascii="Times New Roman" w:hAnsi="Times New Roman" w:cs="Times New Roman"/>
          <w:sz w:val="24"/>
          <w:szCs w:val="24"/>
        </w:rPr>
        <w:t>laimėję</w:t>
      </w:r>
      <w:r w:rsidR="00090C05" w:rsidRPr="006458BA">
        <w:rPr>
          <w:rFonts w:ascii="Times New Roman" w:hAnsi="Times New Roman" w:cs="Times New Roman"/>
          <w:sz w:val="24"/>
          <w:szCs w:val="24"/>
        </w:rPr>
        <w:t>s</w:t>
      </w:r>
      <w:r w:rsidR="00F065D6" w:rsidRPr="006458BA">
        <w:rPr>
          <w:rFonts w:ascii="Times New Roman" w:hAnsi="Times New Roman" w:cs="Times New Roman"/>
          <w:sz w:val="24"/>
          <w:szCs w:val="24"/>
        </w:rPr>
        <w:t xml:space="preserve">. </w:t>
      </w:r>
      <w:r w:rsidR="004B2DE4" w:rsidRPr="006458BA">
        <w:rPr>
          <w:rFonts w:ascii="Times New Roman" w:hAnsi="Times New Roman" w:cs="Times New Roman"/>
          <w:sz w:val="24"/>
          <w:szCs w:val="24"/>
        </w:rPr>
        <w:t xml:space="preserve">Sutarties sąlygos pateikiamos </w:t>
      </w:r>
      <w:r w:rsidR="00E25781" w:rsidRPr="006458BA">
        <w:rPr>
          <w:rFonts w:ascii="Times New Roman" w:hAnsi="Times New Roman" w:cs="Times New Roman"/>
          <w:sz w:val="24"/>
          <w:szCs w:val="24"/>
        </w:rPr>
        <w:t>specialiųjų p</w:t>
      </w:r>
      <w:r w:rsidR="00551FA7" w:rsidRPr="006458BA">
        <w:rPr>
          <w:rFonts w:ascii="Times New Roman" w:hAnsi="Times New Roman" w:cs="Times New Roman"/>
          <w:sz w:val="24"/>
          <w:szCs w:val="24"/>
        </w:rPr>
        <w:t xml:space="preserve">irkimo </w:t>
      </w:r>
      <w:r w:rsidR="00D86901" w:rsidRPr="006458BA">
        <w:rPr>
          <w:rFonts w:ascii="Times New Roman" w:hAnsi="Times New Roman" w:cs="Times New Roman"/>
          <w:sz w:val="24"/>
          <w:szCs w:val="24"/>
        </w:rPr>
        <w:t xml:space="preserve">sąlygų </w:t>
      </w:r>
      <w:r w:rsidR="00071B74">
        <w:rPr>
          <w:rFonts w:ascii="Times New Roman" w:hAnsi="Times New Roman" w:cs="Times New Roman"/>
          <w:sz w:val="24"/>
          <w:szCs w:val="24"/>
        </w:rPr>
        <w:t>7</w:t>
      </w:r>
      <w:r w:rsidR="00E25781" w:rsidRPr="006458BA">
        <w:rPr>
          <w:rFonts w:ascii="Times New Roman" w:hAnsi="Times New Roman" w:cs="Times New Roman"/>
          <w:sz w:val="24"/>
          <w:szCs w:val="24"/>
        </w:rPr>
        <w:t xml:space="preserve"> </w:t>
      </w:r>
      <w:r w:rsidR="00D86901" w:rsidRPr="006458BA">
        <w:rPr>
          <w:rFonts w:ascii="Times New Roman" w:hAnsi="Times New Roman" w:cs="Times New Roman"/>
          <w:sz w:val="24"/>
          <w:szCs w:val="24"/>
        </w:rPr>
        <w:t>priede „Sutarties projektas“</w:t>
      </w:r>
      <w:r w:rsidR="004B2DE4" w:rsidRPr="006458BA">
        <w:rPr>
          <w:rFonts w:ascii="Times New Roman" w:hAnsi="Times New Roman" w:cs="Times New Roman"/>
          <w:sz w:val="24"/>
          <w:szCs w:val="24"/>
        </w:rPr>
        <w:t>.</w:t>
      </w:r>
    </w:p>
    <w:bookmarkEnd w:id="43"/>
    <w:p w14:paraId="23B0B134" w14:textId="77777777" w:rsidR="00535021" w:rsidRPr="006458BA" w:rsidRDefault="00535021" w:rsidP="00535021">
      <w:pPr>
        <w:jc w:val="right"/>
        <w:rPr>
          <w:rFonts w:ascii="Times New Roman" w:eastAsia="Calibri" w:hAnsi="Times New Roman" w:cs="Times New Roman"/>
        </w:rPr>
      </w:pPr>
    </w:p>
    <w:p w14:paraId="7881FCAE" w14:textId="77777777" w:rsidR="00535021" w:rsidRPr="006458BA" w:rsidRDefault="00535021" w:rsidP="00535021">
      <w:pPr>
        <w:rPr>
          <w:rFonts w:ascii="Times New Roman" w:eastAsia="Calibri" w:hAnsi="Times New Roman" w:cs="Times New Roman"/>
        </w:rPr>
        <w:sectPr w:rsidR="00535021" w:rsidRPr="006458BA" w:rsidSect="00535021">
          <w:headerReference w:type="default" r:id="rId13"/>
          <w:footerReference w:type="default" r:id="rId14"/>
          <w:footerReference w:type="first" r:id="rId15"/>
          <w:pgSz w:w="12240" w:h="15840"/>
          <w:pgMar w:top="1134" w:right="567" w:bottom="1134" w:left="1701" w:header="720" w:footer="720" w:gutter="0"/>
          <w:cols w:space="720"/>
          <w:titlePg/>
          <w:docGrid w:linePitch="360"/>
        </w:sectPr>
      </w:pPr>
    </w:p>
    <w:p w14:paraId="1DF37652" w14:textId="612DCDA2" w:rsidR="00774AA5" w:rsidRPr="006458BA" w:rsidRDefault="00535021" w:rsidP="005C1E12">
      <w:pPr>
        <w:pStyle w:val="Antrat1"/>
        <w:jc w:val="right"/>
        <w:rPr>
          <w:rFonts w:ascii="Times New Roman" w:hAnsi="Times New Roman" w:cs="Times New Roman"/>
          <w:color w:val="auto"/>
          <w:sz w:val="24"/>
          <w:szCs w:val="24"/>
        </w:rPr>
      </w:pPr>
      <w:bookmarkStart w:id="83" w:name="_Hlk171954839"/>
      <w:bookmarkStart w:id="84" w:name="_Toc187846972"/>
      <w:r w:rsidRPr="006458BA">
        <w:rPr>
          <w:rFonts w:ascii="Times New Roman" w:hAnsi="Times New Roman" w:cs="Times New Roman"/>
          <w:color w:val="auto"/>
          <w:sz w:val="24"/>
          <w:szCs w:val="24"/>
        </w:rPr>
        <w:lastRenderedPageBreak/>
        <w:t xml:space="preserve">Specialiųjų </w:t>
      </w:r>
      <w:bookmarkEnd w:id="83"/>
      <w:r w:rsidRPr="006458BA">
        <w:rPr>
          <w:rFonts w:ascii="Times New Roman" w:hAnsi="Times New Roman" w:cs="Times New Roman"/>
          <w:color w:val="auto"/>
          <w:sz w:val="24"/>
          <w:szCs w:val="24"/>
        </w:rPr>
        <w:t>pi</w:t>
      </w:r>
      <w:r w:rsidR="008F59C5" w:rsidRPr="006458BA">
        <w:rPr>
          <w:rFonts w:ascii="Times New Roman" w:hAnsi="Times New Roman" w:cs="Times New Roman"/>
          <w:color w:val="auto"/>
          <w:sz w:val="24"/>
          <w:szCs w:val="24"/>
        </w:rPr>
        <w:t>rkimo sąlygų 1 priedas „Terminai“</w:t>
      </w:r>
      <w:bookmarkEnd w:id="84"/>
    </w:p>
    <w:p w14:paraId="384124B0" w14:textId="3F8411B4" w:rsidR="00E25781" w:rsidRPr="006458BA" w:rsidRDefault="00E25781" w:rsidP="009F1180">
      <w:pPr>
        <w:pStyle w:val="Paantrat"/>
        <w:spacing w:after="0"/>
        <w:jc w:val="center"/>
        <w:rPr>
          <w:rFonts w:ascii="Times New Roman" w:eastAsia="Calibri" w:hAnsi="Times New Roman" w:cs="Times New Roman"/>
        </w:rPr>
      </w:pPr>
      <w:r w:rsidRPr="006458BA">
        <w:rPr>
          <w:rFonts w:ascii="Times New Roman" w:hAnsi="Times New Roman" w:cs="Times New Roman"/>
        </w:rPr>
        <w:t>TERMINAI</w:t>
      </w:r>
    </w:p>
    <w:p w14:paraId="5369DEF7" w14:textId="36294469" w:rsidR="00A53BAE" w:rsidRPr="006458BA" w:rsidRDefault="00A53BAE" w:rsidP="009F1180">
      <w:pPr>
        <w:shd w:val="clear" w:color="auto" w:fill="FFFFFF"/>
        <w:tabs>
          <w:tab w:val="left" w:pos="1620"/>
        </w:tabs>
        <w:spacing w:after="0" w:line="23" w:lineRule="atLeas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458BA" w14:paraId="730836B8" w14:textId="77777777" w:rsidTr="00CCE942">
        <w:trPr>
          <w:trHeight w:val="20"/>
        </w:trPr>
        <w:tc>
          <w:tcPr>
            <w:tcW w:w="726" w:type="dxa"/>
            <w:shd w:val="clear" w:color="auto" w:fill="D9D9D9" w:themeFill="background1" w:themeFillShade="D9"/>
            <w:tcMar>
              <w:top w:w="0" w:type="dxa"/>
              <w:left w:w="108" w:type="dxa"/>
              <w:bottom w:w="0" w:type="dxa"/>
              <w:right w:w="108" w:type="dxa"/>
            </w:tcMar>
          </w:tcPr>
          <w:p w14:paraId="200EEC47" w14:textId="781A63CB" w:rsidR="00774AA5" w:rsidRPr="006458BA" w:rsidRDefault="009F4FBE" w:rsidP="009F1180">
            <w:pPr>
              <w:spacing w:line="23" w:lineRule="atLeast"/>
              <w:rPr>
                <w:rFonts w:ascii="Times New Roman" w:hAnsi="Times New Roman" w:cs="Times New Roman"/>
                <w:b/>
                <w:bCs/>
                <w:sz w:val="24"/>
                <w:szCs w:val="24"/>
              </w:rPr>
            </w:pPr>
            <w:r w:rsidRPr="006458BA">
              <w:rPr>
                <w:rFonts w:ascii="Times New Roman" w:hAnsi="Times New Roman" w:cs="Times New Roman"/>
                <w:b/>
                <w:bCs/>
                <w:sz w:val="24"/>
                <w:szCs w:val="24"/>
              </w:rPr>
              <w:t>Eil.</w:t>
            </w:r>
            <w:r w:rsidR="009C4FEA">
              <w:rPr>
                <w:rFonts w:ascii="Times New Roman" w:hAnsi="Times New Roman" w:cs="Times New Roman"/>
                <w:b/>
                <w:bCs/>
                <w:sz w:val="24"/>
                <w:szCs w:val="24"/>
              </w:rPr>
              <w:t xml:space="preserve"> </w:t>
            </w:r>
            <w:r w:rsidRPr="006458BA">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C4FEA" w:rsidRDefault="004B3551" w:rsidP="009F1180">
            <w:pPr>
              <w:spacing w:line="23" w:lineRule="atLeast"/>
              <w:rPr>
                <w:rFonts w:ascii="Times New Roman" w:hAnsi="Times New Roman" w:cs="Times New Roman"/>
                <w:b/>
                <w:bCs/>
                <w:sz w:val="22"/>
                <w:szCs w:val="22"/>
              </w:rPr>
            </w:pPr>
            <w:r w:rsidRPr="009C4FEA">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C4FEA" w:rsidRDefault="00774AA5" w:rsidP="009F1180">
            <w:pPr>
              <w:spacing w:after="0" w:line="23" w:lineRule="atLeast"/>
              <w:rPr>
                <w:rFonts w:ascii="Times New Roman" w:hAnsi="Times New Roman" w:cs="Times New Roman"/>
                <w:b/>
                <w:sz w:val="22"/>
                <w:szCs w:val="22"/>
              </w:rPr>
            </w:pPr>
            <w:r w:rsidRPr="009C4FEA">
              <w:rPr>
                <w:rFonts w:ascii="Times New Roman" w:hAnsi="Times New Roman" w:cs="Times New Roman"/>
                <w:b/>
                <w:sz w:val="22"/>
                <w:szCs w:val="22"/>
              </w:rPr>
              <w:t>DATA/DIENŲ SKAIČIUS/ LAIKAS</w:t>
            </w:r>
          </w:p>
          <w:p w14:paraId="677BC1F4" w14:textId="77777777" w:rsidR="00774AA5" w:rsidRPr="009C4FEA" w:rsidRDefault="00774AA5" w:rsidP="009F1180">
            <w:pPr>
              <w:spacing w:after="0" w:line="23" w:lineRule="atLeast"/>
              <w:rPr>
                <w:rFonts w:ascii="Times New Roman" w:hAnsi="Times New Roman" w:cs="Times New Roman"/>
                <w:sz w:val="22"/>
                <w:szCs w:val="22"/>
              </w:rPr>
            </w:pPr>
            <w:r w:rsidRPr="009C4FEA">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458BA" w:rsidRDefault="00774AA5" w:rsidP="009F1180">
            <w:pPr>
              <w:spacing w:line="23" w:lineRule="atLeast"/>
              <w:rPr>
                <w:rFonts w:ascii="Times New Roman" w:hAnsi="Times New Roman" w:cs="Times New Roman"/>
                <w:b/>
                <w:sz w:val="24"/>
                <w:szCs w:val="24"/>
              </w:rPr>
            </w:pPr>
            <w:r w:rsidRPr="006458BA">
              <w:rPr>
                <w:rFonts w:ascii="Times New Roman" w:hAnsi="Times New Roman" w:cs="Times New Roman"/>
                <w:b/>
                <w:sz w:val="24"/>
                <w:szCs w:val="24"/>
              </w:rPr>
              <w:t>PASTABOS</w:t>
            </w:r>
          </w:p>
        </w:tc>
      </w:tr>
      <w:tr w:rsidR="00774AA5" w:rsidRPr="006458BA" w14:paraId="33F22B33" w14:textId="77777777" w:rsidTr="00CCE942">
        <w:trPr>
          <w:trHeight w:val="20"/>
        </w:trPr>
        <w:tc>
          <w:tcPr>
            <w:tcW w:w="726" w:type="dxa"/>
            <w:shd w:val="clear" w:color="auto" w:fill="auto"/>
            <w:tcMar>
              <w:top w:w="0" w:type="dxa"/>
              <w:left w:w="108" w:type="dxa"/>
              <w:bottom w:w="0" w:type="dxa"/>
              <w:right w:w="108" w:type="dxa"/>
            </w:tcMar>
          </w:tcPr>
          <w:p w14:paraId="1D2814F3" w14:textId="2D8BEDEE" w:rsidR="00774AA5" w:rsidRPr="006458BA" w:rsidRDefault="006932C2" w:rsidP="009F1180">
            <w:pPr>
              <w:keepNext/>
              <w:spacing w:after="0" w:line="23" w:lineRule="atLeast"/>
              <w:rPr>
                <w:rFonts w:ascii="Times New Roman" w:hAnsi="Times New Roman" w:cs="Times New Roman"/>
                <w:bCs/>
                <w:sz w:val="24"/>
                <w:szCs w:val="24"/>
              </w:rPr>
            </w:pPr>
            <w:r w:rsidRPr="006458BA">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9C4FEA" w:rsidRDefault="00774AA5" w:rsidP="009F1180">
            <w:pPr>
              <w:keepNext/>
              <w:spacing w:after="0" w:line="23" w:lineRule="atLeast"/>
              <w:rPr>
                <w:rFonts w:ascii="Times New Roman" w:hAnsi="Times New Roman" w:cs="Times New Roman"/>
                <w:sz w:val="22"/>
                <w:szCs w:val="22"/>
              </w:rPr>
            </w:pPr>
            <w:r w:rsidRPr="009C4FEA">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9C4FEA" w:rsidRDefault="00774AA5" w:rsidP="009F1180">
            <w:pPr>
              <w:spacing w:after="0" w:line="23" w:lineRule="atLeast"/>
              <w:rPr>
                <w:rFonts w:ascii="Times New Roman" w:hAnsi="Times New Roman" w:cs="Times New Roman"/>
                <w:sz w:val="22"/>
                <w:szCs w:val="22"/>
              </w:rPr>
            </w:pPr>
            <w:r w:rsidRPr="009C4FEA">
              <w:rPr>
                <w:rFonts w:ascii="Times New Roman" w:hAnsi="Times New Roman" w:cs="Times New Roman"/>
                <w:sz w:val="22"/>
                <w:szCs w:val="22"/>
              </w:rPr>
              <w:t xml:space="preserve">nurodytas </w:t>
            </w:r>
            <w:r w:rsidR="00C47599" w:rsidRPr="009C4FEA">
              <w:rPr>
                <w:rFonts w:ascii="Times New Roman" w:hAnsi="Times New Roman" w:cs="Times New Roman"/>
                <w:sz w:val="22"/>
                <w:szCs w:val="22"/>
              </w:rPr>
              <w:t>s</w:t>
            </w:r>
            <w:r w:rsidRPr="009C4FEA">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458BA" w:rsidRDefault="00774AA5" w:rsidP="009F1180">
            <w:pPr>
              <w:spacing w:after="0" w:line="23" w:lineRule="atLeast"/>
              <w:rPr>
                <w:rFonts w:ascii="Times New Roman" w:hAnsi="Times New Roman" w:cs="Times New Roman"/>
                <w:iCs/>
                <w:sz w:val="24"/>
                <w:szCs w:val="24"/>
              </w:rPr>
            </w:pPr>
            <w:r w:rsidRPr="006458BA">
              <w:rPr>
                <w:rFonts w:ascii="Times New Roman" w:hAnsi="Times New Roman" w:cs="Times New Roman"/>
                <w:sz w:val="24"/>
                <w:szCs w:val="24"/>
              </w:rPr>
              <w:t>Perkančioji organizacija turi teisę pratęsti pasiūlymų pateikimo terminą.</w:t>
            </w:r>
          </w:p>
        </w:tc>
      </w:tr>
      <w:tr w:rsidR="00774AA5" w:rsidRPr="006458BA" w14:paraId="2DDCD559" w14:textId="77777777" w:rsidTr="00CCE942">
        <w:trPr>
          <w:trHeight w:val="20"/>
        </w:trPr>
        <w:tc>
          <w:tcPr>
            <w:tcW w:w="726" w:type="dxa"/>
            <w:shd w:val="clear" w:color="auto" w:fill="auto"/>
            <w:tcMar>
              <w:top w:w="0" w:type="dxa"/>
              <w:left w:w="108" w:type="dxa"/>
              <w:bottom w:w="0" w:type="dxa"/>
              <w:right w:w="108" w:type="dxa"/>
            </w:tcMar>
          </w:tcPr>
          <w:p w14:paraId="6C70187E" w14:textId="7D03D63A" w:rsidR="00774AA5" w:rsidRPr="006458BA" w:rsidRDefault="006932C2" w:rsidP="009F1180">
            <w:pPr>
              <w:keepNext/>
              <w:spacing w:after="0" w:line="23" w:lineRule="atLeast"/>
              <w:rPr>
                <w:rFonts w:ascii="Times New Roman" w:hAnsi="Times New Roman" w:cs="Times New Roman"/>
                <w:bCs/>
                <w:sz w:val="24"/>
                <w:szCs w:val="24"/>
              </w:rPr>
            </w:pPr>
            <w:r w:rsidRPr="006458BA">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9C4FEA" w:rsidRDefault="00774AA5" w:rsidP="009F1180">
            <w:pPr>
              <w:keepNext/>
              <w:spacing w:after="0" w:line="23" w:lineRule="atLeast"/>
              <w:rPr>
                <w:rFonts w:ascii="Times New Roman" w:hAnsi="Times New Roman" w:cs="Times New Roman"/>
                <w:sz w:val="22"/>
                <w:szCs w:val="22"/>
              </w:rPr>
            </w:pPr>
            <w:r w:rsidRPr="009C4FEA">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225C4775" w:rsidR="00774AA5" w:rsidRPr="009C4FEA" w:rsidRDefault="3BC51CDA" w:rsidP="009F1180">
            <w:pPr>
              <w:spacing w:after="0" w:line="23" w:lineRule="atLeast"/>
              <w:rPr>
                <w:rFonts w:ascii="Times New Roman" w:hAnsi="Times New Roman" w:cs="Times New Roman"/>
                <w:sz w:val="22"/>
                <w:szCs w:val="22"/>
              </w:rPr>
            </w:pPr>
            <w:r w:rsidRPr="009C4FEA">
              <w:rPr>
                <w:rFonts w:ascii="Times New Roman" w:hAnsi="Times New Roman" w:cs="Times New Roman"/>
                <w:sz w:val="22"/>
                <w:szCs w:val="22"/>
              </w:rPr>
              <w:t>Pradedamas ne anksčiau nei po 30 minučių po pasiūlymų pateikimo termino pabaigos</w:t>
            </w:r>
          </w:p>
        </w:tc>
        <w:tc>
          <w:tcPr>
            <w:tcW w:w="2954" w:type="dxa"/>
            <w:shd w:val="clear" w:color="auto" w:fill="auto"/>
            <w:tcMar>
              <w:top w:w="0" w:type="dxa"/>
              <w:left w:w="108" w:type="dxa"/>
              <w:bottom w:w="0" w:type="dxa"/>
              <w:right w:w="108" w:type="dxa"/>
            </w:tcMar>
          </w:tcPr>
          <w:p w14:paraId="2A96751D" w14:textId="77777777" w:rsidR="00774AA5" w:rsidRPr="006458BA" w:rsidRDefault="00774AA5" w:rsidP="009F1180">
            <w:pPr>
              <w:spacing w:after="0" w:line="23" w:lineRule="atLeast"/>
              <w:rPr>
                <w:rFonts w:ascii="Times New Roman" w:hAnsi="Times New Roman" w:cs="Times New Roman"/>
                <w:iCs/>
                <w:sz w:val="24"/>
                <w:szCs w:val="24"/>
              </w:rPr>
            </w:pPr>
          </w:p>
          <w:p w14:paraId="516BC120" w14:textId="3556D373" w:rsidR="00610DC8" w:rsidRPr="006458BA" w:rsidRDefault="00610DC8" w:rsidP="009F1180">
            <w:pPr>
              <w:spacing w:after="0" w:line="23" w:lineRule="atLeast"/>
              <w:rPr>
                <w:rFonts w:ascii="Times New Roman" w:hAnsi="Times New Roman" w:cs="Times New Roman"/>
                <w:iCs/>
                <w:sz w:val="24"/>
                <w:szCs w:val="24"/>
              </w:rPr>
            </w:pPr>
          </w:p>
        </w:tc>
      </w:tr>
      <w:tr w:rsidR="00774AA5" w:rsidRPr="006458BA" w14:paraId="0E1517C9" w14:textId="77777777" w:rsidTr="00CCE942">
        <w:trPr>
          <w:trHeight w:val="20"/>
        </w:trPr>
        <w:tc>
          <w:tcPr>
            <w:tcW w:w="726" w:type="dxa"/>
            <w:shd w:val="clear" w:color="auto" w:fill="auto"/>
            <w:tcMar>
              <w:top w:w="0" w:type="dxa"/>
              <w:left w:w="108" w:type="dxa"/>
              <w:bottom w:w="0" w:type="dxa"/>
              <w:right w:w="108" w:type="dxa"/>
            </w:tcMar>
          </w:tcPr>
          <w:p w14:paraId="0BF18051" w14:textId="03A0C935" w:rsidR="00774AA5" w:rsidRPr="006458BA" w:rsidRDefault="006932C2" w:rsidP="009F1180">
            <w:pPr>
              <w:keepNext/>
              <w:spacing w:after="0" w:line="23" w:lineRule="atLeast"/>
              <w:rPr>
                <w:rFonts w:ascii="Times New Roman" w:hAnsi="Times New Roman" w:cs="Times New Roman"/>
                <w:bCs/>
                <w:sz w:val="24"/>
                <w:szCs w:val="24"/>
              </w:rPr>
            </w:pPr>
            <w:r w:rsidRPr="006458BA">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9C4FEA" w:rsidRDefault="00774AA5" w:rsidP="009F1180">
            <w:pPr>
              <w:keepNext/>
              <w:spacing w:after="0" w:line="23" w:lineRule="atLeast"/>
              <w:rPr>
                <w:rFonts w:ascii="Times New Roman" w:hAnsi="Times New Roman" w:cs="Times New Roman"/>
                <w:bCs/>
                <w:sz w:val="22"/>
                <w:szCs w:val="22"/>
              </w:rPr>
            </w:pPr>
            <w:r w:rsidRPr="009C4FEA">
              <w:rPr>
                <w:rFonts w:ascii="Times New Roman" w:hAnsi="Times New Roman" w:cs="Times New Roman"/>
                <w:sz w:val="22"/>
                <w:szCs w:val="22"/>
              </w:rPr>
              <w:t xml:space="preserve">Prašymą paaiškinti, patikslinti pirkimo </w:t>
            </w:r>
            <w:r w:rsidR="00EF5E21" w:rsidRPr="009C4FEA">
              <w:rPr>
                <w:rFonts w:ascii="Times New Roman" w:hAnsi="Times New Roman" w:cs="Times New Roman"/>
                <w:sz w:val="22"/>
                <w:szCs w:val="22"/>
              </w:rPr>
              <w:t>sąlygas</w:t>
            </w:r>
            <w:r w:rsidRPr="009C4FEA">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2285CECC" w:rsidR="00774AA5" w:rsidRPr="009C4FEA" w:rsidRDefault="00E25781" w:rsidP="009F1180">
            <w:pPr>
              <w:spacing w:after="0" w:line="23" w:lineRule="atLeast"/>
              <w:rPr>
                <w:rFonts w:ascii="Times New Roman" w:hAnsi="Times New Roman" w:cs="Times New Roman"/>
                <w:sz w:val="22"/>
                <w:szCs w:val="22"/>
              </w:rPr>
            </w:pPr>
            <w:r w:rsidRPr="009C4FEA">
              <w:rPr>
                <w:rFonts w:ascii="Times New Roman" w:hAnsi="Times New Roman" w:cs="Times New Roman"/>
                <w:sz w:val="22"/>
                <w:szCs w:val="22"/>
              </w:rPr>
              <w:t xml:space="preserve">6 (šešios) </w:t>
            </w:r>
            <w:r w:rsidR="005F17E7" w:rsidRPr="009C4FEA">
              <w:rPr>
                <w:rFonts w:ascii="Times New Roman" w:hAnsi="Times New Roman" w:cs="Times New Roman"/>
                <w:sz w:val="22"/>
                <w:szCs w:val="22"/>
              </w:rPr>
              <w:t>dienų iki pasiūlymų pateikimo termino dienos</w:t>
            </w:r>
          </w:p>
        </w:tc>
        <w:tc>
          <w:tcPr>
            <w:tcW w:w="2954" w:type="dxa"/>
            <w:shd w:val="clear" w:color="auto" w:fill="auto"/>
            <w:tcMar>
              <w:top w:w="0" w:type="dxa"/>
              <w:left w:w="108" w:type="dxa"/>
              <w:bottom w:w="0" w:type="dxa"/>
              <w:right w:w="108" w:type="dxa"/>
            </w:tcMar>
          </w:tcPr>
          <w:p w14:paraId="6B3FEA86" w14:textId="025B2CBF" w:rsidR="00774AA5" w:rsidRPr="006458BA" w:rsidRDefault="00774AA5" w:rsidP="009F1180">
            <w:pPr>
              <w:spacing w:after="0" w:line="23" w:lineRule="atLeast"/>
              <w:rPr>
                <w:rFonts w:ascii="Times New Roman" w:hAnsi="Times New Roman" w:cs="Times New Roman"/>
                <w:iCs/>
                <w:color w:val="7030A0"/>
                <w:sz w:val="24"/>
                <w:szCs w:val="24"/>
              </w:rPr>
            </w:pPr>
          </w:p>
        </w:tc>
      </w:tr>
      <w:tr w:rsidR="00774AA5" w:rsidRPr="006458BA" w14:paraId="6E37868A" w14:textId="77777777" w:rsidTr="00CCE942">
        <w:trPr>
          <w:trHeight w:val="20"/>
        </w:trPr>
        <w:tc>
          <w:tcPr>
            <w:tcW w:w="726" w:type="dxa"/>
            <w:shd w:val="clear" w:color="auto" w:fill="auto"/>
            <w:tcMar>
              <w:top w:w="0" w:type="dxa"/>
              <w:left w:w="108" w:type="dxa"/>
              <w:bottom w:w="0" w:type="dxa"/>
              <w:right w:w="108" w:type="dxa"/>
            </w:tcMar>
          </w:tcPr>
          <w:p w14:paraId="5A3E2C4C" w14:textId="033C7E4A" w:rsidR="00774AA5" w:rsidRPr="006458BA" w:rsidRDefault="00774AA5" w:rsidP="009F1180">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9C4FEA" w:rsidRDefault="00774AA5" w:rsidP="009F1180">
            <w:pPr>
              <w:spacing w:after="0" w:line="23" w:lineRule="atLeast"/>
              <w:rPr>
                <w:rFonts w:ascii="Times New Roman" w:hAnsi="Times New Roman" w:cs="Times New Roman"/>
                <w:sz w:val="22"/>
                <w:szCs w:val="22"/>
              </w:rPr>
            </w:pPr>
            <w:r w:rsidRPr="009C4FEA">
              <w:rPr>
                <w:rFonts w:ascii="Times New Roman" w:hAnsi="Times New Roman" w:cs="Times New Roman"/>
                <w:sz w:val="22"/>
                <w:szCs w:val="22"/>
              </w:rPr>
              <w:t xml:space="preserve">Perkančioji organizacija </w:t>
            </w:r>
            <w:r w:rsidR="009B3AF8" w:rsidRPr="009C4FEA">
              <w:rPr>
                <w:rFonts w:ascii="Times New Roman" w:hAnsi="Times New Roman" w:cs="Times New Roman"/>
                <w:sz w:val="22"/>
                <w:szCs w:val="22"/>
              </w:rPr>
              <w:t>p</w:t>
            </w:r>
            <w:r w:rsidRPr="009C4FEA">
              <w:rPr>
                <w:rFonts w:ascii="Times New Roman" w:hAnsi="Times New Roman" w:cs="Times New Roman"/>
                <w:sz w:val="22"/>
                <w:szCs w:val="22"/>
              </w:rPr>
              <w:t xml:space="preserve">irkimo </w:t>
            </w:r>
            <w:r w:rsidR="00EF5E21" w:rsidRPr="009C4FEA">
              <w:rPr>
                <w:rFonts w:ascii="Times New Roman" w:hAnsi="Times New Roman" w:cs="Times New Roman"/>
                <w:sz w:val="22"/>
                <w:szCs w:val="22"/>
              </w:rPr>
              <w:t>sąlygų</w:t>
            </w:r>
            <w:r w:rsidRPr="009C4FEA">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47AEE42" w:rsidR="00774AA5" w:rsidRPr="009C4FEA" w:rsidRDefault="00701878" w:rsidP="009F1180">
            <w:pPr>
              <w:spacing w:after="0" w:line="23" w:lineRule="atLeast"/>
              <w:rPr>
                <w:rFonts w:ascii="Times New Roman" w:hAnsi="Times New Roman" w:cs="Times New Roman"/>
                <w:sz w:val="22"/>
                <w:szCs w:val="22"/>
              </w:rPr>
            </w:pPr>
            <w:r w:rsidRPr="009C4FEA">
              <w:rPr>
                <w:rFonts w:ascii="Times New Roman" w:hAnsi="Times New Roman" w:cs="Times New Roman"/>
                <w:sz w:val="22"/>
                <w:szCs w:val="22"/>
              </w:rPr>
              <w:t xml:space="preserve">4 (keturios) dienos </w:t>
            </w:r>
            <w:r w:rsidR="00CE1F13" w:rsidRPr="009C4FEA">
              <w:rPr>
                <w:rFonts w:ascii="Times New Roman" w:hAnsi="Times New Roman" w:cs="Times New Roman"/>
                <w:sz w:val="22"/>
                <w:szCs w:val="22"/>
              </w:rPr>
              <w:t>iki pasiūlymų pateikimo termino dienos</w:t>
            </w:r>
          </w:p>
        </w:tc>
        <w:tc>
          <w:tcPr>
            <w:tcW w:w="2954" w:type="dxa"/>
            <w:shd w:val="clear" w:color="auto" w:fill="auto"/>
            <w:tcMar>
              <w:top w:w="0" w:type="dxa"/>
              <w:left w:w="108" w:type="dxa"/>
              <w:bottom w:w="0" w:type="dxa"/>
              <w:right w:w="108" w:type="dxa"/>
            </w:tcMar>
          </w:tcPr>
          <w:p w14:paraId="2E898EC9" w14:textId="4B1326A1" w:rsidR="00774AA5" w:rsidRPr="006458BA" w:rsidRDefault="00774AA5" w:rsidP="009F1180">
            <w:pPr>
              <w:spacing w:after="0" w:line="23" w:lineRule="atLeast"/>
              <w:rPr>
                <w:rFonts w:ascii="Times New Roman" w:hAnsi="Times New Roman" w:cs="Times New Roman"/>
                <w:sz w:val="24"/>
                <w:szCs w:val="24"/>
              </w:rPr>
            </w:pPr>
          </w:p>
        </w:tc>
      </w:tr>
      <w:tr w:rsidR="00774AA5" w:rsidRPr="006458BA" w14:paraId="7621DE63" w14:textId="77777777" w:rsidTr="00CCE942">
        <w:trPr>
          <w:trHeight w:val="20"/>
        </w:trPr>
        <w:tc>
          <w:tcPr>
            <w:tcW w:w="726" w:type="dxa"/>
            <w:shd w:val="clear" w:color="auto" w:fill="auto"/>
            <w:tcMar>
              <w:top w:w="0" w:type="dxa"/>
              <w:left w:w="108" w:type="dxa"/>
              <w:bottom w:w="0" w:type="dxa"/>
              <w:right w:w="108" w:type="dxa"/>
            </w:tcMar>
          </w:tcPr>
          <w:p w14:paraId="63314DF2" w14:textId="5548A91C" w:rsidR="00774AA5" w:rsidRPr="006458BA" w:rsidRDefault="00774AA5" w:rsidP="009F1180">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9C4FEA" w:rsidRDefault="00455131" w:rsidP="009F1180">
            <w:pPr>
              <w:spacing w:after="0" w:line="23" w:lineRule="atLeast"/>
              <w:rPr>
                <w:rFonts w:ascii="Times New Roman" w:hAnsi="Times New Roman" w:cs="Times New Roman"/>
                <w:sz w:val="22"/>
                <w:szCs w:val="22"/>
              </w:rPr>
            </w:pPr>
            <w:r w:rsidRPr="009C4FEA">
              <w:rPr>
                <w:rFonts w:ascii="Times New Roman" w:hAnsi="Times New Roman" w:cs="Times New Roman"/>
                <w:sz w:val="22"/>
                <w:szCs w:val="22"/>
              </w:rPr>
              <w:t>O</w:t>
            </w:r>
            <w:r w:rsidR="00774AA5" w:rsidRPr="009C4FEA">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9C4FEA" w:rsidRDefault="00774AA5" w:rsidP="009F1180">
            <w:pPr>
              <w:spacing w:after="0" w:line="23" w:lineRule="atLeast"/>
              <w:rPr>
                <w:rFonts w:ascii="Times New Roman" w:hAnsi="Times New Roman" w:cs="Times New Roman"/>
                <w:iCs/>
                <w:color w:val="FF0000"/>
                <w:sz w:val="22"/>
                <w:szCs w:val="22"/>
              </w:rPr>
            </w:pPr>
            <w:r w:rsidRPr="009C4FEA">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38BDC15C" w:rsidR="00774AA5" w:rsidRPr="006458BA" w:rsidRDefault="00774AA5" w:rsidP="009F1180">
            <w:pPr>
              <w:spacing w:after="0" w:line="23" w:lineRule="atLeast"/>
              <w:rPr>
                <w:rFonts w:ascii="Times New Roman" w:hAnsi="Times New Roman" w:cs="Times New Roman"/>
                <w:sz w:val="24"/>
                <w:szCs w:val="24"/>
              </w:rPr>
            </w:pPr>
          </w:p>
        </w:tc>
      </w:tr>
      <w:tr w:rsidR="00774AA5" w:rsidRPr="006458BA" w14:paraId="3AA572DF" w14:textId="77777777" w:rsidTr="00CCE942">
        <w:trPr>
          <w:trHeight w:val="20"/>
        </w:trPr>
        <w:tc>
          <w:tcPr>
            <w:tcW w:w="726" w:type="dxa"/>
            <w:shd w:val="clear" w:color="auto" w:fill="auto"/>
            <w:tcMar>
              <w:top w:w="0" w:type="dxa"/>
              <w:left w:w="108" w:type="dxa"/>
              <w:bottom w:w="0" w:type="dxa"/>
              <w:right w:w="108" w:type="dxa"/>
            </w:tcMar>
          </w:tcPr>
          <w:p w14:paraId="0C5D727C" w14:textId="097AAFC5" w:rsidR="00774AA5" w:rsidRPr="006458BA" w:rsidRDefault="00774AA5" w:rsidP="009F1180">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9C4FEA" w:rsidRDefault="00774AA5" w:rsidP="009F1180">
            <w:pPr>
              <w:spacing w:after="0" w:line="23" w:lineRule="atLeast"/>
              <w:rPr>
                <w:rFonts w:ascii="Times New Roman" w:hAnsi="Times New Roman" w:cs="Times New Roman"/>
                <w:sz w:val="22"/>
                <w:szCs w:val="22"/>
              </w:rPr>
            </w:pPr>
            <w:r w:rsidRPr="009C4FEA">
              <w:rPr>
                <w:rFonts w:ascii="Times New Roman" w:hAnsi="Times New Roman" w:cs="Times New Roman"/>
                <w:sz w:val="22"/>
                <w:szCs w:val="22"/>
              </w:rPr>
              <w:t xml:space="preserve">Perkančioji organizacija rengs susitikimus su tiekėjais dėl pirkimo </w:t>
            </w:r>
            <w:r w:rsidR="006932C2" w:rsidRPr="009C4FEA">
              <w:rPr>
                <w:rFonts w:ascii="Times New Roman" w:hAnsi="Times New Roman" w:cs="Times New Roman"/>
                <w:sz w:val="22"/>
                <w:szCs w:val="22"/>
              </w:rPr>
              <w:t>sąlygų</w:t>
            </w:r>
            <w:r w:rsidRPr="009C4FEA">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0AD46300" w:rsidR="00774AA5" w:rsidRPr="009C4FEA" w:rsidRDefault="00774AA5" w:rsidP="009F1180">
            <w:pPr>
              <w:spacing w:after="0" w:line="23" w:lineRule="atLeast"/>
              <w:rPr>
                <w:rFonts w:ascii="Times New Roman" w:hAnsi="Times New Roman" w:cs="Times New Roman"/>
                <w:iCs/>
                <w:sz w:val="22"/>
                <w:szCs w:val="22"/>
              </w:rPr>
            </w:pPr>
            <w:r w:rsidRPr="009C4FEA">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10E6A263" w:rsidR="00774AA5" w:rsidRPr="006458BA" w:rsidRDefault="00774AA5" w:rsidP="009F1180">
            <w:pPr>
              <w:spacing w:after="0" w:line="23" w:lineRule="atLeast"/>
              <w:rPr>
                <w:rFonts w:ascii="Times New Roman" w:hAnsi="Times New Roman" w:cs="Times New Roman"/>
                <w:sz w:val="24"/>
                <w:szCs w:val="24"/>
              </w:rPr>
            </w:pPr>
          </w:p>
        </w:tc>
      </w:tr>
      <w:tr w:rsidR="00774AA5" w:rsidRPr="006458BA" w14:paraId="595801DB" w14:textId="77777777" w:rsidTr="00CCE942">
        <w:trPr>
          <w:trHeight w:val="20"/>
        </w:trPr>
        <w:tc>
          <w:tcPr>
            <w:tcW w:w="726" w:type="dxa"/>
            <w:shd w:val="clear" w:color="auto" w:fill="auto"/>
            <w:tcMar>
              <w:top w:w="0" w:type="dxa"/>
              <w:left w:w="108" w:type="dxa"/>
              <w:bottom w:w="0" w:type="dxa"/>
              <w:right w:w="108" w:type="dxa"/>
            </w:tcMar>
          </w:tcPr>
          <w:p w14:paraId="7834A329" w14:textId="7DD7B5EE" w:rsidR="00774AA5" w:rsidRPr="006458BA" w:rsidRDefault="00774AA5" w:rsidP="009F1180">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9C4FEA" w:rsidRDefault="00774AA5" w:rsidP="009F1180">
            <w:pPr>
              <w:spacing w:after="0" w:line="23" w:lineRule="atLeast"/>
              <w:rPr>
                <w:rFonts w:ascii="Times New Roman" w:hAnsi="Times New Roman" w:cs="Times New Roman"/>
                <w:sz w:val="22"/>
                <w:szCs w:val="22"/>
              </w:rPr>
            </w:pPr>
            <w:r w:rsidRPr="009C4FEA">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276FCB7" w14:textId="0E907D8A" w:rsidR="00774AA5" w:rsidRPr="009C4FEA" w:rsidRDefault="00854F8E" w:rsidP="009F1180">
            <w:pPr>
              <w:spacing w:after="0" w:line="23" w:lineRule="atLeast"/>
              <w:rPr>
                <w:rFonts w:ascii="Times New Roman" w:hAnsi="Times New Roman" w:cs="Times New Roman"/>
                <w:iCs/>
                <w:color w:val="00B050"/>
                <w:sz w:val="22"/>
                <w:szCs w:val="22"/>
              </w:rPr>
            </w:pPr>
            <w:r w:rsidRPr="009C4FEA">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49C9AF54" w14:textId="060712A8" w:rsidR="00774AA5" w:rsidRPr="006458BA" w:rsidRDefault="00774AA5" w:rsidP="009F1180">
            <w:pPr>
              <w:spacing w:after="0" w:line="23" w:lineRule="atLeast"/>
              <w:rPr>
                <w:rFonts w:ascii="Times New Roman" w:hAnsi="Times New Roman" w:cs="Times New Roman"/>
                <w:sz w:val="24"/>
                <w:szCs w:val="24"/>
              </w:rPr>
            </w:pPr>
          </w:p>
        </w:tc>
      </w:tr>
      <w:tr w:rsidR="00774AA5" w:rsidRPr="006458BA" w14:paraId="712AAA1F" w14:textId="77777777" w:rsidTr="00CCE942">
        <w:trPr>
          <w:trHeight w:val="20"/>
        </w:trPr>
        <w:tc>
          <w:tcPr>
            <w:tcW w:w="726" w:type="dxa"/>
            <w:shd w:val="clear" w:color="auto" w:fill="auto"/>
            <w:tcMar>
              <w:top w:w="0" w:type="dxa"/>
              <w:left w:w="108" w:type="dxa"/>
              <w:bottom w:w="0" w:type="dxa"/>
              <w:right w:w="108" w:type="dxa"/>
            </w:tcMar>
          </w:tcPr>
          <w:p w14:paraId="204C0E52" w14:textId="1B708D3D" w:rsidR="00774AA5" w:rsidRPr="006458BA" w:rsidRDefault="00774AA5" w:rsidP="009F1180">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9C4FEA" w:rsidRDefault="00774AA5" w:rsidP="009F1180">
            <w:pPr>
              <w:spacing w:after="0" w:line="23" w:lineRule="atLeast"/>
              <w:rPr>
                <w:rFonts w:ascii="Times New Roman" w:hAnsi="Times New Roman" w:cs="Times New Roman"/>
                <w:bCs/>
                <w:sz w:val="22"/>
                <w:szCs w:val="22"/>
              </w:rPr>
            </w:pPr>
            <w:r w:rsidRPr="009C4FEA">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9C4FEA" w:rsidRDefault="00774AA5" w:rsidP="009F1180">
            <w:pPr>
              <w:spacing w:after="0" w:line="23" w:lineRule="atLeast"/>
              <w:rPr>
                <w:rFonts w:ascii="Times New Roman" w:hAnsi="Times New Roman" w:cs="Times New Roman"/>
                <w:iCs/>
                <w:sz w:val="22"/>
                <w:szCs w:val="22"/>
              </w:rPr>
            </w:pPr>
            <w:r w:rsidRPr="009C4FEA">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6458BA" w:rsidRDefault="00774AA5" w:rsidP="009F1180">
            <w:pPr>
              <w:spacing w:after="0" w:line="23" w:lineRule="atLeast"/>
              <w:rPr>
                <w:rFonts w:ascii="Times New Roman" w:hAnsi="Times New Roman" w:cs="Times New Roman"/>
                <w:sz w:val="24"/>
                <w:szCs w:val="24"/>
              </w:rPr>
            </w:pPr>
          </w:p>
        </w:tc>
      </w:tr>
      <w:tr w:rsidR="00774AA5" w:rsidRPr="006458BA" w14:paraId="046FE48C" w14:textId="77777777" w:rsidTr="00CCE942">
        <w:trPr>
          <w:trHeight w:val="20"/>
        </w:trPr>
        <w:tc>
          <w:tcPr>
            <w:tcW w:w="726" w:type="dxa"/>
            <w:shd w:val="clear" w:color="auto" w:fill="auto"/>
            <w:tcMar>
              <w:top w:w="0" w:type="dxa"/>
              <w:left w:w="108" w:type="dxa"/>
              <w:bottom w:w="0" w:type="dxa"/>
              <w:right w:w="108" w:type="dxa"/>
            </w:tcMar>
          </w:tcPr>
          <w:p w14:paraId="0CCD490C" w14:textId="1C5F8541" w:rsidR="00774AA5" w:rsidRPr="006458BA" w:rsidRDefault="00774AA5" w:rsidP="009F1180">
            <w:pPr>
              <w:pStyle w:val="Sraopastraipa"/>
              <w:numPr>
                <w:ilvl w:val="0"/>
                <w:numId w:val="6"/>
              </w:numPr>
              <w:spacing w:after="0" w:line="23" w:lineRule="atLeast"/>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9C4FEA" w:rsidRDefault="00774AA5" w:rsidP="009F1180">
            <w:pPr>
              <w:spacing w:after="0" w:line="23" w:lineRule="atLeast"/>
              <w:rPr>
                <w:rFonts w:ascii="Times New Roman" w:hAnsi="Times New Roman" w:cs="Times New Roman"/>
                <w:bCs/>
                <w:sz w:val="22"/>
                <w:szCs w:val="22"/>
              </w:rPr>
            </w:pPr>
            <w:r w:rsidRPr="009C4FE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04F4A49D" w:rsidR="00774AA5" w:rsidRPr="009C4FEA" w:rsidRDefault="00701878" w:rsidP="009F1180">
            <w:pPr>
              <w:spacing w:after="0" w:line="23" w:lineRule="atLeast"/>
              <w:rPr>
                <w:rFonts w:ascii="Times New Roman" w:hAnsi="Times New Roman" w:cs="Times New Roman"/>
                <w:iCs/>
                <w:sz w:val="22"/>
                <w:szCs w:val="22"/>
              </w:rPr>
            </w:pPr>
            <w:r w:rsidRPr="009C4FEA">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7A43570F" w14:textId="385BC55F" w:rsidR="00774AA5" w:rsidRPr="006458BA" w:rsidRDefault="00774AA5" w:rsidP="009F1180">
            <w:pPr>
              <w:spacing w:after="0" w:line="23" w:lineRule="atLeast"/>
              <w:rPr>
                <w:rFonts w:ascii="Times New Roman" w:hAnsi="Times New Roman" w:cs="Times New Roman"/>
                <w:sz w:val="24"/>
                <w:szCs w:val="24"/>
              </w:rPr>
            </w:pPr>
          </w:p>
        </w:tc>
      </w:tr>
      <w:tr w:rsidR="00774AA5" w:rsidRPr="006458BA" w14:paraId="1F2EA374" w14:textId="77777777" w:rsidTr="00CCE942">
        <w:trPr>
          <w:trHeight w:val="20"/>
        </w:trPr>
        <w:tc>
          <w:tcPr>
            <w:tcW w:w="726" w:type="dxa"/>
            <w:shd w:val="clear" w:color="auto" w:fill="auto"/>
            <w:tcMar>
              <w:top w:w="0" w:type="dxa"/>
              <w:left w:w="108" w:type="dxa"/>
              <w:bottom w:w="0" w:type="dxa"/>
              <w:right w:w="108" w:type="dxa"/>
            </w:tcMar>
          </w:tcPr>
          <w:p w14:paraId="539F7958" w14:textId="226D3FF6" w:rsidR="00774AA5" w:rsidRPr="006458BA" w:rsidRDefault="00774AA5" w:rsidP="009F1180">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9C4FEA" w:rsidRDefault="00774AA5" w:rsidP="009F1180">
            <w:pPr>
              <w:spacing w:after="0" w:line="23" w:lineRule="atLeast"/>
              <w:rPr>
                <w:rFonts w:ascii="Times New Roman" w:hAnsi="Times New Roman" w:cs="Times New Roman"/>
                <w:bCs/>
                <w:sz w:val="22"/>
                <w:szCs w:val="22"/>
              </w:rPr>
            </w:pPr>
            <w:r w:rsidRPr="009C4FEA">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50E0EE73" w:rsidR="00774AA5" w:rsidRPr="009C4FEA" w:rsidRDefault="00701878" w:rsidP="009F1180">
            <w:pPr>
              <w:spacing w:after="0" w:line="23" w:lineRule="atLeast"/>
              <w:rPr>
                <w:rFonts w:ascii="Times New Roman" w:hAnsi="Times New Roman" w:cs="Times New Roman"/>
                <w:color w:val="000000" w:themeColor="text1"/>
                <w:sz w:val="22"/>
                <w:szCs w:val="22"/>
              </w:rPr>
            </w:pPr>
            <w:r w:rsidRPr="009C4FEA">
              <w:rPr>
                <w:rFonts w:ascii="Times New Roman" w:hAnsi="Times New Roman" w:cs="Times New Roman"/>
                <w:sz w:val="22"/>
                <w:szCs w:val="22"/>
              </w:rPr>
              <w:t xml:space="preserve">NETAIKOMA </w:t>
            </w:r>
          </w:p>
        </w:tc>
        <w:tc>
          <w:tcPr>
            <w:tcW w:w="2954" w:type="dxa"/>
            <w:shd w:val="clear" w:color="auto" w:fill="auto"/>
            <w:tcMar>
              <w:top w:w="0" w:type="dxa"/>
              <w:left w:w="108" w:type="dxa"/>
              <w:bottom w:w="0" w:type="dxa"/>
              <w:right w:w="108" w:type="dxa"/>
            </w:tcMar>
          </w:tcPr>
          <w:p w14:paraId="7D43700D" w14:textId="60288851" w:rsidR="00774AA5" w:rsidRPr="006458BA" w:rsidRDefault="00774AA5" w:rsidP="009F1180">
            <w:pPr>
              <w:spacing w:after="0" w:line="23" w:lineRule="atLeast"/>
              <w:rPr>
                <w:rFonts w:ascii="Times New Roman" w:hAnsi="Times New Roman" w:cs="Times New Roman"/>
                <w:sz w:val="24"/>
                <w:szCs w:val="24"/>
              </w:rPr>
            </w:pPr>
          </w:p>
        </w:tc>
      </w:tr>
      <w:tr w:rsidR="00774AA5" w:rsidRPr="006458BA" w14:paraId="6D55395E" w14:textId="77777777" w:rsidTr="00CCE942">
        <w:trPr>
          <w:trHeight w:val="20"/>
        </w:trPr>
        <w:tc>
          <w:tcPr>
            <w:tcW w:w="726" w:type="dxa"/>
            <w:shd w:val="clear" w:color="auto" w:fill="auto"/>
            <w:tcMar>
              <w:top w:w="0" w:type="dxa"/>
              <w:left w:w="108" w:type="dxa"/>
              <w:bottom w:w="0" w:type="dxa"/>
              <w:right w:w="108" w:type="dxa"/>
            </w:tcMar>
          </w:tcPr>
          <w:p w14:paraId="5B414F03" w14:textId="2549B1DC" w:rsidR="00774AA5" w:rsidRPr="006458BA" w:rsidRDefault="00774AA5" w:rsidP="009F1180">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9C4FEA" w:rsidRDefault="00774AA5" w:rsidP="009F1180">
            <w:pPr>
              <w:spacing w:after="0" w:line="23" w:lineRule="atLeast"/>
              <w:rPr>
                <w:rFonts w:ascii="Times New Roman" w:hAnsi="Times New Roman" w:cs="Times New Roman"/>
                <w:bCs/>
                <w:sz w:val="22"/>
                <w:szCs w:val="22"/>
              </w:rPr>
            </w:pPr>
            <w:r w:rsidRPr="009C4FEA">
              <w:rPr>
                <w:rFonts w:ascii="Times New Roman" w:hAnsi="Times New Roman" w:cs="Times New Roman"/>
                <w:bCs/>
                <w:sz w:val="22"/>
                <w:szCs w:val="22"/>
              </w:rPr>
              <w:t xml:space="preserve">Perkančioji organizacija informuoja pirkimo dalyvius apie EBVPD </w:t>
            </w:r>
            <w:r w:rsidRPr="009C4FEA">
              <w:rPr>
                <w:rFonts w:ascii="Times New Roman" w:hAnsi="Times New Roman" w:cs="Times New Roman"/>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9C4FEA" w:rsidRDefault="00774AA5" w:rsidP="009F1180">
            <w:pPr>
              <w:spacing w:after="0" w:line="23" w:lineRule="atLeast"/>
              <w:rPr>
                <w:rFonts w:ascii="Times New Roman" w:hAnsi="Times New Roman" w:cs="Times New Roman"/>
                <w:bCs/>
                <w:sz w:val="22"/>
                <w:szCs w:val="22"/>
              </w:rPr>
            </w:pPr>
            <w:r w:rsidRPr="009C4FEA">
              <w:rPr>
                <w:rFonts w:ascii="Times New Roman" w:hAnsi="Times New Roman" w:cs="Times New Roman"/>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6458BA" w:rsidRDefault="00774AA5" w:rsidP="009F1180">
            <w:pPr>
              <w:spacing w:after="0" w:line="23" w:lineRule="atLeast"/>
              <w:rPr>
                <w:rFonts w:ascii="Times New Roman" w:hAnsi="Times New Roman" w:cs="Times New Roman"/>
                <w:bCs/>
                <w:sz w:val="24"/>
                <w:szCs w:val="24"/>
              </w:rPr>
            </w:pPr>
          </w:p>
        </w:tc>
      </w:tr>
      <w:tr w:rsidR="00774AA5" w:rsidRPr="006458BA" w14:paraId="59E99749" w14:textId="77777777" w:rsidTr="00CCE942">
        <w:trPr>
          <w:trHeight w:val="20"/>
        </w:trPr>
        <w:tc>
          <w:tcPr>
            <w:tcW w:w="726" w:type="dxa"/>
            <w:shd w:val="clear" w:color="auto" w:fill="auto"/>
            <w:tcMar>
              <w:top w:w="0" w:type="dxa"/>
              <w:left w:w="108" w:type="dxa"/>
              <w:bottom w:w="0" w:type="dxa"/>
              <w:right w:w="108" w:type="dxa"/>
            </w:tcMar>
          </w:tcPr>
          <w:p w14:paraId="7986B22C" w14:textId="28A1D23B" w:rsidR="00774AA5" w:rsidRPr="006458BA" w:rsidRDefault="00774AA5" w:rsidP="009F1180">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9C4FEA" w:rsidRDefault="00774AA5" w:rsidP="009F1180">
            <w:pPr>
              <w:spacing w:after="0" w:line="23" w:lineRule="atLeast"/>
              <w:rPr>
                <w:rFonts w:ascii="Times New Roman" w:hAnsi="Times New Roman" w:cs="Times New Roman"/>
                <w:bCs/>
                <w:sz w:val="22"/>
                <w:szCs w:val="22"/>
              </w:rPr>
            </w:pPr>
            <w:r w:rsidRPr="009C4FEA">
              <w:rPr>
                <w:rFonts w:ascii="Times New Roman" w:hAnsi="Times New Roman" w:cs="Times New Roman"/>
                <w:bCs/>
                <w:sz w:val="22"/>
                <w:szCs w:val="22"/>
              </w:rPr>
              <w:t xml:space="preserve">Perkančioji organizacija pirkimo dalyviams praneša apie priimtą sprendimą nustatyti laimėjusį pasiūlymą, </w:t>
            </w:r>
            <w:r w:rsidRPr="009C4FEA">
              <w:rPr>
                <w:rFonts w:ascii="Times New Roman" w:hAnsi="Times New Roman" w:cs="Times New Roman"/>
                <w:sz w:val="22"/>
                <w:szCs w:val="22"/>
              </w:rPr>
              <w:t>dėl kurio bus sudaroma</w:t>
            </w:r>
            <w:r w:rsidRPr="009C4FEA">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9C4FEA" w:rsidRDefault="00CC70B1" w:rsidP="009F1180">
            <w:pPr>
              <w:spacing w:after="0" w:line="23" w:lineRule="atLeast"/>
              <w:rPr>
                <w:rFonts w:ascii="Times New Roman" w:hAnsi="Times New Roman" w:cs="Times New Roman"/>
                <w:bCs/>
                <w:sz w:val="22"/>
                <w:szCs w:val="22"/>
              </w:rPr>
            </w:pPr>
            <w:r w:rsidRPr="009C4FEA">
              <w:rPr>
                <w:rFonts w:ascii="Times New Roman" w:hAnsi="Times New Roman" w:cs="Times New Roman"/>
                <w:bCs/>
                <w:sz w:val="22"/>
                <w:szCs w:val="22"/>
              </w:rPr>
              <w:t>3</w:t>
            </w:r>
            <w:r w:rsidR="00774AA5" w:rsidRPr="009C4FEA">
              <w:rPr>
                <w:rFonts w:ascii="Times New Roman" w:hAnsi="Times New Roman" w:cs="Times New Roman"/>
                <w:bCs/>
                <w:sz w:val="22"/>
                <w:szCs w:val="22"/>
              </w:rPr>
              <w:t xml:space="preserve"> (</w:t>
            </w:r>
            <w:r w:rsidR="00D707AB" w:rsidRPr="009C4FEA">
              <w:rPr>
                <w:rFonts w:ascii="Times New Roman" w:hAnsi="Times New Roman" w:cs="Times New Roman"/>
                <w:bCs/>
                <w:sz w:val="22"/>
                <w:szCs w:val="22"/>
              </w:rPr>
              <w:t>tris</w:t>
            </w:r>
            <w:r w:rsidR="00774AA5" w:rsidRPr="009C4FEA">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458BA" w:rsidRDefault="00774AA5" w:rsidP="009F1180">
            <w:pPr>
              <w:spacing w:after="0" w:line="23" w:lineRule="atLeast"/>
              <w:rPr>
                <w:rFonts w:ascii="Times New Roman" w:hAnsi="Times New Roman" w:cs="Times New Roman"/>
                <w:sz w:val="24"/>
                <w:szCs w:val="24"/>
              </w:rPr>
            </w:pPr>
          </w:p>
        </w:tc>
      </w:tr>
      <w:tr w:rsidR="00774AA5" w:rsidRPr="006458BA" w14:paraId="5D779D75" w14:textId="77777777" w:rsidTr="00CCE942">
        <w:trPr>
          <w:trHeight w:val="20"/>
        </w:trPr>
        <w:tc>
          <w:tcPr>
            <w:tcW w:w="726" w:type="dxa"/>
            <w:shd w:val="clear" w:color="auto" w:fill="auto"/>
            <w:tcMar>
              <w:top w:w="0" w:type="dxa"/>
              <w:left w:w="108" w:type="dxa"/>
              <w:bottom w:w="0" w:type="dxa"/>
              <w:right w:w="108" w:type="dxa"/>
            </w:tcMar>
          </w:tcPr>
          <w:p w14:paraId="715DBD55" w14:textId="53D9A072" w:rsidR="00774AA5" w:rsidRPr="006458BA" w:rsidRDefault="00774AA5" w:rsidP="009F1180">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9C4FEA" w:rsidRDefault="00774AA5" w:rsidP="009F1180">
            <w:pPr>
              <w:spacing w:after="0" w:line="23" w:lineRule="atLeast"/>
              <w:rPr>
                <w:rFonts w:ascii="Times New Roman" w:hAnsi="Times New Roman" w:cs="Times New Roman"/>
                <w:bCs/>
                <w:sz w:val="22"/>
                <w:szCs w:val="22"/>
              </w:rPr>
            </w:pPr>
            <w:r w:rsidRPr="009C4FEA">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9C4FEA" w:rsidRDefault="00774AA5" w:rsidP="009F1180">
            <w:pPr>
              <w:spacing w:after="0" w:line="23" w:lineRule="atLeast"/>
              <w:rPr>
                <w:rFonts w:ascii="Times New Roman" w:hAnsi="Times New Roman" w:cs="Times New Roman"/>
                <w:bCs/>
                <w:sz w:val="22"/>
                <w:szCs w:val="22"/>
              </w:rPr>
            </w:pPr>
            <w:r w:rsidRPr="009C4FEA">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458BA" w:rsidRDefault="00774AA5" w:rsidP="009F1180">
            <w:pPr>
              <w:pStyle w:val="tajtip"/>
              <w:shd w:val="clear" w:color="auto" w:fill="FFFFFF"/>
              <w:spacing w:before="0" w:beforeAutospacing="0" w:after="0" w:afterAutospacing="0" w:line="23" w:lineRule="atLeast"/>
              <w:ind w:firstLine="313"/>
            </w:pPr>
          </w:p>
        </w:tc>
      </w:tr>
      <w:tr w:rsidR="00774AA5" w:rsidRPr="006458BA" w14:paraId="3739CF2C" w14:textId="77777777" w:rsidTr="00CCE942">
        <w:trPr>
          <w:trHeight w:val="20"/>
        </w:trPr>
        <w:tc>
          <w:tcPr>
            <w:tcW w:w="726" w:type="dxa"/>
            <w:shd w:val="clear" w:color="auto" w:fill="auto"/>
            <w:tcMar>
              <w:top w:w="0" w:type="dxa"/>
              <w:left w:w="108" w:type="dxa"/>
              <w:bottom w:w="0" w:type="dxa"/>
              <w:right w:w="108" w:type="dxa"/>
            </w:tcMar>
          </w:tcPr>
          <w:p w14:paraId="50E0821F" w14:textId="51531F71" w:rsidR="00774AA5" w:rsidRPr="006458BA" w:rsidRDefault="00774AA5" w:rsidP="009F1180">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9C4FEA" w:rsidRDefault="00774AA5" w:rsidP="009F1180">
            <w:pPr>
              <w:spacing w:after="0" w:line="23" w:lineRule="atLeast"/>
              <w:rPr>
                <w:rFonts w:ascii="Times New Roman" w:hAnsi="Times New Roman" w:cs="Times New Roman"/>
                <w:bCs/>
                <w:sz w:val="22"/>
                <w:szCs w:val="22"/>
              </w:rPr>
            </w:pPr>
            <w:r w:rsidRPr="009C4FEA">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9C4FEA">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765132CB" w14:textId="59496809" w:rsidR="00CE7FDF" w:rsidRPr="009C4FEA" w:rsidRDefault="00774AA5" w:rsidP="009F1180">
            <w:pPr>
              <w:spacing w:after="0" w:line="23" w:lineRule="atLeast"/>
              <w:rPr>
                <w:rFonts w:ascii="Times New Roman" w:hAnsi="Times New Roman" w:cs="Times New Roman"/>
                <w:sz w:val="22"/>
                <w:szCs w:val="22"/>
              </w:rPr>
            </w:pPr>
            <w:r w:rsidRPr="009C4FEA">
              <w:rPr>
                <w:rFonts w:ascii="Times New Roman" w:hAnsi="Times New Roman" w:cs="Times New Roman"/>
                <w:sz w:val="22"/>
                <w:szCs w:val="22"/>
              </w:rPr>
              <w:t xml:space="preserve">5 (penkias) </w:t>
            </w:r>
            <w:r w:rsidR="007A5905" w:rsidRPr="009C4FEA">
              <w:rPr>
                <w:rFonts w:ascii="Times New Roman" w:hAnsi="Times New Roman" w:cs="Times New Roman"/>
                <w:sz w:val="22"/>
                <w:szCs w:val="22"/>
              </w:rPr>
              <w:t xml:space="preserve">darbo </w:t>
            </w:r>
            <w:r w:rsidRPr="009C4FEA">
              <w:rPr>
                <w:rFonts w:ascii="Times New Roman" w:hAnsi="Times New Roman" w:cs="Times New Roman"/>
                <w:sz w:val="22"/>
                <w:szCs w:val="22"/>
              </w:rPr>
              <w:t>dienas</w:t>
            </w:r>
          </w:p>
          <w:p w14:paraId="382D24E4" w14:textId="77777777" w:rsidR="00D65C16" w:rsidRPr="009C4FEA" w:rsidRDefault="00D65C16" w:rsidP="009F1180">
            <w:pPr>
              <w:spacing w:after="0" w:line="23" w:lineRule="atLeast"/>
              <w:rPr>
                <w:rFonts w:ascii="Times New Roman" w:hAnsi="Times New Roman" w:cs="Times New Roman"/>
                <w:sz w:val="22"/>
                <w:szCs w:val="22"/>
              </w:rPr>
            </w:pPr>
          </w:p>
          <w:p w14:paraId="38F150E0" w14:textId="091326A3" w:rsidR="006C7941" w:rsidRPr="009C4FEA" w:rsidRDefault="00D65C16" w:rsidP="009F1180">
            <w:pPr>
              <w:spacing w:after="0" w:line="23" w:lineRule="atLeast"/>
              <w:rPr>
                <w:rFonts w:ascii="Times New Roman" w:hAnsi="Times New Roman" w:cs="Times New Roman"/>
                <w:sz w:val="22"/>
                <w:szCs w:val="22"/>
              </w:rPr>
            </w:pPr>
            <w:r w:rsidRPr="009C4FEA">
              <w:rPr>
                <w:rFonts w:ascii="Times New Roman" w:hAnsi="Times New Roman" w:cs="Times New Roman"/>
                <w:sz w:val="22"/>
                <w:szCs w:val="22"/>
              </w:rPr>
              <w:t xml:space="preserve">nuo </w:t>
            </w:r>
            <w:r w:rsidR="006C7941" w:rsidRPr="009C4FEA">
              <w:rPr>
                <w:rFonts w:ascii="Times New Roman" w:eastAsia="Arial" w:hAnsi="Times New Roman" w:cs="Times New Roman"/>
                <w:sz w:val="22"/>
                <w:szCs w:val="22"/>
              </w:rPr>
              <w:t>perkančiosios organizacijos</w:t>
            </w:r>
            <w:r w:rsidRPr="009C4FEA">
              <w:rPr>
                <w:rFonts w:ascii="Times New Roman" w:hAnsi="Times New Roman" w:cs="Times New Roman"/>
                <w:sz w:val="22"/>
                <w:szCs w:val="22"/>
              </w:rPr>
              <w:t xml:space="preserve"> pranešimo raštu apie jos priimtą sprendimą išsiuntimo tiekėjams dienos arba nuo paskelbimo apie </w:t>
            </w:r>
            <w:r w:rsidR="006C7941" w:rsidRPr="009C4FEA">
              <w:rPr>
                <w:rFonts w:ascii="Times New Roman" w:eastAsia="Arial" w:hAnsi="Times New Roman" w:cs="Times New Roman"/>
                <w:sz w:val="22"/>
                <w:szCs w:val="22"/>
              </w:rPr>
              <w:t>perkančiosios organizacijos</w:t>
            </w:r>
            <w:r w:rsidRPr="009C4FEA">
              <w:rPr>
                <w:rFonts w:ascii="Times New Roman" w:hAnsi="Times New Roman" w:cs="Times New Roman"/>
                <w:sz w:val="22"/>
                <w:szCs w:val="22"/>
              </w:rPr>
              <w:t xml:space="preserve"> priimtus sprendimus dienos, jei VPĮ nenumato reikalavimo raštu informuoti tiekėjus apie </w:t>
            </w:r>
            <w:r w:rsidRPr="009C4FEA">
              <w:rPr>
                <w:rFonts w:ascii="Times New Roman" w:eastAsia="Arial" w:hAnsi="Times New Roman" w:cs="Times New Roman"/>
                <w:sz w:val="22"/>
                <w:szCs w:val="22"/>
              </w:rPr>
              <w:t xml:space="preserve"> </w:t>
            </w:r>
            <w:r w:rsidR="006C7941" w:rsidRPr="009C4FEA">
              <w:rPr>
                <w:rFonts w:ascii="Times New Roman" w:eastAsia="Arial" w:hAnsi="Times New Roman" w:cs="Times New Roman"/>
                <w:sz w:val="22"/>
                <w:szCs w:val="22"/>
              </w:rPr>
              <w:t>perkančiosios organizacijos</w:t>
            </w:r>
            <w:r w:rsidRPr="009C4FEA">
              <w:rPr>
                <w:rFonts w:ascii="Times New Roman" w:hAnsi="Times New Roman" w:cs="Times New Roman"/>
                <w:sz w:val="22"/>
                <w:szCs w:val="22"/>
              </w:rPr>
              <w:t xml:space="preserve"> priimtus sprendimus;</w:t>
            </w:r>
          </w:p>
          <w:p w14:paraId="24167C40" w14:textId="4434CEE0" w:rsidR="00774AA5" w:rsidRPr="009C4FEA" w:rsidRDefault="00D65C16" w:rsidP="009F1180">
            <w:pPr>
              <w:spacing w:after="0" w:line="23" w:lineRule="atLeast"/>
              <w:rPr>
                <w:rFonts w:ascii="Times New Roman" w:hAnsi="Times New Roman" w:cs="Times New Roman"/>
                <w:sz w:val="22"/>
                <w:szCs w:val="22"/>
              </w:rPr>
            </w:pPr>
            <w:r w:rsidRPr="009C4FEA">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458BA" w:rsidRDefault="00774AA5" w:rsidP="009F1180">
            <w:pPr>
              <w:spacing w:after="0" w:line="23" w:lineRule="atLeast"/>
              <w:rPr>
                <w:rFonts w:ascii="Times New Roman" w:hAnsi="Times New Roman" w:cs="Times New Roman"/>
                <w:bCs/>
                <w:sz w:val="24"/>
                <w:szCs w:val="24"/>
              </w:rPr>
            </w:pPr>
          </w:p>
        </w:tc>
      </w:tr>
      <w:tr w:rsidR="00774AA5" w:rsidRPr="006458BA" w14:paraId="1A8FC6DE" w14:textId="77777777" w:rsidTr="00CCE942">
        <w:trPr>
          <w:trHeight w:val="20"/>
        </w:trPr>
        <w:tc>
          <w:tcPr>
            <w:tcW w:w="726" w:type="dxa"/>
            <w:shd w:val="clear" w:color="auto" w:fill="auto"/>
            <w:tcMar>
              <w:top w:w="0" w:type="dxa"/>
              <w:left w:w="108" w:type="dxa"/>
              <w:bottom w:w="0" w:type="dxa"/>
              <w:right w:w="108" w:type="dxa"/>
            </w:tcMar>
          </w:tcPr>
          <w:p w14:paraId="3FCD8BCC" w14:textId="19D85D51" w:rsidR="00774AA5" w:rsidRPr="006458BA" w:rsidRDefault="00774AA5" w:rsidP="009F1180">
            <w:pPr>
              <w:pStyle w:val="Sraopastraipa"/>
              <w:numPr>
                <w:ilvl w:val="0"/>
                <w:numId w:val="6"/>
              </w:numPr>
              <w:spacing w:after="0" w:line="23" w:lineRule="atLeast"/>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9C4FEA" w:rsidRDefault="00774AA5" w:rsidP="009F1180">
            <w:pPr>
              <w:spacing w:after="0" w:line="23" w:lineRule="atLeast"/>
              <w:rPr>
                <w:rFonts w:ascii="Times New Roman" w:hAnsi="Times New Roman" w:cs="Times New Roman"/>
                <w:sz w:val="22"/>
                <w:szCs w:val="22"/>
              </w:rPr>
            </w:pPr>
            <w:r w:rsidRPr="009C4FEA">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9C4FEA" w:rsidRDefault="00774AA5" w:rsidP="009F1180">
            <w:pPr>
              <w:spacing w:after="0" w:line="23" w:lineRule="atLeast"/>
              <w:rPr>
                <w:rFonts w:ascii="Times New Roman" w:hAnsi="Times New Roman" w:cs="Times New Roman"/>
                <w:sz w:val="22"/>
                <w:szCs w:val="22"/>
              </w:rPr>
            </w:pPr>
            <w:r w:rsidRPr="009C4FEA">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458BA" w:rsidRDefault="00774AA5" w:rsidP="009F1180">
            <w:pPr>
              <w:spacing w:after="0" w:line="23" w:lineRule="atLeast"/>
              <w:rPr>
                <w:rFonts w:ascii="Times New Roman" w:hAnsi="Times New Roman" w:cs="Times New Roman"/>
                <w:sz w:val="24"/>
                <w:szCs w:val="24"/>
              </w:rPr>
            </w:pPr>
          </w:p>
        </w:tc>
      </w:tr>
      <w:tr w:rsidR="00774AA5" w:rsidRPr="006458BA" w14:paraId="65BDD6BA" w14:textId="77777777" w:rsidTr="00CCE942">
        <w:trPr>
          <w:trHeight w:val="20"/>
        </w:trPr>
        <w:tc>
          <w:tcPr>
            <w:tcW w:w="726" w:type="dxa"/>
            <w:shd w:val="clear" w:color="auto" w:fill="auto"/>
            <w:tcMar>
              <w:top w:w="0" w:type="dxa"/>
              <w:left w:w="108" w:type="dxa"/>
              <w:bottom w:w="0" w:type="dxa"/>
              <w:right w:w="108" w:type="dxa"/>
            </w:tcMar>
          </w:tcPr>
          <w:p w14:paraId="18CCF556" w14:textId="1FABF3A4" w:rsidR="00774AA5" w:rsidRPr="006458BA" w:rsidRDefault="00774AA5" w:rsidP="009F1180">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9C4FEA" w:rsidRDefault="00774AA5" w:rsidP="009F1180">
            <w:pPr>
              <w:spacing w:after="0" w:line="23" w:lineRule="atLeast"/>
              <w:rPr>
                <w:rFonts w:ascii="Times New Roman" w:hAnsi="Times New Roman" w:cs="Times New Roman"/>
                <w:bCs/>
                <w:sz w:val="22"/>
                <w:szCs w:val="22"/>
              </w:rPr>
            </w:pPr>
            <w:r w:rsidRPr="009C4FEA">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9C4FEA">
              <w:rPr>
                <w:rFonts w:ascii="Times New Roman" w:hAnsi="Times New Roman" w:cs="Times New Roman"/>
                <w:bCs/>
                <w:sz w:val="22"/>
                <w:szCs w:val="22"/>
              </w:rPr>
              <w:t xml:space="preserve"> (išskyrus ieškinį dėl </w:t>
            </w:r>
            <w:r w:rsidRPr="009C4FEA">
              <w:rPr>
                <w:rFonts w:ascii="Times New Roman" w:hAnsi="Times New Roman" w:cs="Times New Roman"/>
                <w:bCs/>
                <w:sz w:val="22"/>
                <w:szCs w:val="22"/>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9C4FEA" w:rsidRDefault="00774AA5" w:rsidP="009F1180">
            <w:pPr>
              <w:spacing w:after="0" w:line="23" w:lineRule="atLeast"/>
              <w:rPr>
                <w:rFonts w:ascii="Times New Roman" w:hAnsi="Times New Roman" w:cs="Times New Roman"/>
                <w:sz w:val="22"/>
                <w:szCs w:val="22"/>
              </w:rPr>
            </w:pPr>
            <w:r w:rsidRPr="009C4FEA">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458BA" w:rsidRDefault="00774AA5" w:rsidP="009F1180">
            <w:pPr>
              <w:spacing w:after="0" w:line="23" w:lineRule="atLeast"/>
              <w:rPr>
                <w:rFonts w:ascii="Times New Roman" w:hAnsi="Times New Roman" w:cs="Times New Roman"/>
                <w:sz w:val="24"/>
                <w:szCs w:val="24"/>
              </w:rPr>
            </w:pPr>
          </w:p>
        </w:tc>
      </w:tr>
      <w:tr w:rsidR="00774AA5" w:rsidRPr="006458BA" w14:paraId="1EEDC62F" w14:textId="77777777" w:rsidTr="00CCE942">
        <w:trPr>
          <w:trHeight w:val="20"/>
        </w:trPr>
        <w:tc>
          <w:tcPr>
            <w:tcW w:w="726" w:type="dxa"/>
            <w:shd w:val="clear" w:color="auto" w:fill="auto"/>
            <w:tcMar>
              <w:top w:w="0" w:type="dxa"/>
              <w:left w:w="108" w:type="dxa"/>
              <w:bottom w:w="0" w:type="dxa"/>
              <w:right w:w="108" w:type="dxa"/>
            </w:tcMar>
          </w:tcPr>
          <w:p w14:paraId="3EE38EA3" w14:textId="7B1FEB4A" w:rsidR="00774AA5" w:rsidRPr="006458BA" w:rsidRDefault="00774AA5" w:rsidP="009F1180">
            <w:pPr>
              <w:pStyle w:val="Sraopastraipa"/>
              <w:numPr>
                <w:ilvl w:val="0"/>
                <w:numId w:val="6"/>
              </w:numPr>
              <w:spacing w:after="0" w:line="23" w:lineRule="atLeast"/>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9C4FEA" w:rsidRDefault="00774AA5" w:rsidP="009F1180">
            <w:pPr>
              <w:spacing w:after="0" w:line="23" w:lineRule="atLeast"/>
              <w:rPr>
                <w:rFonts w:ascii="Times New Roman" w:hAnsi="Times New Roman" w:cs="Times New Roman"/>
                <w:sz w:val="22"/>
                <w:szCs w:val="22"/>
              </w:rPr>
            </w:pPr>
            <w:r w:rsidRPr="009C4FEA">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9C4FEA" w:rsidRDefault="00774AA5" w:rsidP="009F1180">
            <w:pPr>
              <w:spacing w:after="0" w:line="23" w:lineRule="atLeast"/>
              <w:rPr>
                <w:rFonts w:ascii="Times New Roman" w:hAnsi="Times New Roman" w:cs="Times New Roman"/>
                <w:sz w:val="22"/>
                <w:szCs w:val="22"/>
              </w:rPr>
            </w:pPr>
            <w:r w:rsidRPr="009C4FEA">
              <w:rPr>
                <w:rFonts w:ascii="Times New Roman" w:hAnsi="Times New Roman" w:cs="Times New Roman"/>
                <w:bCs/>
                <w:sz w:val="22"/>
                <w:szCs w:val="22"/>
              </w:rPr>
              <w:t xml:space="preserve">5 (penkių) </w:t>
            </w:r>
            <w:r w:rsidR="00024DB9" w:rsidRPr="009C4FEA">
              <w:rPr>
                <w:rFonts w:ascii="Times New Roman" w:hAnsi="Times New Roman" w:cs="Times New Roman"/>
                <w:bCs/>
                <w:sz w:val="22"/>
                <w:szCs w:val="22"/>
              </w:rPr>
              <w:t xml:space="preserve">darbo </w:t>
            </w:r>
            <w:r w:rsidRPr="009C4FEA">
              <w:rPr>
                <w:rFonts w:ascii="Times New Roman" w:hAnsi="Times New Roman" w:cs="Times New Roman"/>
                <w:bCs/>
                <w:sz w:val="22"/>
                <w:szCs w:val="22"/>
              </w:rPr>
              <w:t>dienų,</w:t>
            </w:r>
            <w:r w:rsidRPr="009C4FEA">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458BA" w:rsidRDefault="00774AA5" w:rsidP="009F1180">
            <w:pPr>
              <w:spacing w:after="0" w:line="23" w:lineRule="atLeast"/>
              <w:rPr>
                <w:rFonts w:ascii="Times New Roman" w:hAnsi="Times New Roman" w:cs="Times New Roman"/>
                <w:sz w:val="24"/>
                <w:szCs w:val="24"/>
              </w:rPr>
            </w:pPr>
          </w:p>
        </w:tc>
      </w:tr>
      <w:tr w:rsidR="00451AF7" w:rsidRPr="006458BA" w14:paraId="74B4ACF3" w14:textId="77777777" w:rsidTr="00CCE942">
        <w:trPr>
          <w:trHeight w:val="20"/>
        </w:trPr>
        <w:tc>
          <w:tcPr>
            <w:tcW w:w="726" w:type="dxa"/>
            <w:shd w:val="clear" w:color="auto" w:fill="auto"/>
            <w:tcMar>
              <w:top w:w="0" w:type="dxa"/>
              <w:left w:w="108" w:type="dxa"/>
              <w:bottom w:w="0" w:type="dxa"/>
              <w:right w:w="108" w:type="dxa"/>
            </w:tcMar>
          </w:tcPr>
          <w:p w14:paraId="5A1CA8A8" w14:textId="77777777" w:rsidR="00F50C57" w:rsidRPr="006458BA" w:rsidRDefault="00F50C57" w:rsidP="009F1180">
            <w:pPr>
              <w:pStyle w:val="Sraopastraipa"/>
              <w:numPr>
                <w:ilvl w:val="0"/>
                <w:numId w:val="6"/>
              </w:numPr>
              <w:spacing w:after="0" w:line="23" w:lineRule="atLeast"/>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9C4FEA" w:rsidRDefault="00F50C57" w:rsidP="009F1180">
            <w:pPr>
              <w:spacing w:after="0" w:line="23" w:lineRule="atLeast"/>
              <w:rPr>
                <w:rFonts w:ascii="Times New Roman" w:hAnsi="Times New Roman" w:cs="Times New Roman"/>
                <w:sz w:val="22"/>
                <w:szCs w:val="22"/>
              </w:rPr>
            </w:pPr>
            <w:r w:rsidRPr="009C4FEA">
              <w:rPr>
                <w:rFonts w:ascii="Times New Roman" w:hAnsi="Times New Roman" w:cs="Times New Roman"/>
                <w:sz w:val="22"/>
                <w:szCs w:val="22"/>
              </w:rPr>
              <w:t xml:space="preserve">Jeigu </w:t>
            </w:r>
            <w:r w:rsidR="00F46E88" w:rsidRPr="009C4FEA">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9C4FEA" w:rsidRDefault="000B4E01" w:rsidP="009F1180">
            <w:pPr>
              <w:spacing w:after="0" w:line="23" w:lineRule="atLeast"/>
              <w:rPr>
                <w:rFonts w:ascii="Times New Roman" w:hAnsi="Times New Roman" w:cs="Times New Roman"/>
                <w:sz w:val="22"/>
                <w:szCs w:val="22"/>
              </w:rPr>
            </w:pPr>
            <w:r w:rsidRPr="009C4FEA">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C4FEA" w:rsidRDefault="00ED5B78" w:rsidP="009F1180">
            <w:pPr>
              <w:spacing w:after="0" w:line="23" w:lineRule="atLeast"/>
              <w:rPr>
                <w:rFonts w:ascii="Times New Roman" w:hAnsi="Times New Roman" w:cs="Times New Roman"/>
                <w:i/>
                <w:iCs/>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6458BA" w:rsidRDefault="00F50C57" w:rsidP="009F1180">
            <w:pPr>
              <w:spacing w:after="0" w:line="23" w:lineRule="atLeast"/>
              <w:rPr>
                <w:rFonts w:ascii="Times New Roman" w:hAnsi="Times New Roman" w:cs="Times New Roman"/>
                <w:sz w:val="24"/>
                <w:szCs w:val="24"/>
              </w:rPr>
            </w:pPr>
          </w:p>
        </w:tc>
      </w:tr>
    </w:tbl>
    <w:p w14:paraId="7300D3EE" w14:textId="187855F2" w:rsidR="008F59C5" w:rsidRPr="006458B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6458BA" w:rsidRDefault="008F59C5" w:rsidP="009F0698">
      <w:pPr>
        <w:rPr>
          <w:rFonts w:ascii="Times New Roman" w:eastAsia="Calibri" w:hAnsi="Times New Roman" w:cs="Times New Roman"/>
        </w:rPr>
      </w:pPr>
      <w:r w:rsidRPr="006458BA">
        <w:rPr>
          <w:rFonts w:ascii="Times New Roman" w:eastAsia="Calibri" w:hAnsi="Times New Roman" w:cs="Times New Roman"/>
        </w:rPr>
        <w:br w:type="page"/>
      </w:r>
    </w:p>
    <w:p w14:paraId="01D56E47" w14:textId="4BC46044"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85" w:name="_Ref38539939"/>
      <w:bookmarkStart w:id="86" w:name="_Ref38541068"/>
      <w:bookmarkStart w:id="87" w:name="_Ref38885053"/>
      <w:bookmarkStart w:id="88" w:name="_Ref38899023"/>
      <w:bookmarkStart w:id="89" w:name="_Toc187846973"/>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5F0B78" w:rsidRPr="006458BA">
        <w:rPr>
          <w:rFonts w:ascii="Times New Roman" w:eastAsia="Calibri" w:hAnsi="Times New Roman" w:cs="Times New Roman"/>
          <w:color w:val="auto"/>
          <w:sz w:val="24"/>
          <w:szCs w:val="24"/>
        </w:rPr>
        <w:t>2</w:t>
      </w:r>
      <w:r w:rsidR="008D704D" w:rsidRPr="006458BA">
        <w:rPr>
          <w:rFonts w:ascii="Times New Roman" w:eastAsia="Calibri" w:hAnsi="Times New Roman" w:cs="Times New Roman"/>
          <w:color w:val="auto"/>
          <w:sz w:val="24"/>
          <w:szCs w:val="24"/>
        </w:rPr>
        <w:t xml:space="preserve"> priedas „Techninė specifikacija“</w:t>
      </w:r>
      <w:bookmarkEnd w:id="85"/>
      <w:bookmarkEnd w:id="86"/>
      <w:bookmarkEnd w:id="87"/>
      <w:bookmarkEnd w:id="88"/>
      <w:bookmarkEnd w:id="89"/>
    </w:p>
    <w:p w14:paraId="251A9256" w14:textId="77777777" w:rsidR="00281735" w:rsidRPr="006458BA" w:rsidRDefault="00281735" w:rsidP="009F1180">
      <w:pPr>
        <w:spacing w:line="23" w:lineRule="atLeast"/>
        <w:jc w:val="center"/>
        <w:rPr>
          <w:rFonts w:ascii="Times New Roman" w:hAnsi="Times New Roman" w:cs="Times New Roman"/>
          <w:b/>
          <w:bCs/>
        </w:rPr>
      </w:pPr>
    </w:p>
    <w:p w14:paraId="5213DBA9" w14:textId="046EAE1F" w:rsidR="008D704D" w:rsidRPr="006458BA" w:rsidRDefault="00281735" w:rsidP="009F1180">
      <w:pPr>
        <w:pStyle w:val="Paantrat"/>
        <w:spacing w:line="23" w:lineRule="atLeast"/>
        <w:jc w:val="center"/>
        <w:rPr>
          <w:rFonts w:ascii="Times New Roman" w:hAnsi="Times New Roman" w:cs="Times New Roman"/>
        </w:rPr>
      </w:pPr>
      <w:r w:rsidRPr="006458BA">
        <w:rPr>
          <w:rFonts w:ascii="Times New Roman" w:hAnsi="Times New Roman" w:cs="Times New Roman"/>
        </w:rPr>
        <w:t>TECHNINĖ SPECIFIKACIJA</w:t>
      </w:r>
    </w:p>
    <w:p w14:paraId="064FFE72" w14:textId="05691902" w:rsidR="00535021" w:rsidRPr="006458BA" w:rsidRDefault="00535021" w:rsidP="009F1180">
      <w:pPr>
        <w:spacing w:line="23" w:lineRule="atLeast"/>
        <w:jc w:val="center"/>
        <w:rPr>
          <w:rFonts w:ascii="Times New Roman" w:hAnsi="Times New Roman" w:cs="Times New Roman"/>
          <w:sz w:val="24"/>
          <w:szCs w:val="24"/>
        </w:rPr>
      </w:pPr>
      <w:r w:rsidRPr="006458BA">
        <w:rPr>
          <w:rFonts w:ascii="Times New Roman" w:hAnsi="Times New Roman" w:cs="Times New Roman"/>
          <w:sz w:val="24"/>
          <w:szCs w:val="24"/>
        </w:rPr>
        <w:t>(pridedama atskiru failu)</w:t>
      </w:r>
    </w:p>
    <w:p w14:paraId="05975CFA" w14:textId="77777777" w:rsidR="008C7A2E" w:rsidRPr="006458BA" w:rsidRDefault="008C7A2E" w:rsidP="009F1180">
      <w:pPr>
        <w:spacing w:line="23" w:lineRule="atLeast"/>
        <w:jc w:val="center"/>
        <w:rPr>
          <w:rFonts w:ascii="Times New Roman" w:hAnsi="Times New Roman" w:cs="Times New Roman"/>
          <w:sz w:val="24"/>
          <w:szCs w:val="24"/>
        </w:rPr>
      </w:pPr>
    </w:p>
    <w:p w14:paraId="7EC91839" w14:textId="77777777" w:rsidR="00A4599F" w:rsidRPr="006458BA" w:rsidRDefault="00A4599F" w:rsidP="00DE290C">
      <w:pPr>
        <w:rPr>
          <w:rFonts w:ascii="Times New Roman" w:hAnsi="Times New Roman" w:cs="Times New Roman"/>
          <w:b/>
          <w:bCs/>
          <w:smallCaps/>
          <w:sz w:val="22"/>
          <w:szCs w:val="22"/>
        </w:rPr>
      </w:pPr>
      <w:r w:rsidRPr="006458BA">
        <w:rPr>
          <w:rFonts w:ascii="Times New Roman" w:hAnsi="Times New Roman" w:cs="Times New Roman"/>
          <w:b/>
          <w:bCs/>
          <w:smallCaps/>
          <w:sz w:val="22"/>
          <w:szCs w:val="22"/>
        </w:rPr>
        <w:br w:type="page"/>
      </w:r>
    </w:p>
    <w:p w14:paraId="73F43DFB" w14:textId="3EFBBFB4"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90" w:name="_Ref38285444"/>
      <w:bookmarkStart w:id="91" w:name="_Ref38291496"/>
      <w:bookmarkStart w:id="92" w:name="_Toc187846974"/>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3</w:t>
      </w:r>
      <w:r w:rsidR="008D704D" w:rsidRPr="006458BA">
        <w:rPr>
          <w:rFonts w:ascii="Times New Roman" w:eastAsia="Calibri" w:hAnsi="Times New Roman" w:cs="Times New Roman"/>
          <w:color w:val="auto"/>
          <w:sz w:val="24"/>
          <w:szCs w:val="24"/>
        </w:rPr>
        <w:t xml:space="preserve"> priedas „Tiekėjų pašalinimo pagrindai“</w:t>
      </w:r>
      <w:bookmarkEnd w:id="90"/>
      <w:bookmarkEnd w:id="91"/>
      <w:bookmarkEnd w:id="92"/>
    </w:p>
    <w:p w14:paraId="11D35D3F" w14:textId="77777777" w:rsidR="000E6657" w:rsidRPr="006458BA" w:rsidRDefault="000E6657" w:rsidP="009F1180">
      <w:pPr>
        <w:spacing w:line="23" w:lineRule="atLeast"/>
        <w:jc w:val="center"/>
        <w:rPr>
          <w:rFonts w:ascii="Times New Roman" w:hAnsi="Times New Roman" w:cs="Times New Roman"/>
          <w:b/>
          <w:bCs/>
          <w:smallCaps/>
          <w:sz w:val="22"/>
          <w:szCs w:val="22"/>
        </w:rPr>
      </w:pPr>
    </w:p>
    <w:p w14:paraId="2B479A7F" w14:textId="77777777" w:rsidR="008C7A2E" w:rsidRPr="006458BA" w:rsidRDefault="008C7A2E" w:rsidP="009F1180">
      <w:pPr>
        <w:pStyle w:val="Paantrat"/>
        <w:spacing w:line="23" w:lineRule="atLeast"/>
        <w:jc w:val="center"/>
        <w:rPr>
          <w:rFonts w:ascii="Times New Roman" w:hAnsi="Times New Roman" w:cs="Times New Roman"/>
          <w:color w:val="auto"/>
        </w:rPr>
      </w:pPr>
      <w:r w:rsidRPr="006458BA">
        <w:rPr>
          <w:rFonts w:ascii="Times New Roman" w:hAnsi="Times New Roman" w:cs="Times New Roman"/>
          <w:color w:val="auto"/>
        </w:rPr>
        <w:t>TIEKĖJŲ PAŠALINIMO PAGRINDAI</w:t>
      </w:r>
    </w:p>
    <w:p w14:paraId="74FEBBD9" w14:textId="77777777" w:rsidR="008C7A2E" w:rsidRPr="006458BA" w:rsidRDefault="008C7A2E" w:rsidP="009F1180">
      <w:pPr>
        <w:numPr>
          <w:ilvl w:val="0"/>
          <w:numId w:val="17"/>
        </w:numPr>
        <w:spacing w:after="0" w:line="23" w:lineRule="atLeast"/>
        <w:ind w:left="0" w:firstLine="851"/>
        <w:jc w:val="both"/>
        <w:rPr>
          <w:rFonts w:ascii="Times New Roman" w:hAnsi="Times New Roman" w:cs="Times New Roman"/>
          <w:sz w:val="24"/>
          <w:szCs w:val="24"/>
        </w:rPr>
      </w:pPr>
      <w:r w:rsidRPr="006458BA">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B795922" w14:textId="77777777" w:rsidR="008C7A2E" w:rsidRPr="006458BA" w:rsidRDefault="008C7A2E" w:rsidP="009F1180">
      <w:pPr>
        <w:numPr>
          <w:ilvl w:val="0"/>
          <w:numId w:val="17"/>
        </w:numPr>
        <w:spacing w:after="0" w:line="23" w:lineRule="atLeast"/>
        <w:ind w:left="0" w:firstLine="851"/>
        <w:jc w:val="both"/>
        <w:rPr>
          <w:rFonts w:ascii="Times New Roman" w:hAnsi="Times New Roman" w:cs="Times New Roman"/>
          <w:sz w:val="24"/>
          <w:szCs w:val="24"/>
        </w:rPr>
      </w:pPr>
      <w:r w:rsidRPr="006458B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95D5D5F" w14:textId="77777777" w:rsidR="008C7A2E" w:rsidRPr="006458BA" w:rsidRDefault="008C7A2E" w:rsidP="009F1180">
      <w:pPr>
        <w:numPr>
          <w:ilvl w:val="0"/>
          <w:numId w:val="17"/>
        </w:numPr>
        <w:spacing w:after="0" w:line="23" w:lineRule="atLeast"/>
        <w:ind w:left="0" w:firstLine="851"/>
        <w:jc w:val="both"/>
        <w:rPr>
          <w:rFonts w:ascii="Times New Roman" w:eastAsia="Verdana" w:hAnsi="Times New Roman" w:cs="Times New Roman"/>
          <w:sz w:val="24"/>
          <w:szCs w:val="24"/>
        </w:rPr>
      </w:pPr>
      <w:r w:rsidRPr="006458BA">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458BA">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DD3CE43" w14:textId="77777777" w:rsidR="008C7A2E" w:rsidRPr="006458BA" w:rsidRDefault="008C7A2E" w:rsidP="009F1180">
      <w:pPr>
        <w:numPr>
          <w:ilvl w:val="0"/>
          <w:numId w:val="17"/>
        </w:numPr>
        <w:spacing w:after="0" w:line="23" w:lineRule="atLeast"/>
        <w:ind w:left="0" w:firstLine="851"/>
        <w:jc w:val="both"/>
        <w:rPr>
          <w:rFonts w:ascii="Times New Roman" w:eastAsia="Verdana" w:hAnsi="Times New Roman" w:cs="Times New Roman"/>
          <w:color w:val="000000" w:themeColor="text1"/>
          <w:sz w:val="24"/>
          <w:szCs w:val="24"/>
        </w:rPr>
      </w:pPr>
      <w:r w:rsidRPr="006458BA">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9CEEDB" w14:textId="77777777" w:rsidR="008C7A2E" w:rsidRPr="006458BA" w:rsidRDefault="008C7A2E" w:rsidP="009F1180">
      <w:pPr>
        <w:numPr>
          <w:ilvl w:val="0"/>
          <w:numId w:val="17"/>
        </w:numPr>
        <w:spacing w:after="0" w:line="23" w:lineRule="atLeast"/>
        <w:ind w:left="0" w:firstLine="851"/>
        <w:jc w:val="both"/>
        <w:rPr>
          <w:rFonts w:ascii="Times New Roman" w:hAnsi="Times New Roman" w:cs="Times New Roman"/>
          <w:sz w:val="24"/>
          <w:szCs w:val="24"/>
        </w:rPr>
      </w:pPr>
      <w:r w:rsidRPr="006458B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458B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6458BA">
          <w:rPr>
            <w:rFonts w:ascii="Times New Roman" w:eastAsia="Calibri" w:hAnsi="Times New Roman" w:cs="Times New Roman"/>
            <w:sz w:val="24"/>
            <w:szCs w:val="24"/>
          </w:rPr>
          <w:t>https://ec.europa.eu/tools/ecertis/</w:t>
        </w:r>
      </w:hyperlink>
      <w:r w:rsidRPr="006458BA">
        <w:rPr>
          <w:rFonts w:ascii="Times New Roman" w:hAnsi="Times New Roman" w:cs="Times New Roman"/>
          <w:sz w:val="24"/>
          <w:szCs w:val="24"/>
        </w:rPr>
        <w:t xml:space="preserve">. </w:t>
      </w:r>
    </w:p>
    <w:p w14:paraId="3C840D9E" w14:textId="77777777" w:rsidR="008C7A2E" w:rsidRPr="006458BA" w:rsidRDefault="008C7A2E" w:rsidP="009F1180">
      <w:pPr>
        <w:numPr>
          <w:ilvl w:val="0"/>
          <w:numId w:val="17"/>
        </w:numPr>
        <w:spacing w:after="0" w:line="23" w:lineRule="atLeast"/>
        <w:ind w:left="0" w:firstLine="851"/>
        <w:jc w:val="both"/>
        <w:rPr>
          <w:rFonts w:ascii="Times New Roman" w:hAnsi="Times New Roman" w:cs="Times New Roman"/>
          <w:sz w:val="24"/>
          <w:szCs w:val="24"/>
        </w:rPr>
      </w:pPr>
      <w:r w:rsidRPr="006458BA">
        <w:rPr>
          <w:rFonts w:ascii="Times New Roman" w:hAnsi="Times New Roman" w:cs="Times New Roman"/>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10B39DF" w14:textId="77777777" w:rsidR="008C7A2E" w:rsidRPr="006458BA" w:rsidRDefault="008C7A2E" w:rsidP="009F1180">
      <w:pPr>
        <w:numPr>
          <w:ilvl w:val="0"/>
          <w:numId w:val="17"/>
        </w:numPr>
        <w:spacing w:after="0" w:line="23" w:lineRule="atLeast"/>
        <w:ind w:left="0" w:firstLine="851"/>
        <w:jc w:val="both"/>
        <w:rPr>
          <w:rFonts w:ascii="Times New Roman" w:hAnsi="Times New Roman" w:cs="Times New Roman"/>
          <w:sz w:val="24"/>
          <w:szCs w:val="24"/>
        </w:rPr>
      </w:pPr>
      <w:r w:rsidRPr="006458B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6B7E0D4" w14:textId="77777777" w:rsidR="008C7A2E" w:rsidRPr="006458BA" w:rsidRDefault="008C7A2E" w:rsidP="009F1180">
      <w:pPr>
        <w:numPr>
          <w:ilvl w:val="1"/>
          <w:numId w:val="17"/>
        </w:numPr>
        <w:spacing w:after="0" w:line="23" w:lineRule="atLeast"/>
        <w:ind w:left="0" w:firstLine="851"/>
        <w:jc w:val="both"/>
        <w:rPr>
          <w:rFonts w:ascii="Times New Roman" w:hAnsi="Times New Roman" w:cs="Times New Roman"/>
          <w:sz w:val="24"/>
          <w:szCs w:val="24"/>
        </w:rPr>
      </w:pPr>
      <w:r w:rsidRPr="006458BA">
        <w:rPr>
          <w:rFonts w:ascii="Times New Roman" w:hAnsi="Times New Roman" w:cs="Times New Roman"/>
          <w:sz w:val="24"/>
          <w:szCs w:val="24"/>
        </w:rPr>
        <w:t>priesaikos deklaracija;</w:t>
      </w:r>
    </w:p>
    <w:p w14:paraId="2738DD10" w14:textId="77777777" w:rsidR="008C7A2E" w:rsidRPr="006458BA" w:rsidRDefault="008C7A2E" w:rsidP="00AD3554">
      <w:pPr>
        <w:spacing w:after="0" w:line="23" w:lineRule="atLeast"/>
        <w:ind w:firstLine="851"/>
        <w:jc w:val="both"/>
        <w:rPr>
          <w:rFonts w:ascii="Times New Roman" w:hAnsi="Times New Roman" w:cs="Times New Roman"/>
          <w:sz w:val="24"/>
          <w:szCs w:val="24"/>
        </w:rPr>
      </w:pPr>
      <w:r w:rsidRPr="006458B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86FF333" w14:textId="77777777" w:rsidR="00AD3554" w:rsidRPr="006458BA" w:rsidRDefault="00AD3554" w:rsidP="009F1180">
      <w:pPr>
        <w:spacing w:after="0" w:line="23" w:lineRule="atLeast"/>
        <w:ind w:firstLine="851"/>
        <w:jc w:val="both"/>
        <w:rPr>
          <w:rFonts w:ascii="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1010"/>
        <w:gridCol w:w="2923"/>
        <w:gridCol w:w="1273"/>
        <w:gridCol w:w="4756"/>
      </w:tblGrid>
      <w:tr w:rsidR="008C7A2E" w:rsidRPr="006458BA" w14:paraId="4B37BBA4" w14:textId="77777777" w:rsidTr="006458B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4C4C98" w14:textId="77777777" w:rsidR="008C7A2E" w:rsidRPr="006458BA" w:rsidRDefault="008C7A2E">
            <w:pPr>
              <w:spacing w:after="0" w:line="240" w:lineRule="auto"/>
              <w:ind w:left="32"/>
              <w:jc w:val="center"/>
              <w:rPr>
                <w:rFonts w:ascii="Times New Roman" w:hAnsi="Times New Roman" w:cs="Times New Roman"/>
                <w:b/>
                <w:bCs/>
                <w:sz w:val="22"/>
                <w:szCs w:val="22"/>
              </w:rPr>
            </w:pPr>
            <w:r w:rsidRPr="006458BA">
              <w:rPr>
                <w:rFonts w:ascii="Times New Roman" w:hAnsi="Times New Roman" w:cs="Times New Roman"/>
                <w:b/>
                <w:bCs/>
                <w:sz w:val="22"/>
                <w:szCs w:val="22"/>
              </w:rPr>
              <w:lastRenderedPageBreak/>
              <w:t>Eil. Nr.</w:t>
            </w:r>
          </w:p>
        </w:tc>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23399D" w14:textId="77777777" w:rsidR="008C7A2E" w:rsidRPr="006458BA" w:rsidRDefault="008C7A2E">
            <w:pPr>
              <w:spacing w:after="0" w:line="240" w:lineRule="auto"/>
              <w:jc w:val="center"/>
              <w:rPr>
                <w:rFonts w:ascii="Times New Roman" w:hAnsi="Times New Roman" w:cs="Times New Roman"/>
                <w:bCs/>
                <w:sz w:val="22"/>
                <w:szCs w:val="22"/>
                <w:lang w:eastAsia="en-US"/>
              </w:rPr>
            </w:pPr>
            <w:r w:rsidRPr="006458BA">
              <w:rPr>
                <w:rFonts w:ascii="Times New Roman" w:hAnsi="Times New Roman" w:cs="Times New Roman"/>
                <w:b/>
                <w:sz w:val="22"/>
                <w:szCs w:val="22"/>
              </w:rPr>
              <w:t>Tiekėjo pašalinimo pagrindai</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660011" w14:textId="77777777" w:rsidR="008C7A2E" w:rsidRPr="006458BA" w:rsidRDefault="008C7A2E">
            <w:pPr>
              <w:spacing w:after="0" w:line="240" w:lineRule="auto"/>
              <w:jc w:val="center"/>
              <w:rPr>
                <w:rFonts w:ascii="Times New Roman" w:eastAsia="Yu Mincho" w:hAnsi="Times New Roman" w:cs="Times New Roman"/>
                <w:b/>
                <w:bCs/>
                <w:sz w:val="22"/>
                <w:szCs w:val="22"/>
              </w:rPr>
            </w:pPr>
            <w:r w:rsidRPr="006458BA">
              <w:rPr>
                <w:rFonts w:ascii="Times New Roman" w:eastAsia="Yu Mincho" w:hAnsi="Times New Roman" w:cs="Times New Roman"/>
                <w:b/>
                <w:bCs/>
                <w:sz w:val="22"/>
                <w:szCs w:val="22"/>
              </w:rPr>
              <w:t xml:space="preserve">VPĮ straipsnis,  dalis, punktas bei EBVPD formos dalis pildymui </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1D89AF" w14:textId="77777777" w:rsidR="008C7A2E" w:rsidRPr="006458BA" w:rsidRDefault="008C7A2E">
            <w:pPr>
              <w:spacing w:after="0" w:line="240" w:lineRule="auto"/>
              <w:jc w:val="center"/>
              <w:rPr>
                <w:rFonts w:ascii="Times New Roman" w:hAnsi="Times New Roman" w:cs="Times New Roman"/>
                <w:bCs/>
                <w:iCs/>
                <w:sz w:val="22"/>
                <w:szCs w:val="22"/>
                <w:lang w:eastAsia="en-US"/>
              </w:rPr>
            </w:pPr>
            <w:r w:rsidRPr="006458BA">
              <w:rPr>
                <w:rFonts w:ascii="Times New Roman" w:hAnsi="Times New Roman" w:cs="Times New Roman"/>
                <w:b/>
                <w:sz w:val="22"/>
                <w:szCs w:val="22"/>
              </w:rPr>
              <w:t>Pašalinimo pagrindų nebuvimą įrodantys dokumentai</w:t>
            </w:r>
          </w:p>
        </w:tc>
      </w:tr>
      <w:tr w:rsidR="00253E6F" w:rsidRPr="006458BA" w14:paraId="7A32EC01" w14:textId="77777777" w:rsidTr="006458B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65DD8" w14:textId="77777777" w:rsidR="00253E6F" w:rsidRPr="006458BA" w:rsidRDefault="00253E6F" w:rsidP="00253E6F">
            <w:pPr>
              <w:numPr>
                <w:ilvl w:val="0"/>
                <w:numId w:val="18"/>
              </w:numPr>
              <w:spacing w:after="0" w:line="240" w:lineRule="auto"/>
              <w:ind w:left="0" w:firstLine="0"/>
              <w:rPr>
                <w:rFonts w:ascii="Times New Roman" w:hAnsi="Times New Roman" w:cs="Times New Roman"/>
                <w:b/>
                <w:bCs/>
                <w:sz w:val="22"/>
                <w:szCs w:val="22"/>
              </w:rPr>
            </w:pPr>
          </w:p>
        </w:tc>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871AFA" w14:textId="77777777" w:rsidR="00253E6F" w:rsidRPr="00253E6F" w:rsidRDefault="00253E6F" w:rsidP="00253E6F">
            <w:pPr>
              <w:spacing w:after="0" w:line="23" w:lineRule="atLeast"/>
              <w:jc w:val="both"/>
              <w:rPr>
                <w:rFonts w:ascii="Times New Roman" w:hAnsi="Times New Roman" w:cs="Times New Roman"/>
                <w:b/>
                <w:bCs/>
                <w:sz w:val="20"/>
                <w:szCs w:val="20"/>
                <w:lang w:eastAsia="en-US"/>
              </w:rPr>
            </w:pPr>
            <w:r w:rsidRPr="00253E6F">
              <w:rPr>
                <w:rFonts w:ascii="Times New Roman" w:hAnsi="Times New Roman" w:cs="Times New Roman"/>
                <w:sz w:val="20"/>
                <w:szCs w:val="20"/>
                <w:lang w:eastAsia="en-US"/>
              </w:rPr>
              <w:t>Tiekėjas arba jo atsakingas asmuo, nurodytas VPĮ 46 straipsnio 2 dalies 2 punkte, nuteistas už šią nusikalstamą veiką:</w:t>
            </w:r>
          </w:p>
          <w:p w14:paraId="0D22B9D2" w14:textId="77777777" w:rsidR="00253E6F" w:rsidRPr="00253E6F" w:rsidRDefault="00253E6F" w:rsidP="00253E6F">
            <w:pPr>
              <w:spacing w:after="0" w:line="23" w:lineRule="atLeast"/>
              <w:jc w:val="both"/>
              <w:rPr>
                <w:rFonts w:ascii="Times New Roman" w:hAnsi="Times New Roman" w:cs="Times New Roman"/>
                <w:b/>
                <w:bCs/>
                <w:sz w:val="20"/>
                <w:szCs w:val="20"/>
                <w:lang w:eastAsia="en-US"/>
              </w:rPr>
            </w:pPr>
            <w:r w:rsidRPr="00253E6F">
              <w:rPr>
                <w:rFonts w:ascii="Times New Roman" w:hAnsi="Times New Roman" w:cs="Times New Roman"/>
                <w:bCs/>
                <w:sz w:val="20"/>
                <w:szCs w:val="20"/>
                <w:lang w:eastAsia="en-US"/>
              </w:rPr>
              <w:t>1) dalyvavimą nusikalstamame susivienijime, jo organizavimą ar vadovavimą jam;</w:t>
            </w:r>
          </w:p>
          <w:p w14:paraId="083F6E55" w14:textId="77777777" w:rsidR="00253E6F" w:rsidRPr="00253E6F" w:rsidRDefault="00253E6F" w:rsidP="00253E6F">
            <w:pPr>
              <w:spacing w:after="0" w:line="23" w:lineRule="atLeast"/>
              <w:jc w:val="both"/>
              <w:rPr>
                <w:rFonts w:ascii="Times New Roman" w:hAnsi="Times New Roman" w:cs="Times New Roman"/>
                <w:b/>
                <w:bCs/>
                <w:sz w:val="20"/>
                <w:szCs w:val="20"/>
                <w:lang w:eastAsia="en-US"/>
              </w:rPr>
            </w:pPr>
            <w:r w:rsidRPr="00253E6F">
              <w:rPr>
                <w:rFonts w:ascii="Times New Roman" w:hAnsi="Times New Roman" w:cs="Times New Roman"/>
                <w:bCs/>
                <w:sz w:val="20"/>
                <w:szCs w:val="20"/>
                <w:lang w:eastAsia="en-US"/>
              </w:rPr>
              <w:t>2) kyšininkavimą, prekybą poveikiu, papirkimą;</w:t>
            </w:r>
          </w:p>
          <w:p w14:paraId="04785979" w14:textId="77777777" w:rsidR="00253E6F" w:rsidRPr="00253E6F" w:rsidRDefault="00253E6F" w:rsidP="00253E6F">
            <w:pPr>
              <w:spacing w:after="0" w:line="23" w:lineRule="atLeast"/>
              <w:jc w:val="both"/>
              <w:rPr>
                <w:rFonts w:ascii="Times New Roman" w:hAnsi="Times New Roman" w:cs="Times New Roman"/>
                <w:b/>
                <w:bCs/>
                <w:sz w:val="20"/>
                <w:szCs w:val="20"/>
                <w:lang w:eastAsia="en-US"/>
              </w:rPr>
            </w:pPr>
            <w:r w:rsidRPr="00253E6F">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80D18FA" w14:textId="77777777" w:rsidR="00253E6F" w:rsidRPr="00253E6F" w:rsidRDefault="00253E6F" w:rsidP="00253E6F">
            <w:pPr>
              <w:spacing w:after="0" w:line="23" w:lineRule="atLeast"/>
              <w:jc w:val="both"/>
              <w:rPr>
                <w:rFonts w:ascii="Times New Roman" w:hAnsi="Times New Roman" w:cs="Times New Roman"/>
                <w:b/>
                <w:bCs/>
                <w:sz w:val="20"/>
                <w:szCs w:val="20"/>
                <w:lang w:eastAsia="en-US"/>
              </w:rPr>
            </w:pPr>
            <w:r w:rsidRPr="00253E6F">
              <w:rPr>
                <w:rFonts w:ascii="Times New Roman" w:hAnsi="Times New Roman" w:cs="Times New Roman"/>
                <w:bCs/>
                <w:sz w:val="20"/>
                <w:szCs w:val="20"/>
                <w:lang w:eastAsia="en-US"/>
              </w:rPr>
              <w:t>4) nusikalstamą bankrotą;</w:t>
            </w:r>
          </w:p>
          <w:p w14:paraId="4983F421" w14:textId="77777777" w:rsidR="00253E6F" w:rsidRPr="00253E6F" w:rsidRDefault="00253E6F" w:rsidP="00253E6F">
            <w:pPr>
              <w:spacing w:after="0" w:line="23" w:lineRule="atLeast"/>
              <w:jc w:val="both"/>
              <w:rPr>
                <w:rFonts w:ascii="Times New Roman" w:hAnsi="Times New Roman" w:cs="Times New Roman"/>
                <w:b/>
                <w:bCs/>
                <w:sz w:val="20"/>
                <w:szCs w:val="20"/>
                <w:lang w:eastAsia="en-US"/>
              </w:rPr>
            </w:pPr>
            <w:r w:rsidRPr="00253E6F">
              <w:rPr>
                <w:rFonts w:ascii="Times New Roman" w:hAnsi="Times New Roman" w:cs="Times New Roman"/>
                <w:bCs/>
                <w:sz w:val="20"/>
                <w:szCs w:val="20"/>
                <w:lang w:eastAsia="en-US"/>
              </w:rPr>
              <w:t>5) teroristinį ir su teroristine veikla susijusį nusikaltimą;</w:t>
            </w:r>
          </w:p>
          <w:p w14:paraId="66397080" w14:textId="77777777" w:rsidR="00253E6F" w:rsidRPr="00253E6F" w:rsidRDefault="00253E6F" w:rsidP="00253E6F">
            <w:pPr>
              <w:spacing w:after="0" w:line="23" w:lineRule="atLeast"/>
              <w:jc w:val="both"/>
              <w:rPr>
                <w:rFonts w:ascii="Times New Roman" w:hAnsi="Times New Roman" w:cs="Times New Roman"/>
                <w:b/>
                <w:bCs/>
                <w:sz w:val="20"/>
                <w:szCs w:val="20"/>
                <w:lang w:eastAsia="en-US"/>
              </w:rPr>
            </w:pPr>
            <w:r w:rsidRPr="00253E6F">
              <w:rPr>
                <w:rFonts w:ascii="Times New Roman" w:hAnsi="Times New Roman" w:cs="Times New Roman"/>
                <w:bCs/>
                <w:sz w:val="20"/>
                <w:szCs w:val="20"/>
                <w:lang w:eastAsia="en-US"/>
              </w:rPr>
              <w:lastRenderedPageBreak/>
              <w:t>6) nusikalstamu būdu gauto turto legalizavimą;</w:t>
            </w:r>
          </w:p>
          <w:p w14:paraId="449DC886" w14:textId="77777777" w:rsidR="00253E6F" w:rsidRPr="00253E6F" w:rsidRDefault="00253E6F" w:rsidP="00253E6F">
            <w:pPr>
              <w:spacing w:after="0" w:line="23" w:lineRule="atLeast"/>
              <w:jc w:val="both"/>
              <w:rPr>
                <w:rFonts w:ascii="Times New Roman" w:hAnsi="Times New Roman" w:cs="Times New Roman"/>
                <w:b/>
                <w:bCs/>
                <w:sz w:val="20"/>
                <w:szCs w:val="20"/>
                <w:lang w:eastAsia="en-US"/>
              </w:rPr>
            </w:pPr>
            <w:r w:rsidRPr="00253E6F">
              <w:rPr>
                <w:rFonts w:ascii="Times New Roman" w:hAnsi="Times New Roman" w:cs="Times New Roman"/>
                <w:bCs/>
                <w:sz w:val="20"/>
                <w:szCs w:val="20"/>
                <w:lang w:eastAsia="en-US"/>
              </w:rPr>
              <w:t>7) prekybą žmonėmis, vaiko pirkimą arba pardavimą;</w:t>
            </w:r>
          </w:p>
          <w:p w14:paraId="74229757" w14:textId="77777777" w:rsidR="00253E6F" w:rsidRPr="00253E6F" w:rsidRDefault="00253E6F" w:rsidP="00253E6F">
            <w:pPr>
              <w:spacing w:after="0" w:line="23" w:lineRule="atLeast"/>
              <w:jc w:val="both"/>
              <w:rPr>
                <w:rFonts w:ascii="Times New Roman" w:hAnsi="Times New Roman" w:cs="Times New Roman"/>
                <w:b/>
                <w:bCs/>
                <w:sz w:val="20"/>
                <w:szCs w:val="20"/>
                <w:lang w:eastAsia="en-US"/>
              </w:rPr>
            </w:pPr>
            <w:r w:rsidRPr="00253E6F">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E14DC90" w14:textId="77777777" w:rsidR="00253E6F" w:rsidRPr="00253E6F" w:rsidRDefault="00253E6F" w:rsidP="00253E6F">
            <w:pPr>
              <w:spacing w:after="0" w:line="23" w:lineRule="atLeast"/>
              <w:jc w:val="both"/>
              <w:rPr>
                <w:rFonts w:ascii="Times New Roman" w:hAnsi="Times New Roman" w:cs="Times New Roman"/>
                <w:b/>
                <w:bCs/>
                <w:sz w:val="20"/>
                <w:szCs w:val="20"/>
                <w:lang w:eastAsia="en-US"/>
              </w:rPr>
            </w:pPr>
          </w:p>
          <w:p w14:paraId="315E792C" w14:textId="77777777" w:rsidR="00253E6F" w:rsidRPr="00253E6F" w:rsidRDefault="00253E6F" w:rsidP="00253E6F">
            <w:pPr>
              <w:spacing w:after="0" w:line="23" w:lineRule="atLeast"/>
              <w:jc w:val="both"/>
              <w:rPr>
                <w:rFonts w:ascii="Times New Roman" w:hAnsi="Times New Roman" w:cs="Times New Roman"/>
                <w:b/>
                <w:bCs/>
                <w:sz w:val="20"/>
                <w:szCs w:val="20"/>
                <w:lang w:eastAsia="en-US"/>
              </w:rPr>
            </w:pPr>
            <w:r w:rsidRPr="00253E6F">
              <w:rPr>
                <w:rFonts w:ascii="Times New Roman" w:hAnsi="Times New Roman" w:cs="Times New Roman"/>
                <w:bCs/>
                <w:sz w:val="20"/>
                <w:szCs w:val="20"/>
                <w:lang w:eastAsia="en-US"/>
              </w:rPr>
              <w:t>Laikoma, kad tiekėjas arba jo atsakingas asmuo nuteistas už aukščiau nurodytą nusikalstamą veiką, kai dėl:</w:t>
            </w:r>
          </w:p>
          <w:p w14:paraId="105B6661" w14:textId="77777777" w:rsidR="00253E6F" w:rsidRPr="00253E6F" w:rsidRDefault="00253E6F" w:rsidP="00253E6F">
            <w:pPr>
              <w:spacing w:after="0" w:line="23" w:lineRule="atLeast"/>
              <w:jc w:val="both"/>
              <w:rPr>
                <w:rFonts w:ascii="Times New Roman" w:hAnsi="Times New Roman" w:cs="Times New Roman"/>
                <w:bCs/>
                <w:sz w:val="20"/>
                <w:szCs w:val="20"/>
                <w:lang w:eastAsia="en-US"/>
              </w:rPr>
            </w:pPr>
            <w:r w:rsidRPr="00253E6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D733F1A" w14:textId="77777777" w:rsidR="00253E6F" w:rsidRPr="00253E6F" w:rsidRDefault="00253E6F" w:rsidP="00253E6F">
            <w:pPr>
              <w:spacing w:after="0" w:line="23" w:lineRule="atLeast"/>
              <w:jc w:val="both"/>
              <w:rPr>
                <w:rFonts w:ascii="Times New Roman" w:hAnsi="Times New Roman" w:cs="Times New Roman"/>
                <w:sz w:val="20"/>
                <w:szCs w:val="20"/>
                <w:lang w:eastAsia="en-US"/>
              </w:rPr>
            </w:pPr>
            <w:r w:rsidRPr="00253E6F">
              <w:rPr>
                <w:rFonts w:ascii="Times New Roman" w:hAnsi="Times New Roman" w:cs="Times New Roman"/>
                <w:sz w:val="20"/>
                <w:szCs w:val="20"/>
                <w:lang w:eastAsia="en-US"/>
              </w:rPr>
              <w:t xml:space="preserve">2) tiekėjo, kuris yra juridinis asmuo, kita organizacija ar jos </w:t>
            </w:r>
            <w:r w:rsidRPr="00253E6F">
              <w:rPr>
                <w:rFonts w:ascii="Times New Roman" w:hAnsi="Times New Roman" w:cs="Times New Roman"/>
                <w:b/>
                <w:bCs/>
                <w:sz w:val="20"/>
                <w:szCs w:val="20"/>
                <w:lang w:eastAsia="en-US"/>
              </w:rPr>
              <w:t>struktūrinis</w:t>
            </w:r>
            <w:r w:rsidRPr="00253E6F">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0D78E14" w14:textId="69489432" w:rsidR="00253E6F" w:rsidRPr="00253E6F" w:rsidRDefault="00253E6F" w:rsidP="00253E6F">
            <w:pPr>
              <w:spacing w:after="0" w:line="23" w:lineRule="atLeast"/>
              <w:rPr>
                <w:rFonts w:ascii="Times New Roman" w:hAnsi="Times New Roman" w:cs="Times New Roman"/>
                <w:b/>
                <w:bCs/>
                <w:sz w:val="20"/>
                <w:szCs w:val="20"/>
                <w:lang w:eastAsia="en-US"/>
              </w:rPr>
            </w:pPr>
            <w:r w:rsidRPr="00253E6F">
              <w:rPr>
                <w:rFonts w:ascii="Times New Roman" w:hAnsi="Times New Roman" w:cs="Times New Roman"/>
                <w:bCs/>
                <w:sz w:val="20"/>
                <w:szCs w:val="20"/>
                <w:lang w:eastAsia="en-US"/>
              </w:rPr>
              <w:t xml:space="preserve">3) tiekėjo, kuris yra juridinis asmuo, kita organizacija ar jos </w:t>
            </w:r>
            <w:r w:rsidRPr="00253E6F">
              <w:rPr>
                <w:rFonts w:ascii="Times New Roman" w:hAnsi="Times New Roman" w:cs="Times New Roman"/>
                <w:b/>
                <w:sz w:val="20"/>
                <w:szCs w:val="20"/>
                <w:lang w:eastAsia="en-US"/>
              </w:rPr>
              <w:t>struktūrinis</w:t>
            </w:r>
            <w:r w:rsidRPr="00253E6F">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A3482" w14:textId="77777777" w:rsidR="00253E6F" w:rsidRPr="00253E6F" w:rsidRDefault="00253E6F" w:rsidP="00253E6F">
            <w:pPr>
              <w:spacing w:after="0" w:line="23" w:lineRule="atLeast"/>
              <w:jc w:val="both"/>
              <w:rPr>
                <w:rFonts w:ascii="Times New Roman" w:eastAsia="Yu Mincho" w:hAnsi="Times New Roman" w:cs="Times New Roman"/>
                <w:b/>
                <w:bCs/>
                <w:sz w:val="20"/>
                <w:szCs w:val="20"/>
                <w:lang w:eastAsia="en-US"/>
              </w:rPr>
            </w:pPr>
            <w:r w:rsidRPr="00253E6F">
              <w:rPr>
                <w:rFonts w:ascii="Times New Roman" w:eastAsia="Yu Mincho" w:hAnsi="Times New Roman" w:cs="Times New Roman"/>
                <w:b/>
                <w:bCs/>
                <w:sz w:val="20"/>
                <w:szCs w:val="20"/>
                <w:lang w:eastAsia="en-US"/>
              </w:rPr>
              <w:lastRenderedPageBreak/>
              <w:t>VPĮ 46 straipsnio 1 dalis</w:t>
            </w:r>
          </w:p>
          <w:p w14:paraId="256D19BF" w14:textId="77777777" w:rsidR="00253E6F" w:rsidRPr="00253E6F" w:rsidRDefault="00253E6F" w:rsidP="00253E6F">
            <w:pPr>
              <w:spacing w:after="0" w:line="23" w:lineRule="atLeast"/>
              <w:jc w:val="both"/>
              <w:rPr>
                <w:rFonts w:ascii="Times New Roman" w:eastAsia="Yu Mincho" w:hAnsi="Times New Roman" w:cs="Times New Roman"/>
                <w:sz w:val="20"/>
                <w:szCs w:val="20"/>
                <w:lang w:eastAsia="en-US"/>
              </w:rPr>
            </w:pPr>
          </w:p>
          <w:p w14:paraId="658188E7" w14:textId="77777777" w:rsidR="00253E6F" w:rsidRPr="00253E6F" w:rsidRDefault="00253E6F" w:rsidP="00253E6F">
            <w:pPr>
              <w:spacing w:after="0" w:line="23" w:lineRule="atLeast"/>
              <w:jc w:val="both"/>
              <w:rPr>
                <w:rFonts w:ascii="Times New Roman" w:eastAsia="Yu Mincho" w:hAnsi="Times New Roman" w:cs="Times New Roman"/>
                <w:sz w:val="20"/>
                <w:szCs w:val="20"/>
                <w:lang w:eastAsia="en-US"/>
              </w:rPr>
            </w:pPr>
            <w:r w:rsidRPr="00253E6F">
              <w:rPr>
                <w:rFonts w:ascii="Times New Roman" w:eastAsia="Yu Mincho" w:hAnsi="Times New Roman" w:cs="Times New Roman"/>
                <w:sz w:val="20"/>
                <w:szCs w:val="20"/>
                <w:lang w:eastAsia="en-US"/>
              </w:rPr>
              <w:t>EBVPD III dalies A1-A6 punktai</w:t>
            </w:r>
          </w:p>
          <w:p w14:paraId="356E01ED" w14:textId="77777777" w:rsidR="00253E6F" w:rsidRPr="00253E6F" w:rsidRDefault="00253E6F" w:rsidP="00253E6F">
            <w:pPr>
              <w:spacing w:after="0" w:line="23" w:lineRule="atLeast"/>
              <w:jc w:val="both"/>
              <w:rPr>
                <w:rFonts w:ascii="Times New Roman" w:eastAsia="Yu Mincho" w:hAnsi="Times New Roman" w:cs="Times New Roman"/>
                <w:sz w:val="20"/>
                <w:szCs w:val="20"/>
                <w:lang w:eastAsia="en-US"/>
              </w:rPr>
            </w:pPr>
          </w:p>
          <w:p w14:paraId="4C1D6A58" w14:textId="584CAC2D" w:rsidR="00253E6F" w:rsidRPr="00253E6F" w:rsidRDefault="00253E6F" w:rsidP="00253E6F">
            <w:pPr>
              <w:spacing w:after="0" w:line="23" w:lineRule="atLeast"/>
              <w:rPr>
                <w:rFonts w:ascii="Times New Roman" w:eastAsia="Yu Mincho" w:hAnsi="Times New Roman" w:cs="Times New Roman"/>
                <w:sz w:val="20"/>
                <w:szCs w:val="20"/>
                <w:lang w:eastAsia="en-US"/>
              </w:rPr>
            </w:pPr>
            <w:r w:rsidRPr="00253E6F">
              <w:rPr>
                <w:rFonts w:ascii="Times New Roman" w:eastAsia="Yu Mincho" w:hAnsi="Times New Roman" w:cs="Times New Roman"/>
                <w:sz w:val="20"/>
                <w:szCs w:val="20"/>
                <w:lang w:eastAsia="en-US"/>
              </w:rPr>
              <w:t>EBVPD III dalies D1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61457" w14:textId="77777777" w:rsidR="00253E6F" w:rsidRPr="00253E6F" w:rsidRDefault="00253E6F" w:rsidP="00253E6F">
            <w:pPr>
              <w:spacing w:after="0" w:line="23" w:lineRule="atLeast"/>
              <w:jc w:val="both"/>
              <w:rPr>
                <w:rFonts w:ascii="Times New Roman" w:hAnsi="Times New Roman" w:cs="Times New Roman"/>
                <w:sz w:val="20"/>
                <w:szCs w:val="20"/>
              </w:rPr>
            </w:pPr>
            <w:r w:rsidRPr="00253E6F">
              <w:rPr>
                <w:rFonts w:ascii="Times New Roman" w:hAnsi="Times New Roman" w:cs="Times New Roman"/>
                <w:sz w:val="20"/>
                <w:szCs w:val="20"/>
                <w:lang w:eastAsia="en-US"/>
              </w:rPr>
              <w:t>Iš Lietuvoje įsteigtų subjektų reikalaujama:</w:t>
            </w:r>
          </w:p>
          <w:p w14:paraId="1CF706DA" w14:textId="77777777" w:rsidR="00253E6F" w:rsidRPr="00253E6F" w:rsidRDefault="00253E6F" w:rsidP="00253E6F">
            <w:pPr>
              <w:numPr>
                <w:ilvl w:val="0"/>
                <w:numId w:val="21"/>
              </w:numPr>
              <w:spacing w:after="0" w:line="23" w:lineRule="atLeast"/>
              <w:ind w:left="314"/>
              <w:jc w:val="both"/>
              <w:rPr>
                <w:rFonts w:ascii="Times New Roman" w:hAnsi="Times New Roman" w:cs="Times New Roman"/>
                <w:b/>
                <w:bCs/>
                <w:sz w:val="20"/>
                <w:szCs w:val="20"/>
              </w:rPr>
            </w:pPr>
            <w:r w:rsidRPr="00253E6F">
              <w:rPr>
                <w:rFonts w:ascii="Times New Roman" w:hAnsi="Times New Roman" w:cs="Times New Roman"/>
                <w:sz w:val="20"/>
                <w:szCs w:val="20"/>
              </w:rPr>
              <w:t>išrašo iš teismo sprendimo arba</w:t>
            </w:r>
          </w:p>
          <w:p w14:paraId="4BCEAA58" w14:textId="77777777" w:rsidR="00253E6F" w:rsidRPr="00253E6F" w:rsidRDefault="00253E6F" w:rsidP="00253E6F">
            <w:pPr>
              <w:numPr>
                <w:ilvl w:val="0"/>
                <w:numId w:val="21"/>
              </w:numPr>
              <w:spacing w:after="0" w:line="23" w:lineRule="atLeast"/>
              <w:ind w:left="314"/>
              <w:jc w:val="both"/>
              <w:rPr>
                <w:rFonts w:ascii="Times New Roman" w:hAnsi="Times New Roman" w:cs="Times New Roman"/>
                <w:b/>
                <w:bCs/>
                <w:sz w:val="20"/>
                <w:szCs w:val="20"/>
              </w:rPr>
            </w:pPr>
            <w:r w:rsidRPr="00253E6F">
              <w:rPr>
                <w:rFonts w:ascii="Times New Roman" w:hAnsi="Times New Roman" w:cs="Times New Roman"/>
                <w:sz w:val="20"/>
                <w:szCs w:val="20"/>
              </w:rPr>
              <w:t>Informatikos ir ryšių departamento prie Vidaus reikalų ministerijos pažymos, arba</w:t>
            </w:r>
          </w:p>
          <w:p w14:paraId="5269C0F1" w14:textId="77777777" w:rsidR="00253E6F" w:rsidRPr="00253E6F" w:rsidRDefault="00253E6F" w:rsidP="00253E6F">
            <w:pPr>
              <w:numPr>
                <w:ilvl w:val="0"/>
                <w:numId w:val="21"/>
              </w:numPr>
              <w:spacing w:after="0" w:line="23" w:lineRule="atLeast"/>
              <w:ind w:left="314"/>
              <w:jc w:val="both"/>
              <w:rPr>
                <w:rFonts w:ascii="Times New Roman" w:hAnsi="Times New Roman" w:cs="Times New Roman"/>
                <w:b/>
                <w:bCs/>
                <w:sz w:val="20"/>
                <w:szCs w:val="20"/>
              </w:rPr>
            </w:pPr>
            <w:r w:rsidRPr="00253E6F">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3E1BC8A0" w14:textId="77777777" w:rsidR="00253E6F" w:rsidRPr="00253E6F" w:rsidRDefault="00253E6F" w:rsidP="00253E6F">
            <w:pPr>
              <w:spacing w:after="0" w:line="23" w:lineRule="atLeast"/>
              <w:jc w:val="both"/>
              <w:rPr>
                <w:rFonts w:ascii="Times New Roman" w:hAnsi="Times New Roman" w:cs="Times New Roman"/>
                <w:sz w:val="20"/>
                <w:szCs w:val="20"/>
                <w:lang w:eastAsia="en-US"/>
              </w:rPr>
            </w:pPr>
          </w:p>
          <w:p w14:paraId="4AEC6B41" w14:textId="77777777" w:rsidR="00253E6F" w:rsidRPr="00253E6F" w:rsidRDefault="00253E6F" w:rsidP="00253E6F">
            <w:pPr>
              <w:spacing w:after="0" w:line="23" w:lineRule="atLeast"/>
              <w:jc w:val="both"/>
              <w:rPr>
                <w:rFonts w:ascii="Times New Roman" w:hAnsi="Times New Roman" w:cs="Times New Roman"/>
                <w:sz w:val="20"/>
                <w:szCs w:val="20"/>
              </w:rPr>
            </w:pPr>
            <w:r w:rsidRPr="00253E6F">
              <w:rPr>
                <w:rFonts w:ascii="Times New Roman" w:hAnsi="Times New Roman" w:cs="Times New Roman"/>
                <w:sz w:val="20"/>
                <w:szCs w:val="20"/>
                <w:lang w:eastAsia="en-US"/>
              </w:rPr>
              <w:t>Iš ne Lietuvoje įsteigtų subjektų reikalaujama:</w:t>
            </w:r>
          </w:p>
          <w:p w14:paraId="6ADB813D" w14:textId="77777777" w:rsidR="00253E6F" w:rsidRPr="00253E6F" w:rsidRDefault="00253E6F" w:rsidP="00253E6F">
            <w:pPr>
              <w:numPr>
                <w:ilvl w:val="0"/>
                <w:numId w:val="21"/>
              </w:numPr>
              <w:spacing w:after="0" w:line="23" w:lineRule="atLeast"/>
              <w:ind w:left="314"/>
              <w:jc w:val="both"/>
              <w:rPr>
                <w:rFonts w:ascii="Times New Roman" w:hAnsi="Times New Roman" w:cs="Times New Roman"/>
                <w:b/>
                <w:bCs/>
                <w:sz w:val="20"/>
                <w:szCs w:val="20"/>
              </w:rPr>
            </w:pPr>
            <w:r w:rsidRPr="00253E6F">
              <w:rPr>
                <w:rFonts w:ascii="Times New Roman" w:hAnsi="Times New Roman" w:cs="Times New Roman"/>
                <w:sz w:val="20"/>
                <w:szCs w:val="20"/>
              </w:rPr>
              <w:t>atitinkamos užsienio šalies institucijos dokumento</w:t>
            </w:r>
            <w:r w:rsidRPr="00253E6F">
              <w:rPr>
                <w:rFonts w:ascii="Times New Roman" w:hAnsi="Times New Roman" w:cs="Times New Roman"/>
                <w:sz w:val="20"/>
                <w:szCs w:val="20"/>
                <w:vertAlign w:val="superscript"/>
              </w:rPr>
              <w:footnoteReference w:id="2"/>
            </w:r>
            <w:r w:rsidRPr="00253E6F">
              <w:rPr>
                <w:rFonts w:ascii="Times New Roman" w:hAnsi="Times New Roman" w:cs="Times New Roman"/>
                <w:sz w:val="20"/>
                <w:szCs w:val="20"/>
              </w:rPr>
              <w:t>.</w:t>
            </w:r>
          </w:p>
          <w:p w14:paraId="01F9FF32" w14:textId="77777777" w:rsidR="00253E6F" w:rsidRPr="00253E6F" w:rsidRDefault="00253E6F" w:rsidP="00253E6F">
            <w:pPr>
              <w:spacing w:after="0" w:line="23" w:lineRule="atLeast"/>
              <w:jc w:val="both"/>
              <w:rPr>
                <w:rFonts w:ascii="Times New Roman" w:hAnsi="Times New Roman" w:cs="Times New Roman"/>
                <w:sz w:val="20"/>
                <w:szCs w:val="20"/>
              </w:rPr>
            </w:pPr>
          </w:p>
          <w:p w14:paraId="6EBFC25B" w14:textId="77777777" w:rsidR="00253E6F" w:rsidRPr="00253E6F" w:rsidRDefault="00253E6F" w:rsidP="00253E6F">
            <w:pPr>
              <w:spacing w:after="0" w:line="23" w:lineRule="atLeast"/>
              <w:jc w:val="both"/>
              <w:rPr>
                <w:rFonts w:ascii="Times New Roman" w:hAnsi="Times New Roman" w:cs="Times New Roman"/>
                <w:color w:val="7030A0"/>
                <w:sz w:val="20"/>
                <w:szCs w:val="20"/>
              </w:rPr>
            </w:pPr>
            <w:r w:rsidRPr="00253E6F">
              <w:rPr>
                <w:rFonts w:ascii="Times New Roman" w:hAnsi="Times New Roman" w:cs="Times New Roman"/>
                <w:sz w:val="20"/>
                <w:szCs w:val="20"/>
              </w:rPr>
              <w:t xml:space="preserve">Nurodyti dokumentai turi būti išduoti ne anksčiau kaip 180 dienų iki </w:t>
            </w:r>
            <w:r w:rsidRPr="00253E6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53E6F">
              <w:rPr>
                <w:rFonts w:ascii="Times New Roman" w:eastAsia="Times New Roman" w:hAnsi="Times New Roman" w:cs="Times New Roman"/>
                <w:sz w:val="20"/>
                <w:szCs w:val="20"/>
              </w:rPr>
              <w:t>umentus</w:t>
            </w:r>
            <w:r w:rsidRPr="00253E6F">
              <w:rPr>
                <w:rFonts w:ascii="Times New Roman" w:hAnsi="Times New Roman" w:cs="Times New Roman"/>
                <w:sz w:val="20"/>
                <w:szCs w:val="20"/>
              </w:rPr>
              <w:t xml:space="preserve">. </w:t>
            </w:r>
            <w:r w:rsidRPr="00253E6F">
              <w:rPr>
                <w:rFonts w:ascii="Times New Roman" w:hAnsi="Times New Roman" w:cs="Times New Roman"/>
                <w:b/>
                <w:bCs/>
                <w:i/>
                <w:iCs/>
                <w:color w:val="000000" w:themeColor="text1"/>
                <w:sz w:val="20"/>
                <w:szCs w:val="20"/>
              </w:rPr>
              <w:t>Pavyzdys</w:t>
            </w:r>
            <w:r w:rsidRPr="00253E6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4D9008CF" w14:textId="77777777" w:rsidR="00253E6F" w:rsidRPr="00253E6F" w:rsidRDefault="00253E6F" w:rsidP="00253E6F">
            <w:pPr>
              <w:spacing w:after="0" w:line="23" w:lineRule="atLeast"/>
              <w:jc w:val="both"/>
              <w:rPr>
                <w:rFonts w:ascii="Times New Roman" w:hAnsi="Times New Roman" w:cs="Times New Roman"/>
                <w:b/>
                <w:bCs/>
                <w:sz w:val="20"/>
                <w:szCs w:val="20"/>
              </w:rPr>
            </w:pPr>
          </w:p>
          <w:p w14:paraId="29AEBF66" w14:textId="77777777" w:rsidR="00253E6F" w:rsidRPr="00253E6F" w:rsidRDefault="00253E6F" w:rsidP="00253E6F">
            <w:pPr>
              <w:spacing w:after="0" w:line="23" w:lineRule="atLeast"/>
              <w:jc w:val="both"/>
              <w:rPr>
                <w:rFonts w:ascii="Times New Roman" w:hAnsi="Times New Roman" w:cs="Times New Roman"/>
                <w:bCs/>
                <w:sz w:val="20"/>
                <w:szCs w:val="20"/>
              </w:rPr>
            </w:pPr>
            <w:r w:rsidRPr="00253E6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FF1697F" w14:textId="77777777" w:rsidR="00253E6F" w:rsidRPr="00253E6F" w:rsidRDefault="00253E6F" w:rsidP="00253E6F">
            <w:pPr>
              <w:spacing w:after="0" w:line="23" w:lineRule="atLeast"/>
              <w:jc w:val="both"/>
              <w:rPr>
                <w:rFonts w:ascii="Times New Roman" w:hAnsi="Times New Roman" w:cs="Times New Roman"/>
                <w:bCs/>
                <w:sz w:val="20"/>
                <w:szCs w:val="20"/>
              </w:rPr>
            </w:pPr>
          </w:p>
          <w:p w14:paraId="5B6904E0" w14:textId="77777777" w:rsidR="00253E6F" w:rsidRPr="00253E6F" w:rsidRDefault="00253E6F" w:rsidP="00253E6F">
            <w:pPr>
              <w:spacing w:after="0" w:line="23" w:lineRule="atLeast"/>
              <w:jc w:val="both"/>
              <w:rPr>
                <w:rFonts w:ascii="Times New Roman" w:hAnsi="Times New Roman" w:cs="Times New Roman"/>
                <w:b/>
                <w:bCs/>
                <w:i/>
                <w:iCs/>
                <w:sz w:val="20"/>
                <w:szCs w:val="20"/>
              </w:rPr>
            </w:pPr>
            <w:r w:rsidRPr="00253E6F">
              <w:rPr>
                <w:rFonts w:ascii="Times New Roman" w:hAnsi="Times New Roman" w:cs="Times New Roman"/>
                <w:b/>
                <w:bCs/>
                <w:i/>
                <w:iCs/>
                <w:sz w:val="20"/>
                <w:szCs w:val="20"/>
              </w:rPr>
              <w:t>PASTABA</w:t>
            </w:r>
          </w:p>
          <w:p w14:paraId="66ECFA1C" w14:textId="77777777" w:rsidR="00253E6F" w:rsidRPr="00253E6F" w:rsidRDefault="00253E6F" w:rsidP="00253E6F">
            <w:pPr>
              <w:spacing w:after="0" w:line="23" w:lineRule="atLeast"/>
              <w:jc w:val="both"/>
              <w:rPr>
                <w:rFonts w:ascii="Times New Roman" w:hAnsi="Times New Roman" w:cs="Times New Roman"/>
                <w:sz w:val="20"/>
                <w:szCs w:val="20"/>
              </w:rPr>
            </w:pPr>
            <w:r w:rsidRPr="00253E6F">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2C44043A" w14:textId="77777777" w:rsidR="00253E6F" w:rsidRPr="00253E6F" w:rsidRDefault="00253E6F" w:rsidP="00253E6F">
            <w:pPr>
              <w:spacing w:after="0" w:line="23" w:lineRule="atLeast"/>
              <w:jc w:val="both"/>
              <w:rPr>
                <w:rFonts w:ascii="Times New Roman" w:hAnsi="Times New Roman" w:cs="Times New Roman"/>
                <w:b/>
                <w:bCs/>
                <w:sz w:val="20"/>
                <w:szCs w:val="20"/>
              </w:rPr>
            </w:pPr>
          </w:p>
          <w:p w14:paraId="0744EC89" w14:textId="55C3A050" w:rsidR="00253E6F" w:rsidRPr="00253E6F" w:rsidRDefault="00253E6F" w:rsidP="00253E6F">
            <w:pPr>
              <w:spacing w:after="0" w:line="23" w:lineRule="atLeast"/>
              <w:rPr>
                <w:rFonts w:ascii="Times New Roman" w:hAnsi="Times New Roman" w:cs="Times New Roman"/>
                <w:b/>
                <w:bCs/>
                <w:sz w:val="20"/>
                <w:szCs w:val="20"/>
              </w:rPr>
            </w:pPr>
          </w:p>
        </w:tc>
      </w:tr>
      <w:tr w:rsidR="00253E6F" w:rsidRPr="006458BA" w14:paraId="017074D1" w14:textId="77777777" w:rsidTr="006458B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E4D21C" w14:textId="77777777" w:rsidR="00253E6F" w:rsidRPr="006458BA" w:rsidRDefault="00253E6F" w:rsidP="00253E6F">
            <w:pPr>
              <w:numPr>
                <w:ilvl w:val="0"/>
                <w:numId w:val="18"/>
              </w:numPr>
              <w:spacing w:after="0" w:line="240" w:lineRule="auto"/>
              <w:ind w:left="0" w:firstLine="0"/>
              <w:rPr>
                <w:rFonts w:ascii="Times New Roman" w:hAnsi="Times New Roman" w:cs="Times New Roman"/>
                <w:b/>
                <w:bCs/>
                <w:sz w:val="22"/>
                <w:szCs w:val="22"/>
              </w:rPr>
            </w:pPr>
          </w:p>
        </w:tc>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D7AA7" w14:textId="1D275D74" w:rsidR="00253E6F" w:rsidRPr="006458BA" w:rsidRDefault="00253E6F" w:rsidP="00253E6F">
            <w:pPr>
              <w:spacing w:after="0" w:line="23" w:lineRule="atLeast"/>
              <w:rPr>
                <w:rFonts w:ascii="Times New Roman" w:hAnsi="Times New Roman" w:cs="Times New Roman"/>
                <w:sz w:val="22"/>
                <w:szCs w:val="22"/>
                <w:lang w:eastAsia="en-US"/>
              </w:rPr>
            </w:pPr>
            <w:r w:rsidRPr="00ED1807">
              <w:rPr>
                <w:rFonts w:ascii="Times New Roman" w:hAnsi="Times New Roman" w:cs="Times New Roman"/>
                <w:color w:val="000000" w:themeColor="text1"/>
                <w:sz w:val="20"/>
                <w:szCs w:val="20"/>
                <w:lang w:eastAsia="en-US"/>
              </w:rPr>
              <w:t>Tiekėjas yra neatlikęs jam paskirtos baudžiamojo poveikio priemonės – uždraudimo juridiniam asmeniui dalyvauti viešuosiuose pirkimuose.</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8F313" w14:textId="77777777" w:rsidR="00253E6F" w:rsidRPr="00ED1807" w:rsidRDefault="00253E6F" w:rsidP="00253E6F">
            <w:pPr>
              <w:pStyle w:val="Betarp"/>
              <w:jc w:val="both"/>
              <w:rPr>
                <w:rFonts w:ascii="Times New Roman" w:eastAsia="Yu Mincho" w:hAnsi="Times New Roman" w:cs="Times New Roman"/>
                <w:b/>
                <w:bCs/>
                <w:color w:val="000000" w:themeColor="text1"/>
                <w:sz w:val="20"/>
                <w:szCs w:val="20"/>
                <w:lang w:eastAsia="en-US"/>
              </w:rPr>
            </w:pPr>
            <w:r w:rsidRPr="00ED1807">
              <w:rPr>
                <w:rFonts w:ascii="Times New Roman" w:eastAsia="Yu Mincho" w:hAnsi="Times New Roman" w:cs="Times New Roman"/>
                <w:b/>
                <w:bCs/>
                <w:color w:val="000000" w:themeColor="text1"/>
                <w:sz w:val="20"/>
                <w:szCs w:val="20"/>
                <w:lang w:eastAsia="en-US"/>
              </w:rPr>
              <w:t>VPĮ 46 straipsnio 2¹ dalis</w:t>
            </w:r>
          </w:p>
          <w:p w14:paraId="45D1E1C4" w14:textId="77777777" w:rsidR="00253E6F" w:rsidRPr="00ED1807" w:rsidRDefault="00253E6F" w:rsidP="00253E6F">
            <w:pPr>
              <w:pStyle w:val="Betarp"/>
              <w:jc w:val="both"/>
              <w:rPr>
                <w:rFonts w:ascii="Times New Roman" w:eastAsia="Yu Mincho" w:hAnsi="Times New Roman" w:cs="Times New Roman"/>
                <w:b/>
                <w:bCs/>
                <w:color w:val="000000" w:themeColor="text1"/>
                <w:sz w:val="20"/>
                <w:szCs w:val="20"/>
              </w:rPr>
            </w:pPr>
          </w:p>
          <w:p w14:paraId="3E372386" w14:textId="1FCEE915" w:rsidR="00253E6F" w:rsidRPr="006458BA" w:rsidRDefault="00253E6F" w:rsidP="00253E6F">
            <w:pPr>
              <w:spacing w:after="0" w:line="23" w:lineRule="atLeast"/>
              <w:rPr>
                <w:rFonts w:ascii="Times New Roman" w:eastAsia="Yu Mincho" w:hAnsi="Times New Roman" w:cs="Times New Roman"/>
                <w:b/>
                <w:bCs/>
                <w:sz w:val="22"/>
                <w:szCs w:val="22"/>
                <w:lang w:eastAsia="en-US"/>
              </w:rPr>
            </w:pPr>
            <w:r w:rsidRPr="00ED1807">
              <w:rPr>
                <w:rFonts w:ascii="Times New Roman" w:eastAsia="Yu Mincho" w:hAnsi="Times New Roman" w:cs="Times New Roman"/>
                <w:color w:val="000000" w:themeColor="text1"/>
                <w:sz w:val="20"/>
                <w:szCs w:val="20"/>
                <w:lang w:eastAsia="en-US"/>
              </w:rPr>
              <w:t>EBVPD III dalies D2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D08C0A" w14:textId="77777777" w:rsidR="00253E6F" w:rsidRPr="00ED1807" w:rsidRDefault="00253E6F" w:rsidP="00253E6F">
            <w:pPr>
              <w:pStyle w:val="Betarp"/>
              <w:jc w:val="both"/>
              <w:rPr>
                <w:rFonts w:ascii="Times New Roman" w:hAnsi="Times New Roman" w:cs="Times New Roman"/>
                <w:color w:val="000000" w:themeColor="text1"/>
                <w:sz w:val="20"/>
                <w:szCs w:val="20"/>
                <w:lang w:eastAsia="en-US"/>
              </w:rPr>
            </w:pPr>
            <w:r w:rsidRPr="00ED1807">
              <w:rPr>
                <w:rFonts w:ascii="Times New Roman" w:hAnsi="Times New Roman" w:cs="Times New Roman"/>
                <w:color w:val="000000" w:themeColor="text1"/>
                <w:sz w:val="20"/>
                <w:szCs w:val="20"/>
                <w:lang w:eastAsia="en-US"/>
              </w:rPr>
              <w:t>Iš Lietuvoje įsteigtų subjektų įrodančių dokumentų nereikalaujama. Užtenka pateikto EBVPD.</w:t>
            </w:r>
          </w:p>
          <w:p w14:paraId="645A90C3" w14:textId="77777777" w:rsidR="00253E6F" w:rsidRPr="006458BA" w:rsidRDefault="00253E6F" w:rsidP="00253E6F">
            <w:pPr>
              <w:spacing w:after="0" w:line="23" w:lineRule="atLeast"/>
              <w:rPr>
                <w:rFonts w:ascii="Times New Roman" w:hAnsi="Times New Roman" w:cs="Times New Roman"/>
                <w:sz w:val="22"/>
                <w:szCs w:val="22"/>
                <w:lang w:eastAsia="en-US"/>
              </w:rPr>
            </w:pPr>
          </w:p>
        </w:tc>
      </w:tr>
      <w:tr w:rsidR="00253E6F" w:rsidRPr="006458BA" w14:paraId="25116E46" w14:textId="77777777" w:rsidTr="006458B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94D0F6" w14:textId="77777777" w:rsidR="00253E6F" w:rsidRPr="006458BA" w:rsidRDefault="00253E6F" w:rsidP="00253E6F">
            <w:pPr>
              <w:numPr>
                <w:ilvl w:val="0"/>
                <w:numId w:val="18"/>
              </w:numPr>
              <w:spacing w:after="0" w:line="240" w:lineRule="auto"/>
              <w:ind w:left="0" w:firstLine="0"/>
              <w:rPr>
                <w:rFonts w:ascii="Times New Roman" w:hAnsi="Times New Roman" w:cs="Times New Roman"/>
                <w:b/>
                <w:bCs/>
                <w:sz w:val="22"/>
                <w:szCs w:val="22"/>
              </w:rPr>
            </w:pPr>
            <w:bookmarkStart w:id="93" w:name="_Hlk90887843"/>
          </w:p>
        </w:tc>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124BC" w14:textId="77777777" w:rsidR="00253E6F" w:rsidRPr="009C4FEA" w:rsidRDefault="00253E6F" w:rsidP="00253E6F">
            <w:pPr>
              <w:spacing w:after="0" w:line="23" w:lineRule="atLeast"/>
              <w:rPr>
                <w:rFonts w:ascii="Times New Roman" w:hAnsi="Times New Roman" w:cs="Times New Roman"/>
                <w:b/>
                <w:bCs/>
                <w:sz w:val="20"/>
                <w:szCs w:val="20"/>
                <w:lang w:eastAsia="en-US"/>
              </w:rPr>
            </w:pPr>
            <w:r w:rsidRPr="009C4FEA">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8B496A" w14:textId="77777777" w:rsidR="00253E6F" w:rsidRPr="009C4FEA" w:rsidRDefault="00253E6F" w:rsidP="00253E6F">
            <w:pPr>
              <w:spacing w:after="0" w:line="23" w:lineRule="atLeast"/>
              <w:rPr>
                <w:rFonts w:ascii="Times New Roman" w:hAnsi="Times New Roman" w:cs="Times New Roman"/>
                <w:b/>
                <w:bCs/>
                <w:sz w:val="20"/>
                <w:szCs w:val="20"/>
                <w:lang w:eastAsia="en-US"/>
              </w:rPr>
            </w:pPr>
          </w:p>
          <w:p w14:paraId="728C50EE" w14:textId="77777777" w:rsidR="00253E6F" w:rsidRPr="009C4FEA" w:rsidRDefault="00253E6F" w:rsidP="00253E6F">
            <w:pPr>
              <w:spacing w:after="0" w:line="23" w:lineRule="atLeast"/>
              <w:rPr>
                <w:rFonts w:ascii="Times New Roman" w:hAnsi="Times New Roman" w:cs="Times New Roman"/>
                <w:b/>
                <w:bCs/>
                <w:sz w:val="20"/>
                <w:szCs w:val="20"/>
                <w:lang w:eastAsia="en-US"/>
              </w:rPr>
            </w:pPr>
            <w:r w:rsidRPr="009C4FEA">
              <w:rPr>
                <w:rFonts w:ascii="Times New Roman" w:hAnsi="Times New Roman" w:cs="Times New Roman"/>
                <w:bCs/>
                <w:sz w:val="20"/>
                <w:szCs w:val="20"/>
                <w:lang w:eastAsia="en-US"/>
              </w:rPr>
              <w:t>Laikoma, kad tiekėjas nuteistas už aukščiau nurodytą nusikalstamą veiką, kai dėl:</w:t>
            </w:r>
          </w:p>
          <w:p w14:paraId="0C09AA1C" w14:textId="77777777" w:rsidR="00253E6F" w:rsidRPr="009C4FEA" w:rsidRDefault="00253E6F" w:rsidP="00253E6F">
            <w:pPr>
              <w:spacing w:after="0" w:line="23" w:lineRule="atLeast"/>
              <w:rPr>
                <w:rFonts w:ascii="Times New Roman" w:hAnsi="Times New Roman" w:cs="Times New Roman"/>
                <w:bCs/>
                <w:sz w:val="20"/>
                <w:szCs w:val="20"/>
                <w:lang w:eastAsia="en-US"/>
              </w:rPr>
            </w:pPr>
            <w:r w:rsidRPr="009C4FEA">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9CF9A29" w14:textId="77777777" w:rsidR="00253E6F" w:rsidRPr="009C4FEA" w:rsidRDefault="00253E6F" w:rsidP="00253E6F">
            <w:pPr>
              <w:spacing w:after="0" w:line="23" w:lineRule="atLeast"/>
              <w:rPr>
                <w:rFonts w:ascii="Times New Roman" w:hAnsi="Times New Roman" w:cs="Times New Roman"/>
                <w:b/>
                <w:bCs/>
                <w:sz w:val="20"/>
                <w:szCs w:val="20"/>
                <w:lang w:eastAsia="en-US"/>
              </w:rPr>
            </w:pPr>
            <w:r w:rsidRPr="009C4FEA">
              <w:rPr>
                <w:rFonts w:ascii="Times New Roman" w:hAnsi="Times New Roman" w:cs="Times New Roman"/>
                <w:bCs/>
                <w:sz w:val="20"/>
                <w:szCs w:val="20"/>
                <w:lang w:eastAsia="en-US"/>
              </w:rPr>
              <w:t xml:space="preserve">2) tiekėjo, kuris yra juridinis asmuo, kita organizacija ar jos </w:t>
            </w:r>
            <w:r w:rsidRPr="009C4FEA">
              <w:rPr>
                <w:rFonts w:ascii="Times New Roman" w:hAnsi="Times New Roman" w:cs="Times New Roman"/>
                <w:b/>
                <w:sz w:val="20"/>
                <w:szCs w:val="20"/>
                <w:lang w:eastAsia="en-US"/>
              </w:rPr>
              <w:t>struktūrinis</w:t>
            </w:r>
            <w:r w:rsidRPr="009C4FEA">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C59F441" w14:textId="77777777" w:rsidR="00253E6F" w:rsidRPr="009C4FEA" w:rsidRDefault="00253E6F" w:rsidP="00253E6F">
            <w:pPr>
              <w:spacing w:after="0" w:line="23" w:lineRule="atLeast"/>
              <w:rPr>
                <w:rFonts w:ascii="Times New Roman" w:hAnsi="Times New Roman" w:cs="Times New Roman"/>
                <w:b/>
                <w:bCs/>
                <w:sz w:val="20"/>
                <w:szCs w:val="20"/>
                <w:lang w:eastAsia="en-US"/>
              </w:rPr>
            </w:pPr>
            <w:r w:rsidRPr="009C4FEA">
              <w:rPr>
                <w:rFonts w:ascii="Times New Roman" w:hAnsi="Times New Roman" w:cs="Times New Roman"/>
                <w:bCs/>
                <w:sz w:val="20"/>
                <w:szCs w:val="20"/>
                <w:lang w:eastAsia="en-US"/>
              </w:rPr>
              <w:t>Tačiau ši nuostata netaikoma, jeigu:</w:t>
            </w:r>
          </w:p>
          <w:p w14:paraId="01FC47E5" w14:textId="77777777" w:rsidR="00253E6F" w:rsidRPr="009C4FEA" w:rsidRDefault="00253E6F" w:rsidP="00253E6F">
            <w:pPr>
              <w:spacing w:after="0" w:line="23" w:lineRule="atLeast"/>
              <w:rPr>
                <w:rFonts w:ascii="Times New Roman" w:hAnsi="Times New Roman" w:cs="Times New Roman"/>
                <w:b/>
                <w:bCs/>
                <w:sz w:val="20"/>
                <w:szCs w:val="20"/>
                <w:lang w:eastAsia="en-US"/>
              </w:rPr>
            </w:pPr>
            <w:r w:rsidRPr="009C4FEA">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465ECD58" w14:textId="77777777" w:rsidR="00253E6F" w:rsidRPr="009C4FEA" w:rsidRDefault="00253E6F" w:rsidP="00253E6F">
            <w:pPr>
              <w:spacing w:after="0" w:line="23" w:lineRule="atLeast"/>
              <w:rPr>
                <w:rFonts w:ascii="Times New Roman" w:hAnsi="Times New Roman" w:cs="Times New Roman"/>
                <w:b/>
                <w:bCs/>
                <w:sz w:val="20"/>
                <w:szCs w:val="20"/>
                <w:lang w:eastAsia="en-US"/>
              </w:rPr>
            </w:pPr>
            <w:r w:rsidRPr="009C4FEA">
              <w:rPr>
                <w:rFonts w:ascii="Times New Roman" w:hAnsi="Times New Roman" w:cs="Times New Roman"/>
                <w:bCs/>
                <w:sz w:val="20"/>
                <w:szCs w:val="20"/>
                <w:lang w:eastAsia="en-US"/>
              </w:rPr>
              <w:lastRenderedPageBreak/>
              <w:t>2) įsiskolinimo suma neviršija 50 Eur (penkiasdešimt eurų);</w:t>
            </w:r>
          </w:p>
          <w:p w14:paraId="3DF888CE" w14:textId="77777777" w:rsidR="00253E6F" w:rsidRPr="009C4FEA" w:rsidRDefault="00253E6F" w:rsidP="00253E6F">
            <w:pPr>
              <w:spacing w:after="0" w:line="23" w:lineRule="atLeast"/>
              <w:rPr>
                <w:rFonts w:ascii="Times New Roman" w:hAnsi="Times New Roman" w:cs="Times New Roman"/>
                <w:b/>
                <w:bCs/>
                <w:sz w:val="20"/>
                <w:szCs w:val="20"/>
                <w:lang w:eastAsia="en-US"/>
              </w:rPr>
            </w:pPr>
            <w:r w:rsidRPr="009C4FEA">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51D88" w14:textId="77777777" w:rsidR="00253E6F" w:rsidRPr="009C4FEA" w:rsidRDefault="00253E6F" w:rsidP="00253E6F">
            <w:pPr>
              <w:spacing w:after="0" w:line="23" w:lineRule="atLeast"/>
              <w:rPr>
                <w:rFonts w:ascii="Times New Roman" w:eastAsia="Yu Mincho" w:hAnsi="Times New Roman" w:cs="Times New Roman"/>
                <w:b/>
                <w:bCs/>
                <w:sz w:val="20"/>
                <w:szCs w:val="20"/>
              </w:rPr>
            </w:pPr>
            <w:r w:rsidRPr="009C4FEA">
              <w:rPr>
                <w:rFonts w:ascii="Times New Roman" w:eastAsia="Yu Mincho" w:hAnsi="Times New Roman" w:cs="Times New Roman"/>
                <w:b/>
                <w:bCs/>
                <w:sz w:val="20"/>
                <w:szCs w:val="20"/>
              </w:rPr>
              <w:lastRenderedPageBreak/>
              <w:t>VPĮ 46 straipsnio 3 dalis</w:t>
            </w:r>
          </w:p>
          <w:p w14:paraId="136AA3F4" w14:textId="77777777" w:rsidR="00253E6F" w:rsidRPr="009C4FEA" w:rsidRDefault="00253E6F" w:rsidP="00253E6F">
            <w:pPr>
              <w:spacing w:after="0" w:line="23" w:lineRule="atLeast"/>
              <w:rPr>
                <w:rFonts w:ascii="Times New Roman" w:eastAsia="Arial" w:hAnsi="Times New Roman" w:cs="Times New Roman"/>
                <w:sz w:val="20"/>
                <w:szCs w:val="20"/>
              </w:rPr>
            </w:pPr>
          </w:p>
          <w:p w14:paraId="7D208E4C" w14:textId="77777777" w:rsidR="00253E6F" w:rsidRPr="009C4FEA" w:rsidRDefault="00253E6F" w:rsidP="00253E6F">
            <w:pPr>
              <w:spacing w:after="0" w:line="23" w:lineRule="atLeast"/>
              <w:rPr>
                <w:rFonts w:ascii="Times New Roman" w:eastAsia="Yu Mincho" w:hAnsi="Times New Roman" w:cs="Times New Roman"/>
                <w:sz w:val="20"/>
                <w:szCs w:val="20"/>
              </w:rPr>
            </w:pPr>
            <w:r w:rsidRPr="009C4FEA">
              <w:rPr>
                <w:rFonts w:ascii="Times New Roman" w:eastAsia="Arial" w:hAnsi="Times New Roman" w:cs="Times New Roman"/>
                <w:sz w:val="20"/>
                <w:szCs w:val="20"/>
              </w:rPr>
              <w:t>EBVPD III dalies B1 ir B2 punktai</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FF577" w14:textId="77777777" w:rsidR="00253E6F" w:rsidRPr="009C4FEA" w:rsidRDefault="00253E6F" w:rsidP="00253E6F">
            <w:pPr>
              <w:spacing w:after="0" w:line="23" w:lineRule="atLeast"/>
              <w:rPr>
                <w:rFonts w:ascii="Times New Roman" w:hAnsi="Times New Roman" w:cs="Times New Roman"/>
                <w:b/>
                <w:bCs/>
                <w:sz w:val="20"/>
                <w:szCs w:val="20"/>
              </w:rPr>
            </w:pPr>
            <w:r w:rsidRPr="009C4FEA">
              <w:rPr>
                <w:rFonts w:ascii="Times New Roman" w:hAnsi="Times New Roman" w:cs="Times New Roman"/>
                <w:sz w:val="20"/>
                <w:szCs w:val="20"/>
              </w:rPr>
              <w:t>1) Dėl įsipareigojimų, susijusių su mokesčių mokėjimu, įvykdymo i</w:t>
            </w:r>
            <w:r w:rsidRPr="009C4FEA">
              <w:rPr>
                <w:rFonts w:ascii="Times New Roman" w:hAnsi="Times New Roman" w:cs="Times New Roman"/>
                <w:sz w:val="20"/>
                <w:szCs w:val="20"/>
                <w:lang w:eastAsia="en-US"/>
              </w:rPr>
              <w:t xml:space="preserve">š Lietuvoje įsteigtų subjektų </w:t>
            </w:r>
            <w:r w:rsidRPr="009C4FEA">
              <w:rPr>
                <w:rFonts w:ascii="Times New Roman" w:hAnsi="Times New Roman" w:cs="Times New Roman"/>
                <w:sz w:val="20"/>
                <w:szCs w:val="20"/>
              </w:rPr>
              <w:t>prašoma:</w:t>
            </w:r>
          </w:p>
          <w:p w14:paraId="4A78B9CF" w14:textId="77777777" w:rsidR="00253E6F" w:rsidRPr="009C4FEA" w:rsidRDefault="00253E6F" w:rsidP="00253E6F">
            <w:pPr>
              <w:spacing w:after="0" w:line="23" w:lineRule="atLeast"/>
              <w:rPr>
                <w:rFonts w:ascii="Times New Roman" w:hAnsi="Times New Roman" w:cs="Times New Roman"/>
                <w:b/>
                <w:bCs/>
                <w:sz w:val="20"/>
                <w:szCs w:val="20"/>
              </w:rPr>
            </w:pPr>
          </w:p>
          <w:p w14:paraId="147D2367" w14:textId="77777777" w:rsidR="00253E6F" w:rsidRPr="009C4FEA" w:rsidRDefault="00253E6F" w:rsidP="00253E6F">
            <w:pPr>
              <w:numPr>
                <w:ilvl w:val="0"/>
                <w:numId w:val="20"/>
              </w:numPr>
              <w:spacing w:after="0" w:line="23" w:lineRule="atLeast"/>
              <w:rPr>
                <w:rFonts w:ascii="Times New Roman" w:hAnsi="Times New Roman" w:cs="Times New Roman"/>
                <w:sz w:val="20"/>
                <w:szCs w:val="20"/>
              </w:rPr>
            </w:pPr>
            <w:r w:rsidRPr="009C4FEA">
              <w:rPr>
                <w:rFonts w:ascii="Times New Roman" w:hAnsi="Times New Roman" w:cs="Times New Roman"/>
                <w:sz w:val="20"/>
                <w:szCs w:val="20"/>
              </w:rPr>
              <w:t>išrašo iš teismo sprendimo (jei toks yra) arba Valstybinės mokesčių inspekcijos prie Lietuvos Respublikos finansų ministerijos išduoto dokumento,</w:t>
            </w:r>
          </w:p>
          <w:p w14:paraId="1FC3DACC" w14:textId="77777777" w:rsidR="00253E6F" w:rsidRPr="009C4FEA" w:rsidRDefault="00253E6F" w:rsidP="00253E6F">
            <w:pPr>
              <w:numPr>
                <w:ilvl w:val="0"/>
                <w:numId w:val="19"/>
              </w:numPr>
              <w:spacing w:after="0" w:line="23" w:lineRule="atLeast"/>
              <w:rPr>
                <w:rFonts w:ascii="Times New Roman" w:hAnsi="Times New Roman" w:cs="Times New Roman"/>
                <w:sz w:val="20"/>
                <w:szCs w:val="20"/>
              </w:rPr>
            </w:pPr>
            <w:r w:rsidRPr="009C4FEA">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7AD7650" w14:textId="77777777" w:rsidR="00253E6F" w:rsidRPr="009C4FEA" w:rsidRDefault="00253E6F" w:rsidP="00253E6F">
            <w:pPr>
              <w:spacing w:after="0" w:line="23" w:lineRule="atLeast"/>
              <w:rPr>
                <w:rFonts w:ascii="Times New Roman" w:hAnsi="Times New Roman" w:cs="Times New Roman"/>
                <w:sz w:val="20"/>
                <w:szCs w:val="20"/>
              </w:rPr>
            </w:pPr>
          </w:p>
          <w:p w14:paraId="14A0A95E" w14:textId="77777777" w:rsidR="00253E6F" w:rsidRPr="009C4FEA" w:rsidRDefault="00253E6F" w:rsidP="00253E6F">
            <w:pPr>
              <w:spacing w:after="0" w:line="23" w:lineRule="atLeast"/>
              <w:rPr>
                <w:rFonts w:ascii="Times New Roman" w:hAnsi="Times New Roman" w:cs="Times New Roman"/>
                <w:sz w:val="20"/>
                <w:szCs w:val="20"/>
              </w:rPr>
            </w:pPr>
            <w:r w:rsidRPr="009C4FEA">
              <w:rPr>
                <w:rFonts w:ascii="Times New Roman" w:hAnsi="Times New Roman" w:cs="Times New Roman"/>
                <w:sz w:val="20"/>
                <w:szCs w:val="20"/>
                <w:lang w:eastAsia="en-US"/>
              </w:rPr>
              <w:t>Iš ne Lietuvoje įsteigtų subjektų reikalaujama:</w:t>
            </w:r>
          </w:p>
          <w:p w14:paraId="728E2781" w14:textId="77777777" w:rsidR="00253E6F" w:rsidRPr="009C4FEA" w:rsidRDefault="00253E6F" w:rsidP="00253E6F">
            <w:pPr>
              <w:numPr>
                <w:ilvl w:val="0"/>
                <w:numId w:val="21"/>
              </w:numPr>
              <w:spacing w:after="0" w:line="23" w:lineRule="atLeast"/>
              <w:ind w:left="314"/>
              <w:rPr>
                <w:rFonts w:ascii="Times New Roman" w:hAnsi="Times New Roman" w:cs="Times New Roman"/>
                <w:b/>
                <w:bCs/>
                <w:sz w:val="20"/>
                <w:szCs w:val="20"/>
              </w:rPr>
            </w:pPr>
            <w:r w:rsidRPr="009C4FEA">
              <w:rPr>
                <w:rFonts w:ascii="Times New Roman" w:hAnsi="Times New Roman" w:cs="Times New Roman"/>
                <w:sz w:val="20"/>
                <w:szCs w:val="20"/>
              </w:rPr>
              <w:t>atitinkamos užsienio šalies institucijos dokumento</w:t>
            </w:r>
            <w:r w:rsidRPr="009C4FEA">
              <w:rPr>
                <w:rFonts w:ascii="Times New Roman" w:hAnsi="Times New Roman" w:cs="Times New Roman"/>
                <w:sz w:val="20"/>
                <w:szCs w:val="20"/>
                <w:vertAlign w:val="superscript"/>
              </w:rPr>
              <w:footnoteReference w:id="3"/>
            </w:r>
            <w:r w:rsidRPr="009C4FEA">
              <w:rPr>
                <w:rFonts w:ascii="Times New Roman" w:hAnsi="Times New Roman" w:cs="Times New Roman"/>
                <w:sz w:val="20"/>
                <w:szCs w:val="20"/>
              </w:rPr>
              <w:t>.</w:t>
            </w:r>
          </w:p>
          <w:p w14:paraId="528E6E15" w14:textId="77777777" w:rsidR="00253E6F" w:rsidRPr="009C4FEA" w:rsidRDefault="00253E6F" w:rsidP="00253E6F">
            <w:pPr>
              <w:spacing w:after="0" w:line="23" w:lineRule="atLeast"/>
              <w:rPr>
                <w:rFonts w:ascii="Times New Roman" w:eastAsia="Yu Mincho" w:hAnsi="Times New Roman" w:cs="Times New Roman"/>
                <w:sz w:val="20"/>
                <w:szCs w:val="20"/>
              </w:rPr>
            </w:pPr>
          </w:p>
          <w:p w14:paraId="3D21FCF6" w14:textId="77777777" w:rsidR="00253E6F" w:rsidRPr="009C4FEA" w:rsidRDefault="00253E6F" w:rsidP="00253E6F">
            <w:pPr>
              <w:spacing w:after="0" w:line="23" w:lineRule="atLeast"/>
              <w:rPr>
                <w:rFonts w:ascii="Times New Roman" w:hAnsi="Times New Roman" w:cs="Times New Roman"/>
                <w:i/>
                <w:iCs/>
                <w:color w:val="000000" w:themeColor="text1"/>
                <w:sz w:val="20"/>
                <w:szCs w:val="20"/>
              </w:rPr>
            </w:pPr>
            <w:r w:rsidRPr="009C4FEA">
              <w:rPr>
                <w:rFonts w:ascii="Times New Roman" w:hAnsi="Times New Roman" w:cs="Times New Roman"/>
                <w:sz w:val="20"/>
                <w:szCs w:val="20"/>
              </w:rPr>
              <w:t xml:space="preserve">Nurodyti dokumentai turi būti  išduoti ne anksčiau kaip 120 dienų iki </w:t>
            </w:r>
            <w:r w:rsidRPr="009C4FE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9C4FEA">
              <w:rPr>
                <w:rFonts w:ascii="Times New Roman" w:eastAsia="Times New Roman" w:hAnsi="Times New Roman" w:cs="Times New Roman"/>
                <w:sz w:val="20"/>
                <w:szCs w:val="20"/>
              </w:rPr>
              <w:t>umentus</w:t>
            </w:r>
            <w:r w:rsidRPr="009C4FEA">
              <w:rPr>
                <w:rFonts w:ascii="Times New Roman" w:hAnsi="Times New Roman" w:cs="Times New Roman"/>
                <w:sz w:val="20"/>
                <w:szCs w:val="20"/>
              </w:rPr>
              <w:t xml:space="preserve">. </w:t>
            </w:r>
            <w:r w:rsidRPr="009C4FEA">
              <w:rPr>
                <w:rFonts w:ascii="Times New Roman" w:hAnsi="Times New Roman" w:cs="Times New Roman"/>
                <w:b/>
                <w:bCs/>
                <w:i/>
                <w:iCs/>
                <w:color w:val="000000" w:themeColor="text1"/>
                <w:sz w:val="20"/>
                <w:szCs w:val="20"/>
              </w:rPr>
              <w:t>Pavyzdys</w:t>
            </w:r>
            <w:r w:rsidRPr="009C4FEA">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5BF24155" w14:textId="77777777" w:rsidR="00253E6F" w:rsidRPr="009C4FEA" w:rsidRDefault="00253E6F" w:rsidP="00253E6F">
            <w:pPr>
              <w:spacing w:after="0" w:line="23" w:lineRule="atLeast"/>
              <w:rPr>
                <w:rFonts w:ascii="Times New Roman" w:hAnsi="Times New Roman" w:cs="Times New Roman"/>
                <w:i/>
                <w:iCs/>
                <w:color w:val="7030A0"/>
                <w:sz w:val="20"/>
                <w:szCs w:val="20"/>
              </w:rPr>
            </w:pPr>
          </w:p>
          <w:p w14:paraId="77C13D28" w14:textId="77777777" w:rsidR="00253E6F" w:rsidRPr="009C4FEA" w:rsidRDefault="00253E6F" w:rsidP="00253E6F">
            <w:pPr>
              <w:spacing w:after="0" w:line="23" w:lineRule="atLeast"/>
              <w:rPr>
                <w:rFonts w:ascii="Times New Roman" w:hAnsi="Times New Roman" w:cs="Times New Roman"/>
                <w:b/>
                <w:bCs/>
                <w:sz w:val="20"/>
                <w:szCs w:val="20"/>
              </w:rPr>
            </w:pPr>
            <w:r w:rsidRPr="009C4FEA">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B541B38" w14:textId="77777777" w:rsidR="00253E6F" w:rsidRPr="009C4FEA" w:rsidRDefault="00253E6F" w:rsidP="00253E6F">
            <w:pPr>
              <w:spacing w:after="0" w:line="23" w:lineRule="atLeast"/>
              <w:rPr>
                <w:rFonts w:ascii="Times New Roman" w:hAnsi="Times New Roman" w:cs="Times New Roman"/>
                <w:b/>
                <w:bCs/>
                <w:sz w:val="20"/>
                <w:szCs w:val="20"/>
              </w:rPr>
            </w:pPr>
          </w:p>
          <w:p w14:paraId="74A51E90" w14:textId="77777777" w:rsidR="00253E6F" w:rsidRPr="009C4FEA" w:rsidRDefault="00253E6F" w:rsidP="00253E6F">
            <w:pPr>
              <w:spacing w:after="0" w:line="23" w:lineRule="atLeast"/>
              <w:rPr>
                <w:rFonts w:ascii="Times New Roman" w:hAnsi="Times New Roman" w:cs="Times New Roman"/>
                <w:b/>
                <w:bCs/>
                <w:sz w:val="20"/>
                <w:szCs w:val="20"/>
              </w:rPr>
            </w:pPr>
            <w:r w:rsidRPr="009C4FEA">
              <w:rPr>
                <w:rFonts w:ascii="Times New Roman" w:hAnsi="Times New Roman" w:cs="Times New Roman"/>
                <w:bCs/>
                <w:sz w:val="20"/>
                <w:szCs w:val="20"/>
              </w:rPr>
              <w:t>2) Dėl įsipareigojimų, susijusių su socialinio draudimo įmokų mokėjimu, įvykdymo i</w:t>
            </w:r>
            <w:r w:rsidRPr="009C4FEA">
              <w:rPr>
                <w:rFonts w:ascii="Times New Roman" w:hAnsi="Times New Roman" w:cs="Times New Roman"/>
                <w:sz w:val="20"/>
                <w:szCs w:val="20"/>
                <w:lang w:eastAsia="en-US"/>
              </w:rPr>
              <w:t xml:space="preserve">š Lietuvoje įsteigtų subjektų </w:t>
            </w:r>
            <w:r w:rsidRPr="009C4FEA">
              <w:rPr>
                <w:rFonts w:ascii="Times New Roman" w:hAnsi="Times New Roman" w:cs="Times New Roman"/>
                <w:bCs/>
                <w:sz w:val="20"/>
                <w:szCs w:val="20"/>
              </w:rPr>
              <w:t>prašoma:</w:t>
            </w:r>
          </w:p>
          <w:p w14:paraId="7D9277BD" w14:textId="77777777" w:rsidR="00253E6F" w:rsidRPr="009C4FEA" w:rsidRDefault="00253E6F" w:rsidP="00253E6F">
            <w:pPr>
              <w:spacing w:after="0" w:line="23" w:lineRule="atLeast"/>
              <w:rPr>
                <w:rFonts w:ascii="Times New Roman" w:hAnsi="Times New Roman" w:cs="Times New Roman"/>
                <w:bCs/>
                <w:sz w:val="20"/>
                <w:szCs w:val="20"/>
              </w:rPr>
            </w:pPr>
            <w:r w:rsidRPr="009C4FEA">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9C4FEA">
                <w:rPr>
                  <w:rFonts w:ascii="Times New Roman" w:hAnsi="Times New Roman" w:cs="Times New Roman"/>
                  <w:bCs/>
                  <w:sz w:val="20"/>
                  <w:szCs w:val="20"/>
                  <w:u w:val="single"/>
                </w:rPr>
                <w:t>http://draudejai.sodra.lt/draudeju_viesi_duomenys/</w:t>
              </w:r>
            </w:hyperlink>
            <w:r w:rsidRPr="009C4FEA">
              <w:rPr>
                <w:rFonts w:ascii="Times New Roman" w:hAnsi="Times New Roman" w:cs="Times New Roman"/>
                <w:bCs/>
                <w:sz w:val="20"/>
                <w:szCs w:val="20"/>
              </w:rPr>
              <w:t>.</w:t>
            </w:r>
          </w:p>
          <w:p w14:paraId="7708908F" w14:textId="77777777" w:rsidR="00253E6F" w:rsidRPr="009C4FEA" w:rsidRDefault="00253E6F" w:rsidP="00253E6F">
            <w:pPr>
              <w:spacing w:after="0" w:line="23" w:lineRule="atLeast"/>
              <w:rPr>
                <w:rFonts w:ascii="Times New Roman" w:hAnsi="Times New Roman" w:cs="Times New Roman"/>
                <w:b/>
                <w:bCs/>
                <w:sz w:val="20"/>
                <w:szCs w:val="20"/>
              </w:rPr>
            </w:pPr>
          </w:p>
          <w:p w14:paraId="1E9EA461" w14:textId="77777777" w:rsidR="00253E6F" w:rsidRPr="009C4FEA" w:rsidRDefault="00253E6F" w:rsidP="00253E6F">
            <w:pPr>
              <w:spacing w:after="0" w:line="23" w:lineRule="atLeast"/>
              <w:rPr>
                <w:rFonts w:ascii="Times New Roman" w:hAnsi="Times New Roman" w:cs="Times New Roman"/>
                <w:sz w:val="20"/>
                <w:szCs w:val="20"/>
              </w:rPr>
            </w:pPr>
            <w:r w:rsidRPr="009C4FEA">
              <w:rPr>
                <w:rFonts w:ascii="Times New Roman" w:hAnsi="Times New Roman" w:cs="Times New Roman"/>
                <w:sz w:val="20"/>
                <w:szCs w:val="20"/>
              </w:rPr>
              <w:t xml:space="preserve">Jeigu dėl Valstybinio socialinio draudimo fondo valdybos (toliau – „Sodra“) informacinės sistemos techninių trikdžių Perkančioji organizacija neturės </w:t>
            </w:r>
            <w:r w:rsidRPr="009C4FEA">
              <w:rPr>
                <w:rFonts w:ascii="Times New Roman" w:hAnsi="Times New Roman" w:cs="Times New Roman"/>
                <w:sz w:val="20"/>
                <w:szCs w:val="20"/>
              </w:rPr>
              <w:lastRenderedPageBreak/>
              <w:t>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714DC67" w14:textId="77777777" w:rsidR="00253E6F" w:rsidRPr="009C4FEA" w:rsidRDefault="00253E6F" w:rsidP="00253E6F">
            <w:pPr>
              <w:spacing w:after="0" w:line="23" w:lineRule="atLeast"/>
              <w:rPr>
                <w:rFonts w:ascii="Times New Roman" w:hAnsi="Times New Roman" w:cs="Times New Roman"/>
                <w:b/>
                <w:bCs/>
                <w:sz w:val="20"/>
                <w:szCs w:val="20"/>
              </w:rPr>
            </w:pPr>
          </w:p>
          <w:p w14:paraId="065839FB" w14:textId="77777777" w:rsidR="00253E6F" w:rsidRPr="009C4FEA" w:rsidRDefault="00253E6F" w:rsidP="00253E6F">
            <w:pPr>
              <w:spacing w:after="0" w:line="23" w:lineRule="atLeast"/>
              <w:rPr>
                <w:rFonts w:ascii="Times New Roman" w:hAnsi="Times New Roman" w:cs="Times New Roman"/>
                <w:sz w:val="20"/>
                <w:szCs w:val="20"/>
              </w:rPr>
            </w:pPr>
            <w:r w:rsidRPr="009C4FEA">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B50E81" w14:textId="77777777" w:rsidR="00253E6F" w:rsidRPr="009C4FEA" w:rsidRDefault="00253E6F" w:rsidP="00253E6F">
            <w:pPr>
              <w:spacing w:after="0" w:line="23" w:lineRule="atLeast"/>
              <w:rPr>
                <w:rFonts w:ascii="Times New Roman" w:hAnsi="Times New Roman" w:cs="Times New Roman"/>
                <w:b/>
                <w:bCs/>
                <w:sz w:val="20"/>
                <w:szCs w:val="20"/>
              </w:rPr>
            </w:pPr>
          </w:p>
          <w:p w14:paraId="19FA26CF" w14:textId="77777777" w:rsidR="00253E6F" w:rsidRPr="009C4FEA" w:rsidRDefault="00253E6F" w:rsidP="00253E6F">
            <w:pPr>
              <w:spacing w:after="0" w:line="23" w:lineRule="atLeast"/>
              <w:rPr>
                <w:rFonts w:ascii="Times New Roman" w:hAnsi="Times New Roman" w:cs="Times New Roman"/>
                <w:sz w:val="20"/>
                <w:szCs w:val="20"/>
              </w:rPr>
            </w:pPr>
            <w:r w:rsidRPr="009C4FEA">
              <w:rPr>
                <w:rFonts w:ascii="Times New Roman" w:hAnsi="Times New Roman" w:cs="Times New Roman"/>
                <w:sz w:val="20"/>
                <w:szCs w:val="20"/>
                <w:lang w:eastAsia="en-US"/>
              </w:rPr>
              <w:t>Iš ne Lietuvoje įsteigtų subjektų reikalaujama:</w:t>
            </w:r>
          </w:p>
          <w:p w14:paraId="2CAF92AB" w14:textId="77777777" w:rsidR="00253E6F" w:rsidRPr="009C4FEA" w:rsidRDefault="00253E6F" w:rsidP="00253E6F">
            <w:pPr>
              <w:numPr>
                <w:ilvl w:val="0"/>
                <w:numId w:val="21"/>
              </w:numPr>
              <w:spacing w:after="0" w:line="23" w:lineRule="atLeast"/>
              <w:ind w:left="314"/>
              <w:rPr>
                <w:rFonts w:ascii="Times New Roman" w:hAnsi="Times New Roman" w:cs="Times New Roman"/>
                <w:b/>
                <w:bCs/>
                <w:sz w:val="20"/>
                <w:szCs w:val="20"/>
              </w:rPr>
            </w:pPr>
            <w:r w:rsidRPr="009C4FEA">
              <w:rPr>
                <w:rFonts w:ascii="Times New Roman" w:hAnsi="Times New Roman" w:cs="Times New Roman"/>
                <w:sz w:val="20"/>
                <w:szCs w:val="20"/>
              </w:rPr>
              <w:t>atitinkamos užsienio šalies kompetentingos institucijos dokumento</w:t>
            </w:r>
            <w:r w:rsidRPr="009C4FEA">
              <w:rPr>
                <w:rFonts w:ascii="Times New Roman" w:hAnsi="Times New Roman" w:cs="Times New Roman"/>
                <w:sz w:val="20"/>
                <w:szCs w:val="20"/>
                <w:vertAlign w:val="superscript"/>
              </w:rPr>
              <w:footnoteReference w:id="4"/>
            </w:r>
            <w:r w:rsidRPr="009C4FEA">
              <w:rPr>
                <w:rFonts w:ascii="Times New Roman" w:hAnsi="Times New Roman" w:cs="Times New Roman"/>
                <w:sz w:val="20"/>
                <w:szCs w:val="20"/>
              </w:rPr>
              <w:t>.</w:t>
            </w:r>
          </w:p>
          <w:p w14:paraId="669A6ED4" w14:textId="77777777" w:rsidR="00253E6F" w:rsidRPr="009C4FEA" w:rsidRDefault="00253E6F" w:rsidP="00253E6F">
            <w:pPr>
              <w:spacing w:after="0" w:line="23" w:lineRule="atLeast"/>
              <w:rPr>
                <w:rFonts w:ascii="Times New Roman" w:hAnsi="Times New Roman" w:cs="Times New Roman"/>
                <w:b/>
                <w:bCs/>
                <w:sz w:val="20"/>
                <w:szCs w:val="20"/>
              </w:rPr>
            </w:pPr>
          </w:p>
          <w:p w14:paraId="4D9AAA82" w14:textId="77777777" w:rsidR="00253E6F" w:rsidRPr="009C4FEA" w:rsidRDefault="00253E6F" w:rsidP="00253E6F">
            <w:pPr>
              <w:spacing w:after="0" w:line="23" w:lineRule="atLeast"/>
              <w:rPr>
                <w:rFonts w:ascii="Times New Roman" w:hAnsi="Times New Roman" w:cs="Times New Roman"/>
                <w:i/>
                <w:iCs/>
                <w:color w:val="7030A0"/>
                <w:sz w:val="20"/>
                <w:szCs w:val="20"/>
              </w:rPr>
            </w:pPr>
            <w:r w:rsidRPr="009C4FEA">
              <w:rPr>
                <w:rFonts w:ascii="Times New Roman" w:hAnsi="Times New Roman" w:cs="Times New Roman"/>
                <w:sz w:val="20"/>
                <w:szCs w:val="20"/>
              </w:rPr>
              <w:t xml:space="preserve">Nurodyti dokumentai turi būti  išduoti ne anksčiau kaip 120 dienų iki </w:t>
            </w:r>
            <w:r w:rsidRPr="009C4FE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9C4FEA">
              <w:rPr>
                <w:rFonts w:ascii="Times New Roman" w:eastAsia="Times New Roman" w:hAnsi="Times New Roman" w:cs="Times New Roman"/>
                <w:sz w:val="20"/>
                <w:szCs w:val="20"/>
              </w:rPr>
              <w:t>umentus</w:t>
            </w:r>
            <w:r w:rsidRPr="009C4FEA">
              <w:rPr>
                <w:rFonts w:ascii="Times New Roman" w:hAnsi="Times New Roman" w:cs="Times New Roman"/>
                <w:sz w:val="20"/>
                <w:szCs w:val="20"/>
              </w:rPr>
              <w:t xml:space="preserve">. </w:t>
            </w:r>
            <w:r w:rsidRPr="009C4FEA">
              <w:rPr>
                <w:rFonts w:ascii="Times New Roman" w:hAnsi="Times New Roman" w:cs="Times New Roman"/>
                <w:b/>
                <w:bCs/>
                <w:i/>
                <w:iCs/>
                <w:color w:val="000000" w:themeColor="text1"/>
                <w:sz w:val="20"/>
                <w:szCs w:val="20"/>
              </w:rPr>
              <w:t>Pavyzdys</w:t>
            </w:r>
            <w:r w:rsidRPr="009C4FEA">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418C21DB" w14:textId="77777777" w:rsidR="00253E6F" w:rsidRPr="009C4FEA" w:rsidRDefault="00253E6F" w:rsidP="00253E6F">
            <w:pPr>
              <w:spacing w:after="0" w:line="23" w:lineRule="atLeast"/>
              <w:rPr>
                <w:rFonts w:ascii="Times New Roman" w:hAnsi="Times New Roman" w:cs="Times New Roman"/>
                <w:b/>
                <w:bCs/>
                <w:sz w:val="20"/>
                <w:szCs w:val="20"/>
              </w:rPr>
            </w:pPr>
          </w:p>
          <w:p w14:paraId="37FBA63A" w14:textId="77777777" w:rsidR="00253E6F" w:rsidRPr="009C4FEA" w:rsidRDefault="00253E6F" w:rsidP="00253E6F">
            <w:pPr>
              <w:spacing w:after="0" w:line="23" w:lineRule="atLeast"/>
              <w:rPr>
                <w:rFonts w:ascii="Times New Roman" w:hAnsi="Times New Roman" w:cs="Times New Roman"/>
                <w:sz w:val="20"/>
                <w:szCs w:val="20"/>
              </w:rPr>
            </w:pPr>
            <w:r w:rsidRPr="009C4FEA">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C24C67A" w14:textId="77777777" w:rsidR="00253E6F" w:rsidRPr="009C4FEA" w:rsidRDefault="00253E6F" w:rsidP="00253E6F">
            <w:pPr>
              <w:spacing w:after="0" w:line="23" w:lineRule="atLeast"/>
              <w:rPr>
                <w:rFonts w:ascii="Times New Roman" w:hAnsi="Times New Roman" w:cs="Times New Roman"/>
                <w:b/>
                <w:bCs/>
                <w:i/>
                <w:iCs/>
                <w:sz w:val="20"/>
                <w:szCs w:val="20"/>
              </w:rPr>
            </w:pPr>
            <w:r w:rsidRPr="009C4FEA">
              <w:rPr>
                <w:rFonts w:ascii="Times New Roman" w:hAnsi="Times New Roman" w:cs="Times New Roman"/>
                <w:b/>
                <w:bCs/>
                <w:i/>
                <w:iCs/>
                <w:sz w:val="20"/>
                <w:szCs w:val="20"/>
              </w:rPr>
              <w:t>PASTABA</w:t>
            </w:r>
          </w:p>
          <w:p w14:paraId="39DF1422" w14:textId="77777777" w:rsidR="00253E6F" w:rsidRPr="009C4FEA" w:rsidRDefault="00253E6F" w:rsidP="00253E6F">
            <w:pPr>
              <w:spacing w:after="0" w:line="23" w:lineRule="atLeast"/>
              <w:rPr>
                <w:rFonts w:ascii="Times New Roman" w:hAnsi="Times New Roman" w:cs="Times New Roman"/>
                <w:sz w:val="20"/>
                <w:szCs w:val="20"/>
              </w:rPr>
            </w:pPr>
            <w:r w:rsidRPr="009C4FEA">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3E141FB6" w14:textId="77777777" w:rsidR="00253E6F" w:rsidRPr="009C4FEA" w:rsidRDefault="00253E6F" w:rsidP="00253E6F">
            <w:pPr>
              <w:spacing w:after="0" w:line="23" w:lineRule="atLeast"/>
              <w:rPr>
                <w:rFonts w:ascii="Times New Roman" w:hAnsi="Times New Roman" w:cs="Times New Roman"/>
                <w:b/>
                <w:bCs/>
                <w:sz w:val="20"/>
                <w:szCs w:val="20"/>
              </w:rPr>
            </w:pPr>
          </w:p>
        </w:tc>
      </w:tr>
      <w:bookmarkEnd w:id="93"/>
      <w:tr w:rsidR="00253E6F" w:rsidRPr="006458BA" w14:paraId="0EAFFD00" w14:textId="77777777" w:rsidTr="006458B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C02F26" w14:textId="77777777" w:rsidR="00253E6F" w:rsidRPr="006458BA" w:rsidRDefault="00253E6F" w:rsidP="00253E6F">
            <w:pPr>
              <w:numPr>
                <w:ilvl w:val="0"/>
                <w:numId w:val="18"/>
              </w:numPr>
              <w:spacing w:after="0" w:line="240" w:lineRule="auto"/>
              <w:ind w:left="0" w:firstLine="0"/>
              <w:rPr>
                <w:rFonts w:ascii="Times New Roman" w:hAnsi="Times New Roman" w:cs="Times New Roman"/>
                <w:b/>
                <w:bCs/>
                <w:sz w:val="22"/>
                <w:szCs w:val="22"/>
              </w:rPr>
            </w:pPr>
          </w:p>
        </w:tc>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95BA" w14:textId="77777777" w:rsidR="00253E6F" w:rsidRPr="009C4FEA" w:rsidRDefault="00253E6F" w:rsidP="00253E6F">
            <w:pPr>
              <w:spacing w:after="0" w:line="23" w:lineRule="atLeast"/>
              <w:rPr>
                <w:rFonts w:ascii="Times New Roman" w:hAnsi="Times New Roman" w:cs="Times New Roman"/>
                <w:b/>
                <w:bCs/>
                <w:sz w:val="20"/>
                <w:szCs w:val="20"/>
              </w:rPr>
            </w:pPr>
            <w:r w:rsidRPr="009C4FEA">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5E101" w14:textId="77777777" w:rsidR="00253E6F" w:rsidRPr="009C4FEA" w:rsidRDefault="00253E6F" w:rsidP="00253E6F">
            <w:pPr>
              <w:spacing w:after="0" w:line="23" w:lineRule="atLeast"/>
              <w:rPr>
                <w:rFonts w:ascii="Times New Roman" w:eastAsia="Yu Mincho" w:hAnsi="Times New Roman" w:cs="Times New Roman"/>
                <w:b/>
                <w:bCs/>
                <w:sz w:val="20"/>
                <w:szCs w:val="20"/>
              </w:rPr>
            </w:pPr>
            <w:r w:rsidRPr="009C4FEA">
              <w:rPr>
                <w:rFonts w:ascii="Times New Roman" w:eastAsia="Yu Mincho" w:hAnsi="Times New Roman" w:cs="Times New Roman"/>
                <w:b/>
                <w:bCs/>
                <w:sz w:val="20"/>
                <w:szCs w:val="20"/>
              </w:rPr>
              <w:t>VPĮ 46 straipsnio 4 dalies 1 punktas</w:t>
            </w:r>
          </w:p>
          <w:p w14:paraId="1C55B483" w14:textId="77777777" w:rsidR="00253E6F" w:rsidRPr="009C4FEA" w:rsidRDefault="00253E6F" w:rsidP="00253E6F">
            <w:pPr>
              <w:spacing w:after="0" w:line="23" w:lineRule="atLeast"/>
              <w:rPr>
                <w:rFonts w:ascii="Times New Roman" w:eastAsia="Yu Mincho" w:hAnsi="Times New Roman" w:cs="Times New Roman"/>
                <w:sz w:val="20"/>
                <w:szCs w:val="20"/>
              </w:rPr>
            </w:pPr>
          </w:p>
          <w:p w14:paraId="1EFAD491" w14:textId="77777777" w:rsidR="00253E6F" w:rsidRPr="009C4FEA" w:rsidRDefault="00253E6F" w:rsidP="00253E6F">
            <w:pPr>
              <w:spacing w:after="0" w:line="23" w:lineRule="atLeast"/>
              <w:rPr>
                <w:rFonts w:ascii="Times New Roman" w:eastAsia="Yu Mincho" w:hAnsi="Times New Roman" w:cs="Times New Roman"/>
                <w:sz w:val="20"/>
                <w:szCs w:val="20"/>
                <w:lang w:eastAsia="en-US"/>
              </w:rPr>
            </w:pPr>
            <w:r w:rsidRPr="009C4FEA">
              <w:rPr>
                <w:rFonts w:ascii="Times New Roman" w:eastAsia="Yu Mincho" w:hAnsi="Times New Roman" w:cs="Times New Roman"/>
                <w:sz w:val="20"/>
                <w:szCs w:val="20"/>
              </w:rPr>
              <w:t>EBVPD III dalies C10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98363" w14:textId="77777777" w:rsidR="00253E6F" w:rsidRPr="009C4FEA" w:rsidRDefault="00253E6F" w:rsidP="00253E6F">
            <w:pPr>
              <w:spacing w:after="0" w:line="23" w:lineRule="atLeast"/>
              <w:rPr>
                <w:rFonts w:ascii="Times New Roman" w:hAnsi="Times New Roman" w:cs="Times New Roman"/>
                <w:sz w:val="20"/>
                <w:szCs w:val="20"/>
                <w:lang w:eastAsia="en-US"/>
              </w:rPr>
            </w:pPr>
            <w:r w:rsidRPr="009C4FEA">
              <w:rPr>
                <w:rFonts w:ascii="Times New Roman" w:hAnsi="Times New Roman" w:cs="Times New Roman"/>
                <w:sz w:val="20"/>
                <w:szCs w:val="20"/>
                <w:lang w:eastAsia="en-US"/>
              </w:rPr>
              <w:t>Iš Lietuvoje įsteigtų subjektų įrodančių dokumentų nereikalaujama. Užtenka pateikto EBVPD.</w:t>
            </w:r>
          </w:p>
          <w:p w14:paraId="42F23618" w14:textId="77777777" w:rsidR="00253E6F" w:rsidRPr="009C4FEA" w:rsidRDefault="00253E6F" w:rsidP="00253E6F">
            <w:pPr>
              <w:spacing w:after="0" w:line="23" w:lineRule="atLeast"/>
              <w:rPr>
                <w:rFonts w:ascii="Times New Roman" w:hAnsi="Times New Roman" w:cs="Times New Roman"/>
                <w:bCs/>
                <w:iCs/>
                <w:sz w:val="20"/>
                <w:szCs w:val="20"/>
                <w:lang w:eastAsia="en-US"/>
              </w:rPr>
            </w:pPr>
          </w:p>
          <w:p w14:paraId="61121B59" w14:textId="77777777" w:rsidR="00253E6F" w:rsidRPr="009C4FEA" w:rsidRDefault="00253E6F" w:rsidP="00253E6F">
            <w:pPr>
              <w:spacing w:after="0" w:line="23" w:lineRule="atLeast"/>
              <w:rPr>
                <w:rFonts w:ascii="Times New Roman" w:hAnsi="Times New Roman" w:cs="Times New Roman"/>
                <w:b/>
                <w:bCs/>
                <w:iCs/>
                <w:sz w:val="20"/>
                <w:szCs w:val="20"/>
                <w:lang w:eastAsia="en-US"/>
              </w:rPr>
            </w:pPr>
          </w:p>
        </w:tc>
      </w:tr>
      <w:tr w:rsidR="00253E6F" w:rsidRPr="006458BA" w14:paraId="775E6285" w14:textId="77777777" w:rsidTr="006458B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9B069" w14:textId="77777777" w:rsidR="00253E6F" w:rsidRPr="006458BA" w:rsidRDefault="00253E6F" w:rsidP="00253E6F">
            <w:pPr>
              <w:numPr>
                <w:ilvl w:val="0"/>
                <w:numId w:val="18"/>
              </w:numPr>
              <w:spacing w:after="0" w:line="240" w:lineRule="auto"/>
              <w:ind w:left="0" w:firstLine="0"/>
              <w:rPr>
                <w:rFonts w:ascii="Times New Roman" w:hAnsi="Times New Roman" w:cs="Times New Roman"/>
                <w:b/>
                <w:bCs/>
                <w:sz w:val="22"/>
                <w:szCs w:val="22"/>
              </w:rPr>
            </w:pPr>
          </w:p>
        </w:tc>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416398" w14:textId="77777777" w:rsidR="00253E6F" w:rsidRPr="009C4FEA" w:rsidRDefault="00253E6F" w:rsidP="00253E6F">
            <w:pPr>
              <w:spacing w:after="0" w:line="23" w:lineRule="atLeast"/>
              <w:rPr>
                <w:rFonts w:ascii="Times New Roman" w:hAnsi="Times New Roman" w:cs="Times New Roman"/>
                <w:b/>
                <w:bCs/>
                <w:sz w:val="20"/>
                <w:szCs w:val="20"/>
              </w:rPr>
            </w:pPr>
            <w:r w:rsidRPr="009C4FEA">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0968195" w14:textId="77777777" w:rsidR="00253E6F" w:rsidRPr="009C4FEA" w:rsidRDefault="00253E6F" w:rsidP="00253E6F">
            <w:pPr>
              <w:spacing w:after="0" w:line="23" w:lineRule="atLeast"/>
              <w:rPr>
                <w:rFonts w:ascii="Times New Roman" w:hAnsi="Times New Roman" w:cs="Times New Roman"/>
                <w:b/>
                <w:bCs/>
                <w:sz w:val="20"/>
                <w:szCs w:val="20"/>
              </w:rPr>
            </w:pPr>
            <w:r w:rsidRPr="009C4FEA">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5EFEB" w14:textId="77777777" w:rsidR="00253E6F" w:rsidRPr="009C4FEA" w:rsidRDefault="00253E6F" w:rsidP="00253E6F">
            <w:pPr>
              <w:spacing w:after="0" w:line="23" w:lineRule="atLeast"/>
              <w:rPr>
                <w:rFonts w:ascii="Times New Roman" w:eastAsia="Yu Mincho" w:hAnsi="Times New Roman" w:cs="Times New Roman"/>
                <w:b/>
                <w:bCs/>
                <w:sz w:val="20"/>
                <w:szCs w:val="20"/>
              </w:rPr>
            </w:pPr>
            <w:r w:rsidRPr="009C4FEA">
              <w:rPr>
                <w:rFonts w:ascii="Times New Roman" w:eastAsia="Yu Mincho" w:hAnsi="Times New Roman" w:cs="Times New Roman"/>
                <w:b/>
                <w:bCs/>
                <w:sz w:val="20"/>
                <w:szCs w:val="20"/>
              </w:rPr>
              <w:t>VPĮ 46 straipsnio 4 dalies 2 punktas</w:t>
            </w:r>
          </w:p>
          <w:p w14:paraId="1E01EC74" w14:textId="77777777" w:rsidR="00253E6F" w:rsidRPr="009C4FEA" w:rsidRDefault="00253E6F" w:rsidP="00253E6F">
            <w:pPr>
              <w:spacing w:after="0" w:line="23" w:lineRule="atLeast"/>
              <w:rPr>
                <w:rFonts w:ascii="Times New Roman" w:eastAsia="Yu Mincho" w:hAnsi="Times New Roman" w:cs="Times New Roman"/>
                <w:sz w:val="20"/>
                <w:szCs w:val="20"/>
              </w:rPr>
            </w:pPr>
          </w:p>
          <w:p w14:paraId="4AD8EF10" w14:textId="77777777" w:rsidR="00253E6F" w:rsidRPr="009C4FEA" w:rsidRDefault="00253E6F" w:rsidP="00253E6F">
            <w:pPr>
              <w:spacing w:after="0" w:line="23" w:lineRule="atLeast"/>
              <w:rPr>
                <w:rFonts w:ascii="Times New Roman" w:eastAsia="Yu Mincho" w:hAnsi="Times New Roman" w:cs="Times New Roman"/>
                <w:sz w:val="20"/>
                <w:szCs w:val="20"/>
              </w:rPr>
            </w:pPr>
            <w:r w:rsidRPr="009C4FEA">
              <w:rPr>
                <w:rFonts w:ascii="Times New Roman" w:eastAsia="Yu Mincho" w:hAnsi="Times New Roman" w:cs="Times New Roman"/>
                <w:sz w:val="20"/>
                <w:szCs w:val="20"/>
              </w:rPr>
              <w:t>EBVPD III dalies C12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8193E" w14:textId="77777777" w:rsidR="00253E6F" w:rsidRPr="009C4FEA" w:rsidRDefault="00253E6F" w:rsidP="00253E6F">
            <w:pPr>
              <w:spacing w:after="0" w:line="23" w:lineRule="atLeast"/>
              <w:rPr>
                <w:rFonts w:ascii="Times New Roman" w:hAnsi="Times New Roman" w:cs="Times New Roman"/>
                <w:sz w:val="20"/>
                <w:szCs w:val="20"/>
                <w:lang w:eastAsia="en-US"/>
              </w:rPr>
            </w:pPr>
            <w:r w:rsidRPr="009C4FEA">
              <w:rPr>
                <w:rFonts w:ascii="Times New Roman" w:hAnsi="Times New Roman" w:cs="Times New Roman"/>
                <w:sz w:val="20"/>
                <w:szCs w:val="20"/>
                <w:lang w:eastAsia="en-US"/>
              </w:rPr>
              <w:t>Iš Lietuvoje įsteigtų subjektų įrodančių dokumentų nereikalaujama. Užtenka pateikto EBVPD.</w:t>
            </w:r>
          </w:p>
          <w:p w14:paraId="71CD56F5" w14:textId="77777777" w:rsidR="00253E6F" w:rsidRPr="009C4FEA" w:rsidRDefault="00253E6F" w:rsidP="00253E6F">
            <w:pPr>
              <w:spacing w:after="0" w:line="23" w:lineRule="atLeast"/>
              <w:rPr>
                <w:rFonts w:ascii="Times New Roman" w:hAnsi="Times New Roman" w:cs="Times New Roman"/>
                <w:bCs/>
                <w:iCs/>
                <w:sz w:val="20"/>
                <w:szCs w:val="20"/>
                <w:lang w:eastAsia="en-US"/>
              </w:rPr>
            </w:pPr>
          </w:p>
          <w:p w14:paraId="6D8DE385" w14:textId="77777777" w:rsidR="00253E6F" w:rsidRPr="009C4FEA" w:rsidRDefault="00253E6F" w:rsidP="00253E6F">
            <w:pPr>
              <w:spacing w:after="0" w:line="23" w:lineRule="atLeast"/>
              <w:rPr>
                <w:rFonts w:ascii="Times New Roman" w:hAnsi="Times New Roman" w:cs="Times New Roman"/>
                <w:b/>
                <w:bCs/>
                <w:iCs/>
                <w:sz w:val="20"/>
                <w:szCs w:val="20"/>
                <w:lang w:eastAsia="en-US"/>
              </w:rPr>
            </w:pPr>
          </w:p>
        </w:tc>
      </w:tr>
      <w:tr w:rsidR="00253E6F" w:rsidRPr="006458BA" w14:paraId="4C549D24" w14:textId="77777777" w:rsidTr="006458B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F6763C" w14:textId="77777777" w:rsidR="00253E6F" w:rsidRPr="006458BA" w:rsidRDefault="00253E6F" w:rsidP="00253E6F">
            <w:pPr>
              <w:numPr>
                <w:ilvl w:val="0"/>
                <w:numId w:val="18"/>
              </w:numPr>
              <w:spacing w:after="0" w:line="240" w:lineRule="auto"/>
              <w:ind w:left="0" w:firstLine="0"/>
              <w:rPr>
                <w:rFonts w:ascii="Times New Roman" w:hAnsi="Times New Roman" w:cs="Times New Roman"/>
                <w:b/>
                <w:bCs/>
                <w:sz w:val="22"/>
                <w:szCs w:val="22"/>
              </w:rPr>
            </w:pPr>
          </w:p>
        </w:tc>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22C79E" w14:textId="77777777" w:rsidR="00253E6F" w:rsidRPr="009C4FEA" w:rsidRDefault="00253E6F" w:rsidP="00253E6F">
            <w:pPr>
              <w:spacing w:after="0" w:line="23" w:lineRule="atLeast"/>
              <w:rPr>
                <w:rFonts w:ascii="Times New Roman" w:hAnsi="Times New Roman" w:cs="Times New Roman"/>
                <w:b/>
                <w:bCs/>
                <w:sz w:val="20"/>
                <w:szCs w:val="20"/>
              </w:rPr>
            </w:pPr>
            <w:r w:rsidRPr="009C4FEA">
              <w:rPr>
                <w:rFonts w:ascii="Times New Roman" w:hAnsi="Times New Roman" w:cs="Times New Roman"/>
                <w:sz w:val="20"/>
                <w:szCs w:val="20"/>
              </w:rPr>
              <w:t>Pažeista konkurencija, kaip nustatyta VPĮ 27 straipsnio 3 ir 4 dalyse, ir atitinkamos padėties negalima ištaisyti.</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0E0ED" w14:textId="77777777" w:rsidR="00253E6F" w:rsidRPr="009C4FEA" w:rsidRDefault="00253E6F" w:rsidP="00253E6F">
            <w:pPr>
              <w:spacing w:after="0" w:line="23" w:lineRule="atLeast"/>
              <w:rPr>
                <w:rFonts w:ascii="Times New Roman" w:eastAsia="Yu Mincho" w:hAnsi="Times New Roman" w:cs="Times New Roman"/>
                <w:b/>
                <w:bCs/>
                <w:sz w:val="20"/>
                <w:szCs w:val="20"/>
              </w:rPr>
            </w:pPr>
            <w:r w:rsidRPr="009C4FEA">
              <w:rPr>
                <w:rFonts w:ascii="Times New Roman" w:eastAsia="Yu Mincho" w:hAnsi="Times New Roman" w:cs="Times New Roman"/>
                <w:b/>
                <w:bCs/>
                <w:sz w:val="20"/>
                <w:szCs w:val="20"/>
              </w:rPr>
              <w:t>VPĮ 46 straipsnio 4 dalies 3 punktas</w:t>
            </w:r>
          </w:p>
          <w:p w14:paraId="62D1A67B" w14:textId="77777777" w:rsidR="00253E6F" w:rsidRPr="009C4FEA" w:rsidRDefault="00253E6F" w:rsidP="00253E6F">
            <w:pPr>
              <w:spacing w:after="0" w:line="23" w:lineRule="atLeast"/>
              <w:rPr>
                <w:rFonts w:ascii="Times New Roman" w:eastAsia="Yu Mincho" w:hAnsi="Times New Roman" w:cs="Times New Roman"/>
                <w:sz w:val="20"/>
                <w:szCs w:val="20"/>
              </w:rPr>
            </w:pPr>
          </w:p>
          <w:p w14:paraId="1FECBA57" w14:textId="77777777" w:rsidR="00253E6F" w:rsidRPr="009C4FEA" w:rsidRDefault="00253E6F" w:rsidP="00253E6F">
            <w:pPr>
              <w:spacing w:after="0" w:line="23" w:lineRule="atLeast"/>
              <w:rPr>
                <w:rFonts w:ascii="Times New Roman" w:eastAsia="Yu Mincho" w:hAnsi="Times New Roman" w:cs="Times New Roman"/>
                <w:sz w:val="20"/>
                <w:szCs w:val="20"/>
                <w:lang w:eastAsia="en-US"/>
              </w:rPr>
            </w:pPr>
            <w:r w:rsidRPr="009C4FEA">
              <w:rPr>
                <w:rFonts w:ascii="Times New Roman" w:eastAsia="Yu Mincho" w:hAnsi="Times New Roman" w:cs="Times New Roman"/>
                <w:sz w:val="20"/>
                <w:szCs w:val="20"/>
              </w:rPr>
              <w:t>EBVPD III dalies C13 punktas</w:t>
            </w:r>
            <w:r w:rsidRPr="009C4FEA">
              <w:rPr>
                <w:rFonts w:ascii="Times New Roman" w:eastAsia="Yu Mincho" w:hAnsi="Times New Roman" w:cs="Times New Roman"/>
                <w:sz w:val="20"/>
                <w:szCs w:val="20"/>
                <w:lang w:eastAsia="en-US"/>
              </w:rPr>
              <w:t xml:space="preserve"> </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B56688" w14:textId="77777777" w:rsidR="00253E6F" w:rsidRPr="009C4FEA" w:rsidRDefault="00253E6F" w:rsidP="00253E6F">
            <w:pPr>
              <w:spacing w:after="0" w:line="23" w:lineRule="atLeast"/>
              <w:rPr>
                <w:rFonts w:ascii="Times New Roman" w:hAnsi="Times New Roman" w:cs="Times New Roman"/>
                <w:sz w:val="20"/>
                <w:szCs w:val="20"/>
                <w:lang w:eastAsia="en-US"/>
              </w:rPr>
            </w:pPr>
            <w:r w:rsidRPr="009C4FEA">
              <w:rPr>
                <w:rFonts w:ascii="Times New Roman" w:hAnsi="Times New Roman" w:cs="Times New Roman"/>
                <w:sz w:val="20"/>
                <w:szCs w:val="20"/>
                <w:lang w:eastAsia="en-US"/>
              </w:rPr>
              <w:t>Iš Lietuvoje įsteigtų subjektų įrodančių dokumentų nereikalaujama. Užtenka pateikto EBVPD.</w:t>
            </w:r>
          </w:p>
          <w:p w14:paraId="652B61D2" w14:textId="77777777" w:rsidR="00253E6F" w:rsidRPr="009C4FEA" w:rsidRDefault="00253E6F" w:rsidP="00253E6F">
            <w:pPr>
              <w:spacing w:after="0" w:line="23" w:lineRule="atLeast"/>
              <w:rPr>
                <w:rFonts w:ascii="Times New Roman" w:hAnsi="Times New Roman" w:cs="Times New Roman"/>
                <w:b/>
                <w:bCs/>
                <w:iCs/>
                <w:sz w:val="20"/>
                <w:szCs w:val="20"/>
                <w:lang w:eastAsia="en-US"/>
              </w:rPr>
            </w:pPr>
          </w:p>
        </w:tc>
      </w:tr>
      <w:tr w:rsidR="00253E6F" w:rsidRPr="006458BA" w14:paraId="2686185A" w14:textId="77777777" w:rsidTr="006458B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1D3E79" w14:textId="77777777" w:rsidR="00253E6F" w:rsidRPr="006458BA" w:rsidRDefault="00253E6F" w:rsidP="00253E6F">
            <w:pPr>
              <w:numPr>
                <w:ilvl w:val="0"/>
                <w:numId w:val="18"/>
              </w:numPr>
              <w:spacing w:after="0" w:line="240" w:lineRule="auto"/>
              <w:ind w:left="0" w:firstLine="0"/>
              <w:rPr>
                <w:rFonts w:ascii="Times New Roman" w:hAnsi="Times New Roman" w:cs="Times New Roman"/>
                <w:b/>
                <w:bCs/>
                <w:sz w:val="22"/>
                <w:szCs w:val="22"/>
              </w:rPr>
            </w:pPr>
          </w:p>
        </w:tc>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F2A457" w14:textId="77777777" w:rsidR="00253E6F" w:rsidRPr="009C4FEA" w:rsidRDefault="00253E6F" w:rsidP="00253E6F">
            <w:pPr>
              <w:spacing w:after="0" w:line="23" w:lineRule="atLeast"/>
              <w:rPr>
                <w:rFonts w:ascii="Times New Roman" w:hAnsi="Times New Roman" w:cs="Times New Roman"/>
                <w:sz w:val="20"/>
                <w:szCs w:val="20"/>
              </w:rPr>
            </w:pPr>
            <w:r w:rsidRPr="009C4FEA">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976529" w14:textId="77777777" w:rsidR="00253E6F" w:rsidRPr="009C4FEA" w:rsidRDefault="00253E6F" w:rsidP="00253E6F">
            <w:pPr>
              <w:spacing w:after="0" w:line="23" w:lineRule="atLeast"/>
              <w:rPr>
                <w:rFonts w:ascii="Times New Roman" w:hAnsi="Times New Roman" w:cs="Times New Roman"/>
                <w:bCs/>
                <w:sz w:val="20"/>
                <w:szCs w:val="20"/>
              </w:rPr>
            </w:pPr>
            <w:r w:rsidRPr="009C4FEA">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w:t>
            </w:r>
            <w:r w:rsidRPr="009C4FEA">
              <w:rPr>
                <w:rFonts w:ascii="Times New Roman" w:hAnsi="Times New Roman" w:cs="Times New Roman"/>
                <w:bCs/>
                <w:sz w:val="20"/>
                <w:szCs w:val="20"/>
              </w:rPr>
              <w:lastRenderedPageBreak/>
              <w:t xml:space="preserve">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10C1A4" w14:textId="77777777" w:rsidR="00253E6F" w:rsidRPr="009C4FEA" w:rsidRDefault="00253E6F" w:rsidP="00253E6F">
            <w:pPr>
              <w:spacing w:after="0" w:line="23" w:lineRule="atLeast"/>
              <w:rPr>
                <w:rFonts w:ascii="Times New Roman" w:hAnsi="Times New Roman" w:cs="Times New Roman"/>
                <w:bCs/>
                <w:sz w:val="20"/>
                <w:szCs w:val="20"/>
              </w:rPr>
            </w:pPr>
            <w:r w:rsidRPr="009C4FEA">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19210" w14:textId="77777777" w:rsidR="00253E6F" w:rsidRPr="009C4FEA" w:rsidRDefault="00253E6F" w:rsidP="00253E6F">
            <w:pPr>
              <w:spacing w:after="0" w:line="23" w:lineRule="atLeast"/>
              <w:rPr>
                <w:rFonts w:ascii="Times New Roman" w:eastAsia="Yu Mincho" w:hAnsi="Times New Roman" w:cs="Times New Roman"/>
                <w:b/>
                <w:bCs/>
                <w:sz w:val="20"/>
                <w:szCs w:val="20"/>
              </w:rPr>
            </w:pPr>
            <w:r w:rsidRPr="009C4FEA">
              <w:rPr>
                <w:rFonts w:ascii="Times New Roman" w:eastAsia="Yu Mincho" w:hAnsi="Times New Roman" w:cs="Times New Roman"/>
                <w:b/>
                <w:bCs/>
                <w:sz w:val="20"/>
                <w:szCs w:val="20"/>
              </w:rPr>
              <w:lastRenderedPageBreak/>
              <w:t>VPĮ 46 straipsnio 4 dalies 4 punktas</w:t>
            </w:r>
          </w:p>
          <w:p w14:paraId="64AD2F5A" w14:textId="77777777" w:rsidR="00253E6F" w:rsidRPr="009C4FEA" w:rsidRDefault="00253E6F" w:rsidP="00253E6F">
            <w:pPr>
              <w:spacing w:after="0" w:line="23" w:lineRule="atLeast"/>
              <w:rPr>
                <w:rFonts w:ascii="Times New Roman" w:eastAsia="Yu Mincho" w:hAnsi="Times New Roman" w:cs="Times New Roman"/>
                <w:sz w:val="20"/>
                <w:szCs w:val="20"/>
              </w:rPr>
            </w:pPr>
          </w:p>
          <w:p w14:paraId="62FE6ABB" w14:textId="77777777" w:rsidR="00253E6F" w:rsidRPr="009C4FEA" w:rsidRDefault="00253E6F" w:rsidP="00253E6F">
            <w:pPr>
              <w:spacing w:after="0" w:line="23" w:lineRule="atLeast"/>
              <w:rPr>
                <w:rFonts w:ascii="Times New Roman" w:eastAsia="Yu Mincho" w:hAnsi="Times New Roman" w:cs="Times New Roman"/>
                <w:sz w:val="20"/>
                <w:szCs w:val="20"/>
                <w:lang w:eastAsia="en-US"/>
              </w:rPr>
            </w:pPr>
            <w:r w:rsidRPr="009C4FEA">
              <w:rPr>
                <w:rFonts w:ascii="Times New Roman" w:eastAsia="Yu Mincho" w:hAnsi="Times New Roman" w:cs="Times New Roman"/>
                <w:sz w:val="20"/>
                <w:szCs w:val="20"/>
              </w:rPr>
              <w:t>EBVPD III dalies C15 punktas</w:t>
            </w:r>
            <w:r w:rsidRPr="009C4FEA">
              <w:rPr>
                <w:rFonts w:ascii="Times New Roman" w:eastAsia="Yu Mincho" w:hAnsi="Times New Roman" w:cs="Times New Roman"/>
                <w:sz w:val="20"/>
                <w:szCs w:val="20"/>
                <w:lang w:eastAsia="en-US"/>
              </w:rPr>
              <w:t xml:space="preserve"> </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517C5F" w14:textId="77777777" w:rsidR="00253E6F" w:rsidRPr="009C4FEA" w:rsidRDefault="00253E6F" w:rsidP="00253E6F">
            <w:pPr>
              <w:spacing w:after="0" w:line="23" w:lineRule="atLeast"/>
              <w:rPr>
                <w:rFonts w:ascii="Times New Roman" w:hAnsi="Times New Roman" w:cs="Times New Roman"/>
                <w:sz w:val="20"/>
                <w:szCs w:val="20"/>
                <w:lang w:eastAsia="en-US"/>
              </w:rPr>
            </w:pPr>
            <w:r w:rsidRPr="009C4FEA">
              <w:rPr>
                <w:rFonts w:ascii="Times New Roman" w:hAnsi="Times New Roman" w:cs="Times New Roman"/>
                <w:sz w:val="20"/>
                <w:szCs w:val="20"/>
                <w:lang w:eastAsia="en-US"/>
              </w:rPr>
              <w:t>Iš Lietuvoje įsteigtų subjektų įrodančių dokumentų nereikalaujama. Užtenka pateikto EBVPD.</w:t>
            </w:r>
          </w:p>
          <w:p w14:paraId="321D2CB1" w14:textId="77777777" w:rsidR="00253E6F" w:rsidRPr="009C4FEA" w:rsidRDefault="00253E6F" w:rsidP="00253E6F">
            <w:pPr>
              <w:spacing w:after="0" w:line="23" w:lineRule="atLeast"/>
              <w:rPr>
                <w:rFonts w:ascii="Times New Roman" w:hAnsi="Times New Roman" w:cs="Times New Roman"/>
                <w:bCs/>
                <w:iCs/>
                <w:sz w:val="20"/>
                <w:szCs w:val="20"/>
                <w:lang w:eastAsia="en-US"/>
              </w:rPr>
            </w:pPr>
          </w:p>
          <w:p w14:paraId="24485686" w14:textId="77777777" w:rsidR="00253E6F" w:rsidRPr="009C4FEA" w:rsidRDefault="00253E6F" w:rsidP="00253E6F">
            <w:pPr>
              <w:spacing w:after="0" w:line="23" w:lineRule="atLeast"/>
              <w:rPr>
                <w:rFonts w:ascii="Times New Roman" w:hAnsi="Times New Roman" w:cs="Times New Roman"/>
                <w:bCs/>
                <w:iCs/>
                <w:sz w:val="20"/>
                <w:szCs w:val="20"/>
                <w:lang w:eastAsia="en-US"/>
              </w:rPr>
            </w:pPr>
          </w:p>
          <w:p w14:paraId="062C0C74" w14:textId="77777777" w:rsidR="00253E6F" w:rsidRPr="009C4FEA" w:rsidRDefault="00253E6F" w:rsidP="00253E6F">
            <w:pPr>
              <w:spacing w:after="0" w:line="23" w:lineRule="atLeast"/>
              <w:rPr>
                <w:rFonts w:ascii="Times New Roman" w:hAnsi="Times New Roman" w:cs="Times New Roman"/>
                <w:b/>
                <w:bCs/>
                <w:sz w:val="20"/>
                <w:szCs w:val="20"/>
              </w:rPr>
            </w:pPr>
            <w:r w:rsidRPr="009C4FEA">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2E67357" w14:textId="77777777" w:rsidR="00253E6F" w:rsidRPr="009C4FEA" w:rsidRDefault="00253E6F" w:rsidP="00253E6F">
            <w:pPr>
              <w:spacing w:after="0" w:line="23" w:lineRule="atLeast"/>
              <w:rPr>
                <w:rFonts w:ascii="Times New Roman" w:hAnsi="Times New Roman" w:cs="Times New Roman"/>
                <w:b/>
                <w:bCs/>
                <w:sz w:val="20"/>
                <w:szCs w:val="20"/>
              </w:rPr>
            </w:pPr>
          </w:p>
          <w:p w14:paraId="3825A326" w14:textId="737D4CDC" w:rsidR="00253E6F" w:rsidRPr="009C4FEA" w:rsidRDefault="00253E6F" w:rsidP="00253E6F">
            <w:pPr>
              <w:spacing w:after="0" w:line="23" w:lineRule="atLeast"/>
              <w:rPr>
                <w:rFonts w:ascii="Times New Roman" w:hAnsi="Times New Roman" w:cs="Times New Roman"/>
                <w:b/>
                <w:bCs/>
                <w:sz w:val="20"/>
                <w:szCs w:val="20"/>
              </w:rPr>
            </w:pPr>
            <w:hyperlink r:id="rId18" w:history="1">
              <w:r w:rsidRPr="009C4FEA">
                <w:rPr>
                  <w:rFonts w:ascii="Times New Roman" w:hAnsi="Times New Roman" w:cs="Times New Roman"/>
                  <w:color w:val="0000FF"/>
                  <w:sz w:val="20"/>
                  <w:szCs w:val="20"/>
                  <w:u w:val="single"/>
                </w:rPr>
                <w:t>Melagingą informaciją pateikusių tiekėjų sąrašas - Viešųjų pirkimų tarnyba</w:t>
              </w:r>
            </w:hyperlink>
          </w:p>
          <w:p w14:paraId="61DAEB69" w14:textId="77777777" w:rsidR="00253E6F" w:rsidRPr="009C4FEA" w:rsidRDefault="00253E6F" w:rsidP="00253E6F">
            <w:pPr>
              <w:spacing w:after="0" w:line="23" w:lineRule="atLeast"/>
              <w:rPr>
                <w:rFonts w:ascii="Times New Roman" w:hAnsi="Times New Roman" w:cs="Times New Roman"/>
                <w:b/>
                <w:bCs/>
                <w:sz w:val="20"/>
                <w:szCs w:val="20"/>
              </w:rPr>
            </w:pPr>
          </w:p>
        </w:tc>
      </w:tr>
      <w:tr w:rsidR="00253E6F" w:rsidRPr="006458BA" w14:paraId="35AC53BB" w14:textId="77777777" w:rsidTr="006458B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0FC2E" w14:textId="77777777" w:rsidR="00253E6F" w:rsidRPr="006458BA" w:rsidRDefault="00253E6F" w:rsidP="00253E6F">
            <w:pPr>
              <w:numPr>
                <w:ilvl w:val="0"/>
                <w:numId w:val="18"/>
              </w:numPr>
              <w:spacing w:after="0" w:line="240" w:lineRule="auto"/>
              <w:ind w:left="0" w:firstLine="0"/>
              <w:rPr>
                <w:rFonts w:ascii="Times New Roman" w:hAnsi="Times New Roman" w:cs="Times New Roman"/>
                <w:b/>
                <w:bCs/>
                <w:sz w:val="22"/>
                <w:szCs w:val="22"/>
              </w:rPr>
            </w:pPr>
          </w:p>
        </w:tc>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B72F21" w14:textId="77777777" w:rsidR="00253E6F" w:rsidRPr="009C4FEA" w:rsidRDefault="00253E6F" w:rsidP="00253E6F">
            <w:pPr>
              <w:spacing w:after="0" w:line="23" w:lineRule="atLeast"/>
              <w:rPr>
                <w:rFonts w:ascii="Times New Roman" w:hAnsi="Times New Roman" w:cs="Times New Roman"/>
                <w:b/>
                <w:bCs/>
                <w:sz w:val="20"/>
                <w:szCs w:val="20"/>
              </w:rPr>
            </w:pPr>
            <w:r w:rsidRPr="009C4FEA">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7C43B" w14:textId="77777777" w:rsidR="00253E6F" w:rsidRPr="009C4FEA" w:rsidRDefault="00253E6F" w:rsidP="00253E6F">
            <w:pPr>
              <w:spacing w:after="0" w:line="23" w:lineRule="atLeast"/>
              <w:rPr>
                <w:rFonts w:ascii="Times New Roman" w:eastAsia="Yu Mincho" w:hAnsi="Times New Roman" w:cs="Times New Roman"/>
                <w:b/>
                <w:bCs/>
                <w:sz w:val="20"/>
                <w:szCs w:val="20"/>
              </w:rPr>
            </w:pPr>
            <w:r w:rsidRPr="009C4FEA">
              <w:rPr>
                <w:rFonts w:ascii="Times New Roman" w:eastAsia="Yu Mincho" w:hAnsi="Times New Roman" w:cs="Times New Roman"/>
                <w:b/>
                <w:bCs/>
                <w:sz w:val="20"/>
                <w:szCs w:val="20"/>
              </w:rPr>
              <w:t>VPĮ 46 straipsnio 4 dalies 5 punktas</w:t>
            </w:r>
          </w:p>
          <w:p w14:paraId="6F4FD618" w14:textId="77777777" w:rsidR="00253E6F" w:rsidRPr="009C4FEA" w:rsidRDefault="00253E6F" w:rsidP="00253E6F">
            <w:pPr>
              <w:spacing w:after="0" w:line="23" w:lineRule="atLeast"/>
              <w:rPr>
                <w:rFonts w:ascii="Times New Roman" w:eastAsia="Yu Mincho" w:hAnsi="Times New Roman" w:cs="Times New Roman"/>
                <w:sz w:val="20"/>
                <w:szCs w:val="20"/>
              </w:rPr>
            </w:pPr>
          </w:p>
          <w:p w14:paraId="64D55349" w14:textId="77777777" w:rsidR="00253E6F" w:rsidRPr="009C4FEA" w:rsidRDefault="00253E6F" w:rsidP="00253E6F">
            <w:pPr>
              <w:spacing w:after="0" w:line="23" w:lineRule="atLeast"/>
              <w:rPr>
                <w:rFonts w:ascii="Times New Roman" w:eastAsia="Yu Mincho" w:hAnsi="Times New Roman" w:cs="Times New Roman"/>
                <w:sz w:val="20"/>
                <w:szCs w:val="20"/>
              </w:rPr>
            </w:pPr>
            <w:r w:rsidRPr="009C4FEA">
              <w:rPr>
                <w:rFonts w:ascii="Times New Roman" w:eastAsia="Yu Mincho" w:hAnsi="Times New Roman" w:cs="Times New Roman"/>
                <w:sz w:val="20"/>
                <w:szCs w:val="20"/>
              </w:rPr>
              <w:t>EBVPD</w:t>
            </w:r>
            <w:r w:rsidRPr="009C4FEA">
              <w:rPr>
                <w:rFonts w:ascii="Times New Roman" w:eastAsia="Arial" w:hAnsi="Times New Roman" w:cs="Times New Roman"/>
                <w:sz w:val="20"/>
                <w:szCs w:val="20"/>
              </w:rPr>
              <w:t xml:space="preserve"> III dalies C15 punktas</w:t>
            </w:r>
          </w:p>
          <w:p w14:paraId="66E903CA" w14:textId="77777777" w:rsidR="00253E6F" w:rsidRPr="009C4FEA" w:rsidRDefault="00253E6F" w:rsidP="00253E6F">
            <w:pPr>
              <w:spacing w:after="0" w:line="23" w:lineRule="atLeast"/>
              <w:rPr>
                <w:rFonts w:ascii="Times New Roman" w:eastAsia="Yu Mincho" w:hAnsi="Times New Roman" w:cs="Times New Roman"/>
                <w:sz w:val="20"/>
                <w:szCs w:val="20"/>
                <w:lang w:eastAsia="en-US"/>
              </w:rPr>
            </w:pPr>
          </w:p>
          <w:p w14:paraId="14434848" w14:textId="77777777" w:rsidR="00253E6F" w:rsidRPr="009C4FEA" w:rsidRDefault="00253E6F" w:rsidP="00253E6F">
            <w:pPr>
              <w:spacing w:after="0" w:line="23" w:lineRule="atLeast"/>
              <w:rPr>
                <w:rFonts w:ascii="Times New Roman" w:eastAsia="Yu Mincho" w:hAnsi="Times New Roman" w:cs="Times New Roman"/>
                <w:sz w:val="20"/>
                <w:szCs w:val="20"/>
                <w:lang w:eastAsia="en-US"/>
              </w:rPr>
            </w:pP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8BB35" w14:textId="77777777" w:rsidR="00253E6F" w:rsidRPr="009C4FEA" w:rsidRDefault="00253E6F" w:rsidP="00253E6F">
            <w:pPr>
              <w:spacing w:after="0" w:line="23" w:lineRule="atLeast"/>
              <w:rPr>
                <w:rFonts w:ascii="Times New Roman" w:hAnsi="Times New Roman" w:cs="Times New Roman"/>
                <w:sz w:val="20"/>
                <w:szCs w:val="20"/>
                <w:lang w:eastAsia="en-US"/>
              </w:rPr>
            </w:pPr>
            <w:r w:rsidRPr="009C4FEA">
              <w:rPr>
                <w:rFonts w:ascii="Times New Roman" w:hAnsi="Times New Roman" w:cs="Times New Roman"/>
                <w:sz w:val="20"/>
                <w:szCs w:val="20"/>
                <w:lang w:eastAsia="en-US"/>
              </w:rPr>
              <w:t>Iš Lietuvoje įsteigtų subjektų įrodančių dokumentų nereikalaujama. Užtenka pateikto EBVPD.</w:t>
            </w:r>
          </w:p>
          <w:p w14:paraId="3F72E447" w14:textId="77777777" w:rsidR="00253E6F" w:rsidRPr="009C4FEA" w:rsidRDefault="00253E6F" w:rsidP="00253E6F">
            <w:pPr>
              <w:spacing w:after="0" w:line="23" w:lineRule="atLeast"/>
              <w:rPr>
                <w:rFonts w:ascii="Times New Roman" w:hAnsi="Times New Roman" w:cs="Times New Roman"/>
                <w:b/>
                <w:bCs/>
                <w:iCs/>
                <w:sz w:val="20"/>
                <w:szCs w:val="20"/>
                <w:lang w:eastAsia="en-US"/>
              </w:rPr>
            </w:pPr>
          </w:p>
        </w:tc>
      </w:tr>
      <w:tr w:rsidR="00253E6F" w:rsidRPr="006458BA" w14:paraId="50769DC2" w14:textId="77777777" w:rsidTr="006458B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1501E7" w14:textId="77777777" w:rsidR="00253E6F" w:rsidRPr="006458BA" w:rsidRDefault="00253E6F" w:rsidP="00253E6F">
            <w:pPr>
              <w:numPr>
                <w:ilvl w:val="0"/>
                <w:numId w:val="18"/>
              </w:numPr>
              <w:spacing w:after="0" w:line="240" w:lineRule="auto"/>
              <w:ind w:left="0" w:firstLine="0"/>
              <w:rPr>
                <w:rFonts w:ascii="Times New Roman" w:hAnsi="Times New Roman" w:cs="Times New Roman"/>
                <w:b/>
                <w:bCs/>
                <w:sz w:val="22"/>
                <w:szCs w:val="22"/>
              </w:rPr>
            </w:pPr>
          </w:p>
        </w:tc>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F6D402" w14:textId="77777777" w:rsidR="00253E6F" w:rsidRPr="009C4FEA" w:rsidRDefault="00253E6F" w:rsidP="00253E6F">
            <w:pPr>
              <w:spacing w:after="0" w:line="23" w:lineRule="atLeast"/>
              <w:rPr>
                <w:rFonts w:ascii="Times New Roman" w:hAnsi="Times New Roman" w:cs="Times New Roman"/>
                <w:sz w:val="20"/>
                <w:szCs w:val="20"/>
              </w:rPr>
            </w:pPr>
            <w:r w:rsidRPr="009C4FEA">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w:t>
            </w:r>
            <w:r w:rsidRPr="009C4FEA">
              <w:rPr>
                <w:rFonts w:ascii="Times New Roman" w:hAnsi="Times New Roman" w:cs="Times New Roman"/>
                <w:sz w:val="20"/>
                <w:szCs w:val="20"/>
              </w:rPr>
              <w:lastRenderedPageBreak/>
              <w:t xml:space="preserve">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302971" w14:textId="77777777" w:rsidR="00253E6F" w:rsidRPr="009C4FEA" w:rsidRDefault="00253E6F" w:rsidP="00253E6F">
            <w:pPr>
              <w:spacing w:after="0" w:line="23" w:lineRule="atLeast"/>
              <w:rPr>
                <w:rFonts w:ascii="Times New Roman" w:hAnsi="Times New Roman" w:cs="Times New Roman"/>
                <w:sz w:val="20"/>
                <w:szCs w:val="20"/>
              </w:rPr>
            </w:pPr>
            <w:r w:rsidRPr="009C4FEA">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2B04A" w14:textId="77777777" w:rsidR="00253E6F" w:rsidRPr="009C4FEA" w:rsidRDefault="00253E6F" w:rsidP="00253E6F">
            <w:pPr>
              <w:spacing w:after="0" w:line="23" w:lineRule="atLeast"/>
              <w:rPr>
                <w:rFonts w:ascii="Times New Roman" w:eastAsia="Yu Mincho" w:hAnsi="Times New Roman" w:cs="Times New Roman"/>
                <w:b/>
                <w:bCs/>
                <w:sz w:val="20"/>
                <w:szCs w:val="20"/>
              </w:rPr>
            </w:pPr>
            <w:r w:rsidRPr="009C4FEA">
              <w:rPr>
                <w:rFonts w:ascii="Times New Roman" w:eastAsia="Yu Mincho" w:hAnsi="Times New Roman" w:cs="Times New Roman"/>
                <w:b/>
                <w:bCs/>
                <w:sz w:val="20"/>
                <w:szCs w:val="20"/>
              </w:rPr>
              <w:lastRenderedPageBreak/>
              <w:t>VPĮ 46 straipsnio 4 dalies 6 punktas</w:t>
            </w:r>
          </w:p>
          <w:p w14:paraId="2321D15D" w14:textId="77777777" w:rsidR="00253E6F" w:rsidRPr="009C4FEA" w:rsidRDefault="00253E6F" w:rsidP="00253E6F">
            <w:pPr>
              <w:spacing w:after="0" w:line="23" w:lineRule="atLeast"/>
              <w:rPr>
                <w:rFonts w:ascii="Times New Roman" w:eastAsia="Yu Mincho" w:hAnsi="Times New Roman" w:cs="Times New Roman"/>
                <w:sz w:val="20"/>
                <w:szCs w:val="20"/>
              </w:rPr>
            </w:pPr>
          </w:p>
          <w:p w14:paraId="6369A564" w14:textId="77777777" w:rsidR="00253E6F" w:rsidRPr="009C4FEA" w:rsidRDefault="00253E6F" w:rsidP="00253E6F">
            <w:pPr>
              <w:spacing w:after="0" w:line="23" w:lineRule="atLeast"/>
              <w:rPr>
                <w:rFonts w:ascii="Times New Roman" w:eastAsia="Yu Mincho" w:hAnsi="Times New Roman" w:cs="Times New Roman"/>
                <w:sz w:val="20"/>
                <w:szCs w:val="20"/>
              </w:rPr>
            </w:pPr>
            <w:r w:rsidRPr="009C4FEA">
              <w:rPr>
                <w:rFonts w:ascii="Times New Roman" w:eastAsia="Yu Mincho" w:hAnsi="Times New Roman" w:cs="Times New Roman"/>
                <w:sz w:val="20"/>
                <w:szCs w:val="20"/>
              </w:rPr>
              <w:t>EBVPD</w:t>
            </w:r>
            <w:r w:rsidRPr="009C4FEA">
              <w:rPr>
                <w:rFonts w:ascii="Times New Roman" w:eastAsia="Arial" w:hAnsi="Times New Roman" w:cs="Times New Roman"/>
                <w:sz w:val="20"/>
                <w:szCs w:val="20"/>
              </w:rPr>
              <w:t xml:space="preserve"> III dalies C14 punktas</w:t>
            </w:r>
          </w:p>
          <w:p w14:paraId="66FAC78A" w14:textId="77777777" w:rsidR="00253E6F" w:rsidRPr="009C4FEA" w:rsidRDefault="00253E6F" w:rsidP="00253E6F">
            <w:pPr>
              <w:spacing w:after="0" w:line="23" w:lineRule="atLeast"/>
              <w:rPr>
                <w:rFonts w:ascii="Times New Roman" w:eastAsia="Yu Mincho" w:hAnsi="Times New Roman" w:cs="Times New Roman"/>
                <w:sz w:val="20"/>
                <w:szCs w:val="20"/>
                <w:lang w:eastAsia="en-US"/>
              </w:rPr>
            </w:pPr>
          </w:p>
          <w:p w14:paraId="3DC5EDA6" w14:textId="77777777" w:rsidR="00253E6F" w:rsidRPr="009C4FEA" w:rsidRDefault="00253E6F" w:rsidP="00253E6F">
            <w:pPr>
              <w:spacing w:after="0" w:line="23" w:lineRule="atLeast"/>
              <w:rPr>
                <w:rFonts w:ascii="Times New Roman" w:eastAsia="Yu Mincho" w:hAnsi="Times New Roman" w:cs="Times New Roman"/>
                <w:sz w:val="20"/>
                <w:szCs w:val="20"/>
                <w:lang w:eastAsia="en-US"/>
              </w:rPr>
            </w:pP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ABE16" w14:textId="77777777" w:rsidR="00253E6F" w:rsidRPr="009C4FEA" w:rsidRDefault="00253E6F" w:rsidP="00253E6F">
            <w:pPr>
              <w:spacing w:after="0" w:line="23" w:lineRule="atLeast"/>
              <w:rPr>
                <w:rFonts w:ascii="Times New Roman" w:hAnsi="Times New Roman" w:cs="Times New Roman"/>
                <w:sz w:val="20"/>
                <w:szCs w:val="20"/>
                <w:lang w:eastAsia="en-US"/>
              </w:rPr>
            </w:pPr>
            <w:r w:rsidRPr="009C4FEA">
              <w:rPr>
                <w:rFonts w:ascii="Times New Roman" w:hAnsi="Times New Roman" w:cs="Times New Roman"/>
                <w:sz w:val="20"/>
                <w:szCs w:val="20"/>
                <w:lang w:eastAsia="en-US"/>
              </w:rPr>
              <w:t>Iš Lietuvoje įsteigtų subjektų įrodančių dokumentų nereikalaujama. Užtenka pateikto EBVPD.</w:t>
            </w:r>
          </w:p>
          <w:p w14:paraId="019B4875" w14:textId="77777777" w:rsidR="00253E6F" w:rsidRPr="009C4FEA" w:rsidRDefault="00253E6F" w:rsidP="00253E6F">
            <w:pPr>
              <w:spacing w:after="0" w:line="23" w:lineRule="atLeast"/>
              <w:rPr>
                <w:rFonts w:ascii="Times New Roman" w:hAnsi="Times New Roman" w:cs="Times New Roman"/>
                <w:bCs/>
                <w:iCs/>
                <w:sz w:val="20"/>
                <w:szCs w:val="20"/>
                <w:lang w:eastAsia="en-US"/>
              </w:rPr>
            </w:pPr>
          </w:p>
          <w:p w14:paraId="3D376AB9" w14:textId="77777777" w:rsidR="00253E6F" w:rsidRPr="009C4FEA" w:rsidRDefault="00253E6F" w:rsidP="00253E6F">
            <w:pPr>
              <w:spacing w:after="0" w:line="23" w:lineRule="atLeast"/>
              <w:rPr>
                <w:rFonts w:ascii="Times New Roman" w:hAnsi="Times New Roman" w:cs="Times New Roman"/>
                <w:b/>
                <w:bCs/>
                <w:sz w:val="20"/>
                <w:szCs w:val="20"/>
              </w:rPr>
            </w:pPr>
            <w:r w:rsidRPr="009C4FEA">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12061A38" w14:textId="77777777" w:rsidR="00253E6F" w:rsidRPr="009C4FEA" w:rsidRDefault="00253E6F" w:rsidP="00253E6F">
            <w:pPr>
              <w:spacing w:after="0" w:line="23" w:lineRule="atLeast"/>
              <w:rPr>
                <w:rFonts w:ascii="Times New Roman" w:hAnsi="Times New Roman" w:cs="Times New Roman"/>
                <w:sz w:val="20"/>
                <w:szCs w:val="20"/>
              </w:rPr>
            </w:pPr>
          </w:p>
          <w:p w14:paraId="24CB45F7" w14:textId="5CDDDC40" w:rsidR="00253E6F" w:rsidRPr="009C4FEA" w:rsidRDefault="00253E6F" w:rsidP="00253E6F">
            <w:pPr>
              <w:spacing w:after="0" w:line="23" w:lineRule="atLeast"/>
              <w:rPr>
                <w:rFonts w:ascii="Times New Roman" w:hAnsi="Times New Roman" w:cs="Times New Roman"/>
                <w:sz w:val="20"/>
                <w:szCs w:val="20"/>
              </w:rPr>
            </w:pPr>
            <w:hyperlink r:id="rId19" w:history="1">
              <w:r w:rsidRPr="009C4FEA">
                <w:rPr>
                  <w:rFonts w:ascii="Times New Roman" w:hAnsi="Times New Roman" w:cs="Times New Roman"/>
                  <w:color w:val="0000FF"/>
                  <w:sz w:val="20"/>
                  <w:szCs w:val="20"/>
                  <w:u w:val="single"/>
                </w:rPr>
                <w:t>Nepatikimi tiekėjai - Viešųjų pirkimų tarnyba</w:t>
              </w:r>
            </w:hyperlink>
          </w:p>
          <w:p w14:paraId="2547EC19" w14:textId="77777777" w:rsidR="00253E6F" w:rsidRPr="009C4FEA" w:rsidRDefault="00253E6F" w:rsidP="00253E6F">
            <w:pPr>
              <w:spacing w:after="0" w:line="23" w:lineRule="atLeast"/>
              <w:rPr>
                <w:rFonts w:ascii="Times New Roman" w:hAnsi="Times New Roman" w:cs="Times New Roman"/>
                <w:sz w:val="20"/>
                <w:szCs w:val="20"/>
              </w:rPr>
            </w:pPr>
            <w:hyperlink r:id="rId20" w:history="1">
              <w:r w:rsidRPr="009C4FEA">
                <w:rPr>
                  <w:rFonts w:ascii="Times New Roman" w:hAnsi="Times New Roman" w:cs="Times New Roman"/>
                  <w:sz w:val="20"/>
                  <w:szCs w:val="20"/>
                </w:rPr>
                <w:t>https://vpt.lrv.lt/lt/pasalinimo-pagrindai-1/nepatikimu-koncesininku-sarasas-1/nepatikimu-koncesininku-sarasas</w:t>
              </w:r>
            </w:hyperlink>
          </w:p>
          <w:p w14:paraId="53394CFA" w14:textId="77777777" w:rsidR="00253E6F" w:rsidRPr="009C4FEA" w:rsidRDefault="00253E6F" w:rsidP="00253E6F">
            <w:pPr>
              <w:spacing w:after="0" w:line="23" w:lineRule="atLeast"/>
              <w:rPr>
                <w:rFonts w:ascii="Times New Roman" w:hAnsi="Times New Roman" w:cs="Times New Roman"/>
                <w:bCs/>
                <w:sz w:val="20"/>
                <w:szCs w:val="20"/>
              </w:rPr>
            </w:pPr>
          </w:p>
          <w:p w14:paraId="584B011D" w14:textId="77777777" w:rsidR="00253E6F" w:rsidRPr="009C4FEA" w:rsidRDefault="00253E6F" w:rsidP="00253E6F">
            <w:pPr>
              <w:spacing w:after="0" w:line="23" w:lineRule="atLeast"/>
              <w:rPr>
                <w:rFonts w:ascii="Times New Roman" w:hAnsi="Times New Roman" w:cs="Times New Roman"/>
                <w:b/>
                <w:bCs/>
                <w:sz w:val="20"/>
                <w:szCs w:val="20"/>
              </w:rPr>
            </w:pPr>
          </w:p>
        </w:tc>
      </w:tr>
      <w:tr w:rsidR="00253E6F" w:rsidRPr="006458BA" w14:paraId="22FE9C4F" w14:textId="77777777" w:rsidTr="006458B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F0EB7" w14:textId="77777777" w:rsidR="00253E6F" w:rsidRPr="006458BA" w:rsidRDefault="00253E6F" w:rsidP="00253E6F">
            <w:pPr>
              <w:numPr>
                <w:ilvl w:val="0"/>
                <w:numId w:val="18"/>
              </w:numPr>
              <w:spacing w:after="0" w:line="240" w:lineRule="auto"/>
              <w:ind w:left="0" w:firstLine="0"/>
              <w:rPr>
                <w:rFonts w:ascii="Times New Roman" w:hAnsi="Times New Roman" w:cs="Times New Roman"/>
                <w:sz w:val="22"/>
                <w:szCs w:val="22"/>
              </w:rPr>
            </w:pPr>
          </w:p>
          <w:p w14:paraId="18346A42" w14:textId="77777777" w:rsidR="00253E6F" w:rsidRPr="006458BA" w:rsidRDefault="00253E6F" w:rsidP="00253E6F">
            <w:pPr>
              <w:spacing w:after="0" w:line="240" w:lineRule="auto"/>
              <w:rPr>
                <w:rFonts w:ascii="Times New Roman" w:hAnsi="Times New Roman" w:cs="Times New Roman"/>
                <w:sz w:val="22"/>
                <w:szCs w:val="22"/>
              </w:rPr>
            </w:pPr>
          </w:p>
        </w:tc>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D2F7C" w14:textId="77777777" w:rsidR="00253E6F" w:rsidRPr="009C4FEA" w:rsidRDefault="00253E6F" w:rsidP="00253E6F">
            <w:pPr>
              <w:spacing w:after="0" w:line="23" w:lineRule="atLeast"/>
              <w:rPr>
                <w:rFonts w:ascii="Times New Roman" w:hAnsi="Times New Roman" w:cs="Times New Roman"/>
                <w:sz w:val="20"/>
                <w:szCs w:val="20"/>
              </w:rPr>
            </w:pPr>
            <w:r w:rsidRPr="009C4FEA">
              <w:rPr>
                <w:rFonts w:ascii="Times New Roman" w:hAnsi="Times New Roman" w:cs="Times New Roman"/>
                <w:sz w:val="20"/>
                <w:szCs w:val="20"/>
              </w:rPr>
              <w:t>Tiekėjas yra padaręs rimtą profesinį pažeidimą, dėl kurio perkančioji organizacija abejoja tiekėjo sąžiningumu, kai jis</w:t>
            </w:r>
            <w:bookmarkStart w:id="94" w:name="part_030e6c6c64ba4f96a23474e439d1b80c"/>
            <w:bookmarkEnd w:id="94"/>
            <w:r w:rsidRPr="009C4FEA">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197362CB" w14:textId="77777777" w:rsidR="00253E6F" w:rsidRPr="009C4FEA" w:rsidRDefault="00253E6F" w:rsidP="00253E6F">
            <w:pPr>
              <w:spacing w:after="0" w:line="23" w:lineRule="atLeast"/>
              <w:rPr>
                <w:rFonts w:ascii="Times New Roman" w:hAnsi="Times New Roman" w:cs="Times New Roman"/>
                <w:b/>
                <w:sz w:val="20"/>
                <w:szCs w:val="20"/>
              </w:rPr>
            </w:pP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1C8CE" w14:textId="77777777" w:rsidR="00253E6F" w:rsidRPr="009C4FEA" w:rsidRDefault="00253E6F" w:rsidP="00253E6F">
            <w:pPr>
              <w:spacing w:after="0" w:line="23" w:lineRule="atLeast"/>
              <w:rPr>
                <w:rFonts w:ascii="Times New Roman" w:eastAsia="Yu Mincho" w:hAnsi="Times New Roman" w:cs="Times New Roman"/>
                <w:b/>
                <w:bCs/>
                <w:sz w:val="20"/>
                <w:szCs w:val="20"/>
              </w:rPr>
            </w:pPr>
            <w:r w:rsidRPr="009C4FEA">
              <w:rPr>
                <w:rFonts w:ascii="Times New Roman" w:eastAsia="Yu Mincho" w:hAnsi="Times New Roman" w:cs="Times New Roman"/>
                <w:b/>
                <w:bCs/>
                <w:sz w:val="20"/>
                <w:szCs w:val="20"/>
              </w:rPr>
              <w:t>VPĮ 46 straipsnio 4 dalies 7 punkto a papunktis</w:t>
            </w:r>
          </w:p>
          <w:p w14:paraId="2BA1767B" w14:textId="77777777" w:rsidR="00253E6F" w:rsidRPr="009C4FEA" w:rsidRDefault="00253E6F" w:rsidP="00253E6F">
            <w:pPr>
              <w:spacing w:after="0" w:line="23" w:lineRule="atLeast"/>
              <w:rPr>
                <w:rFonts w:ascii="Times New Roman" w:eastAsia="Yu Mincho" w:hAnsi="Times New Roman" w:cs="Times New Roman"/>
                <w:sz w:val="20"/>
                <w:szCs w:val="20"/>
              </w:rPr>
            </w:pPr>
          </w:p>
          <w:p w14:paraId="6C4B1908" w14:textId="77777777" w:rsidR="00253E6F" w:rsidRPr="009C4FEA" w:rsidRDefault="00253E6F" w:rsidP="00253E6F">
            <w:pPr>
              <w:spacing w:after="0" w:line="23" w:lineRule="atLeast"/>
              <w:rPr>
                <w:rFonts w:ascii="Times New Roman" w:eastAsia="Yu Mincho" w:hAnsi="Times New Roman" w:cs="Times New Roman"/>
                <w:sz w:val="20"/>
                <w:szCs w:val="20"/>
              </w:rPr>
            </w:pPr>
            <w:r w:rsidRPr="009C4FEA">
              <w:rPr>
                <w:rFonts w:ascii="Times New Roman" w:eastAsia="Yu Mincho" w:hAnsi="Times New Roman" w:cs="Times New Roman"/>
                <w:sz w:val="20"/>
                <w:szCs w:val="20"/>
              </w:rPr>
              <w:t>EBVPD III dalies C11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C4BA2" w14:textId="77777777" w:rsidR="00253E6F" w:rsidRPr="009C4FEA" w:rsidRDefault="00253E6F" w:rsidP="00253E6F">
            <w:pPr>
              <w:spacing w:after="0" w:line="23" w:lineRule="atLeast"/>
              <w:rPr>
                <w:rFonts w:ascii="Times New Roman" w:hAnsi="Times New Roman" w:cs="Times New Roman"/>
                <w:sz w:val="20"/>
                <w:szCs w:val="20"/>
              </w:rPr>
            </w:pPr>
            <w:r w:rsidRPr="009C4FEA">
              <w:rPr>
                <w:rFonts w:ascii="Times New Roman" w:hAnsi="Times New Roman" w:cs="Times New Roman"/>
                <w:sz w:val="20"/>
                <w:szCs w:val="20"/>
                <w:lang w:eastAsia="en-US"/>
              </w:rPr>
              <w:t xml:space="preserve">Iš Lietuvoje įsteigtų subjektų įrodančių dokumentų nereikalaujama. Užtenka pateikto EBVPD. </w:t>
            </w:r>
            <w:r w:rsidRPr="009C4FEA">
              <w:rPr>
                <w:rFonts w:ascii="Times New Roman" w:hAnsi="Times New Roman" w:cs="Times New Roman"/>
                <w:sz w:val="20"/>
                <w:szCs w:val="20"/>
              </w:rPr>
              <w:t>Priimant sprendimus dėl tiekėjo pašalinimo iš pirkimo procedūros šiame punkte nurodytu pašalinimo pagrindu, be kita ko, atsižvelgiama į</w:t>
            </w:r>
            <w:r w:rsidRPr="009C4FEA">
              <w:rPr>
                <w:rFonts w:ascii="Times New Roman" w:hAnsi="Times New Roman" w:cs="Times New Roman"/>
                <w:b/>
                <w:bCs/>
                <w:sz w:val="20"/>
                <w:szCs w:val="20"/>
              </w:rPr>
              <w:t xml:space="preserve"> </w:t>
            </w:r>
            <w:r w:rsidRPr="009C4FEA">
              <w:rPr>
                <w:rFonts w:ascii="Times New Roman" w:hAnsi="Times New Roman" w:cs="Times New Roman"/>
                <w:sz w:val="20"/>
                <w:szCs w:val="20"/>
              </w:rPr>
              <w:t xml:space="preserve">nacionalinėje duomenų bazėje adresu: </w:t>
            </w:r>
            <w:hyperlink r:id="rId21" w:history="1">
              <w:r w:rsidRPr="009C4FEA">
                <w:rPr>
                  <w:rFonts w:ascii="Times New Roman" w:hAnsi="Times New Roman" w:cs="Times New Roman"/>
                  <w:sz w:val="20"/>
                  <w:szCs w:val="20"/>
                  <w:u w:val="single"/>
                </w:rPr>
                <w:t>https://www.registrucentras.lt/jar/p/index.php</w:t>
              </w:r>
            </w:hyperlink>
          </w:p>
          <w:p w14:paraId="2ABE45EB" w14:textId="77777777" w:rsidR="00253E6F" w:rsidRPr="009C4FEA" w:rsidRDefault="00253E6F" w:rsidP="00253E6F">
            <w:pPr>
              <w:spacing w:after="0" w:line="23" w:lineRule="atLeast"/>
              <w:rPr>
                <w:rFonts w:ascii="Times New Roman" w:hAnsi="Times New Roman" w:cs="Times New Roman"/>
                <w:sz w:val="20"/>
                <w:szCs w:val="20"/>
              </w:rPr>
            </w:pPr>
            <w:r w:rsidRPr="009C4FEA">
              <w:rPr>
                <w:rFonts w:ascii="Times New Roman" w:hAnsi="Times New Roman" w:cs="Times New Roman"/>
                <w:sz w:val="20"/>
                <w:szCs w:val="20"/>
              </w:rPr>
              <w:t>paskelbtą informaciją, taip pat į šiame informaciniame pranešime pateiktą informaciją:</w:t>
            </w:r>
          </w:p>
          <w:p w14:paraId="608D0776" w14:textId="77777777" w:rsidR="00253E6F" w:rsidRPr="009C4FEA" w:rsidRDefault="00253E6F" w:rsidP="00253E6F">
            <w:pPr>
              <w:spacing w:after="0" w:line="23" w:lineRule="atLeast"/>
              <w:rPr>
                <w:rFonts w:ascii="Times New Roman" w:hAnsi="Times New Roman" w:cs="Times New Roman"/>
                <w:sz w:val="20"/>
                <w:szCs w:val="20"/>
                <w:lang w:eastAsia="en-US"/>
              </w:rPr>
            </w:pPr>
            <w:hyperlink r:id="rId22" w:history="1">
              <w:r w:rsidRPr="009C4FEA">
                <w:rPr>
                  <w:rFonts w:ascii="Times New Roman" w:hAnsi="Times New Roman" w:cs="Times New Roman"/>
                  <w:sz w:val="20"/>
                  <w:szCs w:val="20"/>
                </w:rPr>
                <w:t>https://vpt.lrv.lt/lt/naujienos/finansiniu-ataskaitu-nepateikimas-gali-tapti-kliutimi-dalyvauti-viesuosiuose-pirkimuose</w:t>
              </w:r>
            </w:hyperlink>
          </w:p>
          <w:p w14:paraId="1D641176" w14:textId="77777777" w:rsidR="00253E6F" w:rsidRPr="009C4FEA" w:rsidRDefault="00253E6F" w:rsidP="00253E6F">
            <w:pPr>
              <w:spacing w:after="0" w:line="23" w:lineRule="atLeast"/>
              <w:rPr>
                <w:rFonts w:ascii="Times New Roman" w:hAnsi="Times New Roman" w:cs="Times New Roman"/>
                <w:b/>
                <w:bCs/>
                <w:iCs/>
                <w:sz w:val="20"/>
                <w:szCs w:val="20"/>
              </w:rPr>
            </w:pPr>
          </w:p>
        </w:tc>
      </w:tr>
      <w:tr w:rsidR="00253E6F" w:rsidRPr="006458BA" w14:paraId="303E03CC" w14:textId="77777777" w:rsidTr="006458B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F3E45" w14:textId="77777777" w:rsidR="00253E6F" w:rsidRPr="006458BA" w:rsidRDefault="00253E6F" w:rsidP="00253E6F">
            <w:pPr>
              <w:numPr>
                <w:ilvl w:val="0"/>
                <w:numId w:val="18"/>
              </w:numPr>
              <w:spacing w:after="0" w:line="240" w:lineRule="auto"/>
              <w:ind w:left="0" w:firstLine="0"/>
              <w:rPr>
                <w:rFonts w:ascii="Times New Roman" w:hAnsi="Times New Roman" w:cs="Times New Roman"/>
                <w:sz w:val="22"/>
                <w:szCs w:val="22"/>
              </w:rPr>
            </w:pPr>
          </w:p>
        </w:tc>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4A00D" w14:textId="77777777" w:rsidR="00253E6F" w:rsidRPr="009C4FEA" w:rsidRDefault="00253E6F" w:rsidP="00253E6F">
            <w:pPr>
              <w:spacing w:after="0" w:line="23" w:lineRule="atLeast"/>
              <w:rPr>
                <w:rFonts w:ascii="Times New Roman" w:hAnsi="Times New Roman" w:cs="Times New Roman"/>
                <w:b/>
                <w:bCs/>
                <w:sz w:val="20"/>
                <w:szCs w:val="20"/>
              </w:rPr>
            </w:pPr>
            <w:r w:rsidRPr="009C4FEA">
              <w:rPr>
                <w:rFonts w:ascii="Times New Roman" w:hAnsi="Times New Roman" w:cs="Times New Roman"/>
                <w:sz w:val="20"/>
                <w:szCs w:val="20"/>
              </w:rPr>
              <w:t xml:space="preserve">Tiekėjas yra padaręs rimtą profesinį pažeidimą, dėl kurio perkančioji organizacija abejoja </w:t>
            </w:r>
            <w:r w:rsidRPr="009C4FEA">
              <w:rPr>
                <w:rFonts w:ascii="Times New Roman" w:hAnsi="Times New Roman" w:cs="Times New Roman"/>
                <w:sz w:val="20"/>
                <w:szCs w:val="20"/>
              </w:rPr>
              <w:lastRenderedPageBreak/>
              <w:t xml:space="preserve">tiekėjo sąžiningumu, </w:t>
            </w:r>
            <w:r w:rsidRPr="009C4FEA">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9C4FEA">
              <w:rPr>
                <w:rFonts w:ascii="Times New Roman" w:eastAsia="Times New Roman" w:hAnsi="Times New Roman" w:cs="Times New Roman"/>
                <w:sz w:val="20"/>
                <w:szCs w:val="20"/>
                <w:vertAlign w:val="superscript"/>
              </w:rPr>
              <w:t>1</w:t>
            </w:r>
            <w:r w:rsidRPr="009C4FEA">
              <w:rPr>
                <w:rFonts w:ascii="Times New Roman" w:eastAsia="Times New Roman" w:hAnsi="Times New Roman" w:cs="Times New Roman"/>
                <w:sz w:val="20"/>
                <w:szCs w:val="20"/>
              </w:rPr>
              <w:t xml:space="preserve"> straipsnio 1 dalyje.</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CFB65" w14:textId="77777777" w:rsidR="00253E6F" w:rsidRPr="009C4FEA" w:rsidRDefault="00253E6F" w:rsidP="00253E6F">
            <w:pPr>
              <w:spacing w:after="0" w:line="23" w:lineRule="atLeast"/>
              <w:rPr>
                <w:rFonts w:ascii="Times New Roman" w:eastAsia="Yu Mincho" w:hAnsi="Times New Roman" w:cs="Times New Roman"/>
                <w:b/>
                <w:bCs/>
                <w:sz w:val="20"/>
                <w:szCs w:val="20"/>
              </w:rPr>
            </w:pPr>
            <w:r w:rsidRPr="009C4FEA">
              <w:rPr>
                <w:rFonts w:ascii="Times New Roman" w:eastAsia="Yu Mincho" w:hAnsi="Times New Roman" w:cs="Times New Roman"/>
                <w:b/>
                <w:bCs/>
                <w:sz w:val="20"/>
                <w:szCs w:val="20"/>
              </w:rPr>
              <w:lastRenderedPageBreak/>
              <w:t xml:space="preserve">VPĮ 46 straipsnio 4 dalies 7 </w:t>
            </w:r>
            <w:r w:rsidRPr="009C4FEA">
              <w:rPr>
                <w:rFonts w:ascii="Times New Roman" w:eastAsia="Yu Mincho" w:hAnsi="Times New Roman" w:cs="Times New Roman"/>
                <w:b/>
                <w:bCs/>
                <w:sz w:val="20"/>
                <w:szCs w:val="20"/>
              </w:rPr>
              <w:lastRenderedPageBreak/>
              <w:t>punkto b papunktis</w:t>
            </w:r>
          </w:p>
          <w:p w14:paraId="6F854873" w14:textId="77777777" w:rsidR="00253E6F" w:rsidRPr="009C4FEA" w:rsidRDefault="00253E6F" w:rsidP="00253E6F">
            <w:pPr>
              <w:spacing w:after="0" w:line="23" w:lineRule="atLeast"/>
              <w:rPr>
                <w:rFonts w:ascii="Times New Roman" w:eastAsia="Yu Mincho" w:hAnsi="Times New Roman" w:cs="Times New Roman"/>
                <w:sz w:val="20"/>
                <w:szCs w:val="20"/>
              </w:rPr>
            </w:pPr>
          </w:p>
          <w:p w14:paraId="67396028" w14:textId="77777777" w:rsidR="00253E6F" w:rsidRPr="009C4FEA" w:rsidRDefault="00253E6F" w:rsidP="00253E6F">
            <w:pPr>
              <w:spacing w:after="0" w:line="23" w:lineRule="atLeast"/>
              <w:rPr>
                <w:rFonts w:ascii="Times New Roman" w:eastAsia="Yu Mincho" w:hAnsi="Times New Roman" w:cs="Times New Roman"/>
                <w:sz w:val="20"/>
                <w:szCs w:val="20"/>
                <w:lang w:eastAsia="en-US"/>
              </w:rPr>
            </w:pPr>
            <w:r w:rsidRPr="009C4FEA">
              <w:rPr>
                <w:rFonts w:ascii="Times New Roman" w:eastAsia="Yu Mincho" w:hAnsi="Times New Roman" w:cs="Times New Roman"/>
                <w:sz w:val="20"/>
                <w:szCs w:val="20"/>
              </w:rPr>
              <w:t>EBVPD III dalies C11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ACC74" w14:textId="77777777" w:rsidR="00253E6F" w:rsidRPr="009C4FEA" w:rsidRDefault="00253E6F" w:rsidP="00253E6F">
            <w:pPr>
              <w:spacing w:after="0" w:line="23" w:lineRule="atLeast"/>
              <w:rPr>
                <w:rFonts w:ascii="Times New Roman" w:hAnsi="Times New Roman" w:cs="Times New Roman"/>
                <w:sz w:val="20"/>
                <w:szCs w:val="20"/>
                <w:lang w:eastAsia="en-US"/>
              </w:rPr>
            </w:pPr>
            <w:r w:rsidRPr="009C4FEA">
              <w:rPr>
                <w:rFonts w:ascii="Times New Roman" w:hAnsi="Times New Roman" w:cs="Times New Roman"/>
                <w:sz w:val="20"/>
                <w:szCs w:val="20"/>
                <w:lang w:eastAsia="en-US"/>
              </w:rPr>
              <w:lastRenderedPageBreak/>
              <w:t>Iš Lietuvoje įsteigtų subjektų įrodančių dokumentų nereikalaujama. Užtenka pateikto EBVPD.</w:t>
            </w:r>
          </w:p>
          <w:p w14:paraId="47F24386" w14:textId="77777777" w:rsidR="00253E6F" w:rsidRPr="009C4FEA" w:rsidRDefault="00253E6F" w:rsidP="00253E6F">
            <w:pPr>
              <w:spacing w:after="0" w:line="23" w:lineRule="atLeast"/>
              <w:rPr>
                <w:rFonts w:ascii="Times New Roman" w:hAnsi="Times New Roman" w:cs="Times New Roman"/>
                <w:b/>
                <w:bCs/>
                <w:iCs/>
                <w:sz w:val="20"/>
                <w:szCs w:val="20"/>
                <w:lang w:eastAsia="en-US"/>
              </w:rPr>
            </w:pPr>
          </w:p>
          <w:p w14:paraId="34154D2A" w14:textId="77777777" w:rsidR="00253E6F" w:rsidRPr="009C4FEA" w:rsidRDefault="00253E6F" w:rsidP="00253E6F">
            <w:pPr>
              <w:spacing w:after="0" w:line="23" w:lineRule="atLeast"/>
              <w:rPr>
                <w:rFonts w:ascii="Times New Roman" w:hAnsi="Times New Roman" w:cs="Times New Roman"/>
                <w:b/>
                <w:bCs/>
                <w:sz w:val="20"/>
                <w:szCs w:val="20"/>
              </w:rPr>
            </w:pPr>
            <w:r w:rsidRPr="009C4FEA">
              <w:rPr>
                <w:rFonts w:ascii="Times New Roman" w:hAnsi="Times New Roman" w:cs="Times New Roman"/>
                <w:sz w:val="20"/>
                <w:szCs w:val="20"/>
              </w:rPr>
              <w:lastRenderedPageBreak/>
              <w:t>Priimant sprendimus dėl tiekėjo pašalinimo iš pirkimo procedūros šiame punkte nurodytu pašalinimo pagrindu, be kita ko, atsižvelgiama į</w:t>
            </w:r>
            <w:r w:rsidRPr="009C4FEA">
              <w:rPr>
                <w:rFonts w:ascii="Times New Roman" w:hAnsi="Times New Roman" w:cs="Times New Roman"/>
                <w:b/>
                <w:bCs/>
                <w:sz w:val="20"/>
                <w:szCs w:val="20"/>
              </w:rPr>
              <w:t xml:space="preserve"> </w:t>
            </w:r>
            <w:r w:rsidRPr="009C4FEA">
              <w:rPr>
                <w:rFonts w:ascii="Times New Roman" w:hAnsi="Times New Roman" w:cs="Times New Roman"/>
                <w:sz w:val="20"/>
                <w:szCs w:val="20"/>
              </w:rPr>
              <w:t xml:space="preserve">nacionalinėje duomenų bazėje adresu </w:t>
            </w:r>
            <w:hyperlink r:id="rId23">
              <w:r w:rsidRPr="009C4FEA">
                <w:rPr>
                  <w:rFonts w:ascii="Times New Roman" w:hAnsi="Times New Roman" w:cs="Times New Roman"/>
                  <w:sz w:val="20"/>
                  <w:szCs w:val="20"/>
                  <w:u w:val="single"/>
                </w:rPr>
                <w:t>https://www.vmi.lt/evmi/mokesciu-moketoju-informacija</w:t>
              </w:r>
            </w:hyperlink>
            <w:r w:rsidRPr="009C4FEA">
              <w:rPr>
                <w:rFonts w:ascii="Times New Roman" w:hAnsi="Times New Roman" w:cs="Times New Roman"/>
                <w:sz w:val="20"/>
                <w:szCs w:val="20"/>
              </w:rPr>
              <w:t xml:space="preserve"> skelbiamą informaciją.</w:t>
            </w:r>
          </w:p>
        </w:tc>
      </w:tr>
      <w:tr w:rsidR="00253E6F" w:rsidRPr="006458BA" w14:paraId="1B2054F0" w14:textId="77777777" w:rsidTr="006458B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248425" w14:textId="77777777" w:rsidR="00253E6F" w:rsidRPr="006458BA" w:rsidRDefault="00253E6F" w:rsidP="00253E6F">
            <w:pPr>
              <w:numPr>
                <w:ilvl w:val="0"/>
                <w:numId w:val="18"/>
              </w:numPr>
              <w:spacing w:after="0" w:line="240" w:lineRule="auto"/>
              <w:ind w:left="0" w:firstLine="0"/>
              <w:rPr>
                <w:rFonts w:ascii="Times New Roman" w:hAnsi="Times New Roman" w:cs="Times New Roman"/>
                <w:sz w:val="22"/>
                <w:szCs w:val="22"/>
              </w:rPr>
            </w:pPr>
          </w:p>
        </w:tc>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E73E1" w14:textId="77777777" w:rsidR="00253E6F" w:rsidRPr="009C4FEA" w:rsidRDefault="00253E6F" w:rsidP="00253E6F">
            <w:pPr>
              <w:spacing w:after="0" w:line="23" w:lineRule="atLeast"/>
              <w:rPr>
                <w:rFonts w:ascii="Times New Roman" w:hAnsi="Times New Roman" w:cs="Times New Roman"/>
                <w:sz w:val="20"/>
                <w:szCs w:val="20"/>
              </w:rPr>
            </w:pPr>
            <w:r w:rsidRPr="009C4FEA">
              <w:rPr>
                <w:rFonts w:ascii="Times New Roman" w:hAnsi="Times New Roman" w:cs="Times New Roman"/>
                <w:sz w:val="20"/>
                <w:szCs w:val="20"/>
              </w:rPr>
              <w:t>Tiekėjas yra padaręs rimtą profesinį pažeidimą, dėl kurio perkančioji organizacija abejoja tiekėjo sąžiningumu,</w:t>
            </w:r>
            <w:r w:rsidRPr="009C4FEA">
              <w:rPr>
                <w:rFonts w:ascii="Times New Roman" w:eastAsia="Times New Roman" w:hAnsi="Times New Roman" w:cs="Times New Roman"/>
                <w:sz w:val="20"/>
                <w:szCs w:val="20"/>
              </w:rPr>
              <w:t xml:space="preserve"> kai jis </w:t>
            </w:r>
            <w:r w:rsidRPr="009C4FEA">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062EB" w14:textId="77777777" w:rsidR="00253E6F" w:rsidRPr="009C4FEA" w:rsidRDefault="00253E6F" w:rsidP="00253E6F">
            <w:pPr>
              <w:spacing w:after="0" w:line="23" w:lineRule="atLeast"/>
              <w:rPr>
                <w:rFonts w:ascii="Times New Roman" w:eastAsia="Yu Mincho" w:hAnsi="Times New Roman" w:cs="Times New Roman"/>
                <w:b/>
                <w:bCs/>
                <w:sz w:val="20"/>
                <w:szCs w:val="20"/>
              </w:rPr>
            </w:pPr>
            <w:r w:rsidRPr="009C4FEA">
              <w:rPr>
                <w:rFonts w:ascii="Times New Roman" w:eastAsia="Yu Mincho" w:hAnsi="Times New Roman" w:cs="Times New Roman"/>
                <w:b/>
                <w:bCs/>
                <w:sz w:val="20"/>
                <w:szCs w:val="20"/>
              </w:rPr>
              <w:t>VPĮ 46 straipsnio 4 dalies 7 punkto c papunktis</w:t>
            </w:r>
          </w:p>
          <w:p w14:paraId="123FA598" w14:textId="77777777" w:rsidR="00253E6F" w:rsidRPr="009C4FEA" w:rsidRDefault="00253E6F" w:rsidP="00253E6F">
            <w:pPr>
              <w:spacing w:after="0" w:line="23" w:lineRule="atLeast"/>
              <w:rPr>
                <w:rFonts w:ascii="Times New Roman" w:eastAsia="Yu Mincho" w:hAnsi="Times New Roman" w:cs="Times New Roman"/>
                <w:sz w:val="20"/>
                <w:szCs w:val="20"/>
              </w:rPr>
            </w:pPr>
          </w:p>
          <w:p w14:paraId="2EC071FD" w14:textId="77777777" w:rsidR="00253E6F" w:rsidRPr="009C4FEA" w:rsidRDefault="00253E6F" w:rsidP="00253E6F">
            <w:pPr>
              <w:spacing w:after="0" w:line="23" w:lineRule="atLeast"/>
              <w:rPr>
                <w:rFonts w:ascii="Times New Roman" w:eastAsia="Yu Mincho" w:hAnsi="Times New Roman" w:cs="Times New Roman"/>
                <w:sz w:val="20"/>
                <w:szCs w:val="20"/>
                <w:lang w:eastAsia="en-US"/>
              </w:rPr>
            </w:pPr>
            <w:r w:rsidRPr="009C4FEA">
              <w:rPr>
                <w:rFonts w:ascii="Times New Roman" w:eastAsia="Yu Mincho" w:hAnsi="Times New Roman" w:cs="Times New Roman"/>
                <w:sz w:val="20"/>
                <w:szCs w:val="20"/>
              </w:rPr>
              <w:t>EBVPD III dalies C11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1D279" w14:textId="77777777" w:rsidR="00253E6F" w:rsidRPr="009C4FEA" w:rsidRDefault="00253E6F" w:rsidP="00253E6F">
            <w:pPr>
              <w:spacing w:after="0" w:line="23" w:lineRule="atLeast"/>
              <w:rPr>
                <w:rFonts w:ascii="Times New Roman" w:hAnsi="Times New Roman" w:cs="Times New Roman"/>
                <w:sz w:val="20"/>
                <w:szCs w:val="20"/>
                <w:lang w:eastAsia="en-US"/>
              </w:rPr>
            </w:pPr>
            <w:r w:rsidRPr="009C4FEA">
              <w:rPr>
                <w:rFonts w:ascii="Times New Roman" w:hAnsi="Times New Roman" w:cs="Times New Roman"/>
                <w:sz w:val="20"/>
                <w:szCs w:val="20"/>
                <w:lang w:eastAsia="en-US"/>
              </w:rPr>
              <w:t>Iš Lietuvoje įsteigtų subjektų įrodančių dokumentų nereikalaujama. Užtenka pateikto EBVPD.</w:t>
            </w:r>
          </w:p>
          <w:p w14:paraId="1D544473" w14:textId="77777777" w:rsidR="00253E6F" w:rsidRPr="009C4FEA" w:rsidRDefault="00253E6F" w:rsidP="00253E6F">
            <w:pPr>
              <w:spacing w:after="0" w:line="23" w:lineRule="atLeast"/>
              <w:rPr>
                <w:rFonts w:ascii="Times New Roman" w:hAnsi="Times New Roman" w:cs="Times New Roman"/>
                <w:bCs/>
                <w:iCs/>
                <w:sz w:val="20"/>
                <w:szCs w:val="20"/>
                <w:lang w:eastAsia="en-US"/>
              </w:rPr>
            </w:pPr>
          </w:p>
          <w:p w14:paraId="44D2B71C" w14:textId="77777777" w:rsidR="00253E6F" w:rsidRPr="009C4FEA" w:rsidRDefault="00253E6F" w:rsidP="00253E6F">
            <w:pPr>
              <w:spacing w:line="23" w:lineRule="atLeast"/>
              <w:rPr>
                <w:rFonts w:ascii="Times New Roman" w:hAnsi="Times New Roman" w:cs="Times New Roman"/>
                <w:b/>
                <w:bCs/>
                <w:sz w:val="20"/>
                <w:szCs w:val="20"/>
              </w:rPr>
            </w:pPr>
            <w:r w:rsidRPr="009C4FEA">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62C78403" w14:textId="77777777" w:rsidR="00253E6F" w:rsidRPr="009C4FEA" w:rsidRDefault="00253E6F" w:rsidP="00253E6F">
            <w:pPr>
              <w:spacing w:line="23" w:lineRule="atLeast"/>
              <w:rPr>
                <w:rFonts w:ascii="Times New Roman" w:hAnsi="Times New Roman" w:cs="Times New Roman"/>
                <w:bCs/>
                <w:iCs/>
                <w:sz w:val="20"/>
                <w:szCs w:val="20"/>
                <w:lang w:eastAsia="en-US"/>
              </w:rPr>
            </w:pPr>
            <w:hyperlink r:id="rId24" w:history="1">
              <w:r w:rsidRPr="009C4FEA">
                <w:rPr>
                  <w:rFonts w:ascii="Times New Roman" w:hAnsi="Times New Roman" w:cs="Times New Roman"/>
                  <w:sz w:val="20"/>
                  <w:szCs w:val="20"/>
                  <w:u w:val="single"/>
                </w:rPr>
                <w:t>https://kt.gov.lt/lt/atviri-duomenys/diskvalifikavimas-is-viesuju-pirkimu</w:t>
              </w:r>
            </w:hyperlink>
            <w:r w:rsidRPr="009C4FEA">
              <w:rPr>
                <w:rFonts w:ascii="Times New Roman" w:hAnsi="Times New Roman" w:cs="Times New Roman"/>
                <w:sz w:val="20"/>
                <w:szCs w:val="20"/>
              </w:rPr>
              <w:t xml:space="preserve"> skelbiamą informaciją. </w:t>
            </w:r>
          </w:p>
        </w:tc>
      </w:tr>
    </w:tbl>
    <w:p w14:paraId="174CF8D7" w14:textId="77777777" w:rsidR="008C7A2E" w:rsidRPr="006458BA" w:rsidRDefault="008C7A2E" w:rsidP="008C7A2E">
      <w:pPr>
        <w:spacing w:after="0" w:line="240" w:lineRule="auto"/>
        <w:ind w:firstLine="851"/>
        <w:jc w:val="both"/>
        <w:rPr>
          <w:rFonts w:ascii="Times New Roman" w:hAnsi="Times New Roman" w:cs="Times New Roman"/>
          <w:sz w:val="24"/>
          <w:szCs w:val="24"/>
        </w:rPr>
      </w:pPr>
    </w:p>
    <w:p w14:paraId="327B1AA3" w14:textId="63305FBB" w:rsidR="00A4599F" w:rsidRPr="006458BA" w:rsidRDefault="003F1531" w:rsidP="00C6497D">
      <w:pPr>
        <w:jc w:val="center"/>
        <w:rPr>
          <w:rFonts w:ascii="Times New Roman" w:hAnsi="Times New Roman" w:cs="Times New Roman"/>
          <w:b/>
          <w:bCs/>
          <w:smallCaps/>
          <w:sz w:val="22"/>
          <w:szCs w:val="22"/>
        </w:rPr>
      </w:pPr>
      <w:r w:rsidRPr="006458BA">
        <w:rPr>
          <w:rFonts w:ascii="Times New Roman" w:hAnsi="Times New Roman" w:cs="Times New Roman"/>
          <w:smallCaps/>
          <w:sz w:val="22"/>
          <w:szCs w:val="22"/>
        </w:rPr>
        <w:t>__________</w:t>
      </w:r>
      <w:r w:rsidR="00A4599F" w:rsidRPr="006458BA">
        <w:rPr>
          <w:rFonts w:ascii="Times New Roman" w:hAnsi="Times New Roman" w:cs="Times New Roman"/>
          <w:b/>
          <w:bCs/>
          <w:smallCaps/>
          <w:sz w:val="22"/>
          <w:szCs w:val="22"/>
        </w:rPr>
        <w:br w:type="page"/>
      </w:r>
    </w:p>
    <w:p w14:paraId="5D0FDE6E" w14:textId="024F3E69" w:rsidR="008D704D" w:rsidRPr="006458BA" w:rsidRDefault="00535021" w:rsidP="008D704D">
      <w:pPr>
        <w:pStyle w:val="Antrat2"/>
        <w:ind w:left="5103"/>
        <w:rPr>
          <w:rFonts w:ascii="Times New Roman" w:hAnsi="Times New Roman" w:cs="Times New Roman"/>
          <w:color w:val="auto"/>
          <w:sz w:val="24"/>
          <w:szCs w:val="24"/>
        </w:rPr>
      </w:pPr>
      <w:bookmarkStart w:id="95" w:name="_Ref38291379"/>
      <w:bookmarkStart w:id="96" w:name="_Ref38291394"/>
      <w:bookmarkStart w:id="97" w:name="_Ref38898251"/>
      <w:bookmarkStart w:id="98" w:name="_Toc187846976"/>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9C4FEA">
        <w:rPr>
          <w:rFonts w:ascii="Times New Roman" w:eastAsia="Calibri" w:hAnsi="Times New Roman" w:cs="Times New Roman"/>
          <w:color w:val="auto"/>
          <w:sz w:val="24"/>
          <w:szCs w:val="24"/>
        </w:rPr>
        <w:t>4</w:t>
      </w:r>
      <w:r w:rsidR="008D704D" w:rsidRPr="006458BA">
        <w:rPr>
          <w:rFonts w:ascii="Times New Roman" w:eastAsia="Calibri" w:hAnsi="Times New Roman" w:cs="Times New Roman"/>
          <w:color w:val="auto"/>
          <w:sz w:val="24"/>
          <w:szCs w:val="24"/>
        </w:rPr>
        <w:t xml:space="preserve"> priedas „EBVPD“ </w:t>
      </w:r>
      <w:r w:rsidR="008D704D" w:rsidRPr="006458BA">
        <w:rPr>
          <w:rFonts w:ascii="Times New Roman" w:hAnsi="Times New Roman" w:cs="Times New Roman"/>
          <w:color w:val="auto"/>
          <w:sz w:val="24"/>
          <w:szCs w:val="24"/>
        </w:rPr>
        <w:t xml:space="preserve">(XML </w:t>
      </w:r>
      <w:r w:rsidRPr="006458BA">
        <w:rPr>
          <w:rFonts w:ascii="Times New Roman" w:hAnsi="Times New Roman" w:cs="Times New Roman"/>
          <w:color w:val="auto"/>
          <w:sz w:val="24"/>
          <w:szCs w:val="24"/>
        </w:rPr>
        <w:t xml:space="preserve">arba PDF </w:t>
      </w:r>
      <w:r w:rsidR="008D704D" w:rsidRPr="006458BA">
        <w:rPr>
          <w:rFonts w:ascii="Times New Roman" w:hAnsi="Times New Roman" w:cs="Times New Roman"/>
          <w:color w:val="auto"/>
          <w:sz w:val="24"/>
          <w:szCs w:val="24"/>
        </w:rPr>
        <w:t>formatu)</w:t>
      </w:r>
      <w:bookmarkEnd w:id="95"/>
      <w:bookmarkEnd w:id="96"/>
      <w:bookmarkEnd w:id="97"/>
      <w:bookmarkEnd w:id="98"/>
    </w:p>
    <w:p w14:paraId="1E33CF75" w14:textId="0E2F80D8" w:rsidR="002F396F" w:rsidRPr="006458BA" w:rsidRDefault="002F396F" w:rsidP="00DE290C">
      <w:pPr>
        <w:rPr>
          <w:rFonts w:ascii="Times New Roman" w:hAnsi="Times New Roman" w:cs="Times New Roman"/>
          <w:b/>
          <w:bCs/>
          <w:smallCaps/>
          <w:sz w:val="22"/>
          <w:szCs w:val="22"/>
        </w:rPr>
      </w:pPr>
    </w:p>
    <w:p w14:paraId="4F6E9F95" w14:textId="40122A3B" w:rsidR="00B970B0" w:rsidRPr="006458BA" w:rsidRDefault="00B970B0" w:rsidP="00BE1858">
      <w:pPr>
        <w:pStyle w:val="Paantrat"/>
        <w:jc w:val="center"/>
        <w:rPr>
          <w:rFonts w:ascii="Times New Roman" w:hAnsi="Times New Roman" w:cs="Times New Roman"/>
          <w:b/>
          <w:bCs/>
          <w:smallCaps/>
        </w:rPr>
      </w:pPr>
      <w:r w:rsidRPr="006458BA">
        <w:rPr>
          <w:rFonts w:ascii="Times New Roman" w:hAnsi="Times New Roman" w:cs="Times New Roman"/>
        </w:rPr>
        <w:t>EUROPOS BENDRASIS VIEŠŲJŲ PIRKIMŲ DOKUMENTAS</w:t>
      </w:r>
    </w:p>
    <w:p w14:paraId="3584D74E" w14:textId="08EB092A" w:rsidR="002F396F" w:rsidRPr="006458BA" w:rsidRDefault="002F396F" w:rsidP="002F396F">
      <w:pPr>
        <w:jc w:val="both"/>
        <w:rPr>
          <w:rFonts w:ascii="Times New Roman" w:hAnsi="Times New Roman" w:cs="Times New Roman"/>
          <w:sz w:val="24"/>
          <w:szCs w:val="24"/>
        </w:rPr>
      </w:pPr>
      <w:r w:rsidRPr="006458BA">
        <w:rPr>
          <w:rFonts w:ascii="Times New Roman" w:hAnsi="Times New Roman" w:cs="Times New Roman"/>
          <w:sz w:val="24"/>
          <w:szCs w:val="24"/>
        </w:rPr>
        <w:t xml:space="preserve">„Europos bendrasis viešųjų pirkimų dokumentas (EBVPD)“ pateikiamas .xml </w:t>
      </w:r>
      <w:r w:rsidR="00535021" w:rsidRPr="006458BA">
        <w:rPr>
          <w:rFonts w:ascii="Times New Roman" w:hAnsi="Times New Roman" w:cs="Times New Roman"/>
          <w:sz w:val="24"/>
          <w:szCs w:val="24"/>
        </w:rPr>
        <w:t xml:space="preserve">arba .pdf </w:t>
      </w:r>
      <w:r w:rsidRPr="006458BA">
        <w:rPr>
          <w:rFonts w:ascii="Times New Roman" w:hAnsi="Times New Roman" w:cs="Times New Roman"/>
          <w:sz w:val="24"/>
          <w:szCs w:val="24"/>
        </w:rPr>
        <w:t>formatu.</w:t>
      </w:r>
    </w:p>
    <w:p w14:paraId="5D197AB2" w14:textId="0EAE7A12" w:rsidR="002F396F" w:rsidRPr="006458BA" w:rsidRDefault="00B970B0" w:rsidP="00B970B0">
      <w:pPr>
        <w:jc w:val="center"/>
        <w:rPr>
          <w:rFonts w:ascii="Times New Roman" w:hAnsi="Times New Roman" w:cs="Times New Roman"/>
          <w:smallCaps/>
          <w:sz w:val="22"/>
          <w:szCs w:val="22"/>
        </w:rPr>
      </w:pPr>
      <w:r w:rsidRPr="006458BA">
        <w:rPr>
          <w:rFonts w:ascii="Times New Roman" w:hAnsi="Times New Roman" w:cs="Times New Roman"/>
          <w:smallCaps/>
          <w:sz w:val="22"/>
          <w:szCs w:val="22"/>
        </w:rPr>
        <w:t>__________</w:t>
      </w:r>
    </w:p>
    <w:p w14:paraId="403C297A" w14:textId="44AA8768" w:rsidR="00A4599F" w:rsidRPr="006458BA" w:rsidRDefault="00A4599F" w:rsidP="00DE290C">
      <w:pPr>
        <w:rPr>
          <w:rFonts w:ascii="Times New Roman" w:hAnsi="Times New Roman" w:cs="Times New Roman"/>
          <w:b/>
          <w:bCs/>
          <w:smallCaps/>
          <w:sz w:val="22"/>
          <w:szCs w:val="22"/>
        </w:rPr>
      </w:pPr>
      <w:r w:rsidRPr="006458BA">
        <w:rPr>
          <w:rFonts w:ascii="Times New Roman" w:hAnsi="Times New Roman" w:cs="Times New Roman"/>
          <w:b/>
          <w:bCs/>
          <w:smallCaps/>
          <w:sz w:val="22"/>
          <w:szCs w:val="22"/>
        </w:rPr>
        <w:br w:type="page"/>
      </w:r>
    </w:p>
    <w:p w14:paraId="44D514D3" w14:textId="42240D17"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99" w:name="_Ref38540913"/>
      <w:bookmarkStart w:id="100" w:name="_Ref38898051"/>
      <w:bookmarkStart w:id="101" w:name="_Ref38901392"/>
      <w:bookmarkStart w:id="102" w:name="_Toc187846977"/>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9C4FEA">
        <w:rPr>
          <w:rFonts w:ascii="Times New Roman" w:eastAsia="Calibri" w:hAnsi="Times New Roman" w:cs="Times New Roman"/>
          <w:color w:val="auto"/>
          <w:sz w:val="24"/>
          <w:szCs w:val="24"/>
        </w:rPr>
        <w:t>5</w:t>
      </w:r>
      <w:r w:rsidR="008D704D" w:rsidRPr="006458BA">
        <w:rPr>
          <w:rFonts w:ascii="Times New Roman" w:eastAsia="Calibri" w:hAnsi="Times New Roman" w:cs="Times New Roman"/>
          <w:color w:val="auto"/>
          <w:sz w:val="24"/>
          <w:szCs w:val="24"/>
        </w:rPr>
        <w:t xml:space="preserve"> priedas „Pasiūlymo forma“</w:t>
      </w:r>
      <w:bookmarkEnd w:id="99"/>
      <w:bookmarkEnd w:id="100"/>
      <w:bookmarkEnd w:id="101"/>
      <w:bookmarkEnd w:id="102"/>
    </w:p>
    <w:p w14:paraId="757A4C66" w14:textId="77777777" w:rsidR="001C7C78" w:rsidRPr="006458BA" w:rsidRDefault="001C7C78" w:rsidP="009F1180">
      <w:pPr>
        <w:spacing w:line="23" w:lineRule="atLeast"/>
        <w:jc w:val="center"/>
        <w:rPr>
          <w:rFonts w:ascii="Times New Roman" w:hAnsi="Times New Roman" w:cs="Times New Roman"/>
          <w:color w:val="7030A0"/>
        </w:rPr>
      </w:pPr>
    </w:p>
    <w:p w14:paraId="70A97D1B" w14:textId="77777777" w:rsidR="001C7C78" w:rsidRPr="006458BA" w:rsidRDefault="001C7C78" w:rsidP="009F1180">
      <w:pPr>
        <w:spacing w:line="23" w:lineRule="atLeast"/>
        <w:rPr>
          <w:rFonts w:ascii="Times New Roman" w:hAnsi="Times New Roman" w:cs="Times New Roman"/>
          <w:sz w:val="22"/>
          <w:szCs w:val="22"/>
        </w:rPr>
      </w:pPr>
    </w:p>
    <w:p w14:paraId="31316EF1" w14:textId="77777777" w:rsidR="001C7C78" w:rsidRPr="006458BA" w:rsidRDefault="001C7C78" w:rsidP="009F1180">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(Tiekėjo pavadinimas)</w:t>
      </w:r>
    </w:p>
    <w:p w14:paraId="5079F063" w14:textId="77777777" w:rsidR="001C7C78" w:rsidRPr="006458BA" w:rsidRDefault="001C7C78" w:rsidP="009F1180">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07E1D3" w14:textId="77777777" w:rsidR="001C7C78" w:rsidRPr="006458BA" w:rsidRDefault="001C7C78" w:rsidP="009F1180">
      <w:pPr>
        <w:keepNext/>
        <w:keepLines/>
        <w:tabs>
          <w:tab w:val="center" w:pos="2520"/>
        </w:tabs>
        <w:spacing w:line="23" w:lineRule="atLeast"/>
        <w:jc w:val="both"/>
        <w:rPr>
          <w:rFonts w:ascii="Times New Roman" w:hAnsi="Times New Roman" w:cs="Times New Roman"/>
          <w:sz w:val="22"/>
          <w:szCs w:val="22"/>
        </w:rPr>
      </w:pPr>
    </w:p>
    <w:p w14:paraId="075D86BE" w14:textId="77777777" w:rsidR="001C7C78" w:rsidRPr="006458BA" w:rsidRDefault="001C7C78" w:rsidP="009F1180">
      <w:pPr>
        <w:spacing w:after="0" w:line="23" w:lineRule="atLeast"/>
        <w:rPr>
          <w:rFonts w:ascii="Times New Roman" w:hAnsi="Times New Roman" w:cs="Times New Roman"/>
        </w:rPr>
      </w:pPr>
      <w:r w:rsidRPr="006458BA">
        <w:rPr>
          <w:rFonts w:ascii="Times New Roman" w:eastAsia="Times New Roman" w:hAnsi="Times New Roman" w:cs="Times New Roman"/>
          <w:sz w:val="22"/>
          <w:szCs w:val="22"/>
          <w:lang w:eastAsia="en-US"/>
        </w:rPr>
        <w:t>_______________________________</w:t>
      </w:r>
    </w:p>
    <w:p w14:paraId="2A06DFF8" w14:textId="77777777" w:rsidR="001C7C78" w:rsidRDefault="001C7C78" w:rsidP="009F1180">
      <w:pPr>
        <w:keepNext/>
        <w:keepLines/>
        <w:tabs>
          <w:tab w:val="center" w:pos="2520"/>
        </w:tabs>
        <w:spacing w:line="23" w:lineRule="atLeast"/>
        <w:rPr>
          <w:rFonts w:ascii="Times New Roman" w:eastAsia="Times New Roman" w:hAnsi="Times New Roman" w:cs="Times New Roman"/>
          <w:sz w:val="20"/>
          <w:szCs w:val="20"/>
          <w:lang w:eastAsia="en-US"/>
        </w:rPr>
      </w:pPr>
      <w:r w:rsidRPr="00F425B0">
        <w:rPr>
          <w:rFonts w:ascii="Times New Roman" w:eastAsia="Times New Roman" w:hAnsi="Times New Roman" w:cs="Times New Roman"/>
          <w:sz w:val="20"/>
          <w:szCs w:val="20"/>
          <w:lang w:eastAsia="en-US"/>
        </w:rPr>
        <w:t>(Adresatas (Pirkimo vykdytoja))</w:t>
      </w:r>
    </w:p>
    <w:p w14:paraId="59F729AB" w14:textId="77777777" w:rsidR="00F425B0" w:rsidRPr="00F425B0" w:rsidRDefault="00F425B0" w:rsidP="009F1180">
      <w:pPr>
        <w:keepNext/>
        <w:keepLines/>
        <w:tabs>
          <w:tab w:val="center" w:pos="2520"/>
        </w:tabs>
        <w:spacing w:line="23" w:lineRule="atLeast"/>
        <w:rPr>
          <w:rFonts w:ascii="Times New Roman" w:hAnsi="Times New Roman" w:cs="Times New Roman"/>
          <w:sz w:val="20"/>
          <w:szCs w:val="20"/>
        </w:rPr>
      </w:pPr>
    </w:p>
    <w:p w14:paraId="64CB08BB" w14:textId="77777777" w:rsidR="001C7C78" w:rsidRPr="009C4FEA" w:rsidRDefault="001C7C78" w:rsidP="00F425B0">
      <w:pPr>
        <w:spacing w:after="0" w:line="23" w:lineRule="atLeast"/>
        <w:jc w:val="center"/>
        <w:rPr>
          <w:rFonts w:ascii="Times New Roman" w:eastAsia="Times New Roman" w:hAnsi="Times New Roman" w:cs="Times New Roman"/>
          <w:b/>
          <w:bCs/>
          <w:sz w:val="24"/>
          <w:szCs w:val="24"/>
          <w:lang w:eastAsia="en-US"/>
        </w:rPr>
      </w:pPr>
      <w:r w:rsidRPr="009C4FEA">
        <w:rPr>
          <w:rFonts w:ascii="Times New Roman" w:eastAsia="Times New Roman" w:hAnsi="Times New Roman" w:cs="Times New Roman"/>
          <w:b/>
          <w:bCs/>
          <w:sz w:val="24"/>
          <w:szCs w:val="24"/>
          <w:lang w:eastAsia="en-US"/>
        </w:rPr>
        <w:t>PASIŪLYMAS</w:t>
      </w:r>
    </w:p>
    <w:p w14:paraId="5C1ACD64" w14:textId="7231DACA" w:rsidR="001C7C78" w:rsidRPr="009C4FEA" w:rsidRDefault="001C7C78" w:rsidP="009F1180">
      <w:pPr>
        <w:spacing w:after="120" w:line="23" w:lineRule="atLeast"/>
        <w:jc w:val="center"/>
        <w:rPr>
          <w:rFonts w:ascii="Times New Roman" w:eastAsia="Times New Roman" w:hAnsi="Times New Roman" w:cs="Times New Roman"/>
          <w:b/>
          <w:bCs/>
          <w:sz w:val="24"/>
          <w:szCs w:val="24"/>
          <w:lang w:eastAsia="en-US"/>
        </w:rPr>
      </w:pPr>
      <w:r w:rsidRPr="009C4FEA">
        <w:rPr>
          <w:rFonts w:ascii="Times New Roman" w:eastAsia="Times New Roman" w:hAnsi="Times New Roman" w:cs="Times New Roman"/>
          <w:b/>
          <w:bCs/>
          <w:sz w:val="24"/>
          <w:szCs w:val="24"/>
          <w:lang w:eastAsia="en-US"/>
        </w:rPr>
        <w:t xml:space="preserve">DĖL </w:t>
      </w:r>
      <w:r w:rsidR="009C4FEA" w:rsidRPr="009C4FEA">
        <w:rPr>
          <w:rFonts w:ascii="Times New Roman" w:hAnsi="Times New Roman" w:cs="Times New Roman"/>
          <w:b/>
          <w:bCs/>
          <w:sz w:val="24"/>
          <w:szCs w:val="24"/>
        </w:rPr>
        <w:t>GYVENIMO BŪDO KOKYBĖS GERINIMO KOMPLEKSINI</w:t>
      </w:r>
      <w:r w:rsidR="009C4FEA" w:rsidRPr="009C4FEA">
        <w:rPr>
          <w:rFonts w:ascii="Times New Roman" w:hAnsi="Times New Roman" w:cs="Times New Roman"/>
          <w:b/>
          <w:bCs/>
          <w:sz w:val="24"/>
          <w:szCs w:val="24"/>
        </w:rPr>
        <w:t>Ų</w:t>
      </w:r>
      <w:r w:rsidR="009C4FEA" w:rsidRPr="009C4FEA">
        <w:rPr>
          <w:rFonts w:ascii="Times New Roman" w:hAnsi="Times New Roman" w:cs="Times New Roman"/>
          <w:b/>
          <w:bCs/>
          <w:sz w:val="24"/>
          <w:szCs w:val="24"/>
        </w:rPr>
        <w:t xml:space="preserve"> UŽSIĖMIMŲ CIKL</w:t>
      </w:r>
      <w:r w:rsidR="009C4FEA" w:rsidRPr="009C4FEA">
        <w:rPr>
          <w:rFonts w:ascii="Times New Roman" w:hAnsi="Times New Roman" w:cs="Times New Roman"/>
          <w:b/>
          <w:bCs/>
          <w:sz w:val="24"/>
          <w:szCs w:val="24"/>
        </w:rPr>
        <w:t>Ų</w:t>
      </w:r>
      <w:r w:rsidR="009C4FEA" w:rsidRPr="009C4FEA">
        <w:rPr>
          <w:rFonts w:ascii="Times New Roman" w:hAnsi="Times New Roman" w:cs="Times New Roman"/>
          <w:b/>
          <w:bCs/>
          <w:sz w:val="24"/>
          <w:szCs w:val="24"/>
        </w:rPr>
        <w:t xml:space="preserve"> VYRESNIO AMŽIAUS ŽMONĖMS</w:t>
      </w:r>
      <w:r w:rsidR="009C4FEA" w:rsidRPr="009C4FEA">
        <w:rPr>
          <w:rFonts w:ascii="Times New Roman" w:eastAsia="Times New Roman" w:hAnsi="Times New Roman" w:cs="Times New Roman"/>
          <w:b/>
          <w:bCs/>
          <w:sz w:val="24"/>
          <w:szCs w:val="24"/>
          <w:lang w:eastAsia="en-US"/>
        </w:rPr>
        <w:t xml:space="preserve"> </w:t>
      </w:r>
      <w:r w:rsidR="00197769" w:rsidRPr="009C4FEA">
        <w:rPr>
          <w:rFonts w:ascii="Times New Roman" w:eastAsia="Times New Roman" w:hAnsi="Times New Roman" w:cs="Times New Roman"/>
          <w:b/>
          <w:bCs/>
          <w:sz w:val="24"/>
          <w:szCs w:val="24"/>
          <w:lang w:eastAsia="en-US"/>
        </w:rPr>
        <w:t>PASLAUGŲ</w:t>
      </w:r>
    </w:p>
    <w:p w14:paraId="0B465EE8"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b/>
          <w:bCs/>
          <w:caps/>
          <w:sz w:val="24"/>
          <w:szCs w:val="24"/>
        </w:rPr>
      </w:pPr>
    </w:p>
    <w:p w14:paraId="25B39B23" w14:textId="77777777" w:rsidR="001C7C78" w:rsidRPr="009C4FEA" w:rsidRDefault="001C7C78" w:rsidP="009F1180">
      <w:pPr>
        <w:keepNext/>
        <w:keepLines/>
        <w:shd w:val="clear" w:color="auto" w:fill="FFFFFF"/>
        <w:spacing w:after="0" w:line="23" w:lineRule="atLeast"/>
        <w:jc w:val="center"/>
        <w:rPr>
          <w:rFonts w:ascii="Times New Roman" w:hAnsi="Times New Roman" w:cs="Times New Roman"/>
          <w:b/>
          <w:bCs/>
          <w:sz w:val="20"/>
          <w:szCs w:val="20"/>
        </w:rPr>
      </w:pPr>
      <w:r w:rsidRPr="006458BA">
        <w:rPr>
          <w:rFonts w:ascii="Times New Roman" w:hAnsi="Times New Roman" w:cs="Times New Roman"/>
          <w:b/>
          <w:bCs/>
          <w:caps/>
          <w:sz w:val="24"/>
          <w:szCs w:val="24"/>
        </w:rPr>
        <w:t xml:space="preserve"> </w:t>
      </w:r>
      <w:r w:rsidRPr="009C4FEA">
        <w:rPr>
          <w:rFonts w:ascii="Times New Roman" w:hAnsi="Times New Roman" w:cs="Times New Roman"/>
          <w:sz w:val="20"/>
          <w:szCs w:val="20"/>
        </w:rPr>
        <w:t>____________</w:t>
      </w:r>
      <w:r w:rsidRPr="009C4FEA">
        <w:rPr>
          <w:rFonts w:ascii="Times New Roman" w:hAnsi="Times New Roman" w:cs="Times New Roman"/>
          <w:b/>
          <w:bCs/>
          <w:sz w:val="20"/>
          <w:szCs w:val="20"/>
        </w:rPr>
        <w:t xml:space="preserve"> </w:t>
      </w:r>
      <w:r w:rsidRPr="009C4FEA">
        <w:rPr>
          <w:rFonts w:ascii="Times New Roman" w:hAnsi="Times New Roman" w:cs="Times New Roman"/>
          <w:sz w:val="20"/>
          <w:szCs w:val="20"/>
        </w:rPr>
        <w:t>Nr.______</w:t>
      </w:r>
    </w:p>
    <w:p w14:paraId="765351AC" w14:textId="77777777" w:rsidR="001C7C78" w:rsidRPr="009C4FEA" w:rsidRDefault="001C7C78" w:rsidP="009F1180">
      <w:pPr>
        <w:keepNext/>
        <w:keepLines/>
        <w:shd w:val="clear" w:color="auto" w:fill="FFFFFF"/>
        <w:spacing w:after="0" w:line="23" w:lineRule="atLeast"/>
        <w:ind w:left="2592" w:firstLine="1296"/>
        <w:rPr>
          <w:rFonts w:ascii="Times New Roman" w:hAnsi="Times New Roman" w:cs="Times New Roman"/>
          <w:sz w:val="20"/>
          <w:szCs w:val="20"/>
        </w:rPr>
      </w:pPr>
      <w:r w:rsidRPr="009C4FEA">
        <w:rPr>
          <w:rFonts w:ascii="Times New Roman" w:hAnsi="Times New Roman" w:cs="Times New Roman"/>
          <w:sz w:val="20"/>
          <w:szCs w:val="20"/>
        </w:rPr>
        <w:t xml:space="preserve">              (Data)</w:t>
      </w:r>
    </w:p>
    <w:p w14:paraId="75712A05" w14:textId="77777777" w:rsidR="001C7C78" w:rsidRPr="009C4FEA" w:rsidRDefault="001C7C78" w:rsidP="009F1180">
      <w:pPr>
        <w:keepNext/>
        <w:keepLines/>
        <w:shd w:val="clear" w:color="auto" w:fill="FFFFFF"/>
        <w:spacing w:after="0" w:line="23" w:lineRule="atLeast"/>
        <w:jc w:val="center"/>
        <w:rPr>
          <w:rFonts w:ascii="Times New Roman" w:hAnsi="Times New Roman" w:cs="Times New Roman"/>
          <w:sz w:val="20"/>
          <w:szCs w:val="20"/>
        </w:rPr>
      </w:pPr>
      <w:r w:rsidRPr="009C4FEA">
        <w:rPr>
          <w:rFonts w:ascii="Times New Roman" w:hAnsi="Times New Roman" w:cs="Times New Roman"/>
          <w:sz w:val="20"/>
          <w:szCs w:val="20"/>
        </w:rPr>
        <w:t>_____________</w:t>
      </w:r>
    </w:p>
    <w:p w14:paraId="1165E972" w14:textId="77777777" w:rsidR="001C7C78" w:rsidRPr="009C4FEA" w:rsidRDefault="001C7C78" w:rsidP="009F1180">
      <w:pPr>
        <w:keepNext/>
        <w:keepLines/>
        <w:shd w:val="clear" w:color="auto" w:fill="FFFFFF"/>
        <w:spacing w:after="0" w:line="23" w:lineRule="atLeast"/>
        <w:jc w:val="center"/>
        <w:rPr>
          <w:rFonts w:ascii="Times New Roman" w:hAnsi="Times New Roman" w:cs="Times New Roman"/>
          <w:sz w:val="20"/>
          <w:szCs w:val="20"/>
        </w:rPr>
      </w:pPr>
      <w:r w:rsidRPr="009C4FEA">
        <w:rPr>
          <w:rFonts w:ascii="Times New Roman" w:hAnsi="Times New Roman" w:cs="Times New Roman"/>
          <w:sz w:val="20"/>
          <w:szCs w:val="20"/>
        </w:rPr>
        <w:t>(Sudarymo vieta)</w:t>
      </w:r>
    </w:p>
    <w:p w14:paraId="0DB975FC"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p>
    <w:tbl>
      <w:tblPr>
        <w:tblStyle w:val="Lentelstinklelis11"/>
        <w:tblW w:w="5000" w:type="pct"/>
        <w:tblInd w:w="0" w:type="dxa"/>
        <w:tblLook w:val="04A0" w:firstRow="1" w:lastRow="0" w:firstColumn="1" w:lastColumn="0" w:noHBand="0" w:noVBand="1"/>
      </w:tblPr>
      <w:tblGrid>
        <w:gridCol w:w="5264"/>
        <w:gridCol w:w="4698"/>
      </w:tblGrid>
      <w:tr w:rsidR="001C7C78" w:rsidRPr="006458BA" w14:paraId="4A489DB1" w14:textId="77777777" w:rsidTr="001C7C78">
        <w:trPr>
          <w:trHeight w:val="818"/>
        </w:trPr>
        <w:tc>
          <w:tcPr>
            <w:tcW w:w="2642" w:type="pct"/>
          </w:tcPr>
          <w:p w14:paraId="1EF00789" w14:textId="77777777" w:rsidR="001C7C78" w:rsidRPr="00F425B0" w:rsidRDefault="001C7C78" w:rsidP="009F1180">
            <w:pPr>
              <w:spacing w:line="23" w:lineRule="atLeast"/>
              <w:rPr>
                <w:rFonts w:hAnsi="Times New Roman" w:cs="Times New Roman"/>
                <w:sz w:val="22"/>
                <w:szCs w:val="22"/>
              </w:rPr>
            </w:pPr>
            <w:r w:rsidRPr="00F425B0">
              <w:rPr>
                <w:rFonts w:hAnsi="Times New Roman" w:cs="Times New Roman"/>
                <w:sz w:val="22"/>
                <w:szCs w:val="22"/>
              </w:rPr>
              <w:t>Dalyvio pavadinimas ir kodas</w:t>
            </w:r>
          </w:p>
          <w:p w14:paraId="795DD514" w14:textId="77777777" w:rsidR="001C7C78" w:rsidRPr="00F425B0" w:rsidRDefault="001C7C78" w:rsidP="009F1180">
            <w:pPr>
              <w:spacing w:line="23" w:lineRule="atLeast"/>
              <w:rPr>
                <w:rFonts w:hAnsi="Times New Roman" w:cs="Times New Roman"/>
                <w:sz w:val="22"/>
                <w:szCs w:val="22"/>
              </w:rPr>
            </w:pPr>
            <w:r w:rsidRPr="00F425B0">
              <w:rPr>
                <w:rFonts w:hAnsi="Times New Roman" w:cs="Times New Roman"/>
                <w:i/>
                <w:sz w:val="22"/>
                <w:szCs w:val="22"/>
              </w:rPr>
              <w:t>(jei pasiūlymą pateikia tiekėjų grupė, nurodomi visų partnerių pavadinimai ir kodai)</w:t>
            </w:r>
          </w:p>
        </w:tc>
        <w:tc>
          <w:tcPr>
            <w:tcW w:w="2358" w:type="pct"/>
          </w:tcPr>
          <w:p w14:paraId="1FC456F4" w14:textId="77777777" w:rsidR="001C7C78" w:rsidRPr="00F425B0" w:rsidRDefault="001C7C78" w:rsidP="009F1180">
            <w:pPr>
              <w:spacing w:line="23" w:lineRule="atLeast"/>
              <w:ind w:firstLine="567"/>
              <w:rPr>
                <w:rFonts w:hAnsi="Times New Roman" w:cs="Times New Roman"/>
                <w:sz w:val="22"/>
                <w:szCs w:val="22"/>
              </w:rPr>
            </w:pPr>
          </w:p>
        </w:tc>
      </w:tr>
      <w:tr w:rsidR="001C7C78" w:rsidRPr="006458BA" w14:paraId="1BD632FC" w14:textId="77777777" w:rsidTr="001C7C78">
        <w:trPr>
          <w:trHeight w:val="834"/>
        </w:trPr>
        <w:tc>
          <w:tcPr>
            <w:tcW w:w="2642" w:type="pct"/>
          </w:tcPr>
          <w:p w14:paraId="5ED65AFA" w14:textId="77777777" w:rsidR="001C7C78" w:rsidRPr="00F425B0" w:rsidRDefault="001C7C78" w:rsidP="009F1180">
            <w:pPr>
              <w:spacing w:line="23" w:lineRule="atLeast"/>
              <w:rPr>
                <w:rFonts w:hAnsi="Times New Roman" w:cs="Times New Roman"/>
                <w:sz w:val="22"/>
                <w:szCs w:val="22"/>
              </w:rPr>
            </w:pPr>
            <w:r w:rsidRPr="00F425B0">
              <w:rPr>
                <w:rFonts w:hAnsi="Times New Roman" w:cs="Times New Roman"/>
                <w:sz w:val="22"/>
                <w:szCs w:val="22"/>
              </w:rPr>
              <w:t>Dalyvio adresas</w:t>
            </w:r>
          </w:p>
          <w:p w14:paraId="606D1431" w14:textId="77777777" w:rsidR="001C7C78" w:rsidRPr="00F425B0" w:rsidRDefault="001C7C78" w:rsidP="009F1180">
            <w:pPr>
              <w:spacing w:line="23" w:lineRule="atLeast"/>
              <w:rPr>
                <w:rFonts w:hAnsi="Times New Roman" w:cs="Times New Roman"/>
                <w:sz w:val="22"/>
                <w:szCs w:val="22"/>
              </w:rPr>
            </w:pPr>
            <w:r w:rsidRPr="00F425B0">
              <w:rPr>
                <w:rFonts w:hAnsi="Times New Roman" w:cs="Times New Roman"/>
                <w:i/>
                <w:sz w:val="22"/>
                <w:szCs w:val="22"/>
              </w:rPr>
              <w:t>(jei pasiūlymą pateikia tiekėjų grupė, nurodomi visų partnerių adresai)</w:t>
            </w:r>
          </w:p>
        </w:tc>
        <w:tc>
          <w:tcPr>
            <w:tcW w:w="2358" w:type="pct"/>
          </w:tcPr>
          <w:p w14:paraId="53AC80CE" w14:textId="77777777" w:rsidR="001C7C78" w:rsidRPr="00F425B0" w:rsidRDefault="001C7C78" w:rsidP="009F1180">
            <w:pPr>
              <w:spacing w:line="23" w:lineRule="atLeast"/>
              <w:ind w:firstLine="567"/>
              <w:rPr>
                <w:rFonts w:hAnsi="Times New Roman" w:cs="Times New Roman"/>
                <w:sz w:val="22"/>
                <w:szCs w:val="22"/>
              </w:rPr>
            </w:pPr>
          </w:p>
        </w:tc>
      </w:tr>
      <w:tr w:rsidR="001C7C78" w:rsidRPr="006458BA" w14:paraId="1592AF92" w14:textId="77777777" w:rsidTr="001C7C78">
        <w:trPr>
          <w:trHeight w:val="261"/>
        </w:trPr>
        <w:tc>
          <w:tcPr>
            <w:tcW w:w="2642" w:type="pct"/>
          </w:tcPr>
          <w:p w14:paraId="036EA05A" w14:textId="77777777" w:rsidR="001C7C78" w:rsidRPr="00F425B0" w:rsidRDefault="001C7C78" w:rsidP="009F1180">
            <w:pPr>
              <w:spacing w:line="23" w:lineRule="atLeast"/>
              <w:rPr>
                <w:rFonts w:hAnsi="Times New Roman" w:cs="Times New Roman"/>
                <w:sz w:val="22"/>
                <w:szCs w:val="22"/>
              </w:rPr>
            </w:pPr>
            <w:r w:rsidRPr="00F425B0">
              <w:rPr>
                <w:rFonts w:hAnsi="Times New Roman" w:cs="Times New Roman"/>
                <w:sz w:val="22"/>
                <w:szCs w:val="22"/>
              </w:rPr>
              <w:t>Dalyvio įgaliotas asmuo pasirašyti pasiūlymą</w:t>
            </w:r>
          </w:p>
        </w:tc>
        <w:tc>
          <w:tcPr>
            <w:tcW w:w="2358" w:type="pct"/>
          </w:tcPr>
          <w:p w14:paraId="460A5604" w14:textId="77777777" w:rsidR="001C7C78" w:rsidRPr="00F425B0" w:rsidRDefault="001C7C78" w:rsidP="009F1180">
            <w:pPr>
              <w:spacing w:line="23" w:lineRule="atLeast"/>
              <w:ind w:firstLine="567"/>
              <w:rPr>
                <w:rFonts w:hAnsi="Times New Roman" w:cs="Times New Roman"/>
                <w:sz w:val="22"/>
                <w:szCs w:val="22"/>
              </w:rPr>
            </w:pPr>
          </w:p>
        </w:tc>
      </w:tr>
      <w:tr w:rsidR="001C7C78" w:rsidRPr="006458BA" w14:paraId="35831567" w14:textId="77777777" w:rsidTr="001C7C78">
        <w:trPr>
          <w:trHeight w:val="540"/>
        </w:trPr>
        <w:tc>
          <w:tcPr>
            <w:tcW w:w="2642" w:type="pct"/>
          </w:tcPr>
          <w:p w14:paraId="37663EE5" w14:textId="77777777" w:rsidR="001C7C78" w:rsidRPr="00F425B0" w:rsidRDefault="001C7C78" w:rsidP="009F1180">
            <w:pPr>
              <w:spacing w:line="23" w:lineRule="atLeast"/>
              <w:rPr>
                <w:rFonts w:hAnsi="Times New Roman" w:cs="Times New Roman"/>
                <w:sz w:val="22"/>
                <w:szCs w:val="22"/>
              </w:rPr>
            </w:pPr>
            <w:r w:rsidRPr="00F425B0">
              <w:rPr>
                <w:rFonts w:hAnsi="Times New Roman" w:cs="Times New Roman"/>
                <w:sz w:val="22"/>
                <w:szCs w:val="22"/>
              </w:rPr>
              <w:t>Dalyvio įgaliotas asmuo bendrauti pateikto pasiūlymo klausimais ir jo kontaktinė informacija</w:t>
            </w:r>
          </w:p>
        </w:tc>
        <w:tc>
          <w:tcPr>
            <w:tcW w:w="2358" w:type="pct"/>
          </w:tcPr>
          <w:p w14:paraId="68879C46" w14:textId="77777777" w:rsidR="001C7C78" w:rsidRPr="00F425B0" w:rsidRDefault="001C7C78" w:rsidP="009F1180">
            <w:pPr>
              <w:spacing w:line="23" w:lineRule="atLeast"/>
              <w:ind w:firstLine="567"/>
              <w:rPr>
                <w:rFonts w:hAnsi="Times New Roman" w:cs="Times New Roman"/>
                <w:sz w:val="22"/>
                <w:szCs w:val="22"/>
              </w:rPr>
            </w:pPr>
          </w:p>
        </w:tc>
      </w:tr>
      <w:tr w:rsidR="001C7C78" w:rsidRPr="006458BA" w14:paraId="484D0505" w14:textId="77777777" w:rsidTr="001C7C78">
        <w:trPr>
          <w:trHeight w:val="518"/>
        </w:trPr>
        <w:tc>
          <w:tcPr>
            <w:tcW w:w="2642" w:type="pct"/>
          </w:tcPr>
          <w:p w14:paraId="00D8E072" w14:textId="77777777" w:rsidR="001C7C78" w:rsidRPr="00F425B0" w:rsidRDefault="001C7C78" w:rsidP="009F1180">
            <w:pPr>
              <w:spacing w:line="23" w:lineRule="atLeast"/>
              <w:rPr>
                <w:rFonts w:hAnsi="Times New Roman" w:cs="Times New Roman"/>
                <w:sz w:val="22"/>
                <w:szCs w:val="22"/>
              </w:rPr>
            </w:pPr>
            <w:r w:rsidRPr="00F425B0">
              <w:rPr>
                <w:rFonts w:hAnsi="Times New Roman" w:cs="Times New Roman"/>
                <w:sz w:val="22"/>
                <w:szCs w:val="22"/>
              </w:rPr>
              <w:t>Dalyvio el. pašto adresas</w:t>
            </w:r>
          </w:p>
        </w:tc>
        <w:tc>
          <w:tcPr>
            <w:tcW w:w="2358" w:type="pct"/>
          </w:tcPr>
          <w:p w14:paraId="1B272898" w14:textId="77777777" w:rsidR="001C7C78" w:rsidRPr="00F425B0" w:rsidRDefault="001C7C78" w:rsidP="009F1180">
            <w:pPr>
              <w:spacing w:line="23" w:lineRule="atLeast"/>
              <w:ind w:firstLine="567"/>
              <w:rPr>
                <w:rFonts w:hAnsi="Times New Roman" w:cs="Times New Roman"/>
                <w:sz w:val="22"/>
                <w:szCs w:val="22"/>
              </w:rPr>
            </w:pPr>
          </w:p>
        </w:tc>
      </w:tr>
    </w:tbl>
    <w:p w14:paraId="4DC65FD4" w14:textId="77777777" w:rsidR="001C7C78" w:rsidRPr="006458BA" w:rsidRDefault="001C7C78" w:rsidP="009F1180">
      <w:pPr>
        <w:keepNext/>
        <w:keepLines/>
        <w:spacing w:after="0" w:line="23" w:lineRule="atLeast"/>
        <w:ind w:left="-142" w:firstLine="709"/>
        <w:rPr>
          <w:rFonts w:ascii="Times New Roman" w:hAnsi="Times New Roman" w:cs="Times New Roman"/>
          <w:sz w:val="24"/>
          <w:szCs w:val="24"/>
        </w:rPr>
      </w:pPr>
    </w:p>
    <w:p w14:paraId="4E57236D" w14:textId="77777777"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1. Šiuo pasiūlymu pažymime, kad sutinkame su visomis pirkimo sąlygomis, nustatytomis:</w:t>
      </w:r>
    </w:p>
    <w:p w14:paraId="7FF6FD83" w14:textId="77777777"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41688087" w14:textId="77777777"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2) sutinkame su pirkimo dokumentuose nustatytomis sąlygomis ir procedūromis;</w:t>
      </w:r>
    </w:p>
    <w:p w14:paraId="61179149" w14:textId="637EBDE9"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 xml:space="preserve">3) tuo atveju, jei mūsų pasiūlymas laimės šį viešąjį pirkimą, įsipareigojame pirkimo sutartyje numatytas </w:t>
      </w:r>
      <w:r w:rsidR="00F0787B" w:rsidRPr="006458BA">
        <w:rPr>
          <w:rFonts w:ascii="Times New Roman" w:hAnsi="Times New Roman" w:cs="Times New Roman"/>
          <w:sz w:val="24"/>
          <w:szCs w:val="24"/>
        </w:rPr>
        <w:t>paslaugas suteikti</w:t>
      </w:r>
      <w:r w:rsidRPr="006458BA">
        <w:rPr>
          <w:rFonts w:ascii="Times New Roman" w:hAnsi="Times New Roman" w:cs="Times New Roman"/>
          <w:sz w:val="24"/>
          <w:szCs w:val="24"/>
        </w:rPr>
        <w:t xml:space="preserve"> </w:t>
      </w:r>
      <w:r w:rsidRPr="006458BA">
        <w:rPr>
          <w:rFonts w:ascii="Times New Roman" w:hAnsi="Times New Roman" w:cs="Times New Roman"/>
          <w:b/>
          <w:sz w:val="24"/>
          <w:szCs w:val="24"/>
        </w:rPr>
        <w:t>per šiose konkurso sąlygose nurodytą terminą</w:t>
      </w:r>
      <w:r w:rsidRPr="006458BA">
        <w:rPr>
          <w:rFonts w:ascii="Times New Roman" w:hAnsi="Times New Roman" w:cs="Times New Roman"/>
          <w:sz w:val="24"/>
          <w:szCs w:val="24"/>
        </w:rPr>
        <w:t>;</w:t>
      </w:r>
    </w:p>
    <w:p w14:paraId="602D79FB" w14:textId="77777777"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 xml:space="preserve">4) </w:t>
      </w:r>
      <w:r w:rsidRPr="006458BA">
        <w:rPr>
          <w:rFonts w:ascii="Times New Roman" w:eastAsia="Calibri" w:hAnsi="Times New Roman" w:cs="Times New Roman"/>
          <w:sz w:val="24"/>
          <w:szCs w:val="24"/>
        </w:rPr>
        <w:t>pasiūlymo dokumentuose pateikti duomenys ir informacija yra teisinga ir apima viską, ko reikia tinkamam sutarties įvykdymui;</w:t>
      </w:r>
    </w:p>
    <w:p w14:paraId="4BAD7191" w14:textId="77777777"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lastRenderedPageBreak/>
        <w:t>5) jeigu kvalifikacija dėl teisės verstis atitinkama veikla nebuvo tikrinama arba tikrinama ne visa apimtimi, įsipareigojame Pirkimo vykdytojai, kad pirkimo sutartį vykdys tik tokią teisę turintys asmenys;</w:t>
      </w:r>
    </w:p>
    <w:p w14:paraId="57EAAA48" w14:textId="77777777" w:rsidR="001C7C78"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6) pasiūlymas galioja iki pirkimo dokumentuose nurodyto termino pabaigos.</w:t>
      </w:r>
    </w:p>
    <w:p w14:paraId="5E00A45D" w14:textId="77777777" w:rsidR="00F425B0" w:rsidRPr="006458BA" w:rsidRDefault="00F425B0"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p>
    <w:p w14:paraId="11F636BA" w14:textId="0A0172E2" w:rsidR="001C7C78" w:rsidRPr="006458BA" w:rsidRDefault="001C7C78" w:rsidP="009F1180">
      <w:pPr>
        <w:keepNext/>
        <w:keepLine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 xml:space="preserve">2. Mes siūlome šias </w:t>
      </w:r>
      <w:r w:rsidR="00F0787B" w:rsidRPr="006458BA">
        <w:rPr>
          <w:rFonts w:ascii="Times New Roman" w:hAnsi="Times New Roman" w:cs="Times New Roman"/>
          <w:sz w:val="24"/>
          <w:szCs w:val="24"/>
        </w:rPr>
        <w:t>paslaugas</w:t>
      </w:r>
      <w:r w:rsidRPr="006458BA">
        <w:rPr>
          <w:rFonts w:ascii="Times New Roman" w:hAnsi="Times New Roman" w:cs="Times New Roman"/>
          <w:sz w:val="24"/>
          <w:szCs w:val="24"/>
        </w:rPr>
        <w:t xml:space="preserve">:  </w:t>
      </w:r>
      <w:bookmarkStart w:id="103" w:name="_Hlk172125039"/>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260"/>
        <w:gridCol w:w="993"/>
        <w:gridCol w:w="1275"/>
        <w:gridCol w:w="1126"/>
        <w:gridCol w:w="1275"/>
        <w:gridCol w:w="1275"/>
      </w:tblGrid>
      <w:tr w:rsidR="009C4FEA" w:rsidRPr="006458BA" w14:paraId="097CDB0A" w14:textId="7D2B3D5D" w:rsidTr="009C4FEA">
        <w:trPr>
          <w:cantSplit/>
          <w:trHeight w:val="469"/>
        </w:trPr>
        <w:tc>
          <w:tcPr>
            <w:tcW w:w="596" w:type="dxa"/>
            <w:tcBorders>
              <w:top w:val="single" w:sz="4" w:space="0" w:color="auto"/>
              <w:left w:val="single" w:sz="4" w:space="0" w:color="auto"/>
              <w:bottom w:val="single" w:sz="4" w:space="0" w:color="auto"/>
              <w:right w:val="single" w:sz="4" w:space="0" w:color="auto"/>
            </w:tcBorders>
          </w:tcPr>
          <w:bookmarkEnd w:id="103"/>
          <w:p w14:paraId="1339D108" w14:textId="77777777" w:rsidR="009C4FEA" w:rsidRPr="00F425B0" w:rsidRDefault="009C4FEA" w:rsidP="00F425B0">
            <w:pPr>
              <w:tabs>
                <w:tab w:val="left" w:pos="200"/>
              </w:tabs>
              <w:suppressAutoHyphens/>
              <w:spacing w:after="0" w:line="23" w:lineRule="atLeast"/>
              <w:jc w:val="center"/>
              <w:rPr>
                <w:rFonts w:ascii="Times New Roman" w:eastAsia="Calibri" w:hAnsi="Times New Roman" w:cs="Times New Roman"/>
                <w:iCs/>
                <w:kern w:val="1"/>
                <w:sz w:val="22"/>
                <w:szCs w:val="22"/>
                <w:lang w:eastAsia="ar-SA"/>
              </w:rPr>
            </w:pPr>
            <w:r w:rsidRPr="00F425B0">
              <w:rPr>
                <w:rFonts w:ascii="Times New Roman" w:eastAsia="Calibri" w:hAnsi="Times New Roman" w:cs="Times New Roman"/>
                <w:iCs/>
                <w:kern w:val="1"/>
                <w:sz w:val="22"/>
                <w:szCs w:val="22"/>
                <w:lang w:eastAsia="ar-SA"/>
              </w:rPr>
              <w:t xml:space="preserve">Eil. Nr. </w:t>
            </w:r>
          </w:p>
        </w:tc>
        <w:tc>
          <w:tcPr>
            <w:tcW w:w="3260" w:type="dxa"/>
            <w:tcBorders>
              <w:top w:val="single" w:sz="4" w:space="0" w:color="auto"/>
              <w:left w:val="single" w:sz="4" w:space="0" w:color="auto"/>
              <w:bottom w:val="single" w:sz="4" w:space="0" w:color="auto"/>
              <w:right w:val="single" w:sz="4" w:space="0" w:color="auto"/>
            </w:tcBorders>
          </w:tcPr>
          <w:p w14:paraId="2C14E9C9" w14:textId="26CE23B1" w:rsidR="009C4FEA" w:rsidRPr="00F425B0" w:rsidRDefault="009C4FEA" w:rsidP="009C4FEA">
            <w:pPr>
              <w:tabs>
                <w:tab w:val="left" w:pos="200"/>
              </w:tabs>
              <w:suppressAutoHyphens/>
              <w:spacing w:after="0" w:line="23" w:lineRule="atLeast"/>
              <w:ind w:firstLine="31"/>
              <w:jc w:val="center"/>
              <w:rPr>
                <w:rFonts w:ascii="Times New Roman" w:eastAsia="Calibri" w:hAnsi="Times New Roman" w:cs="Times New Roman"/>
                <w:kern w:val="1"/>
                <w:sz w:val="22"/>
                <w:szCs w:val="22"/>
                <w:lang w:eastAsia="ar-SA"/>
              </w:rPr>
            </w:pPr>
            <w:r w:rsidRPr="00F425B0">
              <w:rPr>
                <w:rFonts w:ascii="Times New Roman" w:eastAsia="Calibri" w:hAnsi="Times New Roman" w:cs="Times New Roman"/>
                <w:iCs/>
                <w:kern w:val="1"/>
                <w:sz w:val="22"/>
                <w:szCs w:val="22"/>
                <w:lang w:eastAsia="ar-SA"/>
              </w:rPr>
              <w:t>Paslaugų pavadinimas</w:t>
            </w:r>
          </w:p>
        </w:tc>
        <w:tc>
          <w:tcPr>
            <w:tcW w:w="993" w:type="dxa"/>
            <w:tcBorders>
              <w:top w:val="single" w:sz="4" w:space="0" w:color="auto"/>
              <w:left w:val="single" w:sz="4" w:space="0" w:color="auto"/>
              <w:bottom w:val="single" w:sz="4" w:space="0" w:color="auto"/>
              <w:right w:val="single" w:sz="4" w:space="0" w:color="auto"/>
            </w:tcBorders>
          </w:tcPr>
          <w:p w14:paraId="08199878" w14:textId="36733800" w:rsidR="009C4FEA" w:rsidRPr="00F425B0" w:rsidRDefault="009C4FEA" w:rsidP="009F1180">
            <w:pPr>
              <w:tabs>
                <w:tab w:val="left" w:pos="200"/>
              </w:tabs>
              <w:suppressAutoHyphens/>
              <w:spacing w:after="0" w:line="23" w:lineRule="atLeast"/>
              <w:jc w:val="center"/>
              <w:rPr>
                <w:rFonts w:ascii="Times New Roman" w:eastAsia="Calibri" w:hAnsi="Times New Roman" w:cs="Times New Roman"/>
                <w:kern w:val="1"/>
                <w:sz w:val="22"/>
                <w:szCs w:val="22"/>
                <w:lang w:eastAsia="ar-SA"/>
              </w:rPr>
            </w:pPr>
            <w:r w:rsidRPr="00F425B0">
              <w:rPr>
                <w:rFonts w:ascii="Times New Roman" w:eastAsia="Calibri" w:hAnsi="Times New Roman" w:cs="Times New Roman"/>
                <w:kern w:val="1"/>
                <w:sz w:val="22"/>
                <w:szCs w:val="22"/>
                <w:lang w:eastAsia="ar-SA"/>
              </w:rPr>
              <w:t xml:space="preserve">Kiekis </w:t>
            </w:r>
          </w:p>
        </w:tc>
        <w:tc>
          <w:tcPr>
            <w:tcW w:w="1275" w:type="dxa"/>
            <w:tcBorders>
              <w:top w:val="single" w:sz="4" w:space="0" w:color="auto"/>
              <w:left w:val="single" w:sz="4" w:space="0" w:color="auto"/>
              <w:bottom w:val="single" w:sz="4" w:space="0" w:color="auto"/>
              <w:right w:val="single" w:sz="4" w:space="0" w:color="auto"/>
            </w:tcBorders>
          </w:tcPr>
          <w:p w14:paraId="3959A19B" w14:textId="70F0FBC8" w:rsidR="009C4FEA" w:rsidRPr="00F425B0" w:rsidRDefault="009C4FEA" w:rsidP="009F1180">
            <w:pPr>
              <w:tabs>
                <w:tab w:val="left" w:pos="200"/>
              </w:tabs>
              <w:suppressAutoHyphens/>
              <w:spacing w:after="0" w:line="23" w:lineRule="atLeast"/>
              <w:jc w:val="center"/>
              <w:rPr>
                <w:rFonts w:ascii="Times New Roman" w:eastAsia="Calibri" w:hAnsi="Times New Roman" w:cs="Times New Roman"/>
                <w:kern w:val="1"/>
                <w:sz w:val="22"/>
                <w:szCs w:val="22"/>
                <w:lang w:eastAsia="ar-SA"/>
              </w:rPr>
            </w:pPr>
            <w:r w:rsidRPr="00F425B0">
              <w:rPr>
                <w:rFonts w:ascii="Times New Roman" w:eastAsia="Calibri" w:hAnsi="Times New Roman" w:cs="Times New Roman"/>
                <w:kern w:val="1"/>
                <w:sz w:val="22"/>
                <w:szCs w:val="22"/>
                <w:lang w:eastAsia="ar-SA"/>
              </w:rPr>
              <w:t>1 ciklo kaina be PVM, Eur</w:t>
            </w:r>
          </w:p>
        </w:tc>
        <w:tc>
          <w:tcPr>
            <w:tcW w:w="1126" w:type="dxa"/>
            <w:tcBorders>
              <w:top w:val="single" w:sz="4" w:space="0" w:color="auto"/>
              <w:left w:val="single" w:sz="4" w:space="0" w:color="auto"/>
              <w:bottom w:val="single" w:sz="4" w:space="0" w:color="auto"/>
              <w:right w:val="single" w:sz="4" w:space="0" w:color="auto"/>
            </w:tcBorders>
          </w:tcPr>
          <w:p w14:paraId="3E998C21" w14:textId="0092389B" w:rsidR="009C4FEA" w:rsidRPr="00F425B0" w:rsidRDefault="009C4FEA" w:rsidP="009F1180">
            <w:pPr>
              <w:tabs>
                <w:tab w:val="left" w:pos="200"/>
              </w:tabs>
              <w:suppressAutoHyphens/>
              <w:spacing w:after="0" w:line="23" w:lineRule="atLeast"/>
              <w:ind w:right="44"/>
              <w:jc w:val="center"/>
              <w:rPr>
                <w:rFonts w:ascii="Times New Roman" w:eastAsia="Calibri" w:hAnsi="Times New Roman" w:cs="Times New Roman"/>
                <w:kern w:val="1"/>
                <w:sz w:val="22"/>
                <w:szCs w:val="22"/>
                <w:lang w:eastAsia="ar-SA"/>
              </w:rPr>
            </w:pPr>
            <w:r w:rsidRPr="00F425B0">
              <w:rPr>
                <w:rFonts w:ascii="Times New Roman" w:eastAsia="Calibri" w:hAnsi="Times New Roman" w:cs="Times New Roman"/>
                <w:kern w:val="1"/>
                <w:sz w:val="22"/>
                <w:szCs w:val="22"/>
                <w:lang w:eastAsia="ar-SA"/>
              </w:rPr>
              <w:t>1 ciklo PVM, Eur</w:t>
            </w:r>
          </w:p>
        </w:tc>
        <w:tc>
          <w:tcPr>
            <w:tcW w:w="1275" w:type="dxa"/>
            <w:tcBorders>
              <w:top w:val="single" w:sz="4" w:space="0" w:color="auto"/>
              <w:left w:val="single" w:sz="4" w:space="0" w:color="auto"/>
              <w:bottom w:val="single" w:sz="4" w:space="0" w:color="auto"/>
              <w:right w:val="single" w:sz="4" w:space="0" w:color="auto"/>
            </w:tcBorders>
          </w:tcPr>
          <w:p w14:paraId="23A19925" w14:textId="086FB6B3" w:rsidR="009C4FEA" w:rsidRPr="00F425B0" w:rsidRDefault="009C4FEA" w:rsidP="009F1180">
            <w:pPr>
              <w:tabs>
                <w:tab w:val="left" w:pos="200"/>
              </w:tabs>
              <w:suppressAutoHyphens/>
              <w:spacing w:after="0" w:line="23" w:lineRule="atLeast"/>
              <w:jc w:val="center"/>
              <w:rPr>
                <w:rFonts w:ascii="Times New Roman" w:eastAsia="Calibri" w:hAnsi="Times New Roman" w:cs="Times New Roman"/>
                <w:kern w:val="1"/>
                <w:sz w:val="22"/>
                <w:szCs w:val="22"/>
                <w:lang w:eastAsia="ar-SA"/>
              </w:rPr>
            </w:pPr>
            <w:r w:rsidRPr="00F425B0">
              <w:rPr>
                <w:rFonts w:ascii="Times New Roman" w:eastAsia="Calibri" w:hAnsi="Times New Roman" w:cs="Times New Roman"/>
                <w:kern w:val="1"/>
                <w:sz w:val="22"/>
                <w:szCs w:val="22"/>
                <w:lang w:eastAsia="ar-SA"/>
              </w:rPr>
              <w:t>1 ciklo kaina su PVM, Eur</w:t>
            </w:r>
          </w:p>
        </w:tc>
        <w:tc>
          <w:tcPr>
            <w:tcW w:w="1275" w:type="dxa"/>
            <w:tcBorders>
              <w:top w:val="single" w:sz="4" w:space="0" w:color="auto"/>
              <w:left w:val="single" w:sz="4" w:space="0" w:color="auto"/>
              <w:bottom w:val="single" w:sz="4" w:space="0" w:color="auto"/>
              <w:right w:val="single" w:sz="4" w:space="0" w:color="auto"/>
            </w:tcBorders>
          </w:tcPr>
          <w:p w14:paraId="2C5B2B87" w14:textId="77777777" w:rsidR="009C4FEA" w:rsidRPr="00F425B0" w:rsidRDefault="009C4FEA" w:rsidP="009F1180">
            <w:pPr>
              <w:tabs>
                <w:tab w:val="left" w:pos="200"/>
              </w:tabs>
              <w:suppressAutoHyphens/>
              <w:spacing w:after="0" w:line="23" w:lineRule="atLeast"/>
              <w:jc w:val="center"/>
              <w:rPr>
                <w:rFonts w:ascii="Times New Roman" w:eastAsia="Calibri" w:hAnsi="Times New Roman" w:cs="Times New Roman"/>
                <w:kern w:val="1"/>
                <w:sz w:val="22"/>
                <w:szCs w:val="22"/>
                <w:lang w:eastAsia="ar-SA"/>
              </w:rPr>
            </w:pPr>
            <w:r w:rsidRPr="00F425B0">
              <w:rPr>
                <w:rFonts w:ascii="Times New Roman" w:eastAsia="Calibri" w:hAnsi="Times New Roman" w:cs="Times New Roman"/>
                <w:kern w:val="1"/>
                <w:sz w:val="22"/>
                <w:szCs w:val="22"/>
                <w:lang w:eastAsia="ar-SA"/>
              </w:rPr>
              <w:t>Bendra kaina su PVM, Eur</w:t>
            </w:r>
          </w:p>
          <w:p w14:paraId="7EDE14CA" w14:textId="728DA502" w:rsidR="009C4FEA" w:rsidRPr="00F425B0" w:rsidRDefault="009C4FEA" w:rsidP="009F1180">
            <w:pPr>
              <w:tabs>
                <w:tab w:val="left" w:pos="200"/>
              </w:tabs>
              <w:suppressAutoHyphens/>
              <w:spacing w:after="0" w:line="23" w:lineRule="atLeast"/>
              <w:jc w:val="center"/>
              <w:rPr>
                <w:rFonts w:ascii="Times New Roman" w:eastAsia="Calibri" w:hAnsi="Times New Roman" w:cs="Times New Roman"/>
                <w:kern w:val="1"/>
                <w:sz w:val="22"/>
                <w:szCs w:val="22"/>
                <w:lang w:eastAsia="ar-SA"/>
              </w:rPr>
            </w:pPr>
            <w:r w:rsidRPr="00F425B0">
              <w:rPr>
                <w:rFonts w:ascii="Times New Roman" w:eastAsia="Calibri" w:hAnsi="Times New Roman" w:cs="Times New Roman"/>
                <w:kern w:val="1"/>
                <w:sz w:val="22"/>
                <w:szCs w:val="22"/>
                <w:lang w:eastAsia="ar-SA"/>
              </w:rPr>
              <w:t>(3*6)</w:t>
            </w:r>
          </w:p>
        </w:tc>
      </w:tr>
      <w:tr w:rsidR="009C4FEA" w:rsidRPr="006458BA" w14:paraId="0F02B89D" w14:textId="28D07AE7" w:rsidTr="009C4FEA">
        <w:trPr>
          <w:cantSplit/>
        </w:trPr>
        <w:tc>
          <w:tcPr>
            <w:tcW w:w="596" w:type="dxa"/>
            <w:tcBorders>
              <w:top w:val="single" w:sz="4" w:space="0" w:color="auto"/>
              <w:left w:val="single" w:sz="4" w:space="0" w:color="auto"/>
              <w:bottom w:val="single" w:sz="4" w:space="0" w:color="auto"/>
              <w:right w:val="single" w:sz="4" w:space="0" w:color="auto"/>
            </w:tcBorders>
          </w:tcPr>
          <w:p w14:paraId="15EBC3C3" w14:textId="77777777" w:rsidR="009C4FEA" w:rsidRPr="00F425B0" w:rsidRDefault="009C4FEA" w:rsidP="009C4FEA">
            <w:pPr>
              <w:suppressAutoHyphens/>
              <w:spacing w:after="0" w:line="23" w:lineRule="atLeast"/>
              <w:jc w:val="center"/>
              <w:rPr>
                <w:rFonts w:ascii="Times New Roman" w:eastAsia="Calibri" w:hAnsi="Times New Roman" w:cs="Times New Roman"/>
                <w:i/>
                <w:kern w:val="1"/>
                <w:sz w:val="22"/>
                <w:szCs w:val="22"/>
                <w:lang w:eastAsia="ar-SA"/>
              </w:rPr>
            </w:pPr>
            <w:r w:rsidRPr="00F425B0">
              <w:rPr>
                <w:rFonts w:ascii="Times New Roman" w:eastAsia="Calibri" w:hAnsi="Times New Roman" w:cs="Times New Roman"/>
                <w:i/>
                <w:kern w:val="1"/>
                <w:sz w:val="22"/>
                <w:szCs w:val="22"/>
                <w:lang w:eastAsia="ar-SA"/>
              </w:rPr>
              <w:t>1</w:t>
            </w:r>
          </w:p>
        </w:tc>
        <w:tc>
          <w:tcPr>
            <w:tcW w:w="3260" w:type="dxa"/>
            <w:tcBorders>
              <w:top w:val="single" w:sz="4" w:space="0" w:color="auto"/>
              <w:left w:val="single" w:sz="4" w:space="0" w:color="auto"/>
              <w:bottom w:val="single" w:sz="4" w:space="0" w:color="auto"/>
              <w:right w:val="single" w:sz="4" w:space="0" w:color="auto"/>
            </w:tcBorders>
          </w:tcPr>
          <w:p w14:paraId="10C1BB00" w14:textId="77777777" w:rsidR="009C4FEA" w:rsidRPr="00F425B0" w:rsidRDefault="009C4FEA" w:rsidP="009C4FEA">
            <w:pPr>
              <w:suppressAutoHyphens/>
              <w:spacing w:after="0" w:line="23" w:lineRule="atLeast"/>
              <w:jc w:val="center"/>
              <w:rPr>
                <w:rFonts w:ascii="Times New Roman" w:eastAsia="Calibri" w:hAnsi="Times New Roman" w:cs="Times New Roman"/>
                <w:i/>
                <w:kern w:val="1"/>
                <w:sz w:val="22"/>
                <w:szCs w:val="22"/>
                <w:lang w:eastAsia="ar-SA"/>
              </w:rPr>
            </w:pPr>
            <w:r w:rsidRPr="00F425B0">
              <w:rPr>
                <w:rFonts w:ascii="Times New Roman" w:eastAsia="Calibri" w:hAnsi="Times New Roman" w:cs="Times New Roman"/>
                <w:i/>
                <w:kern w:val="1"/>
                <w:sz w:val="22"/>
                <w:szCs w:val="22"/>
                <w:lang w:eastAsia="ar-SA"/>
              </w:rPr>
              <w:t>2</w:t>
            </w:r>
          </w:p>
        </w:tc>
        <w:tc>
          <w:tcPr>
            <w:tcW w:w="993" w:type="dxa"/>
            <w:tcBorders>
              <w:top w:val="single" w:sz="4" w:space="0" w:color="auto"/>
              <w:left w:val="single" w:sz="4" w:space="0" w:color="auto"/>
              <w:bottom w:val="single" w:sz="4" w:space="0" w:color="auto"/>
              <w:right w:val="single" w:sz="4" w:space="0" w:color="auto"/>
            </w:tcBorders>
          </w:tcPr>
          <w:p w14:paraId="2F50EEC0" w14:textId="23D33079" w:rsidR="009C4FEA" w:rsidRPr="00F425B0" w:rsidRDefault="009C4FEA" w:rsidP="009C4FEA">
            <w:pPr>
              <w:suppressAutoHyphens/>
              <w:spacing w:after="0" w:line="23" w:lineRule="atLeast"/>
              <w:jc w:val="center"/>
              <w:rPr>
                <w:rFonts w:ascii="Times New Roman" w:eastAsia="Calibri" w:hAnsi="Times New Roman" w:cs="Times New Roman"/>
                <w:i/>
                <w:kern w:val="1"/>
                <w:sz w:val="22"/>
                <w:szCs w:val="22"/>
                <w:lang w:eastAsia="ar-SA"/>
              </w:rPr>
            </w:pPr>
            <w:r w:rsidRPr="00F425B0">
              <w:rPr>
                <w:rFonts w:ascii="Times New Roman" w:eastAsia="Calibri" w:hAnsi="Times New Roman" w:cs="Times New Roman"/>
                <w:i/>
                <w:kern w:val="1"/>
                <w:sz w:val="22"/>
                <w:szCs w:val="22"/>
                <w:lang w:eastAsia="ar-SA"/>
              </w:rPr>
              <w:t>3</w:t>
            </w:r>
          </w:p>
        </w:tc>
        <w:tc>
          <w:tcPr>
            <w:tcW w:w="1275" w:type="dxa"/>
            <w:tcBorders>
              <w:top w:val="single" w:sz="4" w:space="0" w:color="auto"/>
              <w:left w:val="single" w:sz="4" w:space="0" w:color="auto"/>
              <w:bottom w:val="single" w:sz="4" w:space="0" w:color="auto"/>
              <w:right w:val="single" w:sz="4" w:space="0" w:color="auto"/>
            </w:tcBorders>
          </w:tcPr>
          <w:p w14:paraId="732FBA73" w14:textId="77F75863" w:rsidR="009C4FEA" w:rsidRPr="00F425B0" w:rsidRDefault="009C4FEA" w:rsidP="009C4FEA">
            <w:pPr>
              <w:suppressAutoHyphens/>
              <w:spacing w:after="0" w:line="23" w:lineRule="atLeast"/>
              <w:jc w:val="center"/>
              <w:rPr>
                <w:rFonts w:ascii="Times New Roman" w:eastAsia="Calibri" w:hAnsi="Times New Roman" w:cs="Times New Roman"/>
                <w:i/>
                <w:kern w:val="1"/>
                <w:sz w:val="22"/>
                <w:szCs w:val="22"/>
                <w:lang w:eastAsia="ar-SA"/>
              </w:rPr>
            </w:pPr>
            <w:r w:rsidRPr="00F425B0">
              <w:rPr>
                <w:rFonts w:ascii="Times New Roman" w:eastAsia="Calibri" w:hAnsi="Times New Roman" w:cs="Times New Roman"/>
                <w:i/>
                <w:kern w:val="1"/>
                <w:sz w:val="22"/>
                <w:szCs w:val="22"/>
                <w:lang w:eastAsia="ar-SA"/>
              </w:rPr>
              <w:t>4</w:t>
            </w:r>
          </w:p>
        </w:tc>
        <w:tc>
          <w:tcPr>
            <w:tcW w:w="1126" w:type="dxa"/>
            <w:tcBorders>
              <w:top w:val="single" w:sz="4" w:space="0" w:color="auto"/>
              <w:left w:val="single" w:sz="4" w:space="0" w:color="auto"/>
              <w:bottom w:val="single" w:sz="4" w:space="0" w:color="auto"/>
              <w:right w:val="single" w:sz="4" w:space="0" w:color="auto"/>
            </w:tcBorders>
          </w:tcPr>
          <w:p w14:paraId="0910CA9D" w14:textId="6706C446" w:rsidR="009C4FEA" w:rsidRPr="00F425B0" w:rsidRDefault="009C4FEA" w:rsidP="009C4FEA">
            <w:pPr>
              <w:suppressAutoHyphens/>
              <w:spacing w:after="0" w:line="23" w:lineRule="atLeast"/>
              <w:ind w:firstLine="21"/>
              <w:jc w:val="center"/>
              <w:rPr>
                <w:rFonts w:ascii="Times New Roman" w:eastAsia="Calibri" w:hAnsi="Times New Roman" w:cs="Times New Roman"/>
                <w:i/>
                <w:kern w:val="1"/>
                <w:sz w:val="22"/>
                <w:szCs w:val="22"/>
                <w:lang w:eastAsia="ar-SA"/>
              </w:rPr>
            </w:pPr>
            <w:r w:rsidRPr="00F425B0">
              <w:rPr>
                <w:rFonts w:ascii="Times New Roman" w:eastAsia="Calibri" w:hAnsi="Times New Roman" w:cs="Times New Roman"/>
                <w:i/>
                <w:kern w:val="1"/>
                <w:sz w:val="22"/>
                <w:szCs w:val="22"/>
                <w:lang w:eastAsia="ar-SA"/>
              </w:rPr>
              <w:t>5</w:t>
            </w:r>
          </w:p>
        </w:tc>
        <w:tc>
          <w:tcPr>
            <w:tcW w:w="1275" w:type="dxa"/>
            <w:tcBorders>
              <w:top w:val="single" w:sz="4" w:space="0" w:color="auto"/>
              <w:left w:val="single" w:sz="4" w:space="0" w:color="auto"/>
              <w:bottom w:val="single" w:sz="4" w:space="0" w:color="auto"/>
              <w:right w:val="single" w:sz="4" w:space="0" w:color="auto"/>
            </w:tcBorders>
          </w:tcPr>
          <w:p w14:paraId="64398DD3" w14:textId="597B0C1C" w:rsidR="009C4FEA" w:rsidRPr="00F425B0" w:rsidRDefault="009C4FEA" w:rsidP="009C4FEA">
            <w:pPr>
              <w:suppressAutoHyphens/>
              <w:spacing w:after="0" w:line="23" w:lineRule="atLeast"/>
              <w:jc w:val="center"/>
              <w:rPr>
                <w:rFonts w:ascii="Times New Roman" w:eastAsia="Calibri" w:hAnsi="Times New Roman" w:cs="Times New Roman"/>
                <w:i/>
                <w:kern w:val="1"/>
                <w:sz w:val="22"/>
                <w:szCs w:val="22"/>
                <w:lang w:eastAsia="ar-SA"/>
              </w:rPr>
            </w:pPr>
            <w:r w:rsidRPr="00F425B0">
              <w:rPr>
                <w:rFonts w:ascii="Times New Roman" w:eastAsia="Calibri" w:hAnsi="Times New Roman" w:cs="Times New Roman"/>
                <w:i/>
                <w:kern w:val="1"/>
                <w:sz w:val="22"/>
                <w:szCs w:val="22"/>
                <w:lang w:eastAsia="ar-SA"/>
              </w:rPr>
              <w:t>6</w:t>
            </w:r>
          </w:p>
        </w:tc>
        <w:tc>
          <w:tcPr>
            <w:tcW w:w="1275" w:type="dxa"/>
            <w:tcBorders>
              <w:top w:val="single" w:sz="4" w:space="0" w:color="auto"/>
              <w:left w:val="single" w:sz="4" w:space="0" w:color="auto"/>
              <w:bottom w:val="single" w:sz="4" w:space="0" w:color="auto"/>
              <w:right w:val="single" w:sz="4" w:space="0" w:color="auto"/>
            </w:tcBorders>
          </w:tcPr>
          <w:p w14:paraId="6107AA96" w14:textId="608C617E" w:rsidR="009C4FEA" w:rsidRPr="00F425B0" w:rsidRDefault="009C4FEA" w:rsidP="009C4FEA">
            <w:pPr>
              <w:suppressAutoHyphens/>
              <w:spacing w:after="0" w:line="23" w:lineRule="atLeast"/>
              <w:jc w:val="center"/>
              <w:rPr>
                <w:rFonts w:ascii="Times New Roman" w:eastAsia="Calibri" w:hAnsi="Times New Roman" w:cs="Times New Roman"/>
                <w:i/>
                <w:kern w:val="1"/>
                <w:sz w:val="22"/>
                <w:szCs w:val="22"/>
                <w:lang w:eastAsia="ar-SA"/>
              </w:rPr>
            </w:pPr>
            <w:r w:rsidRPr="00F425B0">
              <w:rPr>
                <w:rFonts w:ascii="Times New Roman" w:eastAsia="Calibri" w:hAnsi="Times New Roman" w:cs="Times New Roman"/>
                <w:i/>
                <w:kern w:val="1"/>
                <w:sz w:val="22"/>
                <w:szCs w:val="22"/>
                <w:lang w:eastAsia="ar-SA"/>
              </w:rPr>
              <w:t>7</w:t>
            </w:r>
          </w:p>
        </w:tc>
      </w:tr>
      <w:tr w:rsidR="009C4FEA" w:rsidRPr="006458BA" w14:paraId="0CBC761E" w14:textId="7E281EF2" w:rsidTr="009C4FEA">
        <w:trPr>
          <w:cantSplit/>
          <w:trHeight w:val="499"/>
        </w:trPr>
        <w:tc>
          <w:tcPr>
            <w:tcW w:w="596" w:type="dxa"/>
            <w:tcBorders>
              <w:top w:val="single" w:sz="4" w:space="0" w:color="auto"/>
              <w:left w:val="single" w:sz="4" w:space="0" w:color="auto"/>
              <w:bottom w:val="single" w:sz="4" w:space="0" w:color="auto"/>
              <w:right w:val="single" w:sz="4" w:space="0" w:color="auto"/>
            </w:tcBorders>
          </w:tcPr>
          <w:p w14:paraId="76711428" w14:textId="77777777" w:rsidR="009C4FEA" w:rsidRPr="006458BA" w:rsidRDefault="009C4FEA" w:rsidP="009C4FEA">
            <w:pPr>
              <w:suppressAutoHyphens/>
              <w:spacing w:after="0" w:line="23" w:lineRule="atLeast"/>
              <w:jc w:val="center"/>
              <w:rPr>
                <w:rFonts w:ascii="Times New Roman" w:eastAsia="Calibri" w:hAnsi="Times New Roman" w:cs="Times New Roman"/>
                <w:sz w:val="24"/>
                <w:szCs w:val="24"/>
              </w:rPr>
            </w:pPr>
            <w:r w:rsidRPr="006458BA">
              <w:rPr>
                <w:rFonts w:ascii="Times New Roman" w:eastAsia="Calibri" w:hAnsi="Times New Roman" w:cs="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vAlign w:val="center"/>
          </w:tcPr>
          <w:p w14:paraId="6B1F3A6A" w14:textId="5BF4F06F" w:rsidR="009C4FEA" w:rsidRPr="006458BA" w:rsidRDefault="009C4FEA" w:rsidP="009C4FEA">
            <w:pPr>
              <w:suppressAutoHyphens/>
              <w:spacing w:after="0" w:line="23" w:lineRule="atLeast"/>
              <w:jc w:val="both"/>
              <w:rPr>
                <w:rFonts w:ascii="Times New Roman" w:eastAsia="Calibri" w:hAnsi="Times New Roman" w:cs="Times New Roman"/>
                <w:i/>
                <w:kern w:val="1"/>
                <w:sz w:val="24"/>
                <w:szCs w:val="24"/>
                <w:lang w:eastAsia="ar-SA"/>
              </w:rPr>
            </w:pPr>
            <w:r>
              <w:rPr>
                <w:rFonts w:ascii="Times New Roman" w:eastAsia="Calibri" w:hAnsi="Times New Roman" w:cs="Times New Roman"/>
                <w:i/>
                <w:kern w:val="1"/>
                <w:sz w:val="24"/>
                <w:szCs w:val="24"/>
                <w:lang w:eastAsia="ar-SA"/>
              </w:rPr>
              <w:t>Gyvenimo būdo kokybės gerinimo kompleksiniai užsiėmimų ciklai vyresnio amžiaus žmonėms</w:t>
            </w:r>
          </w:p>
        </w:tc>
        <w:tc>
          <w:tcPr>
            <w:tcW w:w="993" w:type="dxa"/>
            <w:tcBorders>
              <w:top w:val="single" w:sz="4" w:space="0" w:color="auto"/>
              <w:left w:val="single" w:sz="4" w:space="0" w:color="auto"/>
              <w:bottom w:val="single" w:sz="4" w:space="0" w:color="auto"/>
              <w:right w:val="single" w:sz="4" w:space="0" w:color="auto"/>
            </w:tcBorders>
          </w:tcPr>
          <w:p w14:paraId="246C1D62" w14:textId="77777777" w:rsidR="009C4FEA" w:rsidRDefault="009C4FEA" w:rsidP="009C4FEA">
            <w:pPr>
              <w:suppressAutoHyphens/>
              <w:spacing w:after="0" w:line="23" w:lineRule="atLeast"/>
              <w:jc w:val="center"/>
              <w:rPr>
                <w:rFonts w:ascii="Times New Roman" w:eastAsia="Calibri" w:hAnsi="Times New Roman" w:cs="Times New Roman"/>
                <w:kern w:val="1"/>
                <w:sz w:val="24"/>
                <w:szCs w:val="24"/>
                <w:lang w:eastAsia="ar-SA"/>
              </w:rPr>
            </w:pPr>
          </w:p>
          <w:p w14:paraId="1F4271D9" w14:textId="134B5E78" w:rsidR="009C4FEA" w:rsidRPr="006458BA" w:rsidRDefault="009C4FEA" w:rsidP="009C4FEA">
            <w:pPr>
              <w:suppressAutoHyphens/>
              <w:spacing w:after="0" w:line="23" w:lineRule="atLeast"/>
              <w:jc w:val="center"/>
              <w:rPr>
                <w:rFonts w:ascii="Times New Roman" w:eastAsia="Calibri" w:hAnsi="Times New Roman" w:cs="Times New Roman"/>
                <w:kern w:val="1"/>
                <w:sz w:val="24"/>
                <w:szCs w:val="24"/>
                <w:lang w:eastAsia="ar-SA"/>
              </w:rPr>
            </w:pPr>
            <w:r>
              <w:rPr>
                <w:rFonts w:ascii="Times New Roman" w:eastAsia="Calibri" w:hAnsi="Times New Roman" w:cs="Times New Roman"/>
                <w:kern w:val="1"/>
                <w:sz w:val="24"/>
                <w:szCs w:val="24"/>
                <w:lang w:eastAsia="ar-SA"/>
              </w:rPr>
              <w:t>22 ciklai</w:t>
            </w:r>
          </w:p>
        </w:tc>
        <w:tc>
          <w:tcPr>
            <w:tcW w:w="1275" w:type="dxa"/>
            <w:tcBorders>
              <w:top w:val="single" w:sz="4" w:space="0" w:color="auto"/>
              <w:left w:val="single" w:sz="4" w:space="0" w:color="auto"/>
              <w:bottom w:val="single" w:sz="4" w:space="0" w:color="auto"/>
              <w:right w:val="single" w:sz="4" w:space="0" w:color="auto"/>
            </w:tcBorders>
          </w:tcPr>
          <w:p w14:paraId="2810E653" w14:textId="4EE41690" w:rsidR="009C4FEA" w:rsidRPr="006458BA" w:rsidRDefault="009C4FEA" w:rsidP="009C4FEA">
            <w:pPr>
              <w:suppressAutoHyphens/>
              <w:spacing w:after="0" w:line="23" w:lineRule="atLeast"/>
              <w:ind w:firstLine="697"/>
              <w:jc w:val="center"/>
              <w:rPr>
                <w:rFonts w:ascii="Times New Roman" w:eastAsia="Calibri" w:hAnsi="Times New Roman" w:cs="Times New Roman"/>
                <w:kern w:val="1"/>
                <w:sz w:val="24"/>
                <w:szCs w:val="24"/>
                <w:lang w:eastAsia="ar-SA"/>
              </w:rPr>
            </w:pPr>
          </w:p>
        </w:tc>
        <w:tc>
          <w:tcPr>
            <w:tcW w:w="1126" w:type="dxa"/>
            <w:tcBorders>
              <w:top w:val="single" w:sz="4" w:space="0" w:color="auto"/>
              <w:left w:val="single" w:sz="4" w:space="0" w:color="auto"/>
              <w:bottom w:val="single" w:sz="4" w:space="0" w:color="auto"/>
              <w:right w:val="single" w:sz="4" w:space="0" w:color="auto"/>
            </w:tcBorders>
          </w:tcPr>
          <w:p w14:paraId="2B60D4B2" w14:textId="77777777" w:rsidR="009C4FEA" w:rsidRPr="006458BA" w:rsidRDefault="009C4FEA" w:rsidP="009C4FEA">
            <w:pPr>
              <w:suppressAutoHyphens/>
              <w:spacing w:after="0" w:line="23" w:lineRule="atLeast"/>
              <w:ind w:firstLine="697"/>
              <w:jc w:val="center"/>
              <w:rPr>
                <w:rFonts w:ascii="Times New Roman" w:eastAsia="Calibri" w:hAnsi="Times New Roman" w:cs="Times New Roman"/>
                <w:kern w:val="1"/>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tcPr>
          <w:p w14:paraId="3CCC82A3" w14:textId="77777777" w:rsidR="009C4FEA" w:rsidRPr="006458BA" w:rsidRDefault="009C4FEA" w:rsidP="009C4FEA">
            <w:pPr>
              <w:suppressAutoHyphens/>
              <w:spacing w:after="0" w:line="23" w:lineRule="atLeast"/>
              <w:ind w:firstLine="697"/>
              <w:jc w:val="center"/>
              <w:rPr>
                <w:rFonts w:ascii="Times New Roman" w:eastAsia="Calibri" w:hAnsi="Times New Roman" w:cs="Times New Roman"/>
                <w:i/>
                <w:kern w:val="1"/>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tcPr>
          <w:p w14:paraId="64381DAD" w14:textId="77777777" w:rsidR="009C4FEA" w:rsidRPr="006458BA" w:rsidRDefault="009C4FEA" w:rsidP="009C4FEA">
            <w:pPr>
              <w:suppressAutoHyphens/>
              <w:spacing w:after="0" w:line="23" w:lineRule="atLeast"/>
              <w:ind w:firstLine="697"/>
              <w:jc w:val="center"/>
              <w:rPr>
                <w:rFonts w:ascii="Times New Roman" w:eastAsia="Calibri" w:hAnsi="Times New Roman" w:cs="Times New Roman"/>
                <w:i/>
                <w:kern w:val="1"/>
                <w:sz w:val="24"/>
                <w:szCs w:val="24"/>
                <w:lang w:eastAsia="ar-SA"/>
              </w:rPr>
            </w:pPr>
          </w:p>
        </w:tc>
      </w:tr>
    </w:tbl>
    <w:p w14:paraId="71DC8269" w14:textId="0484F804" w:rsidR="001C7C78" w:rsidRPr="009C4FEA" w:rsidRDefault="001C7C78" w:rsidP="009C4FEA">
      <w:pPr>
        <w:tabs>
          <w:tab w:val="left" w:pos="426"/>
        </w:tabs>
        <w:spacing w:after="0" w:line="23" w:lineRule="atLeast"/>
        <w:ind w:firstLine="720"/>
        <w:contextualSpacing/>
        <w:jc w:val="both"/>
        <w:rPr>
          <w:rFonts w:ascii="Times New Roman" w:hAnsi="Times New Roman" w:cs="Times New Roman"/>
          <w:i/>
          <w:sz w:val="20"/>
          <w:szCs w:val="20"/>
        </w:rPr>
      </w:pPr>
      <w:r w:rsidRPr="009C4FEA">
        <w:rPr>
          <w:rFonts w:ascii="Times New Roman" w:hAnsi="Times New Roman" w:cs="Times New Roman"/>
          <w:i/>
          <w:sz w:val="20"/>
          <w:szCs w:val="20"/>
        </w:rPr>
        <w:t>Pastab</w:t>
      </w:r>
      <w:r w:rsidR="00197769" w:rsidRPr="009C4FEA">
        <w:rPr>
          <w:rFonts w:ascii="Times New Roman" w:hAnsi="Times New Roman" w:cs="Times New Roman"/>
          <w:i/>
          <w:sz w:val="20"/>
          <w:szCs w:val="20"/>
        </w:rPr>
        <w:t xml:space="preserve">a. </w:t>
      </w:r>
      <w:r w:rsidRPr="009C4FEA">
        <w:rPr>
          <w:rFonts w:ascii="Times New Roman" w:hAnsi="Times New Roman" w:cs="Times New Roman"/>
          <w:i/>
          <w:sz w:val="20"/>
          <w:szCs w:val="20"/>
        </w:rPr>
        <w:t>Bendra pasiūlymo kaina turi būti nurodyta dviejų skaitmenų po kablelio tikslumu</w:t>
      </w:r>
      <w:r w:rsidR="00197769" w:rsidRPr="009C4FEA">
        <w:rPr>
          <w:rFonts w:ascii="Times New Roman" w:hAnsi="Times New Roman" w:cs="Times New Roman"/>
          <w:i/>
          <w:sz w:val="20"/>
          <w:szCs w:val="20"/>
        </w:rPr>
        <w:t>.</w:t>
      </w:r>
    </w:p>
    <w:p w14:paraId="3383F6DF" w14:textId="77777777" w:rsidR="001C7C78" w:rsidRPr="006458BA" w:rsidRDefault="001C7C78" w:rsidP="009F1180">
      <w:pPr>
        <w:spacing w:after="0" w:line="23" w:lineRule="atLeast"/>
        <w:rPr>
          <w:rFonts w:ascii="Times New Roman" w:hAnsi="Times New Roman" w:cs="Times New Roman"/>
          <w:b/>
          <w:bCs/>
          <w:sz w:val="24"/>
          <w:szCs w:val="24"/>
        </w:rPr>
      </w:pPr>
    </w:p>
    <w:p w14:paraId="68A2A53F" w14:textId="67F42FC5" w:rsidR="001C7C78" w:rsidRPr="006458BA" w:rsidRDefault="001C7C78" w:rsidP="009F1180">
      <w:pPr>
        <w:spacing w:after="0" w:line="23" w:lineRule="atLeast"/>
        <w:rPr>
          <w:rFonts w:ascii="Times New Roman" w:hAnsi="Times New Roman" w:cs="Times New Roman"/>
          <w:sz w:val="24"/>
          <w:szCs w:val="24"/>
        </w:rPr>
      </w:pPr>
      <w:r w:rsidRPr="006458BA">
        <w:rPr>
          <w:rFonts w:ascii="Times New Roman" w:hAnsi="Times New Roman" w:cs="Times New Roman"/>
          <w:b/>
          <w:bCs/>
          <w:sz w:val="24"/>
          <w:szCs w:val="24"/>
        </w:rPr>
        <w:t>Bendra pasiūlymo kaina žodžiais:</w:t>
      </w:r>
      <w:r w:rsidRPr="006458BA">
        <w:rPr>
          <w:rFonts w:ascii="Times New Roman" w:hAnsi="Times New Roman" w:cs="Times New Roman"/>
          <w:sz w:val="24"/>
          <w:szCs w:val="24"/>
        </w:rPr>
        <w:t xml:space="preserve"> _______________________________________________________________ Eur.</w:t>
      </w:r>
    </w:p>
    <w:p w14:paraId="42AA52BB" w14:textId="77777777" w:rsidR="001C7C78" w:rsidRPr="006458BA" w:rsidRDefault="001C7C78" w:rsidP="009F1180">
      <w:pPr>
        <w:spacing w:after="0" w:line="23" w:lineRule="atLeast"/>
        <w:rPr>
          <w:rFonts w:ascii="Times New Roman" w:hAnsi="Times New Roman" w:cs="Times New Roman"/>
          <w:sz w:val="24"/>
          <w:szCs w:val="24"/>
        </w:rPr>
      </w:pPr>
    </w:p>
    <w:p w14:paraId="1B34988B" w14:textId="50665572" w:rsidR="001C7C78" w:rsidRPr="006458BA" w:rsidRDefault="001C7C78" w:rsidP="009F1180">
      <w:pPr>
        <w:spacing w:after="0" w:line="23" w:lineRule="atLeast"/>
        <w:rPr>
          <w:rFonts w:ascii="Times New Roman" w:hAnsi="Times New Roman" w:cs="Times New Roman"/>
          <w:sz w:val="24"/>
          <w:szCs w:val="24"/>
        </w:rPr>
      </w:pPr>
      <w:r w:rsidRPr="006458BA">
        <w:rPr>
          <w:rFonts w:ascii="Times New Roman" w:hAnsi="Times New Roman" w:cs="Times New Roman"/>
          <w:sz w:val="24"/>
          <w:szCs w:val="24"/>
        </w:rPr>
        <w:t>Į šią bendrą pasiūlymo kainą įeina visos tiekėjo išlaidos ir mokesčiai, taip pat ir PVM, kuris sudaro _______________________________________________________________________________ Eur.</w:t>
      </w:r>
    </w:p>
    <w:p w14:paraId="4BCCC059" w14:textId="77777777" w:rsidR="001C7C78" w:rsidRPr="00F425B0" w:rsidRDefault="001C7C78" w:rsidP="009F1180">
      <w:pPr>
        <w:spacing w:after="0" w:line="23" w:lineRule="atLeast"/>
        <w:rPr>
          <w:rFonts w:ascii="Times New Roman" w:hAnsi="Times New Roman" w:cs="Times New Roman"/>
          <w:sz w:val="20"/>
          <w:szCs w:val="20"/>
        </w:rPr>
      </w:pPr>
      <w:r w:rsidRPr="006458BA">
        <w:rPr>
          <w:rFonts w:ascii="Times New Roman" w:hAnsi="Times New Roman" w:cs="Times New Roman"/>
          <w:sz w:val="24"/>
          <w:szCs w:val="24"/>
          <w:vertAlign w:val="superscript"/>
        </w:rPr>
        <w:tab/>
      </w:r>
      <w:r w:rsidRPr="006458BA">
        <w:rPr>
          <w:rFonts w:ascii="Times New Roman" w:hAnsi="Times New Roman" w:cs="Times New Roman"/>
          <w:sz w:val="24"/>
          <w:szCs w:val="24"/>
          <w:vertAlign w:val="superscript"/>
        </w:rPr>
        <w:tab/>
      </w:r>
      <w:r w:rsidRPr="00F425B0">
        <w:rPr>
          <w:rFonts w:ascii="Times New Roman" w:hAnsi="Times New Roman" w:cs="Times New Roman"/>
          <w:sz w:val="20"/>
          <w:szCs w:val="20"/>
        </w:rPr>
        <w:t>(skaičiais ir žodžiais)</w:t>
      </w:r>
    </w:p>
    <w:p w14:paraId="08FBE47C" w14:textId="77777777" w:rsidR="001C7C78" w:rsidRPr="006458BA" w:rsidRDefault="001C7C78" w:rsidP="009F1180">
      <w:pPr>
        <w:spacing w:after="0" w:line="23" w:lineRule="atLeast"/>
        <w:ind w:firstLine="720"/>
        <w:rPr>
          <w:rFonts w:ascii="Times New Roman" w:hAnsi="Times New Roman" w:cs="Times New Roman"/>
          <w:b/>
          <w:bCs/>
          <w:sz w:val="24"/>
          <w:szCs w:val="24"/>
        </w:rPr>
      </w:pPr>
    </w:p>
    <w:p w14:paraId="42792DD5" w14:textId="3DE1B56D" w:rsidR="001C7C78" w:rsidRPr="006458BA" w:rsidRDefault="001C7C78" w:rsidP="009F1180">
      <w:pPr>
        <w:tabs>
          <w:tab w:val="left" w:pos="720"/>
          <w:tab w:val="left" w:pos="9960"/>
        </w:tabs>
        <w:spacing w:after="0" w:line="23" w:lineRule="atLeast"/>
        <w:ind w:right="12"/>
        <w:rPr>
          <w:rFonts w:ascii="Times New Roman" w:hAnsi="Times New Roman" w:cs="Times New Roman"/>
          <w:sz w:val="24"/>
          <w:szCs w:val="24"/>
        </w:rPr>
      </w:pPr>
      <w:r w:rsidRPr="006458BA">
        <w:rPr>
          <w:rFonts w:ascii="Times New Roman" w:hAnsi="Times New Roman" w:cs="Times New Roman"/>
          <w:sz w:val="24"/>
          <w:szCs w:val="24"/>
        </w:rPr>
        <w:tab/>
        <w:t>Tais atvejais, kai pagal galiojančius teisės aktus tiekėjui nereikia mokėti PVM, jis lentelėje nurodo kainas be PVM ir nurodo priežastis, dėl kurių PVM nemokamas: __________________________________________________________________________________.</w:t>
      </w:r>
    </w:p>
    <w:p w14:paraId="57D723B8" w14:textId="77777777" w:rsidR="00152D60" w:rsidRPr="006458BA" w:rsidRDefault="00152D60" w:rsidP="004B1C91">
      <w:pPr>
        <w:spacing w:after="0" w:line="23" w:lineRule="atLeast"/>
        <w:jc w:val="both"/>
        <w:rPr>
          <w:rFonts w:ascii="Times New Roman" w:eastAsia="Times New Roman" w:hAnsi="Times New Roman" w:cs="Times New Roman"/>
          <w:sz w:val="24"/>
          <w:szCs w:val="24"/>
        </w:rPr>
      </w:pPr>
    </w:p>
    <w:p w14:paraId="3DC668D8" w14:textId="059DC569" w:rsidR="001C7C78" w:rsidRPr="006458BA" w:rsidRDefault="004B1C91" w:rsidP="009F1180">
      <w:pPr>
        <w:spacing w:after="0" w:line="23" w:lineRule="atLeast"/>
        <w:ind w:firstLine="567"/>
        <w:rPr>
          <w:rFonts w:ascii="Times New Roman" w:eastAsia="Times New Roman" w:hAnsi="Times New Roman" w:cs="Times New Roman"/>
          <w:sz w:val="24"/>
          <w:szCs w:val="24"/>
        </w:rPr>
      </w:pPr>
      <w:r w:rsidRPr="006458BA">
        <w:rPr>
          <w:rFonts w:ascii="Times New Roman" w:eastAsia="Times New Roman" w:hAnsi="Times New Roman" w:cs="Times New Roman"/>
          <w:sz w:val="24"/>
          <w:szCs w:val="24"/>
        </w:rPr>
        <w:t>3</w:t>
      </w:r>
      <w:r w:rsidR="00152D60" w:rsidRPr="006458BA">
        <w:rPr>
          <w:rFonts w:ascii="Times New Roman" w:eastAsia="Times New Roman" w:hAnsi="Times New Roman" w:cs="Times New Roman"/>
          <w:sz w:val="24"/>
          <w:szCs w:val="24"/>
        </w:rPr>
        <w:t xml:space="preserve">. </w:t>
      </w:r>
      <w:r w:rsidR="001C7C78" w:rsidRPr="006458BA">
        <w:rPr>
          <w:rFonts w:ascii="Times New Roman" w:eastAsia="Times New Roman" w:hAnsi="Times New Roman" w:cs="Times New Roman"/>
          <w:sz w:val="24"/>
          <w:szCs w:val="24"/>
        </w:rPr>
        <w:t xml:space="preserve">Informacija apie kiekvieno tiekėjų grupės partnerio savo jėgomis numatomų </w:t>
      </w:r>
      <w:r w:rsidR="00172E0C" w:rsidRPr="006458BA">
        <w:rPr>
          <w:rFonts w:ascii="Times New Roman" w:eastAsia="Times New Roman" w:hAnsi="Times New Roman" w:cs="Times New Roman"/>
          <w:sz w:val="24"/>
          <w:szCs w:val="24"/>
        </w:rPr>
        <w:t xml:space="preserve">suteikti </w:t>
      </w:r>
      <w:r w:rsidR="00844C2D" w:rsidRPr="006458BA">
        <w:rPr>
          <w:rFonts w:ascii="Times New Roman" w:eastAsia="Times New Roman" w:hAnsi="Times New Roman" w:cs="Times New Roman"/>
          <w:sz w:val="24"/>
          <w:szCs w:val="24"/>
        </w:rPr>
        <w:t>paslaugų</w:t>
      </w:r>
      <w:r w:rsidR="001C7C78" w:rsidRPr="006458BA">
        <w:rPr>
          <w:rFonts w:ascii="Times New Roman" w:eastAsia="Times New Roman" w:hAnsi="Times New Roman" w:cs="Times New Roman"/>
          <w:sz w:val="24"/>
          <w:szCs w:val="24"/>
        </w:rPr>
        <w:t xml:space="preserve"> dalies vertę (pildoma, kai pasiūlymą pateikia tiekėjų grupė):</w:t>
      </w:r>
    </w:p>
    <w:tbl>
      <w:tblPr>
        <w:tblStyle w:val="Lentelstinklelis11"/>
        <w:tblW w:w="5000" w:type="pct"/>
        <w:tblInd w:w="0" w:type="dxa"/>
        <w:tblLook w:val="04A0" w:firstRow="1" w:lastRow="0" w:firstColumn="1" w:lastColumn="0" w:noHBand="0" w:noVBand="1"/>
      </w:tblPr>
      <w:tblGrid>
        <w:gridCol w:w="637"/>
        <w:gridCol w:w="2251"/>
        <w:gridCol w:w="3013"/>
        <w:gridCol w:w="1624"/>
        <w:gridCol w:w="2437"/>
      </w:tblGrid>
      <w:tr w:rsidR="001C7C78" w:rsidRPr="006458BA" w14:paraId="0DC3C2C9" w14:textId="77777777" w:rsidTr="001C7C78">
        <w:tc>
          <w:tcPr>
            <w:tcW w:w="320" w:type="pct"/>
            <w:vMerge w:val="restart"/>
            <w:vAlign w:val="center"/>
          </w:tcPr>
          <w:p w14:paraId="7FB108FF" w14:textId="77777777" w:rsidR="001C7C78" w:rsidRPr="00F425B0" w:rsidRDefault="001C7C78" w:rsidP="009F1180">
            <w:pPr>
              <w:spacing w:line="23" w:lineRule="atLeast"/>
              <w:ind w:firstLine="22"/>
              <w:jc w:val="center"/>
              <w:rPr>
                <w:rFonts w:hAnsi="Times New Roman" w:cs="Times New Roman"/>
                <w:b/>
                <w:sz w:val="22"/>
                <w:szCs w:val="22"/>
              </w:rPr>
            </w:pPr>
            <w:r w:rsidRPr="00F425B0">
              <w:rPr>
                <w:rFonts w:hAnsi="Times New Roman" w:cs="Times New Roman"/>
                <w:b/>
                <w:sz w:val="22"/>
                <w:szCs w:val="22"/>
              </w:rPr>
              <w:t>Eil. Nr.</w:t>
            </w:r>
          </w:p>
        </w:tc>
        <w:tc>
          <w:tcPr>
            <w:tcW w:w="1130" w:type="pct"/>
            <w:vMerge w:val="restart"/>
            <w:vAlign w:val="center"/>
          </w:tcPr>
          <w:p w14:paraId="45B3195F" w14:textId="77777777" w:rsidR="001C7C78" w:rsidRPr="00F425B0" w:rsidRDefault="001C7C78" w:rsidP="009F1180">
            <w:pPr>
              <w:spacing w:line="23" w:lineRule="atLeast"/>
              <w:ind w:firstLine="22"/>
              <w:jc w:val="center"/>
              <w:rPr>
                <w:rFonts w:hAnsi="Times New Roman" w:cs="Times New Roman"/>
                <w:b/>
                <w:sz w:val="22"/>
                <w:szCs w:val="22"/>
              </w:rPr>
            </w:pPr>
            <w:r w:rsidRPr="00F425B0">
              <w:rPr>
                <w:rFonts w:hAnsi="Times New Roman" w:cs="Times New Roman"/>
                <w:b/>
                <w:sz w:val="22"/>
                <w:szCs w:val="22"/>
              </w:rPr>
              <w:t>Partnerio pavadinimas</w:t>
            </w:r>
          </w:p>
        </w:tc>
        <w:tc>
          <w:tcPr>
            <w:tcW w:w="1512" w:type="pct"/>
            <w:vMerge w:val="restart"/>
            <w:vAlign w:val="center"/>
          </w:tcPr>
          <w:p w14:paraId="02E1195F" w14:textId="65D0CA7D" w:rsidR="001C7C78" w:rsidRPr="00F425B0" w:rsidRDefault="001C7C78" w:rsidP="009F1180">
            <w:pPr>
              <w:spacing w:line="23" w:lineRule="atLeast"/>
              <w:ind w:firstLine="22"/>
              <w:jc w:val="center"/>
              <w:rPr>
                <w:rFonts w:hAnsi="Times New Roman" w:cs="Times New Roman"/>
                <w:b/>
                <w:sz w:val="22"/>
                <w:szCs w:val="22"/>
              </w:rPr>
            </w:pPr>
            <w:r w:rsidRPr="00F425B0">
              <w:rPr>
                <w:rFonts w:hAnsi="Times New Roman" w:cs="Times New Roman"/>
                <w:b/>
                <w:sz w:val="22"/>
                <w:szCs w:val="22"/>
              </w:rPr>
              <w:t xml:space="preserve">Numatomos </w:t>
            </w:r>
            <w:r w:rsidR="00172E0C" w:rsidRPr="00F425B0">
              <w:rPr>
                <w:rFonts w:hAnsi="Times New Roman" w:cs="Times New Roman"/>
                <w:b/>
                <w:sz w:val="22"/>
                <w:szCs w:val="22"/>
              </w:rPr>
              <w:t>suteikti paslaugos</w:t>
            </w:r>
            <w:r w:rsidRPr="00F425B0">
              <w:rPr>
                <w:rFonts w:hAnsi="Times New Roman" w:cs="Times New Roman"/>
                <w:b/>
                <w:sz w:val="22"/>
                <w:szCs w:val="22"/>
              </w:rPr>
              <w:t xml:space="preserve"> </w:t>
            </w:r>
          </w:p>
        </w:tc>
        <w:tc>
          <w:tcPr>
            <w:tcW w:w="2038" w:type="pct"/>
            <w:gridSpan w:val="2"/>
            <w:vAlign w:val="center"/>
          </w:tcPr>
          <w:p w14:paraId="10970C69" w14:textId="36274D02" w:rsidR="001C7C78" w:rsidRPr="00F425B0" w:rsidRDefault="001C7C78" w:rsidP="009F1180">
            <w:pPr>
              <w:spacing w:line="23" w:lineRule="atLeast"/>
              <w:ind w:firstLine="22"/>
              <w:jc w:val="center"/>
              <w:rPr>
                <w:rFonts w:hAnsi="Times New Roman" w:cs="Times New Roman"/>
                <w:b/>
                <w:sz w:val="22"/>
                <w:szCs w:val="22"/>
              </w:rPr>
            </w:pPr>
            <w:r w:rsidRPr="00F425B0">
              <w:rPr>
                <w:rFonts w:hAnsi="Times New Roman" w:cs="Times New Roman"/>
                <w:b/>
                <w:sz w:val="22"/>
                <w:szCs w:val="22"/>
              </w:rPr>
              <w:t xml:space="preserve">Partnerio </w:t>
            </w:r>
            <w:r w:rsidR="00172E0C" w:rsidRPr="00F425B0">
              <w:rPr>
                <w:rFonts w:hAnsi="Times New Roman" w:cs="Times New Roman"/>
                <w:b/>
                <w:sz w:val="22"/>
                <w:szCs w:val="22"/>
              </w:rPr>
              <w:t>paslaugų</w:t>
            </w:r>
            <w:r w:rsidRPr="00F425B0">
              <w:rPr>
                <w:rFonts w:hAnsi="Times New Roman" w:cs="Times New Roman"/>
                <w:b/>
                <w:sz w:val="22"/>
                <w:szCs w:val="22"/>
              </w:rPr>
              <w:t xml:space="preserve"> dalies vertė pasiūlymo kainoje</w:t>
            </w:r>
          </w:p>
        </w:tc>
      </w:tr>
      <w:tr w:rsidR="001C7C78" w:rsidRPr="006458BA" w14:paraId="2E0FC4D3" w14:textId="77777777" w:rsidTr="001C7C78">
        <w:tc>
          <w:tcPr>
            <w:tcW w:w="320" w:type="pct"/>
            <w:vMerge/>
          </w:tcPr>
          <w:p w14:paraId="2A144AB3" w14:textId="77777777" w:rsidR="001C7C78" w:rsidRPr="00F425B0" w:rsidRDefault="001C7C78" w:rsidP="009F1180">
            <w:pPr>
              <w:spacing w:line="23" w:lineRule="atLeast"/>
              <w:ind w:firstLine="567"/>
              <w:rPr>
                <w:rFonts w:hAnsi="Times New Roman" w:cs="Times New Roman"/>
                <w:sz w:val="22"/>
                <w:szCs w:val="22"/>
              </w:rPr>
            </w:pPr>
          </w:p>
        </w:tc>
        <w:tc>
          <w:tcPr>
            <w:tcW w:w="1130" w:type="pct"/>
            <w:vMerge/>
          </w:tcPr>
          <w:p w14:paraId="678278E9" w14:textId="77777777" w:rsidR="001C7C78" w:rsidRPr="00F425B0" w:rsidRDefault="001C7C78" w:rsidP="009F1180">
            <w:pPr>
              <w:spacing w:line="23" w:lineRule="atLeast"/>
              <w:ind w:firstLine="567"/>
              <w:rPr>
                <w:rFonts w:hAnsi="Times New Roman" w:cs="Times New Roman"/>
                <w:sz w:val="22"/>
                <w:szCs w:val="22"/>
              </w:rPr>
            </w:pPr>
          </w:p>
        </w:tc>
        <w:tc>
          <w:tcPr>
            <w:tcW w:w="1512" w:type="pct"/>
            <w:vMerge/>
          </w:tcPr>
          <w:p w14:paraId="13657237" w14:textId="77777777" w:rsidR="001C7C78" w:rsidRPr="00F425B0" w:rsidRDefault="001C7C78" w:rsidP="009F1180">
            <w:pPr>
              <w:spacing w:line="23" w:lineRule="atLeast"/>
              <w:ind w:firstLine="567"/>
              <w:rPr>
                <w:rFonts w:hAnsi="Times New Roman" w:cs="Times New Roman"/>
                <w:sz w:val="22"/>
                <w:szCs w:val="22"/>
              </w:rPr>
            </w:pPr>
          </w:p>
        </w:tc>
        <w:tc>
          <w:tcPr>
            <w:tcW w:w="815" w:type="pct"/>
          </w:tcPr>
          <w:p w14:paraId="35DB6D37" w14:textId="77777777" w:rsidR="001C7C78" w:rsidRPr="00F425B0" w:rsidRDefault="001C7C78" w:rsidP="009F1180">
            <w:pPr>
              <w:spacing w:line="23" w:lineRule="atLeast"/>
              <w:ind w:firstLine="50"/>
              <w:jc w:val="center"/>
              <w:rPr>
                <w:rFonts w:hAnsi="Times New Roman" w:cs="Times New Roman"/>
                <w:b/>
                <w:sz w:val="22"/>
                <w:szCs w:val="22"/>
              </w:rPr>
            </w:pPr>
            <w:r w:rsidRPr="00F425B0">
              <w:rPr>
                <w:rFonts w:hAnsi="Times New Roman" w:cs="Times New Roman"/>
                <w:b/>
                <w:sz w:val="22"/>
                <w:szCs w:val="22"/>
              </w:rPr>
              <w:t>Eur su PVM</w:t>
            </w:r>
          </w:p>
        </w:tc>
        <w:tc>
          <w:tcPr>
            <w:tcW w:w="1223" w:type="pct"/>
          </w:tcPr>
          <w:p w14:paraId="3DF9AA87" w14:textId="77777777" w:rsidR="001C7C78" w:rsidRPr="00F425B0" w:rsidRDefault="001C7C78" w:rsidP="009F1180">
            <w:pPr>
              <w:spacing w:line="23" w:lineRule="atLeast"/>
              <w:ind w:firstLine="50"/>
              <w:jc w:val="center"/>
              <w:rPr>
                <w:rFonts w:hAnsi="Times New Roman" w:cs="Times New Roman"/>
                <w:b/>
                <w:sz w:val="22"/>
                <w:szCs w:val="22"/>
              </w:rPr>
            </w:pPr>
            <w:r w:rsidRPr="00F425B0">
              <w:rPr>
                <w:rFonts w:hAnsi="Times New Roman" w:cs="Times New Roman"/>
                <w:b/>
                <w:sz w:val="22"/>
                <w:szCs w:val="22"/>
              </w:rPr>
              <w:t>Proc.</w:t>
            </w:r>
          </w:p>
        </w:tc>
      </w:tr>
      <w:tr w:rsidR="001C7C78" w:rsidRPr="006458BA" w14:paraId="66D7BF17" w14:textId="77777777" w:rsidTr="001C7C78">
        <w:tc>
          <w:tcPr>
            <w:tcW w:w="320" w:type="pct"/>
          </w:tcPr>
          <w:p w14:paraId="2DFEACF1" w14:textId="77777777" w:rsidR="001C7C78" w:rsidRPr="00F425B0" w:rsidRDefault="001C7C78" w:rsidP="009F1180">
            <w:pPr>
              <w:spacing w:line="23" w:lineRule="atLeast"/>
              <w:ind w:firstLine="567"/>
              <w:rPr>
                <w:rFonts w:hAnsi="Times New Roman" w:cs="Times New Roman"/>
                <w:sz w:val="22"/>
                <w:szCs w:val="22"/>
              </w:rPr>
            </w:pPr>
          </w:p>
        </w:tc>
        <w:tc>
          <w:tcPr>
            <w:tcW w:w="1130" w:type="pct"/>
          </w:tcPr>
          <w:p w14:paraId="1E3D6EAC" w14:textId="77777777" w:rsidR="001C7C78" w:rsidRPr="00F425B0" w:rsidRDefault="001C7C78" w:rsidP="009F1180">
            <w:pPr>
              <w:spacing w:line="23" w:lineRule="atLeast"/>
              <w:ind w:firstLine="567"/>
              <w:rPr>
                <w:rFonts w:hAnsi="Times New Roman" w:cs="Times New Roman"/>
                <w:sz w:val="22"/>
                <w:szCs w:val="22"/>
              </w:rPr>
            </w:pPr>
          </w:p>
        </w:tc>
        <w:tc>
          <w:tcPr>
            <w:tcW w:w="1512" w:type="pct"/>
          </w:tcPr>
          <w:p w14:paraId="35CB7D26" w14:textId="77777777" w:rsidR="001C7C78" w:rsidRPr="00F425B0" w:rsidRDefault="001C7C78" w:rsidP="009F1180">
            <w:pPr>
              <w:spacing w:line="23" w:lineRule="atLeast"/>
              <w:ind w:firstLine="567"/>
              <w:rPr>
                <w:rFonts w:hAnsi="Times New Roman" w:cs="Times New Roman"/>
                <w:sz w:val="22"/>
                <w:szCs w:val="22"/>
              </w:rPr>
            </w:pPr>
          </w:p>
        </w:tc>
        <w:tc>
          <w:tcPr>
            <w:tcW w:w="815" w:type="pct"/>
          </w:tcPr>
          <w:p w14:paraId="5A8CEB47" w14:textId="77777777" w:rsidR="001C7C78" w:rsidRPr="00F425B0" w:rsidRDefault="001C7C78" w:rsidP="009F1180">
            <w:pPr>
              <w:spacing w:line="23" w:lineRule="atLeast"/>
              <w:ind w:firstLine="567"/>
              <w:rPr>
                <w:rFonts w:hAnsi="Times New Roman" w:cs="Times New Roman"/>
                <w:sz w:val="22"/>
                <w:szCs w:val="22"/>
              </w:rPr>
            </w:pPr>
          </w:p>
        </w:tc>
        <w:tc>
          <w:tcPr>
            <w:tcW w:w="1223" w:type="pct"/>
          </w:tcPr>
          <w:p w14:paraId="6B2ADFC7" w14:textId="77777777" w:rsidR="001C7C78" w:rsidRPr="00F425B0" w:rsidRDefault="001C7C78" w:rsidP="009F1180">
            <w:pPr>
              <w:spacing w:line="23" w:lineRule="atLeast"/>
              <w:ind w:firstLine="567"/>
              <w:rPr>
                <w:rFonts w:hAnsi="Times New Roman" w:cs="Times New Roman"/>
                <w:sz w:val="22"/>
                <w:szCs w:val="22"/>
              </w:rPr>
            </w:pPr>
          </w:p>
        </w:tc>
      </w:tr>
      <w:tr w:rsidR="001C7C78" w:rsidRPr="006458BA" w14:paraId="78B543DE" w14:textId="77777777" w:rsidTr="001C7C78">
        <w:tc>
          <w:tcPr>
            <w:tcW w:w="320" w:type="pct"/>
          </w:tcPr>
          <w:p w14:paraId="7DCAC179" w14:textId="77777777" w:rsidR="001C7C78" w:rsidRPr="00F425B0" w:rsidRDefault="001C7C78" w:rsidP="009F1180">
            <w:pPr>
              <w:spacing w:line="23" w:lineRule="atLeast"/>
              <w:ind w:firstLine="567"/>
              <w:rPr>
                <w:rFonts w:hAnsi="Times New Roman" w:cs="Times New Roman"/>
                <w:sz w:val="22"/>
                <w:szCs w:val="22"/>
              </w:rPr>
            </w:pPr>
          </w:p>
        </w:tc>
        <w:tc>
          <w:tcPr>
            <w:tcW w:w="1130" w:type="pct"/>
          </w:tcPr>
          <w:p w14:paraId="666D4347" w14:textId="77777777" w:rsidR="001C7C78" w:rsidRPr="00F425B0" w:rsidRDefault="001C7C78" w:rsidP="009F1180">
            <w:pPr>
              <w:spacing w:line="23" w:lineRule="atLeast"/>
              <w:ind w:firstLine="567"/>
              <w:rPr>
                <w:rFonts w:hAnsi="Times New Roman" w:cs="Times New Roman"/>
                <w:sz w:val="22"/>
                <w:szCs w:val="22"/>
              </w:rPr>
            </w:pPr>
          </w:p>
        </w:tc>
        <w:tc>
          <w:tcPr>
            <w:tcW w:w="1512" w:type="pct"/>
          </w:tcPr>
          <w:p w14:paraId="08BAF29B" w14:textId="77777777" w:rsidR="001C7C78" w:rsidRPr="00F425B0" w:rsidRDefault="001C7C78" w:rsidP="009F1180">
            <w:pPr>
              <w:spacing w:line="23" w:lineRule="atLeast"/>
              <w:ind w:firstLine="567"/>
              <w:rPr>
                <w:rFonts w:hAnsi="Times New Roman" w:cs="Times New Roman"/>
                <w:sz w:val="22"/>
                <w:szCs w:val="22"/>
              </w:rPr>
            </w:pPr>
          </w:p>
        </w:tc>
        <w:tc>
          <w:tcPr>
            <w:tcW w:w="815" w:type="pct"/>
          </w:tcPr>
          <w:p w14:paraId="06F9E8CC" w14:textId="77777777" w:rsidR="001C7C78" w:rsidRPr="00F425B0" w:rsidRDefault="001C7C78" w:rsidP="009F1180">
            <w:pPr>
              <w:spacing w:line="23" w:lineRule="atLeast"/>
              <w:ind w:firstLine="567"/>
              <w:rPr>
                <w:rFonts w:hAnsi="Times New Roman" w:cs="Times New Roman"/>
                <w:sz w:val="22"/>
                <w:szCs w:val="22"/>
              </w:rPr>
            </w:pPr>
          </w:p>
        </w:tc>
        <w:tc>
          <w:tcPr>
            <w:tcW w:w="1223" w:type="pct"/>
          </w:tcPr>
          <w:p w14:paraId="3C648E56" w14:textId="77777777" w:rsidR="001C7C78" w:rsidRPr="00F425B0" w:rsidRDefault="001C7C78" w:rsidP="009F1180">
            <w:pPr>
              <w:spacing w:line="23" w:lineRule="atLeast"/>
              <w:ind w:firstLine="567"/>
              <w:rPr>
                <w:rFonts w:hAnsi="Times New Roman" w:cs="Times New Roman"/>
                <w:sz w:val="22"/>
                <w:szCs w:val="22"/>
              </w:rPr>
            </w:pPr>
          </w:p>
        </w:tc>
      </w:tr>
      <w:tr w:rsidR="001C7C78" w:rsidRPr="006458BA" w14:paraId="32A637FA" w14:textId="77777777" w:rsidTr="001C7C78">
        <w:tc>
          <w:tcPr>
            <w:tcW w:w="2962" w:type="pct"/>
            <w:gridSpan w:val="3"/>
          </w:tcPr>
          <w:p w14:paraId="5CF9988D" w14:textId="77777777" w:rsidR="001C7C78" w:rsidRPr="00F425B0" w:rsidRDefault="001C7C78" w:rsidP="009F1180">
            <w:pPr>
              <w:spacing w:line="23" w:lineRule="atLeast"/>
              <w:ind w:firstLine="567"/>
              <w:jc w:val="right"/>
              <w:rPr>
                <w:rFonts w:hAnsi="Times New Roman" w:cs="Times New Roman"/>
                <w:b/>
                <w:sz w:val="22"/>
                <w:szCs w:val="22"/>
              </w:rPr>
            </w:pPr>
            <w:r w:rsidRPr="00F425B0">
              <w:rPr>
                <w:rFonts w:hAnsi="Times New Roman" w:cs="Times New Roman"/>
                <w:b/>
                <w:sz w:val="22"/>
                <w:szCs w:val="22"/>
              </w:rPr>
              <w:t>Viso:</w:t>
            </w:r>
          </w:p>
        </w:tc>
        <w:tc>
          <w:tcPr>
            <w:tcW w:w="815" w:type="pct"/>
          </w:tcPr>
          <w:p w14:paraId="6E5E51A1" w14:textId="77777777" w:rsidR="001C7C78" w:rsidRPr="00F425B0" w:rsidRDefault="001C7C78" w:rsidP="009F1180">
            <w:pPr>
              <w:spacing w:line="23" w:lineRule="atLeast"/>
              <w:ind w:firstLine="567"/>
              <w:rPr>
                <w:rFonts w:hAnsi="Times New Roman" w:cs="Times New Roman"/>
                <w:sz w:val="22"/>
                <w:szCs w:val="22"/>
              </w:rPr>
            </w:pPr>
          </w:p>
        </w:tc>
        <w:tc>
          <w:tcPr>
            <w:tcW w:w="1223" w:type="pct"/>
          </w:tcPr>
          <w:p w14:paraId="336E89B8" w14:textId="77777777" w:rsidR="001C7C78" w:rsidRPr="00F425B0" w:rsidRDefault="001C7C78" w:rsidP="009F1180">
            <w:pPr>
              <w:spacing w:line="23" w:lineRule="atLeast"/>
              <w:ind w:firstLine="567"/>
              <w:rPr>
                <w:rFonts w:hAnsi="Times New Roman" w:cs="Times New Roman"/>
                <w:sz w:val="22"/>
                <w:szCs w:val="22"/>
              </w:rPr>
            </w:pPr>
          </w:p>
        </w:tc>
      </w:tr>
    </w:tbl>
    <w:p w14:paraId="2DBE4D62" w14:textId="77777777" w:rsidR="001C7C78" w:rsidRPr="006458BA"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p w14:paraId="78AB8117" w14:textId="0BDBFE95" w:rsidR="001C7C78" w:rsidRPr="006458BA" w:rsidRDefault="004B1C91" w:rsidP="009F1180">
      <w:pPr>
        <w:spacing w:after="0" w:line="23" w:lineRule="atLeast"/>
        <w:ind w:firstLine="567"/>
        <w:rPr>
          <w:rFonts w:ascii="Times New Roman" w:eastAsia="Times New Roman" w:hAnsi="Times New Roman" w:cs="Times New Roman"/>
          <w:sz w:val="24"/>
          <w:szCs w:val="24"/>
        </w:rPr>
      </w:pPr>
      <w:r w:rsidRPr="006458BA">
        <w:rPr>
          <w:rFonts w:ascii="Times New Roman" w:hAnsi="Times New Roman" w:cs="Times New Roman"/>
          <w:sz w:val="24"/>
          <w:szCs w:val="24"/>
        </w:rPr>
        <w:t>4</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Informacija apie visus tiekėjo pirkimo sutarties vykdymui pasitelkiamus trečiuosius asmenis (subtiekėjus ir/ar ūkio subjektus):</w:t>
      </w:r>
      <w:r w:rsidR="001C7C78" w:rsidRPr="006458BA">
        <w:rPr>
          <w:rFonts w:ascii="Times New Roman" w:eastAsia="Times New Roman" w:hAnsi="Times New Roman" w:cs="Times New Roman"/>
          <w:sz w:val="24"/>
          <w:szCs w:val="24"/>
        </w:rPr>
        <w:t xml:space="preserve">  </w:t>
      </w:r>
    </w:p>
    <w:tbl>
      <w:tblPr>
        <w:tblStyle w:val="Lentelstinklelis11"/>
        <w:tblW w:w="5000" w:type="pct"/>
        <w:tblInd w:w="0" w:type="dxa"/>
        <w:tblLook w:val="04A0" w:firstRow="1" w:lastRow="0" w:firstColumn="1" w:lastColumn="0" w:noHBand="0" w:noVBand="1"/>
      </w:tblPr>
      <w:tblGrid>
        <w:gridCol w:w="563"/>
        <w:gridCol w:w="1699"/>
        <w:gridCol w:w="1959"/>
        <w:gridCol w:w="1417"/>
        <w:gridCol w:w="1943"/>
        <w:gridCol w:w="2381"/>
      </w:tblGrid>
      <w:tr w:rsidR="001C7C78" w:rsidRPr="006458BA" w14:paraId="16724C63" w14:textId="77777777" w:rsidTr="001C7C78">
        <w:trPr>
          <w:trHeight w:val="872"/>
        </w:trPr>
        <w:tc>
          <w:tcPr>
            <w:tcW w:w="283" w:type="pct"/>
            <w:vAlign w:val="center"/>
          </w:tcPr>
          <w:p w14:paraId="66843D0C" w14:textId="77777777" w:rsidR="001C7C78" w:rsidRPr="00F425B0" w:rsidRDefault="001C7C78" w:rsidP="009F1180">
            <w:pPr>
              <w:spacing w:line="23" w:lineRule="atLeast"/>
              <w:ind w:firstLine="22"/>
              <w:jc w:val="center"/>
              <w:rPr>
                <w:rFonts w:hAnsi="Times New Roman" w:cs="Times New Roman"/>
                <w:b/>
                <w:sz w:val="22"/>
                <w:szCs w:val="22"/>
              </w:rPr>
            </w:pPr>
            <w:r w:rsidRPr="00F425B0">
              <w:rPr>
                <w:rFonts w:hAnsi="Times New Roman" w:cs="Times New Roman"/>
                <w:b/>
                <w:sz w:val="22"/>
                <w:szCs w:val="22"/>
              </w:rPr>
              <w:t>Eil. Nr.</w:t>
            </w:r>
          </w:p>
        </w:tc>
        <w:tc>
          <w:tcPr>
            <w:tcW w:w="853" w:type="pct"/>
            <w:vAlign w:val="center"/>
          </w:tcPr>
          <w:p w14:paraId="7A26F290" w14:textId="77777777" w:rsidR="001C7C78" w:rsidRPr="00F425B0" w:rsidRDefault="001C7C78" w:rsidP="009F1180">
            <w:pPr>
              <w:spacing w:line="23" w:lineRule="atLeast"/>
              <w:ind w:firstLine="22"/>
              <w:jc w:val="center"/>
              <w:rPr>
                <w:rFonts w:hAnsi="Times New Roman" w:cs="Times New Roman"/>
                <w:b/>
                <w:sz w:val="22"/>
                <w:szCs w:val="22"/>
              </w:rPr>
            </w:pPr>
            <w:r w:rsidRPr="00F425B0">
              <w:rPr>
                <w:rFonts w:hAnsi="Times New Roman" w:cs="Times New Roman"/>
                <w:b/>
                <w:sz w:val="22"/>
                <w:szCs w:val="22"/>
              </w:rPr>
              <w:t>Trečiojo asmens (subtiekėjo ar ūkio subjekto) pavadinimas, kodas ir adresas</w:t>
            </w:r>
          </w:p>
        </w:tc>
        <w:tc>
          <w:tcPr>
            <w:tcW w:w="983" w:type="pct"/>
          </w:tcPr>
          <w:p w14:paraId="43346C28" w14:textId="77777777" w:rsidR="001C7C78" w:rsidRPr="00F425B0" w:rsidRDefault="001C7C78" w:rsidP="009F1180">
            <w:pPr>
              <w:spacing w:line="23" w:lineRule="atLeast"/>
              <w:ind w:firstLine="567"/>
              <w:jc w:val="center"/>
              <w:rPr>
                <w:rFonts w:hAnsi="Times New Roman" w:cs="Times New Roman"/>
                <w:b/>
                <w:sz w:val="22"/>
                <w:szCs w:val="22"/>
              </w:rPr>
            </w:pPr>
          </w:p>
          <w:p w14:paraId="4D261F76" w14:textId="77777777" w:rsidR="001C7C78" w:rsidRPr="00F425B0" w:rsidRDefault="001C7C78" w:rsidP="009F1180">
            <w:pPr>
              <w:spacing w:line="23" w:lineRule="atLeast"/>
              <w:ind w:firstLine="22"/>
              <w:jc w:val="center"/>
              <w:rPr>
                <w:rFonts w:hAnsi="Times New Roman" w:cs="Times New Roman"/>
                <w:b/>
                <w:sz w:val="22"/>
                <w:szCs w:val="22"/>
              </w:rPr>
            </w:pPr>
            <w:r w:rsidRPr="00F425B0">
              <w:rPr>
                <w:rFonts w:hAnsi="Times New Roman" w:cs="Times New Roman"/>
                <w:b/>
                <w:sz w:val="22"/>
                <w:szCs w:val="22"/>
              </w:rPr>
              <w:t>Subtiekėjas</w:t>
            </w:r>
            <w:r w:rsidRPr="00F425B0">
              <w:rPr>
                <w:rFonts w:hAnsi="Times New Roman" w:cs="Times New Roman"/>
                <w:b/>
                <w:sz w:val="22"/>
                <w:szCs w:val="22"/>
                <w:vertAlign w:val="superscript"/>
              </w:rPr>
              <w:t>*</w:t>
            </w:r>
            <w:r w:rsidRPr="00F425B0">
              <w:rPr>
                <w:rFonts w:hAnsi="Times New Roman" w:cs="Times New Roman"/>
                <w:b/>
                <w:sz w:val="22"/>
                <w:szCs w:val="22"/>
              </w:rPr>
              <w:t xml:space="preserve"> (</w:t>
            </w:r>
            <w:r w:rsidRPr="00F425B0">
              <w:rPr>
                <w:rFonts w:hAnsi="Times New Roman" w:cs="Times New Roman"/>
                <w:b/>
                <w:i/>
                <w:iCs/>
                <w:sz w:val="22"/>
                <w:szCs w:val="22"/>
              </w:rPr>
              <w:t>pažymėti X, jei taikoma</w:t>
            </w:r>
            <w:r w:rsidRPr="00F425B0">
              <w:rPr>
                <w:rFonts w:hAnsi="Times New Roman" w:cs="Times New Roman"/>
                <w:b/>
                <w:sz w:val="22"/>
                <w:szCs w:val="22"/>
              </w:rPr>
              <w:t>)</w:t>
            </w:r>
          </w:p>
        </w:tc>
        <w:tc>
          <w:tcPr>
            <w:tcW w:w="711" w:type="pct"/>
          </w:tcPr>
          <w:p w14:paraId="4A91BF0B" w14:textId="77777777" w:rsidR="001C7C78" w:rsidRPr="00F425B0" w:rsidRDefault="001C7C78" w:rsidP="009F1180">
            <w:pPr>
              <w:spacing w:line="23" w:lineRule="atLeast"/>
              <w:jc w:val="center"/>
              <w:rPr>
                <w:rFonts w:hAnsi="Times New Roman" w:cs="Times New Roman"/>
                <w:b/>
                <w:sz w:val="22"/>
                <w:szCs w:val="22"/>
              </w:rPr>
            </w:pPr>
          </w:p>
          <w:p w14:paraId="545AE648" w14:textId="77777777" w:rsidR="001C7C78" w:rsidRPr="00F425B0" w:rsidRDefault="001C7C78" w:rsidP="009F1180">
            <w:pPr>
              <w:spacing w:line="23" w:lineRule="atLeast"/>
              <w:jc w:val="center"/>
              <w:rPr>
                <w:rFonts w:hAnsi="Times New Roman" w:cs="Times New Roman"/>
                <w:b/>
                <w:sz w:val="22"/>
                <w:szCs w:val="22"/>
              </w:rPr>
            </w:pPr>
            <w:r w:rsidRPr="00F425B0">
              <w:rPr>
                <w:rFonts w:hAnsi="Times New Roman" w:cs="Times New Roman"/>
                <w:b/>
                <w:sz w:val="22"/>
                <w:szCs w:val="22"/>
              </w:rPr>
              <w:t>Ūkio subjektas</w:t>
            </w:r>
            <w:r w:rsidRPr="00F425B0">
              <w:rPr>
                <w:rFonts w:hAnsi="Times New Roman" w:cs="Times New Roman"/>
                <w:b/>
                <w:sz w:val="22"/>
                <w:szCs w:val="22"/>
                <w:vertAlign w:val="superscript"/>
              </w:rPr>
              <w:t>**</w:t>
            </w:r>
            <w:r w:rsidRPr="00F425B0">
              <w:rPr>
                <w:rFonts w:hAnsi="Times New Roman" w:cs="Times New Roman"/>
                <w:b/>
                <w:sz w:val="22"/>
                <w:szCs w:val="22"/>
              </w:rPr>
              <w:t xml:space="preserve"> </w:t>
            </w:r>
          </w:p>
          <w:p w14:paraId="3E413777" w14:textId="77777777" w:rsidR="001C7C78" w:rsidRPr="00F425B0" w:rsidRDefault="001C7C78" w:rsidP="009F1180">
            <w:pPr>
              <w:spacing w:line="23" w:lineRule="atLeast"/>
              <w:ind w:firstLine="22"/>
              <w:jc w:val="center"/>
              <w:rPr>
                <w:rFonts w:hAnsi="Times New Roman" w:cs="Times New Roman"/>
                <w:b/>
                <w:sz w:val="22"/>
                <w:szCs w:val="22"/>
              </w:rPr>
            </w:pPr>
            <w:r w:rsidRPr="00F425B0">
              <w:rPr>
                <w:rFonts w:hAnsi="Times New Roman" w:cs="Times New Roman"/>
                <w:b/>
                <w:sz w:val="22"/>
                <w:szCs w:val="22"/>
              </w:rPr>
              <w:t>(</w:t>
            </w:r>
            <w:r w:rsidRPr="00F425B0">
              <w:rPr>
                <w:rFonts w:hAnsi="Times New Roman" w:cs="Times New Roman"/>
                <w:b/>
                <w:i/>
                <w:iCs/>
                <w:sz w:val="22"/>
                <w:szCs w:val="22"/>
              </w:rPr>
              <w:t>pažymėti X,  jei taikoma</w:t>
            </w:r>
            <w:r w:rsidRPr="00F425B0">
              <w:rPr>
                <w:rFonts w:hAnsi="Times New Roman" w:cs="Times New Roman"/>
                <w:b/>
                <w:sz w:val="22"/>
                <w:szCs w:val="22"/>
              </w:rPr>
              <w:t>)</w:t>
            </w:r>
          </w:p>
        </w:tc>
        <w:tc>
          <w:tcPr>
            <w:tcW w:w="975" w:type="pct"/>
            <w:vAlign w:val="center"/>
          </w:tcPr>
          <w:p w14:paraId="66F9ABDE" w14:textId="77777777" w:rsidR="001C7C78" w:rsidRPr="00F425B0" w:rsidRDefault="001C7C78" w:rsidP="009F1180">
            <w:pPr>
              <w:spacing w:line="23" w:lineRule="atLeast"/>
              <w:ind w:firstLine="22"/>
              <w:jc w:val="center"/>
              <w:rPr>
                <w:rFonts w:hAnsi="Times New Roman" w:cs="Times New Roman"/>
                <w:b/>
                <w:sz w:val="22"/>
                <w:szCs w:val="22"/>
              </w:rPr>
            </w:pPr>
            <w:r w:rsidRPr="00F425B0">
              <w:rPr>
                <w:rFonts w:hAnsi="Times New Roman" w:cs="Times New Roman"/>
                <w:b/>
                <w:sz w:val="22"/>
                <w:szCs w:val="22"/>
              </w:rPr>
              <w:t xml:space="preserve">Numatomos pristatyti prekės </w:t>
            </w:r>
          </w:p>
        </w:tc>
        <w:tc>
          <w:tcPr>
            <w:tcW w:w="1196" w:type="pct"/>
            <w:vAlign w:val="center"/>
          </w:tcPr>
          <w:p w14:paraId="1343431C" w14:textId="77777777" w:rsidR="001C7C78" w:rsidRPr="00F425B0" w:rsidRDefault="001C7C78" w:rsidP="009F1180">
            <w:pPr>
              <w:spacing w:line="23" w:lineRule="atLeast"/>
              <w:ind w:firstLine="22"/>
              <w:jc w:val="center"/>
              <w:rPr>
                <w:rFonts w:hAnsi="Times New Roman" w:cs="Times New Roman"/>
                <w:b/>
                <w:sz w:val="22"/>
                <w:szCs w:val="22"/>
              </w:rPr>
            </w:pPr>
            <w:r w:rsidRPr="00F425B0">
              <w:rPr>
                <w:rFonts w:hAnsi="Times New Roman" w:cs="Times New Roman"/>
                <w:b/>
                <w:sz w:val="22"/>
                <w:szCs w:val="22"/>
              </w:rPr>
              <w:t>Pirkimo sutarties dalis (procentais) pasiūlymo kainoje, kuriai ketinama pasitelkti trečiuosius asmenis</w:t>
            </w:r>
          </w:p>
        </w:tc>
      </w:tr>
      <w:tr w:rsidR="001C7C78" w:rsidRPr="006458BA" w14:paraId="5C28A4C4" w14:textId="77777777" w:rsidTr="001C7C78">
        <w:tc>
          <w:tcPr>
            <w:tcW w:w="283" w:type="pct"/>
          </w:tcPr>
          <w:p w14:paraId="39E922D2" w14:textId="77777777" w:rsidR="001C7C78" w:rsidRPr="00F425B0" w:rsidRDefault="001C7C78" w:rsidP="009F1180">
            <w:pPr>
              <w:spacing w:line="23" w:lineRule="atLeast"/>
              <w:ind w:firstLine="567"/>
              <w:rPr>
                <w:rFonts w:hAnsi="Times New Roman" w:cs="Times New Roman"/>
                <w:sz w:val="22"/>
                <w:szCs w:val="22"/>
              </w:rPr>
            </w:pPr>
          </w:p>
        </w:tc>
        <w:tc>
          <w:tcPr>
            <w:tcW w:w="853" w:type="pct"/>
          </w:tcPr>
          <w:p w14:paraId="3FE99640" w14:textId="77777777" w:rsidR="001C7C78" w:rsidRPr="00F425B0" w:rsidRDefault="001C7C78" w:rsidP="009F1180">
            <w:pPr>
              <w:spacing w:line="23" w:lineRule="atLeast"/>
              <w:ind w:firstLine="567"/>
              <w:rPr>
                <w:rFonts w:hAnsi="Times New Roman" w:cs="Times New Roman"/>
                <w:sz w:val="22"/>
                <w:szCs w:val="22"/>
              </w:rPr>
            </w:pPr>
          </w:p>
        </w:tc>
        <w:tc>
          <w:tcPr>
            <w:tcW w:w="983" w:type="pct"/>
          </w:tcPr>
          <w:p w14:paraId="7F35E56B" w14:textId="77777777" w:rsidR="001C7C78" w:rsidRPr="00F425B0" w:rsidRDefault="001C7C78" w:rsidP="009F1180">
            <w:pPr>
              <w:spacing w:line="23" w:lineRule="atLeast"/>
              <w:ind w:firstLine="567"/>
              <w:rPr>
                <w:rFonts w:hAnsi="Times New Roman" w:cs="Times New Roman"/>
                <w:sz w:val="22"/>
                <w:szCs w:val="22"/>
              </w:rPr>
            </w:pPr>
          </w:p>
        </w:tc>
        <w:tc>
          <w:tcPr>
            <w:tcW w:w="711" w:type="pct"/>
          </w:tcPr>
          <w:p w14:paraId="51AF47B6" w14:textId="77777777" w:rsidR="001C7C78" w:rsidRPr="00F425B0" w:rsidRDefault="001C7C78" w:rsidP="009F1180">
            <w:pPr>
              <w:spacing w:line="23" w:lineRule="atLeast"/>
              <w:ind w:firstLine="567"/>
              <w:rPr>
                <w:rFonts w:hAnsi="Times New Roman" w:cs="Times New Roman"/>
                <w:sz w:val="22"/>
                <w:szCs w:val="22"/>
              </w:rPr>
            </w:pPr>
          </w:p>
        </w:tc>
        <w:tc>
          <w:tcPr>
            <w:tcW w:w="975" w:type="pct"/>
          </w:tcPr>
          <w:p w14:paraId="4C5EE51D" w14:textId="77777777" w:rsidR="001C7C78" w:rsidRPr="00F425B0" w:rsidRDefault="001C7C78" w:rsidP="009F1180">
            <w:pPr>
              <w:spacing w:line="23" w:lineRule="atLeast"/>
              <w:ind w:firstLine="567"/>
              <w:rPr>
                <w:rFonts w:hAnsi="Times New Roman" w:cs="Times New Roman"/>
                <w:sz w:val="22"/>
                <w:szCs w:val="22"/>
              </w:rPr>
            </w:pPr>
          </w:p>
        </w:tc>
        <w:tc>
          <w:tcPr>
            <w:tcW w:w="1196" w:type="pct"/>
          </w:tcPr>
          <w:p w14:paraId="6F8854C3" w14:textId="77777777" w:rsidR="001C7C78" w:rsidRPr="00F425B0" w:rsidRDefault="001C7C78" w:rsidP="009F1180">
            <w:pPr>
              <w:spacing w:line="23" w:lineRule="atLeast"/>
              <w:ind w:firstLine="567"/>
              <w:rPr>
                <w:rFonts w:hAnsi="Times New Roman" w:cs="Times New Roman"/>
                <w:sz w:val="22"/>
                <w:szCs w:val="22"/>
              </w:rPr>
            </w:pPr>
          </w:p>
        </w:tc>
      </w:tr>
      <w:tr w:rsidR="001C7C78" w:rsidRPr="006458BA" w14:paraId="42A84995" w14:textId="77777777" w:rsidTr="001C7C78">
        <w:tc>
          <w:tcPr>
            <w:tcW w:w="283" w:type="pct"/>
          </w:tcPr>
          <w:p w14:paraId="1E45CAA6" w14:textId="77777777" w:rsidR="001C7C78" w:rsidRPr="00F425B0" w:rsidRDefault="001C7C78" w:rsidP="009F1180">
            <w:pPr>
              <w:spacing w:line="23" w:lineRule="atLeast"/>
              <w:ind w:firstLine="567"/>
              <w:rPr>
                <w:rFonts w:hAnsi="Times New Roman" w:cs="Times New Roman"/>
                <w:sz w:val="22"/>
                <w:szCs w:val="22"/>
              </w:rPr>
            </w:pPr>
          </w:p>
        </w:tc>
        <w:tc>
          <w:tcPr>
            <w:tcW w:w="853" w:type="pct"/>
          </w:tcPr>
          <w:p w14:paraId="767BF4CE" w14:textId="77777777" w:rsidR="001C7C78" w:rsidRPr="00F425B0" w:rsidRDefault="001C7C78" w:rsidP="009F1180">
            <w:pPr>
              <w:spacing w:line="23" w:lineRule="atLeast"/>
              <w:ind w:firstLine="567"/>
              <w:rPr>
                <w:rFonts w:hAnsi="Times New Roman" w:cs="Times New Roman"/>
                <w:sz w:val="22"/>
                <w:szCs w:val="22"/>
              </w:rPr>
            </w:pPr>
          </w:p>
        </w:tc>
        <w:tc>
          <w:tcPr>
            <w:tcW w:w="983" w:type="pct"/>
          </w:tcPr>
          <w:p w14:paraId="0C6B6D03" w14:textId="77777777" w:rsidR="001C7C78" w:rsidRPr="00F425B0" w:rsidRDefault="001C7C78" w:rsidP="009F1180">
            <w:pPr>
              <w:spacing w:line="23" w:lineRule="atLeast"/>
              <w:ind w:firstLine="567"/>
              <w:rPr>
                <w:rFonts w:hAnsi="Times New Roman" w:cs="Times New Roman"/>
                <w:sz w:val="22"/>
                <w:szCs w:val="22"/>
              </w:rPr>
            </w:pPr>
          </w:p>
        </w:tc>
        <w:tc>
          <w:tcPr>
            <w:tcW w:w="711" w:type="pct"/>
          </w:tcPr>
          <w:p w14:paraId="1041CE68" w14:textId="77777777" w:rsidR="001C7C78" w:rsidRPr="00F425B0" w:rsidRDefault="001C7C78" w:rsidP="009F1180">
            <w:pPr>
              <w:spacing w:line="23" w:lineRule="atLeast"/>
              <w:ind w:firstLine="567"/>
              <w:rPr>
                <w:rFonts w:hAnsi="Times New Roman" w:cs="Times New Roman"/>
                <w:sz w:val="22"/>
                <w:szCs w:val="22"/>
              </w:rPr>
            </w:pPr>
          </w:p>
        </w:tc>
        <w:tc>
          <w:tcPr>
            <w:tcW w:w="975" w:type="pct"/>
          </w:tcPr>
          <w:p w14:paraId="479815BE" w14:textId="77777777" w:rsidR="001C7C78" w:rsidRPr="00F425B0" w:rsidRDefault="001C7C78" w:rsidP="009F1180">
            <w:pPr>
              <w:spacing w:line="23" w:lineRule="atLeast"/>
              <w:ind w:firstLine="567"/>
              <w:rPr>
                <w:rFonts w:hAnsi="Times New Roman" w:cs="Times New Roman"/>
                <w:sz w:val="22"/>
                <w:szCs w:val="22"/>
              </w:rPr>
            </w:pPr>
          </w:p>
        </w:tc>
        <w:tc>
          <w:tcPr>
            <w:tcW w:w="1196" w:type="pct"/>
          </w:tcPr>
          <w:p w14:paraId="3086E913" w14:textId="77777777" w:rsidR="001C7C78" w:rsidRPr="00F425B0" w:rsidRDefault="001C7C78" w:rsidP="009F1180">
            <w:pPr>
              <w:spacing w:line="23" w:lineRule="atLeast"/>
              <w:ind w:firstLine="567"/>
              <w:rPr>
                <w:rFonts w:hAnsi="Times New Roman" w:cs="Times New Roman"/>
                <w:sz w:val="22"/>
                <w:szCs w:val="22"/>
              </w:rPr>
            </w:pPr>
          </w:p>
        </w:tc>
      </w:tr>
      <w:tr w:rsidR="001C7C78" w:rsidRPr="006458BA" w14:paraId="09126214" w14:textId="77777777" w:rsidTr="001C7C78">
        <w:tc>
          <w:tcPr>
            <w:tcW w:w="283" w:type="pct"/>
          </w:tcPr>
          <w:p w14:paraId="4D1B9E23" w14:textId="77777777" w:rsidR="001C7C78" w:rsidRPr="00F425B0" w:rsidRDefault="001C7C78" w:rsidP="009F1180">
            <w:pPr>
              <w:spacing w:line="23" w:lineRule="atLeast"/>
              <w:ind w:firstLine="567"/>
              <w:jc w:val="right"/>
              <w:rPr>
                <w:rFonts w:hAnsi="Times New Roman" w:cs="Times New Roman"/>
                <w:b/>
                <w:sz w:val="22"/>
                <w:szCs w:val="22"/>
              </w:rPr>
            </w:pPr>
          </w:p>
        </w:tc>
        <w:tc>
          <w:tcPr>
            <w:tcW w:w="3522" w:type="pct"/>
            <w:gridSpan w:val="4"/>
          </w:tcPr>
          <w:p w14:paraId="378E89B8" w14:textId="77777777" w:rsidR="001C7C78" w:rsidRPr="00F425B0" w:rsidRDefault="001C7C78" w:rsidP="009F1180">
            <w:pPr>
              <w:spacing w:line="23" w:lineRule="atLeast"/>
              <w:ind w:firstLine="567"/>
              <w:jc w:val="right"/>
              <w:rPr>
                <w:rFonts w:hAnsi="Times New Roman" w:cs="Times New Roman"/>
                <w:b/>
                <w:sz w:val="22"/>
                <w:szCs w:val="22"/>
              </w:rPr>
            </w:pPr>
            <w:r w:rsidRPr="00F425B0">
              <w:rPr>
                <w:rFonts w:hAnsi="Times New Roman" w:cs="Times New Roman"/>
                <w:b/>
                <w:sz w:val="22"/>
                <w:szCs w:val="22"/>
              </w:rPr>
              <w:t>Viso:</w:t>
            </w:r>
          </w:p>
        </w:tc>
        <w:tc>
          <w:tcPr>
            <w:tcW w:w="1196" w:type="pct"/>
          </w:tcPr>
          <w:p w14:paraId="72462BFC" w14:textId="77777777" w:rsidR="001C7C78" w:rsidRPr="00F425B0" w:rsidRDefault="001C7C78" w:rsidP="009F1180">
            <w:pPr>
              <w:spacing w:line="23" w:lineRule="atLeast"/>
              <w:ind w:firstLine="567"/>
              <w:rPr>
                <w:rFonts w:hAnsi="Times New Roman" w:cs="Times New Roman"/>
                <w:sz w:val="22"/>
                <w:szCs w:val="22"/>
              </w:rPr>
            </w:pPr>
          </w:p>
        </w:tc>
      </w:tr>
    </w:tbl>
    <w:p w14:paraId="214952BD" w14:textId="77777777" w:rsidR="001C7C78" w:rsidRPr="009C4FEA" w:rsidRDefault="001C7C78" w:rsidP="009F1180">
      <w:pPr>
        <w:spacing w:after="0" w:line="23" w:lineRule="atLeast"/>
        <w:ind w:firstLine="567"/>
        <w:rPr>
          <w:rFonts w:ascii="Times New Roman" w:hAnsi="Times New Roman" w:cs="Times New Roman"/>
          <w:i/>
          <w:iCs/>
          <w:sz w:val="20"/>
          <w:szCs w:val="20"/>
        </w:rPr>
      </w:pPr>
      <w:r w:rsidRPr="009C4FEA">
        <w:rPr>
          <w:rFonts w:ascii="Times New Roman" w:hAnsi="Times New Roman" w:cs="Times New Roman"/>
          <w:i/>
          <w:iCs/>
          <w:sz w:val="20"/>
          <w:szCs w:val="20"/>
        </w:rPr>
        <w:t>Pastabos:</w:t>
      </w:r>
    </w:p>
    <w:p w14:paraId="14F7DC5A" w14:textId="77777777" w:rsidR="001C7C78" w:rsidRPr="009C4FEA" w:rsidRDefault="001C7C78" w:rsidP="009F1180">
      <w:pPr>
        <w:spacing w:after="0" w:line="23" w:lineRule="atLeast"/>
        <w:ind w:firstLine="567"/>
        <w:rPr>
          <w:rFonts w:ascii="Times New Roman" w:hAnsi="Times New Roman" w:cs="Times New Roman"/>
          <w:i/>
          <w:iCs/>
          <w:sz w:val="20"/>
          <w:szCs w:val="20"/>
        </w:rPr>
      </w:pPr>
      <w:r w:rsidRPr="009C4FEA">
        <w:rPr>
          <w:rFonts w:ascii="Times New Roman" w:hAnsi="Times New Roman" w:cs="Times New Roman"/>
          <w:b/>
          <w:bCs/>
          <w:i/>
          <w:iCs/>
          <w:sz w:val="20"/>
          <w:szCs w:val="20"/>
        </w:rPr>
        <w:t>*</w:t>
      </w:r>
      <w:r w:rsidRPr="009C4FEA">
        <w:rPr>
          <w:rFonts w:ascii="Times New Roman" w:hAnsi="Times New Roman" w:cs="Times New Roman"/>
          <w:i/>
          <w:iCs/>
          <w:sz w:val="20"/>
          <w:szCs w:val="20"/>
        </w:rPr>
        <w:t xml:space="preserve"> </w:t>
      </w:r>
      <w:r w:rsidRPr="009C4FEA">
        <w:rPr>
          <w:rFonts w:ascii="Times New Roman" w:hAnsi="Times New Roman" w:cs="Times New Roman"/>
          <w:b/>
          <w:bCs/>
          <w:i/>
          <w:iCs/>
          <w:sz w:val="20"/>
          <w:szCs w:val="20"/>
        </w:rPr>
        <w:t>Subtiekėjas,</w:t>
      </w:r>
      <w:r w:rsidRPr="009C4FEA">
        <w:rPr>
          <w:rFonts w:ascii="Times New Roman" w:hAnsi="Times New Roman" w:cs="Times New Roman"/>
          <w:i/>
          <w:iCs/>
          <w:sz w:val="20"/>
          <w:szCs w:val="20"/>
        </w:rPr>
        <w:t xml:space="preserve"> kurio pajėgumais tiekėjas nesiremia – tiekėjo pirkimo sutarties vykdymui pasitelkiamas trečiasis asmuo, kurio kvalifikacija tiekėjas nesiremia, kad atitiktų kvalifikacijos reikalavimus.</w:t>
      </w:r>
    </w:p>
    <w:p w14:paraId="03CD2B50" w14:textId="77777777" w:rsidR="001C7C78" w:rsidRPr="009C4FEA" w:rsidRDefault="001C7C78" w:rsidP="009F1180">
      <w:pPr>
        <w:spacing w:after="0" w:line="23" w:lineRule="atLeast"/>
        <w:ind w:firstLine="567"/>
        <w:rPr>
          <w:rFonts w:ascii="Times New Roman" w:eastAsia="Times New Roman" w:hAnsi="Times New Roman" w:cs="Times New Roman"/>
          <w:i/>
          <w:iCs/>
          <w:sz w:val="20"/>
          <w:szCs w:val="20"/>
        </w:rPr>
      </w:pPr>
      <w:r w:rsidRPr="009C4FEA">
        <w:rPr>
          <w:rFonts w:ascii="Times New Roman" w:hAnsi="Times New Roman" w:cs="Times New Roman"/>
          <w:b/>
          <w:bCs/>
          <w:i/>
          <w:iCs/>
          <w:sz w:val="20"/>
          <w:szCs w:val="20"/>
        </w:rPr>
        <w:t>**</w:t>
      </w:r>
      <w:r w:rsidRPr="009C4FEA">
        <w:rPr>
          <w:rFonts w:ascii="Times New Roman" w:hAnsi="Times New Roman" w:cs="Times New Roman"/>
          <w:i/>
          <w:iCs/>
          <w:sz w:val="20"/>
          <w:szCs w:val="20"/>
        </w:rPr>
        <w:t xml:space="preserve"> </w:t>
      </w:r>
      <w:r w:rsidRPr="009C4FEA">
        <w:rPr>
          <w:rFonts w:ascii="Times New Roman" w:hAnsi="Times New Roman" w:cs="Times New Roman"/>
          <w:b/>
          <w:bCs/>
          <w:i/>
          <w:iCs/>
          <w:sz w:val="20"/>
          <w:szCs w:val="20"/>
        </w:rPr>
        <w:t>Ūkio subjektas</w:t>
      </w:r>
      <w:r w:rsidRPr="009C4FEA">
        <w:rPr>
          <w:rFonts w:ascii="Times New Roman" w:hAnsi="Times New Roman" w:cs="Times New Roman"/>
          <w:i/>
          <w:iCs/>
          <w:sz w:val="20"/>
          <w:szCs w:val="20"/>
        </w:rPr>
        <w:t>, kurio pajėgumais remiamasi – tiekėjo pirkimo sutarties vykdymui pasitelkiamas trečiasis asmuo, kurio kvalifikacija tiekėjas remiasi, kad atitiktų kvalifikacijos reikalavimus.</w:t>
      </w:r>
    </w:p>
    <w:p w14:paraId="71033B88" w14:textId="77777777" w:rsidR="001C7C78" w:rsidRPr="006458BA"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p w14:paraId="240FB556" w14:textId="67DA1173" w:rsidR="001C7C78" w:rsidRPr="006458BA" w:rsidRDefault="004B1C91" w:rsidP="009F1180">
      <w:pPr>
        <w:spacing w:after="0" w:line="23" w:lineRule="atLeast"/>
        <w:ind w:firstLine="567"/>
        <w:rPr>
          <w:rFonts w:ascii="Times New Roman" w:eastAsia="Times New Roman" w:hAnsi="Times New Roman" w:cs="Times New Roman"/>
          <w:sz w:val="24"/>
          <w:szCs w:val="24"/>
        </w:rPr>
      </w:pPr>
      <w:r w:rsidRPr="006458BA">
        <w:rPr>
          <w:rFonts w:ascii="Times New Roman" w:hAnsi="Times New Roman" w:cs="Times New Roman"/>
          <w:sz w:val="24"/>
          <w:szCs w:val="24"/>
        </w:rPr>
        <w:t>5</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Informacija apie specialistus (kvazisubtiekėjus)***:</w:t>
      </w:r>
    </w:p>
    <w:tbl>
      <w:tblPr>
        <w:tblStyle w:val="Lentelstinklelis11"/>
        <w:tblW w:w="5000" w:type="pct"/>
        <w:tblInd w:w="0" w:type="dxa"/>
        <w:tblLook w:val="04A0" w:firstRow="1" w:lastRow="0" w:firstColumn="1" w:lastColumn="0" w:noHBand="0" w:noVBand="1"/>
      </w:tblPr>
      <w:tblGrid>
        <w:gridCol w:w="618"/>
        <w:gridCol w:w="4359"/>
        <w:gridCol w:w="4985"/>
      </w:tblGrid>
      <w:tr w:rsidR="001C7C78" w:rsidRPr="006458BA" w14:paraId="064677F3" w14:textId="77777777" w:rsidTr="001C7C78">
        <w:tc>
          <w:tcPr>
            <w:tcW w:w="310" w:type="pct"/>
          </w:tcPr>
          <w:p w14:paraId="09AC717F" w14:textId="77777777" w:rsidR="001C7C78" w:rsidRPr="00F425B0" w:rsidRDefault="001C7C78" w:rsidP="009F1180">
            <w:pPr>
              <w:spacing w:line="23" w:lineRule="atLeast"/>
              <w:jc w:val="center"/>
              <w:rPr>
                <w:rFonts w:hAnsi="Times New Roman" w:cs="Times New Roman"/>
                <w:b/>
                <w:sz w:val="22"/>
                <w:szCs w:val="22"/>
              </w:rPr>
            </w:pPr>
            <w:r w:rsidRPr="00F425B0">
              <w:rPr>
                <w:rFonts w:hAnsi="Times New Roman" w:cs="Times New Roman"/>
                <w:b/>
                <w:sz w:val="22"/>
                <w:szCs w:val="22"/>
              </w:rPr>
              <w:t>Eil. Nr.</w:t>
            </w:r>
          </w:p>
        </w:tc>
        <w:tc>
          <w:tcPr>
            <w:tcW w:w="2188" w:type="pct"/>
          </w:tcPr>
          <w:p w14:paraId="378AD307" w14:textId="77777777" w:rsidR="001C7C78" w:rsidRPr="00F425B0" w:rsidRDefault="001C7C78" w:rsidP="009F1180">
            <w:pPr>
              <w:spacing w:line="23" w:lineRule="atLeast"/>
              <w:jc w:val="center"/>
              <w:rPr>
                <w:rFonts w:hAnsi="Times New Roman" w:cs="Times New Roman"/>
                <w:b/>
                <w:sz w:val="22"/>
                <w:szCs w:val="22"/>
              </w:rPr>
            </w:pPr>
            <w:r w:rsidRPr="00F425B0">
              <w:rPr>
                <w:rFonts w:hAnsi="Times New Roman" w:cs="Times New Roman"/>
                <w:b/>
                <w:sz w:val="22"/>
                <w:szCs w:val="22"/>
              </w:rPr>
              <w:t>Vardas ir pavardė</w:t>
            </w:r>
          </w:p>
        </w:tc>
        <w:tc>
          <w:tcPr>
            <w:tcW w:w="2501" w:type="pct"/>
          </w:tcPr>
          <w:p w14:paraId="63CE8EBB" w14:textId="77777777" w:rsidR="001C7C78" w:rsidRPr="00F425B0" w:rsidRDefault="001C7C78" w:rsidP="009F1180">
            <w:pPr>
              <w:spacing w:line="23" w:lineRule="atLeast"/>
              <w:jc w:val="center"/>
              <w:rPr>
                <w:rFonts w:hAnsi="Times New Roman" w:cs="Times New Roman"/>
                <w:b/>
                <w:sz w:val="22"/>
                <w:szCs w:val="22"/>
              </w:rPr>
            </w:pPr>
            <w:r w:rsidRPr="00F425B0">
              <w:rPr>
                <w:rFonts w:hAnsi="Times New Roman" w:cs="Times New Roman"/>
                <w:b/>
                <w:sz w:val="22"/>
                <w:szCs w:val="22"/>
              </w:rPr>
              <w:t>Specialisto ir eksperto dabartinė darbovietė</w:t>
            </w:r>
          </w:p>
        </w:tc>
      </w:tr>
      <w:tr w:rsidR="001C7C78" w:rsidRPr="006458BA" w14:paraId="0535850E" w14:textId="77777777" w:rsidTr="001C7C78">
        <w:tc>
          <w:tcPr>
            <w:tcW w:w="310" w:type="pct"/>
          </w:tcPr>
          <w:p w14:paraId="58745ADA" w14:textId="77777777" w:rsidR="001C7C78" w:rsidRPr="00F425B0" w:rsidRDefault="001C7C78" w:rsidP="009F1180">
            <w:pPr>
              <w:spacing w:line="23" w:lineRule="atLeast"/>
              <w:rPr>
                <w:rFonts w:hAnsi="Times New Roman" w:cs="Times New Roman"/>
                <w:sz w:val="22"/>
                <w:szCs w:val="22"/>
              </w:rPr>
            </w:pPr>
          </w:p>
        </w:tc>
        <w:tc>
          <w:tcPr>
            <w:tcW w:w="2188" w:type="pct"/>
          </w:tcPr>
          <w:p w14:paraId="02CE322B" w14:textId="77777777" w:rsidR="001C7C78" w:rsidRPr="00F425B0" w:rsidRDefault="001C7C78" w:rsidP="009F1180">
            <w:pPr>
              <w:spacing w:line="23" w:lineRule="atLeast"/>
              <w:rPr>
                <w:rFonts w:hAnsi="Times New Roman" w:cs="Times New Roman"/>
                <w:sz w:val="22"/>
                <w:szCs w:val="22"/>
              </w:rPr>
            </w:pPr>
          </w:p>
        </w:tc>
        <w:tc>
          <w:tcPr>
            <w:tcW w:w="2501" w:type="pct"/>
          </w:tcPr>
          <w:p w14:paraId="3B674E59" w14:textId="77777777" w:rsidR="001C7C78" w:rsidRPr="00F425B0" w:rsidRDefault="001C7C78" w:rsidP="009F1180">
            <w:pPr>
              <w:spacing w:line="23" w:lineRule="atLeast"/>
              <w:rPr>
                <w:rFonts w:hAnsi="Times New Roman" w:cs="Times New Roman"/>
                <w:sz w:val="22"/>
                <w:szCs w:val="22"/>
              </w:rPr>
            </w:pPr>
          </w:p>
        </w:tc>
      </w:tr>
      <w:tr w:rsidR="001C7C78" w:rsidRPr="006458BA" w14:paraId="769CFC47" w14:textId="77777777" w:rsidTr="001C7C78">
        <w:tc>
          <w:tcPr>
            <w:tcW w:w="310" w:type="pct"/>
          </w:tcPr>
          <w:p w14:paraId="713E1099" w14:textId="77777777" w:rsidR="001C7C78" w:rsidRPr="00F425B0" w:rsidRDefault="001C7C78" w:rsidP="009F1180">
            <w:pPr>
              <w:spacing w:line="23" w:lineRule="atLeast"/>
              <w:rPr>
                <w:rFonts w:hAnsi="Times New Roman" w:cs="Times New Roman"/>
                <w:sz w:val="22"/>
                <w:szCs w:val="22"/>
              </w:rPr>
            </w:pPr>
          </w:p>
        </w:tc>
        <w:tc>
          <w:tcPr>
            <w:tcW w:w="2188" w:type="pct"/>
          </w:tcPr>
          <w:p w14:paraId="750FA55B" w14:textId="77777777" w:rsidR="001C7C78" w:rsidRPr="00F425B0" w:rsidRDefault="001C7C78" w:rsidP="009F1180">
            <w:pPr>
              <w:spacing w:line="23" w:lineRule="atLeast"/>
              <w:rPr>
                <w:rFonts w:hAnsi="Times New Roman" w:cs="Times New Roman"/>
                <w:sz w:val="22"/>
                <w:szCs w:val="22"/>
              </w:rPr>
            </w:pPr>
          </w:p>
        </w:tc>
        <w:tc>
          <w:tcPr>
            <w:tcW w:w="2501" w:type="pct"/>
          </w:tcPr>
          <w:p w14:paraId="744783EC" w14:textId="77777777" w:rsidR="001C7C78" w:rsidRPr="00F425B0" w:rsidRDefault="001C7C78" w:rsidP="009F1180">
            <w:pPr>
              <w:spacing w:line="23" w:lineRule="atLeast"/>
              <w:rPr>
                <w:rFonts w:hAnsi="Times New Roman" w:cs="Times New Roman"/>
                <w:sz w:val="22"/>
                <w:szCs w:val="22"/>
              </w:rPr>
            </w:pPr>
          </w:p>
        </w:tc>
      </w:tr>
    </w:tbl>
    <w:p w14:paraId="7F872042" w14:textId="77777777" w:rsidR="001C7C78" w:rsidRPr="009C4FEA" w:rsidRDefault="001C7C78" w:rsidP="009F1180">
      <w:pPr>
        <w:spacing w:after="0" w:line="23" w:lineRule="atLeast"/>
        <w:ind w:firstLine="567"/>
        <w:rPr>
          <w:rFonts w:ascii="Times New Roman" w:hAnsi="Times New Roman" w:cs="Times New Roman"/>
          <w:i/>
          <w:iCs/>
          <w:sz w:val="20"/>
          <w:szCs w:val="20"/>
        </w:rPr>
      </w:pPr>
      <w:r w:rsidRPr="009C4FEA">
        <w:rPr>
          <w:rFonts w:ascii="Times New Roman" w:hAnsi="Times New Roman" w:cs="Times New Roman"/>
          <w:i/>
          <w:iCs/>
          <w:sz w:val="20"/>
          <w:szCs w:val="20"/>
        </w:rPr>
        <w:t>Pastabos:</w:t>
      </w:r>
    </w:p>
    <w:p w14:paraId="19E981FF" w14:textId="09F93E0A" w:rsidR="001C7C78" w:rsidRPr="00F425B0" w:rsidRDefault="001C7C78" w:rsidP="00F425B0">
      <w:pPr>
        <w:spacing w:line="23" w:lineRule="atLeast"/>
        <w:ind w:firstLine="567"/>
        <w:rPr>
          <w:rFonts w:ascii="Times New Roman" w:hAnsi="Times New Roman" w:cs="Times New Roman"/>
          <w:i/>
          <w:iCs/>
          <w:sz w:val="20"/>
          <w:szCs w:val="20"/>
        </w:rPr>
      </w:pPr>
      <w:r w:rsidRPr="009C4FEA">
        <w:rPr>
          <w:rFonts w:ascii="Times New Roman" w:hAnsi="Times New Roman" w:cs="Times New Roman"/>
          <w:i/>
          <w:iCs/>
          <w:sz w:val="20"/>
          <w:szCs w:val="20"/>
          <w:vertAlign w:val="superscript"/>
        </w:rPr>
        <w:t xml:space="preserve">*** </w:t>
      </w:r>
      <w:r w:rsidRPr="009C4FEA">
        <w:rPr>
          <w:rFonts w:ascii="Times New Roman" w:hAnsi="Times New Roman" w:cs="Times New Roman"/>
          <w:b/>
          <w:bCs/>
          <w:i/>
          <w:iCs/>
          <w:sz w:val="20"/>
          <w:szCs w:val="20"/>
        </w:rPr>
        <w:t>Kvazisubtiekėjas</w:t>
      </w:r>
      <w:r w:rsidRPr="009C4FEA">
        <w:rPr>
          <w:rFonts w:ascii="Times New Roman" w:hAnsi="Times New Roman" w:cs="Times New Roman"/>
          <w:i/>
          <w:iCs/>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tbl>
      <w:tblPr>
        <w:tblW w:w="9639" w:type="dxa"/>
        <w:tblInd w:w="2" w:type="dxa"/>
        <w:tblLayout w:type="fixed"/>
        <w:tblLook w:val="01E0" w:firstRow="1" w:lastRow="1" w:firstColumn="1" w:lastColumn="1" w:noHBand="0" w:noVBand="0"/>
      </w:tblPr>
      <w:tblGrid>
        <w:gridCol w:w="9639"/>
      </w:tblGrid>
      <w:tr w:rsidR="001C7C78" w:rsidRPr="006458BA" w14:paraId="0B07055C" w14:textId="77777777">
        <w:trPr>
          <w:trHeight w:val="324"/>
        </w:trPr>
        <w:tc>
          <w:tcPr>
            <w:tcW w:w="9639" w:type="dxa"/>
          </w:tcPr>
          <w:p w14:paraId="2E2CE2D6" w14:textId="285E263F" w:rsidR="001C7C78" w:rsidRPr="006458BA" w:rsidRDefault="004B1C91" w:rsidP="009F1180">
            <w:pPr>
              <w:keepNext/>
              <w:keepLines/>
              <w:spacing w:after="0" w:line="23" w:lineRule="atLeast"/>
              <w:ind w:firstLine="462"/>
              <w:jc w:val="both"/>
              <w:rPr>
                <w:rFonts w:ascii="Times New Roman" w:hAnsi="Times New Roman" w:cs="Times New Roman"/>
                <w:i/>
                <w:iCs/>
                <w:sz w:val="24"/>
                <w:szCs w:val="24"/>
              </w:rPr>
            </w:pPr>
            <w:r w:rsidRPr="006458BA">
              <w:rPr>
                <w:rFonts w:ascii="Times New Roman" w:hAnsi="Times New Roman" w:cs="Times New Roman"/>
                <w:sz w:val="24"/>
                <w:szCs w:val="24"/>
              </w:rPr>
              <w:t>6</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Ši pasiūlyme nurodyta informacija yra konfidenciali</w:t>
            </w:r>
            <w:r w:rsidR="001C7C78" w:rsidRPr="006458BA">
              <w:rPr>
                <w:rFonts w:ascii="Times New Roman" w:hAnsi="Times New Roman" w:cs="Times New Roman"/>
                <w:i/>
                <w:iCs/>
                <w:sz w:val="24"/>
                <w:szCs w:val="24"/>
              </w:rPr>
              <w:t>:</w:t>
            </w:r>
          </w:p>
        </w:tc>
      </w:tr>
    </w:tbl>
    <w:tbl>
      <w:tblPr>
        <w:tblStyle w:val="Lentelstinklelis111"/>
        <w:tblW w:w="5000" w:type="pct"/>
        <w:tblLook w:val="04A0" w:firstRow="1" w:lastRow="0" w:firstColumn="1" w:lastColumn="0" w:noHBand="0" w:noVBand="1"/>
      </w:tblPr>
      <w:tblGrid>
        <w:gridCol w:w="637"/>
        <w:gridCol w:w="4254"/>
        <w:gridCol w:w="5071"/>
      </w:tblGrid>
      <w:tr w:rsidR="001C7C78" w:rsidRPr="006458BA" w14:paraId="558C4A4F" w14:textId="77777777" w:rsidTr="001C7C78">
        <w:tc>
          <w:tcPr>
            <w:tcW w:w="320" w:type="pct"/>
          </w:tcPr>
          <w:p w14:paraId="27655731" w14:textId="77777777" w:rsidR="001C7C78" w:rsidRPr="00F425B0" w:rsidRDefault="001C7C78" w:rsidP="009F1180">
            <w:pPr>
              <w:spacing w:line="23" w:lineRule="atLeast"/>
              <w:jc w:val="center"/>
              <w:rPr>
                <w:b/>
                <w:sz w:val="22"/>
                <w:szCs w:val="22"/>
              </w:rPr>
            </w:pPr>
            <w:r w:rsidRPr="00F425B0">
              <w:rPr>
                <w:b/>
                <w:sz w:val="22"/>
                <w:szCs w:val="22"/>
              </w:rPr>
              <w:t>Eil. Nr.</w:t>
            </w:r>
          </w:p>
        </w:tc>
        <w:tc>
          <w:tcPr>
            <w:tcW w:w="2135" w:type="pct"/>
          </w:tcPr>
          <w:p w14:paraId="75CEB230" w14:textId="77777777" w:rsidR="001C7C78" w:rsidRPr="00F425B0" w:rsidRDefault="001C7C78" w:rsidP="009F1180">
            <w:pPr>
              <w:spacing w:line="23" w:lineRule="atLeast"/>
              <w:jc w:val="center"/>
              <w:rPr>
                <w:b/>
                <w:sz w:val="22"/>
                <w:szCs w:val="22"/>
              </w:rPr>
            </w:pPr>
            <w:r w:rsidRPr="00F425B0">
              <w:rPr>
                <w:b/>
                <w:sz w:val="22"/>
                <w:szCs w:val="22"/>
              </w:rPr>
              <w:t>Dokumentų (ar jų dalių) pavadinimai</w:t>
            </w:r>
          </w:p>
        </w:tc>
        <w:tc>
          <w:tcPr>
            <w:tcW w:w="2544" w:type="pct"/>
          </w:tcPr>
          <w:p w14:paraId="1596CEE8" w14:textId="77777777" w:rsidR="001C7C78" w:rsidRPr="00F425B0" w:rsidRDefault="001C7C78" w:rsidP="009F1180">
            <w:pPr>
              <w:spacing w:line="23" w:lineRule="atLeast"/>
              <w:jc w:val="center"/>
              <w:rPr>
                <w:b/>
                <w:sz w:val="22"/>
                <w:szCs w:val="22"/>
              </w:rPr>
            </w:pPr>
            <w:r w:rsidRPr="00F425B0">
              <w:rPr>
                <w:b/>
                <w:bCs/>
                <w:sz w:val="22"/>
                <w:szCs w:val="22"/>
              </w:rPr>
              <w:t>Nurodytos konfidencialios informacijos pagrindimas (paaiškinimas, kuo remiantis nurodytas dokumentas ar jo dalis yra konfidencialūs)</w:t>
            </w:r>
          </w:p>
        </w:tc>
      </w:tr>
      <w:tr w:rsidR="001C7C78" w:rsidRPr="006458BA" w14:paraId="03823C1D" w14:textId="77777777" w:rsidTr="001C7C78">
        <w:tc>
          <w:tcPr>
            <w:tcW w:w="320" w:type="pct"/>
          </w:tcPr>
          <w:p w14:paraId="020BA31A" w14:textId="77777777" w:rsidR="001C7C78" w:rsidRPr="00F425B0" w:rsidRDefault="001C7C78" w:rsidP="009F1180">
            <w:pPr>
              <w:spacing w:line="23" w:lineRule="atLeast"/>
              <w:ind w:firstLine="567"/>
              <w:rPr>
                <w:sz w:val="22"/>
                <w:szCs w:val="22"/>
              </w:rPr>
            </w:pPr>
          </w:p>
        </w:tc>
        <w:tc>
          <w:tcPr>
            <w:tcW w:w="2135" w:type="pct"/>
          </w:tcPr>
          <w:p w14:paraId="137CCD3A" w14:textId="77777777" w:rsidR="001C7C78" w:rsidRPr="00F425B0" w:rsidRDefault="001C7C78" w:rsidP="009F1180">
            <w:pPr>
              <w:spacing w:line="23" w:lineRule="atLeast"/>
              <w:ind w:firstLine="567"/>
              <w:rPr>
                <w:sz w:val="22"/>
                <w:szCs w:val="22"/>
              </w:rPr>
            </w:pPr>
          </w:p>
        </w:tc>
        <w:tc>
          <w:tcPr>
            <w:tcW w:w="2544" w:type="pct"/>
          </w:tcPr>
          <w:p w14:paraId="35D9E711" w14:textId="77777777" w:rsidR="001C7C78" w:rsidRPr="00F425B0" w:rsidRDefault="001C7C78" w:rsidP="009F1180">
            <w:pPr>
              <w:spacing w:line="23" w:lineRule="atLeast"/>
              <w:ind w:firstLine="567"/>
              <w:rPr>
                <w:sz w:val="22"/>
                <w:szCs w:val="22"/>
              </w:rPr>
            </w:pPr>
          </w:p>
        </w:tc>
      </w:tr>
      <w:tr w:rsidR="001C7C78" w:rsidRPr="006458BA" w14:paraId="35865704" w14:textId="77777777" w:rsidTr="001C7C78">
        <w:tc>
          <w:tcPr>
            <w:tcW w:w="320" w:type="pct"/>
          </w:tcPr>
          <w:p w14:paraId="3648DC35" w14:textId="77777777" w:rsidR="001C7C78" w:rsidRPr="006458BA" w:rsidRDefault="001C7C78" w:rsidP="009F1180">
            <w:pPr>
              <w:spacing w:line="23" w:lineRule="atLeast"/>
              <w:ind w:firstLine="567"/>
              <w:rPr>
                <w:sz w:val="24"/>
                <w:szCs w:val="24"/>
              </w:rPr>
            </w:pPr>
          </w:p>
        </w:tc>
        <w:tc>
          <w:tcPr>
            <w:tcW w:w="2135" w:type="pct"/>
          </w:tcPr>
          <w:p w14:paraId="2434B585" w14:textId="77777777" w:rsidR="001C7C78" w:rsidRPr="006458BA" w:rsidRDefault="001C7C78" w:rsidP="009F1180">
            <w:pPr>
              <w:spacing w:line="23" w:lineRule="atLeast"/>
              <w:ind w:firstLine="567"/>
              <w:rPr>
                <w:sz w:val="24"/>
                <w:szCs w:val="24"/>
              </w:rPr>
            </w:pPr>
          </w:p>
        </w:tc>
        <w:tc>
          <w:tcPr>
            <w:tcW w:w="2544" w:type="pct"/>
          </w:tcPr>
          <w:p w14:paraId="1524881C" w14:textId="77777777" w:rsidR="001C7C78" w:rsidRPr="006458BA" w:rsidRDefault="001C7C78" w:rsidP="009F1180">
            <w:pPr>
              <w:spacing w:line="23" w:lineRule="atLeast"/>
              <w:ind w:firstLine="567"/>
              <w:rPr>
                <w:sz w:val="24"/>
                <w:szCs w:val="24"/>
              </w:rPr>
            </w:pPr>
          </w:p>
        </w:tc>
      </w:tr>
    </w:tbl>
    <w:p w14:paraId="08D6C68C" w14:textId="77777777" w:rsidR="001C7C78" w:rsidRPr="009C4FEA" w:rsidRDefault="001C7C78" w:rsidP="009F1180">
      <w:pPr>
        <w:spacing w:after="0" w:line="23" w:lineRule="atLeast"/>
        <w:ind w:firstLine="567"/>
        <w:rPr>
          <w:rFonts w:ascii="Times New Roman" w:eastAsia="Times New Roman" w:hAnsi="Times New Roman" w:cs="Times New Roman"/>
          <w:i/>
          <w:sz w:val="20"/>
          <w:szCs w:val="20"/>
        </w:rPr>
      </w:pPr>
      <w:r w:rsidRPr="009C4FEA">
        <w:rPr>
          <w:rFonts w:ascii="Times New Roman" w:eastAsia="Times New Roman" w:hAnsi="Times New Roman" w:cs="Times New Roman"/>
          <w:i/>
          <w:sz w:val="20"/>
          <w:szCs w:val="20"/>
        </w:rPr>
        <w:t>Pastabos:</w:t>
      </w:r>
    </w:p>
    <w:p w14:paraId="328B9957" w14:textId="77777777" w:rsidR="001C7C78" w:rsidRPr="009C4FEA" w:rsidRDefault="001C7C78" w:rsidP="009F1180">
      <w:pPr>
        <w:spacing w:after="0" w:line="23" w:lineRule="atLeast"/>
        <w:ind w:firstLine="567"/>
        <w:rPr>
          <w:rFonts w:ascii="Times New Roman" w:eastAsia="Times New Roman" w:hAnsi="Times New Roman" w:cs="Times New Roman"/>
          <w:i/>
          <w:sz w:val="20"/>
          <w:szCs w:val="20"/>
        </w:rPr>
      </w:pPr>
      <w:r w:rsidRPr="009C4FEA">
        <w:rPr>
          <w:rFonts w:ascii="Times New Roman" w:eastAsia="Times New Roman" w:hAnsi="Times New Roman" w:cs="Times New Roman"/>
          <w:i/>
          <w:sz w:val="20"/>
          <w:szCs w:val="20"/>
        </w:rPr>
        <w:t>1. Dalyvis, nurodantis konfidencialią informaciją, privalo vadovautis Viešųjų pirkimų įstatymo 20 straipsnio 2 dalimi.</w:t>
      </w:r>
    </w:p>
    <w:p w14:paraId="30866617" w14:textId="77777777" w:rsidR="001C7C78" w:rsidRPr="009C4FEA" w:rsidRDefault="001C7C78" w:rsidP="009F1180">
      <w:pPr>
        <w:spacing w:after="0" w:line="23" w:lineRule="atLeast"/>
        <w:ind w:firstLine="567"/>
        <w:rPr>
          <w:rFonts w:ascii="Times New Roman" w:eastAsia="Times New Roman" w:hAnsi="Times New Roman" w:cs="Times New Roman"/>
          <w:i/>
          <w:sz w:val="20"/>
          <w:szCs w:val="20"/>
        </w:rPr>
      </w:pPr>
      <w:r w:rsidRPr="009C4FEA">
        <w:rPr>
          <w:rFonts w:ascii="Times New Roman" w:eastAsia="Times New Roman" w:hAnsi="Times New Roman" w:cs="Times New Roman"/>
          <w:i/>
          <w:sz w:val="20"/>
          <w:szCs w:val="20"/>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F073EC6" w14:textId="77777777" w:rsidR="001C7C78" w:rsidRPr="009C4FEA" w:rsidRDefault="001C7C78" w:rsidP="009F1180">
      <w:pPr>
        <w:spacing w:after="0" w:line="23" w:lineRule="atLeast"/>
        <w:ind w:firstLine="567"/>
        <w:rPr>
          <w:rFonts w:ascii="Times New Roman" w:eastAsia="Times New Roman" w:hAnsi="Times New Roman" w:cs="Times New Roman"/>
          <w:i/>
          <w:sz w:val="20"/>
          <w:szCs w:val="20"/>
        </w:rPr>
      </w:pPr>
      <w:r w:rsidRPr="009C4FEA">
        <w:rPr>
          <w:rFonts w:ascii="Times New Roman" w:eastAsia="Times New Roman" w:hAnsi="Times New Roman" w:cs="Times New Roman"/>
          <w:i/>
          <w:sz w:val="20"/>
          <w:szCs w:val="20"/>
        </w:rPr>
        <w:t xml:space="preserve">3. Jei dalyvis šios lentelės neužpildo ir (ar) failo (bylos) pavadinime nenurodo „konfidencialu“, </w:t>
      </w:r>
      <w:r w:rsidRPr="009C4FEA">
        <w:rPr>
          <w:rFonts w:ascii="Times New Roman" w:hAnsi="Times New Roman" w:cs="Times New Roman"/>
          <w:sz w:val="20"/>
          <w:szCs w:val="20"/>
        </w:rPr>
        <w:t>Pirkimo vykdytoja</w:t>
      </w:r>
      <w:r w:rsidRPr="009C4FEA">
        <w:rPr>
          <w:rFonts w:ascii="Times New Roman" w:eastAsia="Times New Roman" w:hAnsi="Times New Roman" w:cs="Times New Roman"/>
          <w:i/>
          <w:sz w:val="20"/>
          <w:szCs w:val="20"/>
        </w:rPr>
        <w:t xml:space="preserve"> laiko, kad jo pateiktame pasiūlyme nėra konfidencialios informacijos.</w:t>
      </w:r>
    </w:p>
    <w:p w14:paraId="43FFF12B" w14:textId="77777777" w:rsidR="001C7C78" w:rsidRPr="006458BA" w:rsidRDefault="001C7C78" w:rsidP="009F1180">
      <w:pPr>
        <w:tabs>
          <w:tab w:val="left" w:pos="720"/>
          <w:tab w:val="left" w:pos="9960"/>
        </w:tabs>
        <w:spacing w:after="0" w:line="23" w:lineRule="atLeast"/>
        <w:ind w:right="12"/>
        <w:rPr>
          <w:rFonts w:ascii="Times New Roman" w:hAnsi="Times New Roman" w:cs="Times New Roman"/>
          <w:sz w:val="24"/>
          <w:szCs w:val="24"/>
        </w:rPr>
      </w:pPr>
    </w:p>
    <w:p w14:paraId="4CD3E426" w14:textId="4DE7185F" w:rsidR="001C7C78" w:rsidRPr="006458BA" w:rsidRDefault="004B1C91" w:rsidP="009F1180">
      <w:pPr>
        <w:keepNext/>
        <w:keepLines/>
        <w:spacing w:after="0" w:line="23" w:lineRule="atLeast"/>
        <w:ind w:firstLine="567"/>
        <w:jc w:val="both"/>
        <w:rPr>
          <w:rFonts w:ascii="Times New Roman" w:hAnsi="Times New Roman" w:cs="Times New Roman"/>
          <w:sz w:val="24"/>
          <w:szCs w:val="24"/>
        </w:rPr>
      </w:pPr>
      <w:r w:rsidRPr="006458BA">
        <w:rPr>
          <w:rFonts w:ascii="Times New Roman" w:hAnsi="Times New Roman" w:cs="Times New Roman"/>
          <w:sz w:val="24"/>
          <w:szCs w:val="24"/>
        </w:rPr>
        <w:t>7</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3996"/>
        <w:gridCol w:w="3997"/>
        <w:gridCol w:w="1413"/>
      </w:tblGrid>
      <w:tr w:rsidR="00152D60" w:rsidRPr="006458BA" w14:paraId="79259E77" w14:textId="77777777" w:rsidTr="00152D60">
        <w:trPr>
          <w:trHeight w:val="749"/>
        </w:trPr>
        <w:tc>
          <w:tcPr>
            <w:tcW w:w="279" w:type="pct"/>
          </w:tcPr>
          <w:p w14:paraId="77E4645C" w14:textId="77777777" w:rsidR="00152D60" w:rsidRPr="006458BA" w:rsidRDefault="00152D60"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Eil. Nr.</w:t>
            </w:r>
          </w:p>
        </w:tc>
        <w:tc>
          <w:tcPr>
            <w:tcW w:w="2006" w:type="pct"/>
          </w:tcPr>
          <w:p w14:paraId="55D90F19" w14:textId="77777777" w:rsidR="00152D60" w:rsidRPr="006458BA" w:rsidRDefault="00152D60" w:rsidP="009F1180">
            <w:pPr>
              <w:keepNext/>
              <w:keepLines/>
              <w:spacing w:after="0" w:line="23" w:lineRule="atLeast"/>
              <w:jc w:val="center"/>
              <w:rPr>
                <w:rFonts w:ascii="Times New Roman" w:hAnsi="Times New Roman" w:cs="Times New Roman"/>
                <w:sz w:val="24"/>
                <w:szCs w:val="24"/>
              </w:rPr>
            </w:pPr>
          </w:p>
        </w:tc>
        <w:tc>
          <w:tcPr>
            <w:tcW w:w="2006" w:type="pct"/>
            <w:vAlign w:val="center"/>
          </w:tcPr>
          <w:p w14:paraId="0FEB2678" w14:textId="65C51C3C" w:rsidR="00152D60" w:rsidRPr="006458BA" w:rsidRDefault="00152D60"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Pateiktų dokumentų pavadinimas</w:t>
            </w:r>
          </w:p>
        </w:tc>
        <w:tc>
          <w:tcPr>
            <w:tcW w:w="709" w:type="pct"/>
          </w:tcPr>
          <w:p w14:paraId="4B2F859C" w14:textId="77777777" w:rsidR="00152D60" w:rsidRPr="006458BA" w:rsidRDefault="00152D60"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Dokumento puslapių skaičius</w:t>
            </w:r>
          </w:p>
        </w:tc>
      </w:tr>
      <w:tr w:rsidR="00152D60" w:rsidRPr="006458BA" w14:paraId="18382BE5" w14:textId="77777777" w:rsidTr="00152D60">
        <w:trPr>
          <w:trHeight w:val="259"/>
        </w:trPr>
        <w:tc>
          <w:tcPr>
            <w:tcW w:w="279" w:type="pct"/>
          </w:tcPr>
          <w:p w14:paraId="333D318B" w14:textId="77777777" w:rsidR="00152D60" w:rsidRPr="006458BA" w:rsidRDefault="00152D60" w:rsidP="009F1180">
            <w:pPr>
              <w:keepNext/>
              <w:keepLines/>
              <w:spacing w:after="0" w:line="23" w:lineRule="atLeast"/>
              <w:jc w:val="both"/>
              <w:rPr>
                <w:rFonts w:ascii="Times New Roman" w:hAnsi="Times New Roman" w:cs="Times New Roman"/>
                <w:sz w:val="24"/>
                <w:szCs w:val="24"/>
              </w:rPr>
            </w:pPr>
          </w:p>
        </w:tc>
        <w:tc>
          <w:tcPr>
            <w:tcW w:w="2006" w:type="pct"/>
          </w:tcPr>
          <w:p w14:paraId="429A0820" w14:textId="77777777" w:rsidR="00152D60" w:rsidRPr="006458BA" w:rsidRDefault="00152D60" w:rsidP="009F1180">
            <w:pPr>
              <w:keepNext/>
              <w:keepLines/>
              <w:spacing w:after="0" w:line="23" w:lineRule="atLeast"/>
              <w:jc w:val="both"/>
              <w:rPr>
                <w:rFonts w:ascii="Times New Roman" w:hAnsi="Times New Roman" w:cs="Times New Roman"/>
                <w:sz w:val="24"/>
                <w:szCs w:val="24"/>
              </w:rPr>
            </w:pPr>
          </w:p>
        </w:tc>
        <w:tc>
          <w:tcPr>
            <w:tcW w:w="2006" w:type="pct"/>
          </w:tcPr>
          <w:p w14:paraId="4DA27424" w14:textId="0325221B" w:rsidR="00152D60" w:rsidRPr="006458BA" w:rsidRDefault="00152D60" w:rsidP="009F1180">
            <w:pPr>
              <w:keepNext/>
              <w:keepLines/>
              <w:spacing w:after="0" w:line="23" w:lineRule="atLeast"/>
              <w:jc w:val="both"/>
              <w:rPr>
                <w:rFonts w:ascii="Times New Roman" w:hAnsi="Times New Roman" w:cs="Times New Roman"/>
                <w:sz w:val="24"/>
                <w:szCs w:val="24"/>
              </w:rPr>
            </w:pPr>
          </w:p>
        </w:tc>
        <w:tc>
          <w:tcPr>
            <w:tcW w:w="709" w:type="pct"/>
          </w:tcPr>
          <w:p w14:paraId="6C4E7054" w14:textId="77777777" w:rsidR="00152D60" w:rsidRPr="006458BA" w:rsidRDefault="00152D60" w:rsidP="009F1180">
            <w:pPr>
              <w:keepNext/>
              <w:keepLines/>
              <w:spacing w:after="0" w:line="23" w:lineRule="atLeast"/>
              <w:jc w:val="both"/>
              <w:rPr>
                <w:rFonts w:ascii="Times New Roman" w:hAnsi="Times New Roman" w:cs="Times New Roman"/>
                <w:sz w:val="24"/>
                <w:szCs w:val="24"/>
              </w:rPr>
            </w:pPr>
          </w:p>
        </w:tc>
      </w:tr>
    </w:tbl>
    <w:p w14:paraId="3DF8C0E4" w14:textId="77777777" w:rsidR="001C7C78" w:rsidRPr="006458BA" w:rsidRDefault="001C7C78" w:rsidP="009F1180">
      <w:pPr>
        <w:keepNext/>
        <w:keepLines/>
        <w:spacing w:after="0" w:line="23" w:lineRule="atLeast"/>
        <w:ind w:right="-108" w:firstLine="720"/>
        <w:jc w:val="both"/>
        <w:rPr>
          <w:rFonts w:ascii="Times New Roman" w:hAnsi="Times New Roman" w:cs="Times New Roman"/>
          <w:sz w:val="24"/>
          <w:szCs w:val="24"/>
        </w:rPr>
      </w:pPr>
    </w:p>
    <w:p w14:paraId="01BC9E80" w14:textId="6EDF1DC9" w:rsidR="001C7C78" w:rsidRPr="006458BA" w:rsidRDefault="001C7C78" w:rsidP="009F1180">
      <w:pPr>
        <w:keepNext/>
        <w:keepLines/>
        <w:spacing w:after="0" w:line="23" w:lineRule="atLeast"/>
        <w:ind w:firstLine="567"/>
        <w:rPr>
          <w:rFonts w:ascii="Times New Roman" w:hAnsi="Times New Roman" w:cs="Times New Roman"/>
          <w:sz w:val="24"/>
          <w:szCs w:val="24"/>
        </w:rPr>
      </w:pPr>
      <w:r w:rsidRPr="006458BA">
        <w:rPr>
          <w:rFonts w:ascii="Times New Roman" w:hAnsi="Times New Roman" w:cs="Times New Roman"/>
          <w:sz w:val="24"/>
          <w:szCs w:val="24"/>
        </w:rPr>
        <w:t>Pasiūlymas galioja iki termino, nustatyto pirkimo dokumentuose.</w:t>
      </w:r>
    </w:p>
    <w:p w14:paraId="46EAFBBB" w14:textId="77777777" w:rsidR="001C7C78" w:rsidRPr="006458BA" w:rsidRDefault="001C7C78" w:rsidP="009F1180">
      <w:pPr>
        <w:keepNext/>
        <w:keepLines/>
        <w:spacing w:after="0" w:line="23" w:lineRule="atLeast"/>
        <w:ind w:firstLine="567"/>
        <w:rPr>
          <w:rFonts w:ascii="Times New Roman" w:hAnsi="Times New Roman" w:cs="Times New Roman"/>
          <w:spacing w:val="-4"/>
          <w:sz w:val="24"/>
          <w:szCs w:val="24"/>
        </w:rPr>
      </w:pPr>
    </w:p>
    <w:p w14:paraId="3C193505" w14:textId="77777777" w:rsidR="001C7C78" w:rsidRPr="006458BA" w:rsidRDefault="001C7C78" w:rsidP="009F1180">
      <w:pPr>
        <w:keepNext/>
        <w:keepLines/>
        <w:spacing w:after="0" w:line="23" w:lineRule="atLeast"/>
        <w:ind w:firstLine="567"/>
        <w:rPr>
          <w:rFonts w:ascii="Times New Roman" w:hAnsi="Times New Roman" w:cs="Times New Roman"/>
          <w:sz w:val="24"/>
          <w:szCs w:val="24"/>
        </w:rPr>
      </w:pPr>
      <w:r w:rsidRPr="006458BA">
        <w:rPr>
          <w:rFonts w:ascii="Times New Roman" w:hAnsi="Times New Roman" w:cs="Times New Roman"/>
          <w:spacing w:val="-4"/>
          <w:sz w:val="24"/>
          <w:szCs w:val="24"/>
        </w:rPr>
        <w:t>Pasirašydamas CVP IS priemonėmis pateiktą pasiūlymą saugiu elektroniniu parašu, patvirtinu, kad dokumentų skaitmeninės</w:t>
      </w:r>
      <w:r w:rsidRPr="006458BA">
        <w:rPr>
          <w:rFonts w:ascii="Times New Roman" w:hAnsi="Times New Roman" w:cs="Times New Roman"/>
          <w:sz w:val="24"/>
          <w:szCs w:val="24"/>
        </w:rPr>
        <w:t xml:space="preserve"> kopijos ir elektroninėmis priemonėmis pateikti duomenys yra tikri.</w:t>
      </w:r>
    </w:p>
    <w:p w14:paraId="2E13D437" w14:textId="77777777" w:rsidR="001C7C78" w:rsidRPr="006458BA" w:rsidRDefault="001C7C78" w:rsidP="009F1180">
      <w:pPr>
        <w:spacing w:after="0" w:line="23" w:lineRule="atLeast"/>
        <w:rPr>
          <w:rFonts w:ascii="Times New Roman" w:hAnsi="Times New Roman" w:cs="Times New Roman"/>
          <w:b/>
          <w:bCs/>
          <w:i/>
          <w:iCs/>
          <w:sz w:val="22"/>
          <w:szCs w:val="22"/>
        </w:rPr>
      </w:pPr>
    </w:p>
    <w:p w14:paraId="49C112D4" w14:textId="77777777" w:rsidR="001C7C78" w:rsidRPr="006458BA" w:rsidRDefault="001C7C78" w:rsidP="009F1180">
      <w:pPr>
        <w:keepNext/>
        <w:keepLines/>
        <w:spacing w:after="0" w:line="23" w:lineRule="atLeast"/>
        <w:ind w:firstLine="709"/>
        <w:jc w:val="both"/>
        <w:rPr>
          <w:rFonts w:ascii="Times New Roman" w:hAnsi="Times New Roman" w:cs="Times New Roman"/>
          <w:sz w:val="22"/>
          <w:szCs w:val="22"/>
        </w:rPr>
      </w:pPr>
    </w:p>
    <w:tbl>
      <w:tblPr>
        <w:tblW w:w="5000" w:type="pct"/>
        <w:tblLook w:val="00A0" w:firstRow="1" w:lastRow="0" w:firstColumn="1" w:lastColumn="0" w:noHBand="0" w:noVBand="0"/>
      </w:tblPr>
      <w:tblGrid>
        <w:gridCol w:w="3334"/>
        <w:gridCol w:w="613"/>
        <w:gridCol w:w="2011"/>
        <w:gridCol w:w="710"/>
        <w:gridCol w:w="3055"/>
        <w:gridCol w:w="249"/>
      </w:tblGrid>
      <w:tr w:rsidR="001C7C78" w:rsidRPr="006458BA" w14:paraId="44810A70" w14:textId="77777777" w:rsidTr="001C7C78">
        <w:trPr>
          <w:trHeight w:val="608"/>
        </w:trPr>
        <w:tc>
          <w:tcPr>
            <w:tcW w:w="1671" w:type="pct"/>
            <w:tcBorders>
              <w:top w:val="single" w:sz="4" w:space="0" w:color="auto"/>
              <w:left w:val="nil"/>
              <w:bottom w:val="nil"/>
              <w:right w:val="nil"/>
            </w:tcBorders>
          </w:tcPr>
          <w:p w14:paraId="0EFC287C" w14:textId="77777777" w:rsidR="001C7C78" w:rsidRPr="00F425B0" w:rsidRDefault="001C7C78" w:rsidP="009F1180">
            <w:pPr>
              <w:keepNext/>
              <w:keepLines/>
              <w:snapToGrid w:val="0"/>
              <w:spacing w:after="0" w:line="23" w:lineRule="atLeast"/>
              <w:rPr>
                <w:rFonts w:ascii="Times New Roman" w:hAnsi="Times New Roman" w:cs="Times New Roman"/>
                <w:position w:val="6"/>
                <w:sz w:val="20"/>
                <w:szCs w:val="20"/>
              </w:rPr>
            </w:pPr>
            <w:r w:rsidRPr="00F425B0">
              <w:rPr>
                <w:rFonts w:ascii="Times New Roman" w:hAnsi="Times New Roman" w:cs="Times New Roman"/>
                <w:position w:val="6"/>
                <w:sz w:val="20"/>
                <w:szCs w:val="20"/>
              </w:rPr>
              <w:t>(Tiekėjo arba jo įgalioto asmens pareigų pavadinimas)</w:t>
            </w:r>
          </w:p>
        </w:tc>
        <w:tc>
          <w:tcPr>
            <w:tcW w:w="307" w:type="pct"/>
          </w:tcPr>
          <w:p w14:paraId="7AA9CBE0" w14:textId="77777777" w:rsidR="001C7C78" w:rsidRPr="00F425B0" w:rsidRDefault="001C7C78" w:rsidP="009F1180">
            <w:pPr>
              <w:keepNext/>
              <w:keepLines/>
              <w:spacing w:after="0" w:line="23" w:lineRule="atLeast"/>
              <w:ind w:right="-1"/>
              <w:jc w:val="center"/>
              <w:rPr>
                <w:rFonts w:ascii="Times New Roman" w:hAnsi="Times New Roman" w:cs="Times New Roman"/>
                <w:sz w:val="20"/>
                <w:szCs w:val="20"/>
              </w:rPr>
            </w:pPr>
          </w:p>
        </w:tc>
        <w:tc>
          <w:tcPr>
            <w:tcW w:w="1008" w:type="pct"/>
            <w:tcBorders>
              <w:top w:val="single" w:sz="4" w:space="0" w:color="auto"/>
              <w:left w:val="nil"/>
              <w:bottom w:val="nil"/>
              <w:right w:val="nil"/>
            </w:tcBorders>
          </w:tcPr>
          <w:p w14:paraId="5EFF3E5E" w14:textId="77777777" w:rsidR="001C7C78" w:rsidRPr="00F425B0" w:rsidRDefault="001C7C78" w:rsidP="009F1180">
            <w:pPr>
              <w:keepNext/>
              <w:keepLines/>
              <w:spacing w:after="0" w:line="23" w:lineRule="atLeast"/>
              <w:ind w:right="-1"/>
              <w:jc w:val="center"/>
              <w:rPr>
                <w:rFonts w:ascii="Times New Roman" w:hAnsi="Times New Roman" w:cs="Times New Roman"/>
                <w:sz w:val="20"/>
                <w:szCs w:val="20"/>
              </w:rPr>
            </w:pPr>
            <w:r w:rsidRPr="00F425B0">
              <w:rPr>
                <w:rFonts w:ascii="Times New Roman" w:hAnsi="Times New Roman" w:cs="Times New Roman"/>
                <w:position w:val="6"/>
                <w:sz w:val="20"/>
                <w:szCs w:val="20"/>
              </w:rPr>
              <w:t>(Parašas)</w:t>
            </w:r>
            <w:r w:rsidRPr="00F425B0">
              <w:rPr>
                <w:rFonts w:ascii="Times New Roman" w:hAnsi="Times New Roman" w:cs="Times New Roman"/>
                <w:i/>
                <w:iCs/>
                <w:sz w:val="20"/>
                <w:szCs w:val="20"/>
              </w:rPr>
              <w:t xml:space="preserve"> </w:t>
            </w:r>
          </w:p>
        </w:tc>
        <w:tc>
          <w:tcPr>
            <w:tcW w:w="356" w:type="pct"/>
          </w:tcPr>
          <w:p w14:paraId="01088EDE" w14:textId="77777777" w:rsidR="001C7C78" w:rsidRPr="00F425B0" w:rsidRDefault="001C7C78" w:rsidP="009F1180">
            <w:pPr>
              <w:keepNext/>
              <w:keepLines/>
              <w:spacing w:after="0" w:line="23" w:lineRule="atLeast"/>
              <w:ind w:right="-1"/>
              <w:jc w:val="center"/>
              <w:rPr>
                <w:rFonts w:ascii="Times New Roman" w:hAnsi="Times New Roman" w:cs="Times New Roman"/>
                <w:sz w:val="20"/>
                <w:szCs w:val="20"/>
              </w:rPr>
            </w:pPr>
          </w:p>
          <w:p w14:paraId="405D91A5" w14:textId="77777777" w:rsidR="001C7C78" w:rsidRPr="00F425B0" w:rsidRDefault="001C7C78" w:rsidP="009F1180">
            <w:pPr>
              <w:keepNext/>
              <w:keepLines/>
              <w:spacing w:after="0" w:line="23" w:lineRule="atLeast"/>
              <w:rPr>
                <w:rFonts w:ascii="Times New Roman" w:hAnsi="Times New Roman" w:cs="Times New Roman"/>
                <w:sz w:val="20"/>
                <w:szCs w:val="20"/>
              </w:rPr>
            </w:pPr>
          </w:p>
          <w:p w14:paraId="60A94D38" w14:textId="77777777" w:rsidR="001C7C78" w:rsidRPr="00F425B0" w:rsidRDefault="001C7C78" w:rsidP="009F1180">
            <w:pPr>
              <w:keepNext/>
              <w:keepLines/>
              <w:spacing w:after="0" w:line="23" w:lineRule="atLeast"/>
              <w:rPr>
                <w:rFonts w:ascii="Times New Roman" w:hAnsi="Times New Roman" w:cs="Times New Roman"/>
                <w:sz w:val="20"/>
                <w:szCs w:val="20"/>
              </w:rPr>
            </w:pPr>
          </w:p>
        </w:tc>
        <w:tc>
          <w:tcPr>
            <w:tcW w:w="1532" w:type="pct"/>
            <w:tcBorders>
              <w:top w:val="single" w:sz="4" w:space="0" w:color="auto"/>
              <w:left w:val="nil"/>
              <w:bottom w:val="nil"/>
              <w:right w:val="nil"/>
            </w:tcBorders>
          </w:tcPr>
          <w:p w14:paraId="5A044053" w14:textId="77777777" w:rsidR="001C7C78" w:rsidRPr="00F425B0" w:rsidRDefault="001C7C78" w:rsidP="009F1180">
            <w:pPr>
              <w:keepNext/>
              <w:keepLines/>
              <w:spacing w:after="0" w:line="23" w:lineRule="atLeast"/>
              <w:ind w:right="-1"/>
              <w:jc w:val="center"/>
              <w:rPr>
                <w:rFonts w:ascii="Times New Roman" w:hAnsi="Times New Roman" w:cs="Times New Roman"/>
                <w:sz w:val="20"/>
                <w:szCs w:val="20"/>
              </w:rPr>
            </w:pPr>
            <w:r w:rsidRPr="00F425B0">
              <w:rPr>
                <w:rFonts w:ascii="Times New Roman" w:hAnsi="Times New Roman" w:cs="Times New Roman"/>
                <w:position w:val="6"/>
                <w:sz w:val="20"/>
                <w:szCs w:val="20"/>
              </w:rPr>
              <w:t>(Vardas ir pavardė)</w:t>
            </w:r>
            <w:r w:rsidRPr="00F425B0">
              <w:rPr>
                <w:rFonts w:ascii="Times New Roman" w:hAnsi="Times New Roman" w:cs="Times New Roman"/>
                <w:i/>
                <w:iCs/>
                <w:sz w:val="20"/>
                <w:szCs w:val="20"/>
              </w:rPr>
              <w:t xml:space="preserve"> </w:t>
            </w:r>
          </w:p>
        </w:tc>
        <w:tc>
          <w:tcPr>
            <w:tcW w:w="125" w:type="pct"/>
          </w:tcPr>
          <w:p w14:paraId="702487F7"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tc>
      </w:tr>
    </w:tbl>
    <w:p w14:paraId="5F162C2C" w14:textId="77777777" w:rsidR="001C7C78" w:rsidRPr="006458BA" w:rsidRDefault="001C7C78" w:rsidP="009F1180">
      <w:pPr>
        <w:spacing w:line="23" w:lineRule="atLeast"/>
        <w:jc w:val="center"/>
        <w:rPr>
          <w:rFonts w:ascii="Times New Roman" w:hAnsi="Times New Roman" w:cs="Times New Roman"/>
          <w:color w:val="7030A0"/>
        </w:rPr>
      </w:pPr>
    </w:p>
    <w:p w14:paraId="5A12B57E" w14:textId="6FD1CF9A" w:rsidR="00693D4F" w:rsidRPr="006458BA" w:rsidRDefault="00693D4F" w:rsidP="00982EE8">
      <w:pPr>
        <w:jc w:val="center"/>
        <w:rPr>
          <w:rFonts w:ascii="Times New Roman" w:hAnsi="Times New Roman" w:cs="Times New Roman"/>
          <w:color w:val="7030A0"/>
        </w:rPr>
      </w:pPr>
      <w:r w:rsidRPr="006458BA">
        <w:rPr>
          <w:rFonts w:ascii="Times New Roman" w:hAnsi="Times New Roman" w:cs="Times New Roman"/>
        </w:rPr>
        <w:t>__________</w:t>
      </w:r>
    </w:p>
    <w:p w14:paraId="3D8CCDF3" w14:textId="590EAF20" w:rsidR="008D704D" w:rsidRPr="006458BA" w:rsidRDefault="00693D4F" w:rsidP="00F425B0">
      <w:pPr>
        <w:ind w:left="4764"/>
        <w:jc w:val="right"/>
        <w:rPr>
          <w:rFonts w:ascii="Times New Roman" w:eastAsia="Calibri" w:hAnsi="Times New Roman" w:cs="Times New Roman"/>
          <w:sz w:val="24"/>
          <w:szCs w:val="24"/>
        </w:rPr>
      </w:pPr>
      <w:r w:rsidRPr="006458BA">
        <w:rPr>
          <w:rFonts w:ascii="Times New Roman" w:hAnsi="Times New Roman" w:cs="Times New Roman"/>
          <w:color w:val="7030A0"/>
        </w:rPr>
        <w:br w:type="page"/>
      </w:r>
      <w:bookmarkStart w:id="104" w:name="_Ref39484039"/>
      <w:bookmarkStart w:id="105" w:name="_Ref40278562"/>
      <w:bookmarkStart w:id="106" w:name="_Toc187846978"/>
      <w:r w:rsidR="00535021" w:rsidRPr="006458BA">
        <w:rPr>
          <w:rFonts w:ascii="Times New Roman" w:eastAsia="Calibri" w:hAnsi="Times New Roman" w:cs="Times New Roman"/>
          <w:sz w:val="24"/>
          <w:szCs w:val="24"/>
        </w:rPr>
        <w:lastRenderedPageBreak/>
        <w:t>Specialiųjų p</w:t>
      </w:r>
      <w:r w:rsidR="008D704D" w:rsidRPr="006458BA">
        <w:rPr>
          <w:rFonts w:ascii="Times New Roman" w:eastAsia="Calibri" w:hAnsi="Times New Roman" w:cs="Times New Roman"/>
          <w:sz w:val="24"/>
          <w:szCs w:val="24"/>
        </w:rPr>
        <w:t xml:space="preserve">irkimo sąlygų </w:t>
      </w:r>
      <w:r w:rsidR="003F427D">
        <w:rPr>
          <w:rFonts w:ascii="Times New Roman" w:eastAsia="Calibri" w:hAnsi="Times New Roman" w:cs="Times New Roman"/>
          <w:sz w:val="24"/>
          <w:szCs w:val="24"/>
        </w:rPr>
        <w:t>6</w:t>
      </w:r>
      <w:r w:rsidR="008D704D" w:rsidRPr="006458BA">
        <w:rPr>
          <w:rFonts w:ascii="Times New Roman" w:eastAsia="Calibri" w:hAnsi="Times New Roman" w:cs="Times New Roman"/>
          <w:sz w:val="24"/>
          <w:szCs w:val="24"/>
        </w:rPr>
        <w:t xml:space="preserve"> priedas „Pasiūlymų vertinimo kriterijai ir sąlygos“</w:t>
      </w:r>
      <w:bookmarkEnd w:id="104"/>
      <w:bookmarkEnd w:id="105"/>
      <w:bookmarkEnd w:id="106"/>
    </w:p>
    <w:p w14:paraId="6A0BFF9D" w14:textId="77777777" w:rsidR="00FE3D7C" w:rsidRPr="006458BA" w:rsidRDefault="00FE3D7C" w:rsidP="009F1180">
      <w:pPr>
        <w:spacing w:line="23" w:lineRule="atLeast"/>
        <w:jc w:val="center"/>
        <w:rPr>
          <w:rFonts w:ascii="Times New Roman" w:hAnsi="Times New Roman" w:cs="Times New Roman"/>
          <w:b/>
          <w:szCs w:val="24"/>
        </w:rPr>
      </w:pPr>
    </w:p>
    <w:p w14:paraId="3B0E34A9" w14:textId="0EDA769E" w:rsidR="003057C1" w:rsidRPr="006458BA" w:rsidRDefault="00FE3D7C" w:rsidP="009F1180">
      <w:pPr>
        <w:pStyle w:val="Paantrat"/>
        <w:spacing w:line="23" w:lineRule="atLeast"/>
        <w:jc w:val="center"/>
        <w:rPr>
          <w:rFonts w:ascii="Times New Roman" w:hAnsi="Times New Roman" w:cs="Times New Roman"/>
          <w:bCs/>
          <w:smallCaps/>
          <w:sz w:val="22"/>
          <w:szCs w:val="22"/>
        </w:rPr>
      </w:pPr>
      <w:r w:rsidRPr="006458BA">
        <w:rPr>
          <w:rFonts w:ascii="Times New Roman" w:hAnsi="Times New Roman" w:cs="Times New Roman"/>
        </w:rPr>
        <w:t>PASIŪLYMŲ VERTINIMO KRITERIJAI</w:t>
      </w:r>
      <w:r w:rsidR="00031A62" w:rsidRPr="006458BA">
        <w:rPr>
          <w:rFonts w:ascii="Times New Roman" w:hAnsi="Times New Roman" w:cs="Times New Roman"/>
        </w:rPr>
        <w:t xml:space="preserve"> ir Sąlygos</w:t>
      </w:r>
    </w:p>
    <w:p w14:paraId="55EF92A9" w14:textId="77777777" w:rsidR="004B1C91" w:rsidRPr="006458BA" w:rsidRDefault="004B1C91" w:rsidP="004B1C91">
      <w:pPr>
        <w:pStyle w:val="paragrafesrasas2lygis"/>
        <w:spacing w:after="0"/>
        <w:ind w:firstLine="709"/>
        <w:rPr>
          <w:color w:val="000000" w:themeColor="text1"/>
          <w:sz w:val="24"/>
          <w:szCs w:val="24"/>
        </w:rPr>
      </w:pPr>
      <w:r w:rsidRPr="006458BA">
        <w:rPr>
          <w:color w:val="000000" w:themeColor="text1"/>
          <w:sz w:val="24"/>
          <w:szCs w:val="24"/>
        </w:rPr>
        <w:t xml:space="preserve">1. Perkančioji organizacija kiekvienos pirkimo dalies ekonomiškai naudingiausią pasiūlymą išrenka pagal mažiausios kainos kriterijų. </w:t>
      </w:r>
    </w:p>
    <w:p w14:paraId="62DA3B0E" w14:textId="77777777" w:rsidR="004B1C91" w:rsidRPr="006458BA" w:rsidRDefault="004B1C91" w:rsidP="004B1C91">
      <w:pPr>
        <w:pStyle w:val="paragrafesrasas2lygis"/>
        <w:spacing w:after="0"/>
        <w:ind w:firstLine="709"/>
        <w:rPr>
          <w:color w:val="000000" w:themeColor="text1"/>
          <w:sz w:val="24"/>
          <w:szCs w:val="24"/>
        </w:rPr>
      </w:pPr>
      <w:r w:rsidRPr="006458BA">
        <w:rPr>
          <w:color w:val="000000" w:themeColor="text1"/>
          <w:sz w:val="24"/>
          <w:szCs w:val="24"/>
        </w:rPr>
        <w:t>2.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550C057" w14:textId="77777777" w:rsidR="004B1C91" w:rsidRPr="006458BA" w:rsidRDefault="004B1C91" w:rsidP="00A5751B">
      <w:pPr>
        <w:jc w:val="center"/>
        <w:rPr>
          <w:rFonts w:ascii="Times New Roman" w:hAnsi="Times New Roman" w:cs="Times New Roman"/>
        </w:rPr>
      </w:pPr>
    </w:p>
    <w:p w14:paraId="0EE920F4" w14:textId="6BA0DD25" w:rsidR="00A4599F" w:rsidRPr="006458BA" w:rsidRDefault="009B6F95" w:rsidP="00A5751B">
      <w:pPr>
        <w:jc w:val="center"/>
        <w:rPr>
          <w:rFonts w:ascii="Times New Roman" w:hAnsi="Times New Roman" w:cs="Times New Roman"/>
          <w:b/>
          <w:bCs/>
          <w:smallCaps/>
          <w:sz w:val="22"/>
          <w:szCs w:val="22"/>
        </w:rPr>
      </w:pPr>
      <w:r w:rsidRPr="006458BA">
        <w:rPr>
          <w:rFonts w:ascii="Times New Roman" w:hAnsi="Times New Roman" w:cs="Times New Roman"/>
        </w:rPr>
        <w:t>__________</w:t>
      </w:r>
      <w:r w:rsidR="00A4599F" w:rsidRPr="006458BA">
        <w:rPr>
          <w:rFonts w:ascii="Times New Roman" w:hAnsi="Times New Roman" w:cs="Times New Roman"/>
          <w:b/>
          <w:bCs/>
          <w:smallCaps/>
          <w:sz w:val="22"/>
          <w:szCs w:val="22"/>
        </w:rPr>
        <w:br w:type="page"/>
      </w:r>
    </w:p>
    <w:p w14:paraId="5DC5C150" w14:textId="65526CCB" w:rsidR="008D704D" w:rsidRPr="006458BA" w:rsidRDefault="00535021" w:rsidP="009F1180">
      <w:pPr>
        <w:pStyle w:val="Antrat2"/>
        <w:spacing w:line="23" w:lineRule="atLeast"/>
        <w:ind w:left="5103"/>
        <w:rPr>
          <w:rFonts w:ascii="Times New Roman" w:hAnsi="Times New Roman" w:cs="Times New Roman"/>
          <w:color w:val="auto"/>
          <w:sz w:val="24"/>
          <w:szCs w:val="24"/>
        </w:rPr>
      </w:pPr>
      <w:bookmarkStart w:id="107" w:name="_Ref39586171"/>
      <w:bookmarkStart w:id="108" w:name="_Ref39673580"/>
      <w:bookmarkStart w:id="109" w:name="_Ref39674283"/>
      <w:bookmarkStart w:id="110" w:name="_Toc187846979"/>
      <w:bookmarkStart w:id="111" w:name="_Hlk173424004"/>
      <w:r w:rsidRPr="006458BA">
        <w:rPr>
          <w:rFonts w:ascii="Times New Roman" w:hAnsi="Times New Roman" w:cs="Times New Roman"/>
          <w:color w:val="auto"/>
          <w:sz w:val="24"/>
          <w:szCs w:val="24"/>
        </w:rPr>
        <w:lastRenderedPageBreak/>
        <w:t>Specialiųjų p</w:t>
      </w:r>
      <w:r w:rsidR="00FE3D1F" w:rsidRPr="006458BA">
        <w:rPr>
          <w:rFonts w:ascii="Times New Roman" w:hAnsi="Times New Roman" w:cs="Times New Roman"/>
          <w:color w:val="auto"/>
          <w:sz w:val="24"/>
          <w:szCs w:val="24"/>
        </w:rPr>
        <w:t xml:space="preserve">irkimo sąlygų </w:t>
      </w:r>
      <w:r w:rsidR="003F427D">
        <w:rPr>
          <w:rFonts w:ascii="Times New Roman" w:hAnsi="Times New Roman" w:cs="Times New Roman"/>
          <w:color w:val="auto"/>
          <w:sz w:val="24"/>
          <w:szCs w:val="24"/>
        </w:rPr>
        <w:t>7</w:t>
      </w:r>
      <w:r w:rsidR="00FE3D1F" w:rsidRPr="006458BA">
        <w:rPr>
          <w:rFonts w:ascii="Times New Roman" w:hAnsi="Times New Roman" w:cs="Times New Roman"/>
          <w:color w:val="auto"/>
          <w:sz w:val="24"/>
          <w:szCs w:val="24"/>
        </w:rPr>
        <w:t xml:space="preserve"> priedas </w:t>
      </w:r>
      <w:r w:rsidR="008D704D" w:rsidRPr="006458BA">
        <w:rPr>
          <w:rFonts w:ascii="Times New Roman" w:hAnsi="Times New Roman" w:cs="Times New Roman"/>
          <w:color w:val="auto"/>
          <w:sz w:val="24"/>
          <w:szCs w:val="24"/>
        </w:rPr>
        <w:t>„Sutarties projektas“</w:t>
      </w:r>
      <w:bookmarkEnd w:id="107"/>
      <w:bookmarkEnd w:id="108"/>
      <w:bookmarkEnd w:id="109"/>
      <w:bookmarkEnd w:id="110"/>
    </w:p>
    <w:bookmarkEnd w:id="111"/>
    <w:p w14:paraId="770565B4" w14:textId="77777777" w:rsidR="00535021" w:rsidRPr="006458BA" w:rsidRDefault="00535021" w:rsidP="009F1180">
      <w:pPr>
        <w:numPr>
          <w:ilvl w:val="1"/>
          <w:numId w:val="0"/>
        </w:numPr>
        <w:spacing w:after="240" w:line="23" w:lineRule="atLeast"/>
        <w:jc w:val="center"/>
        <w:rPr>
          <w:rFonts w:ascii="Times New Roman" w:hAnsi="Times New Roman" w:cs="Times New Roman"/>
          <w:caps/>
          <w:spacing w:val="20"/>
          <w:sz w:val="28"/>
          <w:szCs w:val="28"/>
        </w:rPr>
      </w:pPr>
    </w:p>
    <w:p w14:paraId="6058CB8D" w14:textId="4E1782E5" w:rsidR="00535021" w:rsidRPr="006458BA" w:rsidRDefault="00535021" w:rsidP="009F1180">
      <w:pPr>
        <w:numPr>
          <w:ilvl w:val="1"/>
          <w:numId w:val="0"/>
        </w:numPr>
        <w:spacing w:after="240" w:line="23" w:lineRule="atLeast"/>
        <w:jc w:val="center"/>
        <w:rPr>
          <w:rFonts w:ascii="Times New Roman" w:hAnsi="Times New Roman" w:cs="Times New Roman"/>
          <w:caps/>
          <w:spacing w:val="20"/>
          <w:sz w:val="28"/>
          <w:szCs w:val="28"/>
        </w:rPr>
      </w:pPr>
      <w:r w:rsidRPr="006458BA">
        <w:rPr>
          <w:rFonts w:ascii="Times New Roman" w:hAnsi="Times New Roman" w:cs="Times New Roman"/>
          <w:caps/>
          <w:spacing w:val="20"/>
          <w:sz w:val="28"/>
          <w:szCs w:val="28"/>
        </w:rPr>
        <w:t>SUTARTIES PROJEKTAS</w:t>
      </w:r>
    </w:p>
    <w:p w14:paraId="2C0BB4CB" w14:textId="77777777" w:rsidR="00535021" w:rsidRPr="006458BA" w:rsidRDefault="00535021" w:rsidP="009F1180">
      <w:pPr>
        <w:spacing w:line="23" w:lineRule="atLeast"/>
        <w:jc w:val="center"/>
        <w:rPr>
          <w:rFonts w:ascii="Times New Roman" w:hAnsi="Times New Roman" w:cs="Times New Roman"/>
          <w:sz w:val="24"/>
          <w:szCs w:val="24"/>
        </w:rPr>
      </w:pPr>
      <w:r w:rsidRPr="006458BA">
        <w:rPr>
          <w:rFonts w:ascii="Times New Roman" w:hAnsi="Times New Roman" w:cs="Times New Roman"/>
          <w:sz w:val="24"/>
          <w:szCs w:val="24"/>
        </w:rPr>
        <w:t>(pridedama atskiru failu)</w:t>
      </w:r>
    </w:p>
    <w:p w14:paraId="6B6BDF2D" w14:textId="26A232B9" w:rsidR="0063231B" w:rsidRPr="006458BA" w:rsidRDefault="0063231B" w:rsidP="004B2585">
      <w:pPr>
        <w:spacing w:line="23" w:lineRule="atLeast"/>
        <w:rPr>
          <w:rFonts w:ascii="Times New Roman" w:hAnsi="Times New Roman" w:cs="Times New Roman"/>
          <w:bCs/>
          <w:smallCaps/>
          <w:sz w:val="24"/>
          <w:szCs w:val="24"/>
        </w:rPr>
      </w:pPr>
    </w:p>
    <w:sectPr w:rsidR="0063231B" w:rsidRPr="006458BA" w:rsidSect="004B1C91">
      <w:footerReference w:type="first" r:id="rId2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6DF28" w14:textId="77777777" w:rsidR="00CA1BBC" w:rsidRDefault="00CA1BBC" w:rsidP="00D05666">
      <w:r>
        <w:separator/>
      </w:r>
    </w:p>
  </w:endnote>
  <w:endnote w:type="continuationSeparator" w:id="0">
    <w:p w14:paraId="71F62828" w14:textId="77777777" w:rsidR="00CA1BBC" w:rsidRDefault="00CA1BBC" w:rsidP="00D05666">
      <w:r>
        <w:continuationSeparator/>
      </w:r>
    </w:p>
  </w:endnote>
  <w:endnote w:type="continuationNotice" w:id="1">
    <w:p w14:paraId="50402FAA" w14:textId="77777777" w:rsidR="00CA1BBC" w:rsidRDefault="00CA1B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B4FCF" w14:textId="77777777" w:rsidR="00CA1BBC" w:rsidRDefault="00CA1BBC" w:rsidP="00D05666">
      <w:r>
        <w:separator/>
      </w:r>
    </w:p>
  </w:footnote>
  <w:footnote w:type="continuationSeparator" w:id="0">
    <w:p w14:paraId="025C6176" w14:textId="77777777" w:rsidR="00CA1BBC" w:rsidRDefault="00CA1BBC" w:rsidP="00D05666">
      <w:r>
        <w:continuationSeparator/>
      </w:r>
    </w:p>
  </w:footnote>
  <w:footnote w:type="continuationNotice" w:id="1">
    <w:p w14:paraId="62FA79FB" w14:textId="77777777" w:rsidR="00CA1BBC" w:rsidRDefault="00CA1BBC">
      <w:pPr>
        <w:spacing w:after="0" w:line="240" w:lineRule="auto"/>
      </w:pPr>
    </w:p>
  </w:footnote>
  <w:footnote w:id="2">
    <w:p w14:paraId="4862E8CE" w14:textId="77777777" w:rsidR="00253E6F" w:rsidRPr="001620D3" w:rsidRDefault="00253E6F" w:rsidP="00C509E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8A0878" w14:textId="77777777" w:rsidR="00253E6F" w:rsidRPr="001620D3" w:rsidRDefault="00253E6F" w:rsidP="00253E6F">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B73B111" w14:textId="77777777" w:rsidR="00253E6F" w:rsidRDefault="00253E6F" w:rsidP="00253E6F">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E49B287" w14:textId="77777777" w:rsidR="00253E6F" w:rsidRPr="001620D3" w:rsidRDefault="00253E6F" w:rsidP="008C7A2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52A15C" w14:textId="77777777" w:rsidR="00253E6F" w:rsidRPr="001620D3" w:rsidRDefault="00253E6F" w:rsidP="008C7A2E">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0528BA" w14:textId="77777777" w:rsidR="00253E6F" w:rsidRDefault="00253E6F" w:rsidP="008C7A2E">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5F84D65" w14:textId="77777777" w:rsidR="00253E6F" w:rsidRPr="001620D3" w:rsidRDefault="00253E6F" w:rsidP="008C7A2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BE1621" w14:textId="77777777" w:rsidR="00253E6F" w:rsidRPr="001620D3" w:rsidRDefault="00253E6F" w:rsidP="008C7A2E">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639BD2" w14:textId="77777777" w:rsidR="00253E6F" w:rsidRDefault="00253E6F" w:rsidP="008C7A2E">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8229DD"/>
    <w:multiLevelType w:val="hybridMultilevel"/>
    <w:tmpl w:val="BD7AA444"/>
    <w:lvl w:ilvl="0" w:tplc="5D74AD1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01DA8"/>
    <w:multiLevelType w:val="hybridMultilevel"/>
    <w:tmpl w:val="67C2DC9A"/>
    <w:lvl w:ilvl="0" w:tplc="80A4979A">
      <w:start w:val="2"/>
      <w:numFmt w:val="bullet"/>
      <w:lvlText w:val="-"/>
      <w:lvlJc w:val="left"/>
      <w:pPr>
        <w:ind w:left="1080" w:hanging="360"/>
      </w:pPr>
      <w:rPr>
        <w:rFonts w:ascii="Times New Roman" w:eastAsiaTheme="minorEastAsia"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A92155"/>
    <w:multiLevelType w:val="hybridMultilevel"/>
    <w:tmpl w:val="D8F847E6"/>
    <w:lvl w:ilvl="0" w:tplc="273EE23C">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C2A0A38"/>
    <w:multiLevelType w:val="hybridMultilevel"/>
    <w:tmpl w:val="07B4D760"/>
    <w:lvl w:ilvl="0" w:tplc="E6B42F46">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16" w15:restartNumberingAfterBreak="0">
    <w:nsid w:val="5E163640"/>
    <w:multiLevelType w:val="hybridMultilevel"/>
    <w:tmpl w:val="E21CFE20"/>
    <w:lvl w:ilvl="0" w:tplc="DFB01E98">
      <w:start w:val="1"/>
      <w:numFmt w:val="decimal"/>
      <w:lvlText w:val="%1)"/>
      <w:lvlJc w:val="left"/>
      <w:pPr>
        <w:ind w:left="1020" w:hanging="360"/>
      </w:pPr>
    </w:lvl>
    <w:lvl w:ilvl="1" w:tplc="0B82DBFC">
      <w:start w:val="1"/>
      <w:numFmt w:val="decimal"/>
      <w:lvlText w:val="%2)"/>
      <w:lvlJc w:val="left"/>
      <w:pPr>
        <w:ind w:left="1020" w:hanging="360"/>
      </w:pPr>
    </w:lvl>
    <w:lvl w:ilvl="2" w:tplc="F10AA4C0">
      <w:start w:val="1"/>
      <w:numFmt w:val="decimal"/>
      <w:lvlText w:val="%3)"/>
      <w:lvlJc w:val="left"/>
      <w:pPr>
        <w:ind w:left="1020" w:hanging="360"/>
      </w:pPr>
    </w:lvl>
    <w:lvl w:ilvl="3" w:tplc="C262DD72">
      <w:start w:val="1"/>
      <w:numFmt w:val="decimal"/>
      <w:lvlText w:val="%4)"/>
      <w:lvlJc w:val="left"/>
      <w:pPr>
        <w:ind w:left="1020" w:hanging="360"/>
      </w:pPr>
    </w:lvl>
    <w:lvl w:ilvl="4" w:tplc="E4CAC56C">
      <w:start w:val="1"/>
      <w:numFmt w:val="decimal"/>
      <w:lvlText w:val="%5)"/>
      <w:lvlJc w:val="left"/>
      <w:pPr>
        <w:ind w:left="1020" w:hanging="360"/>
      </w:pPr>
    </w:lvl>
    <w:lvl w:ilvl="5" w:tplc="4B5A0AC2">
      <w:start w:val="1"/>
      <w:numFmt w:val="decimal"/>
      <w:lvlText w:val="%6)"/>
      <w:lvlJc w:val="left"/>
      <w:pPr>
        <w:ind w:left="1020" w:hanging="360"/>
      </w:pPr>
    </w:lvl>
    <w:lvl w:ilvl="6" w:tplc="127ECAE8">
      <w:start w:val="1"/>
      <w:numFmt w:val="decimal"/>
      <w:lvlText w:val="%7)"/>
      <w:lvlJc w:val="left"/>
      <w:pPr>
        <w:ind w:left="1020" w:hanging="360"/>
      </w:pPr>
    </w:lvl>
    <w:lvl w:ilvl="7" w:tplc="AF362962">
      <w:start w:val="1"/>
      <w:numFmt w:val="decimal"/>
      <w:lvlText w:val="%8)"/>
      <w:lvlJc w:val="left"/>
      <w:pPr>
        <w:ind w:left="1020" w:hanging="360"/>
      </w:pPr>
    </w:lvl>
    <w:lvl w:ilvl="8" w:tplc="DC06843A">
      <w:start w:val="1"/>
      <w:numFmt w:val="decimal"/>
      <w:lvlText w:val="%9)"/>
      <w:lvlJc w:val="left"/>
      <w:pPr>
        <w:ind w:left="1020" w:hanging="360"/>
      </w:p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59580B10"/>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sz w:val="24"/>
        <w:szCs w:val="24"/>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C340EDE6"/>
    <w:lvl w:ilvl="0">
      <w:start w:val="1"/>
      <w:numFmt w:val="decimal"/>
      <w:lvlText w:val="%1."/>
      <w:lvlJc w:val="left"/>
      <w:pPr>
        <w:ind w:left="113"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D645E53"/>
    <w:multiLevelType w:val="hybridMultilevel"/>
    <w:tmpl w:val="B6849DE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E02157A"/>
    <w:multiLevelType w:val="hybridMultilevel"/>
    <w:tmpl w:val="7FF44664"/>
    <w:lvl w:ilvl="0" w:tplc="0AB0441E">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42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6835F27"/>
    <w:multiLevelType w:val="hybridMultilevel"/>
    <w:tmpl w:val="C5444CBE"/>
    <w:lvl w:ilvl="0" w:tplc="F68A8FB6">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AA56535"/>
    <w:multiLevelType w:val="hybridMultilevel"/>
    <w:tmpl w:val="3DF8BE92"/>
    <w:lvl w:ilvl="0" w:tplc="21680C74">
      <w:start w:val="5"/>
      <w:numFmt w:val="bullet"/>
      <w:lvlText w:val="-"/>
      <w:lvlJc w:val="left"/>
      <w:pPr>
        <w:ind w:left="720" w:hanging="360"/>
      </w:pPr>
      <w:rPr>
        <w:rFonts w:ascii="Times New Roman" w:eastAsiaTheme="minorEastAsia"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9"/>
  </w:num>
  <w:num w:numId="2" w16cid:durableId="207184103">
    <w:abstractNumId w:val="3"/>
  </w:num>
  <w:num w:numId="3" w16cid:durableId="1528367431">
    <w:abstractNumId w:val="18"/>
  </w:num>
  <w:num w:numId="4" w16cid:durableId="1484615006">
    <w:abstractNumId w:val="22"/>
  </w:num>
  <w:num w:numId="5" w16cid:durableId="607934237">
    <w:abstractNumId w:val="14"/>
  </w:num>
  <w:num w:numId="6" w16cid:durableId="408162091">
    <w:abstractNumId w:val="32"/>
  </w:num>
  <w:num w:numId="7" w16cid:durableId="12269543">
    <w:abstractNumId w:val="29"/>
  </w:num>
  <w:num w:numId="8" w16cid:durableId="749809940">
    <w:abstractNumId w:val="1"/>
  </w:num>
  <w:num w:numId="9" w16cid:durableId="412043720">
    <w:abstractNumId w:val="30"/>
  </w:num>
  <w:num w:numId="10" w16cid:durableId="1996449446">
    <w:abstractNumId w:val="28"/>
  </w:num>
  <w:num w:numId="11" w16cid:durableId="1482305889">
    <w:abstractNumId w:val="21"/>
  </w:num>
  <w:num w:numId="12" w16cid:durableId="32313854">
    <w:abstractNumId w:val="11"/>
  </w:num>
  <w:num w:numId="13" w16cid:durableId="1318921492">
    <w:abstractNumId w:val="13"/>
  </w:num>
  <w:num w:numId="14" w16cid:durableId="1864435576">
    <w:abstractNumId w:val="24"/>
  </w:num>
  <w:num w:numId="15" w16cid:durableId="1941065713">
    <w:abstractNumId w:val="6"/>
  </w:num>
  <w:num w:numId="16" w16cid:durableId="19859238">
    <w:abstractNumId w:val="8"/>
  </w:num>
  <w:num w:numId="17" w16cid:durableId="1884630571">
    <w:abstractNumId w:val="12"/>
  </w:num>
  <w:num w:numId="18" w16cid:durableId="1865055254">
    <w:abstractNumId w:val="25"/>
  </w:num>
  <w:num w:numId="19" w16cid:durableId="1516917841">
    <w:abstractNumId w:val="10"/>
  </w:num>
  <w:num w:numId="20" w16cid:durableId="2105684055">
    <w:abstractNumId w:val="20"/>
  </w:num>
  <w:num w:numId="21" w16cid:durableId="371005059">
    <w:abstractNumId w:val="17"/>
  </w:num>
  <w:num w:numId="22" w16cid:durableId="494614562">
    <w:abstractNumId w:val="19"/>
  </w:num>
  <w:num w:numId="23" w16cid:durableId="1473055655">
    <w:abstractNumId w:val="23"/>
  </w:num>
  <w:num w:numId="24" w16cid:durableId="510532351">
    <w:abstractNumId w:val="0"/>
  </w:num>
  <w:num w:numId="25" w16cid:durableId="2063206672">
    <w:abstractNumId w:val="5"/>
  </w:num>
  <w:num w:numId="26" w16cid:durableId="946696437">
    <w:abstractNumId w:val="4"/>
  </w:num>
  <w:num w:numId="27" w16cid:durableId="105933992">
    <w:abstractNumId w:val="2"/>
  </w:num>
  <w:num w:numId="28" w16cid:durableId="2100129998">
    <w:abstractNumId w:val="26"/>
  </w:num>
  <w:num w:numId="29" w16cid:durableId="1947538813">
    <w:abstractNumId w:val="33"/>
  </w:num>
  <w:num w:numId="30" w16cid:durableId="523136160">
    <w:abstractNumId w:val="16"/>
  </w:num>
  <w:num w:numId="31" w16cid:durableId="1930041424">
    <w:abstractNumId w:val="15"/>
  </w:num>
  <w:num w:numId="32" w16cid:durableId="811139075">
    <w:abstractNumId w:val="7"/>
  </w:num>
  <w:num w:numId="33" w16cid:durableId="658728202">
    <w:abstractNumId w:val="27"/>
  </w:num>
  <w:num w:numId="34" w16cid:durableId="1540314837">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9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271"/>
    <w:rsid w:val="0001658B"/>
    <w:rsid w:val="0001670E"/>
    <w:rsid w:val="00016FDD"/>
    <w:rsid w:val="00017009"/>
    <w:rsid w:val="000174B5"/>
    <w:rsid w:val="000206C9"/>
    <w:rsid w:val="00020FD4"/>
    <w:rsid w:val="00021574"/>
    <w:rsid w:val="00021ECC"/>
    <w:rsid w:val="00021EFA"/>
    <w:rsid w:val="000221F4"/>
    <w:rsid w:val="00022DEB"/>
    <w:rsid w:val="00022E0C"/>
    <w:rsid w:val="00023382"/>
    <w:rsid w:val="00023641"/>
    <w:rsid w:val="00024DB9"/>
    <w:rsid w:val="0002541F"/>
    <w:rsid w:val="00025C55"/>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9B6"/>
    <w:rsid w:val="0003638B"/>
    <w:rsid w:val="000372C8"/>
    <w:rsid w:val="000372F4"/>
    <w:rsid w:val="000373E5"/>
    <w:rsid w:val="00037649"/>
    <w:rsid w:val="00040233"/>
    <w:rsid w:val="000407E5"/>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2D3"/>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B74"/>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376D"/>
    <w:rsid w:val="0008436A"/>
    <w:rsid w:val="000851E4"/>
    <w:rsid w:val="00085478"/>
    <w:rsid w:val="00085609"/>
    <w:rsid w:val="000859C8"/>
    <w:rsid w:val="00086C16"/>
    <w:rsid w:val="00086D57"/>
    <w:rsid w:val="00086DA4"/>
    <w:rsid w:val="00086DDB"/>
    <w:rsid w:val="00087211"/>
    <w:rsid w:val="000873A9"/>
    <w:rsid w:val="000876C6"/>
    <w:rsid w:val="00087EFE"/>
    <w:rsid w:val="00090235"/>
    <w:rsid w:val="000903D5"/>
    <w:rsid w:val="000904B3"/>
    <w:rsid w:val="00090916"/>
    <w:rsid w:val="00090C05"/>
    <w:rsid w:val="00090F9B"/>
    <w:rsid w:val="00091346"/>
    <w:rsid w:val="000917F2"/>
    <w:rsid w:val="00091C9D"/>
    <w:rsid w:val="00094604"/>
    <w:rsid w:val="00095834"/>
    <w:rsid w:val="00095A99"/>
    <w:rsid w:val="0009724E"/>
    <w:rsid w:val="00097B80"/>
    <w:rsid w:val="000A0572"/>
    <w:rsid w:val="000A05FB"/>
    <w:rsid w:val="000A09BB"/>
    <w:rsid w:val="000A0DFE"/>
    <w:rsid w:val="000A0F5D"/>
    <w:rsid w:val="000A1E34"/>
    <w:rsid w:val="000A202B"/>
    <w:rsid w:val="000A2483"/>
    <w:rsid w:val="000A2CBA"/>
    <w:rsid w:val="000A2D88"/>
    <w:rsid w:val="000A4AA2"/>
    <w:rsid w:val="000A5738"/>
    <w:rsid w:val="000A5FB1"/>
    <w:rsid w:val="000A6BBE"/>
    <w:rsid w:val="000A76C1"/>
    <w:rsid w:val="000A7BF8"/>
    <w:rsid w:val="000A7E99"/>
    <w:rsid w:val="000B049C"/>
    <w:rsid w:val="000B0BFD"/>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7E"/>
    <w:rsid w:val="000C4D87"/>
    <w:rsid w:val="000C4DA4"/>
    <w:rsid w:val="000C4DF9"/>
    <w:rsid w:val="000C55D6"/>
    <w:rsid w:val="000C59B8"/>
    <w:rsid w:val="000C6068"/>
    <w:rsid w:val="000C7160"/>
    <w:rsid w:val="000D0ADF"/>
    <w:rsid w:val="000D0F58"/>
    <w:rsid w:val="000D13D6"/>
    <w:rsid w:val="000D18E9"/>
    <w:rsid w:val="000D26D8"/>
    <w:rsid w:val="000D412D"/>
    <w:rsid w:val="000D4406"/>
    <w:rsid w:val="000D4B9C"/>
    <w:rsid w:val="000D4E2B"/>
    <w:rsid w:val="000D4FC2"/>
    <w:rsid w:val="000D5C58"/>
    <w:rsid w:val="000D638A"/>
    <w:rsid w:val="000D69D9"/>
    <w:rsid w:val="000D71C2"/>
    <w:rsid w:val="000D7494"/>
    <w:rsid w:val="000D7AD2"/>
    <w:rsid w:val="000E083B"/>
    <w:rsid w:val="000E0EAE"/>
    <w:rsid w:val="000E0F05"/>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2CA"/>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2F71"/>
    <w:rsid w:val="00103779"/>
    <w:rsid w:val="00104219"/>
    <w:rsid w:val="001045A6"/>
    <w:rsid w:val="0010505E"/>
    <w:rsid w:val="001059F7"/>
    <w:rsid w:val="00105FA3"/>
    <w:rsid w:val="001072BE"/>
    <w:rsid w:val="0010779C"/>
    <w:rsid w:val="00107A04"/>
    <w:rsid w:val="00110481"/>
    <w:rsid w:val="00110C34"/>
    <w:rsid w:val="00111429"/>
    <w:rsid w:val="00111943"/>
    <w:rsid w:val="0011199A"/>
    <w:rsid w:val="001123B4"/>
    <w:rsid w:val="001126FB"/>
    <w:rsid w:val="00112EE8"/>
    <w:rsid w:val="0011320C"/>
    <w:rsid w:val="00113240"/>
    <w:rsid w:val="0011344C"/>
    <w:rsid w:val="0011378E"/>
    <w:rsid w:val="00113B07"/>
    <w:rsid w:val="00113C79"/>
    <w:rsid w:val="00113EAE"/>
    <w:rsid w:val="00113FD3"/>
    <w:rsid w:val="00115438"/>
    <w:rsid w:val="00116A84"/>
    <w:rsid w:val="0011798C"/>
    <w:rsid w:val="00117DD0"/>
    <w:rsid w:val="00117EEA"/>
    <w:rsid w:val="00120F58"/>
    <w:rsid w:val="00121867"/>
    <w:rsid w:val="00121982"/>
    <w:rsid w:val="0012267C"/>
    <w:rsid w:val="001229FD"/>
    <w:rsid w:val="00124338"/>
    <w:rsid w:val="00124345"/>
    <w:rsid w:val="0012444B"/>
    <w:rsid w:val="00124FB1"/>
    <w:rsid w:val="00125082"/>
    <w:rsid w:val="0012584E"/>
    <w:rsid w:val="0012639E"/>
    <w:rsid w:val="00127196"/>
    <w:rsid w:val="001275FB"/>
    <w:rsid w:val="00127F38"/>
    <w:rsid w:val="0013010B"/>
    <w:rsid w:val="0013140B"/>
    <w:rsid w:val="00131BA4"/>
    <w:rsid w:val="00132541"/>
    <w:rsid w:val="001329A7"/>
    <w:rsid w:val="00132BAE"/>
    <w:rsid w:val="00132C73"/>
    <w:rsid w:val="00132FC0"/>
    <w:rsid w:val="0013353A"/>
    <w:rsid w:val="00134825"/>
    <w:rsid w:val="0013485F"/>
    <w:rsid w:val="00135122"/>
    <w:rsid w:val="001351A4"/>
    <w:rsid w:val="00135B56"/>
    <w:rsid w:val="00135ED2"/>
    <w:rsid w:val="00135EEE"/>
    <w:rsid w:val="0013610E"/>
    <w:rsid w:val="001365CA"/>
    <w:rsid w:val="00136624"/>
    <w:rsid w:val="00140D50"/>
    <w:rsid w:val="00141292"/>
    <w:rsid w:val="001414D1"/>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D60"/>
    <w:rsid w:val="001534E3"/>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2E0C"/>
    <w:rsid w:val="00173ACB"/>
    <w:rsid w:val="00173E9D"/>
    <w:rsid w:val="001741F9"/>
    <w:rsid w:val="00174A4C"/>
    <w:rsid w:val="00174EE0"/>
    <w:rsid w:val="0017506F"/>
    <w:rsid w:val="0017533E"/>
    <w:rsid w:val="00176FD3"/>
    <w:rsid w:val="00177AFB"/>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8A3"/>
    <w:rsid w:val="00185997"/>
    <w:rsid w:val="00185BC4"/>
    <w:rsid w:val="001865A6"/>
    <w:rsid w:val="00190BC7"/>
    <w:rsid w:val="0019130D"/>
    <w:rsid w:val="00191CEF"/>
    <w:rsid w:val="00192576"/>
    <w:rsid w:val="001926B1"/>
    <w:rsid w:val="00192AF9"/>
    <w:rsid w:val="00192B6B"/>
    <w:rsid w:val="00192D0B"/>
    <w:rsid w:val="00192ED3"/>
    <w:rsid w:val="00193284"/>
    <w:rsid w:val="00193984"/>
    <w:rsid w:val="00193D61"/>
    <w:rsid w:val="00194439"/>
    <w:rsid w:val="00194544"/>
    <w:rsid w:val="00194723"/>
    <w:rsid w:val="00194AEB"/>
    <w:rsid w:val="001954F1"/>
    <w:rsid w:val="00195572"/>
    <w:rsid w:val="0019597B"/>
    <w:rsid w:val="00195BD8"/>
    <w:rsid w:val="00195C8A"/>
    <w:rsid w:val="00195CF3"/>
    <w:rsid w:val="00196FAF"/>
    <w:rsid w:val="0019749C"/>
    <w:rsid w:val="00197769"/>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0F3"/>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01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C78"/>
    <w:rsid w:val="001C7F48"/>
    <w:rsid w:val="001D06A4"/>
    <w:rsid w:val="001D2623"/>
    <w:rsid w:val="001D2CB6"/>
    <w:rsid w:val="001D3614"/>
    <w:rsid w:val="001D37D8"/>
    <w:rsid w:val="001D414C"/>
    <w:rsid w:val="001D41F4"/>
    <w:rsid w:val="001D546C"/>
    <w:rsid w:val="001D5752"/>
    <w:rsid w:val="001D612E"/>
    <w:rsid w:val="001D65F8"/>
    <w:rsid w:val="001D7492"/>
    <w:rsid w:val="001D7890"/>
    <w:rsid w:val="001E0107"/>
    <w:rsid w:val="001E0189"/>
    <w:rsid w:val="001E250F"/>
    <w:rsid w:val="001E2794"/>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32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0CAB"/>
    <w:rsid w:val="002211A8"/>
    <w:rsid w:val="00221235"/>
    <w:rsid w:val="00221C90"/>
    <w:rsid w:val="00221CC0"/>
    <w:rsid w:val="0022234B"/>
    <w:rsid w:val="00223614"/>
    <w:rsid w:val="00223D79"/>
    <w:rsid w:val="00223F39"/>
    <w:rsid w:val="00224F0F"/>
    <w:rsid w:val="00225331"/>
    <w:rsid w:val="002256CF"/>
    <w:rsid w:val="002257D8"/>
    <w:rsid w:val="00225BEF"/>
    <w:rsid w:val="002267DE"/>
    <w:rsid w:val="00226AD0"/>
    <w:rsid w:val="00227086"/>
    <w:rsid w:val="002279BC"/>
    <w:rsid w:val="002306AB"/>
    <w:rsid w:val="00230F0D"/>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2DD1"/>
    <w:rsid w:val="002430AE"/>
    <w:rsid w:val="00244688"/>
    <w:rsid w:val="00245655"/>
    <w:rsid w:val="00245DD5"/>
    <w:rsid w:val="00245E8F"/>
    <w:rsid w:val="0024735B"/>
    <w:rsid w:val="002476D5"/>
    <w:rsid w:val="002510C4"/>
    <w:rsid w:val="0025176F"/>
    <w:rsid w:val="00251C8C"/>
    <w:rsid w:val="00251D4A"/>
    <w:rsid w:val="00251D4C"/>
    <w:rsid w:val="00252A35"/>
    <w:rsid w:val="00253090"/>
    <w:rsid w:val="002538E3"/>
    <w:rsid w:val="00253C3C"/>
    <w:rsid w:val="00253E6F"/>
    <w:rsid w:val="00254895"/>
    <w:rsid w:val="00254B13"/>
    <w:rsid w:val="00255225"/>
    <w:rsid w:val="0025607C"/>
    <w:rsid w:val="002576BB"/>
    <w:rsid w:val="00257DA9"/>
    <w:rsid w:val="002601F1"/>
    <w:rsid w:val="002602D9"/>
    <w:rsid w:val="002603C7"/>
    <w:rsid w:val="002609DE"/>
    <w:rsid w:val="002616A9"/>
    <w:rsid w:val="002617A4"/>
    <w:rsid w:val="00261FD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CDF"/>
    <w:rsid w:val="00272038"/>
    <w:rsid w:val="0027236E"/>
    <w:rsid w:val="00272857"/>
    <w:rsid w:val="0027399D"/>
    <w:rsid w:val="00273F59"/>
    <w:rsid w:val="002748BE"/>
    <w:rsid w:val="00274C8A"/>
    <w:rsid w:val="00274E50"/>
    <w:rsid w:val="0027575B"/>
    <w:rsid w:val="00275B72"/>
    <w:rsid w:val="002765A8"/>
    <w:rsid w:val="00277535"/>
    <w:rsid w:val="00277634"/>
    <w:rsid w:val="0027776A"/>
    <w:rsid w:val="002779A1"/>
    <w:rsid w:val="00277FB3"/>
    <w:rsid w:val="00280265"/>
    <w:rsid w:val="00280AF0"/>
    <w:rsid w:val="00280BB9"/>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2DA"/>
    <w:rsid w:val="002A637A"/>
    <w:rsid w:val="002A6658"/>
    <w:rsid w:val="002A70E6"/>
    <w:rsid w:val="002A71C8"/>
    <w:rsid w:val="002A7A35"/>
    <w:rsid w:val="002B0002"/>
    <w:rsid w:val="002B062F"/>
    <w:rsid w:val="002B09AF"/>
    <w:rsid w:val="002B12BE"/>
    <w:rsid w:val="002B144C"/>
    <w:rsid w:val="002B165D"/>
    <w:rsid w:val="002B189A"/>
    <w:rsid w:val="002B19CD"/>
    <w:rsid w:val="002B1AD3"/>
    <w:rsid w:val="002B1CB7"/>
    <w:rsid w:val="002B2FCD"/>
    <w:rsid w:val="002B32CA"/>
    <w:rsid w:val="002B3F04"/>
    <w:rsid w:val="002B42DA"/>
    <w:rsid w:val="002B49CA"/>
    <w:rsid w:val="002B4DFD"/>
    <w:rsid w:val="002B6251"/>
    <w:rsid w:val="002B6B9E"/>
    <w:rsid w:val="002B6FF7"/>
    <w:rsid w:val="002B75F7"/>
    <w:rsid w:val="002C0768"/>
    <w:rsid w:val="002C14FC"/>
    <w:rsid w:val="002C17A0"/>
    <w:rsid w:val="002C1FB6"/>
    <w:rsid w:val="002C215A"/>
    <w:rsid w:val="002C27BD"/>
    <w:rsid w:val="002C2936"/>
    <w:rsid w:val="002C2A10"/>
    <w:rsid w:val="002C2A21"/>
    <w:rsid w:val="002C2DD1"/>
    <w:rsid w:val="002C362D"/>
    <w:rsid w:val="002C42B3"/>
    <w:rsid w:val="002C4AE8"/>
    <w:rsid w:val="002C507B"/>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EF"/>
    <w:rsid w:val="002E00F1"/>
    <w:rsid w:val="002E115D"/>
    <w:rsid w:val="002E120E"/>
    <w:rsid w:val="002E1796"/>
    <w:rsid w:val="002E1978"/>
    <w:rsid w:val="002E1C81"/>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125"/>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1D6"/>
    <w:rsid w:val="003049FC"/>
    <w:rsid w:val="00304E45"/>
    <w:rsid w:val="003057C1"/>
    <w:rsid w:val="00306737"/>
    <w:rsid w:val="00306D9F"/>
    <w:rsid w:val="00306F87"/>
    <w:rsid w:val="003074D1"/>
    <w:rsid w:val="00307836"/>
    <w:rsid w:val="003101E1"/>
    <w:rsid w:val="00310753"/>
    <w:rsid w:val="0031109D"/>
    <w:rsid w:val="003110CB"/>
    <w:rsid w:val="00311111"/>
    <w:rsid w:val="003126C9"/>
    <w:rsid w:val="003127FC"/>
    <w:rsid w:val="0031284C"/>
    <w:rsid w:val="00312FEE"/>
    <w:rsid w:val="00313947"/>
    <w:rsid w:val="00313A09"/>
    <w:rsid w:val="00313C2B"/>
    <w:rsid w:val="0031420A"/>
    <w:rsid w:val="00314972"/>
    <w:rsid w:val="00314A80"/>
    <w:rsid w:val="00314BA3"/>
    <w:rsid w:val="003155D3"/>
    <w:rsid w:val="0031574F"/>
    <w:rsid w:val="003166FE"/>
    <w:rsid w:val="00317AC3"/>
    <w:rsid w:val="00320115"/>
    <w:rsid w:val="003203A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BC1"/>
    <w:rsid w:val="003300F2"/>
    <w:rsid w:val="00331673"/>
    <w:rsid w:val="00331ED1"/>
    <w:rsid w:val="003328D9"/>
    <w:rsid w:val="00333BFA"/>
    <w:rsid w:val="00334D33"/>
    <w:rsid w:val="00334EB8"/>
    <w:rsid w:val="003354F0"/>
    <w:rsid w:val="00335A01"/>
    <w:rsid w:val="00335DA5"/>
    <w:rsid w:val="0033642E"/>
    <w:rsid w:val="00336BC0"/>
    <w:rsid w:val="00337ACA"/>
    <w:rsid w:val="00340602"/>
    <w:rsid w:val="003406FD"/>
    <w:rsid w:val="00340F7A"/>
    <w:rsid w:val="0034160F"/>
    <w:rsid w:val="00341929"/>
    <w:rsid w:val="00341D9A"/>
    <w:rsid w:val="00343586"/>
    <w:rsid w:val="003436A3"/>
    <w:rsid w:val="00343AFE"/>
    <w:rsid w:val="0034460F"/>
    <w:rsid w:val="00344F46"/>
    <w:rsid w:val="00345141"/>
    <w:rsid w:val="003451F8"/>
    <w:rsid w:val="003453C2"/>
    <w:rsid w:val="00345AC7"/>
    <w:rsid w:val="00346410"/>
    <w:rsid w:val="00347599"/>
    <w:rsid w:val="003477D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9B"/>
    <w:rsid w:val="00356D0D"/>
    <w:rsid w:val="003576C1"/>
    <w:rsid w:val="00357BB8"/>
    <w:rsid w:val="00357C23"/>
    <w:rsid w:val="003600F2"/>
    <w:rsid w:val="00360DB9"/>
    <w:rsid w:val="00360F9B"/>
    <w:rsid w:val="00361525"/>
    <w:rsid w:val="003617F1"/>
    <w:rsid w:val="00362719"/>
    <w:rsid w:val="00363134"/>
    <w:rsid w:val="00364DDC"/>
    <w:rsid w:val="00364F8E"/>
    <w:rsid w:val="00365384"/>
    <w:rsid w:val="003660B8"/>
    <w:rsid w:val="003671C3"/>
    <w:rsid w:val="00370489"/>
    <w:rsid w:val="00370682"/>
    <w:rsid w:val="003713E4"/>
    <w:rsid w:val="00371433"/>
    <w:rsid w:val="00371D82"/>
    <w:rsid w:val="00371DA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053"/>
    <w:rsid w:val="003821B2"/>
    <w:rsid w:val="00382939"/>
    <w:rsid w:val="00382A83"/>
    <w:rsid w:val="003835F5"/>
    <w:rsid w:val="00383B83"/>
    <w:rsid w:val="00384F5A"/>
    <w:rsid w:val="00385D49"/>
    <w:rsid w:val="00386E76"/>
    <w:rsid w:val="003903FB"/>
    <w:rsid w:val="00390512"/>
    <w:rsid w:val="00390B20"/>
    <w:rsid w:val="0039114B"/>
    <w:rsid w:val="0039183A"/>
    <w:rsid w:val="00391FE7"/>
    <w:rsid w:val="0039299B"/>
    <w:rsid w:val="00393698"/>
    <w:rsid w:val="0039371E"/>
    <w:rsid w:val="00394C27"/>
    <w:rsid w:val="00394E31"/>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19"/>
    <w:rsid w:val="003B386F"/>
    <w:rsid w:val="003B39F9"/>
    <w:rsid w:val="003B4138"/>
    <w:rsid w:val="003B5173"/>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873"/>
    <w:rsid w:val="003C4C02"/>
    <w:rsid w:val="003C4C53"/>
    <w:rsid w:val="003C50DB"/>
    <w:rsid w:val="003C5AB4"/>
    <w:rsid w:val="003C5CA2"/>
    <w:rsid w:val="003C6C3A"/>
    <w:rsid w:val="003C6C7B"/>
    <w:rsid w:val="003C7285"/>
    <w:rsid w:val="003C73E9"/>
    <w:rsid w:val="003C7646"/>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2BF"/>
    <w:rsid w:val="003E7F39"/>
    <w:rsid w:val="003F084C"/>
    <w:rsid w:val="003F092C"/>
    <w:rsid w:val="003F0C5C"/>
    <w:rsid w:val="003F0DA7"/>
    <w:rsid w:val="003F139A"/>
    <w:rsid w:val="003F14C3"/>
    <w:rsid w:val="003F1531"/>
    <w:rsid w:val="003F18FD"/>
    <w:rsid w:val="003F1CE4"/>
    <w:rsid w:val="003F1D78"/>
    <w:rsid w:val="003F1F79"/>
    <w:rsid w:val="003F2587"/>
    <w:rsid w:val="003F25CB"/>
    <w:rsid w:val="003F2BB6"/>
    <w:rsid w:val="003F3067"/>
    <w:rsid w:val="003F3826"/>
    <w:rsid w:val="003F3C34"/>
    <w:rsid w:val="003F3EFE"/>
    <w:rsid w:val="003F3FC9"/>
    <w:rsid w:val="003F4245"/>
    <w:rsid w:val="003F427D"/>
    <w:rsid w:val="003F5489"/>
    <w:rsid w:val="003F54D8"/>
    <w:rsid w:val="003F5913"/>
    <w:rsid w:val="003F740A"/>
    <w:rsid w:val="003F7FE3"/>
    <w:rsid w:val="00400269"/>
    <w:rsid w:val="004008E8"/>
    <w:rsid w:val="004017E7"/>
    <w:rsid w:val="00401CAD"/>
    <w:rsid w:val="00401F01"/>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52"/>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841"/>
    <w:rsid w:val="00421280"/>
    <w:rsid w:val="00421D7D"/>
    <w:rsid w:val="00424668"/>
    <w:rsid w:val="0042470D"/>
    <w:rsid w:val="00424B94"/>
    <w:rsid w:val="00424C4C"/>
    <w:rsid w:val="00425065"/>
    <w:rsid w:val="004252AF"/>
    <w:rsid w:val="0042578B"/>
    <w:rsid w:val="004257A5"/>
    <w:rsid w:val="00425CFB"/>
    <w:rsid w:val="0042788E"/>
    <w:rsid w:val="00431627"/>
    <w:rsid w:val="00432574"/>
    <w:rsid w:val="0043288C"/>
    <w:rsid w:val="0043335A"/>
    <w:rsid w:val="004335F0"/>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422"/>
    <w:rsid w:val="00442E06"/>
    <w:rsid w:val="00442F8D"/>
    <w:rsid w:val="004432C7"/>
    <w:rsid w:val="00443DE5"/>
    <w:rsid w:val="00443FA8"/>
    <w:rsid w:val="00443FEB"/>
    <w:rsid w:val="00444241"/>
    <w:rsid w:val="00444CAF"/>
    <w:rsid w:val="00444DC8"/>
    <w:rsid w:val="00445016"/>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8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46"/>
    <w:rsid w:val="00461904"/>
    <w:rsid w:val="00461CE4"/>
    <w:rsid w:val="004624F4"/>
    <w:rsid w:val="00462587"/>
    <w:rsid w:val="00463465"/>
    <w:rsid w:val="004635E0"/>
    <w:rsid w:val="00463897"/>
    <w:rsid w:val="00463A8A"/>
    <w:rsid w:val="004642FA"/>
    <w:rsid w:val="00464400"/>
    <w:rsid w:val="0046472C"/>
    <w:rsid w:val="00464D95"/>
    <w:rsid w:val="00465067"/>
    <w:rsid w:val="004658BF"/>
    <w:rsid w:val="0046697F"/>
    <w:rsid w:val="00467B1D"/>
    <w:rsid w:val="00467FCB"/>
    <w:rsid w:val="0047047D"/>
    <w:rsid w:val="00471043"/>
    <w:rsid w:val="004712B7"/>
    <w:rsid w:val="004713B5"/>
    <w:rsid w:val="004720C4"/>
    <w:rsid w:val="00472910"/>
    <w:rsid w:val="00472F7A"/>
    <w:rsid w:val="00472F8C"/>
    <w:rsid w:val="0047377F"/>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8D6"/>
    <w:rsid w:val="00485E23"/>
    <w:rsid w:val="0048654D"/>
    <w:rsid w:val="004867B9"/>
    <w:rsid w:val="00486B0D"/>
    <w:rsid w:val="00486DCD"/>
    <w:rsid w:val="004873D5"/>
    <w:rsid w:val="00487879"/>
    <w:rsid w:val="004905CE"/>
    <w:rsid w:val="004909FF"/>
    <w:rsid w:val="004923AA"/>
    <w:rsid w:val="004935DC"/>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C91"/>
    <w:rsid w:val="004B2585"/>
    <w:rsid w:val="004B2DE0"/>
    <w:rsid w:val="004B2DE4"/>
    <w:rsid w:val="004B3551"/>
    <w:rsid w:val="004B42DF"/>
    <w:rsid w:val="004B4807"/>
    <w:rsid w:val="004B5982"/>
    <w:rsid w:val="004B6303"/>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3FB8"/>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814"/>
    <w:rsid w:val="004E3243"/>
    <w:rsid w:val="004E341E"/>
    <w:rsid w:val="004E4023"/>
    <w:rsid w:val="004E442B"/>
    <w:rsid w:val="004E4612"/>
    <w:rsid w:val="004E47F9"/>
    <w:rsid w:val="004E4DB4"/>
    <w:rsid w:val="004E5340"/>
    <w:rsid w:val="004E5539"/>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4A1"/>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FB8"/>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799"/>
    <w:rsid w:val="00515C55"/>
    <w:rsid w:val="00515CBD"/>
    <w:rsid w:val="00515ED0"/>
    <w:rsid w:val="00516043"/>
    <w:rsid w:val="0051611C"/>
    <w:rsid w:val="0051688D"/>
    <w:rsid w:val="00517A42"/>
    <w:rsid w:val="005209A8"/>
    <w:rsid w:val="005212AF"/>
    <w:rsid w:val="00521991"/>
    <w:rsid w:val="00522200"/>
    <w:rsid w:val="00522C57"/>
    <w:rsid w:val="00522CA5"/>
    <w:rsid w:val="00522E11"/>
    <w:rsid w:val="005233E1"/>
    <w:rsid w:val="0052352E"/>
    <w:rsid w:val="00523DED"/>
    <w:rsid w:val="0052470F"/>
    <w:rsid w:val="00524AB3"/>
    <w:rsid w:val="00525A62"/>
    <w:rsid w:val="00525B54"/>
    <w:rsid w:val="00525FD6"/>
    <w:rsid w:val="005260FE"/>
    <w:rsid w:val="005263C9"/>
    <w:rsid w:val="005265F8"/>
    <w:rsid w:val="005269B3"/>
    <w:rsid w:val="00526D2D"/>
    <w:rsid w:val="005273B1"/>
    <w:rsid w:val="00527C70"/>
    <w:rsid w:val="00527D50"/>
    <w:rsid w:val="00530103"/>
    <w:rsid w:val="00530629"/>
    <w:rsid w:val="00530BB3"/>
    <w:rsid w:val="00530FFF"/>
    <w:rsid w:val="005311C6"/>
    <w:rsid w:val="005315A7"/>
    <w:rsid w:val="005321FB"/>
    <w:rsid w:val="005324C2"/>
    <w:rsid w:val="005324DB"/>
    <w:rsid w:val="0053254A"/>
    <w:rsid w:val="005332CF"/>
    <w:rsid w:val="005334CF"/>
    <w:rsid w:val="00533865"/>
    <w:rsid w:val="00533C4A"/>
    <w:rsid w:val="005346BB"/>
    <w:rsid w:val="00535021"/>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769"/>
    <w:rsid w:val="005505A6"/>
    <w:rsid w:val="005505BF"/>
    <w:rsid w:val="00551B0D"/>
    <w:rsid w:val="00551FA7"/>
    <w:rsid w:val="005524AE"/>
    <w:rsid w:val="00553286"/>
    <w:rsid w:val="00553E2C"/>
    <w:rsid w:val="0055476C"/>
    <w:rsid w:val="0055669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2DF"/>
    <w:rsid w:val="00564379"/>
    <w:rsid w:val="0056444E"/>
    <w:rsid w:val="005647FE"/>
    <w:rsid w:val="005648A8"/>
    <w:rsid w:val="00564AD2"/>
    <w:rsid w:val="00564ED0"/>
    <w:rsid w:val="00565036"/>
    <w:rsid w:val="005651C4"/>
    <w:rsid w:val="00565724"/>
    <w:rsid w:val="005669CC"/>
    <w:rsid w:val="00566CC6"/>
    <w:rsid w:val="00566FE2"/>
    <w:rsid w:val="005670A1"/>
    <w:rsid w:val="00567348"/>
    <w:rsid w:val="00567800"/>
    <w:rsid w:val="00567A52"/>
    <w:rsid w:val="00567D50"/>
    <w:rsid w:val="00570722"/>
    <w:rsid w:val="0057158C"/>
    <w:rsid w:val="005717E5"/>
    <w:rsid w:val="005717E7"/>
    <w:rsid w:val="0057188A"/>
    <w:rsid w:val="00571EE0"/>
    <w:rsid w:val="0057261A"/>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BF9"/>
    <w:rsid w:val="00585C84"/>
    <w:rsid w:val="00586AB2"/>
    <w:rsid w:val="0058726C"/>
    <w:rsid w:val="005872C9"/>
    <w:rsid w:val="00587BAC"/>
    <w:rsid w:val="00590030"/>
    <w:rsid w:val="00590232"/>
    <w:rsid w:val="00591DB2"/>
    <w:rsid w:val="00593111"/>
    <w:rsid w:val="00593816"/>
    <w:rsid w:val="00593D67"/>
    <w:rsid w:val="00593F3E"/>
    <w:rsid w:val="00594FA6"/>
    <w:rsid w:val="00595F0B"/>
    <w:rsid w:val="00595F1A"/>
    <w:rsid w:val="00595F8E"/>
    <w:rsid w:val="00596112"/>
    <w:rsid w:val="00596895"/>
    <w:rsid w:val="00596BDA"/>
    <w:rsid w:val="00596C27"/>
    <w:rsid w:val="00597743"/>
    <w:rsid w:val="00597972"/>
    <w:rsid w:val="005979E9"/>
    <w:rsid w:val="005A0791"/>
    <w:rsid w:val="005A07D8"/>
    <w:rsid w:val="005A195F"/>
    <w:rsid w:val="005A2704"/>
    <w:rsid w:val="005A2AC1"/>
    <w:rsid w:val="005A2B07"/>
    <w:rsid w:val="005A3A7A"/>
    <w:rsid w:val="005A4438"/>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24F"/>
    <w:rsid w:val="005D08AD"/>
    <w:rsid w:val="005D0CD2"/>
    <w:rsid w:val="005D0FE4"/>
    <w:rsid w:val="005D1328"/>
    <w:rsid w:val="005D1747"/>
    <w:rsid w:val="005D1EC0"/>
    <w:rsid w:val="005D236B"/>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4C4"/>
    <w:rsid w:val="005E4667"/>
    <w:rsid w:val="005E4B18"/>
    <w:rsid w:val="005E4E02"/>
    <w:rsid w:val="005E500C"/>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FFA"/>
    <w:rsid w:val="006015A1"/>
    <w:rsid w:val="006015E1"/>
    <w:rsid w:val="00601B91"/>
    <w:rsid w:val="00601DD0"/>
    <w:rsid w:val="0060200D"/>
    <w:rsid w:val="006037F9"/>
    <w:rsid w:val="00603E31"/>
    <w:rsid w:val="006041B7"/>
    <w:rsid w:val="0060451D"/>
    <w:rsid w:val="00605629"/>
    <w:rsid w:val="006059FB"/>
    <w:rsid w:val="00605D03"/>
    <w:rsid w:val="00606FD4"/>
    <w:rsid w:val="00607C46"/>
    <w:rsid w:val="006102F3"/>
    <w:rsid w:val="0061093E"/>
    <w:rsid w:val="00610DC8"/>
    <w:rsid w:val="006119DC"/>
    <w:rsid w:val="00612434"/>
    <w:rsid w:val="00612CE6"/>
    <w:rsid w:val="00612DA3"/>
    <w:rsid w:val="00612EDD"/>
    <w:rsid w:val="00612FBA"/>
    <w:rsid w:val="00614A7B"/>
    <w:rsid w:val="00614FF2"/>
    <w:rsid w:val="006158E4"/>
    <w:rsid w:val="006158FB"/>
    <w:rsid w:val="00615C08"/>
    <w:rsid w:val="00615C33"/>
    <w:rsid w:val="00616330"/>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1B"/>
    <w:rsid w:val="00632B0E"/>
    <w:rsid w:val="00632F7B"/>
    <w:rsid w:val="00633526"/>
    <w:rsid w:val="00633A99"/>
    <w:rsid w:val="00633F89"/>
    <w:rsid w:val="0063491E"/>
    <w:rsid w:val="006349FB"/>
    <w:rsid w:val="00634E47"/>
    <w:rsid w:val="00635013"/>
    <w:rsid w:val="0063557A"/>
    <w:rsid w:val="00636208"/>
    <w:rsid w:val="006375BD"/>
    <w:rsid w:val="00637F68"/>
    <w:rsid w:val="00640086"/>
    <w:rsid w:val="00640399"/>
    <w:rsid w:val="00640DBD"/>
    <w:rsid w:val="0064169B"/>
    <w:rsid w:val="0064259A"/>
    <w:rsid w:val="00642683"/>
    <w:rsid w:val="006428CA"/>
    <w:rsid w:val="00642D33"/>
    <w:rsid w:val="00642E25"/>
    <w:rsid w:val="0064351F"/>
    <w:rsid w:val="00643C6F"/>
    <w:rsid w:val="006440AA"/>
    <w:rsid w:val="006448B8"/>
    <w:rsid w:val="0064573F"/>
    <w:rsid w:val="006458BA"/>
    <w:rsid w:val="00645BE0"/>
    <w:rsid w:val="00645D80"/>
    <w:rsid w:val="00645DF8"/>
    <w:rsid w:val="00645E83"/>
    <w:rsid w:val="006460FF"/>
    <w:rsid w:val="00646974"/>
    <w:rsid w:val="006469A3"/>
    <w:rsid w:val="0064778F"/>
    <w:rsid w:val="0065109E"/>
    <w:rsid w:val="006512AF"/>
    <w:rsid w:val="00651301"/>
    <w:rsid w:val="0065132D"/>
    <w:rsid w:val="0065155D"/>
    <w:rsid w:val="00651E2B"/>
    <w:rsid w:val="00651F7F"/>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86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342"/>
    <w:rsid w:val="006824FC"/>
    <w:rsid w:val="006837D6"/>
    <w:rsid w:val="0068448B"/>
    <w:rsid w:val="00684A39"/>
    <w:rsid w:val="00685538"/>
    <w:rsid w:val="00685C49"/>
    <w:rsid w:val="00685F30"/>
    <w:rsid w:val="00686296"/>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FC8"/>
    <w:rsid w:val="006963BC"/>
    <w:rsid w:val="00696781"/>
    <w:rsid w:val="006967C9"/>
    <w:rsid w:val="00696EED"/>
    <w:rsid w:val="006974CE"/>
    <w:rsid w:val="00697FA2"/>
    <w:rsid w:val="006A049B"/>
    <w:rsid w:val="006A0BE2"/>
    <w:rsid w:val="006A1058"/>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933"/>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51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0C3"/>
    <w:rsid w:val="006D775B"/>
    <w:rsid w:val="006D7839"/>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878"/>
    <w:rsid w:val="007022FB"/>
    <w:rsid w:val="0070256E"/>
    <w:rsid w:val="00702FDC"/>
    <w:rsid w:val="00703132"/>
    <w:rsid w:val="00703430"/>
    <w:rsid w:val="0070349D"/>
    <w:rsid w:val="00704239"/>
    <w:rsid w:val="00704310"/>
    <w:rsid w:val="007046CE"/>
    <w:rsid w:val="0070681D"/>
    <w:rsid w:val="00706BD5"/>
    <w:rsid w:val="00706F19"/>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45F"/>
    <w:rsid w:val="00726D3A"/>
    <w:rsid w:val="00726E9F"/>
    <w:rsid w:val="007270DC"/>
    <w:rsid w:val="00727CEA"/>
    <w:rsid w:val="0073009B"/>
    <w:rsid w:val="00730530"/>
    <w:rsid w:val="007317B5"/>
    <w:rsid w:val="0073210C"/>
    <w:rsid w:val="007321DE"/>
    <w:rsid w:val="0073238A"/>
    <w:rsid w:val="00733758"/>
    <w:rsid w:val="00734737"/>
    <w:rsid w:val="00734983"/>
    <w:rsid w:val="007349E0"/>
    <w:rsid w:val="00734BBA"/>
    <w:rsid w:val="00735C77"/>
    <w:rsid w:val="00735E40"/>
    <w:rsid w:val="0073602A"/>
    <w:rsid w:val="007360FC"/>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9D"/>
    <w:rsid w:val="007552F1"/>
    <w:rsid w:val="007554D6"/>
    <w:rsid w:val="00755ABF"/>
    <w:rsid w:val="00755F3B"/>
    <w:rsid w:val="007560A1"/>
    <w:rsid w:val="007566CB"/>
    <w:rsid w:val="0075678B"/>
    <w:rsid w:val="00757947"/>
    <w:rsid w:val="00757968"/>
    <w:rsid w:val="007605FA"/>
    <w:rsid w:val="007608B6"/>
    <w:rsid w:val="007620BE"/>
    <w:rsid w:val="0076216E"/>
    <w:rsid w:val="0076284D"/>
    <w:rsid w:val="00762AB0"/>
    <w:rsid w:val="00762B52"/>
    <w:rsid w:val="007630E3"/>
    <w:rsid w:val="007644A8"/>
    <w:rsid w:val="00764CFF"/>
    <w:rsid w:val="00764DA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7F"/>
    <w:rsid w:val="00777DC5"/>
    <w:rsid w:val="00780F8E"/>
    <w:rsid w:val="00781E9C"/>
    <w:rsid w:val="00782B3B"/>
    <w:rsid w:val="00782BF8"/>
    <w:rsid w:val="00782DCD"/>
    <w:rsid w:val="007834AA"/>
    <w:rsid w:val="00783536"/>
    <w:rsid w:val="00783C19"/>
    <w:rsid w:val="0078453C"/>
    <w:rsid w:val="007850C6"/>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D40"/>
    <w:rsid w:val="007A059A"/>
    <w:rsid w:val="007A130B"/>
    <w:rsid w:val="007A15EC"/>
    <w:rsid w:val="007A1E23"/>
    <w:rsid w:val="007A2F2E"/>
    <w:rsid w:val="007A55C8"/>
    <w:rsid w:val="007A5905"/>
    <w:rsid w:val="007A5BDA"/>
    <w:rsid w:val="007A5BFE"/>
    <w:rsid w:val="007A5D9C"/>
    <w:rsid w:val="007A6111"/>
    <w:rsid w:val="007A6677"/>
    <w:rsid w:val="007A68AD"/>
    <w:rsid w:val="007A6B40"/>
    <w:rsid w:val="007A739D"/>
    <w:rsid w:val="007A7D55"/>
    <w:rsid w:val="007A7E8A"/>
    <w:rsid w:val="007B0F0F"/>
    <w:rsid w:val="007B12FF"/>
    <w:rsid w:val="007B185F"/>
    <w:rsid w:val="007B2A01"/>
    <w:rsid w:val="007B2E75"/>
    <w:rsid w:val="007B2E78"/>
    <w:rsid w:val="007B3B8D"/>
    <w:rsid w:val="007B42F0"/>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0C"/>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E2C"/>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6C0"/>
    <w:rsid w:val="007F47E7"/>
    <w:rsid w:val="007F4F75"/>
    <w:rsid w:val="007F6402"/>
    <w:rsid w:val="007F6C4A"/>
    <w:rsid w:val="007F6C5E"/>
    <w:rsid w:val="007F70F3"/>
    <w:rsid w:val="0080079C"/>
    <w:rsid w:val="0080269D"/>
    <w:rsid w:val="008040CB"/>
    <w:rsid w:val="008043C9"/>
    <w:rsid w:val="00804541"/>
    <w:rsid w:val="00804D0F"/>
    <w:rsid w:val="00804F45"/>
    <w:rsid w:val="008055AB"/>
    <w:rsid w:val="0080573E"/>
    <w:rsid w:val="00805D63"/>
    <w:rsid w:val="00806044"/>
    <w:rsid w:val="00806116"/>
    <w:rsid w:val="00806360"/>
    <w:rsid w:val="00807B75"/>
    <w:rsid w:val="00810237"/>
    <w:rsid w:val="00810AF3"/>
    <w:rsid w:val="00810B9F"/>
    <w:rsid w:val="008125DB"/>
    <w:rsid w:val="00813105"/>
    <w:rsid w:val="0081425E"/>
    <w:rsid w:val="008142E7"/>
    <w:rsid w:val="00814604"/>
    <w:rsid w:val="00814C2C"/>
    <w:rsid w:val="00814F72"/>
    <w:rsid w:val="008150F0"/>
    <w:rsid w:val="0081570A"/>
    <w:rsid w:val="00815D5F"/>
    <w:rsid w:val="00816329"/>
    <w:rsid w:val="00816410"/>
    <w:rsid w:val="008170E9"/>
    <w:rsid w:val="008176D9"/>
    <w:rsid w:val="00817D5A"/>
    <w:rsid w:val="00821057"/>
    <w:rsid w:val="008216CF"/>
    <w:rsid w:val="00821BB1"/>
    <w:rsid w:val="00821FE8"/>
    <w:rsid w:val="00822206"/>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042"/>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9D"/>
    <w:rsid w:val="00844A7D"/>
    <w:rsid w:val="00844C2D"/>
    <w:rsid w:val="00845944"/>
    <w:rsid w:val="00845AD5"/>
    <w:rsid w:val="00846788"/>
    <w:rsid w:val="008475C6"/>
    <w:rsid w:val="008505E9"/>
    <w:rsid w:val="00851498"/>
    <w:rsid w:val="00851585"/>
    <w:rsid w:val="00851768"/>
    <w:rsid w:val="008517B7"/>
    <w:rsid w:val="00852202"/>
    <w:rsid w:val="00852F58"/>
    <w:rsid w:val="0085364E"/>
    <w:rsid w:val="0085372A"/>
    <w:rsid w:val="008539FB"/>
    <w:rsid w:val="008540C3"/>
    <w:rsid w:val="0085443F"/>
    <w:rsid w:val="00854F8E"/>
    <w:rsid w:val="00855F05"/>
    <w:rsid w:val="008563C3"/>
    <w:rsid w:val="0085681A"/>
    <w:rsid w:val="00856832"/>
    <w:rsid w:val="00856CFA"/>
    <w:rsid w:val="008576A8"/>
    <w:rsid w:val="00857DE3"/>
    <w:rsid w:val="008600BE"/>
    <w:rsid w:val="008601A5"/>
    <w:rsid w:val="0086037C"/>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03C"/>
    <w:rsid w:val="0087218A"/>
    <w:rsid w:val="008721F6"/>
    <w:rsid w:val="0087372C"/>
    <w:rsid w:val="00873D68"/>
    <w:rsid w:val="00874383"/>
    <w:rsid w:val="00875609"/>
    <w:rsid w:val="00875C4C"/>
    <w:rsid w:val="00875E60"/>
    <w:rsid w:val="00876B29"/>
    <w:rsid w:val="00876B6A"/>
    <w:rsid w:val="00876F48"/>
    <w:rsid w:val="00877A5D"/>
    <w:rsid w:val="008802B8"/>
    <w:rsid w:val="00881064"/>
    <w:rsid w:val="00881B1D"/>
    <w:rsid w:val="0088228F"/>
    <w:rsid w:val="00882826"/>
    <w:rsid w:val="00882956"/>
    <w:rsid w:val="008834C6"/>
    <w:rsid w:val="00883DBE"/>
    <w:rsid w:val="00884B13"/>
    <w:rsid w:val="00884D1B"/>
    <w:rsid w:val="0088536D"/>
    <w:rsid w:val="008877C1"/>
    <w:rsid w:val="00887B5D"/>
    <w:rsid w:val="008919DA"/>
    <w:rsid w:val="00891A20"/>
    <w:rsid w:val="00891F16"/>
    <w:rsid w:val="008930CD"/>
    <w:rsid w:val="008931B4"/>
    <w:rsid w:val="0089331B"/>
    <w:rsid w:val="008933BC"/>
    <w:rsid w:val="008936BE"/>
    <w:rsid w:val="00893C2B"/>
    <w:rsid w:val="00894EF3"/>
    <w:rsid w:val="00894F2F"/>
    <w:rsid w:val="00895096"/>
    <w:rsid w:val="00895F31"/>
    <w:rsid w:val="008969D4"/>
    <w:rsid w:val="008978C5"/>
    <w:rsid w:val="008A00D5"/>
    <w:rsid w:val="008A0157"/>
    <w:rsid w:val="008A1365"/>
    <w:rsid w:val="008A1AB1"/>
    <w:rsid w:val="008A1D5F"/>
    <w:rsid w:val="008A216D"/>
    <w:rsid w:val="008A2970"/>
    <w:rsid w:val="008A2E29"/>
    <w:rsid w:val="008A3657"/>
    <w:rsid w:val="008A3757"/>
    <w:rsid w:val="008A3A6F"/>
    <w:rsid w:val="008A3C76"/>
    <w:rsid w:val="008A3C98"/>
    <w:rsid w:val="008A4861"/>
    <w:rsid w:val="008A51A5"/>
    <w:rsid w:val="008A5606"/>
    <w:rsid w:val="008A5873"/>
    <w:rsid w:val="008A5D2E"/>
    <w:rsid w:val="008A6002"/>
    <w:rsid w:val="008A60BA"/>
    <w:rsid w:val="008A6B05"/>
    <w:rsid w:val="008A730B"/>
    <w:rsid w:val="008A7E15"/>
    <w:rsid w:val="008B03D4"/>
    <w:rsid w:val="008B10C1"/>
    <w:rsid w:val="008B1FB2"/>
    <w:rsid w:val="008B31B9"/>
    <w:rsid w:val="008B47EE"/>
    <w:rsid w:val="008B4851"/>
    <w:rsid w:val="008B5444"/>
    <w:rsid w:val="008B5670"/>
    <w:rsid w:val="008B6309"/>
    <w:rsid w:val="008B6389"/>
    <w:rsid w:val="008B6A96"/>
    <w:rsid w:val="008B6B87"/>
    <w:rsid w:val="008B6C07"/>
    <w:rsid w:val="008B7377"/>
    <w:rsid w:val="008B7563"/>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92D"/>
    <w:rsid w:val="008C5210"/>
    <w:rsid w:val="008C5433"/>
    <w:rsid w:val="008C5658"/>
    <w:rsid w:val="008C5F5E"/>
    <w:rsid w:val="008C6767"/>
    <w:rsid w:val="008C6D50"/>
    <w:rsid w:val="008C6D60"/>
    <w:rsid w:val="008C6FC9"/>
    <w:rsid w:val="008C7A2E"/>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AC4"/>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803"/>
    <w:rsid w:val="00903F2F"/>
    <w:rsid w:val="009043AE"/>
    <w:rsid w:val="00904BC4"/>
    <w:rsid w:val="00905C8B"/>
    <w:rsid w:val="009079D3"/>
    <w:rsid w:val="00910C39"/>
    <w:rsid w:val="00911049"/>
    <w:rsid w:val="00911B90"/>
    <w:rsid w:val="00911C54"/>
    <w:rsid w:val="009122A7"/>
    <w:rsid w:val="00912795"/>
    <w:rsid w:val="00913029"/>
    <w:rsid w:val="009139B1"/>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58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8D4"/>
    <w:rsid w:val="00934599"/>
    <w:rsid w:val="00935371"/>
    <w:rsid w:val="00935826"/>
    <w:rsid w:val="0093767A"/>
    <w:rsid w:val="009400B9"/>
    <w:rsid w:val="00940E2A"/>
    <w:rsid w:val="00940EF8"/>
    <w:rsid w:val="00941E02"/>
    <w:rsid w:val="00942030"/>
    <w:rsid w:val="00942226"/>
    <w:rsid w:val="00942379"/>
    <w:rsid w:val="009425A7"/>
    <w:rsid w:val="00942662"/>
    <w:rsid w:val="00942B80"/>
    <w:rsid w:val="00942BCA"/>
    <w:rsid w:val="00942C81"/>
    <w:rsid w:val="0094429A"/>
    <w:rsid w:val="009453E8"/>
    <w:rsid w:val="00945504"/>
    <w:rsid w:val="009465A0"/>
    <w:rsid w:val="00946722"/>
    <w:rsid w:val="009501C3"/>
    <w:rsid w:val="009502BE"/>
    <w:rsid w:val="009502F5"/>
    <w:rsid w:val="0095251F"/>
    <w:rsid w:val="0095321C"/>
    <w:rsid w:val="00953D09"/>
    <w:rsid w:val="00953F2B"/>
    <w:rsid w:val="00954A8F"/>
    <w:rsid w:val="00954E22"/>
    <w:rsid w:val="00955067"/>
    <w:rsid w:val="00955109"/>
    <w:rsid w:val="00955F2F"/>
    <w:rsid w:val="009565A1"/>
    <w:rsid w:val="00956A4E"/>
    <w:rsid w:val="00956AB5"/>
    <w:rsid w:val="009572B3"/>
    <w:rsid w:val="0095751A"/>
    <w:rsid w:val="00957893"/>
    <w:rsid w:val="00960A92"/>
    <w:rsid w:val="0096104A"/>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759"/>
    <w:rsid w:val="00973B77"/>
    <w:rsid w:val="00973D2D"/>
    <w:rsid w:val="009743D3"/>
    <w:rsid w:val="00975737"/>
    <w:rsid w:val="00975F1F"/>
    <w:rsid w:val="0097609B"/>
    <w:rsid w:val="009763A6"/>
    <w:rsid w:val="009763B1"/>
    <w:rsid w:val="009766CF"/>
    <w:rsid w:val="00976A65"/>
    <w:rsid w:val="0097716E"/>
    <w:rsid w:val="009773F1"/>
    <w:rsid w:val="009774CC"/>
    <w:rsid w:val="0097765E"/>
    <w:rsid w:val="00980D34"/>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8D"/>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FEA"/>
    <w:rsid w:val="009C5825"/>
    <w:rsid w:val="009C5AA9"/>
    <w:rsid w:val="009C621B"/>
    <w:rsid w:val="009C622E"/>
    <w:rsid w:val="009C658D"/>
    <w:rsid w:val="009C69A4"/>
    <w:rsid w:val="009C69DE"/>
    <w:rsid w:val="009C6C1E"/>
    <w:rsid w:val="009C6DCC"/>
    <w:rsid w:val="009C6DFE"/>
    <w:rsid w:val="009C74E3"/>
    <w:rsid w:val="009C7A2D"/>
    <w:rsid w:val="009C7D51"/>
    <w:rsid w:val="009D0267"/>
    <w:rsid w:val="009D02CC"/>
    <w:rsid w:val="009D03EB"/>
    <w:rsid w:val="009D08A3"/>
    <w:rsid w:val="009D0C3F"/>
    <w:rsid w:val="009D0DC5"/>
    <w:rsid w:val="009D1038"/>
    <w:rsid w:val="009D184C"/>
    <w:rsid w:val="009D2F13"/>
    <w:rsid w:val="009D2F4F"/>
    <w:rsid w:val="009D5333"/>
    <w:rsid w:val="009D5909"/>
    <w:rsid w:val="009D5D9E"/>
    <w:rsid w:val="009D61CE"/>
    <w:rsid w:val="009D62CF"/>
    <w:rsid w:val="009D6598"/>
    <w:rsid w:val="009D7294"/>
    <w:rsid w:val="009D73D9"/>
    <w:rsid w:val="009D779F"/>
    <w:rsid w:val="009E064A"/>
    <w:rsid w:val="009E1190"/>
    <w:rsid w:val="009E1FFB"/>
    <w:rsid w:val="009E20B7"/>
    <w:rsid w:val="009E2403"/>
    <w:rsid w:val="009E35FF"/>
    <w:rsid w:val="009E3E43"/>
    <w:rsid w:val="009E43D5"/>
    <w:rsid w:val="009E46B6"/>
    <w:rsid w:val="009E46BC"/>
    <w:rsid w:val="009E4CDE"/>
    <w:rsid w:val="009E61A9"/>
    <w:rsid w:val="009E6E3B"/>
    <w:rsid w:val="009F0698"/>
    <w:rsid w:val="009F0935"/>
    <w:rsid w:val="009F0A4E"/>
    <w:rsid w:val="009F0F49"/>
    <w:rsid w:val="009F1180"/>
    <w:rsid w:val="009F18CF"/>
    <w:rsid w:val="009F1CE5"/>
    <w:rsid w:val="009F3379"/>
    <w:rsid w:val="009F384A"/>
    <w:rsid w:val="009F402F"/>
    <w:rsid w:val="009F474E"/>
    <w:rsid w:val="009F4CE8"/>
    <w:rsid w:val="009F4E56"/>
    <w:rsid w:val="009F4FBE"/>
    <w:rsid w:val="009F5AAD"/>
    <w:rsid w:val="009F639D"/>
    <w:rsid w:val="009F644C"/>
    <w:rsid w:val="009F6B33"/>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5A5"/>
    <w:rsid w:val="00A322CD"/>
    <w:rsid w:val="00A32686"/>
    <w:rsid w:val="00A32BE9"/>
    <w:rsid w:val="00A32C66"/>
    <w:rsid w:val="00A32C75"/>
    <w:rsid w:val="00A32DFF"/>
    <w:rsid w:val="00A33366"/>
    <w:rsid w:val="00A33684"/>
    <w:rsid w:val="00A343F4"/>
    <w:rsid w:val="00A3512C"/>
    <w:rsid w:val="00A351CC"/>
    <w:rsid w:val="00A3557F"/>
    <w:rsid w:val="00A3675E"/>
    <w:rsid w:val="00A3699B"/>
    <w:rsid w:val="00A36D58"/>
    <w:rsid w:val="00A37503"/>
    <w:rsid w:val="00A41AC1"/>
    <w:rsid w:val="00A41CA4"/>
    <w:rsid w:val="00A4285D"/>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FE4"/>
    <w:rsid w:val="00A478DF"/>
    <w:rsid w:val="00A47A85"/>
    <w:rsid w:val="00A47B75"/>
    <w:rsid w:val="00A507A9"/>
    <w:rsid w:val="00A510B9"/>
    <w:rsid w:val="00A51E81"/>
    <w:rsid w:val="00A522FE"/>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FA2"/>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076"/>
    <w:rsid w:val="00A67567"/>
    <w:rsid w:val="00A704CD"/>
    <w:rsid w:val="00A70D62"/>
    <w:rsid w:val="00A70DAE"/>
    <w:rsid w:val="00A70DC3"/>
    <w:rsid w:val="00A70E68"/>
    <w:rsid w:val="00A71BA0"/>
    <w:rsid w:val="00A728AD"/>
    <w:rsid w:val="00A73BF7"/>
    <w:rsid w:val="00A744AD"/>
    <w:rsid w:val="00A747AC"/>
    <w:rsid w:val="00A74B22"/>
    <w:rsid w:val="00A74B37"/>
    <w:rsid w:val="00A74CBC"/>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56B"/>
    <w:rsid w:val="00A84687"/>
    <w:rsid w:val="00A84D66"/>
    <w:rsid w:val="00A865DA"/>
    <w:rsid w:val="00A90AF8"/>
    <w:rsid w:val="00A91483"/>
    <w:rsid w:val="00A92611"/>
    <w:rsid w:val="00A92C47"/>
    <w:rsid w:val="00A934E0"/>
    <w:rsid w:val="00A93C5D"/>
    <w:rsid w:val="00A940CF"/>
    <w:rsid w:val="00A94866"/>
    <w:rsid w:val="00A9488B"/>
    <w:rsid w:val="00A94AAE"/>
    <w:rsid w:val="00A96518"/>
    <w:rsid w:val="00A96630"/>
    <w:rsid w:val="00A96A68"/>
    <w:rsid w:val="00A97192"/>
    <w:rsid w:val="00A97EDD"/>
    <w:rsid w:val="00A97EF0"/>
    <w:rsid w:val="00AA0915"/>
    <w:rsid w:val="00AA0DC1"/>
    <w:rsid w:val="00AA1198"/>
    <w:rsid w:val="00AA1D7C"/>
    <w:rsid w:val="00AA1FAF"/>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8B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554"/>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0DA"/>
    <w:rsid w:val="00AE6BCB"/>
    <w:rsid w:val="00AE7624"/>
    <w:rsid w:val="00AF0AB7"/>
    <w:rsid w:val="00AF0F4B"/>
    <w:rsid w:val="00AF120E"/>
    <w:rsid w:val="00AF1430"/>
    <w:rsid w:val="00AF176A"/>
    <w:rsid w:val="00AF17A1"/>
    <w:rsid w:val="00AF1839"/>
    <w:rsid w:val="00AF1844"/>
    <w:rsid w:val="00AF19EE"/>
    <w:rsid w:val="00AF2399"/>
    <w:rsid w:val="00AF24D0"/>
    <w:rsid w:val="00AF2695"/>
    <w:rsid w:val="00AF2BB5"/>
    <w:rsid w:val="00AF42F9"/>
    <w:rsid w:val="00AF4EF5"/>
    <w:rsid w:val="00AF54DD"/>
    <w:rsid w:val="00AF551E"/>
    <w:rsid w:val="00AF58B1"/>
    <w:rsid w:val="00AF5CF4"/>
    <w:rsid w:val="00AF5FC2"/>
    <w:rsid w:val="00AF6074"/>
    <w:rsid w:val="00AF62E6"/>
    <w:rsid w:val="00AF6775"/>
    <w:rsid w:val="00AF6844"/>
    <w:rsid w:val="00AF76C1"/>
    <w:rsid w:val="00AF7CB0"/>
    <w:rsid w:val="00AF7F98"/>
    <w:rsid w:val="00AF7FB3"/>
    <w:rsid w:val="00B004F2"/>
    <w:rsid w:val="00B00C12"/>
    <w:rsid w:val="00B012CF"/>
    <w:rsid w:val="00B015FC"/>
    <w:rsid w:val="00B01758"/>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24D"/>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4FB1"/>
    <w:rsid w:val="00B252D4"/>
    <w:rsid w:val="00B2571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0B1"/>
    <w:rsid w:val="00B4080D"/>
    <w:rsid w:val="00B40DCB"/>
    <w:rsid w:val="00B41056"/>
    <w:rsid w:val="00B411DB"/>
    <w:rsid w:val="00B413C6"/>
    <w:rsid w:val="00B41C66"/>
    <w:rsid w:val="00B42221"/>
    <w:rsid w:val="00B42273"/>
    <w:rsid w:val="00B424B6"/>
    <w:rsid w:val="00B43A30"/>
    <w:rsid w:val="00B44939"/>
    <w:rsid w:val="00B44C07"/>
    <w:rsid w:val="00B44DAE"/>
    <w:rsid w:val="00B464D5"/>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9C"/>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67D82"/>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395"/>
    <w:rsid w:val="00B83109"/>
    <w:rsid w:val="00B8383C"/>
    <w:rsid w:val="00B83AF3"/>
    <w:rsid w:val="00B84D7D"/>
    <w:rsid w:val="00B852B7"/>
    <w:rsid w:val="00B856FF"/>
    <w:rsid w:val="00B85888"/>
    <w:rsid w:val="00B85D0A"/>
    <w:rsid w:val="00B85D18"/>
    <w:rsid w:val="00B8671F"/>
    <w:rsid w:val="00B86CBC"/>
    <w:rsid w:val="00B87FE9"/>
    <w:rsid w:val="00B90EAD"/>
    <w:rsid w:val="00B9137D"/>
    <w:rsid w:val="00B91FB8"/>
    <w:rsid w:val="00B9241A"/>
    <w:rsid w:val="00B9266D"/>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32"/>
    <w:rsid w:val="00BC2E44"/>
    <w:rsid w:val="00BC2E6B"/>
    <w:rsid w:val="00BC3440"/>
    <w:rsid w:val="00BC3BBD"/>
    <w:rsid w:val="00BC3DF9"/>
    <w:rsid w:val="00BC3EEA"/>
    <w:rsid w:val="00BC403A"/>
    <w:rsid w:val="00BC4C21"/>
    <w:rsid w:val="00BC512A"/>
    <w:rsid w:val="00BC5391"/>
    <w:rsid w:val="00BC7052"/>
    <w:rsid w:val="00BC759E"/>
    <w:rsid w:val="00BC7F89"/>
    <w:rsid w:val="00BD00CF"/>
    <w:rsid w:val="00BD0C86"/>
    <w:rsid w:val="00BD22D9"/>
    <w:rsid w:val="00BD357E"/>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9C6"/>
    <w:rsid w:val="00C04FFE"/>
    <w:rsid w:val="00C0533D"/>
    <w:rsid w:val="00C05784"/>
    <w:rsid w:val="00C05FCD"/>
    <w:rsid w:val="00C06CA3"/>
    <w:rsid w:val="00C06F50"/>
    <w:rsid w:val="00C07161"/>
    <w:rsid w:val="00C075EF"/>
    <w:rsid w:val="00C07985"/>
    <w:rsid w:val="00C07B07"/>
    <w:rsid w:val="00C07F25"/>
    <w:rsid w:val="00C10509"/>
    <w:rsid w:val="00C110C8"/>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113"/>
    <w:rsid w:val="00C25FC8"/>
    <w:rsid w:val="00C26588"/>
    <w:rsid w:val="00C265EA"/>
    <w:rsid w:val="00C271D1"/>
    <w:rsid w:val="00C3061F"/>
    <w:rsid w:val="00C30944"/>
    <w:rsid w:val="00C31457"/>
    <w:rsid w:val="00C31BFE"/>
    <w:rsid w:val="00C32030"/>
    <w:rsid w:val="00C327B5"/>
    <w:rsid w:val="00C327D0"/>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89C"/>
    <w:rsid w:val="00C7706C"/>
    <w:rsid w:val="00C77938"/>
    <w:rsid w:val="00C77AC5"/>
    <w:rsid w:val="00C77CAE"/>
    <w:rsid w:val="00C80574"/>
    <w:rsid w:val="00C80EBC"/>
    <w:rsid w:val="00C8106D"/>
    <w:rsid w:val="00C8194C"/>
    <w:rsid w:val="00C822DC"/>
    <w:rsid w:val="00C82E95"/>
    <w:rsid w:val="00C8357B"/>
    <w:rsid w:val="00C83859"/>
    <w:rsid w:val="00C839E7"/>
    <w:rsid w:val="00C83FE2"/>
    <w:rsid w:val="00C840C6"/>
    <w:rsid w:val="00C84434"/>
    <w:rsid w:val="00C84604"/>
    <w:rsid w:val="00C84723"/>
    <w:rsid w:val="00C8502B"/>
    <w:rsid w:val="00C85777"/>
    <w:rsid w:val="00C85D49"/>
    <w:rsid w:val="00C86519"/>
    <w:rsid w:val="00C865A4"/>
    <w:rsid w:val="00C8691A"/>
    <w:rsid w:val="00C8790C"/>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BBC"/>
    <w:rsid w:val="00CA237E"/>
    <w:rsid w:val="00CA4139"/>
    <w:rsid w:val="00CA42C1"/>
    <w:rsid w:val="00CA47CB"/>
    <w:rsid w:val="00CA5166"/>
    <w:rsid w:val="00CA64E1"/>
    <w:rsid w:val="00CA69FA"/>
    <w:rsid w:val="00CA77FA"/>
    <w:rsid w:val="00CB1979"/>
    <w:rsid w:val="00CB1BFC"/>
    <w:rsid w:val="00CB1C73"/>
    <w:rsid w:val="00CB20ED"/>
    <w:rsid w:val="00CB21ED"/>
    <w:rsid w:val="00CB2477"/>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E942"/>
    <w:rsid w:val="00CD03A8"/>
    <w:rsid w:val="00CD03AD"/>
    <w:rsid w:val="00CD0A3B"/>
    <w:rsid w:val="00CD1769"/>
    <w:rsid w:val="00CD1CA0"/>
    <w:rsid w:val="00CD2536"/>
    <w:rsid w:val="00CD28BB"/>
    <w:rsid w:val="00CD2D93"/>
    <w:rsid w:val="00CD338F"/>
    <w:rsid w:val="00CD3728"/>
    <w:rsid w:val="00CD4029"/>
    <w:rsid w:val="00CD41CC"/>
    <w:rsid w:val="00CD46EA"/>
    <w:rsid w:val="00CD483E"/>
    <w:rsid w:val="00CD4A66"/>
    <w:rsid w:val="00CD5A4E"/>
    <w:rsid w:val="00CD5F1C"/>
    <w:rsid w:val="00CD6F81"/>
    <w:rsid w:val="00CD73FF"/>
    <w:rsid w:val="00CD7EC3"/>
    <w:rsid w:val="00CE07F5"/>
    <w:rsid w:val="00CE0A3E"/>
    <w:rsid w:val="00CE134E"/>
    <w:rsid w:val="00CE1414"/>
    <w:rsid w:val="00CE14DF"/>
    <w:rsid w:val="00CE1DB1"/>
    <w:rsid w:val="00CE1F13"/>
    <w:rsid w:val="00CE2489"/>
    <w:rsid w:val="00CE275A"/>
    <w:rsid w:val="00CE28F2"/>
    <w:rsid w:val="00CE2A25"/>
    <w:rsid w:val="00CE3247"/>
    <w:rsid w:val="00CE399B"/>
    <w:rsid w:val="00CE3BB2"/>
    <w:rsid w:val="00CE498D"/>
    <w:rsid w:val="00CE4FFA"/>
    <w:rsid w:val="00CE540C"/>
    <w:rsid w:val="00CE5A18"/>
    <w:rsid w:val="00CE5C78"/>
    <w:rsid w:val="00CE6713"/>
    <w:rsid w:val="00CE6800"/>
    <w:rsid w:val="00CE7209"/>
    <w:rsid w:val="00CE75F2"/>
    <w:rsid w:val="00CE7800"/>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0D6"/>
    <w:rsid w:val="00D00392"/>
    <w:rsid w:val="00D00B14"/>
    <w:rsid w:val="00D01D6B"/>
    <w:rsid w:val="00D021AA"/>
    <w:rsid w:val="00D0274C"/>
    <w:rsid w:val="00D029A4"/>
    <w:rsid w:val="00D02B3D"/>
    <w:rsid w:val="00D037B0"/>
    <w:rsid w:val="00D03CCF"/>
    <w:rsid w:val="00D03F7E"/>
    <w:rsid w:val="00D04642"/>
    <w:rsid w:val="00D05014"/>
    <w:rsid w:val="00D05666"/>
    <w:rsid w:val="00D05742"/>
    <w:rsid w:val="00D06478"/>
    <w:rsid w:val="00D068C1"/>
    <w:rsid w:val="00D07AEB"/>
    <w:rsid w:val="00D10344"/>
    <w:rsid w:val="00D1062D"/>
    <w:rsid w:val="00D10723"/>
    <w:rsid w:val="00D10ED2"/>
    <w:rsid w:val="00D10FA6"/>
    <w:rsid w:val="00D110B2"/>
    <w:rsid w:val="00D11917"/>
    <w:rsid w:val="00D11E3A"/>
    <w:rsid w:val="00D125FB"/>
    <w:rsid w:val="00D12827"/>
    <w:rsid w:val="00D134FE"/>
    <w:rsid w:val="00D137B6"/>
    <w:rsid w:val="00D14BB3"/>
    <w:rsid w:val="00D1501C"/>
    <w:rsid w:val="00D1581F"/>
    <w:rsid w:val="00D159D2"/>
    <w:rsid w:val="00D1609F"/>
    <w:rsid w:val="00D17945"/>
    <w:rsid w:val="00D17972"/>
    <w:rsid w:val="00D202BA"/>
    <w:rsid w:val="00D20B5F"/>
    <w:rsid w:val="00D20FFE"/>
    <w:rsid w:val="00D22226"/>
    <w:rsid w:val="00D223F8"/>
    <w:rsid w:val="00D232F1"/>
    <w:rsid w:val="00D23CC8"/>
    <w:rsid w:val="00D247A7"/>
    <w:rsid w:val="00D24970"/>
    <w:rsid w:val="00D24EF8"/>
    <w:rsid w:val="00D25088"/>
    <w:rsid w:val="00D25782"/>
    <w:rsid w:val="00D2646F"/>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BA1"/>
    <w:rsid w:val="00D4558C"/>
    <w:rsid w:val="00D45631"/>
    <w:rsid w:val="00D456B0"/>
    <w:rsid w:val="00D457AB"/>
    <w:rsid w:val="00D45A95"/>
    <w:rsid w:val="00D45B9E"/>
    <w:rsid w:val="00D45E0B"/>
    <w:rsid w:val="00D45F21"/>
    <w:rsid w:val="00D4630D"/>
    <w:rsid w:val="00D464BD"/>
    <w:rsid w:val="00D46BF4"/>
    <w:rsid w:val="00D4785E"/>
    <w:rsid w:val="00D5003D"/>
    <w:rsid w:val="00D5020B"/>
    <w:rsid w:val="00D50778"/>
    <w:rsid w:val="00D50D63"/>
    <w:rsid w:val="00D51C5E"/>
    <w:rsid w:val="00D52566"/>
    <w:rsid w:val="00D52644"/>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F48"/>
    <w:rsid w:val="00D71390"/>
    <w:rsid w:val="00D7155A"/>
    <w:rsid w:val="00D72617"/>
    <w:rsid w:val="00D72780"/>
    <w:rsid w:val="00D734C6"/>
    <w:rsid w:val="00D73765"/>
    <w:rsid w:val="00D7377C"/>
    <w:rsid w:val="00D737E9"/>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AFF"/>
    <w:rsid w:val="00DB27C4"/>
    <w:rsid w:val="00DB2857"/>
    <w:rsid w:val="00DB374C"/>
    <w:rsid w:val="00DB48B9"/>
    <w:rsid w:val="00DB4A18"/>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A8"/>
    <w:rsid w:val="00DC2956"/>
    <w:rsid w:val="00DC3291"/>
    <w:rsid w:val="00DC35BA"/>
    <w:rsid w:val="00DC3961"/>
    <w:rsid w:val="00DC3A1D"/>
    <w:rsid w:val="00DC3D76"/>
    <w:rsid w:val="00DC3F3B"/>
    <w:rsid w:val="00DC45EC"/>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DD4"/>
    <w:rsid w:val="00DD4412"/>
    <w:rsid w:val="00DD47C8"/>
    <w:rsid w:val="00DD4DBF"/>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E43"/>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348"/>
    <w:rsid w:val="00E0152E"/>
    <w:rsid w:val="00E01599"/>
    <w:rsid w:val="00E0179C"/>
    <w:rsid w:val="00E02773"/>
    <w:rsid w:val="00E0288C"/>
    <w:rsid w:val="00E02E87"/>
    <w:rsid w:val="00E042BB"/>
    <w:rsid w:val="00E04697"/>
    <w:rsid w:val="00E04919"/>
    <w:rsid w:val="00E05E2D"/>
    <w:rsid w:val="00E05F61"/>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078"/>
    <w:rsid w:val="00E23403"/>
    <w:rsid w:val="00E24B5E"/>
    <w:rsid w:val="00E24BA1"/>
    <w:rsid w:val="00E2520F"/>
    <w:rsid w:val="00E2534F"/>
    <w:rsid w:val="00E25781"/>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9D6"/>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3A2"/>
    <w:rsid w:val="00E43E42"/>
    <w:rsid w:val="00E43FBD"/>
    <w:rsid w:val="00E448B7"/>
    <w:rsid w:val="00E501BF"/>
    <w:rsid w:val="00E50D81"/>
    <w:rsid w:val="00E50F51"/>
    <w:rsid w:val="00E50F94"/>
    <w:rsid w:val="00E52B67"/>
    <w:rsid w:val="00E53CA2"/>
    <w:rsid w:val="00E53E12"/>
    <w:rsid w:val="00E54362"/>
    <w:rsid w:val="00E54A1B"/>
    <w:rsid w:val="00E54BE2"/>
    <w:rsid w:val="00E55E1A"/>
    <w:rsid w:val="00E56BA8"/>
    <w:rsid w:val="00E57702"/>
    <w:rsid w:val="00E577C7"/>
    <w:rsid w:val="00E6008D"/>
    <w:rsid w:val="00E6084D"/>
    <w:rsid w:val="00E60B06"/>
    <w:rsid w:val="00E60C92"/>
    <w:rsid w:val="00E61D90"/>
    <w:rsid w:val="00E6341D"/>
    <w:rsid w:val="00E6378C"/>
    <w:rsid w:val="00E63D77"/>
    <w:rsid w:val="00E63E0C"/>
    <w:rsid w:val="00E64158"/>
    <w:rsid w:val="00E6448D"/>
    <w:rsid w:val="00E64F6B"/>
    <w:rsid w:val="00E655C9"/>
    <w:rsid w:val="00E655D1"/>
    <w:rsid w:val="00E65C12"/>
    <w:rsid w:val="00E65C56"/>
    <w:rsid w:val="00E660CD"/>
    <w:rsid w:val="00E66292"/>
    <w:rsid w:val="00E668C5"/>
    <w:rsid w:val="00E66D62"/>
    <w:rsid w:val="00E670F8"/>
    <w:rsid w:val="00E67CF1"/>
    <w:rsid w:val="00E70410"/>
    <w:rsid w:val="00E7043E"/>
    <w:rsid w:val="00E729B9"/>
    <w:rsid w:val="00E75068"/>
    <w:rsid w:val="00E7524F"/>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630"/>
    <w:rsid w:val="00E8432A"/>
    <w:rsid w:val="00E85013"/>
    <w:rsid w:val="00E8518E"/>
    <w:rsid w:val="00E85E8B"/>
    <w:rsid w:val="00E85F2B"/>
    <w:rsid w:val="00E863D6"/>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3"/>
    <w:rsid w:val="00E95964"/>
    <w:rsid w:val="00E959F1"/>
    <w:rsid w:val="00E95F7F"/>
    <w:rsid w:val="00E96378"/>
    <w:rsid w:val="00E9667A"/>
    <w:rsid w:val="00E96E22"/>
    <w:rsid w:val="00E97228"/>
    <w:rsid w:val="00E97C7F"/>
    <w:rsid w:val="00EA001C"/>
    <w:rsid w:val="00EA0CD1"/>
    <w:rsid w:val="00EA100E"/>
    <w:rsid w:val="00EA141A"/>
    <w:rsid w:val="00EA161F"/>
    <w:rsid w:val="00EA1790"/>
    <w:rsid w:val="00EA256A"/>
    <w:rsid w:val="00EA4193"/>
    <w:rsid w:val="00EA4970"/>
    <w:rsid w:val="00EA4E23"/>
    <w:rsid w:val="00EA56A6"/>
    <w:rsid w:val="00EA58C4"/>
    <w:rsid w:val="00EA6573"/>
    <w:rsid w:val="00EA6D1E"/>
    <w:rsid w:val="00EA6E8F"/>
    <w:rsid w:val="00EA6F5B"/>
    <w:rsid w:val="00EA7102"/>
    <w:rsid w:val="00EA76DD"/>
    <w:rsid w:val="00EB01C2"/>
    <w:rsid w:val="00EB03BA"/>
    <w:rsid w:val="00EB0868"/>
    <w:rsid w:val="00EB164F"/>
    <w:rsid w:val="00EB239D"/>
    <w:rsid w:val="00EB23E7"/>
    <w:rsid w:val="00EB3280"/>
    <w:rsid w:val="00EB33BE"/>
    <w:rsid w:val="00EB35C1"/>
    <w:rsid w:val="00EB3686"/>
    <w:rsid w:val="00EB381D"/>
    <w:rsid w:val="00EB444B"/>
    <w:rsid w:val="00EB472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F22"/>
    <w:rsid w:val="00EC3339"/>
    <w:rsid w:val="00EC3E8D"/>
    <w:rsid w:val="00EC42F8"/>
    <w:rsid w:val="00EC4989"/>
    <w:rsid w:val="00EC4A1B"/>
    <w:rsid w:val="00EC4EBE"/>
    <w:rsid w:val="00EC5275"/>
    <w:rsid w:val="00EC5928"/>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159"/>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33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7B"/>
    <w:rsid w:val="00F10EB1"/>
    <w:rsid w:val="00F11188"/>
    <w:rsid w:val="00F1174E"/>
    <w:rsid w:val="00F126A8"/>
    <w:rsid w:val="00F13080"/>
    <w:rsid w:val="00F1334C"/>
    <w:rsid w:val="00F133E3"/>
    <w:rsid w:val="00F13921"/>
    <w:rsid w:val="00F1527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12"/>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5B0"/>
    <w:rsid w:val="00F429B7"/>
    <w:rsid w:val="00F42BEE"/>
    <w:rsid w:val="00F42CE8"/>
    <w:rsid w:val="00F431D1"/>
    <w:rsid w:val="00F431D3"/>
    <w:rsid w:val="00F4353E"/>
    <w:rsid w:val="00F43C74"/>
    <w:rsid w:val="00F43D84"/>
    <w:rsid w:val="00F44527"/>
    <w:rsid w:val="00F44F39"/>
    <w:rsid w:val="00F4541C"/>
    <w:rsid w:val="00F45908"/>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879"/>
    <w:rsid w:val="00F602FE"/>
    <w:rsid w:val="00F606C9"/>
    <w:rsid w:val="00F610E0"/>
    <w:rsid w:val="00F611D1"/>
    <w:rsid w:val="00F61A15"/>
    <w:rsid w:val="00F6347F"/>
    <w:rsid w:val="00F636E5"/>
    <w:rsid w:val="00F638A8"/>
    <w:rsid w:val="00F63BE9"/>
    <w:rsid w:val="00F644F1"/>
    <w:rsid w:val="00F64545"/>
    <w:rsid w:val="00F650C8"/>
    <w:rsid w:val="00F651EE"/>
    <w:rsid w:val="00F65227"/>
    <w:rsid w:val="00F65FF2"/>
    <w:rsid w:val="00F6698E"/>
    <w:rsid w:val="00F67417"/>
    <w:rsid w:val="00F678A1"/>
    <w:rsid w:val="00F701DB"/>
    <w:rsid w:val="00F70294"/>
    <w:rsid w:val="00F71B90"/>
    <w:rsid w:val="00F7215F"/>
    <w:rsid w:val="00F73B04"/>
    <w:rsid w:val="00F7440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0C"/>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340"/>
    <w:rsid w:val="00FA75F8"/>
    <w:rsid w:val="00FA7D78"/>
    <w:rsid w:val="00FB0339"/>
    <w:rsid w:val="00FB059B"/>
    <w:rsid w:val="00FB10F0"/>
    <w:rsid w:val="00FB1878"/>
    <w:rsid w:val="00FB1FBE"/>
    <w:rsid w:val="00FB275B"/>
    <w:rsid w:val="00FB2EAD"/>
    <w:rsid w:val="00FB31A7"/>
    <w:rsid w:val="00FB3312"/>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4967"/>
    <w:rsid w:val="00FC5AAA"/>
    <w:rsid w:val="00FC5CAE"/>
    <w:rsid w:val="00FC5EA5"/>
    <w:rsid w:val="00FC674E"/>
    <w:rsid w:val="00FC70E1"/>
    <w:rsid w:val="00FC7724"/>
    <w:rsid w:val="00FC7AD6"/>
    <w:rsid w:val="00FD003B"/>
    <w:rsid w:val="00FD03FA"/>
    <w:rsid w:val="00FD0898"/>
    <w:rsid w:val="00FD1A28"/>
    <w:rsid w:val="00FD1E9A"/>
    <w:rsid w:val="00FD2A30"/>
    <w:rsid w:val="00FD34DC"/>
    <w:rsid w:val="00FD46C9"/>
    <w:rsid w:val="00FD4D74"/>
    <w:rsid w:val="00FD51C2"/>
    <w:rsid w:val="00FD53CF"/>
    <w:rsid w:val="00FD5BBE"/>
    <w:rsid w:val="00FD6707"/>
    <w:rsid w:val="00FD67F6"/>
    <w:rsid w:val="00FD6EE2"/>
    <w:rsid w:val="00FD6FC4"/>
    <w:rsid w:val="00FD79BE"/>
    <w:rsid w:val="00FD7C41"/>
    <w:rsid w:val="00FE0385"/>
    <w:rsid w:val="00FE07A7"/>
    <w:rsid w:val="00FE0E16"/>
    <w:rsid w:val="00FE142D"/>
    <w:rsid w:val="00FE1B67"/>
    <w:rsid w:val="00FE1C0E"/>
    <w:rsid w:val="00FE20E1"/>
    <w:rsid w:val="00FE23D9"/>
    <w:rsid w:val="00FE252E"/>
    <w:rsid w:val="00FE3D1F"/>
    <w:rsid w:val="00FE3D7C"/>
    <w:rsid w:val="00FE4654"/>
    <w:rsid w:val="00FE4E65"/>
    <w:rsid w:val="00FE50E1"/>
    <w:rsid w:val="00FE5735"/>
    <w:rsid w:val="00FE6998"/>
    <w:rsid w:val="00FE7908"/>
    <w:rsid w:val="00FF0550"/>
    <w:rsid w:val="00FF0594"/>
    <w:rsid w:val="00FF05F7"/>
    <w:rsid w:val="00FF0683"/>
    <w:rsid w:val="00FF074B"/>
    <w:rsid w:val="00FF0E01"/>
    <w:rsid w:val="00FF116E"/>
    <w:rsid w:val="00FF12F1"/>
    <w:rsid w:val="00FF203A"/>
    <w:rsid w:val="00FF25B9"/>
    <w:rsid w:val="00FF2F74"/>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035D7E"/>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1F14DCB"/>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BC51CDA"/>
    <w:rsid w:val="3D08E841"/>
    <w:rsid w:val="3D4DD333"/>
    <w:rsid w:val="3DB429BC"/>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055E03"/>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98B38EE-1B41-4D92-A569-9684D6D1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3DB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1C7C78"/>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rsid w:val="001C7C78"/>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1">
    <w:name w:val="Lentelės tinklelis111"/>
    <w:basedOn w:val="prastojilentel"/>
    <w:next w:val="Lentelstinklelis"/>
    <w:rsid w:val="001C7C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172E0C"/>
    <w:pPr>
      <w:spacing w:after="0" w:line="240" w:lineRule="auto"/>
    </w:pPr>
    <w:rPr>
      <w:rFonts w:ascii="Times New Roman" w:eastAsia="Calibri" w:hAnsi="Times New Roman" w:cs="Times New Roman"/>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6A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586AB2"/>
    <w:rPr>
      <w:rFonts w:ascii="Times New Roman" w:eastAsia="Calibri"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49BAE93-DD50-416D-B70D-26B9F8AE3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25</Pages>
  <Words>28688</Words>
  <Characters>16353</Characters>
  <Application>Microsoft Office Word</Application>
  <DocSecurity>0</DocSecurity>
  <Lines>136</Lines>
  <Paragraphs>89</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44952</CharactersWithSpaces>
  <SharedDoc>false</SharedDoc>
  <HLinks>
    <vt:vector size="204" baseType="variant">
      <vt:variant>
        <vt:i4>1048595</vt:i4>
      </vt:variant>
      <vt:variant>
        <vt:i4>150</vt:i4>
      </vt:variant>
      <vt:variant>
        <vt:i4>0</vt:i4>
      </vt:variant>
      <vt:variant>
        <vt:i4>5</vt:i4>
      </vt:variant>
      <vt:variant>
        <vt:lpwstr>https://kt.gov.lt/lt/atviri-duomenys/diskvalifikavimas-is-viesuju-pirkimu</vt:lpwstr>
      </vt:variant>
      <vt:variant>
        <vt:lpwstr/>
      </vt:variant>
      <vt:variant>
        <vt:i4>1310807</vt:i4>
      </vt:variant>
      <vt:variant>
        <vt:i4>147</vt:i4>
      </vt:variant>
      <vt:variant>
        <vt:i4>0</vt:i4>
      </vt:variant>
      <vt:variant>
        <vt:i4>5</vt:i4>
      </vt:variant>
      <vt:variant>
        <vt:lpwstr>https://www.vmi.lt/evmi/mokesciu-moketoju-informacija</vt:lpwstr>
      </vt:variant>
      <vt:variant>
        <vt:lpwstr/>
      </vt:variant>
      <vt:variant>
        <vt:i4>3342395</vt:i4>
      </vt:variant>
      <vt:variant>
        <vt:i4>144</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141</vt:i4>
      </vt:variant>
      <vt:variant>
        <vt:i4>0</vt:i4>
      </vt:variant>
      <vt:variant>
        <vt:i4>5</vt:i4>
      </vt:variant>
      <vt:variant>
        <vt:lpwstr>https://www.registrucentras.lt/jar/p/index.php</vt:lpwstr>
      </vt:variant>
      <vt:variant>
        <vt:lpwstr/>
      </vt:variant>
      <vt:variant>
        <vt:i4>3670066</vt:i4>
      </vt:variant>
      <vt:variant>
        <vt:i4>138</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135</vt:i4>
      </vt:variant>
      <vt:variant>
        <vt:i4>0</vt:i4>
      </vt:variant>
      <vt:variant>
        <vt:i4>5</vt:i4>
      </vt:variant>
      <vt:variant>
        <vt:lpwstr>https://vpt.lrv.lt/lt/pasalinimo-pagrindai-1/nepatikimi-tiekejai-1</vt:lpwstr>
      </vt:variant>
      <vt:variant>
        <vt:lpwstr/>
      </vt:variant>
      <vt:variant>
        <vt:i4>5177373</vt:i4>
      </vt:variant>
      <vt:variant>
        <vt:i4>132</vt:i4>
      </vt:variant>
      <vt:variant>
        <vt:i4>0</vt:i4>
      </vt:variant>
      <vt:variant>
        <vt:i4>5</vt:i4>
      </vt:variant>
      <vt:variant>
        <vt:lpwstr>https://vpt.lrv.lt/melaginga-informacija-pateikusiu-tiekeju-sarasas-3</vt:lpwstr>
      </vt:variant>
      <vt:variant>
        <vt:lpwstr/>
      </vt:variant>
      <vt:variant>
        <vt:i4>2687095</vt:i4>
      </vt:variant>
      <vt:variant>
        <vt:i4>129</vt:i4>
      </vt:variant>
      <vt:variant>
        <vt:i4>0</vt:i4>
      </vt:variant>
      <vt:variant>
        <vt:i4>5</vt:i4>
      </vt:variant>
      <vt:variant>
        <vt:lpwstr>http://draudejai.sodra.lt/draudeju_viesi_duomenys/</vt:lpwstr>
      </vt:variant>
      <vt:variant>
        <vt:lpwstr/>
      </vt:variant>
      <vt:variant>
        <vt:i4>2162798</vt:i4>
      </vt:variant>
      <vt:variant>
        <vt:i4>126</vt:i4>
      </vt:variant>
      <vt:variant>
        <vt:i4>0</vt:i4>
      </vt:variant>
      <vt:variant>
        <vt:i4>5</vt:i4>
      </vt:variant>
      <vt:variant>
        <vt:lpwstr>https://ec.europa.eu/tools/ecertis/</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1441844</vt:i4>
      </vt:variant>
      <vt:variant>
        <vt:i4>116</vt:i4>
      </vt:variant>
      <vt:variant>
        <vt:i4>0</vt:i4>
      </vt:variant>
      <vt:variant>
        <vt:i4>5</vt:i4>
      </vt:variant>
      <vt:variant>
        <vt:lpwstr/>
      </vt:variant>
      <vt:variant>
        <vt:lpwstr>_Toc184882931</vt:lpwstr>
      </vt:variant>
      <vt:variant>
        <vt:i4>1441844</vt:i4>
      </vt:variant>
      <vt:variant>
        <vt:i4>110</vt:i4>
      </vt:variant>
      <vt:variant>
        <vt:i4>0</vt:i4>
      </vt:variant>
      <vt:variant>
        <vt:i4>5</vt:i4>
      </vt:variant>
      <vt:variant>
        <vt:lpwstr/>
      </vt:variant>
      <vt:variant>
        <vt:lpwstr>_Toc184882930</vt:lpwstr>
      </vt:variant>
      <vt:variant>
        <vt:i4>1507380</vt:i4>
      </vt:variant>
      <vt:variant>
        <vt:i4>104</vt:i4>
      </vt:variant>
      <vt:variant>
        <vt:i4>0</vt:i4>
      </vt:variant>
      <vt:variant>
        <vt:i4>5</vt:i4>
      </vt:variant>
      <vt:variant>
        <vt:lpwstr/>
      </vt:variant>
      <vt:variant>
        <vt:lpwstr>_Toc184882929</vt:lpwstr>
      </vt:variant>
      <vt:variant>
        <vt:i4>1507380</vt:i4>
      </vt:variant>
      <vt:variant>
        <vt:i4>98</vt:i4>
      </vt:variant>
      <vt:variant>
        <vt:i4>0</vt:i4>
      </vt:variant>
      <vt:variant>
        <vt:i4>5</vt:i4>
      </vt:variant>
      <vt:variant>
        <vt:lpwstr/>
      </vt:variant>
      <vt:variant>
        <vt:lpwstr>_Toc184882928</vt:lpwstr>
      </vt:variant>
      <vt:variant>
        <vt:i4>1507380</vt:i4>
      </vt:variant>
      <vt:variant>
        <vt:i4>92</vt:i4>
      </vt:variant>
      <vt:variant>
        <vt:i4>0</vt:i4>
      </vt:variant>
      <vt:variant>
        <vt:i4>5</vt:i4>
      </vt:variant>
      <vt:variant>
        <vt:lpwstr/>
      </vt:variant>
      <vt:variant>
        <vt:lpwstr>_Toc184882927</vt:lpwstr>
      </vt:variant>
      <vt:variant>
        <vt:i4>1507380</vt:i4>
      </vt:variant>
      <vt:variant>
        <vt:i4>86</vt:i4>
      </vt:variant>
      <vt:variant>
        <vt:i4>0</vt:i4>
      </vt:variant>
      <vt:variant>
        <vt:i4>5</vt:i4>
      </vt:variant>
      <vt:variant>
        <vt:lpwstr/>
      </vt:variant>
      <vt:variant>
        <vt:lpwstr>_Toc184882926</vt:lpwstr>
      </vt:variant>
      <vt:variant>
        <vt:i4>1507380</vt:i4>
      </vt:variant>
      <vt:variant>
        <vt:i4>80</vt:i4>
      </vt:variant>
      <vt:variant>
        <vt:i4>0</vt:i4>
      </vt:variant>
      <vt:variant>
        <vt:i4>5</vt:i4>
      </vt:variant>
      <vt:variant>
        <vt:lpwstr/>
      </vt:variant>
      <vt:variant>
        <vt:lpwstr>_Toc184882925</vt:lpwstr>
      </vt:variant>
      <vt:variant>
        <vt:i4>1507380</vt:i4>
      </vt:variant>
      <vt:variant>
        <vt:i4>74</vt:i4>
      </vt:variant>
      <vt:variant>
        <vt:i4>0</vt:i4>
      </vt:variant>
      <vt:variant>
        <vt:i4>5</vt:i4>
      </vt:variant>
      <vt:variant>
        <vt:lpwstr/>
      </vt:variant>
      <vt:variant>
        <vt:lpwstr>_Toc184882924</vt:lpwstr>
      </vt:variant>
      <vt:variant>
        <vt:i4>1507380</vt:i4>
      </vt:variant>
      <vt:variant>
        <vt:i4>68</vt:i4>
      </vt:variant>
      <vt:variant>
        <vt:i4>0</vt:i4>
      </vt:variant>
      <vt:variant>
        <vt:i4>5</vt:i4>
      </vt:variant>
      <vt:variant>
        <vt:lpwstr/>
      </vt:variant>
      <vt:variant>
        <vt:lpwstr>_Toc184882923</vt:lpwstr>
      </vt:variant>
      <vt:variant>
        <vt:i4>1507380</vt:i4>
      </vt:variant>
      <vt:variant>
        <vt:i4>62</vt:i4>
      </vt:variant>
      <vt:variant>
        <vt:i4>0</vt:i4>
      </vt:variant>
      <vt:variant>
        <vt:i4>5</vt:i4>
      </vt:variant>
      <vt:variant>
        <vt:lpwstr/>
      </vt:variant>
      <vt:variant>
        <vt:lpwstr>_Toc184882922</vt:lpwstr>
      </vt:variant>
      <vt:variant>
        <vt:i4>1507380</vt:i4>
      </vt:variant>
      <vt:variant>
        <vt:i4>56</vt:i4>
      </vt:variant>
      <vt:variant>
        <vt:i4>0</vt:i4>
      </vt:variant>
      <vt:variant>
        <vt:i4>5</vt:i4>
      </vt:variant>
      <vt:variant>
        <vt:lpwstr/>
      </vt:variant>
      <vt:variant>
        <vt:lpwstr>_Toc184882921</vt:lpwstr>
      </vt:variant>
      <vt:variant>
        <vt:i4>1507380</vt:i4>
      </vt:variant>
      <vt:variant>
        <vt:i4>50</vt:i4>
      </vt:variant>
      <vt:variant>
        <vt:i4>0</vt:i4>
      </vt:variant>
      <vt:variant>
        <vt:i4>5</vt:i4>
      </vt:variant>
      <vt:variant>
        <vt:lpwstr/>
      </vt:variant>
      <vt:variant>
        <vt:lpwstr>_Toc184882920</vt:lpwstr>
      </vt:variant>
      <vt:variant>
        <vt:i4>1310772</vt:i4>
      </vt:variant>
      <vt:variant>
        <vt:i4>44</vt:i4>
      </vt:variant>
      <vt:variant>
        <vt:i4>0</vt:i4>
      </vt:variant>
      <vt:variant>
        <vt:i4>5</vt:i4>
      </vt:variant>
      <vt:variant>
        <vt:lpwstr/>
      </vt:variant>
      <vt:variant>
        <vt:lpwstr>_Toc184882919</vt:lpwstr>
      </vt:variant>
      <vt:variant>
        <vt:i4>1310772</vt:i4>
      </vt:variant>
      <vt:variant>
        <vt:i4>38</vt:i4>
      </vt:variant>
      <vt:variant>
        <vt:i4>0</vt:i4>
      </vt:variant>
      <vt:variant>
        <vt:i4>5</vt:i4>
      </vt:variant>
      <vt:variant>
        <vt:lpwstr/>
      </vt:variant>
      <vt:variant>
        <vt:lpwstr>_Toc184882918</vt:lpwstr>
      </vt:variant>
      <vt:variant>
        <vt:i4>1310772</vt:i4>
      </vt:variant>
      <vt:variant>
        <vt:i4>32</vt:i4>
      </vt:variant>
      <vt:variant>
        <vt:i4>0</vt:i4>
      </vt:variant>
      <vt:variant>
        <vt:i4>5</vt:i4>
      </vt:variant>
      <vt:variant>
        <vt:lpwstr/>
      </vt:variant>
      <vt:variant>
        <vt:lpwstr>_Toc184882917</vt:lpwstr>
      </vt:variant>
      <vt:variant>
        <vt:i4>1310772</vt:i4>
      </vt:variant>
      <vt:variant>
        <vt:i4>26</vt:i4>
      </vt:variant>
      <vt:variant>
        <vt:i4>0</vt:i4>
      </vt:variant>
      <vt:variant>
        <vt:i4>5</vt:i4>
      </vt:variant>
      <vt:variant>
        <vt:lpwstr/>
      </vt:variant>
      <vt:variant>
        <vt:lpwstr>_Toc184882916</vt:lpwstr>
      </vt:variant>
      <vt:variant>
        <vt:i4>1310772</vt:i4>
      </vt:variant>
      <vt:variant>
        <vt:i4>20</vt:i4>
      </vt:variant>
      <vt:variant>
        <vt:i4>0</vt:i4>
      </vt:variant>
      <vt:variant>
        <vt:i4>5</vt:i4>
      </vt:variant>
      <vt:variant>
        <vt:lpwstr/>
      </vt:variant>
      <vt:variant>
        <vt:lpwstr>_Toc184882915</vt:lpwstr>
      </vt:variant>
      <vt:variant>
        <vt:i4>1310772</vt:i4>
      </vt:variant>
      <vt:variant>
        <vt:i4>14</vt:i4>
      </vt:variant>
      <vt:variant>
        <vt:i4>0</vt:i4>
      </vt:variant>
      <vt:variant>
        <vt:i4>5</vt:i4>
      </vt:variant>
      <vt:variant>
        <vt:lpwstr/>
      </vt:variant>
      <vt:variant>
        <vt:lpwstr>_Toc184882914</vt:lpwstr>
      </vt:variant>
      <vt:variant>
        <vt:i4>1310772</vt:i4>
      </vt:variant>
      <vt:variant>
        <vt:i4>8</vt:i4>
      </vt:variant>
      <vt:variant>
        <vt:i4>0</vt:i4>
      </vt:variant>
      <vt:variant>
        <vt:i4>5</vt:i4>
      </vt:variant>
      <vt:variant>
        <vt:lpwstr/>
      </vt:variant>
      <vt:variant>
        <vt:lpwstr>_Toc184882913</vt:lpwstr>
      </vt:variant>
      <vt:variant>
        <vt:i4>1310772</vt:i4>
      </vt:variant>
      <vt:variant>
        <vt:i4>2</vt:i4>
      </vt:variant>
      <vt:variant>
        <vt:i4>0</vt:i4>
      </vt:variant>
      <vt:variant>
        <vt:i4>5</vt:i4>
      </vt:variant>
      <vt:variant>
        <vt:lpwstr/>
      </vt:variant>
      <vt:variant>
        <vt:lpwstr>_Toc184882912</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4587543</vt:i4>
      </vt:variant>
      <vt:variant>
        <vt:i4>0</vt:i4>
      </vt:variant>
      <vt:variant>
        <vt:i4>0</vt:i4>
      </vt:variant>
      <vt:variant>
        <vt:i4>5</vt:i4>
      </vt:variant>
      <vt:variant>
        <vt:lpwstr>https://www.e-tar.lt/portal/lt/legalAct/ac5a5e30878f11ed8df094f359a60216</vt:lpwstr>
      </vt:variant>
      <vt:variant>
        <vt:lpwstr/>
      </vt:variant>
      <vt:variant>
        <vt:i4>7209067</vt:i4>
      </vt:variant>
      <vt:variant>
        <vt:i4>3</vt:i4>
      </vt:variant>
      <vt:variant>
        <vt:i4>0</vt:i4>
      </vt:variant>
      <vt:variant>
        <vt:i4>5</vt:i4>
      </vt:variant>
      <vt:variant>
        <vt:lpwstr>https://vpt.lrv.lt/lt/nuorodos/kiti-duomenys/powerbi/nepatikimi-tiekejai-1/</vt:lpwstr>
      </vt:variant>
      <vt:variant>
        <vt:lpwstr/>
      </vt:variant>
      <vt:variant>
        <vt:i4>1638466</vt:i4>
      </vt:variant>
      <vt:variant>
        <vt:i4>0</vt:i4>
      </vt:variant>
      <vt:variant>
        <vt:i4>0</vt:i4>
      </vt:variant>
      <vt:variant>
        <vt:i4>5</vt:i4>
      </vt:variant>
      <vt:variant>
        <vt:lpwstr>https://www.e-tar.lt/portal/lt/legalAct/0cf0fc308ea211eea5a28c81c82193a8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Limbienė</cp:lastModifiedBy>
  <cp:revision>10</cp:revision>
  <cp:lastPrinted>2025-03-24T09:14:00Z</cp:lastPrinted>
  <dcterms:created xsi:type="dcterms:W3CDTF">2025-03-24T08:22:00Z</dcterms:created>
  <dcterms:modified xsi:type="dcterms:W3CDTF">2025-03-24T13:04:00Z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