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19BA"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19BA">
            <w:rPr>
              <w:rFonts w:ascii="Times New Roman" w:eastAsia="Times New Roman" w:hAnsi="Times New Roman" w:cs="Times New Roman"/>
              <w:b/>
              <w:sz w:val="24"/>
              <w:szCs w:val="24"/>
            </w:rPr>
            <w:t>VILNIAUS RAJONO SAVIVALDYBĖS ADMINISTRACIJA</w:t>
          </w:r>
        </w:p>
        <w:p w14:paraId="2D1F9EC8" w14:textId="67B608CA"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 xml:space="preserve">el. p. </w:t>
          </w:r>
          <w:hyperlink r:id="rId8" w:history="1">
            <w:r w:rsidRPr="000119BA">
              <w:rPr>
                <w:rFonts w:ascii="Times New Roman" w:eastAsia="Times New Roman" w:hAnsi="Times New Roman" w:cs="Times New Roman"/>
                <w:sz w:val="24"/>
                <w:szCs w:val="24"/>
                <w:u w:val="single"/>
              </w:rPr>
              <w:t>pirkimai@vrsa.lt</w:t>
            </w:r>
          </w:hyperlink>
          <w:r w:rsidRPr="000119BA">
            <w:rPr>
              <w:rFonts w:ascii="Times New Roman" w:eastAsia="Times New Roman" w:hAnsi="Times New Roman" w:cs="Times New Roman"/>
              <w:sz w:val="24"/>
              <w:szCs w:val="24"/>
            </w:rPr>
            <w:t xml:space="preserve">, interneto svetainė </w:t>
          </w:r>
          <w:hyperlink r:id="rId9" w:history="1">
            <w:r w:rsidRPr="000119BA">
              <w:rPr>
                <w:rFonts w:ascii="Times New Roman" w:eastAsia="Times New Roman" w:hAnsi="Times New Roman" w:cs="Times New Roman"/>
                <w:sz w:val="24"/>
                <w:szCs w:val="24"/>
                <w:u w:val="single"/>
              </w:rPr>
              <w:t>www.vrsa.lt</w:t>
            </w:r>
          </w:hyperlink>
          <w:r w:rsidRPr="000119BA">
            <w:rPr>
              <w:rFonts w:ascii="Times New Roman" w:eastAsia="Times New Roman" w:hAnsi="Times New Roman" w:cs="Times New Roman"/>
              <w:sz w:val="24"/>
              <w:szCs w:val="24"/>
              <w:u w:val="single"/>
            </w:rPr>
            <w:t>, el. pristatymo dėžutės adresas 188708224</w:t>
          </w:r>
        </w:p>
        <w:p w14:paraId="793415C2"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19BA"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ab/>
          </w:r>
        </w:p>
        <w:p w14:paraId="459848A1"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PATVIRTINTA </w:t>
          </w:r>
        </w:p>
        <w:p w14:paraId="3E42E35A" w14:textId="77777777"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Viešojo pirkimo komisijos</w:t>
          </w:r>
        </w:p>
        <w:p w14:paraId="2718CBE3" w14:textId="42D68B83"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2025 m. </w:t>
          </w:r>
          <w:r w:rsidR="0091432D">
            <w:rPr>
              <w:rFonts w:asciiTheme="majorBidi" w:eastAsia="Times New Roman" w:hAnsiTheme="majorBidi" w:cstheme="majorBidi"/>
              <w:sz w:val="24"/>
              <w:szCs w:val="24"/>
            </w:rPr>
            <w:t>kovo</w:t>
          </w:r>
          <w:r w:rsidRPr="000119BA">
            <w:rPr>
              <w:rFonts w:asciiTheme="majorBidi" w:eastAsia="Times New Roman" w:hAnsiTheme="majorBidi" w:cstheme="majorBidi"/>
              <w:sz w:val="24"/>
              <w:szCs w:val="24"/>
            </w:rPr>
            <w:t xml:space="preserve"> </w:t>
          </w:r>
          <w:r w:rsidR="00635654">
            <w:rPr>
              <w:rFonts w:asciiTheme="majorBidi" w:eastAsia="Times New Roman" w:hAnsiTheme="majorBidi" w:cstheme="majorBidi"/>
              <w:sz w:val="24"/>
              <w:szCs w:val="24"/>
            </w:rPr>
            <w:t>24</w:t>
          </w:r>
          <w:r w:rsidR="0091432D">
            <w:rPr>
              <w:rFonts w:asciiTheme="majorBidi" w:eastAsia="Times New Roman" w:hAnsiTheme="majorBidi" w:cstheme="majorBidi"/>
              <w:sz w:val="24"/>
              <w:szCs w:val="24"/>
            </w:rPr>
            <w:t xml:space="preserve"> </w:t>
          </w:r>
          <w:r w:rsidRPr="000119BA">
            <w:rPr>
              <w:rFonts w:asciiTheme="majorBidi" w:eastAsia="Times New Roman" w:hAnsiTheme="majorBidi" w:cstheme="majorBidi"/>
              <w:sz w:val="24"/>
              <w:szCs w:val="24"/>
            </w:rPr>
            <w:t xml:space="preserve">d. </w:t>
          </w:r>
        </w:p>
        <w:p w14:paraId="7D529548" w14:textId="23571612"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protokolu Nr. </w:t>
          </w:r>
          <w:r w:rsidR="009E5813">
            <w:rPr>
              <w:rFonts w:asciiTheme="majorBidi" w:eastAsia="Times New Roman" w:hAnsiTheme="majorBidi" w:cstheme="majorBidi"/>
              <w:sz w:val="24"/>
              <w:szCs w:val="24"/>
            </w:rPr>
            <w:t>VD-</w:t>
          </w:r>
          <w:r w:rsidR="00586524" w:rsidRPr="00586524">
            <w:rPr>
              <w:rFonts w:asciiTheme="majorBidi" w:eastAsia="Times New Roman" w:hAnsiTheme="majorBidi" w:cstheme="majorBidi"/>
              <w:sz w:val="24"/>
              <w:szCs w:val="24"/>
            </w:rPr>
            <w:t>4358</w:t>
          </w:r>
        </w:p>
        <w:p w14:paraId="6435F8D8"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PAKEITIMAI PATVIRTINTI: </w:t>
          </w:r>
        </w:p>
        <w:p w14:paraId="059862E5" w14:textId="77777777" w:rsidR="005D3AFF" w:rsidRPr="000119BA"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0119BA">
            <w:rPr>
              <w:rFonts w:asciiTheme="majorBidi" w:eastAsia="Calibri" w:hAnsiTheme="majorBidi" w:cstheme="majorBidi"/>
              <w:i/>
              <w:iCs/>
              <w:sz w:val="24"/>
              <w:szCs w:val="24"/>
            </w:rPr>
            <w:t>NETAIKOMA</w:t>
          </w:r>
        </w:p>
        <w:p w14:paraId="4216984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5E25FE51" w:rsidR="004705D6" w:rsidRPr="000119BA" w:rsidRDefault="004705D6" w:rsidP="004637FD">
          <w:pPr>
            <w:tabs>
              <w:tab w:val="left" w:pos="993"/>
            </w:tabs>
            <w:spacing w:after="0" w:line="240" w:lineRule="auto"/>
            <w:ind w:firstLine="567"/>
            <w:jc w:val="center"/>
            <w:rPr>
              <w:rFonts w:ascii="Times New Roman" w:eastAsia="Times New Roman" w:hAnsi="Times New Roman" w:cs="Times New Roman"/>
              <w:b/>
              <w:bCs/>
              <w:sz w:val="24"/>
              <w:szCs w:val="20"/>
            </w:rPr>
          </w:pPr>
          <w:r w:rsidRPr="000119BA">
            <w:rPr>
              <w:rFonts w:asciiTheme="majorBidi" w:eastAsia="Calibri" w:hAnsiTheme="majorBidi" w:cstheme="majorBidi"/>
              <w:b/>
              <w:bCs/>
              <w:sz w:val="24"/>
              <w:szCs w:val="24"/>
            </w:rPr>
            <w:t>SUPAPRASTINTO VIEŠOJO PIRKIMO „</w:t>
          </w:r>
          <w:r w:rsidR="0091432D">
            <w:rPr>
              <w:rFonts w:ascii="Times New Roman" w:eastAsia="Times New Roman" w:hAnsi="Times New Roman" w:cs="Times New Roman"/>
              <w:b/>
              <w:bCs/>
              <w:sz w:val="24"/>
              <w:szCs w:val="20"/>
            </w:rPr>
            <w:t>ŠILUMOS SIURBLIŲ ĮRENGIMO DARBAI VILNIAUS R. RUKAINIŲ GIMNAZIJOJE</w:t>
          </w:r>
          <w:r w:rsidRPr="000119BA">
            <w:rPr>
              <w:rFonts w:asciiTheme="majorBidi" w:hAnsiTheme="majorBidi" w:cstheme="majorBidi"/>
              <w:b/>
              <w:sz w:val="24"/>
              <w:szCs w:val="24"/>
            </w:rPr>
            <w:t xml:space="preserve">“ </w:t>
          </w:r>
          <w:r w:rsidRPr="000119BA">
            <w:rPr>
              <w:rFonts w:asciiTheme="majorBidi" w:eastAsia="Calibri" w:hAnsiTheme="majorBidi" w:cstheme="majorBidi"/>
              <w:b/>
              <w:bCs/>
              <w:sz w:val="24"/>
              <w:szCs w:val="24"/>
            </w:rPr>
            <w:t>ATVIRO KONKURSO SPECIALIOSIOS SĄLYGOS</w:t>
          </w:r>
        </w:p>
        <w:p w14:paraId="6218366A" w14:textId="77777777" w:rsidR="004705D6" w:rsidRPr="000119BA" w:rsidRDefault="004705D6" w:rsidP="0091432D">
          <w:pPr>
            <w:tabs>
              <w:tab w:val="left" w:pos="993"/>
            </w:tabs>
            <w:spacing w:after="0" w:line="240" w:lineRule="auto"/>
            <w:ind w:firstLine="4253"/>
            <w:contextualSpacing/>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t>Versija Nr. 1</w:t>
          </w:r>
        </w:p>
        <w:p w14:paraId="55EC698E"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5BA781D9"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19BA"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19BA">
                <w:rPr>
                  <w:rFonts w:ascii="Times New Roman" w:hAnsi="Times New Roman" w:cs="Times New Roman"/>
                  <w:color w:val="auto"/>
                  <w:sz w:val="24"/>
                  <w:szCs w:val="24"/>
                </w:rPr>
                <w:t>TURINYS</w:t>
              </w:r>
            </w:p>
            <w:p w14:paraId="14C4CF90" w14:textId="02DED470" w:rsidR="00892975" w:rsidRDefault="005D3AFF">
              <w:pPr>
                <w:pStyle w:val="Turinys1"/>
                <w:tabs>
                  <w:tab w:val="left" w:pos="720"/>
                </w:tabs>
                <w:rPr>
                  <w:noProof/>
                  <w:kern w:val="2"/>
                  <w:sz w:val="24"/>
                  <w:szCs w:val="24"/>
                  <w14:ligatures w14:val="standardContextual"/>
                </w:rPr>
              </w:pPr>
              <w:r w:rsidRPr="000119BA">
                <w:rPr>
                  <w:rFonts w:ascii="Times New Roman" w:hAnsi="Times New Roman" w:cs="Times New Roman"/>
                  <w:sz w:val="24"/>
                  <w:szCs w:val="24"/>
                  <w:shd w:val="clear" w:color="auto" w:fill="E6E6E6"/>
                </w:rPr>
                <w:fldChar w:fldCharType="begin"/>
              </w:r>
              <w:r w:rsidRPr="000119BA">
                <w:rPr>
                  <w:rFonts w:ascii="Times New Roman" w:hAnsi="Times New Roman" w:cs="Times New Roman"/>
                  <w:sz w:val="24"/>
                  <w:szCs w:val="24"/>
                </w:rPr>
                <w:instrText xml:space="preserve"> TOC \o "1-3" \h \z \u </w:instrText>
              </w:r>
              <w:r w:rsidRPr="000119BA">
                <w:rPr>
                  <w:rFonts w:ascii="Times New Roman" w:hAnsi="Times New Roman" w:cs="Times New Roman"/>
                  <w:sz w:val="24"/>
                  <w:szCs w:val="24"/>
                  <w:shd w:val="clear" w:color="auto" w:fill="E6E6E6"/>
                </w:rPr>
                <w:fldChar w:fldCharType="separate"/>
              </w:r>
              <w:hyperlink w:anchor="_Toc193109970" w:history="1">
                <w:r w:rsidR="00892975" w:rsidRPr="00E26F7B">
                  <w:rPr>
                    <w:rStyle w:val="Hipersaitas"/>
                    <w:rFonts w:asciiTheme="majorBidi" w:eastAsia="Calibri Light" w:hAnsiTheme="majorBidi" w:cstheme="majorBidi"/>
                    <w:noProof/>
                  </w:rPr>
                  <w:t>1.</w:t>
                </w:r>
                <w:r w:rsidR="00892975">
                  <w:rPr>
                    <w:noProof/>
                    <w:kern w:val="2"/>
                    <w:sz w:val="24"/>
                    <w:szCs w:val="24"/>
                    <w14:ligatures w14:val="standardContextual"/>
                  </w:rPr>
                  <w:tab/>
                </w:r>
                <w:r w:rsidR="00892975" w:rsidRPr="00E26F7B">
                  <w:rPr>
                    <w:rStyle w:val="Hipersaitas"/>
                    <w:rFonts w:asciiTheme="majorBidi" w:eastAsia="Calibri Light" w:hAnsiTheme="majorBidi" w:cstheme="majorBidi"/>
                    <w:noProof/>
                  </w:rPr>
                  <w:t>Bendra informacija</w:t>
                </w:r>
                <w:r w:rsidR="00892975">
                  <w:rPr>
                    <w:noProof/>
                    <w:webHidden/>
                  </w:rPr>
                  <w:tab/>
                </w:r>
                <w:r w:rsidR="00892975">
                  <w:rPr>
                    <w:noProof/>
                    <w:webHidden/>
                  </w:rPr>
                  <w:fldChar w:fldCharType="begin"/>
                </w:r>
                <w:r w:rsidR="00892975">
                  <w:rPr>
                    <w:noProof/>
                    <w:webHidden/>
                  </w:rPr>
                  <w:instrText xml:space="preserve"> PAGEREF _Toc193109970 \h </w:instrText>
                </w:r>
                <w:r w:rsidR="00892975">
                  <w:rPr>
                    <w:noProof/>
                    <w:webHidden/>
                  </w:rPr>
                </w:r>
                <w:r w:rsidR="00892975">
                  <w:rPr>
                    <w:noProof/>
                    <w:webHidden/>
                  </w:rPr>
                  <w:fldChar w:fldCharType="separate"/>
                </w:r>
                <w:r w:rsidR="00474808">
                  <w:rPr>
                    <w:noProof/>
                    <w:webHidden/>
                  </w:rPr>
                  <w:t>2</w:t>
                </w:r>
                <w:r w:rsidR="00892975">
                  <w:rPr>
                    <w:noProof/>
                    <w:webHidden/>
                  </w:rPr>
                  <w:fldChar w:fldCharType="end"/>
                </w:r>
              </w:hyperlink>
            </w:p>
            <w:p w14:paraId="19BEC657" w14:textId="6700D820" w:rsidR="00892975" w:rsidRDefault="00892975" w:rsidP="00892975">
              <w:pPr>
                <w:pStyle w:val="Turinys1"/>
                <w:rPr>
                  <w:noProof/>
                  <w:kern w:val="2"/>
                  <w:sz w:val="24"/>
                  <w:szCs w:val="24"/>
                  <w14:ligatures w14:val="standardContextual"/>
                </w:rPr>
              </w:pPr>
              <w:hyperlink w:anchor="_Toc193109971" w:history="1">
                <w:r w:rsidRPr="00E26F7B">
                  <w:rPr>
                    <w:rStyle w:val="Hipersaitas"/>
                    <w:rFonts w:ascii="Times New Roman" w:hAnsi="Times New Roman" w:cs="Times New Roman"/>
                    <w:noProof/>
                  </w:rPr>
                  <w:t xml:space="preserve">2. </w:t>
                </w:r>
                <w:r w:rsidRPr="00E26F7B">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_Toc193109971 \h </w:instrText>
                </w:r>
                <w:r>
                  <w:rPr>
                    <w:noProof/>
                    <w:webHidden/>
                  </w:rPr>
                </w:r>
                <w:r>
                  <w:rPr>
                    <w:noProof/>
                    <w:webHidden/>
                  </w:rPr>
                  <w:fldChar w:fldCharType="separate"/>
                </w:r>
                <w:r w:rsidR="00474808">
                  <w:rPr>
                    <w:noProof/>
                    <w:webHidden/>
                  </w:rPr>
                  <w:t>2</w:t>
                </w:r>
                <w:r>
                  <w:rPr>
                    <w:noProof/>
                    <w:webHidden/>
                  </w:rPr>
                  <w:fldChar w:fldCharType="end"/>
                </w:r>
              </w:hyperlink>
            </w:p>
            <w:p w14:paraId="46CBC72E" w14:textId="02484561" w:rsidR="00892975" w:rsidRDefault="00892975">
              <w:pPr>
                <w:pStyle w:val="Turinys1"/>
                <w:rPr>
                  <w:noProof/>
                  <w:kern w:val="2"/>
                  <w:sz w:val="24"/>
                  <w:szCs w:val="24"/>
                  <w14:ligatures w14:val="standardContextual"/>
                </w:rPr>
              </w:pPr>
              <w:hyperlink w:anchor="_Toc193109973" w:history="1">
                <w:r w:rsidRPr="00E26F7B">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_Toc193109973 \h </w:instrText>
                </w:r>
                <w:r>
                  <w:rPr>
                    <w:noProof/>
                    <w:webHidden/>
                  </w:rPr>
                </w:r>
                <w:r>
                  <w:rPr>
                    <w:noProof/>
                    <w:webHidden/>
                  </w:rPr>
                  <w:fldChar w:fldCharType="separate"/>
                </w:r>
                <w:r w:rsidR="00474808">
                  <w:rPr>
                    <w:noProof/>
                    <w:webHidden/>
                  </w:rPr>
                  <w:t>2</w:t>
                </w:r>
                <w:r>
                  <w:rPr>
                    <w:noProof/>
                    <w:webHidden/>
                  </w:rPr>
                  <w:fldChar w:fldCharType="end"/>
                </w:r>
              </w:hyperlink>
            </w:p>
            <w:p w14:paraId="12A505CE" w14:textId="3708D5C8" w:rsidR="00892975" w:rsidRDefault="00892975">
              <w:pPr>
                <w:pStyle w:val="Turinys1"/>
                <w:rPr>
                  <w:noProof/>
                  <w:kern w:val="2"/>
                  <w:sz w:val="24"/>
                  <w:szCs w:val="24"/>
                  <w14:ligatures w14:val="standardContextual"/>
                </w:rPr>
              </w:pPr>
              <w:hyperlink w:anchor="_Toc193109974" w:history="1">
                <w:r w:rsidRPr="00E26F7B">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_Toc193109974 \h </w:instrText>
                </w:r>
                <w:r>
                  <w:rPr>
                    <w:noProof/>
                    <w:webHidden/>
                  </w:rPr>
                </w:r>
                <w:r>
                  <w:rPr>
                    <w:noProof/>
                    <w:webHidden/>
                  </w:rPr>
                  <w:fldChar w:fldCharType="separate"/>
                </w:r>
                <w:r w:rsidR="00474808">
                  <w:rPr>
                    <w:noProof/>
                    <w:webHidden/>
                  </w:rPr>
                  <w:t>3</w:t>
                </w:r>
                <w:r>
                  <w:rPr>
                    <w:noProof/>
                    <w:webHidden/>
                  </w:rPr>
                  <w:fldChar w:fldCharType="end"/>
                </w:r>
              </w:hyperlink>
            </w:p>
            <w:p w14:paraId="5FDC7E5C" w14:textId="51FA8C8C" w:rsidR="00892975" w:rsidRDefault="00892975">
              <w:pPr>
                <w:pStyle w:val="Turinys1"/>
                <w:rPr>
                  <w:noProof/>
                  <w:kern w:val="2"/>
                  <w:sz w:val="24"/>
                  <w:szCs w:val="24"/>
                  <w14:ligatures w14:val="standardContextual"/>
                </w:rPr>
              </w:pPr>
              <w:hyperlink w:anchor="_Toc193109975" w:history="1">
                <w:r w:rsidRPr="00E26F7B">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_Toc193109975 \h </w:instrText>
                </w:r>
                <w:r>
                  <w:rPr>
                    <w:noProof/>
                    <w:webHidden/>
                  </w:rPr>
                </w:r>
                <w:r>
                  <w:rPr>
                    <w:noProof/>
                    <w:webHidden/>
                  </w:rPr>
                  <w:fldChar w:fldCharType="separate"/>
                </w:r>
                <w:r w:rsidR="00474808">
                  <w:rPr>
                    <w:noProof/>
                    <w:webHidden/>
                  </w:rPr>
                  <w:t>3</w:t>
                </w:r>
                <w:r>
                  <w:rPr>
                    <w:noProof/>
                    <w:webHidden/>
                  </w:rPr>
                  <w:fldChar w:fldCharType="end"/>
                </w:r>
              </w:hyperlink>
            </w:p>
            <w:p w14:paraId="28E8770D" w14:textId="04C5DC22" w:rsidR="00892975" w:rsidRDefault="00892975">
              <w:pPr>
                <w:pStyle w:val="Turinys1"/>
                <w:rPr>
                  <w:noProof/>
                  <w:kern w:val="2"/>
                  <w:sz w:val="24"/>
                  <w:szCs w:val="24"/>
                  <w14:ligatures w14:val="standardContextual"/>
                </w:rPr>
              </w:pPr>
              <w:hyperlink w:anchor="_Toc193109976" w:history="1">
                <w:r w:rsidRPr="00E26F7B">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_Toc193109976 \h </w:instrText>
                </w:r>
                <w:r>
                  <w:rPr>
                    <w:noProof/>
                    <w:webHidden/>
                  </w:rPr>
                </w:r>
                <w:r>
                  <w:rPr>
                    <w:noProof/>
                    <w:webHidden/>
                  </w:rPr>
                  <w:fldChar w:fldCharType="separate"/>
                </w:r>
                <w:r w:rsidR="00474808">
                  <w:rPr>
                    <w:noProof/>
                    <w:webHidden/>
                  </w:rPr>
                  <w:t>3</w:t>
                </w:r>
                <w:r>
                  <w:rPr>
                    <w:noProof/>
                    <w:webHidden/>
                  </w:rPr>
                  <w:fldChar w:fldCharType="end"/>
                </w:r>
              </w:hyperlink>
            </w:p>
            <w:p w14:paraId="792BE936" w14:textId="2A671251" w:rsidR="00892975" w:rsidRDefault="00892975">
              <w:pPr>
                <w:pStyle w:val="Turinys1"/>
                <w:tabs>
                  <w:tab w:val="left" w:pos="720"/>
                </w:tabs>
                <w:rPr>
                  <w:noProof/>
                  <w:kern w:val="2"/>
                  <w:sz w:val="24"/>
                  <w:szCs w:val="24"/>
                  <w14:ligatures w14:val="standardContextual"/>
                </w:rPr>
              </w:pPr>
              <w:hyperlink w:anchor="_Toc193109977" w:history="1">
                <w:r w:rsidRPr="00E26F7B">
                  <w:rPr>
                    <w:rStyle w:val="Hipersaitas"/>
                    <w:rFonts w:asciiTheme="majorBidi" w:eastAsia="Calibri Light" w:hAnsiTheme="majorBidi" w:cstheme="majorBidi"/>
                    <w:noProof/>
                  </w:rPr>
                  <w:t>7.</w:t>
                </w:r>
                <w:r>
                  <w:rPr>
                    <w:noProof/>
                    <w:kern w:val="2"/>
                    <w:sz w:val="24"/>
                    <w:szCs w:val="24"/>
                    <w14:ligatures w14:val="standardContextual"/>
                  </w:rPr>
                  <w:tab/>
                </w:r>
                <w:r w:rsidRPr="00E26F7B">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_Toc193109977 \h </w:instrText>
                </w:r>
                <w:r>
                  <w:rPr>
                    <w:noProof/>
                    <w:webHidden/>
                  </w:rPr>
                </w:r>
                <w:r>
                  <w:rPr>
                    <w:noProof/>
                    <w:webHidden/>
                  </w:rPr>
                  <w:fldChar w:fldCharType="separate"/>
                </w:r>
                <w:r w:rsidR="00474808">
                  <w:rPr>
                    <w:noProof/>
                    <w:webHidden/>
                  </w:rPr>
                  <w:t>4</w:t>
                </w:r>
                <w:r>
                  <w:rPr>
                    <w:noProof/>
                    <w:webHidden/>
                  </w:rPr>
                  <w:fldChar w:fldCharType="end"/>
                </w:r>
              </w:hyperlink>
            </w:p>
            <w:p w14:paraId="249EC55D" w14:textId="1C65F707" w:rsidR="00892975" w:rsidRDefault="00892975">
              <w:pPr>
                <w:pStyle w:val="Turinys1"/>
                <w:tabs>
                  <w:tab w:val="left" w:pos="720"/>
                </w:tabs>
                <w:rPr>
                  <w:noProof/>
                  <w:kern w:val="2"/>
                  <w:sz w:val="24"/>
                  <w:szCs w:val="24"/>
                  <w14:ligatures w14:val="standardContextual"/>
                </w:rPr>
              </w:pPr>
              <w:hyperlink w:anchor="_Toc193109978" w:history="1">
                <w:r w:rsidRPr="00E26F7B">
                  <w:rPr>
                    <w:rStyle w:val="Hipersaitas"/>
                    <w:rFonts w:asciiTheme="majorBidi" w:eastAsia="Calibri Light" w:hAnsiTheme="majorBidi" w:cstheme="majorBidi"/>
                    <w:noProof/>
                  </w:rPr>
                  <w:t>8.</w:t>
                </w:r>
                <w:r>
                  <w:rPr>
                    <w:noProof/>
                    <w:kern w:val="2"/>
                    <w:sz w:val="24"/>
                    <w:szCs w:val="24"/>
                    <w14:ligatures w14:val="standardContextual"/>
                  </w:rPr>
                  <w:tab/>
                </w:r>
                <w:r w:rsidRPr="00E26F7B">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_Toc193109978 \h </w:instrText>
                </w:r>
                <w:r>
                  <w:rPr>
                    <w:noProof/>
                    <w:webHidden/>
                  </w:rPr>
                </w:r>
                <w:r>
                  <w:rPr>
                    <w:noProof/>
                    <w:webHidden/>
                  </w:rPr>
                  <w:fldChar w:fldCharType="separate"/>
                </w:r>
                <w:r w:rsidR="00474808">
                  <w:rPr>
                    <w:noProof/>
                    <w:webHidden/>
                  </w:rPr>
                  <w:t>5</w:t>
                </w:r>
                <w:r>
                  <w:rPr>
                    <w:noProof/>
                    <w:webHidden/>
                  </w:rPr>
                  <w:fldChar w:fldCharType="end"/>
                </w:r>
              </w:hyperlink>
            </w:p>
            <w:p w14:paraId="7A06474A" w14:textId="764BE64A" w:rsidR="00892975" w:rsidRDefault="00892975">
              <w:pPr>
                <w:pStyle w:val="Turinys1"/>
                <w:tabs>
                  <w:tab w:val="left" w:pos="720"/>
                </w:tabs>
                <w:rPr>
                  <w:noProof/>
                  <w:kern w:val="2"/>
                  <w:sz w:val="24"/>
                  <w:szCs w:val="24"/>
                  <w14:ligatures w14:val="standardContextual"/>
                </w:rPr>
              </w:pPr>
              <w:hyperlink w:anchor="_Toc193109979" w:history="1">
                <w:r w:rsidRPr="00E26F7B">
                  <w:rPr>
                    <w:rStyle w:val="Hipersaitas"/>
                    <w:rFonts w:asciiTheme="majorBidi" w:eastAsia="Calibri Light" w:hAnsiTheme="majorBidi" w:cstheme="majorBidi"/>
                    <w:noProof/>
                  </w:rPr>
                  <w:t>9.</w:t>
                </w:r>
                <w:r>
                  <w:rPr>
                    <w:noProof/>
                    <w:kern w:val="2"/>
                    <w:sz w:val="24"/>
                    <w:szCs w:val="24"/>
                    <w14:ligatures w14:val="standardContextual"/>
                  </w:rPr>
                  <w:tab/>
                </w:r>
                <w:r w:rsidRPr="00E26F7B">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_Toc193109979 \h </w:instrText>
                </w:r>
                <w:r>
                  <w:rPr>
                    <w:noProof/>
                    <w:webHidden/>
                  </w:rPr>
                </w:r>
                <w:r>
                  <w:rPr>
                    <w:noProof/>
                    <w:webHidden/>
                  </w:rPr>
                  <w:fldChar w:fldCharType="separate"/>
                </w:r>
                <w:r w:rsidR="00474808">
                  <w:rPr>
                    <w:noProof/>
                    <w:webHidden/>
                  </w:rPr>
                  <w:t>5</w:t>
                </w:r>
                <w:r>
                  <w:rPr>
                    <w:noProof/>
                    <w:webHidden/>
                  </w:rPr>
                  <w:fldChar w:fldCharType="end"/>
                </w:r>
              </w:hyperlink>
            </w:p>
            <w:p w14:paraId="5DE9DF29" w14:textId="2254754B" w:rsidR="00892975" w:rsidRDefault="00892975">
              <w:pPr>
                <w:pStyle w:val="Turinys1"/>
                <w:tabs>
                  <w:tab w:val="left" w:pos="720"/>
                </w:tabs>
                <w:rPr>
                  <w:noProof/>
                  <w:kern w:val="2"/>
                  <w:sz w:val="24"/>
                  <w:szCs w:val="24"/>
                  <w14:ligatures w14:val="standardContextual"/>
                </w:rPr>
              </w:pPr>
              <w:hyperlink w:anchor="_Toc193109980" w:history="1">
                <w:r w:rsidRPr="00E26F7B">
                  <w:rPr>
                    <w:rStyle w:val="Hipersaitas"/>
                    <w:rFonts w:asciiTheme="majorBidi" w:eastAsia="Calibri Light" w:hAnsiTheme="majorBidi" w:cstheme="majorBidi"/>
                    <w:noProof/>
                  </w:rPr>
                  <w:t>10.</w:t>
                </w:r>
                <w:r>
                  <w:rPr>
                    <w:noProof/>
                    <w:kern w:val="2"/>
                    <w:sz w:val="24"/>
                    <w:szCs w:val="24"/>
                    <w14:ligatures w14:val="standardContextual"/>
                  </w:rPr>
                  <w:tab/>
                </w:r>
                <w:r w:rsidRPr="00E26F7B">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_Toc193109980 \h </w:instrText>
                </w:r>
                <w:r>
                  <w:rPr>
                    <w:noProof/>
                    <w:webHidden/>
                  </w:rPr>
                </w:r>
                <w:r>
                  <w:rPr>
                    <w:noProof/>
                    <w:webHidden/>
                  </w:rPr>
                  <w:fldChar w:fldCharType="separate"/>
                </w:r>
                <w:r w:rsidR="00474808">
                  <w:rPr>
                    <w:noProof/>
                    <w:webHidden/>
                  </w:rPr>
                  <w:t>5</w:t>
                </w:r>
                <w:r>
                  <w:rPr>
                    <w:noProof/>
                    <w:webHidden/>
                  </w:rPr>
                  <w:fldChar w:fldCharType="end"/>
                </w:r>
              </w:hyperlink>
            </w:p>
            <w:p w14:paraId="70231CB5" w14:textId="3E26D2F1" w:rsidR="00892975" w:rsidRDefault="00892975">
              <w:pPr>
                <w:pStyle w:val="Turinys1"/>
                <w:tabs>
                  <w:tab w:val="left" w:pos="720"/>
                </w:tabs>
                <w:rPr>
                  <w:noProof/>
                  <w:kern w:val="2"/>
                  <w:sz w:val="24"/>
                  <w:szCs w:val="24"/>
                  <w14:ligatures w14:val="standardContextual"/>
                </w:rPr>
              </w:pPr>
              <w:hyperlink w:anchor="_Toc193109981" w:history="1">
                <w:r w:rsidRPr="00E26F7B">
                  <w:rPr>
                    <w:rStyle w:val="Hipersaitas"/>
                    <w:rFonts w:asciiTheme="majorBidi" w:eastAsia="Calibri Light" w:hAnsiTheme="majorBidi" w:cstheme="majorBidi"/>
                    <w:noProof/>
                  </w:rPr>
                  <w:t>11.</w:t>
                </w:r>
                <w:r>
                  <w:rPr>
                    <w:noProof/>
                    <w:kern w:val="2"/>
                    <w:sz w:val="24"/>
                    <w:szCs w:val="24"/>
                    <w14:ligatures w14:val="standardContextual"/>
                  </w:rPr>
                  <w:tab/>
                </w:r>
                <w:r w:rsidRPr="00E26F7B">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_Toc193109981 \h </w:instrText>
                </w:r>
                <w:r>
                  <w:rPr>
                    <w:noProof/>
                    <w:webHidden/>
                  </w:rPr>
                </w:r>
                <w:r>
                  <w:rPr>
                    <w:noProof/>
                    <w:webHidden/>
                  </w:rPr>
                  <w:fldChar w:fldCharType="separate"/>
                </w:r>
                <w:r w:rsidR="00474808">
                  <w:rPr>
                    <w:noProof/>
                    <w:webHidden/>
                  </w:rPr>
                  <w:t>5</w:t>
                </w:r>
                <w:r>
                  <w:rPr>
                    <w:noProof/>
                    <w:webHidden/>
                  </w:rPr>
                  <w:fldChar w:fldCharType="end"/>
                </w:r>
              </w:hyperlink>
            </w:p>
            <w:p w14:paraId="0E112C6A" w14:textId="7B3A7CC3" w:rsidR="00892975" w:rsidRDefault="00892975">
              <w:pPr>
                <w:pStyle w:val="Turinys1"/>
                <w:rPr>
                  <w:noProof/>
                  <w:kern w:val="2"/>
                  <w:sz w:val="24"/>
                  <w:szCs w:val="24"/>
                  <w14:ligatures w14:val="standardContextual"/>
                </w:rPr>
              </w:pPr>
              <w:hyperlink w:anchor="_Toc193109982" w:history="1">
                <w:r w:rsidRPr="00E26F7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_Toc193109982 \h </w:instrText>
                </w:r>
                <w:r>
                  <w:rPr>
                    <w:noProof/>
                    <w:webHidden/>
                  </w:rPr>
                </w:r>
                <w:r>
                  <w:rPr>
                    <w:noProof/>
                    <w:webHidden/>
                  </w:rPr>
                  <w:fldChar w:fldCharType="separate"/>
                </w:r>
                <w:r w:rsidR="00474808">
                  <w:rPr>
                    <w:noProof/>
                    <w:webHidden/>
                  </w:rPr>
                  <w:t>13</w:t>
                </w:r>
                <w:r>
                  <w:rPr>
                    <w:noProof/>
                    <w:webHidden/>
                  </w:rPr>
                  <w:fldChar w:fldCharType="end"/>
                </w:r>
              </w:hyperlink>
            </w:p>
            <w:p w14:paraId="43E19E46" w14:textId="6BB2867B" w:rsidR="00892975" w:rsidRDefault="00892975">
              <w:pPr>
                <w:pStyle w:val="Turinys2"/>
                <w:rPr>
                  <w:noProof/>
                  <w:kern w:val="2"/>
                  <w:sz w:val="24"/>
                  <w:szCs w:val="24"/>
                  <w14:ligatures w14:val="standardContextual"/>
                </w:rPr>
              </w:pPr>
              <w:hyperlink w:anchor="_Toc193109983" w:history="1">
                <w:r w:rsidRPr="00E26F7B">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_Toc193109983 \h </w:instrText>
                </w:r>
                <w:r>
                  <w:rPr>
                    <w:noProof/>
                    <w:webHidden/>
                  </w:rPr>
                </w:r>
                <w:r>
                  <w:rPr>
                    <w:noProof/>
                    <w:webHidden/>
                  </w:rPr>
                  <w:fldChar w:fldCharType="separate"/>
                </w:r>
                <w:r w:rsidR="00474808">
                  <w:rPr>
                    <w:noProof/>
                    <w:webHidden/>
                  </w:rPr>
                  <w:t>16</w:t>
                </w:r>
                <w:r>
                  <w:rPr>
                    <w:noProof/>
                    <w:webHidden/>
                  </w:rPr>
                  <w:fldChar w:fldCharType="end"/>
                </w:r>
              </w:hyperlink>
            </w:p>
            <w:p w14:paraId="4181AD02" w14:textId="50AAACB5" w:rsidR="00892975" w:rsidRDefault="00892975">
              <w:pPr>
                <w:pStyle w:val="Turinys2"/>
                <w:rPr>
                  <w:noProof/>
                  <w:kern w:val="2"/>
                  <w:sz w:val="24"/>
                  <w:szCs w:val="24"/>
                  <w14:ligatures w14:val="standardContextual"/>
                </w:rPr>
              </w:pPr>
              <w:hyperlink w:anchor="_Toc193109984" w:history="1">
                <w:r w:rsidRPr="00E26F7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_Toc193109984 \h </w:instrText>
                </w:r>
                <w:r>
                  <w:rPr>
                    <w:noProof/>
                    <w:webHidden/>
                  </w:rPr>
                </w:r>
                <w:r>
                  <w:rPr>
                    <w:noProof/>
                    <w:webHidden/>
                  </w:rPr>
                  <w:fldChar w:fldCharType="separate"/>
                </w:r>
                <w:r w:rsidR="00474808">
                  <w:rPr>
                    <w:noProof/>
                    <w:webHidden/>
                  </w:rPr>
                  <w:t>16</w:t>
                </w:r>
                <w:r>
                  <w:rPr>
                    <w:noProof/>
                    <w:webHidden/>
                  </w:rPr>
                  <w:fldChar w:fldCharType="end"/>
                </w:r>
              </w:hyperlink>
            </w:p>
            <w:p w14:paraId="26D70DCE" w14:textId="41959BD9" w:rsidR="00892975" w:rsidRDefault="00892975">
              <w:pPr>
                <w:pStyle w:val="Turinys2"/>
                <w:rPr>
                  <w:noProof/>
                  <w:kern w:val="2"/>
                  <w:sz w:val="24"/>
                  <w:szCs w:val="24"/>
                  <w14:ligatures w14:val="standardContextual"/>
                </w:rPr>
              </w:pPr>
              <w:hyperlink w:anchor="_Toc193109985" w:history="1">
                <w:r w:rsidRPr="00E26F7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_Toc193109985 \h </w:instrText>
                </w:r>
                <w:r>
                  <w:rPr>
                    <w:noProof/>
                    <w:webHidden/>
                  </w:rPr>
                </w:r>
                <w:r>
                  <w:rPr>
                    <w:noProof/>
                    <w:webHidden/>
                  </w:rPr>
                  <w:fldChar w:fldCharType="separate"/>
                </w:r>
                <w:r w:rsidR="00474808">
                  <w:rPr>
                    <w:noProof/>
                    <w:webHidden/>
                  </w:rPr>
                  <w:t>26</w:t>
                </w:r>
                <w:r>
                  <w:rPr>
                    <w:noProof/>
                    <w:webHidden/>
                  </w:rPr>
                  <w:fldChar w:fldCharType="end"/>
                </w:r>
              </w:hyperlink>
            </w:p>
            <w:p w14:paraId="233956C7" w14:textId="68D3472F" w:rsidR="00892975" w:rsidRDefault="00892975">
              <w:pPr>
                <w:pStyle w:val="Turinys2"/>
                <w:rPr>
                  <w:noProof/>
                  <w:kern w:val="2"/>
                  <w:sz w:val="24"/>
                  <w:szCs w:val="24"/>
                  <w14:ligatures w14:val="standardContextual"/>
                </w:rPr>
              </w:pPr>
              <w:hyperlink w:anchor="_Toc193109986" w:history="1">
                <w:r w:rsidRPr="00E26F7B">
                  <w:rPr>
                    <w:rStyle w:val="Hipersaitas"/>
                    <w:rFonts w:ascii="Times New Roman" w:eastAsia="Calibri" w:hAnsi="Times New Roman" w:cs="Times New Roman"/>
                    <w:noProof/>
                  </w:rPr>
                  <w:t xml:space="preserve">Pirkimo sąlygų 5 priedas „EBVPD“ </w:t>
                </w:r>
                <w:r w:rsidRPr="00E26F7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_Toc193109986 \h </w:instrText>
                </w:r>
                <w:r>
                  <w:rPr>
                    <w:noProof/>
                    <w:webHidden/>
                  </w:rPr>
                </w:r>
                <w:r>
                  <w:rPr>
                    <w:noProof/>
                    <w:webHidden/>
                  </w:rPr>
                  <w:fldChar w:fldCharType="separate"/>
                </w:r>
                <w:r w:rsidR="00474808">
                  <w:rPr>
                    <w:noProof/>
                    <w:webHidden/>
                  </w:rPr>
                  <w:t>22</w:t>
                </w:r>
                <w:r>
                  <w:rPr>
                    <w:noProof/>
                    <w:webHidden/>
                  </w:rPr>
                  <w:fldChar w:fldCharType="end"/>
                </w:r>
              </w:hyperlink>
            </w:p>
            <w:p w14:paraId="69C2D9F2" w14:textId="3A995E0C" w:rsidR="00892975" w:rsidRDefault="00892975">
              <w:pPr>
                <w:pStyle w:val="Turinys2"/>
                <w:rPr>
                  <w:noProof/>
                  <w:kern w:val="2"/>
                  <w:sz w:val="24"/>
                  <w:szCs w:val="24"/>
                  <w14:ligatures w14:val="standardContextual"/>
                </w:rPr>
              </w:pPr>
              <w:hyperlink w:anchor="_Toc193109987" w:history="1">
                <w:r w:rsidRPr="00E26F7B">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_Toc193109987 \h </w:instrText>
                </w:r>
                <w:r>
                  <w:rPr>
                    <w:noProof/>
                    <w:webHidden/>
                  </w:rPr>
                </w:r>
                <w:r>
                  <w:rPr>
                    <w:noProof/>
                    <w:webHidden/>
                  </w:rPr>
                  <w:fldChar w:fldCharType="separate"/>
                </w:r>
                <w:r w:rsidR="00474808">
                  <w:rPr>
                    <w:noProof/>
                    <w:webHidden/>
                  </w:rPr>
                  <w:t>23</w:t>
                </w:r>
                <w:r>
                  <w:rPr>
                    <w:noProof/>
                    <w:webHidden/>
                  </w:rPr>
                  <w:fldChar w:fldCharType="end"/>
                </w:r>
              </w:hyperlink>
            </w:p>
            <w:p w14:paraId="52364A9F" w14:textId="73860072" w:rsidR="00892975" w:rsidRDefault="00892975" w:rsidP="00892975">
              <w:pPr>
                <w:pStyle w:val="Turinys2"/>
                <w:rPr>
                  <w:noProof/>
                  <w:kern w:val="2"/>
                  <w:sz w:val="24"/>
                  <w:szCs w:val="24"/>
                  <w14:ligatures w14:val="standardContextual"/>
                </w:rPr>
              </w:pPr>
              <w:hyperlink w:anchor="_Toc193109988" w:history="1">
                <w:r w:rsidRPr="00E26F7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_Toc193109988 \h </w:instrText>
                </w:r>
                <w:r>
                  <w:rPr>
                    <w:noProof/>
                    <w:webHidden/>
                  </w:rPr>
                </w:r>
                <w:r>
                  <w:rPr>
                    <w:noProof/>
                    <w:webHidden/>
                  </w:rPr>
                  <w:fldChar w:fldCharType="separate"/>
                </w:r>
                <w:r w:rsidR="00474808">
                  <w:rPr>
                    <w:noProof/>
                    <w:webHidden/>
                  </w:rPr>
                  <w:t>27</w:t>
                </w:r>
                <w:r>
                  <w:rPr>
                    <w:noProof/>
                    <w:webHidden/>
                  </w:rPr>
                  <w:fldChar w:fldCharType="end"/>
                </w:r>
              </w:hyperlink>
            </w:p>
            <w:p w14:paraId="07D9A496" w14:textId="5D6F57FB" w:rsidR="00892975" w:rsidRDefault="00892975">
              <w:pPr>
                <w:pStyle w:val="Turinys2"/>
                <w:rPr>
                  <w:noProof/>
                  <w:kern w:val="2"/>
                  <w:sz w:val="24"/>
                  <w:szCs w:val="24"/>
                  <w14:ligatures w14:val="standardContextual"/>
                </w:rPr>
              </w:pPr>
              <w:hyperlink w:anchor="_Toc193109992" w:history="1">
                <w:r w:rsidRPr="00E26F7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_Toc193109992 \h </w:instrText>
                </w:r>
                <w:r>
                  <w:rPr>
                    <w:noProof/>
                    <w:webHidden/>
                  </w:rPr>
                </w:r>
                <w:r>
                  <w:rPr>
                    <w:noProof/>
                    <w:webHidden/>
                  </w:rPr>
                  <w:fldChar w:fldCharType="separate"/>
                </w:r>
                <w:r w:rsidR="00474808">
                  <w:rPr>
                    <w:noProof/>
                    <w:webHidden/>
                  </w:rPr>
                  <w:t>28</w:t>
                </w:r>
                <w:r>
                  <w:rPr>
                    <w:noProof/>
                    <w:webHidden/>
                  </w:rPr>
                  <w:fldChar w:fldCharType="end"/>
                </w:r>
              </w:hyperlink>
            </w:p>
            <w:p w14:paraId="7B3978F0" w14:textId="438BB468"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b/>
                  <w:bCs/>
                  <w:sz w:val="24"/>
                  <w:szCs w:val="24"/>
                  <w:shd w:val="clear" w:color="auto" w:fill="E6E6E6"/>
                </w:rPr>
                <w:fldChar w:fldCharType="end"/>
              </w:r>
            </w:p>
          </w:sdtContent>
        </w:sdt>
        <w:p w14:paraId="66E17636"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Content>
    </w:sdt>
    <w:p w14:paraId="7280EC87" w14:textId="77777777" w:rsidR="00F3567C" w:rsidRPr="000119BA"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93109970"/>
      <w:bookmarkStart w:id="2" w:name="_Toc335201954"/>
      <w:bookmarkStart w:id="3" w:name="_Toc147739116"/>
      <w:r w:rsidRPr="000119B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Perkančioji organizacija – </w:t>
      </w:r>
      <w:r w:rsidR="004705D6" w:rsidRPr="000119BA">
        <w:rPr>
          <w:rFonts w:ascii="Times New Roman" w:eastAsia="Calibri" w:hAnsi="Times New Roman" w:cs="Times New Roman"/>
          <w:sz w:val="24"/>
          <w:szCs w:val="24"/>
        </w:rPr>
        <w:t>Vilniaus rajono savivaldybės administracija</w:t>
      </w:r>
      <w:r w:rsidRPr="000119BA">
        <w:rPr>
          <w:rFonts w:ascii="Times New Roman" w:eastAsia="Calibri" w:hAnsi="Times New Roman" w:cs="Times New Roman"/>
          <w:sz w:val="24"/>
          <w:szCs w:val="24"/>
        </w:rPr>
        <w:t xml:space="preserve">, juridinio asmens kodas </w:t>
      </w:r>
      <w:r w:rsidR="004705D6" w:rsidRPr="000119BA">
        <w:rPr>
          <w:rFonts w:asciiTheme="majorBidi" w:eastAsia="Calibri" w:hAnsiTheme="majorBidi" w:cstheme="majorBidi"/>
          <w:sz w:val="24"/>
          <w:szCs w:val="24"/>
        </w:rPr>
        <w:t>188708224</w:t>
      </w:r>
      <w:r w:rsidRPr="000119BA">
        <w:rPr>
          <w:rFonts w:ascii="Times New Roman" w:eastAsia="Calibri" w:hAnsi="Times New Roman" w:cs="Times New Roman"/>
          <w:sz w:val="24"/>
          <w:szCs w:val="24"/>
        </w:rPr>
        <w:t xml:space="preserve">, adresas </w:t>
      </w:r>
      <w:r w:rsidR="004705D6" w:rsidRPr="000119BA">
        <w:rPr>
          <w:rFonts w:asciiTheme="majorBidi" w:eastAsia="Calibri" w:hAnsiTheme="majorBidi" w:cstheme="majorBidi"/>
          <w:sz w:val="24"/>
          <w:szCs w:val="24"/>
        </w:rPr>
        <w:t>Rinktinės g. 50, 09318 Vilnius</w:t>
      </w:r>
      <w:r w:rsidRPr="000119BA">
        <w:rPr>
          <w:rFonts w:ascii="Times New Roman" w:eastAsia="Calibri" w:hAnsi="Times New Roman" w:cs="Times New Roman"/>
          <w:sz w:val="24"/>
          <w:szCs w:val="24"/>
        </w:rPr>
        <w:t xml:space="preserve">, darbo laikas </w:t>
      </w:r>
      <w:r w:rsidR="004705D6" w:rsidRPr="000119BA">
        <w:rPr>
          <w:rFonts w:asciiTheme="majorBidi" w:eastAsia="Calibri" w:hAnsiTheme="majorBidi" w:cstheme="majorBidi"/>
          <w:sz w:val="24"/>
          <w:szCs w:val="24"/>
        </w:rPr>
        <w:t>I - IV – nuo 7:30 val. iki 16:30 val., V – nuo 7:30 val. iki 15:15 val.</w:t>
      </w:r>
      <w:r w:rsidRPr="000119BA">
        <w:rPr>
          <w:rFonts w:ascii="Times New Roman" w:eastAsia="Calibri" w:hAnsi="Times New Roman" w:cs="Times New Roman"/>
          <w:sz w:val="24"/>
          <w:szCs w:val="24"/>
        </w:rPr>
        <w:t xml:space="preserve"> </w:t>
      </w:r>
      <w:r w:rsidRPr="000119BA">
        <w:rPr>
          <w:rFonts w:ascii="Times New Roman" w:eastAsiaTheme="minorHAnsi" w:hAnsi="Times New Roman" w:cs="Times New Roman"/>
          <w:sz w:val="24"/>
          <w:szCs w:val="24"/>
          <w:lang w:eastAsia="en-US"/>
        </w:rPr>
        <w:t>Perkančioji organizacija nėra PVM mokėtoja</w:t>
      </w:r>
      <w:r w:rsidRPr="000119BA">
        <w:rPr>
          <w:rFonts w:ascii="Times New Roman" w:eastAsia="Calibri" w:hAnsi="Times New Roman" w:cs="Times New Roman"/>
          <w:sz w:val="24"/>
          <w:szCs w:val="24"/>
        </w:rPr>
        <w:t>.</w:t>
      </w:r>
    </w:p>
    <w:p w14:paraId="0A244E78"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19BA">
        <w:rPr>
          <w:rFonts w:ascii="Times New Roman" w:eastAsia="Calibri" w:hAnsi="Times New Roman" w:cs="Times New Roman"/>
          <w:i/>
          <w:iCs/>
          <w:sz w:val="24"/>
          <w:szCs w:val="24"/>
        </w:rPr>
        <w:t xml:space="preserve"> </w:t>
      </w:r>
      <w:r w:rsidRPr="000119BA">
        <w:rPr>
          <w:rFonts w:ascii="Times New Roman" w:hAnsi="Times New Roman" w:cs="Times New Roman"/>
          <w:sz w:val="24"/>
          <w:szCs w:val="24"/>
        </w:rPr>
        <w:t xml:space="preserve">Pirkimas neatliekamas naudojantis centralizuotų pirkimų katalogu, nes </w:t>
      </w:r>
      <w:r w:rsidR="00F3567C" w:rsidRPr="000119BA">
        <w:rPr>
          <w:rFonts w:asciiTheme="majorBidi" w:eastAsia="Calibri" w:hAnsiTheme="majorBidi" w:cstheme="majorBidi"/>
          <w:sz w:val="24"/>
          <w:szCs w:val="24"/>
        </w:rPr>
        <w:t>tokių darbų</w:t>
      </w:r>
      <w:r w:rsidR="00F3567C" w:rsidRPr="000119BA">
        <w:rPr>
          <w:rFonts w:asciiTheme="majorBidi" w:eastAsia="Times New Roman" w:hAnsiTheme="majorBidi" w:cstheme="majorBidi"/>
          <w:sz w:val="24"/>
          <w:szCs w:val="24"/>
        </w:rPr>
        <w:t xml:space="preserve"> CPO LT kataloge nėra.</w:t>
      </w:r>
      <w:r w:rsidRPr="000119BA">
        <w:rPr>
          <w:rFonts w:ascii="Times New Roman" w:hAnsi="Times New Roman" w:cs="Times New Roman"/>
          <w:sz w:val="24"/>
          <w:szCs w:val="24"/>
        </w:rPr>
        <w:t xml:space="preserve">  </w:t>
      </w:r>
    </w:p>
    <w:p w14:paraId="2DE2FF4D"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Times New Roman" w:hAnsi="Times New Roman" w:cs="Times New Roman"/>
          <w:sz w:val="24"/>
          <w:szCs w:val="24"/>
        </w:rPr>
        <w:t>Perkančioji organizacija nerezervuoja teisės dalyvauti pirkime.</w:t>
      </w:r>
    </w:p>
    <w:p w14:paraId="7868FF2A"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4</w:t>
      </w:r>
      <w:r w:rsidRPr="000119BA">
        <w:rPr>
          <w:rFonts w:ascii="Times New Roman" w:hAnsi="Times New Roman" w:cs="Times New Roman"/>
          <w:sz w:val="24"/>
          <w:szCs w:val="24"/>
        </w:rPr>
        <w:t>. Stebėtojai dalyvauti Komisijos posėdžiuose nėra kviečiami.</w:t>
      </w:r>
    </w:p>
    <w:p w14:paraId="6F11F86C" w14:textId="1E956D1F" w:rsidR="005D3AFF" w:rsidRPr="000119BA"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0119BA">
          <w:rPr>
            <w:rStyle w:val="Hipersaitas"/>
            <w:rFonts w:ascii="Times New Roman" w:hAnsi="Times New Roman" w:cs="Times New Roman"/>
            <w:sz w:val="24"/>
            <w:szCs w:val="24"/>
            <w:u w:val="single"/>
          </w:rPr>
          <w:t>Dėl Aplinkos apsaugos kriterijų taikymo, vykdant žaliuosius pirkimus, tvarkos aprašo patvirtinimo</w:t>
        </w:r>
      </w:hyperlink>
      <w:r w:rsidRPr="000119BA">
        <w:rPr>
          <w:rFonts w:ascii="Times New Roman" w:hAnsi="Times New Roman" w:cs="Times New Roman"/>
          <w:sz w:val="24"/>
          <w:szCs w:val="24"/>
        </w:rPr>
        <w:t xml:space="preserve">“ </w:t>
      </w:r>
      <w:r w:rsidR="00F3567C" w:rsidRPr="000119BA">
        <w:rPr>
          <w:rFonts w:asciiTheme="majorBidi" w:eastAsia="Calibri" w:hAnsiTheme="majorBidi" w:cstheme="majorBidi"/>
          <w:sz w:val="24"/>
          <w:szCs w:val="24"/>
        </w:rPr>
        <w:t>4.1.</w:t>
      </w:r>
      <w:r w:rsidR="00F3567C" w:rsidRPr="000119BA">
        <w:rPr>
          <w:rFonts w:asciiTheme="majorBidi" w:eastAsia="Calibri" w:hAnsiTheme="majorBidi" w:cstheme="majorBidi"/>
          <w:i/>
          <w:sz w:val="24"/>
          <w:szCs w:val="24"/>
        </w:rPr>
        <w:t xml:space="preserve"> </w:t>
      </w:r>
      <w:r w:rsidR="00F3567C" w:rsidRPr="000119BA">
        <w:rPr>
          <w:rFonts w:asciiTheme="majorBidi" w:eastAsia="Calibri" w:hAnsiTheme="majorBidi" w:cstheme="majorBidi"/>
          <w:sz w:val="24"/>
          <w:szCs w:val="24"/>
        </w:rPr>
        <w:t>punktu (-ais). Aplinkos apsaugos kriterijai nustatyti Techninėje specifikacijoje (2 priedas) ir Sutarties projekte (8 priedas).</w:t>
      </w:r>
    </w:p>
    <w:p w14:paraId="1F744557" w14:textId="77777777" w:rsidR="005D3AFF" w:rsidRPr="000119BA"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119BA">
        <w:rPr>
          <w:rFonts w:ascii="Times New Roman" w:eastAsia="Arial" w:hAnsi="Times New Roman" w:cs="Times New Roman"/>
          <w:sz w:val="24"/>
          <w:szCs w:val="24"/>
        </w:rPr>
        <w:t xml:space="preserve">Išankstinis skelbimas apie pirkimą nebuvo paskelbtas. </w:t>
      </w:r>
    </w:p>
    <w:p w14:paraId="4A94E90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lang w:eastAsia="en-US"/>
        </w:rPr>
        <w:t xml:space="preserve">Pirkime </w:t>
      </w:r>
      <w:r w:rsidRPr="000119BA">
        <w:rPr>
          <w:rFonts w:ascii="Times New Roman" w:hAnsi="Times New Roman" w:cs="Times New Roman"/>
          <w:sz w:val="24"/>
          <w:szCs w:val="24"/>
        </w:rPr>
        <w:t xml:space="preserve"> perkančioji organizacija</w:t>
      </w:r>
      <w:r w:rsidRPr="000119BA">
        <w:rPr>
          <w:rFonts w:ascii="Times New Roman" w:hAnsi="Times New Roman" w:cs="Times New Roman"/>
          <w:sz w:val="24"/>
          <w:szCs w:val="24"/>
          <w:lang w:eastAsia="en-US"/>
        </w:rPr>
        <w:t xml:space="preserve"> nenumato skelbti pranešimo dėl savanoriško </w:t>
      </w:r>
      <w:r w:rsidRPr="000119BA">
        <w:rPr>
          <w:rFonts w:ascii="Times New Roman" w:hAnsi="Times New Roman" w:cs="Times New Roman"/>
          <w:i/>
          <w:iCs/>
          <w:sz w:val="24"/>
          <w:szCs w:val="24"/>
          <w:lang w:eastAsia="en-US"/>
        </w:rPr>
        <w:t>ex ante</w:t>
      </w:r>
      <w:r w:rsidRPr="000119BA">
        <w:rPr>
          <w:rFonts w:ascii="Times New Roman" w:hAnsi="Times New Roman" w:cs="Times New Roman"/>
          <w:sz w:val="24"/>
          <w:szCs w:val="24"/>
          <w:lang w:eastAsia="en-US"/>
        </w:rPr>
        <w:t xml:space="preserve"> skaidrumo.</w:t>
      </w:r>
    </w:p>
    <w:p w14:paraId="4DBD9EB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Pirkime neleidžiama pateikti alternatyvių pasiūlymų.</w:t>
      </w:r>
    </w:p>
    <w:p w14:paraId="7E7FC4FF"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119BA">
        <w:rPr>
          <w:rFonts w:ascii="Times New Roman" w:eastAsia="Arial" w:hAnsi="Times New Roman" w:cs="Times New Roman"/>
          <w:sz w:val="24"/>
          <w:szCs w:val="24"/>
        </w:rPr>
        <w:t>Bendrosios pirkimo sąlygos yra neatskiriama šių pirkimo sąlygų dalis.</w:t>
      </w:r>
    </w:p>
    <w:p w14:paraId="06B57303" w14:textId="77777777" w:rsidR="00104086" w:rsidRPr="000119BA"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19BA"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93109971"/>
      <w:bookmarkEnd w:id="2"/>
      <w:r w:rsidRPr="000119BA">
        <w:rPr>
          <w:rFonts w:ascii="Times New Roman" w:hAnsi="Times New Roman" w:cs="Times New Roman"/>
          <w:sz w:val="40"/>
          <w:szCs w:val="40"/>
        </w:rPr>
        <w:t xml:space="preserve">2. </w:t>
      </w:r>
      <w:bookmarkEnd w:id="4"/>
      <w:bookmarkEnd w:id="5"/>
      <w:r w:rsidR="00C14ED9" w:rsidRPr="000119BA">
        <w:rPr>
          <w:rFonts w:asciiTheme="majorBidi" w:eastAsia="Calibri Light" w:hAnsiTheme="majorBidi" w:cstheme="majorBidi"/>
          <w:sz w:val="40"/>
          <w:szCs w:val="40"/>
        </w:rPr>
        <w:t>Pirkimo objektas</w:t>
      </w:r>
      <w:bookmarkEnd w:id="6"/>
    </w:p>
    <w:p w14:paraId="678A40C3" w14:textId="5B4D3B53" w:rsidR="005D3AFF" w:rsidRPr="000119BA"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193109972"/>
      <w:r w:rsidRPr="000119BA">
        <w:rPr>
          <w:rFonts w:ascii="Times New Roman" w:eastAsia="Calibri" w:hAnsi="Times New Roman" w:cs="Times New Roman"/>
          <w:color w:val="auto"/>
          <w:sz w:val="24"/>
          <w:szCs w:val="24"/>
        </w:rPr>
        <w:t xml:space="preserve">2.1. </w:t>
      </w:r>
      <w:r w:rsidR="005D3AFF" w:rsidRPr="000119BA">
        <w:rPr>
          <w:rFonts w:ascii="Times New Roman" w:eastAsia="Calibri" w:hAnsi="Times New Roman" w:cs="Times New Roman"/>
          <w:color w:val="auto"/>
          <w:sz w:val="24"/>
          <w:szCs w:val="24"/>
        </w:rPr>
        <w:t xml:space="preserve">Perkančioji organizacija numato įsigyti </w:t>
      </w:r>
      <w:r w:rsidR="00732D21">
        <w:rPr>
          <w:rFonts w:asciiTheme="majorBidi" w:hAnsiTheme="majorBidi"/>
          <w:b/>
          <w:color w:val="auto"/>
          <w:sz w:val="24"/>
          <w:szCs w:val="24"/>
        </w:rPr>
        <w:t>Š</w:t>
      </w:r>
      <w:r w:rsidR="00732D21" w:rsidRPr="00732D21">
        <w:rPr>
          <w:rFonts w:asciiTheme="majorBidi" w:hAnsiTheme="majorBidi"/>
          <w:b/>
          <w:color w:val="auto"/>
          <w:sz w:val="24"/>
          <w:szCs w:val="24"/>
        </w:rPr>
        <w:t>ilumos siurblių įrengimo darbus Vilniaus r. Rukainių gimnazijoje.</w:t>
      </w:r>
      <w:r w:rsidR="005D3AFF" w:rsidRPr="000119BA">
        <w:rPr>
          <w:rFonts w:ascii="Times New Roman" w:hAnsi="Times New Roman" w:cs="Times New Roman"/>
          <w:color w:val="auto"/>
          <w:sz w:val="24"/>
          <w:szCs w:val="24"/>
        </w:rPr>
        <w:t xml:space="preserve"> Reikalavimai pirkimo objektui nustatyti specialiųjų pirkimo sąlygų </w:t>
      </w:r>
      <w:r w:rsidRPr="000119BA">
        <w:rPr>
          <w:rFonts w:ascii="Times New Roman" w:hAnsi="Times New Roman" w:cs="Times New Roman"/>
          <w:color w:val="auto"/>
          <w:sz w:val="24"/>
          <w:szCs w:val="24"/>
        </w:rPr>
        <w:t>2</w:t>
      </w:r>
      <w:r w:rsidR="005D3AFF" w:rsidRPr="000119BA">
        <w:rPr>
          <w:rFonts w:ascii="Times New Roman" w:hAnsi="Times New Roman" w:cs="Times New Roman"/>
          <w:color w:val="auto"/>
          <w:sz w:val="24"/>
          <w:szCs w:val="24"/>
        </w:rPr>
        <w:t xml:space="preserve"> priede.</w:t>
      </w:r>
      <w:bookmarkEnd w:id="7"/>
      <w:bookmarkEnd w:id="8"/>
    </w:p>
    <w:p w14:paraId="3DE3700D" w14:textId="77777777" w:rsidR="005D3AFF" w:rsidRPr="000119BA" w:rsidRDefault="005D3AFF" w:rsidP="004637FD">
      <w:pPr>
        <w:pStyle w:val="Betarp"/>
        <w:tabs>
          <w:tab w:val="left" w:pos="993"/>
        </w:tabs>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2.2</w:t>
      </w:r>
      <w:r w:rsidR="00104086" w:rsidRPr="000119BA">
        <w:rPr>
          <w:rFonts w:ascii="Times New Roman" w:hAnsi="Times New Roman" w:cs="Times New Roman"/>
          <w:sz w:val="24"/>
          <w:szCs w:val="24"/>
        </w:rPr>
        <w:t>.</w:t>
      </w:r>
      <w:r w:rsidRPr="000119B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119BA">
        <w:rPr>
          <w:rFonts w:ascii="Times New Roman" w:hAnsi="Times New Roman" w:cs="Times New Roman"/>
          <w:sz w:val="24"/>
          <w:szCs w:val="24"/>
        </w:rPr>
        <w:t>2</w:t>
      </w:r>
      <w:r w:rsidRPr="000119BA">
        <w:rPr>
          <w:rFonts w:ascii="Times New Roman" w:hAnsi="Times New Roman" w:cs="Times New Roman"/>
          <w:sz w:val="24"/>
          <w:szCs w:val="24"/>
        </w:rPr>
        <w:t xml:space="preserve"> priede. </w:t>
      </w:r>
    </w:p>
    <w:p w14:paraId="594E7C30"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0119B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2.</w:t>
      </w:r>
      <w:r w:rsidR="00104086" w:rsidRPr="000119BA">
        <w:rPr>
          <w:rFonts w:ascii="Times New Roman" w:hAnsi="Times New Roman" w:cs="Times New Roman"/>
          <w:sz w:val="24"/>
          <w:szCs w:val="24"/>
        </w:rPr>
        <w:t>4</w:t>
      </w:r>
      <w:r w:rsidRPr="000119B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19BA"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19BA"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9" w:name="_Toc183784198"/>
      <w:bookmarkStart w:id="10" w:name="_Toc193109973"/>
      <w:r w:rsidRPr="000119BA">
        <w:rPr>
          <w:rFonts w:asciiTheme="majorBidi" w:eastAsia="Calibri Light" w:hAnsiTheme="majorBidi" w:cstheme="majorBidi"/>
          <w:sz w:val="40"/>
          <w:szCs w:val="40"/>
        </w:rPr>
        <w:t xml:space="preserve">3. </w:t>
      </w:r>
      <w:bookmarkStart w:id="11" w:name="_Ref39427921"/>
      <w:bookmarkStart w:id="12" w:name="_Ref39427927"/>
      <w:bookmarkStart w:id="13" w:name="_Ref39740354"/>
      <w:r w:rsidRPr="000119BA">
        <w:rPr>
          <w:rFonts w:asciiTheme="majorBidi" w:eastAsia="Calibri Light" w:hAnsiTheme="majorBidi" w:cstheme="majorBidi"/>
          <w:sz w:val="40"/>
          <w:szCs w:val="40"/>
        </w:rPr>
        <w:t>Susitikimai su tiekėjais</w:t>
      </w:r>
      <w:bookmarkEnd w:id="11"/>
      <w:bookmarkEnd w:id="12"/>
      <w:r w:rsidRPr="000119BA">
        <w:rPr>
          <w:rFonts w:asciiTheme="majorBidi" w:eastAsia="Calibri Light" w:hAnsiTheme="majorBidi" w:cstheme="majorBidi"/>
          <w:sz w:val="40"/>
          <w:szCs w:val="40"/>
        </w:rPr>
        <w:t xml:space="preserve"> ir objekto apžiūra</w:t>
      </w:r>
      <w:bookmarkEnd w:id="9"/>
      <w:bookmarkEnd w:id="13"/>
      <w:bookmarkEnd w:id="10"/>
    </w:p>
    <w:p w14:paraId="40389966" w14:textId="77777777" w:rsidR="005D3AFF" w:rsidRPr="00EC5A56" w:rsidRDefault="005D3AFF" w:rsidP="00EC5A56">
      <w:pPr>
        <w:pStyle w:val="Sraopastraipa"/>
        <w:tabs>
          <w:tab w:val="left" w:pos="993"/>
        </w:tabs>
        <w:spacing w:after="0" w:line="240" w:lineRule="auto"/>
        <w:ind w:left="0" w:firstLine="567"/>
        <w:jc w:val="both"/>
        <w:rPr>
          <w:rFonts w:ascii="Times New Roman" w:hAnsi="Times New Roman" w:cs="Times New Roman"/>
          <w:i/>
          <w:sz w:val="24"/>
          <w:szCs w:val="24"/>
        </w:rPr>
      </w:pPr>
      <w:r w:rsidRPr="00EC5A56">
        <w:rPr>
          <w:rFonts w:ascii="Times New Roman" w:hAnsi="Times New Roman" w:cs="Times New Roman"/>
          <w:iCs/>
          <w:sz w:val="24"/>
          <w:szCs w:val="24"/>
        </w:rPr>
        <w:t>3.1.</w:t>
      </w:r>
      <w:r w:rsidRPr="00EC5A56">
        <w:rPr>
          <w:rFonts w:ascii="Times New Roman" w:hAnsi="Times New Roman" w:cs="Times New Roman"/>
          <w:i/>
          <w:sz w:val="24"/>
          <w:szCs w:val="24"/>
        </w:rPr>
        <w:t xml:space="preserve"> </w:t>
      </w:r>
      <w:r w:rsidRPr="00EC5A56">
        <w:rPr>
          <w:rFonts w:ascii="Times New Roman" w:hAnsi="Times New Roman" w:cs="Times New Roman"/>
          <w:sz w:val="24"/>
          <w:szCs w:val="24"/>
        </w:rPr>
        <w:t>Perkančioji organizacija nerengs susitikimo su tiekėjais dėl pirkimo sąlygų paaiškinimo.</w:t>
      </w:r>
    </w:p>
    <w:p w14:paraId="5661BB7D" w14:textId="21CA87FD" w:rsidR="005D3AFF" w:rsidRPr="00EC5A56" w:rsidRDefault="005D3AFF" w:rsidP="00EC5A56">
      <w:pPr>
        <w:jc w:val="both"/>
        <w:rPr>
          <w:rFonts w:ascii="Calibri" w:eastAsia="Calibri" w:hAnsi="Calibri" w:cs="Calibri"/>
          <w:sz w:val="22"/>
          <w:szCs w:val="22"/>
          <w:lang w:eastAsia="en-US"/>
          <w14:ligatures w14:val="standardContextual"/>
        </w:rPr>
      </w:pPr>
      <w:r w:rsidRPr="00EC5A56">
        <w:rPr>
          <w:rFonts w:ascii="Times New Roman" w:hAnsi="Times New Roman" w:cs="Times New Roman"/>
          <w:sz w:val="24"/>
          <w:szCs w:val="24"/>
        </w:rPr>
        <w:t>Perkančioji organizacija suteiks galimybę apžiūrėti objektą (darbų atlikimo vietą)</w:t>
      </w:r>
      <w:r w:rsidR="001602BF" w:rsidRPr="00EC5A56">
        <w:rPr>
          <w:rFonts w:ascii="Times New Roman" w:hAnsi="Times New Roman" w:cs="Times New Roman"/>
          <w:sz w:val="24"/>
          <w:szCs w:val="24"/>
        </w:rPr>
        <w:t xml:space="preserve"> t</w:t>
      </w:r>
      <w:r w:rsidR="001602BF" w:rsidRPr="00EC5A56">
        <w:rPr>
          <w:rFonts w:ascii="Times New Roman" w:eastAsia="Calibri" w:hAnsi="Times New Roman" w:cs="Times New Roman"/>
          <w:sz w:val="24"/>
          <w:szCs w:val="24"/>
        </w:rPr>
        <w:t>am, kad prieš pateikdami pasiūlymus tiekėjai turėtų realias galimybes numatyti ir įvertinti sutarties vykdymo išlaidas bei galėtų prisiimti riziką dėl šių išlaidų dydžio</w:t>
      </w:r>
      <w:r w:rsidRPr="00EC5A56">
        <w:rPr>
          <w:rFonts w:ascii="Times New Roman" w:hAnsi="Times New Roman" w:cs="Times New Roman"/>
          <w:sz w:val="24"/>
          <w:szCs w:val="24"/>
        </w:rPr>
        <w:t xml:space="preserve">. </w:t>
      </w:r>
      <w:r w:rsidR="001602BF" w:rsidRPr="00EC5A56">
        <w:rPr>
          <w:rFonts w:ascii="Times New Roman" w:hAnsi="Times New Roman" w:cs="Times New Roman"/>
          <w:sz w:val="24"/>
          <w:szCs w:val="24"/>
        </w:rPr>
        <w:t xml:space="preserve">Darbų atlikimo vieta: </w:t>
      </w:r>
      <w:r w:rsidR="00EC5A56" w:rsidRPr="00EC5A56">
        <w:rPr>
          <w:rFonts w:ascii="Times New Roman" w:hAnsi="Times New Roman" w:cs="Times New Roman"/>
          <w:sz w:val="24"/>
          <w:szCs w:val="24"/>
        </w:rPr>
        <w:t>Vilniaus r. sav., Rukainių sen.,</w:t>
      </w:r>
      <w:r w:rsidR="00EC5A56" w:rsidRPr="00EC5A56">
        <w:rPr>
          <w:rFonts w:asciiTheme="majorBidi" w:hAnsiTheme="majorBidi" w:cstheme="majorBidi"/>
          <w:sz w:val="24"/>
          <w:szCs w:val="24"/>
        </w:rPr>
        <w:t xml:space="preserve"> </w:t>
      </w:r>
      <w:r w:rsidR="00EC5A56" w:rsidRPr="00EC5A56">
        <w:rPr>
          <w:rFonts w:asciiTheme="majorBidi" w:hAnsiTheme="majorBidi" w:cstheme="majorBidi"/>
          <w:sz w:val="24"/>
          <w:szCs w:val="24"/>
        </w:rPr>
        <w:lastRenderedPageBreak/>
        <w:t>Rukainių k., Vaikų g. 5.</w:t>
      </w:r>
      <w:r w:rsidR="003814E2" w:rsidRPr="00EC5A56">
        <w:rPr>
          <w:rFonts w:asciiTheme="majorBidi" w:hAnsiTheme="majorBidi" w:cstheme="majorBidi"/>
          <w:sz w:val="24"/>
          <w:szCs w:val="24"/>
        </w:rPr>
        <w:t xml:space="preserve"> </w:t>
      </w:r>
      <w:r w:rsidR="008E6B5E" w:rsidRPr="00EC5A56">
        <w:rPr>
          <w:rFonts w:asciiTheme="majorBidi" w:eastAsia="Calibri" w:hAnsiTheme="majorBidi" w:cstheme="majorBidi"/>
          <w:sz w:val="24"/>
          <w:szCs w:val="24"/>
        </w:rPr>
        <w:t xml:space="preserve">Kontaktinis asmuo įgaliotas palaikyti tiesioginį ryšį su tiekėjais dėl objekto </w:t>
      </w:r>
      <w:r w:rsidR="008E6B5E" w:rsidRPr="00EC5A56">
        <w:rPr>
          <w:rFonts w:ascii="Times New Roman" w:eastAsia="Calibri" w:hAnsi="Times New Roman" w:cs="Times New Roman"/>
          <w:color w:val="000000" w:themeColor="text1"/>
          <w:sz w:val="24"/>
          <w:szCs w:val="24"/>
        </w:rPr>
        <w:t>apžiūros –</w:t>
      </w:r>
      <w:r w:rsidR="008E6B5E" w:rsidRPr="00EC5A56">
        <w:rPr>
          <w:rFonts w:ascii="Times New Roman" w:hAnsi="Times New Roman" w:cs="Times New Roman"/>
          <w:color w:val="000000" w:themeColor="text1"/>
          <w:sz w:val="24"/>
          <w:szCs w:val="24"/>
        </w:rPr>
        <w:t xml:space="preserve"> </w:t>
      </w:r>
      <w:r w:rsidR="00EC5A56" w:rsidRPr="00EC5A56">
        <w:rPr>
          <w:rFonts w:ascii="Times New Roman" w:hAnsi="Times New Roman" w:cs="Times New Roman"/>
          <w:color w:val="000000" w:themeColor="text1"/>
          <w:sz w:val="24"/>
          <w:szCs w:val="24"/>
        </w:rPr>
        <w:t xml:space="preserve">Vilniaus r. </w:t>
      </w:r>
      <w:r w:rsidR="00EC5A56" w:rsidRPr="00EC5A56">
        <w:rPr>
          <w:rFonts w:ascii="Times New Roman" w:eastAsia="Calibri" w:hAnsi="Times New Roman" w:cs="Times New Roman"/>
          <w:color w:val="000000" w:themeColor="text1"/>
          <w:sz w:val="24"/>
          <w:szCs w:val="24"/>
          <w:lang w:eastAsia="en-US"/>
          <w14:ligatures w14:val="standardContextual"/>
        </w:rPr>
        <w:t>Rukainių gimnazijos direktorius Oleg Nikončik, tel: +370 5235 2042.</w:t>
      </w:r>
      <w:r w:rsidR="00EC5A56" w:rsidRPr="00EC5A56">
        <w:rPr>
          <w:rFonts w:ascii="Calibri" w:eastAsia="Calibri" w:hAnsi="Calibri" w:cs="Calibri"/>
          <w:color w:val="000000" w:themeColor="text1"/>
          <w:sz w:val="22"/>
          <w:szCs w:val="22"/>
          <w:lang w:eastAsia="en-US"/>
          <w14:ligatures w14:val="standardContextual"/>
        </w:rPr>
        <w:t xml:space="preserve"> </w:t>
      </w:r>
      <w:r w:rsidR="008E6B5E" w:rsidRPr="00EC5A56">
        <w:rPr>
          <w:rFonts w:asciiTheme="majorBidi" w:eastAsia="Calibri" w:hAnsiTheme="majorBidi" w:cstheme="majorBidi"/>
          <w:sz w:val="24"/>
          <w:szCs w:val="24"/>
        </w:rPr>
        <w:t>Objekto apžiūros metu iškilę klausimai perkančiajai organizacijai teikiami CVP IS susirašinėjimo priemonėmis.</w:t>
      </w:r>
      <w:r w:rsidR="003814E2" w:rsidRPr="00EC5A56">
        <w:rPr>
          <w:rFonts w:asciiTheme="majorBidi" w:eastAsia="Calibri" w:hAnsiTheme="majorBidi" w:cstheme="majorBidi"/>
          <w:sz w:val="24"/>
          <w:szCs w:val="24"/>
        </w:rPr>
        <w:t xml:space="preserve"> </w:t>
      </w:r>
    </w:p>
    <w:p w14:paraId="2DB89F73" w14:textId="77777777" w:rsidR="0042781A" w:rsidRPr="000119BA" w:rsidRDefault="0042781A" w:rsidP="0042781A">
      <w:pPr>
        <w:pStyle w:val="Body2"/>
        <w:tabs>
          <w:tab w:val="left" w:pos="993"/>
        </w:tabs>
        <w:spacing w:after="0"/>
        <w:ind w:left="567"/>
        <w:rPr>
          <w:rFonts w:cs="Times New Roman"/>
          <w:color w:val="auto"/>
          <w:sz w:val="24"/>
          <w:szCs w:val="24"/>
          <w:lang w:val="lt-LT"/>
        </w:rPr>
      </w:pPr>
    </w:p>
    <w:p w14:paraId="7E6297A7" w14:textId="77777777" w:rsidR="008E6B5E" w:rsidRPr="000119BA" w:rsidRDefault="008E6B5E" w:rsidP="004637FD">
      <w:pPr>
        <w:pStyle w:val="Antrat1"/>
        <w:spacing w:before="0" w:after="0" w:line="240" w:lineRule="auto"/>
        <w:contextualSpacing/>
        <w:rPr>
          <w:rFonts w:asciiTheme="majorBidi" w:hAnsiTheme="majorBidi"/>
          <w:color w:val="auto"/>
        </w:rPr>
      </w:pPr>
      <w:bookmarkStart w:id="14" w:name="_Toc193109974"/>
      <w:r w:rsidRPr="000119BA">
        <w:rPr>
          <w:rFonts w:asciiTheme="majorBidi" w:hAnsiTheme="majorBidi"/>
          <w:color w:val="auto"/>
        </w:rPr>
        <w:t>4. Tiekėjų pašalinimo pagrindai ir kvalifikacijos reikalavimai</w:t>
      </w:r>
      <w:bookmarkEnd w:id="14"/>
    </w:p>
    <w:p w14:paraId="2760DB6E"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4.1. Reikalavimai dėl tiekėjo ir</w:t>
      </w:r>
      <w:bookmarkStart w:id="15" w:name="_Hlk41039660"/>
      <w:r w:rsidRPr="000119BA">
        <w:rPr>
          <w:rFonts w:ascii="Times New Roman" w:hAnsi="Times New Roman" w:cs="Times New Roman"/>
          <w:sz w:val="24"/>
          <w:szCs w:val="24"/>
        </w:rPr>
        <w:t xml:space="preserve"> subtiekėjų (jei taikoma), ūkio subjektų, kurių pajėgumais tiekėjas remiasi, </w:t>
      </w:r>
      <w:bookmarkEnd w:id="15"/>
      <w:r w:rsidRPr="000119BA">
        <w:rPr>
          <w:rFonts w:ascii="Times New Roman" w:hAnsi="Times New Roman" w:cs="Times New Roman"/>
          <w:sz w:val="24"/>
          <w:szCs w:val="24"/>
        </w:rPr>
        <w:t xml:space="preserve">pašalinimo pagrindų nebuvimo bei jų nebuvimą patvirtinantys dokumentai nurodyti specialiųjų </w:t>
      </w:r>
      <w:r w:rsidRPr="000119BA">
        <w:rPr>
          <w:rFonts w:ascii="Times New Roman" w:eastAsia="Calibri" w:hAnsi="Times New Roman" w:cs="Times New Roman"/>
          <w:sz w:val="24"/>
          <w:szCs w:val="24"/>
        </w:rPr>
        <w:t xml:space="preserve">pirkimo sąlygų </w:t>
      </w:r>
      <w:r w:rsidR="008E6B5E"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priede</w:t>
      </w:r>
      <w:r w:rsidRPr="000119BA">
        <w:rPr>
          <w:rFonts w:ascii="Times New Roman" w:hAnsi="Times New Roman" w:cs="Times New Roman"/>
          <w:sz w:val="24"/>
          <w:szCs w:val="24"/>
        </w:rPr>
        <w:t xml:space="preserve">. </w:t>
      </w:r>
    </w:p>
    <w:p w14:paraId="49CEC4E1" w14:textId="77777777" w:rsidR="005D3AFF" w:rsidRPr="000119BA"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4.2.Tiekėjams nenustatomi kvalifikacijos reikalavimai. </w:t>
      </w:r>
    </w:p>
    <w:p w14:paraId="36C6990A" w14:textId="77777777" w:rsidR="0042781A" w:rsidRPr="000119BA"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19BA"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6" w:name="_Toc183784200"/>
      <w:bookmarkStart w:id="17" w:name="_Toc193109975"/>
      <w:r w:rsidRPr="000119BA">
        <w:rPr>
          <w:rFonts w:asciiTheme="majorBidi" w:eastAsia="Calibri Light" w:hAnsiTheme="majorBidi" w:cstheme="majorBidi"/>
          <w:sz w:val="40"/>
          <w:szCs w:val="40"/>
        </w:rPr>
        <w:t>5.</w:t>
      </w:r>
      <w:r w:rsidR="002151B3" w:rsidRPr="000119BA">
        <w:rPr>
          <w:rFonts w:asciiTheme="majorBidi" w:eastAsia="Calibri Light" w:hAnsiTheme="majorBidi" w:cstheme="majorBidi"/>
          <w:sz w:val="40"/>
          <w:szCs w:val="40"/>
        </w:rPr>
        <w:t xml:space="preserve"> </w:t>
      </w:r>
      <w:r w:rsidRPr="000119BA">
        <w:rPr>
          <w:rFonts w:asciiTheme="majorBidi" w:eastAsia="Calibri Light" w:hAnsiTheme="majorBidi" w:cstheme="majorBidi"/>
          <w:sz w:val="40"/>
          <w:szCs w:val="40"/>
        </w:rPr>
        <w:t>Reikalavimai, susiję su nacionaliniu saugumu</w:t>
      </w:r>
      <w:bookmarkEnd w:id="16"/>
      <w:bookmarkEnd w:id="17"/>
      <w:r w:rsidRPr="000119BA">
        <w:rPr>
          <w:rFonts w:asciiTheme="majorBidi" w:eastAsia="Calibri Light" w:hAnsiTheme="majorBidi" w:cstheme="majorBidi"/>
          <w:sz w:val="40"/>
          <w:szCs w:val="40"/>
        </w:rPr>
        <w:t xml:space="preserve"> </w:t>
      </w:r>
    </w:p>
    <w:p w14:paraId="3CF85569" w14:textId="77777777" w:rsidR="002151B3"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5.1. </w:t>
      </w:r>
      <w:r w:rsidR="002151B3" w:rsidRPr="000119BA">
        <w:rPr>
          <w:rFonts w:asciiTheme="majorBidi" w:eastAsia="Calibri" w:hAnsiTheme="majorBidi" w:cstheme="majorBidi"/>
          <w:sz w:val="24"/>
          <w:szCs w:val="24"/>
        </w:rPr>
        <w:t>Tiekėjams nenustatomi reikalavimai, susiję su nacionaliniu saugumu</w:t>
      </w:r>
      <w:r w:rsidRPr="000119BA">
        <w:rPr>
          <w:rFonts w:ascii="Times New Roman" w:hAnsi="Times New Roman" w:cs="Times New Roman"/>
          <w:sz w:val="24"/>
          <w:szCs w:val="24"/>
        </w:rPr>
        <w:t>.</w:t>
      </w:r>
      <w:bookmarkStart w:id="18" w:name="_Ref39666794"/>
      <w:bookmarkStart w:id="19" w:name="_Ref39666796"/>
    </w:p>
    <w:p w14:paraId="53D05C62" w14:textId="77777777" w:rsidR="0042781A" w:rsidRPr="000119BA"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19BA"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193109976"/>
      <w:bookmarkEnd w:id="18"/>
      <w:bookmarkEnd w:id="19"/>
      <w:r w:rsidRPr="000119BA">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0119BA"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0119BA">
        <w:rPr>
          <w:rFonts w:ascii="Times New Roman" w:hAnsi="Times New Roman" w:cs="Times New Roman"/>
          <w:sz w:val="24"/>
          <w:szCs w:val="24"/>
        </w:rPr>
        <w:t>6.1. Tiekėjo pasiūlymą sudaro CVP IS pateikiamų ir žemiau nurodytų dokumentų visuma:</w:t>
      </w:r>
    </w:p>
    <w:p w14:paraId="3816FCA6"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tiekėjo pasirašytas pasiūlymas, parengtas pagal specialiųjų pirkimo sąlygų </w:t>
      </w:r>
      <w:r w:rsidR="00AA7E86" w:rsidRPr="000119BA">
        <w:rPr>
          <w:rFonts w:ascii="Times New Roman" w:hAnsi="Times New Roman" w:cs="Times New Roman"/>
          <w:sz w:val="24"/>
          <w:szCs w:val="24"/>
          <w:shd w:val="clear" w:color="auto" w:fill="FFFFFF"/>
        </w:rPr>
        <w:t>6</w:t>
      </w:r>
      <w:r w:rsidRPr="000119BA">
        <w:rPr>
          <w:rFonts w:ascii="Times New Roman" w:hAnsi="Times New Roman" w:cs="Times New Roman"/>
          <w:sz w:val="24"/>
          <w:szCs w:val="24"/>
          <w:shd w:val="clear" w:color="auto" w:fill="FFFFFF"/>
        </w:rPr>
        <w:t xml:space="preserve"> </w:t>
      </w:r>
      <w:r w:rsidRPr="000119BA">
        <w:rPr>
          <w:rFonts w:ascii="Times New Roman" w:hAnsi="Times New Roman" w:cs="Times New Roman"/>
          <w:sz w:val="24"/>
          <w:szCs w:val="24"/>
        </w:rPr>
        <w:t>priede pateiktą pasiūlymo formą</w:t>
      </w:r>
      <w:r w:rsidR="00AA7E86" w:rsidRPr="000119BA">
        <w:rPr>
          <w:rFonts w:ascii="Times New Roman" w:hAnsi="Times New Roman" w:cs="Times New Roman"/>
          <w:sz w:val="24"/>
          <w:szCs w:val="24"/>
        </w:rPr>
        <w:t>;</w:t>
      </w:r>
    </w:p>
    <w:p w14:paraId="64E72E77"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užpildytas EBVPD (specialiųjų pirkimo sąlygų </w:t>
      </w:r>
      <w:r w:rsidR="00AA7E86" w:rsidRPr="000119BA">
        <w:rPr>
          <w:rFonts w:ascii="Times New Roman" w:hAnsi="Times New Roman" w:cs="Times New Roman"/>
          <w:sz w:val="24"/>
          <w:szCs w:val="24"/>
        </w:rPr>
        <w:t>5</w:t>
      </w:r>
      <w:r w:rsidRPr="000119BA">
        <w:rPr>
          <w:rFonts w:ascii="Times New Roman" w:hAnsi="Times New Roman" w:cs="Times New Roman"/>
          <w:sz w:val="24"/>
          <w:szCs w:val="24"/>
        </w:rPr>
        <w:t xml:space="preserve"> priedas). Pasirašydamas pasiūlymą, tiekėjas patvirtina ir EBVPD tikrumą;</w:t>
      </w:r>
    </w:p>
    <w:p w14:paraId="13EE73FC"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dokumentas, patvirtinantis, kad asmuo, kuris pasirašė pasiūlymą (jei jis ne tiekėjo vadovas), turėjo teisę jį pasirašyti;</w:t>
      </w:r>
    </w:p>
    <w:p w14:paraId="77CA823F" w14:textId="77777777" w:rsidR="005D3AFF" w:rsidRPr="000119BA" w:rsidRDefault="005D3AFF" w:rsidP="0042781A">
      <w:pPr>
        <w:pStyle w:val="Sraopastraipa"/>
        <w:numPr>
          <w:ilvl w:val="2"/>
          <w:numId w:val="8"/>
        </w:numPr>
        <w:tabs>
          <w:tab w:val="left" w:pos="993"/>
          <w:tab w:val="left" w:pos="1276"/>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pasiūlymo galiojimą užtikrinantis dokumentas (jeigu reikalaujama);</w:t>
      </w:r>
    </w:p>
    <w:p w14:paraId="2EF39D4E"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E6121A"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0119BA">
        <w:rPr>
          <w:rFonts w:ascii="Times New Roman" w:hAnsi="Times New Roman" w:cs="Times New Roman"/>
          <w:sz w:val="24"/>
          <w:szCs w:val="24"/>
        </w:rPr>
        <w:t>.</w:t>
      </w:r>
      <w:r w:rsidRPr="000119BA">
        <w:rPr>
          <w:rFonts w:ascii="Times New Roman" w:hAnsi="Times New Roman" w:cs="Times New Roman"/>
          <w:i/>
          <w:iCs/>
          <w:sz w:val="24"/>
          <w:szCs w:val="24"/>
        </w:rPr>
        <w:t xml:space="preserve"> </w:t>
      </w:r>
    </w:p>
    <w:p w14:paraId="2B5615CD" w14:textId="418C2B46"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6.2.</w:t>
      </w:r>
      <w:r w:rsidR="00AA7E86"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19BA">
        <w:rPr>
          <w:rFonts w:ascii="Times New Roman" w:hAnsi="Times New Roman" w:cs="Times New Roman"/>
          <w:sz w:val="24"/>
          <w:szCs w:val="24"/>
        </w:rPr>
        <w:t>Perkančiajai organizacijai kilus abejonių dėl dokumentų tikrumo, ji turi teisę reikalauti pateikti dokumentų originalus.</w:t>
      </w:r>
      <w:r w:rsidRPr="000119BA">
        <w:rPr>
          <w:rFonts w:ascii="Times New Roman" w:eastAsia="Calibri" w:hAnsi="Times New Roman" w:cs="Times New Roman"/>
          <w:sz w:val="24"/>
          <w:szCs w:val="24"/>
        </w:rPr>
        <w:t xml:space="preserve"> Gali būti:</w:t>
      </w:r>
    </w:p>
    <w:p w14:paraId="208F1F62" w14:textId="77777777" w:rsidR="005D3AFF" w:rsidRPr="000119BA"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19B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19BA"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119BA">
        <w:rPr>
          <w:rFonts w:ascii="Times New Roman" w:eastAsia="Calibri" w:hAnsi="Times New Roman" w:cs="Times New Roman"/>
          <w:bCs/>
          <w:iCs/>
          <w:sz w:val="24"/>
          <w:szCs w:val="24"/>
        </w:rPr>
        <w:t>skaitmeninės dokumentų kopijos (</w:t>
      </w:r>
      <w:r w:rsidRPr="000119BA">
        <w:rPr>
          <w:rFonts w:ascii="Times New Roman" w:eastAsia="Calibri" w:hAnsi="Times New Roman" w:cs="Times New Roman"/>
          <w:iCs/>
          <w:sz w:val="24"/>
          <w:szCs w:val="24"/>
        </w:rPr>
        <w:t>fiziniu parašu tvirtinami dokumentai turi būti pateikiami pasirašyti ir nuskenuoti)</w:t>
      </w:r>
      <w:r w:rsidRPr="000119BA">
        <w:rPr>
          <w:rFonts w:ascii="Times New Roman" w:eastAsia="Calibri" w:hAnsi="Times New Roman" w:cs="Times New Roman"/>
          <w:bCs/>
          <w:iCs/>
          <w:sz w:val="24"/>
          <w:szCs w:val="24"/>
        </w:rPr>
        <w:t>.</w:t>
      </w:r>
    </w:p>
    <w:p w14:paraId="1E81E652" w14:textId="7BDC5D6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Pasiūlymas turi būti parengtas lietuvių kalba. </w:t>
      </w:r>
      <w:r w:rsidRPr="000119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19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t xml:space="preserve">Tiekėjų pasiūlymuose nurodytos kainos bus vertinamos </w:t>
      </w:r>
      <w:r w:rsidRPr="000119BA">
        <w:rPr>
          <w:rFonts w:ascii="Times New Roman" w:hAnsi="Times New Roman" w:cs="Times New Roman"/>
          <w:sz w:val="24"/>
          <w:szCs w:val="24"/>
        </w:rPr>
        <w:t xml:space="preserve">ir lyginamos su visais mokesčiais, įskaitant PVM. </w:t>
      </w:r>
    </w:p>
    <w:p w14:paraId="230C7876" w14:textId="77777777" w:rsidR="00703D70" w:rsidRPr="000119BA"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0119BA"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193109977"/>
      <w:bookmarkEnd w:id="22"/>
      <w:bookmarkEnd w:id="23"/>
      <w:bookmarkEnd w:id="24"/>
      <w:bookmarkEnd w:id="25"/>
      <w:bookmarkEnd w:id="26"/>
      <w:r w:rsidRPr="000119BA">
        <w:rPr>
          <w:rFonts w:asciiTheme="majorBidi" w:eastAsia="Calibri Light" w:hAnsiTheme="majorBidi" w:cstheme="majorBidi"/>
          <w:sz w:val="40"/>
          <w:szCs w:val="40"/>
        </w:rPr>
        <w:t>Pasiūlymo galiojimo užtikrinimas</w:t>
      </w:r>
      <w:bookmarkEnd w:id="27"/>
      <w:bookmarkEnd w:id="28"/>
      <w:bookmarkEnd w:id="29"/>
      <w:bookmarkEnd w:id="30"/>
    </w:p>
    <w:p w14:paraId="79D16493" w14:textId="77777777" w:rsidR="00801C1E" w:rsidRPr="00801C1E" w:rsidRDefault="00801C1E" w:rsidP="00801C1E">
      <w:pPr>
        <w:pStyle w:val="Sraopastraipa"/>
        <w:spacing w:after="0" w:line="240" w:lineRule="auto"/>
        <w:ind w:left="0" w:firstLine="567"/>
        <w:jc w:val="both"/>
        <w:rPr>
          <w:rFonts w:ascii="Times New Roman" w:hAnsi="Times New Roman" w:cs="Times New Roman"/>
          <w:sz w:val="24"/>
          <w:szCs w:val="24"/>
        </w:rPr>
      </w:pPr>
      <w:r w:rsidRPr="00801C1E">
        <w:rPr>
          <w:rFonts w:ascii="Times New Roman" w:hAnsi="Times New Roman" w:cs="Times New Roman"/>
          <w:sz w:val="24"/>
          <w:szCs w:val="24"/>
        </w:rPr>
        <w:t xml:space="preserve">7.1. </w:t>
      </w:r>
      <w:r w:rsidRPr="00801C1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690F90" w14:textId="77777777" w:rsidR="003814E2" w:rsidRPr="000119BA"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193109978"/>
      <w:bookmarkStart w:id="37" w:name="_Ref39485250"/>
      <w:bookmarkStart w:id="38" w:name="_Ref39485258"/>
      <w:r w:rsidRPr="000119BA">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8.1. Perkančioji organizacija pirkime netaikys elektroninio aukciono.</w:t>
      </w:r>
    </w:p>
    <w:p w14:paraId="3725B72A" w14:textId="77777777" w:rsidR="00C61191" w:rsidRPr="000119BA"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193109979"/>
      <w:bookmarkEnd w:id="37"/>
      <w:bookmarkEnd w:id="38"/>
      <w:r w:rsidRPr="000119BA">
        <w:rPr>
          <w:rFonts w:asciiTheme="majorBidi" w:eastAsia="Calibri Light" w:hAnsiTheme="majorBidi" w:cstheme="majorBidi"/>
          <w:sz w:val="40"/>
          <w:szCs w:val="40"/>
        </w:rPr>
        <w:t>Pasiūlymų vertinimas</w:t>
      </w:r>
      <w:bookmarkEnd w:id="39"/>
      <w:bookmarkEnd w:id="40"/>
      <w:bookmarkEnd w:id="41"/>
      <w:bookmarkEnd w:id="42"/>
    </w:p>
    <w:p w14:paraId="11AD4C75" w14:textId="03A17A5F"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9.1. </w:t>
      </w:r>
      <w:r w:rsidRPr="000119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0119BA">
        <w:rPr>
          <w:rFonts w:ascii="Times New Roman" w:eastAsia="Calibri" w:hAnsi="Times New Roman" w:cs="Times New Roman"/>
          <w:sz w:val="24"/>
          <w:szCs w:val="24"/>
        </w:rPr>
        <w:t xml:space="preserve">specialiųjų pirkimo sąlygų </w:t>
      </w:r>
      <w:bookmarkEnd w:id="43"/>
      <w:r w:rsidR="00C61191" w:rsidRPr="000119BA">
        <w:rPr>
          <w:rFonts w:ascii="Times New Roman" w:hAnsi="Times New Roman" w:cs="Times New Roman"/>
          <w:sz w:val="24"/>
          <w:szCs w:val="24"/>
          <w:shd w:val="clear" w:color="auto" w:fill="FFFFFF"/>
        </w:rPr>
        <w:t>6</w:t>
      </w:r>
      <w:r w:rsidRPr="000119BA">
        <w:rPr>
          <w:rFonts w:ascii="Times New Roman" w:eastAsia="Calibri" w:hAnsi="Times New Roman" w:cs="Times New Roman"/>
          <w:sz w:val="24"/>
          <w:szCs w:val="24"/>
        </w:rPr>
        <w:t xml:space="preserve"> priede</w:t>
      </w:r>
      <w:r w:rsidR="00C55448" w:rsidRPr="000119BA">
        <w:rPr>
          <w:rFonts w:ascii="Times New Roman" w:eastAsia="Calibri" w:hAnsi="Times New Roman" w:cs="Times New Roman"/>
          <w:sz w:val="24"/>
          <w:szCs w:val="24"/>
        </w:rPr>
        <w:t xml:space="preserve"> </w:t>
      </w:r>
      <w:r w:rsidR="00C55448" w:rsidRPr="000119BA">
        <w:rPr>
          <w:rFonts w:asciiTheme="majorBidi" w:eastAsia="Calibri" w:hAnsiTheme="majorBidi" w:cstheme="majorBidi"/>
          <w:sz w:val="24"/>
          <w:szCs w:val="24"/>
        </w:rPr>
        <w:t>„Pasiūlymo forma“</w:t>
      </w:r>
      <w:r w:rsidRPr="000119BA">
        <w:rPr>
          <w:rFonts w:ascii="Times New Roman" w:eastAsia="Calibri" w:hAnsi="Times New Roman" w:cs="Times New Roman"/>
          <w:sz w:val="24"/>
          <w:szCs w:val="24"/>
        </w:rPr>
        <w:t xml:space="preserve">. </w:t>
      </w:r>
    </w:p>
    <w:p w14:paraId="021B218F" w14:textId="19847A27" w:rsidR="005D3AFF" w:rsidRPr="000119BA"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119BA">
        <w:rPr>
          <w:rFonts w:ascii="Times New Roman" w:eastAsiaTheme="minorHAnsi" w:hAnsi="Times New Roman" w:cs="Times New Roman"/>
          <w:bCs/>
          <w:iCs/>
          <w:sz w:val="24"/>
          <w:szCs w:val="24"/>
        </w:rPr>
        <w:t xml:space="preserve">9.2. </w:t>
      </w:r>
      <w:r w:rsidR="005D3AFF"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119BA"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119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19BA">
        <w:rPr>
          <w:rFonts w:asciiTheme="majorBidi" w:eastAsia="Calibri" w:hAnsiTheme="majorBidi" w:cstheme="majorBidi"/>
          <w:sz w:val="24"/>
          <w:szCs w:val="24"/>
        </w:rPr>
        <w:t>specialiųjų pirkimo sąlygų 6 priedas „Pasiūlymo forma“</w:t>
      </w:r>
      <w:r w:rsidRPr="000119BA">
        <w:rPr>
          <w:rFonts w:ascii="Times New Roman" w:hAnsi="Times New Roman" w:cs="Times New Roman"/>
          <w:i/>
          <w:iCs/>
          <w:sz w:val="24"/>
          <w:szCs w:val="24"/>
          <w:shd w:val="clear" w:color="auto" w:fill="FFFFFF"/>
        </w:rPr>
        <w:t>.</w:t>
      </w:r>
    </w:p>
    <w:p w14:paraId="1E06C000" w14:textId="77777777" w:rsidR="00C55448" w:rsidRPr="000119BA"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19BA"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4" w:name="_Ref39425999"/>
      <w:bookmarkStart w:id="45" w:name="_Ref39426005"/>
      <w:bookmarkStart w:id="46" w:name="_Toc183784205"/>
      <w:bookmarkStart w:id="47" w:name="_Toc193109980"/>
      <w:r w:rsidRPr="000119BA">
        <w:rPr>
          <w:rFonts w:asciiTheme="majorBidi" w:eastAsia="Calibri Light" w:hAnsiTheme="majorBidi" w:cstheme="majorBidi"/>
          <w:sz w:val="40"/>
          <w:szCs w:val="40"/>
        </w:rPr>
        <w:t>Sutarties sudarymas</w:t>
      </w:r>
      <w:bookmarkEnd w:id="44"/>
      <w:bookmarkEnd w:id="45"/>
      <w:bookmarkEnd w:id="46"/>
      <w:bookmarkEnd w:id="47"/>
    </w:p>
    <w:p w14:paraId="047D184A" w14:textId="6102FB06" w:rsidR="005D3AFF" w:rsidRPr="000119BA"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AF792E">
        <w:rPr>
          <w:rFonts w:ascii="Times New Roman" w:hAnsi="Times New Roman" w:cs="Times New Roman"/>
          <w:sz w:val="24"/>
          <w:szCs w:val="24"/>
        </w:rPr>
        <w:t xml:space="preserve">. </w:t>
      </w:r>
      <w:r w:rsidRPr="000119BA">
        <w:rPr>
          <w:rFonts w:ascii="Times New Roman" w:hAnsi="Times New Roman" w:cs="Times New Roman"/>
          <w:sz w:val="24"/>
          <w:szCs w:val="24"/>
        </w:rPr>
        <w:t>Sutarties sąlygos pateikiamo</w:t>
      </w:r>
      <w:r w:rsidRPr="0065177C">
        <w:rPr>
          <w:rFonts w:ascii="Times New Roman" w:hAnsi="Times New Roman" w:cs="Times New Roman"/>
          <w:sz w:val="24"/>
          <w:szCs w:val="24"/>
        </w:rPr>
        <w:t>s Pirkimo sąlygų</w:t>
      </w:r>
      <w:r w:rsidR="0042781A" w:rsidRPr="0065177C">
        <w:rPr>
          <w:rFonts w:ascii="Times New Roman" w:hAnsi="Times New Roman" w:cs="Times New Roman"/>
          <w:sz w:val="24"/>
          <w:szCs w:val="24"/>
        </w:rPr>
        <w:t xml:space="preserve"> 8</w:t>
      </w:r>
      <w:r w:rsidRPr="0065177C">
        <w:rPr>
          <w:rFonts w:ascii="Times New Roman" w:hAnsi="Times New Roman" w:cs="Times New Roman"/>
          <w:sz w:val="24"/>
          <w:szCs w:val="24"/>
        </w:rPr>
        <w:t xml:space="preserve"> priede „Sutarties projektas“.</w:t>
      </w:r>
    </w:p>
    <w:p w14:paraId="4F0B73E5" w14:textId="77777777" w:rsidR="00A5071F" w:rsidRPr="000119BA"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19BA"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8" w:name="_Toc183784206"/>
      <w:bookmarkStart w:id="49" w:name="_Toc193109981"/>
      <w:bookmarkEnd w:id="3"/>
      <w:r w:rsidRPr="000119BA">
        <w:rPr>
          <w:rFonts w:asciiTheme="majorBidi" w:eastAsia="Calibri Light" w:hAnsiTheme="majorBidi" w:cstheme="majorBidi"/>
          <w:sz w:val="40"/>
          <w:szCs w:val="40"/>
        </w:rPr>
        <w:t>Kitos sąlygos</w:t>
      </w:r>
      <w:bookmarkEnd w:id="48"/>
      <w:bookmarkEnd w:id="49"/>
    </w:p>
    <w:p w14:paraId="6CBEC54B" w14:textId="77777777" w:rsidR="005D3AFF" w:rsidRPr="000119BA"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19BA"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119BA">
        <w:rPr>
          <w:rFonts w:ascii="Times New Roman" w:eastAsia="Calibri" w:hAnsi="Times New Roman" w:cs="Times New Roman"/>
          <w:sz w:val="24"/>
          <w:szCs w:val="24"/>
        </w:rPr>
        <w:t>__________</w:t>
      </w:r>
    </w:p>
    <w:p w14:paraId="6DA3ACA7" w14:textId="77777777" w:rsidR="005D3AFF" w:rsidRPr="000119BA"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0" w:name="_Toc193109982"/>
      <w:r w:rsidRPr="000119BA">
        <w:rPr>
          <w:rFonts w:ascii="Times New Roman" w:hAnsi="Times New Roman" w:cs="Times New Roman"/>
          <w:color w:val="auto"/>
          <w:sz w:val="24"/>
          <w:szCs w:val="24"/>
        </w:rPr>
        <w:lastRenderedPageBreak/>
        <w:t>Pirkimo sąlygų 1 priedas „Terminai“</w:t>
      </w:r>
      <w:bookmarkEnd w:id="50"/>
    </w:p>
    <w:p w14:paraId="3B237DC7" w14:textId="77777777" w:rsidR="005D3AFF" w:rsidRPr="000119BA"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19B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Eil.</w:t>
            </w:r>
            <w:r w:rsidR="004637FD" w:rsidRPr="000119BA">
              <w:rPr>
                <w:rFonts w:ascii="Times New Roman" w:hAnsi="Times New Roman" w:cs="Times New Roman"/>
                <w:b/>
                <w:bCs/>
                <w:sz w:val="22"/>
                <w:szCs w:val="22"/>
              </w:rPr>
              <w:t xml:space="preserve"> </w:t>
            </w:r>
            <w:r w:rsidRPr="000119B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DATA/DIENŲ SKAIČIUS/ LAIKAS</w:t>
            </w:r>
          </w:p>
          <w:p w14:paraId="25ECFADF" w14:textId="77777777" w:rsidR="005D3AFF" w:rsidRPr="000119BA" w:rsidRDefault="005D3AFF" w:rsidP="004637FD">
            <w:pPr>
              <w:tabs>
                <w:tab w:val="left" w:pos="993"/>
              </w:tabs>
              <w:spacing w:after="0" w:line="240" w:lineRule="auto"/>
              <w:jc w:val="center"/>
              <w:rPr>
                <w:rFonts w:ascii="Times New Roman" w:hAnsi="Times New Roman" w:cs="Times New Roman"/>
                <w:sz w:val="22"/>
                <w:szCs w:val="22"/>
              </w:rPr>
            </w:pPr>
            <w:r w:rsidRPr="000119B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PASTABOS</w:t>
            </w:r>
          </w:p>
        </w:tc>
      </w:tr>
      <w:tr w:rsidR="00CD414D" w:rsidRPr="000119BA"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sz w:val="22"/>
                <w:szCs w:val="22"/>
              </w:rPr>
              <w:t>Perkančioji organizacija turi teisę pratęsti pasiūlymų pateikimo terminą.</w:t>
            </w:r>
          </w:p>
        </w:tc>
      </w:tr>
      <w:tr w:rsidR="00CD414D" w:rsidRPr="000119BA"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6 (šešios)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4 (keturios)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880B789" w14:textId="47664240" w:rsidR="005D3AFF" w:rsidRPr="00EC5A56" w:rsidRDefault="00A309A3" w:rsidP="004637FD">
            <w:pPr>
              <w:tabs>
                <w:tab w:val="left" w:pos="993"/>
              </w:tabs>
              <w:spacing w:after="0" w:line="240" w:lineRule="auto"/>
              <w:jc w:val="both"/>
              <w:rPr>
                <w:rFonts w:ascii="Times New Roman" w:hAnsi="Times New Roman" w:cs="Times New Roman"/>
                <w:iCs/>
                <w:sz w:val="22"/>
                <w:szCs w:val="22"/>
              </w:rPr>
            </w:pPr>
            <w:r w:rsidRPr="00EC5A56">
              <w:rPr>
                <w:rFonts w:ascii="Times New Roman" w:eastAsia="Calibri" w:hAnsi="Times New Roman" w:cs="Times New Roman"/>
              </w:rPr>
              <w:t>Kontaktinis asmuo įgaliotas palaikyti tiesioginį ryšį su tiekėjais dėl objekto apžiūros –</w:t>
            </w:r>
            <w:r w:rsidR="00EC5A56" w:rsidRPr="00EC5A56">
              <w:t xml:space="preserve"> </w:t>
            </w:r>
            <w:r w:rsidR="00EC5A56" w:rsidRPr="00EC5A56">
              <w:rPr>
                <w:rFonts w:ascii="Times New Roman" w:eastAsia="Calibri" w:hAnsi="Times New Roman" w:cs="Times New Roman"/>
              </w:rPr>
              <w:t>Vilniaus r. Rukainių gimnazijos direktorius Oleg Nikončik, tel: +370 5235 2042.</w:t>
            </w:r>
          </w:p>
        </w:tc>
        <w:tc>
          <w:tcPr>
            <w:tcW w:w="2768" w:type="dxa"/>
            <w:shd w:val="clear" w:color="auto" w:fill="auto"/>
            <w:tcMar>
              <w:top w:w="0" w:type="dxa"/>
              <w:left w:w="108" w:type="dxa"/>
              <w:bottom w:w="0" w:type="dxa"/>
              <w:right w:w="108" w:type="dxa"/>
            </w:tcMar>
          </w:tcPr>
          <w:p w14:paraId="4D0DB01A" w14:textId="3CC25565" w:rsidR="005D3AFF" w:rsidRPr="000C20E8" w:rsidRDefault="00EC5A56" w:rsidP="004637FD">
            <w:pPr>
              <w:tabs>
                <w:tab w:val="left" w:pos="993"/>
              </w:tabs>
              <w:spacing w:after="0" w:line="240" w:lineRule="auto"/>
              <w:jc w:val="both"/>
              <w:rPr>
                <w:rFonts w:ascii="Times New Roman" w:hAnsi="Times New Roman" w:cs="Times New Roman"/>
                <w:sz w:val="22"/>
                <w:szCs w:val="22"/>
                <w:highlight w:val="yellow"/>
              </w:rPr>
            </w:pPr>
            <w:r w:rsidRPr="00EC5A56">
              <w:rPr>
                <w:rFonts w:asciiTheme="majorBidi" w:hAnsiTheme="majorBidi" w:cstheme="majorBidi"/>
                <w:sz w:val="22"/>
                <w:szCs w:val="22"/>
              </w:rPr>
              <w:t>Vilniaus r. sav., Rukainių sen., Rukainių k., Vaikų g. 5.</w:t>
            </w:r>
          </w:p>
        </w:tc>
      </w:tr>
      <w:tr w:rsidR="00CD414D" w:rsidRPr="000119BA"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0119BA" w:rsidRDefault="005D3AFF" w:rsidP="004637FD">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7904430" w14:textId="2BF4A10B"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C225C7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iCs/>
                <w:sz w:val="22"/>
                <w:szCs w:val="22"/>
              </w:rPr>
              <w:t xml:space="preserve">3 (tris) darbo dienas </w:t>
            </w:r>
            <w:r w:rsidRPr="000119BA">
              <w:rPr>
                <w:rFonts w:ascii="Times New Roman" w:hAnsi="Times New Roman" w:cs="Times New Roman"/>
                <w:sz w:val="22"/>
                <w:szCs w:val="22"/>
              </w:rPr>
              <w:t>nuo prašymo gavimo dienos</w:t>
            </w:r>
          </w:p>
          <w:p w14:paraId="0D427AAE"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c>
          <w:tcPr>
            <w:tcW w:w="2768" w:type="dxa"/>
            <w:shd w:val="clear" w:color="auto" w:fill="auto"/>
            <w:tcMar>
              <w:top w:w="0" w:type="dxa"/>
              <w:left w:w="108" w:type="dxa"/>
              <w:bottom w:w="0" w:type="dxa"/>
              <w:right w:w="108" w:type="dxa"/>
            </w:tcMar>
          </w:tcPr>
          <w:p w14:paraId="4A692E31" w14:textId="62D2FDB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0561B94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 nuo prašymo gavimo dienos</w:t>
            </w:r>
          </w:p>
          <w:p w14:paraId="110E121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c>
          <w:tcPr>
            <w:tcW w:w="2768" w:type="dxa"/>
            <w:shd w:val="clear" w:color="auto" w:fill="auto"/>
            <w:tcMar>
              <w:top w:w="0" w:type="dxa"/>
              <w:left w:w="108" w:type="dxa"/>
              <w:bottom w:w="0" w:type="dxa"/>
              <w:right w:w="108" w:type="dxa"/>
            </w:tcMar>
          </w:tcPr>
          <w:p w14:paraId="63D8DDC3" w14:textId="535CEDD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 xml:space="preserve">Perkančioji organizacija pirkimo dalyviams praneša apie priimtą sprendimą nustatyti laimėjusį pasiūlymą, </w:t>
            </w:r>
            <w:r w:rsidRPr="000119BA">
              <w:rPr>
                <w:rFonts w:ascii="Times New Roman" w:hAnsi="Times New Roman" w:cs="Times New Roman"/>
                <w:sz w:val="22"/>
                <w:szCs w:val="22"/>
              </w:rPr>
              <w:t xml:space="preserve">dėl kurio </w:t>
            </w:r>
            <w:r w:rsidRPr="000119BA">
              <w:rPr>
                <w:rFonts w:ascii="Times New Roman" w:hAnsi="Times New Roman" w:cs="Times New Roman"/>
                <w:sz w:val="22"/>
                <w:szCs w:val="22"/>
              </w:rPr>
              <w:lastRenderedPageBreak/>
              <w:t>bus sudaroma</w:t>
            </w:r>
            <w:r w:rsidRPr="000119BA">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lastRenderedPageBreak/>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0119BA"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0119BA"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19BA">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w:t>
            </w:r>
            <w:r w:rsidR="00A309A3" w:rsidRPr="000119BA">
              <w:rPr>
                <w:rFonts w:ascii="Times New Roman" w:hAnsi="Times New Roman" w:cs="Times New Roman"/>
                <w:sz w:val="22"/>
                <w:szCs w:val="22"/>
              </w:rPr>
              <w:t xml:space="preserve"> </w:t>
            </w:r>
            <w:r w:rsidRPr="000119BA">
              <w:rPr>
                <w:rFonts w:ascii="Times New Roman" w:hAnsi="Times New Roman" w:cs="Times New Roman"/>
                <w:sz w:val="22"/>
                <w:szCs w:val="22"/>
              </w:rPr>
              <w:t xml:space="preserve">nuo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pranešimo raštu apie jos priimtą sprendimą išsiuntimo tiekėjams dienos arba nuo paskelbimo apie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priimtus sprendimus dienos, jei VPĮ nenumato reikalavimo raštu informuoti tiekėjus apie </w:t>
            </w:r>
            <w:r w:rsidRPr="000119BA">
              <w:rPr>
                <w:rFonts w:ascii="Times New Roman" w:eastAsia="Arial" w:hAnsi="Times New Roman" w:cs="Times New Roman"/>
                <w:sz w:val="22"/>
                <w:szCs w:val="22"/>
              </w:rPr>
              <w:t xml:space="preserve"> perkančiosios organizacijos</w:t>
            </w:r>
            <w:r w:rsidRPr="000119BA">
              <w:rPr>
                <w:rFonts w:ascii="Times New Roman" w:hAnsi="Times New Roman" w:cs="Times New Roman"/>
                <w:sz w:val="22"/>
                <w:szCs w:val="22"/>
              </w:rPr>
              <w:t xml:space="preserve"> priimtus sprendimus;</w:t>
            </w:r>
          </w:p>
          <w:p w14:paraId="654F982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19BA">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5 (penkių) darbo dienų,</w:t>
            </w:r>
            <w:r w:rsidRPr="000119B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w:t>
            </w:r>
            <w:r w:rsidRPr="000119BA">
              <w:rPr>
                <w:rFonts w:ascii="Times New Roman" w:hAnsi="Times New Roman" w:cs="Times New Roman"/>
                <w:sz w:val="22"/>
                <w:szCs w:val="22"/>
              </w:rPr>
              <w:lastRenderedPageBreak/>
              <w:t>nebuvo siunčiamas elektroninėmis 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0119BA"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Jeigu </w:t>
            </w:r>
            <w:r w:rsidRPr="000119BA">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19BA"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19BA"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0119BA">
        <w:rPr>
          <w:rFonts w:ascii="Times New Roman" w:eastAsia="Calibri" w:hAnsi="Times New Roman" w:cs="Times New Roman"/>
          <w:sz w:val="24"/>
          <w:szCs w:val="24"/>
        </w:rPr>
        <w:br w:type="page"/>
      </w:r>
    </w:p>
    <w:p w14:paraId="3277374C" w14:textId="77777777" w:rsidR="005D3AFF" w:rsidRPr="000119BA"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1" w:name="_Ref38539939"/>
      <w:bookmarkStart w:id="52" w:name="_Ref38541068"/>
      <w:bookmarkStart w:id="53" w:name="_Ref38885053"/>
      <w:bookmarkStart w:id="54" w:name="_Ref38899023"/>
      <w:bookmarkStart w:id="55" w:name="_Toc193109983"/>
      <w:r w:rsidRPr="000119BA">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22912E43"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79EE0A4E" w14:textId="7C141F3B" w:rsidR="00191DB5" w:rsidRDefault="00191DB5" w:rsidP="00431953">
      <w:pPr>
        <w:spacing w:after="0" w:line="240" w:lineRule="auto"/>
        <w:jc w:val="center"/>
        <w:rPr>
          <w:rFonts w:ascii="Times New Roman" w:hAnsi="Times New Roman" w:cs="Times New Roman"/>
          <w:b/>
          <w:bCs/>
          <w:sz w:val="24"/>
          <w:szCs w:val="24"/>
        </w:rPr>
      </w:pPr>
      <w:bookmarkStart w:id="56" w:name="_Ref38285444"/>
      <w:bookmarkStart w:id="57" w:name="_Ref38291496"/>
      <w:r w:rsidRPr="000119BA">
        <w:rPr>
          <w:rFonts w:ascii="Times New Roman" w:hAnsi="Times New Roman" w:cs="Times New Roman"/>
          <w:b/>
          <w:bCs/>
          <w:sz w:val="24"/>
          <w:szCs w:val="24"/>
        </w:rPr>
        <w:t>TECHNINĖ SPECIFIKACIJA</w:t>
      </w:r>
    </w:p>
    <w:p w14:paraId="15E4B0FE" w14:textId="77777777" w:rsidR="00431953" w:rsidRPr="00431953" w:rsidRDefault="00431953" w:rsidP="00431953">
      <w:pPr>
        <w:spacing w:after="0" w:line="240" w:lineRule="auto"/>
        <w:jc w:val="center"/>
        <w:rPr>
          <w:rFonts w:ascii="Times New Roman" w:hAnsi="Times New Roman" w:cs="Times New Roman"/>
          <w:b/>
          <w:bCs/>
          <w:sz w:val="24"/>
          <w:szCs w:val="24"/>
        </w:rPr>
      </w:pPr>
    </w:p>
    <w:p w14:paraId="6D4A6DA0" w14:textId="77777777" w:rsidR="00E96C94" w:rsidRDefault="00E96C94" w:rsidP="004676DF">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t>Šilumos siurblių įrengimo darbai</w:t>
      </w:r>
    </w:p>
    <w:p w14:paraId="5B5C8876" w14:textId="77777777" w:rsidR="00E96C94" w:rsidRPr="00C10C84" w:rsidRDefault="00E96C94" w:rsidP="004676DF">
      <w:pPr>
        <w:spacing w:after="0" w:line="240" w:lineRule="auto"/>
        <w:jc w:val="center"/>
        <w:rPr>
          <w:rFonts w:ascii="Times New Roman" w:hAnsi="Times New Roman" w:cs="Times New Roman"/>
          <w:b/>
          <w:iCs/>
          <w:sz w:val="24"/>
          <w:szCs w:val="24"/>
        </w:rPr>
      </w:pPr>
      <w:r w:rsidRPr="00C10C84">
        <w:rPr>
          <w:rFonts w:ascii="Times New Roman" w:hAnsi="Times New Roman" w:cs="Times New Roman"/>
          <w:b/>
          <w:iCs/>
          <w:sz w:val="24"/>
          <w:szCs w:val="24"/>
        </w:rPr>
        <w:t xml:space="preserve"> Vilniaus r. </w:t>
      </w:r>
      <w:r>
        <w:rPr>
          <w:rFonts w:ascii="Times New Roman" w:hAnsi="Times New Roman" w:cs="Times New Roman"/>
          <w:b/>
          <w:iCs/>
          <w:sz w:val="24"/>
          <w:szCs w:val="24"/>
        </w:rPr>
        <w:t>Rukainių gimnazijoje, Vilniaus r. sav., Rukainių sen., Rukainių k., Vaikų g. 5</w:t>
      </w:r>
    </w:p>
    <w:p w14:paraId="07EC0218" w14:textId="77777777" w:rsidR="00E96C94" w:rsidRPr="000014CE" w:rsidRDefault="00E96C94" w:rsidP="004676DF">
      <w:pPr>
        <w:spacing w:after="0" w:line="240" w:lineRule="auto"/>
        <w:jc w:val="center"/>
        <w:rPr>
          <w:rFonts w:ascii="Times New Roman" w:eastAsia="Times New Roman" w:hAnsi="Times New Roman" w:cs="Times New Roman"/>
          <w:b/>
          <w:sz w:val="24"/>
          <w:szCs w:val="24"/>
          <w:lang w:eastAsia="en-US"/>
        </w:rPr>
      </w:pPr>
    </w:p>
    <w:p w14:paraId="0419036D" w14:textId="77777777" w:rsidR="00E96C94" w:rsidRPr="00941164" w:rsidRDefault="00E96C94" w:rsidP="004676DF">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Pirkimo apimtis:</w:t>
      </w:r>
    </w:p>
    <w:p w14:paraId="4EA5229F" w14:textId="77777777" w:rsidR="00E96C94"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demontuoti ir utilizuoti esamą katilinės įrangą;</w:t>
      </w:r>
    </w:p>
    <w:p w14:paraId="302E062E" w14:textId="77777777" w:rsidR="00E96C94" w:rsidRPr="00941164"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š</w:t>
      </w:r>
      <w:r w:rsidRPr="00B07A9B">
        <w:rPr>
          <w:rFonts w:ascii="Times New Roman" w:eastAsia="Times New Roman" w:hAnsi="Times New Roman" w:cs="Times New Roman"/>
          <w:sz w:val="24"/>
          <w:szCs w:val="24"/>
        </w:rPr>
        <w:t>ilumos siurbli</w:t>
      </w:r>
      <w:r w:rsidRPr="00B07A9B">
        <w:rPr>
          <w:rFonts w:ascii="Times New Roman" w:hAnsi="Times New Roman" w:cs="Times New Roman"/>
          <w:sz w:val="24"/>
          <w:szCs w:val="24"/>
        </w:rPr>
        <w:t>ų</w:t>
      </w:r>
      <w:r w:rsidRPr="00B07A9B">
        <w:rPr>
          <w:rFonts w:ascii="Times New Roman" w:eastAsia="Times New Roman" w:hAnsi="Times New Roman" w:cs="Times New Roman"/>
          <w:sz w:val="24"/>
          <w:szCs w:val="24"/>
        </w:rPr>
        <w:t xml:space="preserve"> oras/vandu</w:t>
      </w:r>
      <w:r>
        <w:rPr>
          <w:rFonts w:ascii="Times New Roman" w:eastAsia="Times New Roman" w:hAnsi="Times New Roman" w:cs="Times New Roman"/>
          <w:sz w:val="24"/>
          <w:szCs w:val="24"/>
        </w:rPr>
        <w:t>o</w:t>
      </w:r>
      <w:r w:rsidRPr="00B07A9B">
        <w:rPr>
          <w:rFonts w:ascii="Times New Roman" w:eastAsia="Times New Roman" w:hAnsi="Times New Roman" w:cs="Times New Roman"/>
          <w:sz w:val="24"/>
          <w:szCs w:val="24"/>
        </w:rPr>
        <w:t xml:space="preserve"> montavim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ir prijungim</w:t>
      </w:r>
      <w:r w:rsidRPr="00B07A9B">
        <w:rPr>
          <w:rFonts w:ascii="Times New Roman" w:hAnsi="Times New Roman" w:cs="Times New Roman"/>
          <w:sz w:val="24"/>
          <w:szCs w:val="24"/>
        </w:rPr>
        <w:t>as</w:t>
      </w:r>
      <w:r w:rsidRPr="00B07A9B">
        <w:rPr>
          <w:rFonts w:ascii="Times New Roman" w:eastAsia="Times New Roman" w:hAnsi="Times New Roman" w:cs="Times New Roman"/>
          <w:sz w:val="24"/>
          <w:szCs w:val="24"/>
        </w:rPr>
        <w:t xml:space="preserve"> prie esamos šilumos</w:t>
      </w:r>
      <w:r>
        <w:rPr>
          <w:rFonts w:ascii="Times New Roman" w:eastAsia="Times New Roman" w:hAnsi="Times New Roman" w:cs="Times New Roman"/>
          <w:sz w:val="24"/>
          <w:szCs w:val="24"/>
        </w:rPr>
        <w:t xml:space="preserve">, karšto vandens </w:t>
      </w:r>
      <w:r w:rsidRPr="00B07A9B">
        <w:rPr>
          <w:rFonts w:ascii="Times New Roman" w:eastAsia="Times New Roman" w:hAnsi="Times New Roman" w:cs="Times New Roman"/>
          <w:sz w:val="24"/>
          <w:szCs w:val="24"/>
        </w:rPr>
        <w:t>paskirstymo įrangos ir elektros skirstomųjų tinklų;</w:t>
      </w:r>
    </w:p>
    <w:p w14:paraId="70AFD312" w14:textId="77777777" w:rsidR="00E96C94"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akumuliacinių talpų ne mažiau 3 m3 įrengimas (su rezerviniu tenu ne mažiau 9 kW);</w:t>
      </w:r>
    </w:p>
    <w:p w14:paraId="24415ADE" w14:textId="77777777" w:rsidR="00E96C94"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rezervinio elektrinio katilo ne mažiau 60 kW.</w:t>
      </w:r>
    </w:p>
    <w:p w14:paraId="7A47BDE7" w14:textId="77777777" w:rsidR="00E96C94"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sidRPr="00B07A9B">
        <w:rPr>
          <w:rFonts w:ascii="Times New Roman" w:hAnsi="Times New Roman" w:cs="Times New Roman"/>
          <w:sz w:val="24"/>
          <w:szCs w:val="24"/>
        </w:rPr>
        <w:t>p</w:t>
      </w:r>
      <w:r w:rsidRPr="00B07A9B">
        <w:rPr>
          <w:rFonts w:ascii="Times New Roman" w:eastAsia="Times New Roman" w:hAnsi="Times New Roman" w:cs="Times New Roman"/>
          <w:sz w:val="24"/>
          <w:szCs w:val="24"/>
        </w:rPr>
        <w:t>aleidimo – derinimo darbų atlikim</w:t>
      </w:r>
      <w:r w:rsidRPr="00B07A9B">
        <w:rPr>
          <w:rFonts w:ascii="Times New Roman" w:hAnsi="Times New Roman" w:cs="Times New Roman"/>
          <w:sz w:val="24"/>
          <w:szCs w:val="24"/>
        </w:rPr>
        <w:t>as</w:t>
      </w:r>
      <w:r>
        <w:rPr>
          <w:rFonts w:ascii="Times New Roman" w:hAnsi="Times New Roman" w:cs="Times New Roman"/>
          <w:sz w:val="24"/>
          <w:szCs w:val="24"/>
        </w:rPr>
        <w:t>;</w:t>
      </w:r>
    </w:p>
    <w:p w14:paraId="2D4D3D28" w14:textId="77777777" w:rsidR="00E96C94" w:rsidRPr="001512B6"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turi būti įrengtas nuotolinis šilumos siurblių valdymas;</w:t>
      </w:r>
    </w:p>
    <w:p w14:paraId="072FF34A" w14:textId="77777777" w:rsidR="00E96C94" w:rsidRPr="001512B6" w:rsidRDefault="00E96C94" w:rsidP="00E96C94">
      <w:pPr>
        <w:pStyle w:val="Sraopastraipa"/>
        <w:numPr>
          <w:ilvl w:val="0"/>
          <w:numId w:val="31"/>
        </w:numPr>
        <w:tabs>
          <w:tab w:val="left" w:pos="567"/>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iki darbų pradžios turi būti parengti ir suderinti montažiniai brėžiniai;</w:t>
      </w:r>
    </w:p>
    <w:p w14:paraId="5595037F" w14:textId="77777777" w:rsidR="00E96C94" w:rsidRPr="00B07A9B" w:rsidRDefault="00E96C94" w:rsidP="004676DF">
      <w:pPr>
        <w:pStyle w:val="Sraopastraipa"/>
        <w:tabs>
          <w:tab w:val="left" w:pos="709"/>
          <w:tab w:val="left" w:pos="810"/>
        </w:tabs>
        <w:spacing w:after="0" w:line="240" w:lineRule="auto"/>
        <w:ind w:left="0" w:firstLine="540"/>
        <w:jc w:val="both"/>
        <w:rPr>
          <w:rFonts w:ascii="Times New Roman" w:eastAsia="Times New Roman" w:hAnsi="Times New Roman" w:cs="Times New Roman"/>
          <w:sz w:val="24"/>
          <w:szCs w:val="24"/>
        </w:rPr>
      </w:pPr>
      <w:r>
        <w:rPr>
          <w:rFonts w:ascii="Times New Roman" w:hAnsi="Times New Roman" w:cs="Times New Roman"/>
          <w:sz w:val="24"/>
          <w:szCs w:val="24"/>
        </w:rPr>
        <w:t>Rangovas turi įsivertinti visus būtinus sudėtinius darbus ir įrangą (cirkuliacinius siurblius, vandens minkštinimo filtrus ir kt.).</w:t>
      </w:r>
    </w:p>
    <w:p w14:paraId="50B40005" w14:textId="77777777" w:rsidR="00E96C94" w:rsidRDefault="00E96C94" w:rsidP="00E96C9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Renkantis šilumos siurblius yra privalomi pasiūlymo formoje nurodyti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E96C94" w:rsidRPr="008054A3" w14:paraId="08F3A081" w14:textId="77777777" w:rsidTr="004676DF">
        <w:tc>
          <w:tcPr>
            <w:tcW w:w="301" w:type="pct"/>
          </w:tcPr>
          <w:p w14:paraId="662DFD4E" w14:textId="77777777" w:rsidR="00E96C94" w:rsidRPr="008054A3" w:rsidRDefault="00E96C94" w:rsidP="004676DF">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0D5B9426" w14:textId="77777777" w:rsidR="00E96C94" w:rsidRPr="008054A3" w:rsidRDefault="00E96C94" w:rsidP="004676DF">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tcPr>
          <w:p w14:paraId="0D4F1E1F" w14:textId="77777777" w:rsidR="00E96C94" w:rsidRPr="008054A3" w:rsidRDefault="00E96C94" w:rsidP="004676DF">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tcPr>
          <w:p w14:paraId="2F433419" w14:textId="77777777" w:rsidR="00E96C94" w:rsidRPr="008054A3" w:rsidRDefault="00E96C94" w:rsidP="004676DF">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tcPr>
          <w:p w14:paraId="40327CB2" w14:textId="77777777" w:rsidR="00E96C94" w:rsidRPr="008054A3" w:rsidRDefault="00E96C94" w:rsidP="004676DF">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Siūlomi techniniai parametrai - atitikimas reikalavimams</w:t>
            </w:r>
          </w:p>
          <w:p w14:paraId="6BE69BCB" w14:textId="77777777" w:rsidR="00E96C94" w:rsidRPr="008054A3" w:rsidRDefault="00E96C94" w:rsidP="004676DF">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(pildo tiekėjas)</w:t>
            </w:r>
          </w:p>
        </w:tc>
      </w:tr>
      <w:tr w:rsidR="00E96C94" w:rsidRPr="008054A3" w14:paraId="1F3AB329" w14:textId="77777777" w:rsidTr="004676DF">
        <w:trPr>
          <w:trHeight w:val="208"/>
        </w:trPr>
        <w:tc>
          <w:tcPr>
            <w:tcW w:w="301" w:type="pct"/>
          </w:tcPr>
          <w:p w14:paraId="05611BC1" w14:textId="77777777" w:rsidR="00E96C94" w:rsidRPr="008054A3" w:rsidRDefault="00E96C94" w:rsidP="004676DF">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1.</w:t>
            </w:r>
          </w:p>
        </w:tc>
        <w:tc>
          <w:tcPr>
            <w:tcW w:w="1971" w:type="pct"/>
          </w:tcPr>
          <w:p w14:paraId="79727900" w14:textId="77777777" w:rsidR="00E96C94" w:rsidRDefault="00E96C94" w:rsidP="004676DF">
            <w:pPr>
              <w:snapToGri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Bendra maksimali a</w:t>
            </w:r>
            <w:r w:rsidRPr="00532415">
              <w:rPr>
                <w:rFonts w:ascii="Times New Roman" w:eastAsia="Times New Roman" w:hAnsi="Times New Roman" w:cs="Times New Roman"/>
                <w:bCs/>
                <w:sz w:val="20"/>
                <w:szCs w:val="20"/>
                <w:lang w:eastAsia="en-US"/>
              </w:rPr>
              <w:t>tiduodama galia</w:t>
            </w:r>
            <w:r>
              <w:rPr>
                <w:rFonts w:ascii="Times New Roman" w:eastAsia="Times New Roman" w:hAnsi="Times New Roman" w:cs="Times New Roman"/>
                <w:bCs/>
                <w:sz w:val="20"/>
                <w:szCs w:val="20"/>
                <w:lang w:eastAsia="en-US"/>
              </w:rPr>
              <w:t>, prie temperatūros + 7/W55</w:t>
            </w:r>
          </w:p>
          <w:p w14:paraId="3798F68D" w14:textId="77777777" w:rsidR="00E96C94" w:rsidRPr="0065701D" w:rsidRDefault="00E96C94" w:rsidP="004676DF">
            <w:pPr>
              <w:snapToGrid w:val="0"/>
              <w:spacing w:after="0" w:line="240" w:lineRule="auto"/>
              <w:rPr>
                <w:rFonts w:ascii="Times New Roman" w:eastAsia="Times New Roman" w:hAnsi="Times New Roman" w:cs="Times New Roman"/>
                <w:bCs/>
                <w:sz w:val="20"/>
                <w:szCs w:val="20"/>
                <w:lang w:eastAsia="en-US"/>
              </w:rPr>
            </w:pPr>
            <w:r w:rsidRPr="0065701D">
              <w:rPr>
                <w:rFonts w:ascii="Times New Roman" w:eastAsia="Times New Roman" w:hAnsi="Times New Roman" w:cs="Times New Roman"/>
                <w:bCs/>
                <w:sz w:val="20"/>
                <w:szCs w:val="20"/>
                <w:lang w:eastAsia="en-US"/>
              </w:rPr>
              <w:t>Šilumos siurblių skaičius – ne mažiau</w:t>
            </w:r>
            <w:r>
              <w:rPr>
                <w:rFonts w:ascii="Times New Roman" w:eastAsia="Times New Roman" w:hAnsi="Times New Roman" w:cs="Times New Roman"/>
                <w:bCs/>
                <w:sz w:val="20"/>
                <w:szCs w:val="20"/>
                <w:lang w:eastAsia="en-US"/>
              </w:rPr>
              <w:t xml:space="preserve"> </w:t>
            </w:r>
            <w:r w:rsidRPr="0065701D">
              <w:rPr>
                <w:rFonts w:ascii="Times New Roman" w:eastAsia="Times New Roman" w:hAnsi="Times New Roman" w:cs="Times New Roman"/>
                <w:bCs/>
                <w:sz w:val="20"/>
                <w:szCs w:val="20"/>
                <w:lang w:eastAsia="en-US"/>
              </w:rPr>
              <w:t>2  ir ne daugiau 4 vnt.</w:t>
            </w:r>
            <w:r w:rsidRPr="00D13FEA">
              <w:rPr>
                <w:rFonts w:ascii="Times New Roman" w:eastAsia="Times New Roman" w:hAnsi="Times New Roman" w:cs="Times New Roman"/>
                <w:sz w:val="24"/>
                <w:szCs w:val="24"/>
                <w:lang w:eastAsia="en-US"/>
              </w:rPr>
              <w:t xml:space="preserve"> </w:t>
            </w:r>
            <w:r w:rsidRPr="00D13FEA">
              <w:rPr>
                <w:rFonts w:ascii="Times New Roman" w:eastAsia="Times New Roman" w:hAnsi="Times New Roman" w:cs="Times New Roman"/>
                <w:bCs/>
                <w:sz w:val="20"/>
                <w:szCs w:val="20"/>
                <w:lang w:eastAsia="en-US"/>
              </w:rPr>
              <w:t>tarpusavyje jungiami naudojant kaskadinę, sistemos valdymo automatiką pagal EN14511</w:t>
            </w:r>
            <w:r>
              <w:rPr>
                <w:rFonts w:ascii="Times New Roman" w:eastAsia="Times New Roman" w:hAnsi="Times New Roman" w:cs="Times New Roman"/>
                <w:bCs/>
                <w:sz w:val="20"/>
                <w:szCs w:val="20"/>
                <w:lang w:eastAsia="en-US"/>
              </w:rPr>
              <w:t>.</w:t>
            </w:r>
          </w:p>
        </w:tc>
        <w:tc>
          <w:tcPr>
            <w:tcW w:w="1364" w:type="pct"/>
          </w:tcPr>
          <w:p w14:paraId="02375B50" w14:textId="77777777" w:rsidR="00E96C94" w:rsidRPr="008054A3"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280 kW</w:t>
            </w:r>
          </w:p>
        </w:tc>
        <w:tc>
          <w:tcPr>
            <w:tcW w:w="1364" w:type="pct"/>
          </w:tcPr>
          <w:p w14:paraId="20B6C89B"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r w:rsidR="00E96C94" w:rsidRPr="008054A3" w14:paraId="73AEF5B1" w14:textId="77777777" w:rsidTr="004676DF">
        <w:trPr>
          <w:trHeight w:val="208"/>
        </w:trPr>
        <w:tc>
          <w:tcPr>
            <w:tcW w:w="301" w:type="pct"/>
          </w:tcPr>
          <w:p w14:paraId="29F7F600" w14:textId="77777777" w:rsidR="00E96C94" w:rsidRPr="008054A3"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1971" w:type="pct"/>
          </w:tcPr>
          <w:p w14:paraId="28A52A21" w14:textId="77777777" w:rsidR="00E96C94" w:rsidRDefault="00E96C94" w:rsidP="004676DF">
            <w:pPr>
              <w:snapToGri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Maksimali ruošiamos vandens temperatūra</w:t>
            </w:r>
          </w:p>
        </w:tc>
        <w:tc>
          <w:tcPr>
            <w:tcW w:w="1364" w:type="pct"/>
          </w:tcPr>
          <w:p w14:paraId="634DFC71" w14:textId="77777777" w:rsidR="00E96C94" w:rsidRDefault="00E96C94" w:rsidP="004676DF">
            <w:pPr>
              <w:tabs>
                <w:tab w:val="left" w:pos="636"/>
              </w:tabs>
              <w:snapToGri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7</w:t>
            </w:r>
            <w:r w:rsidRPr="00E32BFD">
              <w:rPr>
                <w:rFonts w:ascii="Times New Roman" w:eastAsia="Times New Roman" w:hAnsi="Times New Roman" w:cs="Times New Roman"/>
                <w:sz w:val="20"/>
                <w:szCs w:val="20"/>
                <w:lang w:eastAsia="en-US"/>
              </w:rPr>
              <w:t>5°C</w:t>
            </w:r>
          </w:p>
        </w:tc>
        <w:tc>
          <w:tcPr>
            <w:tcW w:w="1364" w:type="pct"/>
          </w:tcPr>
          <w:p w14:paraId="41DA6DB1"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r w:rsidR="00E96C94" w:rsidRPr="008054A3" w14:paraId="6D6705A2" w14:textId="77777777" w:rsidTr="004676DF">
        <w:trPr>
          <w:trHeight w:val="208"/>
        </w:trPr>
        <w:tc>
          <w:tcPr>
            <w:tcW w:w="301" w:type="pct"/>
          </w:tcPr>
          <w:p w14:paraId="1A1471B4"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1D5AB72C" w14:textId="77777777" w:rsidR="00E96C94" w:rsidRPr="00F13FFC" w:rsidRDefault="00E96C94" w:rsidP="004676DF">
            <w:pPr>
              <w:snapToGri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Sezoninio </w:t>
            </w:r>
            <w:r w:rsidRPr="00E32BFD">
              <w:rPr>
                <w:rFonts w:ascii="Times New Roman" w:eastAsia="Times New Roman" w:hAnsi="Times New Roman" w:cs="Times New Roman"/>
                <w:sz w:val="20"/>
                <w:szCs w:val="20"/>
                <w:lang w:eastAsia="en-US"/>
              </w:rPr>
              <w:t>naudingumo koeficientas</w:t>
            </w:r>
            <w:r>
              <w:rPr>
                <w:rFonts w:ascii="Times New Roman" w:eastAsia="Times New Roman" w:hAnsi="Times New Roman" w:cs="Times New Roman"/>
                <w:sz w:val="20"/>
                <w:szCs w:val="20"/>
                <w:lang w:eastAsia="en-US"/>
              </w:rPr>
              <w:t>, SCOP, (vidutinio klimato), W55</w:t>
            </w:r>
          </w:p>
        </w:tc>
        <w:tc>
          <w:tcPr>
            <w:tcW w:w="1364" w:type="pct"/>
          </w:tcPr>
          <w:p w14:paraId="3C31CFFA"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3*</w:t>
            </w:r>
          </w:p>
        </w:tc>
        <w:tc>
          <w:tcPr>
            <w:tcW w:w="1364" w:type="pct"/>
          </w:tcPr>
          <w:p w14:paraId="5E047E1D"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r w:rsidR="00E96C94" w:rsidRPr="008054A3" w14:paraId="0756F887" w14:textId="77777777" w:rsidTr="004676DF">
        <w:trPr>
          <w:trHeight w:val="208"/>
        </w:trPr>
        <w:tc>
          <w:tcPr>
            <w:tcW w:w="301" w:type="pct"/>
          </w:tcPr>
          <w:p w14:paraId="245015A8"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2F5BA6F9" w14:textId="77777777" w:rsidR="00E96C94" w:rsidRPr="00E32BFD" w:rsidRDefault="00E96C9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hAnsi="Times New Roman" w:cs="Times New Roman"/>
                <w:sz w:val="20"/>
                <w:szCs w:val="20"/>
              </w:rPr>
              <w:t>Šilumos siurbli</w:t>
            </w:r>
            <w:r>
              <w:rPr>
                <w:rFonts w:ascii="Times New Roman" w:hAnsi="Times New Roman" w:cs="Times New Roman"/>
                <w:sz w:val="20"/>
                <w:szCs w:val="20"/>
              </w:rPr>
              <w:t>o</w:t>
            </w:r>
            <w:r w:rsidRPr="00E32BFD">
              <w:rPr>
                <w:rFonts w:ascii="Times New Roman" w:hAnsi="Times New Roman" w:cs="Times New Roman"/>
                <w:sz w:val="20"/>
                <w:szCs w:val="20"/>
              </w:rPr>
              <w:t xml:space="preserve"> skleidžiamas garsas dB (A)</w:t>
            </w:r>
          </w:p>
        </w:tc>
        <w:tc>
          <w:tcPr>
            <w:tcW w:w="1364" w:type="pct"/>
          </w:tcPr>
          <w:p w14:paraId="6A21693C"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w:t>
            </w:r>
          </w:p>
        </w:tc>
        <w:tc>
          <w:tcPr>
            <w:tcW w:w="1364" w:type="pct"/>
          </w:tcPr>
          <w:p w14:paraId="1ECF0747"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r w:rsidR="00E96C94" w:rsidRPr="008054A3" w14:paraId="457FBA19" w14:textId="77777777" w:rsidTr="004676DF">
        <w:trPr>
          <w:trHeight w:val="208"/>
        </w:trPr>
        <w:tc>
          <w:tcPr>
            <w:tcW w:w="301" w:type="pct"/>
          </w:tcPr>
          <w:p w14:paraId="2E88FC54"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5844FF93" w14:textId="77777777" w:rsidR="00E96C94" w:rsidRPr="00E32BFD" w:rsidRDefault="00E96C9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hAnsi="Times New Roman" w:cs="Times New Roman"/>
                <w:sz w:val="20"/>
                <w:szCs w:val="20"/>
              </w:rPr>
              <w:t>Šilumos siurbli</w:t>
            </w:r>
            <w:r>
              <w:rPr>
                <w:rFonts w:ascii="Times New Roman" w:hAnsi="Times New Roman" w:cs="Times New Roman"/>
                <w:sz w:val="20"/>
                <w:szCs w:val="20"/>
              </w:rPr>
              <w:t>o</w:t>
            </w:r>
            <w:r w:rsidRPr="00E32BFD">
              <w:rPr>
                <w:rFonts w:ascii="Times New Roman" w:hAnsi="Times New Roman" w:cs="Times New Roman"/>
                <w:sz w:val="20"/>
                <w:szCs w:val="20"/>
              </w:rPr>
              <w:t xml:space="preserve"> skleidžiamas garsas 10 m atstumu dB (A)</w:t>
            </w:r>
          </w:p>
        </w:tc>
        <w:tc>
          <w:tcPr>
            <w:tcW w:w="1364" w:type="pct"/>
          </w:tcPr>
          <w:p w14:paraId="6A0D9B2B"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≤50</w:t>
            </w:r>
          </w:p>
        </w:tc>
        <w:tc>
          <w:tcPr>
            <w:tcW w:w="1364" w:type="pct"/>
          </w:tcPr>
          <w:p w14:paraId="2706A8A0"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r w:rsidR="00E96C94" w:rsidRPr="008054A3" w14:paraId="22B7ED8E" w14:textId="77777777" w:rsidTr="004676DF">
        <w:trPr>
          <w:trHeight w:val="208"/>
        </w:trPr>
        <w:tc>
          <w:tcPr>
            <w:tcW w:w="301" w:type="pct"/>
          </w:tcPr>
          <w:p w14:paraId="50131EDB" w14:textId="77777777" w:rsidR="00E96C94" w:rsidRDefault="00E96C9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w:t>
            </w:r>
          </w:p>
        </w:tc>
        <w:tc>
          <w:tcPr>
            <w:tcW w:w="1971" w:type="pct"/>
          </w:tcPr>
          <w:p w14:paraId="0893A63B" w14:textId="77777777" w:rsidR="00E96C94" w:rsidRDefault="00E96C9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3D9B0191" w14:textId="6DE5416A" w:rsidR="00E96C94" w:rsidRDefault="00DB1102" w:rsidP="004676DF">
            <w:pPr>
              <w:snapToGrid w:val="0"/>
              <w:spacing w:after="0" w:line="240" w:lineRule="auto"/>
              <w:jc w:val="center"/>
              <w:rPr>
                <w:rFonts w:ascii="Times New Roman" w:eastAsia="Times New Roman" w:hAnsi="Times New Roman" w:cs="Times New Roman"/>
                <w:sz w:val="20"/>
                <w:szCs w:val="20"/>
                <w:lang w:eastAsia="en-US"/>
              </w:rPr>
            </w:pPr>
            <w:r w:rsidRPr="00DB1102">
              <w:rPr>
                <w:rFonts w:ascii="Times New Roman" w:eastAsia="Times New Roman" w:hAnsi="Times New Roman" w:cs="Times New Roman"/>
                <w:sz w:val="20"/>
                <w:szCs w:val="20"/>
                <w:lang w:eastAsia="en-US"/>
              </w:rPr>
              <w:t>Šilumoms siurbliams turi būti suteikiama ne trumpesnė kaip 4 metų taisymo arba pakeitimo garantija.</w:t>
            </w:r>
          </w:p>
        </w:tc>
        <w:tc>
          <w:tcPr>
            <w:tcW w:w="1364" w:type="pct"/>
          </w:tcPr>
          <w:p w14:paraId="7E97DAF5" w14:textId="77777777" w:rsidR="00E96C94" w:rsidRPr="008054A3" w:rsidRDefault="00E96C94" w:rsidP="004676DF">
            <w:pPr>
              <w:snapToGrid w:val="0"/>
              <w:spacing w:after="0" w:line="240" w:lineRule="auto"/>
              <w:rPr>
                <w:rFonts w:ascii="Times New Roman" w:eastAsia="Times New Roman" w:hAnsi="Times New Roman" w:cs="Times New Roman"/>
                <w:sz w:val="20"/>
                <w:szCs w:val="20"/>
                <w:lang w:eastAsia="en-US"/>
              </w:rPr>
            </w:pPr>
          </w:p>
        </w:tc>
      </w:tr>
    </w:tbl>
    <w:p w14:paraId="452A9529" w14:textId="77AA8419" w:rsidR="00431953" w:rsidRDefault="00431953" w:rsidP="00431953">
      <w:pPr>
        <w:tabs>
          <w:tab w:val="left" w:pos="567"/>
        </w:tabs>
        <w:spacing w:after="0" w:line="240" w:lineRule="auto"/>
        <w:jc w:val="both"/>
        <w:rPr>
          <w:rFonts w:ascii="Times New Roman" w:eastAsia="Times New Roman" w:hAnsi="Times New Roman" w:cs="Times New Roman"/>
          <w:sz w:val="20"/>
          <w:szCs w:val="20"/>
        </w:rPr>
      </w:pPr>
      <w:r w:rsidRPr="00CE427F">
        <w:rPr>
          <w:rFonts w:ascii="Times New Roman" w:eastAsia="Times New Roman" w:hAnsi="Times New Roman" w:cs="Times New Roman"/>
          <w:sz w:val="20"/>
          <w:szCs w:val="20"/>
        </w:rPr>
        <w:t>* - aplinkosaugos kriterijai</w:t>
      </w:r>
    </w:p>
    <w:p w14:paraId="0DA93039" w14:textId="77777777" w:rsidR="00431953" w:rsidRPr="00CE427F" w:rsidRDefault="00431953" w:rsidP="00431953">
      <w:pPr>
        <w:tabs>
          <w:tab w:val="left" w:pos="567"/>
        </w:tabs>
        <w:spacing w:after="0" w:line="240" w:lineRule="auto"/>
        <w:jc w:val="both"/>
        <w:rPr>
          <w:rFonts w:ascii="Times New Roman" w:eastAsia="Times New Roman" w:hAnsi="Times New Roman" w:cs="Times New Roman"/>
          <w:sz w:val="20"/>
          <w:szCs w:val="20"/>
        </w:rPr>
      </w:pPr>
    </w:p>
    <w:p w14:paraId="31DA2D2B" w14:textId="77777777" w:rsidR="00E96C94" w:rsidRDefault="00431953" w:rsidP="00E96C9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58" w:name="_Toc193109984"/>
      <w:r w:rsidR="00E96C94">
        <w:rPr>
          <w:rFonts w:ascii="Times New Roman" w:eastAsia="Times New Roman" w:hAnsi="Times New Roman" w:cs="Times New Roman"/>
          <w:sz w:val="24"/>
          <w:szCs w:val="24"/>
        </w:rPr>
        <w:t>Pasiūlyme nurodyto įrangos modelio keisti sutarties vykdymo metu negalima.</w:t>
      </w:r>
    </w:p>
    <w:p w14:paraId="1A03A86F" w14:textId="77777777" w:rsidR="00E96C94" w:rsidRPr="000E0FA8" w:rsidRDefault="00E96C94" w:rsidP="00E96C94">
      <w:pPr>
        <w:tabs>
          <w:tab w:val="left" w:pos="567"/>
        </w:tabs>
        <w:spacing w:after="0" w:line="240" w:lineRule="auto"/>
        <w:jc w:val="both"/>
        <w:rPr>
          <w:b/>
        </w:rPr>
      </w:pPr>
      <w:r>
        <w:rPr>
          <w:rFonts w:ascii="Times New Roman" w:eastAsia="Times New Roman" w:hAnsi="Times New Roman" w:cs="Times New Roman"/>
          <w:sz w:val="24"/>
          <w:szCs w:val="24"/>
        </w:rPr>
        <w:tab/>
        <w:t>PRIDEDAMA. Įrengtos šildymo sistemos projektas.</w:t>
      </w:r>
    </w:p>
    <w:p w14:paraId="425E126B" w14:textId="77777777" w:rsidR="00DB1102" w:rsidRDefault="00DB1102" w:rsidP="00E96C94">
      <w:pPr>
        <w:tabs>
          <w:tab w:val="left" w:pos="567"/>
        </w:tabs>
        <w:spacing w:after="0" w:line="240" w:lineRule="auto"/>
        <w:jc w:val="right"/>
        <w:rPr>
          <w:rFonts w:ascii="Times New Roman" w:eastAsia="Calibri" w:hAnsi="Times New Roman" w:cs="Times New Roman"/>
          <w:sz w:val="24"/>
          <w:szCs w:val="24"/>
        </w:rPr>
      </w:pPr>
    </w:p>
    <w:p w14:paraId="3DD956F3" w14:textId="77777777" w:rsidR="00DB1102" w:rsidRDefault="00DB1102" w:rsidP="00E96C94">
      <w:pPr>
        <w:tabs>
          <w:tab w:val="left" w:pos="567"/>
        </w:tabs>
        <w:spacing w:after="0" w:line="240" w:lineRule="auto"/>
        <w:jc w:val="right"/>
        <w:rPr>
          <w:rFonts w:ascii="Times New Roman" w:eastAsia="Calibri" w:hAnsi="Times New Roman" w:cs="Times New Roman"/>
          <w:sz w:val="24"/>
          <w:szCs w:val="24"/>
        </w:rPr>
      </w:pPr>
    </w:p>
    <w:p w14:paraId="7A62685E" w14:textId="77777777" w:rsidR="00DB1102" w:rsidRDefault="00DB1102" w:rsidP="00E96C94">
      <w:pPr>
        <w:tabs>
          <w:tab w:val="left" w:pos="567"/>
        </w:tabs>
        <w:spacing w:after="0" w:line="240" w:lineRule="auto"/>
        <w:jc w:val="right"/>
        <w:rPr>
          <w:rFonts w:ascii="Times New Roman" w:eastAsia="Calibri" w:hAnsi="Times New Roman" w:cs="Times New Roman"/>
          <w:sz w:val="24"/>
          <w:szCs w:val="24"/>
        </w:rPr>
      </w:pPr>
    </w:p>
    <w:p w14:paraId="502F89C8" w14:textId="77777777" w:rsidR="00DB1102" w:rsidRDefault="00DB1102" w:rsidP="00E96C94">
      <w:pPr>
        <w:tabs>
          <w:tab w:val="left" w:pos="567"/>
        </w:tabs>
        <w:spacing w:after="0" w:line="240" w:lineRule="auto"/>
        <w:jc w:val="right"/>
        <w:rPr>
          <w:rFonts w:ascii="Times New Roman" w:eastAsia="Calibri" w:hAnsi="Times New Roman" w:cs="Times New Roman"/>
          <w:sz w:val="24"/>
          <w:szCs w:val="24"/>
        </w:rPr>
      </w:pPr>
    </w:p>
    <w:p w14:paraId="1BD2B7F9" w14:textId="77777777" w:rsidR="00DB1102" w:rsidRDefault="00DB1102" w:rsidP="00E96C94">
      <w:pPr>
        <w:tabs>
          <w:tab w:val="left" w:pos="567"/>
        </w:tabs>
        <w:spacing w:after="0" w:line="240" w:lineRule="auto"/>
        <w:jc w:val="right"/>
        <w:rPr>
          <w:rFonts w:ascii="Times New Roman" w:eastAsia="Calibri" w:hAnsi="Times New Roman" w:cs="Times New Roman"/>
          <w:sz w:val="24"/>
          <w:szCs w:val="24"/>
        </w:rPr>
      </w:pPr>
    </w:p>
    <w:p w14:paraId="65627B31" w14:textId="4AC5A834" w:rsidR="005D3AFF" w:rsidRPr="000119BA" w:rsidRDefault="005D3AFF" w:rsidP="00E96C94">
      <w:pPr>
        <w:tabs>
          <w:tab w:val="left" w:pos="567"/>
        </w:tabs>
        <w:spacing w:after="0" w:line="240" w:lineRule="auto"/>
        <w:jc w:val="right"/>
        <w:rPr>
          <w:rFonts w:ascii="Times New Roman" w:eastAsia="Calibri" w:hAnsi="Times New Roman" w:cs="Times New Roman"/>
          <w:sz w:val="24"/>
          <w:szCs w:val="24"/>
        </w:rPr>
      </w:pPr>
      <w:r w:rsidRPr="000119BA">
        <w:rPr>
          <w:rFonts w:ascii="Times New Roman" w:eastAsia="Calibri" w:hAnsi="Times New Roman" w:cs="Times New Roman"/>
          <w:sz w:val="24"/>
          <w:szCs w:val="24"/>
        </w:rPr>
        <w:lastRenderedPageBreak/>
        <w:t>Pirkimo sąlygų 3 priedas „Tiekėjų pašalinimo pagrindai“</w:t>
      </w:r>
      <w:bookmarkEnd w:id="56"/>
      <w:bookmarkEnd w:id="57"/>
      <w:bookmarkEnd w:id="58"/>
    </w:p>
    <w:p w14:paraId="72696F08" w14:textId="77777777" w:rsidR="00A32C36" w:rsidRPr="000119BA" w:rsidRDefault="00A32C36" w:rsidP="00A32C36">
      <w:pPr>
        <w:jc w:val="center"/>
        <w:rPr>
          <w:rFonts w:asciiTheme="majorBidi" w:eastAsia="Calibri" w:hAnsiTheme="majorBidi" w:cstheme="majorBidi"/>
          <w:b/>
          <w:bCs/>
          <w:smallCaps/>
        </w:rPr>
      </w:pPr>
      <w:bookmarkStart w:id="59" w:name="_Ref38291223"/>
      <w:bookmarkStart w:id="60" w:name="_Ref38291334"/>
      <w:bookmarkStart w:id="61" w:name="_Ref38533412"/>
    </w:p>
    <w:p w14:paraId="33E05F21" w14:textId="77777777" w:rsidR="00431953" w:rsidRPr="00F72750" w:rsidRDefault="00431953" w:rsidP="00431953">
      <w:pPr>
        <w:pStyle w:val="Paantrat"/>
        <w:spacing w:after="0"/>
        <w:jc w:val="center"/>
        <w:rPr>
          <w:rFonts w:ascii="Times New Roman" w:hAnsi="Times New Roman" w:cs="Times New Roman"/>
        </w:rPr>
      </w:pPr>
      <w:r w:rsidRPr="00F72750">
        <w:rPr>
          <w:rFonts w:ascii="Times New Roman" w:hAnsi="Times New Roman" w:cs="Times New Roman"/>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3543"/>
      </w:tblGrid>
      <w:tr w:rsidR="00431953" w:rsidRPr="00F72750" w14:paraId="3E8FED4E"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AE483C" w14:textId="77777777" w:rsidR="00431953" w:rsidRPr="00F72750" w:rsidRDefault="00431953" w:rsidP="002961D5">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15F811" w14:textId="77777777" w:rsidR="00431953" w:rsidRPr="00F72750" w:rsidRDefault="00431953" w:rsidP="002961D5">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A8EF3" w14:textId="77777777" w:rsidR="00431953" w:rsidRPr="00F72750" w:rsidRDefault="00431953" w:rsidP="002961D5">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AAD3E7" w14:textId="77777777" w:rsidR="00431953" w:rsidRPr="00F72750" w:rsidRDefault="00431953" w:rsidP="002961D5">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431953" w:rsidRPr="00F72750" w14:paraId="6B81099D"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F9F81"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6ED5B"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182C9F91"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02F2398C"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2196685C"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2E4341"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63D6D713"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405D22A"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2E5C5C11"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2844C49B"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 xml:space="preserve">8) kitos valstybės tiekėjo atliktą nusikaltimą, apibrėžtą Direktyvos 2014/24/ES 57 straipsnio 1 dalyje </w:t>
            </w:r>
            <w:r w:rsidRPr="00F72750">
              <w:rPr>
                <w:rFonts w:ascii="Times New Roman" w:hAnsi="Times New Roman" w:cs="Times New Roman"/>
                <w:bCs/>
                <w:sz w:val="20"/>
                <w:szCs w:val="20"/>
                <w:lang w:eastAsia="en-US"/>
              </w:rPr>
              <w:lastRenderedPageBreak/>
              <w:t>išvardytus Europos Sąjungos teisės aktus įgyvendinančiuose kitų valstybių teisės aktuose.</w:t>
            </w:r>
          </w:p>
          <w:p w14:paraId="71372C46" w14:textId="77777777" w:rsidR="00431953" w:rsidRPr="00F72750" w:rsidRDefault="00431953" w:rsidP="002961D5">
            <w:pPr>
              <w:pStyle w:val="Betarp"/>
              <w:jc w:val="both"/>
              <w:rPr>
                <w:rFonts w:ascii="Times New Roman" w:hAnsi="Times New Roman" w:cs="Times New Roman"/>
                <w:b/>
                <w:bCs/>
                <w:sz w:val="20"/>
                <w:szCs w:val="20"/>
                <w:lang w:eastAsia="en-US"/>
              </w:rPr>
            </w:pPr>
          </w:p>
          <w:p w14:paraId="6CAA5B95"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5E886188" w14:textId="77777777" w:rsidR="00431953" w:rsidRPr="00F72750" w:rsidRDefault="00431953" w:rsidP="002961D5">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11288BB"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143E1C" w14:textId="77777777" w:rsidR="00431953" w:rsidRPr="00F72750" w:rsidRDefault="00431953" w:rsidP="002961D5">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7949" w14:textId="77777777" w:rsidR="00431953" w:rsidRPr="00F72750" w:rsidRDefault="00431953" w:rsidP="002961D5">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1EFCB971" w14:textId="77777777" w:rsidR="00431953" w:rsidRPr="00F72750" w:rsidRDefault="00431953" w:rsidP="002961D5">
            <w:pPr>
              <w:pStyle w:val="Betarp"/>
              <w:jc w:val="both"/>
              <w:rPr>
                <w:rFonts w:ascii="Times New Roman" w:eastAsia="Yu Mincho" w:hAnsi="Times New Roman" w:cs="Times New Roman"/>
                <w:sz w:val="20"/>
                <w:szCs w:val="20"/>
                <w:lang w:eastAsia="en-US"/>
              </w:rPr>
            </w:pPr>
          </w:p>
          <w:p w14:paraId="6062E84F"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4D770ABF" w14:textId="77777777" w:rsidR="00431953" w:rsidRPr="00F72750" w:rsidRDefault="00431953" w:rsidP="002961D5">
            <w:pPr>
              <w:pStyle w:val="Betarp"/>
              <w:jc w:val="both"/>
              <w:rPr>
                <w:rFonts w:ascii="Times New Roman" w:eastAsia="Yu Mincho" w:hAnsi="Times New Roman" w:cs="Times New Roman"/>
                <w:sz w:val="20"/>
                <w:szCs w:val="20"/>
                <w:lang w:eastAsia="en-US"/>
              </w:rPr>
            </w:pPr>
          </w:p>
          <w:p w14:paraId="6AE41860"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816A8"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EDA0791"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4D612C07"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3E2E708"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2C5D341" w14:textId="77777777" w:rsidR="00431953" w:rsidRPr="00F72750" w:rsidRDefault="00431953" w:rsidP="002961D5">
            <w:pPr>
              <w:pStyle w:val="Betarp"/>
              <w:jc w:val="both"/>
              <w:rPr>
                <w:rFonts w:ascii="Times New Roman" w:hAnsi="Times New Roman" w:cs="Times New Roman"/>
                <w:sz w:val="20"/>
                <w:szCs w:val="20"/>
                <w:lang w:eastAsia="en-US"/>
              </w:rPr>
            </w:pPr>
          </w:p>
          <w:p w14:paraId="0A464B0B"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5B9A416"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1"/>
            </w:r>
            <w:r w:rsidRPr="00F72750">
              <w:rPr>
                <w:rFonts w:ascii="Times New Roman" w:hAnsi="Times New Roman" w:cs="Times New Roman"/>
                <w:sz w:val="20"/>
                <w:szCs w:val="20"/>
              </w:rPr>
              <w:t>.</w:t>
            </w:r>
          </w:p>
          <w:p w14:paraId="7DD8B794" w14:textId="77777777" w:rsidR="00431953" w:rsidRPr="00F72750" w:rsidRDefault="00431953" w:rsidP="002961D5">
            <w:pPr>
              <w:pStyle w:val="Betarp"/>
              <w:jc w:val="both"/>
              <w:rPr>
                <w:rFonts w:ascii="Times New Roman" w:hAnsi="Times New Roman" w:cs="Times New Roman"/>
                <w:sz w:val="20"/>
                <w:szCs w:val="20"/>
              </w:rPr>
            </w:pPr>
          </w:p>
          <w:p w14:paraId="7E07B5ED" w14:textId="77777777" w:rsidR="00431953" w:rsidRPr="00F72750" w:rsidRDefault="00431953" w:rsidP="002961D5">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8DB4D65" w14:textId="77777777" w:rsidR="00431953" w:rsidRPr="00F72750" w:rsidRDefault="00431953" w:rsidP="002961D5">
            <w:pPr>
              <w:pStyle w:val="Betarp"/>
              <w:jc w:val="both"/>
              <w:rPr>
                <w:rFonts w:ascii="Times New Roman" w:hAnsi="Times New Roman" w:cs="Times New Roman"/>
                <w:b/>
                <w:bCs/>
                <w:sz w:val="20"/>
                <w:szCs w:val="20"/>
              </w:rPr>
            </w:pPr>
          </w:p>
          <w:p w14:paraId="6034DEC0" w14:textId="77777777" w:rsidR="00431953" w:rsidRPr="00F72750" w:rsidRDefault="00431953" w:rsidP="002961D5">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w:t>
            </w:r>
            <w:r w:rsidRPr="00F72750">
              <w:rPr>
                <w:rFonts w:ascii="Times New Roman" w:hAnsi="Times New Roman" w:cs="Times New Roman"/>
                <w:bCs/>
                <w:sz w:val="20"/>
                <w:szCs w:val="20"/>
              </w:rPr>
              <w:lastRenderedPageBreak/>
              <w:t>terminas, toks dokumentas jo galiojimo laikotarpiu yra priimtinas.</w:t>
            </w:r>
          </w:p>
          <w:p w14:paraId="67525B64" w14:textId="77777777" w:rsidR="00431953" w:rsidRPr="00F72750" w:rsidRDefault="00431953" w:rsidP="002961D5">
            <w:pPr>
              <w:pStyle w:val="Betarp"/>
              <w:jc w:val="both"/>
              <w:rPr>
                <w:rFonts w:ascii="Times New Roman" w:hAnsi="Times New Roman" w:cs="Times New Roman"/>
                <w:bCs/>
                <w:sz w:val="20"/>
                <w:szCs w:val="20"/>
              </w:rPr>
            </w:pPr>
          </w:p>
          <w:p w14:paraId="5D88FDE4" w14:textId="77777777" w:rsidR="00431953" w:rsidRPr="00F72750" w:rsidRDefault="00431953" w:rsidP="002961D5">
            <w:pPr>
              <w:pStyle w:val="Betarp"/>
              <w:jc w:val="both"/>
              <w:rPr>
                <w:rFonts w:ascii="Times New Roman" w:hAnsi="Times New Roman" w:cs="Times New Roman"/>
                <w:b/>
                <w:bCs/>
                <w:sz w:val="20"/>
                <w:szCs w:val="20"/>
              </w:rPr>
            </w:pPr>
          </w:p>
        </w:tc>
      </w:tr>
      <w:tr w:rsidR="00431953" w:rsidRPr="00F72750" w14:paraId="228B17B7"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BA8E"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3B06E"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3371" w14:textId="77777777" w:rsidR="00431953" w:rsidRPr="00F72750" w:rsidRDefault="00431953" w:rsidP="002961D5">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6DB65AD4" w14:textId="77777777" w:rsidR="00431953" w:rsidRPr="00F72750" w:rsidRDefault="00431953" w:rsidP="002961D5">
            <w:pPr>
              <w:pStyle w:val="Betarp"/>
              <w:jc w:val="both"/>
              <w:rPr>
                <w:rFonts w:ascii="Times New Roman" w:eastAsia="Yu Mincho" w:hAnsi="Times New Roman" w:cs="Times New Roman"/>
                <w:b/>
                <w:bCs/>
                <w:sz w:val="20"/>
                <w:szCs w:val="20"/>
              </w:rPr>
            </w:pPr>
          </w:p>
          <w:p w14:paraId="07C75C9F"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FEEE"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398A8A8" w14:textId="77777777" w:rsidR="00431953" w:rsidRPr="00F72750" w:rsidRDefault="00431953" w:rsidP="002961D5">
            <w:pPr>
              <w:pStyle w:val="Betarp"/>
              <w:jc w:val="both"/>
              <w:rPr>
                <w:rFonts w:ascii="Times New Roman" w:hAnsi="Times New Roman" w:cs="Times New Roman"/>
                <w:sz w:val="20"/>
                <w:szCs w:val="20"/>
              </w:rPr>
            </w:pPr>
          </w:p>
        </w:tc>
      </w:tr>
      <w:tr w:rsidR="00431953" w:rsidRPr="00F72750" w14:paraId="31E0D550"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9836C" w14:textId="77777777" w:rsidR="00431953" w:rsidRPr="00F72750" w:rsidRDefault="00431953" w:rsidP="00431953">
            <w:pPr>
              <w:pStyle w:val="Betarp"/>
              <w:numPr>
                <w:ilvl w:val="0"/>
                <w:numId w:val="34"/>
              </w:numPr>
              <w:rPr>
                <w:rFonts w:ascii="Times New Roman" w:hAnsi="Times New Roman" w:cs="Times New Roman"/>
                <w:b/>
                <w:bCs/>
                <w:sz w:val="20"/>
                <w:szCs w:val="20"/>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3AC0F"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7CB5E1" w14:textId="77777777" w:rsidR="00431953" w:rsidRPr="00F72750" w:rsidRDefault="00431953" w:rsidP="002961D5">
            <w:pPr>
              <w:pStyle w:val="Betarp"/>
              <w:jc w:val="both"/>
              <w:rPr>
                <w:rFonts w:ascii="Times New Roman" w:hAnsi="Times New Roman" w:cs="Times New Roman"/>
                <w:b/>
                <w:bCs/>
                <w:sz w:val="20"/>
                <w:szCs w:val="20"/>
                <w:lang w:eastAsia="en-US"/>
              </w:rPr>
            </w:pPr>
          </w:p>
          <w:p w14:paraId="085A714D"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nuteistas už aukščiau nurodytą nusikalstamą veiką, kai dėl:</w:t>
            </w:r>
          </w:p>
          <w:p w14:paraId="10B9546B" w14:textId="77777777" w:rsidR="00431953" w:rsidRPr="00F72750" w:rsidRDefault="00431953" w:rsidP="002961D5">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0E83E40" w14:textId="77777777" w:rsidR="00431953" w:rsidRPr="00F72750" w:rsidRDefault="00431953" w:rsidP="002961D5">
            <w:pPr>
              <w:pStyle w:val="Betarp"/>
              <w:jc w:val="both"/>
              <w:rPr>
                <w:rFonts w:ascii="Times New Roman" w:hAnsi="Times New Roman" w:cs="Times New Roman"/>
                <w:b/>
                <w:bCs/>
                <w:sz w:val="20"/>
                <w:szCs w:val="20"/>
                <w:lang w:eastAsia="en-US"/>
              </w:rPr>
            </w:pPr>
          </w:p>
          <w:p w14:paraId="58A8EBA0" w14:textId="77777777" w:rsidR="00431953" w:rsidRPr="00F72750" w:rsidRDefault="00431953" w:rsidP="002961D5">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36432D0" w14:textId="77777777" w:rsidR="00431953" w:rsidRPr="00F72750" w:rsidRDefault="00431953" w:rsidP="002961D5">
            <w:pPr>
              <w:pStyle w:val="Betarp"/>
              <w:jc w:val="both"/>
              <w:rPr>
                <w:rFonts w:ascii="Times New Roman" w:hAnsi="Times New Roman" w:cs="Times New Roman"/>
                <w:b/>
                <w:bCs/>
                <w:sz w:val="20"/>
                <w:szCs w:val="20"/>
                <w:lang w:eastAsia="en-US"/>
              </w:rPr>
            </w:pPr>
          </w:p>
          <w:p w14:paraId="15FE3FAA"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55DD1806"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DEF9205"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0AC19C9E" w14:textId="77777777" w:rsidR="00431953" w:rsidRPr="00F72750" w:rsidRDefault="00431953" w:rsidP="002961D5">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F72750">
              <w:rPr>
                <w:rFonts w:ascii="Times New Roman" w:hAnsi="Times New Roman" w:cs="Times New Roman"/>
                <w:bCs/>
                <w:sz w:val="20"/>
                <w:szCs w:val="20"/>
                <w:lang w:eastAsia="en-US"/>
              </w:rPr>
              <w:lastRenderedPageBreak/>
              <w:t>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01DC"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222E320F" w14:textId="77777777" w:rsidR="00431953" w:rsidRPr="00F72750" w:rsidRDefault="00431953" w:rsidP="002961D5">
            <w:pPr>
              <w:pStyle w:val="Betarp"/>
              <w:jc w:val="both"/>
              <w:rPr>
                <w:rFonts w:ascii="Times New Roman" w:eastAsia="Arial" w:hAnsi="Times New Roman" w:cs="Times New Roman"/>
                <w:sz w:val="20"/>
                <w:szCs w:val="20"/>
              </w:rPr>
            </w:pPr>
          </w:p>
          <w:p w14:paraId="61433AD2"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6E2B"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55734654"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25DF522" w14:textId="77777777" w:rsidR="00431953" w:rsidRPr="00F72750" w:rsidRDefault="00431953" w:rsidP="002961D5">
            <w:pPr>
              <w:pStyle w:val="Betarp"/>
              <w:jc w:val="both"/>
              <w:rPr>
                <w:rFonts w:ascii="Times New Roman" w:hAnsi="Times New Roman" w:cs="Times New Roman"/>
                <w:b/>
                <w:bCs/>
                <w:sz w:val="20"/>
                <w:szCs w:val="20"/>
              </w:rPr>
            </w:pPr>
          </w:p>
          <w:p w14:paraId="2991F36B" w14:textId="77777777" w:rsidR="00431953" w:rsidRPr="00F72750" w:rsidRDefault="00431953" w:rsidP="00431953">
            <w:pPr>
              <w:pStyle w:val="Betarp"/>
              <w:numPr>
                <w:ilvl w:val="0"/>
                <w:numId w:val="33"/>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5F341015" w14:textId="77777777" w:rsidR="00431953" w:rsidRPr="00F72750" w:rsidRDefault="00431953" w:rsidP="00431953">
            <w:pPr>
              <w:pStyle w:val="Betarp"/>
              <w:numPr>
                <w:ilvl w:val="0"/>
                <w:numId w:val="33"/>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B59E904" w14:textId="77777777" w:rsidR="00431953" w:rsidRPr="00F72750" w:rsidRDefault="00431953" w:rsidP="00431953">
            <w:pPr>
              <w:pStyle w:val="Betarp"/>
              <w:numPr>
                <w:ilvl w:val="0"/>
                <w:numId w:val="32"/>
              </w:numPr>
              <w:jc w:val="both"/>
              <w:rPr>
                <w:rFonts w:ascii="Times New Roman" w:hAnsi="Times New Roman" w:cs="Times New Roman"/>
                <w:sz w:val="20"/>
                <w:szCs w:val="20"/>
              </w:rPr>
            </w:pPr>
            <w:r w:rsidRPr="00F72750">
              <w:rPr>
                <w:rFonts w:ascii="Times New Roman" w:hAnsi="Times New Roman" w:cs="Times New Roman"/>
                <w:sz w:val="20"/>
                <w:szCs w:val="20"/>
              </w:rPr>
              <w:t xml:space="preserve">arba valstybės įmonės Registrų centro Lietuvos Respublikos </w:t>
            </w:r>
            <w:r w:rsidRPr="00F72750">
              <w:rPr>
                <w:rFonts w:ascii="Times New Roman" w:hAnsi="Times New Roman" w:cs="Times New Roman"/>
                <w:sz w:val="20"/>
                <w:szCs w:val="20"/>
              </w:rPr>
              <w:lastRenderedPageBreak/>
              <w:t>Vyriausybės nustatyta tvarka išduoto dokumento, patvirtinančio jungtinius kompetentingų institucijų tvarkomus duomenis.</w:t>
            </w:r>
          </w:p>
          <w:p w14:paraId="734D342A" w14:textId="77777777" w:rsidR="00431953" w:rsidRPr="00F72750" w:rsidRDefault="00431953" w:rsidP="002961D5">
            <w:pPr>
              <w:pStyle w:val="Betarp"/>
              <w:jc w:val="both"/>
              <w:rPr>
                <w:rFonts w:ascii="Times New Roman" w:hAnsi="Times New Roman" w:cs="Times New Roman"/>
                <w:sz w:val="20"/>
                <w:szCs w:val="20"/>
              </w:rPr>
            </w:pPr>
          </w:p>
          <w:p w14:paraId="73D716E1"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D95BE09"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14A82255" w14:textId="77777777" w:rsidR="00431953" w:rsidRPr="00F72750" w:rsidRDefault="00431953" w:rsidP="002961D5">
            <w:pPr>
              <w:pStyle w:val="Betarp"/>
              <w:jc w:val="both"/>
              <w:rPr>
                <w:rFonts w:ascii="Times New Roman" w:eastAsia="Yu Mincho" w:hAnsi="Times New Roman" w:cs="Times New Roman"/>
                <w:sz w:val="20"/>
                <w:szCs w:val="20"/>
              </w:rPr>
            </w:pPr>
          </w:p>
          <w:p w14:paraId="1139E029" w14:textId="77777777" w:rsidR="00431953" w:rsidRPr="00F72750" w:rsidRDefault="00431953" w:rsidP="002961D5">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4595118" w14:textId="77777777" w:rsidR="00431953" w:rsidRPr="00F72750" w:rsidRDefault="00431953" w:rsidP="002961D5">
            <w:pPr>
              <w:pStyle w:val="Betarp"/>
              <w:jc w:val="both"/>
              <w:rPr>
                <w:rFonts w:ascii="Times New Roman" w:hAnsi="Times New Roman" w:cs="Times New Roman"/>
                <w:i/>
                <w:iCs/>
                <w:color w:val="7030A0"/>
                <w:sz w:val="20"/>
                <w:szCs w:val="20"/>
              </w:rPr>
            </w:pPr>
          </w:p>
          <w:p w14:paraId="2188FB82"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257263" w14:textId="77777777" w:rsidR="00431953" w:rsidRPr="00F72750" w:rsidRDefault="00431953" w:rsidP="002961D5">
            <w:pPr>
              <w:pStyle w:val="Betarp"/>
              <w:jc w:val="both"/>
              <w:rPr>
                <w:rFonts w:ascii="Times New Roman" w:hAnsi="Times New Roman" w:cs="Times New Roman"/>
                <w:b/>
                <w:bCs/>
                <w:sz w:val="20"/>
                <w:szCs w:val="20"/>
              </w:rPr>
            </w:pPr>
          </w:p>
          <w:p w14:paraId="7AA1F05E"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318F2D07" w14:textId="77777777" w:rsidR="00431953" w:rsidRPr="00F72750" w:rsidRDefault="00431953" w:rsidP="002961D5">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5CBF2827" w14:textId="77777777" w:rsidR="00431953" w:rsidRPr="00F72750" w:rsidRDefault="00431953" w:rsidP="002961D5">
            <w:pPr>
              <w:pStyle w:val="Betarp"/>
              <w:jc w:val="both"/>
              <w:rPr>
                <w:rFonts w:ascii="Times New Roman" w:hAnsi="Times New Roman" w:cs="Times New Roman"/>
                <w:b/>
                <w:bCs/>
                <w:sz w:val="20"/>
                <w:szCs w:val="20"/>
              </w:rPr>
            </w:pPr>
          </w:p>
          <w:p w14:paraId="2C744C5E"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A270B8" w14:textId="77777777" w:rsidR="00431953" w:rsidRPr="00F72750" w:rsidRDefault="00431953" w:rsidP="002961D5">
            <w:pPr>
              <w:pStyle w:val="Betarp"/>
              <w:jc w:val="both"/>
              <w:rPr>
                <w:rFonts w:ascii="Times New Roman" w:hAnsi="Times New Roman" w:cs="Times New Roman"/>
                <w:b/>
                <w:bCs/>
                <w:sz w:val="20"/>
                <w:szCs w:val="20"/>
              </w:rPr>
            </w:pPr>
          </w:p>
          <w:p w14:paraId="66CAE9A8"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72AF52" w14:textId="77777777" w:rsidR="00431953" w:rsidRPr="00F72750" w:rsidRDefault="00431953" w:rsidP="002961D5">
            <w:pPr>
              <w:pStyle w:val="Betarp"/>
              <w:jc w:val="both"/>
              <w:rPr>
                <w:rFonts w:ascii="Times New Roman" w:hAnsi="Times New Roman" w:cs="Times New Roman"/>
                <w:b/>
                <w:bCs/>
                <w:sz w:val="20"/>
                <w:szCs w:val="20"/>
              </w:rPr>
            </w:pPr>
          </w:p>
          <w:p w14:paraId="77BC95BB"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8C928F0" w14:textId="77777777" w:rsidR="00431953" w:rsidRPr="00F72750" w:rsidRDefault="00431953" w:rsidP="00431953">
            <w:pPr>
              <w:pStyle w:val="Betarp"/>
              <w:numPr>
                <w:ilvl w:val="0"/>
                <w:numId w:val="2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7834385B" w14:textId="77777777" w:rsidR="00431953" w:rsidRPr="00F72750" w:rsidRDefault="00431953" w:rsidP="002961D5">
            <w:pPr>
              <w:pStyle w:val="Betarp"/>
              <w:jc w:val="both"/>
              <w:rPr>
                <w:rFonts w:ascii="Times New Roman" w:hAnsi="Times New Roman" w:cs="Times New Roman"/>
                <w:b/>
                <w:bCs/>
                <w:sz w:val="20"/>
                <w:szCs w:val="20"/>
              </w:rPr>
            </w:pPr>
          </w:p>
          <w:p w14:paraId="0662EB9B" w14:textId="77777777" w:rsidR="00431953" w:rsidRPr="00F72750" w:rsidRDefault="00431953" w:rsidP="002961D5">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w:t>
            </w:r>
            <w:r w:rsidRPr="00F72750">
              <w:rPr>
                <w:rFonts w:ascii="Times New Roman" w:hAnsi="Times New Roman" w:cs="Times New Roman"/>
                <w:i/>
                <w:iCs/>
                <w:color w:val="000000" w:themeColor="text1"/>
                <w:sz w:val="20"/>
                <w:szCs w:val="20"/>
              </w:rPr>
              <w:lastRenderedPageBreak/>
              <w:t>prašydama iki 2022-10-14 pateikti įrodančius dokumentus, jie turi būti išduoti ne anksčiau kaip 120 dienų, jas skaičiuojant atgal nuo 2022-10-14.</w:t>
            </w:r>
          </w:p>
          <w:p w14:paraId="1BF54631" w14:textId="77777777" w:rsidR="00431953" w:rsidRPr="00F72750" w:rsidRDefault="00431953" w:rsidP="002961D5">
            <w:pPr>
              <w:pStyle w:val="Betarp"/>
              <w:jc w:val="both"/>
              <w:rPr>
                <w:rFonts w:ascii="Times New Roman" w:hAnsi="Times New Roman" w:cs="Times New Roman"/>
                <w:b/>
                <w:bCs/>
                <w:sz w:val="20"/>
                <w:szCs w:val="20"/>
              </w:rPr>
            </w:pPr>
          </w:p>
          <w:p w14:paraId="2B929813"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31953" w:rsidRPr="00F72750" w14:paraId="776D537B"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431AF"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2D553"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A752"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7675CA47" w14:textId="77777777" w:rsidR="00431953" w:rsidRPr="00F72750" w:rsidRDefault="00431953" w:rsidP="002961D5">
            <w:pPr>
              <w:pStyle w:val="Betarp"/>
              <w:jc w:val="both"/>
              <w:rPr>
                <w:rFonts w:ascii="Times New Roman" w:eastAsia="Yu Mincho" w:hAnsi="Times New Roman" w:cs="Times New Roman"/>
                <w:sz w:val="20"/>
                <w:szCs w:val="20"/>
              </w:rPr>
            </w:pPr>
          </w:p>
          <w:p w14:paraId="1FDE0FAA"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A8A1"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B50E0FC"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78D3FBBC" w14:textId="77777777" w:rsidR="00431953" w:rsidRPr="00F72750" w:rsidRDefault="00431953" w:rsidP="002961D5">
            <w:pPr>
              <w:pStyle w:val="Betarp"/>
              <w:jc w:val="both"/>
              <w:rPr>
                <w:rFonts w:ascii="Times New Roman" w:hAnsi="Times New Roman" w:cs="Times New Roman"/>
                <w:b/>
                <w:bCs/>
                <w:iCs/>
                <w:sz w:val="20"/>
                <w:szCs w:val="20"/>
                <w:lang w:eastAsia="en-US"/>
              </w:rPr>
            </w:pPr>
          </w:p>
        </w:tc>
      </w:tr>
      <w:tr w:rsidR="00431953" w:rsidRPr="00F72750" w14:paraId="303F047A"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87D03"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50A227"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4695F47"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8E79A"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2E5A03B8" w14:textId="77777777" w:rsidR="00431953" w:rsidRPr="00F72750" w:rsidRDefault="00431953" w:rsidP="002961D5">
            <w:pPr>
              <w:pStyle w:val="Betarp"/>
              <w:jc w:val="both"/>
              <w:rPr>
                <w:rFonts w:ascii="Times New Roman" w:eastAsia="Yu Mincho" w:hAnsi="Times New Roman" w:cs="Times New Roman"/>
                <w:sz w:val="20"/>
                <w:szCs w:val="20"/>
              </w:rPr>
            </w:pPr>
          </w:p>
          <w:p w14:paraId="4E4D7E96"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2B0B"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AC603B5"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4989383B" w14:textId="77777777" w:rsidR="00431953" w:rsidRPr="00F72750" w:rsidRDefault="00431953" w:rsidP="002961D5">
            <w:pPr>
              <w:pStyle w:val="Betarp"/>
              <w:jc w:val="both"/>
              <w:rPr>
                <w:rFonts w:ascii="Times New Roman" w:hAnsi="Times New Roman" w:cs="Times New Roman"/>
                <w:b/>
                <w:bCs/>
                <w:iCs/>
                <w:sz w:val="20"/>
                <w:szCs w:val="20"/>
                <w:lang w:eastAsia="en-US"/>
              </w:rPr>
            </w:pPr>
          </w:p>
        </w:tc>
      </w:tr>
      <w:tr w:rsidR="00431953" w:rsidRPr="00F72750" w14:paraId="60A650A9"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B9C60"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B09D4"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0D11"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1413132E" w14:textId="77777777" w:rsidR="00431953" w:rsidRPr="00F72750" w:rsidRDefault="00431953" w:rsidP="002961D5">
            <w:pPr>
              <w:pStyle w:val="Betarp"/>
              <w:jc w:val="both"/>
              <w:rPr>
                <w:rFonts w:ascii="Times New Roman" w:eastAsia="Yu Mincho" w:hAnsi="Times New Roman" w:cs="Times New Roman"/>
                <w:sz w:val="20"/>
                <w:szCs w:val="20"/>
              </w:rPr>
            </w:pPr>
          </w:p>
          <w:p w14:paraId="3AD3828F"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804A"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FA76A4" w14:textId="77777777" w:rsidR="00431953" w:rsidRPr="00F72750" w:rsidRDefault="00431953" w:rsidP="002961D5">
            <w:pPr>
              <w:pStyle w:val="Betarp"/>
              <w:jc w:val="both"/>
              <w:rPr>
                <w:rFonts w:ascii="Times New Roman" w:hAnsi="Times New Roman" w:cs="Times New Roman"/>
                <w:b/>
                <w:bCs/>
                <w:iCs/>
                <w:sz w:val="20"/>
                <w:szCs w:val="20"/>
                <w:lang w:eastAsia="en-US"/>
              </w:rPr>
            </w:pPr>
          </w:p>
        </w:tc>
      </w:tr>
      <w:tr w:rsidR="00431953" w:rsidRPr="00F72750" w14:paraId="783CB5BC"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1507D"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B73C"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673AE2" w14:textId="77777777" w:rsidR="00431953" w:rsidRPr="00F72750" w:rsidRDefault="00431953" w:rsidP="002961D5">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72750">
              <w:rPr>
                <w:rFonts w:ascii="Times New Roman" w:hAnsi="Times New Roman" w:cs="Times New Roman"/>
                <w:bCs/>
                <w:sz w:val="20"/>
                <w:szCs w:val="20"/>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4AD1E2" w14:textId="77777777" w:rsidR="00431953" w:rsidRPr="00F72750" w:rsidRDefault="00431953" w:rsidP="002961D5">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2B1FB"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14:paraId="5552ACCB" w14:textId="77777777" w:rsidR="00431953" w:rsidRPr="00F72750" w:rsidRDefault="00431953" w:rsidP="002961D5">
            <w:pPr>
              <w:pStyle w:val="Betarp"/>
              <w:jc w:val="both"/>
              <w:rPr>
                <w:rFonts w:ascii="Times New Roman" w:eastAsia="Yu Mincho" w:hAnsi="Times New Roman" w:cs="Times New Roman"/>
                <w:sz w:val="20"/>
                <w:szCs w:val="20"/>
              </w:rPr>
            </w:pPr>
          </w:p>
          <w:p w14:paraId="5FBBD3F1"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EA97B"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78A0DD"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22BFF536"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392ED190"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42A5CF3" w14:textId="77777777" w:rsidR="00431953" w:rsidRPr="00F72750" w:rsidRDefault="00431953" w:rsidP="002961D5">
            <w:pPr>
              <w:pStyle w:val="Betarp"/>
              <w:jc w:val="both"/>
              <w:rPr>
                <w:rFonts w:ascii="Times New Roman" w:hAnsi="Times New Roman" w:cs="Times New Roman"/>
                <w:sz w:val="20"/>
                <w:szCs w:val="20"/>
              </w:rPr>
            </w:pPr>
            <w:hyperlink r:id="rId15"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431953" w:rsidRPr="00F72750" w14:paraId="6E2DA923"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4D6DF"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4004D"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C7B44"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76E1ABC1" w14:textId="77777777" w:rsidR="00431953" w:rsidRPr="00F72750" w:rsidRDefault="00431953" w:rsidP="002961D5">
            <w:pPr>
              <w:pStyle w:val="Betarp"/>
              <w:jc w:val="both"/>
              <w:rPr>
                <w:rFonts w:ascii="Times New Roman" w:eastAsia="Yu Mincho" w:hAnsi="Times New Roman" w:cs="Times New Roman"/>
                <w:sz w:val="20"/>
                <w:szCs w:val="20"/>
              </w:rPr>
            </w:pPr>
          </w:p>
          <w:p w14:paraId="4A86F2F7"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3623BE48" w14:textId="77777777" w:rsidR="00431953" w:rsidRPr="00F72750" w:rsidRDefault="00431953" w:rsidP="002961D5">
            <w:pPr>
              <w:pStyle w:val="Betarp"/>
              <w:jc w:val="both"/>
              <w:rPr>
                <w:rFonts w:ascii="Times New Roman" w:eastAsia="Yu Mincho" w:hAnsi="Times New Roman" w:cs="Times New Roman"/>
                <w:sz w:val="20"/>
                <w:szCs w:val="20"/>
                <w:lang w:eastAsia="en-US"/>
              </w:rPr>
            </w:pPr>
          </w:p>
          <w:p w14:paraId="14478DC0" w14:textId="77777777" w:rsidR="00431953" w:rsidRPr="00F72750" w:rsidRDefault="00431953" w:rsidP="002961D5">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5BE11"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5295850" w14:textId="77777777" w:rsidR="00431953" w:rsidRPr="00F72750" w:rsidRDefault="00431953" w:rsidP="002961D5">
            <w:pPr>
              <w:pStyle w:val="Betarp"/>
              <w:jc w:val="both"/>
              <w:rPr>
                <w:rFonts w:ascii="Times New Roman" w:hAnsi="Times New Roman" w:cs="Times New Roman"/>
                <w:b/>
                <w:bCs/>
                <w:iCs/>
                <w:sz w:val="20"/>
                <w:szCs w:val="20"/>
                <w:lang w:eastAsia="en-US"/>
              </w:rPr>
            </w:pPr>
          </w:p>
        </w:tc>
      </w:tr>
      <w:tr w:rsidR="00431953" w:rsidRPr="00F72750" w14:paraId="667AFA2A"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E86C5" w14:textId="77777777" w:rsidR="00431953" w:rsidRPr="00F72750" w:rsidRDefault="00431953" w:rsidP="00431953">
            <w:pPr>
              <w:pStyle w:val="Betarp"/>
              <w:numPr>
                <w:ilvl w:val="0"/>
                <w:numId w:val="34"/>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5127F" w14:textId="77777777" w:rsidR="00431953" w:rsidRPr="00F72750" w:rsidRDefault="00431953" w:rsidP="002961D5">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F72750">
              <w:rPr>
                <w:rFonts w:ascii="Times New Roman" w:hAnsi="Times New Roman" w:cs="Times New Roman"/>
                <w:sz w:val="20"/>
                <w:szCs w:val="20"/>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E397A9" w14:textId="77777777" w:rsidR="00431953" w:rsidRPr="00F72750" w:rsidRDefault="00431953" w:rsidP="002961D5">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FC3F"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4702CC29" w14:textId="77777777" w:rsidR="00431953" w:rsidRPr="00F72750" w:rsidRDefault="00431953" w:rsidP="002961D5">
            <w:pPr>
              <w:pStyle w:val="Betarp"/>
              <w:jc w:val="both"/>
              <w:rPr>
                <w:rFonts w:ascii="Times New Roman" w:eastAsia="Yu Mincho" w:hAnsi="Times New Roman" w:cs="Times New Roman"/>
                <w:sz w:val="20"/>
                <w:szCs w:val="20"/>
              </w:rPr>
            </w:pPr>
          </w:p>
          <w:p w14:paraId="515F217A"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49942454" w14:textId="77777777" w:rsidR="00431953" w:rsidRPr="00F72750" w:rsidRDefault="00431953" w:rsidP="002961D5">
            <w:pPr>
              <w:pStyle w:val="Betarp"/>
              <w:jc w:val="both"/>
              <w:rPr>
                <w:rFonts w:ascii="Times New Roman" w:eastAsia="Yu Mincho" w:hAnsi="Times New Roman" w:cs="Times New Roman"/>
                <w:sz w:val="20"/>
                <w:szCs w:val="20"/>
                <w:lang w:eastAsia="en-US"/>
              </w:rPr>
            </w:pPr>
          </w:p>
          <w:p w14:paraId="534290A4" w14:textId="77777777" w:rsidR="00431953" w:rsidRPr="00F72750" w:rsidRDefault="00431953" w:rsidP="002961D5">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D386"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CC67D63"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65C54AA1"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CCCF281" w14:textId="77777777" w:rsidR="00431953" w:rsidRPr="00F72750" w:rsidRDefault="00431953" w:rsidP="002961D5">
            <w:pPr>
              <w:pStyle w:val="Betarp"/>
              <w:jc w:val="both"/>
              <w:rPr>
                <w:rFonts w:ascii="Times New Roman" w:hAnsi="Times New Roman" w:cs="Times New Roman"/>
                <w:sz w:val="20"/>
                <w:szCs w:val="20"/>
              </w:rPr>
            </w:pPr>
          </w:p>
          <w:p w14:paraId="3D802DE8" w14:textId="77777777" w:rsidR="00431953" w:rsidRPr="00F72750" w:rsidRDefault="00431953" w:rsidP="002961D5">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https://vpt.lrv.lt/lt/nuorodos/kiti-duomenys/powerbi/nepatikimi-tiekejai-1/</w:t>
              </w:r>
            </w:hyperlink>
          </w:p>
          <w:p w14:paraId="796DFE76" w14:textId="77777777" w:rsidR="00431953" w:rsidRPr="00F72750" w:rsidRDefault="00431953" w:rsidP="002961D5">
            <w:pPr>
              <w:pStyle w:val="Betarp"/>
              <w:jc w:val="both"/>
              <w:rPr>
                <w:rFonts w:ascii="Times New Roman" w:hAnsi="Times New Roman" w:cs="Times New Roman"/>
                <w:sz w:val="20"/>
                <w:szCs w:val="20"/>
              </w:rPr>
            </w:pPr>
          </w:p>
          <w:p w14:paraId="0BC7E543" w14:textId="77777777" w:rsidR="00431953" w:rsidRPr="00F72750" w:rsidRDefault="00431953" w:rsidP="002961D5">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0EB30081" w14:textId="77777777" w:rsidR="00431953" w:rsidRPr="00F72750" w:rsidRDefault="00431953" w:rsidP="002961D5">
            <w:pPr>
              <w:pStyle w:val="Betarp"/>
              <w:jc w:val="both"/>
              <w:rPr>
                <w:rFonts w:ascii="Times New Roman" w:hAnsi="Times New Roman" w:cs="Times New Roman"/>
                <w:bCs/>
                <w:sz w:val="20"/>
                <w:szCs w:val="20"/>
              </w:rPr>
            </w:pPr>
          </w:p>
          <w:p w14:paraId="0426FB15" w14:textId="77777777" w:rsidR="00431953" w:rsidRPr="00F72750" w:rsidRDefault="00431953" w:rsidP="002961D5">
            <w:pPr>
              <w:pStyle w:val="Betarp"/>
              <w:jc w:val="both"/>
              <w:rPr>
                <w:rFonts w:ascii="Times New Roman" w:hAnsi="Times New Roman" w:cs="Times New Roman"/>
                <w:b/>
                <w:bCs/>
                <w:sz w:val="20"/>
                <w:szCs w:val="20"/>
              </w:rPr>
            </w:pPr>
          </w:p>
        </w:tc>
      </w:tr>
      <w:tr w:rsidR="00431953" w:rsidRPr="00F72750" w14:paraId="5F104F82"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C1D8A" w14:textId="77777777" w:rsidR="00431953" w:rsidRPr="00F72750" w:rsidRDefault="00431953" w:rsidP="00431953">
            <w:pPr>
              <w:pStyle w:val="Betarp"/>
              <w:numPr>
                <w:ilvl w:val="0"/>
                <w:numId w:val="34"/>
              </w:numPr>
              <w:rPr>
                <w:rFonts w:ascii="Times New Roman" w:hAnsi="Times New Roman" w:cs="Times New Roman"/>
                <w:sz w:val="20"/>
                <w:szCs w:val="20"/>
              </w:rPr>
            </w:pPr>
          </w:p>
          <w:p w14:paraId="1565E96A" w14:textId="77777777" w:rsidR="00431953" w:rsidRPr="00F72750" w:rsidRDefault="00431953" w:rsidP="002961D5">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8366B"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30C4F1C" w14:textId="77777777" w:rsidR="00431953" w:rsidRPr="00F72750" w:rsidRDefault="00431953" w:rsidP="002961D5">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3AD67"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1603D27" w14:textId="77777777" w:rsidR="00431953" w:rsidRPr="00F72750" w:rsidRDefault="00431953" w:rsidP="002961D5">
            <w:pPr>
              <w:pStyle w:val="Betarp"/>
              <w:jc w:val="both"/>
              <w:rPr>
                <w:rFonts w:ascii="Times New Roman" w:eastAsia="Yu Mincho" w:hAnsi="Times New Roman" w:cs="Times New Roman"/>
                <w:sz w:val="20"/>
                <w:szCs w:val="20"/>
              </w:rPr>
            </w:pPr>
          </w:p>
          <w:p w14:paraId="14170139"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AB84"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8" w:history="1">
              <w:r w:rsidRPr="00F72750">
                <w:rPr>
                  <w:rStyle w:val="Hipersaitas"/>
                  <w:rFonts w:ascii="Times New Roman" w:hAnsi="Times New Roman" w:cs="Times New Roman"/>
                  <w:sz w:val="20"/>
                  <w:szCs w:val="20"/>
                  <w:u w:val="single"/>
                </w:rPr>
                <w:t>https://www.registrucentras.lt/jar/p/index.php</w:t>
              </w:r>
            </w:hyperlink>
          </w:p>
          <w:p w14:paraId="1C3ECF8E"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30AD43F1" w14:textId="77777777" w:rsidR="00431953" w:rsidRPr="00F72750" w:rsidRDefault="00431953" w:rsidP="002961D5">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021447BA" w14:textId="77777777" w:rsidR="00431953" w:rsidRPr="00F72750" w:rsidRDefault="00431953" w:rsidP="002961D5">
            <w:pPr>
              <w:pStyle w:val="Betarp"/>
              <w:jc w:val="both"/>
              <w:rPr>
                <w:rFonts w:ascii="Times New Roman" w:hAnsi="Times New Roman" w:cs="Times New Roman"/>
                <w:b/>
                <w:bCs/>
                <w:iCs/>
                <w:sz w:val="20"/>
                <w:szCs w:val="20"/>
              </w:rPr>
            </w:pPr>
          </w:p>
        </w:tc>
      </w:tr>
      <w:tr w:rsidR="00431953" w:rsidRPr="00F72750" w14:paraId="594585CA"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71D20" w14:textId="77777777" w:rsidR="00431953" w:rsidRPr="00F72750" w:rsidRDefault="00431953" w:rsidP="00431953">
            <w:pPr>
              <w:pStyle w:val="Betarp"/>
              <w:numPr>
                <w:ilvl w:val="0"/>
                <w:numId w:val="34"/>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51882"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A22CC"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7295B157" w14:textId="77777777" w:rsidR="00431953" w:rsidRPr="00F72750" w:rsidRDefault="00431953" w:rsidP="002961D5">
            <w:pPr>
              <w:pStyle w:val="Betarp"/>
              <w:jc w:val="both"/>
              <w:rPr>
                <w:rFonts w:ascii="Times New Roman" w:eastAsia="Yu Mincho" w:hAnsi="Times New Roman" w:cs="Times New Roman"/>
                <w:sz w:val="20"/>
                <w:szCs w:val="20"/>
              </w:rPr>
            </w:pPr>
          </w:p>
          <w:p w14:paraId="73C15083"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A9FCF"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611A989" w14:textId="77777777" w:rsidR="00431953" w:rsidRPr="00F72750" w:rsidRDefault="00431953" w:rsidP="002961D5">
            <w:pPr>
              <w:pStyle w:val="Betarp"/>
              <w:jc w:val="both"/>
              <w:rPr>
                <w:rFonts w:ascii="Times New Roman" w:hAnsi="Times New Roman" w:cs="Times New Roman"/>
                <w:b/>
                <w:bCs/>
                <w:iCs/>
                <w:sz w:val="20"/>
                <w:szCs w:val="20"/>
                <w:lang w:eastAsia="en-US"/>
              </w:rPr>
            </w:pPr>
          </w:p>
          <w:p w14:paraId="3EA19E5F"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431953" w:rsidRPr="00F72750" w14:paraId="65E28886"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A8A12" w14:textId="77777777" w:rsidR="00431953" w:rsidRPr="00F72750" w:rsidRDefault="00431953" w:rsidP="00431953">
            <w:pPr>
              <w:pStyle w:val="Betarp"/>
              <w:numPr>
                <w:ilvl w:val="0"/>
                <w:numId w:val="34"/>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FBFC4"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C72E8" w14:textId="77777777" w:rsidR="00431953" w:rsidRPr="00F72750" w:rsidRDefault="00431953" w:rsidP="002961D5">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62810AAB" w14:textId="77777777" w:rsidR="00431953" w:rsidRPr="00F72750" w:rsidRDefault="00431953" w:rsidP="002961D5">
            <w:pPr>
              <w:pStyle w:val="Betarp"/>
              <w:jc w:val="both"/>
              <w:rPr>
                <w:rFonts w:ascii="Times New Roman" w:eastAsia="Yu Mincho" w:hAnsi="Times New Roman" w:cs="Times New Roman"/>
                <w:sz w:val="20"/>
                <w:szCs w:val="20"/>
              </w:rPr>
            </w:pPr>
          </w:p>
          <w:p w14:paraId="0B831A8A" w14:textId="77777777" w:rsidR="00431953" w:rsidRPr="00F72750" w:rsidRDefault="00431953" w:rsidP="002961D5">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DE07F" w14:textId="77777777" w:rsidR="00431953" w:rsidRPr="00F72750" w:rsidRDefault="00431953" w:rsidP="002961D5">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6BA431A" w14:textId="77777777" w:rsidR="00431953" w:rsidRPr="00F72750" w:rsidRDefault="00431953" w:rsidP="002961D5">
            <w:pPr>
              <w:pStyle w:val="Betarp"/>
              <w:jc w:val="both"/>
              <w:rPr>
                <w:rFonts w:ascii="Times New Roman" w:hAnsi="Times New Roman" w:cs="Times New Roman"/>
                <w:bCs/>
                <w:iCs/>
                <w:sz w:val="20"/>
                <w:szCs w:val="20"/>
                <w:lang w:eastAsia="en-US"/>
              </w:rPr>
            </w:pPr>
          </w:p>
          <w:p w14:paraId="52AD038D" w14:textId="77777777" w:rsidR="00431953" w:rsidRPr="00F72750" w:rsidRDefault="00431953" w:rsidP="002961D5">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26E2086" w14:textId="77777777" w:rsidR="00431953" w:rsidRPr="00F72750" w:rsidRDefault="00431953" w:rsidP="002961D5">
            <w:pPr>
              <w:rPr>
                <w:rFonts w:ascii="Times New Roman" w:hAnsi="Times New Roman" w:cs="Times New Roman"/>
                <w:bCs/>
                <w:iCs/>
                <w:sz w:val="20"/>
                <w:szCs w:val="20"/>
                <w:lang w:eastAsia="en-US"/>
              </w:rPr>
            </w:pPr>
            <w:hyperlink r:id="rId21"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431953" w:rsidRPr="00F72750" w14:paraId="258E8857"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C6056" w14:textId="77777777" w:rsidR="00431953" w:rsidRPr="00F72750" w:rsidRDefault="00431953" w:rsidP="00431953">
            <w:pPr>
              <w:pStyle w:val="Betarp"/>
              <w:numPr>
                <w:ilvl w:val="0"/>
                <w:numId w:val="34"/>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88D0D" w14:textId="77777777" w:rsidR="00431953" w:rsidRPr="00F72750" w:rsidRDefault="00431953" w:rsidP="002961D5">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7DBF9" w14:textId="77777777" w:rsidR="00431953" w:rsidRPr="00F72750" w:rsidRDefault="00431953" w:rsidP="002961D5">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6E7EDEC2" w14:textId="77777777" w:rsidR="00431953" w:rsidRPr="00F72750" w:rsidRDefault="00431953" w:rsidP="002961D5">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1434A9B2" w14:textId="77777777" w:rsidR="00431953" w:rsidRPr="00F72750" w:rsidRDefault="00431953" w:rsidP="002961D5">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ED6D3" w14:textId="77777777" w:rsidR="00431953" w:rsidRPr="00F72750" w:rsidRDefault="00431953" w:rsidP="002961D5">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2864293B" w14:textId="77777777" w:rsidR="00431953" w:rsidRPr="00F72750" w:rsidRDefault="00431953" w:rsidP="002961D5">
            <w:pPr>
              <w:pStyle w:val="Betarp"/>
              <w:jc w:val="both"/>
              <w:rPr>
                <w:rFonts w:ascii="Times New Roman" w:eastAsia="Yu Mincho" w:hAnsi="Times New Roman" w:cs="Times New Roman"/>
                <w:sz w:val="20"/>
                <w:szCs w:val="20"/>
              </w:rPr>
            </w:pPr>
          </w:p>
        </w:tc>
      </w:tr>
      <w:tr w:rsidR="00431953" w:rsidRPr="00F72750" w14:paraId="0F841941"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12527" w14:textId="77777777" w:rsidR="00431953" w:rsidRPr="00F72750" w:rsidRDefault="00431953" w:rsidP="00431953">
            <w:pPr>
              <w:pStyle w:val="Betarp"/>
              <w:numPr>
                <w:ilvl w:val="0"/>
                <w:numId w:val="34"/>
              </w:numPr>
              <w:rPr>
                <w:rFonts w:ascii="Times New Roman" w:hAnsi="Times New Roman" w:cs="Times New Roman"/>
                <w:sz w:val="20"/>
                <w:szCs w:val="20"/>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482B" w14:textId="77777777" w:rsidR="00431953" w:rsidRPr="00F72750" w:rsidRDefault="00431953" w:rsidP="002961D5">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9C9541" w14:textId="77777777" w:rsidR="00431953" w:rsidRPr="00F72750" w:rsidRDefault="00431953" w:rsidP="002961D5">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6AD5D" w14:textId="77777777" w:rsidR="00431953" w:rsidRPr="00F72750" w:rsidRDefault="00431953" w:rsidP="002961D5">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28059EF4" w14:textId="77777777" w:rsidR="00431953" w:rsidRPr="00F72750" w:rsidRDefault="00431953" w:rsidP="002961D5">
            <w:pPr>
              <w:pStyle w:val="Betarp"/>
              <w:jc w:val="both"/>
              <w:rPr>
                <w:rFonts w:ascii="Times New Roman" w:eastAsia="Yu Mincho" w:hAnsi="Times New Roman" w:cs="Times New Roman"/>
                <w:sz w:val="20"/>
                <w:szCs w:val="20"/>
              </w:rPr>
            </w:pPr>
          </w:p>
          <w:p w14:paraId="7AAFCC21"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7DB"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6D9B0ECA" w14:textId="77777777" w:rsidR="00431953" w:rsidRPr="00F72750" w:rsidRDefault="00431953" w:rsidP="002961D5">
            <w:pPr>
              <w:pStyle w:val="Betarp"/>
              <w:jc w:val="both"/>
              <w:rPr>
                <w:rFonts w:ascii="Times New Roman" w:hAnsi="Times New Roman" w:cs="Times New Roman"/>
                <w:bCs/>
                <w:sz w:val="20"/>
                <w:szCs w:val="20"/>
              </w:rPr>
            </w:pPr>
            <w:hyperlink r:id="rId22"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0933A3D" w14:textId="77777777" w:rsidR="00431953" w:rsidRPr="00F72750" w:rsidRDefault="00431953" w:rsidP="002961D5">
            <w:pPr>
              <w:pStyle w:val="Betarp"/>
              <w:jc w:val="both"/>
              <w:rPr>
                <w:rFonts w:ascii="Times New Roman" w:hAnsi="Times New Roman" w:cs="Times New Roman"/>
                <w:b/>
                <w:bCs/>
                <w:sz w:val="20"/>
                <w:szCs w:val="20"/>
              </w:rPr>
            </w:pPr>
          </w:p>
          <w:p w14:paraId="5B2E34DD" w14:textId="77777777" w:rsidR="00431953" w:rsidRPr="00F72750" w:rsidRDefault="00431953" w:rsidP="002961D5">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AEE21F" w14:textId="77777777" w:rsidR="00431953" w:rsidRPr="00F72750" w:rsidRDefault="00431953" w:rsidP="002961D5">
            <w:pPr>
              <w:pStyle w:val="Betarp"/>
              <w:jc w:val="both"/>
              <w:rPr>
                <w:rFonts w:ascii="Times New Roman" w:hAnsi="Times New Roman" w:cs="Times New Roman"/>
                <w:sz w:val="20"/>
                <w:szCs w:val="20"/>
              </w:rPr>
            </w:pPr>
          </w:p>
          <w:p w14:paraId="4E257EF3" w14:textId="77777777" w:rsidR="00431953" w:rsidRPr="00F72750" w:rsidRDefault="00431953" w:rsidP="002961D5">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 dokumentas išduotas anksčiau, tačiau jame nurodytas galiojimo terminas </w:t>
            </w:r>
            <w:r w:rsidRPr="00F72750">
              <w:rPr>
                <w:rFonts w:ascii="Times New Roman" w:hAnsi="Times New Roman" w:cs="Times New Roman"/>
                <w:sz w:val="20"/>
                <w:szCs w:val="20"/>
              </w:rPr>
              <w:lastRenderedPageBreak/>
              <w:t>ilgesnis nei pašalinimo pagrindų nebuvimą patvirtinančių dokumentų pagal EBVPD galutinis pateikimo terminas, toks dokumentas jo galiojimo laikotarpiu yra priimtinas.</w:t>
            </w:r>
          </w:p>
        </w:tc>
      </w:tr>
      <w:bookmarkEnd w:id="64"/>
      <w:tr w:rsidR="00431953" w:rsidRPr="00F72750" w14:paraId="7642B655" w14:textId="77777777" w:rsidTr="002961D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9872" w14:textId="77777777" w:rsidR="00431953" w:rsidRPr="00F72750" w:rsidRDefault="00431953" w:rsidP="00431953">
            <w:pPr>
              <w:pStyle w:val="Betarp"/>
              <w:numPr>
                <w:ilvl w:val="0"/>
                <w:numId w:val="34"/>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A3258" w14:textId="77777777" w:rsidR="00431953" w:rsidRPr="00F72750" w:rsidRDefault="00431953" w:rsidP="002961D5">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A2726" w14:textId="77777777" w:rsidR="00431953" w:rsidRPr="00F72750" w:rsidRDefault="00431953" w:rsidP="002961D5">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48DC93BA" w14:textId="77777777" w:rsidR="00431953" w:rsidRPr="00F72750" w:rsidRDefault="00431953" w:rsidP="002961D5">
            <w:pPr>
              <w:pStyle w:val="Betarp"/>
              <w:jc w:val="both"/>
              <w:rPr>
                <w:rFonts w:ascii="Times New Roman" w:eastAsia="Yu Mincho" w:hAnsi="Times New Roman" w:cs="Times New Roman"/>
                <w:sz w:val="20"/>
                <w:szCs w:val="20"/>
              </w:rPr>
            </w:pPr>
          </w:p>
          <w:p w14:paraId="511C25E1" w14:textId="77777777" w:rsidR="00431953" w:rsidRPr="00F72750" w:rsidRDefault="00431953" w:rsidP="002961D5">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60460" w14:textId="77777777" w:rsidR="00431953" w:rsidRPr="00F72750" w:rsidRDefault="00431953" w:rsidP="002961D5">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7859C473" w14:textId="77777777" w:rsidR="00431953" w:rsidRPr="00F72750" w:rsidRDefault="00431953" w:rsidP="00431953">
      <w:pPr>
        <w:spacing w:after="0" w:line="240" w:lineRule="auto"/>
        <w:rPr>
          <w:rFonts w:ascii="Times New Roman" w:hAnsi="Times New Roman" w:cs="Times New Roman"/>
          <w:sz w:val="24"/>
          <w:szCs w:val="24"/>
        </w:rPr>
      </w:pPr>
    </w:p>
    <w:p w14:paraId="26D26D6F" w14:textId="77777777" w:rsidR="00431953" w:rsidRPr="00C40B1C" w:rsidRDefault="00431953" w:rsidP="00431953">
      <w:pPr>
        <w:spacing w:line="240" w:lineRule="auto"/>
        <w:jc w:val="center"/>
        <w:rPr>
          <w:rFonts w:ascii="Times New Roman" w:hAnsi="Times New Roman" w:cs="Times New Roman"/>
          <w:color w:val="7030A0"/>
          <w:sz w:val="22"/>
          <w:szCs w:val="22"/>
        </w:rPr>
      </w:pPr>
    </w:p>
    <w:p w14:paraId="2568DBE4" w14:textId="07CB1D26" w:rsidR="00431953" w:rsidRPr="000119BA" w:rsidRDefault="00431953" w:rsidP="00436107">
      <w:pPr>
        <w:spacing w:after="240"/>
        <w:jc w:val="center"/>
        <w:rPr>
          <w:rFonts w:asciiTheme="majorBidi" w:eastAsia="Calibri" w:hAnsiTheme="majorBidi" w:cstheme="majorBidi"/>
          <w:b/>
          <w:bCs/>
          <w:caps/>
          <w:spacing w:val="20"/>
          <w:sz w:val="24"/>
          <w:szCs w:val="24"/>
        </w:rPr>
      </w:pPr>
      <w:r w:rsidRPr="00C40B1C">
        <w:rPr>
          <w:rFonts w:ascii="Times New Roman" w:hAnsi="Times New Roman" w:cs="Times New Roman"/>
          <w:smallCaps/>
          <w:sz w:val="22"/>
          <w:szCs w:val="22"/>
        </w:rPr>
        <w:t>__________</w:t>
      </w:r>
      <w:r w:rsidRPr="00C40B1C">
        <w:rPr>
          <w:rFonts w:ascii="Times New Roman" w:hAnsi="Times New Roman" w:cs="Times New Roman"/>
          <w:b/>
          <w:bCs/>
          <w:smallCaps/>
          <w:sz w:val="22"/>
          <w:szCs w:val="22"/>
        </w:rPr>
        <w:br w:type="page"/>
      </w:r>
    </w:p>
    <w:p w14:paraId="7C93B3B3" w14:textId="5A652A7B" w:rsidR="00A32C36" w:rsidRPr="00436107" w:rsidRDefault="00436107" w:rsidP="00436107">
      <w:pPr>
        <w:pStyle w:val="Antrat2"/>
        <w:ind w:left="5103"/>
        <w:rPr>
          <w:rFonts w:ascii="Times New Roman" w:eastAsia="Calibri" w:hAnsi="Times New Roman" w:cs="Times New Roman"/>
          <w:color w:val="0070C0"/>
          <w:sz w:val="22"/>
          <w:szCs w:val="22"/>
        </w:rPr>
      </w:pPr>
      <w:bookmarkStart w:id="65" w:name="_Toc192078167"/>
      <w:bookmarkStart w:id="66" w:name="_Toc193109985"/>
      <w:bookmarkEnd w:id="59"/>
      <w:bookmarkEnd w:id="60"/>
      <w:bookmarkEnd w:id="61"/>
      <w:r w:rsidRPr="00C40B1C">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65"/>
      <w:bookmarkEnd w:id="66"/>
    </w:p>
    <w:p w14:paraId="5A73AC7B"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D82741E" w14:textId="77777777" w:rsidR="00436107" w:rsidRDefault="00436107" w:rsidP="00436107">
      <w:pPr>
        <w:pStyle w:val="Paantrat"/>
        <w:spacing w:line="240" w:lineRule="auto"/>
        <w:jc w:val="center"/>
        <w:rPr>
          <w:rFonts w:ascii="Times New Roman" w:hAnsi="Times New Roman" w:cs="Times New Roman"/>
          <w:smallCaps/>
          <w:sz w:val="22"/>
          <w:szCs w:val="22"/>
        </w:rPr>
      </w:pPr>
    </w:p>
    <w:p w14:paraId="34A9811A" w14:textId="4163D22A" w:rsidR="00436107" w:rsidRPr="00C40B1C" w:rsidRDefault="00436107" w:rsidP="00436107">
      <w:pPr>
        <w:pStyle w:val="Paantrat"/>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 xml:space="preserve">TIEKĖJŲ KVALIFIKACIJOS REIKALAVIMAI IR REIKALAVIMAI LAIKYTIS </w:t>
      </w:r>
      <w:r w:rsidRPr="00C40B1C">
        <w:rPr>
          <w:rFonts w:ascii="Times New Roman" w:hAnsi="Times New Roman" w:cs="Times New Roman"/>
          <w:sz w:val="22"/>
          <w:szCs w:val="22"/>
          <w:lang w:eastAsia="en-US"/>
        </w:rPr>
        <w:t>KOKYBĖS VADYBOS SISTEMOS IR (ARBA) APLINKOS APSAUGOS VADYBOS SISTEMOS STANDARTŲ</w:t>
      </w:r>
    </w:p>
    <w:p w14:paraId="2B196F33" w14:textId="77777777" w:rsidR="00A32C36" w:rsidRPr="000119BA"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AF24687" w14:textId="26306EDA" w:rsidR="005D3AFF" w:rsidRPr="000119BA" w:rsidRDefault="005D3AFF" w:rsidP="004637FD">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r w:rsidRPr="000119BA">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19BA"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F6B9A2F" w14:textId="77777777" w:rsidR="007F1B62"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A57F32E"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63C7A55"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1768A52"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99BDAA4"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9DF8C3"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58F8831"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F36CA9B"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77E4456"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ED44184"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0571F8F"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E5D3F26"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73F3A6"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24D22BA"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BA9C9A9"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E997EF"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637C4D7"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EA84ABD"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FD66E69"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9806C97"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8ED8BFE"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D122CE6"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EA38073"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CB9E67C"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0538B78"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6CDE112"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EDF7E61"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DBA208F"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DC0E3FF" w14:textId="77777777" w:rsidR="00436107"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FC7DF81" w14:textId="77777777" w:rsidR="00436107" w:rsidRPr="000119BA" w:rsidRDefault="00436107"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19BA"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19BA"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p w14:paraId="6FA27316" w14:textId="77777777" w:rsidR="007F1B62" w:rsidRPr="000119BA" w:rsidRDefault="007F1B62" w:rsidP="007F1B62">
      <w:pPr>
        <w:pStyle w:val="Sraopastraipa"/>
        <w:tabs>
          <w:tab w:val="left" w:pos="851"/>
        </w:tabs>
        <w:spacing w:after="0" w:line="20" w:lineRule="atLeast"/>
        <w:ind w:left="0"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Perkančioji organizacija nereikalauja, kad tiekėjai laikytųsi k</w:t>
      </w:r>
      <w:r w:rsidRPr="000119BA">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19BA" w:rsidRDefault="007F1B62" w:rsidP="007F1B62">
      <w:pPr>
        <w:spacing w:after="0" w:line="240" w:lineRule="auto"/>
        <w:jc w:val="center"/>
        <w:rPr>
          <w:rFonts w:asciiTheme="majorBidi" w:eastAsia="Calibri" w:hAnsiTheme="majorBidi" w:cstheme="majorBidi"/>
        </w:rPr>
      </w:pPr>
    </w:p>
    <w:p w14:paraId="397CA7CC" w14:textId="77777777" w:rsidR="007F1B62" w:rsidRPr="000119BA" w:rsidRDefault="007F1B62" w:rsidP="007F1B62">
      <w:pPr>
        <w:spacing w:after="0" w:line="240" w:lineRule="auto"/>
        <w:jc w:val="center"/>
        <w:rPr>
          <w:rFonts w:asciiTheme="majorBidi" w:eastAsia="Calibri" w:hAnsiTheme="majorBidi" w:cstheme="majorBidi"/>
          <w:b/>
          <w:bCs/>
          <w:smallCaps/>
        </w:rPr>
      </w:pPr>
      <w:r w:rsidRPr="000119BA">
        <w:rPr>
          <w:rFonts w:asciiTheme="majorBidi" w:eastAsia="Calibri" w:hAnsiTheme="majorBidi" w:cstheme="majorBidi"/>
        </w:rPr>
        <w:t>__________</w:t>
      </w:r>
    </w:p>
    <w:p w14:paraId="7E3E0E54" w14:textId="77777777" w:rsidR="007F1B62" w:rsidRPr="000119BA" w:rsidRDefault="007F1B62" w:rsidP="007F1B62">
      <w:pPr>
        <w:rPr>
          <w:rFonts w:asciiTheme="majorBidi" w:eastAsia="Calibri" w:hAnsiTheme="majorBidi" w:cstheme="majorBidi"/>
          <w:b/>
          <w:bCs/>
          <w:smallCaps/>
        </w:rPr>
      </w:pPr>
      <w:r w:rsidRPr="000119BA">
        <w:rPr>
          <w:rFonts w:asciiTheme="majorBidi" w:eastAsia="Calibri" w:hAnsiTheme="majorBidi" w:cstheme="majorBidi"/>
          <w:b/>
          <w:bCs/>
          <w:smallCaps/>
        </w:rPr>
        <w:br w:type="page"/>
      </w:r>
    </w:p>
    <w:p w14:paraId="6DE2491A"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19BA" w:rsidSect="005D3AFF">
          <w:footerReference w:type="first" r:id="rId23"/>
          <w:pgSz w:w="12240" w:h="15840"/>
          <w:pgMar w:top="1134" w:right="567" w:bottom="1134" w:left="1701" w:header="720" w:footer="720" w:gutter="0"/>
          <w:pgNumType w:start="13"/>
          <w:cols w:space="720"/>
          <w:titlePg/>
          <w:docGrid w:linePitch="360"/>
        </w:sectPr>
      </w:pPr>
    </w:p>
    <w:p w14:paraId="1C838687" w14:textId="77777777" w:rsidR="00091FD6" w:rsidRPr="004B4A8C" w:rsidRDefault="00091FD6" w:rsidP="00091FD6">
      <w:pPr>
        <w:pStyle w:val="Antrat2"/>
        <w:ind w:left="5103"/>
        <w:rPr>
          <w:rFonts w:ascii="Times New Roman" w:hAnsi="Times New Roman" w:cs="Times New Roman"/>
          <w:color w:val="auto"/>
          <w:sz w:val="22"/>
          <w:szCs w:val="22"/>
        </w:rPr>
      </w:pPr>
      <w:bookmarkStart w:id="67" w:name="_Ref38291379"/>
      <w:bookmarkStart w:id="68" w:name="_Ref38291394"/>
      <w:bookmarkStart w:id="69" w:name="_Ref38898251"/>
      <w:bookmarkStart w:id="70" w:name="_Toc192078168"/>
      <w:bookmarkStart w:id="71" w:name="_Toc193109986"/>
      <w:r w:rsidRPr="004B4A8C">
        <w:rPr>
          <w:rFonts w:ascii="Times New Roman" w:eastAsia="Calibri" w:hAnsi="Times New Roman" w:cs="Times New Roman"/>
          <w:color w:val="auto"/>
          <w:sz w:val="22"/>
          <w:szCs w:val="22"/>
        </w:rPr>
        <w:lastRenderedPageBreak/>
        <w:t xml:space="preserve">Pirkimo sąlygų 5 priedas „EBVPD“ </w:t>
      </w:r>
      <w:r w:rsidRPr="004B4A8C">
        <w:rPr>
          <w:rFonts w:ascii="Times New Roman" w:hAnsi="Times New Roman" w:cs="Times New Roman"/>
          <w:color w:val="auto"/>
          <w:sz w:val="22"/>
          <w:szCs w:val="22"/>
        </w:rPr>
        <w:t>(XML formatu)</w:t>
      </w:r>
      <w:bookmarkEnd w:id="67"/>
      <w:bookmarkEnd w:id="68"/>
      <w:bookmarkEnd w:id="69"/>
      <w:bookmarkEnd w:id="70"/>
      <w:bookmarkEnd w:id="71"/>
    </w:p>
    <w:p w14:paraId="7CCCB6AA" w14:textId="77777777" w:rsidR="00091FD6" w:rsidRPr="00C40B1C" w:rsidRDefault="00091FD6" w:rsidP="00091FD6">
      <w:pPr>
        <w:spacing w:line="240" w:lineRule="auto"/>
        <w:rPr>
          <w:rFonts w:ascii="Times New Roman" w:hAnsi="Times New Roman" w:cs="Times New Roman"/>
          <w:b/>
          <w:bCs/>
          <w:smallCaps/>
          <w:sz w:val="22"/>
          <w:szCs w:val="22"/>
        </w:rPr>
      </w:pPr>
    </w:p>
    <w:p w14:paraId="54889EDA" w14:textId="77777777" w:rsidR="00091FD6" w:rsidRDefault="00091FD6" w:rsidP="00091FD6">
      <w:pPr>
        <w:pStyle w:val="Paantrat"/>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w:t>
      </w:r>
    </w:p>
    <w:p w14:paraId="0193678A" w14:textId="77777777" w:rsidR="00091FD6" w:rsidRPr="00091FD6" w:rsidRDefault="00091FD6" w:rsidP="00091FD6"/>
    <w:p w14:paraId="1842FE38" w14:textId="77777777" w:rsidR="00091FD6" w:rsidRPr="00C40B1C" w:rsidRDefault="00091FD6" w:rsidP="00091FD6">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 (EBVPD)“ pateikiamas .xml formatu.</w:t>
      </w:r>
    </w:p>
    <w:p w14:paraId="5D1F68D5" w14:textId="77777777" w:rsidR="00091FD6" w:rsidRPr="00C40B1C" w:rsidRDefault="00091FD6" w:rsidP="00091FD6">
      <w:pPr>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__________</w:t>
      </w:r>
    </w:p>
    <w:p w14:paraId="20D74758" w14:textId="7F1CED0D"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0119BA">
        <w:rPr>
          <w:rFonts w:ascii="Times New Roman" w:hAnsi="Times New Roman" w:cs="Times New Roman"/>
          <w:b/>
          <w:bCs/>
          <w:smallCaps/>
          <w:sz w:val="24"/>
          <w:szCs w:val="24"/>
        </w:rPr>
        <w:br w:type="page"/>
      </w:r>
    </w:p>
    <w:p w14:paraId="7DD8C0CC" w14:textId="77777777" w:rsidR="005D3AFF" w:rsidRPr="000119BA"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193109987"/>
      <w:r w:rsidRPr="000119BA">
        <w:rPr>
          <w:rFonts w:ascii="Times New Roman" w:eastAsia="Calibri" w:hAnsi="Times New Roman" w:cs="Times New Roman"/>
          <w:color w:val="auto"/>
          <w:sz w:val="24"/>
          <w:szCs w:val="24"/>
        </w:rPr>
        <w:lastRenderedPageBreak/>
        <w:t>Pirkimo sąlygų 6 priedas „Pasiūlymo forma“</w:t>
      </w:r>
      <w:bookmarkEnd w:id="72"/>
      <w:bookmarkEnd w:id="73"/>
      <w:bookmarkEnd w:id="74"/>
      <w:bookmarkEnd w:id="75"/>
    </w:p>
    <w:p w14:paraId="7F695D66"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Vilniaus rajono savivaldybės administracijai</w:t>
      </w:r>
    </w:p>
    <w:p w14:paraId="701A2CEC"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Rinktinės g. 50, 09318 Vilnius</w:t>
      </w:r>
    </w:p>
    <w:p w14:paraId="373A4BC7" w14:textId="77777777" w:rsidR="007F1B62" w:rsidRPr="000119BA"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0119BA" w:rsidRDefault="007F1B62" w:rsidP="007F1B62">
      <w:pPr>
        <w:spacing w:after="0" w:line="240" w:lineRule="auto"/>
        <w:jc w:val="center"/>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PASIŪLYMAS</w:t>
      </w:r>
    </w:p>
    <w:p w14:paraId="2724ECB8" w14:textId="77777777" w:rsidR="007F1B62" w:rsidRPr="000119BA" w:rsidRDefault="007F1B62" w:rsidP="007F1B62">
      <w:pPr>
        <w:spacing w:after="0" w:line="240" w:lineRule="auto"/>
        <w:rPr>
          <w:rFonts w:asciiTheme="majorBidi" w:eastAsia="Times New Roman" w:hAnsiTheme="majorBidi" w:cstheme="majorBidi"/>
          <w:b/>
          <w:sz w:val="24"/>
          <w:szCs w:val="24"/>
        </w:rPr>
      </w:pPr>
    </w:p>
    <w:p w14:paraId="2D812D3E" w14:textId="6293FBDF" w:rsidR="00091FD6" w:rsidRPr="00487FF1" w:rsidRDefault="00091FD6" w:rsidP="007F1B62">
      <w:pPr>
        <w:spacing w:after="0" w:line="240" w:lineRule="auto"/>
        <w:ind w:right="680"/>
        <w:jc w:val="center"/>
        <w:rPr>
          <w:rFonts w:asciiTheme="majorBidi" w:eastAsia="Times New Roman" w:hAnsiTheme="majorBidi" w:cstheme="majorBidi"/>
          <w:sz w:val="22"/>
          <w:szCs w:val="22"/>
        </w:rPr>
      </w:pPr>
      <w:r w:rsidRPr="00487FF1">
        <w:rPr>
          <w:rFonts w:asciiTheme="majorBidi" w:hAnsiTheme="majorBidi"/>
          <w:b/>
          <w:sz w:val="22"/>
          <w:szCs w:val="22"/>
        </w:rPr>
        <w:t>Šilumos siurblių įrengimo darbai Vilniaus r. Rukainių gimnazijoje</w:t>
      </w:r>
    </w:p>
    <w:p w14:paraId="0900EB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034FC19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(Data)</w:t>
      </w:r>
    </w:p>
    <w:p w14:paraId="25C379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571173F0"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(Vieta)</w:t>
      </w:r>
    </w:p>
    <w:p w14:paraId="53999D6C" w14:textId="77777777" w:rsidR="007F1B62" w:rsidRPr="000119BA"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19BA" w14:paraId="3680CFFB" w14:textId="77777777" w:rsidTr="001F51BD">
        <w:tc>
          <w:tcPr>
            <w:tcW w:w="5074" w:type="dxa"/>
          </w:tcPr>
          <w:p w14:paraId="47390CE7"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pavadinimas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19BA">
              <w:rPr>
                <w:rFonts w:asciiTheme="majorBidi" w:eastAsia="Times New Roman" w:hAnsiTheme="majorBidi" w:cstheme="majorBidi"/>
              </w:rPr>
              <w:t>]</w:t>
            </w:r>
          </w:p>
        </w:tc>
        <w:tc>
          <w:tcPr>
            <w:tcW w:w="4281" w:type="dxa"/>
          </w:tcPr>
          <w:p w14:paraId="72B0DD7F" w14:textId="77777777" w:rsidR="007F1B62" w:rsidRPr="000119BA" w:rsidRDefault="007F1B62" w:rsidP="001F51BD">
            <w:pPr>
              <w:spacing w:after="0" w:line="240" w:lineRule="auto"/>
              <w:jc w:val="both"/>
              <w:rPr>
                <w:rFonts w:asciiTheme="majorBidi" w:eastAsia="Times New Roman" w:hAnsiTheme="majorBidi" w:cstheme="majorBidi"/>
              </w:rPr>
            </w:pPr>
          </w:p>
          <w:p w14:paraId="062E3A57"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A5C7171" w14:textId="77777777" w:rsidTr="001F51BD">
        <w:tc>
          <w:tcPr>
            <w:tcW w:w="5074" w:type="dxa"/>
          </w:tcPr>
          <w:p w14:paraId="06B7A8C1"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Atsakingasis partneris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nurodyti atsakingojo partnerio pavadinimą, jei pasiūlymą teikia tiekėjų grupė</w:t>
            </w:r>
            <w:r w:rsidRPr="000119BA">
              <w:rPr>
                <w:rFonts w:asciiTheme="majorBidi" w:eastAsia="Times New Roman" w:hAnsiTheme="majorBidi" w:cstheme="majorBidi"/>
              </w:rPr>
              <w:t>]</w:t>
            </w:r>
          </w:p>
        </w:tc>
        <w:tc>
          <w:tcPr>
            <w:tcW w:w="4281" w:type="dxa"/>
          </w:tcPr>
          <w:p w14:paraId="4ED19C0D"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D8A5326" w14:textId="77777777" w:rsidTr="001F51BD">
        <w:tc>
          <w:tcPr>
            <w:tcW w:w="5074" w:type="dxa"/>
          </w:tcPr>
          <w:p w14:paraId="2778EA4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 xml:space="preserve">Tiekėjo kodas </w:t>
            </w:r>
            <w:r w:rsidRPr="000119BA">
              <w:rPr>
                <w:rFonts w:asciiTheme="majorBidi" w:eastAsia="Times New Roman" w:hAnsiTheme="majorBidi" w:cstheme="majorBidi"/>
              </w:rPr>
              <w:t>[</w:t>
            </w:r>
            <w:r w:rsidRPr="000119BA">
              <w:rPr>
                <w:rFonts w:asciiTheme="majorBidi" w:eastAsia="Times New Roman" w:hAnsiTheme="majorBidi" w:cstheme="majorBidi"/>
                <w:i/>
              </w:rPr>
              <w:t>jei pasiūlymą teikia tiekėjų grupė, nurodyti visų partnerių  kodus</w:t>
            </w:r>
            <w:r w:rsidRPr="000119BA">
              <w:rPr>
                <w:rFonts w:asciiTheme="majorBidi" w:eastAsia="Times New Roman" w:hAnsiTheme="majorBidi" w:cstheme="majorBidi"/>
              </w:rPr>
              <w:t>]</w:t>
            </w:r>
          </w:p>
        </w:tc>
        <w:tc>
          <w:tcPr>
            <w:tcW w:w="4281" w:type="dxa"/>
          </w:tcPr>
          <w:p w14:paraId="64C03A52"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49EC3565" w14:textId="77777777" w:rsidTr="001F51BD">
        <w:tc>
          <w:tcPr>
            <w:tcW w:w="5074" w:type="dxa"/>
          </w:tcPr>
          <w:p w14:paraId="7EA4C034"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adresas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pasiūlymą teikia tiekėjų grupė, nurodyti visų partnerių  adresus</w:t>
            </w:r>
            <w:r w:rsidRPr="000119BA">
              <w:rPr>
                <w:rFonts w:asciiTheme="majorBidi" w:eastAsia="Times New Roman" w:hAnsiTheme="majorBidi" w:cstheme="majorBidi"/>
              </w:rPr>
              <w:t>]</w:t>
            </w:r>
          </w:p>
        </w:tc>
        <w:tc>
          <w:tcPr>
            <w:tcW w:w="4281" w:type="dxa"/>
          </w:tcPr>
          <w:p w14:paraId="116E7E35" w14:textId="77777777" w:rsidR="007F1B62" w:rsidRPr="000119BA" w:rsidRDefault="007F1B62" w:rsidP="001F51BD">
            <w:pPr>
              <w:spacing w:after="0" w:line="240" w:lineRule="auto"/>
              <w:jc w:val="both"/>
              <w:rPr>
                <w:rFonts w:asciiTheme="majorBidi" w:eastAsia="Times New Roman" w:hAnsiTheme="majorBidi" w:cstheme="majorBidi"/>
              </w:rPr>
            </w:pPr>
          </w:p>
          <w:p w14:paraId="56EC7FB5"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3143DB0" w14:textId="77777777" w:rsidTr="001F51BD">
        <w:tc>
          <w:tcPr>
            <w:tcW w:w="5074" w:type="dxa"/>
          </w:tcPr>
          <w:p w14:paraId="05C93A1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Už pasiūlymą atsakingo asmens vardas, pavardė</w:t>
            </w:r>
          </w:p>
        </w:tc>
        <w:tc>
          <w:tcPr>
            <w:tcW w:w="4281" w:type="dxa"/>
          </w:tcPr>
          <w:p w14:paraId="13C6220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9E9C637" w14:textId="77777777" w:rsidTr="001F51BD">
        <w:tc>
          <w:tcPr>
            <w:tcW w:w="5074" w:type="dxa"/>
          </w:tcPr>
          <w:p w14:paraId="2A8F45EE"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Telefono numeris</w:t>
            </w:r>
          </w:p>
        </w:tc>
        <w:tc>
          <w:tcPr>
            <w:tcW w:w="4281" w:type="dxa"/>
          </w:tcPr>
          <w:p w14:paraId="557A8FC1" w14:textId="77777777" w:rsidR="007F1B62" w:rsidRPr="000119BA" w:rsidRDefault="007F1B62" w:rsidP="001F51BD">
            <w:pPr>
              <w:spacing w:after="0" w:line="240" w:lineRule="auto"/>
              <w:jc w:val="both"/>
              <w:rPr>
                <w:rFonts w:asciiTheme="majorBidi" w:eastAsia="Times New Roman" w:hAnsiTheme="majorBidi" w:cstheme="majorBidi"/>
              </w:rPr>
            </w:pPr>
          </w:p>
        </w:tc>
      </w:tr>
      <w:tr w:rsidR="007F1B62" w:rsidRPr="000119BA" w14:paraId="591BEC67" w14:textId="77777777" w:rsidTr="001F51BD">
        <w:trPr>
          <w:trHeight w:val="313"/>
        </w:trPr>
        <w:tc>
          <w:tcPr>
            <w:tcW w:w="5074" w:type="dxa"/>
          </w:tcPr>
          <w:p w14:paraId="7866036B"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El. pašto adresas</w:t>
            </w:r>
          </w:p>
        </w:tc>
        <w:tc>
          <w:tcPr>
            <w:tcW w:w="4281" w:type="dxa"/>
          </w:tcPr>
          <w:p w14:paraId="7C9E1F19"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0119BA" w:rsidRDefault="007F1B62" w:rsidP="007F1B62">
      <w:pPr>
        <w:spacing w:after="0" w:line="240" w:lineRule="auto"/>
        <w:jc w:val="both"/>
        <w:rPr>
          <w:rFonts w:asciiTheme="majorBidi" w:eastAsia="Times New Roman" w:hAnsiTheme="majorBidi" w:cstheme="majorBidi"/>
        </w:rPr>
      </w:pPr>
    </w:p>
    <w:p w14:paraId="53AB54FD" w14:textId="77777777" w:rsidR="007F1B62" w:rsidRPr="00487FF1" w:rsidRDefault="007F1B62" w:rsidP="007F1B62">
      <w:pPr>
        <w:spacing w:after="0" w:line="240" w:lineRule="auto"/>
        <w:ind w:firstLine="720"/>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Šiuo pasiūlymu pažymime, kad sutinkame su visomis pirkimo sąlygomis, nustatytomis:</w:t>
      </w:r>
    </w:p>
    <w:p w14:paraId="6EE83DB5" w14:textId="77777777" w:rsidR="007F1B62" w:rsidRPr="00487FF1" w:rsidRDefault="007F1B62" w:rsidP="007F1B62">
      <w:pPr>
        <w:numPr>
          <w:ilvl w:val="0"/>
          <w:numId w:val="26"/>
        </w:num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supaprastinto atviro konkurso skelbime, paskelbtame CVP IS, pirkimo Nr. _________;</w:t>
      </w:r>
    </w:p>
    <w:p w14:paraId="5E9433C0" w14:textId="77777777" w:rsidR="007F1B62" w:rsidRPr="00487FF1" w:rsidRDefault="007F1B62" w:rsidP="007F1B62">
      <w:pPr>
        <w:numPr>
          <w:ilvl w:val="0"/>
          <w:numId w:val="26"/>
        </w:num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supaprastinto atviro konkurso sąlygose;</w:t>
      </w:r>
    </w:p>
    <w:p w14:paraId="76923546" w14:textId="77777777" w:rsidR="007F1B62" w:rsidRPr="00487FF1" w:rsidRDefault="007F1B62" w:rsidP="007F1B62">
      <w:pPr>
        <w:numPr>
          <w:ilvl w:val="0"/>
          <w:numId w:val="26"/>
        </w:num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kituose pirkimo dokumentuose.</w:t>
      </w:r>
    </w:p>
    <w:p w14:paraId="6212A72D" w14:textId="77777777" w:rsidR="007F1B62" w:rsidRPr="00487FF1" w:rsidRDefault="007F1B62" w:rsidP="007F1B62">
      <w:pPr>
        <w:spacing w:after="0" w:line="240" w:lineRule="auto"/>
        <w:ind w:firstLine="720"/>
        <w:jc w:val="both"/>
        <w:rPr>
          <w:rFonts w:asciiTheme="majorBidi" w:eastAsia="Times New Roman" w:hAnsiTheme="majorBidi" w:cstheme="majorBidi"/>
          <w:sz w:val="22"/>
          <w:szCs w:val="22"/>
        </w:rPr>
      </w:pPr>
    </w:p>
    <w:p w14:paraId="4CF170F9" w14:textId="77777777" w:rsidR="007F1B62" w:rsidRPr="00487FF1" w:rsidRDefault="007F1B62" w:rsidP="007F1B62">
      <w:pPr>
        <w:spacing w:after="0" w:line="240" w:lineRule="auto"/>
        <w:ind w:firstLine="720"/>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Mes siūlome šiuos darbus:</w:t>
      </w:r>
    </w:p>
    <w:p w14:paraId="6DF93386" w14:textId="77777777" w:rsidR="001F56EF" w:rsidRPr="000119BA" w:rsidRDefault="001F56EF" w:rsidP="007F1B62">
      <w:pPr>
        <w:spacing w:after="0" w:line="240" w:lineRule="auto"/>
        <w:ind w:firstLine="720"/>
        <w:jc w:val="both"/>
        <w:rPr>
          <w:rFonts w:asciiTheme="majorBidi" w:eastAsia="Times New Roman" w:hAnsiTheme="majorBidi" w:cstheme="majorBidi"/>
          <w:i/>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8"/>
        <w:gridCol w:w="4707"/>
      </w:tblGrid>
      <w:tr w:rsidR="00CD414D" w:rsidRPr="000119BA" w14:paraId="28390786" w14:textId="77777777" w:rsidTr="00572601">
        <w:tc>
          <w:tcPr>
            <w:tcW w:w="9355" w:type="dxa"/>
            <w:gridSpan w:val="2"/>
            <w:shd w:val="clear" w:color="auto" w:fill="auto"/>
          </w:tcPr>
          <w:p w14:paraId="29C290C8" w14:textId="1169122C" w:rsidR="007F1B62" w:rsidRPr="001F56EF" w:rsidRDefault="001F56EF" w:rsidP="001F56EF">
            <w:pPr>
              <w:spacing w:after="0" w:line="240" w:lineRule="auto"/>
              <w:ind w:right="680"/>
              <w:jc w:val="center"/>
              <w:rPr>
                <w:rFonts w:ascii="Times New Roman" w:eastAsia="Times New Roman" w:hAnsi="Times New Roman" w:cs="Times New Roman"/>
                <w:b/>
                <w:bCs/>
                <w:sz w:val="22"/>
                <w:szCs w:val="22"/>
              </w:rPr>
            </w:pPr>
            <w:r w:rsidRPr="001F56EF">
              <w:rPr>
                <w:rFonts w:ascii="Times New Roman" w:eastAsia="Times New Roman" w:hAnsi="Times New Roman" w:cs="Times New Roman"/>
                <w:b/>
                <w:bCs/>
                <w:sz w:val="22"/>
                <w:szCs w:val="22"/>
              </w:rPr>
              <w:t>Šilumos siurblių įrengimo darbai Vilniaus r. Rukainių gimnazijoje</w:t>
            </w:r>
          </w:p>
        </w:tc>
      </w:tr>
      <w:tr w:rsidR="00CD414D" w:rsidRPr="000119BA" w14:paraId="019A5717" w14:textId="77777777" w:rsidTr="00572601">
        <w:tc>
          <w:tcPr>
            <w:tcW w:w="4648" w:type="dxa"/>
            <w:shd w:val="clear" w:color="auto" w:fill="auto"/>
          </w:tcPr>
          <w:p w14:paraId="2EE2625E"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Pasiūlymo kaina be PVM, Eur</w:t>
            </w:r>
          </w:p>
        </w:tc>
        <w:tc>
          <w:tcPr>
            <w:tcW w:w="4707" w:type="dxa"/>
            <w:shd w:val="clear" w:color="auto" w:fill="auto"/>
          </w:tcPr>
          <w:p w14:paraId="3DE47CF3"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103B6A8C" w14:textId="77777777" w:rsidTr="00572601">
        <w:tc>
          <w:tcPr>
            <w:tcW w:w="4648" w:type="dxa"/>
            <w:shd w:val="clear" w:color="auto" w:fill="auto"/>
          </w:tcPr>
          <w:p w14:paraId="190BB48C"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PVM tarifas, %</w:t>
            </w:r>
          </w:p>
        </w:tc>
        <w:tc>
          <w:tcPr>
            <w:tcW w:w="4707" w:type="dxa"/>
            <w:shd w:val="clear" w:color="auto" w:fill="auto"/>
          </w:tcPr>
          <w:p w14:paraId="711A1242"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52C8BF80" w14:textId="77777777" w:rsidTr="00572601">
        <w:tc>
          <w:tcPr>
            <w:tcW w:w="4648" w:type="dxa"/>
            <w:shd w:val="clear" w:color="auto" w:fill="auto"/>
          </w:tcPr>
          <w:p w14:paraId="527342C4"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PVM suma, Eur</w:t>
            </w:r>
          </w:p>
        </w:tc>
        <w:tc>
          <w:tcPr>
            <w:tcW w:w="4707" w:type="dxa"/>
            <w:shd w:val="clear" w:color="auto" w:fill="auto"/>
          </w:tcPr>
          <w:p w14:paraId="2AD5451A"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0C3727AF" w14:textId="77777777" w:rsidTr="00572601">
        <w:tc>
          <w:tcPr>
            <w:tcW w:w="4648" w:type="dxa"/>
            <w:vMerge w:val="restart"/>
            <w:shd w:val="clear" w:color="auto" w:fill="auto"/>
            <w:vAlign w:val="center"/>
          </w:tcPr>
          <w:p w14:paraId="7A676F28"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Bendra pasiūlymo kaina su PVM, Eur*</w:t>
            </w:r>
          </w:p>
        </w:tc>
        <w:tc>
          <w:tcPr>
            <w:tcW w:w="4707" w:type="dxa"/>
            <w:shd w:val="clear" w:color="auto" w:fill="auto"/>
          </w:tcPr>
          <w:p w14:paraId="6D2053AE"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[Suma skaičiais]</w:t>
            </w:r>
          </w:p>
        </w:tc>
      </w:tr>
      <w:tr w:rsidR="00CD414D" w:rsidRPr="000119BA" w14:paraId="0C0246DF" w14:textId="77777777" w:rsidTr="00572601">
        <w:tc>
          <w:tcPr>
            <w:tcW w:w="4648" w:type="dxa"/>
            <w:vMerge/>
            <w:shd w:val="clear" w:color="auto" w:fill="auto"/>
          </w:tcPr>
          <w:p w14:paraId="3AFA2696"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c>
          <w:tcPr>
            <w:tcW w:w="4707" w:type="dxa"/>
            <w:shd w:val="clear" w:color="auto" w:fill="auto"/>
          </w:tcPr>
          <w:p w14:paraId="29A7234F"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[Suma žodžiais]</w:t>
            </w:r>
          </w:p>
        </w:tc>
      </w:tr>
    </w:tbl>
    <w:p w14:paraId="4E65A331" w14:textId="77777777" w:rsidR="007F1B62" w:rsidRPr="00487FF1" w:rsidRDefault="007F1B62" w:rsidP="007F1B62">
      <w:p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 xml:space="preserve">*Pastabos: </w:t>
      </w:r>
    </w:p>
    <w:p w14:paraId="2C3261E6" w14:textId="77777777" w:rsidR="007F1B62" w:rsidRPr="00487FF1" w:rsidRDefault="007F1B62" w:rsidP="007F1B62">
      <w:p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 xml:space="preserve">- kainos pasiūlyme nurodomos paliekant du skaitmenis po kablelio; </w:t>
      </w:r>
    </w:p>
    <w:p w14:paraId="23E278E4" w14:textId="77777777" w:rsidR="007F1B62" w:rsidRPr="00487FF1" w:rsidRDefault="007F1B62" w:rsidP="007F1B62">
      <w:p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 tais atvejais, kai pagal galiojančius teisės aktus rangovui nereikia mokėti PVM, jis atitinkamų skilčių nepildo ir nurodo priežastis, dėl kurių PVM nemoka;</w:t>
      </w:r>
    </w:p>
    <w:p w14:paraId="42448F7B" w14:textId="77777777" w:rsidR="007F1B62" w:rsidRPr="00487FF1" w:rsidRDefault="007F1B62" w:rsidP="007F1B62">
      <w:pPr>
        <w:spacing w:after="0" w:line="240" w:lineRule="auto"/>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 xml:space="preserve">- bendra pasiūlymo kaina bus naudojama pasiūlymų vertinimui, pasiūlymų eilei ir laimėtojui nustatyti. </w:t>
      </w:r>
    </w:p>
    <w:p w14:paraId="5B41348E" w14:textId="77777777" w:rsidR="007F1B62" w:rsidRPr="00487FF1" w:rsidRDefault="007F1B62" w:rsidP="007F1B62">
      <w:pPr>
        <w:spacing w:after="0" w:line="240" w:lineRule="auto"/>
        <w:jc w:val="both"/>
        <w:rPr>
          <w:rFonts w:asciiTheme="majorBidi" w:eastAsia="Times New Roman" w:hAnsiTheme="majorBidi" w:cstheme="majorBidi"/>
          <w:sz w:val="22"/>
          <w:szCs w:val="22"/>
        </w:rPr>
      </w:pPr>
    </w:p>
    <w:p w14:paraId="6F8F5146" w14:textId="77777777" w:rsidR="00BE5F84" w:rsidRPr="00487FF1" w:rsidRDefault="00BE5F84" w:rsidP="007F1B62">
      <w:pPr>
        <w:spacing w:after="0" w:line="240" w:lineRule="auto"/>
        <w:ind w:firstLine="720"/>
        <w:jc w:val="both"/>
        <w:rPr>
          <w:rFonts w:asciiTheme="majorBidi" w:eastAsia="Times New Roman" w:hAnsiTheme="majorBidi" w:cstheme="majorBidi"/>
          <w:b/>
          <w:sz w:val="22"/>
          <w:szCs w:val="22"/>
        </w:rPr>
      </w:pPr>
    </w:p>
    <w:p w14:paraId="15F777E9" w14:textId="2765FA5C" w:rsidR="00BE5F84" w:rsidRDefault="009C5EF7" w:rsidP="00BE5F84">
      <w:pPr>
        <w:suppressAutoHyphens/>
        <w:autoSpaceDN w:val="0"/>
        <w:spacing w:after="0" w:line="240" w:lineRule="auto"/>
        <w:textAlignment w:val="baseline"/>
        <w:rPr>
          <w:rFonts w:ascii="Times New Roman" w:eastAsia="Times New Roman" w:hAnsi="Times New Roman" w:cs="Times New Roman"/>
          <w:bCs/>
          <w:sz w:val="22"/>
          <w:szCs w:val="22"/>
          <w:lang w:eastAsia="en-US"/>
        </w:rPr>
      </w:pPr>
      <w:r w:rsidRPr="009C5EF7">
        <w:rPr>
          <w:rFonts w:ascii="Times New Roman" w:eastAsia="Times New Roman" w:hAnsi="Times New Roman" w:cs="Times New Roman"/>
          <w:bCs/>
          <w:sz w:val="22"/>
          <w:szCs w:val="22"/>
          <w:lang w:eastAsia="en-US"/>
        </w:rPr>
        <w:lastRenderedPageBreak/>
        <w:t>Siūlomų prekių charakteristikos yra tokios:</w:t>
      </w:r>
    </w:p>
    <w:p w14:paraId="283C70A6" w14:textId="77777777" w:rsidR="00F2128A" w:rsidRDefault="00F2128A" w:rsidP="00BE5F84">
      <w:pPr>
        <w:suppressAutoHyphens/>
        <w:autoSpaceDN w:val="0"/>
        <w:spacing w:after="0" w:line="240" w:lineRule="auto"/>
        <w:textAlignment w:val="baseline"/>
        <w:rPr>
          <w:rFonts w:ascii="Times New Roman" w:eastAsia="Times New Roman" w:hAnsi="Times New Roman" w:cs="Times New Roman"/>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927"/>
        <w:gridCol w:w="2718"/>
        <w:gridCol w:w="2718"/>
      </w:tblGrid>
      <w:tr w:rsidR="00D94D54" w:rsidRPr="008054A3" w14:paraId="6FA57029" w14:textId="77777777" w:rsidTr="004676DF">
        <w:tc>
          <w:tcPr>
            <w:tcW w:w="301" w:type="pct"/>
          </w:tcPr>
          <w:p w14:paraId="74D99F38" w14:textId="77777777" w:rsidR="00D94D54" w:rsidRPr="008054A3" w:rsidRDefault="00D94D54" w:rsidP="004676DF">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Eil.</w:t>
            </w:r>
          </w:p>
          <w:p w14:paraId="5BBE267F" w14:textId="77777777" w:rsidR="00D94D54" w:rsidRPr="008054A3" w:rsidRDefault="00D94D54" w:rsidP="004676DF">
            <w:pPr>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Nr.</w:t>
            </w:r>
          </w:p>
        </w:tc>
        <w:tc>
          <w:tcPr>
            <w:tcW w:w="1971" w:type="pct"/>
          </w:tcPr>
          <w:p w14:paraId="28D7B96B" w14:textId="77777777" w:rsidR="00D94D54" w:rsidRPr="008054A3" w:rsidRDefault="00D94D54" w:rsidP="004676DF">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Techniniai parametrai (savybės)</w:t>
            </w:r>
          </w:p>
        </w:tc>
        <w:tc>
          <w:tcPr>
            <w:tcW w:w="1364" w:type="pct"/>
          </w:tcPr>
          <w:p w14:paraId="76F10B32" w14:textId="77777777" w:rsidR="00D94D54" w:rsidRPr="008054A3" w:rsidRDefault="00D94D54" w:rsidP="004676DF">
            <w:pPr>
              <w:snapToGrid w:val="0"/>
              <w:spacing w:after="0" w:line="240" w:lineRule="auto"/>
              <w:jc w:val="center"/>
              <w:rPr>
                <w:rFonts w:ascii="Times New Roman" w:eastAsia="Times New Roman" w:hAnsi="Times New Roman" w:cs="Times New Roman"/>
                <w:b/>
                <w:sz w:val="20"/>
                <w:szCs w:val="20"/>
                <w:lang w:eastAsia="en-US"/>
              </w:rPr>
            </w:pPr>
            <w:r w:rsidRPr="008054A3">
              <w:rPr>
                <w:rFonts w:ascii="Times New Roman" w:eastAsia="Times New Roman" w:hAnsi="Times New Roman" w:cs="Times New Roman"/>
                <w:b/>
                <w:sz w:val="20"/>
                <w:szCs w:val="20"/>
                <w:lang w:eastAsia="en-US"/>
              </w:rPr>
              <w:t>Parametro reikšmė</w:t>
            </w:r>
          </w:p>
        </w:tc>
        <w:tc>
          <w:tcPr>
            <w:tcW w:w="1364" w:type="pct"/>
          </w:tcPr>
          <w:p w14:paraId="30941E45" w14:textId="77777777" w:rsidR="009C5EF7" w:rsidRPr="009C5EF7" w:rsidRDefault="009C5EF7" w:rsidP="009C5EF7">
            <w:pPr>
              <w:pStyle w:val="Betarp"/>
              <w:jc w:val="center"/>
              <w:rPr>
                <w:rFonts w:ascii="Times New Roman" w:hAnsi="Times New Roman" w:cs="Times New Roman"/>
                <w:b/>
                <w:bCs/>
                <w:noProof/>
                <w:color w:val="000000" w:themeColor="text1"/>
                <w:sz w:val="20"/>
                <w:szCs w:val="20"/>
              </w:rPr>
            </w:pPr>
            <w:r w:rsidRPr="009C5EF7">
              <w:rPr>
                <w:rFonts w:ascii="Times New Roman" w:hAnsi="Times New Roman" w:cs="Times New Roman"/>
                <w:b/>
                <w:bCs/>
                <w:noProof/>
                <w:color w:val="000000" w:themeColor="text1"/>
                <w:sz w:val="20"/>
                <w:szCs w:val="20"/>
              </w:rPr>
              <w:t>Siūlomos prekės charakteristikos</w:t>
            </w:r>
          </w:p>
          <w:p w14:paraId="0397B939" w14:textId="77777777" w:rsidR="00064B99" w:rsidRDefault="00064B99" w:rsidP="009C5EF7">
            <w:pPr>
              <w:pStyle w:val="Betarp"/>
              <w:jc w:val="center"/>
              <w:rPr>
                <w:rFonts w:ascii="Times New Roman" w:hAnsi="Times New Roman" w:cs="Times New Roman"/>
                <w:i/>
                <w:iCs/>
                <w:color w:val="000000" w:themeColor="text1"/>
                <w:sz w:val="20"/>
                <w:szCs w:val="20"/>
                <w:bdr w:val="nil"/>
              </w:rPr>
            </w:pPr>
            <w:r w:rsidRPr="00064B99">
              <w:rPr>
                <w:rFonts w:ascii="Times New Roman" w:hAnsi="Times New Roman" w:cs="Times New Roman"/>
                <w:i/>
                <w:iCs/>
                <w:color w:val="000000" w:themeColor="text1"/>
                <w:sz w:val="20"/>
                <w:szCs w:val="20"/>
                <w:bdr w:val="nil"/>
              </w:rPr>
              <w:t xml:space="preserve">Nurodomi gamintojo ir modelio pavadinimas bei siūlomi parametrai </w:t>
            </w:r>
          </w:p>
          <w:p w14:paraId="067C751C" w14:textId="121D2817" w:rsidR="00D94D54" w:rsidRPr="008054A3" w:rsidRDefault="009C5EF7" w:rsidP="009C5EF7">
            <w:pPr>
              <w:pStyle w:val="Betarp"/>
              <w:jc w:val="center"/>
              <w:rPr>
                <w:rFonts w:ascii="Times New Roman" w:eastAsia="Times New Roman" w:hAnsi="Times New Roman" w:cs="Times New Roman"/>
                <w:sz w:val="20"/>
                <w:szCs w:val="20"/>
                <w:lang w:eastAsia="en-US"/>
              </w:rPr>
            </w:pPr>
            <w:r w:rsidRPr="009C5EF7">
              <w:rPr>
                <w:rFonts w:ascii="Times New Roman" w:hAnsi="Times New Roman" w:cs="Times New Roman"/>
                <w:i/>
                <w:iCs/>
                <w:color w:val="000000" w:themeColor="text1"/>
                <w:sz w:val="20"/>
                <w:szCs w:val="20"/>
                <w:bdr w:val="nil"/>
              </w:rPr>
              <w:t>(rašyti „Atitinka“ arba „Taip“ neleidžiama)</w:t>
            </w:r>
          </w:p>
        </w:tc>
      </w:tr>
      <w:tr w:rsidR="00D94D54" w:rsidRPr="008054A3" w14:paraId="288B1971" w14:textId="77777777" w:rsidTr="004676DF">
        <w:trPr>
          <w:trHeight w:val="208"/>
        </w:trPr>
        <w:tc>
          <w:tcPr>
            <w:tcW w:w="301" w:type="pct"/>
          </w:tcPr>
          <w:p w14:paraId="38CCCF8E" w14:textId="77777777" w:rsidR="00D94D54" w:rsidRPr="008054A3" w:rsidRDefault="00D94D54" w:rsidP="004676DF">
            <w:pPr>
              <w:snapToGrid w:val="0"/>
              <w:spacing w:after="0" w:line="240" w:lineRule="auto"/>
              <w:jc w:val="center"/>
              <w:rPr>
                <w:rFonts w:ascii="Times New Roman" w:eastAsia="Times New Roman" w:hAnsi="Times New Roman" w:cs="Times New Roman"/>
                <w:sz w:val="20"/>
                <w:szCs w:val="20"/>
                <w:lang w:eastAsia="en-US"/>
              </w:rPr>
            </w:pPr>
            <w:r w:rsidRPr="008054A3">
              <w:rPr>
                <w:rFonts w:ascii="Times New Roman" w:eastAsia="Times New Roman" w:hAnsi="Times New Roman" w:cs="Times New Roman"/>
                <w:sz w:val="20"/>
                <w:szCs w:val="20"/>
                <w:lang w:eastAsia="en-US"/>
              </w:rPr>
              <w:t>1.</w:t>
            </w:r>
          </w:p>
        </w:tc>
        <w:tc>
          <w:tcPr>
            <w:tcW w:w="1971" w:type="pct"/>
          </w:tcPr>
          <w:p w14:paraId="24433B67" w14:textId="77777777" w:rsidR="00D94D54" w:rsidRDefault="00D94D54" w:rsidP="004676DF">
            <w:pPr>
              <w:snapToGri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Bendra maksimali a</w:t>
            </w:r>
            <w:r w:rsidRPr="00532415">
              <w:rPr>
                <w:rFonts w:ascii="Times New Roman" w:eastAsia="Times New Roman" w:hAnsi="Times New Roman" w:cs="Times New Roman"/>
                <w:bCs/>
                <w:sz w:val="20"/>
                <w:szCs w:val="20"/>
                <w:lang w:eastAsia="en-US"/>
              </w:rPr>
              <w:t>tiduodama galia</w:t>
            </w:r>
            <w:r>
              <w:rPr>
                <w:rFonts w:ascii="Times New Roman" w:eastAsia="Times New Roman" w:hAnsi="Times New Roman" w:cs="Times New Roman"/>
                <w:bCs/>
                <w:sz w:val="20"/>
                <w:szCs w:val="20"/>
                <w:lang w:eastAsia="en-US"/>
              </w:rPr>
              <w:t>, prie temperatūros + 7/W55</w:t>
            </w:r>
          </w:p>
          <w:p w14:paraId="424A9677" w14:textId="77777777" w:rsidR="00D94D54" w:rsidRPr="0065701D" w:rsidRDefault="00D94D54" w:rsidP="004676DF">
            <w:pPr>
              <w:snapToGrid w:val="0"/>
              <w:spacing w:after="0" w:line="240" w:lineRule="auto"/>
              <w:rPr>
                <w:rFonts w:ascii="Times New Roman" w:eastAsia="Times New Roman" w:hAnsi="Times New Roman" w:cs="Times New Roman"/>
                <w:bCs/>
                <w:sz w:val="20"/>
                <w:szCs w:val="20"/>
                <w:lang w:eastAsia="en-US"/>
              </w:rPr>
            </w:pPr>
            <w:r w:rsidRPr="0065701D">
              <w:rPr>
                <w:rFonts w:ascii="Times New Roman" w:eastAsia="Times New Roman" w:hAnsi="Times New Roman" w:cs="Times New Roman"/>
                <w:bCs/>
                <w:sz w:val="20"/>
                <w:szCs w:val="20"/>
                <w:lang w:eastAsia="en-US"/>
              </w:rPr>
              <w:t>Šilumos siurblių skaičius – ne mažiau</w:t>
            </w:r>
            <w:r>
              <w:rPr>
                <w:rFonts w:ascii="Times New Roman" w:eastAsia="Times New Roman" w:hAnsi="Times New Roman" w:cs="Times New Roman"/>
                <w:bCs/>
                <w:sz w:val="20"/>
                <w:szCs w:val="20"/>
                <w:lang w:eastAsia="en-US"/>
              </w:rPr>
              <w:t xml:space="preserve"> </w:t>
            </w:r>
            <w:r w:rsidRPr="0065701D">
              <w:rPr>
                <w:rFonts w:ascii="Times New Roman" w:eastAsia="Times New Roman" w:hAnsi="Times New Roman" w:cs="Times New Roman"/>
                <w:bCs/>
                <w:sz w:val="20"/>
                <w:szCs w:val="20"/>
                <w:lang w:eastAsia="en-US"/>
              </w:rPr>
              <w:t>2  ir ne daugiau 4 vnt.</w:t>
            </w:r>
            <w:r w:rsidRPr="00D13FEA">
              <w:rPr>
                <w:rFonts w:ascii="Times New Roman" w:eastAsia="Times New Roman" w:hAnsi="Times New Roman" w:cs="Times New Roman"/>
                <w:sz w:val="24"/>
                <w:szCs w:val="24"/>
                <w:lang w:eastAsia="en-US"/>
              </w:rPr>
              <w:t xml:space="preserve"> </w:t>
            </w:r>
            <w:r w:rsidRPr="00D13FEA">
              <w:rPr>
                <w:rFonts w:ascii="Times New Roman" w:eastAsia="Times New Roman" w:hAnsi="Times New Roman" w:cs="Times New Roman"/>
                <w:bCs/>
                <w:sz w:val="20"/>
                <w:szCs w:val="20"/>
                <w:lang w:eastAsia="en-US"/>
              </w:rPr>
              <w:t>tarpusavyje jungiami naudojant kaskadinę, sistemos valdymo automatiką pagal EN14511</w:t>
            </w:r>
            <w:r>
              <w:rPr>
                <w:rFonts w:ascii="Times New Roman" w:eastAsia="Times New Roman" w:hAnsi="Times New Roman" w:cs="Times New Roman"/>
                <w:bCs/>
                <w:sz w:val="20"/>
                <w:szCs w:val="20"/>
                <w:lang w:eastAsia="en-US"/>
              </w:rPr>
              <w:t>.</w:t>
            </w:r>
          </w:p>
        </w:tc>
        <w:tc>
          <w:tcPr>
            <w:tcW w:w="1364" w:type="pct"/>
          </w:tcPr>
          <w:p w14:paraId="427B27F9" w14:textId="77777777" w:rsidR="00D94D54" w:rsidRPr="008054A3"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280 kW</w:t>
            </w:r>
          </w:p>
        </w:tc>
        <w:tc>
          <w:tcPr>
            <w:tcW w:w="1364" w:type="pct"/>
          </w:tcPr>
          <w:p w14:paraId="09B96602"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r w:rsidR="00D94D54" w:rsidRPr="008054A3" w14:paraId="3A0FE901" w14:textId="77777777" w:rsidTr="004676DF">
        <w:trPr>
          <w:trHeight w:val="208"/>
        </w:trPr>
        <w:tc>
          <w:tcPr>
            <w:tcW w:w="301" w:type="pct"/>
          </w:tcPr>
          <w:p w14:paraId="7B5BDF29" w14:textId="77777777" w:rsidR="00D94D54" w:rsidRPr="008054A3"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1971" w:type="pct"/>
          </w:tcPr>
          <w:p w14:paraId="0E8D234E" w14:textId="77777777" w:rsidR="00D94D54" w:rsidRDefault="00D94D54" w:rsidP="004676DF">
            <w:pPr>
              <w:snapToGri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Maksimali ruošiamos vandens temperatūra</w:t>
            </w:r>
          </w:p>
        </w:tc>
        <w:tc>
          <w:tcPr>
            <w:tcW w:w="1364" w:type="pct"/>
          </w:tcPr>
          <w:p w14:paraId="5790211B" w14:textId="77777777" w:rsidR="00D94D54" w:rsidRDefault="00D94D54" w:rsidP="004676DF">
            <w:pPr>
              <w:tabs>
                <w:tab w:val="left" w:pos="636"/>
              </w:tabs>
              <w:snapToGri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b/>
              <w:t xml:space="preserve">Ne mažiau </w:t>
            </w:r>
            <w:r w:rsidRPr="00E32BFD">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7</w:t>
            </w:r>
            <w:r w:rsidRPr="00E32BFD">
              <w:rPr>
                <w:rFonts w:ascii="Times New Roman" w:eastAsia="Times New Roman" w:hAnsi="Times New Roman" w:cs="Times New Roman"/>
                <w:sz w:val="20"/>
                <w:szCs w:val="20"/>
                <w:lang w:eastAsia="en-US"/>
              </w:rPr>
              <w:t>5°C</w:t>
            </w:r>
          </w:p>
        </w:tc>
        <w:tc>
          <w:tcPr>
            <w:tcW w:w="1364" w:type="pct"/>
          </w:tcPr>
          <w:p w14:paraId="4F52E45F"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r w:rsidR="00D94D54" w:rsidRPr="008054A3" w14:paraId="5A2D4E02" w14:textId="77777777" w:rsidTr="004676DF">
        <w:trPr>
          <w:trHeight w:val="208"/>
        </w:trPr>
        <w:tc>
          <w:tcPr>
            <w:tcW w:w="301" w:type="pct"/>
          </w:tcPr>
          <w:p w14:paraId="0F6A92B3"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1971" w:type="pct"/>
          </w:tcPr>
          <w:p w14:paraId="068A8D83" w14:textId="77777777" w:rsidR="00D94D54" w:rsidRPr="00F13FFC" w:rsidRDefault="00D94D54" w:rsidP="004676DF">
            <w:pPr>
              <w:snapToGri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Sezoninio </w:t>
            </w:r>
            <w:r w:rsidRPr="00E32BFD">
              <w:rPr>
                <w:rFonts w:ascii="Times New Roman" w:eastAsia="Times New Roman" w:hAnsi="Times New Roman" w:cs="Times New Roman"/>
                <w:sz w:val="20"/>
                <w:szCs w:val="20"/>
                <w:lang w:eastAsia="en-US"/>
              </w:rPr>
              <w:t>naudingumo koeficientas</w:t>
            </w:r>
            <w:r>
              <w:rPr>
                <w:rFonts w:ascii="Times New Roman" w:eastAsia="Times New Roman" w:hAnsi="Times New Roman" w:cs="Times New Roman"/>
                <w:sz w:val="20"/>
                <w:szCs w:val="20"/>
                <w:lang w:eastAsia="en-US"/>
              </w:rPr>
              <w:t>, SCOP, (vidutinio klimato), W55</w:t>
            </w:r>
          </w:p>
        </w:tc>
        <w:tc>
          <w:tcPr>
            <w:tcW w:w="1364" w:type="pct"/>
          </w:tcPr>
          <w:p w14:paraId="0C637BB6"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Ne mažiau 3*</w:t>
            </w:r>
          </w:p>
        </w:tc>
        <w:tc>
          <w:tcPr>
            <w:tcW w:w="1364" w:type="pct"/>
          </w:tcPr>
          <w:p w14:paraId="5F8DB388"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r w:rsidR="00D94D54" w:rsidRPr="008054A3" w14:paraId="027195A5" w14:textId="77777777" w:rsidTr="004676DF">
        <w:trPr>
          <w:trHeight w:val="208"/>
        </w:trPr>
        <w:tc>
          <w:tcPr>
            <w:tcW w:w="301" w:type="pct"/>
          </w:tcPr>
          <w:p w14:paraId="17168842"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1971" w:type="pct"/>
          </w:tcPr>
          <w:p w14:paraId="5676042C" w14:textId="77777777" w:rsidR="00D94D54" w:rsidRPr="00E32BFD" w:rsidRDefault="00D94D5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hAnsi="Times New Roman" w:cs="Times New Roman"/>
                <w:sz w:val="20"/>
                <w:szCs w:val="20"/>
              </w:rPr>
              <w:t>Šilumos siurbli</w:t>
            </w:r>
            <w:r>
              <w:rPr>
                <w:rFonts w:ascii="Times New Roman" w:hAnsi="Times New Roman" w:cs="Times New Roman"/>
                <w:sz w:val="20"/>
                <w:szCs w:val="20"/>
              </w:rPr>
              <w:t>o</w:t>
            </w:r>
            <w:r w:rsidRPr="00E32BFD">
              <w:rPr>
                <w:rFonts w:ascii="Times New Roman" w:hAnsi="Times New Roman" w:cs="Times New Roman"/>
                <w:sz w:val="20"/>
                <w:szCs w:val="20"/>
              </w:rPr>
              <w:t xml:space="preserve"> skleidžiamas garsas dB (A)</w:t>
            </w:r>
          </w:p>
        </w:tc>
        <w:tc>
          <w:tcPr>
            <w:tcW w:w="1364" w:type="pct"/>
          </w:tcPr>
          <w:p w14:paraId="088AEEAB"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w:t>
            </w:r>
          </w:p>
        </w:tc>
        <w:tc>
          <w:tcPr>
            <w:tcW w:w="1364" w:type="pct"/>
          </w:tcPr>
          <w:p w14:paraId="54F2D210"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r w:rsidR="00D94D54" w:rsidRPr="008054A3" w14:paraId="766EB604" w14:textId="77777777" w:rsidTr="004676DF">
        <w:trPr>
          <w:trHeight w:val="208"/>
        </w:trPr>
        <w:tc>
          <w:tcPr>
            <w:tcW w:w="301" w:type="pct"/>
          </w:tcPr>
          <w:p w14:paraId="5A8688A5"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c>
          <w:tcPr>
            <w:tcW w:w="1971" w:type="pct"/>
          </w:tcPr>
          <w:p w14:paraId="76351A80" w14:textId="77777777" w:rsidR="00D94D54" w:rsidRPr="00E32BFD" w:rsidRDefault="00D94D5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hAnsi="Times New Roman" w:cs="Times New Roman"/>
                <w:sz w:val="20"/>
                <w:szCs w:val="20"/>
              </w:rPr>
              <w:t>Šilumos siurbli</w:t>
            </w:r>
            <w:r>
              <w:rPr>
                <w:rFonts w:ascii="Times New Roman" w:hAnsi="Times New Roman" w:cs="Times New Roman"/>
                <w:sz w:val="20"/>
                <w:szCs w:val="20"/>
              </w:rPr>
              <w:t>o</w:t>
            </w:r>
            <w:r w:rsidRPr="00E32BFD">
              <w:rPr>
                <w:rFonts w:ascii="Times New Roman" w:hAnsi="Times New Roman" w:cs="Times New Roman"/>
                <w:sz w:val="20"/>
                <w:szCs w:val="20"/>
              </w:rPr>
              <w:t xml:space="preserve"> skleidžiamas garsas 10 m atstumu dB (A)</w:t>
            </w:r>
          </w:p>
        </w:tc>
        <w:tc>
          <w:tcPr>
            <w:tcW w:w="1364" w:type="pct"/>
          </w:tcPr>
          <w:p w14:paraId="6E469B4E"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≤50</w:t>
            </w:r>
          </w:p>
        </w:tc>
        <w:tc>
          <w:tcPr>
            <w:tcW w:w="1364" w:type="pct"/>
          </w:tcPr>
          <w:p w14:paraId="25C0F473"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r w:rsidR="00D94D54" w:rsidRPr="008054A3" w14:paraId="6076E3A6" w14:textId="77777777" w:rsidTr="004676DF">
        <w:trPr>
          <w:trHeight w:val="208"/>
        </w:trPr>
        <w:tc>
          <w:tcPr>
            <w:tcW w:w="301" w:type="pct"/>
          </w:tcPr>
          <w:p w14:paraId="1049BA48" w14:textId="77777777" w:rsidR="00D94D54" w:rsidRDefault="00D94D54" w:rsidP="004676DF">
            <w:pPr>
              <w:snapToGrid w:val="0"/>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w:t>
            </w:r>
          </w:p>
        </w:tc>
        <w:tc>
          <w:tcPr>
            <w:tcW w:w="1971" w:type="pct"/>
          </w:tcPr>
          <w:p w14:paraId="777C1553" w14:textId="77777777" w:rsidR="00D94D54" w:rsidRDefault="00D94D54" w:rsidP="004676DF">
            <w:pPr>
              <w:snapToGrid w:val="0"/>
              <w:spacing w:after="0" w:line="240" w:lineRule="auto"/>
              <w:rPr>
                <w:rFonts w:ascii="Times New Roman" w:eastAsia="Times New Roman" w:hAnsi="Times New Roman" w:cs="Times New Roman"/>
                <w:sz w:val="20"/>
                <w:szCs w:val="20"/>
                <w:lang w:eastAsia="en-US"/>
              </w:rPr>
            </w:pPr>
            <w:r w:rsidRPr="00E32BFD">
              <w:rPr>
                <w:rFonts w:ascii="Times New Roman" w:eastAsia="Times New Roman" w:hAnsi="Times New Roman" w:cs="Times New Roman"/>
                <w:sz w:val="20"/>
                <w:szCs w:val="20"/>
                <w:lang w:eastAsia="en-US"/>
              </w:rPr>
              <w:t>Garantijos šilumos siurblių įrangai ir darbams</w:t>
            </w:r>
          </w:p>
        </w:tc>
        <w:tc>
          <w:tcPr>
            <w:tcW w:w="1364" w:type="pct"/>
          </w:tcPr>
          <w:p w14:paraId="4E8CDCE9" w14:textId="6886FC88" w:rsidR="00D94D54" w:rsidRDefault="00F2128A" w:rsidP="004676DF">
            <w:pPr>
              <w:snapToGrid w:val="0"/>
              <w:spacing w:after="0" w:line="240" w:lineRule="auto"/>
              <w:jc w:val="center"/>
              <w:rPr>
                <w:rFonts w:ascii="Times New Roman" w:eastAsia="Times New Roman" w:hAnsi="Times New Roman" w:cs="Times New Roman"/>
                <w:sz w:val="20"/>
                <w:szCs w:val="20"/>
                <w:lang w:eastAsia="en-US"/>
              </w:rPr>
            </w:pPr>
            <w:r w:rsidRPr="00F2128A">
              <w:rPr>
                <w:rFonts w:ascii="Times New Roman" w:eastAsia="Times New Roman" w:hAnsi="Times New Roman" w:cs="Times New Roman"/>
                <w:sz w:val="20"/>
                <w:szCs w:val="20"/>
                <w:lang w:eastAsia="en-US"/>
              </w:rPr>
              <w:t>Šilumoms siurbliams turi būti suteikiama ne trumpesnė kaip 4 metų taisymo arba pakeitimo garantija.</w:t>
            </w:r>
          </w:p>
        </w:tc>
        <w:tc>
          <w:tcPr>
            <w:tcW w:w="1364" w:type="pct"/>
          </w:tcPr>
          <w:p w14:paraId="0D03A8FF" w14:textId="77777777" w:rsidR="00D94D54" w:rsidRPr="008054A3" w:rsidRDefault="00D94D54" w:rsidP="004676DF">
            <w:pPr>
              <w:snapToGrid w:val="0"/>
              <w:spacing w:after="0" w:line="240" w:lineRule="auto"/>
              <w:rPr>
                <w:rFonts w:ascii="Times New Roman" w:eastAsia="Times New Roman" w:hAnsi="Times New Roman" w:cs="Times New Roman"/>
                <w:sz w:val="20"/>
                <w:szCs w:val="20"/>
                <w:lang w:eastAsia="en-US"/>
              </w:rPr>
            </w:pPr>
          </w:p>
        </w:tc>
      </w:tr>
    </w:tbl>
    <w:p w14:paraId="120F2D0E" w14:textId="77777777" w:rsidR="00BE5F84" w:rsidRDefault="00BE5F84" w:rsidP="00BE5F84">
      <w:pPr>
        <w:tabs>
          <w:tab w:val="left" w:pos="567"/>
        </w:tabs>
        <w:spacing w:after="0" w:line="240" w:lineRule="auto"/>
        <w:jc w:val="both"/>
        <w:rPr>
          <w:rFonts w:ascii="Times New Roman" w:eastAsia="Times New Roman" w:hAnsi="Times New Roman" w:cs="Times New Roman"/>
          <w:sz w:val="20"/>
          <w:szCs w:val="20"/>
        </w:rPr>
      </w:pPr>
      <w:r w:rsidRPr="00CE427F">
        <w:rPr>
          <w:rFonts w:ascii="Times New Roman" w:eastAsia="Times New Roman" w:hAnsi="Times New Roman" w:cs="Times New Roman"/>
          <w:sz w:val="20"/>
          <w:szCs w:val="20"/>
        </w:rPr>
        <w:t>* - aplinkosaugos kriterijai</w:t>
      </w:r>
    </w:p>
    <w:p w14:paraId="2C5367D7" w14:textId="77777777" w:rsidR="00BE5F84" w:rsidRDefault="00BE5F84" w:rsidP="007F1B62">
      <w:pPr>
        <w:spacing w:after="0" w:line="240" w:lineRule="auto"/>
        <w:ind w:firstLine="720"/>
        <w:jc w:val="both"/>
        <w:rPr>
          <w:rFonts w:asciiTheme="majorBidi" w:eastAsia="Times New Roman" w:hAnsiTheme="majorBidi" w:cstheme="majorBidi"/>
          <w:b/>
          <w:sz w:val="24"/>
          <w:szCs w:val="24"/>
        </w:rPr>
      </w:pPr>
    </w:p>
    <w:p w14:paraId="6F8A0160" w14:textId="52FF6F08" w:rsidR="007F1B62" w:rsidRPr="00487FF1" w:rsidRDefault="007F1B62" w:rsidP="007F1B62">
      <w:pPr>
        <w:spacing w:after="0" w:line="240" w:lineRule="auto"/>
        <w:ind w:firstLine="720"/>
        <w:jc w:val="both"/>
        <w:rPr>
          <w:rFonts w:asciiTheme="majorBidi" w:eastAsia="Times New Roman" w:hAnsiTheme="majorBidi" w:cstheme="majorBidi"/>
          <w:b/>
          <w:sz w:val="22"/>
          <w:szCs w:val="22"/>
        </w:rPr>
      </w:pPr>
      <w:r w:rsidRPr="00487FF1">
        <w:rPr>
          <w:rFonts w:asciiTheme="majorBidi" w:eastAsia="Times New Roman" w:hAnsiTheme="majorBidi" w:cstheme="majorBidi"/>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487FF1" w:rsidRDefault="007F1B62" w:rsidP="007F1B62">
      <w:pPr>
        <w:spacing w:after="0" w:line="240" w:lineRule="auto"/>
        <w:jc w:val="both"/>
        <w:rPr>
          <w:rFonts w:asciiTheme="majorBidi" w:eastAsia="Times New Roman" w:hAnsiTheme="majorBidi" w:cstheme="majorBidi"/>
          <w:sz w:val="22"/>
          <w:szCs w:val="22"/>
        </w:rPr>
      </w:pPr>
    </w:p>
    <w:p w14:paraId="39ACF25C" w14:textId="77777777" w:rsidR="007F1B62" w:rsidRPr="00487FF1" w:rsidRDefault="007F1B62" w:rsidP="007F1B62">
      <w:pPr>
        <w:tabs>
          <w:tab w:val="left" w:pos="720"/>
        </w:tabs>
        <w:spacing w:after="0" w:line="240" w:lineRule="auto"/>
        <w:ind w:firstLine="709"/>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Taip pat mes patvirtiname, kad visa pasiūlyme pateikta informacija yra teisinga, atitinka tikrovę ir apima viską, ko reikia visiškam ir tinkamam sutarties įvykdymui.</w:t>
      </w:r>
    </w:p>
    <w:p w14:paraId="3ADA93C8" w14:textId="77777777" w:rsidR="007F1B62" w:rsidRPr="00487FF1" w:rsidRDefault="007F1B62" w:rsidP="007F1B62">
      <w:pPr>
        <w:spacing w:after="0" w:line="240" w:lineRule="auto"/>
        <w:ind w:firstLine="720"/>
        <w:jc w:val="both"/>
        <w:rPr>
          <w:rFonts w:asciiTheme="majorBidi" w:eastAsia="Times New Roman" w:hAnsiTheme="majorBidi" w:cstheme="majorBidi"/>
          <w:sz w:val="22"/>
          <w:szCs w:val="22"/>
        </w:rPr>
      </w:pPr>
      <w:r w:rsidRPr="00487FF1">
        <w:rPr>
          <w:rFonts w:asciiTheme="majorBidi" w:eastAsia="Times New Roman" w:hAnsiTheme="majorBidi" w:cstheme="majorBidi"/>
          <w:sz w:val="22"/>
          <w:szCs w:val="22"/>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5E995AB2" w:rsidR="007F1B62" w:rsidRPr="00487FF1" w:rsidRDefault="00487FF1" w:rsidP="00487FF1">
      <w:pPr>
        <w:spacing w:after="0" w:line="240" w:lineRule="auto"/>
        <w:ind w:firstLine="720"/>
        <w:jc w:val="both"/>
        <w:rPr>
          <w:rFonts w:ascii="Times New Roman" w:eastAsia="Times New Roman" w:hAnsi="Times New Roman" w:cs="Times New Roman"/>
          <w:sz w:val="22"/>
          <w:szCs w:val="22"/>
          <w:lang w:eastAsia="en-US"/>
        </w:rPr>
      </w:pPr>
      <w:r w:rsidRPr="00487FF1">
        <w:rPr>
          <w:rFonts w:ascii="Times New Roman" w:eastAsia="Times New Roman" w:hAnsi="Times New Roman" w:cs="Times New Roman"/>
          <w:sz w:val="22"/>
          <w:szCs w:val="22"/>
          <w:lang w:eastAsia="en-US"/>
        </w:rPr>
        <w:t>Siūlomos Prekės/Paslaugos/Darbai visiškai atitinka pirkimo dokumentuose nurodytus reikalavimus.</w:t>
      </w:r>
    </w:p>
    <w:p w14:paraId="6BF6978C"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Kartu su pasiūlymu pateikiami šie dokumentai:</w:t>
      </w:r>
    </w:p>
    <w:p w14:paraId="6E20C87F"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119BA"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Eil.</w:t>
            </w:r>
            <w:r w:rsidR="00FA77B7" w:rsidRPr="000119BA">
              <w:rPr>
                <w:rFonts w:asciiTheme="majorBidi" w:eastAsia="Times New Roman" w:hAnsiTheme="majorBidi" w:cstheme="majorBidi"/>
                <w:b/>
              </w:rPr>
              <w:t xml:space="preserve"> </w:t>
            </w:r>
            <w:r w:rsidRPr="000119BA">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Dokumento puslapių skaičius</w:t>
            </w:r>
          </w:p>
        </w:tc>
      </w:tr>
      <w:tr w:rsidR="00CD414D" w:rsidRPr="000119BA"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0119BA"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0119BA"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Default="007F1B62" w:rsidP="007F1B62">
      <w:pPr>
        <w:spacing w:after="0" w:line="240" w:lineRule="auto"/>
        <w:jc w:val="both"/>
        <w:rPr>
          <w:rFonts w:asciiTheme="majorBidi" w:eastAsia="Times New Roman" w:hAnsiTheme="majorBidi" w:cstheme="majorBidi"/>
        </w:rPr>
      </w:pPr>
    </w:p>
    <w:p w14:paraId="5408E755" w14:textId="77777777" w:rsidR="00F2128A" w:rsidRPr="000119BA" w:rsidRDefault="00F2128A" w:rsidP="007F1B62">
      <w:pPr>
        <w:spacing w:after="0" w:line="240" w:lineRule="auto"/>
        <w:jc w:val="both"/>
        <w:rPr>
          <w:rFonts w:asciiTheme="majorBidi" w:eastAsia="Times New Roman" w:hAnsiTheme="majorBidi" w:cstheme="majorBidi"/>
        </w:rPr>
      </w:pPr>
    </w:p>
    <w:p w14:paraId="3F660BC9" w14:textId="4860B0D2" w:rsidR="007F1B62" w:rsidRPr="00487FF1" w:rsidRDefault="007F1B62" w:rsidP="00FA77B7">
      <w:pPr>
        <w:spacing w:after="0" w:line="240" w:lineRule="auto"/>
        <w:ind w:right="49" w:firstLine="567"/>
        <w:jc w:val="both"/>
        <w:rPr>
          <w:rFonts w:asciiTheme="majorBidi" w:eastAsia="Calibri" w:hAnsiTheme="majorBidi" w:cstheme="majorBidi"/>
          <w:sz w:val="22"/>
          <w:szCs w:val="22"/>
        </w:rPr>
      </w:pPr>
      <w:r w:rsidRPr="00487FF1">
        <w:rPr>
          <w:rFonts w:asciiTheme="majorBidi" w:eastAsia="Calibri" w:hAnsiTheme="majorBidi" w:cstheme="majorBidi"/>
          <w:sz w:val="22"/>
          <w:szCs w:val="22"/>
        </w:rPr>
        <w:t xml:space="preserve">Informacija apie </w:t>
      </w:r>
      <w:r w:rsidRPr="00487FF1">
        <w:rPr>
          <w:rFonts w:asciiTheme="majorBidi" w:eastAsia="Calibri" w:hAnsiTheme="majorBidi" w:cstheme="majorBidi"/>
          <w:b/>
          <w:sz w:val="22"/>
          <w:szCs w:val="22"/>
          <w:u w:val="single"/>
        </w:rPr>
        <w:t>kiekvieno</w:t>
      </w:r>
      <w:r w:rsidRPr="00487FF1">
        <w:rPr>
          <w:rFonts w:asciiTheme="majorBidi" w:eastAsia="Calibri" w:hAnsiTheme="majorBidi" w:cstheme="majorBidi"/>
          <w:sz w:val="22"/>
          <w:szCs w:val="22"/>
          <w:u w:val="single"/>
        </w:rPr>
        <w:t xml:space="preserve"> tiekėjų grupės partnerio</w:t>
      </w:r>
      <w:r w:rsidRPr="00487FF1">
        <w:rPr>
          <w:rFonts w:asciiTheme="majorBidi" w:eastAsia="Calibri" w:hAnsiTheme="majorBidi" w:cstheme="majorBidi"/>
          <w:sz w:val="22"/>
          <w:szCs w:val="22"/>
        </w:rPr>
        <w:t xml:space="preserve"> savo jėgomis numatomų atlikti darbų </w:t>
      </w:r>
      <w:r w:rsidR="00FA77B7" w:rsidRPr="00487FF1">
        <w:rPr>
          <w:rFonts w:asciiTheme="majorBidi" w:eastAsia="Calibri" w:hAnsiTheme="majorBidi" w:cstheme="majorBidi"/>
          <w:sz w:val="22"/>
          <w:szCs w:val="22"/>
        </w:rPr>
        <w:t>d</w:t>
      </w:r>
      <w:r w:rsidRPr="00487FF1">
        <w:rPr>
          <w:rFonts w:asciiTheme="majorBidi" w:eastAsia="Calibri" w:hAnsiTheme="majorBidi" w:cstheme="majorBidi"/>
          <w:sz w:val="22"/>
          <w:szCs w:val="22"/>
        </w:rPr>
        <w:t>alies vertę (pildoma, kai pasiūlymą pateikia tiekėjų grupė):</w:t>
      </w:r>
    </w:p>
    <w:p w14:paraId="48DEF3E3"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119BA"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lastRenderedPageBreak/>
              <w:t>Eil. Nr.</w:t>
            </w:r>
          </w:p>
        </w:tc>
        <w:tc>
          <w:tcPr>
            <w:tcW w:w="2725" w:type="dxa"/>
            <w:vMerge w:val="restart"/>
            <w:tcMar>
              <w:top w:w="0" w:type="dxa"/>
              <w:left w:w="108" w:type="dxa"/>
              <w:bottom w:w="0" w:type="dxa"/>
              <w:right w:w="108" w:type="dxa"/>
            </w:tcMar>
            <w:vAlign w:val="center"/>
            <w:hideMark/>
          </w:tcPr>
          <w:p w14:paraId="0E72A86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darbų dalies vertė pasiūlymo kainoje</w:t>
            </w:r>
          </w:p>
        </w:tc>
      </w:tr>
      <w:tr w:rsidR="00CD414D" w:rsidRPr="000119BA" w14:paraId="321B673D" w14:textId="77777777" w:rsidTr="00FA77B7">
        <w:tc>
          <w:tcPr>
            <w:tcW w:w="0" w:type="auto"/>
            <w:vMerge/>
            <w:vAlign w:val="center"/>
            <w:hideMark/>
          </w:tcPr>
          <w:p w14:paraId="0CFC349F"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002DE405" w14:textId="77777777" w:rsidTr="00FA77B7">
        <w:tc>
          <w:tcPr>
            <w:tcW w:w="672" w:type="dxa"/>
            <w:tcMar>
              <w:top w:w="0" w:type="dxa"/>
              <w:left w:w="108" w:type="dxa"/>
              <w:bottom w:w="0" w:type="dxa"/>
              <w:right w:w="108" w:type="dxa"/>
            </w:tcMar>
          </w:tcPr>
          <w:p w14:paraId="60546DCB"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1B897B97" w14:textId="77777777" w:rsidTr="00FA77B7">
        <w:tc>
          <w:tcPr>
            <w:tcW w:w="672" w:type="dxa"/>
            <w:tcMar>
              <w:top w:w="0" w:type="dxa"/>
              <w:left w:w="108" w:type="dxa"/>
              <w:bottom w:w="0" w:type="dxa"/>
              <w:right w:w="108" w:type="dxa"/>
            </w:tcMar>
          </w:tcPr>
          <w:p w14:paraId="7B91532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6F4590A5" w14:textId="77777777" w:rsidTr="00FA77B7">
        <w:tc>
          <w:tcPr>
            <w:tcW w:w="6658" w:type="dxa"/>
            <w:gridSpan w:val="3"/>
            <w:tcMar>
              <w:top w:w="0" w:type="dxa"/>
              <w:left w:w="108" w:type="dxa"/>
              <w:bottom w:w="0" w:type="dxa"/>
              <w:right w:w="108" w:type="dxa"/>
            </w:tcMar>
            <w:hideMark/>
          </w:tcPr>
          <w:p w14:paraId="04570DD3"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0119BA" w:rsidRDefault="007F1B62" w:rsidP="007F1B62">
      <w:pPr>
        <w:spacing w:after="0" w:line="240" w:lineRule="auto"/>
        <w:jc w:val="both"/>
        <w:rPr>
          <w:rFonts w:asciiTheme="majorBidi" w:eastAsia="Calibri" w:hAnsiTheme="majorBidi" w:cstheme="majorBidi"/>
        </w:rPr>
      </w:pPr>
    </w:p>
    <w:p w14:paraId="390F0DAC" w14:textId="77777777" w:rsidR="007F1B62" w:rsidRPr="00487FF1" w:rsidRDefault="007F1B62" w:rsidP="00FA77B7">
      <w:pPr>
        <w:spacing w:after="0" w:line="240" w:lineRule="auto"/>
        <w:ind w:right="49" w:firstLine="567"/>
        <w:jc w:val="both"/>
        <w:rPr>
          <w:rFonts w:asciiTheme="majorBidi" w:eastAsia="Calibri" w:hAnsiTheme="majorBidi" w:cstheme="majorBidi"/>
          <w:sz w:val="22"/>
          <w:szCs w:val="22"/>
        </w:rPr>
      </w:pPr>
      <w:r w:rsidRPr="00487FF1">
        <w:rPr>
          <w:rFonts w:asciiTheme="majorBidi" w:eastAsia="Calibri" w:hAnsiTheme="majorBidi" w:cstheme="majorBidi"/>
          <w:sz w:val="22"/>
          <w:szCs w:val="22"/>
        </w:rPr>
        <w:t>Dalyvis pasiūlyme privalo išviešinti ir kitus ūkio subjektus, kurių pajėgumais remiasi, taip pat nurodyti ir žinomus subtiekėjus:</w:t>
      </w:r>
    </w:p>
    <w:p w14:paraId="118C610B"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CD414D" w:rsidRPr="000119BA" w14:paraId="18728636" w14:textId="77777777" w:rsidTr="00FA77B7">
        <w:tc>
          <w:tcPr>
            <w:tcW w:w="666" w:type="dxa"/>
            <w:vMerge w:val="restart"/>
            <w:tcMar>
              <w:top w:w="0" w:type="dxa"/>
              <w:left w:w="108" w:type="dxa"/>
              <w:bottom w:w="0" w:type="dxa"/>
              <w:right w:w="108" w:type="dxa"/>
            </w:tcMar>
            <w:vAlign w:val="center"/>
            <w:hideMark/>
          </w:tcPr>
          <w:p w14:paraId="5173A98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5D3A90C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2AD1171C"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3270477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Pirkimo sutarties dalis pasiūlymo kainoje, kuriai ketinama pasitelkti subtiekėjus</w:t>
            </w:r>
          </w:p>
        </w:tc>
      </w:tr>
      <w:tr w:rsidR="00CD414D" w:rsidRPr="000119BA" w14:paraId="3BF77D3B" w14:textId="77777777" w:rsidTr="00FA77B7">
        <w:tc>
          <w:tcPr>
            <w:tcW w:w="0" w:type="auto"/>
            <w:vMerge/>
            <w:vAlign w:val="center"/>
            <w:hideMark/>
          </w:tcPr>
          <w:p w14:paraId="7C938142"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31" w:type="dxa"/>
            <w:vMerge/>
            <w:vAlign w:val="center"/>
            <w:hideMark/>
          </w:tcPr>
          <w:p w14:paraId="41D2B14B"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4AE86EE0"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51F25F0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A34F06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23F8503A" w14:textId="77777777" w:rsidTr="00FA77B7">
        <w:tc>
          <w:tcPr>
            <w:tcW w:w="9918" w:type="dxa"/>
            <w:gridSpan w:val="5"/>
            <w:tcMar>
              <w:top w:w="0" w:type="dxa"/>
              <w:left w:w="108" w:type="dxa"/>
              <w:bottom w:w="0" w:type="dxa"/>
              <w:right w:w="108" w:type="dxa"/>
            </w:tcMar>
            <w:hideMark/>
          </w:tcPr>
          <w:p w14:paraId="59FB97B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CD414D" w:rsidRPr="000119BA" w14:paraId="6A78C9F1" w14:textId="77777777" w:rsidTr="00FA77B7">
        <w:tc>
          <w:tcPr>
            <w:tcW w:w="666" w:type="dxa"/>
            <w:tcMar>
              <w:top w:w="0" w:type="dxa"/>
              <w:left w:w="108" w:type="dxa"/>
              <w:bottom w:w="0" w:type="dxa"/>
              <w:right w:w="108" w:type="dxa"/>
            </w:tcMar>
          </w:tcPr>
          <w:p w14:paraId="082A878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629D2FC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4340112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BDE25A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456A159"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454ECCBA" w14:textId="77777777" w:rsidTr="00FA77B7">
        <w:tc>
          <w:tcPr>
            <w:tcW w:w="666" w:type="dxa"/>
            <w:tcMar>
              <w:top w:w="0" w:type="dxa"/>
              <w:left w:w="108" w:type="dxa"/>
              <w:bottom w:w="0" w:type="dxa"/>
              <w:right w:w="108" w:type="dxa"/>
            </w:tcMar>
          </w:tcPr>
          <w:p w14:paraId="36E810F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FE0D66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6F8F4B5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67497150"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78CF2E4"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700EDB25" w14:textId="77777777" w:rsidTr="00FA77B7">
        <w:tc>
          <w:tcPr>
            <w:tcW w:w="6658" w:type="dxa"/>
            <w:gridSpan w:val="3"/>
            <w:tcMar>
              <w:top w:w="0" w:type="dxa"/>
              <w:left w:w="108" w:type="dxa"/>
              <w:bottom w:w="0" w:type="dxa"/>
              <w:right w:w="108" w:type="dxa"/>
            </w:tcMar>
            <w:hideMark/>
          </w:tcPr>
          <w:p w14:paraId="7B10C260"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4CFDCFAA"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149116"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04FA18B3" w14:textId="77777777" w:rsidR="007F1B62" w:rsidRPr="000119BA" w:rsidRDefault="007F1B62" w:rsidP="007F1B62">
      <w:pPr>
        <w:spacing w:after="0" w:line="240" w:lineRule="auto"/>
        <w:jc w:val="both"/>
        <w:rPr>
          <w:rFonts w:asciiTheme="majorBidi" w:eastAsia="Calibri" w:hAnsiTheme="majorBidi" w:cstheme="majorBidi"/>
        </w:rPr>
      </w:pPr>
    </w:p>
    <w:p w14:paraId="0992410E" w14:textId="77777777" w:rsidR="007F1B62" w:rsidRPr="00487FF1" w:rsidRDefault="007F1B62" w:rsidP="007F1B62">
      <w:pPr>
        <w:spacing w:after="0" w:line="240" w:lineRule="auto"/>
        <w:ind w:firstLine="567"/>
        <w:jc w:val="both"/>
        <w:rPr>
          <w:rFonts w:asciiTheme="majorBidi" w:eastAsia="Calibri" w:hAnsiTheme="majorBidi" w:cstheme="majorBidi"/>
          <w:i/>
          <w:iCs/>
          <w:sz w:val="22"/>
          <w:szCs w:val="22"/>
          <w:lang w:val="pt-BR"/>
        </w:rPr>
      </w:pPr>
      <w:r w:rsidRPr="00487FF1">
        <w:rPr>
          <w:rFonts w:asciiTheme="majorBidi" w:eastAsia="Calibri" w:hAnsiTheme="majorBidi" w:cstheme="majorBidi"/>
          <w:b/>
          <w:bCs/>
          <w:sz w:val="22"/>
          <w:szCs w:val="22"/>
          <w:lang w:val="pt-BR"/>
        </w:rPr>
        <w:t xml:space="preserve">Pastaba. </w:t>
      </w:r>
      <w:r w:rsidRPr="00487FF1">
        <w:rPr>
          <w:rFonts w:asciiTheme="majorBidi" w:eastAsia="Calibri" w:hAnsiTheme="majorBidi" w:cstheme="majorBidi"/>
          <w:i/>
          <w:iCs/>
          <w:sz w:val="22"/>
          <w:szCs w:val="22"/>
          <w:lang w:val="pt-BR"/>
        </w:rPr>
        <w:t>Tiekėjo (tiekėjų grupės partnerių) ir subtiekėjų bendra numatomų atlikti darbų vertė turi atitikti bendrą pasiūlymo sumą EUR su PVM.</w:t>
      </w:r>
    </w:p>
    <w:p w14:paraId="4AD66823" w14:textId="77777777" w:rsidR="007F1B62" w:rsidRPr="00487FF1" w:rsidRDefault="007F1B62" w:rsidP="007F1B62">
      <w:pPr>
        <w:spacing w:after="0" w:line="240" w:lineRule="auto"/>
        <w:jc w:val="both"/>
        <w:rPr>
          <w:rFonts w:asciiTheme="majorBidi" w:eastAsia="Calibri" w:hAnsiTheme="majorBidi" w:cstheme="majorBidi"/>
          <w:sz w:val="22"/>
          <w:szCs w:val="22"/>
        </w:rPr>
      </w:pPr>
    </w:p>
    <w:p w14:paraId="1E65ED72" w14:textId="77777777" w:rsidR="007F1B62" w:rsidRPr="00487FF1" w:rsidRDefault="007F1B62" w:rsidP="007F1B62">
      <w:pPr>
        <w:spacing w:after="0" w:line="240" w:lineRule="auto"/>
        <w:ind w:firstLine="567"/>
        <w:jc w:val="both"/>
        <w:rPr>
          <w:rFonts w:asciiTheme="majorBidi" w:eastAsia="Calibri" w:hAnsiTheme="majorBidi" w:cstheme="majorBidi"/>
          <w:sz w:val="22"/>
          <w:szCs w:val="22"/>
        </w:rPr>
      </w:pPr>
      <w:r w:rsidRPr="00487FF1">
        <w:rPr>
          <w:rFonts w:asciiTheme="majorBidi" w:eastAsia="Calibri" w:hAnsiTheme="majorBidi" w:cstheme="majorBidi"/>
          <w:sz w:val="22"/>
          <w:szCs w:val="22"/>
        </w:rPr>
        <w:t>Informacija apie kvazisubtiekėjus (</w:t>
      </w:r>
      <w:r w:rsidRPr="00487FF1">
        <w:rPr>
          <w:rFonts w:asciiTheme="majorBidi" w:eastAsia="Times New Roman" w:hAnsiTheme="majorBidi" w:cstheme="majorBidi"/>
          <w:sz w:val="22"/>
          <w:szCs w:val="22"/>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87FF1">
        <w:rPr>
          <w:rFonts w:asciiTheme="majorBidi" w:eastAsia="Calibri" w:hAnsiTheme="majorBidi" w:cstheme="majorBidi"/>
          <w:sz w:val="22"/>
          <w:szCs w:val="22"/>
        </w:rPr>
        <w:t>):</w:t>
      </w:r>
    </w:p>
    <w:p w14:paraId="4752E303" w14:textId="77777777" w:rsidR="007F1B62" w:rsidRPr="000119BA"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0119BA" w14:paraId="25CE1473" w14:textId="77777777" w:rsidTr="00FA77B7">
        <w:tc>
          <w:tcPr>
            <w:tcW w:w="673" w:type="dxa"/>
            <w:tcMar>
              <w:top w:w="0" w:type="dxa"/>
              <w:left w:w="108" w:type="dxa"/>
              <w:bottom w:w="0" w:type="dxa"/>
              <w:right w:w="108" w:type="dxa"/>
            </w:tcMar>
            <w:hideMark/>
          </w:tcPr>
          <w:p w14:paraId="51DBD78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Įsipareigojimų dalis (nurodant konkrečius pagal Pirkimo sutartį prisiimamus įsipareigojimus)</w:t>
            </w:r>
          </w:p>
        </w:tc>
      </w:tr>
      <w:tr w:rsidR="00CD414D" w:rsidRPr="000119BA" w14:paraId="501C6305" w14:textId="77777777" w:rsidTr="00FA77B7">
        <w:tc>
          <w:tcPr>
            <w:tcW w:w="673" w:type="dxa"/>
            <w:tcMar>
              <w:top w:w="0" w:type="dxa"/>
              <w:left w:w="108" w:type="dxa"/>
              <w:bottom w:w="0" w:type="dxa"/>
              <w:right w:w="108" w:type="dxa"/>
            </w:tcMar>
          </w:tcPr>
          <w:p w14:paraId="6DF3508C"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62919051" w14:textId="77777777" w:rsidTr="00FA77B7">
        <w:tc>
          <w:tcPr>
            <w:tcW w:w="673" w:type="dxa"/>
            <w:tcMar>
              <w:top w:w="0" w:type="dxa"/>
              <w:left w:w="108" w:type="dxa"/>
              <w:bottom w:w="0" w:type="dxa"/>
              <w:right w:w="108" w:type="dxa"/>
            </w:tcMar>
          </w:tcPr>
          <w:p w14:paraId="6C0FA8E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9845E8" w:rsidRDefault="007F1B62" w:rsidP="007F1B62">
      <w:pPr>
        <w:spacing w:after="0" w:line="240" w:lineRule="auto"/>
        <w:ind w:firstLine="720"/>
        <w:jc w:val="both"/>
        <w:rPr>
          <w:rFonts w:asciiTheme="majorBidi" w:eastAsia="Times New Roman" w:hAnsiTheme="majorBidi" w:cstheme="majorBidi"/>
          <w:sz w:val="22"/>
          <w:szCs w:val="22"/>
        </w:rPr>
      </w:pPr>
    </w:p>
    <w:p w14:paraId="783B4E5E" w14:textId="77777777" w:rsidR="007F1B62" w:rsidRPr="009845E8" w:rsidRDefault="007F1B62" w:rsidP="007F1B62">
      <w:pPr>
        <w:spacing w:after="0" w:line="240" w:lineRule="auto"/>
        <w:ind w:firstLine="720"/>
        <w:jc w:val="both"/>
        <w:rPr>
          <w:rFonts w:asciiTheme="majorBidi" w:eastAsia="Times New Roman" w:hAnsiTheme="majorBidi" w:cstheme="majorBidi"/>
          <w:sz w:val="22"/>
          <w:szCs w:val="22"/>
        </w:rPr>
      </w:pPr>
      <w:r w:rsidRPr="009845E8">
        <w:rPr>
          <w:rFonts w:asciiTheme="majorBidi" w:eastAsia="Calibri" w:hAnsiTheme="majorBidi" w:cstheme="majorBidi"/>
          <w:sz w:val="22"/>
          <w:szCs w:val="22"/>
        </w:rPr>
        <w:t xml:space="preserve">Informacija apie </w:t>
      </w:r>
      <w:r w:rsidRPr="009845E8">
        <w:rPr>
          <w:rFonts w:asciiTheme="majorBidi" w:eastAsia="Times New Roman" w:hAnsiTheme="majorBidi" w:cstheme="majorBidi"/>
          <w:sz w:val="22"/>
          <w:szCs w:val="22"/>
        </w:rPr>
        <w:t>trečiuosius asmenis, kurie tiesiogiai nedalyvaus vykdant pirkimo sutartį:</w:t>
      </w:r>
    </w:p>
    <w:p w14:paraId="163A5D38" w14:textId="77777777" w:rsidR="007F1B62" w:rsidRPr="000119BA"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119BA" w14:paraId="384159D8" w14:textId="77777777" w:rsidTr="00FA77B7">
        <w:tc>
          <w:tcPr>
            <w:tcW w:w="673" w:type="dxa"/>
            <w:tcMar>
              <w:top w:w="0" w:type="dxa"/>
              <w:left w:w="108" w:type="dxa"/>
              <w:bottom w:w="0" w:type="dxa"/>
              <w:right w:w="108" w:type="dxa"/>
            </w:tcMar>
            <w:hideMark/>
          </w:tcPr>
          <w:p w14:paraId="5816E49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Trečiųjų asmenų priemonės</w:t>
            </w:r>
          </w:p>
        </w:tc>
      </w:tr>
      <w:tr w:rsidR="00CD414D" w:rsidRPr="000119BA" w14:paraId="4FDD21CF" w14:textId="77777777" w:rsidTr="00FA77B7">
        <w:tc>
          <w:tcPr>
            <w:tcW w:w="673" w:type="dxa"/>
            <w:tcMar>
              <w:top w:w="0" w:type="dxa"/>
              <w:left w:w="108" w:type="dxa"/>
              <w:bottom w:w="0" w:type="dxa"/>
              <w:right w:w="108" w:type="dxa"/>
            </w:tcMar>
          </w:tcPr>
          <w:p w14:paraId="3E20740F"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006692C0" w14:textId="77777777" w:rsidTr="00FA77B7">
        <w:tc>
          <w:tcPr>
            <w:tcW w:w="673" w:type="dxa"/>
            <w:tcMar>
              <w:top w:w="0" w:type="dxa"/>
              <w:left w:w="108" w:type="dxa"/>
              <w:bottom w:w="0" w:type="dxa"/>
              <w:right w:w="108" w:type="dxa"/>
            </w:tcMar>
          </w:tcPr>
          <w:p w14:paraId="7166F1EA"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30C826C4" w:rsidR="007F1B62" w:rsidRPr="009845E8" w:rsidRDefault="007F1B62" w:rsidP="007F1B62">
      <w:pPr>
        <w:spacing w:after="0" w:line="240" w:lineRule="auto"/>
        <w:ind w:firstLine="720"/>
        <w:jc w:val="both"/>
        <w:rPr>
          <w:rFonts w:asciiTheme="majorBidi" w:eastAsia="Times New Roman" w:hAnsiTheme="majorBidi" w:cstheme="majorBidi"/>
          <w:sz w:val="22"/>
          <w:szCs w:val="22"/>
        </w:rPr>
      </w:pPr>
      <w:r w:rsidRPr="009845E8">
        <w:rPr>
          <w:rFonts w:asciiTheme="majorBidi" w:eastAsia="Times New Roman" w:hAnsiTheme="majorBidi" w:cstheme="majorBidi"/>
          <w:sz w:val="22"/>
          <w:szCs w:val="22"/>
        </w:rPr>
        <w:t xml:space="preserve">Pasiūlymas galioja ne trumpiau nei </w:t>
      </w:r>
      <w:r w:rsidR="009845E8" w:rsidRPr="009845E8">
        <w:rPr>
          <w:rFonts w:asciiTheme="majorBidi" w:eastAsia="Times New Roman" w:hAnsiTheme="majorBidi" w:cstheme="majorBidi"/>
          <w:b/>
          <w:sz w:val="22"/>
          <w:szCs w:val="22"/>
        </w:rPr>
        <w:t xml:space="preserve">90 dienų </w:t>
      </w:r>
      <w:r w:rsidRPr="009845E8">
        <w:rPr>
          <w:rFonts w:asciiTheme="majorBidi" w:eastAsia="Times New Roman" w:hAnsiTheme="majorBidi" w:cstheme="majorBidi"/>
          <w:sz w:val="22"/>
          <w:szCs w:val="22"/>
        </w:rPr>
        <w:t>nuo pasiūlymų pateikimo termino pabaigos.</w:t>
      </w:r>
    </w:p>
    <w:p w14:paraId="6852633A" w14:textId="77777777" w:rsidR="007F1B62" w:rsidRPr="009845E8" w:rsidRDefault="007F1B62" w:rsidP="007F1B62">
      <w:pPr>
        <w:spacing w:after="0" w:line="240" w:lineRule="auto"/>
        <w:ind w:firstLine="720"/>
        <w:jc w:val="both"/>
        <w:rPr>
          <w:rFonts w:asciiTheme="majorBidi" w:eastAsia="Times New Roman" w:hAnsiTheme="majorBidi" w:cstheme="majorBidi"/>
          <w:sz w:val="22"/>
          <w:szCs w:val="22"/>
        </w:rPr>
      </w:pPr>
    </w:p>
    <w:p w14:paraId="3BB59B29" w14:textId="098402C6" w:rsidR="007F1B62" w:rsidRPr="009845E8" w:rsidRDefault="007F1B62" w:rsidP="007F1B62">
      <w:pPr>
        <w:tabs>
          <w:tab w:val="left" w:pos="142"/>
        </w:tabs>
        <w:spacing w:after="0" w:line="240" w:lineRule="auto"/>
        <w:ind w:firstLine="709"/>
        <w:rPr>
          <w:rFonts w:asciiTheme="majorBidi" w:eastAsia="Times New Roman" w:hAnsiTheme="majorBidi" w:cstheme="majorBidi"/>
          <w:sz w:val="22"/>
          <w:szCs w:val="22"/>
        </w:rPr>
      </w:pPr>
      <w:r w:rsidRPr="009845E8">
        <w:rPr>
          <w:rFonts w:asciiTheme="majorBidi" w:eastAsia="Times New Roman" w:hAnsiTheme="majorBidi" w:cstheme="majorBidi"/>
          <w:spacing w:val="-4"/>
          <w:sz w:val="22"/>
          <w:szCs w:val="22"/>
        </w:rPr>
        <w:t>Ši pasiūlyme nurodyta informacija yra konfidenciali</w:t>
      </w:r>
      <w:r w:rsidRPr="009845E8">
        <w:rPr>
          <w:rFonts w:asciiTheme="majorBidi" w:eastAsia="Times New Roman" w:hAnsiTheme="majorBidi" w:cstheme="majorBidi"/>
          <w:sz w:val="22"/>
          <w:szCs w:val="22"/>
        </w:rPr>
        <w:t>:</w:t>
      </w:r>
      <w:r w:rsidR="009845E8" w:rsidRPr="009845E8">
        <w:rPr>
          <w:rFonts w:asciiTheme="majorBidi" w:eastAsia="Times New Roman" w:hAnsiTheme="majorBidi" w:cstheme="majorBidi"/>
          <w:sz w:val="22"/>
          <w:szCs w:val="22"/>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119BA" w14:paraId="2A23A046" w14:textId="77777777" w:rsidTr="00FA77B7">
        <w:trPr>
          <w:trHeight w:val="1008"/>
        </w:trPr>
        <w:tc>
          <w:tcPr>
            <w:tcW w:w="680" w:type="dxa"/>
            <w:vAlign w:val="center"/>
          </w:tcPr>
          <w:p w14:paraId="410E4DB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Eil. Nr.</w:t>
            </w:r>
          </w:p>
        </w:tc>
        <w:tc>
          <w:tcPr>
            <w:tcW w:w="3768" w:type="dxa"/>
            <w:vAlign w:val="center"/>
          </w:tcPr>
          <w:p w14:paraId="5CC8F6F8"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 xml:space="preserve">Dokumentas yra įkeltas šioje CVP IS pasiūlymo lango eilutėje („Prisegti dokumentai“ arba </w:t>
            </w:r>
            <w:r w:rsidRPr="000119BA">
              <w:rPr>
                <w:rFonts w:asciiTheme="majorBidi" w:eastAsia="Times New Roman" w:hAnsiTheme="majorBidi" w:cstheme="majorBidi"/>
                <w:bCs/>
              </w:rPr>
              <w:t>„Kvalifikaciniai klausimai“ prie atsakymo į klausimą)</w:t>
            </w:r>
          </w:p>
        </w:tc>
      </w:tr>
      <w:tr w:rsidR="00CD414D" w:rsidRPr="000119BA" w14:paraId="141991D5" w14:textId="77777777" w:rsidTr="00FA77B7">
        <w:trPr>
          <w:trHeight w:val="266"/>
        </w:trPr>
        <w:tc>
          <w:tcPr>
            <w:tcW w:w="680" w:type="dxa"/>
          </w:tcPr>
          <w:p w14:paraId="33C8692F"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r w:rsidR="00CD414D" w:rsidRPr="000119BA" w14:paraId="062D439A" w14:textId="77777777" w:rsidTr="00FA77B7">
        <w:trPr>
          <w:trHeight w:val="266"/>
        </w:trPr>
        <w:tc>
          <w:tcPr>
            <w:tcW w:w="680" w:type="dxa"/>
          </w:tcPr>
          <w:p w14:paraId="33FC47A9"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9845E8" w:rsidRDefault="007F1B62" w:rsidP="007F1B62">
      <w:pPr>
        <w:tabs>
          <w:tab w:val="left" w:pos="142"/>
        </w:tabs>
        <w:spacing w:after="0" w:line="240" w:lineRule="auto"/>
        <w:ind w:firstLine="851"/>
        <w:jc w:val="both"/>
        <w:rPr>
          <w:rFonts w:asciiTheme="majorBidi" w:eastAsia="Times New Roman" w:hAnsiTheme="majorBidi" w:cstheme="majorBidi"/>
          <w:sz w:val="22"/>
          <w:szCs w:val="22"/>
        </w:rPr>
      </w:pPr>
      <w:r w:rsidRPr="009845E8">
        <w:rPr>
          <w:rFonts w:asciiTheme="majorBidi" w:eastAsia="Times New Roman" w:hAnsiTheme="majorBidi" w:cstheme="majorBidi"/>
          <w:b/>
          <w:i/>
          <w:sz w:val="22"/>
          <w:szCs w:val="22"/>
        </w:rPr>
        <w:lastRenderedPageBreak/>
        <w:t>Pastaba.</w:t>
      </w:r>
      <w:r w:rsidRPr="009845E8">
        <w:rPr>
          <w:rFonts w:asciiTheme="majorBidi" w:eastAsia="Times New Roman" w:hAnsiTheme="majorBidi" w:cstheme="majorBidi"/>
          <w:sz w:val="22"/>
          <w:szCs w:val="22"/>
        </w:rPr>
        <w:t xml:space="preserve"> Tiekėjui nenurodžius, kokia informacija yra konfidenciali, laikoma, kad konfidencialios informacijos pasiūlyme nėra</w:t>
      </w:r>
    </w:p>
    <w:p w14:paraId="40A1A830" w14:textId="77777777" w:rsidR="007F1B62" w:rsidRPr="009845E8" w:rsidRDefault="007F1B62" w:rsidP="007F1B62">
      <w:pPr>
        <w:spacing w:after="0" w:line="240" w:lineRule="auto"/>
        <w:ind w:firstLine="709"/>
        <w:jc w:val="both"/>
        <w:rPr>
          <w:rFonts w:asciiTheme="majorBidi" w:eastAsia="Calibri" w:hAnsiTheme="majorBidi" w:cstheme="majorBidi"/>
          <w:bCs/>
          <w:iCs/>
          <w:sz w:val="22"/>
          <w:szCs w:val="22"/>
        </w:rPr>
      </w:pPr>
      <w:r w:rsidRPr="009845E8">
        <w:rPr>
          <w:rFonts w:asciiTheme="majorBidi" w:eastAsia="Arial Unicode MS" w:hAnsiTheme="majorBidi" w:cstheme="majorBidi"/>
          <w:sz w:val="22"/>
          <w:szCs w:val="22"/>
        </w:rPr>
        <w:t>Atkreipiame dėmesį,</w:t>
      </w:r>
      <w:r w:rsidRPr="009845E8">
        <w:rPr>
          <w:rFonts w:asciiTheme="majorBidi" w:eastAsia="Calibri" w:hAnsiTheme="majorBidi" w:cstheme="majorBidi"/>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9845E8" w:rsidRDefault="007F1B62" w:rsidP="007F1B62">
      <w:pPr>
        <w:spacing w:after="0" w:line="240" w:lineRule="auto"/>
        <w:ind w:firstLine="720"/>
        <w:jc w:val="both"/>
        <w:rPr>
          <w:rFonts w:asciiTheme="majorBidi" w:eastAsia="Times New Roman" w:hAnsiTheme="majorBidi" w:cstheme="majorBidi"/>
          <w:sz w:val="22"/>
          <w:szCs w:val="22"/>
        </w:rPr>
      </w:pPr>
      <w:r w:rsidRPr="009845E8">
        <w:rPr>
          <w:rFonts w:asciiTheme="majorBidi" w:eastAsia="Times New Roman" w:hAnsiTheme="majorBidi" w:cstheme="majorBidi"/>
          <w:sz w:val="22"/>
          <w:szCs w:val="22"/>
        </w:rPr>
        <w:t>Pasiūlymo dalis, kurios dalyvis nenurodė kaip konfidencialios, bus viešinama Viešųjų pirkimų tarnybos direktoriaus 2019 m.  sausio 24 d. įsakyme Nr. 1S-18 nustatyta tvarka.</w:t>
      </w:r>
    </w:p>
    <w:p w14:paraId="57EE3F62"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19BA"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9845E8" w:rsidRDefault="007F1B62" w:rsidP="007F1B62">
      <w:pPr>
        <w:spacing w:after="0" w:line="240" w:lineRule="auto"/>
        <w:jc w:val="both"/>
        <w:rPr>
          <w:rFonts w:asciiTheme="majorBidi" w:eastAsia="Times New Roman" w:hAnsiTheme="majorBidi" w:cstheme="majorBidi"/>
          <w:sz w:val="22"/>
          <w:szCs w:val="22"/>
        </w:rPr>
      </w:pPr>
      <w:r w:rsidRPr="009845E8">
        <w:rPr>
          <w:rFonts w:asciiTheme="majorBidi" w:eastAsia="Times New Roman" w:hAnsiTheme="majorBidi" w:cstheme="majorBidi"/>
          <w:sz w:val="22"/>
          <w:szCs w:val="22"/>
        </w:rPr>
        <w:t>(Tiekėjo arba jo įgalioto asmens pareigos, vardas, pavardė, parašas)</w:t>
      </w:r>
    </w:p>
    <w:p w14:paraId="015661A0" w14:textId="77777777" w:rsidR="00AA2050"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Ref39484039"/>
      <w:bookmarkStart w:id="77" w:name="_Ref40278562"/>
    </w:p>
    <w:p w14:paraId="1B0122B5" w14:textId="77777777" w:rsidR="00AA2050"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32389FBE" w14:textId="77777777" w:rsidR="009845E8" w:rsidRDefault="009845E8" w:rsidP="009845E8"/>
    <w:p w14:paraId="790387A4" w14:textId="77777777" w:rsidR="009845E8" w:rsidRDefault="009845E8" w:rsidP="009845E8"/>
    <w:p w14:paraId="6488DF97" w14:textId="77777777" w:rsidR="009845E8" w:rsidRDefault="009845E8" w:rsidP="009845E8"/>
    <w:p w14:paraId="196EB9C2" w14:textId="77777777" w:rsidR="009845E8" w:rsidRDefault="009845E8" w:rsidP="009845E8"/>
    <w:p w14:paraId="6E36853C" w14:textId="77777777" w:rsidR="009845E8" w:rsidRDefault="009845E8" w:rsidP="009845E8"/>
    <w:p w14:paraId="3916CC40" w14:textId="77777777" w:rsidR="009845E8" w:rsidRDefault="009845E8" w:rsidP="009845E8"/>
    <w:p w14:paraId="1F0D04BC" w14:textId="77777777" w:rsidR="009845E8" w:rsidRDefault="009845E8" w:rsidP="009845E8"/>
    <w:p w14:paraId="0318C6CE" w14:textId="77777777" w:rsidR="009845E8" w:rsidRDefault="009845E8" w:rsidP="009845E8"/>
    <w:p w14:paraId="63293B05" w14:textId="77777777" w:rsidR="009845E8" w:rsidRDefault="009845E8" w:rsidP="009845E8"/>
    <w:p w14:paraId="4949F232" w14:textId="77777777" w:rsidR="009845E8" w:rsidRDefault="009845E8" w:rsidP="009845E8"/>
    <w:p w14:paraId="2961D935" w14:textId="77777777" w:rsidR="009845E8" w:rsidRDefault="009845E8" w:rsidP="009845E8"/>
    <w:p w14:paraId="261F748D" w14:textId="77777777" w:rsidR="009845E8" w:rsidRDefault="009845E8" w:rsidP="009845E8"/>
    <w:p w14:paraId="350AF9F8" w14:textId="77777777" w:rsidR="009845E8" w:rsidRDefault="009845E8" w:rsidP="009845E8"/>
    <w:p w14:paraId="4D7969F0" w14:textId="77777777" w:rsidR="00D0068F" w:rsidRDefault="00D0068F" w:rsidP="009845E8"/>
    <w:p w14:paraId="09859243" w14:textId="77777777" w:rsidR="00D0068F" w:rsidRDefault="00D0068F" w:rsidP="009845E8"/>
    <w:p w14:paraId="2477ED0E" w14:textId="77777777" w:rsidR="00225F8E" w:rsidRPr="009845E8" w:rsidRDefault="00225F8E" w:rsidP="009845E8"/>
    <w:p w14:paraId="327B3F0A" w14:textId="77777777" w:rsidR="004B3C08" w:rsidRPr="002A3A19" w:rsidRDefault="004B3C08" w:rsidP="004B3C08">
      <w:pPr>
        <w:pStyle w:val="Antrat2"/>
        <w:ind w:left="5103"/>
        <w:rPr>
          <w:rFonts w:ascii="Times New Roman" w:eastAsia="Calibri" w:hAnsi="Times New Roman" w:cs="Times New Roman"/>
          <w:color w:val="auto"/>
          <w:sz w:val="22"/>
          <w:szCs w:val="22"/>
        </w:rPr>
      </w:pPr>
      <w:bookmarkStart w:id="78" w:name="_Toc192078170"/>
      <w:bookmarkStart w:id="79" w:name="_Toc193109988"/>
      <w:bookmarkEnd w:id="76"/>
      <w:bookmarkEnd w:id="77"/>
      <w:r w:rsidRPr="002A3A19">
        <w:rPr>
          <w:rFonts w:ascii="Times New Roman" w:eastAsia="Calibri" w:hAnsi="Times New Roman" w:cs="Times New Roman"/>
          <w:color w:val="auto"/>
          <w:sz w:val="22"/>
          <w:szCs w:val="22"/>
        </w:rPr>
        <w:lastRenderedPageBreak/>
        <w:t>Pirkimo sąlygų 7 priedas „Pasiūlymų vertinimo kriterijai ir sąlygos“</w:t>
      </w:r>
      <w:bookmarkEnd w:id="78"/>
      <w:bookmarkEnd w:id="79"/>
    </w:p>
    <w:p w14:paraId="2A934332" w14:textId="77777777" w:rsidR="005D3AFF" w:rsidRPr="000119BA"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19BA"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322742D0" w14:textId="77777777" w:rsidR="004B3C08" w:rsidRPr="004B3C08" w:rsidRDefault="004B3C08" w:rsidP="004B3C08">
      <w:pPr>
        <w:numPr>
          <w:ilvl w:val="1"/>
          <w:numId w:val="0"/>
        </w:numPr>
        <w:spacing w:after="240" w:line="240" w:lineRule="auto"/>
        <w:jc w:val="center"/>
        <w:rPr>
          <w:rFonts w:ascii="Times New Roman" w:eastAsia="Calibri" w:hAnsi="Times New Roman" w:cs="Times New Roman"/>
          <w:bCs/>
          <w:caps/>
          <w:smallCaps/>
          <w:color w:val="404040"/>
          <w:spacing w:val="20"/>
          <w:sz w:val="22"/>
          <w:szCs w:val="22"/>
        </w:rPr>
      </w:pPr>
      <w:r w:rsidRPr="004B3C08">
        <w:rPr>
          <w:rFonts w:ascii="Times New Roman" w:eastAsia="Calibri" w:hAnsi="Times New Roman" w:cs="Times New Roman"/>
          <w:caps/>
          <w:color w:val="404040"/>
          <w:spacing w:val="20"/>
          <w:sz w:val="22"/>
          <w:szCs w:val="22"/>
        </w:rPr>
        <w:t>PASIŪLYMŲ VERTINIMO KRITERIJAI ir Sąlygos</w:t>
      </w:r>
    </w:p>
    <w:p w14:paraId="273B040D" w14:textId="77777777" w:rsidR="004B3C08" w:rsidRPr="004B3C08" w:rsidRDefault="004B3C08" w:rsidP="004B3C08">
      <w:pPr>
        <w:numPr>
          <w:ilvl w:val="1"/>
          <w:numId w:val="37"/>
        </w:numPr>
        <w:tabs>
          <w:tab w:val="left" w:pos="567"/>
          <w:tab w:val="left" w:pos="1134"/>
          <w:tab w:val="num" w:pos="7097"/>
        </w:tabs>
        <w:spacing w:after="0" w:line="240" w:lineRule="auto"/>
        <w:ind w:left="0" w:firstLine="710"/>
        <w:jc w:val="both"/>
        <w:outlineLvl w:val="1"/>
        <w:rPr>
          <w:rFonts w:ascii="Times New Roman" w:eastAsia="Calibri" w:hAnsi="Times New Roman" w:cs="Times New Roman"/>
          <w:sz w:val="22"/>
          <w:szCs w:val="22"/>
        </w:rPr>
      </w:pPr>
      <w:bookmarkStart w:id="80" w:name="_Toc185515511"/>
      <w:bookmarkStart w:id="81" w:name="_Toc185516129"/>
      <w:bookmarkStart w:id="82" w:name="_Toc192078171"/>
      <w:bookmarkStart w:id="83" w:name="_Toc193109989"/>
      <w:bookmarkStart w:id="84" w:name="_Hlk180075027"/>
      <w:r w:rsidRPr="004B3C08">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4B3C08">
        <w:rPr>
          <w:rFonts w:ascii="Times New Roman" w:eastAsia="Calibri" w:hAnsi="Times New Roman" w:cs="Times New Roman"/>
          <w:sz w:val="22"/>
          <w:szCs w:val="22"/>
          <w:shd w:val="clear" w:color="auto" w:fill="FFFFFF"/>
        </w:rPr>
        <w:t xml:space="preserve">6 </w:t>
      </w:r>
      <w:r w:rsidRPr="004B3C08">
        <w:rPr>
          <w:rFonts w:ascii="Times New Roman" w:eastAsia="Calibri" w:hAnsi="Times New Roman" w:cs="Times New Roman"/>
          <w:sz w:val="22"/>
          <w:szCs w:val="22"/>
        </w:rPr>
        <w:t>priede.</w:t>
      </w:r>
      <w:bookmarkEnd w:id="80"/>
      <w:bookmarkEnd w:id="81"/>
      <w:bookmarkEnd w:id="82"/>
      <w:bookmarkEnd w:id="83"/>
    </w:p>
    <w:p w14:paraId="1E171C13" w14:textId="77777777" w:rsidR="004B3C08" w:rsidRPr="004B3C08" w:rsidRDefault="004B3C08" w:rsidP="004B3C08">
      <w:pPr>
        <w:numPr>
          <w:ilvl w:val="1"/>
          <w:numId w:val="37"/>
        </w:numPr>
        <w:tabs>
          <w:tab w:val="left" w:pos="567"/>
          <w:tab w:val="left" w:pos="993"/>
        </w:tabs>
        <w:spacing w:after="0" w:line="240" w:lineRule="auto"/>
        <w:ind w:left="0" w:firstLine="710"/>
        <w:jc w:val="both"/>
        <w:outlineLvl w:val="1"/>
        <w:rPr>
          <w:rFonts w:ascii="Times New Roman" w:eastAsia="Calibri" w:hAnsi="Times New Roman" w:cs="Times New Roman"/>
          <w:sz w:val="22"/>
          <w:szCs w:val="22"/>
        </w:rPr>
      </w:pPr>
      <w:bookmarkStart w:id="85" w:name="_Toc185515512"/>
      <w:bookmarkStart w:id="86" w:name="_Toc185516130"/>
      <w:bookmarkStart w:id="87" w:name="_Toc192078172"/>
      <w:bookmarkStart w:id="88" w:name="_Toc193109990"/>
      <w:r w:rsidRPr="004B3C08">
        <w:rPr>
          <w:rFonts w:ascii="Times New Roman" w:eastAsia="Calibri" w:hAnsi="Times New Roman" w:cs="Times New Roman"/>
          <w:sz w:val="22"/>
          <w:szCs w:val="22"/>
        </w:rPr>
        <w:t>Pasiūlymuose nurodytos kainos vertinamos eurais.</w:t>
      </w:r>
      <w:bookmarkEnd w:id="84"/>
      <w:bookmarkEnd w:id="85"/>
      <w:bookmarkEnd w:id="86"/>
      <w:bookmarkEnd w:id="87"/>
      <w:bookmarkEnd w:id="88"/>
    </w:p>
    <w:p w14:paraId="779CC4F7" w14:textId="77777777" w:rsidR="004B3C08" w:rsidRPr="004B3C08" w:rsidRDefault="004B3C08" w:rsidP="004B3C08">
      <w:pPr>
        <w:numPr>
          <w:ilvl w:val="1"/>
          <w:numId w:val="37"/>
        </w:numPr>
        <w:tabs>
          <w:tab w:val="left" w:pos="567"/>
          <w:tab w:val="left" w:pos="993"/>
          <w:tab w:val="num" w:pos="7097"/>
        </w:tabs>
        <w:spacing w:after="0" w:line="240" w:lineRule="auto"/>
        <w:ind w:left="0" w:firstLine="710"/>
        <w:jc w:val="both"/>
        <w:outlineLvl w:val="1"/>
        <w:rPr>
          <w:rFonts w:ascii="Times New Roman" w:eastAsia="Calibri" w:hAnsi="Times New Roman" w:cs="Times New Roman"/>
          <w:sz w:val="22"/>
          <w:szCs w:val="22"/>
        </w:rPr>
      </w:pPr>
      <w:bookmarkStart w:id="89" w:name="_Toc185515513"/>
      <w:bookmarkStart w:id="90" w:name="_Toc185516131"/>
      <w:bookmarkStart w:id="91" w:name="_Toc192078173"/>
      <w:bookmarkStart w:id="92" w:name="_Toc193109991"/>
      <w:r w:rsidRPr="004B3C08">
        <w:rPr>
          <w:rFonts w:ascii="Times New Roman" w:eastAsia="Calibri" w:hAnsi="Times New Roman" w:cs="Times New Roman"/>
        </w:rPr>
        <w:t>Perkančioji organizacija atmes tiekėjo pasiūlymą, jeigu kartu su pasiūlymu nebus pateikti šie pirkimo sąlygose reikalaujami pateikti dokumentai: Pirkimo sąlygų 6 priedas „Pasiūlymo forma“ ir 2 priedas „Techninė specifikacija“.</w:t>
      </w:r>
      <w:bookmarkEnd w:id="89"/>
      <w:bookmarkEnd w:id="90"/>
      <w:bookmarkEnd w:id="91"/>
      <w:bookmarkEnd w:id="92"/>
    </w:p>
    <w:p w14:paraId="0D6304B5" w14:textId="1353BEFE" w:rsidR="005D3AFF" w:rsidRPr="000119BA" w:rsidRDefault="005D3AFF" w:rsidP="00803CA9">
      <w:pPr>
        <w:pStyle w:val="paragrafesrasas2lygis"/>
        <w:tabs>
          <w:tab w:val="left" w:pos="993"/>
        </w:tabs>
        <w:spacing w:after="0" w:line="240" w:lineRule="auto"/>
        <w:ind w:firstLine="567"/>
        <w:rPr>
          <w:i/>
          <w:iCs/>
          <w:sz w:val="24"/>
          <w:szCs w:val="24"/>
        </w:rPr>
      </w:pPr>
    </w:p>
    <w:p w14:paraId="2AB83B3E" w14:textId="77777777" w:rsidR="005D3AFF" w:rsidRPr="000119BA" w:rsidRDefault="005D3AFF" w:rsidP="004637FD">
      <w:pPr>
        <w:pStyle w:val="paragrafesrasas2lygis"/>
        <w:tabs>
          <w:tab w:val="left" w:pos="993"/>
        </w:tabs>
        <w:spacing w:after="0" w:line="240" w:lineRule="auto"/>
        <w:ind w:firstLine="567"/>
        <w:rPr>
          <w:sz w:val="24"/>
          <w:szCs w:val="24"/>
        </w:rPr>
      </w:pPr>
      <w:r w:rsidRPr="000119BA">
        <w:rPr>
          <w:sz w:val="24"/>
          <w:szCs w:val="24"/>
        </w:rPr>
        <w:t xml:space="preserve"> </w:t>
      </w:r>
    </w:p>
    <w:p w14:paraId="78C588CB" w14:textId="77777777" w:rsidR="005D3AFF" w:rsidRPr="000119BA" w:rsidRDefault="005D3AFF" w:rsidP="00803CA9">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sz w:val="24"/>
          <w:szCs w:val="24"/>
        </w:rPr>
        <w:t>__________</w:t>
      </w:r>
      <w:r w:rsidRPr="000119BA">
        <w:rPr>
          <w:rFonts w:ascii="Times New Roman" w:hAnsi="Times New Roman" w:cs="Times New Roman"/>
          <w:b/>
          <w:bCs/>
          <w:smallCaps/>
          <w:sz w:val="24"/>
          <w:szCs w:val="24"/>
        </w:rPr>
        <w:br w:type="page"/>
      </w:r>
    </w:p>
    <w:p w14:paraId="2B389FFA" w14:textId="760D38F4" w:rsidR="005D3AFF" w:rsidRPr="000119BA"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3" w:name="_Ref39586171"/>
      <w:bookmarkStart w:id="94" w:name="_Ref39673580"/>
      <w:bookmarkStart w:id="95" w:name="_Ref39674283"/>
      <w:bookmarkStart w:id="96" w:name="_Toc193109992"/>
      <w:r w:rsidRPr="000119BA">
        <w:rPr>
          <w:rFonts w:ascii="Times New Roman" w:hAnsi="Times New Roman" w:cs="Times New Roman"/>
          <w:color w:val="auto"/>
          <w:sz w:val="24"/>
          <w:szCs w:val="24"/>
        </w:rPr>
        <w:lastRenderedPageBreak/>
        <w:t xml:space="preserve">Pirkimo sąlygų </w:t>
      </w:r>
      <w:r w:rsidR="00803CA9" w:rsidRPr="000119BA">
        <w:rPr>
          <w:rFonts w:ascii="Times New Roman" w:hAnsi="Times New Roman" w:cs="Times New Roman"/>
          <w:color w:val="auto"/>
          <w:sz w:val="24"/>
          <w:szCs w:val="24"/>
        </w:rPr>
        <w:t>8</w:t>
      </w:r>
      <w:r w:rsidRPr="000119BA">
        <w:rPr>
          <w:rFonts w:ascii="Times New Roman" w:hAnsi="Times New Roman" w:cs="Times New Roman"/>
          <w:color w:val="auto"/>
          <w:sz w:val="24"/>
          <w:szCs w:val="24"/>
        </w:rPr>
        <w:t xml:space="preserve"> priedas „Sutarties projektas“</w:t>
      </w:r>
      <w:bookmarkEnd w:id="93"/>
      <w:bookmarkEnd w:id="94"/>
      <w:bookmarkEnd w:id="95"/>
      <w:bookmarkEnd w:id="96"/>
    </w:p>
    <w:p w14:paraId="365E153C"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19BA"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b/>
          <w:bCs/>
          <w:smallCaps/>
          <w:sz w:val="24"/>
          <w:szCs w:val="24"/>
        </w:rPr>
        <w:t>PIRKIMO SUTARTIES PROJEKTAS</w:t>
      </w:r>
    </w:p>
    <w:p w14:paraId="59F80F0E"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CD414D" w:rsidRDefault="00893D44" w:rsidP="00893D44">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Pirkimo sutarties projektas pateikiamas atskirais dokumentais (bendrosios ir specialiosios sąlygos).</w:t>
      </w: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5D3AFF">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7BA89788" w14:textId="77777777" w:rsidR="00431953" w:rsidRPr="00B25BC3" w:rsidRDefault="00431953" w:rsidP="00431953">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A4681" w14:textId="77777777" w:rsidR="00431953" w:rsidRPr="00B25BC3" w:rsidRDefault="00431953" w:rsidP="00431953">
      <w:pPr>
        <w:pStyle w:val="Puslapioinaostekstas"/>
        <w:numPr>
          <w:ilvl w:val="0"/>
          <w:numId w:val="3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3FF6D5A" w14:textId="77777777" w:rsidR="00431953" w:rsidRPr="00B25BC3" w:rsidRDefault="00431953" w:rsidP="00431953">
      <w:pPr>
        <w:pStyle w:val="Puslapioinaostekstas"/>
        <w:numPr>
          <w:ilvl w:val="0"/>
          <w:numId w:val="35"/>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12C8CD" w14:textId="77777777" w:rsidR="00431953" w:rsidRPr="00B25BC3" w:rsidRDefault="00431953" w:rsidP="00431953">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E0F4F" w14:textId="77777777" w:rsidR="00431953" w:rsidRPr="00B25BC3" w:rsidRDefault="00431953" w:rsidP="00431953">
      <w:pPr>
        <w:pStyle w:val="Puslapioinaostekstas"/>
        <w:numPr>
          <w:ilvl w:val="0"/>
          <w:numId w:val="2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308DEAF8" w14:textId="77777777" w:rsidR="00431953" w:rsidRPr="00B25BC3" w:rsidRDefault="00431953" w:rsidP="00431953">
      <w:pPr>
        <w:pStyle w:val="Puslapioinaostekstas"/>
        <w:numPr>
          <w:ilvl w:val="0"/>
          <w:numId w:val="24"/>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7BF872" w14:textId="77777777" w:rsidR="00431953" w:rsidRPr="00B25BC3" w:rsidRDefault="00431953" w:rsidP="00431953">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F71646" w14:textId="77777777" w:rsidR="00431953" w:rsidRPr="00B25BC3" w:rsidRDefault="00431953" w:rsidP="00431953">
      <w:pPr>
        <w:pStyle w:val="Puslapioinaostekstas"/>
        <w:numPr>
          <w:ilvl w:val="0"/>
          <w:numId w:val="36"/>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5F1E7051" w14:textId="77777777" w:rsidR="00431953" w:rsidRDefault="00431953" w:rsidP="00431953">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DA5EC4"/>
    <w:multiLevelType w:val="hybridMultilevel"/>
    <w:tmpl w:val="93025C82"/>
    <w:lvl w:ilvl="0" w:tplc="EEA4C3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3"/>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0"/>
  </w:num>
  <w:num w:numId="12" w16cid:durableId="32313854">
    <w:abstractNumId w:val="11"/>
  </w:num>
  <w:num w:numId="13" w16cid:durableId="1318921492">
    <w:abstractNumId w:val="13"/>
  </w:num>
  <w:num w:numId="14" w16cid:durableId="1864435576">
    <w:abstractNumId w:val="24"/>
  </w:num>
  <w:num w:numId="15" w16cid:durableId="1941065713">
    <w:abstractNumId w:val="4"/>
  </w:num>
  <w:num w:numId="16" w16cid:durableId="19859238">
    <w:abstractNumId w:val="6"/>
  </w:num>
  <w:num w:numId="17" w16cid:durableId="1297491117">
    <w:abstractNumId w:val="12"/>
  </w:num>
  <w:num w:numId="18" w16cid:durableId="780608526">
    <w:abstractNumId w:val="18"/>
  </w:num>
  <w:num w:numId="19" w16cid:durableId="150561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2"/>
  </w:num>
  <w:num w:numId="21" w16cid:durableId="459492197">
    <w:abstractNumId w:val="1"/>
  </w:num>
  <w:num w:numId="22" w16cid:durableId="1125003264">
    <w:abstractNumId w:val="9"/>
  </w:num>
  <w:num w:numId="23" w16cid:durableId="585959597">
    <w:abstractNumId w:val="15"/>
  </w:num>
  <w:num w:numId="24" w16cid:durableId="192229043">
    <w:abstractNumId w:val="23"/>
  </w:num>
  <w:num w:numId="25" w16cid:durableId="701785736">
    <w:abstractNumId w:val="27"/>
  </w:num>
  <w:num w:numId="26"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7"/>
  </w:num>
  <w:num w:numId="28" w16cid:durableId="556934119">
    <w:abstractNumId w:val="32"/>
  </w:num>
  <w:num w:numId="29" w16cid:durableId="367728043">
    <w:abstractNumId w:val="3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1"/>
  </w:num>
  <w:num w:numId="31" w16cid:durableId="2103647021">
    <w:abstractNumId w:val="5"/>
  </w:num>
  <w:num w:numId="32" w16cid:durableId="1516917841">
    <w:abstractNumId w:val="10"/>
  </w:num>
  <w:num w:numId="33" w16cid:durableId="2105684055">
    <w:abstractNumId w:val="19"/>
  </w:num>
  <w:num w:numId="34" w16cid:durableId="1789858266">
    <w:abstractNumId w:val="25"/>
  </w:num>
  <w:num w:numId="35" w16cid:durableId="494614562">
    <w:abstractNumId w:val="17"/>
  </w:num>
  <w:num w:numId="36" w16cid:durableId="510532351">
    <w:abstractNumId w:val="0"/>
  </w:num>
  <w:num w:numId="37" w16cid:durableId="500197352">
    <w:abstractNumId w:val="32"/>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42C1B"/>
    <w:rsid w:val="00064B99"/>
    <w:rsid w:val="00091FD6"/>
    <w:rsid w:val="000A1AB0"/>
    <w:rsid w:val="000C20E8"/>
    <w:rsid w:val="000D44C5"/>
    <w:rsid w:val="00104086"/>
    <w:rsid w:val="001602BF"/>
    <w:rsid w:val="001857A9"/>
    <w:rsid w:val="00191DB5"/>
    <w:rsid w:val="001C3D84"/>
    <w:rsid w:val="001C5EDC"/>
    <w:rsid w:val="001E3055"/>
    <w:rsid w:val="001F56EF"/>
    <w:rsid w:val="001F7A8E"/>
    <w:rsid w:val="00213868"/>
    <w:rsid w:val="002151B3"/>
    <w:rsid w:val="0022361D"/>
    <w:rsid w:val="00225F8E"/>
    <w:rsid w:val="0023397C"/>
    <w:rsid w:val="00246A5E"/>
    <w:rsid w:val="00296BF8"/>
    <w:rsid w:val="002C7AA6"/>
    <w:rsid w:val="00305CA4"/>
    <w:rsid w:val="003133F2"/>
    <w:rsid w:val="00322598"/>
    <w:rsid w:val="00365800"/>
    <w:rsid w:val="00365BBC"/>
    <w:rsid w:val="003814E2"/>
    <w:rsid w:val="00391734"/>
    <w:rsid w:val="003F1004"/>
    <w:rsid w:val="0042781A"/>
    <w:rsid w:val="00431953"/>
    <w:rsid w:val="00436107"/>
    <w:rsid w:val="004637FD"/>
    <w:rsid w:val="004705D6"/>
    <w:rsid w:val="00474808"/>
    <w:rsid w:val="00487FF1"/>
    <w:rsid w:val="004B3C08"/>
    <w:rsid w:val="004D74FA"/>
    <w:rsid w:val="00521AFC"/>
    <w:rsid w:val="00572601"/>
    <w:rsid w:val="00586195"/>
    <w:rsid w:val="00586524"/>
    <w:rsid w:val="005D3AFF"/>
    <w:rsid w:val="00635654"/>
    <w:rsid w:val="00645572"/>
    <w:rsid w:val="0065177C"/>
    <w:rsid w:val="0069529D"/>
    <w:rsid w:val="006A192E"/>
    <w:rsid w:val="006B2A09"/>
    <w:rsid w:val="006B411C"/>
    <w:rsid w:val="006B79C7"/>
    <w:rsid w:val="006C476C"/>
    <w:rsid w:val="006D528E"/>
    <w:rsid w:val="006E442D"/>
    <w:rsid w:val="00703D70"/>
    <w:rsid w:val="00707797"/>
    <w:rsid w:val="00732D21"/>
    <w:rsid w:val="00757FC0"/>
    <w:rsid w:val="007B353A"/>
    <w:rsid w:val="007F1B62"/>
    <w:rsid w:val="00801C1E"/>
    <w:rsid w:val="00803CA9"/>
    <w:rsid w:val="0081722B"/>
    <w:rsid w:val="008259B8"/>
    <w:rsid w:val="008341C7"/>
    <w:rsid w:val="008353B9"/>
    <w:rsid w:val="00883A14"/>
    <w:rsid w:val="00890786"/>
    <w:rsid w:val="00890F6A"/>
    <w:rsid w:val="00892975"/>
    <w:rsid w:val="00893D44"/>
    <w:rsid w:val="008B2787"/>
    <w:rsid w:val="008E6B5E"/>
    <w:rsid w:val="008F0911"/>
    <w:rsid w:val="00904FCC"/>
    <w:rsid w:val="0091432D"/>
    <w:rsid w:val="009845E8"/>
    <w:rsid w:val="009B075F"/>
    <w:rsid w:val="009C5EF7"/>
    <w:rsid w:val="009E5813"/>
    <w:rsid w:val="00A309A3"/>
    <w:rsid w:val="00A32C36"/>
    <w:rsid w:val="00A346ED"/>
    <w:rsid w:val="00A5071F"/>
    <w:rsid w:val="00AA2050"/>
    <w:rsid w:val="00AA7E86"/>
    <w:rsid w:val="00AD28EF"/>
    <w:rsid w:val="00AF792E"/>
    <w:rsid w:val="00B03B87"/>
    <w:rsid w:val="00B31AB1"/>
    <w:rsid w:val="00B74226"/>
    <w:rsid w:val="00B7451D"/>
    <w:rsid w:val="00B7717C"/>
    <w:rsid w:val="00B828B1"/>
    <w:rsid w:val="00BE5F84"/>
    <w:rsid w:val="00C14ED9"/>
    <w:rsid w:val="00C431FC"/>
    <w:rsid w:val="00C55448"/>
    <w:rsid w:val="00C61191"/>
    <w:rsid w:val="00CB0C95"/>
    <w:rsid w:val="00CD1076"/>
    <w:rsid w:val="00CD414D"/>
    <w:rsid w:val="00CE1DB2"/>
    <w:rsid w:val="00D0068F"/>
    <w:rsid w:val="00D943B2"/>
    <w:rsid w:val="00D94D54"/>
    <w:rsid w:val="00DA371C"/>
    <w:rsid w:val="00DB096C"/>
    <w:rsid w:val="00DB1102"/>
    <w:rsid w:val="00DC5888"/>
    <w:rsid w:val="00DF089A"/>
    <w:rsid w:val="00E27A1A"/>
    <w:rsid w:val="00E6121A"/>
    <w:rsid w:val="00E76052"/>
    <w:rsid w:val="00E96C94"/>
    <w:rsid w:val="00EA2E64"/>
    <w:rsid w:val="00EA542F"/>
    <w:rsid w:val="00EA5ACD"/>
    <w:rsid w:val="00EC5A56"/>
    <w:rsid w:val="00EC7FE9"/>
    <w:rsid w:val="00F16A41"/>
    <w:rsid w:val="00F2128A"/>
    <w:rsid w:val="00F3567C"/>
    <w:rsid w:val="00F71EED"/>
    <w:rsid w:val="00F921F1"/>
    <w:rsid w:val="00FA77B7"/>
    <w:rsid w:val="00FB42F6"/>
    <w:rsid w:val="00FB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6E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basedOn w:val="prastasis"/>
    <w:link w:val="PuslapioinaostekstasDiagrama"/>
    <w:uiPriority w:val="99"/>
    <w:unhideWhenUsed/>
    <w:rsid w:val="005D3AFF"/>
    <w:rPr>
      <w:sz w:val="20"/>
      <w:szCs w:val="20"/>
    </w:rPr>
  </w:style>
  <w:style w:type="character" w:customStyle="1" w:styleId="PuslapioinaostekstasDiagrama">
    <w:name w:val="Puslapio išnašos tekstas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numbering" w:customStyle="1" w:styleId="1111111111">
    <w:name w:val="1 / 1.1 / 1.1.11111"/>
    <w:rsid w:val="004B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338653961">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27</Pages>
  <Words>29740</Words>
  <Characters>16953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Adriana Šerlat</cp:lastModifiedBy>
  <cp:revision>54</cp:revision>
  <dcterms:created xsi:type="dcterms:W3CDTF">2025-01-22T11:46:00Z</dcterms:created>
  <dcterms:modified xsi:type="dcterms:W3CDTF">2025-03-24T13:58:00Z</dcterms:modified>
</cp:coreProperties>
</file>