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418" w:rsidRPr="00D5784F" w:rsidRDefault="00D5784F" w:rsidP="00D5784F">
      <w:pPr>
        <w:tabs>
          <w:tab w:val="left" w:pos="709"/>
          <w:tab w:val="left" w:pos="851"/>
          <w:tab w:val="left" w:pos="993"/>
        </w:tabs>
        <w:jc w:val="right"/>
      </w:pPr>
      <w:r w:rsidRPr="00D5784F">
        <w:t>Priedas Nr. 2</w:t>
      </w:r>
    </w:p>
    <w:p w:rsidR="00F00418" w:rsidRPr="008D229D" w:rsidRDefault="00F00418" w:rsidP="00F00418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</w:p>
    <w:p w:rsidR="00F00418" w:rsidRPr="00D5784F" w:rsidRDefault="00D5784F" w:rsidP="00F00418">
      <w:pPr>
        <w:tabs>
          <w:tab w:val="left" w:pos="709"/>
          <w:tab w:val="left" w:pos="851"/>
          <w:tab w:val="left" w:pos="993"/>
        </w:tabs>
        <w:jc w:val="center"/>
        <w:rPr>
          <w:rFonts w:eastAsia="Times New Roman"/>
          <w:b/>
        </w:rPr>
      </w:pPr>
      <w:r w:rsidRPr="00D5784F">
        <w:rPr>
          <w:rFonts w:eastAsia="Times New Roman"/>
          <w:b/>
        </w:rPr>
        <w:t>TECHNINĖ SPECIFIKACIJA</w:t>
      </w:r>
    </w:p>
    <w:p w:rsidR="00134BFB" w:rsidRPr="008D229D" w:rsidRDefault="00134BFB" w:rsidP="00F00418">
      <w:pPr>
        <w:tabs>
          <w:tab w:val="left" w:pos="709"/>
          <w:tab w:val="left" w:pos="851"/>
          <w:tab w:val="left" w:pos="993"/>
        </w:tabs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448"/>
        <w:gridCol w:w="8105"/>
      </w:tblGrid>
      <w:tr w:rsidR="00310B92" w:rsidRPr="0095465F" w:rsidTr="00653ED6">
        <w:tc>
          <w:tcPr>
            <w:tcW w:w="534" w:type="dxa"/>
            <w:vAlign w:val="center"/>
          </w:tcPr>
          <w:p w:rsidR="00310B92" w:rsidRPr="0095465F" w:rsidRDefault="00310B92" w:rsidP="00653ED6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95465F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1451" w:type="dxa"/>
            <w:vAlign w:val="center"/>
          </w:tcPr>
          <w:p w:rsidR="00310B92" w:rsidRPr="0095465F" w:rsidRDefault="00310B92" w:rsidP="00653ED6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95465F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8221" w:type="dxa"/>
            <w:vAlign w:val="center"/>
          </w:tcPr>
          <w:p w:rsidR="00310B92" w:rsidRPr="0095465F" w:rsidRDefault="00310B92" w:rsidP="00653ED6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95465F">
              <w:rPr>
                <w:b/>
                <w:sz w:val="20"/>
                <w:szCs w:val="20"/>
              </w:rPr>
              <w:t>Aprašymas</w:t>
            </w:r>
            <w:r>
              <w:rPr>
                <w:b/>
                <w:sz w:val="20"/>
                <w:szCs w:val="20"/>
              </w:rPr>
              <w:t xml:space="preserve"> (techninė specifikacija)</w:t>
            </w:r>
          </w:p>
        </w:tc>
      </w:tr>
      <w:tr w:rsidR="00310B92" w:rsidRPr="0095465F" w:rsidTr="00653ED6">
        <w:tc>
          <w:tcPr>
            <w:tcW w:w="534" w:type="dxa"/>
          </w:tcPr>
          <w:p w:rsidR="00310B92" w:rsidRPr="0095465F" w:rsidRDefault="00310B92" w:rsidP="00653ED6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95465F">
              <w:rPr>
                <w:sz w:val="20"/>
                <w:szCs w:val="20"/>
              </w:rPr>
              <w:t>1.</w:t>
            </w:r>
          </w:p>
        </w:tc>
        <w:tc>
          <w:tcPr>
            <w:tcW w:w="1451" w:type="dxa"/>
          </w:tcPr>
          <w:p w:rsidR="00310B92" w:rsidRPr="0095465F" w:rsidRDefault="00310B92" w:rsidP="00310B92">
            <w:pPr>
              <w:pStyle w:val="Title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Įgarsinimo aparatūra (montuojama ant transporto priemon</w:t>
            </w:r>
            <w:r>
              <w:rPr>
                <w:b w:val="0"/>
                <w:caps w:val="0"/>
                <w:sz w:val="20"/>
                <w:szCs w:val="20"/>
              </w:rPr>
              <w:t>ė</w:t>
            </w:r>
            <w:r>
              <w:rPr>
                <w:b w:val="0"/>
                <w:caps w:val="0"/>
                <w:sz w:val="20"/>
                <w:szCs w:val="20"/>
              </w:rPr>
              <w:t>s)</w:t>
            </w:r>
          </w:p>
        </w:tc>
        <w:tc>
          <w:tcPr>
            <w:tcW w:w="8221" w:type="dxa"/>
          </w:tcPr>
          <w:p w:rsidR="00310B92" w:rsidRPr="006E0362" w:rsidRDefault="00310B92" w:rsidP="00653ED6">
            <w:pPr>
              <w:tabs>
                <w:tab w:val="left" w:pos="260"/>
              </w:tabs>
              <w:rPr>
                <w:rFonts w:eastAsia="MS Gothic"/>
                <w:b/>
                <w:sz w:val="20"/>
                <w:szCs w:val="20"/>
              </w:rPr>
            </w:pPr>
            <w:r w:rsidRPr="006E0362">
              <w:rPr>
                <w:rFonts w:eastAsia="MS Gothic"/>
                <w:b/>
                <w:sz w:val="20"/>
                <w:szCs w:val="20"/>
              </w:rPr>
              <w:t>Bendrieji reikalavimai:</w:t>
            </w:r>
          </w:p>
          <w:p w:rsidR="00310B92" w:rsidRPr="006C3757" w:rsidRDefault="00310B92" w:rsidP="00653ED6">
            <w:pPr>
              <w:pStyle w:val="Title"/>
              <w:jc w:val="left"/>
              <w:rPr>
                <w:b w:val="0"/>
                <w:caps w:val="0"/>
                <w:sz w:val="18"/>
                <w:szCs w:val="18"/>
              </w:rPr>
            </w:pPr>
            <w:r w:rsidRPr="00D139C3">
              <w:rPr>
                <w:b w:val="0"/>
                <w:caps w:val="0"/>
                <w:sz w:val="18"/>
                <w:szCs w:val="18"/>
              </w:rPr>
              <w:t xml:space="preserve">Instaliacinių toliašaudžių lauko kolonėlių sistemos </w:t>
            </w:r>
            <w:r w:rsidRPr="006C3757">
              <w:rPr>
                <w:b w:val="0"/>
                <w:caps w:val="0"/>
                <w:sz w:val="18"/>
                <w:szCs w:val="18"/>
              </w:rPr>
              <w:t>komplektą sudaro:</w:t>
            </w:r>
          </w:p>
          <w:p w:rsidR="00310B92" w:rsidRPr="006C3757" w:rsidRDefault="00310B92" w:rsidP="00310B92">
            <w:pPr>
              <w:pStyle w:val="Title"/>
              <w:numPr>
                <w:ilvl w:val="0"/>
                <w:numId w:val="11"/>
              </w:numPr>
              <w:jc w:val="left"/>
              <w:rPr>
                <w:b w:val="0"/>
                <w:caps w:val="0"/>
                <w:sz w:val="18"/>
                <w:szCs w:val="18"/>
              </w:rPr>
            </w:pPr>
            <w:r>
              <w:rPr>
                <w:b w:val="0"/>
                <w:caps w:val="0"/>
                <w:sz w:val="18"/>
                <w:szCs w:val="18"/>
              </w:rPr>
              <w:t>Instaliacinė toliašaudė lauko kolonėlė (3 vnt.)</w:t>
            </w:r>
          </w:p>
          <w:p w:rsidR="00310B92" w:rsidRDefault="00310B92" w:rsidP="00310B92">
            <w:pPr>
              <w:pStyle w:val="Title"/>
              <w:numPr>
                <w:ilvl w:val="0"/>
                <w:numId w:val="10"/>
              </w:numPr>
              <w:jc w:val="left"/>
              <w:rPr>
                <w:b w:val="0"/>
                <w:caps w:val="0"/>
                <w:sz w:val="18"/>
                <w:szCs w:val="18"/>
              </w:rPr>
            </w:pPr>
            <w:r>
              <w:rPr>
                <w:b w:val="0"/>
                <w:caps w:val="0"/>
                <w:sz w:val="18"/>
                <w:szCs w:val="18"/>
              </w:rPr>
              <w:t>Garso stiprintuvas (1 vnt.)</w:t>
            </w:r>
          </w:p>
          <w:p w:rsidR="00310B92" w:rsidRDefault="00310B92" w:rsidP="00310B92">
            <w:pPr>
              <w:pStyle w:val="Title"/>
              <w:numPr>
                <w:ilvl w:val="0"/>
                <w:numId w:val="10"/>
              </w:numPr>
              <w:jc w:val="left"/>
              <w:rPr>
                <w:b w:val="0"/>
                <w:caps w:val="0"/>
                <w:sz w:val="18"/>
                <w:szCs w:val="18"/>
              </w:rPr>
            </w:pPr>
            <w:r>
              <w:rPr>
                <w:b w:val="0"/>
                <w:caps w:val="0"/>
                <w:sz w:val="18"/>
                <w:szCs w:val="18"/>
              </w:rPr>
              <w:t>Kolonėlių jungtis (mate tipo) (4 vnt.)</w:t>
            </w:r>
          </w:p>
          <w:p w:rsidR="00310B92" w:rsidRDefault="00310B92" w:rsidP="00310B92">
            <w:pPr>
              <w:pStyle w:val="Title"/>
              <w:numPr>
                <w:ilvl w:val="0"/>
                <w:numId w:val="10"/>
              </w:numPr>
              <w:jc w:val="left"/>
              <w:rPr>
                <w:b w:val="0"/>
                <w:caps w:val="0"/>
                <w:sz w:val="18"/>
                <w:szCs w:val="18"/>
              </w:rPr>
            </w:pPr>
            <w:r>
              <w:rPr>
                <w:b w:val="0"/>
                <w:caps w:val="0"/>
                <w:sz w:val="18"/>
                <w:szCs w:val="18"/>
              </w:rPr>
              <w:t>Kolonėlių jungtis (female tipo) (2 vnt.)</w:t>
            </w:r>
          </w:p>
          <w:p w:rsidR="00310B92" w:rsidRDefault="00310B92" w:rsidP="00310B92">
            <w:pPr>
              <w:pStyle w:val="Title"/>
              <w:numPr>
                <w:ilvl w:val="0"/>
                <w:numId w:val="10"/>
              </w:numPr>
              <w:jc w:val="left"/>
              <w:rPr>
                <w:b w:val="0"/>
                <w:caps w:val="0"/>
                <w:sz w:val="18"/>
                <w:szCs w:val="18"/>
              </w:rPr>
            </w:pPr>
            <w:r>
              <w:rPr>
                <w:b w:val="0"/>
                <w:caps w:val="0"/>
                <w:sz w:val="18"/>
                <w:szCs w:val="18"/>
              </w:rPr>
              <w:t>Įrangos transportavimo dėžė (1 vnt.)</w:t>
            </w:r>
          </w:p>
          <w:p w:rsidR="00310B92" w:rsidRDefault="00310B92" w:rsidP="00310B92">
            <w:pPr>
              <w:pStyle w:val="Title"/>
              <w:numPr>
                <w:ilvl w:val="0"/>
                <w:numId w:val="10"/>
              </w:numPr>
              <w:jc w:val="left"/>
              <w:rPr>
                <w:b w:val="0"/>
                <w:caps w:val="0"/>
                <w:sz w:val="18"/>
                <w:szCs w:val="18"/>
              </w:rPr>
            </w:pPr>
            <w:r>
              <w:rPr>
                <w:b w:val="0"/>
                <w:caps w:val="0"/>
                <w:sz w:val="18"/>
                <w:szCs w:val="18"/>
              </w:rPr>
              <w:t>Transportavimo krepšys kolonėlėms (3 vnt.)</w:t>
            </w:r>
          </w:p>
          <w:p w:rsidR="00310B92" w:rsidRDefault="00310B92" w:rsidP="00310B92">
            <w:pPr>
              <w:pStyle w:val="Title"/>
              <w:numPr>
                <w:ilvl w:val="0"/>
                <w:numId w:val="10"/>
              </w:numPr>
              <w:jc w:val="left"/>
              <w:rPr>
                <w:b w:val="0"/>
                <w:caps w:val="0"/>
                <w:sz w:val="18"/>
                <w:szCs w:val="18"/>
              </w:rPr>
            </w:pPr>
            <w:r>
              <w:rPr>
                <w:b w:val="0"/>
                <w:caps w:val="0"/>
                <w:sz w:val="18"/>
                <w:szCs w:val="18"/>
              </w:rPr>
              <w:t>Mikšerinis pultas (1 vnt.)</w:t>
            </w:r>
          </w:p>
          <w:p w:rsidR="00310B92" w:rsidRDefault="00310B92" w:rsidP="00310B92">
            <w:pPr>
              <w:pStyle w:val="Title"/>
              <w:numPr>
                <w:ilvl w:val="0"/>
                <w:numId w:val="10"/>
              </w:numPr>
              <w:jc w:val="left"/>
              <w:rPr>
                <w:b w:val="0"/>
                <w:caps w:val="0"/>
                <w:sz w:val="18"/>
                <w:szCs w:val="18"/>
              </w:rPr>
            </w:pPr>
            <w:r>
              <w:rPr>
                <w:b w:val="0"/>
                <w:caps w:val="0"/>
                <w:sz w:val="18"/>
                <w:szCs w:val="18"/>
              </w:rPr>
              <w:t>Automobilinis įtampos keitiklis (1 vnt.)</w:t>
            </w:r>
          </w:p>
          <w:p w:rsidR="00310B92" w:rsidRDefault="00310B92" w:rsidP="00310B92">
            <w:pPr>
              <w:pStyle w:val="Title"/>
              <w:numPr>
                <w:ilvl w:val="0"/>
                <w:numId w:val="10"/>
              </w:numPr>
              <w:jc w:val="left"/>
              <w:rPr>
                <w:b w:val="0"/>
                <w:caps w:val="0"/>
                <w:sz w:val="18"/>
                <w:szCs w:val="18"/>
              </w:rPr>
            </w:pPr>
            <w:r>
              <w:rPr>
                <w:b w:val="0"/>
                <w:caps w:val="0"/>
                <w:sz w:val="18"/>
                <w:szCs w:val="18"/>
              </w:rPr>
              <w:t>Vokalinis mikrofonas (1 vnt.)</w:t>
            </w:r>
          </w:p>
          <w:p w:rsidR="00310B92" w:rsidRPr="008843D4" w:rsidRDefault="00310B92" w:rsidP="00310B92">
            <w:pPr>
              <w:pStyle w:val="Title"/>
              <w:numPr>
                <w:ilvl w:val="0"/>
                <w:numId w:val="10"/>
              </w:numPr>
              <w:jc w:val="left"/>
              <w:rPr>
                <w:b w:val="0"/>
                <w:caps w:val="0"/>
                <w:sz w:val="18"/>
                <w:szCs w:val="18"/>
              </w:rPr>
            </w:pPr>
            <w:r w:rsidRPr="008843D4">
              <w:rPr>
                <w:b w:val="0"/>
                <w:caps w:val="0"/>
                <w:sz w:val="18"/>
                <w:szCs w:val="18"/>
              </w:rPr>
              <w:t>Mikrofono kabelis ne trumpesnis kaip 3m. ir ne ilgesnis kaip 5 m.  (1 vnt.)</w:t>
            </w:r>
          </w:p>
          <w:p w:rsidR="00310B92" w:rsidRPr="008843D4" w:rsidRDefault="00310B92" w:rsidP="00310B92">
            <w:pPr>
              <w:pStyle w:val="Title"/>
              <w:numPr>
                <w:ilvl w:val="0"/>
                <w:numId w:val="10"/>
              </w:numPr>
              <w:jc w:val="left"/>
              <w:rPr>
                <w:b w:val="0"/>
                <w:caps w:val="0"/>
                <w:sz w:val="18"/>
                <w:szCs w:val="18"/>
              </w:rPr>
            </w:pPr>
            <w:r w:rsidRPr="008843D4">
              <w:rPr>
                <w:b w:val="0"/>
                <w:caps w:val="0"/>
                <w:sz w:val="18"/>
                <w:szCs w:val="18"/>
              </w:rPr>
              <w:t>Mikrofono k</w:t>
            </w:r>
            <w:bookmarkStart w:id="0" w:name="_GoBack"/>
            <w:bookmarkEnd w:id="0"/>
            <w:r w:rsidRPr="008843D4">
              <w:rPr>
                <w:b w:val="0"/>
                <w:caps w:val="0"/>
                <w:sz w:val="18"/>
                <w:szCs w:val="18"/>
              </w:rPr>
              <w:t>abelis ne trumpesnis negu 1m. ir ne ilgesnis negu 3 m. (1 vnt.)</w:t>
            </w:r>
          </w:p>
          <w:p w:rsidR="00310B92" w:rsidRDefault="00310B92" w:rsidP="00310B92">
            <w:pPr>
              <w:pStyle w:val="Title"/>
              <w:numPr>
                <w:ilvl w:val="0"/>
                <w:numId w:val="10"/>
              </w:numPr>
              <w:jc w:val="left"/>
              <w:rPr>
                <w:b w:val="0"/>
                <w:caps w:val="0"/>
                <w:sz w:val="18"/>
                <w:szCs w:val="18"/>
              </w:rPr>
            </w:pPr>
            <w:r>
              <w:rPr>
                <w:b w:val="0"/>
                <w:caps w:val="0"/>
                <w:sz w:val="18"/>
                <w:szCs w:val="18"/>
              </w:rPr>
              <w:t>AUX kabelis (1 vnt.)</w:t>
            </w:r>
          </w:p>
          <w:p w:rsidR="00310B92" w:rsidRDefault="00310B92" w:rsidP="00310B92">
            <w:pPr>
              <w:pStyle w:val="Title"/>
              <w:numPr>
                <w:ilvl w:val="0"/>
                <w:numId w:val="10"/>
              </w:numPr>
              <w:jc w:val="left"/>
              <w:rPr>
                <w:b w:val="0"/>
                <w:caps w:val="0"/>
                <w:sz w:val="18"/>
                <w:szCs w:val="18"/>
              </w:rPr>
            </w:pPr>
            <w:r>
              <w:rPr>
                <w:b w:val="0"/>
                <w:caps w:val="0"/>
                <w:sz w:val="18"/>
                <w:szCs w:val="18"/>
              </w:rPr>
              <w:t>Kolonėlių kabelis (20 vnt.)</w:t>
            </w:r>
          </w:p>
          <w:p w:rsidR="00310B92" w:rsidRDefault="00310B92" w:rsidP="00310B92">
            <w:pPr>
              <w:pStyle w:val="Title"/>
              <w:numPr>
                <w:ilvl w:val="0"/>
                <w:numId w:val="10"/>
              </w:numPr>
              <w:jc w:val="left"/>
              <w:rPr>
                <w:b w:val="0"/>
                <w:caps w:val="0"/>
                <w:sz w:val="18"/>
                <w:szCs w:val="18"/>
              </w:rPr>
            </w:pPr>
            <w:r>
              <w:rPr>
                <w:b w:val="0"/>
                <w:caps w:val="0"/>
                <w:sz w:val="18"/>
                <w:szCs w:val="18"/>
              </w:rPr>
              <w:t>Pramoninis nešiojamas kompiuteris (2vnt)</w:t>
            </w:r>
          </w:p>
          <w:p w:rsidR="00310B92" w:rsidRDefault="00310B92" w:rsidP="00310B92">
            <w:pPr>
              <w:pStyle w:val="Title"/>
              <w:numPr>
                <w:ilvl w:val="0"/>
                <w:numId w:val="10"/>
              </w:numPr>
              <w:jc w:val="left"/>
              <w:rPr>
                <w:b w:val="0"/>
                <w:caps w:val="0"/>
                <w:sz w:val="18"/>
                <w:szCs w:val="18"/>
              </w:rPr>
            </w:pPr>
            <w:r>
              <w:rPr>
                <w:b w:val="0"/>
                <w:caps w:val="0"/>
                <w:sz w:val="18"/>
                <w:szCs w:val="18"/>
              </w:rPr>
              <w:t>Nešiojama maitinimo stotis (2vnt)</w:t>
            </w:r>
          </w:p>
          <w:p w:rsidR="00310B92" w:rsidRPr="006C3757" w:rsidRDefault="00310B92" w:rsidP="00653ED6">
            <w:pPr>
              <w:pStyle w:val="Title"/>
              <w:ind w:left="720"/>
              <w:jc w:val="left"/>
              <w:rPr>
                <w:b w:val="0"/>
                <w:caps w:val="0"/>
                <w:sz w:val="18"/>
                <w:szCs w:val="18"/>
              </w:rPr>
            </w:pPr>
          </w:p>
          <w:p w:rsidR="00310B92" w:rsidRDefault="00310B92" w:rsidP="00653ED6">
            <w:pPr>
              <w:pStyle w:val="Title"/>
              <w:jc w:val="left"/>
              <w:rPr>
                <w:b w:val="0"/>
                <w:caps w:val="0"/>
                <w:sz w:val="18"/>
                <w:szCs w:val="18"/>
              </w:rPr>
            </w:pPr>
            <w:r>
              <w:rPr>
                <w:b w:val="0"/>
                <w:caps w:val="0"/>
                <w:sz w:val="18"/>
                <w:szCs w:val="18"/>
              </w:rPr>
              <w:t xml:space="preserve">Instaliacinė toliašaudė lauko kolonėlė: </w:t>
            </w:r>
          </w:p>
          <w:p w:rsidR="00310B92" w:rsidRPr="008843D4" w:rsidRDefault="00310B92" w:rsidP="00310B92">
            <w:pPr>
              <w:pStyle w:val="Title"/>
              <w:numPr>
                <w:ilvl w:val="0"/>
                <w:numId w:val="12"/>
              </w:numPr>
              <w:jc w:val="left"/>
              <w:rPr>
                <w:b w:val="0"/>
                <w:caps w:val="0"/>
                <w:sz w:val="18"/>
                <w:szCs w:val="18"/>
              </w:rPr>
            </w:pPr>
            <w:r w:rsidRPr="008843D4">
              <w:rPr>
                <w:b w:val="0"/>
                <w:caps w:val="0"/>
                <w:sz w:val="20"/>
                <w:szCs w:val="20"/>
              </w:rPr>
              <w:t>Ne mažiau nei 10 colių ir ne daugiau kaip 12 colių kūginis garsiakalbis su ne mažiau nei 4 colių ir ne daugiau nei 6 colių balso rite,</w:t>
            </w:r>
          </w:p>
          <w:p w:rsidR="00310B92" w:rsidRPr="008843D4" w:rsidRDefault="00310B92" w:rsidP="00310B92">
            <w:pPr>
              <w:pStyle w:val="Title"/>
              <w:numPr>
                <w:ilvl w:val="0"/>
                <w:numId w:val="12"/>
              </w:numPr>
              <w:jc w:val="left"/>
              <w:rPr>
                <w:b w:val="0"/>
                <w:caps w:val="0"/>
                <w:sz w:val="18"/>
                <w:szCs w:val="18"/>
              </w:rPr>
            </w:pPr>
            <w:r w:rsidRPr="008843D4">
              <w:rPr>
                <w:b w:val="0"/>
                <w:caps w:val="0"/>
                <w:sz w:val="20"/>
                <w:szCs w:val="20"/>
              </w:rPr>
              <w:t>Nominalus galingumas  ne mažesnis kaip 300W, 1200W maks. ir ne didesnis kaip 500 W, 1500W maks,</w:t>
            </w:r>
          </w:p>
          <w:p w:rsidR="00310B92" w:rsidRPr="008843D4" w:rsidRDefault="00310B92" w:rsidP="00310B92">
            <w:pPr>
              <w:pStyle w:val="Title"/>
              <w:numPr>
                <w:ilvl w:val="0"/>
                <w:numId w:val="12"/>
              </w:numPr>
              <w:jc w:val="left"/>
              <w:rPr>
                <w:b w:val="0"/>
                <w:caps w:val="0"/>
                <w:sz w:val="18"/>
                <w:szCs w:val="18"/>
              </w:rPr>
            </w:pPr>
            <w:r w:rsidRPr="008843D4">
              <w:rPr>
                <w:b w:val="0"/>
                <w:caps w:val="0"/>
                <w:sz w:val="20"/>
                <w:szCs w:val="20"/>
              </w:rPr>
              <w:t>Dažniai: ne žemesni negu 160 Hz-12 kHz. ir ne aukštesni negu 150 Hz- 180kHz</w:t>
            </w:r>
          </w:p>
          <w:p w:rsidR="00310B92" w:rsidRPr="008843D4" w:rsidRDefault="00310B92" w:rsidP="00310B92">
            <w:pPr>
              <w:pStyle w:val="Title"/>
              <w:numPr>
                <w:ilvl w:val="0"/>
                <w:numId w:val="12"/>
              </w:numPr>
              <w:jc w:val="left"/>
              <w:rPr>
                <w:b w:val="0"/>
                <w:caps w:val="0"/>
                <w:sz w:val="18"/>
                <w:szCs w:val="18"/>
              </w:rPr>
            </w:pPr>
            <w:r w:rsidRPr="008843D4">
              <w:rPr>
                <w:b w:val="0"/>
                <w:caps w:val="0"/>
                <w:sz w:val="20"/>
                <w:szCs w:val="20"/>
              </w:rPr>
              <w:t>Varža ne žemesnė negu 8 ohm. ir ne aukštesnė negu 12 ohm</w:t>
            </w:r>
          </w:p>
          <w:p w:rsidR="00310B92" w:rsidRPr="008843D4" w:rsidRDefault="00310B92" w:rsidP="00310B92">
            <w:pPr>
              <w:pStyle w:val="Title"/>
              <w:numPr>
                <w:ilvl w:val="0"/>
                <w:numId w:val="12"/>
              </w:numPr>
              <w:jc w:val="left"/>
              <w:rPr>
                <w:b w:val="0"/>
                <w:caps w:val="0"/>
                <w:sz w:val="18"/>
                <w:szCs w:val="18"/>
              </w:rPr>
            </w:pPr>
            <w:r w:rsidRPr="008843D4">
              <w:rPr>
                <w:b w:val="0"/>
                <w:caps w:val="0"/>
                <w:sz w:val="20"/>
                <w:szCs w:val="20"/>
              </w:rPr>
              <w:t>Jautrumas ne mažesnis negu (1w/1m) 104 dB spl. ir ne didesnis kaip (1w/1m)110 dB spl</w:t>
            </w:r>
          </w:p>
          <w:p w:rsidR="00310B92" w:rsidRPr="008843D4" w:rsidRDefault="00310B92" w:rsidP="00310B92">
            <w:pPr>
              <w:pStyle w:val="Title"/>
              <w:numPr>
                <w:ilvl w:val="0"/>
                <w:numId w:val="12"/>
              </w:numPr>
              <w:jc w:val="left"/>
              <w:rPr>
                <w:b w:val="0"/>
                <w:caps w:val="0"/>
                <w:sz w:val="18"/>
                <w:szCs w:val="18"/>
              </w:rPr>
            </w:pPr>
            <w:r w:rsidRPr="008843D4">
              <w:rPr>
                <w:b w:val="0"/>
                <w:caps w:val="0"/>
                <w:sz w:val="20"/>
                <w:szCs w:val="20"/>
              </w:rPr>
              <w:t>Sklaida ne mažesnė negu 61º H x 54º V ir ne didesne kaip</w:t>
            </w:r>
            <w:r w:rsidRPr="008843D4">
              <w:rPr>
                <w:b w:val="0"/>
                <w:caps w:val="0"/>
                <w:sz w:val="18"/>
                <w:szCs w:val="18"/>
              </w:rPr>
              <w:t xml:space="preserve">  </w:t>
            </w:r>
            <w:r w:rsidRPr="008843D4">
              <w:rPr>
                <w:b w:val="0"/>
                <w:caps w:val="0"/>
                <w:sz w:val="20"/>
                <w:szCs w:val="20"/>
              </w:rPr>
              <w:t>120º H x 90º V</w:t>
            </w:r>
          </w:p>
          <w:p w:rsidR="00310B92" w:rsidRPr="00C86AE6" w:rsidRDefault="00310B92" w:rsidP="00310B92">
            <w:pPr>
              <w:pStyle w:val="Title"/>
              <w:numPr>
                <w:ilvl w:val="0"/>
                <w:numId w:val="12"/>
              </w:numPr>
              <w:jc w:val="left"/>
              <w:rPr>
                <w:b w:val="0"/>
                <w:caps w:val="0"/>
                <w:sz w:val="18"/>
                <w:szCs w:val="18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t xml:space="preserve">Ne mažesnė kaip IP54 atsparumo išorės veiksniams klasė. </w:t>
            </w:r>
          </w:p>
          <w:p w:rsidR="00310B92" w:rsidRPr="00C86AE6" w:rsidRDefault="00310B92" w:rsidP="00310B92">
            <w:pPr>
              <w:pStyle w:val="Title"/>
              <w:numPr>
                <w:ilvl w:val="0"/>
                <w:numId w:val="12"/>
              </w:numPr>
              <w:jc w:val="left"/>
              <w:rPr>
                <w:b w:val="0"/>
                <w:caps w:val="0"/>
                <w:sz w:val="18"/>
                <w:szCs w:val="18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t xml:space="preserve">Komplekte montavimo konšteinas su varžtais. </w:t>
            </w:r>
          </w:p>
          <w:p w:rsidR="00310B92" w:rsidRPr="00C86AE6" w:rsidRDefault="00310B92" w:rsidP="00310B92">
            <w:pPr>
              <w:pStyle w:val="Title"/>
              <w:numPr>
                <w:ilvl w:val="0"/>
                <w:numId w:val="12"/>
              </w:numPr>
              <w:jc w:val="left"/>
              <w:rPr>
                <w:b w:val="0"/>
                <w:caps w:val="0"/>
                <w:sz w:val="18"/>
                <w:szCs w:val="18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t xml:space="preserve">Svoris ne daugiau kaip, 18 kg. </w:t>
            </w:r>
          </w:p>
          <w:p w:rsidR="00310B92" w:rsidRPr="00EE5DB5" w:rsidRDefault="00310B92" w:rsidP="00310B92">
            <w:pPr>
              <w:pStyle w:val="Title"/>
              <w:numPr>
                <w:ilvl w:val="0"/>
                <w:numId w:val="12"/>
              </w:numPr>
              <w:jc w:val="left"/>
              <w:rPr>
                <w:b w:val="0"/>
                <w:caps w:val="0"/>
                <w:sz w:val="18"/>
                <w:szCs w:val="18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t>Garso atkūrimo atstumas atvirame lauke 1km atstume turi siekti ne mažiau kaip 73-75 dB garso slėgį.</w:t>
            </w:r>
          </w:p>
          <w:p w:rsidR="00310B92" w:rsidRDefault="00310B92" w:rsidP="00653ED6">
            <w:pPr>
              <w:pStyle w:val="Title"/>
              <w:jc w:val="left"/>
              <w:rPr>
                <w:b w:val="0"/>
                <w:caps w:val="0"/>
                <w:sz w:val="20"/>
                <w:szCs w:val="20"/>
              </w:rPr>
            </w:pPr>
          </w:p>
          <w:p w:rsidR="00310B92" w:rsidRDefault="00310B92" w:rsidP="00653ED6">
            <w:pPr>
              <w:pStyle w:val="Title"/>
              <w:jc w:val="left"/>
              <w:rPr>
                <w:b w:val="0"/>
                <w:caps w:val="0"/>
                <w:sz w:val="20"/>
                <w:szCs w:val="20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t>Garso stiprintuvas</w:t>
            </w:r>
            <w:r>
              <w:rPr>
                <w:b w:val="0"/>
                <w:caps w:val="0"/>
                <w:sz w:val="20"/>
                <w:szCs w:val="20"/>
              </w:rPr>
              <w:t>:</w:t>
            </w:r>
          </w:p>
          <w:p w:rsidR="00310B92" w:rsidRDefault="00310B92" w:rsidP="00310B92">
            <w:pPr>
              <w:pStyle w:val="Title"/>
              <w:numPr>
                <w:ilvl w:val="0"/>
                <w:numId w:val="13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D</w:t>
            </w:r>
            <w:r w:rsidRPr="00644F28">
              <w:rPr>
                <w:b w:val="0"/>
                <w:caps w:val="0"/>
                <w:sz w:val="20"/>
                <w:szCs w:val="20"/>
              </w:rPr>
              <w:t xml:space="preserve">irba Stereo/ Mono Parallel ir Mono Bridge režimais. </w:t>
            </w:r>
          </w:p>
          <w:p w:rsidR="00310B92" w:rsidRPr="008843D4" w:rsidRDefault="00310B92" w:rsidP="00310B92">
            <w:pPr>
              <w:pStyle w:val="Title"/>
              <w:numPr>
                <w:ilvl w:val="0"/>
                <w:numId w:val="13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8843D4">
              <w:rPr>
                <w:b w:val="0"/>
                <w:caps w:val="0"/>
                <w:sz w:val="20"/>
                <w:szCs w:val="20"/>
              </w:rPr>
              <w:t>Galingumas ne mažesnis nei: 2 x 750 W ir ne didesnis kaip 2 x 1000 W</w:t>
            </w:r>
          </w:p>
          <w:p w:rsidR="00310B92" w:rsidRPr="008843D4" w:rsidRDefault="00310B92" w:rsidP="00310B92">
            <w:pPr>
              <w:pStyle w:val="Title"/>
              <w:numPr>
                <w:ilvl w:val="0"/>
                <w:numId w:val="13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8843D4">
              <w:rPr>
                <w:b w:val="0"/>
                <w:caps w:val="0"/>
                <w:sz w:val="20"/>
                <w:szCs w:val="20"/>
              </w:rPr>
              <w:t>Varža ne mažesnė kaip 4 Ohms ir ne didesnė kaip 6 Ohms</w:t>
            </w:r>
          </w:p>
          <w:p w:rsidR="00310B92" w:rsidRPr="008843D4" w:rsidRDefault="00310B92" w:rsidP="00310B92">
            <w:pPr>
              <w:pStyle w:val="Title"/>
              <w:numPr>
                <w:ilvl w:val="0"/>
                <w:numId w:val="13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8843D4">
              <w:rPr>
                <w:b w:val="0"/>
                <w:caps w:val="0"/>
                <w:sz w:val="20"/>
                <w:szCs w:val="20"/>
              </w:rPr>
              <w:t>Galia ne mažesnė kaip 2x500 W/ 8Ω. ir ne didesnė kaip 2x1000W/8Ω</w:t>
            </w:r>
          </w:p>
          <w:p w:rsidR="00310B92" w:rsidRPr="008843D4" w:rsidRDefault="00310B92" w:rsidP="00310B92">
            <w:pPr>
              <w:pStyle w:val="Title"/>
              <w:numPr>
                <w:ilvl w:val="0"/>
                <w:numId w:val="13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8843D4">
              <w:rPr>
                <w:b w:val="0"/>
                <w:caps w:val="0"/>
                <w:sz w:val="20"/>
                <w:szCs w:val="20"/>
              </w:rPr>
              <w:t>Mono Bridge režimas su ne mažesne kaip 15 Ω ir ne didesne kaip 20 Ω apkrova</w:t>
            </w:r>
          </w:p>
          <w:p w:rsidR="00310B92" w:rsidRPr="008843D4" w:rsidRDefault="00310B92" w:rsidP="00310B92">
            <w:pPr>
              <w:pStyle w:val="Title"/>
              <w:numPr>
                <w:ilvl w:val="0"/>
                <w:numId w:val="13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8843D4">
              <w:rPr>
                <w:b w:val="0"/>
                <w:caps w:val="0"/>
                <w:sz w:val="20"/>
                <w:szCs w:val="20"/>
              </w:rPr>
              <w:t>Dažnių atkūrimų diapazonas ne mažesnis kaip 20 Hz-20 kHz +0-1 dB ir ne didesnis kaip 15 Hz – 30 kHz +0-5 dB</w:t>
            </w:r>
          </w:p>
          <w:p w:rsidR="00310B92" w:rsidRDefault="00310B92" w:rsidP="00653ED6">
            <w:pPr>
              <w:pStyle w:val="Title"/>
              <w:jc w:val="left"/>
              <w:rPr>
                <w:b w:val="0"/>
                <w:caps w:val="0"/>
                <w:sz w:val="20"/>
                <w:szCs w:val="20"/>
              </w:rPr>
            </w:pPr>
          </w:p>
          <w:p w:rsidR="00310B92" w:rsidRDefault="00310B92" w:rsidP="00653ED6">
            <w:pPr>
              <w:pStyle w:val="Title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Kolonėlių jungtis (male tipo):</w:t>
            </w:r>
            <w:r w:rsidRPr="00644F28">
              <w:rPr>
                <w:b w:val="0"/>
                <w:caps w:val="0"/>
                <w:sz w:val="20"/>
                <w:szCs w:val="20"/>
              </w:rPr>
              <w:t xml:space="preserve"> </w:t>
            </w:r>
          </w:p>
          <w:p w:rsidR="00310B92" w:rsidRDefault="00310B92" w:rsidP="00310B92">
            <w:pPr>
              <w:pStyle w:val="Title"/>
              <w:numPr>
                <w:ilvl w:val="0"/>
                <w:numId w:val="14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t xml:space="preserve">Kontaktinis pasipriešinimas &lt; 2 mΩ. </w:t>
            </w:r>
          </w:p>
          <w:p w:rsidR="00310B92" w:rsidRDefault="00310B92" w:rsidP="00310B92">
            <w:pPr>
              <w:pStyle w:val="Title"/>
              <w:numPr>
                <w:ilvl w:val="0"/>
                <w:numId w:val="14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t xml:space="preserve">Dielektrinis stiprumas 2.8 kVac. </w:t>
            </w:r>
          </w:p>
          <w:p w:rsidR="00310B92" w:rsidRDefault="00310B92" w:rsidP="00310B92">
            <w:pPr>
              <w:pStyle w:val="Title"/>
              <w:numPr>
                <w:ilvl w:val="0"/>
                <w:numId w:val="14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t xml:space="preserve">Izoliacijos atsparumas &gt;0,1 GΩ (po drėgmės). </w:t>
            </w:r>
          </w:p>
          <w:p w:rsidR="00310B92" w:rsidRDefault="00310B92" w:rsidP="00310B92">
            <w:pPr>
              <w:pStyle w:val="Title"/>
              <w:numPr>
                <w:ilvl w:val="0"/>
                <w:numId w:val="14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t xml:space="preserve">Nominali srovė vienam kontaktui 30 A rms nuolatinis. </w:t>
            </w:r>
          </w:p>
          <w:p w:rsidR="00310B92" w:rsidRDefault="00310B92" w:rsidP="00310B92">
            <w:pPr>
              <w:pStyle w:val="Title"/>
              <w:numPr>
                <w:ilvl w:val="0"/>
                <w:numId w:val="14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t xml:space="preserve">Nominali įtampa 250 V kintamoji srovė. </w:t>
            </w:r>
          </w:p>
          <w:p w:rsidR="00310B92" w:rsidRDefault="00310B92" w:rsidP="00310B92">
            <w:pPr>
              <w:pStyle w:val="Title"/>
              <w:numPr>
                <w:ilvl w:val="0"/>
                <w:numId w:val="14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t xml:space="preserve">Kabelis O.D. ne mažesnis nei,  9 - 16 mm. </w:t>
            </w:r>
          </w:p>
          <w:p w:rsidR="00310B92" w:rsidRDefault="00310B92" w:rsidP="00310B92">
            <w:pPr>
              <w:pStyle w:val="Title"/>
              <w:numPr>
                <w:ilvl w:val="0"/>
                <w:numId w:val="14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t xml:space="preserve">Laido dydis 10 AWG. </w:t>
            </w:r>
          </w:p>
          <w:p w:rsidR="00310B92" w:rsidRDefault="00310B92" w:rsidP="00310B92">
            <w:pPr>
              <w:pStyle w:val="Title"/>
              <w:numPr>
                <w:ilvl w:val="0"/>
                <w:numId w:val="14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t>Spalva - juoda.</w:t>
            </w:r>
          </w:p>
          <w:p w:rsidR="00310B92" w:rsidRDefault="00310B92" w:rsidP="00653ED6">
            <w:pPr>
              <w:pStyle w:val="Title"/>
              <w:jc w:val="left"/>
              <w:rPr>
                <w:b w:val="0"/>
                <w:caps w:val="0"/>
                <w:sz w:val="20"/>
                <w:szCs w:val="20"/>
              </w:rPr>
            </w:pPr>
          </w:p>
          <w:p w:rsidR="00310B92" w:rsidRDefault="00310B92" w:rsidP="00653ED6">
            <w:pPr>
              <w:pStyle w:val="Title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Kolonėlių jungtis (female tipo):</w:t>
            </w:r>
            <w:r w:rsidRPr="00644F28">
              <w:rPr>
                <w:b w:val="0"/>
                <w:caps w:val="0"/>
                <w:sz w:val="20"/>
                <w:szCs w:val="20"/>
              </w:rPr>
              <w:t xml:space="preserve"> </w:t>
            </w:r>
          </w:p>
          <w:p w:rsidR="00310B92" w:rsidRDefault="00310B92" w:rsidP="00310B92">
            <w:pPr>
              <w:pStyle w:val="Title"/>
              <w:numPr>
                <w:ilvl w:val="0"/>
                <w:numId w:val="15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t xml:space="preserve">Kontaktinis pasipriešinimas &lt; 2 mΩ. </w:t>
            </w:r>
          </w:p>
          <w:p w:rsidR="00310B92" w:rsidRDefault="00310B92" w:rsidP="00310B92">
            <w:pPr>
              <w:pStyle w:val="Title"/>
              <w:numPr>
                <w:ilvl w:val="0"/>
                <w:numId w:val="15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t xml:space="preserve">Izoliacijos varža &gt; 1 GΩ (po drėgmės). </w:t>
            </w:r>
          </w:p>
          <w:p w:rsidR="00310B92" w:rsidRDefault="00310B92" w:rsidP="00310B92">
            <w:pPr>
              <w:pStyle w:val="Title"/>
              <w:numPr>
                <w:ilvl w:val="0"/>
                <w:numId w:val="15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t xml:space="preserve">Nominali srovė vienam kontaktui 40 A, </w:t>
            </w:r>
          </w:p>
          <w:p w:rsidR="00310B92" w:rsidRDefault="00310B92" w:rsidP="00310B92">
            <w:pPr>
              <w:pStyle w:val="Title"/>
              <w:numPr>
                <w:ilvl w:val="0"/>
                <w:numId w:val="15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t xml:space="preserve">nuolatinė kvadratinė vertė. </w:t>
            </w:r>
          </w:p>
          <w:p w:rsidR="00310B92" w:rsidRDefault="00310B92" w:rsidP="00310B92">
            <w:pPr>
              <w:pStyle w:val="Title"/>
              <w:numPr>
                <w:ilvl w:val="0"/>
                <w:numId w:val="15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t xml:space="preserve">Nominali srovė vienam kontaktui 50 A </w:t>
            </w:r>
          </w:p>
          <w:p w:rsidR="00310B92" w:rsidRDefault="00310B92" w:rsidP="00310B92">
            <w:pPr>
              <w:pStyle w:val="Title"/>
              <w:numPr>
                <w:ilvl w:val="0"/>
                <w:numId w:val="15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t xml:space="preserve">garso signalas, darbo ciklas 50 %. </w:t>
            </w:r>
          </w:p>
          <w:p w:rsidR="00310B92" w:rsidRDefault="00310B92" w:rsidP="00310B92">
            <w:pPr>
              <w:pStyle w:val="Title"/>
              <w:numPr>
                <w:ilvl w:val="0"/>
                <w:numId w:val="15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t xml:space="preserve">Nominali įtampa 250 V. </w:t>
            </w:r>
          </w:p>
          <w:p w:rsidR="00310B92" w:rsidRDefault="00310B92" w:rsidP="00310B92">
            <w:pPr>
              <w:pStyle w:val="Title"/>
              <w:numPr>
                <w:ilvl w:val="0"/>
                <w:numId w:val="15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lastRenderedPageBreak/>
              <w:t xml:space="preserve">Kabelis ne mažesnis nei,  7 - 14,5 mm. </w:t>
            </w:r>
          </w:p>
          <w:p w:rsidR="00310B92" w:rsidRDefault="00310B92" w:rsidP="00310B92">
            <w:pPr>
              <w:pStyle w:val="Title"/>
              <w:numPr>
                <w:ilvl w:val="0"/>
                <w:numId w:val="15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t>Vielos dydis 4 mm² / 6 mm².</w:t>
            </w:r>
          </w:p>
          <w:p w:rsidR="00310B92" w:rsidRDefault="00310B92" w:rsidP="00653ED6">
            <w:pPr>
              <w:pStyle w:val="Title"/>
              <w:jc w:val="left"/>
              <w:rPr>
                <w:b w:val="0"/>
                <w:caps w:val="0"/>
                <w:sz w:val="20"/>
                <w:szCs w:val="20"/>
              </w:rPr>
            </w:pPr>
          </w:p>
          <w:p w:rsidR="00310B92" w:rsidRDefault="00310B92" w:rsidP="00653ED6">
            <w:pPr>
              <w:pStyle w:val="Title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Įrangos transportavimo dėžė:</w:t>
            </w:r>
            <w:r w:rsidRPr="00644F28">
              <w:rPr>
                <w:b w:val="0"/>
                <w:caps w:val="0"/>
                <w:sz w:val="20"/>
                <w:szCs w:val="20"/>
              </w:rPr>
              <w:t xml:space="preserve"> </w:t>
            </w:r>
          </w:p>
          <w:p w:rsidR="00310B92" w:rsidRDefault="00310B92" w:rsidP="00310B92">
            <w:pPr>
              <w:pStyle w:val="Title"/>
              <w:numPr>
                <w:ilvl w:val="0"/>
                <w:numId w:val="16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t xml:space="preserve">Atspari smūgiams. </w:t>
            </w:r>
          </w:p>
          <w:p w:rsidR="00310B92" w:rsidRDefault="00310B92" w:rsidP="00310B92">
            <w:pPr>
              <w:pStyle w:val="Title"/>
              <w:numPr>
                <w:ilvl w:val="0"/>
                <w:numId w:val="16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t xml:space="preserve">Juodos spalvos, </w:t>
            </w:r>
          </w:p>
          <w:p w:rsidR="00310B92" w:rsidRDefault="00310B92" w:rsidP="00310B92">
            <w:pPr>
              <w:pStyle w:val="Title"/>
              <w:numPr>
                <w:ilvl w:val="0"/>
                <w:numId w:val="16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t xml:space="preserve">užsegimas: užraktas, </w:t>
            </w:r>
          </w:p>
          <w:p w:rsidR="00310B92" w:rsidRDefault="00310B92" w:rsidP="00310B92">
            <w:pPr>
              <w:pStyle w:val="Title"/>
              <w:numPr>
                <w:ilvl w:val="0"/>
                <w:numId w:val="16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t xml:space="preserve">vertikalaus aukščio vienetas 3 U, </w:t>
            </w:r>
          </w:p>
          <w:p w:rsidR="00310B92" w:rsidRDefault="00310B92" w:rsidP="00310B92">
            <w:pPr>
              <w:pStyle w:val="Title"/>
              <w:numPr>
                <w:ilvl w:val="0"/>
                <w:numId w:val="16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t xml:space="preserve">horizontalūs aukščio vienetai 0 U. </w:t>
            </w:r>
          </w:p>
          <w:p w:rsidR="00310B92" w:rsidRDefault="00310B92" w:rsidP="00310B92">
            <w:pPr>
              <w:pStyle w:val="Title"/>
              <w:numPr>
                <w:ilvl w:val="0"/>
                <w:numId w:val="16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t xml:space="preserve">gylis ne mažesnis nei 50 cm., </w:t>
            </w:r>
          </w:p>
          <w:p w:rsidR="00310B92" w:rsidRDefault="00310B92" w:rsidP="00310B92">
            <w:pPr>
              <w:pStyle w:val="Title"/>
              <w:numPr>
                <w:ilvl w:val="0"/>
                <w:numId w:val="16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t xml:space="preserve">Rack bėgelis priekyje ir gale, kiekviename stovo bėgelyje yra spyruoklinis guminis buferis, </w:t>
            </w:r>
          </w:p>
          <w:p w:rsidR="00310B92" w:rsidRDefault="00310B92" w:rsidP="00310B92">
            <w:pPr>
              <w:pStyle w:val="Title"/>
              <w:numPr>
                <w:ilvl w:val="0"/>
                <w:numId w:val="16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t xml:space="preserve">svoris ne daugiau kaip, 12 kg., </w:t>
            </w:r>
          </w:p>
          <w:p w:rsidR="00310B92" w:rsidRDefault="00310B92" w:rsidP="00310B92">
            <w:pPr>
              <w:pStyle w:val="Title"/>
              <w:numPr>
                <w:ilvl w:val="0"/>
                <w:numId w:val="16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t>išoriniai matmenys ne mažesni ne</w:t>
            </w:r>
            <w:r>
              <w:rPr>
                <w:b w:val="0"/>
                <w:caps w:val="0"/>
                <w:sz w:val="20"/>
                <w:szCs w:val="20"/>
              </w:rPr>
              <w:t xml:space="preserve">i, </w:t>
            </w:r>
            <w:r w:rsidRPr="00644F28">
              <w:rPr>
                <w:b w:val="0"/>
                <w:caps w:val="0"/>
                <w:sz w:val="20"/>
                <w:szCs w:val="20"/>
              </w:rPr>
              <w:t xml:space="preserve">570 x 625 x 295 mm., </w:t>
            </w:r>
          </w:p>
          <w:p w:rsidR="00310B92" w:rsidRDefault="00310B92" w:rsidP="00310B92">
            <w:pPr>
              <w:pStyle w:val="Title"/>
              <w:numPr>
                <w:ilvl w:val="0"/>
                <w:numId w:val="16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t xml:space="preserve">turi 4 guminės kojeles. </w:t>
            </w:r>
          </w:p>
          <w:p w:rsidR="00310B92" w:rsidRDefault="00310B92" w:rsidP="00310B92">
            <w:pPr>
              <w:pStyle w:val="Title"/>
              <w:numPr>
                <w:ilvl w:val="0"/>
                <w:numId w:val="16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t>turi 2 rankenas.</w:t>
            </w:r>
          </w:p>
          <w:p w:rsidR="00310B92" w:rsidRDefault="00310B92" w:rsidP="00653ED6">
            <w:pPr>
              <w:pStyle w:val="Title"/>
              <w:jc w:val="left"/>
              <w:rPr>
                <w:b w:val="0"/>
                <w:caps w:val="0"/>
                <w:sz w:val="20"/>
                <w:szCs w:val="20"/>
              </w:rPr>
            </w:pPr>
          </w:p>
          <w:p w:rsidR="00310B92" w:rsidRDefault="00310B92" w:rsidP="00653ED6">
            <w:pPr>
              <w:pStyle w:val="Title"/>
              <w:jc w:val="left"/>
              <w:rPr>
                <w:b w:val="0"/>
                <w:caps w:val="0"/>
                <w:sz w:val="20"/>
                <w:szCs w:val="20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t>Tr</w:t>
            </w:r>
            <w:r>
              <w:rPr>
                <w:b w:val="0"/>
                <w:caps w:val="0"/>
                <w:sz w:val="20"/>
                <w:szCs w:val="20"/>
              </w:rPr>
              <w:t>ansportavimo krepšys kolonėlėms:</w:t>
            </w:r>
            <w:r w:rsidRPr="00644F28">
              <w:rPr>
                <w:b w:val="0"/>
                <w:caps w:val="0"/>
                <w:sz w:val="20"/>
                <w:szCs w:val="20"/>
              </w:rPr>
              <w:t xml:space="preserve"> </w:t>
            </w:r>
          </w:p>
          <w:p w:rsidR="00310B92" w:rsidRDefault="00310B92" w:rsidP="00310B92">
            <w:pPr>
              <w:pStyle w:val="Title"/>
              <w:numPr>
                <w:ilvl w:val="0"/>
                <w:numId w:val="17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t xml:space="preserve">Užvalkalas brezentinės medžiagos, </w:t>
            </w:r>
          </w:p>
          <w:p w:rsidR="00310B92" w:rsidRDefault="00310B92" w:rsidP="00310B92">
            <w:pPr>
              <w:pStyle w:val="Title"/>
              <w:numPr>
                <w:ilvl w:val="0"/>
                <w:numId w:val="17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išmatavimai ne mažesnis nei,</w:t>
            </w:r>
            <w:r w:rsidRPr="00644F28">
              <w:rPr>
                <w:b w:val="0"/>
                <w:caps w:val="0"/>
                <w:sz w:val="20"/>
                <w:szCs w:val="20"/>
              </w:rPr>
              <w:t xml:space="preserve"> 350 x 445 mm. pagal aukščiau pateikta kalonėle, </w:t>
            </w:r>
          </w:p>
          <w:p w:rsidR="00310B92" w:rsidRDefault="00310B92" w:rsidP="00310B92">
            <w:pPr>
              <w:pStyle w:val="Title"/>
              <w:numPr>
                <w:ilvl w:val="0"/>
                <w:numId w:val="17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t xml:space="preserve">užvalkalas turi būti užveržiamas, </w:t>
            </w:r>
          </w:p>
          <w:p w:rsidR="00310B92" w:rsidRDefault="00310B92" w:rsidP="00310B92">
            <w:pPr>
              <w:pStyle w:val="Title"/>
              <w:numPr>
                <w:ilvl w:val="0"/>
                <w:numId w:val="17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t xml:space="preserve">su kabliukais tam, kad, transportavimo metu saugiai transportuoti kolonėles. </w:t>
            </w:r>
          </w:p>
          <w:p w:rsidR="00310B92" w:rsidRDefault="00310B92" w:rsidP="00310B92">
            <w:pPr>
              <w:pStyle w:val="Title"/>
              <w:numPr>
                <w:ilvl w:val="0"/>
                <w:numId w:val="17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644F28">
              <w:rPr>
                <w:b w:val="0"/>
                <w:caps w:val="0"/>
                <w:sz w:val="20"/>
                <w:szCs w:val="20"/>
              </w:rPr>
              <w:t>Skirta transportavimo metu uždengti kalonėles.</w:t>
            </w:r>
          </w:p>
          <w:p w:rsidR="00310B92" w:rsidRDefault="00310B92" w:rsidP="00653ED6">
            <w:pPr>
              <w:pStyle w:val="Title"/>
              <w:jc w:val="left"/>
              <w:rPr>
                <w:b w:val="0"/>
                <w:caps w:val="0"/>
                <w:sz w:val="20"/>
                <w:szCs w:val="20"/>
              </w:rPr>
            </w:pPr>
          </w:p>
          <w:p w:rsidR="00310B92" w:rsidRDefault="00310B92" w:rsidP="00653ED6">
            <w:pPr>
              <w:pStyle w:val="Title"/>
              <w:jc w:val="left"/>
              <w:rPr>
                <w:b w:val="0"/>
                <w:caps w:val="0"/>
                <w:sz w:val="20"/>
                <w:szCs w:val="20"/>
              </w:rPr>
            </w:pPr>
            <w:r w:rsidRPr="00EE5DB5">
              <w:rPr>
                <w:b w:val="0"/>
                <w:caps w:val="0"/>
                <w:sz w:val="20"/>
                <w:szCs w:val="20"/>
              </w:rPr>
              <w:t>Mikšerinis Pultas</w:t>
            </w:r>
            <w:r>
              <w:rPr>
                <w:b w:val="0"/>
                <w:caps w:val="0"/>
                <w:sz w:val="20"/>
                <w:szCs w:val="20"/>
              </w:rPr>
              <w:t>:</w:t>
            </w:r>
            <w:r w:rsidRPr="00EE5DB5">
              <w:rPr>
                <w:b w:val="0"/>
                <w:caps w:val="0"/>
                <w:sz w:val="20"/>
                <w:szCs w:val="20"/>
              </w:rPr>
              <w:t xml:space="preserve"> </w:t>
            </w:r>
          </w:p>
          <w:p w:rsidR="00310B92" w:rsidRPr="008843D4" w:rsidRDefault="00310B92" w:rsidP="00310B92">
            <w:pPr>
              <w:pStyle w:val="Title"/>
              <w:numPr>
                <w:ilvl w:val="0"/>
                <w:numId w:val="18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S</w:t>
            </w:r>
            <w:r w:rsidRPr="008843D4">
              <w:rPr>
                <w:b w:val="0"/>
                <w:caps w:val="0"/>
                <w:sz w:val="20"/>
                <w:szCs w:val="20"/>
              </w:rPr>
              <w:t xml:space="preserve">u MP3 grotuvu ir Bluetooth imtuvu. </w:t>
            </w:r>
          </w:p>
          <w:p w:rsidR="00310B92" w:rsidRPr="008843D4" w:rsidRDefault="00310B92" w:rsidP="00310B92">
            <w:pPr>
              <w:pStyle w:val="Title"/>
              <w:numPr>
                <w:ilvl w:val="0"/>
                <w:numId w:val="18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8843D4">
              <w:rPr>
                <w:b w:val="0"/>
                <w:caps w:val="0"/>
                <w:sz w:val="20"/>
                <w:szCs w:val="20"/>
              </w:rPr>
              <w:t>Ne mažesnis kaip 1 x RCA, 1 x L/R nesubalansuotas 1/4 colio lizdas ir ne didesnis kaip 2 x RCA , 2 x L/R nesubalansuotas 1/4 colio lizdas</w:t>
            </w:r>
          </w:p>
          <w:p w:rsidR="00310B92" w:rsidRPr="008843D4" w:rsidRDefault="00310B92" w:rsidP="00310B92">
            <w:pPr>
              <w:pStyle w:val="Title"/>
              <w:numPr>
                <w:ilvl w:val="0"/>
                <w:numId w:val="18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8843D4">
              <w:rPr>
                <w:b w:val="0"/>
                <w:caps w:val="0"/>
                <w:sz w:val="20"/>
                <w:szCs w:val="20"/>
              </w:rPr>
              <w:t>Ne mažesnis 1 x L/R subalansuotas XLR išėjimas ir ne didesnis kaip 2x L/R subalansuotas įšėjimas</w:t>
            </w:r>
          </w:p>
          <w:p w:rsidR="00310B92" w:rsidRPr="008843D4" w:rsidRDefault="00310B92" w:rsidP="00310B92">
            <w:pPr>
              <w:pStyle w:val="Title"/>
              <w:numPr>
                <w:ilvl w:val="0"/>
                <w:numId w:val="18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8843D4">
              <w:rPr>
                <w:b w:val="0"/>
                <w:caps w:val="0"/>
                <w:sz w:val="20"/>
                <w:szCs w:val="20"/>
              </w:rPr>
              <w:t>Ne mažesnis kaip Combo Mic įvestis 1/4 colio lizdas ir XLR ir ne didesnis kaip 2 x Combo Mic įvestys 1/4 colio lizdai ir XLR jungtys</w:t>
            </w:r>
          </w:p>
          <w:p w:rsidR="00310B92" w:rsidRPr="008843D4" w:rsidRDefault="00310B92" w:rsidP="00310B92">
            <w:pPr>
              <w:pStyle w:val="Title"/>
              <w:numPr>
                <w:ilvl w:val="0"/>
                <w:numId w:val="18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8843D4">
              <w:rPr>
                <w:b w:val="0"/>
                <w:caps w:val="0"/>
                <w:sz w:val="20"/>
                <w:szCs w:val="20"/>
              </w:rPr>
              <w:t xml:space="preserve">Individualus EQ Treble / EQ Bass valdymas mikrofonui arba Dviejų kanalų individualus EQ Treble / EQ Bass valdymas mikrofonui </w:t>
            </w:r>
          </w:p>
          <w:p w:rsidR="00310B92" w:rsidRDefault="00310B92" w:rsidP="00310B92">
            <w:pPr>
              <w:pStyle w:val="Title"/>
              <w:numPr>
                <w:ilvl w:val="0"/>
                <w:numId w:val="18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EE5DB5">
              <w:rPr>
                <w:b w:val="0"/>
                <w:caps w:val="0"/>
                <w:sz w:val="20"/>
                <w:szCs w:val="20"/>
              </w:rPr>
              <w:t xml:space="preserve">Įtampos parinkimo jungiklis: 115V arba 230V 50/60Hz, </w:t>
            </w:r>
          </w:p>
          <w:p w:rsidR="00310B92" w:rsidRDefault="00310B92" w:rsidP="00310B92">
            <w:pPr>
              <w:pStyle w:val="Title"/>
              <w:numPr>
                <w:ilvl w:val="0"/>
                <w:numId w:val="18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EE5DB5">
              <w:rPr>
                <w:b w:val="0"/>
                <w:caps w:val="0"/>
                <w:sz w:val="20"/>
                <w:szCs w:val="20"/>
              </w:rPr>
              <w:t xml:space="preserve">Matmenys (I x P x A) ne mažesnis nei, 480 mm. x 100 mm. x 45 mm. ir nedidesni nei, </w:t>
            </w:r>
          </w:p>
          <w:p w:rsidR="00310B92" w:rsidRDefault="00310B92" w:rsidP="00653ED6">
            <w:pPr>
              <w:pStyle w:val="Title"/>
              <w:ind w:left="720"/>
              <w:jc w:val="left"/>
              <w:rPr>
                <w:b w:val="0"/>
                <w:caps w:val="0"/>
                <w:sz w:val="20"/>
                <w:szCs w:val="20"/>
              </w:rPr>
            </w:pPr>
            <w:r w:rsidRPr="00C86AE6">
              <w:rPr>
                <w:b w:val="0"/>
                <w:caps w:val="0"/>
                <w:sz w:val="20"/>
                <w:szCs w:val="20"/>
              </w:rPr>
              <w:t xml:space="preserve">500 mm. x 120 mm. x 60 mm </w:t>
            </w:r>
          </w:p>
          <w:p w:rsidR="00310B92" w:rsidRDefault="00310B92" w:rsidP="00310B92">
            <w:pPr>
              <w:pStyle w:val="Title"/>
              <w:numPr>
                <w:ilvl w:val="0"/>
                <w:numId w:val="18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C86AE6">
              <w:rPr>
                <w:b w:val="0"/>
                <w:caps w:val="0"/>
                <w:sz w:val="20"/>
                <w:szCs w:val="20"/>
              </w:rPr>
              <w:t xml:space="preserve">Svoris: ne didesnis nei, 1,7 kg. </w:t>
            </w:r>
          </w:p>
          <w:p w:rsidR="00310B92" w:rsidRDefault="00310B92" w:rsidP="00310B92">
            <w:pPr>
              <w:pStyle w:val="Title"/>
              <w:numPr>
                <w:ilvl w:val="0"/>
                <w:numId w:val="18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C86AE6">
              <w:rPr>
                <w:b w:val="0"/>
                <w:caps w:val="0"/>
                <w:sz w:val="20"/>
                <w:szCs w:val="20"/>
              </w:rPr>
              <w:t xml:space="preserve">Turi turėti galimybę leisti muziką per USB, Bluetooth, AUX jungtis, </w:t>
            </w:r>
          </w:p>
          <w:p w:rsidR="00310B92" w:rsidRPr="00C86AE6" w:rsidRDefault="00310B92" w:rsidP="00310B92">
            <w:pPr>
              <w:pStyle w:val="Title"/>
              <w:numPr>
                <w:ilvl w:val="0"/>
                <w:numId w:val="18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C86AE6">
              <w:rPr>
                <w:b w:val="0"/>
                <w:caps w:val="0"/>
                <w:sz w:val="20"/>
                <w:szCs w:val="20"/>
              </w:rPr>
              <w:t>metaliniu korpusu atspariu smūgiams.</w:t>
            </w:r>
          </w:p>
          <w:p w:rsidR="00310B92" w:rsidRDefault="00310B92" w:rsidP="00653ED6">
            <w:pPr>
              <w:pStyle w:val="Title"/>
              <w:jc w:val="left"/>
              <w:rPr>
                <w:b w:val="0"/>
                <w:caps w:val="0"/>
                <w:sz w:val="20"/>
                <w:szCs w:val="20"/>
              </w:rPr>
            </w:pPr>
          </w:p>
          <w:p w:rsidR="00310B92" w:rsidRDefault="00310B92" w:rsidP="00653ED6">
            <w:pPr>
              <w:pStyle w:val="Title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Įtampos keitiklis:</w:t>
            </w:r>
            <w:r w:rsidRPr="00EE5DB5">
              <w:rPr>
                <w:b w:val="0"/>
                <w:caps w:val="0"/>
                <w:sz w:val="20"/>
                <w:szCs w:val="20"/>
              </w:rPr>
              <w:t xml:space="preserve"> </w:t>
            </w:r>
          </w:p>
          <w:p w:rsidR="00310B92" w:rsidRDefault="00310B92" w:rsidP="00310B92">
            <w:pPr>
              <w:pStyle w:val="Title"/>
              <w:numPr>
                <w:ilvl w:val="0"/>
                <w:numId w:val="19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M</w:t>
            </w:r>
            <w:r w:rsidRPr="00EE5DB5">
              <w:rPr>
                <w:b w:val="0"/>
                <w:caps w:val="0"/>
                <w:sz w:val="20"/>
                <w:szCs w:val="20"/>
              </w:rPr>
              <w:t xml:space="preserve">atmenys ne mažesni nei, 385x250x100 mm. ir nedidesni nei, 400x270x120 mm., </w:t>
            </w:r>
          </w:p>
          <w:p w:rsidR="00310B92" w:rsidRDefault="00310B92" w:rsidP="00310B92">
            <w:pPr>
              <w:pStyle w:val="Title"/>
              <w:numPr>
                <w:ilvl w:val="0"/>
                <w:numId w:val="19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N</w:t>
            </w:r>
            <w:r w:rsidRPr="00EE5DB5">
              <w:rPr>
                <w:b w:val="0"/>
                <w:caps w:val="0"/>
                <w:sz w:val="20"/>
                <w:szCs w:val="20"/>
              </w:rPr>
              <w:t xml:space="preserve">audojama įtampa 12V. </w:t>
            </w:r>
          </w:p>
          <w:p w:rsidR="00310B92" w:rsidRDefault="00310B92" w:rsidP="00310B92">
            <w:pPr>
              <w:pStyle w:val="Title"/>
              <w:numPr>
                <w:ilvl w:val="0"/>
                <w:numId w:val="19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EE5DB5">
              <w:rPr>
                <w:b w:val="0"/>
                <w:caps w:val="0"/>
                <w:sz w:val="20"/>
                <w:szCs w:val="20"/>
              </w:rPr>
              <w:t xml:space="preserve">Išėjimo įtampa 230V. </w:t>
            </w:r>
          </w:p>
          <w:p w:rsidR="00310B92" w:rsidRDefault="00310B92" w:rsidP="00310B92">
            <w:pPr>
              <w:pStyle w:val="Title"/>
              <w:numPr>
                <w:ilvl w:val="0"/>
                <w:numId w:val="19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 xml:space="preserve">Galingumas ne mažesnis kaip 2000W  </w:t>
            </w:r>
          </w:p>
          <w:p w:rsidR="00310B92" w:rsidRDefault="00310B92" w:rsidP="00310B92">
            <w:pPr>
              <w:pStyle w:val="Title"/>
              <w:numPr>
                <w:ilvl w:val="0"/>
                <w:numId w:val="19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EE5DB5">
              <w:rPr>
                <w:b w:val="0"/>
                <w:caps w:val="0"/>
                <w:sz w:val="20"/>
                <w:szCs w:val="20"/>
              </w:rPr>
              <w:t xml:space="preserve">Atsparus ilgalaikiui darbui su priverstiniu oro aušinimu. </w:t>
            </w:r>
          </w:p>
          <w:p w:rsidR="00310B92" w:rsidRDefault="00310B92" w:rsidP="00310B92">
            <w:pPr>
              <w:pStyle w:val="Title"/>
              <w:numPr>
                <w:ilvl w:val="0"/>
                <w:numId w:val="19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EE5DB5">
              <w:rPr>
                <w:b w:val="0"/>
                <w:caps w:val="0"/>
                <w:sz w:val="20"/>
                <w:szCs w:val="20"/>
              </w:rPr>
              <w:t>Lygiavertis PSW2002W-RC-12 2000W, 12V.</w:t>
            </w:r>
          </w:p>
          <w:p w:rsidR="00310B92" w:rsidRDefault="00310B92" w:rsidP="00653ED6">
            <w:pPr>
              <w:pStyle w:val="Title"/>
              <w:jc w:val="left"/>
              <w:rPr>
                <w:b w:val="0"/>
                <w:caps w:val="0"/>
                <w:sz w:val="20"/>
                <w:szCs w:val="20"/>
              </w:rPr>
            </w:pPr>
          </w:p>
          <w:p w:rsidR="00310B92" w:rsidRDefault="00310B92" w:rsidP="00653ED6">
            <w:pPr>
              <w:pStyle w:val="Title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Vokalinis mikrofonas:</w:t>
            </w:r>
            <w:r w:rsidRPr="00EE5DB5">
              <w:rPr>
                <w:b w:val="0"/>
                <w:caps w:val="0"/>
                <w:sz w:val="20"/>
                <w:szCs w:val="20"/>
              </w:rPr>
              <w:t xml:space="preserve"> </w:t>
            </w:r>
          </w:p>
          <w:p w:rsidR="00310B92" w:rsidRPr="008843D4" w:rsidRDefault="00310B92" w:rsidP="00310B92">
            <w:pPr>
              <w:pStyle w:val="Title"/>
              <w:numPr>
                <w:ilvl w:val="0"/>
                <w:numId w:val="20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8843D4">
              <w:rPr>
                <w:b w:val="0"/>
                <w:caps w:val="0"/>
                <w:sz w:val="20"/>
                <w:szCs w:val="20"/>
              </w:rPr>
              <w:t>Išmatavimas ne mažesnis kaip 16x5,1x2,3 cm. ir ne didesnis kaip 18 x 6 x 3 cm</w:t>
            </w:r>
          </w:p>
          <w:p w:rsidR="00310B92" w:rsidRPr="008843D4" w:rsidRDefault="00310B92" w:rsidP="00310B92">
            <w:pPr>
              <w:pStyle w:val="Title"/>
              <w:numPr>
                <w:ilvl w:val="0"/>
                <w:numId w:val="20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8843D4">
              <w:rPr>
                <w:b w:val="0"/>
                <w:caps w:val="0"/>
                <w:sz w:val="20"/>
                <w:szCs w:val="20"/>
              </w:rPr>
              <w:t xml:space="preserve">jungtis XLR laidas, </w:t>
            </w:r>
          </w:p>
          <w:p w:rsidR="00310B92" w:rsidRPr="008843D4" w:rsidRDefault="00310B92" w:rsidP="00310B92">
            <w:pPr>
              <w:pStyle w:val="Title"/>
              <w:numPr>
                <w:ilvl w:val="0"/>
                <w:numId w:val="20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8843D4">
              <w:rPr>
                <w:b w:val="0"/>
                <w:caps w:val="0"/>
                <w:sz w:val="20"/>
                <w:szCs w:val="20"/>
              </w:rPr>
              <w:t>Dažnių diapazonas ne mažesnis kaip 50 - 15,000 Hz,  ir ne didesnis kaip 40 – 16,000 Hz</w:t>
            </w:r>
          </w:p>
          <w:p w:rsidR="00310B92" w:rsidRPr="008843D4" w:rsidRDefault="00310B92" w:rsidP="00310B92">
            <w:pPr>
              <w:pStyle w:val="Title"/>
              <w:numPr>
                <w:ilvl w:val="0"/>
                <w:numId w:val="20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8843D4">
              <w:rPr>
                <w:b w:val="0"/>
                <w:caps w:val="0"/>
                <w:sz w:val="20"/>
                <w:szCs w:val="20"/>
              </w:rPr>
              <w:t>Jautrumas ne mažesnis kaip -54.5 dBV / Pa (1.88 mV), ir ne didesnis kaip -50 dBV / Pa (3,16 mV)</w:t>
            </w:r>
          </w:p>
          <w:p w:rsidR="00310B92" w:rsidRPr="008843D4" w:rsidRDefault="00310B92" w:rsidP="00310B92">
            <w:pPr>
              <w:pStyle w:val="Title"/>
              <w:numPr>
                <w:ilvl w:val="0"/>
                <w:numId w:val="20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8843D4">
              <w:rPr>
                <w:b w:val="0"/>
                <w:caps w:val="0"/>
                <w:sz w:val="20"/>
                <w:szCs w:val="20"/>
              </w:rPr>
              <w:t>Maksimalus slėgis ne mažesnis kaip 94 dB, ir ne didesnis kaip 120 dB</w:t>
            </w:r>
          </w:p>
          <w:p w:rsidR="00310B92" w:rsidRPr="008843D4" w:rsidRDefault="00310B92" w:rsidP="00310B92">
            <w:pPr>
              <w:pStyle w:val="Title"/>
              <w:numPr>
                <w:ilvl w:val="0"/>
                <w:numId w:val="20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8843D4">
              <w:rPr>
                <w:b w:val="0"/>
                <w:caps w:val="0"/>
                <w:sz w:val="20"/>
                <w:szCs w:val="20"/>
              </w:rPr>
              <w:t xml:space="preserve">Išėjimo varža ne mažesnė negu 300 Ohm ir ne didesnė kaip 350 Ohm </w:t>
            </w:r>
          </w:p>
          <w:p w:rsidR="00310B92" w:rsidRDefault="00310B92" w:rsidP="00310B92">
            <w:pPr>
              <w:pStyle w:val="Title"/>
              <w:numPr>
                <w:ilvl w:val="0"/>
                <w:numId w:val="20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Svoris ne didesnis nei 300</w:t>
            </w:r>
            <w:r w:rsidRPr="00EE5DB5">
              <w:rPr>
                <w:b w:val="0"/>
                <w:caps w:val="0"/>
                <w:sz w:val="20"/>
                <w:szCs w:val="20"/>
              </w:rPr>
              <w:t xml:space="preserve"> g. </w:t>
            </w:r>
          </w:p>
          <w:p w:rsidR="00310B92" w:rsidRDefault="00310B92" w:rsidP="00653ED6">
            <w:pPr>
              <w:pStyle w:val="Title"/>
              <w:jc w:val="left"/>
              <w:rPr>
                <w:b w:val="0"/>
                <w:caps w:val="0"/>
                <w:sz w:val="20"/>
                <w:szCs w:val="20"/>
              </w:rPr>
            </w:pPr>
          </w:p>
          <w:p w:rsidR="00310B92" w:rsidRDefault="00310B92" w:rsidP="00653ED6">
            <w:pPr>
              <w:pStyle w:val="Title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Mikrofono kabelis:</w:t>
            </w:r>
            <w:r w:rsidRPr="00EE5DB5">
              <w:rPr>
                <w:b w:val="0"/>
                <w:caps w:val="0"/>
                <w:sz w:val="20"/>
                <w:szCs w:val="20"/>
              </w:rPr>
              <w:t xml:space="preserve"> </w:t>
            </w:r>
          </w:p>
          <w:p w:rsidR="00310B92" w:rsidRDefault="00310B92" w:rsidP="00310B92">
            <w:pPr>
              <w:pStyle w:val="Title"/>
              <w:numPr>
                <w:ilvl w:val="0"/>
                <w:numId w:val="21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EE5DB5">
              <w:rPr>
                <w:b w:val="0"/>
                <w:caps w:val="0"/>
                <w:sz w:val="20"/>
                <w:szCs w:val="20"/>
              </w:rPr>
              <w:t>Laido ilgis</w:t>
            </w:r>
            <w:r>
              <w:rPr>
                <w:b w:val="0"/>
                <w:caps w:val="0"/>
                <w:sz w:val="20"/>
                <w:szCs w:val="20"/>
              </w:rPr>
              <w:t xml:space="preserve"> ne trumpesnis kaip 3 m. ir ne ilgesnis kaip 5 m.</w:t>
            </w:r>
          </w:p>
          <w:p w:rsidR="00310B92" w:rsidRDefault="00310B92" w:rsidP="00310B92">
            <w:pPr>
              <w:pStyle w:val="Title"/>
              <w:numPr>
                <w:ilvl w:val="0"/>
                <w:numId w:val="21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EE5DB5">
              <w:rPr>
                <w:b w:val="0"/>
                <w:caps w:val="0"/>
                <w:sz w:val="20"/>
                <w:szCs w:val="20"/>
              </w:rPr>
              <w:t>Ka</w:t>
            </w:r>
            <w:r>
              <w:rPr>
                <w:b w:val="0"/>
                <w:caps w:val="0"/>
                <w:sz w:val="20"/>
                <w:szCs w:val="20"/>
              </w:rPr>
              <w:t>belio skersmuo ne mažesnis nei</w:t>
            </w:r>
            <w:r w:rsidRPr="00EE5DB5">
              <w:rPr>
                <w:b w:val="0"/>
                <w:caps w:val="0"/>
                <w:sz w:val="20"/>
                <w:szCs w:val="20"/>
              </w:rPr>
              <w:t xml:space="preserve"> 6,4 mm., </w:t>
            </w:r>
          </w:p>
          <w:p w:rsidR="00310B92" w:rsidRDefault="00310B92" w:rsidP="00310B92">
            <w:pPr>
              <w:pStyle w:val="Title"/>
              <w:numPr>
                <w:ilvl w:val="0"/>
                <w:numId w:val="21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EE5DB5">
              <w:rPr>
                <w:b w:val="0"/>
                <w:caps w:val="0"/>
                <w:sz w:val="20"/>
                <w:szCs w:val="20"/>
              </w:rPr>
              <w:t xml:space="preserve">1 jungtis XLR, </w:t>
            </w:r>
          </w:p>
          <w:p w:rsidR="00310B92" w:rsidRDefault="00310B92" w:rsidP="00310B92">
            <w:pPr>
              <w:pStyle w:val="Title"/>
              <w:numPr>
                <w:ilvl w:val="0"/>
                <w:numId w:val="21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EE5DB5">
              <w:rPr>
                <w:b w:val="0"/>
                <w:caps w:val="0"/>
                <w:sz w:val="20"/>
                <w:szCs w:val="20"/>
              </w:rPr>
              <w:t>Svoris ne didesnis nei  0,300 kg.</w:t>
            </w:r>
            <w:r>
              <w:rPr>
                <w:b w:val="0"/>
                <w:caps w:val="0"/>
                <w:sz w:val="20"/>
                <w:szCs w:val="20"/>
              </w:rPr>
              <w:t xml:space="preserve"> </w:t>
            </w:r>
          </w:p>
          <w:p w:rsidR="00310B92" w:rsidRDefault="00310B92" w:rsidP="00310B92">
            <w:pPr>
              <w:pStyle w:val="Title"/>
              <w:numPr>
                <w:ilvl w:val="0"/>
                <w:numId w:val="21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EE5DB5">
              <w:rPr>
                <w:b w:val="0"/>
                <w:caps w:val="0"/>
                <w:sz w:val="20"/>
                <w:szCs w:val="20"/>
              </w:rPr>
              <w:t>Lygiavertis Adam Hall Cables 5 Star Series Microphone Cable Neutrik XLR female x XLR male 3 m.</w:t>
            </w:r>
          </w:p>
          <w:p w:rsidR="00310B92" w:rsidRDefault="00310B92" w:rsidP="00653ED6">
            <w:pPr>
              <w:pStyle w:val="Title"/>
              <w:jc w:val="left"/>
              <w:rPr>
                <w:b w:val="0"/>
                <w:caps w:val="0"/>
                <w:sz w:val="20"/>
                <w:szCs w:val="20"/>
              </w:rPr>
            </w:pPr>
          </w:p>
          <w:p w:rsidR="00310B92" w:rsidRDefault="00310B92" w:rsidP="00653ED6">
            <w:pPr>
              <w:pStyle w:val="Title"/>
              <w:jc w:val="left"/>
              <w:rPr>
                <w:b w:val="0"/>
                <w:caps w:val="0"/>
                <w:sz w:val="20"/>
                <w:szCs w:val="20"/>
              </w:rPr>
            </w:pPr>
          </w:p>
          <w:p w:rsidR="00310B92" w:rsidRDefault="00310B92" w:rsidP="00653ED6">
            <w:pPr>
              <w:pStyle w:val="Title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Mikrofono kabelis:</w:t>
            </w:r>
            <w:r w:rsidRPr="00EE5DB5">
              <w:rPr>
                <w:b w:val="0"/>
                <w:caps w:val="0"/>
                <w:sz w:val="20"/>
                <w:szCs w:val="20"/>
              </w:rPr>
              <w:t xml:space="preserve"> </w:t>
            </w:r>
          </w:p>
          <w:p w:rsidR="00310B92" w:rsidRPr="008843D4" w:rsidRDefault="00310B92" w:rsidP="00310B92">
            <w:pPr>
              <w:pStyle w:val="Title"/>
              <w:numPr>
                <w:ilvl w:val="0"/>
                <w:numId w:val="22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8843D4">
              <w:rPr>
                <w:b w:val="0"/>
                <w:caps w:val="0"/>
                <w:sz w:val="20"/>
                <w:szCs w:val="20"/>
              </w:rPr>
              <w:t>Laido ilgis ne trumpesnis kaip 1 m., ir ne ilgesnis kaip 3 m.</w:t>
            </w:r>
          </w:p>
          <w:p w:rsidR="00310B92" w:rsidRDefault="00310B92" w:rsidP="00310B92">
            <w:pPr>
              <w:pStyle w:val="Title"/>
              <w:numPr>
                <w:ilvl w:val="0"/>
                <w:numId w:val="22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EE5DB5">
              <w:rPr>
                <w:b w:val="0"/>
                <w:caps w:val="0"/>
                <w:sz w:val="20"/>
                <w:szCs w:val="20"/>
              </w:rPr>
              <w:t xml:space="preserve">spalva: juoda, </w:t>
            </w:r>
          </w:p>
          <w:p w:rsidR="00310B92" w:rsidRDefault="00310B92" w:rsidP="00310B92">
            <w:pPr>
              <w:pStyle w:val="Title"/>
              <w:numPr>
                <w:ilvl w:val="0"/>
                <w:numId w:val="22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EE5DB5">
              <w:rPr>
                <w:b w:val="0"/>
                <w:caps w:val="0"/>
                <w:sz w:val="20"/>
                <w:szCs w:val="20"/>
              </w:rPr>
              <w:t xml:space="preserve">Viso diametras: 6.4 mm +/- 0.1 mm., ypač lankstus, 6,4 mm, </w:t>
            </w:r>
          </w:p>
          <w:p w:rsidR="00310B92" w:rsidRDefault="00310B92" w:rsidP="00310B92">
            <w:pPr>
              <w:pStyle w:val="Title"/>
              <w:numPr>
                <w:ilvl w:val="0"/>
                <w:numId w:val="22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EE5DB5">
              <w:rPr>
                <w:b w:val="0"/>
                <w:caps w:val="0"/>
                <w:sz w:val="20"/>
                <w:szCs w:val="20"/>
              </w:rPr>
              <w:t xml:space="preserve">Neutrik NC3FXX/NC3MXX XLR jungtys, </w:t>
            </w:r>
          </w:p>
          <w:p w:rsidR="00310B92" w:rsidRDefault="00310B92" w:rsidP="00310B92">
            <w:pPr>
              <w:pStyle w:val="Title"/>
              <w:numPr>
                <w:ilvl w:val="0"/>
                <w:numId w:val="22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EE5DB5">
              <w:rPr>
                <w:b w:val="0"/>
                <w:caps w:val="0"/>
                <w:sz w:val="20"/>
                <w:szCs w:val="20"/>
              </w:rPr>
              <w:t xml:space="preserve">našumas: &lt; 68 pF/m. </w:t>
            </w:r>
          </w:p>
          <w:p w:rsidR="00310B92" w:rsidRDefault="00310B92" w:rsidP="00310B92">
            <w:pPr>
              <w:pStyle w:val="Title"/>
              <w:numPr>
                <w:ilvl w:val="0"/>
                <w:numId w:val="22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EE5DB5">
              <w:rPr>
                <w:b w:val="0"/>
                <w:caps w:val="0"/>
                <w:sz w:val="20"/>
                <w:szCs w:val="20"/>
              </w:rPr>
              <w:t>Lygiavertis: Mikrofono kabelis Adam Hall Cables 5 Star Series - Microphone Cable Neutrik XLR female to XLR male 1.0 m</w:t>
            </w:r>
          </w:p>
          <w:p w:rsidR="00310B92" w:rsidRDefault="00310B92" w:rsidP="00653ED6">
            <w:pPr>
              <w:pStyle w:val="Title"/>
              <w:jc w:val="left"/>
              <w:rPr>
                <w:b w:val="0"/>
                <w:caps w:val="0"/>
                <w:sz w:val="20"/>
                <w:szCs w:val="20"/>
              </w:rPr>
            </w:pPr>
          </w:p>
          <w:p w:rsidR="00310B92" w:rsidRDefault="00310B92" w:rsidP="00653ED6">
            <w:pPr>
              <w:pStyle w:val="Title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AUX kabelis:</w:t>
            </w:r>
            <w:r w:rsidRPr="00EE5DB5">
              <w:rPr>
                <w:b w:val="0"/>
                <w:caps w:val="0"/>
                <w:sz w:val="20"/>
                <w:szCs w:val="20"/>
              </w:rPr>
              <w:t xml:space="preserve"> </w:t>
            </w:r>
          </w:p>
          <w:p w:rsidR="00310B92" w:rsidRDefault="00310B92" w:rsidP="00310B92">
            <w:pPr>
              <w:pStyle w:val="Title"/>
              <w:numPr>
                <w:ilvl w:val="0"/>
                <w:numId w:val="23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EE5DB5">
              <w:rPr>
                <w:b w:val="0"/>
                <w:caps w:val="0"/>
                <w:sz w:val="20"/>
                <w:szCs w:val="20"/>
              </w:rPr>
              <w:t xml:space="preserve">Laido ilgis ne trumpesnis nei 0,9 m. </w:t>
            </w:r>
            <w:r>
              <w:rPr>
                <w:b w:val="0"/>
                <w:caps w:val="0"/>
                <w:sz w:val="20"/>
                <w:szCs w:val="20"/>
              </w:rPr>
              <w:t>ir ne ilgesnis kaip  2 m.</w:t>
            </w:r>
          </w:p>
          <w:p w:rsidR="00310B92" w:rsidRDefault="00310B92" w:rsidP="00310B92">
            <w:pPr>
              <w:pStyle w:val="Title"/>
              <w:numPr>
                <w:ilvl w:val="0"/>
                <w:numId w:val="23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EE5DB5">
              <w:rPr>
                <w:b w:val="0"/>
                <w:caps w:val="0"/>
                <w:sz w:val="20"/>
                <w:szCs w:val="20"/>
              </w:rPr>
              <w:t xml:space="preserve">spalva: juoda, </w:t>
            </w:r>
          </w:p>
          <w:p w:rsidR="00310B92" w:rsidRDefault="00310B92" w:rsidP="00310B92">
            <w:pPr>
              <w:pStyle w:val="Title"/>
              <w:numPr>
                <w:ilvl w:val="0"/>
                <w:numId w:val="23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EE5DB5">
              <w:rPr>
                <w:b w:val="0"/>
                <w:caps w:val="0"/>
                <w:sz w:val="20"/>
                <w:szCs w:val="20"/>
              </w:rPr>
              <w:t xml:space="preserve">Kabelio skersmuo 4 +/- 0,2 mm., turi 2 jungtis - male ir female. </w:t>
            </w:r>
          </w:p>
          <w:p w:rsidR="00310B92" w:rsidRDefault="00310B92" w:rsidP="00310B92">
            <w:pPr>
              <w:pStyle w:val="Title"/>
              <w:numPr>
                <w:ilvl w:val="0"/>
                <w:numId w:val="23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EE5DB5">
              <w:rPr>
                <w:b w:val="0"/>
                <w:caps w:val="0"/>
                <w:sz w:val="20"/>
                <w:szCs w:val="20"/>
              </w:rPr>
              <w:t xml:space="preserve">Lygiavertis: Aux kabelis </w:t>
            </w:r>
            <w:r>
              <w:rPr>
                <w:b w:val="0"/>
                <w:caps w:val="0"/>
                <w:sz w:val="20"/>
                <w:szCs w:val="20"/>
              </w:rPr>
              <w:t xml:space="preserve"> </w:t>
            </w:r>
            <w:r w:rsidRPr="00EE5DB5">
              <w:rPr>
                <w:b w:val="0"/>
                <w:caps w:val="0"/>
                <w:sz w:val="20"/>
                <w:szCs w:val="20"/>
              </w:rPr>
              <w:t>0.9m.</w:t>
            </w:r>
          </w:p>
          <w:p w:rsidR="00310B92" w:rsidRDefault="00310B92" w:rsidP="00653ED6">
            <w:pPr>
              <w:pStyle w:val="Title"/>
              <w:jc w:val="left"/>
              <w:rPr>
                <w:b w:val="0"/>
                <w:caps w:val="0"/>
                <w:sz w:val="20"/>
                <w:szCs w:val="20"/>
              </w:rPr>
            </w:pPr>
          </w:p>
          <w:p w:rsidR="00310B92" w:rsidRDefault="00310B92" w:rsidP="00653ED6">
            <w:pPr>
              <w:pStyle w:val="Title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Kolonėlių kabelis:</w:t>
            </w:r>
            <w:r w:rsidRPr="00EE5DB5">
              <w:rPr>
                <w:b w:val="0"/>
                <w:caps w:val="0"/>
                <w:sz w:val="20"/>
                <w:szCs w:val="20"/>
              </w:rPr>
              <w:t xml:space="preserve"> </w:t>
            </w:r>
          </w:p>
          <w:p w:rsidR="00310B92" w:rsidRDefault="00310B92" w:rsidP="00310B92">
            <w:pPr>
              <w:pStyle w:val="Title"/>
              <w:numPr>
                <w:ilvl w:val="0"/>
                <w:numId w:val="24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EE5DB5">
              <w:rPr>
                <w:b w:val="0"/>
                <w:caps w:val="0"/>
                <w:sz w:val="20"/>
                <w:szCs w:val="20"/>
              </w:rPr>
              <w:t xml:space="preserve">Lankstus, standartinis kolonėlių kabelis su dviguba apsauga. </w:t>
            </w:r>
          </w:p>
          <w:p w:rsidR="00310B92" w:rsidRDefault="00310B92" w:rsidP="00310B92">
            <w:pPr>
              <w:pStyle w:val="Title"/>
              <w:numPr>
                <w:ilvl w:val="0"/>
                <w:numId w:val="24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EE5DB5">
              <w:rPr>
                <w:b w:val="0"/>
                <w:caps w:val="0"/>
                <w:sz w:val="20"/>
                <w:szCs w:val="20"/>
              </w:rPr>
              <w:t xml:space="preserve">Spalva: juoda. </w:t>
            </w:r>
          </w:p>
          <w:p w:rsidR="00310B92" w:rsidRDefault="00310B92" w:rsidP="00310B92">
            <w:pPr>
              <w:pStyle w:val="Title"/>
              <w:numPr>
                <w:ilvl w:val="0"/>
                <w:numId w:val="24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EE5DB5">
              <w:rPr>
                <w:b w:val="0"/>
                <w:caps w:val="0"/>
                <w:sz w:val="20"/>
                <w:szCs w:val="20"/>
              </w:rPr>
              <w:t xml:space="preserve">2x spalvomis koduoti +/- laidai, 20 vienetų. </w:t>
            </w:r>
          </w:p>
          <w:p w:rsidR="00310B92" w:rsidRDefault="00310B92" w:rsidP="00310B92">
            <w:pPr>
              <w:pStyle w:val="Title"/>
              <w:numPr>
                <w:ilvl w:val="0"/>
                <w:numId w:val="24"/>
              </w:numPr>
              <w:jc w:val="left"/>
              <w:rPr>
                <w:b w:val="0"/>
                <w:caps w:val="0"/>
                <w:sz w:val="20"/>
                <w:szCs w:val="20"/>
              </w:rPr>
            </w:pPr>
            <w:r w:rsidRPr="00EE5DB5">
              <w:rPr>
                <w:b w:val="0"/>
                <w:caps w:val="0"/>
                <w:sz w:val="20"/>
                <w:szCs w:val="20"/>
              </w:rPr>
              <w:t>Lygiavertis: Kolonėlių kabelis OMNITRONIC Speaker cable 2x2.5 bk durable.</w:t>
            </w:r>
          </w:p>
          <w:p w:rsidR="00310B92" w:rsidRPr="00FA1876" w:rsidRDefault="00310B92" w:rsidP="00653ED6">
            <w:pPr>
              <w:tabs>
                <w:tab w:val="left" w:pos="192"/>
                <w:tab w:val="left" w:pos="260"/>
              </w:tabs>
              <w:rPr>
                <w:rFonts w:eastAsia="MS Gothic"/>
                <w:sz w:val="20"/>
                <w:szCs w:val="20"/>
                <w:lang w:val="uk-UA"/>
              </w:rPr>
            </w:pPr>
          </w:p>
          <w:p w:rsidR="00310B92" w:rsidRPr="000929D5" w:rsidRDefault="00310B92" w:rsidP="00653ED6">
            <w:pPr>
              <w:tabs>
                <w:tab w:val="left" w:pos="192"/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0929D5">
              <w:rPr>
                <w:rFonts w:eastAsia="MS Gothic"/>
                <w:sz w:val="20"/>
                <w:szCs w:val="20"/>
              </w:rPr>
              <w:t>Pramoninis nešiojamas kompiuteris</w:t>
            </w:r>
            <w:r>
              <w:rPr>
                <w:rFonts w:eastAsia="MS Gothic"/>
                <w:sz w:val="20"/>
                <w:szCs w:val="20"/>
              </w:rPr>
              <w:t>:</w:t>
            </w:r>
            <w:r w:rsidRPr="000929D5">
              <w:rPr>
                <w:rFonts w:eastAsia="MS Gothic"/>
                <w:sz w:val="20"/>
                <w:szCs w:val="20"/>
              </w:rPr>
              <w:t xml:space="preserve"> </w:t>
            </w:r>
            <w:r w:rsidRPr="000929D5">
              <w:rPr>
                <w:rFonts w:eastAsia="MS Gothic"/>
                <w:sz w:val="20"/>
                <w:szCs w:val="20"/>
              </w:rPr>
              <w:br/>
            </w:r>
            <w:r>
              <w:rPr>
                <w:rFonts w:eastAsia="MS Gothic"/>
                <w:sz w:val="20"/>
                <w:szCs w:val="20"/>
              </w:rPr>
              <w:t xml:space="preserve">       1.   Pilnai šarvuotas su klavia</w:t>
            </w:r>
            <w:r w:rsidRPr="000929D5">
              <w:rPr>
                <w:rFonts w:eastAsia="MS Gothic"/>
                <w:sz w:val="20"/>
                <w:szCs w:val="20"/>
              </w:rPr>
              <w:t>tūra,</w:t>
            </w:r>
            <w:r w:rsidRPr="000929D5">
              <w:rPr>
                <w:rFonts w:eastAsia="MS Gothic"/>
                <w:sz w:val="20"/>
                <w:szCs w:val="20"/>
              </w:rPr>
              <w:br/>
            </w:r>
            <w:r>
              <w:rPr>
                <w:rFonts w:eastAsia="MS Gothic"/>
                <w:sz w:val="20"/>
                <w:szCs w:val="20"/>
              </w:rPr>
              <w:t xml:space="preserve">       2.   </w:t>
            </w:r>
            <w:r w:rsidRPr="000929D5">
              <w:rPr>
                <w:rFonts w:eastAsia="MS Gothic"/>
                <w:sz w:val="20"/>
                <w:szCs w:val="20"/>
              </w:rPr>
              <w:t>Ekrano dydis ne mažesnis nei 30.5 cm(12“)</w:t>
            </w:r>
            <w:r>
              <w:rPr>
                <w:rFonts w:eastAsia="MS Gothic"/>
                <w:sz w:val="20"/>
                <w:szCs w:val="20"/>
              </w:rPr>
              <w:t>,</w:t>
            </w:r>
            <w:r w:rsidRPr="000929D5">
              <w:rPr>
                <w:rFonts w:eastAsia="MS Gothic"/>
                <w:sz w:val="20"/>
                <w:szCs w:val="20"/>
              </w:rPr>
              <w:br/>
            </w:r>
            <w:r>
              <w:rPr>
                <w:rFonts w:eastAsia="MS Gothic"/>
                <w:sz w:val="20"/>
                <w:szCs w:val="20"/>
              </w:rPr>
              <w:t xml:space="preserve">       3.   </w:t>
            </w:r>
            <w:r w:rsidRPr="000929D5">
              <w:rPr>
                <w:rFonts w:eastAsia="MS Gothic"/>
                <w:sz w:val="20"/>
                <w:szCs w:val="20"/>
              </w:rPr>
              <w:t>Rezoliucija ne mažesnė nei: 2160x1440 pixels</w:t>
            </w:r>
            <w:r>
              <w:rPr>
                <w:rFonts w:eastAsia="MS Gothic"/>
                <w:sz w:val="20"/>
                <w:szCs w:val="20"/>
              </w:rPr>
              <w:t>,</w:t>
            </w:r>
            <w:r w:rsidRPr="000929D5">
              <w:rPr>
                <w:rFonts w:eastAsia="MS Gothic"/>
                <w:sz w:val="20"/>
                <w:szCs w:val="20"/>
              </w:rPr>
              <w:br/>
            </w:r>
            <w:r>
              <w:rPr>
                <w:rFonts w:eastAsia="MS Gothic"/>
                <w:sz w:val="20"/>
                <w:szCs w:val="20"/>
              </w:rPr>
              <w:t xml:space="preserve">       4.   </w:t>
            </w:r>
            <w:r w:rsidRPr="000929D5">
              <w:rPr>
                <w:rFonts w:eastAsia="MS Gothic"/>
                <w:sz w:val="20"/>
                <w:szCs w:val="20"/>
              </w:rPr>
              <w:t>Galinė kamera ne mažesnės 8MP rezoliucijos su auto fokusu</w:t>
            </w:r>
            <w:r>
              <w:rPr>
                <w:rFonts w:eastAsia="MS Gothic"/>
                <w:sz w:val="20"/>
                <w:szCs w:val="20"/>
              </w:rPr>
              <w:t>,</w:t>
            </w:r>
            <w:r w:rsidRPr="000929D5">
              <w:rPr>
                <w:rFonts w:eastAsia="MS Gothic"/>
                <w:sz w:val="20"/>
                <w:szCs w:val="20"/>
              </w:rPr>
              <w:br/>
            </w:r>
            <w:r>
              <w:rPr>
                <w:rFonts w:eastAsia="MS Gothic"/>
                <w:sz w:val="20"/>
                <w:szCs w:val="20"/>
              </w:rPr>
              <w:t xml:space="preserve">       5.   </w:t>
            </w:r>
            <w:r w:rsidRPr="000929D5">
              <w:rPr>
                <w:rFonts w:eastAsia="MS Gothic"/>
                <w:sz w:val="20"/>
                <w:szCs w:val="20"/>
              </w:rPr>
              <w:t>Priekinė kamera ne mažesnės nei 2 MP rezoliucijos</w:t>
            </w:r>
            <w:r>
              <w:rPr>
                <w:rFonts w:eastAsia="MS Gothic"/>
                <w:sz w:val="20"/>
                <w:szCs w:val="20"/>
              </w:rPr>
              <w:t>,</w:t>
            </w:r>
            <w:r w:rsidRPr="000929D5">
              <w:rPr>
                <w:rFonts w:eastAsia="MS Gothic"/>
                <w:sz w:val="20"/>
                <w:szCs w:val="20"/>
              </w:rPr>
              <w:br/>
            </w:r>
            <w:r>
              <w:rPr>
                <w:rFonts w:eastAsia="MS Gothic"/>
                <w:sz w:val="20"/>
                <w:szCs w:val="20"/>
              </w:rPr>
              <w:t xml:space="preserve">       6.   </w:t>
            </w:r>
            <w:r w:rsidRPr="000929D5">
              <w:rPr>
                <w:rFonts w:eastAsia="MS Gothic"/>
                <w:sz w:val="20"/>
                <w:szCs w:val="20"/>
              </w:rPr>
              <w:t>Liečiamu ekranu kurio šviesumas ne mažesnis 1200cd</w:t>
            </w:r>
            <w:r>
              <w:rPr>
                <w:rFonts w:eastAsia="MS Gothic"/>
                <w:sz w:val="20"/>
                <w:szCs w:val="20"/>
              </w:rPr>
              <w:t>,</w:t>
            </w:r>
            <w:r w:rsidRPr="000929D5">
              <w:rPr>
                <w:rFonts w:eastAsia="MS Gothic"/>
                <w:sz w:val="20"/>
                <w:szCs w:val="20"/>
              </w:rPr>
              <w:br/>
            </w:r>
            <w:r>
              <w:rPr>
                <w:rFonts w:eastAsia="MS Gothic"/>
                <w:sz w:val="20"/>
                <w:szCs w:val="20"/>
              </w:rPr>
              <w:t xml:space="preserve">       7.   Jungtys n</w:t>
            </w:r>
            <w:r w:rsidRPr="000929D5">
              <w:rPr>
                <w:rFonts w:eastAsia="MS Gothic"/>
                <w:sz w:val="20"/>
                <w:szCs w:val="20"/>
              </w:rPr>
              <w:t xml:space="preserve">e mažiau nei 3 vnt. USB-A </w:t>
            </w:r>
            <w:r>
              <w:rPr>
                <w:rFonts w:eastAsia="MS Gothic"/>
                <w:sz w:val="20"/>
                <w:szCs w:val="20"/>
              </w:rPr>
              <w:t>,n</w:t>
            </w:r>
            <w:r w:rsidRPr="000929D5">
              <w:rPr>
                <w:rFonts w:eastAsia="MS Gothic"/>
                <w:sz w:val="20"/>
                <w:szCs w:val="20"/>
              </w:rPr>
              <w:t>e senesnės nei 3.2 kartos</w:t>
            </w:r>
            <w:r>
              <w:rPr>
                <w:rFonts w:eastAsia="MS Gothic"/>
                <w:sz w:val="20"/>
                <w:szCs w:val="20"/>
              </w:rPr>
              <w:t>,</w:t>
            </w:r>
          </w:p>
          <w:p w:rsidR="00310B92" w:rsidRDefault="00310B92" w:rsidP="00653ED6">
            <w:pPr>
              <w:tabs>
                <w:tab w:val="left" w:pos="192"/>
                <w:tab w:val="left" w:pos="260"/>
              </w:tabs>
              <w:ind w:left="360"/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 xml:space="preserve">8.   </w:t>
            </w:r>
            <w:r w:rsidRPr="000929D5">
              <w:rPr>
                <w:rFonts w:eastAsia="MS Gothic"/>
                <w:sz w:val="20"/>
                <w:szCs w:val="20"/>
              </w:rPr>
              <w:t xml:space="preserve">Ne mažiau nei 1 vnt USB-C, RS232 , </w:t>
            </w:r>
            <w:r>
              <w:rPr>
                <w:rFonts w:eastAsia="MS Gothic"/>
                <w:sz w:val="20"/>
                <w:szCs w:val="20"/>
              </w:rPr>
              <w:br/>
              <w:t xml:space="preserve">9.   </w:t>
            </w:r>
            <w:r w:rsidRPr="000929D5">
              <w:rPr>
                <w:rFonts w:eastAsia="MS Gothic"/>
                <w:sz w:val="20"/>
                <w:szCs w:val="20"/>
              </w:rPr>
              <w:t>Bluetooth</w:t>
            </w:r>
            <w:r>
              <w:rPr>
                <w:rFonts w:eastAsia="MS Gothic"/>
                <w:sz w:val="20"/>
                <w:szCs w:val="20"/>
              </w:rPr>
              <w:t>,</w:t>
            </w:r>
            <w:r w:rsidRPr="000929D5">
              <w:rPr>
                <w:rFonts w:eastAsia="MS Gothic"/>
                <w:sz w:val="20"/>
                <w:szCs w:val="20"/>
              </w:rPr>
              <w:br/>
            </w:r>
            <w:r>
              <w:rPr>
                <w:rFonts w:eastAsia="MS Gothic"/>
                <w:sz w:val="20"/>
                <w:szCs w:val="20"/>
              </w:rPr>
              <w:t xml:space="preserve">10.  </w:t>
            </w:r>
            <w:r w:rsidRPr="000929D5">
              <w:rPr>
                <w:rFonts w:eastAsia="MS Gothic"/>
                <w:sz w:val="20"/>
                <w:szCs w:val="20"/>
              </w:rPr>
              <w:t>Tinklo jungtys ne prastesnės nei 100 base-tx</w:t>
            </w:r>
            <w:r>
              <w:rPr>
                <w:rFonts w:eastAsia="MS Gothic"/>
                <w:sz w:val="20"/>
                <w:szCs w:val="20"/>
              </w:rPr>
              <w:t>,</w:t>
            </w:r>
            <w:r>
              <w:rPr>
                <w:rFonts w:eastAsia="MS Gothic"/>
                <w:sz w:val="20"/>
                <w:szCs w:val="20"/>
              </w:rPr>
              <w:br/>
              <w:t xml:space="preserve">11.  </w:t>
            </w:r>
            <w:r w:rsidRPr="000929D5">
              <w:rPr>
                <w:rFonts w:eastAsia="MS Gothic"/>
                <w:sz w:val="20"/>
                <w:szCs w:val="20"/>
              </w:rPr>
              <w:t>Turi turėti galimybę nuimti klaviatūrą ir kompiuterį naudoti kaip planšetę</w:t>
            </w:r>
            <w:r>
              <w:rPr>
                <w:rFonts w:eastAsia="MS Gothic"/>
                <w:sz w:val="20"/>
                <w:szCs w:val="20"/>
              </w:rPr>
              <w:t>,</w:t>
            </w:r>
            <w:r w:rsidRPr="000929D5">
              <w:rPr>
                <w:rFonts w:eastAsia="MS Gothic"/>
                <w:sz w:val="20"/>
                <w:szCs w:val="20"/>
              </w:rPr>
              <w:br/>
            </w:r>
            <w:r>
              <w:rPr>
                <w:rFonts w:eastAsia="MS Gothic"/>
                <w:sz w:val="20"/>
                <w:szCs w:val="20"/>
              </w:rPr>
              <w:t xml:space="preserve">12.  </w:t>
            </w:r>
            <w:r w:rsidRPr="000929D5">
              <w:rPr>
                <w:rFonts w:eastAsia="MS Gothic"/>
                <w:sz w:val="20"/>
                <w:szCs w:val="20"/>
              </w:rPr>
              <w:t xml:space="preserve">Wifi (802.11ax), </w:t>
            </w:r>
            <w:r>
              <w:rPr>
                <w:rFonts w:eastAsia="MS Gothic"/>
                <w:sz w:val="20"/>
                <w:szCs w:val="20"/>
              </w:rPr>
              <w:br/>
              <w:t>13.  N</w:t>
            </w:r>
            <w:r w:rsidRPr="000929D5">
              <w:rPr>
                <w:rFonts w:eastAsia="MS Gothic"/>
                <w:sz w:val="20"/>
                <w:szCs w:val="20"/>
              </w:rPr>
              <w:t>e senesnė nei 4G (LTE) mobiliojo ryšio technologija</w:t>
            </w:r>
            <w:r>
              <w:rPr>
                <w:rFonts w:eastAsia="MS Gothic"/>
                <w:sz w:val="20"/>
                <w:szCs w:val="20"/>
              </w:rPr>
              <w:t>,</w:t>
            </w:r>
            <w:r w:rsidRPr="000929D5">
              <w:rPr>
                <w:rFonts w:eastAsia="MS Gothic"/>
                <w:sz w:val="20"/>
                <w:szCs w:val="20"/>
              </w:rPr>
              <w:t xml:space="preserve"> </w:t>
            </w:r>
            <w:r>
              <w:rPr>
                <w:rFonts w:eastAsia="MS Gothic"/>
                <w:sz w:val="20"/>
                <w:szCs w:val="20"/>
              </w:rPr>
              <w:t xml:space="preserve">                         </w:t>
            </w:r>
            <w:r w:rsidRPr="000929D5">
              <w:rPr>
                <w:rFonts w:eastAsia="MS Gothic"/>
                <w:sz w:val="20"/>
                <w:szCs w:val="20"/>
              </w:rPr>
              <w:br/>
            </w:r>
            <w:r>
              <w:rPr>
                <w:rFonts w:eastAsia="MS Gothic"/>
                <w:sz w:val="20"/>
                <w:szCs w:val="20"/>
              </w:rPr>
              <w:t xml:space="preserve">14.  </w:t>
            </w:r>
            <w:r w:rsidRPr="000929D5">
              <w:rPr>
                <w:rFonts w:eastAsia="MS Gothic"/>
                <w:sz w:val="20"/>
                <w:szCs w:val="20"/>
              </w:rPr>
              <w:t>Procesorius ne senesnis nei 10-tos kartos Intel Core i5-124U,</w:t>
            </w:r>
            <w:r w:rsidRPr="000929D5">
              <w:rPr>
                <w:rFonts w:eastAsia="MS Gothic"/>
                <w:sz w:val="20"/>
                <w:szCs w:val="20"/>
              </w:rPr>
              <w:br/>
            </w:r>
            <w:r>
              <w:rPr>
                <w:rFonts w:eastAsia="MS Gothic"/>
                <w:sz w:val="20"/>
                <w:szCs w:val="20"/>
              </w:rPr>
              <w:t xml:space="preserve">15.  </w:t>
            </w:r>
            <w:r w:rsidRPr="000929D5">
              <w:rPr>
                <w:rFonts w:eastAsia="MS Gothic"/>
                <w:sz w:val="20"/>
                <w:szCs w:val="20"/>
              </w:rPr>
              <w:t>Ne mažiau nei 16 GB RAM</w:t>
            </w:r>
            <w:r>
              <w:rPr>
                <w:rFonts w:eastAsia="MS Gothic"/>
                <w:sz w:val="20"/>
                <w:szCs w:val="20"/>
              </w:rPr>
              <w:t>,</w:t>
            </w:r>
            <w:r w:rsidRPr="000929D5">
              <w:rPr>
                <w:rFonts w:eastAsia="MS Gothic"/>
                <w:sz w:val="20"/>
                <w:szCs w:val="20"/>
              </w:rPr>
              <w:br/>
            </w:r>
            <w:r>
              <w:rPr>
                <w:rFonts w:eastAsia="MS Gothic"/>
                <w:sz w:val="20"/>
                <w:szCs w:val="20"/>
              </w:rPr>
              <w:t xml:space="preserve">16.  </w:t>
            </w:r>
            <w:r w:rsidRPr="000929D5">
              <w:rPr>
                <w:rFonts w:eastAsia="MS Gothic"/>
                <w:sz w:val="20"/>
                <w:szCs w:val="20"/>
              </w:rPr>
              <w:t>SSD talpa ne mažesnė nei 515 GB</w:t>
            </w:r>
            <w:r>
              <w:rPr>
                <w:rFonts w:eastAsia="MS Gothic"/>
                <w:sz w:val="20"/>
                <w:szCs w:val="20"/>
              </w:rPr>
              <w:t>,</w:t>
            </w:r>
            <w:r w:rsidRPr="000929D5">
              <w:rPr>
                <w:rFonts w:eastAsia="MS Gothic"/>
                <w:sz w:val="20"/>
                <w:szCs w:val="20"/>
              </w:rPr>
              <w:br/>
            </w:r>
            <w:r>
              <w:rPr>
                <w:rFonts w:eastAsia="MS Gothic"/>
                <w:sz w:val="20"/>
                <w:szCs w:val="20"/>
              </w:rPr>
              <w:t xml:space="preserve">17.  </w:t>
            </w:r>
            <w:r w:rsidRPr="000929D5">
              <w:rPr>
                <w:rFonts w:eastAsia="MS Gothic"/>
                <w:sz w:val="20"/>
                <w:szCs w:val="20"/>
              </w:rPr>
              <w:t>Elektros kištukas (EU) C</w:t>
            </w:r>
            <w:r>
              <w:rPr>
                <w:rFonts w:eastAsia="MS Gothic"/>
                <w:sz w:val="20"/>
                <w:szCs w:val="20"/>
              </w:rPr>
              <w:t xml:space="preserve"> </w:t>
            </w:r>
            <w:r w:rsidRPr="000929D5">
              <w:rPr>
                <w:rFonts w:eastAsia="MS Gothic"/>
                <w:sz w:val="20"/>
                <w:szCs w:val="20"/>
              </w:rPr>
              <w:t>arba F tipo</w:t>
            </w:r>
            <w:r>
              <w:rPr>
                <w:rFonts w:eastAsia="MS Gothic"/>
                <w:sz w:val="20"/>
                <w:szCs w:val="20"/>
              </w:rPr>
              <w:t>,</w:t>
            </w:r>
            <w:r w:rsidRPr="000929D5">
              <w:rPr>
                <w:rFonts w:eastAsia="MS Gothic"/>
                <w:sz w:val="20"/>
                <w:szCs w:val="20"/>
              </w:rPr>
              <w:br/>
            </w:r>
            <w:r>
              <w:rPr>
                <w:rFonts w:eastAsia="MS Gothic"/>
                <w:sz w:val="20"/>
                <w:szCs w:val="20"/>
              </w:rPr>
              <w:t xml:space="preserve">18.  </w:t>
            </w:r>
            <w:r w:rsidRPr="000929D5">
              <w:rPr>
                <w:rFonts w:eastAsia="MS Gothic"/>
                <w:sz w:val="20"/>
                <w:szCs w:val="20"/>
              </w:rPr>
              <w:t>Integruotos dvi baterijos, kurių talpa kiekvienos atskirai ne mažesnė nei 2100mAh</w:t>
            </w:r>
            <w:r>
              <w:rPr>
                <w:rFonts w:eastAsia="MS Gothic"/>
                <w:sz w:val="20"/>
                <w:szCs w:val="20"/>
              </w:rPr>
              <w:t>,</w:t>
            </w:r>
            <w:r w:rsidRPr="000929D5">
              <w:rPr>
                <w:rFonts w:eastAsia="MS Gothic"/>
                <w:sz w:val="20"/>
                <w:szCs w:val="20"/>
              </w:rPr>
              <w:br/>
            </w:r>
            <w:r>
              <w:rPr>
                <w:rFonts w:eastAsia="MS Gothic"/>
                <w:sz w:val="20"/>
                <w:szCs w:val="20"/>
              </w:rPr>
              <w:t xml:space="preserve">19.  </w:t>
            </w:r>
            <w:r w:rsidRPr="000929D5">
              <w:rPr>
                <w:rFonts w:eastAsia="MS Gothic"/>
                <w:sz w:val="20"/>
                <w:szCs w:val="20"/>
              </w:rPr>
              <w:t>Ne mažiau nei 1vnt skaitmeninis ekrano pieštukas</w:t>
            </w:r>
            <w:r>
              <w:rPr>
                <w:rFonts w:eastAsia="MS Gothic"/>
                <w:sz w:val="20"/>
                <w:szCs w:val="20"/>
              </w:rPr>
              <w:t>,</w:t>
            </w:r>
            <w:r w:rsidRPr="000929D5">
              <w:rPr>
                <w:rFonts w:eastAsia="MS Gothic"/>
                <w:sz w:val="20"/>
                <w:szCs w:val="20"/>
              </w:rPr>
              <w:br/>
            </w:r>
            <w:r>
              <w:rPr>
                <w:rFonts w:eastAsia="MS Gothic"/>
                <w:sz w:val="20"/>
                <w:szCs w:val="20"/>
              </w:rPr>
              <w:t xml:space="preserve">20.  </w:t>
            </w:r>
            <w:r w:rsidRPr="000929D5">
              <w:rPr>
                <w:rFonts w:eastAsia="MS Gothic"/>
                <w:sz w:val="20"/>
                <w:szCs w:val="20"/>
              </w:rPr>
              <w:t>Apsaugos klasė ne žemesnė nei IP65</w:t>
            </w:r>
            <w:r>
              <w:rPr>
                <w:rFonts w:eastAsia="MS Gothic"/>
                <w:sz w:val="20"/>
                <w:szCs w:val="20"/>
              </w:rPr>
              <w:t>,</w:t>
            </w:r>
            <w:r w:rsidRPr="000929D5">
              <w:rPr>
                <w:rFonts w:eastAsia="MS Gothic"/>
                <w:sz w:val="20"/>
                <w:szCs w:val="20"/>
              </w:rPr>
              <w:br/>
            </w:r>
            <w:r>
              <w:rPr>
                <w:rFonts w:eastAsia="MS Gothic"/>
                <w:sz w:val="20"/>
                <w:szCs w:val="20"/>
              </w:rPr>
              <w:t>21.  Turi atit</w:t>
            </w:r>
            <w:r w:rsidRPr="000929D5">
              <w:rPr>
                <w:rFonts w:eastAsia="MS Gothic"/>
                <w:sz w:val="20"/>
                <w:szCs w:val="20"/>
              </w:rPr>
              <w:t>ikti MIL-STD 810G, MIL-STD 910H arba MIL-STD810F standartą</w:t>
            </w:r>
          </w:p>
          <w:p w:rsidR="00310B92" w:rsidRDefault="00310B92" w:rsidP="00653ED6">
            <w:pPr>
              <w:tabs>
                <w:tab w:val="left" w:pos="192"/>
                <w:tab w:val="left" w:pos="260"/>
              </w:tabs>
              <w:ind w:left="360"/>
              <w:rPr>
                <w:rFonts w:eastAsia="MS Gothic"/>
                <w:sz w:val="20"/>
                <w:szCs w:val="20"/>
              </w:rPr>
            </w:pPr>
          </w:p>
          <w:p w:rsidR="00310B92" w:rsidRPr="008843D4" w:rsidRDefault="00310B92" w:rsidP="00653ED6">
            <w:pPr>
              <w:tabs>
                <w:tab w:val="left" w:pos="192"/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Nešiojama maitinimo stotis:</w:t>
            </w:r>
            <w:r>
              <w:rPr>
                <w:rFonts w:eastAsia="MS Gothic"/>
                <w:sz w:val="20"/>
                <w:szCs w:val="20"/>
              </w:rPr>
              <w:br/>
              <w:t xml:space="preserve">        </w:t>
            </w:r>
            <w:r w:rsidRPr="008843D4">
              <w:rPr>
                <w:rFonts w:eastAsia="MS Gothic"/>
                <w:sz w:val="20"/>
                <w:szCs w:val="20"/>
              </w:rPr>
              <w:t>1.   Ne mažesnė nei 1056Wh talpa ir ne didesnė kaip 1500Wh talpos</w:t>
            </w:r>
          </w:p>
          <w:p w:rsidR="00310B92" w:rsidRPr="008843D4" w:rsidRDefault="00310B92" w:rsidP="00653ED6">
            <w:pPr>
              <w:tabs>
                <w:tab w:val="left" w:pos="192"/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8843D4">
              <w:rPr>
                <w:rFonts w:eastAsia="MS Gothic"/>
                <w:sz w:val="20"/>
                <w:szCs w:val="20"/>
              </w:rPr>
              <w:t xml:space="preserve">        2.   Išėjimo galia ne mažesnė 1800 W ir ne didesnė kaip 2200W</w:t>
            </w:r>
          </w:p>
          <w:p w:rsidR="00310B92" w:rsidRDefault="00310B92" w:rsidP="00653ED6">
            <w:pPr>
              <w:tabs>
                <w:tab w:val="left" w:pos="192"/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8843D4">
              <w:rPr>
                <w:rFonts w:eastAsia="MS Gothic"/>
                <w:sz w:val="20"/>
                <w:szCs w:val="20"/>
              </w:rPr>
              <w:t xml:space="preserve">        3.   Baterijos tipas LiFePO4 arba Solid-State</w:t>
            </w:r>
            <w:r w:rsidRPr="008843D4">
              <w:rPr>
                <w:rFonts w:eastAsia="MS Gothic"/>
                <w:sz w:val="20"/>
                <w:szCs w:val="20"/>
              </w:rPr>
              <w:br/>
              <w:t xml:space="preserve">        4.   Ne mažiau 3000 įkrovimų ciklų </w:t>
            </w:r>
            <w:r w:rsidRPr="008843D4">
              <w:rPr>
                <w:rFonts w:eastAsia="MS Gothic"/>
                <w:sz w:val="20"/>
                <w:szCs w:val="20"/>
              </w:rPr>
              <w:br/>
              <w:t xml:space="preserve">        5.   Įkrovimo laikas ne mažesnis kaip 1 val. (AC) ir apie 2,8 val. (saulės baterijos),</w:t>
            </w:r>
            <w:r>
              <w:rPr>
                <w:rFonts w:eastAsia="MS Gothic"/>
                <w:sz w:val="20"/>
                <w:szCs w:val="20"/>
              </w:rPr>
              <w:br/>
              <w:t xml:space="preserve">        6.   Svoris ne didesnis nei 13 kg,</w:t>
            </w:r>
            <w:r>
              <w:rPr>
                <w:rFonts w:eastAsia="MS Gothic"/>
                <w:sz w:val="20"/>
                <w:szCs w:val="20"/>
              </w:rPr>
              <w:br/>
              <w:t xml:space="preserve">        Išėjimo prievadai:</w:t>
            </w:r>
            <w:r>
              <w:rPr>
                <w:rFonts w:eastAsia="MS Gothic"/>
                <w:sz w:val="20"/>
                <w:szCs w:val="20"/>
              </w:rPr>
              <w:br/>
              <w:t xml:space="preserve">        7.   Ne mažiau nei 4 x AC, 2 x USB-A, 2 x USB-C, 1 x automobilio lizdas</w:t>
            </w:r>
          </w:p>
          <w:p w:rsidR="00310B92" w:rsidRDefault="00310B92" w:rsidP="00653ED6">
            <w:pPr>
              <w:tabs>
                <w:tab w:val="left" w:pos="192"/>
                <w:tab w:val="left" w:pos="260"/>
              </w:tabs>
              <w:ind w:left="360"/>
              <w:rPr>
                <w:rFonts w:eastAsia="MS Gothic"/>
                <w:sz w:val="20"/>
                <w:szCs w:val="20"/>
              </w:rPr>
            </w:pPr>
          </w:p>
          <w:p w:rsidR="00310B92" w:rsidRDefault="00310B92" w:rsidP="00653ED6">
            <w:pPr>
              <w:tabs>
                <w:tab w:val="left" w:pos="192"/>
                <w:tab w:val="left" w:pos="260"/>
              </w:tabs>
              <w:ind w:left="360"/>
              <w:rPr>
                <w:rFonts w:eastAsia="MS Gothic"/>
                <w:sz w:val="20"/>
                <w:szCs w:val="20"/>
              </w:rPr>
            </w:pPr>
          </w:p>
          <w:p w:rsidR="00310B92" w:rsidRPr="000929D5" w:rsidRDefault="00310B92" w:rsidP="00653ED6">
            <w:pPr>
              <w:tabs>
                <w:tab w:val="left" w:pos="192"/>
                <w:tab w:val="left" w:pos="260"/>
              </w:tabs>
              <w:ind w:left="360"/>
              <w:rPr>
                <w:rFonts w:eastAsia="MS Gothic"/>
                <w:sz w:val="20"/>
                <w:szCs w:val="20"/>
              </w:rPr>
            </w:pPr>
          </w:p>
        </w:tc>
      </w:tr>
      <w:tr w:rsidR="00310B92" w:rsidRPr="0095465F" w:rsidTr="00653ED6">
        <w:tc>
          <w:tcPr>
            <w:tcW w:w="534" w:type="dxa"/>
          </w:tcPr>
          <w:p w:rsidR="00310B92" w:rsidRPr="0095465F" w:rsidRDefault="00310B92" w:rsidP="00653ED6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310B92" w:rsidRDefault="00310B92" w:rsidP="00653ED6">
            <w:pPr>
              <w:pStyle w:val="Title"/>
              <w:jc w:val="left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8221" w:type="dxa"/>
          </w:tcPr>
          <w:p w:rsidR="00310B92" w:rsidRPr="006E0362" w:rsidRDefault="00310B92" w:rsidP="00653ED6">
            <w:pPr>
              <w:tabs>
                <w:tab w:val="left" w:pos="260"/>
              </w:tabs>
              <w:rPr>
                <w:rFonts w:eastAsia="MS Gothic"/>
                <w:b/>
                <w:sz w:val="20"/>
                <w:szCs w:val="20"/>
              </w:rPr>
            </w:pPr>
          </w:p>
        </w:tc>
      </w:tr>
    </w:tbl>
    <w:p w:rsidR="00F00418" w:rsidRPr="008D229D" w:rsidRDefault="00F00418" w:rsidP="00EB3A1C"/>
    <w:sectPr w:rsidR="00F00418" w:rsidRPr="008D229D" w:rsidSect="00984299">
      <w:pgSz w:w="11906" w:h="16838"/>
      <w:pgMar w:top="709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A94" w:rsidRDefault="00317A94" w:rsidP="00134BFB">
      <w:r>
        <w:separator/>
      </w:r>
    </w:p>
  </w:endnote>
  <w:endnote w:type="continuationSeparator" w:id="0">
    <w:p w:rsidR="00317A94" w:rsidRDefault="00317A94" w:rsidP="00134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A94" w:rsidRDefault="00317A94" w:rsidP="00134BFB">
      <w:r>
        <w:separator/>
      </w:r>
    </w:p>
  </w:footnote>
  <w:footnote w:type="continuationSeparator" w:id="0">
    <w:p w:rsidR="00317A94" w:rsidRDefault="00317A94" w:rsidP="00134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1pt;height:24.5pt;visibility:visible;mso-wrap-style:square" o:bullet="t">
        <v:imagedata r:id="rId1" o:title=""/>
      </v:shape>
    </w:pict>
  </w:numPicBullet>
  <w:numPicBullet w:numPicBulletId="1">
    <w:pict>
      <v:shape id="_x0000_i1033" type="#_x0000_t75" style="width:6.7pt;height:15.85pt;visibility:visible;mso-wrap-style:square" o:bullet="t">
        <v:imagedata r:id="rId2" o:title=""/>
      </v:shape>
    </w:pict>
  </w:numPicBullet>
  <w:abstractNum w:abstractNumId="0" w15:restartNumberingAfterBreak="0">
    <w:nsid w:val="01DC7876"/>
    <w:multiLevelType w:val="hybridMultilevel"/>
    <w:tmpl w:val="2FFC4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4D4D"/>
    <w:multiLevelType w:val="hybridMultilevel"/>
    <w:tmpl w:val="6BE82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87E79"/>
    <w:multiLevelType w:val="hybridMultilevel"/>
    <w:tmpl w:val="42622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938CE"/>
    <w:multiLevelType w:val="hybridMultilevel"/>
    <w:tmpl w:val="0F383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46884"/>
    <w:multiLevelType w:val="hybridMultilevel"/>
    <w:tmpl w:val="F96E8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24861"/>
    <w:multiLevelType w:val="hybridMultilevel"/>
    <w:tmpl w:val="A950F5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80224"/>
    <w:multiLevelType w:val="hybridMultilevel"/>
    <w:tmpl w:val="C076F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9155D"/>
    <w:multiLevelType w:val="hybridMultilevel"/>
    <w:tmpl w:val="829065DA"/>
    <w:lvl w:ilvl="0" w:tplc="EA1004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AAE7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FE08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BA5D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BA5F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F6CE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D22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82C0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B2C7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37F50BE"/>
    <w:multiLevelType w:val="hybridMultilevel"/>
    <w:tmpl w:val="AB3A4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A68C6"/>
    <w:multiLevelType w:val="hybridMultilevel"/>
    <w:tmpl w:val="94449746"/>
    <w:lvl w:ilvl="0" w:tplc="057E0C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72D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1254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E2F3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4ECE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C4CF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D07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2C04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3E34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A657C8C"/>
    <w:multiLevelType w:val="hybridMultilevel"/>
    <w:tmpl w:val="14AA2D6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E2473"/>
    <w:multiLevelType w:val="hybridMultilevel"/>
    <w:tmpl w:val="1CF40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524F0"/>
    <w:multiLevelType w:val="hybridMultilevel"/>
    <w:tmpl w:val="33D4D5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15B70"/>
    <w:multiLevelType w:val="hybridMultilevel"/>
    <w:tmpl w:val="4EDA5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B46DE"/>
    <w:multiLevelType w:val="hybridMultilevel"/>
    <w:tmpl w:val="2D7A23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276C2"/>
    <w:multiLevelType w:val="hybridMultilevel"/>
    <w:tmpl w:val="9DBCE5A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B53D87"/>
    <w:multiLevelType w:val="hybridMultilevel"/>
    <w:tmpl w:val="32C86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35072"/>
    <w:multiLevelType w:val="hybridMultilevel"/>
    <w:tmpl w:val="E52EA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13461"/>
    <w:multiLevelType w:val="hybridMultilevel"/>
    <w:tmpl w:val="42508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00371"/>
    <w:multiLevelType w:val="hybridMultilevel"/>
    <w:tmpl w:val="48926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D6017"/>
    <w:multiLevelType w:val="hybridMultilevel"/>
    <w:tmpl w:val="28D25E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54DE3"/>
    <w:multiLevelType w:val="hybridMultilevel"/>
    <w:tmpl w:val="AABEC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33073"/>
    <w:multiLevelType w:val="hybridMultilevel"/>
    <w:tmpl w:val="A3C8C3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D653B"/>
    <w:multiLevelType w:val="hybridMultilevel"/>
    <w:tmpl w:val="852A08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23"/>
  </w:num>
  <w:num w:numId="5">
    <w:abstractNumId w:val="12"/>
  </w:num>
  <w:num w:numId="6">
    <w:abstractNumId w:val="15"/>
  </w:num>
  <w:num w:numId="7">
    <w:abstractNumId w:val="14"/>
  </w:num>
  <w:num w:numId="8">
    <w:abstractNumId w:val="7"/>
  </w:num>
  <w:num w:numId="9">
    <w:abstractNumId w:val="9"/>
  </w:num>
  <w:num w:numId="10">
    <w:abstractNumId w:val="22"/>
  </w:num>
  <w:num w:numId="11">
    <w:abstractNumId w:val="4"/>
  </w:num>
  <w:num w:numId="12">
    <w:abstractNumId w:val="13"/>
  </w:num>
  <w:num w:numId="13">
    <w:abstractNumId w:val="1"/>
  </w:num>
  <w:num w:numId="14">
    <w:abstractNumId w:val="18"/>
  </w:num>
  <w:num w:numId="15">
    <w:abstractNumId w:val="16"/>
  </w:num>
  <w:num w:numId="16">
    <w:abstractNumId w:val="8"/>
  </w:num>
  <w:num w:numId="17">
    <w:abstractNumId w:val="11"/>
  </w:num>
  <w:num w:numId="18">
    <w:abstractNumId w:val="10"/>
  </w:num>
  <w:num w:numId="19">
    <w:abstractNumId w:val="19"/>
  </w:num>
  <w:num w:numId="20">
    <w:abstractNumId w:val="3"/>
  </w:num>
  <w:num w:numId="21">
    <w:abstractNumId w:val="21"/>
  </w:num>
  <w:num w:numId="22">
    <w:abstractNumId w:val="17"/>
  </w:num>
  <w:num w:numId="23">
    <w:abstractNumId w:val="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18"/>
    <w:rsid w:val="00012D90"/>
    <w:rsid w:val="00076ECA"/>
    <w:rsid w:val="000B1328"/>
    <w:rsid w:val="00134BFB"/>
    <w:rsid w:val="00135D26"/>
    <w:rsid w:val="00196790"/>
    <w:rsid w:val="001C7F81"/>
    <w:rsid w:val="001D38EC"/>
    <w:rsid w:val="00231DC9"/>
    <w:rsid w:val="00295382"/>
    <w:rsid w:val="00310B92"/>
    <w:rsid w:val="00316080"/>
    <w:rsid w:val="00317A94"/>
    <w:rsid w:val="00327D88"/>
    <w:rsid w:val="00334963"/>
    <w:rsid w:val="00350B7A"/>
    <w:rsid w:val="00394D5C"/>
    <w:rsid w:val="004670BC"/>
    <w:rsid w:val="00470E7E"/>
    <w:rsid w:val="004728CD"/>
    <w:rsid w:val="004A6A8B"/>
    <w:rsid w:val="004D3DD9"/>
    <w:rsid w:val="004E1130"/>
    <w:rsid w:val="005607F1"/>
    <w:rsid w:val="005F2817"/>
    <w:rsid w:val="00604CFF"/>
    <w:rsid w:val="00621AB4"/>
    <w:rsid w:val="006A3E8F"/>
    <w:rsid w:val="006B1F49"/>
    <w:rsid w:val="006F7A45"/>
    <w:rsid w:val="00712233"/>
    <w:rsid w:val="00730FB1"/>
    <w:rsid w:val="00735843"/>
    <w:rsid w:val="00847033"/>
    <w:rsid w:val="008743BC"/>
    <w:rsid w:val="0088549F"/>
    <w:rsid w:val="008C38C7"/>
    <w:rsid w:val="008D229D"/>
    <w:rsid w:val="008E31F6"/>
    <w:rsid w:val="00902B42"/>
    <w:rsid w:val="00984299"/>
    <w:rsid w:val="009C4ECA"/>
    <w:rsid w:val="00A37615"/>
    <w:rsid w:val="00A44E0D"/>
    <w:rsid w:val="00A55A63"/>
    <w:rsid w:val="00AE1CE2"/>
    <w:rsid w:val="00AE3083"/>
    <w:rsid w:val="00B55EFE"/>
    <w:rsid w:val="00BB23B1"/>
    <w:rsid w:val="00BD3D99"/>
    <w:rsid w:val="00BF1CDE"/>
    <w:rsid w:val="00C10DFA"/>
    <w:rsid w:val="00C42024"/>
    <w:rsid w:val="00C746F8"/>
    <w:rsid w:val="00C964D6"/>
    <w:rsid w:val="00CE658D"/>
    <w:rsid w:val="00CF21E3"/>
    <w:rsid w:val="00D056A4"/>
    <w:rsid w:val="00D11F53"/>
    <w:rsid w:val="00D1674D"/>
    <w:rsid w:val="00D5784F"/>
    <w:rsid w:val="00D666B1"/>
    <w:rsid w:val="00D84FE8"/>
    <w:rsid w:val="00DB1697"/>
    <w:rsid w:val="00DE01C2"/>
    <w:rsid w:val="00E51844"/>
    <w:rsid w:val="00E55A56"/>
    <w:rsid w:val="00E57894"/>
    <w:rsid w:val="00E63FE3"/>
    <w:rsid w:val="00E861F4"/>
    <w:rsid w:val="00EB3A1C"/>
    <w:rsid w:val="00ED0323"/>
    <w:rsid w:val="00ED208B"/>
    <w:rsid w:val="00F00418"/>
    <w:rsid w:val="00F2122F"/>
    <w:rsid w:val="00F37208"/>
    <w:rsid w:val="00F70EBD"/>
    <w:rsid w:val="00F76BE9"/>
    <w:rsid w:val="00FA0677"/>
    <w:rsid w:val="00FC372B"/>
    <w:rsid w:val="00FE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0065"/>
  <w15:chartTrackingRefBased/>
  <w15:docId w15:val="{043A3CF2-7E80-43C0-A9B0-4A8B5060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38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00418"/>
    <w:pPr>
      <w:jc w:val="center"/>
    </w:pPr>
    <w:rPr>
      <w:rFonts w:eastAsia="Times New Roman"/>
      <w:b/>
      <w:caps/>
      <w:lang w:eastAsia="en-US"/>
    </w:rPr>
  </w:style>
  <w:style w:type="character" w:customStyle="1" w:styleId="TitleChar">
    <w:name w:val="Title Char"/>
    <w:basedOn w:val="DefaultParagraphFont"/>
    <w:link w:val="Title"/>
    <w:rsid w:val="00F00418"/>
    <w:rPr>
      <w:rFonts w:ascii="Times New Roman" w:eastAsia="Times New Roman" w:hAnsi="Times New Roman" w:cs="Times New Roman"/>
      <w:b/>
      <w:caps/>
      <w:sz w:val="24"/>
      <w:szCs w:val="24"/>
    </w:rPr>
  </w:style>
  <w:style w:type="table" w:styleId="TableGrid">
    <w:name w:val="Table Grid"/>
    <w:basedOn w:val="TableNormal"/>
    <w:uiPriority w:val="39"/>
    <w:rsid w:val="00C42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4BF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BFB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34BF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BFB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AE1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3DE97-DB2F-4291-96D2-E079B67AF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Orinta Gaškienė</dc:creator>
  <cp:lastModifiedBy>Windows User</cp:lastModifiedBy>
  <cp:revision>3</cp:revision>
  <dcterms:created xsi:type="dcterms:W3CDTF">2025-01-08T14:21:00Z</dcterms:created>
  <dcterms:modified xsi:type="dcterms:W3CDTF">2025-01-08T14:27:00Z</dcterms:modified>
</cp:coreProperties>
</file>