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8E8DC0" w14:textId="6144407B" w:rsidR="005015A2" w:rsidRPr="00A236A7" w:rsidRDefault="005015A2" w:rsidP="00A236A7">
      <w:pPr>
        <w:rPr>
          <w:bCs/>
          <w:sz w:val="22"/>
          <w:szCs w:val="22"/>
          <w:lang w:val="lt-LT"/>
        </w:rPr>
      </w:pPr>
      <w:r>
        <w:rPr>
          <w:bCs/>
          <w:sz w:val="22"/>
          <w:szCs w:val="22"/>
          <w:lang w:val="lt-LT"/>
        </w:rPr>
        <w:t xml:space="preserve">                                                                                                                   </w:t>
      </w:r>
      <w:r w:rsidR="00D73B3E">
        <w:rPr>
          <w:bCs/>
          <w:sz w:val="22"/>
          <w:szCs w:val="22"/>
          <w:lang w:val="lt-LT"/>
        </w:rPr>
        <w:t xml:space="preserve">                         </w:t>
      </w:r>
      <w:r>
        <w:rPr>
          <w:bCs/>
          <w:sz w:val="22"/>
          <w:szCs w:val="22"/>
          <w:lang w:val="lt-LT"/>
        </w:rPr>
        <w:t>TSD-</w:t>
      </w:r>
      <w:r w:rsidR="00D73B3E">
        <w:rPr>
          <w:bCs/>
          <w:sz w:val="22"/>
          <w:szCs w:val="22"/>
          <w:lang w:val="lt-LT"/>
        </w:rPr>
        <w:t>142</w:t>
      </w:r>
      <w:r>
        <w:rPr>
          <w:bCs/>
          <w:sz w:val="22"/>
          <w:szCs w:val="22"/>
          <w:lang w:val="lt-LT"/>
        </w:rPr>
        <w:t>, VPP-8234</w:t>
      </w:r>
    </w:p>
    <w:p w14:paraId="68BF4091" w14:textId="77777777" w:rsidR="005015A2" w:rsidRDefault="005015A2" w:rsidP="00BB73B2">
      <w:pPr>
        <w:jc w:val="center"/>
        <w:rPr>
          <w:b/>
          <w:bCs/>
          <w:lang w:val="lt-LT"/>
        </w:rPr>
      </w:pPr>
    </w:p>
    <w:p w14:paraId="54DA54C8" w14:textId="5ACAAA63" w:rsidR="00647D74" w:rsidRPr="001A7DC2" w:rsidRDefault="005015A2" w:rsidP="00BB73B2">
      <w:pPr>
        <w:jc w:val="center"/>
        <w:rPr>
          <w:b/>
          <w:bCs/>
          <w:lang w:val="lt-LT"/>
        </w:rPr>
      </w:pPr>
      <w:r>
        <w:rPr>
          <w:b/>
          <w:bCs/>
          <w:lang w:val="lt-LT"/>
        </w:rPr>
        <w:t>M</w:t>
      </w:r>
      <w:r w:rsidRPr="005015A2">
        <w:rPr>
          <w:b/>
          <w:bCs/>
          <w:lang w:val="lt-LT"/>
        </w:rPr>
        <w:t xml:space="preserve">edicininių iš elektros tinklo maitinamų prietaisų elektrosaugos analizatorių </w:t>
      </w:r>
      <w:r w:rsidR="00647D74" w:rsidRPr="001A7DC2">
        <w:rPr>
          <w:b/>
          <w:bCs/>
          <w:lang w:val="lt-LT"/>
        </w:rPr>
        <w:t>techninė specifikacija</w:t>
      </w:r>
      <w:r w:rsidR="00FF7DF7" w:rsidRPr="001A7DC2">
        <w:rPr>
          <w:b/>
          <w:bCs/>
          <w:lang w:val="lt-LT"/>
        </w:rPr>
        <w:t xml:space="preserve"> (kiekis </w:t>
      </w:r>
      <w:r w:rsidR="00802CB2">
        <w:rPr>
          <w:b/>
          <w:bCs/>
          <w:lang w:val="lt-LT"/>
        </w:rPr>
        <w:t>2</w:t>
      </w:r>
      <w:r w:rsidR="00FF7DF7" w:rsidRPr="001A7DC2">
        <w:rPr>
          <w:b/>
          <w:bCs/>
          <w:lang w:val="lt-LT"/>
        </w:rPr>
        <w:t xml:space="preserve"> vnt.)</w:t>
      </w:r>
    </w:p>
    <w:p w14:paraId="56F354FF" w14:textId="77777777" w:rsidR="00647D74" w:rsidRPr="001A7DC2" w:rsidRDefault="00647D74" w:rsidP="00BB73B2">
      <w:pPr>
        <w:jc w:val="center"/>
        <w:rPr>
          <w:b/>
          <w:bCs/>
          <w:lang w:val="lt-LT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439"/>
        <w:gridCol w:w="3969"/>
        <w:gridCol w:w="2664"/>
      </w:tblGrid>
      <w:tr w:rsidR="001A7DC2" w:rsidRPr="001A7DC2" w14:paraId="717D1273" w14:textId="77777777" w:rsidTr="00B23198">
        <w:trPr>
          <w:trHeight w:val="808"/>
        </w:trPr>
        <w:tc>
          <w:tcPr>
            <w:tcW w:w="709" w:type="dxa"/>
            <w:vAlign w:val="center"/>
          </w:tcPr>
          <w:p w14:paraId="50109A65" w14:textId="77777777" w:rsidR="0070461B" w:rsidRPr="001A7DC2" w:rsidRDefault="0070461B" w:rsidP="00BB73B2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1A7DC2">
              <w:rPr>
                <w:b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2439" w:type="dxa"/>
            <w:vAlign w:val="center"/>
          </w:tcPr>
          <w:p w14:paraId="27FFF3C7" w14:textId="77777777" w:rsidR="0070461B" w:rsidRPr="001A7DC2" w:rsidRDefault="0070461B" w:rsidP="00BB73B2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1A7DC2">
              <w:rPr>
                <w:b/>
                <w:sz w:val="22"/>
                <w:szCs w:val="22"/>
                <w:lang w:val="lt-LT"/>
              </w:rPr>
              <w:t>Parametrai (specifikacija)</w:t>
            </w:r>
          </w:p>
        </w:tc>
        <w:tc>
          <w:tcPr>
            <w:tcW w:w="3969" w:type="dxa"/>
            <w:vAlign w:val="center"/>
          </w:tcPr>
          <w:p w14:paraId="2137E007" w14:textId="77777777" w:rsidR="0070461B" w:rsidRPr="001A7DC2" w:rsidRDefault="0070461B" w:rsidP="00BB73B2">
            <w:pPr>
              <w:pStyle w:val="Antrat1"/>
              <w:rPr>
                <w:bCs w:val="0"/>
                <w:sz w:val="22"/>
                <w:szCs w:val="22"/>
              </w:rPr>
            </w:pPr>
            <w:r w:rsidRPr="001A7DC2">
              <w:rPr>
                <w:bCs w:val="0"/>
                <w:sz w:val="22"/>
                <w:szCs w:val="22"/>
              </w:rPr>
              <w:t>Reikalaujamos parametrų reikšmės</w:t>
            </w:r>
          </w:p>
        </w:tc>
        <w:tc>
          <w:tcPr>
            <w:tcW w:w="2664" w:type="dxa"/>
          </w:tcPr>
          <w:p w14:paraId="779A3200" w14:textId="77777777" w:rsidR="0070461B" w:rsidRPr="001A7DC2" w:rsidRDefault="0070461B" w:rsidP="00BB73B2">
            <w:pPr>
              <w:pStyle w:val="Antrat1"/>
              <w:rPr>
                <w:bCs w:val="0"/>
                <w:sz w:val="22"/>
                <w:szCs w:val="22"/>
              </w:rPr>
            </w:pPr>
            <w:r w:rsidRPr="001A7DC2">
              <w:rPr>
                <w:bCs w:val="0"/>
                <w:sz w:val="22"/>
                <w:szCs w:val="22"/>
              </w:rPr>
              <w:t>Siūlomos parametrų reikšmės</w:t>
            </w:r>
          </w:p>
        </w:tc>
      </w:tr>
      <w:tr w:rsidR="001A7DC2" w:rsidRPr="001A7DC2" w14:paraId="267F5CBF" w14:textId="77777777" w:rsidTr="00B23198">
        <w:trPr>
          <w:trHeight w:val="172"/>
        </w:trPr>
        <w:tc>
          <w:tcPr>
            <w:tcW w:w="709" w:type="dxa"/>
          </w:tcPr>
          <w:p w14:paraId="6639A7B5" w14:textId="77777777" w:rsidR="0070461B" w:rsidRPr="001A7DC2" w:rsidRDefault="0070461B" w:rsidP="00BB73B2">
            <w:pPr>
              <w:jc w:val="center"/>
              <w:rPr>
                <w:sz w:val="22"/>
                <w:szCs w:val="22"/>
                <w:lang w:val="lt-LT"/>
              </w:rPr>
            </w:pPr>
            <w:r w:rsidRPr="001A7DC2">
              <w:rPr>
                <w:sz w:val="22"/>
                <w:szCs w:val="22"/>
                <w:lang w:val="lt-LT"/>
              </w:rPr>
              <w:t>1.</w:t>
            </w:r>
          </w:p>
        </w:tc>
        <w:tc>
          <w:tcPr>
            <w:tcW w:w="2439" w:type="dxa"/>
          </w:tcPr>
          <w:p w14:paraId="4CE3B42D" w14:textId="73183B8C" w:rsidR="0070461B" w:rsidRPr="001A7DC2" w:rsidRDefault="00732BF7" w:rsidP="000966D9">
            <w:pPr>
              <w:rPr>
                <w:bCs/>
                <w:sz w:val="22"/>
                <w:szCs w:val="22"/>
                <w:lang w:val="lt-LT"/>
              </w:rPr>
            </w:pPr>
            <w:r w:rsidRPr="00601364">
              <w:rPr>
                <w:bCs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3969" w:type="dxa"/>
          </w:tcPr>
          <w:p w14:paraId="568411FD" w14:textId="6E6BC0B8" w:rsidR="0070461B" w:rsidRPr="001A7DC2" w:rsidRDefault="00732BF7" w:rsidP="000966D9">
            <w:pPr>
              <w:rPr>
                <w:sz w:val="22"/>
                <w:szCs w:val="22"/>
                <w:lang w:val="lt-LT"/>
              </w:rPr>
            </w:pPr>
            <w:r w:rsidRPr="00732BF7">
              <w:rPr>
                <w:sz w:val="22"/>
                <w:szCs w:val="22"/>
                <w:lang w:val="lt-LT"/>
              </w:rPr>
              <w:t>Skirtas atlikti elektrosaugos parametrų matavimą pagal standartą(-</w:t>
            </w:r>
            <w:proofErr w:type="spellStart"/>
            <w:r w:rsidRPr="00732BF7">
              <w:rPr>
                <w:sz w:val="22"/>
                <w:szCs w:val="22"/>
                <w:lang w:val="lt-LT"/>
              </w:rPr>
              <w:t>us</w:t>
            </w:r>
            <w:proofErr w:type="spellEnd"/>
            <w:r w:rsidRPr="00732BF7">
              <w:rPr>
                <w:sz w:val="22"/>
                <w:szCs w:val="22"/>
                <w:lang w:val="lt-LT"/>
              </w:rPr>
              <w:t>) IEC 60601 ir/arba IEC 62353</w:t>
            </w:r>
          </w:p>
        </w:tc>
        <w:tc>
          <w:tcPr>
            <w:tcW w:w="2664" w:type="dxa"/>
          </w:tcPr>
          <w:p w14:paraId="23B3097A" w14:textId="202044A7" w:rsidR="006D756F" w:rsidRPr="001A7DC2" w:rsidRDefault="006D756F" w:rsidP="000966D9">
            <w:pPr>
              <w:rPr>
                <w:sz w:val="22"/>
                <w:szCs w:val="22"/>
                <w:lang w:val="lt-LT" w:eastAsia="lt-LT"/>
              </w:rPr>
            </w:pPr>
          </w:p>
        </w:tc>
      </w:tr>
      <w:tr w:rsidR="001A7DC2" w:rsidRPr="001A7DC2" w14:paraId="68B6B62F" w14:textId="77777777" w:rsidTr="00B23198">
        <w:trPr>
          <w:trHeight w:val="378"/>
        </w:trPr>
        <w:tc>
          <w:tcPr>
            <w:tcW w:w="709" w:type="dxa"/>
          </w:tcPr>
          <w:p w14:paraId="7F15D38A" w14:textId="77777777" w:rsidR="0070461B" w:rsidRPr="001A7DC2" w:rsidRDefault="0070461B" w:rsidP="004A5383">
            <w:pPr>
              <w:jc w:val="center"/>
              <w:rPr>
                <w:sz w:val="22"/>
                <w:szCs w:val="22"/>
                <w:lang w:val="lt-LT"/>
              </w:rPr>
            </w:pPr>
            <w:r w:rsidRPr="001A7DC2">
              <w:rPr>
                <w:sz w:val="22"/>
                <w:szCs w:val="22"/>
                <w:lang w:val="lt-LT"/>
              </w:rPr>
              <w:t xml:space="preserve"> 2.</w:t>
            </w:r>
          </w:p>
        </w:tc>
        <w:tc>
          <w:tcPr>
            <w:tcW w:w="2439" w:type="dxa"/>
          </w:tcPr>
          <w:p w14:paraId="03615244" w14:textId="77777777" w:rsidR="0070461B" w:rsidRPr="001A7DC2" w:rsidRDefault="0070461B" w:rsidP="000966D9">
            <w:pPr>
              <w:rPr>
                <w:bCs/>
                <w:sz w:val="22"/>
                <w:szCs w:val="22"/>
                <w:lang w:val="lt-LT"/>
              </w:rPr>
            </w:pPr>
            <w:r w:rsidRPr="001A7DC2">
              <w:rPr>
                <w:bCs/>
                <w:sz w:val="22"/>
                <w:szCs w:val="22"/>
                <w:lang w:val="lt-LT"/>
              </w:rPr>
              <w:t>Elektros tinklo įtampos (k</w:t>
            </w:r>
            <w:r w:rsidRPr="001A7DC2">
              <w:rPr>
                <w:sz w:val="22"/>
                <w:szCs w:val="22"/>
                <w:lang w:val="lt-LT"/>
              </w:rPr>
              <w:t xml:space="preserve">intamos įtampos vidutinės kvadratinės vertės (AC RMS)) </w:t>
            </w:r>
            <w:r w:rsidRPr="001A7DC2">
              <w:rPr>
                <w:bCs/>
                <w:sz w:val="22"/>
                <w:szCs w:val="22"/>
                <w:lang w:val="lt-LT"/>
              </w:rPr>
              <w:t>matavimo ribos (ne siauresnės už nurodytas)</w:t>
            </w:r>
          </w:p>
        </w:tc>
        <w:tc>
          <w:tcPr>
            <w:tcW w:w="3969" w:type="dxa"/>
          </w:tcPr>
          <w:p w14:paraId="479DBB5E" w14:textId="77777777" w:rsidR="0070461B" w:rsidRPr="001A7DC2" w:rsidRDefault="0070461B" w:rsidP="000966D9">
            <w:pPr>
              <w:rPr>
                <w:sz w:val="22"/>
                <w:szCs w:val="22"/>
                <w:lang w:val="lt-LT"/>
              </w:rPr>
            </w:pPr>
            <w:r w:rsidRPr="001A7DC2">
              <w:rPr>
                <w:sz w:val="22"/>
                <w:szCs w:val="22"/>
                <w:lang w:val="lt-LT"/>
              </w:rPr>
              <w:t>Nuo 180 V iki 264 V</w:t>
            </w:r>
          </w:p>
          <w:p w14:paraId="0929D5A0" w14:textId="77777777" w:rsidR="0070461B" w:rsidRPr="001A7DC2" w:rsidRDefault="0070461B" w:rsidP="000966D9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664" w:type="dxa"/>
          </w:tcPr>
          <w:p w14:paraId="24F511C0" w14:textId="68315295" w:rsidR="0070461B" w:rsidRPr="001A7DC2" w:rsidRDefault="0070461B" w:rsidP="000966D9">
            <w:pPr>
              <w:rPr>
                <w:sz w:val="22"/>
                <w:szCs w:val="22"/>
                <w:lang w:val="lt-LT"/>
              </w:rPr>
            </w:pPr>
          </w:p>
        </w:tc>
      </w:tr>
      <w:tr w:rsidR="001A7DC2" w:rsidRPr="001A7DC2" w14:paraId="294576A8" w14:textId="77777777" w:rsidTr="00B23198">
        <w:trPr>
          <w:trHeight w:val="70"/>
        </w:trPr>
        <w:tc>
          <w:tcPr>
            <w:tcW w:w="709" w:type="dxa"/>
          </w:tcPr>
          <w:p w14:paraId="44781532" w14:textId="77777777" w:rsidR="0070461B" w:rsidRPr="001A7DC2" w:rsidRDefault="0070461B" w:rsidP="008C4D5E">
            <w:pPr>
              <w:jc w:val="center"/>
              <w:rPr>
                <w:sz w:val="22"/>
                <w:szCs w:val="22"/>
                <w:lang w:val="lt-LT"/>
              </w:rPr>
            </w:pPr>
            <w:r w:rsidRPr="001A7DC2">
              <w:rPr>
                <w:sz w:val="22"/>
                <w:szCs w:val="22"/>
                <w:lang w:val="lt-LT"/>
              </w:rPr>
              <w:t>3.</w:t>
            </w:r>
          </w:p>
        </w:tc>
        <w:tc>
          <w:tcPr>
            <w:tcW w:w="2439" w:type="dxa"/>
          </w:tcPr>
          <w:p w14:paraId="4DD1FD20" w14:textId="77777777" w:rsidR="0070461B" w:rsidRPr="001A7DC2" w:rsidRDefault="0070461B" w:rsidP="000966D9">
            <w:pPr>
              <w:rPr>
                <w:bCs/>
                <w:sz w:val="22"/>
                <w:szCs w:val="22"/>
                <w:lang w:val="lt-LT"/>
              </w:rPr>
            </w:pPr>
            <w:r w:rsidRPr="001A7DC2">
              <w:rPr>
                <w:bCs/>
                <w:sz w:val="22"/>
                <w:szCs w:val="22"/>
                <w:lang w:val="lt-LT"/>
              </w:rPr>
              <w:t xml:space="preserve">Apsauginio įžeminimo varžos matavimo ribos </w:t>
            </w:r>
          </w:p>
          <w:p w14:paraId="0BE885ED" w14:textId="77777777" w:rsidR="0070461B" w:rsidRPr="001A7DC2" w:rsidRDefault="0070461B" w:rsidP="000966D9">
            <w:pPr>
              <w:rPr>
                <w:bCs/>
                <w:sz w:val="22"/>
                <w:szCs w:val="22"/>
                <w:lang w:val="lt-LT"/>
              </w:rPr>
            </w:pPr>
            <w:r w:rsidRPr="001A7DC2">
              <w:rPr>
                <w:bCs/>
                <w:sz w:val="22"/>
                <w:szCs w:val="22"/>
                <w:lang w:val="lt-LT"/>
              </w:rPr>
              <w:t>(ne siauresnės už nurodytas)</w:t>
            </w:r>
          </w:p>
        </w:tc>
        <w:tc>
          <w:tcPr>
            <w:tcW w:w="3969" w:type="dxa"/>
          </w:tcPr>
          <w:p w14:paraId="72668BA5" w14:textId="57A32238" w:rsidR="0070461B" w:rsidRPr="001A7DC2" w:rsidRDefault="0070461B" w:rsidP="000966D9">
            <w:pPr>
              <w:ind w:right="-108"/>
              <w:rPr>
                <w:sz w:val="22"/>
                <w:szCs w:val="22"/>
                <w:lang w:val="lt-LT"/>
              </w:rPr>
            </w:pPr>
            <w:r w:rsidRPr="001A7DC2">
              <w:rPr>
                <w:sz w:val="22"/>
                <w:szCs w:val="22"/>
                <w:lang w:val="lt-LT"/>
              </w:rPr>
              <w:t xml:space="preserve">Nuo </w:t>
            </w:r>
            <w:r w:rsidRPr="009A2DAA">
              <w:rPr>
                <w:sz w:val="22"/>
                <w:szCs w:val="22"/>
                <w:lang w:val="lt-LT"/>
              </w:rPr>
              <w:t>0</w:t>
            </w:r>
            <w:r w:rsidR="00F91A93" w:rsidRPr="009A2DAA">
              <w:rPr>
                <w:sz w:val="22"/>
                <w:szCs w:val="22"/>
                <w:lang w:val="lt-LT"/>
              </w:rPr>
              <w:t>,1</w:t>
            </w:r>
            <w:r w:rsidRPr="009A2DAA">
              <w:rPr>
                <w:sz w:val="22"/>
                <w:szCs w:val="22"/>
                <w:lang w:val="lt-LT"/>
              </w:rPr>
              <w:t xml:space="preserve"> </w:t>
            </w:r>
            <w:r w:rsidRPr="001A7DC2">
              <w:rPr>
                <w:sz w:val="22"/>
                <w:szCs w:val="22"/>
                <w:lang w:val="lt-LT"/>
              </w:rPr>
              <w:t>iki 2 Ω</w:t>
            </w:r>
          </w:p>
          <w:p w14:paraId="63081BC5" w14:textId="77777777" w:rsidR="0070461B" w:rsidRPr="001A7DC2" w:rsidRDefault="0070461B" w:rsidP="000966D9">
            <w:pPr>
              <w:ind w:right="-108"/>
              <w:rPr>
                <w:sz w:val="22"/>
                <w:szCs w:val="22"/>
                <w:lang w:val="lt-LT"/>
              </w:rPr>
            </w:pPr>
          </w:p>
        </w:tc>
        <w:tc>
          <w:tcPr>
            <w:tcW w:w="2664" w:type="dxa"/>
          </w:tcPr>
          <w:p w14:paraId="491E44E2" w14:textId="77777777" w:rsidR="0070461B" w:rsidRPr="001A7DC2" w:rsidRDefault="0070461B" w:rsidP="000966D9">
            <w:pPr>
              <w:ind w:right="-108"/>
              <w:rPr>
                <w:sz w:val="22"/>
                <w:szCs w:val="22"/>
                <w:lang w:val="lt-LT"/>
              </w:rPr>
            </w:pPr>
          </w:p>
        </w:tc>
      </w:tr>
      <w:tr w:rsidR="001A7DC2" w:rsidRPr="001A7DC2" w14:paraId="0DD33EE4" w14:textId="77777777" w:rsidTr="00B23198">
        <w:trPr>
          <w:trHeight w:val="70"/>
        </w:trPr>
        <w:tc>
          <w:tcPr>
            <w:tcW w:w="709" w:type="dxa"/>
          </w:tcPr>
          <w:p w14:paraId="68E5DBBA" w14:textId="77777777" w:rsidR="0070461B" w:rsidRPr="001A7DC2" w:rsidRDefault="0070461B" w:rsidP="004A5383">
            <w:pPr>
              <w:jc w:val="center"/>
              <w:rPr>
                <w:sz w:val="22"/>
                <w:szCs w:val="22"/>
                <w:lang w:val="lt-LT"/>
              </w:rPr>
            </w:pPr>
            <w:r w:rsidRPr="001A7DC2">
              <w:rPr>
                <w:sz w:val="22"/>
                <w:szCs w:val="22"/>
                <w:lang w:val="lt-LT"/>
              </w:rPr>
              <w:t xml:space="preserve"> 4.</w:t>
            </w:r>
          </w:p>
        </w:tc>
        <w:tc>
          <w:tcPr>
            <w:tcW w:w="2439" w:type="dxa"/>
          </w:tcPr>
          <w:p w14:paraId="552B6076" w14:textId="77777777" w:rsidR="0070461B" w:rsidRPr="001A7DC2" w:rsidRDefault="0070461B" w:rsidP="000966D9">
            <w:pPr>
              <w:rPr>
                <w:bCs/>
                <w:sz w:val="22"/>
                <w:szCs w:val="22"/>
                <w:lang w:val="lt-LT"/>
              </w:rPr>
            </w:pPr>
            <w:r w:rsidRPr="001A7DC2">
              <w:rPr>
                <w:bCs/>
                <w:sz w:val="22"/>
                <w:szCs w:val="22"/>
                <w:lang w:val="lt-LT"/>
              </w:rPr>
              <w:t>Testuojamo medicininio elektrinio prietaiso maitinimo iš elektros tinklo matavimas</w:t>
            </w:r>
          </w:p>
        </w:tc>
        <w:tc>
          <w:tcPr>
            <w:tcW w:w="3969" w:type="dxa"/>
          </w:tcPr>
          <w:p w14:paraId="7C206C4D" w14:textId="3678E745" w:rsidR="0070461B" w:rsidRPr="001A7DC2" w:rsidRDefault="0070461B" w:rsidP="000966D9">
            <w:pPr>
              <w:rPr>
                <w:bCs/>
                <w:sz w:val="22"/>
                <w:szCs w:val="22"/>
                <w:lang w:val="lt-LT"/>
              </w:rPr>
            </w:pPr>
            <w:r w:rsidRPr="001A7DC2">
              <w:rPr>
                <w:bCs/>
                <w:sz w:val="22"/>
                <w:szCs w:val="22"/>
                <w:lang w:val="lt-LT"/>
              </w:rPr>
              <w:t>Matuojamas iš elektros maitinimo tinklo naudojamas srovė</w:t>
            </w:r>
            <w:r w:rsidR="001244B8">
              <w:rPr>
                <w:bCs/>
                <w:sz w:val="22"/>
                <w:szCs w:val="22"/>
                <w:lang w:val="lt-LT"/>
              </w:rPr>
              <w:t>s stipris arba naudojama galia</w:t>
            </w:r>
          </w:p>
        </w:tc>
        <w:tc>
          <w:tcPr>
            <w:tcW w:w="2664" w:type="dxa"/>
          </w:tcPr>
          <w:p w14:paraId="02E7B339" w14:textId="473A1E2E" w:rsidR="006D756F" w:rsidRPr="001A7DC2" w:rsidRDefault="006D756F" w:rsidP="000966D9">
            <w:pPr>
              <w:rPr>
                <w:bCs/>
                <w:sz w:val="22"/>
                <w:szCs w:val="22"/>
                <w:lang w:val="lt-LT"/>
              </w:rPr>
            </w:pPr>
          </w:p>
        </w:tc>
      </w:tr>
      <w:tr w:rsidR="001A7DC2" w:rsidRPr="001A7DC2" w14:paraId="78A9BF9F" w14:textId="77777777" w:rsidTr="00B23198">
        <w:trPr>
          <w:trHeight w:val="70"/>
        </w:trPr>
        <w:tc>
          <w:tcPr>
            <w:tcW w:w="709" w:type="dxa"/>
          </w:tcPr>
          <w:p w14:paraId="7C20789C" w14:textId="77777777" w:rsidR="0070461B" w:rsidRPr="001A7DC2" w:rsidRDefault="0070461B" w:rsidP="008C4D5E">
            <w:pPr>
              <w:jc w:val="center"/>
              <w:rPr>
                <w:sz w:val="22"/>
                <w:szCs w:val="22"/>
                <w:lang w:val="lt-LT"/>
              </w:rPr>
            </w:pPr>
            <w:r w:rsidRPr="001A7DC2">
              <w:rPr>
                <w:sz w:val="22"/>
                <w:szCs w:val="22"/>
                <w:lang w:val="lt-LT"/>
              </w:rPr>
              <w:t>5.</w:t>
            </w:r>
          </w:p>
        </w:tc>
        <w:tc>
          <w:tcPr>
            <w:tcW w:w="2439" w:type="dxa"/>
          </w:tcPr>
          <w:p w14:paraId="04BFE9F8" w14:textId="77777777" w:rsidR="0070461B" w:rsidRPr="001A7DC2" w:rsidRDefault="0070461B" w:rsidP="000966D9">
            <w:pPr>
              <w:rPr>
                <w:bCs/>
                <w:sz w:val="22"/>
                <w:szCs w:val="22"/>
                <w:lang w:val="lt-LT"/>
              </w:rPr>
            </w:pPr>
            <w:r w:rsidRPr="001A7DC2">
              <w:rPr>
                <w:bCs/>
                <w:sz w:val="22"/>
                <w:szCs w:val="22"/>
                <w:lang w:val="lt-LT"/>
              </w:rPr>
              <w:t xml:space="preserve">Nuotėkio srovės stiprio matuojama vertė </w:t>
            </w:r>
          </w:p>
        </w:tc>
        <w:tc>
          <w:tcPr>
            <w:tcW w:w="3969" w:type="dxa"/>
          </w:tcPr>
          <w:p w14:paraId="517F74C8" w14:textId="77777777" w:rsidR="0070461B" w:rsidRPr="001A7DC2" w:rsidRDefault="0070461B" w:rsidP="000966D9">
            <w:pPr>
              <w:rPr>
                <w:sz w:val="22"/>
                <w:szCs w:val="22"/>
                <w:lang w:val="lt-LT"/>
              </w:rPr>
            </w:pPr>
            <w:r w:rsidRPr="001A7DC2">
              <w:rPr>
                <w:sz w:val="22"/>
                <w:szCs w:val="22"/>
                <w:lang w:val="lt-LT"/>
              </w:rPr>
              <w:t>Nuolatinės ir kintamos srovių stiprumų suma (</w:t>
            </w:r>
            <w:proofErr w:type="spellStart"/>
            <w:r w:rsidRPr="001A7DC2">
              <w:rPr>
                <w:sz w:val="22"/>
                <w:szCs w:val="22"/>
                <w:lang w:val="lt-LT"/>
              </w:rPr>
              <w:t>True</w:t>
            </w:r>
            <w:proofErr w:type="spellEnd"/>
            <w:r w:rsidRPr="001A7DC2">
              <w:rPr>
                <w:sz w:val="22"/>
                <w:szCs w:val="22"/>
                <w:lang w:val="lt-LT"/>
              </w:rPr>
              <w:t xml:space="preserve"> RMS)</w:t>
            </w:r>
          </w:p>
        </w:tc>
        <w:tc>
          <w:tcPr>
            <w:tcW w:w="2664" w:type="dxa"/>
          </w:tcPr>
          <w:p w14:paraId="21B00482" w14:textId="1BA4B4D0" w:rsidR="0070461B" w:rsidRPr="001A7DC2" w:rsidRDefault="0070461B" w:rsidP="000966D9">
            <w:pPr>
              <w:rPr>
                <w:sz w:val="22"/>
                <w:szCs w:val="22"/>
                <w:lang w:val="lt-LT"/>
              </w:rPr>
            </w:pPr>
          </w:p>
        </w:tc>
      </w:tr>
      <w:tr w:rsidR="001A7DC2" w:rsidRPr="001A7DC2" w14:paraId="7B512EA2" w14:textId="77777777" w:rsidTr="00B23198">
        <w:trPr>
          <w:trHeight w:val="70"/>
        </w:trPr>
        <w:tc>
          <w:tcPr>
            <w:tcW w:w="709" w:type="dxa"/>
          </w:tcPr>
          <w:p w14:paraId="23293325" w14:textId="77777777" w:rsidR="0070461B" w:rsidRPr="001A7DC2" w:rsidRDefault="0070461B" w:rsidP="008C4D5E">
            <w:pPr>
              <w:jc w:val="center"/>
              <w:rPr>
                <w:sz w:val="22"/>
                <w:szCs w:val="22"/>
                <w:lang w:val="lt-LT"/>
              </w:rPr>
            </w:pPr>
            <w:r w:rsidRPr="001A7DC2">
              <w:rPr>
                <w:sz w:val="22"/>
                <w:szCs w:val="22"/>
                <w:lang w:val="lt-LT"/>
              </w:rPr>
              <w:t>6.</w:t>
            </w:r>
          </w:p>
          <w:p w14:paraId="7E9BD9FF" w14:textId="77777777" w:rsidR="0070461B" w:rsidRPr="001A7DC2" w:rsidRDefault="0070461B" w:rsidP="008C4D5E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439" w:type="dxa"/>
          </w:tcPr>
          <w:p w14:paraId="3C06F762" w14:textId="77777777" w:rsidR="0070461B" w:rsidRPr="001A7DC2" w:rsidRDefault="0070461B" w:rsidP="000966D9">
            <w:pPr>
              <w:rPr>
                <w:bCs/>
                <w:sz w:val="22"/>
                <w:szCs w:val="22"/>
                <w:lang w:val="lt-LT"/>
              </w:rPr>
            </w:pPr>
            <w:r w:rsidRPr="001A7DC2">
              <w:rPr>
                <w:bCs/>
                <w:sz w:val="22"/>
                <w:szCs w:val="22"/>
                <w:lang w:val="lt-LT"/>
              </w:rPr>
              <w:t xml:space="preserve">Nuotėkio srovės stiprio matavimo ribos </w:t>
            </w:r>
          </w:p>
          <w:p w14:paraId="724D4C3B" w14:textId="77777777" w:rsidR="0070461B" w:rsidRPr="001A7DC2" w:rsidRDefault="0070461B" w:rsidP="000966D9">
            <w:pPr>
              <w:rPr>
                <w:bCs/>
                <w:sz w:val="22"/>
                <w:szCs w:val="22"/>
                <w:lang w:val="lt-LT"/>
              </w:rPr>
            </w:pPr>
            <w:r w:rsidRPr="001A7DC2">
              <w:rPr>
                <w:bCs/>
                <w:sz w:val="22"/>
                <w:szCs w:val="22"/>
                <w:lang w:val="lt-LT"/>
              </w:rPr>
              <w:t>(ne siauresnės už nurodytas)</w:t>
            </w:r>
          </w:p>
        </w:tc>
        <w:tc>
          <w:tcPr>
            <w:tcW w:w="3969" w:type="dxa"/>
          </w:tcPr>
          <w:p w14:paraId="1A726746" w14:textId="55D27B40" w:rsidR="0070461B" w:rsidRPr="001A7DC2" w:rsidRDefault="0070461B" w:rsidP="009A2DAA">
            <w:pPr>
              <w:ind w:left="133" w:hanging="133"/>
              <w:rPr>
                <w:sz w:val="22"/>
                <w:szCs w:val="22"/>
                <w:lang w:val="lt-LT"/>
              </w:rPr>
            </w:pPr>
            <w:r w:rsidRPr="001A7DC2">
              <w:rPr>
                <w:sz w:val="22"/>
                <w:szCs w:val="22"/>
                <w:lang w:val="lt-LT"/>
              </w:rPr>
              <w:t xml:space="preserve">Nuo </w:t>
            </w:r>
            <w:r w:rsidRPr="009A2DAA">
              <w:rPr>
                <w:sz w:val="22"/>
                <w:szCs w:val="22"/>
                <w:lang w:val="lt-LT"/>
              </w:rPr>
              <w:t>5μA</w:t>
            </w:r>
            <w:r w:rsidRPr="001A7DC2">
              <w:rPr>
                <w:sz w:val="22"/>
                <w:szCs w:val="22"/>
                <w:lang w:val="lt-LT"/>
              </w:rPr>
              <w:t xml:space="preserve"> iki </w:t>
            </w:r>
            <w:r w:rsidR="00F91A93" w:rsidRPr="009A2DAA">
              <w:rPr>
                <w:sz w:val="22"/>
                <w:szCs w:val="22"/>
                <w:lang w:val="lt-LT"/>
              </w:rPr>
              <w:t>9</w:t>
            </w:r>
            <w:r w:rsidRPr="001A7DC2">
              <w:rPr>
                <w:sz w:val="22"/>
                <w:szCs w:val="22"/>
                <w:lang w:val="lt-LT"/>
              </w:rPr>
              <w:t xml:space="preserve">mA </w:t>
            </w:r>
          </w:p>
        </w:tc>
        <w:tc>
          <w:tcPr>
            <w:tcW w:w="2664" w:type="dxa"/>
          </w:tcPr>
          <w:p w14:paraId="31F0BB60" w14:textId="18B94AD5" w:rsidR="00EC7FB3" w:rsidRPr="001A7DC2" w:rsidRDefault="00EC7FB3" w:rsidP="000966D9">
            <w:pPr>
              <w:ind w:left="133" w:hanging="133"/>
              <w:rPr>
                <w:sz w:val="22"/>
                <w:szCs w:val="22"/>
                <w:lang w:val="lt-LT"/>
              </w:rPr>
            </w:pPr>
          </w:p>
        </w:tc>
      </w:tr>
      <w:tr w:rsidR="001A7DC2" w:rsidRPr="001A7DC2" w14:paraId="4A24BCDE" w14:textId="77777777" w:rsidTr="00B23198">
        <w:trPr>
          <w:trHeight w:val="350"/>
        </w:trPr>
        <w:tc>
          <w:tcPr>
            <w:tcW w:w="709" w:type="dxa"/>
          </w:tcPr>
          <w:p w14:paraId="7476F81B" w14:textId="77777777" w:rsidR="0070461B" w:rsidRPr="001A7DC2" w:rsidRDefault="0070461B" w:rsidP="00CF3621">
            <w:pPr>
              <w:jc w:val="center"/>
              <w:rPr>
                <w:sz w:val="22"/>
                <w:szCs w:val="22"/>
                <w:lang w:val="lt-LT"/>
              </w:rPr>
            </w:pPr>
            <w:r w:rsidRPr="001A7DC2">
              <w:rPr>
                <w:sz w:val="22"/>
                <w:szCs w:val="22"/>
                <w:lang w:val="lt-LT"/>
              </w:rPr>
              <w:t>7.</w:t>
            </w:r>
          </w:p>
        </w:tc>
        <w:tc>
          <w:tcPr>
            <w:tcW w:w="2439" w:type="dxa"/>
          </w:tcPr>
          <w:p w14:paraId="13191C5F" w14:textId="13613F8D" w:rsidR="0070461B" w:rsidRPr="001A7DC2" w:rsidRDefault="0070461B" w:rsidP="00540834">
            <w:pPr>
              <w:pStyle w:val="Antrats"/>
              <w:rPr>
                <w:bCs/>
                <w:sz w:val="22"/>
                <w:szCs w:val="22"/>
                <w:lang w:val="lt-LT"/>
              </w:rPr>
            </w:pPr>
            <w:r w:rsidRPr="00601364">
              <w:rPr>
                <w:bCs/>
                <w:sz w:val="22"/>
                <w:szCs w:val="22"/>
                <w:lang w:val="lt-LT"/>
              </w:rPr>
              <w:t xml:space="preserve">Nuotėkio srovės stiprio matavimo metodas </w:t>
            </w:r>
          </w:p>
        </w:tc>
        <w:tc>
          <w:tcPr>
            <w:tcW w:w="3969" w:type="dxa"/>
          </w:tcPr>
          <w:p w14:paraId="45622607" w14:textId="36E28CB6" w:rsidR="0070461B" w:rsidRPr="001A7DC2" w:rsidRDefault="00540834" w:rsidP="000966D9">
            <w:pPr>
              <w:ind w:right="-23"/>
              <w:rPr>
                <w:bCs/>
                <w:sz w:val="22"/>
                <w:szCs w:val="22"/>
                <w:lang w:val="lt-LT"/>
              </w:rPr>
            </w:pPr>
            <w:r w:rsidRPr="00540834">
              <w:rPr>
                <w:bCs/>
                <w:sz w:val="22"/>
                <w:szCs w:val="22"/>
                <w:lang w:val="lt-LT"/>
              </w:rPr>
              <w:t>Nuotėkio srovės stiprio matavimo metodas pagal IEC 60601 ir/arba IEC 62353 standarto reikalavimus</w:t>
            </w:r>
          </w:p>
        </w:tc>
        <w:tc>
          <w:tcPr>
            <w:tcW w:w="2664" w:type="dxa"/>
          </w:tcPr>
          <w:p w14:paraId="6159B940" w14:textId="17789ADC" w:rsidR="006D756F" w:rsidRPr="001A7DC2" w:rsidRDefault="006D756F" w:rsidP="000966D9">
            <w:pPr>
              <w:ind w:right="-23"/>
              <w:rPr>
                <w:sz w:val="22"/>
                <w:szCs w:val="22"/>
                <w:lang w:val="lt-LT" w:eastAsia="lt-LT"/>
              </w:rPr>
            </w:pPr>
          </w:p>
        </w:tc>
      </w:tr>
      <w:tr w:rsidR="001A7DC2" w:rsidRPr="001A7DC2" w14:paraId="253D667D" w14:textId="77777777" w:rsidTr="00B23198">
        <w:tc>
          <w:tcPr>
            <w:tcW w:w="709" w:type="dxa"/>
          </w:tcPr>
          <w:p w14:paraId="7E6E6AB5" w14:textId="77777777" w:rsidR="0070461B" w:rsidRPr="001A7DC2" w:rsidRDefault="0070461B" w:rsidP="00CF3621">
            <w:pPr>
              <w:jc w:val="center"/>
              <w:rPr>
                <w:sz w:val="22"/>
                <w:szCs w:val="22"/>
                <w:lang w:val="lt-LT"/>
              </w:rPr>
            </w:pPr>
            <w:r w:rsidRPr="001A7DC2">
              <w:rPr>
                <w:sz w:val="22"/>
                <w:szCs w:val="22"/>
                <w:lang w:val="lt-LT"/>
              </w:rPr>
              <w:t>8.</w:t>
            </w:r>
          </w:p>
        </w:tc>
        <w:tc>
          <w:tcPr>
            <w:tcW w:w="2439" w:type="dxa"/>
          </w:tcPr>
          <w:p w14:paraId="6D00AEB1" w14:textId="77777777" w:rsidR="0070461B" w:rsidRPr="001A7DC2" w:rsidRDefault="0070461B" w:rsidP="000966D9">
            <w:pPr>
              <w:rPr>
                <w:bCs/>
                <w:sz w:val="22"/>
                <w:szCs w:val="22"/>
                <w:lang w:val="lt-LT"/>
              </w:rPr>
            </w:pPr>
            <w:r w:rsidRPr="001A7DC2">
              <w:rPr>
                <w:bCs/>
                <w:sz w:val="22"/>
                <w:szCs w:val="22"/>
                <w:lang w:val="lt-LT"/>
              </w:rPr>
              <w:t xml:space="preserve">Izoliacijos varžos matavimo ribos </w:t>
            </w:r>
          </w:p>
          <w:p w14:paraId="4E3AAFC4" w14:textId="77777777" w:rsidR="0070461B" w:rsidRPr="001A7DC2" w:rsidRDefault="0070461B" w:rsidP="000966D9">
            <w:pPr>
              <w:rPr>
                <w:bCs/>
                <w:sz w:val="22"/>
                <w:szCs w:val="22"/>
                <w:lang w:val="lt-LT"/>
              </w:rPr>
            </w:pPr>
            <w:r w:rsidRPr="001A7DC2">
              <w:rPr>
                <w:bCs/>
                <w:sz w:val="22"/>
                <w:szCs w:val="22"/>
                <w:lang w:val="lt-LT"/>
              </w:rPr>
              <w:t>(ne siauresnės už nurodytas)</w:t>
            </w:r>
          </w:p>
        </w:tc>
        <w:tc>
          <w:tcPr>
            <w:tcW w:w="3969" w:type="dxa"/>
          </w:tcPr>
          <w:p w14:paraId="3C75C899" w14:textId="77777777" w:rsidR="0070461B" w:rsidRPr="001A7DC2" w:rsidRDefault="0070461B" w:rsidP="000966D9">
            <w:pPr>
              <w:ind w:left="40"/>
              <w:rPr>
                <w:sz w:val="22"/>
                <w:szCs w:val="22"/>
                <w:lang w:val="lt-LT"/>
              </w:rPr>
            </w:pPr>
            <w:r w:rsidRPr="001A7DC2">
              <w:rPr>
                <w:sz w:val="22"/>
                <w:szCs w:val="22"/>
                <w:lang w:val="lt-LT"/>
              </w:rPr>
              <w:t>Nuo 0,5 iki 90 MΩ</w:t>
            </w:r>
          </w:p>
          <w:p w14:paraId="0D9D599F" w14:textId="77777777" w:rsidR="0070461B" w:rsidRPr="001A7DC2" w:rsidRDefault="0070461B" w:rsidP="000966D9">
            <w:pPr>
              <w:ind w:left="324"/>
              <w:rPr>
                <w:sz w:val="22"/>
                <w:szCs w:val="22"/>
                <w:lang w:val="lt-LT"/>
              </w:rPr>
            </w:pPr>
          </w:p>
        </w:tc>
        <w:tc>
          <w:tcPr>
            <w:tcW w:w="2664" w:type="dxa"/>
          </w:tcPr>
          <w:p w14:paraId="6883D98A" w14:textId="77777777" w:rsidR="0070461B" w:rsidRPr="001A7DC2" w:rsidRDefault="0070461B" w:rsidP="000966D9">
            <w:pPr>
              <w:ind w:left="40"/>
              <w:rPr>
                <w:sz w:val="22"/>
                <w:szCs w:val="22"/>
                <w:lang w:val="lt-LT"/>
              </w:rPr>
            </w:pPr>
          </w:p>
        </w:tc>
      </w:tr>
      <w:tr w:rsidR="001A7DC2" w:rsidRPr="001A7DC2" w14:paraId="3C6B14CB" w14:textId="77777777" w:rsidTr="00B23198">
        <w:trPr>
          <w:trHeight w:val="70"/>
        </w:trPr>
        <w:tc>
          <w:tcPr>
            <w:tcW w:w="709" w:type="dxa"/>
          </w:tcPr>
          <w:p w14:paraId="3F919DB4" w14:textId="77777777" w:rsidR="0070461B" w:rsidRPr="001A7DC2" w:rsidRDefault="0070461B" w:rsidP="00CF3621">
            <w:pPr>
              <w:jc w:val="center"/>
              <w:rPr>
                <w:sz w:val="22"/>
                <w:szCs w:val="22"/>
                <w:lang w:val="lt-LT"/>
              </w:rPr>
            </w:pPr>
            <w:r w:rsidRPr="001A7DC2">
              <w:rPr>
                <w:sz w:val="22"/>
                <w:szCs w:val="22"/>
                <w:lang w:val="lt-LT"/>
              </w:rPr>
              <w:t>9.</w:t>
            </w:r>
          </w:p>
        </w:tc>
        <w:tc>
          <w:tcPr>
            <w:tcW w:w="2439" w:type="dxa"/>
          </w:tcPr>
          <w:p w14:paraId="505BE97E" w14:textId="77777777" w:rsidR="0070461B" w:rsidRPr="001A7DC2" w:rsidRDefault="0070461B" w:rsidP="000966D9">
            <w:pPr>
              <w:rPr>
                <w:bCs/>
                <w:sz w:val="22"/>
                <w:szCs w:val="22"/>
                <w:lang w:val="lt-LT"/>
              </w:rPr>
            </w:pPr>
            <w:r w:rsidRPr="001A7DC2">
              <w:rPr>
                <w:bCs/>
                <w:sz w:val="22"/>
                <w:szCs w:val="22"/>
                <w:lang w:val="lt-LT"/>
              </w:rPr>
              <w:t>Izoliacijos varžos matavimui taikomų įtampų pasirinkimas</w:t>
            </w:r>
          </w:p>
        </w:tc>
        <w:tc>
          <w:tcPr>
            <w:tcW w:w="3969" w:type="dxa"/>
          </w:tcPr>
          <w:p w14:paraId="71195E36" w14:textId="646F4392" w:rsidR="0070461B" w:rsidRPr="001A7DC2" w:rsidRDefault="008B006D" w:rsidP="000966D9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Pasirenkama </w:t>
            </w:r>
            <w:r w:rsidR="0070461B" w:rsidRPr="001A7DC2">
              <w:rPr>
                <w:sz w:val="22"/>
                <w:szCs w:val="22"/>
                <w:lang w:val="lt-LT"/>
              </w:rPr>
              <w:t xml:space="preserve">iš </w:t>
            </w:r>
            <w:r w:rsidR="007D38BB">
              <w:rPr>
                <w:sz w:val="22"/>
                <w:szCs w:val="22"/>
                <w:lang w:val="lt-LT"/>
              </w:rPr>
              <w:t>dviejų įtampų: 250 V arba 500 V</w:t>
            </w:r>
          </w:p>
        </w:tc>
        <w:tc>
          <w:tcPr>
            <w:tcW w:w="2664" w:type="dxa"/>
          </w:tcPr>
          <w:p w14:paraId="75403CD8" w14:textId="08D9965C" w:rsidR="006D756F" w:rsidRPr="001A7DC2" w:rsidRDefault="006D756F" w:rsidP="006D756F">
            <w:pPr>
              <w:ind w:left="40"/>
              <w:rPr>
                <w:sz w:val="22"/>
                <w:szCs w:val="22"/>
                <w:lang w:val="lt-LT"/>
              </w:rPr>
            </w:pPr>
          </w:p>
        </w:tc>
      </w:tr>
      <w:tr w:rsidR="001A7DC2" w:rsidRPr="001A7DC2" w14:paraId="4BA5A941" w14:textId="77777777" w:rsidTr="00B23198">
        <w:trPr>
          <w:trHeight w:val="691"/>
        </w:trPr>
        <w:tc>
          <w:tcPr>
            <w:tcW w:w="709" w:type="dxa"/>
          </w:tcPr>
          <w:p w14:paraId="73097FFE" w14:textId="77777777" w:rsidR="0070461B" w:rsidRPr="001A7DC2" w:rsidRDefault="0070461B" w:rsidP="00CF3621">
            <w:pPr>
              <w:jc w:val="center"/>
              <w:rPr>
                <w:sz w:val="22"/>
                <w:szCs w:val="22"/>
                <w:lang w:val="lt-LT"/>
              </w:rPr>
            </w:pPr>
            <w:r w:rsidRPr="001A7DC2">
              <w:rPr>
                <w:sz w:val="22"/>
                <w:szCs w:val="22"/>
                <w:lang w:val="lt-LT"/>
              </w:rPr>
              <w:t>10.</w:t>
            </w:r>
          </w:p>
        </w:tc>
        <w:tc>
          <w:tcPr>
            <w:tcW w:w="2439" w:type="dxa"/>
          </w:tcPr>
          <w:p w14:paraId="4E8021B8" w14:textId="4D588B10" w:rsidR="0070461B" w:rsidRPr="001A7DC2" w:rsidRDefault="0070461B" w:rsidP="009A2DAA">
            <w:pPr>
              <w:rPr>
                <w:bCs/>
                <w:sz w:val="22"/>
                <w:szCs w:val="22"/>
                <w:lang w:val="lt-LT"/>
              </w:rPr>
            </w:pPr>
            <w:r w:rsidRPr="001A7DC2">
              <w:rPr>
                <w:bCs/>
                <w:sz w:val="22"/>
                <w:szCs w:val="22"/>
                <w:lang w:val="lt-LT"/>
              </w:rPr>
              <w:t>Testuojamo medicininio elektrinio prietaiso darbinių dalių prijungimo lizdai</w:t>
            </w:r>
          </w:p>
        </w:tc>
        <w:tc>
          <w:tcPr>
            <w:tcW w:w="3969" w:type="dxa"/>
          </w:tcPr>
          <w:p w14:paraId="742E91DC" w14:textId="5D844EE3" w:rsidR="00510B64" w:rsidRDefault="00540834" w:rsidP="00510B64">
            <w:pPr>
              <w:rPr>
                <w:bCs/>
                <w:color w:val="FF0000"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 xml:space="preserve">1. </w:t>
            </w:r>
            <w:r w:rsidR="0070461B" w:rsidRPr="00FB0F02">
              <w:rPr>
                <w:bCs/>
                <w:sz w:val="22"/>
                <w:szCs w:val="22"/>
                <w:lang w:val="lt-LT"/>
              </w:rPr>
              <w:t xml:space="preserve">Ne mažiau kaip 2 lizdai </w:t>
            </w:r>
            <w:proofErr w:type="spellStart"/>
            <w:r w:rsidR="0070461B" w:rsidRPr="00FB0F02">
              <w:rPr>
                <w:bCs/>
                <w:sz w:val="22"/>
                <w:szCs w:val="22"/>
                <w:lang w:val="lt-LT"/>
              </w:rPr>
              <w:t>dv</w:t>
            </w:r>
            <w:r w:rsidR="00510B64">
              <w:rPr>
                <w:bCs/>
                <w:sz w:val="22"/>
                <w:szCs w:val="22"/>
                <w:lang w:val="lt-LT"/>
              </w:rPr>
              <w:t>iems</w:t>
            </w:r>
            <w:proofErr w:type="spellEnd"/>
            <w:r w:rsidR="00510B64">
              <w:rPr>
                <w:bCs/>
                <w:sz w:val="22"/>
                <w:szCs w:val="22"/>
                <w:lang w:val="lt-LT"/>
              </w:rPr>
              <w:t xml:space="preserve"> darbinėms dalims prijungti.</w:t>
            </w:r>
          </w:p>
          <w:p w14:paraId="5159C151" w14:textId="4B4D6BD4" w:rsidR="0070461B" w:rsidRPr="00540834" w:rsidRDefault="00540834" w:rsidP="00510B64">
            <w:pPr>
              <w:rPr>
                <w:bCs/>
                <w:sz w:val="22"/>
                <w:szCs w:val="22"/>
                <w:lang w:val="lt-LT"/>
              </w:rPr>
            </w:pPr>
            <w:r w:rsidRPr="00CB3DDD">
              <w:rPr>
                <w:bCs/>
                <w:sz w:val="22"/>
                <w:szCs w:val="22"/>
                <w:lang w:val="lt-LT"/>
              </w:rPr>
              <w:t>2.</w:t>
            </w:r>
            <w:r>
              <w:rPr>
                <w:b/>
                <w:bCs/>
                <w:sz w:val="22"/>
                <w:szCs w:val="22"/>
                <w:lang w:val="lt-LT"/>
              </w:rPr>
              <w:t xml:space="preserve"> </w:t>
            </w:r>
            <w:r w:rsidR="0070461B" w:rsidRPr="00540834">
              <w:rPr>
                <w:b/>
                <w:bCs/>
                <w:sz w:val="22"/>
                <w:szCs w:val="22"/>
                <w:lang w:val="lt-LT"/>
              </w:rPr>
              <w:t>Pageidautinas</w:t>
            </w:r>
            <w:r w:rsidR="0070461B" w:rsidRPr="00540834">
              <w:rPr>
                <w:bCs/>
                <w:sz w:val="22"/>
                <w:szCs w:val="22"/>
                <w:lang w:val="lt-LT"/>
              </w:rPr>
              <w:t xml:space="preserve"> atskiras adapteris, skirtas sujungti </w:t>
            </w:r>
            <w:r w:rsidR="0070461B" w:rsidRPr="00540834">
              <w:rPr>
                <w:sz w:val="22"/>
                <w:szCs w:val="22"/>
                <w:lang w:val="lt-LT"/>
              </w:rPr>
              <w:t xml:space="preserve">10 EKG elektrodų į vieną </w:t>
            </w:r>
            <w:proofErr w:type="spellStart"/>
            <w:r w:rsidR="0070461B" w:rsidRPr="00540834">
              <w:rPr>
                <w:sz w:val="22"/>
                <w:szCs w:val="22"/>
                <w:lang w:val="lt-LT"/>
              </w:rPr>
              <w:t>juntį</w:t>
            </w:r>
            <w:proofErr w:type="spellEnd"/>
            <w:r w:rsidR="0070461B" w:rsidRPr="00540834">
              <w:rPr>
                <w:sz w:val="22"/>
                <w:szCs w:val="22"/>
                <w:lang w:val="lt-LT"/>
              </w:rPr>
              <w:t xml:space="preserve"> su „</w:t>
            </w:r>
            <w:proofErr w:type="spellStart"/>
            <w:r w:rsidR="0070461B" w:rsidRPr="00540834">
              <w:rPr>
                <w:sz w:val="22"/>
                <w:szCs w:val="22"/>
                <w:lang w:val="lt-LT"/>
              </w:rPr>
              <w:t>Banan</w:t>
            </w:r>
            <w:r w:rsidR="002B4AA4" w:rsidRPr="00540834">
              <w:rPr>
                <w:sz w:val="22"/>
                <w:szCs w:val="22"/>
                <w:lang w:val="lt-LT"/>
              </w:rPr>
              <w:t>a</w:t>
            </w:r>
            <w:proofErr w:type="spellEnd"/>
            <w:r w:rsidR="0070461B" w:rsidRPr="00540834">
              <w:rPr>
                <w:sz w:val="22"/>
                <w:szCs w:val="22"/>
                <w:lang w:val="lt-LT"/>
              </w:rPr>
              <w:t>” tipo kištuku.</w:t>
            </w:r>
          </w:p>
        </w:tc>
        <w:tc>
          <w:tcPr>
            <w:tcW w:w="2664" w:type="dxa"/>
          </w:tcPr>
          <w:p w14:paraId="7B5A20B5" w14:textId="1E69EFE3" w:rsidR="0070461B" w:rsidRPr="001A7DC2" w:rsidRDefault="0070461B" w:rsidP="002B4AA4">
            <w:pPr>
              <w:pStyle w:val="Sraopastraipa"/>
              <w:ind w:left="0"/>
              <w:rPr>
                <w:bCs/>
                <w:sz w:val="22"/>
                <w:szCs w:val="22"/>
                <w:lang w:val="lt-LT"/>
              </w:rPr>
            </w:pPr>
          </w:p>
        </w:tc>
      </w:tr>
      <w:tr w:rsidR="001A7DC2" w:rsidRPr="001A7DC2" w14:paraId="1B43662C" w14:textId="77777777" w:rsidTr="00B23198">
        <w:trPr>
          <w:trHeight w:val="677"/>
        </w:trPr>
        <w:tc>
          <w:tcPr>
            <w:tcW w:w="709" w:type="dxa"/>
          </w:tcPr>
          <w:p w14:paraId="2D5AF2DD" w14:textId="77777777" w:rsidR="0070461B" w:rsidRPr="001A7DC2" w:rsidRDefault="0070461B" w:rsidP="00CF3621">
            <w:pPr>
              <w:jc w:val="center"/>
              <w:rPr>
                <w:sz w:val="22"/>
                <w:szCs w:val="22"/>
                <w:lang w:val="lt-LT"/>
              </w:rPr>
            </w:pPr>
            <w:r w:rsidRPr="001A7DC2">
              <w:rPr>
                <w:sz w:val="22"/>
                <w:szCs w:val="22"/>
                <w:lang w:val="lt-LT"/>
              </w:rPr>
              <w:t>11.</w:t>
            </w:r>
          </w:p>
        </w:tc>
        <w:tc>
          <w:tcPr>
            <w:tcW w:w="2439" w:type="dxa"/>
          </w:tcPr>
          <w:p w14:paraId="1523D05E" w14:textId="77777777" w:rsidR="0070461B" w:rsidRPr="001A7DC2" w:rsidRDefault="0070461B" w:rsidP="000966D9">
            <w:pPr>
              <w:rPr>
                <w:bCs/>
                <w:sz w:val="22"/>
                <w:szCs w:val="22"/>
                <w:lang w:val="lt-LT"/>
              </w:rPr>
            </w:pPr>
            <w:r w:rsidRPr="001A7DC2">
              <w:rPr>
                <w:bCs/>
                <w:sz w:val="22"/>
                <w:szCs w:val="22"/>
                <w:lang w:val="lt-LT"/>
              </w:rPr>
              <w:t>Testuojamo medicininio elektrinio prietaiso prijungimui skirtas lizdas</w:t>
            </w:r>
          </w:p>
        </w:tc>
        <w:tc>
          <w:tcPr>
            <w:tcW w:w="3969" w:type="dxa"/>
          </w:tcPr>
          <w:p w14:paraId="19FD75F3" w14:textId="0755E32F" w:rsidR="0070461B" w:rsidRPr="001A7DC2" w:rsidRDefault="0070461B" w:rsidP="000966D9">
            <w:pPr>
              <w:rPr>
                <w:bCs/>
                <w:sz w:val="22"/>
                <w:szCs w:val="22"/>
                <w:lang w:val="lt-LT"/>
              </w:rPr>
            </w:pPr>
            <w:r w:rsidRPr="001A7DC2">
              <w:rPr>
                <w:bCs/>
                <w:sz w:val="22"/>
                <w:szCs w:val="22"/>
                <w:lang w:val="lt-LT"/>
              </w:rPr>
              <w:t>Europoje naudojamo 230 V elektros tinklo lizdas, tinkantis „</w:t>
            </w:r>
            <w:proofErr w:type="spellStart"/>
            <w:r w:rsidRPr="001A7DC2">
              <w:rPr>
                <w:bCs/>
                <w:sz w:val="22"/>
                <w:szCs w:val="22"/>
                <w:lang w:val="lt-LT"/>
              </w:rPr>
              <w:t>Schuko</w:t>
            </w:r>
            <w:proofErr w:type="spellEnd"/>
            <w:r w:rsidRPr="001A7DC2">
              <w:rPr>
                <w:bCs/>
                <w:sz w:val="22"/>
                <w:szCs w:val="22"/>
                <w:lang w:val="lt-LT"/>
              </w:rPr>
              <w:t>“ tipo elektros tinklo kištukui</w:t>
            </w:r>
            <w:r w:rsidR="009711B1">
              <w:rPr>
                <w:bCs/>
                <w:sz w:val="22"/>
                <w:szCs w:val="22"/>
                <w:lang w:val="lt-LT"/>
              </w:rPr>
              <w:t>.</w:t>
            </w:r>
          </w:p>
        </w:tc>
        <w:tc>
          <w:tcPr>
            <w:tcW w:w="2664" w:type="dxa"/>
          </w:tcPr>
          <w:p w14:paraId="2BA2AFEA" w14:textId="61248E3C" w:rsidR="006D756F" w:rsidRPr="001A7DC2" w:rsidRDefault="006D756F" w:rsidP="000966D9">
            <w:pPr>
              <w:rPr>
                <w:bCs/>
                <w:sz w:val="22"/>
                <w:szCs w:val="22"/>
                <w:lang w:val="lt-LT"/>
              </w:rPr>
            </w:pPr>
          </w:p>
        </w:tc>
      </w:tr>
      <w:tr w:rsidR="001A7DC2" w:rsidRPr="001A7DC2" w14:paraId="6F863C89" w14:textId="77777777" w:rsidTr="00B23198">
        <w:trPr>
          <w:trHeight w:val="70"/>
        </w:trPr>
        <w:tc>
          <w:tcPr>
            <w:tcW w:w="709" w:type="dxa"/>
          </w:tcPr>
          <w:p w14:paraId="03B36860" w14:textId="77777777" w:rsidR="0070461B" w:rsidRPr="001A7DC2" w:rsidRDefault="0070461B" w:rsidP="00CF3621">
            <w:pPr>
              <w:jc w:val="center"/>
              <w:rPr>
                <w:sz w:val="22"/>
                <w:szCs w:val="22"/>
                <w:lang w:val="lt-LT"/>
              </w:rPr>
            </w:pPr>
            <w:r w:rsidRPr="001A7DC2">
              <w:rPr>
                <w:sz w:val="22"/>
                <w:szCs w:val="22"/>
                <w:lang w:val="lt-LT"/>
              </w:rPr>
              <w:t>12.</w:t>
            </w:r>
          </w:p>
        </w:tc>
        <w:tc>
          <w:tcPr>
            <w:tcW w:w="2439" w:type="dxa"/>
          </w:tcPr>
          <w:p w14:paraId="14B7DBCE" w14:textId="3A1C66F6" w:rsidR="0070461B" w:rsidRPr="001A7DC2" w:rsidRDefault="00C018F4" w:rsidP="000966D9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Analizatoriumi išmatuotų reikšmių saugojimas vidinėje analizatoriaus atmintyje</w:t>
            </w:r>
          </w:p>
        </w:tc>
        <w:tc>
          <w:tcPr>
            <w:tcW w:w="3969" w:type="dxa"/>
          </w:tcPr>
          <w:p w14:paraId="6C7838C3" w14:textId="3F7BB184" w:rsidR="0070461B" w:rsidRPr="00CB3DDD" w:rsidRDefault="00C018F4" w:rsidP="00C018F4">
            <w:pPr>
              <w:rPr>
                <w:sz w:val="22"/>
                <w:szCs w:val="22"/>
                <w:lang w:val="lt-LT"/>
              </w:rPr>
            </w:pPr>
            <w:r w:rsidRPr="00CB3DDD">
              <w:rPr>
                <w:sz w:val="22"/>
                <w:szCs w:val="22"/>
                <w:lang w:val="lt-LT"/>
              </w:rPr>
              <w:t>Būti</w:t>
            </w:r>
            <w:r w:rsidR="0070461B" w:rsidRPr="00CB3DDD">
              <w:rPr>
                <w:sz w:val="22"/>
                <w:szCs w:val="22"/>
                <w:lang w:val="lt-LT"/>
              </w:rPr>
              <w:t>na</w:t>
            </w:r>
            <w:r w:rsidR="00CB3DDD" w:rsidRPr="00CB3DDD">
              <w:rPr>
                <w:sz w:val="22"/>
                <w:szCs w:val="22"/>
                <w:lang w:val="lt-LT"/>
              </w:rPr>
              <w:t xml:space="preserve"> analizatoriumi išmatuotų reikšmių saugojimas vidinėje analizatoriaus atmintyje</w:t>
            </w:r>
            <w:r w:rsidR="009711B1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2664" w:type="dxa"/>
          </w:tcPr>
          <w:p w14:paraId="5B268341" w14:textId="52718B88" w:rsidR="006D756F" w:rsidRPr="001A7DC2" w:rsidRDefault="006D756F" w:rsidP="000966D9">
            <w:pPr>
              <w:rPr>
                <w:b/>
                <w:sz w:val="22"/>
                <w:szCs w:val="22"/>
                <w:lang w:val="lt-LT"/>
              </w:rPr>
            </w:pPr>
          </w:p>
        </w:tc>
      </w:tr>
      <w:tr w:rsidR="001A7DC2" w:rsidRPr="001A7DC2" w14:paraId="5F3BE949" w14:textId="77777777" w:rsidTr="00B23198">
        <w:trPr>
          <w:trHeight w:val="77"/>
        </w:trPr>
        <w:tc>
          <w:tcPr>
            <w:tcW w:w="709" w:type="dxa"/>
          </w:tcPr>
          <w:p w14:paraId="0BCD5181" w14:textId="77777777" w:rsidR="0070461B" w:rsidRPr="001A7DC2" w:rsidRDefault="0070461B" w:rsidP="00CF3621">
            <w:pPr>
              <w:jc w:val="center"/>
              <w:rPr>
                <w:sz w:val="22"/>
                <w:szCs w:val="22"/>
                <w:lang w:val="lt-LT"/>
              </w:rPr>
            </w:pPr>
            <w:r w:rsidRPr="001A7DC2">
              <w:rPr>
                <w:sz w:val="22"/>
                <w:szCs w:val="22"/>
                <w:lang w:val="lt-LT"/>
              </w:rPr>
              <w:t>13.</w:t>
            </w:r>
          </w:p>
        </w:tc>
        <w:tc>
          <w:tcPr>
            <w:tcW w:w="2439" w:type="dxa"/>
          </w:tcPr>
          <w:p w14:paraId="5EBC6D8C" w14:textId="4A842E31" w:rsidR="0070461B" w:rsidRPr="001A7DC2" w:rsidRDefault="00F73EA8" w:rsidP="000966D9">
            <w:pPr>
              <w:rPr>
                <w:bCs/>
                <w:sz w:val="22"/>
                <w:szCs w:val="22"/>
                <w:lang w:val="lt-LT"/>
              </w:rPr>
            </w:pPr>
            <w:r w:rsidRPr="00FB0F02">
              <w:rPr>
                <w:bCs/>
                <w:sz w:val="22"/>
                <w:szCs w:val="22"/>
                <w:lang w:val="lt-LT"/>
              </w:rPr>
              <w:t>Analizatoriaus sąsaja su kompiuteriu</w:t>
            </w:r>
          </w:p>
        </w:tc>
        <w:tc>
          <w:tcPr>
            <w:tcW w:w="3969" w:type="dxa"/>
          </w:tcPr>
          <w:p w14:paraId="7DC369B9" w14:textId="3CE74696" w:rsidR="0070461B" w:rsidRPr="001A7DC2" w:rsidRDefault="00F73EA8" w:rsidP="00F73EA8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USB arba RS232 </w:t>
            </w:r>
            <w:r w:rsidRPr="00F73EA8">
              <w:rPr>
                <w:sz w:val="22"/>
                <w:szCs w:val="22"/>
                <w:lang w:val="lt-LT"/>
              </w:rPr>
              <w:t>sąsają</w:t>
            </w:r>
            <w:r w:rsidR="00D034CC">
              <w:rPr>
                <w:sz w:val="22"/>
                <w:szCs w:val="22"/>
                <w:lang w:val="lt-LT"/>
              </w:rPr>
              <w:t>,</w:t>
            </w:r>
            <w:r w:rsidR="008B45BF" w:rsidRPr="008B45BF">
              <w:rPr>
                <w:sz w:val="22"/>
                <w:szCs w:val="22"/>
                <w:lang w:val="lt-LT"/>
              </w:rPr>
              <w:t xml:space="preserve"> </w:t>
            </w:r>
            <w:r w:rsidR="008B45BF">
              <w:rPr>
                <w:sz w:val="22"/>
                <w:szCs w:val="22"/>
                <w:lang w:val="lt-LT"/>
              </w:rPr>
              <w:t>arba bevielis</w:t>
            </w:r>
            <w:r w:rsidR="00117876">
              <w:rPr>
                <w:sz w:val="22"/>
                <w:szCs w:val="22"/>
                <w:lang w:val="lt-LT"/>
              </w:rPr>
              <w:t xml:space="preserve"> ryšys.</w:t>
            </w:r>
          </w:p>
        </w:tc>
        <w:tc>
          <w:tcPr>
            <w:tcW w:w="2664" w:type="dxa"/>
          </w:tcPr>
          <w:p w14:paraId="4CBBE48E" w14:textId="7DFF87B3" w:rsidR="006D756F" w:rsidRPr="001A7DC2" w:rsidRDefault="006D756F" w:rsidP="008B45BF">
            <w:pPr>
              <w:ind w:left="40"/>
              <w:rPr>
                <w:sz w:val="22"/>
                <w:szCs w:val="22"/>
                <w:lang w:val="lt-LT"/>
              </w:rPr>
            </w:pPr>
          </w:p>
        </w:tc>
      </w:tr>
      <w:tr w:rsidR="001A7DC2" w:rsidRPr="001A7DC2" w14:paraId="3C79E012" w14:textId="77777777" w:rsidTr="00B23198">
        <w:trPr>
          <w:trHeight w:val="70"/>
        </w:trPr>
        <w:tc>
          <w:tcPr>
            <w:tcW w:w="709" w:type="dxa"/>
          </w:tcPr>
          <w:p w14:paraId="18717D39" w14:textId="77777777" w:rsidR="0070461B" w:rsidRPr="001A7DC2" w:rsidRDefault="0070461B" w:rsidP="00CF3621">
            <w:pPr>
              <w:jc w:val="center"/>
              <w:rPr>
                <w:sz w:val="22"/>
                <w:szCs w:val="22"/>
                <w:lang w:val="lt-LT"/>
              </w:rPr>
            </w:pPr>
            <w:r w:rsidRPr="001A7DC2">
              <w:rPr>
                <w:sz w:val="22"/>
                <w:szCs w:val="22"/>
                <w:lang w:val="lt-LT"/>
              </w:rPr>
              <w:lastRenderedPageBreak/>
              <w:t>14.</w:t>
            </w:r>
          </w:p>
        </w:tc>
        <w:tc>
          <w:tcPr>
            <w:tcW w:w="2439" w:type="dxa"/>
          </w:tcPr>
          <w:p w14:paraId="54DDB62B" w14:textId="77777777" w:rsidR="0070461B" w:rsidRPr="001A7DC2" w:rsidRDefault="0070461B" w:rsidP="000966D9">
            <w:pPr>
              <w:rPr>
                <w:bCs/>
                <w:sz w:val="22"/>
                <w:szCs w:val="22"/>
                <w:lang w:val="lt-LT"/>
              </w:rPr>
            </w:pPr>
            <w:r w:rsidRPr="001A7DC2">
              <w:rPr>
                <w:bCs/>
                <w:sz w:val="22"/>
                <w:szCs w:val="22"/>
                <w:lang w:val="lt-LT"/>
              </w:rPr>
              <w:t>Analizatoriaus valdymas</w:t>
            </w:r>
          </w:p>
        </w:tc>
        <w:tc>
          <w:tcPr>
            <w:tcW w:w="3969" w:type="dxa"/>
          </w:tcPr>
          <w:p w14:paraId="58A26DE1" w14:textId="77777777" w:rsidR="0070461B" w:rsidRPr="001A7DC2" w:rsidRDefault="0070461B" w:rsidP="000966D9">
            <w:pPr>
              <w:rPr>
                <w:sz w:val="22"/>
                <w:szCs w:val="22"/>
                <w:lang w:val="lt-LT"/>
              </w:rPr>
            </w:pPr>
            <w:r w:rsidRPr="001A7DC2">
              <w:rPr>
                <w:sz w:val="22"/>
                <w:szCs w:val="22"/>
                <w:lang w:val="lt-LT"/>
              </w:rPr>
              <w:t>Rankinis ir automatizuotas valdymas</w:t>
            </w:r>
          </w:p>
        </w:tc>
        <w:tc>
          <w:tcPr>
            <w:tcW w:w="2664" w:type="dxa"/>
          </w:tcPr>
          <w:p w14:paraId="6A5E3DE8" w14:textId="2A31033B" w:rsidR="006D756F" w:rsidRPr="001A7DC2" w:rsidRDefault="006D756F" w:rsidP="006D756F">
            <w:pPr>
              <w:ind w:left="40"/>
              <w:rPr>
                <w:sz w:val="22"/>
                <w:szCs w:val="22"/>
                <w:lang w:val="lt-LT"/>
              </w:rPr>
            </w:pPr>
          </w:p>
        </w:tc>
      </w:tr>
      <w:tr w:rsidR="001A7DC2" w:rsidRPr="001A7DC2" w14:paraId="2B6B188D" w14:textId="77777777" w:rsidTr="00B23198">
        <w:trPr>
          <w:trHeight w:val="459"/>
        </w:trPr>
        <w:tc>
          <w:tcPr>
            <w:tcW w:w="709" w:type="dxa"/>
          </w:tcPr>
          <w:p w14:paraId="2A95F6DF" w14:textId="77777777" w:rsidR="0070461B" w:rsidRPr="001A7DC2" w:rsidRDefault="0070461B" w:rsidP="00CF3621">
            <w:pPr>
              <w:jc w:val="center"/>
              <w:rPr>
                <w:sz w:val="22"/>
                <w:szCs w:val="22"/>
                <w:lang w:val="lt-LT"/>
              </w:rPr>
            </w:pPr>
            <w:r w:rsidRPr="001A7DC2">
              <w:rPr>
                <w:sz w:val="22"/>
                <w:szCs w:val="22"/>
                <w:lang w:val="lt-LT"/>
              </w:rPr>
              <w:t>15.</w:t>
            </w:r>
          </w:p>
        </w:tc>
        <w:tc>
          <w:tcPr>
            <w:tcW w:w="2439" w:type="dxa"/>
          </w:tcPr>
          <w:p w14:paraId="562C84CE" w14:textId="77777777" w:rsidR="0070461B" w:rsidRPr="001A7DC2" w:rsidRDefault="0070461B" w:rsidP="004A5383">
            <w:pPr>
              <w:rPr>
                <w:sz w:val="22"/>
                <w:szCs w:val="22"/>
                <w:lang w:val="lt-LT"/>
              </w:rPr>
            </w:pPr>
            <w:r w:rsidRPr="001A7DC2">
              <w:rPr>
                <w:sz w:val="22"/>
                <w:szCs w:val="22"/>
                <w:lang w:val="lt-LT"/>
              </w:rPr>
              <w:t>Analizatoriaus maitinimo šaltinis</w:t>
            </w:r>
          </w:p>
        </w:tc>
        <w:tc>
          <w:tcPr>
            <w:tcW w:w="3969" w:type="dxa"/>
          </w:tcPr>
          <w:p w14:paraId="04EFAABB" w14:textId="77777777" w:rsidR="0070461B" w:rsidRPr="001A7DC2" w:rsidRDefault="0070461B" w:rsidP="000966D9">
            <w:pPr>
              <w:rPr>
                <w:sz w:val="22"/>
                <w:szCs w:val="22"/>
                <w:lang w:val="lt-LT"/>
              </w:rPr>
            </w:pPr>
            <w:r w:rsidRPr="001A7DC2">
              <w:rPr>
                <w:sz w:val="22"/>
                <w:szCs w:val="22"/>
                <w:lang w:val="lt-LT"/>
              </w:rPr>
              <w:t xml:space="preserve">230 V, 50 Hz elektros tinklas (analizatoriaus maitinimo kabelis turi būti su kištuku, tinkamu Europoje naudojamo 230 V elektros tinklo lizdams) </w:t>
            </w:r>
          </w:p>
        </w:tc>
        <w:tc>
          <w:tcPr>
            <w:tcW w:w="2664" w:type="dxa"/>
          </w:tcPr>
          <w:p w14:paraId="79757DE1" w14:textId="2F5B12CF" w:rsidR="006D756F" w:rsidRPr="001A7DC2" w:rsidRDefault="006D756F" w:rsidP="000966D9">
            <w:pPr>
              <w:rPr>
                <w:sz w:val="22"/>
                <w:szCs w:val="22"/>
                <w:lang w:val="lt-LT"/>
              </w:rPr>
            </w:pPr>
          </w:p>
        </w:tc>
      </w:tr>
      <w:tr w:rsidR="001A7DC2" w:rsidRPr="001A7DC2" w14:paraId="2A6C01F8" w14:textId="77777777" w:rsidTr="00B23198">
        <w:trPr>
          <w:trHeight w:val="70"/>
        </w:trPr>
        <w:tc>
          <w:tcPr>
            <w:tcW w:w="709" w:type="dxa"/>
          </w:tcPr>
          <w:p w14:paraId="46999DC8" w14:textId="77777777" w:rsidR="0070461B" w:rsidRPr="001A7DC2" w:rsidRDefault="0070461B" w:rsidP="00CF3621">
            <w:pPr>
              <w:jc w:val="center"/>
              <w:rPr>
                <w:sz w:val="22"/>
                <w:szCs w:val="22"/>
                <w:lang w:val="lt-LT"/>
              </w:rPr>
            </w:pPr>
            <w:r w:rsidRPr="001A7DC2">
              <w:rPr>
                <w:sz w:val="22"/>
                <w:szCs w:val="22"/>
                <w:lang w:val="lt-LT"/>
              </w:rPr>
              <w:t>16.</w:t>
            </w:r>
          </w:p>
        </w:tc>
        <w:tc>
          <w:tcPr>
            <w:tcW w:w="2439" w:type="dxa"/>
          </w:tcPr>
          <w:p w14:paraId="0E46E337" w14:textId="77777777" w:rsidR="0070461B" w:rsidRPr="001A7DC2" w:rsidRDefault="0070461B" w:rsidP="000966D9">
            <w:pPr>
              <w:ind w:left="33"/>
              <w:rPr>
                <w:sz w:val="22"/>
                <w:szCs w:val="22"/>
                <w:lang w:val="lt-LT"/>
              </w:rPr>
            </w:pPr>
            <w:r w:rsidRPr="001A7DC2">
              <w:rPr>
                <w:sz w:val="22"/>
                <w:szCs w:val="22"/>
                <w:lang w:val="lt-LT"/>
              </w:rPr>
              <w:t>Analizatoriaus svoris</w:t>
            </w:r>
          </w:p>
        </w:tc>
        <w:tc>
          <w:tcPr>
            <w:tcW w:w="3969" w:type="dxa"/>
          </w:tcPr>
          <w:p w14:paraId="50877B7D" w14:textId="3E1F0D75" w:rsidR="0070461B" w:rsidRPr="001A7DC2" w:rsidRDefault="0070461B" w:rsidP="00C018F4">
            <w:pPr>
              <w:rPr>
                <w:sz w:val="22"/>
                <w:szCs w:val="22"/>
                <w:lang w:val="lt-LT"/>
              </w:rPr>
            </w:pPr>
            <w:r w:rsidRPr="001A7DC2">
              <w:rPr>
                <w:sz w:val="22"/>
                <w:szCs w:val="22"/>
                <w:lang w:val="lt-LT"/>
              </w:rPr>
              <w:t xml:space="preserve">≤ </w:t>
            </w:r>
            <w:r w:rsidR="00C018F4">
              <w:rPr>
                <w:sz w:val="22"/>
                <w:szCs w:val="22"/>
                <w:lang w:val="lt-LT"/>
              </w:rPr>
              <w:t>2,0</w:t>
            </w:r>
            <w:r w:rsidRPr="001A7DC2">
              <w:rPr>
                <w:sz w:val="22"/>
                <w:szCs w:val="22"/>
                <w:lang w:val="lt-LT"/>
              </w:rPr>
              <w:t xml:space="preserve"> kg</w:t>
            </w:r>
          </w:p>
        </w:tc>
        <w:tc>
          <w:tcPr>
            <w:tcW w:w="2664" w:type="dxa"/>
          </w:tcPr>
          <w:p w14:paraId="78994153" w14:textId="3555B8B0" w:rsidR="0070461B" w:rsidRPr="001A7DC2" w:rsidRDefault="0070461B" w:rsidP="006D756F">
            <w:pPr>
              <w:ind w:left="40"/>
              <w:rPr>
                <w:sz w:val="22"/>
                <w:szCs w:val="22"/>
                <w:lang w:val="lt-LT"/>
              </w:rPr>
            </w:pPr>
          </w:p>
        </w:tc>
      </w:tr>
      <w:tr w:rsidR="001A7DC2" w:rsidRPr="001A7DC2" w14:paraId="57326EB6" w14:textId="77777777" w:rsidTr="00B23198">
        <w:trPr>
          <w:trHeight w:val="70"/>
        </w:trPr>
        <w:tc>
          <w:tcPr>
            <w:tcW w:w="709" w:type="dxa"/>
          </w:tcPr>
          <w:p w14:paraId="0C944177" w14:textId="77777777" w:rsidR="003E1B19" w:rsidRPr="001A7DC2" w:rsidRDefault="003E1B19" w:rsidP="003E1B19">
            <w:pPr>
              <w:jc w:val="center"/>
              <w:rPr>
                <w:sz w:val="22"/>
                <w:szCs w:val="22"/>
                <w:lang w:val="lt-LT"/>
              </w:rPr>
            </w:pPr>
            <w:r w:rsidRPr="001A7DC2">
              <w:rPr>
                <w:sz w:val="22"/>
                <w:szCs w:val="22"/>
                <w:lang w:val="lt-LT"/>
              </w:rPr>
              <w:t>17.</w:t>
            </w:r>
          </w:p>
        </w:tc>
        <w:tc>
          <w:tcPr>
            <w:tcW w:w="2439" w:type="dxa"/>
          </w:tcPr>
          <w:p w14:paraId="2EA038D0" w14:textId="77777777" w:rsidR="003E1B19" w:rsidRPr="001A7DC2" w:rsidRDefault="003E1B19" w:rsidP="003E1B19">
            <w:pPr>
              <w:ind w:left="33"/>
              <w:rPr>
                <w:sz w:val="22"/>
                <w:szCs w:val="22"/>
                <w:lang w:val="lt-LT"/>
              </w:rPr>
            </w:pPr>
            <w:bookmarkStart w:id="0" w:name="_Hlk91514071"/>
            <w:r w:rsidRPr="001A7DC2">
              <w:rPr>
                <w:sz w:val="22"/>
                <w:szCs w:val="22"/>
                <w:lang w:val="lt-LT"/>
              </w:rPr>
              <w:t>Kartu su analizatoriumi pateikiami priedai</w:t>
            </w:r>
            <w:bookmarkEnd w:id="0"/>
          </w:p>
        </w:tc>
        <w:tc>
          <w:tcPr>
            <w:tcW w:w="3969" w:type="dxa"/>
          </w:tcPr>
          <w:p w14:paraId="53B06172" w14:textId="01AC4C1D" w:rsidR="003E1B19" w:rsidRPr="009413EF" w:rsidRDefault="009413EF" w:rsidP="009413EF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1. </w:t>
            </w:r>
            <w:r w:rsidR="003E1B19" w:rsidRPr="009413EF">
              <w:rPr>
                <w:sz w:val="22"/>
                <w:szCs w:val="22"/>
                <w:lang w:val="lt-LT"/>
              </w:rPr>
              <w:t>Analizatoriaus maitinimo iš elektros tinklo kabelis – 1 vnt.;</w:t>
            </w:r>
          </w:p>
          <w:p w14:paraId="3097431C" w14:textId="49F0A9BC" w:rsidR="003E1B19" w:rsidRPr="009413EF" w:rsidRDefault="009413EF" w:rsidP="009413EF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2. </w:t>
            </w:r>
            <w:r w:rsidR="003E1B19" w:rsidRPr="009413EF">
              <w:rPr>
                <w:sz w:val="22"/>
                <w:szCs w:val="22"/>
                <w:lang w:val="lt-LT"/>
              </w:rPr>
              <w:t>Matavimo laidų komplektas su „</w:t>
            </w:r>
            <w:proofErr w:type="spellStart"/>
            <w:r w:rsidR="003E1B19" w:rsidRPr="009413EF">
              <w:rPr>
                <w:sz w:val="22"/>
                <w:szCs w:val="22"/>
                <w:lang w:val="lt-LT"/>
              </w:rPr>
              <w:t>Banan</w:t>
            </w:r>
            <w:r w:rsidR="002B4AA4" w:rsidRPr="009413EF">
              <w:rPr>
                <w:sz w:val="22"/>
                <w:szCs w:val="22"/>
                <w:lang w:val="lt-LT"/>
              </w:rPr>
              <w:t>a</w:t>
            </w:r>
            <w:proofErr w:type="spellEnd"/>
            <w:r w:rsidR="003E1B19" w:rsidRPr="009413EF">
              <w:rPr>
                <w:sz w:val="22"/>
                <w:szCs w:val="22"/>
                <w:lang w:val="lt-LT"/>
              </w:rPr>
              <w:t xml:space="preserve">” tipo kištukais ir/arba krokodilo tipo jungtimis – 1 </w:t>
            </w:r>
            <w:proofErr w:type="spellStart"/>
            <w:r w:rsidR="003E1B19" w:rsidRPr="009413EF">
              <w:rPr>
                <w:sz w:val="22"/>
                <w:szCs w:val="22"/>
                <w:lang w:val="lt-LT"/>
              </w:rPr>
              <w:t>kompl</w:t>
            </w:r>
            <w:proofErr w:type="spellEnd"/>
            <w:r w:rsidR="003E1B19" w:rsidRPr="009413EF">
              <w:rPr>
                <w:sz w:val="22"/>
                <w:szCs w:val="22"/>
                <w:lang w:val="lt-LT"/>
              </w:rPr>
              <w:t>.;</w:t>
            </w:r>
          </w:p>
          <w:p w14:paraId="35F643D7" w14:textId="30AC69CA" w:rsidR="003E1B19" w:rsidRPr="009413EF" w:rsidRDefault="009413EF" w:rsidP="009413EF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3. </w:t>
            </w:r>
            <w:r w:rsidR="003E1B19" w:rsidRPr="009413EF">
              <w:rPr>
                <w:sz w:val="22"/>
                <w:szCs w:val="22"/>
                <w:lang w:val="lt-LT"/>
              </w:rPr>
              <w:t>Krepšys, skirtas analizatoriaus ir kartu su juo komplektuojamų priedų transportavimui – 1 vnt.</w:t>
            </w:r>
          </w:p>
        </w:tc>
        <w:tc>
          <w:tcPr>
            <w:tcW w:w="2664" w:type="dxa"/>
          </w:tcPr>
          <w:p w14:paraId="43957190" w14:textId="349B1201" w:rsidR="003E1B19" w:rsidRPr="002B4AA4" w:rsidRDefault="003E1B19" w:rsidP="002B4AA4">
            <w:pPr>
              <w:rPr>
                <w:sz w:val="22"/>
                <w:szCs w:val="22"/>
                <w:lang w:val="lt-LT"/>
              </w:rPr>
            </w:pPr>
          </w:p>
        </w:tc>
      </w:tr>
      <w:tr w:rsidR="001A7DC2" w:rsidRPr="001A7DC2" w14:paraId="52BB39A4" w14:textId="77777777" w:rsidTr="00B23198">
        <w:trPr>
          <w:trHeight w:val="404"/>
        </w:trPr>
        <w:tc>
          <w:tcPr>
            <w:tcW w:w="709" w:type="dxa"/>
          </w:tcPr>
          <w:p w14:paraId="44CE2E4F" w14:textId="77777777" w:rsidR="003E1B19" w:rsidRPr="001A7DC2" w:rsidRDefault="003E1B19" w:rsidP="003E1B19">
            <w:pPr>
              <w:jc w:val="center"/>
              <w:rPr>
                <w:sz w:val="22"/>
                <w:szCs w:val="22"/>
                <w:lang w:val="lt-LT"/>
              </w:rPr>
            </w:pPr>
            <w:r w:rsidRPr="001A7DC2">
              <w:rPr>
                <w:sz w:val="22"/>
                <w:szCs w:val="22"/>
                <w:lang w:val="lt-LT"/>
              </w:rPr>
              <w:t>18.</w:t>
            </w:r>
          </w:p>
        </w:tc>
        <w:tc>
          <w:tcPr>
            <w:tcW w:w="2439" w:type="dxa"/>
          </w:tcPr>
          <w:p w14:paraId="34D35FA5" w14:textId="77777777" w:rsidR="003E1B19" w:rsidRPr="001A7DC2" w:rsidRDefault="003E1B19" w:rsidP="003E1B19">
            <w:pPr>
              <w:rPr>
                <w:sz w:val="22"/>
                <w:szCs w:val="22"/>
                <w:lang w:val="lt-LT"/>
              </w:rPr>
            </w:pPr>
            <w:r w:rsidRPr="001A7DC2">
              <w:rPr>
                <w:sz w:val="22"/>
                <w:szCs w:val="22"/>
                <w:lang w:val="lt-LT"/>
              </w:rPr>
              <w:t xml:space="preserve">Garantinio aptarnavimo laikotarpis </w:t>
            </w:r>
          </w:p>
        </w:tc>
        <w:tc>
          <w:tcPr>
            <w:tcW w:w="3969" w:type="dxa"/>
          </w:tcPr>
          <w:p w14:paraId="2C0919B4" w14:textId="77777777" w:rsidR="003E1B19" w:rsidRPr="001A7DC2" w:rsidRDefault="003E1B19" w:rsidP="003E1B19">
            <w:pPr>
              <w:pStyle w:val="Antrats"/>
              <w:rPr>
                <w:sz w:val="22"/>
                <w:szCs w:val="22"/>
                <w:lang w:val="lt-LT"/>
              </w:rPr>
            </w:pPr>
            <w:r w:rsidRPr="001A7DC2">
              <w:rPr>
                <w:sz w:val="22"/>
                <w:szCs w:val="22"/>
                <w:lang w:val="lt-LT"/>
              </w:rPr>
              <w:t>≥ 24 mėnesiai. Į pasiūlymo kainą turi būti įskaičiuota garantinio aptarnavimo laikotarpiu vieną kartą atliekama analizatoriaus kalibravimo paslauga.</w:t>
            </w:r>
          </w:p>
        </w:tc>
        <w:tc>
          <w:tcPr>
            <w:tcW w:w="2664" w:type="dxa"/>
          </w:tcPr>
          <w:p w14:paraId="742BE348" w14:textId="3C0E7094" w:rsidR="006D756F" w:rsidRPr="001A7DC2" w:rsidRDefault="006D756F" w:rsidP="003E1B19">
            <w:pPr>
              <w:pStyle w:val="Antrats"/>
              <w:rPr>
                <w:sz w:val="22"/>
                <w:szCs w:val="22"/>
                <w:lang w:val="lt-LT"/>
              </w:rPr>
            </w:pPr>
          </w:p>
        </w:tc>
      </w:tr>
      <w:tr w:rsidR="001A7DC2" w:rsidRPr="001A7DC2" w14:paraId="7CA6EF97" w14:textId="77777777" w:rsidTr="00B23198">
        <w:trPr>
          <w:trHeight w:val="70"/>
        </w:trPr>
        <w:tc>
          <w:tcPr>
            <w:tcW w:w="709" w:type="dxa"/>
          </w:tcPr>
          <w:p w14:paraId="739F2569" w14:textId="77777777" w:rsidR="003E1B19" w:rsidRPr="001A7DC2" w:rsidRDefault="003E1B19" w:rsidP="003E1B19">
            <w:pPr>
              <w:jc w:val="center"/>
              <w:rPr>
                <w:sz w:val="22"/>
                <w:szCs w:val="22"/>
                <w:lang w:val="lt-LT"/>
              </w:rPr>
            </w:pPr>
            <w:r w:rsidRPr="001A7DC2">
              <w:rPr>
                <w:sz w:val="22"/>
                <w:szCs w:val="22"/>
                <w:lang w:val="lt-LT"/>
              </w:rPr>
              <w:t>19.</w:t>
            </w:r>
          </w:p>
        </w:tc>
        <w:tc>
          <w:tcPr>
            <w:tcW w:w="2439" w:type="dxa"/>
          </w:tcPr>
          <w:p w14:paraId="3B6B2F5F" w14:textId="77777777" w:rsidR="003E1B19" w:rsidRPr="001A7DC2" w:rsidRDefault="003E1B19" w:rsidP="003E1B19">
            <w:pPr>
              <w:ind w:left="33"/>
              <w:rPr>
                <w:sz w:val="22"/>
                <w:szCs w:val="22"/>
                <w:lang w:val="lt-LT"/>
              </w:rPr>
            </w:pPr>
            <w:bookmarkStart w:id="1" w:name="_Hlk91514094"/>
            <w:r w:rsidRPr="001A7DC2">
              <w:rPr>
                <w:sz w:val="22"/>
                <w:szCs w:val="22"/>
                <w:lang w:val="lt-LT"/>
              </w:rPr>
              <w:t>Analizatoriaus kalibravimo liudijimas</w:t>
            </w:r>
            <w:bookmarkEnd w:id="1"/>
          </w:p>
        </w:tc>
        <w:tc>
          <w:tcPr>
            <w:tcW w:w="3969" w:type="dxa"/>
          </w:tcPr>
          <w:p w14:paraId="4A0C6E7D" w14:textId="77777777" w:rsidR="009711B1" w:rsidRPr="009711B1" w:rsidRDefault="003E1B19" w:rsidP="009711B1">
            <w:pPr>
              <w:rPr>
                <w:sz w:val="22"/>
                <w:szCs w:val="22"/>
                <w:lang w:val="lt-LT"/>
              </w:rPr>
            </w:pPr>
            <w:r w:rsidRPr="001A7DC2">
              <w:rPr>
                <w:sz w:val="22"/>
                <w:szCs w:val="22"/>
                <w:lang w:val="lt-LT"/>
              </w:rPr>
              <w:t>Būtinas,</w:t>
            </w:r>
            <w:r w:rsidR="009711B1">
              <w:rPr>
                <w:sz w:val="22"/>
                <w:szCs w:val="22"/>
                <w:lang w:val="lt-LT"/>
              </w:rPr>
              <w:t xml:space="preserve"> </w:t>
            </w:r>
            <w:r w:rsidR="009711B1" w:rsidRPr="009711B1">
              <w:rPr>
                <w:sz w:val="22"/>
                <w:szCs w:val="22"/>
                <w:lang w:val="lt-LT"/>
              </w:rPr>
              <w:t xml:space="preserve">analizatoriaus </w:t>
            </w:r>
          </w:p>
          <w:p w14:paraId="7B11A523" w14:textId="2E463BEE" w:rsidR="003E1B19" w:rsidRDefault="009711B1" w:rsidP="009711B1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kalibravimo liudijimas</w:t>
            </w:r>
            <w:r w:rsidR="003E1B19" w:rsidRPr="001A7DC2">
              <w:rPr>
                <w:sz w:val="22"/>
                <w:szCs w:val="22"/>
                <w:lang w:val="lt-LT"/>
              </w:rPr>
              <w:t xml:space="preserve"> pateikiamas kartu su analizatoriumi</w:t>
            </w:r>
            <w:r w:rsidR="00911F06">
              <w:rPr>
                <w:sz w:val="22"/>
                <w:szCs w:val="22"/>
                <w:lang w:val="lt-LT"/>
              </w:rPr>
              <w:t>;</w:t>
            </w:r>
          </w:p>
          <w:p w14:paraId="1A051DAA" w14:textId="081BD8FC" w:rsidR="001B6D60" w:rsidRPr="001A7DC2" w:rsidRDefault="00911F06" w:rsidP="009711B1">
            <w:pPr>
              <w:rPr>
                <w:sz w:val="22"/>
                <w:szCs w:val="22"/>
                <w:lang w:val="lt-LT"/>
              </w:rPr>
            </w:pPr>
            <w:r w:rsidRPr="00911F06">
              <w:rPr>
                <w:sz w:val="22"/>
                <w:szCs w:val="22"/>
                <w:lang w:val="lt-LT"/>
              </w:rPr>
              <w:t>(</w:t>
            </w:r>
            <w:r w:rsidRPr="00911F06">
              <w:rPr>
                <w:i/>
                <w:sz w:val="22"/>
                <w:szCs w:val="22"/>
                <w:lang w:val="lt-LT"/>
              </w:rPr>
              <w:t>būtinas atitinkamas tiekėjo ir/arba gamintojo patvirtinimas</w:t>
            </w:r>
            <w:r>
              <w:rPr>
                <w:sz w:val="22"/>
                <w:szCs w:val="22"/>
                <w:lang w:val="lt-LT"/>
              </w:rPr>
              <w:t>)</w:t>
            </w:r>
          </w:p>
        </w:tc>
        <w:tc>
          <w:tcPr>
            <w:tcW w:w="2664" w:type="dxa"/>
          </w:tcPr>
          <w:p w14:paraId="514FC78B" w14:textId="1101AACC" w:rsidR="003E1B19" w:rsidRPr="001A7DC2" w:rsidRDefault="003E1B19" w:rsidP="003E1B19">
            <w:pPr>
              <w:rPr>
                <w:sz w:val="22"/>
                <w:szCs w:val="22"/>
                <w:lang w:val="lt-LT"/>
              </w:rPr>
            </w:pPr>
          </w:p>
        </w:tc>
      </w:tr>
      <w:tr w:rsidR="001A7DC2" w:rsidRPr="001A7DC2" w14:paraId="6D91F7C8" w14:textId="77777777" w:rsidTr="00B23198">
        <w:trPr>
          <w:trHeight w:val="70"/>
        </w:trPr>
        <w:tc>
          <w:tcPr>
            <w:tcW w:w="709" w:type="dxa"/>
          </w:tcPr>
          <w:p w14:paraId="2B427ABA" w14:textId="77777777" w:rsidR="003E1B19" w:rsidRPr="001A7DC2" w:rsidRDefault="003E1B19" w:rsidP="003E1B19">
            <w:pPr>
              <w:jc w:val="center"/>
              <w:rPr>
                <w:sz w:val="22"/>
                <w:szCs w:val="22"/>
                <w:lang w:val="lt-LT"/>
              </w:rPr>
            </w:pPr>
            <w:r w:rsidRPr="001A7DC2">
              <w:rPr>
                <w:sz w:val="22"/>
                <w:szCs w:val="22"/>
                <w:lang w:val="lt-LT"/>
              </w:rPr>
              <w:t>20.</w:t>
            </w:r>
          </w:p>
        </w:tc>
        <w:tc>
          <w:tcPr>
            <w:tcW w:w="2439" w:type="dxa"/>
          </w:tcPr>
          <w:p w14:paraId="306B099D" w14:textId="77777777" w:rsidR="003E1B19" w:rsidRPr="001A7DC2" w:rsidRDefault="003E1B19" w:rsidP="003E1B19">
            <w:pPr>
              <w:ind w:left="33"/>
              <w:rPr>
                <w:sz w:val="22"/>
                <w:szCs w:val="22"/>
                <w:lang w:val="lt-LT"/>
              </w:rPr>
            </w:pPr>
            <w:bookmarkStart w:id="2" w:name="_Hlk91514642"/>
            <w:r w:rsidRPr="001A7DC2">
              <w:rPr>
                <w:sz w:val="22"/>
                <w:szCs w:val="22"/>
                <w:lang w:val="lt-LT"/>
              </w:rPr>
              <w:t>Analizatoriaus žymėjimas CE ženklu</w:t>
            </w:r>
            <w:bookmarkEnd w:id="2"/>
          </w:p>
        </w:tc>
        <w:tc>
          <w:tcPr>
            <w:tcW w:w="3969" w:type="dxa"/>
          </w:tcPr>
          <w:p w14:paraId="155C8FEC" w14:textId="7A5F5A22" w:rsidR="003E1B19" w:rsidRPr="001A7DC2" w:rsidRDefault="00405A8F" w:rsidP="003E1B19">
            <w:pPr>
              <w:pStyle w:val="Antrats"/>
              <w:rPr>
                <w:sz w:val="22"/>
                <w:szCs w:val="22"/>
                <w:lang w:val="lt-LT"/>
              </w:rPr>
            </w:pPr>
            <w:r w:rsidRPr="00601364">
              <w:rPr>
                <w:sz w:val="22"/>
                <w:szCs w:val="22"/>
                <w:lang w:val="lt-LT"/>
              </w:rPr>
              <w:t>Būtinas (</w:t>
            </w:r>
            <w:r w:rsidRPr="00601364">
              <w:rPr>
                <w:i/>
                <w:sz w:val="22"/>
                <w:szCs w:val="22"/>
                <w:lang w:val="lt-LT"/>
              </w:rPr>
              <w:t>kartu su pasiūlymu privaloma pateikti žymėjimą CE ženklu liudijančio galiojančio dokumento (CE sertifikato arba EB atitikties deklaracijos) kopiją</w:t>
            </w:r>
            <w:r w:rsidRPr="00601364">
              <w:rPr>
                <w:sz w:val="22"/>
                <w:szCs w:val="22"/>
                <w:lang w:val="lt-LT"/>
              </w:rPr>
              <w:t>)</w:t>
            </w:r>
          </w:p>
        </w:tc>
        <w:tc>
          <w:tcPr>
            <w:tcW w:w="2664" w:type="dxa"/>
          </w:tcPr>
          <w:p w14:paraId="1B0A19F1" w14:textId="0801FD19" w:rsidR="006D756F" w:rsidRPr="001A7DC2" w:rsidRDefault="006D756F" w:rsidP="003E1B19">
            <w:pPr>
              <w:pStyle w:val="Antrats"/>
              <w:rPr>
                <w:sz w:val="22"/>
                <w:szCs w:val="22"/>
                <w:lang w:val="lt-LT"/>
              </w:rPr>
            </w:pPr>
          </w:p>
        </w:tc>
      </w:tr>
      <w:tr w:rsidR="001A7DC2" w:rsidRPr="001A7DC2" w14:paraId="1C1B0E55" w14:textId="77777777" w:rsidTr="00B23198">
        <w:trPr>
          <w:trHeight w:val="70"/>
        </w:trPr>
        <w:tc>
          <w:tcPr>
            <w:tcW w:w="709" w:type="dxa"/>
          </w:tcPr>
          <w:p w14:paraId="13DBAD91" w14:textId="77777777" w:rsidR="003E1B19" w:rsidRPr="001A7DC2" w:rsidRDefault="003E1B19" w:rsidP="003E1B19">
            <w:pPr>
              <w:jc w:val="center"/>
              <w:rPr>
                <w:sz w:val="22"/>
                <w:szCs w:val="22"/>
                <w:lang w:val="lt-LT"/>
              </w:rPr>
            </w:pPr>
            <w:r w:rsidRPr="001A7DC2">
              <w:rPr>
                <w:sz w:val="22"/>
                <w:szCs w:val="22"/>
                <w:lang w:val="lt-LT"/>
              </w:rPr>
              <w:t>21.</w:t>
            </w:r>
          </w:p>
        </w:tc>
        <w:tc>
          <w:tcPr>
            <w:tcW w:w="2439" w:type="dxa"/>
          </w:tcPr>
          <w:p w14:paraId="6D9E5B88" w14:textId="77777777" w:rsidR="003E1B19" w:rsidRPr="001A7DC2" w:rsidRDefault="003E1B19" w:rsidP="003E1B19">
            <w:pPr>
              <w:ind w:left="33"/>
              <w:rPr>
                <w:sz w:val="22"/>
                <w:szCs w:val="22"/>
                <w:lang w:val="lt-LT"/>
              </w:rPr>
            </w:pPr>
            <w:r w:rsidRPr="001A7DC2">
              <w:rPr>
                <w:sz w:val="22"/>
                <w:szCs w:val="22"/>
                <w:lang w:val="lt-LT"/>
              </w:rPr>
              <w:t>Kartu su analizatoriumi pateikiama dokumentacija</w:t>
            </w:r>
          </w:p>
        </w:tc>
        <w:tc>
          <w:tcPr>
            <w:tcW w:w="3969" w:type="dxa"/>
          </w:tcPr>
          <w:p w14:paraId="6F2A51A9" w14:textId="016333BD" w:rsidR="003E1B19" w:rsidRPr="001A7DC2" w:rsidRDefault="003E1B19" w:rsidP="003E1B19">
            <w:pPr>
              <w:rPr>
                <w:sz w:val="22"/>
                <w:szCs w:val="22"/>
                <w:lang w:val="lt-LT"/>
              </w:rPr>
            </w:pPr>
            <w:r w:rsidRPr="001A7DC2">
              <w:rPr>
                <w:sz w:val="22"/>
                <w:szCs w:val="22"/>
                <w:lang w:val="lt-LT"/>
              </w:rPr>
              <w:t>Naudojimo instrukcija lietuvių</w:t>
            </w:r>
            <w:r w:rsidRPr="00601364">
              <w:rPr>
                <w:sz w:val="22"/>
                <w:szCs w:val="22"/>
                <w:lang w:val="lt-LT"/>
              </w:rPr>
              <w:t xml:space="preserve"> </w:t>
            </w:r>
            <w:r w:rsidR="001646A2">
              <w:rPr>
                <w:sz w:val="22"/>
                <w:szCs w:val="22"/>
                <w:lang w:val="lt-LT"/>
              </w:rPr>
              <w:t>arba</w:t>
            </w:r>
            <w:r w:rsidRPr="00601364">
              <w:rPr>
                <w:sz w:val="22"/>
                <w:szCs w:val="22"/>
                <w:lang w:val="lt-LT"/>
              </w:rPr>
              <w:t xml:space="preserve"> </w:t>
            </w:r>
            <w:r w:rsidRPr="001A7DC2">
              <w:rPr>
                <w:sz w:val="22"/>
                <w:szCs w:val="22"/>
                <w:lang w:val="lt-LT"/>
              </w:rPr>
              <w:t>anglų kalba</w:t>
            </w:r>
          </w:p>
        </w:tc>
        <w:tc>
          <w:tcPr>
            <w:tcW w:w="2664" w:type="dxa"/>
          </w:tcPr>
          <w:p w14:paraId="458BB7E8" w14:textId="4F576945" w:rsidR="003E1B19" w:rsidRPr="001A7DC2" w:rsidRDefault="003E1B19" w:rsidP="003E1B19">
            <w:pPr>
              <w:rPr>
                <w:sz w:val="22"/>
                <w:szCs w:val="22"/>
                <w:lang w:val="lt-LT"/>
              </w:rPr>
            </w:pPr>
          </w:p>
        </w:tc>
      </w:tr>
      <w:tr w:rsidR="001A7DC2" w:rsidRPr="001A7DC2" w14:paraId="0171582E" w14:textId="77777777" w:rsidTr="00B23198">
        <w:trPr>
          <w:trHeight w:val="695"/>
        </w:trPr>
        <w:tc>
          <w:tcPr>
            <w:tcW w:w="709" w:type="dxa"/>
          </w:tcPr>
          <w:p w14:paraId="55019E8E" w14:textId="77777777" w:rsidR="003E1B19" w:rsidRPr="001A7DC2" w:rsidRDefault="003E1B19" w:rsidP="003E1B19">
            <w:pPr>
              <w:jc w:val="center"/>
              <w:rPr>
                <w:sz w:val="22"/>
                <w:szCs w:val="22"/>
                <w:lang w:val="lt-LT"/>
              </w:rPr>
            </w:pPr>
            <w:r w:rsidRPr="001A7DC2">
              <w:rPr>
                <w:sz w:val="22"/>
                <w:szCs w:val="22"/>
                <w:lang w:val="lt-LT"/>
              </w:rPr>
              <w:t>22.</w:t>
            </w:r>
          </w:p>
        </w:tc>
        <w:tc>
          <w:tcPr>
            <w:tcW w:w="2439" w:type="dxa"/>
          </w:tcPr>
          <w:p w14:paraId="3A2C98F5" w14:textId="77777777" w:rsidR="003E1B19" w:rsidRPr="001A7DC2" w:rsidRDefault="003E1B19" w:rsidP="003E1B19">
            <w:pPr>
              <w:rPr>
                <w:bCs/>
                <w:sz w:val="22"/>
                <w:szCs w:val="22"/>
                <w:lang w:val="lt-LT"/>
              </w:rPr>
            </w:pPr>
            <w:r w:rsidRPr="001A7DC2">
              <w:rPr>
                <w:sz w:val="22"/>
                <w:szCs w:val="22"/>
                <w:lang w:val="lt-LT"/>
              </w:rPr>
              <w:t>Reikalavimai programinei įrangai</w:t>
            </w:r>
          </w:p>
        </w:tc>
        <w:tc>
          <w:tcPr>
            <w:tcW w:w="3969" w:type="dxa"/>
          </w:tcPr>
          <w:p w14:paraId="5BF4D402" w14:textId="77777777" w:rsidR="003E1B19" w:rsidRPr="001A7DC2" w:rsidRDefault="003E1B19" w:rsidP="003E1B19">
            <w:pPr>
              <w:rPr>
                <w:sz w:val="22"/>
                <w:szCs w:val="22"/>
                <w:lang w:val="lt-LT"/>
              </w:rPr>
            </w:pPr>
            <w:r w:rsidRPr="001A7DC2">
              <w:rPr>
                <w:sz w:val="22"/>
                <w:szCs w:val="22"/>
                <w:lang w:val="lt-LT"/>
              </w:rPr>
              <w:t xml:space="preserve">Į pasiūlymo kainą turi būti įskaičiuota programinė įranga, skirta duomenų perdavimui į kompiuterį. </w:t>
            </w:r>
          </w:p>
        </w:tc>
        <w:tc>
          <w:tcPr>
            <w:tcW w:w="2664" w:type="dxa"/>
          </w:tcPr>
          <w:p w14:paraId="5A7624DF" w14:textId="676E56F4" w:rsidR="00D2332B" w:rsidRPr="001A7DC2" w:rsidRDefault="00D2332B" w:rsidP="003E1B19">
            <w:pPr>
              <w:rPr>
                <w:sz w:val="22"/>
                <w:szCs w:val="22"/>
                <w:lang w:val="lt-LT"/>
              </w:rPr>
            </w:pPr>
          </w:p>
        </w:tc>
      </w:tr>
      <w:tr w:rsidR="009F6134" w:rsidRPr="001A7DC2" w14:paraId="67ADC393" w14:textId="77777777" w:rsidTr="00B23198">
        <w:trPr>
          <w:trHeight w:val="695"/>
        </w:trPr>
        <w:tc>
          <w:tcPr>
            <w:tcW w:w="709" w:type="dxa"/>
          </w:tcPr>
          <w:p w14:paraId="6C7D5627" w14:textId="4BD31AD0" w:rsidR="009F6134" w:rsidRPr="001A7DC2" w:rsidRDefault="005E5B08" w:rsidP="003E1B19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23.</w:t>
            </w:r>
          </w:p>
        </w:tc>
        <w:tc>
          <w:tcPr>
            <w:tcW w:w="2439" w:type="dxa"/>
          </w:tcPr>
          <w:p w14:paraId="1F5F06F0" w14:textId="0C32F667" w:rsidR="009F6134" w:rsidRPr="001A7DC2" w:rsidRDefault="003D1905" w:rsidP="003D1905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Pristatymas, instaliavimas, išbandymas</w:t>
            </w:r>
            <w:r w:rsidR="009F6134" w:rsidRPr="009F6134">
              <w:rPr>
                <w:sz w:val="22"/>
                <w:szCs w:val="22"/>
                <w:lang w:val="lt-LT"/>
              </w:rPr>
              <w:t xml:space="preserve"> ir vartotojų apmokymas</w:t>
            </w:r>
          </w:p>
        </w:tc>
        <w:tc>
          <w:tcPr>
            <w:tcW w:w="3969" w:type="dxa"/>
          </w:tcPr>
          <w:p w14:paraId="1B99E6E7" w14:textId="3222A2DF" w:rsidR="009F6134" w:rsidRPr="001A7DC2" w:rsidRDefault="009F6134" w:rsidP="003D1905">
            <w:pPr>
              <w:rPr>
                <w:sz w:val="22"/>
                <w:szCs w:val="22"/>
                <w:lang w:val="lt-LT"/>
              </w:rPr>
            </w:pPr>
            <w:r w:rsidRPr="009F6134">
              <w:rPr>
                <w:sz w:val="22"/>
                <w:szCs w:val="22"/>
                <w:lang w:val="lt-LT"/>
              </w:rPr>
              <w:t xml:space="preserve">Pristatymo, </w:t>
            </w:r>
            <w:r w:rsidR="003D1905">
              <w:rPr>
                <w:sz w:val="22"/>
                <w:szCs w:val="22"/>
                <w:lang w:val="lt-LT"/>
              </w:rPr>
              <w:t>instaliavimo, išbandymo</w:t>
            </w:r>
            <w:r w:rsidR="00105178">
              <w:rPr>
                <w:sz w:val="22"/>
                <w:szCs w:val="22"/>
                <w:lang w:val="lt-LT"/>
              </w:rPr>
              <w:t>,</w:t>
            </w:r>
            <w:r w:rsidR="003D1905">
              <w:rPr>
                <w:sz w:val="22"/>
                <w:szCs w:val="22"/>
                <w:lang w:val="lt-LT"/>
              </w:rPr>
              <w:t xml:space="preserve"> po instaliavimo</w:t>
            </w:r>
            <w:r w:rsidRPr="009F6134">
              <w:rPr>
                <w:sz w:val="22"/>
                <w:szCs w:val="22"/>
                <w:lang w:val="lt-LT"/>
              </w:rPr>
              <w:t xml:space="preserve"> likusių įpakavimo medžiagų išvežimo (utilizavimo) ir vartotojų apmokymo  išlaidos įskaičiuotos į pasiūlymo kainą.</w:t>
            </w:r>
          </w:p>
        </w:tc>
        <w:tc>
          <w:tcPr>
            <w:tcW w:w="2664" w:type="dxa"/>
          </w:tcPr>
          <w:p w14:paraId="7A3BEADB" w14:textId="77777777" w:rsidR="009F6134" w:rsidRPr="001A7DC2" w:rsidRDefault="009F6134" w:rsidP="003E1B19">
            <w:pPr>
              <w:rPr>
                <w:sz w:val="22"/>
                <w:szCs w:val="22"/>
                <w:lang w:val="lt-LT"/>
              </w:rPr>
            </w:pPr>
          </w:p>
        </w:tc>
      </w:tr>
    </w:tbl>
    <w:p w14:paraId="74509607" w14:textId="77777777" w:rsidR="008B2CBC" w:rsidRPr="001A7DC2" w:rsidRDefault="008B2CBC" w:rsidP="00CF5563">
      <w:pPr>
        <w:rPr>
          <w:sz w:val="22"/>
          <w:lang w:val="lt-LT"/>
        </w:rPr>
      </w:pPr>
    </w:p>
    <w:p w14:paraId="5B977AEF" w14:textId="77777777" w:rsidR="004A7596" w:rsidRPr="005265A5" w:rsidRDefault="004A7596" w:rsidP="004A7596">
      <w:pPr>
        <w:rPr>
          <w:b/>
          <w:sz w:val="22"/>
          <w:lang w:val="lt-LT"/>
        </w:rPr>
      </w:pPr>
      <w:r>
        <w:rPr>
          <w:b/>
          <w:sz w:val="22"/>
          <w:lang w:val="lt-LT"/>
        </w:rPr>
        <w:t>P</w:t>
      </w:r>
      <w:r w:rsidRPr="005265A5">
        <w:rPr>
          <w:b/>
          <w:sz w:val="22"/>
          <w:lang w:val="lt-LT"/>
        </w:rPr>
        <w:t>apildom</w:t>
      </w:r>
      <w:r>
        <w:rPr>
          <w:b/>
          <w:sz w:val="22"/>
          <w:lang w:val="lt-LT"/>
        </w:rPr>
        <w:t>as reikalavimas</w:t>
      </w:r>
      <w:r w:rsidRPr="005265A5">
        <w:rPr>
          <w:b/>
          <w:sz w:val="22"/>
          <w:lang w:val="lt-LT"/>
        </w:rPr>
        <w:t>:</w:t>
      </w:r>
    </w:p>
    <w:p w14:paraId="5D540B93" w14:textId="738CCA1D" w:rsidR="004A7596" w:rsidRPr="0088472D" w:rsidRDefault="004A7596" w:rsidP="004A7596">
      <w:pPr>
        <w:rPr>
          <w:sz w:val="22"/>
          <w:lang w:val="lt-LT"/>
        </w:rPr>
      </w:pPr>
      <w:r w:rsidRPr="0088472D">
        <w:rPr>
          <w:sz w:val="22"/>
          <w:lang w:val="lt-LT"/>
        </w:rPr>
        <w:t>Viešojo pirkimo komisijai pareikalavus, išbandymui turi būti pateiktas siūlomos prekės pavyzdys.</w:t>
      </w:r>
    </w:p>
    <w:p w14:paraId="797AA7D3" w14:textId="21A5BB1D" w:rsidR="00185E67" w:rsidRPr="001A7DC2" w:rsidRDefault="00185E67" w:rsidP="00185E67">
      <w:pPr>
        <w:rPr>
          <w:sz w:val="22"/>
          <w:lang w:val="lt-LT"/>
        </w:rPr>
      </w:pPr>
    </w:p>
    <w:p w14:paraId="1AA09698" w14:textId="77777777" w:rsidR="00A236A7" w:rsidRPr="00A236A7" w:rsidRDefault="00A236A7" w:rsidP="00A236A7">
      <w:pPr>
        <w:rPr>
          <w:lang w:val="en-GB"/>
        </w:rPr>
      </w:pPr>
      <w:bookmarkStart w:id="3" w:name="_GoBack"/>
      <w:bookmarkEnd w:id="3"/>
    </w:p>
    <w:p w14:paraId="755B80C0" w14:textId="0EDBF5F4" w:rsidR="00185E67" w:rsidRPr="001A7DC2" w:rsidRDefault="00185E67" w:rsidP="007C7A04">
      <w:pPr>
        <w:spacing w:before="120" w:after="120"/>
        <w:rPr>
          <w:sz w:val="22"/>
          <w:lang w:val="lt-LT"/>
        </w:rPr>
      </w:pPr>
    </w:p>
    <w:sectPr w:rsidR="00185E67" w:rsidRPr="001A7DC2" w:rsidSect="00476E7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567" w:bottom="1134" w:left="1701" w:header="170" w:footer="54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E9A746" w14:textId="77777777" w:rsidR="00C35D56" w:rsidRDefault="00C35D56">
      <w:r>
        <w:separator/>
      </w:r>
    </w:p>
  </w:endnote>
  <w:endnote w:type="continuationSeparator" w:id="0">
    <w:p w14:paraId="41175F4E" w14:textId="77777777" w:rsidR="00C35D56" w:rsidRDefault="00C35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roxima Nov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FFDC83" w14:textId="77777777" w:rsidR="00BB73B2" w:rsidRDefault="0098535C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BB73B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EBB7E48" w14:textId="77777777" w:rsidR="00BB73B2" w:rsidRDefault="00BB73B2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07922" w14:textId="77777777" w:rsidR="00BB73B2" w:rsidRDefault="00BB73B2">
    <w:pPr>
      <w:pStyle w:val="Porat"/>
      <w:ind w:right="-2"/>
      <w:jc w:val="right"/>
      <w:rPr>
        <w:lang w:val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FE17D9" w14:textId="77777777" w:rsidR="00BB73B2" w:rsidRDefault="00BB73B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672839" w14:textId="77777777" w:rsidR="00C35D56" w:rsidRDefault="00C35D56">
      <w:r>
        <w:separator/>
      </w:r>
    </w:p>
  </w:footnote>
  <w:footnote w:type="continuationSeparator" w:id="0">
    <w:p w14:paraId="618D0E6D" w14:textId="77777777" w:rsidR="00C35D56" w:rsidRDefault="00C35D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2F00A2" w14:textId="77777777" w:rsidR="00BB73B2" w:rsidRDefault="00BB73B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292790" w14:textId="77777777" w:rsidR="00BB73B2" w:rsidRDefault="00BB73B2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B6143" w14:textId="77777777" w:rsidR="00BB73B2" w:rsidRDefault="00BB73B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02B13"/>
    <w:multiLevelType w:val="hybridMultilevel"/>
    <w:tmpl w:val="C04CC3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D3B76"/>
    <w:multiLevelType w:val="hybridMultilevel"/>
    <w:tmpl w:val="EC389F0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26725"/>
    <w:multiLevelType w:val="hybridMultilevel"/>
    <w:tmpl w:val="EC389F0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5139D"/>
    <w:multiLevelType w:val="multilevel"/>
    <w:tmpl w:val="35CE7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2D71F5"/>
    <w:multiLevelType w:val="hybridMultilevel"/>
    <w:tmpl w:val="7D1873E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A1929"/>
    <w:multiLevelType w:val="hybridMultilevel"/>
    <w:tmpl w:val="C6F6526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C5665"/>
    <w:multiLevelType w:val="hybridMultilevel"/>
    <w:tmpl w:val="70284B70"/>
    <w:lvl w:ilvl="0" w:tplc="7AA21B6A">
      <w:start w:val="1"/>
      <w:numFmt w:val="decimal"/>
      <w:lvlText w:val="%1."/>
      <w:lvlJc w:val="left"/>
      <w:pPr>
        <w:ind w:left="135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072" w:hanging="360"/>
      </w:pPr>
    </w:lvl>
    <w:lvl w:ilvl="2" w:tplc="0427001B" w:tentative="1">
      <w:start w:val="1"/>
      <w:numFmt w:val="lowerRoman"/>
      <w:lvlText w:val="%3."/>
      <w:lvlJc w:val="right"/>
      <w:pPr>
        <w:ind w:left="2792" w:hanging="180"/>
      </w:pPr>
    </w:lvl>
    <w:lvl w:ilvl="3" w:tplc="0427000F" w:tentative="1">
      <w:start w:val="1"/>
      <w:numFmt w:val="decimal"/>
      <w:lvlText w:val="%4."/>
      <w:lvlJc w:val="left"/>
      <w:pPr>
        <w:ind w:left="3512" w:hanging="360"/>
      </w:pPr>
    </w:lvl>
    <w:lvl w:ilvl="4" w:tplc="04270019" w:tentative="1">
      <w:start w:val="1"/>
      <w:numFmt w:val="lowerLetter"/>
      <w:lvlText w:val="%5."/>
      <w:lvlJc w:val="left"/>
      <w:pPr>
        <w:ind w:left="4232" w:hanging="360"/>
      </w:pPr>
    </w:lvl>
    <w:lvl w:ilvl="5" w:tplc="0427001B" w:tentative="1">
      <w:start w:val="1"/>
      <w:numFmt w:val="lowerRoman"/>
      <w:lvlText w:val="%6."/>
      <w:lvlJc w:val="right"/>
      <w:pPr>
        <w:ind w:left="4952" w:hanging="180"/>
      </w:pPr>
    </w:lvl>
    <w:lvl w:ilvl="6" w:tplc="0427000F" w:tentative="1">
      <w:start w:val="1"/>
      <w:numFmt w:val="decimal"/>
      <w:lvlText w:val="%7."/>
      <w:lvlJc w:val="left"/>
      <w:pPr>
        <w:ind w:left="5672" w:hanging="360"/>
      </w:pPr>
    </w:lvl>
    <w:lvl w:ilvl="7" w:tplc="04270019" w:tentative="1">
      <w:start w:val="1"/>
      <w:numFmt w:val="lowerLetter"/>
      <w:lvlText w:val="%8."/>
      <w:lvlJc w:val="left"/>
      <w:pPr>
        <w:ind w:left="6392" w:hanging="360"/>
      </w:pPr>
    </w:lvl>
    <w:lvl w:ilvl="8" w:tplc="042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7" w15:restartNumberingAfterBreak="0">
    <w:nsid w:val="16641D18"/>
    <w:multiLevelType w:val="hybridMultilevel"/>
    <w:tmpl w:val="14B4BDDE"/>
    <w:lvl w:ilvl="0" w:tplc="220A2C2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96C81"/>
    <w:multiLevelType w:val="hybridMultilevel"/>
    <w:tmpl w:val="C790870C"/>
    <w:lvl w:ilvl="0" w:tplc="220A2C2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737CC"/>
    <w:multiLevelType w:val="multilevel"/>
    <w:tmpl w:val="8376E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2E34E4"/>
    <w:multiLevelType w:val="multilevel"/>
    <w:tmpl w:val="7668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1C6974"/>
    <w:multiLevelType w:val="hybridMultilevel"/>
    <w:tmpl w:val="B4103CCC"/>
    <w:lvl w:ilvl="0" w:tplc="9594FD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50E3106"/>
    <w:multiLevelType w:val="multilevel"/>
    <w:tmpl w:val="C3FE8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D07E0B"/>
    <w:multiLevelType w:val="hybridMultilevel"/>
    <w:tmpl w:val="50265BCC"/>
    <w:lvl w:ilvl="0" w:tplc="21A408D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275E10"/>
    <w:multiLevelType w:val="multilevel"/>
    <w:tmpl w:val="CA689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0E45AA"/>
    <w:multiLevelType w:val="hybridMultilevel"/>
    <w:tmpl w:val="C79AE1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3931EB"/>
    <w:multiLevelType w:val="hybridMultilevel"/>
    <w:tmpl w:val="A97C7E7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FE414A"/>
    <w:multiLevelType w:val="hybridMultilevel"/>
    <w:tmpl w:val="C87AA9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596BD3"/>
    <w:multiLevelType w:val="hybridMultilevel"/>
    <w:tmpl w:val="0048382C"/>
    <w:lvl w:ilvl="0" w:tplc="3D4C1A56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2DD73C2"/>
    <w:multiLevelType w:val="hybridMultilevel"/>
    <w:tmpl w:val="6BE2304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BD069C"/>
    <w:multiLevelType w:val="hybridMultilevel"/>
    <w:tmpl w:val="C87AA9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F2720E"/>
    <w:multiLevelType w:val="hybridMultilevel"/>
    <w:tmpl w:val="78E6A58C"/>
    <w:lvl w:ilvl="0" w:tplc="D7429480">
      <w:start w:val="1"/>
      <w:numFmt w:val="lowerLetter"/>
      <w:lvlText w:val="%1)"/>
      <w:lvlJc w:val="left"/>
      <w:pPr>
        <w:ind w:left="67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96" w:hanging="360"/>
      </w:pPr>
    </w:lvl>
    <w:lvl w:ilvl="2" w:tplc="0427001B" w:tentative="1">
      <w:start w:val="1"/>
      <w:numFmt w:val="lowerRoman"/>
      <w:lvlText w:val="%3."/>
      <w:lvlJc w:val="right"/>
      <w:pPr>
        <w:ind w:left="2116" w:hanging="180"/>
      </w:pPr>
    </w:lvl>
    <w:lvl w:ilvl="3" w:tplc="0427000F" w:tentative="1">
      <w:start w:val="1"/>
      <w:numFmt w:val="decimal"/>
      <w:lvlText w:val="%4."/>
      <w:lvlJc w:val="left"/>
      <w:pPr>
        <w:ind w:left="2836" w:hanging="360"/>
      </w:pPr>
    </w:lvl>
    <w:lvl w:ilvl="4" w:tplc="04270019" w:tentative="1">
      <w:start w:val="1"/>
      <w:numFmt w:val="lowerLetter"/>
      <w:lvlText w:val="%5."/>
      <w:lvlJc w:val="left"/>
      <w:pPr>
        <w:ind w:left="3556" w:hanging="360"/>
      </w:pPr>
    </w:lvl>
    <w:lvl w:ilvl="5" w:tplc="0427001B" w:tentative="1">
      <w:start w:val="1"/>
      <w:numFmt w:val="lowerRoman"/>
      <w:lvlText w:val="%6."/>
      <w:lvlJc w:val="right"/>
      <w:pPr>
        <w:ind w:left="4276" w:hanging="180"/>
      </w:pPr>
    </w:lvl>
    <w:lvl w:ilvl="6" w:tplc="0427000F" w:tentative="1">
      <w:start w:val="1"/>
      <w:numFmt w:val="decimal"/>
      <w:lvlText w:val="%7."/>
      <w:lvlJc w:val="left"/>
      <w:pPr>
        <w:ind w:left="4996" w:hanging="360"/>
      </w:pPr>
    </w:lvl>
    <w:lvl w:ilvl="7" w:tplc="04270019" w:tentative="1">
      <w:start w:val="1"/>
      <w:numFmt w:val="lowerLetter"/>
      <w:lvlText w:val="%8."/>
      <w:lvlJc w:val="left"/>
      <w:pPr>
        <w:ind w:left="5716" w:hanging="360"/>
      </w:pPr>
    </w:lvl>
    <w:lvl w:ilvl="8" w:tplc="0427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22" w15:restartNumberingAfterBreak="0">
    <w:nsid w:val="3B1F4918"/>
    <w:multiLevelType w:val="hybridMultilevel"/>
    <w:tmpl w:val="14B4BDDE"/>
    <w:lvl w:ilvl="0" w:tplc="220A2C2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122DAC"/>
    <w:multiLevelType w:val="multilevel"/>
    <w:tmpl w:val="B38A6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C1F3425"/>
    <w:multiLevelType w:val="hybridMultilevel"/>
    <w:tmpl w:val="4806A5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C5197D"/>
    <w:multiLevelType w:val="hybridMultilevel"/>
    <w:tmpl w:val="CCB83E1A"/>
    <w:lvl w:ilvl="0" w:tplc="ABBCC4BA">
      <w:start w:val="1"/>
      <w:numFmt w:val="lowerLetter"/>
      <w:lvlText w:val="%1)"/>
      <w:lvlJc w:val="left"/>
      <w:pPr>
        <w:ind w:left="67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94" w:hanging="360"/>
      </w:pPr>
    </w:lvl>
    <w:lvl w:ilvl="2" w:tplc="0427001B" w:tentative="1">
      <w:start w:val="1"/>
      <w:numFmt w:val="lowerRoman"/>
      <w:lvlText w:val="%3."/>
      <w:lvlJc w:val="right"/>
      <w:pPr>
        <w:ind w:left="2114" w:hanging="180"/>
      </w:pPr>
    </w:lvl>
    <w:lvl w:ilvl="3" w:tplc="0427000F" w:tentative="1">
      <w:start w:val="1"/>
      <w:numFmt w:val="decimal"/>
      <w:lvlText w:val="%4."/>
      <w:lvlJc w:val="left"/>
      <w:pPr>
        <w:ind w:left="2834" w:hanging="360"/>
      </w:pPr>
    </w:lvl>
    <w:lvl w:ilvl="4" w:tplc="04270019" w:tentative="1">
      <w:start w:val="1"/>
      <w:numFmt w:val="lowerLetter"/>
      <w:lvlText w:val="%5."/>
      <w:lvlJc w:val="left"/>
      <w:pPr>
        <w:ind w:left="3554" w:hanging="360"/>
      </w:pPr>
    </w:lvl>
    <w:lvl w:ilvl="5" w:tplc="0427001B" w:tentative="1">
      <w:start w:val="1"/>
      <w:numFmt w:val="lowerRoman"/>
      <w:lvlText w:val="%6."/>
      <w:lvlJc w:val="right"/>
      <w:pPr>
        <w:ind w:left="4274" w:hanging="180"/>
      </w:pPr>
    </w:lvl>
    <w:lvl w:ilvl="6" w:tplc="0427000F" w:tentative="1">
      <w:start w:val="1"/>
      <w:numFmt w:val="decimal"/>
      <w:lvlText w:val="%7."/>
      <w:lvlJc w:val="left"/>
      <w:pPr>
        <w:ind w:left="4994" w:hanging="360"/>
      </w:pPr>
    </w:lvl>
    <w:lvl w:ilvl="7" w:tplc="04270019" w:tentative="1">
      <w:start w:val="1"/>
      <w:numFmt w:val="lowerLetter"/>
      <w:lvlText w:val="%8."/>
      <w:lvlJc w:val="left"/>
      <w:pPr>
        <w:ind w:left="5714" w:hanging="360"/>
      </w:pPr>
    </w:lvl>
    <w:lvl w:ilvl="8" w:tplc="0427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26" w15:restartNumberingAfterBreak="0">
    <w:nsid w:val="41C442AE"/>
    <w:multiLevelType w:val="hybridMultilevel"/>
    <w:tmpl w:val="FC60740C"/>
    <w:lvl w:ilvl="0" w:tplc="8376BD00">
      <w:start w:val="1"/>
      <w:numFmt w:val="decimal"/>
      <w:lvlText w:val="%1."/>
      <w:lvlJc w:val="left"/>
      <w:pPr>
        <w:ind w:left="135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072" w:hanging="360"/>
      </w:pPr>
    </w:lvl>
    <w:lvl w:ilvl="2" w:tplc="0427001B" w:tentative="1">
      <w:start w:val="1"/>
      <w:numFmt w:val="lowerRoman"/>
      <w:lvlText w:val="%3."/>
      <w:lvlJc w:val="right"/>
      <w:pPr>
        <w:ind w:left="2792" w:hanging="180"/>
      </w:pPr>
    </w:lvl>
    <w:lvl w:ilvl="3" w:tplc="0427000F" w:tentative="1">
      <w:start w:val="1"/>
      <w:numFmt w:val="decimal"/>
      <w:lvlText w:val="%4."/>
      <w:lvlJc w:val="left"/>
      <w:pPr>
        <w:ind w:left="3512" w:hanging="360"/>
      </w:pPr>
    </w:lvl>
    <w:lvl w:ilvl="4" w:tplc="04270019" w:tentative="1">
      <w:start w:val="1"/>
      <w:numFmt w:val="lowerLetter"/>
      <w:lvlText w:val="%5."/>
      <w:lvlJc w:val="left"/>
      <w:pPr>
        <w:ind w:left="4232" w:hanging="360"/>
      </w:pPr>
    </w:lvl>
    <w:lvl w:ilvl="5" w:tplc="0427001B" w:tentative="1">
      <w:start w:val="1"/>
      <w:numFmt w:val="lowerRoman"/>
      <w:lvlText w:val="%6."/>
      <w:lvlJc w:val="right"/>
      <w:pPr>
        <w:ind w:left="4952" w:hanging="180"/>
      </w:pPr>
    </w:lvl>
    <w:lvl w:ilvl="6" w:tplc="0427000F" w:tentative="1">
      <w:start w:val="1"/>
      <w:numFmt w:val="decimal"/>
      <w:lvlText w:val="%7."/>
      <w:lvlJc w:val="left"/>
      <w:pPr>
        <w:ind w:left="5672" w:hanging="360"/>
      </w:pPr>
    </w:lvl>
    <w:lvl w:ilvl="7" w:tplc="04270019" w:tentative="1">
      <w:start w:val="1"/>
      <w:numFmt w:val="lowerLetter"/>
      <w:lvlText w:val="%8."/>
      <w:lvlJc w:val="left"/>
      <w:pPr>
        <w:ind w:left="6392" w:hanging="360"/>
      </w:pPr>
    </w:lvl>
    <w:lvl w:ilvl="8" w:tplc="042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7" w15:restartNumberingAfterBreak="0">
    <w:nsid w:val="47CD3C73"/>
    <w:multiLevelType w:val="hybridMultilevel"/>
    <w:tmpl w:val="21622F6E"/>
    <w:lvl w:ilvl="0" w:tplc="F3E402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090CFE"/>
    <w:multiLevelType w:val="hybridMultilevel"/>
    <w:tmpl w:val="70284B70"/>
    <w:lvl w:ilvl="0" w:tplc="7AA21B6A">
      <w:start w:val="1"/>
      <w:numFmt w:val="decimal"/>
      <w:lvlText w:val="%1."/>
      <w:lvlJc w:val="left"/>
      <w:pPr>
        <w:ind w:left="135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072" w:hanging="360"/>
      </w:pPr>
    </w:lvl>
    <w:lvl w:ilvl="2" w:tplc="0427001B" w:tentative="1">
      <w:start w:val="1"/>
      <w:numFmt w:val="lowerRoman"/>
      <w:lvlText w:val="%3."/>
      <w:lvlJc w:val="right"/>
      <w:pPr>
        <w:ind w:left="2792" w:hanging="180"/>
      </w:pPr>
    </w:lvl>
    <w:lvl w:ilvl="3" w:tplc="0427000F" w:tentative="1">
      <w:start w:val="1"/>
      <w:numFmt w:val="decimal"/>
      <w:lvlText w:val="%4."/>
      <w:lvlJc w:val="left"/>
      <w:pPr>
        <w:ind w:left="3512" w:hanging="360"/>
      </w:pPr>
    </w:lvl>
    <w:lvl w:ilvl="4" w:tplc="04270019" w:tentative="1">
      <w:start w:val="1"/>
      <w:numFmt w:val="lowerLetter"/>
      <w:lvlText w:val="%5."/>
      <w:lvlJc w:val="left"/>
      <w:pPr>
        <w:ind w:left="4232" w:hanging="360"/>
      </w:pPr>
    </w:lvl>
    <w:lvl w:ilvl="5" w:tplc="0427001B" w:tentative="1">
      <w:start w:val="1"/>
      <w:numFmt w:val="lowerRoman"/>
      <w:lvlText w:val="%6."/>
      <w:lvlJc w:val="right"/>
      <w:pPr>
        <w:ind w:left="4952" w:hanging="180"/>
      </w:pPr>
    </w:lvl>
    <w:lvl w:ilvl="6" w:tplc="0427000F" w:tentative="1">
      <w:start w:val="1"/>
      <w:numFmt w:val="decimal"/>
      <w:lvlText w:val="%7."/>
      <w:lvlJc w:val="left"/>
      <w:pPr>
        <w:ind w:left="5672" w:hanging="360"/>
      </w:pPr>
    </w:lvl>
    <w:lvl w:ilvl="7" w:tplc="04270019" w:tentative="1">
      <w:start w:val="1"/>
      <w:numFmt w:val="lowerLetter"/>
      <w:lvlText w:val="%8."/>
      <w:lvlJc w:val="left"/>
      <w:pPr>
        <w:ind w:left="6392" w:hanging="360"/>
      </w:pPr>
    </w:lvl>
    <w:lvl w:ilvl="8" w:tplc="042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9" w15:restartNumberingAfterBreak="0">
    <w:nsid w:val="4E085EDA"/>
    <w:multiLevelType w:val="hybridMultilevel"/>
    <w:tmpl w:val="444A17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E00C40"/>
    <w:multiLevelType w:val="hybridMultilevel"/>
    <w:tmpl w:val="672698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9F0074"/>
    <w:multiLevelType w:val="hybridMultilevel"/>
    <w:tmpl w:val="0A605B36"/>
    <w:lvl w:ilvl="0" w:tplc="81CE1DD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272860"/>
    <w:multiLevelType w:val="hybridMultilevel"/>
    <w:tmpl w:val="24D0CC0E"/>
    <w:lvl w:ilvl="0" w:tplc="8BA0F9B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7E660FC"/>
    <w:multiLevelType w:val="hybridMultilevel"/>
    <w:tmpl w:val="B4103CCC"/>
    <w:lvl w:ilvl="0" w:tplc="9594FD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895076F"/>
    <w:multiLevelType w:val="hybridMultilevel"/>
    <w:tmpl w:val="92B25E1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213C5B"/>
    <w:multiLevelType w:val="hybridMultilevel"/>
    <w:tmpl w:val="FD987CB2"/>
    <w:lvl w:ilvl="0" w:tplc="DCCAC8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F24457B"/>
    <w:multiLevelType w:val="hybridMultilevel"/>
    <w:tmpl w:val="785849D8"/>
    <w:lvl w:ilvl="0" w:tplc="5D12D18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AF59CE"/>
    <w:multiLevelType w:val="hybridMultilevel"/>
    <w:tmpl w:val="C882E1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5801CD"/>
    <w:multiLevelType w:val="hybridMultilevel"/>
    <w:tmpl w:val="846CAF1C"/>
    <w:lvl w:ilvl="0" w:tplc="100AB0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6AC71F01"/>
    <w:multiLevelType w:val="hybridMultilevel"/>
    <w:tmpl w:val="50265BCC"/>
    <w:lvl w:ilvl="0" w:tplc="21A408D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507EF9"/>
    <w:multiLevelType w:val="hybridMultilevel"/>
    <w:tmpl w:val="06181D7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676A2B"/>
    <w:multiLevelType w:val="hybridMultilevel"/>
    <w:tmpl w:val="FE08FB2A"/>
    <w:lvl w:ilvl="0" w:tplc="54AA83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6ECC5997"/>
    <w:multiLevelType w:val="hybridMultilevel"/>
    <w:tmpl w:val="92B25E1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595290"/>
    <w:multiLevelType w:val="hybridMultilevel"/>
    <w:tmpl w:val="70DC17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C831D1"/>
    <w:multiLevelType w:val="hybridMultilevel"/>
    <w:tmpl w:val="BFD49B02"/>
    <w:lvl w:ilvl="0" w:tplc="0ED4477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DD4B1E"/>
    <w:multiLevelType w:val="hybridMultilevel"/>
    <w:tmpl w:val="900475D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662898"/>
    <w:multiLevelType w:val="hybridMultilevel"/>
    <w:tmpl w:val="7C6A62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594F77"/>
    <w:multiLevelType w:val="hybridMultilevel"/>
    <w:tmpl w:val="B67C4E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1A401B"/>
    <w:multiLevelType w:val="multilevel"/>
    <w:tmpl w:val="025A8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9E1432"/>
    <w:multiLevelType w:val="hybridMultilevel"/>
    <w:tmpl w:val="DC8092E6"/>
    <w:lvl w:ilvl="0" w:tplc="0427000F">
      <w:start w:val="1"/>
      <w:numFmt w:val="decimal"/>
      <w:lvlText w:val="%1."/>
      <w:lvlJc w:val="left"/>
      <w:pPr>
        <w:ind w:left="2160" w:hanging="360"/>
      </w:pPr>
    </w:lvl>
    <w:lvl w:ilvl="1" w:tplc="04270019" w:tentative="1">
      <w:start w:val="1"/>
      <w:numFmt w:val="lowerLetter"/>
      <w:lvlText w:val="%2."/>
      <w:lvlJc w:val="left"/>
      <w:pPr>
        <w:ind w:left="2880" w:hanging="360"/>
      </w:pPr>
    </w:lvl>
    <w:lvl w:ilvl="2" w:tplc="0427001B" w:tentative="1">
      <w:start w:val="1"/>
      <w:numFmt w:val="lowerRoman"/>
      <w:lvlText w:val="%3."/>
      <w:lvlJc w:val="right"/>
      <w:pPr>
        <w:ind w:left="3600" w:hanging="180"/>
      </w:pPr>
    </w:lvl>
    <w:lvl w:ilvl="3" w:tplc="0427000F" w:tentative="1">
      <w:start w:val="1"/>
      <w:numFmt w:val="decimal"/>
      <w:lvlText w:val="%4."/>
      <w:lvlJc w:val="left"/>
      <w:pPr>
        <w:ind w:left="4320" w:hanging="360"/>
      </w:pPr>
    </w:lvl>
    <w:lvl w:ilvl="4" w:tplc="04270019" w:tentative="1">
      <w:start w:val="1"/>
      <w:numFmt w:val="lowerLetter"/>
      <w:lvlText w:val="%5."/>
      <w:lvlJc w:val="left"/>
      <w:pPr>
        <w:ind w:left="5040" w:hanging="360"/>
      </w:pPr>
    </w:lvl>
    <w:lvl w:ilvl="5" w:tplc="0427001B" w:tentative="1">
      <w:start w:val="1"/>
      <w:numFmt w:val="lowerRoman"/>
      <w:lvlText w:val="%6."/>
      <w:lvlJc w:val="right"/>
      <w:pPr>
        <w:ind w:left="5760" w:hanging="180"/>
      </w:pPr>
    </w:lvl>
    <w:lvl w:ilvl="6" w:tplc="0427000F" w:tentative="1">
      <w:start w:val="1"/>
      <w:numFmt w:val="decimal"/>
      <w:lvlText w:val="%7."/>
      <w:lvlJc w:val="left"/>
      <w:pPr>
        <w:ind w:left="6480" w:hanging="360"/>
      </w:pPr>
    </w:lvl>
    <w:lvl w:ilvl="7" w:tplc="04270019" w:tentative="1">
      <w:start w:val="1"/>
      <w:numFmt w:val="lowerLetter"/>
      <w:lvlText w:val="%8."/>
      <w:lvlJc w:val="left"/>
      <w:pPr>
        <w:ind w:left="7200" w:hanging="360"/>
      </w:pPr>
    </w:lvl>
    <w:lvl w:ilvl="8" w:tplc="0427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32"/>
  </w:num>
  <w:num w:numId="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9"/>
  </w:num>
  <w:num w:numId="4">
    <w:abstractNumId w:val="41"/>
  </w:num>
  <w:num w:numId="5">
    <w:abstractNumId w:val="38"/>
  </w:num>
  <w:num w:numId="6">
    <w:abstractNumId w:val="11"/>
  </w:num>
  <w:num w:numId="7">
    <w:abstractNumId w:val="42"/>
  </w:num>
  <w:num w:numId="8">
    <w:abstractNumId w:val="28"/>
  </w:num>
  <w:num w:numId="9">
    <w:abstractNumId w:val="26"/>
  </w:num>
  <w:num w:numId="10">
    <w:abstractNumId w:val="33"/>
  </w:num>
  <w:num w:numId="11">
    <w:abstractNumId w:val="5"/>
  </w:num>
  <w:num w:numId="12">
    <w:abstractNumId w:val="36"/>
  </w:num>
  <w:num w:numId="13">
    <w:abstractNumId w:val="40"/>
  </w:num>
  <w:num w:numId="14">
    <w:abstractNumId w:val="0"/>
  </w:num>
  <w:num w:numId="15">
    <w:abstractNumId w:val="25"/>
  </w:num>
  <w:num w:numId="16">
    <w:abstractNumId w:val="47"/>
  </w:num>
  <w:num w:numId="17">
    <w:abstractNumId w:val="4"/>
  </w:num>
  <w:num w:numId="18">
    <w:abstractNumId w:val="43"/>
  </w:num>
  <w:num w:numId="19">
    <w:abstractNumId w:val="44"/>
  </w:num>
  <w:num w:numId="20">
    <w:abstractNumId w:val="46"/>
  </w:num>
  <w:num w:numId="21">
    <w:abstractNumId w:val="21"/>
  </w:num>
  <w:num w:numId="22">
    <w:abstractNumId w:val="19"/>
  </w:num>
  <w:num w:numId="23">
    <w:abstractNumId w:val="24"/>
  </w:num>
  <w:num w:numId="24">
    <w:abstractNumId w:val="29"/>
  </w:num>
  <w:num w:numId="25">
    <w:abstractNumId w:val="31"/>
  </w:num>
  <w:num w:numId="26">
    <w:abstractNumId w:val="27"/>
  </w:num>
  <w:num w:numId="27">
    <w:abstractNumId w:val="34"/>
  </w:num>
  <w:num w:numId="28">
    <w:abstractNumId w:val="48"/>
  </w:num>
  <w:num w:numId="29">
    <w:abstractNumId w:val="12"/>
  </w:num>
  <w:num w:numId="30">
    <w:abstractNumId w:val="9"/>
  </w:num>
  <w:num w:numId="31">
    <w:abstractNumId w:val="3"/>
  </w:num>
  <w:num w:numId="32">
    <w:abstractNumId w:val="10"/>
  </w:num>
  <w:num w:numId="33">
    <w:abstractNumId w:val="23"/>
  </w:num>
  <w:num w:numId="34">
    <w:abstractNumId w:val="14"/>
  </w:num>
  <w:num w:numId="35">
    <w:abstractNumId w:val="37"/>
  </w:num>
  <w:num w:numId="36">
    <w:abstractNumId w:val="39"/>
  </w:num>
  <w:num w:numId="37">
    <w:abstractNumId w:val="18"/>
  </w:num>
  <w:num w:numId="38">
    <w:abstractNumId w:val="22"/>
  </w:num>
  <w:num w:numId="39">
    <w:abstractNumId w:val="1"/>
  </w:num>
  <w:num w:numId="40">
    <w:abstractNumId w:val="15"/>
  </w:num>
  <w:num w:numId="41">
    <w:abstractNumId w:val="30"/>
  </w:num>
  <w:num w:numId="42">
    <w:abstractNumId w:val="6"/>
  </w:num>
  <w:num w:numId="43">
    <w:abstractNumId w:val="17"/>
  </w:num>
  <w:num w:numId="44">
    <w:abstractNumId w:val="16"/>
  </w:num>
  <w:num w:numId="45">
    <w:abstractNumId w:val="7"/>
  </w:num>
  <w:num w:numId="46">
    <w:abstractNumId w:val="8"/>
  </w:num>
  <w:num w:numId="47">
    <w:abstractNumId w:val="20"/>
  </w:num>
  <w:num w:numId="48">
    <w:abstractNumId w:val="45"/>
  </w:num>
  <w:num w:numId="49">
    <w:abstractNumId w:val="13"/>
  </w:num>
  <w:num w:numId="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hideSpellingErrors/>
  <w:hideGrammaticalErrors/>
  <w:proofState w:spelling="clean" w:grammar="clean"/>
  <w:defaultTabStop w:val="720"/>
  <w:hyphenationZone w:val="396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67D"/>
    <w:rsid w:val="00016710"/>
    <w:rsid w:val="00025401"/>
    <w:rsid w:val="00034A62"/>
    <w:rsid w:val="0003655F"/>
    <w:rsid w:val="00042FE6"/>
    <w:rsid w:val="00053824"/>
    <w:rsid w:val="000538BA"/>
    <w:rsid w:val="00063BD4"/>
    <w:rsid w:val="000726B1"/>
    <w:rsid w:val="00075895"/>
    <w:rsid w:val="000874A3"/>
    <w:rsid w:val="000917E7"/>
    <w:rsid w:val="0009661E"/>
    <w:rsid w:val="000966D9"/>
    <w:rsid w:val="000A1B55"/>
    <w:rsid w:val="000B04DB"/>
    <w:rsid w:val="000B35E4"/>
    <w:rsid w:val="000B5F29"/>
    <w:rsid w:val="000C5D2F"/>
    <w:rsid w:val="000C6005"/>
    <w:rsid w:val="000C637A"/>
    <w:rsid w:val="000D0E9F"/>
    <w:rsid w:val="000F1678"/>
    <w:rsid w:val="000F60DA"/>
    <w:rsid w:val="00105178"/>
    <w:rsid w:val="0011585E"/>
    <w:rsid w:val="00117876"/>
    <w:rsid w:val="00120493"/>
    <w:rsid w:val="001244B8"/>
    <w:rsid w:val="00127EE5"/>
    <w:rsid w:val="00133E29"/>
    <w:rsid w:val="001348F1"/>
    <w:rsid w:val="00142147"/>
    <w:rsid w:val="0015471A"/>
    <w:rsid w:val="001548CC"/>
    <w:rsid w:val="0016056E"/>
    <w:rsid w:val="00160640"/>
    <w:rsid w:val="001631AA"/>
    <w:rsid w:val="001646A2"/>
    <w:rsid w:val="001717A2"/>
    <w:rsid w:val="001732B6"/>
    <w:rsid w:val="00174DE7"/>
    <w:rsid w:val="00185E67"/>
    <w:rsid w:val="001A09B8"/>
    <w:rsid w:val="001A27AC"/>
    <w:rsid w:val="001A409C"/>
    <w:rsid w:val="001A5400"/>
    <w:rsid w:val="001A5D88"/>
    <w:rsid w:val="001A7DC2"/>
    <w:rsid w:val="001B6D60"/>
    <w:rsid w:val="001C57DF"/>
    <w:rsid w:val="001F0F5A"/>
    <w:rsid w:val="001F705A"/>
    <w:rsid w:val="0020251C"/>
    <w:rsid w:val="002046A6"/>
    <w:rsid w:val="00204D1E"/>
    <w:rsid w:val="00214B05"/>
    <w:rsid w:val="0021757C"/>
    <w:rsid w:val="00233AA7"/>
    <w:rsid w:val="00245FE8"/>
    <w:rsid w:val="002463E5"/>
    <w:rsid w:val="00251CF5"/>
    <w:rsid w:val="0025418F"/>
    <w:rsid w:val="002548C3"/>
    <w:rsid w:val="00256026"/>
    <w:rsid w:val="002563BD"/>
    <w:rsid w:val="00266E0B"/>
    <w:rsid w:val="00282FA9"/>
    <w:rsid w:val="0029229C"/>
    <w:rsid w:val="002B06DB"/>
    <w:rsid w:val="002B354A"/>
    <w:rsid w:val="002B4AA4"/>
    <w:rsid w:val="002B536F"/>
    <w:rsid w:val="002C0189"/>
    <w:rsid w:val="002C137F"/>
    <w:rsid w:val="002C467D"/>
    <w:rsid w:val="002C7496"/>
    <w:rsid w:val="002D4E67"/>
    <w:rsid w:val="002D5ADB"/>
    <w:rsid w:val="002D749E"/>
    <w:rsid w:val="002E37B9"/>
    <w:rsid w:val="002E6429"/>
    <w:rsid w:val="003037C1"/>
    <w:rsid w:val="003039BA"/>
    <w:rsid w:val="00307761"/>
    <w:rsid w:val="003136FB"/>
    <w:rsid w:val="00315998"/>
    <w:rsid w:val="00324636"/>
    <w:rsid w:val="003443EC"/>
    <w:rsid w:val="003453DB"/>
    <w:rsid w:val="00366401"/>
    <w:rsid w:val="00376D34"/>
    <w:rsid w:val="00390A6C"/>
    <w:rsid w:val="003A2B29"/>
    <w:rsid w:val="003B6CA2"/>
    <w:rsid w:val="003B70FA"/>
    <w:rsid w:val="003B7AD7"/>
    <w:rsid w:val="003C27E4"/>
    <w:rsid w:val="003C7A06"/>
    <w:rsid w:val="003D1905"/>
    <w:rsid w:val="003E1879"/>
    <w:rsid w:val="003E1B19"/>
    <w:rsid w:val="003E492E"/>
    <w:rsid w:val="003E4D2F"/>
    <w:rsid w:val="003F0ACA"/>
    <w:rsid w:val="003F0AE1"/>
    <w:rsid w:val="00405A8F"/>
    <w:rsid w:val="00416AE1"/>
    <w:rsid w:val="0042793A"/>
    <w:rsid w:val="004300A0"/>
    <w:rsid w:val="004444D4"/>
    <w:rsid w:val="0045089E"/>
    <w:rsid w:val="0045347F"/>
    <w:rsid w:val="00456386"/>
    <w:rsid w:val="00456CE9"/>
    <w:rsid w:val="00457BD1"/>
    <w:rsid w:val="004602FE"/>
    <w:rsid w:val="00463AD1"/>
    <w:rsid w:val="00472CA9"/>
    <w:rsid w:val="00476E7D"/>
    <w:rsid w:val="00480D40"/>
    <w:rsid w:val="00480E40"/>
    <w:rsid w:val="00481AAE"/>
    <w:rsid w:val="00485C63"/>
    <w:rsid w:val="00492A3C"/>
    <w:rsid w:val="0049482A"/>
    <w:rsid w:val="004A43DA"/>
    <w:rsid w:val="004A5383"/>
    <w:rsid w:val="004A7596"/>
    <w:rsid w:val="004B6322"/>
    <w:rsid w:val="004C158B"/>
    <w:rsid w:val="004C6678"/>
    <w:rsid w:val="004E47B7"/>
    <w:rsid w:val="004E72EB"/>
    <w:rsid w:val="004F0CB5"/>
    <w:rsid w:val="004F4CB8"/>
    <w:rsid w:val="005015A2"/>
    <w:rsid w:val="00502D3E"/>
    <w:rsid w:val="00504B36"/>
    <w:rsid w:val="00505D65"/>
    <w:rsid w:val="005064AD"/>
    <w:rsid w:val="00510B64"/>
    <w:rsid w:val="00512A98"/>
    <w:rsid w:val="00516646"/>
    <w:rsid w:val="005265A5"/>
    <w:rsid w:val="005348D2"/>
    <w:rsid w:val="00536948"/>
    <w:rsid w:val="00540547"/>
    <w:rsid w:val="00540834"/>
    <w:rsid w:val="00545D85"/>
    <w:rsid w:val="00561841"/>
    <w:rsid w:val="00561D9B"/>
    <w:rsid w:val="005625B5"/>
    <w:rsid w:val="005636D5"/>
    <w:rsid w:val="0057036E"/>
    <w:rsid w:val="005771D9"/>
    <w:rsid w:val="005A230A"/>
    <w:rsid w:val="005A5A9C"/>
    <w:rsid w:val="005B54B7"/>
    <w:rsid w:val="005C159F"/>
    <w:rsid w:val="005D274B"/>
    <w:rsid w:val="005D6B36"/>
    <w:rsid w:val="005E2851"/>
    <w:rsid w:val="005E5374"/>
    <w:rsid w:val="005E5B08"/>
    <w:rsid w:val="005F272E"/>
    <w:rsid w:val="00601364"/>
    <w:rsid w:val="0060663A"/>
    <w:rsid w:val="00610955"/>
    <w:rsid w:val="00621FA1"/>
    <w:rsid w:val="006303AC"/>
    <w:rsid w:val="00632601"/>
    <w:rsid w:val="00634C05"/>
    <w:rsid w:val="00635CAD"/>
    <w:rsid w:val="00636DF7"/>
    <w:rsid w:val="00645EA2"/>
    <w:rsid w:val="0064777A"/>
    <w:rsid w:val="00647D74"/>
    <w:rsid w:val="0065297E"/>
    <w:rsid w:val="00661AD5"/>
    <w:rsid w:val="00666B90"/>
    <w:rsid w:val="006677CF"/>
    <w:rsid w:val="00682A36"/>
    <w:rsid w:val="00690DA4"/>
    <w:rsid w:val="00692C09"/>
    <w:rsid w:val="0069382B"/>
    <w:rsid w:val="006A5076"/>
    <w:rsid w:val="006B2E3A"/>
    <w:rsid w:val="006C064A"/>
    <w:rsid w:val="006D599C"/>
    <w:rsid w:val="006D756F"/>
    <w:rsid w:val="00701EBE"/>
    <w:rsid w:val="0070461B"/>
    <w:rsid w:val="00704E6A"/>
    <w:rsid w:val="0070791C"/>
    <w:rsid w:val="007146F2"/>
    <w:rsid w:val="007153AE"/>
    <w:rsid w:val="0071697D"/>
    <w:rsid w:val="00720A93"/>
    <w:rsid w:val="007249F1"/>
    <w:rsid w:val="00725C7E"/>
    <w:rsid w:val="00725FD7"/>
    <w:rsid w:val="00732BF7"/>
    <w:rsid w:val="0075728E"/>
    <w:rsid w:val="00760738"/>
    <w:rsid w:val="00766045"/>
    <w:rsid w:val="00783EAE"/>
    <w:rsid w:val="00793A5A"/>
    <w:rsid w:val="007A635A"/>
    <w:rsid w:val="007B05BB"/>
    <w:rsid w:val="007B193E"/>
    <w:rsid w:val="007B3349"/>
    <w:rsid w:val="007B5B0A"/>
    <w:rsid w:val="007B5F15"/>
    <w:rsid w:val="007C0C38"/>
    <w:rsid w:val="007C7A04"/>
    <w:rsid w:val="007D38BB"/>
    <w:rsid w:val="007D75EF"/>
    <w:rsid w:val="007E3364"/>
    <w:rsid w:val="00802CB2"/>
    <w:rsid w:val="00803E27"/>
    <w:rsid w:val="0080588B"/>
    <w:rsid w:val="00815395"/>
    <w:rsid w:val="008217E7"/>
    <w:rsid w:val="00824953"/>
    <w:rsid w:val="008312A0"/>
    <w:rsid w:val="00840B67"/>
    <w:rsid w:val="00844C67"/>
    <w:rsid w:val="008467D2"/>
    <w:rsid w:val="0086768A"/>
    <w:rsid w:val="00882FD5"/>
    <w:rsid w:val="00885E00"/>
    <w:rsid w:val="00890B9A"/>
    <w:rsid w:val="0089412B"/>
    <w:rsid w:val="00895508"/>
    <w:rsid w:val="00895764"/>
    <w:rsid w:val="008B006D"/>
    <w:rsid w:val="008B2CBC"/>
    <w:rsid w:val="008B45BF"/>
    <w:rsid w:val="008C251B"/>
    <w:rsid w:val="008C4D5E"/>
    <w:rsid w:val="008C6175"/>
    <w:rsid w:val="008C6925"/>
    <w:rsid w:val="008C692F"/>
    <w:rsid w:val="008D5708"/>
    <w:rsid w:val="008D5CDF"/>
    <w:rsid w:val="008D7A9F"/>
    <w:rsid w:val="008E1DF5"/>
    <w:rsid w:val="008E5169"/>
    <w:rsid w:val="008E6875"/>
    <w:rsid w:val="008E79C1"/>
    <w:rsid w:val="00901107"/>
    <w:rsid w:val="0090439D"/>
    <w:rsid w:val="009059A9"/>
    <w:rsid w:val="00907296"/>
    <w:rsid w:val="00911177"/>
    <w:rsid w:val="00911F06"/>
    <w:rsid w:val="009259AE"/>
    <w:rsid w:val="00932405"/>
    <w:rsid w:val="0093283E"/>
    <w:rsid w:val="009377CE"/>
    <w:rsid w:val="009413EF"/>
    <w:rsid w:val="00951EF4"/>
    <w:rsid w:val="00957049"/>
    <w:rsid w:val="009641B7"/>
    <w:rsid w:val="009668F9"/>
    <w:rsid w:val="009707C4"/>
    <w:rsid w:val="009711B1"/>
    <w:rsid w:val="0097283C"/>
    <w:rsid w:val="00977B3B"/>
    <w:rsid w:val="0098535C"/>
    <w:rsid w:val="009A2CC6"/>
    <w:rsid w:val="009A2DAA"/>
    <w:rsid w:val="009B1241"/>
    <w:rsid w:val="009B5D2C"/>
    <w:rsid w:val="009B7D8A"/>
    <w:rsid w:val="009C2E4B"/>
    <w:rsid w:val="009C70D5"/>
    <w:rsid w:val="009E1DC6"/>
    <w:rsid w:val="009F6134"/>
    <w:rsid w:val="009F61C6"/>
    <w:rsid w:val="00A03B29"/>
    <w:rsid w:val="00A06546"/>
    <w:rsid w:val="00A142F3"/>
    <w:rsid w:val="00A17AC4"/>
    <w:rsid w:val="00A236A7"/>
    <w:rsid w:val="00A453D5"/>
    <w:rsid w:val="00A518BC"/>
    <w:rsid w:val="00A5395A"/>
    <w:rsid w:val="00A72E26"/>
    <w:rsid w:val="00A72F35"/>
    <w:rsid w:val="00A7756F"/>
    <w:rsid w:val="00A84C4B"/>
    <w:rsid w:val="00A84C91"/>
    <w:rsid w:val="00A864F0"/>
    <w:rsid w:val="00A92349"/>
    <w:rsid w:val="00A939E7"/>
    <w:rsid w:val="00A93FCA"/>
    <w:rsid w:val="00AA2D67"/>
    <w:rsid w:val="00AA34A3"/>
    <w:rsid w:val="00AA77F7"/>
    <w:rsid w:val="00AC07B9"/>
    <w:rsid w:val="00AC44A7"/>
    <w:rsid w:val="00AC59EF"/>
    <w:rsid w:val="00AE0277"/>
    <w:rsid w:val="00AE32FB"/>
    <w:rsid w:val="00AE4D74"/>
    <w:rsid w:val="00AF237A"/>
    <w:rsid w:val="00AF2BAC"/>
    <w:rsid w:val="00AF3C64"/>
    <w:rsid w:val="00AF3DFA"/>
    <w:rsid w:val="00B06F88"/>
    <w:rsid w:val="00B15D19"/>
    <w:rsid w:val="00B16BA4"/>
    <w:rsid w:val="00B23198"/>
    <w:rsid w:val="00B270D2"/>
    <w:rsid w:val="00B32151"/>
    <w:rsid w:val="00B323AF"/>
    <w:rsid w:val="00B3384D"/>
    <w:rsid w:val="00B33AC3"/>
    <w:rsid w:val="00B349CF"/>
    <w:rsid w:val="00B36FC3"/>
    <w:rsid w:val="00B37165"/>
    <w:rsid w:val="00B42200"/>
    <w:rsid w:val="00B53BD7"/>
    <w:rsid w:val="00B53EBB"/>
    <w:rsid w:val="00B56E6D"/>
    <w:rsid w:val="00B614A1"/>
    <w:rsid w:val="00B64083"/>
    <w:rsid w:val="00B65F97"/>
    <w:rsid w:val="00B67740"/>
    <w:rsid w:val="00B67D6B"/>
    <w:rsid w:val="00B7081B"/>
    <w:rsid w:val="00B737B6"/>
    <w:rsid w:val="00B80209"/>
    <w:rsid w:val="00B804FC"/>
    <w:rsid w:val="00B806A1"/>
    <w:rsid w:val="00B904F3"/>
    <w:rsid w:val="00B91B5D"/>
    <w:rsid w:val="00B91E5C"/>
    <w:rsid w:val="00B965A8"/>
    <w:rsid w:val="00BA1099"/>
    <w:rsid w:val="00BA1FBD"/>
    <w:rsid w:val="00BA2EE4"/>
    <w:rsid w:val="00BA6795"/>
    <w:rsid w:val="00BB55E5"/>
    <w:rsid w:val="00BB73B2"/>
    <w:rsid w:val="00BD5474"/>
    <w:rsid w:val="00BE0665"/>
    <w:rsid w:val="00BE0EF0"/>
    <w:rsid w:val="00BE105B"/>
    <w:rsid w:val="00BE24B2"/>
    <w:rsid w:val="00BE7723"/>
    <w:rsid w:val="00BF233A"/>
    <w:rsid w:val="00BF2F94"/>
    <w:rsid w:val="00BF5C71"/>
    <w:rsid w:val="00BF7D29"/>
    <w:rsid w:val="00C018F4"/>
    <w:rsid w:val="00C0193D"/>
    <w:rsid w:val="00C03338"/>
    <w:rsid w:val="00C07780"/>
    <w:rsid w:val="00C17991"/>
    <w:rsid w:val="00C21267"/>
    <w:rsid w:val="00C35D56"/>
    <w:rsid w:val="00C400ED"/>
    <w:rsid w:val="00C51D61"/>
    <w:rsid w:val="00C52AC2"/>
    <w:rsid w:val="00C67DF5"/>
    <w:rsid w:val="00C73920"/>
    <w:rsid w:val="00C755D3"/>
    <w:rsid w:val="00C8163A"/>
    <w:rsid w:val="00C85E50"/>
    <w:rsid w:val="00C95A31"/>
    <w:rsid w:val="00C97C05"/>
    <w:rsid w:val="00CA3FD7"/>
    <w:rsid w:val="00CA5C56"/>
    <w:rsid w:val="00CB3DDD"/>
    <w:rsid w:val="00CC1408"/>
    <w:rsid w:val="00CC44EA"/>
    <w:rsid w:val="00CC58CC"/>
    <w:rsid w:val="00CF3621"/>
    <w:rsid w:val="00CF3E76"/>
    <w:rsid w:val="00CF5563"/>
    <w:rsid w:val="00D034CC"/>
    <w:rsid w:val="00D11548"/>
    <w:rsid w:val="00D116A3"/>
    <w:rsid w:val="00D127E9"/>
    <w:rsid w:val="00D15880"/>
    <w:rsid w:val="00D21295"/>
    <w:rsid w:val="00D2332B"/>
    <w:rsid w:val="00D261F1"/>
    <w:rsid w:val="00D37403"/>
    <w:rsid w:val="00D40A7E"/>
    <w:rsid w:val="00D5117D"/>
    <w:rsid w:val="00D619D4"/>
    <w:rsid w:val="00D63211"/>
    <w:rsid w:val="00D6601A"/>
    <w:rsid w:val="00D7083D"/>
    <w:rsid w:val="00D72E78"/>
    <w:rsid w:val="00D73B3E"/>
    <w:rsid w:val="00D74D2F"/>
    <w:rsid w:val="00D7768A"/>
    <w:rsid w:val="00D92872"/>
    <w:rsid w:val="00DB1322"/>
    <w:rsid w:val="00DB5A94"/>
    <w:rsid w:val="00DB6491"/>
    <w:rsid w:val="00DB6710"/>
    <w:rsid w:val="00DC0AE8"/>
    <w:rsid w:val="00DC0DAF"/>
    <w:rsid w:val="00DD2BEA"/>
    <w:rsid w:val="00DF008E"/>
    <w:rsid w:val="00DF1D76"/>
    <w:rsid w:val="00DF54DA"/>
    <w:rsid w:val="00E131F3"/>
    <w:rsid w:val="00E24259"/>
    <w:rsid w:val="00E3390E"/>
    <w:rsid w:val="00E33DAE"/>
    <w:rsid w:val="00E35623"/>
    <w:rsid w:val="00E36C19"/>
    <w:rsid w:val="00E372B7"/>
    <w:rsid w:val="00E37A18"/>
    <w:rsid w:val="00E45021"/>
    <w:rsid w:val="00E66A60"/>
    <w:rsid w:val="00E75D90"/>
    <w:rsid w:val="00EA466E"/>
    <w:rsid w:val="00EA6C74"/>
    <w:rsid w:val="00EB7440"/>
    <w:rsid w:val="00EC040A"/>
    <w:rsid w:val="00EC5E48"/>
    <w:rsid w:val="00EC5EFB"/>
    <w:rsid w:val="00EC7FB3"/>
    <w:rsid w:val="00ED48C7"/>
    <w:rsid w:val="00EE11B3"/>
    <w:rsid w:val="00EE570B"/>
    <w:rsid w:val="00EE6CC1"/>
    <w:rsid w:val="00EF36B3"/>
    <w:rsid w:val="00EF4AA9"/>
    <w:rsid w:val="00EF6064"/>
    <w:rsid w:val="00F16999"/>
    <w:rsid w:val="00F21DA8"/>
    <w:rsid w:val="00F32680"/>
    <w:rsid w:val="00F34BD1"/>
    <w:rsid w:val="00F44D35"/>
    <w:rsid w:val="00F4533A"/>
    <w:rsid w:val="00F51B75"/>
    <w:rsid w:val="00F51FD9"/>
    <w:rsid w:val="00F5407B"/>
    <w:rsid w:val="00F57F5A"/>
    <w:rsid w:val="00F608B6"/>
    <w:rsid w:val="00F70688"/>
    <w:rsid w:val="00F72836"/>
    <w:rsid w:val="00F72ACC"/>
    <w:rsid w:val="00F738BD"/>
    <w:rsid w:val="00F73EA8"/>
    <w:rsid w:val="00F76E6B"/>
    <w:rsid w:val="00F91A93"/>
    <w:rsid w:val="00FA43BC"/>
    <w:rsid w:val="00FA4C7F"/>
    <w:rsid w:val="00FB0F02"/>
    <w:rsid w:val="00FB671B"/>
    <w:rsid w:val="00FC14C8"/>
    <w:rsid w:val="00FC3DA2"/>
    <w:rsid w:val="00FD0A23"/>
    <w:rsid w:val="00FD21B6"/>
    <w:rsid w:val="00FE6846"/>
    <w:rsid w:val="00FF238F"/>
    <w:rsid w:val="00FF4F6E"/>
    <w:rsid w:val="00FF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0502ADD"/>
  <w15:docId w15:val="{5C297BD1-4429-4B05-9FFE-6E78B3587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69382B"/>
    <w:rPr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qFormat/>
    <w:rsid w:val="003136FB"/>
    <w:pPr>
      <w:keepNext/>
      <w:jc w:val="center"/>
      <w:outlineLvl w:val="0"/>
    </w:pPr>
    <w:rPr>
      <w:b/>
      <w:bCs/>
      <w:sz w:val="20"/>
      <w:lang w:val="lt-LT"/>
    </w:rPr>
  </w:style>
  <w:style w:type="paragraph" w:styleId="Antrat2">
    <w:name w:val="heading 2"/>
    <w:basedOn w:val="prastasis"/>
    <w:next w:val="prastasis"/>
    <w:qFormat/>
    <w:rsid w:val="003136FB"/>
    <w:pPr>
      <w:keepNext/>
      <w:outlineLvl w:val="1"/>
    </w:pPr>
    <w:rPr>
      <w:b/>
      <w:bCs/>
      <w:sz w:val="20"/>
      <w:lang w:val="lt-LT"/>
    </w:rPr>
  </w:style>
  <w:style w:type="paragraph" w:styleId="Antrat3">
    <w:name w:val="heading 3"/>
    <w:basedOn w:val="prastasis"/>
    <w:next w:val="prastasis"/>
    <w:qFormat/>
    <w:rsid w:val="003136FB"/>
    <w:pPr>
      <w:keepNext/>
      <w:outlineLvl w:val="2"/>
    </w:pPr>
    <w:rPr>
      <w:sz w:val="20"/>
      <w:lang w:val="lt-LT"/>
    </w:rPr>
  </w:style>
  <w:style w:type="paragraph" w:styleId="Antrat4">
    <w:name w:val="heading 4"/>
    <w:basedOn w:val="prastasis"/>
    <w:next w:val="prastasis"/>
    <w:qFormat/>
    <w:rsid w:val="003136FB"/>
    <w:pPr>
      <w:keepNext/>
      <w:outlineLvl w:val="3"/>
    </w:pPr>
    <w:rPr>
      <w:b/>
      <w:bCs/>
      <w:sz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besliotekstas1">
    <w:name w:val="Debesėlio tekstas1"/>
    <w:basedOn w:val="prastasis"/>
    <w:semiHidden/>
    <w:rsid w:val="003136FB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semiHidden/>
    <w:rsid w:val="003136FB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  <w:rsid w:val="003136FB"/>
  </w:style>
  <w:style w:type="paragraph" w:styleId="Antrats">
    <w:name w:val="header"/>
    <w:basedOn w:val="prastasis"/>
    <w:rsid w:val="003136FB"/>
    <w:pPr>
      <w:tabs>
        <w:tab w:val="center" w:pos="4153"/>
        <w:tab w:val="right" w:pos="8306"/>
      </w:tabs>
    </w:pPr>
  </w:style>
  <w:style w:type="paragraph" w:customStyle="1" w:styleId="Default">
    <w:name w:val="Default"/>
    <w:rsid w:val="003136FB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Bodytext1">
    <w:name w:val="Body text1"/>
    <w:basedOn w:val="prastasis"/>
    <w:rsid w:val="003136FB"/>
    <w:pPr>
      <w:overflowPunct w:val="0"/>
      <w:autoSpaceDE w:val="0"/>
      <w:autoSpaceDN w:val="0"/>
      <w:adjustRightInd w:val="0"/>
      <w:textAlignment w:val="baseline"/>
    </w:pPr>
    <w:rPr>
      <w:rFonts w:ascii="TimesLT" w:hAnsi="TimesLT"/>
      <w:szCs w:val="20"/>
      <w:lang w:val="en-GB"/>
    </w:rPr>
  </w:style>
  <w:style w:type="paragraph" w:styleId="Pagrindinistekstas">
    <w:name w:val="Body Text"/>
    <w:basedOn w:val="prastasis"/>
    <w:semiHidden/>
    <w:rsid w:val="003136FB"/>
    <w:rPr>
      <w:sz w:val="22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C467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2C467D"/>
    <w:rPr>
      <w:rFonts w:ascii="Tahoma" w:hAnsi="Tahoma" w:cs="Tahoma"/>
      <w:sz w:val="16"/>
      <w:szCs w:val="16"/>
      <w:lang w:val="en-US" w:eastAsia="en-US"/>
    </w:rPr>
  </w:style>
  <w:style w:type="table" w:styleId="Lentelstinklelis">
    <w:name w:val="Table Grid"/>
    <w:basedOn w:val="prastojilentel"/>
    <w:uiPriority w:val="59"/>
    <w:rsid w:val="00CA3FD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int">
    <w:name w:val="print"/>
    <w:basedOn w:val="Numatytasispastraiposriftas"/>
    <w:rsid w:val="00463AD1"/>
  </w:style>
  <w:style w:type="character" w:styleId="Hipersaitas">
    <w:name w:val="Hyperlink"/>
    <w:basedOn w:val="Numatytasispastraiposriftas"/>
    <w:uiPriority w:val="99"/>
    <w:unhideWhenUsed/>
    <w:rsid w:val="00463AD1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463AD1"/>
    <w:pPr>
      <w:ind w:left="720"/>
      <w:contextualSpacing/>
    </w:pPr>
  </w:style>
  <w:style w:type="paragraph" w:customStyle="1" w:styleId="Pa5">
    <w:name w:val="Pa5"/>
    <w:basedOn w:val="Default"/>
    <w:next w:val="Default"/>
    <w:uiPriority w:val="99"/>
    <w:rsid w:val="00725FD7"/>
    <w:pPr>
      <w:spacing w:line="191" w:lineRule="atLeast"/>
    </w:pPr>
    <w:rPr>
      <w:rFonts w:ascii="Proxima Nova" w:hAnsi="Proxima Nova"/>
      <w:color w:val="auto"/>
      <w:lang w:val="lt-LT"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03B2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03B2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03B29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03B2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03B29"/>
    <w:rPr>
      <w:b/>
      <w:bCs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5265A5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5265A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5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5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923559">
          <w:marLeft w:val="0"/>
          <w:marRight w:val="0"/>
          <w:marTop w:val="374"/>
          <w:marBottom w:val="0"/>
          <w:divBdr>
            <w:top w:val="single" w:sz="4" w:space="9" w:color="D0D0D0"/>
            <w:left w:val="single" w:sz="4" w:space="9" w:color="D0D0D0"/>
            <w:bottom w:val="single" w:sz="4" w:space="9" w:color="D0D0D0"/>
            <w:right w:val="single" w:sz="4" w:space="9" w:color="D0D0D0"/>
          </w:divBdr>
          <w:divsChild>
            <w:div w:id="70001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56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84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9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E0A94E-22F0-4924-85D9-C9C1940965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ACD28F-45BF-4DB0-B663-070E9977C4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6CDF17-3BB0-4FE9-B0E1-9A68549D493A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F03F5F9-E493-43C5-A926-9F92239A9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2497</Words>
  <Characters>1424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Rytis Jurkonis</dc:creator>
  <cp:keywords/>
  <dc:description/>
  <cp:lastModifiedBy>Daiva Žvirblytė</cp:lastModifiedBy>
  <cp:revision>2</cp:revision>
  <cp:lastPrinted>2025-02-28T20:00:00Z</cp:lastPrinted>
  <dcterms:created xsi:type="dcterms:W3CDTF">2025-02-28T20:00:00Z</dcterms:created>
  <dcterms:modified xsi:type="dcterms:W3CDTF">2025-02-28T20:00:00Z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