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6ECE2" w14:textId="77777777" w:rsidR="00D553CA" w:rsidRPr="00202E2A" w:rsidRDefault="00D553CA" w:rsidP="00A25BED">
      <w:pPr>
        <w:tabs>
          <w:tab w:val="left" w:pos="420"/>
          <w:tab w:val="right" w:pos="9638"/>
        </w:tabs>
        <w:spacing w:after="0" w:line="240" w:lineRule="auto"/>
        <w:jc w:val="right"/>
        <w:rPr>
          <w:rFonts w:ascii="Times New Roman" w:eastAsiaTheme="minorEastAsia" w:hAnsi="Times New Roman" w:cs="Times New Roman"/>
          <w:bCs/>
          <w:sz w:val="24"/>
          <w:szCs w:val="24"/>
          <w:lang w:eastAsia="lt-LT"/>
        </w:rPr>
      </w:pPr>
      <w:r w:rsidRPr="00202E2A">
        <w:rPr>
          <w:rFonts w:ascii="Times New Roman" w:eastAsiaTheme="minorEastAsia" w:hAnsi="Times New Roman" w:cs="Times New Roman"/>
          <w:bCs/>
          <w:sz w:val="24"/>
          <w:szCs w:val="24"/>
          <w:lang w:eastAsia="lt-LT"/>
        </w:rPr>
        <w:t>1 priedas</w:t>
      </w:r>
    </w:p>
    <w:p w14:paraId="085A99C8"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Herbas arba prekių ženklas</w:t>
      </w:r>
    </w:p>
    <w:p w14:paraId="16CA54EA"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(Tiekėjo pavadinimas)</w:t>
      </w:r>
    </w:p>
    <w:p w14:paraId="6B2864E1" w14:textId="77777777" w:rsidR="00D553CA" w:rsidRPr="009C46CD" w:rsidRDefault="00D553CA" w:rsidP="00D553CA">
      <w:pPr>
        <w:spacing w:after="0" w:line="240" w:lineRule="auto"/>
        <w:ind w:right="-178"/>
        <w:jc w:val="center"/>
        <w:rPr>
          <w:rFonts w:ascii="Times New Roman" w:eastAsia="Times New Roman" w:hAnsi="Times New Roman" w:cs="Times New Roman"/>
        </w:rPr>
      </w:pPr>
    </w:p>
    <w:p w14:paraId="07B2FDB5" w14:textId="77777777" w:rsidR="00D553CA" w:rsidRPr="009C46CD" w:rsidRDefault="00D553CA" w:rsidP="00D553CA">
      <w:pPr>
        <w:spacing w:after="0" w:line="240" w:lineRule="auto"/>
        <w:ind w:right="-178"/>
        <w:jc w:val="center"/>
        <w:rPr>
          <w:rFonts w:ascii="Times New Roman" w:eastAsia="Times New Roman" w:hAnsi="Times New Roman" w:cs="Times New Roman"/>
        </w:rPr>
      </w:pPr>
      <w:r w:rsidRPr="009C46CD">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F5E9B" w14:textId="77777777" w:rsidR="00766699" w:rsidRDefault="00766699" w:rsidP="00D553CA">
      <w:pPr>
        <w:spacing w:after="0" w:line="240" w:lineRule="auto"/>
        <w:rPr>
          <w:rFonts w:ascii="Times New Roman" w:eastAsia="Times New Roman" w:hAnsi="Times New Roman" w:cs="Times New Roman"/>
          <w:sz w:val="24"/>
          <w:szCs w:val="24"/>
        </w:rPr>
      </w:pPr>
    </w:p>
    <w:p w14:paraId="56C922BD" w14:textId="4BA76E4D" w:rsidR="00D553CA" w:rsidRDefault="00D553CA" w:rsidP="00D553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Skuodo </w:t>
      </w:r>
      <w:r w:rsidRPr="00FE4A15">
        <w:rPr>
          <w:rFonts w:ascii="Times New Roman" w:eastAsia="Times New Roman" w:hAnsi="Times New Roman" w:cs="Times New Roman"/>
          <w:sz w:val="24"/>
          <w:szCs w:val="24"/>
        </w:rPr>
        <w:t>rajono savivaldybės administracijai</w:t>
      </w:r>
    </w:p>
    <w:p w14:paraId="7AFD3562" w14:textId="77777777" w:rsidR="00AA7736" w:rsidRPr="00FE4A15" w:rsidRDefault="00AA7736" w:rsidP="00D553CA">
      <w:pPr>
        <w:spacing w:after="0" w:line="240" w:lineRule="auto"/>
        <w:rPr>
          <w:rFonts w:ascii="Times New Roman" w:eastAsia="Times New Roman" w:hAnsi="Times New Roman" w:cs="Times New Roman"/>
          <w:sz w:val="24"/>
          <w:szCs w:val="24"/>
        </w:rPr>
      </w:pPr>
    </w:p>
    <w:p w14:paraId="582031E8" w14:textId="77777777" w:rsidR="00DF1F68" w:rsidRPr="00DF1F68" w:rsidRDefault="00DF1F68" w:rsidP="00DF1F68">
      <w:pPr>
        <w:pStyle w:val="Antrinispavadinimas"/>
        <w:jc w:val="center"/>
        <w:rPr>
          <w:b/>
          <w:bCs/>
          <w:u w:val="none"/>
          <w:lang w:val="lt-LT"/>
        </w:rPr>
      </w:pPr>
      <w:r w:rsidRPr="00DF1F68">
        <w:rPr>
          <w:b/>
          <w:bCs/>
          <w:u w:val="none"/>
          <w:lang w:val="lt-LT"/>
        </w:rPr>
        <w:t xml:space="preserve">PASIŪLYMAS </w:t>
      </w:r>
    </w:p>
    <w:p w14:paraId="146C2E6A" w14:textId="5075EE4B" w:rsidR="00D553CA" w:rsidRPr="00AA7736" w:rsidRDefault="00DF1F68" w:rsidP="00DF1F68">
      <w:pPr>
        <w:jc w:val="center"/>
        <w:rPr>
          <w:rFonts w:ascii="Times New Roman" w:eastAsia="Times New Roman" w:hAnsi="Times New Roman" w:cs="Times New Roman"/>
          <w:b/>
          <w:sz w:val="24"/>
          <w:szCs w:val="24"/>
        </w:rPr>
      </w:pPr>
      <w:r w:rsidRPr="00DF1F68">
        <w:rPr>
          <w:rFonts w:ascii="Times New Roman" w:hAnsi="Times New Roman" w:cs="Times New Roman"/>
          <w:b/>
          <w:bCs/>
          <w:sz w:val="24"/>
          <w:szCs w:val="24"/>
        </w:rPr>
        <w:t>LENGVOJO AUTOMOBILIO</w:t>
      </w:r>
      <w:r w:rsidR="002B7C5A">
        <w:rPr>
          <w:rFonts w:ascii="Times New Roman" w:hAnsi="Times New Roman" w:cs="Times New Roman"/>
          <w:b/>
          <w:bCs/>
          <w:sz w:val="24"/>
          <w:szCs w:val="24"/>
        </w:rPr>
        <w:t xml:space="preserve"> </w:t>
      </w:r>
      <w:bookmarkStart w:id="0" w:name="_GoBack"/>
      <w:bookmarkEnd w:id="0"/>
      <w:r w:rsidRPr="00DF1F68">
        <w:rPr>
          <w:rFonts w:ascii="Times New Roman" w:hAnsi="Times New Roman" w:cs="Times New Roman"/>
          <w:b/>
          <w:bCs/>
          <w:sz w:val="24"/>
          <w:szCs w:val="24"/>
        </w:rPr>
        <w:t>PIRKIMUI</w:t>
      </w:r>
    </w:p>
    <w:p w14:paraId="153D6816" w14:textId="77777777" w:rsidR="00D553CA" w:rsidRPr="00FE4A15" w:rsidRDefault="00D553CA" w:rsidP="00D553CA">
      <w:pPr>
        <w:spacing w:after="0" w:line="240" w:lineRule="auto"/>
        <w:jc w:val="center"/>
        <w:rPr>
          <w:rFonts w:ascii="Times New Roman" w:eastAsia="Times New Roman" w:hAnsi="Times New Roman" w:cs="Times New Roman"/>
          <w:b/>
          <w:bCs/>
          <w:color w:val="000000"/>
          <w:sz w:val="24"/>
          <w:szCs w:val="20"/>
        </w:rPr>
      </w:pPr>
      <w:r w:rsidRPr="00FE4A15">
        <w:rPr>
          <w:rFonts w:ascii="Times New Roman" w:eastAsia="Times New Roman" w:hAnsi="Times New Roman" w:cs="Times New Roman"/>
          <w:sz w:val="24"/>
          <w:szCs w:val="20"/>
        </w:rPr>
        <w:t>____________</w:t>
      </w:r>
      <w:r w:rsidRPr="00FE4A15">
        <w:rPr>
          <w:rFonts w:ascii="Times New Roman" w:eastAsia="Times New Roman" w:hAnsi="Times New Roman" w:cs="Times New Roman"/>
          <w:b/>
          <w:bCs/>
          <w:color w:val="000000"/>
          <w:sz w:val="24"/>
          <w:szCs w:val="20"/>
        </w:rPr>
        <w:t xml:space="preserve"> </w:t>
      </w:r>
      <w:r w:rsidRPr="00FE4A15">
        <w:rPr>
          <w:rFonts w:ascii="Times New Roman" w:eastAsia="Times New Roman" w:hAnsi="Times New Roman" w:cs="Times New Roman"/>
          <w:sz w:val="24"/>
          <w:szCs w:val="20"/>
        </w:rPr>
        <w:t>Nr.______</w:t>
      </w:r>
    </w:p>
    <w:p w14:paraId="6FCEC3B8" w14:textId="17696017" w:rsidR="00D553CA" w:rsidRPr="00202E2A" w:rsidRDefault="004C4503" w:rsidP="008754FD">
      <w:pPr>
        <w:shd w:val="clear" w:color="auto" w:fill="FFFFFF"/>
        <w:spacing w:after="0" w:line="240" w:lineRule="auto"/>
        <w:ind w:left="3600"/>
        <w:rPr>
          <w:rFonts w:ascii="Times New Roman" w:eastAsia="Times New Roman" w:hAnsi="Times New Roman" w:cs="Times New Roman"/>
          <w:bCs/>
          <w:color w:val="000000"/>
        </w:rPr>
      </w:pPr>
      <w:r>
        <w:rPr>
          <w:rFonts w:ascii="Times New Roman" w:eastAsia="Times New Roman" w:hAnsi="Times New Roman" w:cs="Times New Roman"/>
          <w:bCs/>
          <w:color w:val="000000"/>
          <w:sz w:val="20"/>
          <w:szCs w:val="20"/>
        </w:rPr>
        <w:t xml:space="preserve">        </w:t>
      </w:r>
      <w:r w:rsidR="00D553CA" w:rsidRPr="00202E2A">
        <w:rPr>
          <w:rFonts w:ascii="Times New Roman" w:eastAsia="Times New Roman" w:hAnsi="Times New Roman" w:cs="Times New Roman"/>
          <w:bCs/>
          <w:color w:val="000000"/>
        </w:rPr>
        <w:t>(Data)</w:t>
      </w:r>
    </w:p>
    <w:p w14:paraId="6A375EBB" w14:textId="77777777" w:rsidR="00D553CA" w:rsidRPr="00FE4A15" w:rsidRDefault="00D553CA" w:rsidP="00D553CA">
      <w:pPr>
        <w:spacing w:after="0" w:line="240" w:lineRule="auto"/>
        <w:jc w:val="center"/>
        <w:rPr>
          <w:rFonts w:ascii="Times New Roman" w:eastAsia="Times New Roman" w:hAnsi="Times New Roman" w:cs="Times New Roman"/>
          <w:sz w:val="24"/>
          <w:szCs w:val="24"/>
        </w:rPr>
      </w:pPr>
    </w:p>
    <w:p w14:paraId="2C0ECA9A" w14:textId="77777777" w:rsidR="00E069FA" w:rsidRPr="00FE4A15" w:rsidRDefault="00E069FA" w:rsidP="00E069FA">
      <w:pPr>
        <w:spacing w:after="0" w:line="240" w:lineRule="auto"/>
        <w:jc w:val="center"/>
        <w:rPr>
          <w:rFonts w:ascii="Times New Roman" w:eastAsia="Times New Roman" w:hAnsi="Times New Roman" w:cs="Times New Roman"/>
          <w:b/>
          <w:sz w:val="24"/>
          <w:szCs w:val="24"/>
        </w:rPr>
      </w:pPr>
      <w:bookmarkStart w:id="1" w:name="_Toc329443227"/>
      <w:bookmarkStart w:id="2" w:name="_Toc147739116"/>
      <w:r>
        <w:rPr>
          <w:rFonts w:ascii="Times New Roman" w:eastAsia="Times New Roman" w:hAnsi="Times New Roman" w:cs="Times New Roman"/>
          <w:b/>
          <w:sz w:val="24"/>
          <w:szCs w:val="24"/>
        </w:rPr>
        <w:t>I</w:t>
      </w:r>
      <w:r w:rsidRPr="00FE4A15">
        <w:rPr>
          <w:rFonts w:ascii="Times New Roman" w:eastAsia="Times New Roman" w:hAnsi="Times New Roman" w:cs="Times New Roman"/>
          <w:b/>
          <w:sz w:val="24"/>
          <w:szCs w:val="24"/>
        </w:rPr>
        <w:t>. 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536"/>
      </w:tblGrid>
      <w:tr w:rsidR="00E069FA" w:rsidRPr="00FE4A15" w14:paraId="4EAAC67A"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7F38A2" w14:textId="77777777" w:rsidR="00E069FA" w:rsidRPr="008D6C70" w:rsidRDefault="00E069FA" w:rsidP="00726DF2">
            <w:pPr>
              <w:spacing w:after="0" w:line="240" w:lineRule="auto"/>
              <w:jc w:val="both"/>
              <w:rPr>
                <w:rFonts w:ascii="Times New Roman" w:eastAsia="Times New Roman" w:hAnsi="Times New Roman" w:cs="Times New Roman"/>
                <w:sz w:val="24"/>
                <w:szCs w:val="24"/>
              </w:rPr>
            </w:pPr>
            <w:r w:rsidRPr="009C22E3">
              <w:rPr>
                <w:rFonts w:ascii="Times New Roman" w:hAnsi="Times New Roman" w:cs="Times New Roman"/>
                <w:sz w:val="24"/>
                <w:szCs w:val="24"/>
              </w:rPr>
              <w:t>Tiekėjo pavadinimas /Jeigu dalyvauja ūkio subjektų grupė,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01AC6BA8"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6B72244B"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8D03E1" w14:textId="77777777" w:rsidR="00E069FA" w:rsidRPr="008D6C70" w:rsidRDefault="00E069FA" w:rsidP="00726DF2">
            <w:pPr>
              <w:spacing w:after="0" w:line="240" w:lineRule="auto"/>
              <w:jc w:val="both"/>
              <w:rPr>
                <w:rFonts w:ascii="Times New Roman" w:eastAsia="Times New Roman" w:hAnsi="Times New Roman" w:cs="Times New Roman"/>
                <w:sz w:val="24"/>
                <w:szCs w:val="24"/>
              </w:rPr>
            </w:pPr>
            <w:r w:rsidRPr="008D6C70">
              <w:rPr>
                <w:rFonts w:ascii="Times New Roman" w:eastAsia="Calibri" w:hAnsi="Times New Roman" w:cs="Times New Roman"/>
                <w:sz w:val="24"/>
                <w:szCs w:val="24"/>
              </w:rPr>
              <w:t>Tiekėjo arba ūkio subjektų grupės narių juridinio asmens kodas (-ai)</w:t>
            </w:r>
            <w:r>
              <w:rPr>
                <w:rFonts w:ascii="Times New Roman" w:eastAsia="Calibri" w:hAnsi="Times New Roman" w:cs="Times New Roman"/>
                <w:sz w:val="24"/>
                <w:szCs w:val="24"/>
              </w:rPr>
              <w:t>, buveinės adresas (ai)</w:t>
            </w:r>
            <w:r w:rsidRPr="008D6C70">
              <w:rPr>
                <w:rFonts w:ascii="Times New Roman" w:eastAsia="Calibri" w:hAnsi="Times New Roman" w:cs="Times New Roman"/>
                <w:sz w:val="24"/>
                <w:szCs w:val="24"/>
              </w:rPr>
              <w:t xml:space="preserve"> (tuo atveju, jei pasiūlymą teikia fizinis asmuo - verslo pažymė</w:t>
            </w:r>
            <w:r>
              <w:rPr>
                <w:rFonts w:ascii="Times New Roman" w:eastAsia="Calibri" w:hAnsi="Times New Roman" w:cs="Times New Roman"/>
                <w:sz w:val="24"/>
                <w:szCs w:val="24"/>
              </w:rPr>
              <w:t>jimo Nr. ar pan.)</w:t>
            </w:r>
          </w:p>
        </w:tc>
        <w:tc>
          <w:tcPr>
            <w:tcW w:w="4536" w:type="dxa"/>
            <w:tcBorders>
              <w:top w:val="single" w:sz="4" w:space="0" w:color="auto"/>
              <w:left w:val="single" w:sz="4" w:space="0" w:color="auto"/>
              <w:bottom w:val="single" w:sz="4" w:space="0" w:color="auto"/>
              <w:right w:val="single" w:sz="4" w:space="0" w:color="auto"/>
            </w:tcBorders>
          </w:tcPr>
          <w:p w14:paraId="24DA72C8"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56125075"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E72F95" w14:textId="77777777" w:rsidR="00E069FA" w:rsidRPr="008D6C70" w:rsidRDefault="00E069FA" w:rsidP="00726DF2">
            <w:pPr>
              <w:spacing w:after="0" w:line="240" w:lineRule="auto"/>
              <w:jc w:val="both"/>
              <w:rPr>
                <w:rFonts w:ascii="Times New Roman" w:eastAsia="Calibri" w:hAnsi="Times New Roman" w:cs="Times New Roman"/>
                <w:sz w:val="24"/>
                <w:szCs w:val="24"/>
              </w:rPr>
            </w:pPr>
            <w:r w:rsidRPr="008D6C70">
              <w:rPr>
                <w:rFonts w:ascii="Times New Roman" w:eastAsia="Calibri" w:hAnsi="Times New Roman" w:cs="Times New Roman"/>
                <w:sz w:val="24"/>
                <w:szCs w:val="24"/>
              </w:rPr>
              <w:t>Už pasiūlymą atsakingo asmens vardas, pavardė, pareigos, telefono numeris</w:t>
            </w:r>
          </w:p>
        </w:tc>
        <w:tc>
          <w:tcPr>
            <w:tcW w:w="4536" w:type="dxa"/>
            <w:tcBorders>
              <w:top w:val="single" w:sz="4" w:space="0" w:color="auto"/>
              <w:left w:val="single" w:sz="4" w:space="0" w:color="auto"/>
              <w:bottom w:val="single" w:sz="4" w:space="0" w:color="auto"/>
              <w:right w:val="single" w:sz="4" w:space="0" w:color="auto"/>
            </w:tcBorders>
          </w:tcPr>
          <w:p w14:paraId="041934FC"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r w:rsidR="00E069FA" w:rsidRPr="00FE4A15" w14:paraId="588F8620" w14:textId="77777777" w:rsidTr="00726DF2">
        <w:tc>
          <w:tcPr>
            <w:tcW w:w="52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7A57917" w14:textId="77777777" w:rsidR="00E069FA" w:rsidRPr="008D6C70" w:rsidRDefault="00E069FA" w:rsidP="00726DF2">
            <w:pPr>
              <w:spacing w:after="0" w:line="240" w:lineRule="auto"/>
              <w:jc w:val="both"/>
              <w:rPr>
                <w:rFonts w:ascii="Times New Roman" w:hAnsi="Times New Roman" w:cs="Times New Roman"/>
                <w:sz w:val="24"/>
                <w:szCs w:val="24"/>
              </w:rPr>
            </w:pPr>
            <w:r w:rsidRPr="008D6C70">
              <w:rPr>
                <w:rFonts w:ascii="Times New Roman" w:hAnsi="Times New Roman" w:cs="Times New Roman"/>
                <w:sz w:val="24"/>
                <w:szCs w:val="24"/>
              </w:rPr>
              <w:t>Ryšiams su perkančiąją organizacijai palaikyti paskirtas atsakingas asmuo (nurodyti asmens vardą, pavardę, pareigas, el. paštą, kontaktinius telefonus)</w:t>
            </w:r>
          </w:p>
        </w:tc>
        <w:tc>
          <w:tcPr>
            <w:tcW w:w="4536" w:type="dxa"/>
            <w:tcBorders>
              <w:top w:val="single" w:sz="4" w:space="0" w:color="auto"/>
              <w:left w:val="single" w:sz="4" w:space="0" w:color="auto"/>
              <w:bottom w:val="single" w:sz="4" w:space="0" w:color="auto"/>
              <w:right w:val="single" w:sz="4" w:space="0" w:color="auto"/>
            </w:tcBorders>
          </w:tcPr>
          <w:p w14:paraId="42232000" w14:textId="77777777" w:rsidR="00E069FA" w:rsidRPr="00FE4A15" w:rsidRDefault="00E069FA" w:rsidP="00726DF2">
            <w:pPr>
              <w:spacing w:after="0" w:line="240" w:lineRule="auto"/>
              <w:jc w:val="both"/>
              <w:rPr>
                <w:rFonts w:ascii="Times New Roman" w:eastAsia="Times New Roman" w:hAnsi="Times New Roman" w:cs="Times New Roman"/>
                <w:sz w:val="24"/>
                <w:szCs w:val="24"/>
              </w:rPr>
            </w:pPr>
          </w:p>
        </w:tc>
      </w:tr>
    </w:tbl>
    <w:p w14:paraId="5DD45EEE" w14:textId="77777777" w:rsidR="00ED3FDD" w:rsidRPr="00343F1F" w:rsidRDefault="00ED3FDD" w:rsidP="00ED3FDD">
      <w:pPr>
        <w:spacing w:after="0" w:line="240" w:lineRule="auto"/>
        <w:ind w:left="720"/>
        <w:jc w:val="center"/>
        <w:rPr>
          <w:rFonts w:ascii="Times New Roman" w:eastAsia="Times New Roman" w:hAnsi="Times New Roman" w:cs="Times New Roman"/>
          <w:b/>
          <w:bCs/>
          <w:sz w:val="24"/>
          <w:szCs w:val="24"/>
        </w:rPr>
      </w:pPr>
    </w:p>
    <w:bookmarkEnd w:id="1"/>
    <w:p w14:paraId="374AC92C" w14:textId="77777777" w:rsidR="00ED3FDD" w:rsidRDefault="00ED3FDD" w:rsidP="00ED3FDD">
      <w:pPr>
        <w:spacing w:after="0" w:line="259" w:lineRule="auto"/>
        <w:ind w:left="720"/>
        <w:jc w:val="center"/>
        <w:rPr>
          <w:rFonts w:ascii="Times New Roman" w:hAnsi="Times New Roman" w:cs="Times New Roman"/>
          <w:b/>
          <w:bCs/>
          <w:sz w:val="24"/>
          <w:szCs w:val="24"/>
        </w:rPr>
      </w:pPr>
      <w:r w:rsidRPr="00343F1F">
        <w:rPr>
          <w:rFonts w:ascii="Times New Roman" w:hAnsi="Times New Roman" w:cs="Times New Roman"/>
          <w:b/>
          <w:bCs/>
          <w:sz w:val="24"/>
          <w:szCs w:val="24"/>
        </w:rPr>
        <w:t>2. INFORMACIJA APIE ŪKIO SUBJEKTUS KURIŲ PAJĖGUMAIS REMIASI</w:t>
      </w:r>
    </w:p>
    <w:p w14:paraId="68F48748" w14:textId="77777777" w:rsidR="00ED3FDD" w:rsidRPr="00343F1F" w:rsidRDefault="00ED3FDD" w:rsidP="00ED3FDD">
      <w:pPr>
        <w:suppressAutoHyphens/>
        <w:spacing w:after="0"/>
        <w:jc w:val="both"/>
        <w:rPr>
          <w:rFonts w:ascii="Times New Roman" w:eastAsia="Calibri" w:hAnsi="Times New Roman" w:cs="Times New Roman"/>
          <w:i/>
          <w:spacing w:val="-4"/>
          <w:sz w:val="24"/>
          <w:szCs w:val="24"/>
          <w:lang w:eastAsia="ar-SA"/>
        </w:rPr>
      </w:pPr>
      <w:r w:rsidRPr="00343F1F">
        <w:rPr>
          <w:rFonts w:ascii="Times New Roman" w:eastAsia="Calibri" w:hAnsi="Times New Roman" w:cs="Times New Roman"/>
          <w:i/>
          <w:spacing w:val="-4"/>
          <w:sz w:val="24"/>
          <w:szCs w:val="24"/>
          <w:lang w:eastAsia="ar-SA"/>
        </w:rPr>
        <w:t>/Pildoma, jei tiekėjas ketina pasitelkti  ūkio subjektą (-</w:t>
      </w:r>
      <w:proofErr w:type="spellStart"/>
      <w:r w:rsidRPr="00343F1F">
        <w:rPr>
          <w:rFonts w:ascii="Times New Roman" w:eastAsia="Calibri" w:hAnsi="Times New Roman" w:cs="Times New Roman"/>
          <w:i/>
          <w:spacing w:val="-4"/>
          <w:sz w:val="24"/>
          <w:szCs w:val="24"/>
          <w:lang w:eastAsia="ar-SA"/>
        </w:rPr>
        <w:t>us</w:t>
      </w:r>
      <w:proofErr w:type="spellEnd"/>
      <w:r w:rsidRPr="00343F1F">
        <w:rPr>
          <w:rFonts w:ascii="Times New Roman" w:eastAsia="Calibri" w:hAnsi="Times New Roman" w:cs="Times New Roman"/>
          <w:i/>
          <w:spacing w:val="-4"/>
          <w:sz w:val="24"/>
          <w:szCs w:val="24"/>
          <w:lang w:eastAsia="ar-SA"/>
        </w:rPr>
        <w:t>)</w:t>
      </w:r>
      <w:r w:rsidRPr="00343F1F">
        <w:rPr>
          <w:rFonts w:ascii="Times New Roman" w:hAnsi="Times New Roman" w:cs="Times New Roman"/>
          <w:sz w:val="24"/>
          <w:szCs w:val="24"/>
          <w:lang w:eastAsia="lt-LT"/>
        </w:rPr>
        <w:t xml:space="preserve"> kad </w:t>
      </w:r>
      <w:r w:rsidRPr="00343F1F">
        <w:rPr>
          <w:rFonts w:ascii="Times New Roman" w:hAnsi="Times New Roman" w:cs="Times New Roman"/>
          <w:b/>
          <w:i/>
          <w:sz w:val="24"/>
          <w:szCs w:val="24"/>
          <w:lang w:eastAsia="lt-LT"/>
        </w:rPr>
        <w:t>atitiktų kvalifikacijos reikalavimus</w:t>
      </w:r>
      <w:r w:rsidRPr="00343F1F">
        <w:rPr>
          <w:rFonts w:ascii="Times New Roman" w:hAnsi="Times New Roman" w:cs="Times New Roman"/>
          <w:i/>
          <w:sz w:val="24"/>
          <w:szCs w:val="24"/>
        </w:rPr>
        <w:t xml:space="preserve"> </w:t>
      </w:r>
      <w:r w:rsidRPr="00343F1F">
        <w:rPr>
          <w:rFonts w:ascii="Times New Roman" w:eastAsia="Calibri" w:hAnsi="Times New Roman" w:cs="Times New Roman"/>
          <w:i/>
          <w:spacing w:val="-4"/>
          <w:sz w:val="24"/>
          <w:szCs w:val="24"/>
          <w:lang w:eastAsia="ar-SA"/>
        </w:rPr>
        <w:t>/</w:t>
      </w:r>
      <w:r w:rsidRPr="00343F1F">
        <w:rPr>
          <w:rFonts w:ascii="Times New Roman" w:eastAsia="Calibri" w:hAnsi="Times New Roman" w:cs="Times New Roman"/>
          <w:sz w:val="24"/>
          <w:szCs w:val="24"/>
          <w:lang w:eastAsia="ar-SA"/>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259"/>
      </w:tblGrid>
      <w:tr w:rsidR="00ED3FDD" w:rsidRPr="00343F1F" w14:paraId="3475D7BF"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7F6CAA6" w14:textId="77777777" w:rsidR="00ED3FDD" w:rsidRPr="00343F1F" w:rsidRDefault="00ED3FDD" w:rsidP="00083C08">
            <w:pPr>
              <w:suppressAutoHyphens/>
              <w:snapToGrid w:val="0"/>
              <w:spacing w:after="0"/>
              <w:rPr>
                <w:rFonts w:ascii="Times New Roman" w:eastAsia="Calibri" w:hAnsi="Times New Roman" w:cs="Times New Roman"/>
                <w:i/>
                <w:spacing w:val="-6"/>
                <w:sz w:val="24"/>
                <w:szCs w:val="24"/>
                <w:lang w:eastAsia="ar-SA"/>
              </w:rPr>
            </w:pPr>
            <w:r w:rsidRPr="00343F1F">
              <w:rPr>
                <w:rFonts w:ascii="Times New Roman" w:eastAsia="Calibri" w:hAnsi="Times New Roman" w:cs="Times New Roman"/>
                <w:sz w:val="24"/>
                <w:szCs w:val="24"/>
                <w:lang w:eastAsia="ar-SA"/>
              </w:rPr>
              <w:t>Ūkio subjekto (-ų) pavadinimas</w:t>
            </w:r>
          </w:p>
        </w:tc>
        <w:tc>
          <w:tcPr>
            <w:tcW w:w="3259" w:type="dxa"/>
            <w:tcBorders>
              <w:top w:val="single" w:sz="4" w:space="0" w:color="auto"/>
              <w:left w:val="single" w:sz="4" w:space="0" w:color="auto"/>
              <w:bottom w:val="single" w:sz="4" w:space="0" w:color="auto"/>
              <w:right w:val="single" w:sz="4" w:space="0" w:color="auto"/>
            </w:tcBorders>
          </w:tcPr>
          <w:p w14:paraId="21C8EE97"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70F7AB8E"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E27967"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Ūkio subjektų (-ų) adresas (-ai)</w:t>
            </w:r>
          </w:p>
        </w:tc>
        <w:tc>
          <w:tcPr>
            <w:tcW w:w="3259" w:type="dxa"/>
            <w:tcBorders>
              <w:top w:val="single" w:sz="4" w:space="0" w:color="auto"/>
              <w:left w:val="single" w:sz="4" w:space="0" w:color="auto"/>
              <w:bottom w:val="single" w:sz="4" w:space="0" w:color="auto"/>
              <w:right w:val="single" w:sz="4" w:space="0" w:color="auto"/>
            </w:tcBorders>
          </w:tcPr>
          <w:p w14:paraId="3658350B"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6969F5EF"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7D4824"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 xml:space="preserve">Įsipareigojimai (numatomos perduoti užduotys) </w:t>
            </w:r>
          </w:p>
        </w:tc>
        <w:tc>
          <w:tcPr>
            <w:tcW w:w="3259" w:type="dxa"/>
            <w:tcBorders>
              <w:top w:val="single" w:sz="4" w:space="0" w:color="auto"/>
              <w:left w:val="single" w:sz="4" w:space="0" w:color="auto"/>
              <w:bottom w:val="single" w:sz="4" w:space="0" w:color="auto"/>
              <w:right w:val="single" w:sz="4" w:space="0" w:color="auto"/>
            </w:tcBorders>
          </w:tcPr>
          <w:p w14:paraId="29457A1A"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3A1D4004"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10CBE6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hAnsi="Times New Roman" w:cs="Times New Roman"/>
                <w:sz w:val="24"/>
                <w:szCs w:val="24"/>
              </w:rPr>
              <w:t>Įsipareigojimų dalis (procentais)</w:t>
            </w:r>
          </w:p>
        </w:tc>
        <w:tc>
          <w:tcPr>
            <w:tcW w:w="3259" w:type="dxa"/>
            <w:tcBorders>
              <w:top w:val="single" w:sz="4" w:space="0" w:color="auto"/>
              <w:left w:val="single" w:sz="4" w:space="0" w:color="auto"/>
              <w:bottom w:val="single" w:sz="4" w:space="0" w:color="auto"/>
              <w:right w:val="single" w:sz="4" w:space="0" w:color="auto"/>
            </w:tcBorders>
          </w:tcPr>
          <w:p w14:paraId="00F10A1A"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bl>
    <w:p w14:paraId="0F2DB89E" w14:textId="77777777" w:rsidR="00ED3FDD" w:rsidRPr="00343F1F" w:rsidRDefault="00ED3FDD" w:rsidP="00ED3FDD">
      <w:pPr>
        <w:spacing w:after="0" w:line="259" w:lineRule="auto"/>
        <w:rPr>
          <w:rFonts w:ascii="Times New Roman" w:hAnsi="Times New Roman" w:cs="Times New Roman"/>
          <w:i/>
          <w:spacing w:val="-4"/>
          <w:sz w:val="24"/>
          <w:szCs w:val="24"/>
          <w:lang w:val="en-GB"/>
        </w:rPr>
      </w:pPr>
    </w:p>
    <w:p w14:paraId="68103833" w14:textId="77777777" w:rsidR="00ED3FDD" w:rsidRDefault="00ED3FDD" w:rsidP="00ED3FDD">
      <w:pPr>
        <w:spacing w:after="0" w:line="259" w:lineRule="auto"/>
        <w:jc w:val="center"/>
        <w:rPr>
          <w:rFonts w:ascii="Times New Roman" w:hAnsi="Times New Roman" w:cs="Times New Roman"/>
          <w:b/>
          <w:bCs/>
          <w:sz w:val="24"/>
          <w:szCs w:val="24"/>
        </w:rPr>
      </w:pPr>
      <w:r w:rsidRPr="00343F1F">
        <w:rPr>
          <w:rFonts w:ascii="Times New Roman" w:hAnsi="Times New Roman" w:cs="Times New Roman"/>
          <w:b/>
          <w:bCs/>
          <w:sz w:val="24"/>
          <w:szCs w:val="24"/>
        </w:rPr>
        <w:t>3. INFORMACIJA APIE SUBTIEKĖJUS</w:t>
      </w:r>
    </w:p>
    <w:p w14:paraId="7334DBBB" w14:textId="77777777" w:rsidR="00ED3FDD" w:rsidRPr="00343F1F" w:rsidRDefault="00ED3FDD" w:rsidP="00ED3FDD">
      <w:pPr>
        <w:spacing w:after="0"/>
        <w:jc w:val="both"/>
        <w:rPr>
          <w:rFonts w:ascii="Times New Roman" w:hAnsi="Times New Roman" w:cs="Times New Roman"/>
          <w:i/>
          <w:sz w:val="24"/>
          <w:szCs w:val="24"/>
          <w:lang w:eastAsia="lt-LT"/>
        </w:rPr>
      </w:pPr>
      <w:r w:rsidRPr="00343F1F">
        <w:rPr>
          <w:rFonts w:ascii="Times New Roman" w:eastAsia="Calibri" w:hAnsi="Times New Roman" w:cs="Times New Roman"/>
          <w:i/>
          <w:spacing w:val="-4"/>
          <w:sz w:val="24"/>
          <w:szCs w:val="24"/>
          <w:lang w:eastAsia="ar-SA"/>
        </w:rPr>
        <w:t>/Pildoma, jei tiekėjas ketina pasitelkti  subrangovą (-</w:t>
      </w:r>
      <w:proofErr w:type="spellStart"/>
      <w:r w:rsidRPr="00343F1F">
        <w:rPr>
          <w:rFonts w:ascii="Times New Roman" w:eastAsia="Calibri" w:hAnsi="Times New Roman" w:cs="Times New Roman"/>
          <w:i/>
          <w:spacing w:val="-4"/>
          <w:sz w:val="24"/>
          <w:szCs w:val="24"/>
          <w:lang w:eastAsia="ar-SA"/>
        </w:rPr>
        <w:t>us</w:t>
      </w:r>
      <w:proofErr w:type="spellEnd"/>
      <w:r w:rsidRPr="00343F1F">
        <w:rPr>
          <w:rFonts w:ascii="Times New Roman" w:eastAsia="Calibri" w:hAnsi="Times New Roman" w:cs="Times New Roman"/>
          <w:i/>
          <w:spacing w:val="-4"/>
          <w:sz w:val="24"/>
          <w:szCs w:val="24"/>
          <w:lang w:eastAsia="ar-SA"/>
        </w:rPr>
        <w:t xml:space="preserve">), </w:t>
      </w:r>
      <w:proofErr w:type="spellStart"/>
      <w:r w:rsidRPr="00343F1F">
        <w:rPr>
          <w:rFonts w:ascii="Times New Roman" w:eastAsia="Calibri" w:hAnsi="Times New Roman" w:cs="Times New Roman"/>
          <w:i/>
          <w:sz w:val="24"/>
          <w:szCs w:val="24"/>
          <w:lang w:eastAsia="ar-SA"/>
        </w:rPr>
        <w:t>subteikėją</w:t>
      </w:r>
      <w:proofErr w:type="spellEnd"/>
      <w:r w:rsidRPr="00343F1F">
        <w:rPr>
          <w:rFonts w:ascii="Times New Roman" w:eastAsia="Calibri" w:hAnsi="Times New Roman" w:cs="Times New Roman"/>
          <w:i/>
          <w:sz w:val="24"/>
          <w:szCs w:val="24"/>
          <w:lang w:eastAsia="ar-SA"/>
        </w:rPr>
        <w:t xml:space="preserve"> (-</w:t>
      </w:r>
      <w:proofErr w:type="spellStart"/>
      <w:r w:rsidRPr="00343F1F">
        <w:rPr>
          <w:rFonts w:ascii="Times New Roman" w:eastAsia="Calibri" w:hAnsi="Times New Roman" w:cs="Times New Roman"/>
          <w:i/>
          <w:sz w:val="24"/>
          <w:szCs w:val="24"/>
          <w:lang w:eastAsia="ar-SA"/>
        </w:rPr>
        <w:t>us</w:t>
      </w:r>
      <w:proofErr w:type="spellEnd"/>
      <w:r w:rsidRPr="00343F1F">
        <w:rPr>
          <w:rFonts w:ascii="Times New Roman" w:eastAsia="Calibri" w:hAnsi="Times New Roman" w:cs="Times New Roman"/>
          <w:i/>
          <w:sz w:val="24"/>
          <w:szCs w:val="24"/>
          <w:lang w:eastAsia="ar-SA"/>
        </w:rPr>
        <w:t>) ar subtiekėją (-u)</w:t>
      </w:r>
      <w:r w:rsidRPr="00343F1F">
        <w:rPr>
          <w:rFonts w:ascii="Times New Roman" w:hAnsi="Times New Roman" w:cs="Times New Roman"/>
          <w:i/>
          <w:sz w:val="24"/>
          <w:szCs w:val="24"/>
          <w:lang w:val="x-none" w:eastAsia="lt-LT"/>
        </w:rPr>
        <w:t xml:space="preserve"> </w:t>
      </w:r>
      <w:r w:rsidRPr="00343F1F">
        <w:rPr>
          <w:rFonts w:ascii="Times New Roman" w:hAnsi="Times New Roman" w:cs="Times New Roman"/>
          <w:b/>
          <w:i/>
          <w:sz w:val="24"/>
          <w:szCs w:val="24"/>
          <w:u w:val="single"/>
          <w:lang w:eastAsia="lt-LT"/>
        </w:rPr>
        <w:t>sutarties vykdymui,</w:t>
      </w:r>
      <w:r w:rsidRPr="00343F1F">
        <w:rPr>
          <w:rFonts w:ascii="Times New Roman" w:hAnsi="Times New Roman" w:cs="Times New Roman"/>
          <w:sz w:val="24"/>
          <w:szCs w:val="24"/>
          <w:lang w:eastAsia="lt-LT"/>
        </w:rPr>
        <w:t xml:space="preserve"> tačiau kurių </w:t>
      </w:r>
      <w:r w:rsidRPr="00343F1F">
        <w:rPr>
          <w:rFonts w:ascii="Times New Roman" w:hAnsi="Times New Roman" w:cs="Times New Roman"/>
          <w:b/>
          <w:i/>
          <w:sz w:val="24"/>
          <w:szCs w:val="24"/>
          <w:lang w:eastAsia="lt-LT"/>
        </w:rPr>
        <w:t>kvalifikacija tiekėjas nesirems</w:t>
      </w:r>
      <w:r w:rsidRPr="00343F1F">
        <w:rPr>
          <w:rFonts w:ascii="Times New Roman" w:hAnsi="Times New Roman" w:cs="Times New Roman"/>
          <w:sz w:val="24"/>
          <w:szCs w:val="24"/>
          <w:lang w:eastAsia="lt-LT"/>
        </w:rPr>
        <w:t>, kad atitiktų kvalifikacijos reikalavimus</w:t>
      </w:r>
      <w:r w:rsidRPr="00343F1F">
        <w:rPr>
          <w:rFonts w:ascii="Times New Roman" w:hAnsi="Times New Roman" w:cs="Times New Roman"/>
          <w:i/>
          <w:sz w:val="24"/>
          <w:szCs w:val="24"/>
          <w:lang w:val="x-none" w:eastAsia="lt-LT"/>
        </w:rPr>
        <w:t xml:space="preserve"> (jei taikoma)</w:t>
      </w:r>
      <w:r w:rsidRPr="00343F1F">
        <w:rPr>
          <w:rFonts w:ascii="Times New Roman" w:hAnsi="Times New Roman" w:cs="Times New Roman"/>
          <w:i/>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146"/>
      </w:tblGrid>
      <w:tr w:rsidR="00ED3FDD" w:rsidRPr="00343F1F" w14:paraId="1ACFA218"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DE8626" w14:textId="77777777" w:rsidR="00ED3FDD" w:rsidRPr="00343F1F" w:rsidRDefault="00ED3FDD" w:rsidP="00083C08">
            <w:pPr>
              <w:suppressAutoHyphens/>
              <w:snapToGrid w:val="0"/>
              <w:spacing w:after="0"/>
              <w:rPr>
                <w:rFonts w:ascii="Times New Roman" w:eastAsia="Calibri" w:hAnsi="Times New Roman" w:cs="Times New Roman"/>
                <w:i/>
                <w:spacing w:val="-6"/>
                <w:sz w:val="24"/>
                <w:szCs w:val="24"/>
                <w:lang w:eastAsia="ar-SA"/>
              </w:rPr>
            </w:pPr>
            <w:r w:rsidRPr="00343F1F">
              <w:rPr>
                <w:rFonts w:ascii="Times New Roman" w:eastAsia="Calibri" w:hAnsi="Times New Roman" w:cs="Times New Roman"/>
                <w:sz w:val="24"/>
                <w:szCs w:val="24"/>
                <w:lang w:eastAsia="ar-SA"/>
              </w:rPr>
              <w:t>Subrangovo (-ų), subteikėjo (-ų) ar subtiekėjo (-ų) pavadinimas</w:t>
            </w:r>
          </w:p>
        </w:tc>
        <w:tc>
          <w:tcPr>
            <w:tcW w:w="3146" w:type="dxa"/>
            <w:tcBorders>
              <w:top w:val="single" w:sz="4" w:space="0" w:color="auto"/>
              <w:left w:val="single" w:sz="4" w:space="0" w:color="auto"/>
              <w:bottom w:val="single" w:sz="4" w:space="0" w:color="auto"/>
              <w:right w:val="single" w:sz="4" w:space="0" w:color="auto"/>
            </w:tcBorders>
          </w:tcPr>
          <w:p w14:paraId="6CCD4B53"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7E052044"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A8A3EC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Subrangovo (-ų), subteikėjo (-ų) ar subtiekėjo (-ų) adresas (-ai)</w:t>
            </w:r>
          </w:p>
        </w:tc>
        <w:tc>
          <w:tcPr>
            <w:tcW w:w="3146" w:type="dxa"/>
            <w:tcBorders>
              <w:top w:val="single" w:sz="4" w:space="0" w:color="auto"/>
              <w:left w:val="single" w:sz="4" w:space="0" w:color="auto"/>
              <w:bottom w:val="single" w:sz="4" w:space="0" w:color="auto"/>
              <w:right w:val="single" w:sz="4" w:space="0" w:color="auto"/>
            </w:tcBorders>
          </w:tcPr>
          <w:p w14:paraId="1496F36C"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1E4FC29C"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B3CD16"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eastAsia="Calibri" w:hAnsi="Times New Roman" w:cs="Times New Roman"/>
                <w:sz w:val="24"/>
                <w:szCs w:val="24"/>
                <w:lang w:eastAsia="ar-SA"/>
              </w:rPr>
              <w:t xml:space="preserve">Įsipareigojimai (numatomos perduoti užduotys) </w:t>
            </w:r>
          </w:p>
        </w:tc>
        <w:tc>
          <w:tcPr>
            <w:tcW w:w="3146" w:type="dxa"/>
            <w:tcBorders>
              <w:top w:val="single" w:sz="4" w:space="0" w:color="auto"/>
              <w:left w:val="single" w:sz="4" w:space="0" w:color="auto"/>
              <w:bottom w:val="single" w:sz="4" w:space="0" w:color="auto"/>
              <w:right w:val="single" w:sz="4" w:space="0" w:color="auto"/>
            </w:tcBorders>
          </w:tcPr>
          <w:p w14:paraId="7DCF8C8C"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r w:rsidR="00ED3FDD" w:rsidRPr="00343F1F" w14:paraId="281C3B7E" w14:textId="77777777" w:rsidTr="00ED3FDD">
        <w:tc>
          <w:tcPr>
            <w:tcW w:w="648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E995F0" w14:textId="77777777" w:rsidR="00ED3FDD" w:rsidRPr="00343F1F" w:rsidRDefault="00ED3FDD" w:rsidP="00083C08">
            <w:pPr>
              <w:suppressAutoHyphens/>
              <w:spacing w:after="0"/>
              <w:rPr>
                <w:rFonts w:ascii="Times New Roman" w:eastAsia="Calibri" w:hAnsi="Times New Roman" w:cs="Times New Roman"/>
                <w:sz w:val="24"/>
                <w:szCs w:val="24"/>
                <w:lang w:eastAsia="ar-SA"/>
              </w:rPr>
            </w:pPr>
            <w:r w:rsidRPr="00343F1F">
              <w:rPr>
                <w:rFonts w:ascii="Times New Roman" w:hAnsi="Times New Roman" w:cs="Times New Roman"/>
                <w:sz w:val="24"/>
                <w:szCs w:val="24"/>
              </w:rPr>
              <w:t>Įsipareigojimų dalis (procentais)</w:t>
            </w:r>
          </w:p>
        </w:tc>
        <w:tc>
          <w:tcPr>
            <w:tcW w:w="3146" w:type="dxa"/>
            <w:tcBorders>
              <w:top w:val="single" w:sz="4" w:space="0" w:color="auto"/>
              <w:left w:val="single" w:sz="4" w:space="0" w:color="auto"/>
              <w:bottom w:val="single" w:sz="4" w:space="0" w:color="auto"/>
              <w:right w:val="single" w:sz="4" w:space="0" w:color="auto"/>
            </w:tcBorders>
          </w:tcPr>
          <w:p w14:paraId="402A0C07" w14:textId="77777777" w:rsidR="00ED3FDD" w:rsidRPr="00343F1F" w:rsidRDefault="00ED3FDD" w:rsidP="00083C08">
            <w:pPr>
              <w:suppressAutoHyphens/>
              <w:spacing w:after="0"/>
              <w:jc w:val="both"/>
              <w:rPr>
                <w:rFonts w:ascii="Times New Roman" w:eastAsia="Calibri" w:hAnsi="Times New Roman" w:cs="Times New Roman"/>
                <w:sz w:val="24"/>
                <w:szCs w:val="24"/>
                <w:lang w:eastAsia="ar-SA"/>
              </w:rPr>
            </w:pPr>
          </w:p>
        </w:tc>
      </w:tr>
    </w:tbl>
    <w:p w14:paraId="5E23072B" w14:textId="77777777" w:rsidR="00ED3FDD" w:rsidRPr="00343F1F" w:rsidRDefault="00ED3FDD" w:rsidP="00ED3FDD">
      <w:pPr>
        <w:tabs>
          <w:tab w:val="left" w:pos="4008"/>
        </w:tabs>
        <w:spacing w:after="0"/>
        <w:rPr>
          <w:rFonts w:ascii="Times New Roman" w:hAnsi="Times New Roman" w:cs="Times New Roman"/>
          <w:i/>
          <w:spacing w:val="-4"/>
          <w:sz w:val="24"/>
          <w:szCs w:val="24"/>
          <w:lang w:val="en-GB"/>
        </w:rPr>
      </w:pPr>
    </w:p>
    <w:p w14:paraId="00D6F7E2" w14:textId="77777777" w:rsidR="00ED3FDD" w:rsidRDefault="00ED3FDD" w:rsidP="00ED3FDD">
      <w:pPr>
        <w:tabs>
          <w:tab w:val="left" w:pos="4008"/>
        </w:tabs>
        <w:spacing w:after="0"/>
        <w:jc w:val="center"/>
        <w:rPr>
          <w:rFonts w:ascii="Times New Roman" w:hAnsi="Times New Roman" w:cs="Times New Roman"/>
          <w:b/>
          <w:sz w:val="24"/>
          <w:szCs w:val="24"/>
          <w:lang w:val="en-GB"/>
        </w:rPr>
      </w:pPr>
      <w:r w:rsidRPr="00343F1F">
        <w:rPr>
          <w:rFonts w:ascii="Times New Roman" w:hAnsi="Times New Roman" w:cs="Times New Roman"/>
          <w:b/>
          <w:sz w:val="24"/>
          <w:szCs w:val="24"/>
          <w:lang w:val="en-GB"/>
        </w:rPr>
        <w:t>4. INFORMACIJA APIE SPECIALISTUS (KVAZISUBTIEKĖJUS)</w:t>
      </w:r>
    </w:p>
    <w:p w14:paraId="098E88C3" w14:textId="77777777" w:rsidR="00ED3FDD" w:rsidRPr="00343F1F" w:rsidRDefault="00ED3FDD" w:rsidP="00ED3FDD">
      <w:pPr>
        <w:spacing w:after="0"/>
        <w:jc w:val="both"/>
        <w:rPr>
          <w:rFonts w:ascii="Times New Roman" w:hAnsi="Times New Roman" w:cs="Times New Roman"/>
          <w:i/>
          <w:sz w:val="24"/>
          <w:szCs w:val="24"/>
        </w:rPr>
      </w:pPr>
      <w:r w:rsidRPr="00343F1F">
        <w:rPr>
          <w:rFonts w:ascii="Times New Roman" w:hAnsi="Times New Roman" w:cs="Times New Roman"/>
          <w:i/>
          <w:sz w:val="24"/>
          <w:szCs w:val="24"/>
          <w:lang w:val="en-GB"/>
        </w:rPr>
        <w:t>/</w:t>
      </w:r>
      <w:proofErr w:type="spellStart"/>
      <w:r w:rsidRPr="00343F1F">
        <w:rPr>
          <w:rFonts w:ascii="Times New Roman" w:hAnsi="Times New Roman" w:cs="Times New Roman"/>
          <w:i/>
          <w:sz w:val="24"/>
          <w:szCs w:val="24"/>
          <w:lang w:val="en-GB"/>
        </w:rPr>
        <w:t>Pildoma</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jei</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tiekėjas</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ketina</w:t>
      </w:r>
      <w:proofErr w:type="spellEnd"/>
      <w:r w:rsidRPr="00343F1F">
        <w:rPr>
          <w:rFonts w:ascii="Times New Roman" w:hAnsi="Times New Roman" w:cs="Times New Roman"/>
          <w:i/>
          <w:sz w:val="24"/>
          <w:szCs w:val="24"/>
          <w:lang w:val="en-GB"/>
        </w:rPr>
        <w:t xml:space="preserve"> </w:t>
      </w:r>
      <w:proofErr w:type="spellStart"/>
      <w:r w:rsidRPr="00343F1F">
        <w:rPr>
          <w:rFonts w:ascii="Times New Roman" w:hAnsi="Times New Roman" w:cs="Times New Roman"/>
          <w:i/>
          <w:sz w:val="24"/>
          <w:szCs w:val="24"/>
          <w:lang w:val="en-GB"/>
        </w:rPr>
        <w:t>pasitelkti</w:t>
      </w:r>
      <w:proofErr w:type="spellEnd"/>
      <w:r w:rsidRPr="00343F1F">
        <w:rPr>
          <w:rFonts w:ascii="Times New Roman" w:hAnsi="Times New Roman" w:cs="Times New Roman"/>
          <w:i/>
          <w:sz w:val="24"/>
          <w:szCs w:val="24"/>
          <w:lang w:val="en-GB"/>
        </w:rPr>
        <w:t xml:space="preserve"> </w:t>
      </w:r>
      <w:r w:rsidRPr="00343F1F">
        <w:rPr>
          <w:rFonts w:ascii="Times New Roman" w:hAnsi="Times New Roman" w:cs="Times New Roman"/>
          <w:i/>
          <w:sz w:val="24"/>
          <w:szCs w:val="24"/>
        </w:rPr>
        <w:t xml:space="preserve">specialistus, kuriais bus </w:t>
      </w:r>
      <w:r w:rsidRPr="00343F1F">
        <w:rPr>
          <w:rFonts w:ascii="Times New Roman" w:hAnsi="Times New Roman" w:cs="Times New Roman"/>
          <w:b/>
          <w:i/>
          <w:sz w:val="24"/>
          <w:szCs w:val="24"/>
          <w:u w:val="single"/>
        </w:rPr>
        <w:t>remiamasi įrodinėjant tiekėjo kvalifikaciją</w:t>
      </w:r>
      <w:r w:rsidRPr="00343F1F">
        <w:rPr>
          <w:rFonts w:ascii="Times New Roman" w:hAnsi="Times New Roman" w:cs="Times New Roman"/>
          <w:i/>
          <w:sz w:val="24"/>
          <w:szCs w:val="24"/>
        </w:rPr>
        <w:t xml:space="preserve">, tačiau jie nėra tiekėjo, </w:t>
      </w:r>
      <w:r w:rsidRPr="00343F1F">
        <w:rPr>
          <w:rFonts w:ascii="Times New Roman" w:hAnsi="Times New Roman" w:cs="Times New Roman"/>
          <w:sz w:val="24"/>
          <w:szCs w:val="24"/>
          <w:lang w:eastAsia="lt-LT"/>
        </w:rPr>
        <w:t xml:space="preserve">ūkio subjekto, kurio pajėgumais tiekėjas remiasi, ar </w:t>
      </w:r>
      <w:proofErr w:type="spellStart"/>
      <w:r w:rsidRPr="00343F1F">
        <w:rPr>
          <w:rFonts w:ascii="Times New Roman" w:hAnsi="Times New Roman" w:cs="Times New Roman"/>
          <w:i/>
          <w:sz w:val="24"/>
          <w:szCs w:val="24"/>
        </w:rPr>
        <w:t>subtiekėjo</w:t>
      </w:r>
      <w:proofErr w:type="spellEnd"/>
      <w:r w:rsidRPr="00343F1F">
        <w:rPr>
          <w:rFonts w:ascii="Times New Roman" w:hAnsi="Times New Roman" w:cs="Times New Roman"/>
          <w:i/>
          <w:sz w:val="24"/>
          <w:szCs w:val="24"/>
        </w:rPr>
        <w:t xml:space="preserve"> (-ų), </w:t>
      </w:r>
      <w:proofErr w:type="spellStart"/>
      <w:r w:rsidRPr="00343F1F">
        <w:rPr>
          <w:rFonts w:ascii="Times New Roman" w:hAnsi="Times New Roman" w:cs="Times New Roman"/>
          <w:i/>
          <w:sz w:val="24"/>
          <w:szCs w:val="24"/>
        </w:rPr>
        <w:t>subteikėjo</w:t>
      </w:r>
      <w:proofErr w:type="spellEnd"/>
      <w:r w:rsidRPr="00343F1F">
        <w:rPr>
          <w:rFonts w:ascii="Times New Roman" w:hAnsi="Times New Roman" w:cs="Times New Roman"/>
          <w:i/>
          <w:sz w:val="24"/>
          <w:szCs w:val="24"/>
        </w:rPr>
        <w:t xml:space="preserve"> (-ų), subrangovo (-ų) darbuotojai pasiūlymo pateikimo metu, bet laimėjimo atveju </w:t>
      </w:r>
      <w:r w:rsidRPr="00343F1F">
        <w:rPr>
          <w:rFonts w:ascii="Times New Roman" w:hAnsi="Times New Roman" w:cs="Times New Roman"/>
          <w:b/>
          <w:i/>
          <w:sz w:val="24"/>
          <w:szCs w:val="24"/>
        </w:rPr>
        <w:t>bus įdarbinti</w:t>
      </w:r>
      <w:r w:rsidRPr="00343F1F">
        <w:rPr>
          <w:rFonts w:ascii="Times New Roman" w:hAnsi="Times New Roman" w:cs="Times New Roman"/>
          <w:i/>
          <w:sz w:val="24"/>
          <w:szCs w:val="24"/>
        </w:rPr>
        <w:t xml:space="preserve"> (</w:t>
      </w:r>
      <w:proofErr w:type="spellStart"/>
      <w:r w:rsidRPr="00343F1F">
        <w:rPr>
          <w:rFonts w:ascii="Times New Roman" w:hAnsi="Times New Roman" w:cs="Times New Roman"/>
          <w:b/>
          <w:i/>
          <w:sz w:val="24"/>
          <w:szCs w:val="24"/>
          <w:lang w:eastAsia="lt-LT"/>
        </w:rPr>
        <w:t>kvazisubtiekėjai</w:t>
      </w:r>
      <w:proofErr w:type="spellEnd"/>
      <w:r w:rsidRPr="00343F1F">
        <w:rPr>
          <w:rFonts w:ascii="Times New Roman" w:hAnsi="Times New Roman" w:cs="Times New Roman"/>
          <w:sz w:val="24"/>
          <w:szCs w:val="24"/>
          <w:lang w:eastAsia="lt-LT"/>
        </w:rPr>
        <w:t>):</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232"/>
      </w:tblGrid>
      <w:tr w:rsidR="00ED3FDD" w:rsidRPr="00343F1F" w14:paraId="2E3101CB" w14:textId="77777777" w:rsidTr="00ED3FDD">
        <w:trPr>
          <w:trHeight w:val="561"/>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2161CE" w14:textId="77777777" w:rsidR="00ED3FDD" w:rsidRPr="00343F1F" w:rsidRDefault="00ED3FDD" w:rsidP="00083C08">
            <w:pPr>
              <w:spacing w:after="0"/>
              <w:rPr>
                <w:rFonts w:ascii="Times New Roman" w:hAnsi="Times New Roman" w:cs="Times New Roman"/>
                <w:sz w:val="24"/>
                <w:szCs w:val="24"/>
                <w:lang w:eastAsia="lt-LT"/>
              </w:rPr>
            </w:pPr>
            <w:r w:rsidRPr="00343F1F">
              <w:rPr>
                <w:rFonts w:ascii="Times New Roman" w:hAnsi="Times New Roman" w:cs="Times New Roman"/>
                <w:i/>
                <w:sz w:val="24"/>
                <w:szCs w:val="24"/>
                <w:lang w:eastAsia="lt-LT"/>
              </w:rPr>
              <w:lastRenderedPageBreak/>
              <w:t>Specialistai (</w:t>
            </w:r>
            <w:proofErr w:type="spellStart"/>
            <w:r w:rsidRPr="00343F1F">
              <w:rPr>
                <w:rFonts w:ascii="Times New Roman" w:hAnsi="Times New Roman" w:cs="Times New Roman"/>
                <w:i/>
                <w:sz w:val="24"/>
                <w:szCs w:val="24"/>
                <w:lang w:eastAsia="lt-LT"/>
              </w:rPr>
              <w:t>kvazisubtiekėjai</w:t>
            </w:r>
            <w:proofErr w:type="spellEnd"/>
            <w:r w:rsidRPr="00343F1F">
              <w:rPr>
                <w:rFonts w:ascii="Times New Roman" w:hAnsi="Times New Roman" w:cs="Times New Roman"/>
                <w:i/>
                <w:sz w:val="24"/>
                <w:szCs w:val="24"/>
                <w:lang w:eastAsia="lt-LT"/>
              </w:rPr>
              <w:t>), kurie nėra tiekėjo, jungtinės veiklos partnerio (-</w:t>
            </w:r>
            <w:proofErr w:type="spellStart"/>
            <w:r w:rsidRPr="00343F1F">
              <w:rPr>
                <w:rFonts w:ascii="Times New Roman" w:hAnsi="Times New Roman" w:cs="Times New Roman"/>
                <w:i/>
                <w:sz w:val="24"/>
                <w:szCs w:val="24"/>
                <w:lang w:eastAsia="lt-LT"/>
              </w:rPr>
              <w:t>ių</w:t>
            </w:r>
            <w:proofErr w:type="spellEnd"/>
            <w:r w:rsidRPr="00343F1F">
              <w:rPr>
                <w:rFonts w:ascii="Times New Roman" w:hAnsi="Times New Roman" w:cs="Times New Roman"/>
                <w:i/>
                <w:sz w:val="24"/>
                <w:szCs w:val="24"/>
                <w:lang w:eastAsia="lt-LT"/>
              </w:rPr>
              <w:t>), ūkio subjekto ar subtiekėjo (-jų) darbuotojai, tačiau yra ketinama įdarbinti sutarties vykdymo metu (vardas, pavardė)</w:t>
            </w:r>
          </w:p>
        </w:tc>
        <w:tc>
          <w:tcPr>
            <w:tcW w:w="3232" w:type="dxa"/>
            <w:tcBorders>
              <w:top w:val="single" w:sz="4" w:space="0" w:color="auto"/>
              <w:left w:val="single" w:sz="4" w:space="0" w:color="auto"/>
              <w:bottom w:val="single" w:sz="4" w:space="0" w:color="auto"/>
              <w:right w:val="single" w:sz="4" w:space="0" w:color="auto"/>
            </w:tcBorders>
            <w:hideMark/>
          </w:tcPr>
          <w:p w14:paraId="67B1E1D1" w14:textId="77777777" w:rsidR="00ED3FDD" w:rsidRPr="00343F1F" w:rsidRDefault="00ED3FDD" w:rsidP="00083C08">
            <w:pPr>
              <w:spacing w:after="0"/>
              <w:jc w:val="both"/>
              <w:rPr>
                <w:rFonts w:ascii="Times New Roman" w:hAnsi="Times New Roman" w:cs="Times New Roman"/>
                <w:sz w:val="24"/>
                <w:szCs w:val="24"/>
                <w:lang w:eastAsia="lt-LT"/>
              </w:rPr>
            </w:pPr>
            <w:r w:rsidRPr="00ED3FDD">
              <w:rPr>
                <w:rFonts w:ascii="Times New Roman" w:hAnsi="Times New Roman" w:cs="Times New Roman"/>
                <w:sz w:val="24"/>
                <w:szCs w:val="24"/>
                <w:lang w:eastAsia="lt-LT"/>
              </w:rPr>
              <w:t> </w:t>
            </w:r>
          </w:p>
        </w:tc>
      </w:tr>
      <w:tr w:rsidR="00ED3FDD" w:rsidRPr="00343F1F" w14:paraId="4A178B27" w14:textId="77777777" w:rsidTr="00ED3FDD">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1E8DAF" w14:textId="77777777" w:rsidR="00ED3FDD" w:rsidRPr="00343F1F" w:rsidRDefault="00ED3FDD" w:rsidP="00083C08">
            <w:pPr>
              <w:spacing w:after="0"/>
              <w:rPr>
                <w:rFonts w:ascii="Times New Roman" w:hAnsi="Times New Roman" w:cs="Times New Roman"/>
                <w:sz w:val="24"/>
                <w:szCs w:val="24"/>
                <w:lang w:eastAsia="lt-LT"/>
              </w:rPr>
            </w:pPr>
            <w:r w:rsidRPr="00343F1F">
              <w:rPr>
                <w:rFonts w:ascii="Times New Roman" w:hAnsi="Times New Roman" w:cs="Times New Roman"/>
                <w:i/>
                <w:sz w:val="24"/>
                <w:szCs w:val="24"/>
                <w:lang w:eastAsia="lt-LT"/>
              </w:rPr>
              <w:t>Įsipareigojimai (numatomos perduoti užduotys)</w:t>
            </w:r>
          </w:p>
        </w:tc>
        <w:tc>
          <w:tcPr>
            <w:tcW w:w="3232" w:type="dxa"/>
            <w:tcBorders>
              <w:top w:val="single" w:sz="4" w:space="0" w:color="auto"/>
              <w:left w:val="single" w:sz="4" w:space="0" w:color="auto"/>
              <w:bottom w:val="single" w:sz="4" w:space="0" w:color="auto"/>
              <w:right w:val="single" w:sz="4" w:space="0" w:color="auto"/>
            </w:tcBorders>
            <w:hideMark/>
          </w:tcPr>
          <w:p w14:paraId="142E2A40" w14:textId="77777777" w:rsidR="00ED3FDD" w:rsidRPr="00343F1F" w:rsidRDefault="00ED3FDD" w:rsidP="00083C08">
            <w:pPr>
              <w:spacing w:after="0"/>
              <w:jc w:val="both"/>
              <w:rPr>
                <w:rFonts w:ascii="Times New Roman" w:hAnsi="Times New Roman" w:cs="Times New Roman"/>
                <w:sz w:val="24"/>
                <w:szCs w:val="24"/>
                <w:lang w:eastAsia="lt-LT"/>
              </w:rPr>
            </w:pPr>
            <w:r w:rsidRPr="00343F1F">
              <w:rPr>
                <w:rFonts w:ascii="Times New Roman" w:hAnsi="Times New Roman" w:cs="Times New Roman"/>
                <w:sz w:val="24"/>
                <w:szCs w:val="24"/>
                <w:lang w:val="en-GB" w:eastAsia="lt-LT"/>
              </w:rPr>
              <w:t> </w:t>
            </w:r>
          </w:p>
        </w:tc>
      </w:tr>
      <w:tr w:rsidR="00ED3FDD" w:rsidRPr="00343F1F" w14:paraId="1E9FB6FA" w14:textId="77777777" w:rsidTr="00ED3FDD">
        <w:trPr>
          <w:trHeight w:val="187"/>
        </w:trPr>
        <w:tc>
          <w:tcPr>
            <w:tcW w:w="648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422FF6" w14:textId="77777777" w:rsidR="00ED3FDD" w:rsidRPr="00343F1F" w:rsidRDefault="00ED3FDD" w:rsidP="00083C08">
            <w:pPr>
              <w:spacing w:after="0"/>
              <w:rPr>
                <w:rFonts w:ascii="Times New Roman" w:hAnsi="Times New Roman" w:cs="Times New Roman"/>
                <w:i/>
                <w:sz w:val="24"/>
                <w:szCs w:val="24"/>
                <w:lang w:eastAsia="lt-LT"/>
              </w:rPr>
            </w:pPr>
            <w:r w:rsidRPr="00343F1F">
              <w:rPr>
                <w:rFonts w:ascii="Times New Roman" w:hAnsi="Times New Roman" w:cs="Times New Roman"/>
                <w:sz w:val="24"/>
                <w:szCs w:val="24"/>
              </w:rPr>
              <w:t>Įsipareigojimų dalis (procentais)</w:t>
            </w:r>
          </w:p>
        </w:tc>
        <w:tc>
          <w:tcPr>
            <w:tcW w:w="3232" w:type="dxa"/>
            <w:tcBorders>
              <w:top w:val="single" w:sz="4" w:space="0" w:color="auto"/>
              <w:left w:val="single" w:sz="4" w:space="0" w:color="auto"/>
              <w:bottom w:val="single" w:sz="4" w:space="0" w:color="auto"/>
              <w:right w:val="single" w:sz="4" w:space="0" w:color="auto"/>
            </w:tcBorders>
          </w:tcPr>
          <w:p w14:paraId="7A36AD35" w14:textId="77777777" w:rsidR="00ED3FDD" w:rsidRPr="00343F1F" w:rsidRDefault="00ED3FDD" w:rsidP="00083C08">
            <w:pPr>
              <w:spacing w:after="0"/>
              <w:jc w:val="both"/>
              <w:rPr>
                <w:rFonts w:ascii="Times New Roman" w:hAnsi="Times New Roman" w:cs="Times New Roman"/>
                <w:sz w:val="24"/>
                <w:szCs w:val="24"/>
                <w:lang w:val="en-GB" w:eastAsia="lt-LT"/>
              </w:rPr>
            </w:pPr>
          </w:p>
        </w:tc>
      </w:tr>
    </w:tbl>
    <w:p w14:paraId="703B5DDF" w14:textId="77777777" w:rsidR="00ED3FDD" w:rsidRPr="00343F1F" w:rsidRDefault="00ED3FDD" w:rsidP="00ED3FDD">
      <w:pPr>
        <w:spacing w:after="0" w:line="240" w:lineRule="auto"/>
        <w:jc w:val="center"/>
        <w:rPr>
          <w:rFonts w:ascii="Times New Roman" w:eastAsia="Times New Roman" w:hAnsi="Times New Roman" w:cs="Times New Roman"/>
          <w:b/>
          <w:sz w:val="24"/>
          <w:szCs w:val="24"/>
        </w:rPr>
      </w:pPr>
    </w:p>
    <w:p w14:paraId="368034FC" w14:textId="77777777" w:rsidR="00766699" w:rsidRDefault="0070186C" w:rsidP="0070186C">
      <w:pPr>
        <w:spacing w:after="0" w:line="240" w:lineRule="auto"/>
        <w:jc w:val="center"/>
        <w:rPr>
          <w:rFonts w:ascii="Times New Roman" w:hAnsi="Times New Roman" w:cs="Times New Roman"/>
          <w:b/>
          <w:sz w:val="24"/>
          <w:szCs w:val="24"/>
        </w:rPr>
      </w:pPr>
      <w:r w:rsidRPr="00ED2473">
        <w:rPr>
          <w:rFonts w:ascii="Times New Roman" w:hAnsi="Times New Roman" w:cs="Times New Roman"/>
          <w:b/>
          <w:sz w:val="24"/>
          <w:szCs w:val="24"/>
        </w:rPr>
        <w:t>5. PASIŪLYMO KAINA</w:t>
      </w:r>
    </w:p>
    <w:tbl>
      <w:tblPr>
        <w:tblW w:w="9747" w:type="dxa"/>
        <w:shd w:val="clear" w:color="auto" w:fill="FFFFFF"/>
        <w:tblCellMar>
          <w:left w:w="0" w:type="dxa"/>
          <w:right w:w="0" w:type="dxa"/>
        </w:tblCellMar>
        <w:tblLook w:val="04A0" w:firstRow="1" w:lastRow="0" w:firstColumn="1" w:lastColumn="0" w:noHBand="0" w:noVBand="1"/>
      </w:tblPr>
      <w:tblGrid>
        <w:gridCol w:w="562"/>
        <w:gridCol w:w="4649"/>
        <w:gridCol w:w="1560"/>
        <w:gridCol w:w="1275"/>
        <w:gridCol w:w="1701"/>
      </w:tblGrid>
      <w:tr w:rsidR="0070186C" w:rsidRPr="00343F1F" w14:paraId="1AA99012" w14:textId="77777777" w:rsidTr="00E069FA">
        <w:tc>
          <w:tcPr>
            <w:tcW w:w="56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5E12F639"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Eil. Nr.</w:t>
            </w:r>
          </w:p>
        </w:tc>
        <w:tc>
          <w:tcPr>
            <w:tcW w:w="4649"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187CCCE4" w14:textId="77777777" w:rsidR="0070186C" w:rsidRPr="00343F1F" w:rsidRDefault="0070186C" w:rsidP="00DE2539">
            <w:pPr>
              <w:spacing w:after="0" w:line="240" w:lineRule="auto"/>
              <w:jc w:val="center"/>
              <w:rPr>
                <w:rFonts w:ascii="Times New Roman" w:hAnsi="Times New Roman"/>
                <w:color w:val="000000"/>
                <w:sz w:val="24"/>
                <w:szCs w:val="24"/>
              </w:rPr>
            </w:pPr>
            <w:r>
              <w:rPr>
                <w:rFonts w:ascii="Times New Roman" w:hAnsi="Times New Roman"/>
                <w:color w:val="000000"/>
                <w:spacing w:val="-4"/>
                <w:sz w:val="24"/>
                <w:szCs w:val="24"/>
              </w:rPr>
              <w:t xml:space="preserve">Paslaugų </w:t>
            </w:r>
            <w:r w:rsidRPr="00343F1F">
              <w:rPr>
                <w:rFonts w:ascii="Times New Roman" w:hAnsi="Times New Roman"/>
                <w:color w:val="000000"/>
                <w:sz w:val="24"/>
                <w:szCs w:val="24"/>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06CCF4B0"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Kaina be PVM, Eur*</w:t>
            </w:r>
          </w:p>
        </w:tc>
        <w:tc>
          <w:tcPr>
            <w:tcW w:w="127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7FD3BDB4"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PVM, Eur**</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0" w:type="dxa"/>
              <w:left w:w="108" w:type="dxa"/>
              <w:bottom w:w="0" w:type="dxa"/>
              <w:right w:w="108" w:type="dxa"/>
            </w:tcMar>
            <w:hideMark/>
          </w:tcPr>
          <w:p w14:paraId="7921A450"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Kaina su PVM, Eur***</w:t>
            </w:r>
          </w:p>
        </w:tc>
      </w:tr>
      <w:tr w:rsidR="0070186C" w:rsidRPr="00343F1F" w14:paraId="1795880A" w14:textId="77777777" w:rsidTr="00E069FA">
        <w:tc>
          <w:tcPr>
            <w:tcW w:w="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08B184" w14:textId="77777777" w:rsidR="0070186C" w:rsidRPr="00343F1F" w:rsidRDefault="0070186C" w:rsidP="00DE2539">
            <w:pPr>
              <w:spacing w:after="0" w:line="240" w:lineRule="auto"/>
              <w:jc w:val="center"/>
              <w:rPr>
                <w:rFonts w:ascii="Times New Roman" w:hAnsi="Times New Roman"/>
                <w:color w:val="000000"/>
                <w:sz w:val="24"/>
                <w:szCs w:val="24"/>
              </w:rPr>
            </w:pPr>
            <w:r w:rsidRPr="00343F1F">
              <w:rPr>
                <w:rFonts w:ascii="Times New Roman" w:hAnsi="Times New Roman"/>
                <w:color w:val="000000"/>
                <w:sz w:val="24"/>
                <w:szCs w:val="24"/>
              </w:rPr>
              <w:t>1.</w:t>
            </w:r>
          </w:p>
        </w:tc>
        <w:tc>
          <w:tcPr>
            <w:tcW w:w="46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8798B9" w14:textId="1AF37C68" w:rsidR="00DF1F68" w:rsidRPr="00DF1F68" w:rsidRDefault="00746541" w:rsidP="00746541">
            <w:pPr>
              <w:tabs>
                <w:tab w:val="left" w:pos="616"/>
                <w:tab w:val="left" w:pos="796"/>
              </w:tabs>
              <w:overflowPunct w:val="0"/>
              <w:autoSpaceDE w:val="0"/>
              <w:spacing w:after="0" w:line="360" w:lineRule="auto"/>
              <w:jc w:val="both"/>
              <w:rPr>
                <w:rFonts w:ascii="Times New Roman" w:hAnsi="Times New Roman" w:cs="Times New Roman"/>
                <w:color w:val="000000"/>
                <w:sz w:val="24"/>
                <w:szCs w:val="24"/>
              </w:rPr>
            </w:pPr>
            <w:r w:rsidRPr="00746541">
              <w:rPr>
                <w:rFonts w:ascii="Times New Roman" w:hAnsi="Times New Roman" w:cs="Times New Roman"/>
                <w:color w:val="00000A"/>
                <w:sz w:val="24"/>
                <w:szCs w:val="24"/>
                <w:lang w:eastAsia="lt-LT"/>
              </w:rPr>
              <w:t>Lengvasis automobilis</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FADD40" w14:textId="10E6D461" w:rsidR="0070186C" w:rsidRPr="00343F1F" w:rsidRDefault="0070186C" w:rsidP="00040646">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06DDC1" w14:textId="026E44EA" w:rsidR="0070186C" w:rsidRPr="00343F1F" w:rsidRDefault="0070186C" w:rsidP="00040646">
            <w:pPr>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761878" w14:textId="5B5676E9" w:rsidR="0070186C" w:rsidRPr="00343F1F" w:rsidRDefault="0070186C" w:rsidP="00040646">
            <w:pPr>
              <w:spacing w:after="0" w:line="240" w:lineRule="auto"/>
              <w:jc w:val="center"/>
              <w:rPr>
                <w:rFonts w:ascii="Times New Roman" w:hAnsi="Times New Roman"/>
                <w:color w:val="000000"/>
                <w:sz w:val="24"/>
                <w:szCs w:val="24"/>
              </w:rPr>
            </w:pPr>
          </w:p>
        </w:tc>
      </w:tr>
    </w:tbl>
    <w:p w14:paraId="3360C90D" w14:textId="77777777" w:rsidR="00B9151C" w:rsidRDefault="0070186C" w:rsidP="0070186C">
      <w:pPr>
        <w:tabs>
          <w:tab w:val="left" w:pos="142"/>
        </w:tabs>
        <w:spacing w:after="0"/>
        <w:jc w:val="both"/>
        <w:rPr>
          <w:rFonts w:ascii="Times New Roman" w:hAnsi="Times New Roman"/>
        </w:rPr>
      </w:pPr>
      <w:r>
        <w:rPr>
          <w:rFonts w:ascii="Times New Roman" w:hAnsi="Times New Roman"/>
        </w:rPr>
        <w:tab/>
      </w:r>
      <w:r>
        <w:rPr>
          <w:rFonts w:ascii="Times New Roman" w:hAnsi="Times New Roman"/>
        </w:rPr>
        <w:tab/>
      </w:r>
    </w:p>
    <w:p w14:paraId="5E90B64E" w14:textId="64DCAB18" w:rsidR="0070186C" w:rsidRPr="0051736C" w:rsidRDefault="00B9151C" w:rsidP="0070186C">
      <w:pPr>
        <w:tabs>
          <w:tab w:val="left" w:pos="142"/>
        </w:tabs>
        <w:spacing w:after="0"/>
        <w:jc w:val="both"/>
        <w:rPr>
          <w:rFonts w:ascii="Times New Roman" w:hAnsi="Times New Roman"/>
        </w:rPr>
      </w:pPr>
      <w:r>
        <w:rPr>
          <w:rFonts w:ascii="Times New Roman" w:hAnsi="Times New Roman"/>
        </w:rPr>
        <w:tab/>
      </w:r>
      <w:r>
        <w:rPr>
          <w:rFonts w:ascii="Times New Roman" w:hAnsi="Times New Roman"/>
        </w:rPr>
        <w:tab/>
      </w:r>
      <w:r w:rsidR="0070186C" w:rsidRPr="0051736C">
        <w:rPr>
          <w:rFonts w:ascii="Times New Roman" w:hAnsi="Times New Roman"/>
        </w:rPr>
        <w:t>*  „Kaina, EUR be PVM“ pateikiama kaina, nurodant 2 (du) skaičius po kablelio.</w:t>
      </w:r>
    </w:p>
    <w:p w14:paraId="70AEC3E5" w14:textId="77777777" w:rsidR="0070186C" w:rsidRPr="0051736C" w:rsidRDefault="0070186C" w:rsidP="0070186C">
      <w:pPr>
        <w:spacing w:after="0"/>
        <w:ind w:firstLine="720"/>
        <w:jc w:val="both"/>
        <w:rPr>
          <w:rFonts w:ascii="Times New Roman" w:hAnsi="Times New Roman"/>
        </w:rPr>
      </w:pPr>
      <w:r w:rsidRPr="0051736C">
        <w:rPr>
          <w:rFonts w:ascii="Times New Roman" w:hAnsi="Times New Roman"/>
        </w:rPr>
        <w:t>** Jei „PVM“ nepildomas, nurodomos priežastys, dėl kurių PVM nemokamas: __________________</w:t>
      </w:r>
      <w:r>
        <w:rPr>
          <w:rFonts w:ascii="Times New Roman" w:hAnsi="Times New Roman"/>
        </w:rPr>
        <w:t>________________________________________________________________</w:t>
      </w:r>
      <w:r w:rsidRPr="0051736C">
        <w:rPr>
          <w:rFonts w:ascii="Times New Roman" w:hAnsi="Times New Roman"/>
        </w:rPr>
        <w:t>_____</w:t>
      </w:r>
    </w:p>
    <w:p w14:paraId="7B9E282A" w14:textId="77777777" w:rsidR="0070186C" w:rsidRPr="0051736C" w:rsidRDefault="0070186C" w:rsidP="0070186C">
      <w:pPr>
        <w:spacing w:after="0"/>
        <w:jc w:val="both"/>
        <w:rPr>
          <w:rFonts w:ascii="Times New Roman" w:hAnsi="Times New Roman"/>
        </w:rPr>
      </w:pPr>
      <w:r w:rsidRPr="0051736C">
        <w:rPr>
          <w:rFonts w:ascii="Times New Roman" w:hAnsi="Times New Roman"/>
        </w:rPr>
        <w:t>_______________________________________________________________________________________</w:t>
      </w:r>
    </w:p>
    <w:p w14:paraId="7D77DCBF" w14:textId="77777777" w:rsidR="0070186C" w:rsidRDefault="0070186C" w:rsidP="0070186C">
      <w:pPr>
        <w:widowControl w:val="0"/>
        <w:spacing w:after="0"/>
        <w:ind w:firstLine="720"/>
        <w:jc w:val="both"/>
        <w:rPr>
          <w:rFonts w:ascii="Times New Roman" w:hAnsi="Times New Roman"/>
        </w:rPr>
      </w:pPr>
      <w:r w:rsidRPr="0051736C">
        <w:rPr>
          <w:rFonts w:ascii="Times New Roman" w:hAnsi="Times New Roman"/>
        </w:rPr>
        <w:t>*** „Kaina su PVM, Eur“ pateikiama kaina, nurodant 2 (du) skaičius po kablelio.</w:t>
      </w:r>
    </w:p>
    <w:p w14:paraId="3789481A" w14:textId="77777777" w:rsidR="00ED3FDD" w:rsidRDefault="00ED3FDD" w:rsidP="00ED3FDD">
      <w:pPr>
        <w:widowControl w:val="0"/>
        <w:spacing w:after="0" w:line="240" w:lineRule="auto"/>
        <w:jc w:val="both"/>
        <w:rPr>
          <w:rFonts w:ascii="Times New Roman" w:eastAsia="Calibri" w:hAnsi="Times New Roman" w:cs="Times New Roman"/>
          <w:i/>
          <w:sz w:val="24"/>
          <w:szCs w:val="20"/>
        </w:rPr>
      </w:pPr>
    </w:p>
    <w:p w14:paraId="289FE5DD" w14:textId="77777777" w:rsidR="00ED3FDD" w:rsidRPr="00343F1F" w:rsidRDefault="00ED3FDD" w:rsidP="00ED3FDD">
      <w:pPr>
        <w:spacing w:after="0" w:line="240" w:lineRule="auto"/>
        <w:ind w:left="714"/>
        <w:jc w:val="center"/>
        <w:rPr>
          <w:rFonts w:ascii="Times New Roman" w:eastAsia="Times New Roman" w:hAnsi="Times New Roman" w:cs="Times New Roman"/>
          <w:b/>
          <w:bCs/>
          <w:sz w:val="24"/>
          <w:szCs w:val="24"/>
        </w:rPr>
      </w:pPr>
      <w:r w:rsidRPr="00343F1F">
        <w:rPr>
          <w:rFonts w:ascii="Times New Roman" w:eastAsia="Times New Roman" w:hAnsi="Times New Roman" w:cs="Times New Roman"/>
          <w:b/>
          <w:bCs/>
          <w:sz w:val="24"/>
          <w:szCs w:val="24"/>
        </w:rPr>
        <w:t>6. SU PASIŪLYMU PATEIKIAMI DOKUMENTAI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030"/>
        <w:gridCol w:w="1814"/>
      </w:tblGrid>
      <w:tr w:rsidR="00ED3FDD" w:rsidRPr="00343F1F" w14:paraId="41BEAB71" w14:textId="77777777" w:rsidTr="00ED3FDD">
        <w:tc>
          <w:tcPr>
            <w:tcW w:w="7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5F2E45"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r w:rsidRPr="00343F1F">
              <w:rPr>
                <w:rFonts w:ascii="Times New Roman" w:eastAsia="Times New Roman" w:hAnsi="Times New Roman" w:cs="Times New Roman"/>
                <w:bCs/>
                <w:sz w:val="24"/>
                <w:szCs w:val="24"/>
              </w:rPr>
              <w:t>Eil. Nr.</w:t>
            </w:r>
          </w:p>
        </w:tc>
        <w:tc>
          <w:tcPr>
            <w:tcW w:w="70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7ED42C"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Dokumento pavadinimas</w:t>
            </w:r>
          </w:p>
          <w:p w14:paraId="089E844A"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p>
        </w:tc>
        <w:tc>
          <w:tcPr>
            <w:tcW w:w="181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45B85D"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Lapų skaičius</w:t>
            </w:r>
          </w:p>
        </w:tc>
      </w:tr>
      <w:tr w:rsidR="00ED3FDD" w:rsidRPr="00343F1F" w14:paraId="684BD7A9"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AC3D7DB" w14:textId="77777777" w:rsidR="00ED3FDD" w:rsidRPr="00343F1F" w:rsidRDefault="00ED3FDD" w:rsidP="00083C08">
            <w:pPr>
              <w:spacing w:after="0" w:line="240" w:lineRule="auto"/>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 xml:space="preserve">   1.</w:t>
            </w:r>
          </w:p>
        </w:tc>
        <w:tc>
          <w:tcPr>
            <w:tcW w:w="7030" w:type="dxa"/>
            <w:tcBorders>
              <w:top w:val="single" w:sz="4" w:space="0" w:color="auto"/>
              <w:left w:val="single" w:sz="4" w:space="0" w:color="auto"/>
              <w:bottom w:val="single" w:sz="4" w:space="0" w:color="auto"/>
              <w:right w:val="single" w:sz="4" w:space="0" w:color="auto"/>
            </w:tcBorders>
          </w:tcPr>
          <w:p w14:paraId="563CC32D" w14:textId="77777777" w:rsidR="00ED3FDD" w:rsidRPr="00343F1F" w:rsidRDefault="00ED3FDD" w:rsidP="00083C08">
            <w:pPr>
              <w:suppressAutoHyphens/>
              <w:autoSpaceDN w:val="0"/>
              <w:spacing w:after="0" w:line="240" w:lineRule="auto"/>
              <w:textAlignment w:val="baseline"/>
              <w:rPr>
                <w:rFonts w:ascii="Times New Roman" w:eastAsia="Times New Roman" w:hAnsi="Times New Roman" w:cs="Times New Roman"/>
                <w:kern w:val="3"/>
                <w:sz w:val="24"/>
                <w:szCs w:val="24"/>
                <w:lang w:eastAsia="de-CH"/>
              </w:rPr>
            </w:pPr>
          </w:p>
        </w:tc>
        <w:tc>
          <w:tcPr>
            <w:tcW w:w="1814" w:type="dxa"/>
            <w:tcBorders>
              <w:top w:val="single" w:sz="4" w:space="0" w:color="auto"/>
              <w:left w:val="single" w:sz="4" w:space="0" w:color="auto"/>
              <w:bottom w:val="single" w:sz="4" w:space="0" w:color="auto"/>
              <w:right w:val="single" w:sz="4" w:space="0" w:color="auto"/>
            </w:tcBorders>
            <w:hideMark/>
          </w:tcPr>
          <w:p w14:paraId="74186E49"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r w:rsidRPr="00343F1F">
              <w:rPr>
                <w:rFonts w:ascii="Times New Roman" w:eastAsia="Times New Roman" w:hAnsi="Times New Roman" w:cs="Times New Roman"/>
                <w:kern w:val="3"/>
                <w:sz w:val="24"/>
                <w:szCs w:val="24"/>
                <w:lang w:eastAsia="de-CH"/>
              </w:rPr>
              <w:t>...</w:t>
            </w:r>
          </w:p>
        </w:tc>
      </w:tr>
      <w:tr w:rsidR="00ED3FDD" w:rsidRPr="00343F1F" w14:paraId="2E0FA20C"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09D5306"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Pr>
          <w:p w14:paraId="6E86E4D8"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c>
          <w:tcPr>
            <w:tcW w:w="1814" w:type="dxa"/>
            <w:tcBorders>
              <w:top w:val="single" w:sz="4" w:space="0" w:color="auto"/>
              <w:left w:val="single" w:sz="4" w:space="0" w:color="auto"/>
              <w:bottom w:val="single" w:sz="4" w:space="0" w:color="auto"/>
              <w:right w:val="single" w:sz="4" w:space="0" w:color="auto"/>
            </w:tcBorders>
          </w:tcPr>
          <w:p w14:paraId="4806203D"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28C870B1" w14:textId="77777777" w:rsidR="00ED3FDD" w:rsidRPr="00343F1F" w:rsidRDefault="00ED3FDD" w:rsidP="00ED3FDD">
      <w:pPr>
        <w:widowControl w:val="0"/>
        <w:spacing w:after="0" w:line="240" w:lineRule="auto"/>
        <w:jc w:val="both"/>
        <w:rPr>
          <w:rFonts w:ascii="Times New Roman" w:eastAsia="Times New Roman" w:hAnsi="Times New Roman" w:cs="Times New Roman"/>
          <w:sz w:val="24"/>
          <w:szCs w:val="24"/>
        </w:rPr>
      </w:pPr>
    </w:p>
    <w:p w14:paraId="2C97F0F9" w14:textId="77777777" w:rsidR="00ED3FDD" w:rsidRPr="00343F1F" w:rsidRDefault="00ED3FDD" w:rsidP="00ED3FDD">
      <w:pPr>
        <w:spacing w:after="0" w:line="240" w:lineRule="auto"/>
        <w:ind w:left="714"/>
        <w:jc w:val="center"/>
        <w:rPr>
          <w:rFonts w:ascii="Times New Roman" w:eastAsia="Times New Roman" w:hAnsi="Times New Roman" w:cs="Times New Roman"/>
          <w:b/>
          <w:bCs/>
          <w:sz w:val="24"/>
          <w:szCs w:val="24"/>
        </w:rPr>
      </w:pPr>
      <w:r w:rsidRPr="00343F1F">
        <w:rPr>
          <w:rFonts w:ascii="Times New Roman" w:eastAsia="Times New Roman" w:hAnsi="Times New Roman" w:cs="Times New Roman"/>
          <w:b/>
          <w:bCs/>
          <w:sz w:val="24"/>
          <w:szCs w:val="24"/>
        </w:rPr>
        <w:t>7. KONFIDENCIALI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844"/>
      </w:tblGrid>
      <w:tr w:rsidR="00ED3FDD" w:rsidRPr="00343F1F" w14:paraId="48489D41" w14:textId="77777777" w:rsidTr="00ED3FDD">
        <w:tc>
          <w:tcPr>
            <w:tcW w:w="76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993BAA0"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r w:rsidRPr="00343F1F">
              <w:rPr>
                <w:rFonts w:ascii="Times New Roman" w:eastAsia="Times New Roman" w:hAnsi="Times New Roman" w:cs="Times New Roman"/>
                <w:bCs/>
                <w:sz w:val="24"/>
                <w:szCs w:val="24"/>
              </w:rPr>
              <w:t>Eil. Nr.</w:t>
            </w:r>
          </w:p>
        </w:tc>
        <w:tc>
          <w:tcPr>
            <w:tcW w:w="88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6B57F4" w14:textId="77777777" w:rsidR="00ED3FDD" w:rsidRPr="00343F1F" w:rsidRDefault="00ED3FDD" w:rsidP="00083C08">
            <w:pPr>
              <w:spacing w:after="0" w:line="240" w:lineRule="auto"/>
              <w:jc w:val="center"/>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Pateikto dokumento pavadinimas</w:t>
            </w:r>
          </w:p>
          <w:p w14:paraId="6819FE96" w14:textId="77777777" w:rsidR="00ED3FDD" w:rsidRPr="00343F1F" w:rsidRDefault="00ED3FDD" w:rsidP="00083C08">
            <w:pPr>
              <w:spacing w:after="0" w:line="240" w:lineRule="auto"/>
              <w:jc w:val="center"/>
              <w:rPr>
                <w:rFonts w:ascii="Times New Roman" w:eastAsia="Times New Roman" w:hAnsi="Times New Roman" w:cs="Times New Roman"/>
                <w:bCs/>
                <w:sz w:val="24"/>
                <w:szCs w:val="24"/>
              </w:rPr>
            </w:pPr>
          </w:p>
        </w:tc>
      </w:tr>
      <w:tr w:rsidR="00ED3FDD" w:rsidRPr="00343F1F" w14:paraId="28D9DF2C"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24C59B82" w14:textId="77777777" w:rsidR="00ED3FDD" w:rsidRPr="00343F1F" w:rsidRDefault="00ED3FDD" w:rsidP="00083C08">
            <w:pPr>
              <w:spacing w:after="0" w:line="240" w:lineRule="auto"/>
              <w:rPr>
                <w:rFonts w:ascii="Times New Roman" w:eastAsia="Times New Roman" w:hAnsi="Times New Roman" w:cs="Times New Roman"/>
                <w:sz w:val="24"/>
                <w:szCs w:val="24"/>
              </w:rPr>
            </w:pPr>
            <w:r w:rsidRPr="00343F1F">
              <w:rPr>
                <w:rFonts w:ascii="Times New Roman" w:eastAsia="Times New Roman" w:hAnsi="Times New Roman" w:cs="Times New Roman"/>
                <w:sz w:val="24"/>
                <w:szCs w:val="24"/>
              </w:rPr>
              <w:t xml:space="preserve">   1.</w:t>
            </w:r>
          </w:p>
        </w:tc>
        <w:tc>
          <w:tcPr>
            <w:tcW w:w="8844" w:type="dxa"/>
            <w:tcBorders>
              <w:top w:val="single" w:sz="4" w:space="0" w:color="auto"/>
              <w:left w:val="single" w:sz="4" w:space="0" w:color="auto"/>
              <w:bottom w:val="single" w:sz="4" w:space="0" w:color="auto"/>
              <w:right w:val="single" w:sz="4" w:space="0" w:color="auto"/>
            </w:tcBorders>
          </w:tcPr>
          <w:p w14:paraId="4BEB9C59" w14:textId="77777777" w:rsidR="00ED3FDD" w:rsidRPr="00343F1F"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r w:rsidR="00ED3FDD" w14:paraId="62A17092" w14:textId="77777777" w:rsidTr="00083C08">
        <w:tc>
          <w:tcPr>
            <w:tcW w:w="762" w:type="dxa"/>
            <w:tcBorders>
              <w:top w:val="single" w:sz="4" w:space="0" w:color="auto"/>
              <w:left w:val="single" w:sz="4" w:space="0" w:color="auto"/>
              <w:bottom w:val="single" w:sz="4" w:space="0" w:color="auto"/>
              <w:right w:val="single" w:sz="4" w:space="0" w:color="auto"/>
            </w:tcBorders>
            <w:vAlign w:val="center"/>
            <w:hideMark/>
          </w:tcPr>
          <w:p w14:paraId="4953507C" w14:textId="77777777" w:rsidR="00ED3FDD" w:rsidRDefault="00ED3FDD" w:rsidP="00083C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844" w:type="dxa"/>
            <w:tcBorders>
              <w:top w:val="single" w:sz="4" w:space="0" w:color="auto"/>
              <w:left w:val="single" w:sz="4" w:space="0" w:color="auto"/>
              <w:bottom w:val="single" w:sz="4" w:space="0" w:color="auto"/>
              <w:right w:val="single" w:sz="4" w:space="0" w:color="auto"/>
            </w:tcBorders>
          </w:tcPr>
          <w:p w14:paraId="1C43730D" w14:textId="77777777" w:rsidR="00ED3FDD" w:rsidRDefault="00ED3FDD" w:rsidP="00083C08">
            <w:pPr>
              <w:suppressAutoHyphens/>
              <w:autoSpaceDN w:val="0"/>
              <w:spacing w:after="0" w:line="240" w:lineRule="auto"/>
              <w:jc w:val="both"/>
              <w:textAlignment w:val="baseline"/>
              <w:rPr>
                <w:rFonts w:ascii="Times New Roman" w:eastAsia="Times New Roman" w:hAnsi="Times New Roman" w:cs="Times New Roman"/>
                <w:kern w:val="3"/>
                <w:sz w:val="24"/>
                <w:szCs w:val="24"/>
                <w:lang w:eastAsia="de-CH"/>
              </w:rPr>
            </w:pPr>
          </w:p>
        </w:tc>
      </w:tr>
    </w:tbl>
    <w:p w14:paraId="66686961" w14:textId="77777777" w:rsidR="00ED3FDD" w:rsidRPr="0051736C" w:rsidRDefault="00ED3FDD" w:rsidP="00ED3FDD">
      <w:pPr>
        <w:tabs>
          <w:tab w:val="left" w:pos="851"/>
        </w:tabs>
        <w:spacing w:after="0" w:line="240" w:lineRule="auto"/>
        <w:ind w:firstLine="567"/>
        <w:jc w:val="both"/>
        <w:rPr>
          <w:rFonts w:ascii="Times New Roman" w:eastAsia="Times New Roman" w:hAnsi="Times New Roman" w:cs="Times New Roman"/>
          <w:i/>
        </w:rPr>
      </w:pPr>
      <w:r w:rsidRPr="0051736C">
        <w:rPr>
          <w:rFonts w:ascii="Times New Roman" w:eastAsia="Times New Roman" w:hAnsi="Times New Roman" w:cs="Times New Roman"/>
          <w:i/>
        </w:rPr>
        <w:t xml:space="preserve">Pastaba: Pasiūlyme tiekėjas turi aiškiai nurodyti, kuri pasiūlymo informacija yra </w:t>
      </w:r>
      <w:hyperlink r:id="rId8" w:tgtFrame="_blank" w:history="1">
        <w:r w:rsidRPr="0051736C">
          <w:rPr>
            <w:rStyle w:val="Hipersaitas"/>
            <w:rFonts w:ascii="Times New Roman" w:eastAsia="Times New Roman" w:hAnsi="Times New Roman" w:cs="Times New Roman"/>
          </w:rPr>
          <w:t>konfidenciali</w:t>
        </w:r>
      </w:hyperlink>
      <w:r w:rsidRPr="0051736C">
        <w:rPr>
          <w:rFonts w:ascii="Times New Roman" w:eastAsia="Times New Roman" w:hAnsi="Times New Roman" w:cs="Times New Roman"/>
          <w:i/>
        </w:rPr>
        <w:t xml:space="preserve">, vadovaujantis </w:t>
      </w:r>
      <w:hyperlink r:id="rId9" w:tgtFrame="_blank" w:history="1">
        <w:r w:rsidRPr="0051736C">
          <w:rPr>
            <w:rStyle w:val="Hipersaitas"/>
            <w:rFonts w:ascii="Times New Roman" w:eastAsia="Times New Roman" w:hAnsi="Times New Roman" w:cs="Times New Roman"/>
          </w:rPr>
          <w:t>VPĮ 20 straipsniu</w:t>
        </w:r>
      </w:hyperlink>
      <w:r w:rsidRPr="0051736C">
        <w:rPr>
          <w:rFonts w:ascii="Times New Roman" w:eastAsia="Times New Roman" w:hAnsi="Times New Roman" w:cs="Times New Roman"/>
          <w:i/>
        </w:rPr>
        <w:t>.</w:t>
      </w:r>
    </w:p>
    <w:p w14:paraId="4E9F8DFF" w14:textId="77777777" w:rsidR="00ED3FDD" w:rsidRDefault="00ED3FDD" w:rsidP="00ED3FDD">
      <w:pPr>
        <w:tabs>
          <w:tab w:val="left" w:pos="851"/>
        </w:tabs>
        <w:spacing w:after="0" w:line="240" w:lineRule="auto"/>
        <w:ind w:firstLine="567"/>
        <w:jc w:val="both"/>
        <w:rPr>
          <w:rFonts w:ascii="Times New Roman" w:eastAsia="Times New Roman" w:hAnsi="Times New Roman" w:cs="Times New Roman"/>
          <w:sz w:val="20"/>
          <w:szCs w:val="20"/>
        </w:rPr>
      </w:pPr>
    </w:p>
    <w:bookmarkEnd w:id="2"/>
    <w:p w14:paraId="49DD4757" w14:textId="77777777" w:rsidR="009E4E57" w:rsidRPr="009E4E57" w:rsidRDefault="009E4E57" w:rsidP="009E4E57">
      <w:pPr>
        <w:spacing w:before="60" w:after="60"/>
        <w:ind w:firstLine="720"/>
        <w:jc w:val="both"/>
        <w:rPr>
          <w:rFonts w:ascii="Times New Roman" w:hAnsi="Times New Roman" w:cs="Times New Roman"/>
          <w:color w:val="000000" w:themeColor="text1"/>
          <w:sz w:val="24"/>
          <w:szCs w:val="24"/>
        </w:rPr>
      </w:pPr>
      <w:r w:rsidRPr="009E4E57">
        <w:rPr>
          <w:rFonts w:ascii="Times New Roman" w:hAnsi="Times New Roman" w:cs="Times New Roman"/>
          <w:color w:val="000000" w:themeColor="text1"/>
          <w:sz w:val="24"/>
          <w:szCs w:val="24"/>
        </w:rPr>
        <w:t>Pasirašydamas šį pasiūlymą, tvirtintu, kad:</w:t>
      </w:r>
    </w:p>
    <w:p w14:paraId="4906B3FD" w14:textId="77777777" w:rsidR="009E4E57" w:rsidRPr="009E4E57" w:rsidRDefault="009E4E57" w:rsidP="009E4E57">
      <w:pPr>
        <w:pStyle w:val="Sraopastraipa"/>
        <w:numPr>
          <w:ilvl w:val="0"/>
          <w:numId w:val="1"/>
        </w:numPr>
        <w:spacing w:before="60" w:after="60"/>
        <w:jc w:val="both"/>
        <w:rPr>
          <w:sz w:val="24"/>
          <w:szCs w:val="24"/>
        </w:rPr>
      </w:pPr>
      <w:r w:rsidRPr="009E4E57">
        <w:rPr>
          <w:sz w:val="24"/>
          <w:szCs w:val="24"/>
        </w:rPr>
        <w:t>pasiūlymas galioja Sąlygose nurodytą terminą;</w:t>
      </w:r>
    </w:p>
    <w:p w14:paraId="2133D385" w14:textId="77777777" w:rsidR="009E4E57" w:rsidRPr="009E4E57" w:rsidRDefault="009E4E57" w:rsidP="009E4E57">
      <w:pPr>
        <w:pStyle w:val="Sraopastraipa"/>
        <w:numPr>
          <w:ilvl w:val="0"/>
          <w:numId w:val="1"/>
        </w:numPr>
        <w:spacing w:before="60" w:after="60"/>
        <w:jc w:val="both"/>
        <w:rPr>
          <w:color w:val="000000" w:themeColor="text1"/>
          <w:sz w:val="24"/>
          <w:szCs w:val="24"/>
        </w:rPr>
      </w:pPr>
      <w:r w:rsidRPr="009E4E57">
        <w:rPr>
          <w:color w:val="000000" w:themeColor="text1"/>
          <w:sz w:val="24"/>
          <w:szCs w:val="24"/>
        </w:rPr>
        <w:t>sutinku su visomis pirkimo dokumentuose nustatytomis sąlygomis;</w:t>
      </w:r>
    </w:p>
    <w:p w14:paraId="5C464A4A" w14:textId="77777777" w:rsidR="009E4E57" w:rsidRPr="009E4E57" w:rsidRDefault="009E4E57" w:rsidP="009E4E57">
      <w:pPr>
        <w:pStyle w:val="Sraopastraipa"/>
        <w:numPr>
          <w:ilvl w:val="0"/>
          <w:numId w:val="1"/>
        </w:numPr>
        <w:tabs>
          <w:tab w:val="left" w:pos="567"/>
        </w:tabs>
        <w:spacing w:before="60" w:after="60"/>
        <w:contextualSpacing w:val="0"/>
        <w:jc w:val="both"/>
        <w:rPr>
          <w:color w:val="000000" w:themeColor="text1"/>
          <w:sz w:val="24"/>
          <w:szCs w:val="24"/>
        </w:rPr>
      </w:pPr>
      <w:r w:rsidRPr="009E4E57">
        <w:rPr>
          <w:color w:val="000000" w:themeColor="text1"/>
          <w:sz w:val="24"/>
          <w:szCs w:val="24"/>
        </w:rPr>
        <w:t>pasiūlyme pateikti duomenys yra tikri;</w:t>
      </w:r>
    </w:p>
    <w:p w14:paraId="0F9CE2D6" w14:textId="77777777" w:rsidR="009E4E57" w:rsidRPr="009E4E57" w:rsidRDefault="009E4E57" w:rsidP="009E4E57">
      <w:pPr>
        <w:pStyle w:val="Sraopastraipa"/>
        <w:numPr>
          <w:ilvl w:val="0"/>
          <w:numId w:val="1"/>
        </w:numPr>
        <w:tabs>
          <w:tab w:val="left" w:pos="567"/>
        </w:tabs>
        <w:spacing w:before="60" w:after="60"/>
        <w:contextualSpacing w:val="0"/>
        <w:jc w:val="both"/>
        <w:rPr>
          <w:color w:val="000000" w:themeColor="text1"/>
          <w:sz w:val="24"/>
          <w:szCs w:val="24"/>
        </w:rPr>
      </w:pPr>
      <w:r w:rsidRPr="009E4E57">
        <w:rPr>
          <w:bCs/>
          <w:iCs/>
          <w:color w:val="000000" w:themeColor="text1"/>
          <w:sz w:val="24"/>
          <w:szCs w:val="24"/>
        </w:rPr>
        <w:t>jeigu kvalifikacija dėl teisės verstis atitinkama veikla nebuvo tikrinama arba tikrinama ne visa apimtimi, įsipareigojame perkančiajai organizacijai, kad pirkimo sutartį vykdys tik tokią teisę turintys asmenys.</w:t>
      </w:r>
    </w:p>
    <w:p w14:paraId="10B6D914" w14:textId="77777777" w:rsidR="009E4E57" w:rsidRPr="009E4E57" w:rsidRDefault="009E4E57" w:rsidP="009E4E57">
      <w:pPr>
        <w:ind w:left="720"/>
        <w:rPr>
          <w:rFonts w:ascii="Times New Roman" w:hAnsi="Times New Roman" w:cs="Times New Roman"/>
          <w:b/>
          <w:bCs/>
          <w:sz w:val="24"/>
          <w:szCs w:val="24"/>
          <w:lang w:eastAsia="zh-CN"/>
        </w:rPr>
      </w:pPr>
      <w:r w:rsidRPr="009E4E57">
        <w:rPr>
          <w:rFonts w:ascii="Times New Roman" w:hAnsi="Times New Roman" w:cs="Times New Roman"/>
          <w:sz w:val="24"/>
          <w:szCs w:val="24"/>
          <w:lang w:eastAsia="zh-CN"/>
        </w:rPr>
        <w:t>5)</w:t>
      </w:r>
      <w:r w:rsidRPr="009E4E57">
        <w:rPr>
          <w:rFonts w:ascii="Times New Roman" w:hAnsi="Times New Roman" w:cs="Times New Roman"/>
          <w:b/>
          <w:bCs/>
          <w:sz w:val="24"/>
          <w:szCs w:val="24"/>
          <w:lang w:eastAsia="zh-CN"/>
        </w:rPr>
        <w:t xml:space="preserve"> Patvirtiname, kad mums nėra taikomas pašalinimo pagrindas pagal VPĮ 46 str. 2</w:t>
      </w:r>
      <w:r w:rsidRPr="009E4E57">
        <w:rPr>
          <w:rFonts w:ascii="Times New Roman" w:hAnsi="Times New Roman" w:cs="Times New Roman"/>
          <w:b/>
          <w:bCs/>
          <w:sz w:val="24"/>
          <w:szCs w:val="24"/>
          <w:vertAlign w:val="superscript"/>
          <w:lang w:eastAsia="zh-CN"/>
        </w:rPr>
        <w:t>1</w:t>
      </w:r>
      <w:r w:rsidRPr="009E4E57">
        <w:rPr>
          <w:rFonts w:ascii="Times New Roman" w:hAnsi="Times New Roman" w:cs="Times New Roman"/>
          <w:b/>
          <w:bCs/>
          <w:sz w:val="24"/>
          <w:szCs w:val="24"/>
          <w:lang w:eastAsia="zh-CN"/>
        </w:rPr>
        <w:t xml:space="preserve"> d.</w:t>
      </w:r>
    </w:p>
    <w:tbl>
      <w:tblPr>
        <w:tblW w:w="0" w:type="auto"/>
        <w:tblLayout w:type="fixed"/>
        <w:tblLook w:val="04A0" w:firstRow="1" w:lastRow="0" w:firstColumn="1" w:lastColumn="0" w:noHBand="0" w:noVBand="1"/>
      </w:tblPr>
      <w:tblGrid>
        <w:gridCol w:w="3284"/>
        <w:gridCol w:w="604"/>
        <w:gridCol w:w="1980"/>
        <w:gridCol w:w="701"/>
        <w:gridCol w:w="3037"/>
      </w:tblGrid>
      <w:tr w:rsidR="00ED3FDD" w14:paraId="1D0B6A7A" w14:textId="77777777" w:rsidTr="00083C08">
        <w:trPr>
          <w:trHeight w:val="285"/>
        </w:trPr>
        <w:tc>
          <w:tcPr>
            <w:tcW w:w="3284" w:type="dxa"/>
            <w:tcBorders>
              <w:top w:val="nil"/>
              <w:left w:val="nil"/>
              <w:bottom w:val="single" w:sz="4" w:space="0" w:color="auto"/>
              <w:right w:val="nil"/>
            </w:tcBorders>
          </w:tcPr>
          <w:p w14:paraId="5297F476" w14:textId="77777777" w:rsidR="00ED3FDD" w:rsidRDefault="00ED3FDD" w:rsidP="00083C08">
            <w:pPr>
              <w:spacing w:after="0" w:line="240" w:lineRule="auto"/>
              <w:ind w:right="-1"/>
              <w:rPr>
                <w:rFonts w:ascii="Times New Roman" w:eastAsia="Times New Roman" w:hAnsi="Times New Roman" w:cs="Times New Roman"/>
                <w:sz w:val="24"/>
                <w:szCs w:val="24"/>
              </w:rPr>
            </w:pPr>
          </w:p>
          <w:p w14:paraId="29158CEC" w14:textId="77777777" w:rsidR="009E4E57" w:rsidRDefault="009E4E57" w:rsidP="00083C08">
            <w:pPr>
              <w:spacing w:after="0" w:line="240" w:lineRule="auto"/>
              <w:ind w:right="-1"/>
              <w:rPr>
                <w:rFonts w:ascii="Times New Roman" w:eastAsia="Times New Roman" w:hAnsi="Times New Roman" w:cs="Times New Roman"/>
                <w:sz w:val="24"/>
                <w:szCs w:val="24"/>
              </w:rPr>
            </w:pPr>
          </w:p>
        </w:tc>
        <w:tc>
          <w:tcPr>
            <w:tcW w:w="604" w:type="dxa"/>
          </w:tcPr>
          <w:p w14:paraId="3ACC1047"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19945C4"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701" w:type="dxa"/>
          </w:tcPr>
          <w:p w14:paraId="30163F1B" w14:textId="77777777" w:rsidR="00ED3FDD" w:rsidRDefault="00ED3FDD" w:rsidP="00083C08">
            <w:pPr>
              <w:spacing w:after="0" w:line="240" w:lineRule="auto"/>
              <w:ind w:right="-1"/>
              <w:jc w:val="center"/>
              <w:rPr>
                <w:rFonts w:ascii="Times New Roman" w:eastAsia="Times New Roman" w:hAnsi="Times New Roman" w:cs="Times New Roman"/>
                <w:sz w:val="24"/>
                <w:szCs w:val="24"/>
              </w:rPr>
            </w:pPr>
          </w:p>
        </w:tc>
        <w:tc>
          <w:tcPr>
            <w:tcW w:w="3037" w:type="dxa"/>
            <w:tcBorders>
              <w:top w:val="nil"/>
              <w:left w:val="nil"/>
              <w:bottom w:val="single" w:sz="4" w:space="0" w:color="auto"/>
              <w:right w:val="nil"/>
            </w:tcBorders>
          </w:tcPr>
          <w:p w14:paraId="607FAC8C" w14:textId="77777777" w:rsidR="00ED3FDD" w:rsidRDefault="00ED3FDD" w:rsidP="00083C08">
            <w:pPr>
              <w:spacing w:after="0" w:line="240" w:lineRule="auto"/>
              <w:ind w:right="-1"/>
              <w:jc w:val="right"/>
              <w:rPr>
                <w:rFonts w:ascii="Times New Roman" w:eastAsia="Times New Roman" w:hAnsi="Times New Roman" w:cs="Times New Roman"/>
                <w:sz w:val="24"/>
                <w:szCs w:val="24"/>
              </w:rPr>
            </w:pPr>
          </w:p>
        </w:tc>
      </w:tr>
      <w:tr w:rsidR="00ED3FDD" w:rsidRPr="0051736C" w14:paraId="28608EDC" w14:textId="77777777" w:rsidTr="00083C08">
        <w:trPr>
          <w:trHeight w:val="186"/>
        </w:trPr>
        <w:tc>
          <w:tcPr>
            <w:tcW w:w="3284" w:type="dxa"/>
            <w:tcBorders>
              <w:top w:val="single" w:sz="4" w:space="0" w:color="auto"/>
              <w:left w:val="nil"/>
              <w:bottom w:val="nil"/>
              <w:right w:val="nil"/>
            </w:tcBorders>
            <w:hideMark/>
          </w:tcPr>
          <w:p w14:paraId="5A008836" w14:textId="77777777" w:rsidR="00ED3FDD" w:rsidRPr="0051736C" w:rsidRDefault="00ED3FDD" w:rsidP="00083C08">
            <w:pPr>
              <w:autoSpaceDE w:val="0"/>
              <w:autoSpaceDN w:val="0"/>
              <w:adjustRightInd w:val="0"/>
              <w:spacing w:after="0" w:line="240" w:lineRule="auto"/>
              <w:jc w:val="both"/>
              <w:rPr>
                <w:rFonts w:ascii="Times New Roman" w:eastAsia="Times New Roman" w:hAnsi="Times New Roman" w:cs="Times New Roman"/>
                <w:position w:val="6"/>
              </w:rPr>
            </w:pPr>
            <w:r w:rsidRPr="0051736C">
              <w:rPr>
                <w:rFonts w:ascii="Times New Roman" w:eastAsia="Times New Roman" w:hAnsi="Times New Roman" w:cs="Times New Roman"/>
                <w:position w:val="6"/>
              </w:rPr>
              <w:t>(Tiekėjas arba jo įgaliotas asmuo)</w:t>
            </w:r>
          </w:p>
        </w:tc>
        <w:tc>
          <w:tcPr>
            <w:tcW w:w="604" w:type="dxa"/>
          </w:tcPr>
          <w:p w14:paraId="61765ACE" w14:textId="77777777" w:rsidR="00ED3FDD" w:rsidRPr="0051736C" w:rsidRDefault="00ED3FDD" w:rsidP="00083C08">
            <w:pPr>
              <w:spacing w:after="0" w:line="240" w:lineRule="auto"/>
              <w:ind w:right="-1"/>
              <w:jc w:val="center"/>
              <w:rPr>
                <w:rFonts w:ascii="Times New Roman" w:eastAsia="Times New Roman" w:hAnsi="Times New Roman" w:cs="Times New Roman"/>
              </w:rPr>
            </w:pPr>
          </w:p>
        </w:tc>
        <w:tc>
          <w:tcPr>
            <w:tcW w:w="1980" w:type="dxa"/>
            <w:tcBorders>
              <w:top w:val="single" w:sz="4" w:space="0" w:color="auto"/>
              <w:left w:val="nil"/>
              <w:bottom w:val="nil"/>
              <w:right w:val="nil"/>
            </w:tcBorders>
            <w:hideMark/>
          </w:tcPr>
          <w:p w14:paraId="14866CDA" w14:textId="77777777" w:rsidR="00ED3FDD" w:rsidRPr="0051736C" w:rsidRDefault="00ED3FDD" w:rsidP="00083C08">
            <w:pPr>
              <w:spacing w:after="0" w:line="240" w:lineRule="auto"/>
              <w:ind w:right="-1"/>
              <w:jc w:val="center"/>
              <w:rPr>
                <w:rFonts w:ascii="Times New Roman" w:eastAsia="Times New Roman" w:hAnsi="Times New Roman" w:cs="Times New Roman"/>
              </w:rPr>
            </w:pPr>
            <w:r w:rsidRPr="0051736C">
              <w:rPr>
                <w:rFonts w:ascii="Times New Roman" w:eastAsia="Times New Roman" w:hAnsi="Times New Roman" w:cs="Times New Roman"/>
                <w:position w:val="6"/>
              </w:rPr>
              <w:t>(parašas)</w:t>
            </w:r>
            <w:r w:rsidRPr="0051736C">
              <w:rPr>
                <w:rFonts w:ascii="Times New Roman" w:eastAsia="Times New Roman" w:hAnsi="Times New Roman" w:cs="Times New Roman"/>
                <w:i/>
              </w:rPr>
              <w:t xml:space="preserve"> </w:t>
            </w:r>
          </w:p>
        </w:tc>
        <w:tc>
          <w:tcPr>
            <w:tcW w:w="701" w:type="dxa"/>
          </w:tcPr>
          <w:p w14:paraId="040A9CC6" w14:textId="77777777" w:rsidR="00ED3FDD" w:rsidRPr="0051736C" w:rsidRDefault="00ED3FDD" w:rsidP="00083C08">
            <w:pPr>
              <w:spacing w:after="0" w:line="240" w:lineRule="auto"/>
              <w:ind w:right="-1"/>
              <w:jc w:val="center"/>
              <w:rPr>
                <w:rFonts w:ascii="Times New Roman" w:eastAsia="Times New Roman" w:hAnsi="Times New Roman" w:cs="Times New Roman"/>
              </w:rPr>
            </w:pPr>
          </w:p>
        </w:tc>
        <w:tc>
          <w:tcPr>
            <w:tcW w:w="3037" w:type="dxa"/>
            <w:tcBorders>
              <w:top w:val="single" w:sz="4" w:space="0" w:color="auto"/>
              <w:left w:val="nil"/>
              <w:bottom w:val="nil"/>
              <w:right w:val="nil"/>
            </w:tcBorders>
            <w:hideMark/>
          </w:tcPr>
          <w:p w14:paraId="262D0689" w14:textId="77777777" w:rsidR="00ED3FDD" w:rsidRPr="0051736C" w:rsidRDefault="00ED3FDD" w:rsidP="00083C08">
            <w:pPr>
              <w:spacing w:after="0" w:line="240" w:lineRule="auto"/>
              <w:ind w:right="-1"/>
              <w:jc w:val="center"/>
              <w:rPr>
                <w:rFonts w:ascii="Times New Roman" w:eastAsia="Times New Roman" w:hAnsi="Times New Roman" w:cs="Times New Roman"/>
              </w:rPr>
            </w:pPr>
            <w:r w:rsidRPr="0051736C">
              <w:rPr>
                <w:rFonts w:ascii="Times New Roman" w:eastAsia="Times New Roman" w:hAnsi="Times New Roman" w:cs="Times New Roman"/>
                <w:position w:val="6"/>
              </w:rPr>
              <w:t>(vardas, pavardė)</w:t>
            </w:r>
            <w:r w:rsidRPr="0051736C">
              <w:rPr>
                <w:rFonts w:ascii="Times New Roman" w:eastAsia="Times New Roman" w:hAnsi="Times New Roman" w:cs="Times New Roman"/>
                <w:i/>
              </w:rPr>
              <w:t xml:space="preserve"> </w:t>
            </w:r>
          </w:p>
        </w:tc>
      </w:tr>
    </w:tbl>
    <w:p w14:paraId="5560E94D" w14:textId="77777777" w:rsidR="00ED3FDD" w:rsidRDefault="00ED3FDD" w:rsidP="00ED3FDD">
      <w:pPr>
        <w:spacing w:after="0" w:line="240" w:lineRule="auto"/>
        <w:jc w:val="center"/>
        <w:rPr>
          <w:rFonts w:ascii="Times New Roman" w:eastAsia="Times New Roman" w:hAnsi="Times New Roman" w:cs="Times New Roman"/>
          <w:i/>
        </w:rPr>
      </w:pPr>
    </w:p>
    <w:p w14:paraId="7F31B595" w14:textId="77777777" w:rsidR="00ED3FDD" w:rsidRDefault="00ED3FDD" w:rsidP="00ED3FDD">
      <w:pPr>
        <w:spacing w:after="0" w:line="240" w:lineRule="auto"/>
        <w:jc w:val="both"/>
        <w:rPr>
          <w:rFonts w:ascii="Times New Roman" w:eastAsia="Times New Roman" w:hAnsi="Times New Roman" w:cs="Times New Roman"/>
          <w:i/>
        </w:rPr>
      </w:pPr>
    </w:p>
    <w:p w14:paraId="11D061AB" w14:textId="77777777" w:rsidR="00DB309A" w:rsidRPr="00DB309A" w:rsidRDefault="00DB309A" w:rsidP="00DB309A">
      <w:pPr>
        <w:spacing w:after="0" w:line="240" w:lineRule="auto"/>
        <w:jc w:val="both"/>
        <w:rPr>
          <w:rFonts w:ascii="Times New Roman" w:eastAsia="Times New Roman" w:hAnsi="Times New Roman" w:cs="Times New Roman"/>
          <w:bCs/>
          <w:i/>
        </w:rPr>
      </w:pPr>
      <w:r w:rsidRPr="00DB309A">
        <w:rPr>
          <w:rFonts w:ascii="Times New Roman" w:eastAsia="Times New Roman" w:hAnsi="Times New Roman" w:cs="Times New Roman"/>
          <w:i/>
        </w:rPr>
        <w:t>Pastaba: j</w:t>
      </w:r>
      <w:r w:rsidRPr="00DB309A">
        <w:rPr>
          <w:rFonts w:ascii="Times New Roman" w:eastAsia="Times New Roman" w:hAnsi="Times New Roman" w:cs="Times New Roman"/>
          <w:bCs/>
          <w:i/>
        </w:rPr>
        <w:t>eigu pasiūlymą pateikia ne tiekėjo vadovas, kartu su pasiūlymu turi būti pateikta pasiūlymą teikiančio tiekėjo atstovo įgaliojimo pateikti ir pasirašyti pasiūlymą ir kitus dokumentus skaitmeninė kopija.</w:t>
      </w:r>
    </w:p>
    <w:p w14:paraId="02FA69A7" w14:textId="366D1521" w:rsidR="00D553CA" w:rsidRPr="00FE4A15" w:rsidRDefault="00D553CA" w:rsidP="00DB309A">
      <w:pPr>
        <w:spacing w:after="0" w:line="240" w:lineRule="auto"/>
        <w:jc w:val="both"/>
        <w:rPr>
          <w:rFonts w:ascii="Times New Roman" w:eastAsia="Times New Roman" w:hAnsi="Times New Roman" w:cs="Times New Roman"/>
          <w:bCs/>
          <w:i/>
          <w:sz w:val="20"/>
          <w:szCs w:val="20"/>
        </w:rPr>
      </w:pPr>
    </w:p>
    <w:sectPr w:rsidR="00D553CA" w:rsidRPr="00FE4A15" w:rsidSect="0076669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28594" w14:textId="77777777" w:rsidR="00B462E5" w:rsidRDefault="00B462E5" w:rsidP="001129AF">
      <w:pPr>
        <w:spacing w:after="0" w:line="240" w:lineRule="auto"/>
      </w:pPr>
      <w:r>
        <w:separator/>
      </w:r>
    </w:p>
  </w:endnote>
  <w:endnote w:type="continuationSeparator" w:id="0">
    <w:p w14:paraId="59C56338" w14:textId="77777777" w:rsidR="00B462E5" w:rsidRDefault="00B462E5" w:rsidP="0011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601" w14:textId="77777777" w:rsidR="001129AF" w:rsidRDefault="001129A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D3C4C" w14:textId="77777777" w:rsidR="001129AF" w:rsidRDefault="001129A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28F7" w14:textId="77777777" w:rsidR="001129AF" w:rsidRDefault="001129A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33CAD" w14:textId="77777777" w:rsidR="00B462E5" w:rsidRDefault="00B462E5" w:rsidP="001129AF">
      <w:pPr>
        <w:spacing w:after="0" w:line="240" w:lineRule="auto"/>
      </w:pPr>
      <w:r>
        <w:separator/>
      </w:r>
    </w:p>
  </w:footnote>
  <w:footnote w:type="continuationSeparator" w:id="0">
    <w:p w14:paraId="03334807" w14:textId="77777777" w:rsidR="00B462E5" w:rsidRDefault="00B462E5" w:rsidP="00112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F1CB6" w14:textId="77777777" w:rsidR="001129AF" w:rsidRDefault="001129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307819"/>
      <w:docPartObj>
        <w:docPartGallery w:val="Page Numbers (Top of Page)"/>
        <w:docPartUnique/>
      </w:docPartObj>
    </w:sdtPr>
    <w:sdtEndPr/>
    <w:sdtContent>
      <w:p w14:paraId="3FF673F5" w14:textId="4E048183" w:rsidR="001129AF" w:rsidRDefault="001129AF">
        <w:pPr>
          <w:pStyle w:val="Antrats"/>
          <w:jc w:val="center"/>
        </w:pPr>
        <w:r>
          <w:fldChar w:fldCharType="begin"/>
        </w:r>
        <w:r>
          <w:instrText>PAGE   \* MERGEFORMAT</w:instrText>
        </w:r>
        <w:r>
          <w:fldChar w:fldCharType="separate"/>
        </w:r>
        <w:r w:rsidR="002B7C5A">
          <w:rPr>
            <w:noProof/>
          </w:rPr>
          <w:t>2</w:t>
        </w:r>
        <w:r>
          <w:fldChar w:fldCharType="end"/>
        </w:r>
      </w:p>
    </w:sdtContent>
  </w:sdt>
  <w:p w14:paraId="582A4C46" w14:textId="77777777" w:rsidR="001129AF" w:rsidRDefault="001129A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BA23" w14:textId="77777777" w:rsidR="001129AF" w:rsidRDefault="001129A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FDF"/>
    <w:multiLevelType w:val="hybridMultilevel"/>
    <w:tmpl w:val="E4F07C64"/>
    <w:lvl w:ilvl="0" w:tplc="AC4EA6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F932298"/>
    <w:multiLevelType w:val="hybridMultilevel"/>
    <w:tmpl w:val="B44C737C"/>
    <w:lvl w:ilvl="0" w:tplc="B55C2F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BD"/>
    <w:rsid w:val="000062EC"/>
    <w:rsid w:val="00015D91"/>
    <w:rsid w:val="000206E8"/>
    <w:rsid w:val="00040646"/>
    <w:rsid w:val="00052C25"/>
    <w:rsid w:val="00086401"/>
    <w:rsid w:val="000B596C"/>
    <w:rsid w:val="000D47B3"/>
    <w:rsid w:val="000D6092"/>
    <w:rsid w:val="000E3A28"/>
    <w:rsid w:val="000E790C"/>
    <w:rsid w:val="00102C6A"/>
    <w:rsid w:val="00107828"/>
    <w:rsid w:val="001129AF"/>
    <w:rsid w:val="00144D67"/>
    <w:rsid w:val="0015098D"/>
    <w:rsid w:val="00153C29"/>
    <w:rsid w:val="00161D43"/>
    <w:rsid w:val="00163EF0"/>
    <w:rsid w:val="0017031B"/>
    <w:rsid w:val="00184789"/>
    <w:rsid w:val="00185EE1"/>
    <w:rsid w:val="001A6232"/>
    <w:rsid w:val="001B4144"/>
    <w:rsid w:val="001C55EB"/>
    <w:rsid w:val="001E051C"/>
    <w:rsid w:val="001F00BD"/>
    <w:rsid w:val="00202E2A"/>
    <w:rsid w:val="002204A5"/>
    <w:rsid w:val="00223702"/>
    <w:rsid w:val="00252165"/>
    <w:rsid w:val="00253D8B"/>
    <w:rsid w:val="00274450"/>
    <w:rsid w:val="00285AAB"/>
    <w:rsid w:val="002920A4"/>
    <w:rsid w:val="00292EDB"/>
    <w:rsid w:val="002B7C5A"/>
    <w:rsid w:val="002D62F9"/>
    <w:rsid w:val="002D7E89"/>
    <w:rsid w:val="002E74E8"/>
    <w:rsid w:val="002F1A7F"/>
    <w:rsid w:val="002F617A"/>
    <w:rsid w:val="003171BA"/>
    <w:rsid w:val="00373ABF"/>
    <w:rsid w:val="0038763E"/>
    <w:rsid w:val="00393FA9"/>
    <w:rsid w:val="003A7574"/>
    <w:rsid w:val="003C45F9"/>
    <w:rsid w:val="003D19AE"/>
    <w:rsid w:val="003E31EC"/>
    <w:rsid w:val="003F5EDD"/>
    <w:rsid w:val="00425C06"/>
    <w:rsid w:val="00433F4A"/>
    <w:rsid w:val="00436C19"/>
    <w:rsid w:val="00466ED9"/>
    <w:rsid w:val="00493DD6"/>
    <w:rsid w:val="004A3E64"/>
    <w:rsid w:val="004A431E"/>
    <w:rsid w:val="004C4503"/>
    <w:rsid w:val="004D276D"/>
    <w:rsid w:val="00504DBD"/>
    <w:rsid w:val="00526867"/>
    <w:rsid w:val="00550E8C"/>
    <w:rsid w:val="00554CAA"/>
    <w:rsid w:val="00556FD9"/>
    <w:rsid w:val="00563AD3"/>
    <w:rsid w:val="0058057A"/>
    <w:rsid w:val="00594C36"/>
    <w:rsid w:val="00595998"/>
    <w:rsid w:val="005B1EE1"/>
    <w:rsid w:val="005F592C"/>
    <w:rsid w:val="005F598A"/>
    <w:rsid w:val="0060591A"/>
    <w:rsid w:val="00617A11"/>
    <w:rsid w:val="00696182"/>
    <w:rsid w:val="006A776B"/>
    <w:rsid w:val="006F1257"/>
    <w:rsid w:val="0070186C"/>
    <w:rsid w:val="00712F6F"/>
    <w:rsid w:val="00734FF9"/>
    <w:rsid w:val="007438BB"/>
    <w:rsid w:val="00746541"/>
    <w:rsid w:val="00746FF3"/>
    <w:rsid w:val="00766699"/>
    <w:rsid w:val="00767456"/>
    <w:rsid w:val="007907BD"/>
    <w:rsid w:val="007D55A9"/>
    <w:rsid w:val="007E2B8E"/>
    <w:rsid w:val="007F249C"/>
    <w:rsid w:val="00807F84"/>
    <w:rsid w:val="0081127C"/>
    <w:rsid w:val="00866E08"/>
    <w:rsid w:val="008754FD"/>
    <w:rsid w:val="00895E0F"/>
    <w:rsid w:val="00897058"/>
    <w:rsid w:val="008A002E"/>
    <w:rsid w:val="008B3DE1"/>
    <w:rsid w:val="008C069F"/>
    <w:rsid w:val="008C7AE5"/>
    <w:rsid w:val="008D4E8D"/>
    <w:rsid w:val="008D5B5A"/>
    <w:rsid w:val="008D6C70"/>
    <w:rsid w:val="008E514A"/>
    <w:rsid w:val="008F2399"/>
    <w:rsid w:val="009063BB"/>
    <w:rsid w:val="00912D0D"/>
    <w:rsid w:val="00957A57"/>
    <w:rsid w:val="00970E1A"/>
    <w:rsid w:val="00987EA5"/>
    <w:rsid w:val="00995B6F"/>
    <w:rsid w:val="009A78D2"/>
    <w:rsid w:val="009C46CD"/>
    <w:rsid w:val="009C6207"/>
    <w:rsid w:val="009D695C"/>
    <w:rsid w:val="009E4E57"/>
    <w:rsid w:val="00A25BED"/>
    <w:rsid w:val="00A53C8F"/>
    <w:rsid w:val="00A606F8"/>
    <w:rsid w:val="00A65CCC"/>
    <w:rsid w:val="00A772DF"/>
    <w:rsid w:val="00A84E9E"/>
    <w:rsid w:val="00AA7736"/>
    <w:rsid w:val="00AF0939"/>
    <w:rsid w:val="00AF25F4"/>
    <w:rsid w:val="00AF476C"/>
    <w:rsid w:val="00B24A76"/>
    <w:rsid w:val="00B36C1F"/>
    <w:rsid w:val="00B462E5"/>
    <w:rsid w:val="00B56C02"/>
    <w:rsid w:val="00B731BA"/>
    <w:rsid w:val="00B9151C"/>
    <w:rsid w:val="00BC21E2"/>
    <w:rsid w:val="00BF4E7E"/>
    <w:rsid w:val="00C038BD"/>
    <w:rsid w:val="00C056AB"/>
    <w:rsid w:val="00C8690C"/>
    <w:rsid w:val="00C9295A"/>
    <w:rsid w:val="00CA6E98"/>
    <w:rsid w:val="00CF1958"/>
    <w:rsid w:val="00CF7702"/>
    <w:rsid w:val="00D00518"/>
    <w:rsid w:val="00D06CCF"/>
    <w:rsid w:val="00D316D9"/>
    <w:rsid w:val="00D324C4"/>
    <w:rsid w:val="00D421BE"/>
    <w:rsid w:val="00D434E0"/>
    <w:rsid w:val="00D553CA"/>
    <w:rsid w:val="00D704E5"/>
    <w:rsid w:val="00D80707"/>
    <w:rsid w:val="00D818C6"/>
    <w:rsid w:val="00D81BAE"/>
    <w:rsid w:val="00D879FB"/>
    <w:rsid w:val="00DB309A"/>
    <w:rsid w:val="00DC30E3"/>
    <w:rsid w:val="00DD257E"/>
    <w:rsid w:val="00DE44E1"/>
    <w:rsid w:val="00DF1F68"/>
    <w:rsid w:val="00E00325"/>
    <w:rsid w:val="00E05307"/>
    <w:rsid w:val="00E0639E"/>
    <w:rsid w:val="00E069FA"/>
    <w:rsid w:val="00E06C27"/>
    <w:rsid w:val="00E20E7A"/>
    <w:rsid w:val="00E445AD"/>
    <w:rsid w:val="00E45D51"/>
    <w:rsid w:val="00E60B46"/>
    <w:rsid w:val="00E6196B"/>
    <w:rsid w:val="00E72744"/>
    <w:rsid w:val="00E87F47"/>
    <w:rsid w:val="00EA284F"/>
    <w:rsid w:val="00EA5ECF"/>
    <w:rsid w:val="00EB5327"/>
    <w:rsid w:val="00EC3243"/>
    <w:rsid w:val="00ED3FDD"/>
    <w:rsid w:val="00F37E5A"/>
    <w:rsid w:val="00F5734A"/>
    <w:rsid w:val="00F657B6"/>
    <w:rsid w:val="00F65803"/>
    <w:rsid w:val="00F74C2C"/>
    <w:rsid w:val="00F900D9"/>
    <w:rsid w:val="00F927B6"/>
    <w:rsid w:val="00F92F46"/>
    <w:rsid w:val="00FA2147"/>
    <w:rsid w:val="00FB0A2A"/>
    <w:rsid w:val="00FB787A"/>
    <w:rsid w:val="00FD01DC"/>
    <w:rsid w:val="00FD01F5"/>
    <w:rsid w:val="00FE36E3"/>
    <w:rsid w:val="00FF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 w:type="character" w:styleId="Hipersaitas">
    <w:name w:val="Hyperlink"/>
    <w:basedOn w:val="Numatytasispastraiposriftas"/>
    <w:uiPriority w:val="99"/>
    <w:semiHidden/>
    <w:unhideWhenUsed/>
    <w:rsid w:val="00ED3FD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0186C"/>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E4E57"/>
    <w:rPr>
      <w:rFonts w:ascii="Times New Roman" w:eastAsia="Times New Roman" w:hAnsi="Times New Roman" w:cs="Times New Roman"/>
      <w:sz w:val="20"/>
      <w:szCs w:val="20"/>
      <w:lang w:val="lt-LT"/>
    </w:rPr>
  </w:style>
  <w:style w:type="paragraph" w:styleId="Antrinispavadinimas">
    <w:name w:val="Subtitle"/>
    <w:basedOn w:val="prastasis"/>
    <w:link w:val="AntrinispavadinimasDiagrama"/>
    <w:uiPriority w:val="99"/>
    <w:qFormat/>
    <w:rsid w:val="00DF1F68"/>
    <w:pPr>
      <w:spacing w:after="0" w:line="240" w:lineRule="auto"/>
    </w:pPr>
    <w:rPr>
      <w:rFonts w:ascii="Times New Roman" w:eastAsia="Times New Roman" w:hAnsi="Times New Roman" w:cs="Times New Roman"/>
      <w:sz w:val="24"/>
      <w:szCs w:val="24"/>
      <w:u w:val="single"/>
      <w:lang w:val="en-US"/>
    </w:rPr>
  </w:style>
  <w:style w:type="character" w:customStyle="1" w:styleId="AntrinispavadinimasDiagrama">
    <w:name w:val="Antrinis pavadinimas Diagrama"/>
    <w:basedOn w:val="Numatytasispastraiposriftas"/>
    <w:link w:val="Antrinispavadinimas"/>
    <w:uiPriority w:val="99"/>
    <w:rsid w:val="00DF1F68"/>
    <w:rPr>
      <w:rFonts w:ascii="Times New Roman" w:eastAsia="Times New Roman" w:hAnsi="Times New Roman" w:cs="Times New Roman"/>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C620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129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29AF"/>
    <w:rPr>
      <w:lang w:val="lt-LT"/>
    </w:rPr>
  </w:style>
  <w:style w:type="paragraph" w:styleId="Porat">
    <w:name w:val="footer"/>
    <w:basedOn w:val="prastasis"/>
    <w:link w:val="PoratDiagrama"/>
    <w:uiPriority w:val="99"/>
    <w:unhideWhenUsed/>
    <w:rsid w:val="001129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29AF"/>
    <w:rPr>
      <w:lang w:val="lt-LT"/>
    </w:rPr>
  </w:style>
  <w:style w:type="paragraph" w:styleId="Debesliotekstas">
    <w:name w:val="Balloon Text"/>
    <w:basedOn w:val="prastasis"/>
    <w:link w:val="DebesliotekstasDiagrama"/>
    <w:uiPriority w:val="99"/>
    <w:semiHidden/>
    <w:unhideWhenUsed/>
    <w:rsid w:val="009C620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6207"/>
    <w:rPr>
      <w:rFonts w:ascii="Tahoma" w:hAnsi="Tahoma" w:cs="Tahoma"/>
      <w:sz w:val="16"/>
      <w:szCs w:val="16"/>
      <w:lang w:val="lt-LT"/>
    </w:rPr>
  </w:style>
  <w:style w:type="character" w:styleId="Hipersaitas">
    <w:name w:val="Hyperlink"/>
    <w:basedOn w:val="Numatytasispastraiposriftas"/>
    <w:uiPriority w:val="99"/>
    <w:semiHidden/>
    <w:unhideWhenUsed/>
    <w:rsid w:val="00ED3FDD"/>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0186C"/>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E4E57"/>
    <w:rPr>
      <w:rFonts w:ascii="Times New Roman" w:eastAsia="Times New Roman" w:hAnsi="Times New Roman" w:cs="Times New Roman"/>
      <w:sz w:val="20"/>
      <w:szCs w:val="20"/>
      <w:lang w:val="lt-LT"/>
    </w:rPr>
  </w:style>
  <w:style w:type="paragraph" w:styleId="Antrinispavadinimas">
    <w:name w:val="Subtitle"/>
    <w:basedOn w:val="prastasis"/>
    <w:link w:val="AntrinispavadinimasDiagrama"/>
    <w:uiPriority w:val="99"/>
    <w:qFormat/>
    <w:rsid w:val="00DF1F68"/>
    <w:pPr>
      <w:spacing w:after="0" w:line="240" w:lineRule="auto"/>
    </w:pPr>
    <w:rPr>
      <w:rFonts w:ascii="Times New Roman" w:eastAsia="Times New Roman" w:hAnsi="Times New Roman" w:cs="Times New Roman"/>
      <w:sz w:val="24"/>
      <w:szCs w:val="24"/>
      <w:u w:val="single"/>
      <w:lang w:val="en-US"/>
    </w:rPr>
  </w:style>
  <w:style w:type="character" w:customStyle="1" w:styleId="AntrinispavadinimasDiagrama">
    <w:name w:val="Antrinis pavadinimas Diagrama"/>
    <w:basedOn w:val="Numatytasispastraiposriftas"/>
    <w:link w:val="Antrinispavadinimas"/>
    <w:uiPriority w:val="99"/>
    <w:rsid w:val="00DF1F68"/>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084111">
      <w:bodyDiv w:val="1"/>
      <w:marLeft w:val="0"/>
      <w:marRight w:val="0"/>
      <w:marTop w:val="0"/>
      <w:marBottom w:val="0"/>
      <w:divBdr>
        <w:top w:val="none" w:sz="0" w:space="0" w:color="auto"/>
        <w:left w:val="none" w:sz="0" w:space="0" w:color="auto"/>
        <w:bottom w:val="none" w:sz="0" w:space="0" w:color="auto"/>
        <w:right w:val="none" w:sz="0" w:space="0" w:color="auto"/>
      </w:divBdr>
    </w:div>
    <w:div w:id="802698321">
      <w:bodyDiv w:val="1"/>
      <w:marLeft w:val="0"/>
      <w:marRight w:val="0"/>
      <w:marTop w:val="0"/>
      <w:marBottom w:val="0"/>
      <w:divBdr>
        <w:top w:val="none" w:sz="0" w:space="0" w:color="auto"/>
        <w:left w:val="none" w:sz="0" w:space="0" w:color="auto"/>
        <w:bottom w:val="none" w:sz="0" w:space="0" w:color="auto"/>
        <w:right w:val="none" w:sz="0" w:space="0" w:color="auto"/>
      </w:divBdr>
    </w:div>
    <w:div w:id="16132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2025-02-12T08:19:00Z</cp:lastPrinted>
  <dcterms:created xsi:type="dcterms:W3CDTF">2023-03-08T08:55:00Z</dcterms:created>
  <dcterms:modified xsi:type="dcterms:W3CDTF">2025-02-18T22:52:00Z</dcterms:modified>
</cp:coreProperties>
</file>