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6D3F" w14:textId="6A9683EC" w:rsidR="00C80B9B" w:rsidRDefault="00C80B9B" w:rsidP="00C80B9B">
      <w:pPr>
        <w:keepNext/>
        <w:suppressAutoHyphens/>
        <w:ind w:firstLine="567"/>
        <w:jc w:val="right"/>
        <w:outlineLvl w:val="0"/>
        <w:rPr>
          <w:rFonts w:eastAsia="Calibri"/>
          <w:i/>
          <w:iCs/>
          <w:color w:val="0070C0"/>
          <w:szCs w:val="24"/>
        </w:rPr>
      </w:pPr>
      <w:r w:rsidRPr="00C54680">
        <w:rPr>
          <w:rFonts w:eastAsia="Calibri"/>
          <w:i/>
          <w:iCs/>
          <w:color w:val="0070C0"/>
          <w:szCs w:val="24"/>
        </w:rPr>
        <w:t xml:space="preserve">Specialiųjų pirkimo sąlygų </w:t>
      </w:r>
      <w:r>
        <w:rPr>
          <w:rFonts w:eastAsia="Calibri"/>
          <w:i/>
          <w:iCs/>
          <w:color w:val="0070C0"/>
          <w:szCs w:val="24"/>
        </w:rPr>
        <w:t>1</w:t>
      </w:r>
      <w:r w:rsidR="00810209">
        <w:rPr>
          <w:rFonts w:eastAsia="Calibri"/>
          <w:i/>
          <w:iCs/>
          <w:color w:val="0070C0"/>
          <w:szCs w:val="24"/>
        </w:rPr>
        <w:t>0</w:t>
      </w:r>
      <w:r>
        <w:rPr>
          <w:rFonts w:eastAsia="Calibri"/>
          <w:i/>
          <w:iCs/>
          <w:color w:val="0070C0"/>
          <w:szCs w:val="24"/>
        </w:rPr>
        <w:t xml:space="preserve"> </w:t>
      </w:r>
      <w:r w:rsidRPr="00C54680">
        <w:rPr>
          <w:rFonts w:eastAsia="Calibri"/>
          <w:i/>
          <w:iCs/>
          <w:color w:val="0070C0"/>
          <w:szCs w:val="24"/>
        </w:rPr>
        <w:t xml:space="preserve"> priedas </w:t>
      </w:r>
    </w:p>
    <w:p w14:paraId="5F1E566C" w14:textId="2588FBED" w:rsidR="00C80B9B" w:rsidRDefault="00C80B9B" w:rsidP="00C80B9B">
      <w:pPr>
        <w:keepNext/>
        <w:suppressAutoHyphens/>
        <w:ind w:firstLine="567"/>
        <w:jc w:val="right"/>
        <w:outlineLvl w:val="0"/>
        <w:rPr>
          <w:rFonts w:eastAsia="Calibri"/>
          <w:i/>
          <w:iCs/>
          <w:color w:val="0070C0"/>
          <w:szCs w:val="24"/>
        </w:rPr>
      </w:pPr>
      <w:r w:rsidRPr="00C54680">
        <w:rPr>
          <w:rFonts w:eastAsia="Calibri"/>
          <w:i/>
          <w:iCs/>
          <w:color w:val="0070C0"/>
          <w:szCs w:val="24"/>
        </w:rPr>
        <w:t>„</w:t>
      </w:r>
      <w:r>
        <w:rPr>
          <w:rFonts w:eastAsia="Calibri"/>
          <w:i/>
          <w:iCs/>
          <w:color w:val="0070C0"/>
          <w:szCs w:val="24"/>
        </w:rPr>
        <w:t>Suteiktų paslaugų sąrašas</w:t>
      </w:r>
      <w:r w:rsidRPr="00C54680">
        <w:rPr>
          <w:rFonts w:eastAsia="Calibri"/>
          <w:i/>
          <w:iCs/>
          <w:color w:val="0070C0"/>
          <w:szCs w:val="24"/>
        </w:rPr>
        <w:t>“</w:t>
      </w:r>
    </w:p>
    <w:p w14:paraId="281E17EF" w14:textId="77777777" w:rsidR="00C80B9B" w:rsidRDefault="00C80B9B" w:rsidP="00590A9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6CB41CF5" w14:textId="1C0DF936" w:rsidR="00590A98" w:rsidRPr="00C80B9B" w:rsidRDefault="00590A98" w:rsidP="00590A98">
      <w:pPr>
        <w:keepNext/>
        <w:suppressAutoHyphens/>
        <w:ind w:firstLine="567"/>
        <w:jc w:val="center"/>
        <w:outlineLvl w:val="0"/>
        <w:rPr>
          <w:b/>
          <w:caps/>
          <w:sz w:val="22"/>
          <w:szCs w:val="22"/>
        </w:rPr>
      </w:pPr>
      <w:r w:rsidRPr="00C80B9B">
        <w:rPr>
          <w:b/>
          <w:caps/>
          <w:sz w:val="22"/>
          <w:szCs w:val="22"/>
        </w:rPr>
        <w:t>SUTEIKTŲ PASLAUGŲ SĄRAŠAS</w:t>
      </w:r>
      <w:r w:rsidRPr="00C80B9B">
        <w:rPr>
          <w:b/>
          <w:caps/>
          <w:sz w:val="22"/>
          <w:szCs w:val="22"/>
          <w:highlight w:val="yellow"/>
        </w:rPr>
        <w:t xml:space="preserve"> </w:t>
      </w:r>
    </w:p>
    <w:p w14:paraId="54C7E41B" w14:textId="77777777" w:rsidR="00590A98" w:rsidRPr="00C80B9B" w:rsidRDefault="00590A98" w:rsidP="00590A98">
      <w:pPr>
        <w:keepNext/>
        <w:suppressAutoHyphens/>
        <w:ind w:firstLine="567"/>
        <w:jc w:val="center"/>
        <w:outlineLvl w:val="0"/>
        <w:rPr>
          <w:b/>
          <w:caps/>
          <w:sz w:val="22"/>
          <w:szCs w:val="22"/>
        </w:rPr>
      </w:pPr>
    </w:p>
    <w:p w14:paraId="325EE90C" w14:textId="77777777" w:rsidR="00590A98" w:rsidRPr="00C80B9B" w:rsidRDefault="00590A98" w:rsidP="00590A98">
      <w:pPr>
        <w:suppressAutoHyphens/>
        <w:ind w:firstLine="567"/>
        <w:jc w:val="center"/>
        <w:rPr>
          <w:b/>
          <w:sz w:val="22"/>
          <w:szCs w:val="22"/>
        </w:rPr>
      </w:pPr>
    </w:p>
    <w:tbl>
      <w:tblPr>
        <w:tblW w:w="52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535"/>
        <w:gridCol w:w="1844"/>
        <w:gridCol w:w="1560"/>
        <w:gridCol w:w="2691"/>
        <w:gridCol w:w="1987"/>
        <w:gridCol w:w="1984"/>
      </w:tblGrid>
      <w:tr w:rsidR="00141A21" w:rsidRPr="00C80B9B" w14:paraId="056EFBF3" w14:textId="77777777" w:rsidTr="00141A21">
        <w:trPr>
          <w:trHeight w:val="316"/>
        </w:trPr>
        <w:tc>
          <w:tcPr>
            <w:tcW w:w="249" w:type="pct"/>
            <w:vAlign w:val="center"/>
          </w:tcPr>
          <w:p w14:paraId="7E1F3FF5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235" w:type="pct"/>
            <w:vAlign w:val="center"/>
          </w:tcPr>
          <w:p w14:paraId="0FE5889A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Sutarties pavadinimas (objektas)</w:t>
            </w:r>
            <w:r w:rsidRPr="00C80B9B">
              <w:rPr>
                <w:sz w:val="22"/>
                <w:szCs w:val="22"/>
              </w:rPr>
              <w:t xml:space="preserve"> </w:t>
            </w:r>
            <w:r w:rsidRPr="00C80B9B">
              <w:rPr>
                <w:b/>
                <w:sz w:val="22"/>
                <w:szCs w:val="22"/>
              </w:rPr>
              <w:t>statinio statybos rūšis</w:t>
            </w:r>
          </w:p>
        </w:tc>
        <w:tc>
          <w:tcPr>
            <w:tcW w:w="644" w:type="pct"/>
            <w:vAlign w:val="center"/>
          </w:tcPr>
          <w:p w14:paraId="73B63351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Tiekėjo / tiekėjų grupės partnerio / subtiekėjo pavadinimas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2FDB8D2F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Sutarties vertė</w:t>
            </w:r>
          </w:p>
          <w:p w14:paraId="14C40723" w14:textId="77777777" w:rsidR="00141A21" w:rsidRPr="00C80B9B" w:rsidRDefault="00141A21" w:rsidP="00222C06">
            <w:pPr>
              <w:suppressAutoHyphens/>
              <w:ind w:right="-111"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(Eur be PVM)</w:t>
            </w:r>
          </w:p>
        </w:tc>
        <w:tc>
          <w:tcPr>
            <w:tcW w:w="940" w:type="pct"/>
            <w:tcBorders>
              <w:left w:val="single" w:sz="4" w:space="0" w:color="auto"/>
            </w:tcBorders>
            <w:vAlign w:val="center"/>
          </w:tcPr>
          <w:p w14:paraId="3F5292FF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Dalyvavimo sutartyje dalis</w:t>
            </w:r>
          </w:p>
          <w:p w14:paraId="5DDE0CD6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(Eur be PVM),</w:t>
            </w:r>
          </w:p>
          <w:p w14:paraId="2A9F6388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proofErr w:type="spellStart"/>
            <w:r w:rsidRPr="00C80B9B">
              <w:rPr>
                <w:b/>
                <w:bCs/>
                <w:sz w:val="22"/>
                <w:szCs w:val="22"/>
              </w:rPr>
              <w:t>t.y</w:t>
            </w:r>
            <w:proofErr w:type="spellEnd"/>
            <w:r w:rsidRPr="00C80B9B">
              <w:rPr>
                <w:b/>
                <w:bCs/>
                <w:sz w:val="22"/>
                <w:szCs w:val="22"/>
              </w:rPr>
              <w:t>. savo jėgomis suteiktų paslaugų dalis</w:t>
            </w:r>
          </w:p>
        </w:tc>
        <w:tc>
          <w:tcPr>
            <w:tcW w:w="694" w:type="pct"/>
            <w:vAlign w:val="center"/>
          </w:tcPr>
          <w:p w14:paraId="3FBA2090" w14:textId="77777777" w:rsidR="00141A21" w:rsidRPr="00C80B9B" w:rsidRDefault="00141A21" w:rsidP="00222C0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Sutarties pradžios ir sutarties pabaigos datos</w:t>
            </w:r>
          </w:p>
          <w:p w14:paraId="62800B14" w14:textId="77777777" w:rsidR="00141A21" w:rsidRPr="00C80B9B" w:rsidRDefault="00141A21" w:rsidP="00222C06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0B9B">
              <w:rPr>
                <w:i/>
                <w:sz w:val="22"/>
                <w:szCs w:val="22"/>
              </w:rPr>
              <w:t>(metai, mėnuo)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14:paraId="44A8220C" w14:textId="77777777" w:rsidR="00141A21" w:rsidRPr="00C80B9B" w:rsidRDefault="00141A21" w:rsidP="00222C0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Užsakovas</w:t>
            </w:r>
          </w:p>
          <w:p w14:paraId="012F0F6A" w14:textId="77777777" w:rsidR="00141A21" w:rsidRPr="00C80B9B" w:rsidRDefault="00141A21" w:rsidP="00222C0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(užsakovo kontaktai, atsakingi asmenys)</w:t>
            </w:r>
          </w:p>
        </w:tc>
      </w:tr>
      <w:tr w:rsidR="00141A21" w:rsidRPr="00C80B9B" w14:paraId="1E1A6EA1" w14:textId="77777777" w:rsidTr="00141A21">
        <w:tc>
          <w:tcPr>
            <w:tcW w:w="249" w:type="pct"/>
            <w:shd w:val="clear" w:color="auto" w:fill="F2F2F2" w:themeFill="background1" w:themeFillShade="F2"/>
          </w:tcPr>
          <w:p w14:paraId="0DC453BA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5" w:type="pct"/>
            <w:shd w:val="clear" w:color="auto" w:fill="F2F2F2" w:themeFill="background1" w:themeFillShade="F2"/>
          </w:tcPr>
          <w:p w14:paraId="3FCCB941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14:paraId="2BEBD367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19EBD7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794D48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94" w:type="pct"/>
            <w:shd w:val="clear" w:color="auto" w:fill="F2F2F2" w:themeFill="background1" w:themeFillShade="F2"/>
          </w:tcPr>
          <w:p w14:paraId="0A968326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5A5FCF" w14:textId="1B406BE1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7</w:t>
            </w:r>
          </w:p>
        </w:tc>
      </w:tr>
      <w:tr w:rsidR="00141A21" w:rsidRPr="00C80B9B" w14:paraId="06771396" w14:textId="77777777" w:rsidTr="00141A21">
        <w:tc>
          <w:tcPr>
            <w:tcW w:w="249" w:type="pct"/>
          </w:tcPr>
          <w:p w14:paraId="7712D593" w14:textId="77777777" w:rsidR="00141A21" w:rsidRPr="00C80B9B" w:rsidRDefault="00141A21" w:rsidP="00222C06">
            <w:pPr>
              <w:suppressAutoHyphens/>
              <w:ind w:hanging="112"/>
              <w:jc w:val="center"/>
              <w:rPr>
                <w:sz w:val="22"/>
                <w:szCs w:val="22"/>
              </w:rPr>
            </w:pPr>
            <w:r w:rsidRPr="00C80B9B">
              <w:rPr>
                <w:sz w:val="22"/>
                <w:szCs w:val="22"/>
              </w:rPr>
              <w:t>1.</w:t>
            </w:r>
          </w:p>
        </w:tc>
        <w:tc>
          <w:tcPr>
            <w:tcW w:w="1235" w:type="pct"/>
          </w:tcPr>
          <w:p w14:paraId="2898665C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99B97EF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14:paraId="612094B9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</w:tcPr>
          <w:p w14:paraId="39F66270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14:paraId="3C2B2560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14:paraId="3031EDA8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</w:tr>
      <w:tr w:rsidR="00141A21" w:rsidRPr="00C80B9B" w14:paraId="053B5A1A" w14:textId="77777777" w:rsidTr="00141A21">
        <w:tc>
          <w:tcPr>
            <w:tcW w:w="249" w:type="pct"/>
          </w:tcPr>
          <w:p w14:paraId="213714E5" w14:textId="77777777" w:rsidR="00141A21" w:rsidRPr="00C80B9B" w:rsidRDefault="00141A21" w:rsidP="00222C06">
            <w:pPr>
              <w:suppressAutoHyphens/>
              <w:ind w:hanging="112"/>
              <w:jc w:val="center"/>
              <w:rPr>
                <w:sz w:val="22"/>
                <w:szCs w:val="22"/>
              </w:rPr>
            </w:pPr>
            <w:r w:rsidRPr="00C80B9B">
              <w:rPr>
                <w:sz w:val="22"/>
                <w:szCs w:val="22"/>
              </w:rPr>
              <w:t>2.</w:t>
            </w:r>
          </w:p>
        </w:tc>
        <w:tc>
          <w:tcPr>
            <w:tcW w:w="1235" w:type="pct"/>
          </w:tcPr>
          <w:p w14:paraId="59295FE5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350B1B4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14:paraId="69BE143D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</w:tcPr>
          <w:p w14:paraId="3C1B5DCC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14:paraId="00EA3BB2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14:paraId="7BDDC0D3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</w:tr>
    </w:tbl>
    <w:p w14:paraId="50FC417B" w14:textId="77777777" w:rsidR="00590A98" w:rsidRPr="00C80B9B" w:rsidRDefault="00590A98" w:rsidP="00590A98">
      <w:pPr>
        <w:suppressAutoHyphens/>
        <w:ind w:firstLine="567"/>
        <w:jc w:val="center"/>
        <w:rPr>
          <w:sz w:val="22"/>
          <w:szCs w:val="22"/>
        </w:rPr>
      </w:pPr>
    </w:p>
    <w:p w14:paraId="7868E1B3" w14:textId="77777777" w:rsidR="00590A98" w:rsidRPr="00C80B9B" w:rsidRDefault="00590A98" w:rsidP="00590A98">
      <w:pPr>
        <w:suppressAutoHyphens/>
        <w:ind w:firstLine="567"/>
        <w:rPr>
          <w:b/>
          <w:sz w:val="22"/>
          <w:szCs w:val="22"/>
        </w:rPr>
      </w:pPr>
      <w:r w:rsidRPr="00C80B9B">
        <w:rPr>
          <w:b/>
          <w:sz w:val="22"/>
          <w:szCs w:val="22"/>
        </w:rPr>
        <w:t>PASTABOS:</w:t>
      </w:r>
    </w:p>
    <w:p w14:paraId="6AA77DF2" w14:textId="77777777" w:rsidR="00590A98" w:rsidRPr="00C80B9B" w:rsidRDefault="00590A98" w:rsidP="00590A98">
      <w:pPr>
        <w:suppressAutoHyphens/>
        <w:ind w:firstLine="567"/>
        <w:rPr>
          <w:sz w:val="22"/>
          <w:szCs w:val="22"/>
        </w:rPr>
      </w:pPr>
      <w:r w:rsidRPr="00C80B9B">
        <w:rPr>
          <w:sz w:val="22"/>
          <w:szCs w:val="22"/>
        </w:rPr>
        <w:t xml:space="preserve">1. Lentelės </w:t>
      </w:r>
      <w:r w:rsidRPr="00C80B9B">
        <w:rPr>
          <w:b/>
          <w:bCs/>
          <w:sz w:val="22"/>
          <w:szCs w:val="22"/>
        </w:rPr>
        <w:t>5 stulpelyje</w:t>
      </w:r>
      <w:r w:rsidRPr="00C80B9B">
        <w:rPr>
          <w:sz w:val="22"/>
          <w:szCs w:val="22"/>
        </w:rPr>
        <w:t xml:space="preserve"> nurodoma paslaugų, kurias tiekėjas ar tiekėjų grupės partneris </w:t>
      </w:r>
      <w:r w:rsidRPr="00C80B9B">
        <w:rPr>
          <w:b/>
          <w:bCs/>
          <w:sz w:val="22"/>
          <w:szCs w:val="22"/>
          <w:u w:val="single"/>
        </w:rPr>
        <w:t>savo jėgomis</w:t>
      </w:r>
      <w:r w:rsidRPr="00C80B9B">
        <w:rPr>
          <w:sz w:val="22"/>
          <w:szCs w:val="22"/>
        </w:rPr>
        <w:t xml:space="preserve"> atliko kaip tiekėjas, tiekėjų grupės partneris arba subtiekėjas, vertė.</w:t>
      </w:r>
    </w:p>
    <w:p w14:paraId="424C1D2B" w14:textId="77777777" w:rsidR="00590A98" w:rsidRPr="00C80B9B" w:rsidRDefault="00590A98" w:rsidP="00590A98">
      <w:pPr>
        <w:suppressAutoHyphens/>
        <w:ind w:firstLine="567"/>
        <w:rPr>
          <w:sz w:val="22"/>
          <w:szCs w:val="22"/>
        </w:rPr>
      </w:pPr>
    </w:p>
    <w:p w14:paraId="6FEA468F" w14:textId="77777777" w:rsidR="00AB3E2A" w:rsidRPr="00C80B9B" w:rsidRDefault="00AB3E2A">
      <w:pPr>
        <w:rPr>
          <w:sz w:val="22"/>
          <w:szCs w:val="22"/>
        </w:rPr>
      </w:pPr>
    </w:p>
    <w:sectPr w:rsidR="00AB3E2A" w:rsidRPr="00C80B9B" w:rsidSect="00C80B9B">
      <w:pgSz w:w="15840" w:h="12240" w:orient="landscape" w:code="1"/>
      <w:pgMar w:top="170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17"/>
    <w:rsid w:val="00132ABD"/>
    <w:rsid w:val="00141A21"/>
    <w:rsid w:val="002E3689"/>
    <w:rsid w:val="003773BD"/>
    <w:rsid w:val="00590A98"/>
    <w:rsid w:val="005953FA"/>
    <w:rsid w:val="007D0C83"/>
    <w:rsid w:val="00810209"/>
    <w:rsid w:val="0089693D"/>
    <w:rsid w:val="008A39C0"/>
    <w:rsid w:val="008A678E"/>
    <w:rsid w:val="009D2266"/>
    <w:rsid w:val="00A03971"/>
    <w:rsid w:val="00A12017"/>
    <w:rsid w:val="00AB3E2A"/>
    <w:rsid w:val="00AD05F4"/>
    <w:rsid w:val="00C25BF3"/>
    <w:rsid w:val="00C80B9B"/>
    <w:rsid w:val="00D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65FA"/>
  <w15:chartTrackingRefBased/>
  <w15:docId w15:val="{4F771536-8613-4DC5-8947-FF6E9B7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A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20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20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20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20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20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201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201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201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201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20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20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20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20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20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20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201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201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20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20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201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120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20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7</cp:revision>
  <dcterms:created xsi:type="dcterms:W3CDTF">2025-02-06T07:58:00Z</dcterms:created>
  <dcterms:modified xsi:type="dcterms:W3CDTF">2025-02-26T08:36:00Z</dcterms:modified>
</cp:coreProperties>
</file>