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7A5" w:rsidRDefault="005677A5" w:rsidP="005677A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677A5" w:rsidRPr="009F4E33" w:rsidRDefault="00BB5D67" w:rsidP="005677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Times New Roman"/>
          <w:bdr w:val="nil"/>
          <w:lang w:val="en-US"/>
        </w:rPr>
      </w:pPr>
      <w:r>
        <w:rPr>
          <w:rFonts w:ascii="Times New Roman" w:eastAsia="Arial Unicode MS" w:hAnsi="Times New Roman" w:cs="Times New Roman"/>
          <w:bdr w:val="nil"/>
          <w:lang w:val="en-US"/>
        </w:rPr>
        <w:t>Sulanktomų kariškų lovyčių</w:t>
      </w:r>
    </w:p>
    <w:p w:rsidR="005677A5" w:rsidRPr="00B44438" w:rsidRDefault="005677A5" w:rsidP="005677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Times New Roman"/>
          <w:bdr w:val="nil"/>
          <w:lang w:val="en-US"/>
        </w:rPr>
      </w:pPr>
      <w:r w:rsidRPr="009F4E33">
        <w:rPr>
          <w:rFonts w:ascii="Times New Roman" w:eastAsia="Arial Unicode MS" w:hAnsi="Times New Roman" w:cs="Times New Roman"/>
          <w:bCs/>
          <w:bdr w:val="nil"/>
          <w:lang w:val="en-US"/>
        </w:rPr>
        <w:t>pirkimo sąlygų 2 priedas</w:t>
      </w:r>
    </w:p>
    <w:p w:rsidR="0033692A" w:rsidRDefault="0033692A" w:rsidP="00567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5677A5" w:rsidRPr="00C36AF1" w:rsidRDefault="00BB5D67" w:rsidP="00C36AF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SULANKSTOMA KARIŠKA LOVYTĖ</w:t>
      </w:r>
    </w:p>
    <w:p w:rsidR="005677A5" w:rsidRDefault="005677A5" w:rsidP="00C36AF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AF1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:rsidR="004518ED" w:rsidRPr="00C36AF1" w:rsidRDefault="004518ED" w:rsidP="00C36AF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BA1" w:rsidRPr="0009259B" w:rsidRDefault="005677A5" w:rsidP="0009259B">
      <w:pPr>
        <w:pStyle w:val="NoSpacing"/>
        <w:tabs>
          <w:tab w:val="left" w:pos="2835"/>
        </w:tabs>
        <w:rPr>
          <w:rFonts w:ascii="Times New Roman" w:hAnsi="Times New Roman" w:cs="Times New Roman"/>
          <w:b/>
          <w:color w:val="2E0927"/>
          <w:sz w:val="24"/>
          <w:szCs w:val="24"/>
          <w:shd w:val="clear" w:color="auto" w:fill="FFFFFF"/>
        </w:rPr>
      </w:pPr>
      <w:r w:rsidRPr="00964B43">
        <w:rPr>
          <w:rFonts w:ascii="Times New Roman" w:hAnsi="Times New Roman" w:cs="Times New Roman"/>
          <w:b/>
          <w:sz w:val="24"/>
          <w:szCs w:val="24"/>
        </w:rPr>
        <w:t xml:space="preserve">BVPŽ kodas </w:t>
      </w:r>
      <w:r w:rsidR="0009259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39143110-0</w:t>
      </w:r>
      <w:r w:rsidR="00553AD7" w:rsidRPr="00964B43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. </w:t>
      </w:r>
      <w:r w:rsidR="0009259B" w:rsidRPr="0009259B">
        <w:rPr>
          <w:rFonts w:ascii="Times New Roman" w:eastAsia="Times New Roman" w:hAnsi="Times New Roman" w:cs="Times New Roman"/>
          <w:sz w:val="24"/>
          <w:szCs w:val="24"/>
        </w:rPr>
        <w:t>(</w:t>
      </w:r>
      <w:r w:rsidR="0009259B" w:rsidRPr="0009259B">
        <w:rPr>
          <w:rFonts w:ascii="Times New Roman" w:hAnsi="Times New Roman" w:cs="Times New Roman"/>
          <w:color w:val="2E0927"/>
          <w:sz w:val="24"/>
          <w:szCs w:val="24"/>
          <w:shd w:val="clear" w:color="auto" w:fill="FFFFFF"/>
        </w:rPr>
        <w:t>Lovos, patalynė ir specialūs baldų reikmenys</w:t>
      </w:r>
      <w:r w:rsidR="0009259B" w:rsidRPr="0009259B">
        <w:rPr>
          <w:rFonts w:ascii="Times New Roman" w:eastAsia="Times New Roman" w:hAnsi="Times New Roman" w:cs="Times New Roman"/>
          <w:sz w:val="24"/>
          <w:szCs w:val="24"/>
        </w:rPr>
        <w:t>).</w:t>
      </w:r>
      <w:r w:rsidR="00092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259B">
        <w:rPr>
          <w:rFonts w:ascii="Times New Roman" w:hAnsi="Times New Roman" w:cs="Times New Roman"/>
          <w:sz w:val="24"/>
          <w:szCs w:val="24"/>
        </w:rPr>
        <w:t>S</w:t>
      </w:r>
      <w:r w:rsidR="0009259B" w:rsidRPr="00235045">
        <w:rPr>
          <w:rFonts w:ascii="Times New Roman" w:hAnsi="Times New Roman" w:cs="Times New Roman"/>
          <w:sz w:val="24"/>
          <w:szCs w:val="24"/>
        </w:rPr>
        <w:t>ulankstoma lova</w:t>
      </w:r>
      <w:r w:rsidR="0009259B">
        <w:rPr>
          <w:rFonts w:ascii="Times New Roman" w:hAnsi="Times New Roman" w:cs="Times New Roman"/>
          <w:sz w:val="24"/>
          <w:szCs w:val="24"/>
        </w:rPr>
        <w:t xml:space="preserve"> (toliau </w:t>
      </w:r>
      <w:r w:rsidR="0009259B" w:rsidRPr="00CC35F2">
        <w:rPr>
          <w:rFonts w:eastAsia="Calibri"/>
          <w:lang w:eastAsia="lt-LT"/>
        </w:rPr>
        <w:t>–</w:t>
      </w:r>
      <w:r w:rsidR="0009259B">
        <w:rPr>
          <w:rFonts w:ascii="Times New Roman" w:hAnsi="Times New Roman" w:cs="Times New Roman"/>
          <w:sz w:val="24"/>
          <w:szCs w:val="24"/>
        </w:rPr>
        <w:t xml:space="preserve"> prekė) skirta pratybų metu karių poilsiui.</w:t>
      </w:r>
      <w:r w:rsidR="006F3A4D" w:rsidRPr="00964B43">
        <w:rPr>
          <w:rFonts w:ascii="Times New Roman" w:hAnsi="Times New Roman" w:cs="Times New Roman"/>
          <w:sz w:val="24"/>
          <w:szCs w:val="24"/>
        </w:rPr>
        <w:t xml:space="preserve">  </w:t>
      </w:r>
      <w:r w:rsidR="00A52BA1" w:rsidRPr="006F3A4D">
        <w:rPr>
          <w:rFonts w:ascii="Times New Roman" w:hAnsi="Times New Roman" w:cs="Times New Roman"/>
          <w:color w:val="00000A"/>
          <w:sz w:val="24"/>
          <w:szCs w:val="24"/>
        </w:rPr>
        <w:t>Kiekis –</w:t>
      </w:r>
      <w:r w:rsidR="00964B43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95690D">
        <w:rPr>
          <w:rFonts w:ascii="Times New Roman" w:hAnsi="Times New Roman" w:cs="Times New Roman"/>
          <w:color w:val="00000A"/>
          <w:sz w:val="24"/>
          <w:szCs w:val="24"/>
        </w:rPr>
        <w:t>200</w:t>
      </w:r>
      <w:r w:rsidR="00A52BA1" w:rsidRPr="006F3A4D">
        <w:rPr>
          <w:rFonts w:ascii="Times New Roman" w:hAnsi="Times New Roman" w:cs="Times New Roman"/>
          <w:color w:val="00000A"/>
          <w:sz w:val="24"/>
          <w:szCs w:val="24"/>
        </w:rPr>
        <w:t xml:space="preserve"> vnt. M</w:t>
      </w:r>
      <w:r w:rsidR="00A52BA1" w:rsidRPr="006F3A4D">
        <w:rPr>
          <w:rFonts w:ascii="Times New Roman" w:hAnsi="Times New Roman" w:cs="Times New Roman"/>
          <w:sz w:val="24"/>
          <w:szCs w:val="24"/>
        </w:rPr>
        <w:t>inimalūs techniniai reikalavimai ir tiekėjo pateikti pasiūlymai:</w:t>
      </w:r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1843"/>
        <w:gridCol w:w="3940"/>
        <w:gridCol w:w="3998"/>
      </w:tblGrid>
      <w:tr w:rsidR="005677A5" w:rsidRPr="005677A5" w:rsidTr="004D0DC7">
        <w:trPr>
          <w:trHeight w:val="732"/>
        </w:trPr>
        <w:tc>
          <w:tcPr>
            <w:tcW w:w="596" w:type="dxa"/>
            <w:vAlign w:val="center"/>
          </w:tcPr>
          <w:p w:rsidR="005677A5" w:rsidRPr="005677A5" w:rsidRDefault="005677A5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7A5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843" w:type="dxa"/>
            <w:vAlign w:val="center"/>
          </w:tcPr>
          <w:p w:rsidR="005677A5" w:rsidRPr="005677A5" w:rsidRDefault="005677A5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7A5">
              <w:rPr>
                <w:rFonts w:ascii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3940" w:type="dxa"/>
            <w:vAlign w:val="center"/>
          </w:tcPr>
          <w:p w:rsidR="00A52BA1" w:rsidRPr="005677A5" w:rsidRDefault="0033692A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Pirkimo dokumentuose nustatyti</w:t>
            </w:r>
            <w:r w:rsidRPr="00081A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prekės</w:t>
            </w:r>
            <w:r w:rsidRPr="0008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techniniai rodikliai</w:t>
            </w:r>
            <w:r w:rsidRPr="00567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98" w:type="dxa"/>
          </w:tcPr>
          <w:p w:rsidR="0033692A" w:rsidRDefault="0033692A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7A5" w:rsidRPr="005677A5" w:rsidRDefault="00A52BA1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Tiekėjo</w:t>
            </w:r>
            <w:r w:rsidR="005677A5" w:rsidRPr="00567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nurodyta reikšmė</w:t>
            </w:r>
          </w:p>
        </w:tc>
      </w:tr>
      <w:tr w:rsidR="005677A5" w:rsidRPr="005677A5" w:rsidTr="004D0DC7">
        <w:tc>
          <w:tcPr>
            <w:tcW w:w="596" w:type="dxa"/>
          </w:tcPr>
          <w:p w:rsidR="005677A5" w:rsidRPr="00A52BA1" w:rsidRDefault="005677A5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A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5677A5" w:rsidRPr="008C302B" w:rsidRDefault="0009259B" w:rsidP="00AF3BA2">
            <w:pPr>
              <w:pStyle w:val="Title"/>
              <w:ind w:left="-108"/>
              <w:jc w:val="left"/>
              <w:rPr>
                <w:b w:val="0"/>
                <w:bCs/>
                <w:caps w:val="0"/>
                <w:sz w:val="20"/>
                <w:szCs w:val="20"/>
                <w:lang w:eastAsia="lt-LT"/>
              </w:rPr>
            </w:pPr>
            <w:r>
              <w:rPr>
                <w:bCs/>
                <w:sz w:val="20"/>
                <w:szCs w:val="20"/>
              </w:rPr>
              <w:t>sULANKSTOMA KARIŠKA LOVA</w:t>
            </w:r>
            <w:r w:rsidR="00E230E2" w:rsidRPr="008C302B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40" w:type="dxa"/>
          </w:tcPr>
          <w:p w:rsidR="0009259B" w:rsidRPr="0009259B" w:rsidRDefault="0009259B" w:rsidP="0009259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925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Bendri reikalavimai:</w:t>
            </w:r>
          </w:p>
          <w:p w:rsidR="0009259B" w:rsidRPr="00235045" w:rsidRDefault="0009259B" w:rsidP="0009259B">
            <w:pPr>
              <w:suppressAutoHyphens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5045">
              <w:rPr>
                <w:rFonts w:ascii="Times New Roman" w:hAnsi="Times New Roman" w:cs="Times New Roman"/>
                <w:sz w:val="24"/>
                <w:szCs w:val="24"/>
              </w:rPr>
              <w:t>.1. Pre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kė turi būti nauja ir nenaudota;</w:t>
            </w:r>
          </w:p>
          <w:p w:rsidR="0009259B" w:rsidRDefault="0009259B" w:rsidP="0009259B">
            <w:pPr>
              <w:suppressAutoHyphens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5045">
              <w:rPr>
                <w:rFonts w:ascii="Times New Roman" w:hAnsi="Times New Roman" w:cs="Times New Roman"/>
                <w:sz w:val="24"/>
                <w:szCs w:val="24"/>
              </w:rPr>
              <w:t>.2. Prekė turi būti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ristatyta gamyklinėje pakuotėje;</w:t>
            </w:r>
          </w:p>
          <w:p w:rsidR="0009259B" w:rsidRDefault="0009259B" w:rsidP="0009259B">
            <w:pPr>
              <w:suppressAutoHyphens/>
              <w:ind w:left="360"/>
              <w:contextualSpacing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 Prekė turi turėti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t xml:space="preserve"> transportavimo krepšį;</w:t>
            </w:r>
          </w:p>
          <w:p w:rsidR="0009259B" w:rsidRDefault="0009259B" w:rsidP="0009259B">
            <w:pPr>
              <w:suppressAutoHyphens/>
              <w:ind w:left="360"/>
              <w:contextualSpacing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t>1.4. Pasibaigus garantijos laikotarpiui pametus, sulūžus ar suplyšus atskirai lovos detalei, turi būti galimybė</w:t>
            </w:r>
            <w:r w:rsidRPr="005D4C3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t>pirkti atskirai detalę ne trumpiau kaip 1 metai;</w:t>
            </w:r>
          </w:p>
          <w:p w:rsidR="0009259B" w:rsidRPr="003F1360" w:rsidRDefault="0009259B" w:rsidP="0009259B">
            <w:pPr>
              <w:suppressAutoHyphens/>
              <w:ind w:left="36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t xml:space="preserve">1.5. </w:t>
            </w:r>
            <w:r w:rsidRPr="003F13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Lova skirta ypatingai dažnam naudojimui;</w:t>
            </w:r>
          </w:p>
          <w:p w:rsidR="0009259B" w:rsidRDefault="0009259B" w:rsidP="0009259B">
            <w:pPr>
              <w:suppressAutoHyphens/>
              <w:ind w:left="36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3F13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.6. Lova turi būti tvirta ir greitai sulankstoma.</w:t>
            </w:r>
          </w:p>
          <w:p w:rsidR="0009259B" w:rsidRDefault="0009259B" w:rsidP="0009259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1.2. </w:t>
            </w:r>
            <w:r w:rsidRPr="000925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Techniniai reikalavimai:</w:t>
            </w:r>
          </w:p>
          <w:p w:rsidR="0009259B" w:rsidRPr="0009259B" w:rsidRDefault="0009259B" w:rsidP="0009259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1.2.1. </w:t>
            </w:r>
            <w:r w:rsidRPr="00092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Išoriniai m</w:t>
            </w:r>
            <w:r w:rsidRPr="0009259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atmenys:</w:t>
            </w:r>
            <w:r w:rsidRPr="00092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203 ±7 cm ilgis, 78 ±6 cm plotis, aukštis 48 </w:t>
            </w:r>
            <w:r w:rsidRPr="00092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±6cm;</w:t>
            </w:r>
            <w:r w:rsidRPr="00092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9259B" w:rsidRPr="0009259B" w:rsidRDefault="0009259B" w:rsidP="0009259B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1.2.2. </w:t>
            </w:r>
            <w:r w:rsidRPr="00092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Miegama dalis: 202 ±6 cm ilgis, 70 ± 6 cm plotis;</w:t>
            </w:r>
          </w:p>
          <w:p w:rsidR="0009259B" w:rsidRPr="0009259B" w:rsidRDefault="0009259B" w:rsidP="0009259B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1.2.3.</w:t>
            </w:r>
            <w:r w:rsidRPr="00092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Spalva </w:t>
            </w:r>
            <w:r w:rsidRPr="003F1360">
              <w:rPr>
                <w:rFonts w:eastAsia="Calibri"/>
                <w:lang w:eastAsia="lt-LT"/>
              </w:rPr>
              <w:t xml:space="preserve">– </w:t>
            </w:r>
            <w:r w:rsidRPr="00092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žalia, haki arba juoda. </w:t>
            </w:r>
          </w:p>
          <w:p w:rsidR="0009259B" w:rsidRPr="0009259B" w:rsidRDefault="0009259B" w:rsidP="0009259B">
            <w:pPr>
              <w:pStyle w:val="ListParagraph"/>
              <w:numPr>
                <w:ilvl w:val="2"/>
                <w:numId w:val="17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Lovos svoris: 12 kg. ±4 kg;</w:t>
            </w:r>
          </w:p>
          <w:p w:rsidR="0009259B" w:rsidRPr="0009259B" w:rsidRDefault="0009259B" w:rsidP="0009259B">
            <w:pPr>
              <w:pStyle w:val="ListParagraph"/>
              <w:numPr>
                <w:ilvl w:val="2"/>
                <w:numId w:val="17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Lovos rėmas </w:t>
            </w:r>
            <w:r w:rsidRPr="00092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plieninis arba aliuminis;</w:t>
            </w:r>
          </w:p>
          <w:p w:rsidR="0009259B" w:rsidRPr="0009259B" w:rsidRDefault="0009259B" w:rsidP="0009259B">
            <w:pPr>
              <w:pStyle w:val="ListParagraph"/>
              <w:numPr>
                <w:ilvl w:val="2"/>
                <w:numId w:val="17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59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Lova turi atlaikyti 145 </w:t>
            </w:r>
            <w:r w:rsidRPr="00092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±10 </w:t>
            </w:r>
            <w:r w:rsidRPr="0009259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kg svorį;</w:t>
            </w:r>
          </w:p>
          <w:p w:rsidR="0009259B" w:rsidRPr="0009259B" w:rsidRDefault="0009259B" w:rsidP="0009259B">
            <w:pPr>
              <w:pStyle w:val="ListParagraph"/>
              <w:numPr>
                <w:ilvl w:val="2"/>
                <w:numId w:val="17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59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Audinys: poliesteris su PU danga ne mažiau kaip (</w:t>
            </w:r>
            <w:r w:rsidRPr="0009259B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600 </w:t>
            </w:r>
            <w:r w:rsidRPr="0009259B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lastRenderedPageBreak/>
              <w:t xml:space="preserve">den) </w:t>
            </w:r>
            <w:r w:rsidRPr="0009259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arba atitikmuo nurodytai medžiagai. </w:t>
            </w:r>
          </w:p>
          <w:p w:rsidR="0009259B" w:rsidRPr="0009259B" w:rsidRDefault="0009259B" w:rsidP="0009259B">
            <w:pPr>
              <w:suppressAutoHyphens/>
              <w:ind w:left="360"/>
              <w:contextualSpacing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</w:p>
          <w:p w:rsidR="00A52BA1" w:rsidRPr="00A52BA1" w:rsidRDefault="00A52BA1" w:rsidP="0009259B">
            <w:pPr>
              <w:pStyle w:val="ListParagraph"/>
              <w:tabs>
                <w:tab w:val="left" w:pos="567"/>
              </w:tabs>
              <w:spacing w:after="0" w:line="240" w:lineRule="auto"/>
              <w:ind w:left="11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:rsidR="005677A5" w:rsidRPr="005677A5" w:rsidRDefault="005677A5" w:rsidP="00AF3BA2">
            <w:pPr>
              <w:tabs>
                <w:tab w:val="left" w:pos="32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BA1" w:rsidRPr="005677A5" w:rsidTr="004D0DC7">
        <w:tc>
          <w:tcPr>
            <w:tcW w:w="596" w:type="dxa"/>
          </w:tcPr>
          <w:p w:rsidR="00A52BA1" w:rsidRPr="00A52BA1" w:rsidRDefault="00A52BA1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A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A52BA1" w:rsidRPr="008C302B" w:rsidRDefault="008C302B" w:rsidP="00A52BA1">
            <w:pPr>
              <w:tabs>
                <w:tab w:val="left" w:pos="284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302B">
              <w:rPr>
                <w:rFonts w:ascii="Times New Roman" w:hAnsi="Times New Roman" w:cs="Times New Roman"/>
                <w:b/>
                <w:sz w:val="20"/>
                <w:szCs w:val="20"/>
              </w:rPr>
              <w:t>GARANTINIAI REIKALAVIMAI:</w:t>
            </w:r>
          </w:p>
          <w:p w:rsidR="00A52BA1" w:rsidRPr="008C302B" w:rsidRDefault="00A52BA1" w:rsidP="00AF3BA2">
            <w:pPr>
              <w:pStyle w:val="Title"/>
              <w:ind w:left="-108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940" w:type="dxa"/>
          </w:tcPr>
          <w:p w:rsidR="0009259B" w:rsidRPr="0009259B" w:rsidRDefault="0009259B" w:rsidP="0009259B">
            <w:pPr>
              <w:pStyle w:val="ListParagraph"/>
              <w:numPr>
                <w:ilvl w:val="1"/>
                <w:numId w:val="18"/>
              </w:numPr>
              <w:tabs>
                <w:tab w:val="left" w:pos="426"/>
                <w:tab w:val="left" w:pos="7020"/>
              </w:tabs>
              <w:suppressAutoHyphens/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9259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Prekei turi būti suteikta ne mažiau kaip 2 metų garantija. </w:t>
            </w:r>
          </w:p>
          <w:p w:rsidR="0009259B" w:rsidRPr="0009259B" w:rsidRDefault="0009259B" w:rsidP="0009259B">
            <w:pPr>
              <w:pStyle w:val="ListParagraph"/>
              <w:numPr>
                <w:ilvl w:val="1"/>
                <w:numId w:val="18"/>
              </w:numPr>
              <w:tabs>
                <w:tab w:val="left" w:pos="284"/>
                <w:tab w:val="left" w:pos="567"/>
              </w:tabs>
              <w:suppressAutoHyphens/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9259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Garantijos laikotarpiu s</w:t>
            </w:r>
            <w:r w:rsidRPr="0009259B">
              <w:rPr>
                <w:rFonts w:ascii="Times New Roman" w:eastAsia="Times New Roman" w:hAnsi="Times New Roman" w:cs="Times New Roman"/>
                <w:sz w:val="24"/>
                <w:szCs w:val="24"/>
              </w:rPr>
              <w:t>ulūžus ar suplyšus atskirai prekės detalei pardavėjas įsipareigoja jas pakeisti nemokamai per 1 mėn. savo lėšomis.</w:t>
            </w:r>
          </w:p>
          <w:p w:rsidR="00A52BA1" w:rsidRPr="0009259B" w:rsidRDefault="00A52BA1" w:rsidP="0009259B">
            <w:pPr>
              <w:pStyle w:val="ListParagraph"/>
              <w:tabs>
                <w:tab w:val="left" w:pos="567"/>
                <w:tab w:val="left" w:pos="7020"/>
              </w:tabs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:rsidR="00A52BA1" w:rsidRPr="005677A5" w:rsidRDefault="00A52BA1" w:rsidP="00AF3BA2">
            <w:pPr>
              <w:tabs>
                <w:tab w:val="left" w:pos="32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77A5" w:rsidRDefault="005677A5" w:rsidP="0033692A">
      <w:pPr>
        <w:pStyle w:val="ListParagraph"/>
        <w:spacing w:after="0" w:line="240" w:lineRule="auto"/>
        <w:ind w:left="298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5677A5" w:rsidSect="0033692A">
      <w:pgSz w:w="12240" w:h="15840"/>
      <w:pgMar w:top="993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6BE7"/>
    <w:multiLevelType w:val="multilevel"/>
    <w:tmpl w:val="977AC5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FC1B6E"/>
    <w:multiLevelType w:val="multilevel"/>
    <w:tmpl w:val="EE2CB9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33536B"/>
    <w:multiLevelType w:val="multilevel"/>
    <w:tmpl w:val="0C4652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ED6501"/>
    <w:multiLevelType w:val="multilevel"/>
    <w:tmpl w:val="41C0DA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92" w:hanging="1800"/>
      </w:pPr>
      <w:rPr>
        <w:rFonts w:hint="default"/>
      </w:rPr>
    </w:lvl>
  </w:abstractNum>
  <w:abstractNum w:abstractNumId="4" w15:restartNumberingAfterBreak="0">
    <w:nsid w:val="0D7444AA"/>
    <w:multiLevelType w:val="hybridMultilevel"/>
    <w:tmpl w:val="8CC01B74"/>
    <w:lvl w:ilvl="0" w:tplc="0052C5C4">
      <w:start w:val="1"/>
      <w:numFmt w:val="decimal"/>
      <w:lvlText w:val="3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D0A29"/>
    <w:multiLevelType w:val="hybridMultilevel"/>
    <w:tmpl w:val="BD1C6DF4"/>
    <w:lvl w:ilvl="0" w:tplc="0F929432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F3121"/>
    <w:multiLevelType w:val="hybridMultilevel"/>
    <w:tmpl w:val="B1629E1A"/>
    <w:lvl w:ilvl="0" w:tplc="0768A2CA">
      <w:numFmt w:val="bullet"/>
      <w:lvlText w:val="–"/>
      <w:lvlJc w:val="left"/>
      <w:pPr>
        <w:ind w:left="115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23942BFD"/>
    <w:multiLevelType w:val="multilevel"/>
    <w:tmpl w:val="FC38B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574" w:hanging="432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lvlText w:val="3.1%3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554913"/>
    <w:multiLevelType w:val="hybridMultilevel"/>
    <w:tmpl w:val="35DC8F60"/>
    <w:lvl w:ilvl="0" w:tplc="1D0A8C7E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D742A"/>
    <w:multiLevelType w:val="hybridMultilevel"/>
    <w:tmpl w:val="55DA01AE"/>
    <w:lvl w:ilvl="0" w:tplc="B8EE11EE">
      <w:start w:val="1"/>
      <w:numFmt w:val="decimal"/>
      <w:lvlText w:val="3.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E2E12"/>
    <w:multiLevelType w:val="multilevel"/>
    <w:tmpl w:val="3DC05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CD744FC"/>
    <w:multiLevelType w:val="hybridMultilevel"/>
    <w:tmpl w:val="4776D0EE"/>
    <w:lvl w:ilvl="0" w:tplc="F36864FA">
      <w:start w:val="1"/>
      <w:numFmt w:val="decimal"/>
      <w:lvlText w:val="2.3.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62282"/>
    <w:multiLevelType w:val="multilevel"/>
    <w:tmpl w:val="753020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CA313B8"/>
    <w:multiLevelType w:val="hybridMultilevel"/>
    <w:tmpl w:val="61BE2876"/>
    <w:lvl w:ilvl="0" w:tplc="2716FF80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4" w:hanging="360"/>
      </w:pPr>
    </w:lvl>
    <w:lvl w:ilvl="2" w:tplc="0409001B" w:tentative="1">
      <w:start w:val="1"/>
      <w:numFmt w:val="lowerRoman"/>
      <w:lvlText w:val="%3."/>
      <w:lvlJc w:val="right"/>
      <w:pPr>
        <w:ind w:left="2374" w:hanging="180"/>
      </w:pPr>
    </w:lvl>
    <w:lvl w:ilvl="3" w:tplc="0409000F" w:tentative="1">
      <w:start w:val="1"/>
      <w:numFmt w:val="decimal"/>
      <w:lvlText w:val="%4."/>
      <w:lvlJc w:val="left"/>
      <w:pPr>
        <w:ind w:left="3094" w:hanging="360"/>
      </w:pPr>
    </w:lvl>
    <w:lvl w:ilvl="4" w:tplc="04090019" w:tentative="1">
      <w:start w:val="1"/>
      <w:numFmt w:val="lowerLetter"/>
      <w:lvlText w:val="%5."/>
      <w:lvlJc w:val="left"/>
      <w:pPr>
        <w:ind w:left="3814" w:hanging="360"/>
      </w:pPr>
    </w:lvl>
    <w:lvl w:ilvl="5" w:tplc="0409001B" w:tentative="1">
      <w:start w:val="1"/>
      <w:numFmt w:val="lowerRoman"/>
      <w:lvlText w:val="%6."/>
      <w:lvlJc w:val="right"/>
      <w:pPr>
        <w:ind w:left="4534" w:hanging="180"/>
      </w:pPr>
    </w:lvl>
    <w:lvl w:ilvl="6" w:tplc="0409000F" w:tentative="1">
      <w:start w:val="1"/>
      <w:numFmt w:val="decimal"/>
      <w:lvlText w:val="%7."/>
      <w:lvlJc w:val="left"/>
      <w:pPr>
        <w:ind w:left="5254" w:hanging="360"/>
      </w:pPr>
    </w:lvl>
    <w:lvl w:ilvl="7" w:tplc="04090019" w:tentative="1">
      <w:start w:val="1"/>
      <w:numFmt w:val="lowerLetter"/>
      <w:lvlText w:val="%8."/>
      <w:lvlJc w:val="left"/>
      <w:pPr>
        <w:ind w:left="5974" w:hanging="360"/>
      </w:pPr>
    </w:lvl>
    <w:lvl w:ilvl="8" w:tplc="04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4" w15:restartNumberingAfterBreak="0">
    <w:nsid w:val="656353DC"/>
    <w:multiLevelType w:val="hybridMultilevel"/>
    <w:tmpl w:val="CB946ADC"/>
    <w:lvl w:ilvl="0" w:tplc="06EE4362">
      <w:start w:val="10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349" w:hanging="360"/>
      </w:pPr>
    </w:lvl>
    <w:lvl w:ilvl="2" w:tplc="0427001B" w:tentative="1">
      <w:start w:val="1"/>
      <w:numFmt w:val="lowerRoman"/>
      <w:lvlText w:val="%3."/>
      <w:lvlJc w:val="right"/>
      <w:pPr>
        <w:ind w:left="4069" w:hanging="180"/>
      </w:pPr>
    </w:lvl>
    <w:lvl w:ilvl="3" w:tplc="0427000F" w:tentative="1">
      <w:start w:val="1"/>
      <w:numFmt w:val="decimal"/>
      <w:lvlText w:val="%4."/>
      <w:lvlJc w:val="left"/>
      <w:pPr>
        <w:ind w:left="4789" w:hanging="360"/>
      </w:pPr>
    </w:lvl>
    <w:lvl w:ilvl="4" w:tplc="04270019" w:tentative="1">
      <w:start w:val="1"/>
      <w:numFmt w:val="lowerLetter"/>
      <w:lvlText w:val="%5."/>
      <w:lvlJc w:val="left"/>
      <w:pPr>
        <w:ind w:left="5509" w:hanging="360"/>
      </w:pPr>
    </w:lvl>
    <w:lvl w:ilvl="5" w:tplc="0427001B" w:tentative="1">
      <w:start w:val="1"/>
      <w:numFmt w:val="lowerRoman"/>
      <w:lvlText w:val="%6."/>
      <w:lvlJc w:val="right"/>
      <w:pPr>
        <w:ind w:left="6229" w:hanging="180"/>
      </w:pPr>
    </w:lvl>
    <w:lvl w:ilvl="6" w:tplc="0427000F" w:tentative="1">
      <w:start w:val="1"/>
      <w:numFmt w:val="decimal"/>
      <w:lvlText w:val="%7."/>
      <w:lvlJc w:val="left"/>
      <w:pPr>
        <w:ind w:left="6949" w:hanging="360"/>
      </w:pPr>
    </w:lvl>
    <w:lvl w:ilvl="7" w:tplc="04270019" w:tentative="1">
      <w:start w:val="1"/>
      <w:numFmt w:val="lowerLetter"/>
      <w:lvlText w:val="%8."/>
      <w:lvlJc w:val="left"/>
      <w:pPr>
        <w:ind w:left="7669" w:hanging="360"/>
      </w:pPr>
    </w:lvl>
    <w:lvl w:ilvl="8" w:tplc="0427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5" w15:restartNumberingAfterBreak="0">
    <w:nsid w:val="669F270D"/>
    <w:multiLevelType w:val="multilevel"/>
    <w:tmpl w:val="66A8BF66"/>
    <w:lvl w:ilvl="0">
      <w:start w:val="1"/>
      <w:numFmt w:val="decimal"/>
      <w:lvlText w:val="3.1.%1."/>
      <w:lvlJc w:val="left"/>
      <w:pPr>
        <w:ind w:left="138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1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97" w:hanging="1440"/>
      </w:pPr>
      <w:rPr>
        <w:rFonts w:hint="default"/>
      </w:rPr>
    </w:lvl>
  </w:abstractNum>
  <w:abstractNum w:abstractNumId="16" w15:restartNumberingAfterBreak="0">
    <w:nsid w:val="70873002"/>
    <w:multiLevelType w:val="multilevel"/>
    <w:tmpl w:val="EBD256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17" w15:restartNumberingAfterBreak="0">
    <w:nsid w:val="7E961CC4"/>
    <w:multiLevelType w:val="hybridMultilevel"/>
    <w:tmpl w:val="8B20C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3"/>
  </w:num>
  <w:num w:numId="4">
    <w:abstractNumId w:val="15"/>
  </w:num>
  <w:num w:numId="5">
    <w:abstractNumId w:val="9"/>
  </w:num>
  <w:num w:numId="6">
    <w:abstractNumId w:val="4"/>
  </w:num>
  <w:num w:numId="7">
    <w:abstractNumId w:val="5"/>
  </w:num>
  <w:num w:numId="8">
    <w:abstractNumId w:val="2"/>
  </w:num>
  <w:num w:numId="9">
    <w:abstractNumId w:val="8"/>
  </w:num>
  <w:num w:numId="10">
    <w:abstractNumId w:val="11"/>
  </w:num>
  <w:num w:numId="11">
    <w:abstractNumId w:val="16"/>
  </w:num>
  <w:num w:numId="12">
    <w:abstractNumId w:val="3"/>
  </w:num>
  <w:num w:numId="13">
    <w:abstractNumId w:val="14"/>
  </w:num>
  <w:num w:numId="14">
    <w:abstractNumId w:val="6"/>
  </w:num>
  <w:num w:numId="15">
    <w:abstractNumId w:val="12"/>
  </w:num>
  <w:num w:numId="16">
    <w:abstractNumId w:val="10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55"/>
    <w:rsid w:val="0009259B"/>
    <w:rsid w:val="00112596"/>
    <w:rsid w:val="0012643A"/>
    <w:rsid w:val="001C3008"/>
    <w:rsid w:val="001D3DE5"/>
    <w:rsid w:val="001E70DC"/>
    <w:rsid w:val="001E78FE"/>
    <w:rsid w:val="00277C10"/>
    <w:rsid w:val="002D08BA"/>
    <w:rsid w:val="00305180"/>
    <w:rsid w:val="00310C55"/>
    <w:rsid w:val="003174B9"/>
    <w:rsid w:val="0033692A"/>
    <w:rsid w:val="00341B1E"/>
    <w:rsid w:val="003B1451"/>
    <w:rsid w:val="003E335C"/>
    <w:rsid w:val="00415F32"/>
    <w:rsid w:val="004514F1"/>
    <w:rsid w:val="004518ED"/>
    <w:rsid w:val="00496F1D"/>
    <w:rsid w:val="004D0DC7"/>
    <w:rsid w:val="00553AD7"/>
    <w:rsid w:val="005677A5"/>
    <w:rsid w:val="005F25D2"/>
    <w:rsid w:val="00650178"/>
    <w:rsid w:val="00677758"/>
    <w:rsid w:val="0068667C"/>
    <w:rsid w:val="006F3A4D"/>
    <w:rsid w:val="007019FF"/>
    <w:rsid w:val="0071556B"/>
    <w:rsid w:val="00796D81"/>
    <w:rsid w:val="007B4CD5"/>
    <w:rsid w:val="00812900"/>
    <w:rsid w:val="008259EF"/>
    <w:rsid w:val="008976ED"/>
    <w:rsid w:val="008C302B"/>
    <w:rsid w:val="00947FCF"/>
    <w:rsid w:val="0095690D"/>
    <w:rsid w:val="00964B43"/>
    <w:rsid w:val="009F4E33"/>
    <w:rsid w:val="00A26156"/>
    <w:rsid w:val="00A52BA1"/>
    <w:rsid w:val="00A81DDB"/>
    <w:rsid w:val="00A90DB5"/>
    <w:rsid w:val="00B44438"/>
    <w:rsid w:val="00B46CCD"/>
    <w:rsid w:val="00BA08EB"/>
    <w:rsid w:val="00BA7E34"/>
    <w:rsid w:val="00BB5D67"/>
    <w:rsid w:val="00BC5A4B"/>
    <w:rsid w:val="00BD7B0D"/>
    <w:rsid w:val="00C36AF1"/>
    <w:rsid w:val="00C61F61"/>
    <w:rsid w:val="00CA6739"/>
    <w:rsid w:val="00CD6601"/>
    <w:rsid w:val="00CF03D8"/>
    <w:rsid w:val="00E230E2"/>
    <w:rsid w:val="00E37963"/>
    <w:rsid w:val="00E479D1"/>
    <w:rsid w:val="00F4402A"/>
    <w:rsid w:val="00F816AA"/>
    <w:rsid w:val="00FA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8990"/>
  <w15:chartTrackingRefBased/>
  <w15:docId w15:val="{30C29EEF-5696-42F9-9661-DC9CE030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C1C"/>
    <w:pPr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Medium Grid 1 - Accent 21,List Paragraph3,List Paragrap,Buletai,Bullet EY,List Paragraph21,List Paragraph1,List Paragraph2,lp1,Use Case List Paragraph,Numbering,ERP-List Paragraph,List Paragraph11,List Paragraph111,Paragraph,Bullet 1"/>
    <w:basedOn w:val="Normal"/>
    <w:link w:val="ListParagraphChar"/>
    <w:uiPriority w:val="34"/>
    <w:qFormat/>
    <w:rsid w:val="007B4CD5"/>
    <w:pPr>
      <w:spacing w:after="160" w:line="259" w:lineRule="auto"/>
      <w:ind w:left="720"/>
    </w:pPr>
    <w:rPr>
      <w:rFonts w:ascii="Calibri" w:eastAsia="Calibri" w:hAnsi="Calibri" w:cs="Calibri"/>
      <w:lang w:eastAsia="lt-LT"/>
    </w:rPr>
  </w:style>
  <w:style w:type="character" w:customStyle="1" w:styleId="ListParagraphChar">
    <w:name w:val="List Paragraph Char"/>
    <w:aliases w:val="Medium Grid 1 - Accent 21 Char,List Paragraph3 Char,List Paragrap Char,Buletai Char,Bullet EY Char,List Paragraph21 Char,List Paragraph1 Char,List Paragraph2 Char,lp1 Char,Use Case List Paragraph Char,Numbering Char,Paragraph Char"/>
    <w:link w:val="ListParagraph"/>
    <w:uiPriority w:val="34"/>
    <w:locked/>
    <w:rsid w:val="007B4CD5"/>
    <w:rPr>
      <w:rFonts w:ascii="Calibri" w:eastAsia="Calibri" w:hAnsi="Calibri" w:cs="Calibri"/>
      <w:lang w:val="lt-LT" w:eastAsia="lt-LT"/>
    </w:rPr>
  </w:style>
  <w:style w:type="paragraph" w:styleId="NoSpacing">
    <w:name w:val="No Spacing"/>
    <w:uiPriority w:val="1"/>
    <w:qFormat/>
    <w:rsid w:val="00305180"/>
    <w:pPr>
      <w:spacing w:after="0" w:line="240" w:lineRule="auto"/>
    </w:pPr>
    <w:rPr>
      <w:lang w:val="lt-LT"/>
    </w:rPr>
  </w:style>
  <w:style w:type="paragraph" w:styleId="Title">
    <w:name w:val="Title"/>
    <w:basedOn w:val="Normal"/>
    <w:link w:val="TitleChar"/>
    <w:qFormat/>
    <w:rsid w:val="005677A5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677A5"/>
    <w:rPr>
      <w:rFonts w:ascii="Times New Roman" w:eastAsia="Times New Roman" w:hAnsi="Times New Roman" w:cs="Times New Roman"/>
      <w:b/>
      <w:caps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975</Words>
  <Characters>557</Characters>
  <Application>Microsoft Office Word</Application>
  <DocSecurity>4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ITT prie KAM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Satkauskiene</dc:creator>
  <cp:lastModifiedBy>Aiste Bakanauske</cp:lastModifiedBy>
  <cp:revision>2</cp:revision>
  <dcterms:created xsi:type="dcterms:W3CDTF">2024-12-03T12:47:00Z</dcterms:created>
  <dcterms:modified xsi:type="dcterms:W3CDTF">2024-12-03T12:47:00Z</dcterms:modified>
</cp:coreProperties>
</file>