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A5EF4" w14:textId="77777777" w:rsidR="00670ECC" w:rsidRDefault="00670ECC" w:rsidP="00670ECC">
      <w:pPr>
        <w:rPr>
          <w:lang w:val="lt-LT"/>
        </w:rPr>
      </w:pPr>
      <w:r>
        <w:rPr>
          <w:lang w:val="lt-LT"/>
        </w:rPr>
        <w:t>Gautas tiekėjo užklausimas. Teikiame atsakymą.</w:t>
      </w:r>
    </w:p>
    <w:p w14:paraId="37797BA7" w14:textId="77777777" w:rsidR="00670ECC" w:rsidRDefault="00670ECC" w:rsidP="00670ECC">
      <w:pPr>
        <w:rPr>
          <w:lang w:val="lt-LT"/>
        </w:rPr>
      </w:pPr>
    </w:p>
    <w:p w14:paraId="4A89744F" w14:textId="77777777" w:rsidR="00670ECC" w:rsidRDefault="00670ECC" w:rsidP="00670ECC">
      <w:pPr>
        <w:rPr>
          <w:lang w:val="lt-LT"/>
        </w:rPr>
      </w:pPr>
    </w:p>
    <w:p w14:paraId="163FCED9" w14:textId="77777777" w:rsidR="00670ECC" w:rsidRPr="00FC3B04" w:rsidRDefault="00670ECC" w:rsidP="00670ECC">
      <w:pPr>
        <w:rPr>
          <w:rFonts w:cs="Times New Roman"/>
          <w:color w:val="00241A"/>
          <w:szCs w:val="24"/>
          <w:shd w:val="clear" w:color="auto" w:fill="FFFFFF"/>
          <w:lang w:val="lt-LT"/>
        </w:rPr>
      </w:pPr>
      <w:r w:rsidRPr="00FC3B04">
        <w:rPr>
          <w:rFonts w:cs="Times New Roman"/>
          <w:color w:val="00241A"/>
          <w:szCs w:val="24"/>
          <w:shd w:val="clear" w:color="auto" w:fill="FFFFFF"/>
          <w:lang w:val="lt-LT"/>
        </w:rPr>
        <w:t xml:space="preserve">1 Klausimas. </w:t>
      </w:r>
    </w:p>
    <w:p w14:paraId="28EF0DA3" w14:textId="77777777" w:rsidR="00670ECC" w:rsidRPr="00FC3B04" w:rsidRDefault="00670ECC" w:rsidP="00670ECC">
      <w:pPr>
        <w:rPr>
          <w:rFonts w:cs="Times New Roman"/>
          <w:szCs w:val="24"/>
          <w:lang w:val="lt-LT"/>
        </w:rPr>
      </w:pPr>
      <w:r w:rsidRPr="00FC3B04">
        <w:rPr>
          <w:rFonts w:cs="Times New Roman"/>
          <w:color w:val="00241A"/>
          <w:szCs w:val="24"/>
          <w:shd w:val="clear" w:color="auto" w:fill="FFFFFF"/>
          <w:lang w:val="lt-LT"/>
        </w:rPr>
        <w:t>Techninio projekto brėžinyje UL-22-0035-01-TP-BD/S.B-02 automobilių stovėjimo aikštelėje yra numatyta paženklinti stovėjimo vietas. Tačiau darbų kiekių žiniaraštyje šio darbo nėra. Prašome patikslinti darbų kiekių žiniaraštį įtraukiant šį darbą.</w:t>
      </w:r>
    </w:p>
    <w:p w14:paraId="75EADF88" w14:textId="77777777" w:rsidR="00670ECC" w:rsidRPr="00FC3B04" w:rsidRDefault="00670ECC" w:rsidP="00670ECC">
      <w:pPr>
        <w:rPr>
          <w:rFonts w:cs="Times New Roman"/>
          <w:szCs w:val="24"/>
          <w:lang w:val="lt-LT"/>
        </w:rPr>
      </w:pPr>
    </w:p>
    <w:p w14:paraId="4E8E62E2" w14:textId="77777777" w:rsidR="00670ECC" w:rsidRDefault="00670ECC" w:rsidP="00670ECC">
      <w:pPr>
        <w:rPr>
          <w:rFonts w:cs="Times New Roman"/>
          <w:color w:val="00241A"/>
          <w:szCs w:val="24"/>
          <w:shd w:val="clear" w:color="auto" w:fill="FFFFFF"/>
          <w:lang w:val="lt-LT"/>
        </w:rPr>
      </w:pPr>
    </w:p>
    <w:p w14:paraId="47746951" w14:textId="77777777" w:rsidR="00670ECC" w:rsidRPr="0061646F" w:rsidRDefault="00670ECC" w:rsidP="00670ECC">
      <w:pPr>
        <w:rPr>
          <w:rFonts w:eastAsia="Times New Roman" w:cs="Times New Roman"/>
          <w:szCs w:val="24"/>
          <w:lang w:val="lt-LT"/>
        </w:rPr>
      </w:pPr>
      <w:r w:rsidRPr="0061646F">
        <w:rPr>
          <w:rFonts w:eastAsia="Times New Roman" w:cs="Times New Roman"/>
          <w:szCs w:val="24"/>
          <w:lang w:val="lt-LT"/>
        </w:rPr>
        <w:t>Atsakymas.</w:t>
      </w:r>
    </w:p>
    <w:p w14:paraId="57F933DF" w14:textId="77777777" w:rsidR="00670ECC" w:rsidRPr="0061646F" w:rsidRDefault="00670ECC" w:rsidP="00670ECC">
      <w:pPr>
        <w:rPr>
          <w:rFonts w:cs="Times New Roman"/>
          <w:color w:val="00241A"/>
          <w:szCs w:val="24"/>
          <w:shd w:val="clear" w:color="auto" w:fill="FFFFFF"/>
          <w:lang w:val="lt-LT"/>
        </w:rPr>
      </w:pPr>
      <w:r w:rsidRPr="0061646F">
        <w:rPr>
          <w:rFonts w:cs="Times New Roman"/>
          <w:color w:val="00241A"/>
          <w:szCs w:val="24"/>
          <w:shd w:val="clear" w:color="auto" w:fill="FFFFFF"/>
          <w:lang w:val="lt-LT"/>
        </w:rPr>
        <w:t xml:space="preserve">Techninio projekto </w:t>
      </w:r>
      <w:r>
        <w:rPr>
          <w:rFonts w:cs="Times New Roman"/>
          <w:color w:val="00241A"/>
          <w:szCs w:val="24"/>
          <w:shd w:val="clear" w:color="auto" w:fill="FFFFFF"/>
          <w:lang w:val="lt-LT"/>
        </w:rPr>
        <w:t>T</w:t>
      </w:r>
      <w:r w:rsidRPr="0061646F">
        <w:rPr>
          <w:rFonts w:cs="Times New Roman"/>
          <w:color w:val="00241A"/>
          <w:szCs w:val="24"/>
          <w:shd w:val="clear" w:color="auto" w:fill="FFFFFF"/>
          <w:lang w:val="lt-LT"/>
        </w:rPr>
        <w:t xml:space="preserve">echninėje specifikacijoje  </w:t>
      </w:r>
      <w:r w:rsidRPr="0061646F">
        <w:rPr>
          <w:rFonts w:cs="Times New Roman"/>
          <w:i/>
          <w:iCs/>
          <w:color w:val="00241A"/>
          <w:szCs w:val="24"/>
          <w:shd w:val="clear" w:color="auto" w:fill="FFFFFF"/>
          <w:lang w:val="lt-LT"/>
        </w:rPr>
        <w:t>4. TS 04 Eismo organizavimo darbai</w:t>
      </w:r>
      <w:r w:rsidRPr="0061646F">
        <w:rPr>
          <w:rFonts w:cs="Times New Roman"/>
          <w:color w:val="00241A"/>
          <w:szCs w:val="24"/>
          <w:shd w:val="clear" w:color="auto" w:fill="FFFFFF"/>
          <w:lang w:val="lt-LT"/>
        </w:rPr>
        <w:t xml:space="preserve">  4.2. p. „Horizontalusis ženklinimas“ ir   brėžinyje UL-22-0035-01-TP-BD/S.B-02 yra numatytas stovėjimo vietų ženklinimas.</w:t>
      </w:r>
    </w:p>
    <w:p w14:paraId="0E47DDFD" w14:textId="77777777" w:rsidR="00670ECC" w:rsidRDefault="00670ECC" w:rsidP="00670ECC">
      <w:pPr>
        <w:rPr>
          <w:rFonts w:cs="Times New Roman"/>
          <w:i/>
          <w:iCs/>
          <w:color w:val="00241A"/>
          <w:szCs w:val="24"/>
          <w:shd w:val="clear" w:color="auto" w:fill="FFFFFF"/>
          <w:lang w:val="lt-LT"/>
        </w:rPr>
      </w:pPr>
      <w:r w:rsidRPr="0061646F">
        <w:rPr>
          <w:rFonts w:cs="Times New Roman"/>
          <w:color w:val="00241A"/>
          <w:szCs w:val="24"/>
          <w:shd w:val="clear" w:color="auto" w:fill="FFFFFF"/>
          <w:lang w:val="lt-LT"/>
        </w:rPr>
        <w:t xml:space="preserve">Šiuos darbus reikia įvertinti  </w:t>
      </w:r>
      <w:r w:rsidRPr="0061646F">
        <w:rPr>
          <w:rFonts w:eastAsia="Calibri" w:cs="Times New Roman"/>
          <w:szCs w:val="24"/>
          <w:lang w:val="lt-LT"/>
        </w:rPr>
        <w:t>Pirkimo sąlygų 7 pried</w:t>
      </w:r>
      <w:r>
        <w:rPr>
          <w:rFonts w:eastAsia="Calibri" w:cs="Times New Roman"/>
          <w:szCs w:val="24"/>
          <w:lang w:val="lt-LT"/>
        </w:rPr>
        <w:t>o</w:t>
      </w:r>
      <w:r w:rsidRPr="0061646F">
        <w:rPr>
          <w:rFonts w:cs="Times New Roman"/>
          <w:color w:val="00241A"/>
          <w:szCs w:val="24"/>
          <w:shd w:val="clear" w:color="auto" w:fill="FFFFFF"/>
          <w:lang w:val="lt-LT"/>
        </w:rPr>
        <w:t xml:space="preserve"> </w:t>
      </w:r>
      <w:r>
        <w:rPr>
          <w:rFonts w:cs="Times New Roman"/>
          <w:color w:val="00241A"/>
          <w:szCs w:val="24"/>
          <w:shd w:val="clear" w:color="auto" w:fill="FFFFFF"/>
          <w:lang w:val="lt-LT"/>
        </w:rPr>
        <w:t>„</w:t>
      </w:r>
      <w:r w:rsidRPr="0061646F">
        <w:rPr>
          <w:rFonts w:cs="Times New Roman"/>
          <w:szCs w:val="24"/>
          <w:lang w:val="lt-LT"/>
        </w:rPr>
        <w:t>Veiklų sąraš</w:t>
      </w:r>
      <w:r>
        <w:rPr>
          <w:rFonts w:cs="Times New Roman"/>
          <w:szCs w:val="24"/>
          <w:lang w:val="lt-LT"/>
        </w:rPr>
        <w:t>as“</w:t>
      </w:r>
      <w:r w:rsidRPr="0061646F">
        <w:rPr>
          <w:rFonts w:cs="Times New Roman"/>
          <w:szCs w:val="24"/>
          <w:lang w:val="lt-LT"/>
        </w:rPr>
        <w:t xml:space="preserve"> 2.8 eil.</w:t>
      </w:r>
      <w:r w:rsidRPr="0061646F">
        <w:rPr>
          <w:rFonts w:cs="Times New Roman"/>
          <w:i/>
          <w:iCs/>
          <w:szCs w:val="24"/>
          <w:lang w:val="lt-LT"/>
        </w:rPr>
        <w:t xml:space="preserve"> </w:t>
      </w:r>
      <w:r w:rsidRPr="008552E9">
        <w:rPr>
          <w:rFonts w:cs="Times New Roman"/>
          <w:i/>
          <w:iCs/>
          <w:szCs w:val="24"/>
          <w:lang w:val="lt-LT"/>
        </w:rPr>
        <w:t>Eismo organizavimo darbai. Kelio ženklų įrengimas.</w:t>
      </w:r>
      <w:r w:rsidRPr="008552E9">
        <w:rPr>
          <w:rFonts w:cs="Times New Roman"/>
          <w:color w:val="00241A"/>
          <w:szCs w:val="24"/>
          <w:shd w:val="clear" w:color="auto" w:fill="FFFFFF"/>
          <w:lang w:val="lt-LT"/>
        </w:rPr>
        <w:t xml:space="preserve"> </w:t>
      </w:r>
      <w:r w:rsidRPr="008552E9">
        <w:rPr>
          <w:rFonts w:cs="Times New Roman"/>
          <w:i/>
          <w:iCs/>
          <w:color w:val="00241A"/>
          <w:szCs w:val="24"/>
          <w:shd w:val="clear" w:color="auto" w:fill="FFFFFF"/>
          <w:lang w:val="lt-LT"/>
        </w:rPr>
        <w:t>Kelio dangos horizontalusis ženklinimas</w:t>
      </w:r>
      <w:r>
        <w:rPr>
          <w:rFonts w:cs="Times New Roman"/>
          <w:i/>
          <w:iCs/>
          <w:color w:val="00241A"/>
          <w:szCs w:val="24"/>
          <w:shd w:val="clear" w:color="auto" w:fill="FFFFFF"/>
          <w:lang w:val="lt-LT"/>
        </w:rPr>
        <w:t>.</w:t>
      </w:r>
    </w:p>
    <w:p w14:paraId="16A56F14" w14:textId="08B8FA1C" w:rsidR="00670ECC" w:rsidRPr="00670ECC" w:rsidRDefault="00670ECC" w:rsidP="00670ECC">
      <w:pPr>
        <w:rPr>
          <w:rFonts w:cs="Times New Roman"/>
          <w:szCs w:val="24"/>
          <w:lang w:val="lt-LT"/>
        </w:rPr>
      </w:pPr>
      <w:r w:rsidRPr="00670ECC">
        <w:rPr>
          <w:rFonts w:cs="Times New Roman"/>
          <w:color w:val="00241A"/>
          <w:szCs w:val="24"/>
          <w:shd w:val="clear" w:color="auto" w:fill="FFFFFF"/>
          <w:lang w:val="lt-LT"/>
        </w:rPr>
        <w:t>Patikslint</w:t>
      </w:r>
      <w:r>
        <w:rPr>
          <w:rFonts w:cs="Times New Roman"/>
          <w:color w:val="00241A"/>
          <w:szCs w:val="24"/>
          <w:shd w:val="clear" w:color="auto" w:fill="FFFFFF"/>
          <w:lang w:val="lt-LT"/>
        </w:rPr>
        <w:t>os</w:t>
      </w:r>
      <w:r w:rsidRPr="00670ECC">
        <w:rPr>
          <w:rFonts w:cs="Times New Roman"/>
          <w:color w:val="00241A"/>
          <w:szCs w:val="24"/>
          <w:shd w:val="clear" w:color="auto" w:fill="FFFFFF"/>
          <w:lang w:val="lt-LT"/>
        </w:rPr>
        <w:t xml:space="preserve"> AS_ specialiosios sąlygos</w:t>
      </w:r>
      <w:r>
        <w:rPr>
          <w:rFonts w:cs="Times New Roman"/>
          <w:color w:val="00241A"/>
          <w:szCs w:val="24"/>
          <w:shd w:val="clear" w:color="auto" w:fill="FFFFFF"/>
          <w:lang w:val="lt-LT"/>
        </w:rPr>
        <w:t xml:space="preserve"> 2 versija </w:t>
      </w:r>
      <w:r w:rsidRPr="00670ECC">
        <w:rPr>
          <w:rFonts w:cs="Times New Roman"/>
          <w:color w:val="00241A"/>
          <w:szCs w:val="24"/>
          <w:shd w:val="clear" w:color="auto" w:fill="FFFFFF"/>
          <w:lang w:val="lt-LT"/>
        </w:rPr>
        <w:t xml:space="preserve"> pridedamos</w:t>
      </w:r>
      <w:r>
        <w:rPr>
          <w:rFonts w:cs="Times New Roman"/>
          <w:color w:val="00241A"/>
          <w:szCs w:val="24"/>
          <w:shd w:val="clear" w:color="auto" w:fill="FFFFFF"/>
          <w:lang w:val="lt-LT"/>
        </w:rPr>
        <w:t>.</w:t>
      </w:r>
    </w:p>
    <w:p w14:paraId="761BDC91" w14:textId="77777777" w:rsidR="00670ECC" w:rsidRPr="00670ECC" w:rsidRDefault="00670ECC" w:rsidP="00670ECC">
      <w:pPr>
        <w:rPr>
          <w:rFonts w:eastAsia="Times New Roman" w:cs="Times New Roman"/>
          <w:kern w:val="0"/>
          <w:szCs w:val="24"/>
          <w:lang w:val="lt-LT"/>
          <w14:ligatures w14:val="none"/>
        </w:rPr>
      </w:pPr>
    </w:p>
    <w:p w14:paraId="2ADBDF66" w14:textId="152AC9A1" w:rsidR="00654144" w:rsidRPr="00670ECC" w:rsidRDefault="00670ECC">
      <w:pPr>
        <w:rPr>
          <w:lang w:val="lt-LT"/>
        </w:rPr>
      </w:pPr>
      <w:r>
        <w:rPr>
          <w:lang w:val="lt-LT"/>
        </w:rPr>
        <w:t>Pagarbiai,</w:t>
      </w:r>
    </w:p>
    <w:sectPr w:rsidR="00654144" w:rsidRPr="00670ECC" w:rsidSect="003364F3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ECC"/>
    <w:rsid w:val="003364F3"/>
    <w:rsid w:val="00362B93"/>
    <w:rsid w:val="00654144"/>
    <w:rsid w:val="00670ECC"/>
    <w:rsid w:val="0086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A7845"/>
  <w15:chartTrackingRefBased/>
  <w15:docId w15:val="{3F6CBBB2-6ACD-4640-A046-D8EDBADC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70ECC"/>
    <w:pPr>
      <w:spacing w:after="0" w:line="240" w:lineRule="auto"/>
    </w:pPr>
    <w:rPr>
      <w:rFonts w:ascii="Times New Roman" w:hAnsi="Times New Roman"/>
      <w:sz w:val="24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70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70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70E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70E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70E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70EC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70EC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70EC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70EC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70EC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70EC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70ECC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70ECC"/>
    <w:rPr>
      <w:rFonts w:eastAsiaTheme="majorEastAsia" w:cstheme="majorBidi"/>
      <w:i/>
      <w:iCs/>
      <w:color w:val="2F5496" w:themeColor="accent1" w:themeShade="BF"/>
      <w:sz w:val="24"/>
      <w:lang w:val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70ECC"/>
    <w:rPr>
      <w:rFonts w:eastAsiaTheme="majorEastAsia" w:cstheme="majorBidi"/>
      <w:color w:val="2F5496" w:themeColor="accent1" w:themeShade="BF"/>
      <w:sz w:val="24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70ECC"/>
    <w:rPr>
      <w:rFonts w:eastAsiaTheme="majorEastAsia" w:cstheme="majorBidi"/>
      <w:i/>
      <w:iCs/>
      <w:color w:val="595959" w:themeColor="text1" w:themeTint="A6"/>
      <w:sz w:val="24"/>
      <w:lang w:val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70ECC"/>
    <w:rPr>
      <w:rFonts w:eastAsiaTheme="majorEastAsia" w:cstheme="majorBidi"/>
      <w:color w:val="595959" w:themeColor="text1" w:themeTint="A6"/>
      <w:sz w:val="24"/>
      <w:lang w:val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70ECC"/>
    <w:rPr>
      <w:rFonts w:eastAsiaTheme="majorEastAsia" w:cstheme="majorBidi"/>
      <w:i/>
      <w:iCs/>
      <w:color w:val="272727" w:themeColor="text1" w:themeTint="D8"/>
      <w:sz w:val="24"/>
      <w:lang w:val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70ECC"/>
    <w:rPr>
      <w:rFonts w:eastAsiaTheme="majorEastAsia" w:cstheme="majorBidi"/>
      <w:color w:val="272727" w:themeColor="text1" w:themeTint="D8"/>
      <w:sz w:val="24"/>
      <w:lang w:val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70E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70EC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70EC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70ECC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70E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70ECC"/>
    <w:rPr>
      <w:rFonts w:ascii="Times New Roman" w:hAnsi="Times New Roman"/>
      <w:i/>
      <w:iCs/>
      <w:color w:val="404040" w:themeColor="text1" w:themeTint="BF"/>
      <w:sz w:val="24"/>
      <w:lang w:val="en-US"/>
    </w:rPr>
  </w:style>
  <w:style w:type="paragraph" w:styleId="Sraopastraipa">
    <w:name w:val="List Paragraph"/>
    <w:basedOn w:val="prastasis"/>
    <w:uiPriority w:val="34"/>
    <w:qFormat/>
    <w:rsid w:val="00670EC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70EC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70E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70ECC"/>
    <w:rPr>
      <w:rFonts w:ascii="Times New Roman" w:hAnsi="Times New Roman"/>
      <w:i/>
      <w:iCs/>
      <w:color w:val="2F5496" w:themeColor="accent1" w:themeShade="BF"/>
      <w:sz w:val="24"/>
      <w:lang w:val="en-US"/>
    </w:rPr>
  </w:style>
  <w:style w:type="character" w:styleId="Rykinuoroda">
    <w:name w:val="Intense Reference"/>
    <w:basedOn w:val="Numatytasispastraiposriftas"/>
    <w:uiPriority w:val="32"/>
    <w:qFormat/>
    <w:rsid w:val="00670E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492</Words>
  <Characters>282</Characters>
  <Application>Microsoft Office Word</Application>
  <DocSecurity>0</DocSecurity>
  <Lines>2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Aleksandrova</dc:creator>
  <cp:keywords/>
  <dc:description/>
  <cp:lastModifiedBy>Svetlana Aleksandrova</cp:lastModifiedBy>
  <cp:revision>1</cp:revision>
  <dcterms:created xsi:type="dcterms:W3CDTF">2025-03-25T09:41:00Z</dcterms:created>
  <dcterms:modified xsi:type="dcterms:W3CDTF">2025-03-25T09:43:00Z</dcterms:modified>
</cp:coreProperties>
</file>