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5D8F" w14:textId="56CF2E55" w:rsidR="00B70524" w:rsidRDefault="00B70524" w:rsidP="00B70524">
      <w:pPr>
        <w:spacing w:line="240" w:lineRule="auto"/>
        <w:ind w:firstLine="851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70524">
        <w:rPr>
          <w:rFonts w:ascii="Times New Roman" w:hAnsi="Times New Roman" w:cs="Times New Roman"/>
          <w:b/>
          <w:bCs/>
          <w:sz w:val="24"/>
          <w:szCs w:val="24"/>
        </w:rPr>
        <w:t>Tinklo įrangos (įskaitant įdiegimo paslaugas) rinkos konsultacijos</w:t>
      </w:r>
    </w:p>
    <w:p w14:paraId="460193C6" w14:textId="52AE1DA0" w:rsidR="0073114D" w:rsidRPr="003F1770" w:rsidRDefault="003F1770" w:rsidP="003F177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F1770">
        <w:rPr>
          <w:rFonts w:asciiTheme="majorBidi" w:hAnsiTheme="majorBidi" w:cstheme="majorBidi"/>
          <w:b/>
          <w:bCs/>
          <w:sz w:val="24"/>
          <w:szCs w:val="24"/>
        </w:rPr>
        <w:t>PASIŪLYMO FORMA</w:t>
      </w:r>
    </w:p>
    <w:p w14:paraId="63F48E36" w14:textId="77777777" w:rsidR="003F1770" w:rsidRDefault="003F1770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F17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Sutarties kainą, įskaitant įdiegimo paslaugas (nurodytas Sutarties Priede Nr. 1) sudaro:</w:t>
      </w:r>
    </w:p>
    <w:p w14:paraId="1A971A1D" w14:textId="77777777" w:rsidR="003F1770" w:rsidRPr="003F1770" w:rsidRDefault="003F1770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992"/>
        <w:gridCol w:w="1134"/>
        <w:gridCol w:w="1418"/>
        <w:gridCol w:w="1483"/>
      </w:tblGrid>
      <w:tr w:rsidR="003229D0" w:rsidRPr="003F1770" w14:paraId="22E0D5DE" w14:textId="77777777" w:rsidTr="007722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A6C7" w14:textId="1044A105" w:rsidR="003F1770" w:rsidRPr="003F1770" w:rsidRDefault="007722E9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F1F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pavadinimas</w:t>
            </w:r>
          </w:p>
          <w:p w14:paraId="1A842F09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3DA4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mato vienetas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A076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8737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mato vieneto kaina Eur be PVM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133D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kaina Eur  be PVM</w:t>
            </w:r>
          </w:p>
        </w:tc>
      </w:tr>
      <w:tr w:rsidR="003229D0" w:rsidRPr="003F1770" w14:paraId="62AF83F0" w14:textId="77777777" w:rsidTr="007722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5CCC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CBF6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6BA4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5328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2AE7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C60C" w14:textId="77777777" w:rsidR="003F1770" w:rsidRPr="003F1770" w:rsidRDefault="003F1770" w:rsidP="003F17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 (4x5)</w:t>
            </w:r>
          </w:p>
        </w:tc>
      </w:tr>
      <w:tr w:rsidR="00FB5E32" w:rsidRPr="003F1770" w14:paraId="25375961" w14:textId="77777777" w:rsidTr="007722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282" w14:textId="2CEA87CD" w:rsidR="00FB5E3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772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C12" w14:textId="214F8CA4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177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A-tipo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604" w14:textId="78EA168D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47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298" w14:textId="6DECD76F" w:rsidR="00FB5E32" w:rsidRPr="00FB5E32" w:rsidRDefault="00603E04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6E5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BB0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5E32" w:rsidRPr="003F1770" w14:paraId="60184A7E" w14:textId="77777777" w:rsidTr="007722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61E" w14:textId="14BE13DC" w:rsidR="00FB5E3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772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AFF6" w14:textId="03D33424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B-tipo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9A7" w14:textId="47701310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47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6181" w14:textId="72F2F657" w:rsidR="00FB5E32" w:rsidRPr="00FB5E32" w:rsidRDefault="00603E04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7A6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9D3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5E32" w:rsidRPr="003F1770" w14:paraId="5066D111" w14:textId="77777777" w:rsidTr="007722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FB5" w14:textId="0B003440" w:rsidR="00FB5E3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="007722E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8F5" w14:textId="58840445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Komutatoriai C-tipo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F8D" w14:textId="31981FC2" w:rsidR="00FB5E32" w:rsidRPr="003F1770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A47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82E" w14:textId="15FDAEC8" w:rsidR="00FB5E32" w:rsidRPr="00FB5E32" w:rsidRDefault="00603E04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8C2D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6E6C" w14:textId="77777777" w:rsidR="00FB5E32" w:rsidRPr="00FB5E32" w:rsidRDefault="00FB5E3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F5BD2" w:rsidRPr="003F1770" w14:paraId="406B8321" w14:textId="77777777" w:rsidTr="007722E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20D" w14:textId="7D2EB271" w:rsidR="002F5BD2" w:rsidRDefault="00294D11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0A4" w14:textId="5810B41A" w:rsidR="002F5BD2" w:rsidRDefault="00294D11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Bevielės stotelės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70F" w14:textId="05A5D13F" w:rsidR="002F5BD2" w:rsidRPr="00FA47E1" w:rsidRDefault="00294D11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05C1" w14:textId="10CC2CD2" w:rsidR="002F5BD2" w:rsidRDefault="00294D11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CDE" w14:textId="77777777" w:rsidR="002F5BD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5EDF" w14:textId="77777777" w:rsidR="002F5BD2" w:rsidRPr="00FB5E32" w:rsidRDefault="002F5BD2" w:rsidP="00FB5E3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A79DA" w:rsidRPr="004757B9" w14:paraId="6EEFF24A" w14:textId="77777777" w:rsidTr="00EA1D44">
        <w:trPr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40E" w14:textId="20C15EA9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57B9">
              <w:rPr>
                <w:rFonts w:asciiTheme="majorBidi" w:hAnsiTheme="majorBidi" w:cstheme="majorBidi"/>
                <w:b/>
                <w:bCs/>
                <w:szCs w:val="24"/>
              </w:rPr>
              <w:t>Suma Eur be PVM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53D" w14:textId="77777777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A79DA" w:rsidRPr="004757B9" w14:paraId="2F43C6BF" w14:textId="77777777" w:rsidTr="00246866">
        <w:trPr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9AE" w14:textId="561C066D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57B9">
              <w:rPr>
                <w:rFonts w:asciiTheme="majorBidi" w:hAnsiTheme="majorBidi" w:cstheme="majorBidi"/>
                <w:b/>
                <w:bCs/>
                <w:color w:val="000000"/>
                <w:szCs w:val="24"/>
                <w:lang w:eastAsia="lt-LT"/>
              </w:rPr>
              <w:t xml:space="preserve">PVM </w:t>
            </w:r>
            <w:r w:rsidRPr="004757B9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Cs w:val="24"/>
                <w:lang w:eastAsia="lt-LT"/>
              </w:rPr>
              <w:t>(tarifas)</w:t>
            </w:r>
            <w:r w:rsidRPr="004757B9">
              <w:rPr>
                <w:rFonts w:asciiTheme="majorBidi" w:hAnsiTheme="majorBidi" w:cstheme="majorBidi"/>
                <w:b/>
                <w:bCs/>
                <w:color w:val="000000"/>
                <w:szCs w:val="24"/>
                <w:lang w:eastAsia="lt-LT"/>
              </w:rPr>
              <w:t xml:space="preserve"> suma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AAC" w14:textId="77777777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A79DA" w:rsidRPr="004757B9" w14:paraId="15BBF4C3" w14:textId="77777777" w:rsidTr="007B0256">
        <w:trPr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B069" w14:textId="0B9B010E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57B9">
              <w:rPr>
                <w:rFonts w:asciiTheme="majorBidi" w:hAnsiTheme="majorBidi" w:cstheme="majorBidi"/>
                <w:b/>
                <w:bCs/>
                <w:szCs w:val="24"/>
              </w:rPr>
              <w:t>Suma Eur su PVM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01A" w14:textId="77777777" w:rsidR="006A79DA" w:rsidRPr="004757B9" w:rsidRDefault="006A79DA" w:rsidP="006A79D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6117065E" w14:textId="77777777" w:rsidR="003F1770" w:rsidRPr="003F1770" w:rsidRDefault="003F1770" w:rsidP="003F1770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3F1770" w:rsidRPr="003F17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0"/>
    <w:rsid w:val="00011A5C"/>
    <w:rsid w:val="00171390"/>
    <w:rsid w:val="001D00FD"/>
    <w:rsid w:val="00294D11"/>
    <w:rsid w:val="002F5BD2"/>
    <w:rsid w:val="003229D0"/>
    <w:rsid w:val="003F1770"/>
    <w:rsid w:val="00475109"/>
    <w:rsid w:val="004757B9"/>
    <w:rsid w:val="0055109A"/>
    <w:rsid w:val="00603E04"/>
    <w:rsid w:val="00612C06"/>
    <w:rsid w:val="00692F3F"/>
    <w:rsid w:val="006A79DA"/>
    <w:rsid w:val="006D6D24"/>
    <w:rsid w:val="0073114D"/>
    <w:rsid w:val="007722E9"/>
    <w:rsid w:val="009069A2"/>
    <w:rsid w:val="00966E05"/>
    <w:rsid w:val="009E3CEC"/>
    <w:rsid w:val="00A55167"/>
    <w:rsid w:val="00B67832"/>
    <w:rsid w:val="00B70524"/>
    <w:rsid w:val="00C03519"/>
    <w:rsid w:val="00CB2572"/>
    <w:rsid w:val="00CC7B7C"/>
    <w:rsid w:val="00CF25CC"/>
    <w:rsid w:val="00E468F4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3029"/>
  <w15:chartTrackingRefBased/>
  <w15:docId w15:val="{8BED5069-2FB5-4B5C-B15A-F39DC0A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7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7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7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7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7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7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7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17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7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7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770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51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51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51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51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51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Tamošiūnas</dc:creator>
  <cp:keywords/>
  <dc:description/>
  <cp:lastModifiedBy>Orinta Kazėnienė</cp:lastModifiedBy>
  <cp:revision>10</cp:revision>
  <dcterms:created xsi:type="dcterms:W3CDTF">2024-05-16T06:46:00Z</dcterms:created>
  <dcterms:modified xsi:type="dcterms:W3CDTF">2025-03-25T09:46:00Z</dcterms:modified>
</cp:coreProperties>
</file>