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5C83" w14:textId="77777777" w:rsidR="006B71EF" w:rsidRDefault="006B71EF" w:rsidP="006B71EF">
      <w:pPr>
        <w:spacing w:before="240" w:after="0" w:line="240" w:lineRule="auto"/>
        <w:rPr>
          <w:rFonts w:cstheme="minorHAnsi"/>
          <w:b/>
          <w:bCs/>
        </w:rPr>
      </w:pPr>
    </w:p>
    <w:p w14:paraId="259647C2" w14:textId="7ED4A921" w:rsidR="00630B2F" w:rsidRPr="00DE11D6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KVIETIMAS Į RINKOS KONSULTACIJĄ</w:t>
      </w:r>
    </w:p>
    <w:p w14:paraId="114BAA35" w14:textId="22B64F2E" w:rsidR="00630B2F" w:rsidRPr="00DE11D6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3-25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0E635B">
            <w:rPr>
              <w:rFonts w:cstheme="minorHAnsi"/>
            </w:rPr>
            <w:t>2025 m. kovo 25 d.</w:t>
          </w:r>
        </w:sdtContent>
      </w:sdt>
    </w:p>
    <w:p w14:paraId="0402ECD8" w14:textId="77777777" w:rsidR="00DE11D6" w:rsidRDefault="00DE11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0CE596DE" w14:textId="77777777" w:rsidR="00DE11D6" w:rsidRDefault="00DE11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277698F4" w14:textId="244F39F6" w:rsidR="00A00B6A" w:rsidRPr="00DE11D6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Uždarosios akcinės bendrovės „VILNIAUS VANDENYS“ viešųjų pirkimų komisija (toliau – Pirkėjas) </w:t>
      </w:r>
      <w:r w:rsidR="005831DF" w:rsidRPr="00DE11D6">
        <w:rPr>
          <w:rFonts w:cstheme="minorHAnsi"/>
        </w:rPr>
        <w:t>siekdam</w:t>
      </w:r>
      <w:r w:rsidR="00222A3C" w:rsidRPr="00DE11D6">
        <w:rPr>
          <w:rFonts w:cstheme="minorHAnsi"/>
        </w:rPr>
        <w:t>a tinkamai pasiruošti</w:t>
      </w:r>
      <w:r w:rsidR="00A00B6A" w:rsidRPr="00DE11D6">
        <w:rPr>
          <w:rFonts w:cstheme="minorHAnsi"/>
        </w:rPr>
        <w:t xml:space="preserve"> </w:t>
      </w:r>
      <w:r w:rsidR="000E635B">
        <w:rPr>
          <w:rFonts w:cstheme="minorHAnsi"/>
          <w:b/>
          <w:bCs/>
          <w:iCs/>
        </w:rPr>
        <w:t>Traktorių, ekskavatorių ir traktorinių priekabų remonto ir techninio aptarnavimo paslaugų pirkimui</w:t>
      </w:r>
      <w:r w:rsidR="005F72EF" w:rsidRPr="00DE11D6">
        <w:rPr>
          <w:rFonts w:cstheme="minorHAnsi"/>
          <w:b/>
          <w:bCs/>
          <w:iCs/>
        </w:rPr>
        <w:t xml:space="preserve"> </w:t>
      </w:r>
      <w:r w:rsidR="00A00B6A" w:rsidRPr="00DE11D6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Rinkos konsultacija vykdoma Centrinės viešųjų pirkimų informacinės sistemos (toliau – CVP IS) priemonėmis. </w:t>
      </w:r>
      <w:r w:rsidRPr="00DE11D6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DE11D6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DE11D6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DE11D6">
        <w:rPr>
          <w:rFonts w:cstheme="minorHAnsi"/>
          <w:u w:val="single"/>
        </w:rPr>
        <w:t>Rinkos konsultacijos metu ti</w:t>
      </w:r>
      <w:r w:rsidR="003331E4" w:rsidRPr="00DE11D6">
        <w:rPr>
          <w:rFonts w:cstheme="minorHAnsi"/>
          <w:u w:val="single"/>
        </w:rPr>
        <w:t>e</w:t>
      </w:r>
      <w:r w:rsidR="0056626D" w:rsidRPr="00DE11D6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DE11D6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1.</w:t>
      </w:r>
      <w:r w:rsidR="0056626D" w:rsidRPr="00DE11D6">
        <w:rPr>
          <w:rFonts w:cstheme="minorHAnsi"/>
        </w:rPr>
        <w:t xml:space="preserve"> </w:t>
      </w:r>
      <w:r w:rsidRPr="00DE11D6">
        <w:rPr>
          <w:rFonts w:cstheme="minorHAnsi"/>
        </w:rPr>
        <w:t>Išsamiai išanalizuoti Pirkimo objekto specifiką</w:t>
      </w:r>
      <w:r w:rsidR="0056626D" w:rsidRPr="00DE11D6">
        <w:rPr>
          <w:rFonts w:cstheme="minorHAnsi"/>
        </w:rPr>
        <w:t xml:space="preserve"> ir tinkamai pasirengti pirkimui</w:t>
      </w:r>
      <w:r w:rsidRPr="00DE11D6">
        <w:rPr>
          <w:rFonts w:cstheme="minorHAnsi"/>
        </w:rPr>
        <w:t>;</w:t>
      </w:r>
    </w:p>
    <w:p w14:paraId="322BCE57" w14:textId="454C7044" w:rsidR="0056626D" w:rsidRPr="00DE11D6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2E9B926E" w:rsidR="00A00B6A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  <w:lang w:val="en-US"/>
        </w:rPr>
        <w:t>3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Gauti konsultacijas</w:t>
      </w:r>
      <w:r w:rsidR="00DD6689">
        <w:rPr>
          <w:rFonts w:cstheme="minorHAnsi"/>
        </w:rPr>
        <w:t>.</w:t>
      </w:r>
    </w:p>
    <w:p w14:paraId="2D3C315B" w14:textId="44319064" w:rsidR="00DD6689" w:rsidRPr="00DE11D6" w:rsidRDefault="00DD668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4. Gauti preliminarius pasiūlymus.</w:t>
      </w:r>
    </w:p>
    <w:p w14:paraId="25119E09" w14:textId="271CFD95" w:rsidR="00A00B6A" w:rsidRPr="00DE11D6" w:rsidRDefault="00DD668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5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Pr="00DE11D6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Pr="00DE11D6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7B05BF22" w:rsidR="0056626D" w:rsidRDefault="006B71EF" w:rsidP="006B71EF">
      <w:pPr>
        <w:spacing w:before="240" w:after="60" w:line="240" w:lineRule="auto"/>
        <w:jc w:val="center"/>
        <w:rPr>
          <w:rFonts w:cstheme="minorHAnsi"/>
          <w:b/>
          <w:lang w:eastAsia="ja-JP"/>
        </w:rPr>
      </w:pPr>
      <w:r>
        <w:rPr>
          <w:rFonts w:cstheme="minorHAnsi"/>
          <w:b/>
          <w:lang w:eastAsia="ja-JP"/>
        </w:rPr>
        <w:t>________________________</w:t>
      </w: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77D8B16" w14:textId="77777777" w:rsidR="00DD6689" w:rsidRPr="0032294F" w:rsidRDefault="00DD6689" w:rsidP="00DD6689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61" w:type="pct"/>
        <w:tblInd w:w="-6" w:type="dxa"/>
        <w:tblLook w:val="04A0" w:firstRow="1" w:lastRow="0" w:firstColumn="1" w:lastColumn="0" w:noHBand="0" w:noVBand="1"/>
      </w:tblPr>
      <w:tblGrid>
        <w:gridCol w:w="1657"/>
        <w:gridCol w:w="3360"/>
        <w:gridCol w:w="4728"/>
      </w:tblGrid>
      <w:tr w:rsidR="00DD6689" w:rsidRPr="0032294F" w14:paraId="1597D7AA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64D7BEB" w14:textId="77777777" w:rsidR="00DD6689" w:rsidRPr="0032294F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DD6689" w:rsidRPr="0032294F" w14:paraId="1D43CD0D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D3960CE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1BFB0706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D1E3C45" w14:textId="77777777" w:rsidR="00DD6689" w:rsidRPr="0032294F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DD6689" w:rsidRPr="0032294F" w14:paraId="7AD63E44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849307F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6F91F9A4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81FB782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3CFB2FE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1212A007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DD6689" w:rsidRPr="0032294F" w14:paraId="3D8DEDFA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4E230542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08D9868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431CA90B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36A4DE6D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8EF67A4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367AD8E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1B7A1C85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DD6689" w:rsidRPr="0032294F" w14:paraId="0BADD3FE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DF5D9B5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pateikiama Paslaugų apimtis yra pakankama. Jei ne, prašome nurodyti siūlomą preliminarią Paslaugų apimtį.</w:t>
            </w:r>
          </w:p>
        </w:tc>
      </w:tr>
      <w:tr w:rsidR="00DD6689" w:rsidRPr="0032294F" w14:paraId="1CFDFD10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6AA65A8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720AA237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37B2603A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6E203A3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Paslaugų įgyvendinimo/suteikimo terminai yra realūs. Jei ne, prašome nurodyti siūlomą preliminarų Paslaugų įgyvendinimo terminą (-</w:t>
            </w:r>
            <w:proofErr w:type="spellStart"/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DD6689" w:rsidRPr="0032294F" w14:paraId="30BCBAB2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1226D02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35C31FD4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35317C1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lang w:eastAsia="lt-LT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DD6689">
              <w:rPr>
                <w:rFonts w:cstheme="minorHAnsi"/>
                <w:lang w:eastAsia="lt-LT"/>
              </w:rPr>
              <w:tab/>
            </w:r>
          </w:p>
        </w:tc>
      </w:tr>
      <w:tr w:rsidR="00DD6689" w:rsidRPr="0032294F" w14:paraId="1BF7C372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19A8E441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F495C17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3C5ECD53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7B93BE47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B119B2C" w14:textId="77777777" w:rsidR="00DD6689" w:rsidRPr="0032294F" w:rsidRDefault="00DD6689" w:rsidP="006C5CBF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3D7AA7A6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257E5BC8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2FE0F8D3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6DF79397" w14:textId="77777777" w:rsidR="00DD6689" w:rsidRPr="0032294F" w:rsidRDefault="00DD6689" w:rsidP="006C5CBF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4DE5F3FA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09CD9BDC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AA9C541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4B68F71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DD6689" w:rsidRPr="0032294F" w14:paraId="404E1B39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E013B55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C3E1539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F77308D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DD668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A8E58B4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71EDD62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5F2C970A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4C1113D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DBF095A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24D6CAB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44AA0D43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4CAB476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1E016E8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6CDBBB37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A86C75" w:rsidRPr="0032294F" w14:paraId="6B69B2C7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tbl>
            <w:tblPr>
              <w:tblStyle w:val="TableGrid"/>
              <w:tblW w:w="9528" w:type="dxa"/>
              <w:tblBorders>
                <w:left w:val="none" w:sz="0" w:space="0" w:color="auto"/>
                <w:right w:val="none" w:sz="0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28"/>
            </w:tblGrid>
            <w:tr w:rsidR="00A86C75" w:rsidRPr="00DD6689" w14:paraId="6434E574" w14:textId="77777777" w:rsidTr="00A86C75">
              <w:tc>
                <w:tcPr>
                  <w:tcW w:w="5000" w:type="pct"/>
                  <w:tcBorders>
                    <w:top w:val="nil"/>
                    <w:bottom w:val="dotted" w:sz="4" w:space="0" w:color="auto"/>
                  </w:tcBorders>
                </w:tcPr>
                <w:p w14:paraId="464F1DBE" w14:textId="066A46E0" w:rsidR="00A86C75" w:rsidRPr="00DD6689" w:rsidRDefault="00A86C75" w:rsidP="00A86C75">
                  <w:pPr>
                    <w:pStyle w:val="ListParagraph"/>
                    <w:numPr>
                      <w:ilvl w:val="0"/>
                      <w:numId w:val="5"/>
                    </w:numPr>
                    <w:ind w:left="216" w:hanging="284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D668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Ar turite komentarų keliamiems </w:t>
                  </w:r>
                  <w:r w:rsidRPr="00A86C7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Reikalavimams dėl kokybės vadybos sistemos ir (arba) aplinkos apsaugos vadybos sistemos standartų laikymosi?</w:t>
                  </w:r>
                </w:p>
              </w:tc>
            </w:tr>
            <w:tr w:rsidR="00A86C75" w:rsidRPr="00DD6689" w14:paraId="07BF4867" w14:textId="77777777" w:rsidTr="00A86C75">
              <w:tc>
                <w:tcPr>
                  <w:tcW w:w="5000" w:type="pct"/>
                  <w:tcBorders>
                    <w:top w:val="dotted" w:sz="4" w:space="0" w:color="auto"/>
                    <w:bottom w:val="nil"/>
                  </w:tcBorders>
                </w:tcPr>
                <w:p w14:paraId="5C536E67" w14:textId="77777777" w:rsidR="00A86C75" w:rsidRPr="00DD6689" w:rsidRDefault="00A86C75" w:rsidP="00A86C75">
                  <w:pPr>
                    <w:jc w:val="both"/>
                    <w:rPr>
                      <w:rFonts w:eastAsia="Times New Roman" w:cstheme="minorHAnsi"/>
                      <w:lang w:eastAsia="lt-LT"/>
                    </w:rPr>
                  </w:pPr>
                </w:p>
              </w:tc>
            </w:tr>
          </w:tbl>
          <w:p w14:paraId="405080CB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A86C75" w:rsidRPr="0032294F" w14:paraId="5C813894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50FC5DA0" w14:textId="5E5D7F14" w:rsidR="00A86C75" w:rsidRPr="00DD6689" w:rsidRDefault="00A86C75" w:rsidP="00A86C75">
            <w:pPr>
              <w:jc w:val="both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 xml:space="preserve">Punkto Nr. 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CA09B2A" w14:textId="3AD7F1EA" w:rsidR="00A86C75" w:rsidRPr="00DD6689" w:rsidRDefault="00A86C75" w:rsidP="00A86C75">
            <w:pPr>
              <w:jc w:val="both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386D8482" w14:textId="7B48019B" w:rsidR="00A86C75" w:rsidRPr="00DD6689" w:rsidRDefault="00A86C75" w:rsidP="00A86C75">
            <w:pPr>
              <w:jc w:val="both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A86C75" w:rsidRPr="0032294F" w14:paraId="3AADB766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64647F4C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E747846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55370453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A86C75" w:rsidRPr="0032294F" w14:paraId="5CFC92F5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5386164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5EFCE875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276EB403" w14:textId="77777777" w:rsidR="00A86C75" w:rsidRPr="00DD6689" w:rsidRDefault="00A86C75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0"/>
      <w:tr w:rsidR="00DD6689" w:rsidRPr="0032294F" w14:paraId="02B5643A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ACBACEA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DD668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DD668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DD6689" w:rsidRPr="0032294F" w14:paraId="197DE5BD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8770815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18BB7D2F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0DE33F3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1" w:name="_Hlk101447092"/>
            <w:r w:rsidRPr="00DD668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61FD7D6B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54C15A8C" w14:textId="77777777" w:rsidR="00DD6689" w:rsidRPr="00DD6689" w:rsidRDefault="00DD6689" w:rsidP="006C5CBF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D668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DD6689" w:rsidRPr="0032294F" w14:paraId="72BA33C9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6BBE431F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D21EE4D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19BFEB7F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DD6689" w:rsidRPr="0032294F" w14:paraId="14C39396" w14:textId="77777777" w:rsidTr="00A86C75">
        <w:tc>
          <w:tcPr>
            <w:tcW w:w="850" w:type="pct"/>
            <w:tcBorders>
              <w:top w:val="dotted" w:sz="4" w:space="0" w:color="auto"/>
            </w:tcBorders>
          </w:tcPr>
          <w:p w14:paraId="6C619F40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4" w:type="pct"/>
            <w:tcBorders>
              <w:top w:val="dotted" w:sz="4" w:space="0" w:color="auto"/>
            </w:tcBorders>
          </w:tcPr>
          <w:p w14:paraId="7827568E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6" w:type="pct"/>
            <w:tcBorders>
              <w:top w:val="dotted" w:sz="4" w:space="0" w:color="auto"/>
            </w:tcBorders>
          </w:tcPr>
          <w:p w14:paraId="18306C9D" w14:textId="77777777" w:rsidR="00DD6689" w:rsidRPr="00DD6689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1"/>
      <w:tr w:rsidR="00DD6689" w:rsidRPr="0032294F" w14:paraId="0F40CE4F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E019F16" w14:textId="77777777" w:rsidR="00DD6689" w:rsidRPr="00DD6689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6689">
              <w:rPr>
                <w:rFonts w:asciiTheme="minorHAnsi" w:hAnsiTheme="minorHAnsi" w:cstheme="minorHAnsi"/>
                <w:sz w:val="22"/>
                <w:szCs w:val="22"/>
              </w:rPr>
              <w:t>Ar turite komentarų dėl numatomos taikyti kainodaros?</w:t>
            </w:r>
          </w:p>
        </w:tc>
      </w:tr>
      <w:tr w:rsidR="00DD6689" w:rsidRPr="0032294F" w14:paraId="2C6047FC" w14:textId="77777777" w:rsidTr="00A86C75">
        <w:tc>
          <w:tcPr>
            <w:tcW w:w="5000" w:type="pct"/>
            <w:gridSpan w:val="3"/>
          </w:tcPr>
          <w:p w14:paraId="443772D5" w14:textId="77777777" w:rsidR="00DD6689" w:rsidRPr="00DD6689" w:rsidRDefault="00DD6689" w:rsidP="006C5CBF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3D2FD2" w14:textId="77777777" w:rsidR="00DD6689" w:rsidRPr="00DD6689" w:rsidRDefault="00DD6689" w:rsidP="006C5CBF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6689" w:rsidRPr="000A5B93" w14:paraId="5752E97E" w14:textId="77777777" w:rsidTr="00A86C7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110A9E7" w14:textId="02F9C2A9" w:rsidR="00DD6689" w:rsidRPr="000A5B93" w:rsidRDefault="00DD6689" w:rsidP="006C5CBF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B93">
              <w:rPr>
                <w:rFonts w:asciiTheme="minorHAnsi" w:hAnsiTheme="minorHAnsi" w:cstheme="minorHAnsi"/>
                <w:sz w:val="22"/>
                <w:szCs w:val="22"/>
              </w:rPr>
              <w:t>Prašome pateikti preliminarų pasiūlymą</w:t>
            </w:r>
            <w:r w:rsidR="000E635B">
              <w:rPr>
                <w:rFonts w:asciiTheme="minorHAnsi" w:hAnsiTheme="minorHAnsi" w:cstheme="minorHAnsi"/>
                <w:sz w:val="22"/>
                <w:szCs w:val="22"/>
              </w:rPr>
              <w:t xml:space="preserve"> pagal Techninės specifikacijos pridedamus priedus Nr. 1-</w:t>
            </w:r>
            <w:r w:rsidR="001352D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0E635B">
              <w:rPr>
                <w:rFonts w:asciiTheme="minorHAnsi" w:hAnsiTheme="minorHAnsi" w:cstheme="minorHAnsi"/>
                <w:sz w:val="22"/>
                <w:szCs w:val="22"/>
              </w:rPr>
              <w:t>, kuriuose nurodytos preliminarios Prekių ir Paslaugų apimtys.</w:t>
            </w:r>
            <w:r w:rsidRPr="000A5B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D6689" w:rsidRPr="000A5B93" w14:paraId="4C5F6C9B" w14:textId="77777777" w:rsidTr="00A86C7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2D47A2A" w14:textId="77777777" w:rsidR="00DD6689" w:rsidRPr="000A5B93" w:rsidRDefault="00DD6689" w:rsidP="006C5CB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</w:tbl>
    <w:p w14:paraId="04B646F9" w14:textId="77777777" w:rsidR="00DD6689" w:rsidRPr="0032294F" w:rsidRDefault="00DD6689" w:rsidP="00DD6689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5FCD6950" w14:textId="77777777" w:rsidR="00DD6689" w:rsidRDefault="00DD6689" w:rsidP="00DD6689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664E1E5E" w14:textId="77777777" w:rsidR="00DD6689" w:rsidRDefault="00DD6689" w:rsidP="00DD6689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5DEFE319" w14:textId="77777777" w:rsidR="00DD6689" w:rsidRPr="008C70D3" w:rsidRDefault="00DD6689" w:rsidP="00DD6689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56E825F3" w14:textId="77777777" w:rsidR="00DD6689" w:rsidRDefault="00DD6689" w:rsidP="00DD6689">
      <w:pPr>
        <w:spacing w:after="0" w:line="240" w:lineRule="auto"/>
        <w:jc w:val="both"/>
        <w:rPr>
          <w:rFonts w:cstheme="minorHAnsi"/>
        </w:rPr>
      </w:pPr>
    </w:p>
    <w:p w14:paraId="4AD794A0" w14:textId="2D2564F5" w:rsidR="0032396A" w:rsidRDefault="00DD6689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 xml:space="preserve">. </w:t>
      </w:r>
      <w:r w:rsidRPr="000A5B93">
        <w:rPr>
          <w:rFonts w:cstheme="minorHAnsi"/>
          <w:bCs/>
          <w:lang w:eastAsia="lt-LT"/>
        </w:rPr>
        <w:t xml:space="preserve">Techninės specifikacijos projektas, įskaitant Tiekėjų kvalifikacijos reikalavimus, </w:t>
      </w:r>
      <w:r w:rsidR="00A86C75">
        <w:rPr>
          <w:rFonts w:cstheme="minorHAnsi"/>
          <w:bCs/>
          <w:lang w:eastAsia="lt-LT"/>
        </w:rPr>
        <w:t xml:space="preserve">Reikalavimus dėl kokybės vadybos sistemos ir (arba) aplinkos apsaugos vadybos sistemos standartų laikymosi, </w:t>
      </w:r>
      <w:r w:rsidRPr="000A5B93">
        <w:rPr>
          <w:rFonts w:cstheme="minorHAnsi"/>
          <w:bCs/>
          <w:lang w:eastAsia="lt-LT"/>
        </w:rPr>
        <w:t>Pasiūlymų ekonominio naudingumo vertinimo kriteriju</w:t>
      </w:r>
      <w:r w:rsidR="00C6263A">
        <w:rPr>
          <w:rFonts w:cstheme="minorHAnsi"/>
          <w:bCs/>
          <w:lang w:eastAsia="lt-LT"/>
        </w:rPr>
        <w:t>s.</w:t>
      </w:r>
    </w:p>
    <w:p w14:paraId="5904E37A" w14:textId="77777777" w:rsidR="00C6263A" w:rsidRDefault="00C6263A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7106D522" w14:textId="55B4F1F2" w:rsidR="00C6263A" w:rsidRDefault="00C6263A" w:rsidP="00C6263A">
      <w:pPr>
        <w:spacing w:after="0" w:line="240" w:lineRule="auto"/>
        <w:jc w:val="center"/>
        <w:rPr>
          <w:rFonts w:cstheme="minorHAnsi"/>
          <w:bCs/>
          <w:lang w:eastAsia="lt-LT"/>
        </w:rPr>
      </w:pPr>
      <w:r>
        <w:rPr>
          <w:rFonts w:cstheme="minorHAnsi"/>
          <w:bCs/>
          <w:lang w:eastAsia="lt-LT"/>
        </w:rPr>
        <w:t>__________________________________</w:t>
      </w:r>
    </w:p>
    <w:p w14:paraId="4B18374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CE511B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65F2BDD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36336F3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AA4EF2C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1717B3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CB5C742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142599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F7D745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BC41299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96882C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A333884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A327EA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027CA398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DFB46A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751F39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F403EEB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5592D7F2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A2C8093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DC0405D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AFEB8B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33EB17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20CFABA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CA6FB3B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216983A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0F4EAC7E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26BE19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0BBF5F9B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F2F67AD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CAD8C94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45D1AD9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60272A1C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3B3AE78D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554929F4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6422E0BB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0BE1BDF2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417B20CF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2D92723D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25B08A0B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p w14:paraId="74FB17C3" w14:textId="77777777" w:rsidR="003B0792" w:rsidRDefault="003B0792" w:rsidP="003B0792">
      <w:pPr>
        <w:tabs>
          <w:tab w:val="left" w:pos="480"/>
        </w:tabs>
        <w:spacing w:before="60" w:after="60"/>
        <w:jc w:val="center"/>
        <w:rPr>
          <w:rFonts w:cstheme="minorHAnsi"/>
          <w:b/>
          <w:bCs/>
        </w:rPr>
      </w:pPr>
    </w:p>
    <w:sectPr w:rsidR="003B0792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CDAA8" w14:textId="77777777" w:rsidR="00BF2BDD" w:rsidRDefault="00BF2BDD" w:rsidP="007E6C2C">
      <w:pPr>
        <w:spacing w:after="0" w:line="240" w:lineRule="auto"/>
      </w:pPr>
      <w:r>
        <w:separator/>
      </w:r>
    </w:p>
  </w:endnote>
  <w:endnote w:type="continuationSeparator" w:id="0">
    <w:p w14:paraId="15A7C676" w14:textId="77777777" w:rsidR="00BF2BDD" w:rsidRDefault="00BF2BDD" w:rsidP="007E6C2C">
      <w:pPr>
        <w:spacing w:after="0" w:line="240" w:lineRule="auto"/>
      </w:pPr>
      <w:r>
        <w:continuationSeparator/>
      </w:r>
    </w:p>
  </w:endnote>
  <w:endnote w:type="continuationNotice" w:id="1">
    <w:p w14:paraId="10950643" w14:textId="77777777" w:rsidR="00BF2BDD" w:rsidRDefault="00BF2B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113E" w14:textId="77777777" w:rsidR="00BF2BDD" w:rsidRDefault="00BF2BDD" w:rsidP="007E6C2C">
      <w:pPr>
        <w:spacing w:after="0" w:line="240" w:lineRule="auto"/>
      </w:pPr>
      <w:r>
        <w:separator/>
      </w:r>
    </w:p>
  </w:footnote>
  <w:footnote w:type="continuationSeparator" w:id="0">
    <w:p w14:paraId="460FB82D" w14:textId="77777777" w:rsidR="00BF2BDD" w:rsidRDefault="00BF2BDD" w:rsidP="007E6C2C">
      <w:pPr>
        <w:spacing w:after="0" w:line="240" w:lineRule="auto"/>
      </w:pPr>
      <w:r>
        <w:continuationSeparator/>
      </w:r>
    </w:p>
  </w:footnote>
  <w:footnote w:type="continuationNotice" w:id="1">
    <w:p w14:paraId="3C2E92ED" w14:textId="77777777" w:rsidR="00BF2BDD" w:rsidRDefault="00BF2B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9"/>
  </w:num>
  <w:num w:numId="2" w16cid:durableId="1007635535">
    <w:abstractNumId w:val="4"/>
  </w:num>
  <w:num w:numId="3" w16cid:durableId="166100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3"/>
  </w:num>
  <w:num w:numId="5" w16cid:durableId="752553081">
    <w:abstractNumId w:val="0"/>
  </w:num>
  <w:num w:numId="6" w16cid:durableId="187984753">
    <w:abstractNumId w:val="14"/>
  </w:num>
  <w:num w:numId="7" w16cid:durableId="1430199913">
    <w:abstractNumId w:val="11"/>
  </w:num>
  <w:num w:numId="8" w16cid:durableId="654189560">
    <w:abstractNumId w:val="5"/>
  </w:num>
  <w:num w:numId="9" w16cid:durableId="963192607">
    <w:abstractNumId w:val="7"/>
  </w:num>
  <w:num w:numId="10" w16cid:durableId="304240368">
    <w:abstractNumId w:val="2"/>
  </w:num>
  <w:num w:numId="11" w16cid:durableId="273827728">
    <w:abstractNumId w:val="6"/>
  </w:num>
  <w:num w:numId="12" w16cid:durableId="2101176489">
    <w:abstractNumId w:val="13"/>
  </w:num>
  <w:num w:numId="13" w16cid:durableId="63921073">
    <w:abstractNumId w:val="12"/>
  </w:num>
  <w:num w:numId="14" w16cid:durableId="2019650805">
    <w:abstractNumId w:val="10"/>
  </w:num>
  <w:num w:numId="15" w16cid:durableId="1981496769">
    <w:abstractNumId w:val="8"/>
  </w:num>
  <w:num w:numId="16" w16cid:durableId="1411390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C0D49"/>
    <w:rsid w:val="000D1706"/>
    <w:rsid w:val="000D4D9D"/>
    <w:rsid w:val="000D635C"/>
    <w:rsid w:val="000E11F3"/>
    <w:rsid w:val="000E303B"/>
    <w:rsid w:val="000E635B"/>
    <w:rsid w:val="000F6EE3"/>
    <w:rsid w:val="0010014D"/>
    <w:rsid w:val="001002D3"/>
    <w:rsid w:val="0010071E"/>
    <w:rsid w:val="00107E06"/>
    <w:rsid w:val="0011401A"/>
    <w:rsid w:val="0013363B"/>
    <w:rsid w:val="00133ECD"/>
    <w:rsid w:val="001352D5"/>
    <w:rsid w:val="00137D88"/>
    <w:rsid w:val="0014096C"/>
    <w:rsid w:val="0014240E"/>
    <w:rsid w:val="0015736B"/>
    <w:rsid w:val="00162154"/>
    <w:rsid w:val="00162D7F"/>
    <w:rsid w:val="001708A0"/>
    <w:rsid w:val="0017158F"/>
    <w:rsid w:val="001734DE"/>
    <w:rsid w:val="00175D45"/>
    <w:rsid w:val="00181B08"/>
    <w:rsid w:val="00187825"/>
    <w:rsid w:val="0019265A"/>
    <w:rsid w:val="001A7E28"/>
    <w:rsid w:val="001B67B6"/>
    <w:rsid w:val="001C2C6C"/>
    <w:rsid w:val="001C6649"/>
    <w:rsid w:val="001D1FD0"/>
    <w:rsid w:val="001D35FD"/>
    <w:rsid w:val="001E1C9B"/>
    <w:rsid w:val="001E3DD5"/>
    <w:rsid w:val="001E4041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9732D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068"/>
    <w:rsid w:val="003331E4"/>
    <w:rsid w:val="00344730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3D06"/>
    <w:rsid w:val="0039485E"/>
    <w:rsid w:val="00394DC3"/>
    <w:rsid w:val="003965C0"/>
    <w:rsid w:val="003A10B7"/>
    <w:rsid w:val="003A54A8"/>
    <w:rsid w:val="003A7EDE"/>
    <w:rsid w:val="003B0792"/>
    <w:rsid w:val="003B2E64"/>
    <w:rsid w:val="003C0010"/>
    <w:rsid w:val="003C2360"/>
    <w:rsid w:val="003C33C3"/>
    <w:rsid w:val="003C4F2A"/>
    <w:rsid w:val="003E3660"/>
    <w:rsid w:val="00401A13"/>
    <w:rsid w:val="00402526"/>
    <w:rsid w:val="00406B6B"/>
    <w:rsid w:val="00413684"/>
    <w:rsid w:val="004171CE"/>
    <w:rsid w:val="00423DA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3F75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380C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2EF"/>
    <w:rsid w:val="005F7D57"/>
    <w:rsid w:val="00603887"/>
    <w:rsid w:val="0060642E"/>
    <w:rsid w:val="00612441"/>
    <w:rsid w:val="006136E6"/>
    <w:rsid w:val="00616345"/>
    <w:rsid w:val="0061789D"/>
    <w:rsid w:val="00621833"/>
    <w:rsid w:val="0062497E"/>
    <w:rsid w:val="006258CC"/>
    <w:rsid w:val="006303AF"/>
    <w:rsid w:val="00630B2F"/>
    <w:rsid w:val="0064214A"/>
    <w:rsid w:val="00642290"/>
    <w:rsid w:val="006463F5"/>
    <w:rsid w:val="006476B1"/>
    <w:rsid w:val="00652076"/>
    <w:rsid w:val="00656773"/>
    <w:rsid w:val="00660B13"/>
    <w:rsid w:val="00661C95"/>
    <w:rsid w:val="00662373"/>
    <w:rsid w:val="006645AD"/>
    <w:rsid w:val="006665F9"/>
    <w:rsid w:val="00672C1D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71EF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390B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4B6A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05F43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6C75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250FC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E218F"/>
    <w:rsid w:val="00BF2017"/>
    <w:rsid w:val="00BF2BDD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263A"/>
    <w:rsid w:val="00C65265"/>
    <w:rsid w:val="00C65639"/>
    <w:rsid w:val="00C65C7A"/>
    <w:rsid w:val="00C74294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E372A"/>
    <w:rsid w:val="00CF079F"/>
    <w:rsid w:val="00CF2DF8"/>
    <w:rsid w:val="00CF4D3C"/>
    <w:rsid w:val="00D22DF2"/>
    <w:rsid w:val="00D35E65"/>
    <w:rsid w:val="00D441F0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0A6"/>
    <w:rsid w:val="00DC5B4E"/>
    <w:rsid w:val="00DC62C6"/>
    <w:rsid w:val="00DC73C7"/>
    <w:rsid w:val="00DD6689"/>
    <w:rsid w:val="00DE11D6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602AE"/>
    <w:rsid w:val="00E7149E"/>
    <w:rsid w:val="00E72CE4"/>
    <w:rsid w:val="00E8023B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F9543898-0558-4157-8B34-3CEA10DB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  <w:style w:type="character" w:customStyle="1" w:styleId="Bodytext">
    <w:name w:val="Body text_"/>
    <w:link w:val="Bodytext1"/>
    <w:rsid w:val="003B07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B0792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paragraph">
    <w:name w:val="paragraph"/>
    <w:basedOn w:val="Normal"/>
    <w:rsid w:val="003B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3B0792"/>
  </w:style>
  <w:style w:type="character" w:customStyle="1" w:styleId="eop">
    <w:name w:val="eop"/>
    <w:basedOn w:val="DefaultParagraphFont"/>
    <w:rsid w:val="003B0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825AEA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172C58"/>
    <w:rsid w:val="001E4041"/>
    <w:rsid w:val="00333068"/>
    <w:rsid w:val="003C33C3"/>
    <w:rsid w:val="006169C4"/>
    <w:rsid w:val="0061789D"/>
    <w:rsid w:val="00672C1D"/>
    <w:rsid w:val="00825AEA"/>
    <w:rsid w:val="008F4575"/>
    <w:rsid w:val="00A4769A"/>
    <w:rsid w:val="00C643B2"/>
    <w:rsid w:val="00C74294"/>
    <w:rsid w:val="00CA1DC2"/>
    <w:rsid w:val="00E8023B"/>
    <w:rsid w:val="00FF05E6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5D095B-11F2-40D2-9F5E-E59230BF2466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E3FBD-E12A-46A2-B85C-454830B83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860FEE-2385-44DA-ACD8-E7782C217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2486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Rūta Alechnavičienė</cp:lastModifiedBy>
  <cp:revision>4</cp:revision>
  <dcterms:created xsi:type="dcterms:W3CDTF">2025-02-12T08:24:00Z</dcterms:created>
  <dcterms:modified xsi:type="dcterms:W3CDTF">2025-03-25T16:57:00Z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