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1260" w14:textId="77777777" w:rsidR="00F40D78" w:rsidRDefault="008C00FB">
      <w:pPr>
        <w:spacing w:line="276" w:lineRule="auto"/>
        <w:ind w:left="4253" w:firstLine="1276"/>
        <w:rPr>
          <w:bCs/>
          <w:caps/>
        </w:rPr>
      </w:pPr>
      <w:r>
        <w:rPr>
          <w:bCs/>
          <w:caps/>
        </w:rPr>
        <w:t xml:space="preserve">  PATVIRTINTA</w:t>
      </w:r>
    </w:p>
    <w:p w14:paraId="33531261" w14:textId="77777777" w:rsidR="00F40D78" w:rsidRDefault="008C00FB">
      <w:pPr>
        <w:spacing w:line="276" w:lineRule="auto"/>
        <w:ind w:left="5245" w:hanging="284"/>
        <w:jc w:val="center"/>
        <w:rPr>
          <w:bCs/>
          <w:caps/>
        </w:rPr>
      </w:pPr>
      <w:r>
        <w:rPr>
          <w:bCs/>
        </w:rPr>
        <w:t xml:space="preserve">Viešųjų pirkimų tarnybos direktoriaus </w:t>
      </w:r>
    </w:p>
    <w:p w14:paraId="33531262" w14:textId="77777777" w:rsidR="00F40D78" w:rsidRDefault="008C00FB">
      <w:pPr>
        <w:spacing w:line="276" w:lineRule="auto"/>
        <w:ind w:left="5387" w:firstLine="142"/>
        <w:jc w:val="center"/>
        <w:rPr>
          <w:bCs/>
          <w:caps/>
        </w:rPr>
      </w:pPr>
      <w:r>
        <w:rPr>
          <w:bCs/>
        </w:rPr>
        <w:t>2024 m. gruodžio 30 d. įsakymu Nr. 1S-209</w:t>
      </w:r>
    </w:p>
    <w:p w14:paraId="33531263" w14:textId="77777777" w:rsidR="00F40D78" w:rsidRDefault="00F40D78">
      <w:pPr>
        <w:tabs>
          <w:tab w:val="left" w:pos="5400"/>
        </w:tabs>
        <w:ind w:firstLine="62"/>
        <w:textAlignment w:val="center"/>
      </w:pPr>
    </w:p>
    <w:p w14:paraId="33531264" w14:textId="77777777" w:rsidR="00F40D78" w:rsidRDefault="00F40D78">
      <w:pPr>
        <w:tabs>
          <w:tab w:val="left" w:pos="5400"/>
        </w:tabs>
        <w:textAlignment w:val="center"/>
        <w:rPr>
          <w:szCs w:val="24"/>
        </w:rPr>
      </w:pPr>
    </w:p>
    <w:p w14:paraId="33531265" w14:textId="77777777" w:rsidR="00F40D78" w:rsidRDefault="008C00FB">
      <w:pPr>
        <w:widowControl w:val="0"/>
        <w:tabs>
          <w:tab w:val="left" w:pos="567"/>
          <w:tab w:val="left" w:pos="851"/>
        </w:tabs>
        <w:jc w:val="center"/>
        <w:rPr>
          <w:b/>
          <w:bCs/>
          <w:caps/>
          <w:szCs w:val="24"/>
        </w:rPr>
      </w:pPr>
      <w:r>
        <w:rPr>
          <w:b/>
          <w:bCs/>
          <w:caps/>
          <w:szCs w:val="24"/>
        </w:rPr>
        <w:t>paslaugų pirkimo-pardavimo sutarties Specialiosios sąlygos</w:t>
      </w:r>
    </w:p>
    <w:p w14:paraId="33531266" w14:textId="77777777" w:rsidR="00F40D78" w:rsidRDefault="00F40D78">
      <w:pPr>
        <w:widowControl w:val="0"/>
        <w:tabs>
          <w:tab w:val="left" w:pos="567"/>
          <w:tab w:val="left" w:pos="851"/>
        </w:tabs>
        <w:jc w:val="center"/>
        <w:rPr>
          <w:b/>
          <w:bCs/>
          <w:caps/>
          <w:szCs w:val="24"/>
        </w:rPr>
      </w:pPr>
    </w:p>
    <w:p w14:paraId="33531267" w14:textId="77777777" w:rsidR="00F40D78" w:rsidRDefault="00F40D78">
      <w:pPr>
        <w:jc w:val="center"/>
        <w:rPr>
          <w:szCs w:val="24"/>
        </w:rPr>
      </w:pPr>
    </w:p>
    <w:tbl>
      <w:tblPr>
        <w:tblW w:w="9558" w:type="dxa"/>
        <w:tblLayout w:type="fixed"/>
        <w:tblLook w:val="04A0" w:firstRow="1" w:lastRow="0" w:firstColumn="1" w:lastColumn="0" w:noHBand="0" w:noVBand="1"/>
      </w:tblPr>
      <w:tblGrid>
        <w:gridCol w:w="2447"/>
        <w:gridCol w:w="2179"/>
        <w:gridCol w:w="2361"/>
        <w:gridCol w:w="2571"/>
      </w:tblGrid>
      <w:tr w:rsidR="00F40D78" w14:paraId="3353126A" w14:textId="77777777">
        <w:tc>
          <w:tcPr>
            <w:tcW w:w="2446" w:type="dxa"/>
            <w:tcBorders>
              <w:top w:val="single" w:sz="4" w:space="0" w:color="000000"/>
              <w:left w:val="single" w:sz="4" w:space="0" w:color="000000"/>
              <w:bottom w:val="single" w:sz="4" w:space="0" w:color="000000"/>
              <w:right w:val="single" w:sz="4" w:space="0" w:color="000000"/>
            </w:tcBorders>
          </w:tcPr>
          <w:p w14:paraId="33531268" w14:textId="77777777" w:rsidR="00F40D78" w:rsidRDefault="008C00FB">
            <w:pPr>
              <w:jc w:val="both"/>
              <w:rPr>
                <w:b/>
                <w:kern w:val="2"/>
                <w:szCs w:val="24"/>
              </w:rPr>
            </w:pPr>
            <w:r>
              <w:rPr>
                <w:b/>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33531269" w14:textId="77777777" w:rsidR="00F40D78" w:rsidRDefault="008C00FB">
            <w:pPr>
              <w:jc w:val="both"/>
              <w:rPr>
                <w:kern w:val="2"/>
                <w:szCs w:val="24"/>
              </w:rPr>
            </w:pPr>
            <w:r>
              <w:t>Nuotolinių konsultacijų paslaugos 2025 metams (pagal kvalifikacijos tobulinimo prioritetus mokyklų veiklos tobulinimo ir ugdymo turinio bei procesų vadybos klausimais) paslaugų pirkimo – pardavimo sutartis (</w:t>
            </w:r>
            <w:r>
              <w:rPr>
                <w:i/>
                <w:iCs/>
                <w:highlight w:val="lightGray"/>
              </w:rPr>
              <w:t>nurodyti kuri pirkimo objekto dalis)</w:t>
            </w:r>
          </w:p>
        </w:tc>
      </w:tr>
      <w:tr w:rsidR="00F40D78" w14:paraId="3353126F" w14:textId="77777777">
        <w:tc>
          <w:tcPr>
            <w:tcW w:w="2446" w:type="dxa"/>
            <w:tcBorders>
              <w:top w:val="single" w:sz="4" w:space="0" w:color="000000"/>
              <w:left w:val="single" w:sz="4" w:space="0" w:color="000000"/>
              <w:bottom w:val="single" w:sz="4" w:space="0" w:color="000000"/>
              <w:right w:val="single" w:sz="4" w:space="0" w:color="000000"/>
            </w:tcBorders>
          </w:tcPr>
          <w:p w14:paraId="3353126B" w14:textId="77777777" w:rsidR="00F40D78" w:rsidRDefault="008C00FB">
            <w:pPr>
              <w:jc w:val="both"/>
              <w:rPr>
                <w:b/>
                <w:kern w:val="2"/>
                <w:szCs w:val="24"/>
              </w:rPr>
            </w:pPr>
            <w:r>
              <w:rPr>
                <w:b/>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3353126C" w14:textId="77777777" w:rsidR="00F40D78" w:rsidRDefault="00F40D78">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3353126D" w14:textId="77777777" w:rsidR="00F40D78" w:rsidRDefault="008C00FB">
            <w:pPr>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3353126E" w14:textId="77777777" w:rsidR="00F40D78" w:rsidRDefault="00F40D78">
            <w:pPr>
              <w:jc w:val="both"/>
              <w:rPr>
                <w:kern w:val="2"/>
                <w:szCs w:val="24"/>
              </w:rPr>
            </w:pPr>
          </w:p>
        </w:tc>
      </w:tr>
    </w:tbl>
    <w:p w14:paraId="33531270" w14:textId="77777777" w:rsidR="00F40D78" w:rsidRDefault="00F40D78">
      <w:pPr>
        <w:jc w:val="both"/>
        <w:rPr>
          <w:szCs w:val="24"/>
        </w:rPr>
      </w:pPr>
    </w:p>
    <w:tbl>
      <w:tblPr>
        <w:tblW w:w="9558" w:type="dxa"/>
        <w:tblLayout w:type="fixed"/>
        <w:tblLook w:val="04A0" w:firstRow="1" w:lastRow="0" w:firstColumn="1" w:lastColumn="0" w:noHBand="0" w:noVBand="1"/>
      </w:tblPr>
      <w:tblGrid>
        <w:gridCol w:w="2808"/>
        <w:gridCol w:w="3240"/>
        <w:gridCol w:w="3510"/>
      </w:tblGrid>
      <w:tr w:rsidR="00F40D78" w14:paraId="33531272"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33531271" w14:textId="77777777" w:rsidR="00F40D78" w:rsidRDefault="008C00FB">
            <w:pPr>
              <w:jc w:val="center"/>
              <w:rPr>
                <w:b/>
                <w:kern w:val="2"/>
                <w:szCs w:val="24"/>
              </w:rPr>
            </w:pPr>
            <w:r>
              <w:rPr>
                <w:b/>
                <w:kern w:val="2"/>
                <w:szCs w:val="24"/>
              </w:rPr>
              <w:t>1. SUTARTIES ŠALYS</w:t>
            </w:r>
          </w:p>
        </w:tc>
      </w:tr>
      <w:tr w:rsidR="00F40D78" w14:paraId="3353127A"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3531273" w14:textId="77777777" w:rsidR="00F40D78" w:rsidRDefault="00F40D78">
            <w:pPr>
              <w:jc w:val="center"/>
              <w:rPr>
                <w:b/>
                <w:kern w:val="2"/>
                <w:szCs w:val="24"/>
              </w:rPr>
            </w:pPr>
          </w:p>
          <w:p w14:paraId="33531274" w14:textId="77777777" w:rsidR="00F40D78" w:rsidRDefault="00F40D78">
            <w:pPr>
              <w:jc w:val="center"/>
              <w:rPr>
                <w:b/>
                <w:kern w:val="2"/>
                <w:szCs w:val="24"/>
              </w:rPr>
            </w:pPr>
          </w:p>
          <w:p w14:paraId="33531275" w14:textId="77777777" w:rsidR="00F40D78" w:rsidRDefault="00F40D78">
            <w:pPr>
              <w:jc w:val="center"/>
              <w:rPr>
                <w:b/>
                <w:kern w:val="2"/>
                <w:szCs w:val="24"/>
              </w:rPr>
            </w:pPr>
          </w:p>
          <w:p w14:paraId="33531276" w14:textId="77777777" w:rsidR="00F40D78" w:rsidRDefault="00F40D78">
            <w:pPr>
              <w:rPr>
                <w:b/>
                <w:kern w:val="2"/>
                <w:szCs w:val="24"/>
              </w:rPr>
            </w:pPr>
          </w:p>
          <w:p w14:paraId="33531277" w14:textId="77777777" w:rsidR="00F40D78" w:rsidRDefault="008C00FB">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33531278" w14:textId="77777777" w:rsidR="00F40D78" w:rsidRDefault="008C00FB">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33531279" w14:textId="77777777" w:rsidR="00F40D78" w:rsidRDefault="008C00FB">
            <w:pPr>
              <w:jc w:val="center"/>
              <w:rPr>
                <w:kern w:val="2"/>
                <w:szCs w:val="24"/>
              </w:rPr>
            </w:pPr>
            <w:r>
              <w:t>Nacionalinė švietimo agentūra</w:t>
            </w:r>
          </w:p>
        </w:tc>
      </w:tr>
      <w:tr w:rsidR="00F40D78" w14:paraId="3353127E" w14:textId="77777777">
        <w:tc>
          <w:tcPr>
            <w:tcW w:w="2808" w:type="dxa"/>
            <w:vMerge/>
            <w:tcBorders>
              <w:top w:val="single" w:sz="4" w:space="0" w:color="000000"/>
              <w:left w:val="single" w:sz="4" w:space="0" w:color="000000"/>
              <w:bottom w:val="single" w:sz="4" w:space="0" w:color="000000"/>
              <w:right w:val="single" w:sz="4" w:space="0" w:color="000000"/>
            </w:tcBorders>
          </w:tcPr>
          <w:p w14:paraId="3353127B"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7C" w14:textId="77777777" w:rsidR="00F40D78" w:rsidRDefault="008C00FB">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353127D" w14:textId="77777777" w:rsidR="00F40D78" w:rsidRDefault="008C00FB">
            <w:pPr>
              <w:jc w:val="center"/>
              <w:rPr>
                <w:kern w:val="2"/>
                <w:szCs w:val="24"/>
              </w:rPr>
            </w:pPr>
            <w:r>
              <w:t>305238040</w:t>
            </w:r>
          </w:p>
        </w:tc>
      </w:tr>
      <w:tr w:rsidR="00F40D78" w14:paraId="33531282" w14:textId="77777777">
        <w:tc>
          <w:tcPr>
            <w:tcW w:w="2808" w:type="dxa"/>
            <w:vMerge/>
            <w:tcBorders>
              <w:top w:val="single" w:sz="4" w:space="0" w:color="000000"/>
              <w:left w:val="single" w:sz="4" w:space="0" w:color="000000"/>
              <w:bottom w:val="single" w:sz="4" w:space="0" w:color="000000"/>
              <w:right w:val="single" w:sz="4" w:space="0" w:color="000000"/>
            </w:tcBorders>
          </w:tcPr>
          <w:p w14:paraId="3353127F"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80" w14:textId="77777777" w:rsidR="00F40D78" w:rsidRDefault="008C00FB">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33531281" w14:textId="77777777" w:rsidR="00F40D78" w:rsidRDefault="008C00FB">
            <w:pPr>
              <w:jc w:val="center"/>
              <w:rPr>
                <w:kern w:val="2"/>
                <w:szCs w:val="24"/>
              </w:rPr>
            </w:pPr>
            <w:r>
              <w:t>K. Kalinausko g. 7, LT-03107 Vilnius</w:t>
            </w:r>
          </w:p>
        </w:tc>
      </w:tr>
      <w:tr w:rsidR="00F40D78" w14:paraId="33531286" w14:textId="77777777">
        <w:tc>
          <w:tcPr>
            <w:tcW w:w="2808" w:type="dxa"/>
            <w:vMerge/>
            <w:tcBorders>
              <w:top w:val="single" w:sz="4" w:space="0" w:color="000000"/>
              <w:left w:val="single" w:sz="4" w:space="0" w:color="000000"/>
              <w:bottom w:val="single" w:sz="4" w:space="0" w:color="000000"/>
              <w:right w:val="single" w:sz="4" w:space="0" w:color="000000"/>
            </w:tcBorders>
          </w:tcPr>
          <w:p w14:paraId="33531283"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84" w14:textId="77777777" w:rsidR="00F40D78" w:rsidRDefault="008C00FB">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3531285" w14:textId="77777777" w:rsidR="00F40D78" w:rsidRDefault="008C00FB">
            <w:pPr>
              <w:jc w:val="center"/>
              <w:rPr>
                <w:kern w:val="2"/>
                <w:szCs w:val="24"/>
              </w:rPr>
            </w:pPr>
            <w:r>
              <w:t>-</w:t>
            </w:r>
          </w:p>
        </w:tc>
      </w:tr>
      <w:tr w:rsidR="00F40D78" w14:paraId="3353128A" w14:textId="77777777">
        <w:tc>
          <w:tcPr>
            <w:tcW w:w="2808" w:type="dxa"/>
            <w:vMerge/>
            <w:tcBorders>
              <w:top w:val="single" w:sz="4" w:space="0" w:color="000000"/>
              <w:left w:val="single" w:sz="4" w:space="0" w:color="000000"/>
              <w:bottom w:val="single" w:sz="4" w:space="0" w:color="000000"/>
              <w:right w:val="single" w:sz="4" w:space="0" w:color="000000"/>
            </w:tcBorders>
          </w:tcPr>
          <w:p w14:paraId="33531287"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88" w14:textId="77777777" w:rsidR="00F40D78" w:rsidRDefault="008C00FB">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3531289" w14:textId="77777777" w:rsidR="00F40D78" w:rsidRDefault="008C00FB">
            <w:pPr>
              <w:jc w:val="center"/>
              <w:rPr>
                <w:kern w:val="2"/>
                <w:szCs w:val="24"/>
              </w:rPr>
            </w:pPr>
            <w:r>
              <w:t>a. s. LT694040063610001631</w:t>
            </w:r>
          </w:p>
        </w:tc>
      </w:tr>
      <w:tr w:rsidR="00F40D78" w14:paraId="3353128E" w14:textId="77777777">
        <w:tc>
          <w:tcPr>
            <w:tcW w:w="2808" w:type="dxa"/>
            <w:vMerge/>
            <w:tcBorders>
              <w:top w:val="single" w:sz="4" w:space="0" w:color="000000"/>
              <w:left w:val="single" w:sz="4" w:space="0" w:color="000000"/>
              <w:bottom w:val="single" w:sz="4" w:space="0" w:color="000000"/>
              <w:right w:val="single" w:sz="4" w:space="0" w:color="000000"/>
            </w:tcBorders>
          </w:tcPr>
          <w:p w14:paraId="3353128B"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8C" w14:textId="77777777" w:rsidR="00F40D78" w:rsidRDefault="008C00FB">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53128D" w14:textId="77777777" w:rsidR="00F40D78" w:rsidRDefault="008C00FB">
            <w:pPr>
              <w:jc w:val="center"/>
              <w:rPr>
                <w:kern w:val="2"/>
                <w:szCs w:val="24"/>
              </w:rPr>
            </w:pPr>
            <w:r>
              <w:t>Lietuvos Respublikos finansų ministerija</w:t>
            </w:r>
          </w:p>
        </w:tc>
      </w:tr>
      <w:tr w:rsidR="00F40D78" w14:paraId="33531292" w14:textId="77777777">
        <w:tc>
          <w:tcPr>
            <w:tcW w:w="2808" w:type="dxa"/>
            <w:vMerge/>
            <w:tcBorders>
              <w:top w:val="single" w:sz="4" w:space="0" w:color="000000"/>
              <w:left w:val="single" w:sz="4" w:space="0" w:color="000000"/>
              <w:bottom w:val="single" w:sz="4" w:space="0" w:color="000000"/>
              <w:right w:val="single" w:sz="4" w:space="0" w:color="000000"/>
            </w:tcBorders>
          </w:tcPr>
          <w:p w14:paraId="3353128F"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90" w14:textId="77777777" w:rsidR="00F40D78" w:rsidRDefault="008C00FB">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33531291" w14:textId="77777777" w:rsidR="00F40D78" w:rsidRDefault="008C00FB">
            <w:pPr>
              <w:jc w:val="center"/>
              <w:rPr>
                <w:kern w:val="2"/>
                <w:szCs w:val="24"/>
              </w:rPr>
            </w:pPr>
            <w:r>
              <w:t>+370 658 18504</w:t>
            </w:r>
          </w:p>
        </w:tc>
      </w:tr>
      <w:tr w:rsidR="00F40D78" w14:paraId="33531296" w14:textId="77777777">
        <w:tc>
          <w:tcPr>
            <w:tcW w:w="2808" w:type="dxa"/>
            <w:vMerge/>
            <w:tcBorders>
              <w:top w:val="single" w:sz="4" w:space="0" w:color="000000"/>
              <w:left w:val="single" w:sz="4" w:space="0" w:color="000000"/>
              <w:bottom w:val="single" w:sz="4" w:space="0" w:color="000000"/>
              <w:right w:val="single" w:sz="4" w:space="0" w:color="000000"/>
            </w:tcBorders>
          </w:tcPr>
          <w:p w14:paraId="33531293"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94" w14:textId="77777777" w:rsidR="00F40D78" w:rsidRDefault="008C00FB">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3531295" w14:textId="77777777" w:rsidR="00F40D78" w:rsidRDefault="008C00FB">
            <w:pPr>
              <w:jc w:val="center"/>
              <w:rPr>
                <w:kern w:val="2"/>
                <w:szCs w:val="24"/>
              </w:rPr>
            </w:pPr>
            <w:r>
              <w:t>info@nsa.smm.lt</w:t>
            </w:r>
          </w:p>
        </w:tc>
      </w:tr>
      <w:tr w:rsidR="00F40D78" w14:paraId="3353129A" w14:textId="77777777">
        <w:tc>
          <w:tcPr>
            <w:tcW w:w="2808" w:type="dxa"/>
            <w:vMerge/>
            <w:tcBorders>
              <w:top w:val="single" w:sz="4" w:space="0" w:color="000000"/>
              <w:left w:val="single" w:sz="4" w:space="0" w:color="000000"/>
              <w:bottom w:val="single" w:sz="4" w:space="0" w:color="000000"/>
              <w:right w:val="single" w:sz="4" w:space="0" w:color="000000"/>
            </w:tcBorders>
          </w:tcPr>
          <w:p w14:paraId="33531297"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98" w14:textId="77777777" w:rsidR="00F40D78" w:rsidRDefault="008C00FB">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33531299" w14:textId="77777777" w:rsidR="00F40D78" w:rsidRDefault="00F40D78">
            <w:pPr>
              <w:jc w:val="center"/>
              <w:rPr>
                <w:kern w:val="2"/>
                <w:szCs w:val="24"/>
              </w:rPr>
            </w:pPr>
          </w:p>
        </w:tc>
      </w:tr>
      <w:tr w:rsidR="00F40D78" w14:paraId="3353129E" w14:textId="77777777">
        <w:tc>
          <w:tcPr>
            <w:tcW w:w="2808" w:type="dxa"/>
            <w:vMerge/>
            <w:tcBorders>
              <w:top w:val="single" w:sz="4" w:space="0" w:color="000000"/>
              <w:left w:val="single" w:sz="4" w:space="0" w:color="000000"/>
              <w:bottom w:val="single" w:sz="4" w:space="0" w:color="000000"/>
              <w:right w:val="single" w:sz="4" w:space="0" w:color="000000"/>
            </w:tcBorders>
          </w:tcPr>
          <w:p w14:paraId="3353129B" w14:textId="77777777" w:rsidR="00F40D78" w:rsidRDefault="00F40D78">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9C" w14:textId="77777777" w:rsidR="00F40D78" w:rsidRDefault="008C00FB">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353129D" w14:textId="77777777" w:rsidR="00F40D78" w:rsidRDefault="008C00FB">
            <w:pPr>
              <w:jc w:val="center"/>
              <w:rPr>
                <w:kern w:val="2"/>
                <w:szCs w:val="24"/>
              </w:rPr>
            </w:pPr>
            <w:r>
              <w:t>Nacionalinės švietimo agentūros nuostatai, patvirtinti Lietuvos Respublikos švietimo, mokslo ir sporto ministro 2023 m. balandžio 20 d. įsakymu Nr. V-573 „Dėl Nacionalinės švietimo agentūros nuostatų patvirtinimo</w:t>
            </w:r>
          </w:p>
        </w:tc>
      </w:tr>
      <w:tr w:rsidR="00F40D78" w14:paraId="335312A7"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353129F" w14:textId="77777777" w:rsidR="00F40D78" w:rsidRDefault="00F40D78">
            <w:pPr>
              <w:rPr>
                <w:b/>
                <w:kern w:val="2"/>
                <w:szCs w:val="24"/>
              </w:rPr>
            </w:pPr>
          </w:p>
          <w:p w14:paraId="335312A0" w14:textId="77777777" w:rsidR="00F40D78" w:rsidRDefault="00F40D78">
            <w:pPr>
              <w:rPr>
                <w:b/>
                <w:kern w:val="2"/>
                <w:szCs w:val="24"/>
              </w:rPr>
            </w:pPr>
          </w:p>
          <w:p w14:paraId="335312A1" w14:textId="77777777" w:rsidR="00F40D78" w:rsidRDefault="00F40D78">
            <w:pPr>
              <w:rPr>
                <w:b/>
                <w:kern w:val="2"/>
                <w:szCs w:val="24"/>
              </w:rPr>
            </w:pPr>
          </w:p>
          <w:p w14:paraId="335312A2" w14:textId="77777777" w:rsidR="00F40D78" w:rsidRDefault="008C00FB">
            <w:pPr>
              <w:rPr>
                <w:b/>
                <w:kern w:val="2"/>
                <w:szCs w:val="24"/>
              </w:rPr>
            </w:pPr>
            <w:r>
              <w:rPr>
                <w:b/>
                <w:kern w:val="2"/>
                <w:szCs w:val="24"/>
              </w:rPr>
              <w:t>1.2. Tiekėjas</w:t>
            </w:r>
          </w:p>
          <w:p w14:paraId="335312A3" w14:textId="77777777" w:rsidR="00F40D78" w:rsidRDefault="008C00FB">
            <w:pPr>
              <w:rPr>
                <w:color w:val="4472C4"/>
                <w:kern w:val="2"/>
                <w:szCs w:val="24"/>
              </w:rPr>
            </w:pPr>
            <w:r>
              <w:rPr>
                <w:color w:val="4472C4"/>
                <w:kern w:val="2"/>
                <w:szCs w:val="24"/>
              </w:rPr>
              <w:t>(jei Tiekėjas yra fizinis asmuo, skiltys atitinkamai pakoreguojamos.</w:t>
            </w:r>
          </w:p>
          <w:p w14:paraId="335312A4" w14:textId="77777777" w:rsidR="00F40D78" w:rsidRDefault="008C00FB">
            <w:pPr>
              <w:rPr>
                <w:color w:val="4472C4"/>
                <w:kern w:val="2"/>
                <w:szCs w:val="24"/>
              </w:rPr>
            </w:pPr>
            <w:r>
              <w:rPr>
                <w:color w:val="4472C4"/>
                <w:kern w:val="2"/>
                <w:szCs w:val="24"/>
              </w:rPr>
              <w:t>Jei Tiekėjas yra tiekėjų grupė, skiltys pildomos įterpiant kiekvieno grupės nario informaciją)</w:t>
            </w:r>
          </w:p>
        </w:tc>
        <w:tc>
          <w:tcPr>
            <w:tcW w:w="3240" w:type="dxa"/>
            <w:tcBorders>
              <w:top w:val="single" w:sz="4" w:space="0" w:color="000000"/>
              <w:left w:val="single" w:sz="4" w:space="0" w:color="000000"/>
              <w:bottom w:val="single" w:sz="4" w:space="0" w:color="000000"/>
              <w:right w:val="single" w:sz="4" w:space="0" w:color="000000"/>
            </w:tcBorders>
          </w:tcPr>
          <w:p w14:paraId="335312A5" w14:textId="77777777" w:rsidR="00F40D78" w:rsidRDefault="008C00FB">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335312A6" w14:textId="77777777" w:rsidR="00F40D78" w:rsidRDefault="00F40D78">
            <w:pPr>
              <w:jc w:val="center"/>
              <w:rPr>
                <w:kern w:val="2"/>
                <w:szCs w:val="24"/>
              </w:rPr>
            </w:pPr>
          </w:p>
        </w:tc>
      </w:tr>
      <w:tr w:rsidR="00F40D78" w14:paraId="335312AB" w14:textId="77777777">
        <w:tc>
          <w:tcPr>
            <w:tcW w:w="2808" w:type="dxa"/>
            <w:vMerge/>
            <w:tcBorders>
              <w:top w:val="single" w:sz="4" w:space="0" w:color="000000"/>
              <w:left w:val="single" w:sz="4" w:space="0" w:color="000000"/>
              <w:bottom w:val="single" w:sz="4" w:space="0" w:color="000000"/>
              <w:right w:val="single" w:sz="4" w:space="0" w:color="000000"/>
            </w:tcBorders>
          </w:tcPr>
          <w:p w14:paraId="335312A8"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A9" w14:textId="77777777" w:rsidR="00F40D78" w:rsidRDefault="008C00FB">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35312AA" w14:textId="77777777" w:rsidR="00F40D78" w:rsidRDefault="00F40D78">
            <w:pPr>
              <w:jc w:val="center"/>
              <w:rPr>
                <w:kern w:val="2"/>
                <w:szCs w:val="24"/>
              </w:rPr>
            </w:pPr>
          </w:p>
        </w:tc>
      </w:tr>
      <w:tr w:rsidR="00F40D78" w14:paraId="335312AF" w14:textId="77777777">
        <w:tc>
          <w:tcPr>
            <w:tcW w:w="2808" w:type="dxa"/>
            <w:vMerge/>
            <w:tcBorders>
              <w:top w:val="single" w:sz="4" w:space="0" w:color="000000"/>
              <w:left w:val="single" w:sz="4" w:space="0" w:color="000000"/>
              <w:bottom w:val="single" w:sz="4" w:space="0" w:color="000000"/>
              <w:right w:val="single" w:sz="4" w:space="0" w:color="000000"/>
            </w:tcBorders>
          </w:tcPr>
          <w:p w14:paraId="335312AC"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AD" w14:textId="77777777" w:rsidR="00F40D78" w:rsidRDefault="008C00FB">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335312AE" w14:textId="77777777" w:rsidR="00F40D78" w:rsidRDefault="00F40D78">
            <w:pPr>
              <w:jc w:val="center"/>
              <w:rPr>
                <w:kern w:val="2"/>
                <w:szCs w:val="24"/>
              </w:rPr>
            </w:pPr>
          </w:p>
        </w:tc>
      </w:tr>
      <w:tr w:rsidR="00F40D78" w14:paraId="335312B3" w14:textId="77777777">
        <w:tc>
          <w:tcPr>
            <w:tcW w:w="2808" w:type="dxa"/>
            <w:vMerge/>
            <w:tcBorders>
              <w:top w:val="single" w:sz="4" w:space="0" w:color="000000"/>
              <w:left w:val="single" w:sz="4" w:space="0" w:color="000000"/>
              <w:bottom w:val="single" w:sz="4" w:space="0" w:color="000000"/>
              <w:right w:val="single" w:sz="4" w:space="0" w:color="000000"/>
            </w:tcBorders>
          </w:tcPr>
          <w:p w14:paraId="335312B0"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B1" w14:textId="77777777" w:rsidR="00F40D78" w:rsidRDefault="008C00FB">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35312B2" w14:textId="77777777" w:rsidR="00F40D78" w:rsidRDefault="00F40D78">
            <w:pPr>
              <w:jc w:val="center"/>
              <w:rPr>
                <w:kern w:val="2"/>
                <w:szCs w:val="24"/>
              </w:rPr>
            </w:pPr>
          </w:p>
        </w:tc>
      </w:tr>
      <w:tr w:rsidR="00F40D78" w14:paraId="335312B7" w14:textId="77777777">
        <w:tc>
          <w:tcPr>
            <w:tcW w:w="2808" w:type="dxa"/>
            <w:vMerge/>
            <w:tcBorders>
              <w:top w:val="single" w:sz="4" w:space="0" w:color="000000"/>
              <w:left w:val="single" w:sz="4" w:space="0" w:color="000000"/>
              <w:bottom w:val="single" w:sz="4" w:space="0" w:color="000000"/>
              <w:right w:val="single" w:sz="4" w:space="0" w:color="000000"/>
            </w:tcBorders>
          </w:tcPr>
          <w:p w14:paraId="335312B4"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B5" w14:textId="77777777" w:rsidR="00F40D78" w:rsidRDefault="008C00FB">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35312B6" w14:textId="77777777" w:rsidR="00F40D78" w:rsidRDefault="00F40D78">
            <w:pPr>
              <w:jc w:val="center"/>
              <w:rPr>
                <w:kern w:val="2"/>
                <w:szCs w:val="24"/>
              </w:rPr>
            </w:pPr>
          </w:p>
        </w:tc>
      </w:tr>
      <w:tr w:rsidR="00F40D78" w14:paraId="335312BB" w14:textId="77777777">
        <w:tc>
          <w:tcPr>
            <w:tcW w:w="2808" w:type="dxa"/>
            <w:vMerge/>
            <w:tcBorders>
              <w:top w:val="single" w:sz="4" w:space="0" w:color="000000"/>
              <w:left w:val="single" w:sz="4" w:space="0" w:color="000000"/>
              <w:bottom w:val="single" w:sz="4" w:space="0" w:color="000000"/>
              <w:right w:val="single" w:sz="4" w:space="0" w:color="000000"/>
            </w:tcBorders>
          </w:tcPr>
          <w:p w14:paraId="335312B8"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B9" w14:textId="77777777" w:rsidR="00F40D78" w:rsidRDefault="008C00FB">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5312BA" w14:textId="77777777" w:rsidR="00F40D78" w:rsidRDefault="00F40D78">
            <w:pPr>
              <w:jc w:val="center"/>
              <w:rPr>
                <w:kern w:val="2"/>
                <w:szCs w:val="24"/>
              </w:rPr>
            </w:pPr>
          </w:p>
        </w:tc>
      </w:tr>
      <w:tr w:rsidR="00F40D78" w14:paraId="335312BF" w14:textId="77777777">
        <w:tc>
          <w:tcPr>
            <w:tcW w:w="2808" w:type="dxa"/>
            <w:vMerge/>
            <w:tcBorders>
              <w:top w:val="single" w:sz="4" w:space="0" w:color="000000"/>
              <w:left w:val="single" w:sz="4" w:space="0" w:color="000000"/>
              <w:bottom w:val="single" w:sz="4" w:space="0" w:color="000000"/>
              <w:right w:val="single" w:sz="4" w:space="0" w:color="000000"/>
            </w:tcBorders>
          </w:tcPr>
          <w:p w14:paraId="335312BC"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BD" w14:textId="77777777" w:rsidR="00F40D78" w:rsidRDefault="008C00FB">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335312BE" w14:textId="77777777" w:rsidR="00F40D78" w:rsidRDefault="00F40D78">
            <w:pPr>
              <w:jc w:val="center"/>
              <w:rPr>
                <w:kern w:val="2"/>
                <w:szCs w:val="24"/>
              </w:rPr>
            </w:pPr>
          </w:p>
        </w:tc>
      </w:tr>
      <w:tr w:rsidR="00F40D78" w14:paraId="335312C3" w14:textId="77777777">
        <w:tc>
          <w:tcPr>
            <w:tcW w:w="2808" w:type="dxa"/>
            <w:vMerge/>
            <w:tcBorders>
              <w:top w:val="single" w:sz="4" w:space="0" w:color="000000"/>
              <w:left w:val="single" w:sz="4" w:space="0" w:color="000000"/>
              <w:bottom w:val="single" w:sz="4" w:space="0" w:color="000000"/>
              <w:right w:val="single" w:sz="4" w:space="0" w:color="000000"/>
            </w:tcBorders>
          </w:tcPr>
          <w:p w14:paraId="335312C0"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C1" w14:textId="77777777" w:rsidR="00F40D78" w:rsidRDefault="008C00FB">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35312C2" w14:textId="77777777" w:rsidR="00F40D78" w:rsidRDefault="00F40D78">
            <w:pPr>
              <w:jc w:val="center"/>
              <w:rPr>
                <w:kern w:val="2"/>
                <w:szCs w:val="24"/>
              </w:rPr>
            </w:pPr>
          </w:p>
        </w:tc>
      </w:tr>
      <w:tr w:rsidR="00F40D78" w14:paraId="335312C7" w14:textId="77777777">
        <w:tc>
          <w:tcPr>
            <w:tcW w:w="2808" w:type="dxa"/>
            <w:vMerge/>
            <w:tcBorders>
              <w:top w:val="single" w:sz="4" w:space="0" w:color="000000"/>
              <w:left w:val="single" w:sz="4" w:space="0" w:color="000000"/>
              <w:bottom w:val="single" w:sz="4" w:space="0" w:color="000000"/>
              <w:right w:val="single" w:sz="4" w:space="0" w:color="000000"/>
            </w:tcBorders>
          </w:tcPr>
          <w:p w14:paraId="335312C4"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C5" w14:textId="77777777" w:rsidR="00F40D78" w:rsidRDefault="008C00FB">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35312C6" w14:textId="77777777" w:rsidR="00F40D78" w:rsidRDefault="00F40D78">
            <w:pPr>
              <w:jc w:val="center"/>
              <w:rPr>
                <w:kern w:val="2"/>
                <w:szCs w:val="24"/>
              </w:rPr>
            </w:pPr>
          </w:p>
        </w:tc>
      </w:tr>
      <w:tr w:rsidR="00F40D78" w14:paraId="335312CB" w14:textId="77777777">
        <w:tc>
          <w:tcPr>
            <w:tcW w:w="2808" w:type="dxa"/>
            <w:vMerge/>
            <w:tcBorders>
              <w:top w:val="single" w:sz="4" w:space="0" w:color="000000"/>
              <w:left w:val="single" w:sz="4" w:space="0" w:color="000000"/>
              <w:bottom w:val="single" w:sz="4" w:space="0" w:color="000000"/>
              <w:right w:val="single" w:sz="4" w:space="0" w:color="000000"/>
            </w:tcBorders>
          </w:tcPr>
          <w:p w14:paraId="335312C8" w14:textId="77777777" w:rsidR="00F40D78" w:rsidRDefault="00F40D78">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312C9" w14:textId="77777777" w:rsidR="00F40D78" w:rsidRDefault="008C00FB">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35312CA" w14:textId="77777777" w:rsidR="00F40D78" w:rsidRDefault="00F40D78">
            <w:pPr>
              <w:jc w:val="center"/>
              <w:rPr>
                <w:kern w:val="2"/>
                <w:szCs w:val="24"/>
              </w:rPr>
            </w:pPr>
          </w:p>
        </w:tc>
      </w:tr>
    </w:tbl>
    <w:p w14:paraId="335312CC" w14:textId="77777777" w:rsidR="00F40D78" w:rsidRDefault="00F40D78">
      <w:pPr>
        <w:jc w:val="both"/>
        <w:rPr>
          <w:szCs w:val="24"/>
        </w:rPr>
      </w:pPr>
    </w:p>
    <w:tbl>
      <w:tblPr>
        <w:tblW w:w="9535" w:type="dxa"/>
        <w:tblLayout w:type="fixed"/>
        <w:tblLook w:val="04A0" w:firstRow="1" w:lastRow="0" w:firstColumn="1" w:lastColumn="0" w:noHBand="0" w:noVBand="1"/>
      </w:tblPr>
      <w:tblGrid>
        <w:gridCol w:w="3057"/>
        <w:gridCol w:w="38"/>
        <w:gridCol w:w="2130"/>
        <w:gridCol w:w="4310"/>
      </w:tblGrid>
      <w:tr w:rsidR="00F40D78" w14:paraId="335312C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5312CD" w14:textId="77777777" w:rsidR="00F40D78" w:rsidRDefault="008C00FB">
            <w:pPr>
              <w:jc w:val="center"/>
              <w:rPr>
                <w:b/>
                <w:kern w:val="2"/>
                <w:szCs w:val="24"/>
              </w:rPr>
            </w:pPr>
            <w:r>
              <w:rPr>
                <w:b/>
                <w:kern w:val="2"/>
                <w:szCs w:val="24"/>
              </w:rPr>
              <w:t>2. ATSAKINGI ASMENYS</w:t>
            </w:r>
          </w:p>
        </w:tc>
      </w:tr>
      <w:tr w:rsidR="00F40D78" w14:paraId="335312D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2CF" w14:textId="77777777" w:rsidR="00F40D78" w:rsidRDefault="008C00FB">
            <w:pPr>
              <w:rPr>
                <w:b/>
                <w:kern w:val="2"/>
                <w:szCs w:val="24"/>
              </w:rPr>
            </w:pPr>
            <w:r>
              <w:rPr>
                <w:b/>
                <w:kern w:val="2"/>
                <w:szCs w:val="24"/>
              </w:rPr>
              <w:t xml:space="preserve">2.1. Pirkėjo kontaktiniai </w:t>
            </w:r>
            <w:r>
              <w:rPr>
                <w:b/>
                <w:kern w:val="2"/>
                <w:szCs w:val="24"/>
              </w:rPr>
              <w:lastRenderedPageBreak/>
              <w:t xml:space="preserve">asmenys, atsakingi už Sutarties vykdymą, </w:t>
            </w:r>
            <w:r>
              <w:rPr>
                <w:b/>
                <w:szCs w:val="24"/>
              </w:rPr>
              <w:t>Paslaugų</w:t>
            </w:r>
            <w:r>
              <w:rPr>
                <w:b/>
                <w:kern w:val="2"/>
                <w:szCs w:val="24"/>
              </w:rPr>
              <w:t xml:space="preserve">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14:paraId="335312D0" w14:textId="77777777" w:rsidR="00F40D78" w:rsidRDefault="008C00FB">
            <w:pPr>
              <w:rPr>
                <w:color w:val="4472C4"/>
                <w:kern w:val="2"/>
                <w:szCs w:val="24"/>
              </w:rPr>
            </w:pPr>
            <w:r>
              <w:rPr>
                <w:color w:val="4472C4"/>
                <w:kern w:val="2"/>
                <w:szCs w:val="24"/>
              </w:rPr>
              <w:lastRenderedPageBreak/>
              <w:t xml:space="preserve">(nurodyti padalinį / skyrių, pareigas, vardą, pavardę, tel., el. </w:t>
            </w:r>
            <w:r>
              <w:rPr>
                <w:color w:val="4472C4"/>
                <w:kern w:val="2"/>
                <w:szCs w:val="24"/>
              </w:rPr>
              <w:lastRenderedPageBreak/>
              <w:t>paštą)</w:t>
            </w:r>
          </w:p>
        </w:tc>
      </w:tr>
      <w:tr w:rsidR="00F40D78" w14:paraId="335312D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2D2" w14:textId="77777777" w:rsidR="00F40D78" w:rsidRDefault="008C00FB">
            <w:pPr>
              <w:rPr>
                <w:b/>
                <w:kern w:val="2"/>
                <w:szCs w:val="24"/>
              </w:rPr>
            </w:pPr>
            <w:r>
              <w:rPr>
                <w:b/>
                <w:kern w:val="2"/>
                <w:szCs w:val="24"/>
              </w:rPr>
              <w:lastRenderedPageBreak/>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14:paraId="335312D3" w14:textId="77777777" w:rsidR="00F40D78" w:rsidRDefault="008C00FB">
            <w:pPr>
              <w:rPr>
                <w:color w:val="4472C4"/>
                <w:kern w:val="2"/>
                <w:szCs w:val="24"/>
              </w:rPr>
            </w:pPr>
            <w:r>
              <w:rPr>
                <w:color w:val="4472C4"/>
                <w:kern w:val="2"/>
                <w:szCs w:val="24"/>
              </w:rPr>
              <w:t>(nurodyti padalinį / skyrių, pareigas, vardą, pavardę, tel., el. paštą)</w:t>
            </w:r>
          </w:p>
        </w:tc>
      </w:tr>
      <w:tr w:rsidR="00F40D78" w14:paraId="335312D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5312D5" w14:textId="77777777" w:rsidR="00F40D78" w:rsidRDefault="008C00FB">
            <w:pPr>
              <w:jc w:val="center"/>
              <w:rPr>
                <w:b/>
                <w:kern w:val="2"/>
                <w:szCs w:val="24"/>
              </w:rPr>
            </w:pPr>
            <w:r>
              <w:rPr>
                <w:b/>
                <w:kern w:val="2"/>
                <w:szCs w:val="24"/>
              </w:rPr>
              <w:t>3. SUTARTIES DALYKAS</w:t>
            </w:r>
          </w:p>
        </w:tc>
      </w:tr>
      <w:tr w:rsidR="00F40D78" w14:paraId="335312D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2D7" w14:textId="77777777" w:rsidR="00F40D78" w:rsidRDefault="008C00FB">
            <w:pPr>
              <w:rPr>
                <w:b/>
                <w:kern w:val="2"/>
                <w:szCs w:val="24"/>
              </w:rPr>
            </w:pPr>
            <w:r>
              <w:rPr>
                <w:b/>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2D8" w14:textId="77777777" w:rsidR="00F40D78" w:rsidRDefault="008C00FB">
            <w:pPr>
              <w:pStyle w:val="prastasiniatinklio"/>
              <w:tabs>
                <w:tab w:val="left" w:pos="993"/>
              </w:tabs>
              <w:spacing w:beforeAutospacing="0" w:afterAutospacing="0"/>
              <w:ind w:left="89" w:right="89" w:firstLine="0"/>
              <w:rPr>
                <w:color w:val="000000"/>
                <w:kern w:val="2"/>
              </w:rPr>
            </w:pPr>
            <w:r>
              <w:t xml:space="preserve">Nuotolinių konsultacijų paslaugos 2025 metams (pagal kvalifikacijos tobulinimo prioritetus mokyklų veiklos tobulinimo ir ugdymo turinio bei procesų vadybos klausimais) </w:t>
            </w:r>
            <w:r>
              <w:rPr>
                <w:color w:val="000000"/>
                <w:kern w:val="2"/>
              </w:rPr>
              <w:t>(toliau – Paslaugos).</w:t>
            </w:r>
          </w:p>
          <w:p w14:paraId="335312D9" w14:textId="3E8D303B" w:rsidR="00F40D78" w:rsidRDefault="008C00FB">
            <w:pPr>
              <w:jc w:val="both"/>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w:t>
            </w:r>
            <w:r w:rsidR="00556F7A">
              <w:rPr>
                <w:color w:val="000000"/>
                <w:kern w:val="2"/>
                <w:szCs w:val="24"/>
                <w:highlight w:val="yellow"/>
              </w:rPr>
              <w:t>1</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F40D78" w14:paraId="335312D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2DB" w14:textId="77777777" w:rsidR="00F40D78" w:rsidRDefault="008C00FB">
            <w:pPr>
              <w:rPr>
                <w:b/>
                <w:kern w:val="2"/>
                <w:szCs w:val="24"/>
              </w:rPr>
            </w:pPr>
            <w:r>
              <w:rPr>
                <w:b/>
                <w:kern w:val="2"/>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2DC" w14:textId="77777777" w:rsidR="00F40D78" w:rsidRDefault="008C00FB">
            <w:pPr>
              <w:pStyle w:val="prastasiniatinklio"/>
              <w:tabs>
                <w:tab w:val="left" w:pos="993"/>
              </w:tabs>
              <w:spacing w:beforeAutospacing="0" w:afterAutospacing="0"/>
              <w:ind w:left="89" w:right="89" w:firstLine="0"/>
              <w:rPr>
                <w:color w:val="000000"/>
                <w:kern w:val="2"/>
              </w:rPr>
            </w:pPr>
            <w:r>
              <w:t>Nuotolinių konsultacijų paslaugos 2025 metams (pagal kvalifikacijos tobulinimo prioritetus mokyklų veiklos tobulinimo ir ugdymo turinio bei procesų vadybos klausimais), [</w:t>
            </w:r>
            <w:r>
              <w:rPr>
                <w:shd w:val="clear" w:color="auto" w:fill="FFFF00"/>
              </w:rPr>
              <w:t>nurodyti ID numerį</w:t>
            </w:r>
            <w:r>
              <w:t>]</w:t>
            </w:r>
          </w:p>
        </w:tc>
      </w:tr>
      <w:tr w:rsidR="00F40D78" w14:paraId="335312E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2DE" w14:textId="77777777" w:rsidR="00F40D78" w:rsidRDefault="008C00FB">
            <w:pPr>
              <w:rPr>
                <w:b/>
                <w:kern w:val="2"/>
                <w:szCs w:val="24"/>
              </w:rPr>
            </w:pPr>
            <w:r>
              <w:rPr>
                <w:b/>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14:paraId="335312DF" w14:textId="77777777" w:rsidR="00F40D78" w:rsidRDefault="008C00FB">
            <w:pPr>
              <w:pStyle w:val="prastasiniatinklio"/>
              <w:tabs>
                <w:tab w:val="left" w:pos="993"/>
              </w:tabs>
              <w:spacing w:beforeAutospacing="0" w:afterAutospacing="0"/>
              <w:ind w:firstLine="0"/>
            </w:pPr>
            <w:r>
              <w:t>Paslaugos perkamos įgyvendinant</w:t>
            </w:r>
            <w:bookmarkStart w:id="0" w:name="_Hlk171590957"/>
            <w:r>
              <w:t xml:space="preserve"> 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w:t>
            </w:r>
            <w:bookmarkEnd w:id="0"/>
          </w:p>
          <w:p w14:paraId="335312E0" w14:textId="77777777" w:rsidR="00F40D78" w:rsidRDefault="00F40D78">
            <w:pPr>
              <w:rPr>
                <w:kern w:val="2"/>
                <w:szCs w:val="24"/>
              </w:rPr>
            </w:pPr>
          </w:p>
        </w:tc>
      </w:tr>
      <w:tr w:rsidR="00F40D78" w14:paraId="335312E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5312E2" w14:textId="77777777" w:rsidR="00F40D78" w:rsidRDefault="008C00F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40D78" w14:paraId="335312E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2E4" w14:textId="77777777" w:rsidR="00F40D78" w:rsidRDefault="008C00F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35312E5" w14:textId="77777777" w:rsidR="00F40D78" w:rsidRDefault="00F40D78">
            <w:pPr>
              <w:rPr>
                <w:b/>
                <w:color w:val="FF0000"/>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335312E6" w14:textId="77777777" w:rsidR="00F40D78" w:rsidRDefault="008C00FB">
            <w:pPr>
              <w:pStyle w:val="Standard"/>
              <w:tabs>
                <w:tab w:val="left" w:pos="1418"/>
              </w:tabs>
              <w:jc w:val="both"/>
              <w:rPr>
                <w:rFonts w:hint="eastAsia"/>
                <w:lang w:val="lt-LT" w:eastAsia="en-US"/>
              </w:rPr>
            </w:pPr>
            <w:r>
              <w:rPr>
                <w:rStyle w:val="BodyTextChar"/>
                <w:rFonts w:eastAsia="Arial Unicode MS"/>
                <w:lang w:val="lt-LT"/>
              </w:rPr>
              <w:t>Tiekėjas privalo suteikti Paslaugas pagal Techninėje specifikac</w:t>
            </w:r>
            <w:r>
              <w:rPr>
                <w:rStyle w:val="BodyTextChar"/>
                <w:rFonts w:eastAsia="Arial Unicode MS"/>
                <w:shd w:val="clear" w:color="auto" w:fill="FFFFFF"/>
                <w:lang w:val="lt-LT"/>
              </w:rPr>
              <w:t xml:space="preserve">ijoje nustatytą terminą - </w:t>
            </w:r>
            <w:r>
              <w:rPr>
                <w:shd w:val="clear" w:color="auto" w:fill="FFFFFF"/>
                <w:lang w:val="lt-LT" w:eastAsia="en-US"/>
              </w:rPr>
              <w:t>visos paslaugos turi būti suteiktos per 8 mėn. nu</w:t>
            </w:r>
            <w:r>
              <w:rPr>
                <w:lang w:val="lt-LT" w:eastAsia="en-US"/>
              </w:rPr>
              <w:t>o sutarties įsigaliojimo dienos.</w:t>
            </w:r>
          </w:p>
          <w:p w14:paraId="335312E7" w14:textId="77777777" w:rsidR="00F40D78" w:rsidRDefault="00F40D78">
            <w:pPr>
              <w:rPr>
                <w:color w:val="4472C4"/>
                <w:szCs w:val="24"/>
              </w:rPr>
            </w:pPr>
          </w:p>
        </w:tc>
      </w:tr>
      <w:tr w:rsidR="00F40D78" w14:paraId="335312E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2E9" w14:textId="77777777" w:rsidR="00F40D78" w:rsidRDefault="008C00FB">
            <w:pPr>
              <w:rPr>
                <w:b/>
                <w:szCs w:val="24"/>
              </w:rPr>
            </w:pPr>
            <w:r>
              <w:rPr>
                <w:b/>
                <w:kern w:val="2"/>
                <w:szCs w:val="24"/>
              </w:rPr>
              <w:t xml:space="preserve">4.2.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2EA" w14:textId="77777777" w:rsidR="00F40D78" w:rsidRDefault="008C00FB">
            <w:pPr>
              <w:tabs>
                <w:tab w:val="left" w:pos="1418"/>
              </w:tabs>
              <w:jc w:val="both"/>
              <w:rPr>
                <w:szCs w:val="24"/>
              </w:rPr>
            </w:pPr>
            <w:r>
              <w:rPr>
                <w:rFonts w:eastAsia="Arial Unicode MS"/>
                <w:szCs w:val="24"/>
                <w:lang w:eastAsia="lt-LT"/>
              </w:rPr>
              <w:t>Paslaugų tiekėjas privalo suteikti Paslaugas per Techninėje specifikacijoje (arba nurodyti terminus šiame punkte, jeigu tai nenumatyta Techninėje specifikacijoje) numatytus terminus</w:t>
            </w:r>
          </w:p>
        </w:tc>
      </w:tr>
      <w:tr w:rsidR="00F40D78" w14:paraId="335312F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2EC" w14:textId="77777777" w:rsidR="00F40D78" w:rsidRDefault="008C00FB">
            <w:pPr>
              <w:rPr>
                <w:b/>
                <w:kern w:val="2"/>
                <w:szCs w:val="24"/>
              </w:rPr>
            </w:pPr>
            <w:r>
              <w:rPr>
                <w:b/>
                <w:kern w:val="2"/>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2ED" w14:textId="77777777" w:rsidR="00F40D78" w:rsidRDefault="008C00FB">
            <w:pPr>
              <w:rPr>
                <w:kern w:val="2"/>
                <w:szCs w:val="24"/>
              </w:rPr>
            </w:pPr>
            <w:r>
              <w:rPr>
                <w:kern w:val="2"/>
                <w:szCs w:val="24"/>
              </w:rPr>
              <w:t>Netaikoma</w:t>
            </w:r>
          </w:p>
          <w:p w14:paraId="335312EE" w14:textId="77777777" w:rsidR="00F40D78" w:rsidRDefault="00F40D78">
            <w:pPr>
              <w:rPr>
                <w:kern w:val="2"/>
                <w:szCs w:val="24"/>
              </w:rPr>
            </w:pPr>
          </w:p>
          <w:p w14:paraId="335312EF" w14:textId="77777777" w:rsidR="00F40D78" w:rsidRDefault="00F40D78">
            <w:pPr>
              <w:rPr>
                <w:szCs w:val="24"/>
              </w:rPr>
            </w:pPr>
          </w:p>
        </w:tc>
      </w:tr>
      <w:tr w:rsidR="00F40D78" w14:paraId="335312F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2F1" w14:textId="77777777" w:rsidR="00F40D78" w:rsidRDefault="008C00FB">
            <w:pPr>
              <w:rPr>
                <w:b/>
                <w:kern w:val="2"/>
                <w:szCs w:val="24"/>
              </w:rPr>
            </w:pPr>
            <w:r>
              <w:rPr>
                <w:b/>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335312F2" w14:textId="77777777" w:rsidR="00F40D78" w:rsidRDefault="008C00FB">
            <w:pPr>
              <w:rPr>
                <w:shd w:val="clear" w:color="auto" w:fill="FFFFFF"/>
              </w:rPr>
            </w:pPr>
            <w:r>
              <w:rPr>
                <w:szCs w:val="24"/>
                <w:shd w:val="clear" w:color="auto" w:fill="FFFFFF"/>
              </w:rPr>
              <w:t>Netaikoma</w:t>
            </w:r>
          </w:p>
          <w:p w14:paraId="335312F3" w14:textId="77777777" w:rsidR="00F40D78" w:rsidRDefault="00F40D78">
            <w:pPr>
              <w:rPr>
                <w:szCs w:val="24"/>
                <w:shd w:val="clear" w:color="auto" w:fill="FFFFFF"/>
              </w:rPr>
            </w:pPr>
          </w:p>
        </w:tc>
      </w:tr>
      <w:tr w:rsidR="00F40D78" w14:paraId="335312F9" w14:textId="77777777">
        <w:trPr>
          <w:trHeight w:val="1010"/>
        </w:trPr>
        <w:tc>
          <w:tcPr>
            <w:tcW w:w="3094" w:type="dxa"/>
            <w:gridSpan w:val="2"/>
            <w:tcBorders>
              <w:top w:val="single" w:sz="4" w:space="0" w:color="000000"/>
              <w:left w:val="single" w:sz="4" w:space="0" w:color="000000"/>
              <w:bottom w:val="single" w:sz="4" w:space="0" w:color="000000"/>
              <w:right w:val="single" w:sz="4" w:space="0" w:color="000000"/>
            </w:tcBorders>
          </w:tcPr>
          <w:p w14:paraId="335312F5" w14:textId="77777777" w:rsidR="00F40D78" w:rsidRDefault="008C00FB">
            <w:pPr>
              <w:rPr>
                <w:b/>
                <w:kern w:val="2"/>
                <w:szCs w:val="24"/>
              </w:rPr>
            </w:pPr>
            <w:r>
              <w:rPr>
                <w:b/>
                <w:kern w:val="2"/>
                <w:szCs w:val="24"/>
              </w:rPr>
              <w:lastRenderedPageBreak/>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2F6" w14:textId="77777777" w:rsidR="00F40D78" w:rsidRDefault="008C00FB">
            <w:pPr>
              <w:rPr>
                <w:kern w:val="2"/>
                <w:szCs w:val="24"/>
              </w:rPr>
            </w:pPr>
            <w:r>
              <w:rPr>
                <w:kern w:val="2"/>
                <w:szCs w:val="24"/>
              </w:rPr>
              <w:t>Netaikoma</w:t>
            </w:r>
          </w:p>
          <w:p w14:paraId="335312F7" w14:textId="77777777" w:rsidR="00F40D78" w:rsidRDefault="00F40D78">
            <w:pPr>
              <w:rPr>
                <w:kern w:val="2"/>
                <w:szCs w:val="24"/>
              </w:rPr>
            </w:pPr>
          </w:p>
          <w:p w14:paraId="335312F8" w14:textId="77777777" w:rsidR="00F40D78" w:rsidRDefault="00F40D78">
            <w:pPr>
              <w:rPr>
                <w:szCs w:val="24"/>
              </w:rPr>
            </w:pPr>
          </w:p>
        </w:tc>
      </w:tr>
      <w:tr w:rsidR="00F40D78" w14:paraId="335312F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2FA" w14:textId="77777777" w:rsidR="00F40D78" w:rsidRDefault="008C00FB">
            <w:pPr>
              <w:rPr>
                <w:b/>
                <w:kern w:val="2"/>
                <w:szCs w:val="24"/>
              </w:rPr>
            </w:pPr>
            <w:r>
              <w:rPr>
                <w:b/>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14:paraId="335312FB" w14:textId="77777777" w:rsidR="00F40D78" w:rsidRDefault="008C00FB">
            <w:pPr>
              <w:pStyle w:val="Betarp"/>
              <w:ind w:firstLine="0"/>
              <w:rPr>
                <w:rFonts w:ascii="Times New Roman" w:hAnsi="Times New Roman"/>
                <w:sz w:val="24"/>
                <w:szCs w:val="24"/>
              </w:rPr>
            </w:pPr>
            <w:r>
              <w:rPr>
                <w:rFonts w:ascii="Times New Roman" w:hAnsi="Times New Roman"/>
                <w:sz w:val="24"/>
                <w:szCs w:val="24"/>
              </w:rPr>
              <w:t>Atsiskaitydamas už suteiktas paslaugas Tiekėjas turi pateikti Paslaugų priėmimo - perdavimo aktą, kuriame turi būti nurodytas pirkimo objekto dalies numeris, konsultacijų suteik</w:t>
            </w:r>
            <w:r>
              <w:rPr>
                <w:rFonts w:ascii="Times New Roman" w:hAnsi="Times New Roman"/>
                <w:sz w:val="24"/>
                <w:szCs w:val="24"/>
                <w:shd w:val="clear" w:color="auto" w:fill="FFFFFF"/>
              </w:rPr>
              <w:t>imo data, vietovė, konsultuotų asmenų skaičius, suteiktos paslaugos.</w:t>
            </w:r>
          </w:p>
          <w:p w14:paraId="335312FC" w14:textId="77777777" w:rsidR="00F40D78" w:rsidRDefault="008C00FB">
            <w:pPr>
              <w:pStyle w:val="Betarp"/>
              <w:ind w:firstLine="0"/>
              <w:rPr>
                <w:rFonts w:ascii="Times New Roman" w:hAnsi="Times New Roman"/>
                <w:sz w:val="24"/>
                <w:szCs w:val="24"/>
              </w:rPr>
            </w:pPr>
            <w:r>
              <w:rPr>
                <w:rFonts w:ascii="Times New Roman" w:hAnsi="Times New Roman"/>
                <w:sz w:val="24"/>
                <w:szCs w:val="24"/>
              </w:rPr>
              <w:t>Pirkėjas, gavęs Paslaugų priėmimo - perdavimo aktą, per 7 d. d. įvertina suteiktas Paslaugas ir pasirašo Paslaugų priėmimo - perdavimo aktą.</w:t>
            </w:r>
          </w:p>
          <w:p w14:paraId="335312FD" w14:textId="77777777" w:rsidR="00F40D78" w:rsidRDefault="008C00FB">
            <w:pPr>
              <w:pStyle w:val="Betarp"/>
              <w:ind w:firstLine="0"/>
              <w:rPr>
                <w:rFonts w:ascii="Times New Roman" w:hAnsi="Times New Roman"/>
                <w:sz w:val="24"/>
                <w:szCs w:val="24"/>
              </w:rPr>
            </w:pPr>
            <w:r>
              <w:rPr>
                <w:rFonts w:ascii="Times New Roman" w:hAnsi="Times New Roman"/>
                <w:sz w:val="24"/>
                <w:szCs w:val="24"/>
              </w:rPr>
              <w:t>Pasirašius Paslaugų priėmimo - perdavimo aktą, teikiama sąskaita faktūra.</w:t>
            </w:r>
          </w:p>
          <w:p w14:paraId="335312FE" w14:textId="77777777" w:rsidR="00F40D78" w:rsidRDefault="008C00FB">
            <w:pPr>
              <w:jc w:val="both"/>
              <w:rPr>
                <w:szCs w:val="24"/>
              </w:rPr>
            </w:pPr>
            <w:r>
              <w:rPr>
                <w:kern w:val="2"/>
                <w:szCs w:val="24"/>
              </w:rPr>
              <w:t>Tiekėjui nepateikus nurodytų dokumentų, laikoma, kad Paslaugos neatitinka Sutartyje nustatytų reikalavimų.</w:t>
            </w:r>
          </w:p>
        </w:tc>
      </w:tr>
      <w:tr w:rsidR="00F40D78" w14:paraId="3353130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531300" w14:textId="77777777" w:rsidR="00F40D78" w:rsidRDefault="008C00FB">
            <w:pPr>
              <w:jc w:val="center"/>
              <w:rPr>
                <w:b/>
                <w:kern w:val="2"/>
                <w:szCs w:val="24"/>
              </w:rPr>
            </w:pPr>
            <w:r>
              <w:rPr>
                <w:b/>
                <w:kern w:val="2"/>
                <w:szCs w:val="24"/>
              </w:rPr>
              <w:t>5. SUTARTIES KAINA IR ATSISKAITYMO TVARKA</w:t>
            </w:r>
          </w:p>
        </w:tc>
      </w:tr>
      <w:tr w:rsidR="00F40D78" w14:paraId="3353130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02" w14:textId="77777777" w:rsidR="00F40D78" w:rsidRDefault="008C00FB">
            <w:pPr>
              <w:rPr>
                <w:b/>
                <w:kern w:val="2"/>
                <w:szCs w:val="24"/>
              </w:rPr>
            </w:pPr>
            <w:r>
              <w:rPr>
                <w:b/>
                <w:kern w:val="2"/>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03" w14:textId="77777777" w:rsidR="00F40D78" w:rsidRDefault="008C00FB">
            <w:pPr>
              <w:rPr>
                <w:kern w:val="2"/>
                <w:szCs w:val="24"/>
              </w:rPr>
            </w:pPr>
            <w:r>
              <w:rPr>
                <w:kern w:val="2"/>
                <w:szCs w:val="24"/>
              </w:rPr>
              <w:t>Vadovaujantis Kainodaros taisyklių nustatymo metodika, patvirtinta Viešųjų pirkimų tarnybos direktoriaus 2017 m. birželio 28 d. įsakymu Nr. 1S-95 „Dėl Kainodaros taisyklių nustatymo metodikos patvirtinimo“ (toliau – Metodika); sutarčiai taikoma fiksuoto įkainio kainodara.</w:t>
            </w:r>
          </w:p>
          <w:p w14:paraId="33531304" w14:textId="77777777" w:rsidR="00F40D78" w:rsidRDefault="00F40D78">
            <w:pPr>
              <w:rPr>
                <w:color w:val="4472C4"/>
                <w:kern w:val="2"/>
                <w:szCs w:val="24"/>
              </w:rPr>
            </w:pPr>
          </w:p>
        </w:tc>
      </w:tr>
      <w:tr w:rsidR="00F40D78" w14:paraId="3353131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06" w14:textId="77777777" w:rsidR="00F40D78" w:rsidRDefault="008C00FB">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3531307" w14:textId="77777777" w:rsidR="00F40D78" w:rsidRDefault="00F40D78">
            <w:pPr>
              <w:rPr>
                <w:b/>
                <w:kern w:val="2"/>
                <w:szCs w:val="24"/>
              </w:rPr>
            </w:pPr>
          </w:p>
          <w:p w14:paraId="33531308" w14:textId="77777777" w:rsidR="00F40D78" w:rsidRDefault="00F40D78">
            <w:pPr>
              <w:rPr>
                <w:b/>
                <w:kern w:val="2"/>
                <w:szCs w:val="24"/>
              </w:rPr>
            </w:pPr>
          </w:p>
          <w:p w14:paraId="33531309" w14:textId="77777777" w:rsidR="00F40D78" w:rsidRDefault="00F40D78">
            <w:pPr>
              <w:rPr>
                <w:b/>
                <w:kern w:val="2"/>
                <w:szCs w:val="24"/>
              </w:rPr>
            </w:pPr>
          </w:p>
          <w:p w14:paraId="3353130A" w14:textId="77777777" w:rsidR="00F40D78" w:rsidRDefault="00F40D78">
            <w:pPr>
              <w:rPr>
                <w:b/>
                <w:kern w:val="2"/>
                <w:szCs w:val="24"/>
              </w:rPr>
            </w:pPr>
          </w:p>
          <w:p w14:paraId="3353130B" w14:textId="77777777" w:rsidR="00F40D78" w:rsidRDefault="00F40D78">
            <w:pPr>
              <w:rPr>
                <w:b/>
                <w:kern w:val="2"/>
                <w:szCs w:val="24"/>
              </w:rPr>
            </w:pPr>
          </w:p>
          <w:p w14:paraId="3353130C" w14:textId="77777777" w:rsidR="00F40D78" w:rsidRDefault="00F40D78">
            <w:pPr>
              <w:rPr>
                <w:b/>
                <w:kern w:val="2"/>
                <w:szCs w:val="24"/>
              </w:rPr>
            </w:pPr>
          </w:p>
          <w:p w14:paraId="3353130D" w14:textId="77777777" w:rsidR="00F40D78" w:rsidRDefault="00F40D78">
            <w:pPr>
              <w:rPr>
                <w:b/>
                <w:kern w:val="2"/>
                <w:szCs w:val="24"/>
              </w:rPr>
            </w:pPr>
          </w:p>
          <w:p w14:paraId="3353130E" w14:textId="77777777" w:rsidR="00F40D78" w:rsidRDefault="00F40D78">
            <w:pPr>
              <w:rPr>
                <w:b/>
                <w:kern w:val="2"/>
                <w:szCs w:val="24"/>
              </w:rPr>
            </w:pPr>
          </w:p>
          <w:p w14:paraId="3353130F" w14:textId="77777777" w:rsidR="00F40D78" w:rsidRDefault="00F40D78">
            <w:pPr>
              <w:rPr>
                <w:b/>
                <w:kern w:val="2"/>
                <w:szCs w:val="24"/>
              </w:rPr>
            </w:pPr>
          </w:p>
          <w:p w14:paraId="33531310" w14:textId="77777777" w:rsidR="00F40D78" w:rsidRDefault="00F40D78">
            <w:pPr>
              <w:rPr>
                <w:b/>
                <w:kern w:val="2"/>
                <w:szCs w:val="24"/>
              </w:rPr>
            </w:pPr>
          </w:p>
          <w:p w14:paraId="33531311" w14:textId="77777777" w:rsidR="00F40D78" w:rsidRDefault="00F40D78">
            <w:pPr>
              <w:rPr>
                <w:b/>
                <w:kern w:val="2"/>
                <w:szCs w:val="24"/>
              </w:rPr>
            </w:pPr>
          </w:p>
          <w:p w14:paraId="33531312" w14:textId="77777777" w:rsidR="00F40D78" w:rsidRDefault="00F40D78">
            <w:pPr>
              <w:rPr>
                <w:b/>
                <w:kern w:val="2"/>
                <w:szCs w:val="24"/>
              </w:rPr>
            </w:pPr>
          </w:p>
          <w:p w14:paraId="33531313" w14:textId="77777777" w:rsidR="00F40D78" w:rsidRDefault="00F40D78">
            <w:pPr>
              <w:rPr>
                <w:b/>
                <w:kern w:val="2"/>
                <w:szCs w:val="24"/>
              </w:rPr>
            </w:pPr>
          </w:p>
          <w:p w14:paraId="33531314" w14:textId="77777777" w:rsidR="00F40D78" w:rsidRDefault="00F40D78">
            <w:pPr>
              <w:jc w:val="both"/>
              <w:rPr>
                <w:b/>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33531315" w14:textId="77777777" w:rsidR="00F40D78" w:rsidRDefault="008C00FB">
            <w:pPr>
              <w:jc w:val="both"/>
              <w:rPr>
                <w:szCs w:val="24"/>
              </w:rPr>
            </w:pPr>
            <w: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t xml:space="preserve"> be pridėtinės vertės mokesčio </w:t>
            </w:r>
            <w:r>
              <w:rPr>
                <w:kern w:val="2"/>
                <w:szCs w:val="24"/>
              </w:rPr>
              <w:t>be PVM.</w:t>
            </w:r>
          </w:p>
          <w:p w14:paraId="33531316" w14:textId="77777777" w:rsidR="00F40D78" w:rsidRDefault="008C00FB">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3531317" w14:textId="77777777" w:rsidR="00F40D78" w:rsidRDefault="008C00FB">
            <w:pPr>
              <w:jc w:val="both"/>
              <w:rPr>
                <w:szCs w:val="24"/>
                <w:u w:val="single"/>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3531318" w14:textId="77777777" w:rsidR="00F40D78" w:rsidRDefault="00F40D78">
            <w:pPr>
              <w:jc w:val="both"/>
              <w:rPr>
                <w:kern w:val="2"/>
                <w:szCs w:val="24"/>
              </w:rPr>
            </w:pPr>
          </w:p>
          <w:p w14:paraId="33531319" w14:textId="77777777" w:rsidR="00F40D78" w:rsidRDefault="00F40D78">
            <w:pPr>
              <w:jc w:val="both"/>
              <w:rPr>
                <w:szCs w:val="24"/>
              </w:rPr>
            </w:pPr>
          </w:p>
          <w:p w14:paraId="3353131A" w14:textId="77777777" w:rsidR="00F40D78" w:rsidRDefault="008C00FB">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 Pirkėjas neįsipareigoja išpirkti nurodyto preliminaraus Paslaugų kiekio, Paslaugos bus perkamos pagal Pirkėjo poreikį.</w:t>
            </w:r>
          </w:p>
        </w:tc>
      </w:tr>
      <w:tr w:rsidR="00F40D78" w14:paraId="3353132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1C" w14:textId="77777777" w:rsidR="00F40D78" w:rsidRDefault="008C00F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353131D" w14:textId="77777777" w:rsidR="00F40D78" w:rsidRDefault="00F40D78">
            <w:pPr>
              <w:rPr>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3353131E" w14:textId="77777777" w:rsidR="00F40D78" w:rsidRDefault="008C00FB">
            <w:pPr>
              <w:rPr>
                <w:color w:val="000000"/>
              </w:rPr>
            </w:pPr>
            <w:r>
              <w:rPr>
                <w:color w:val="000000"/>
                <w:kern w:val="2"/>
                <w:szCs w:val="24"/>
              </w:rPr>
              <w:t>Sutarties įkainiai bus perskaičiuojami:</w:t>
            </w:r>
          </w:p>
          <w:p w14:paraId="3353131F" w14:textId="77777777" w:rsidR="00F40D78" w:rsidRDefault="008C00FB">
            <w:pPr>
              <w:rPr>
                <w:color w:val="000000"/>
              </w:rPr>
            </w:pPr>
            <w:r>
              <w:rPr>
                <w:color w:val="000000"/>
                <w:kern w:val="2"/>
                <w:szCs w:val="24"/>
              </w:rPr>
              <w:t>5.3.1. dėl PVM tarifo pasikeitimo;</w:t>
            </w:r>
          </w:p>
          <w:p w14:paraId="33531320" w14:textId="77777777" w:rsidR="00F40D78" w:rsidRDefault="008C00FB">
            <w:pPr>
              <w:rPr>
                <w:color w:val="000000"/>
              </w:rPr>
            </w:pPr>
            <w:r>
              <w:rPr>
                <w:color w:val="000000"/>
                <w:kern w:val="2"/>
                <w:szCs w:val="24"/>
              </w:rPr>
              <w:t>5.3.2. dėl kainų lygio pokyčio.</w:t>
            </w:r>
          </w:p>
          <w:p w14:paraId="33531321" w14:textId="77777777" w:rsidR="00F40D78" w:rsidRDefault="00F40D78">
            <w:pPr>
              <w:rPr>
                <w:color w:val="FF0000"/>
                <w:kern w:val="2"/>
                <w:szCs w:val="24"/>
              </w:rPr>
            </w:pPr>
          </w:p>
        </w:tc>
      </w:tr>
      <w:tr w:rsidR="00F40D78" w14:paraId="3353132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23" w14:textId="77777777" w:rsidR="00F40D78" w:rsidRDefault="008C00FB">
            <w:pPr>
              <w:rPr>
                <w:b/>
                <w:kern w:val="2"/>
                <w:szCs w:val="24"/>
              </w:rPr>
            </w:pPr>
            <w:r>
              <w:rPr>
                <w:b/>
                <w:kern w:val="2"/>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24" w14:textId="77777777" w:rsidR="00F40D78" w:rsidRDefault="008C00FB">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w:t>
            </w:r>
            <w:r>
              <w:rPr>
                <w:kern w:val="2"/>
                <w:szCs w:val="24"/>
              </w:rPr>
              <w:lastRenderedPageBreak/>
              <w:t>kainos / įkainio be PVM.</w:t>
            </w:r>
          </w:p>
          <w:p w14:paraId="33531325" w14:textId="77777777" w:rsidR="00F40D78" w:rsidRDefault="00F40D78">
            <w:pPr>
              <w:rPr>
                <w:kern w:val="2"/>
                <w:szCs w:val="24"/>
              </w:rPr>
            </w:pPr>
          </w:p>
          <w:p w14:paraId="33531326" w14:textId="77777777" w:rsidR="00F40D78" w:rsidRDefault="008C00FB">
            <w:pPr>
              <w:rPr>
                <w:kern w:val="2"/>
                <w:szCs w:val="24"/>
              </w:rPr>
            </w:pPr>
            <w:r>
              <w:rPr>
                <w:kern w:val="2"/>
                <w:szCs w:val="24"/>
              </w:rPr>
              <w:t>Perskaičiavimas įforminamas Susitarimu ne vėliau kaip per 14 kalendorinių dienų 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nuo Šalių pasirašyto Susitarimo įsigaliojimo dienos.</w:t>
            </w:r>
          </w:p>
          <w:p w14:paraId="33531327" w14:textId="77777777" w:rsidR="00F40D78" w:rsidRDefault="00F40D78">
            <w:pPr>
              <w:rPr>
                <w:szCs w:val="24"/>
              </w:rPr>
            </w:pPr>
          </w:p>
        </w:tc>
      </w:tr>
      <w:tr w:rsidR="00F40D78" w14:paraId="3353132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29" w14:textId="77777777" w:rsidR="00F40D78" w:rsidRDefault="008C00FB">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2A" w14:textId="77777777" w:rsidR="00F40D78" w:rsidRDefault="008C00FB">
            <w:pPr>
              <w:rPr>
                <w:kern w:val="2"/>
                <w:szCs w:val="24"/>
              </w:rPr>
            </w:pPr>
            <w:r>
              <w:rPr>
                <w:kern w:val="2"/>
                <w:szCs w:val="24"/>
              </w:rPr>
              <w:t>Netaikoma</w:t>
            </w:r>
          </w:p>
          <w:p w14:paraId="3353132B" w14:textId="77777777" w:rsidR="00F40D78" w:rsidRDefault="00F40D78">
            <w:pPr>
              <w:rPr>
                <w:kern w:val="2"/>
                <w:szCs w:val="24"/>
              </w:rPr>
            </w:pPr>
          </w:p>
          <w:p w14:paraId="3353132C" w14:textId="77777777" w:rsidR="00F40D78" w:rsidRDefault="00F40D78">
            <w:pPr>
              <w:rPr>
                <w:szCs w:val="24"/>
              </w:rPr>
            </w:pPr>
          </w:p>
        </w:tc>
      </w:tr>
      <w:tr w:rsidR="00F40D78" w14:paraId="3353134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2E" w14:textId="77777777" w:rsidR="00F40D78" w:rsidRDefault="008C00FB">
            <w:pPr>
              <w:rPr>
                <w:b/>
                <w:kern w:val="2"/>
                <w:szCs w:val="24"/>
              </w:rPr>
            </w:pPr>
            <w:r>
              <w:rPr>
                <w:b/>
                <w:kern w:val="2"/>
                <w:szCs w:val="24"/>
              </w:rPr>
              <w:t>5.3.3. Sutarties kainos / įkainių peržiūra dėl kainų lygio pokyčio</w:t>
            </w:r>
          </w:p>
          <w:p w14:paraId="3353132F" w14:textId="77777777" w:rsidR="00F40D78" w:rsidRDefault="00F40D78">
            <w:pPr>
              <w:rPr>
                <w:kern w:val="2"/>
                <w:szCs w:val="24"/>
              </w:rPr>
            </w:pPr>
          </w:p>
          <w:p w14:paraId="33531330" w14:textId="77777777" w:rsidR="00F40D78" w:rsidRDefault="00F40D78">
            <w:pPr>
              <w:rPr>
                <w:b/>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33531331" w14:textId="77777777" w:rsidR="00F40D78" w:rsidRDefault="008C00FB">
            <w:pPr>
              <w:jc w:val="both"/>
              <w:rPr>
                <w:szCs w:val="24"/>
              </w:rPr>
            </w:pPr>
            <w:r>
              <w:rPr>
                <w:szCs w:val="24"/>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33531332" w14:textId="77777777" w:rsidR="00F40D78" w:rsidRDefault="008C00FB">
            <w:pPr>
              <w:jc w:val="both"/>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531333" w14:textId="77777777" w:rsidR="00F40D78" w:rsidRDefault="008C00FB">
            <w:pPr>
              <w:jc w:val="both"/>
              <w:rPr>
                <w:kern w:val="2"/>
                <w:szCs w:val="24"/>
                <w:shd w:val="clear" w:color="auto" w:fill="FFFFFF"/>
              </w:rPr>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įkainiai nėra perskaičiuojami dėl kainų lygio kilimo (gali būti mažinami, tačiau negali būti didinami).</w:t>
            </w:r>
          </w:p>
          <w:p w14:paraId="33531334" w14:textId="77777777" w:rsidR="00F40D78" w:rsidRDefault="008C00FB">
            <w:pPr>
              <w:jc w:val="both"/>
              <w:rPr>
                <w:kern w:val="2"/>
                <w:szCs w:val="24"/>
                <w:shd w:val="clear" w:color="auto" w:fill="FFFFFF"/>
              </w:rPr>
            </w:pPr>
            <w:r>
              <w:rPr>
                <w:kern w:val="2"/>
                <w:szCs w:val="24"/>
              </w:rPr>
              <w:t xml:space="preserve">5.3.3.4. Atlikdamos Sutarties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3531335" w14:textId="77777777" w:rsidR="00F40D78" w:rsidRDefault="008C00FB">
            <w:pPr>
              <w:jc w:val="both"/>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3531336" w14:textId="77777777" w:rsidR="00F40D78" w:rsidRDefault="008C00FB">
            <w:pPr>
              <w:jc w:val="both"/>
              <w:rPr>
                <w:szCs w:val="24"/>
              </w:rPr>
            </w:pPr>
            <w:r>
              <w:rPr>
                <w:kern w:val="2"/>
                <w:szCs w:val="24"/>
                <w:shd w:val="clear" w:color="auto" w:fill="FFFFFF"/>
              </w:rPr>
              <w:t>5.3.3.6. Nauja Sutarties įkainiai apskaičiuojami pagal žemiau pateiktą formulę:</w:t>
            </w:r>
          </w:p>
          <w:p w14:paraId="33531337" w14:textId="77777777" w:rsidR="00F40D78" w:rsidRDefault="001561CA">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8C00FB">
              <w:rPr>
                <w:kern w:val="2"/>
                <w:szCs w:val="24"/>
              </w:rPr>
              <w:t>, kur a –įkainis (Eur be PVM) (jei peržiūra jau buvo atlikta, tai po paskutinio perskaičiavimo)</w:t>
            </w:r>
          </w:p>
          <w:p w14:paraId="33531338" w14:textId="77777777" w:rsidR="00F40D78" w:rsidRDefault="008C00FB">
            <w:pPr>
              <w:jc w:val="both"/>
              <w:textAlignment w:val="baseline"/>
              <w:rPr>
                <w:szCs w:val="24"/>
              </w:rPr>
            </w:pPr>
            <w:r>
              <w:rPr>
                <w:kern w:val="2"/>
                <w:szCs w:val="24"/>
              </w:rPr>
              <w:t>a</w:t>
            </w:r>
            <w:r>
              <w:rPr>
                <w:kern w:val="2"/>
                <w:szCs w:val="24"/>
                <w:vertAlign w:val="subscript"/>
              </w:rPr>
              <w:t>1</w:t>
            </w:r>
            <w:r>
              <w:rPr>
                <w:kern w:val="2"/>
                <w:szCs w:val="24"/>
              </w:rPr>
              <w:t xml:space="preserve"> – perskaičiuota (pakeista) įkainis (Eur be PVM)</w:t>
            </w:r>
          </w:p>
          <w:p w14:paraId="33531339" w14:textId="77777777" w:rsidR="00F40D78" w:rsidRDefault="008C00FB">
            <w:pPr>
              <w:jc w:val="both"/>
              <w:textAlignment w:val="baseline"/>
              <w:rPr>
                <w:szCs w:val="24"/>
              </w:rPr>
            </w:pPr>
            <w:r>
              <w:rPr>
                <w:kern w:val="2"/>
                <w:szCs w:val="24"/>
              </w:rPr>
              <w:t xml:space="preserve">k – pagal vartotojų kainų indeksą ( „Vartojimo prekių ir </w:t>
            </w:r>
            <w:r>
              <w:rPr>
                <w:kern w:val="2"/>
                <w:szCs w:val="24"/>
              </w:rPr>
              <w:lastRenderedPageBreak/>
              <w:t>paslaugų“ indeksas) apskaičiuotas Vartojimo prekių ir paslaugų kainų pokytis (padidėjimas arba sumažėjimas) (%). „k“ reikšmė skaičiuojama pagal formulę:</w:t>
            </w:r>
          </w:p>
          <w:p w14:paraId="3353133A" w14:textId="77777777" w:rsidR="00F40D78" w:rsidRDefault="008C00FB">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3353133B" w14:textId="77777777" w:rsidR="00F40D78" w:rsidRDefault="008C00FB">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įkainių peržiūros išsiuntimo kitai Šaliai dieną paskelbtas naujausias vartojimo prekių ir paslaugų indeksas.</w:t>
            </w:r>
          </w:p>
          <w:p w14:paraId="3353133C" w14:textId="77777777" w:rsidR="00F40D78" w:rsidRDefault="008C00FB">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p>
          <w:p w14:paraId="3353133D" w14:textId="77777777" w:rsidR="00F40D78" w:rsidRDefault="008C00FB">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53133E" w14:textId="77777777" w:rsidR="00F40D78" w:rsidRDefault="008C00FB">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3353133F" w14:textId="77777777" w:rsidR="00F40D78" w:rsidRDefault="008C00FB">
            <w:pPr>
              <w:jc w:val="both"/>
              <w:rPr>
                <w:kern w:val="2"/>
                <w:szCs w:val="24"/>
                <w:shd w:val="clear" w:color="auto" w:fill="FFFFFF"/>
              </w:rPr>
            </w:pPr>
            <w:r>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33531340" w14:textId="77777777" w:rsidR="00F40D78" w:rsidRDefault="008C00FB">
            <w:pPr>
              <w:jc w:val="both"/>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Susitarimas turi būti sudarytas per 10 (dešimt) dienų nuo Šalies pateikto tinkamo prašymo perskaičiuoti S</w:t>
            </w:r>
            <w:r>
              <w:rPr>
                <w:kern w:val="2"/>
                <w:szCs w:val="24"/>
              </w:rPr>
              <w:t xml:space="preserve">utarties </w:t>
            </w:r>
            <w:r>
              <w:rPr>
                <w:kern w:val="2"/>
                <w:szCs w:val="24"/>
                <w:shd w:val="clear" w:color="auto" w:fill="FFFFFF"/>
              </w:rPr>
              <w:t>įkainius gavimo dienos.</w:t>
            </w:r>
          </w:p>
          <w:p w14:paraId="33531341" w14:textId="77777777" w:rsidR="00F40D78" w:rsidRDefault="008C00FB">
            <w:pPr>
              <w:jc w:val="both"/>
              <w:rPr>
                <w:kern w:val="2"/>
                <w:szCs w:val="24"/>
              </w:rPr>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F40D78" w14:paraId="3353134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43" w14:textId="77777777" w:rsidR="00F40D78" w:rsidRDefault="008C00F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44" w14:textId="77777777" w:rsidR="00F40D78" w:rsidRDefault="008C00FB">
            <w:pPr>
              <w:rPr>
                <w:kern w:val="2"/>
                <w:szCs w:val="24"/>
              </w:rPr>
            </w:pPr>
            <w:r>
              <w:rPr>
                <w:kern w:val="2"/>
                <w:szCs w:val="24"/>
              </w:rPr>
              <w:t>Netaikoma</w:t>
            </w:r>
          </w:p>
          <w:p w14:paraId="33531345" w14:textId="77777777" w:rsidR="00F40D78" w:rsidRDefault="00F40D78">
            <w:pPr>
              <w:rPr>
                <w:kern w:val="2"/>
                <w:szCs w:val="24"/>
              </w:rPr>
            </w:pPr>
          </w:p>
          <w:p w14:paraId="33531346" w14:textId="77777777" w:rsidR="00F40D78" w:rsidRDefault="00F40D78">
            <w:pPr>
              <w:rPr>
                <w:szCs w:val="24"/>
              </w:rPr>
            </w:pPr>
          </w:p>
        </w:tc>
      </w:tr>
      <w:tr w:rsidR="00F40D78" w14:paraId="3353134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48" w14:textId="77777777" w:rsidR="00F40D78" w:rsidRDefault="008C00F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49" w14:textId="77777777" w:rsidR="00F40D78" w:rsidRDefault="008C00FB">
            <w:pPr>
              <w:jc w:val="both"/>
              <w:rPr>
                <w:szCs w:val="24"/>
              </w:rPr>
            </w:pPr>
            <w:r>
              <w:rPr>
                <w:kern w:val="2"/>
                <w:szCs w:val="24"/>
              </w:rPr>
              <w:t>Netaikoma</w:t>
            </w:r>
          </w:p>
        </w:tc>
      </w:tr>
      <w:tr w:rsidR="00F40D78" w14:paraId="3353135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4B" w14:textId="77777777" w:rsidR="00F40D78" w:rsidRDefault="008C00FB">
            <w:pPr>
              <w:rPr>
                <w:b/>
                <w:kern w:val="2"/>
                <w:szCs w:val="24"/>
              </w:rPr>
            </w:pPr>
            <w:r>
              <w:rPr>
                <w:b/>
                <w:kern w:val="2"/>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4C" w14:textId="77777777" w:rsidR="00F40D78" w:rsidRDefault="008C00FB">
            <w:pPr>
              <w:rPr>
                <w:kern w:val="2"/>
                <w:szCs w:val="24"/>
              </w:rPr>
            </w:pPr>
            <w:r>
              <w:rPr>
                <w:kern w:val="2"/>
                <w:szCs w:val="24"/>
              </w:rPr>
              <w:t>Pirkėjas atsiskaito su Tiekėju ne vėliau kaip per 30 (trisdešimt) nuo Sąskaitos gavimo dienos.</w:t>
            </w:r>
          </w:p>
          <w:p w14:paraId="3353134D" w14:textId="77777777" w:rsidR="00F40D78" w:rsidRDefault="008C00FB">
            <w:pPr>
              <w:rPr>
                <w:kern w:val="2"/>
                <w:szCs w:val="24"/>
                <w:shd w:val="clear" w:color="auto" w:fill="FFFFFF"/>
              </w:rPr>
            </w:pPr>
            <w:r>
              <w:rPr>
                <w:kern w:val="2"/>
                <w:szCs w:val="24"/>
                <w:shd w:val="clear" w:color="auto" w:fill="FFFFFF"/>
              </w:rPr>
              <w:t>Apmokėjimo sąlygos:</w:t>
            </w:r>
          </w:p>
          <w:p w14:paraId="3353134E" w14:textId="77777777" w:rsidR="00F40D78" w:rsidRDefault="008C00FB">
            <w:pPr>
              <w:rPr>
                <w:kern w:val="2"/>
                <w:szCs w:val="24"/>
                <w:shd w:val="clear" w:color="auto" w:fill="FFFFFF"/>
              </w:rPr>
            </w:pPr>
            <w:r>
              <w:rPr>
                <w:kern w:val="2"/>
                <w:szCs w:val="24"/>
                <w:shd w:val="clear" w:color="auto" w:fill="FFFFFF"/>
              </w:rPr>
              <w:lastRenderedPageBreak/>
              <w:t>- už įvykdytas konsultacijas mokama kartą per mėnesį.</w:t>
            </w:r>
          </w:p>
          <w:p w14:paraId="3353134F" w14:textId="77777777" w:rsidR="00F40D78" w:rsidRDefault="00F40D78">
            <w:pPr>
              <w:rPr>
                <w:color w:val="4472C4"/>
                <w:kern w:val="2"/>
                <w:szCs w:val="24"/>
                <w:shd w:val="clear" w:color="auto" w:fill="FFFFFF"/>
              </w:rPr>
            </w:pPr>
          </w:p>
        </w:tc>
      </w:tr>
      <w:tr w:rsidR="00F40D78" w14:paraId="3353135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51" w14:textId="77777777" w:rsidR="00F40D78" w:rsidRDefault="008C00FB">
            <w:pPr>
              <w:rPr>
                <w:b/>
                <w:kern w:val="2"/>
                <w:szCs w:val="24"/>
              </w:rPr>
            </w:pPr>
            <w:r>
              <w:rPr>
                <w:b/>
                <w:kern w:val="2"/>
                <w:szCs w:val="24"/>
              </w:rPr>
              <w:lastRenderedPageBreak/>
              <w:t>5.6. Avansas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52" w14:textId="77777777" w:rsidR="00F40D78" w:rsidRDefault="008C00FB">
            <w:pPr>
              <w:rPr>
                <w:kern w:val="2"/>
                <w:szCs w:val="24"/>
              </w:rPr>
            </w:pPr>
            <w:r>
              <w:rPr>
                <w:kern w:val="2"/>
                <w:szCs w:val="24"/>
              </w:rPr>
              <w:t>Netaikoma</w:t>
            </w:r>
          </w:p>
        </w:tc>
      </w:tr>
      <w:tr w:rsidR="00F40D78" w14:paraId="3353135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54" w14:textId="77777777" w:rsidR="00F40D78" w:rsidRDefault="008C00FB">
            <w:pPr>
              <w:rPr>
                <w:b/>
                <w:kern w:val="2"/>
                <w:szCs w:val="24"/>
              </w:rPr>
            </w:pPr>
            <w:r>
              <w:rPr>
                <w:b/>
                <w:kern w:val="2"/>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55" w14:textId="77777777" w:rsidR="00F40D78" w:rsidRDefault="008C00FB">
            <w:pPr>
              <w:rPr>
                <w:kern w:val="2"/>
                <w:szCs w:val="24"/>
              </w:rPr>
            </w:pPr>
            <w:r>
              <w:rPr>
                <w:kern w:val="2"/>
                <w:szCs w:val="24"/>
              </w:rPr>
              <w:t>Netaikoma</w:t>
            </w:r>
          </w:p>
        </w:tc>
      </w:tr>
      <w:tr w:rsidR="00F40D78" w14:paraId="3353135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531357" w14:textId="77777777" w:rsidR="00F40D78" w:rsidRDefault="008C00FB">
            <w:pPr>
              <w:jc w:val="center"/>
              <w:rPr>
                <w:b/>
                <w:kern w:val="2"/>
                <w:szCs w:val="24"/>
              </w:rPr>
            </w:pPr>
            <w:r>
              <w:rPr>
                <w:b/>
                <w:kern w:val="2"/>
                <w:szCs w:val="24"/>
              </w:rPr>
              <w:t>6. PASLAUGŲ KOKYBĖ IR GARANTINIAI ĮSIPAREIGOJIMAI</w:t>
            </w:r>
          </w:p>
        </w:tc>
      </w:tr>
      <w:tr w:rsidR="00F40D78" w14:paraId="3353135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59" w14:textId="77777777" w:rsidR="00F40D78" w:rsidRDefault="008C00FB">
            <w:pPr>
              <w:rPr>
                <w:b/>
                <w:kern w:val="2"/>
                <w:szCs w:val="24"/>
              </w:rPr>
            </w:pPr>
            <w:r>
              <w:rPr>
                <w:b/>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5A" w14:textId="77777777" w:rsidR="00F40D78" w:rsidRDefault="008C00FB">
            <w:pPr>
              <w:rPr>
                <w:kern w:val="2"/>
                <w:szCs w:val="24"/>
              </w:rPr>
            </w:pPr>
            <w:r>
              <w:rPr>
                <w:kern w:val="2"/>
                <w:szCs w:val="24"/>
              </w:rPr>
              <w:t>Netaikoma</w:t>
            </w:r>
          </w:p>
        </w:tc>
      </w:tr>
      <w:tr w:rsidR="00F40D78" w14:paraId="3353135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5C" w14:textId="77777777" w:rsidR="00F40D78" w:rsidRDefault="008C00FB">
            <w:pPr>
              <w:rPr>
                <w:b/>
                <w:kern w:val="2"/>
                <w:szCs w:val="24"/>
              </w:rPr>
            </w:pPr>
            <w:r>
              <w:rPr>
                <w:b/>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5D" w14:textId="77777777" w:rsidR="00F40D78" w:rsidRDefault="008C00FB">
            <w:pPr>
              <w:rPr>
                <w:kern w:val="2"/>
                <w:szCs w:val="24"/>
              </w:rPr>
            </w:pPr>
            <w:r>
              <w:rPr>
                <w:kern w:val="2"/>
                <w:szCs w:val="24"/>
              </w:rPr>
              <w:t>Netaikoma</w:t>
            </w:r>
          </w:p>
          <w:p w14:paraId="3353135E" w14:textId="77777777" w:rsidR="00F40D78" w:rsidRDefault="00F40D78">
            <w:pPr>
              <w:rPr>
                <w:kern w:val="2"/>
                <w:szCs w:val="24"/>
              </w:rPr>
            </w:pPr>
          </w:p>
        </w:tc>
      </w:tr>
      <w:tr w:rsidR="00F40D78" w14:paraId="3353136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60" w14:textId="77777777" w:rsidR="00F40D78" w:rsidRDefault="008C00FB">
            <w:pPr>
              <w:rPr>
                <w:b/>
                <w:szCs w:val="24"/>
              </w:rPr>
            </w:pPr>
            <w:r>
              <w:rPr>
                <w:b/>
                <w:szCs w:val="24"/>
              </w:rPr>
              <w:t xml:space="preserve">6.3. Kokybinių kriterijų įgyvendinimo </w:t>
            </w:r>
            <w:r>
              <w:rPr>
                <w:b/>
                <w:bCs/>
                <w:szCs w:val="24"/>
              </w:rPr>
              <w:t xml:space="preserve">ir </w:t>
            </w:r>
            <w:r>
              <w:rPr>
                <w:b/>
                <w:szCs w:val="24"/>
              </w:rPr>
              <w:t>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61" w14:textId="77777777" w:rsidR="00F40D78" w:rsidRDefault="008C00FB">
            <w:pPr>
              <w:pStyle w:val="Other0"/>
              <w:tabs>
                <w:tab w:val="left" w:pos="1829"/>
                <w:tab w:val="left" w:pos="3130"/>
                <w:tab w:val="left" w:pos="4205"/>
              </w:tabs>
              <w:spacing w:line="240" w:lineRule="auto"/>
              <w:jc w:val="both"/>
              <w:rPr>
                <w:rFonts w:ascii="Times New Roman" w:hAnsi="Times New Roman" w:cs="Times New Roman"/>
                <w:i w:val="0"/>
                <w:iCs w:val="0"/>
                <w:color w:val="000000" w:themeColor="text1"/>
                <w:sz w:val="24"/>
                <w:szCs w:val="24"/>
                <w:lang w:val="lt-LT"/>
              </w:rPr>
            </w:pPr>
            <w:r>
              <w:rPr>
                <w:rFonts w:ascii="Times New Roman" w:hAnsi="Times New Roman" w:cs="Times New Roman"/>
                <w:i w:val="0"/>
                <w:iCs w:val="0"/>
                <w:color w:val="000000" w:themeColor="text1"/>
                <w:sz w:val="24"/>
                <w:szCs w:val="24"/>
                <w:lang w:val="lt-LT"/>
              </w:rPr>
              <w:t>Tiekėjas privalo paskirti tiesiogiai už sutarties vykdymą atsakingą (įskaitant, bet neapsiribojant, už su renginių organizavimu ir aptarnavimu susijusių paslaugų teikimo koordinavimą) specialistą ir turi užtikrinti pakankamą personalo skaičių šioje techninėje specifikacijoje nustatytoms paslaugoms teikti laiku ir kokybiškai.</w:t>
            </w:r>
          </w:p>
          <w:p w14:paraId="33531362" w14:textId="77777777" w:rsidR="00F40D78" w:rsidRDefault="008C00FB">
            <w:pPr>
              <w:pStyle w:val="prastasiniatinklio"/>
              <w:tabs>
                <w:tab w:val="left" w:pos="993"/>
              </w:tabs>
              <w:spacing w:beforeAutospacing="0" w:afterAutospacing="0"/>
              <w:ind w:firstLine="0"/>
              <w:rPr>
                <w:color w:val="000000" w:themeColor="text1"/>
              </w:rPr>
            </w:pPr>
            <w:r>
              <w:rPr>
                <w:color w:val="000000" w:themeColor="text1"/>
              </w:rPr>
              <w:t>Paslaugų Tiekėjas, teikdamas paslaugas, privalo laikytis visų Europos Sąjungos ir Lietuvos Respublikos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33531363" w14:textId="77777777" w:rsidR="00F40D78" w:rsidRDefault="008C00FB">
            <w:pPr>
              <w:pStyle w:val="Other0"/>
              <w:tabs>
                <w:tab w:val="left" w:pos="1829"/>
                <w:tab w:val="left" w:pos="3130"/>
                <w:tab w:val="left" w:pos="4205"/>
              </w:tabs>
              <w:spacing w:line="240" w:lineRule="auto"/>
              <w:jc w:val="both"/>
              <w:rPr>
                <w:rFonts w:ascii="Times New Roman" w:hAnsi="Times New Roman" w:cs="Times New Roman"/>
                <w:i w:val="0"/>
                <w:iCs w:val="0"/>
                <w:sz w:val="24"/>
                <w:szCs w:val="24"/>
                <w:lang w:val="lt-LT" w:eastAsia="en-US"/>
              </w:rPr>
            </w:pPr>
            <w:r>
              <w:rPr>
                <w:rFonts w:ascii="Times New Roman" w:hAnsi="Times New Roman" w:cs="Times New Roman"/>
                <w:i w:val="0"/>
                <w:iCs w:val="0"/>
                <w:sz w:val="24"/>
                <w:szCs w:val="24"/>
                <w:lang w:val="lt-LT" w:eastAsia="en-US"/>
              </w:rPr>
              <w:t xml:space="preserve">Pirkėjas vykdys paslaugų teikimo kontrolę ir atitiktį techninei specifikacijai: vyks į </w:t>
            </w:r>
            <w:r>
              <w:rPr>
                <w:rFonts w:ascii="Times New Roman" w:hAnsi="Times New Roman" w:cs="Times New Roman"/>
                <w:i w:val="0"/>
                <w:iCs w:val="0"/>
                <w:sz w:val="24"/>
                <w:szCs w:val="24"/>
                <w:lang w:val="lt-LT"/>
              </w:rPr>
              <w:t>mokymus</w:t>
            </w:r>
            <w:r>
              <w:rPr>
                <w:rFonts w:ascii="Times New Roman" w:hAnsi="Times New Roman" w:cs="Times New Roman"/>
                <w:i w:val="0"/>
                <w:iCs w:val="0"/>
                <w:sz w:val="24"/>
                <w:szCs w:val="24"/>
                <w:lang w:val="lt-LT" w:eastAsia="en-US"/>
              </w:rPr>
              <w:t xml:space="preserve"> ir juose dalyvaus, organizuos mokymų dalyvių apklausas, teiks siūlymus paslaugų teikėjui dėl paslaugų teikimo tobulinimo.</w:t>
            </w:r>
          </w:p>
          <w:p w14:paraId="33531364" w14:textId="77777777" w:rsidR="00F40D78" w:rsidRDefault="008C00FB">
            <w:pPr>
              <w:tabs>
                <w:tab w:val="left" w:pos="720"/>
              </w:tabs>
              <w:jc w:val="both"/>
              <w:rPr>
                <w:color w:val="000000" w:themeColor="text1"/>
                <w:lang w:eastAsia="lt-LT"/>
              </w:rPr>
            </w:pPr>
            <w:r>
              <w:rPr>
                <w:color w:val="000000" w:themeColor="text1"/>
                <w:lang w:eastAsia="lt-LT"/>
              </w:rPr>
              <w:t>Sutarties vykdymo metu Pirkėjas, esant poreikiui, turi teisę paprašyti Tiekėjo pateikti atitiktį žaliojo pirkimo reikalavimams įrodančius dokumentus.</w:t>
            </w:r>
          </w:p>
        </w:tc>
      </w:tr>
      <w:tr w:rsidR="00F40D78" w14:paraId="3353136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531366" w14:textId="77777777" w:rsidR="00F40D78" w:rsidRDefault="008C00FB">
            <w:pPr>
              <w:jc w:val="center"/>
              <w:rPr>
                <w:b/>
                <w:kern w:val="2"/>
                <w:szCs w:val="24"/>
              </w:rPr>
            </w:pPr>
            <w:r>
              <w:rPr>
                <w:b/>
                <w:kern w:val="2"/>
                <w:szCs w:val="24"/>
              </w:rPr>
              <w:t>7. SUTARTIES VYKDYMUI PASITELKIAMI SUBTIEKĖJAI IR (AR) SPECIALISTAI</w:t>
            </w:r>
          </w:p>
        </w:tc>
      </w:tr>
      <w:tr w:rsidR="00F40D78" w14:paraId="3353136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68" w14:textId="77777777" w:rsidR="00F40D78" w:rsidRDefault="008C00FB">
            <w:pPr>
              <w:rPr>
                <w:b/>
                <w:bCs/>
                <w:kern w:val="2"/>
                <w:szCs w:val="24"/>
              </w:rPr>
            </w:pPr>
            <w:r>
              <w:rPr>
                <w:b/>
                <w:bCs/>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69" w14:textId="77777777" w:rsidR="00F40D78" w:rsidRDefault="008C00FB">
            <w:pPr>
              <w:rPr>
                <w:kern w:val="2"/>
                <w:szCs w:val="24"/>
              </w:rPr>
            </w:pPr>
            <w:r>
              <w:rPr>
                <w:kern w:val="2"/>
                <w:szCs w:val="24"/>
              </w:rPr>
              <w:t>Sutarties vykdymui subtiekėjai ir (ar) specialistai nepasitelkiami.</w:t>
            </w:r>
          </w:p>
          <w:p w14:paraId="3353136A" w14:textId="77777777" w:rsidR="00F40D78" w:rsidRDefault="00F40D78">
            <w:pPr>
              <w:rPr>
                <w:kern w:val="2"/>
                <w:szCs w:val="24"/>
              </w:rPr>
            </w:pPr>
          </w:p>
          <w:p w14:paraId="3353136B" w14:textId="77777777" w:rsidR="00F40D78" w:rsidRDefault="008C00FB">
            <w:pPr>
              <w:rPr>
                <w:color w:val="FF0000"/>
                <w:kern w:val="2"/>
                <w:szCs w:val="24"/>
              </w:rPr>
            </w:pPr>
            <w:r>
              <w:rPr>
                <w:color w:val="FF0000"/>
                <w:kern w:val="2"/>
                <w:szCs w:val="24"/>
              </w:rPr>
              <w:t>arba</w:t>
            </w:r>
          </w:p>
          <w:p w14:paraId="3353136C" w14:textId="77777777" w:rsidR="00F40D78" w:rsidRDefault="00F40D78">
            <w:pPr>
              <w:rPr>
                <w:kern w:val="2"/>
                <w:szCs w:val="24"/>
              </w:rPr>
            </w:pPr>
          </w:p>
          <w:p w14:paraId="3353136D" w14:textId="7617D047" w:rsidR="00F40D78" w:rsidRDefault="008C00FB">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sidR="001561CA">
              <w:rPr>
                <w:kern w:val="2"/>
                <w:szCs w:val="24"/>
                <w:highlight w:val="yellow"/>
              </w:rPr>
              <w:t>...</w:t>
            </w:r>
            <w:r>
              <w:rPr>
                <w:kern w:val="2"/>
                <w:szCs w:val="24"/>
                <w:highlight w:val="yellow"/>
              </w:rPr>
              <w:t>]</w:t>
            </w:r>
            <w:r>
              <w:rPr>
                <w:kern w:val="2"/>
                <w:szCs w:val="24"/>
              </w:rPr>
              <w:t xml:space="preserve"> „Sutarties vykdymui pasitelkiami subtiekėjai ir (ar) specialistai“</w:t>
            </w:r>
          </w:p>
        </w:tc>
      </w:tr>
      <w:tr w:rsidR="00F40D78" w14:paraId="3353137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53136F" w14:textId="77777777" w:rsidR="00F40D78" w:rsidRDefault="008C00FB">
            <w:pPr>
              <w:jc w:val="center"/>
              <w:rPr>
                <w:b/>
                <w:kern w:val="2"/>
                <w:szCs w:val="24"/>
              </w:rPr>
            </w:pPr>
            <w:r>
              <w:rPr>
                <w:b/>
                <w:kern w:val="2"/>
                <w:szCs w:val="24"/>
              </w:rPr>
              <w:t>8. PRIEVOLIŲ PAGAL SUTARTĮ ĮVYKDYMO UŽTIKRINIMAS</w:t>
            </w:r>
          </w:p>
        </w:tc>
      </w:tr>
      <w:tr w:rsidR="00F40D78" w14:paraId="3353137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71" w14:textId="77777777" w:rsidR="00F40D78" w:rsidRDefault="008C00FB">
            <w:pPr>
              <w:rPr>
                <w:b/>
                <w:kern w:val="2"/>
                <w:szCs w:val="24"/>
              </w:rPr>
            </w:pPr>
            <w:r>
              <w:rPr>
                <w:b/>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72" w14:textId="77777777" w:rsidR="00F40D78" w:rsidRDefault="008C00FB">
            <w:pPr>
              <w:rPr>
                <w:kern w:val="2"/>
                <w:szCs w:val="24"/>
              </w:rPr>
            </w:pPr>
            <w:r>
              <w:rPr>
                <w:kern w:val="2"/>
                <w:szCs w:val="24"/>
              </w:rPr>
              <w:t>Prievolių pagal Sutartį įvykdymas užtikrinamas :</w:t>
            </w:r>
          </w:p>
          <w:p w14:paraId="33531373" w14:textId="77777777" w:rsidR="00F40D78" w:rsidRDefault="008C00FB">
            <w:pPr>
              <w:rPr>
                <w:kern w:val="2"/>
                <w:szCs w:val="24"/>
              </w:rPr>
            </w:pPr>
            <w:proofErr w:type="spellStart"/>
            <w:r>
              <w:rPr>
                <w:kern w:val="2"/>
                <w:szCs w:val="24"/>
              </w:rPr>
              <w:t>Netęsybomis</w:t>
            </w:r>
            <w:proofErr w:type="spellEnd"/>
            <w:r>
              <w:rPr>
                <w:kern w:val="2"/>
                <w:szCs w:val="24"/>
              </w:rPr>
              <w:t xml:space="preserve"> (delspinigiais, bauda).</w:t>
            </w:r>
          </w:p>
        </w:tc>
      </w:tr>
      <w:tr w:rsidR="00F40D78" w14:paraId="3353137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75" w14:textId="77777777" w:rsidR="00F40D78" w:rsidRDefault="008C00FB">
            <w:pPr>
              <w:rPr>
                <w:b/>
                <w:kern w:val="2"/>
                <w:szCs w:val="24"/>
              </w:rPr>
            </w:pPr>
            <w:r>
              <w:rPr>
                <w:b/>
                <w:kern w:val="2"/>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76" w14:textId="77777777" w:rsidR="00F40D78" w:rsidRDefault="008C00FB">
            <w:pPr>
              <w:rPr>
                <w:kern w:val="2"/>
                <w:szCs w:val="24"/>
              </w:rPr>
            </w:pPr>
            <w:r>
              <w:rPr>
                <w:kern w:val="2"/>
                <w:szCs w:val="24"/>
              </w:rPr>
              <w:t>Netaikoma</w:t>
            </w:r>
          </w:p>
          <w:p w14:paraId="33531377" w14:textId="77777777" w:rsidR="00F40D78" w:rsidRDefault="00F40D78">
            <w:pPr>
              <w:rPr>
                <w:kern w:val="2"/>
                <w:szCs w:val="24"/>
              </w:rPr>
            </w:pPr>
          </w:p>
          <w:p w14:paraId="33531378" w14:textId="77777777" w:rsidR="00F40D78" w:rsidRDefault="00F40D78">
            <w:pPr>
              <w:rPr>
                <w:kern w:val="2"/>
                <w:szCs w:val="24"/>
              </w:rPr>
            </w:pPr>
          </w:p>
        </w:tc>
      </w:tr>
      <w:tr w:rsidR="00F40D78" w14:paraId="3353137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7A" w14:textId="77777777" w:rsidR="00F40D78" w:rsidRDefault="008C00FB">
            <w:pPr>
              <w:rPr>
                <w:b/>
                <w:kern w:val="2"/>
                <w:szCs w:val="24"/>
              </w:rPr>
            </w:pPr>
            <w:r>
              <w:rPr>
                <w:b/>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7B" w14:textId="77777777" w:rsidR="00F40D78" w:rsidRDefault="008C00FB">
            <w:pPr>
              <w:rPr>
                <w:kern w:val="2"/>
                <w:szCs w:val="24"/>
              </w:rPr>
            </w:pPr>
            <w:r>
              <w:rPr>
                <w:kern w:val="2"/>
                <w:szCs w:val="24"/>
              </w:rPr>
              <w:t>Netaikoma</w:t>
            </w:r>
          </w:p>
          <w:p w14:paraId="3353137C" w14:textId="77777777" w:rsidR="00F40D78" w:rsidRDefault="00F40D78">
            <w:pPr>
              <w:rPr>
                <w:kern w:val="2"/>
                <w:szCs w:val="24"/>
              </w:rPr>
            </w:pPr>
          </w:p>
        </w:tc>
      </w:tr>
      <w:tr w:rsidR="00F40D78" w14:paraId="3353137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53137E" w14:textId="77777777" w:rsidR="00F40D78" w:rsidRDefault="008C00FB">
            <w:pPr>
              <w:jc w:val="center"/>
              <w:rPr>
                <w:b/>
                <w:kern w:val="2"/>
                <w:szCs w:val="24"/>
              </w:rPr>
            </w:pPr>
            <w:r>
              <w:rPr>
                <w:b/>
                <w:kern w:val="2"/>
                <w:szCs w:val="24"/>
              </w:rPr>
              <w:t>9. ŠALIŲ ATSAKOMYBĖ</w:t>
            </w:r>
          </w:p>
        </w:tc>
      </w:tr>
      <w:tr w:rsidR="00F40D78" w14:paraId="3353138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80" w14:textId="77777777" w:rsidR="00F40D78" w:rsidRDefault="008C00FB">
            <w:pPr>
              <w:rPr>
                <w:b/>
                <w:kern w:val="2"/>
                <w:szCs w:val="24"/>
              </w:rPr>
            </w:pPr>
            <w:r>
              <w:rPr>
                <w:b/>
                <w:kern w:val="2"/>
                <w:szCs w:val="24"/>
              </w:rPr>
              <w:lastRenderedPageBreak/>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81" w14:textId="77777777" w:rsidR="00F40D78" w:rsidRDefault="008C00FB">
            <w:pPr>
              <w:jc w:val="both"/>
              <w:rPr>
                <w:kern w:val="2"/>
                <w:szCs w:val="24"/>
              </w:rPr>
            </w:pPr>
            <w:r>
              <w:rPr>
                <w:kern w:val="2"/>
                <w:szCs w:val="24"/>
              </w:rPr>
              <w:t>9.1.1. Jei Pirkėjas, gavęs tinkamai pateiktą ir užpildytą Sąskaitą, uždelsia atsiskaityti už tinkamai Tiekėjo suteiktas kokybiškas Paslaugas per Sutartyje nurodytą terminą, Tiekėjas nuo kitos nei nustatytas terminas dienos skaičiuoja Pirkėjui 0,02 (dvi šimtosios) procento (arba nurodyti kitą skaičių) dydžio delspinigius nuo neapmokėtos sumos be PVM už kiekvieną vėlavimo dieną.</w:t>
            </w:r>
          </w:p>
        </w:tc>
      </w:tr>
      <w:tr w:rsidR="00F40D78" w14:paraId="3353138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83" w14:textId="77777777" w:rsidR="00F40D78" w:rsidRDefault="008C00FB">
            <w:pPr>
              <w:rPr>
                <w:b/>
                <w:kern w:val="2"/>
                <w:szCs w:val="24"/>
              </w:rPr>
            </w:pPr>
            <w:r>
              <w:rPr>
                <w:b/>
                <w:szCs w:val="24"/>
              </w:rPr>
              <w:t xml:space="preserve">9.2. Tiekėjui taikomos </w:t>
            </w:r>
            <w:proofErr w:type="spellStart"/>
            <w:r>
              <w:rPr>
                <w:b/>
                <w:szCs w:val="24"/>
              </w:rPr>
              <w:t>netęsybos</w:t>
            </w:r>
            <w:proofErr w:type="spellEnd"/>
          </w:p>
        </w:tc>
        <w:tc>
          <w:tcPr>
            <w:tcW w:w="6440" w:type="dxa"/>
            <w:gridSpan w:val="2"/>
            <w:tcBorders>
              <w:top w:val="single" w:sz="4" w:space="0" w:color="000000"/>
              <w:left w:val="single" w:sz="4" w:space="0" w:color="000000"/>
              <w:bottom w:val="single" w:sz="4" w:space="0" w:color="000000"/>
              <w:right w:val="single" w:sz="4" w:space="0" w:color="000000"/>
            </w:tcBorders>
          </w:tcPr>
          <w:p w14:paraId="33531384" w14:textId="77777777" w:rsidR="00F40D78" w:rsidRDefault="008C00FB">
            <w:pPr>
              <w:jc w:val="both"/>
              <w:rPr>
                <w:kern w:val="2"/>
                <w:szCs w:val="24"/>
              </w:rPr>
            </w:pPr>
            <w:r>
              <w:rPr>
                <w:color w:val="000000"/>
                <w:kern w:val="2"/>
                <w:szCs w:val="24"/>
              </w:rPr>
              <w:t>9.2.1. Jeigu Tiekėjas vėluoja suteikti Paslaugas arba nevykdo kitų sutartinių įsipareigojimų, Pirkėjas nuo kitos nei nustatytas terminas dienos Tiekėjui skaičiuoja 10 eurų</w:t>
            </w:r>
            <w:r>
              <w:rPr>
                <w:kern w:val="2"/>
                <w:szCs w:val="24"/>
              </w:rPr>
              <w:t xml:space="preserve"> dydžio delspinigius už kiekvieną vėluojama suteikti paslaugas dieną.</w:t>
            </w:r>
          </w:p>
          <w:p w14:paraId="33531385" w14:textId="77777777" w:rsidR="00F40D78" w:rsidRDefault="00F40D78">
            <w:pPr>
              <w:jc w:val="both"/>
              <w:rPr>
                <w:kern w:val="2"/>
                <w:szCs w:val="24"/>
              </w:rPr>
            </w:pPr>
          </w:p>
          <w:p w14:paraId="33531386" w14:textId="77777777" w:rsidR="00F40D78" w:rsidRDefault="008C00FB">
            <w:pPr>
              <w:jc w:val="both"/>
              <w:rPr>
                <w:b/>
                <w:kern w:val="2"/>
                <w:szCs w:val="24"/>
              </w:rPr>
            </w:pPr>
            <w:r>
              <w:rPr>
                <w:kern w:val="2"/>
                <w:szCs w:val="24"/>
              </w:rPr>
              <w:t>9.2.2. Tiekėj</w:t>
            </w:r>
            <w:r>
              <w:rPr>
                <w:color w:val="000000"/>
                <w:kern w:val="2"/>
                <w:szCs w:val="24"/>
              </w:rPr>
              <w:t xml:space="preserve">as privalo sumokėti Pirkėjui netesybas per 10 (dešimt) dienų nuo Pirkėjo pareikalavimo, jeigu netesybų suma nėra </w:t>
            </w:r>
            <w:r>
              <w:rPr>
                <w:color w:val="000000"/>
                <w:szCs w:val="24"/>
              </w:rPr>
              <w:t>išskaitoma iš Tie</w:t>
            </w:r>
            <w:r>
              <w:rPr>
                <w:szCs w:val="24"/>
              </w:rPr>
              <w:t>kėjui mokėtinos sumos.</w:t>
            </w:r>
          </w:p>
        </w:tc>
      </w:tr>
      <w:tr w:rsidR="00F40D78" w14:paraId="3353138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88" w14:textId="77777777" w:rsidR="00F40D78" w:rsidRDefault="008C00F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89" w14:textId="77777777" w:rsidR="00F40D78" w:rsidRDefault="008C00FB">
            <w:pPr>
              <w:rPr>
                <w:szCs w:val="24"/>
              </w:rPr>
            </w:pPr>
            <w:r>
              <w:rPr>
                <w:kern w:val="2"/>
                <w:szCs w:val="24"/>
              </w:rPr>
              <w:t xml:space="preserve">9.3.1. Nutraukus Sutartį dėl esminio Sutarties pažeidimo, nustatyto Sutarties Specialiosiose </w:t>
            </w:r>
            <w:r>
              <w:rPr>
                <w:color w:val="000000"/>
                <w:kern w:val="2"/>
                <w:szCs w:val="24"/>
              </w:rPr>
              <w:t>sąlygose, mokama 10 procentų dydžio bauda nuo Pradinės Sutarties vertės, nur</w:t>
            </w:r>
            <w:r>
              <w:rPr>
                <w:kern w:val="2"/>
                <w:szCs w:val="24"/>
              </w:rPr>
              <w:t>odytos Specialiųjų sąlygų 5.2 punkte.</w:t>
            </w:r>
          </w:p>
          <w:p w14:paraId="3353138A" w14:textId="77777777" w:rsidR="00F40D78" w:rsidRDefault="00F40D78">
            <w:pPr>
              <w:rPr>
                <w:kern w:val="2"/>
                <w:szCs w:val="24"/>
              </w:rPr>
            </w:pPr>
          </w:p>
          <w:p w14:paraId="3353138B" w14:textId="77777777" w:rsidR="00F40D78" w:rsidRDefault="00F40D78">
            <w:pPr>
              <w:rPr>
                <w:kern w:val="2"/>
                <w:szCs w:val="24"/>
              </w:rPr>
            </w:pPr>
          </w:p>
        </w:tc>
      </w:tr>
      <w:tr w:rsidR="00F40D78" w14:paraId="3353138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8D" w14:textId="77777777" w:rsidR="00F40D78" w:rsidRDefault="008C00F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8E" w14:textId="77777777" w:rsidR="00F40D78" w:rsidRDefault="008C00FB">
            <w:pPr>
              <w:rPr>
                <w:i/>
                <w:iCs/>
                <w:kern w:val="2"/>
                <w:szCs w:val="24"/>
              </w:rPr>
            </w:pPr>
            <w:r>
              <w:rPr>
                <w:rStyle w:val="Other"/>
                <w:rFonts w:eastAsia="NSimSun"/>
                <w:i w:val="0"/>
                <w:iCs w:val="0"/>
                <w:szCs w:val="24"/>
                <w:shd w:val="clear" w:color="auto" w:fill="FFFFFF"/>
              </w:rPr>
              <w:t>500,00  EUR už kiekvieną atvejį atskirai.</w:t>
            </w:r>
          </w:p>
        </w:tc>
      </w:tr>
      <w:tr w:rsidR="00F40D78" w14:paraId="3353139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90" w14:textId="77777777" w:rsidR="00F40D78" w:rsidRDefault="008C00FB">
            <w:pPr>
              <w:rPr>
                <w:b/>
                <w:kern w:val="2"/>
                <w:szCs w:val="24"/>
              </w:rPr>
            </w:pPr>
            <w:r>
              <w:rPr>
                <w:b/>
                <w:kern w:val="2"/>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91" w14:textId="77777777" w:rsidR="00F40D78" w:rsidRDefault="008C00FB">
            <w:pPr>
              <w:pStyle w:val="Standard"/>
              <w:jc w:val="both"/>
              <w:rPr>
                <w:rFonts w:ascii="Times New Roman" w:hAnsi="Times New Roman" w:cs="Times New Roman"/>
                <w:i/>
                <w:iCs/>
                <w:lang w:val="lt-LT"/>
              </w:rPr>
            </w:pPr>
            <w:r>
              <w:rPr>
                <w:rStyle w:val="Other"/>
                <w:rFonts w:eastAsia="NSimSun"/>
                <w:i w:val="0"/>
                <w:iCs w:val="0"/>
                <w:lang w:val="lt-LT"/>
              </w:rPr>
              <w:t>Jei Tiekėjas nesilaiko nustatytų aplinkosauginių reikalavimų, tai už kiekvieną kartą, kai Tiekėjas nesilaiko aplinkosauginių reikalavimų, yra taikoma 100,</w:t>
            </w:r>
            <w:r w:rsidRPr="00556F7A">
              <w:rPr>
                <w:rStyle w:val="Other"/>
                <w:rFonts w:eastAsia="NSimSun"/>
                <w:i w:val="0"/>
                <w:iCs w:val="0"/>
                <w:lang w:val="lt-LT"/>
              </w:rPr>
              <w:t>00</w:t>
            </w:r>
            <w:r>
              <w:rPr>
                <w:rStyle w:val="Other"/>
                <w:rFonts w:eastAsia="NSimSun"/>
                <w:i w:val="0"/>
                <w:iCs w:val="0"/>
                <w:lang w:val="lt-LT"/>
              </w:rPr>
              <w:t xml:space="preserve"> eurų bauda.</w:t>
            </w:r>
          </w:p>
          <w:p w14:paraId="33531392" w14:textId="77777777" w:rsidR="00F40D78" w:rsidRDefault="00F40D78">
            <w:pPr>
              <w:rPr>
                <w:color w:val="4472C4"/>
                <w:kern w:val="2"/>
                <w:szCs w:val="24"/>
              </w:rPr>
            </w:pPr>
          </w:p>
        </w:tc>
      </w:tr>
      <w:tr w:rsidR="00F40D78" w14:paraId="3353139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94" w14:textId="77777777" w:rsidR="00F40D78" w:rsidRDefault="008C00FB">
            <w:pPr>
              <w:rPr>
                <w:b/>
                <w:kern w:val="2"/>
                <w:szCs w:val="24"/>
              </w:rPr>
            </w:pPr>
            <w:r>
              <w:rPr>
                <w:b/>
                <w:kern w:val="2"/>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95" w14:textId="77777777" w:rsidR="00F40D78" w:rsidRDefault="008C00FB">
            <w:pPr>
              <w:rPr>
                <w:kern w:val="2"/>
                <w:szCs w:val="24"/>
              </w:rPr>
            </w:pPr>
            <w:r>
              <w:rPr>
                <w:kern w:val="2"/>
                <w:szCs w:val="24"/>
              </w:rPr>
              <w:t>Netaikoma</w:t>
            </w:r>
          </w:p>
          <w:p w14:paraId="33531396" w14:textId="77777777" w:rsidR="00F40D78" w:rsidRDefault="00F40D78">
            <w:pPr>
              <w:rPr>
                <w:color w:val="4472C4"/>
                <w:kern w:val="2"/>
                <w:szCs w:val="24"/>
              </w:rPr>
            </w:pPr>
          </w:p>
        </w:tc>
      </w:tr>
      <w:tr w:rsidR="00F40D78" w14:paraId="3353139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98" w14:textId="77777777" w:rsidR="00F40D78" w:rsidRDefault="008C00FB">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99" w14:textId="77777777" w:rsidR="00F40D78" w:rsidRDefault="008C00FB">
            <w:pPr>
              <w:rPr>
                <w:color w:val="4472C4"/>
                <w:kern w:val="2"/>
                <w:szCs w:val="24"/>
              </w:rPr>
            </w:pPr>
            <w:r>
              <w:rPr>
                <w:szCs w:val="24"/>
              </w:rPr>
              <w:t>Netaikoma</w:t>
            </w:r>
          </w:p>
          <w:p w14:paraId="3353139A" w14:textId="77777777" w:rsidR="00F40D78" w:rsidRDefault="00F40D78">
            <w:pPr>
              <w:rPr>
                <w:color w:val="4472C4"/>
                <w:kern w:val="2"/>
                <w:szCs w:val="24"/>
              </w:rPr>
            </w:pPr>
          </w:p>
        </w:tc>
      </w:tr>
      <w:tr w:rsidR="00F40D78" w14:paraId="3353139F" w14:textId="77777777">
        <w:trPr>
          <w:trHeight w:val="1560"/>
        </w:trPr>
        <w:tc>
          <w:tcPr>
            <w:tcW w:w="3094" w:type="dxa"/>
            <w:gridSpan w:val="2"/>
            <w:tcBorders>
              <w:top w:val="single" w:sz="4" w:space="0" w:color="000000"/>
              <w:left w:val="single" w:sz="4" w:space="0" w:color="000000"/>
              <w:bottom w:val="single" w:sz="4" w:space="0" w:color="000000"/>
              <w:right w:val="single" w:sz="4" w:space="0" w:color="000000"/>
            </w:tcBorders>
          </w:tcPr>
          <w:p w14:paraId="3353139C" w14:textId="77777777" w:rsidR="00F40D78" w:rsidRDefault="008C00FB">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9D" w14:textId="77777777" w:rsidR="00F40D78" w:rsidRDefault="008C00FB">
            <w:pPr>
              <w:rPr>
                <w:kern w:val="2"/>
                <w:szCs w:val="24"/>
              </w:rPr>
            </w:pPr>
            <w:r>
              <w:rPr>
                <w:kern w:val="2"/>
                <w:szCs w:val="24"/>
              </w:rPr>
              <w:t>Netaikoma</w:t>
            </w:r>
          </w:p>
          <w:p w14:paraId="3353139E" w14:textId="77777777" w:rsidR="00F40D78" w:rsidRDefault="00F40D78">
            <w:pPr>
              <w:rPr>
                <w:kern w:val="2"/>
                <w:szCs w:val="24"/>
              </w:rPr>
            </w:pPr>
          </w:p>
        </w:tc>
      </w:tr>
      <w:tr w:rsidR="00F40D78" w14:paraId="335313A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A0" w14:textId="77777777" w:rsidR="00F40D78" w:rsidRDefault="008C00F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A1" w14:textId="77777777" w:rsidR="00F40D78" w:rsidRDefault="008C00FB">
            <w:pPr>
              <w:rPr>
                <w:kern w:val="2"/>
                <w:szCs w:val="24"/>
              </w:rPr>
            </w:pPr>
            <w:r>
              <w:rPr>
                <w:kern w:val="2"/>
                <w:szCs w:val="24"/>
              </w:rPr>
              <w:t>10 proc. nuo pradinės sutartis vertės</w:t>
            </w:r>
          </w:p>
          <w:p w14:paraId="335313A2" w14:textId="77777777" w:rsidR="00F40D78" w:rsidRDefault="00F40D78">
            <w:pPr>
              <w:rPr>
                <w:szCs w:val="24"/>
              </w:rPr>
            </w:pPr>
          </w:p>
          <w:p w14:paraId="335313A3" w14:textId="77777777" w:rsidR="00F40D78" w:rsidRDefault="00F40D78">
            <w:pPr>
              <w:rPr>
                <w:color w:val="4472C4"/>
                <w:kern w:val="2"/>
                <w:szCs w:val="24"/>
              </w:rPr>
            </w:pPr>
          </w:p>
        </w:tc>
      </w:tr>
      <w:tr w:rsidR="00F40D78" w14:paraId="335313A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A5" w14:textId="77777777" w:rsidR="00F40D78" w:rsidRDefault="008C00FB">
            <w:pPr>
              <w:rPr>
                <w:b/>
                <w:kern w:val="2"/>
                <w:szCs w:val="24"/>
                <w:lang w:val="en-US"/>
              </w:rPr>
            </w:pPr>
            <w:r>
              <w:rPr>
                <w:b/>
                <w:kern w:val="2"/>
                <w:szCs w:val="24"/>
                <w:lang w:val="en-US"/>
              </w:rPr>
              <w:t xml:space="preserve">9.9. </w:t>
            </w:r>
            <w:r>
              <w:rPr>
                <w:b/>
                <w:kern w:val="2"/>
                <w:szCs w:val="24"/>
              </w:rPr>
              <w:t>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A6" w14:textId="77777777" w:rsidR="00F40D78" w:rsidRDefault="008C00FB">
            <w:pPr>
              <w:pStyle w:val="Standard"/>
              <w:tabs>
                <w:tab w:val="left" w:pos="993"/>
                <w:tab w:val="left" w:pos="1418"/>
              </w:tabs>
              <w:jc w:val="both"/>
              <w:rPr>
                <w:rFonts w:ascii="Times New Roman" w:eastAsia="Calibri" w:hAnsi="Times New Roman" w:cs="Times New Roman"/>
                <w:lang w:val="lt-LT"/>
              </w:rPr>
            </w:pPr>
            <w:r>
              <w:rPr>
                <w:rFonts w:ascii="Times New Roman" w:eastAsia="Calibri" w:hAnsi="Times New Roman" w:cs="Times New Roman"/>
                <w:lang w:val="lt-LT"/>
              </w:rPr>
              <w:t>Jei konsultacijas teikia asmuo turintis žemesnę kvalifikaciją, nei kuris buvo vertinamas ekonominio naudingumo vertinimo metu</w:t>
            </w:r>
          </w:p>
        </w:tc>
      </w:tr>
      <w:tr w:rsidR="00F40D78" w14:paraId="335313A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5313A8" w14:textId="77777777" w:rsidR="00F40D78" w:rsidRDefault="008C00FB">
            <w:pPr>
              <w:jc w:val="center"/>
              <w:rPr>
                <w:color w:val="4472C4"/>
                <w:kern w:val="2"/>
                <w:szCs w:val="24"/>
              </w:rPr>
            </w:pPr>
            <w:r>
              <w:rPr>
                <w:b/>
                <w:kern w:val="2"/>
                <w:szCs w:val="24"/>
              </w:rPr>
              <w:t>10. ESMINĖS SUTARTIES SĄLYGOS</w:t>
            </w:r>
          </w:p>
        </w:tc>
      </w:tr>
      <w:tr w:rsidR="00F40D78" w14:paraId="335313A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AA" w14:textId="77777777" w:rsidR="00F40D78" w:rsidRDefault="008C00FB">
            <w:pPr>
              <w:rPr>
                <w:b/>
                <w:kern w:val="2"/>
                <w:szCs w:val="24"/>
                <w:lang w:val="en-US"/>
              </w:rPr>
            </w:pPr>
            <w:r>
              <w:rPr>
                <w:b/>
                <w:kern w:val="2"/>
                <w:szCs w:val="24"/>
                <w:lang w:val="en-US"/>
              </w:rPr>
              <w:t xml:space="preserve">10.1. </w:t>
            </w:r>
            <w:r>
              <w:rPr>
                <w:b/>
                <w:kern w:val="2"/>
                <w:szCs w:val="24"/>
              </w:rPr>
              <w:t>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AB" w14:textId="77777777" w:rsidR="00F40D78" w:rsidRDefault="008C00FB">
            <w:pPr>
              <w:rPr>
                <w:kern w:val="2"/>
                <w:szCs w:val="24"/>
              </w:rPr>
            </w:pPr>
            <w:r>
              <w:rPr>
                <w:kern w:val="2"/>
                <w:szCs w:val="24"/>
              </w:rPr>
              <w:t>Netaikoma</w:t>
            </w:r>
          </w:p>
          <w:p w14:paraId="335313AC" w14:textId="77777777" w:rsidR="00F40D78" w:rsidRDefault="00F40D78">
            <w:pPr>
              <w:rPr>
                <w:color w:val="4472C4"/>
                <w:kern w:val="2"/>
                <w:szCs w:val="24"/>
              </w:rPr>
            </w:pPr>
          </w:p>
        </w:tc>
      </w:tr>
      <w:tr w:rsidR="00F40D78" w14:paraId="335313A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5313AE" w14:textId="77777777" w:rsidR="00F40D78" w:rsidRDefault="008C00FB">
            <w:pPr>
              <w:jc w:val="center"/>
              <w:rPr>
                <w:b/>
                <w:kern w:val="2"/>
                <w:szCs w:val="24"/>
              </w:rPr>
            </w:pPr>
            <w:r>
              <w:rPr>
                <w:b/>
                <w:kern w:val="2"/>
                <w:szCs w:val="24"/>
              </w:rPr>
              <w:t>11. SUTARTIES GALIOJIMAS IR KEITIMAS</w:t>
            </w:r>
          </w:p>
        </w:tc>
      </w:tr>
      <w:tr w:rsidR="00F40D78" w14:paraId="335313B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B0" w14:textId="77777777" w:rsidR="00F40D78" w:rsidRDefault="008C00FB">
            <w:pPr>
              <w:rPr>
                <w:b/>
                <w:kern w:val="2"/>
                <w:szCs w:val="24"/>
              </w:rPr>
            </w:pPr>
            <w:r>
              <w:rPr>
                <w:b/>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B1" w14:textId="77777777" w:rsidR="00F40D78" w:rsidRDefault="008C00FB">
            <w:pPr>
              <w:rPr>
                <w:kern w:val="2"/>
                <w:szCs w:val="24"/>
              </w:rPr>
            </w:pPr>
            <w:r>
              <w:rPr>
                <w:kern w:val="2"/>
                <w:szCs w:val="24"/>
              </w:rPr>
              <w:t>Ši Sutartis laikoma sudaryta ir įsigalioja nuo Sutarties pasirašymo dienos (antrosios Šalies pasirašymo dieną).</w:t>
            </w:r>
          </w:p>
          <w:p w14:paraId="335313B2" w14:textId="77777777" w:rsidR="00F40D78" w:rsidRDefault="008C00FB">
            <w:pPr>
              <w:rPr>
                <w:kern w:val="2"/>
                <w:szCs w:val="24"/>
              </w:rPr>
            </w:pPr>
            <w:r>
              <w:rPr>
                <w:color w:val="000000"/>
                <w:kern w:val="2"/>
                <w:szCs w:val="24"/>
              </w:rPr>
              <w:t>Sutartis galioja iki visiško prievolių įvykdymo (kol bus išnaudota Pradinės Sutarties vertė, bet jos terminas negali būti ilgesnis kaip 9 mėnesiai.</w:t>
            </w:r>
          </w:p>
          <w:p w14:paraId="335313B3" w14:textId="77777777" w:rsidR="00F40D78" w:rsidRDefault="00F40D78">
            <w:pPr>
              <w:rPr>
                <w:color w:val="4472C4"/>
                <w:kern w:val="2"/>
                <w:szCs w:val="24"/>
              </w:rPr>
            </w:pPr>
          </w:p>
        </w:tc>
      </w:tr>
      <w:tr w:rsidR="00F40D78" w14:paraId="335313B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35313B5" w14:textId="77777777" w:rsidR="00F40D78" w:rsidRDefault="008C00FB">
            <w:pPr>
              <w:rPr>
                <w:b/>
                <w:kern w:val="2"/>
                <w:szCs w:val="24"/>
              </w:rPr>
            </w:pPr>
            <w:r>
              <w:rPr>
                <w:b/>
                <w:kern w:val="2"/>
                <w:szCs w:val="24"/>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335313B6" w14:textId="77777777" w:rsidR="00F40D78" w:rsidRDefault="008C00FB">
            <w:pPr>
              <w:rPr>
                <w:kern w:val="2"/>
                <w:szCs w:val="24"/>
              </w:rPr>
            </w:pPr>
            <w:r>
              <w:rPr>
                <w:kern w:val="2"/>
                <w:szCs w:val="24"/>
              </w:rPr>
              <w:t>Netaikoma</w:t>
            </w:r>
          </w:p>
          <w:p w14:paraId="335313B7" w14:textId="77777777" w:rsidR="00F40D78" w:rsidRDefault="00F40D78">
            <w:pPr>
              <w:rPr>
                <w:kern w:val="2"/>
                <w:szCs w:val="24"/>
              </w:rPr>
            </w:pPr>
          </w:p>
        </w:tc>
      </w:tr>
      <w:tr w:rsidR="00F40D78" w14:paraId="335313B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5313B9" w14:textId="77777777" w:rsidR="00F40D78" w:rsidRDefault="008C00FB">
            <w:pPr>
              <w:jc w:val="center"/>
              <w:rPr>
                <w:b/>
                <w:kern w:val="2"/>
                <w:szCs w:val="24"/>
              </w:rPr>
            </w:pPr>
            <w:r>
              <w:rPr>
                <w:b/>
                <w:kern w:val="2"/>
                <w:szCs w:val="24"/>
              </w:rPr>
              <w:t>12. SUTARTIES NUTRAUKIMAS</w:t>
            </w:r>
          </w:p>
        </w:tc>
      </w:tr>
      <w:tr w:rsidR="00F40D78" w14:paraId="335313BD"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35313BB" w14:textId="77777777" w:rsidR="00F40D78" w:rsidRDefault="008C00FB">
            <w:pPr>
              <w:rPr>
                <w:b/>
                <w:kern w:val="2"/>
                <w:szCs w:val="24"/>
              </w:rPr>
            </w:pPr>
            <w:r>
              <w:rPr>
                <w:b/>
                <w:kern w:val="2"/>
                <w:szCs w:val="24"/>
              </w:rPr>
              <w:t>12.1. Sutarties nutraukimo pagrindai</w:t>
            </w:r>
          </w:p>
        </w:tc>
        <w:tc>
          <w:tcPr>
            <w:tcW w:w="6478" w:type="dxa"/>
            <w:gridSpan w:val="3"/>
            <w:tcBorders>
              <w:top w:val="single" w:sz="4" w:space="0" w:color="000000"/>
              <w:left w:val="single" w:sz="4" w:space="0" w:color="000000"/>
              <w:bottom w:val="single" w:sz="4" w:space="0" w:color="000000"/>
              <w:right w:val="single" w:sz="4" w:space="0" w:color="000000"/>
            </w:tcBorders>
          </w:tcPr>
          <w:p w14:paraId="335313BC" w14:textId="77777777" w:rsidR="00F40D78" w:rsidRDefault="008C00FB">
            <w:pPr>
              <w:rPr>
                <w:kern w:val="2"/>
                <w:szCs w:val="24"/>
              </w:rPr>
            </w:pPr>
            <w:r>
              <w:rPr>
                <w:kern w:val="2"/>
                <w:szCs w:val="24"/>
              </w:rPr>
              <w:t>Sutartis gali būti nutraukiama rašytiniu Šalių susitarimu arba vienašališkai, Bendrosiose sąlygose nustatyta tvarka.</w:t>
            </w:r>
          </w:p>
        </w:tc>
      </w:tr>
      <w:tr w:rsidR="00F40D78" w14:paraId="335313C5"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35313BE" w14:textId="77777777" w:rsidR="00F40D78" w:rsidRDefault="008C00FB">
            <w:pPr>
              <w:rPr>
                <w:b/>
                <w:kern w:val="2"/>
                <w:szCs w:val="24"/>
              </w:rPr>
            </w:pPr>
            <w:r>
              <w:rPr>
                <w:b/>
                <w:kern w:val="2"/>
                <w:szCs w:val="24"/>
              </w:rPr>
              <w:t xml:space="preserve">12.2. Esminiai Sutarties </w:t>
            </w:r>
            <w:r>
              <w:rPr>
                <w:b/>
                <w:szCs w:val="24"/>
              </w:rPr>
              <w:t>pažeidimai</w:t>
            </w:r>
          </w:p>
        </w:tc>
        <w:tc>
          <w:tcPr>
            <w:tcW w:w="6478" w:type="dxa"/>
            <w:gridSpan w:val="3"/>
            <w:tcBorders>
              <w:top w:val="single" w:sz="4" w:space="0" w:color="000000"/>
              <w:left w:val="single" w:sz="4" w:space="0" w:color="000000"/>
              <w:bottom w:val="single" w:sz="4" w:space="0" w:color="000000"/>
              <w:right w:val="single" w:sz="4" w:space="0" w:color="000000"/>
            </w:tcBorders>
          </w:tcPr>
          <w:p w14:paraId="335313BF" w14:textId="77777777" w:rsidR="00F40D78" w:rsidRDefault="008C00FB">
            <w:pPr>
              <w:rPr>
                <w:kern w:val="2"/>
                <w:szCs w:val="24"/>
              </w:rPr>
            </w:pPr>
            <w:r>
              <w:rPr>
                <w:kern w:val="2"/>
                <w:szCs w:val="24"/>
              </w:rPr>
              <w:t>12.2.1. jeigu Tiekėjas nevykdo prisiimtų įsipareigojimų už Sutartyje nustatytą Sutarties kainą / įkainius;</w:t>
            </w:r>
          </w:p>
          <w:p w14:paraId="335313C0" w14:textId="77777777" w:rsidR="00F40D78" w:rsidRDefault="008C00FB">
            <w:pPr>
              <w:spacing w:line="254" w:lineRule="auto"/>
              <w:jc w:val="both"/>
              <w:rPr>
                <w:rFonts w:eastAsia="Arial"/>
                <w:kern w:val="2"/>
                <w:szCs w:val="24"/>
              </w:rPr>
            </w:pPr>
            <w:r>
              <w:rPr>
                <w:rFonts w:eastAsia="Arial"/>
                <w:kern w:val="2"/>
                <w:szCs w:val="24"/>
              </w:rPr>
              <w:t>12.2.2. jeigu Tiekėjas nesilaiko Sutartyje nustatytų Paslaugų teikimo terminų 2 (du) kartus iš eilės;</w:t>
            </w:r>
          </w:p>
          <w:p w14:paraId="335313C1" w14:textId="77777777" w:rsidR="00F40D78" w:rsidRDefault="008C00FB">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12.2.3. jeigu Tiekėjas pažeidžia Paslaugų suteikimo terminus ir priskaičiuotų netesybų už vėlavimą suma viršija 20 (dvidešimt) proc. Pradinės sutarties vertės;</w:t>
            </w:r>
          </w:p>
          <w:p w14:paraId="335313C2" w14:textId="77777777" w:rsidR="00F40D78" w:rsidRDefault="008C00FB">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12.2.4. Tiekėjas pažeidžia Paslaugų suteikimo terminus ir dėl Paslaugų suteikimo vėlavimo Paslaugos tampa nebereikalingos;</w:t>
            </w:r>
          </w:p>
          <w:p w14:paraId="335313C3" w14:textId="77777777" w:rsidR="00F40D78" w:rsidRDefault="008C00FB">
            <w:pPr>
              <w:tabs>
                <w:tab w:val="left" w:pos="567"/>
                <w:tab w:val="left" w:pos="851"/>
                <w:tab w:val="left" w:pos="992"/>
                <w:tab w:val="left" w:pos="1134"/>
              </w:tabs>
              <w:spacing w:line="254" w:lineRule="auto"/>
              <w:jc w:val="both"/>
              <w:rPr>
                <w:rFonts w:eastAsia="Arial"/>
                <w:kern w:val="2"/>
                <w:szCs w:val="24"/>
              </w:rPr>
            </w:pPr>
            <w:r>
              <w:rPr>
                <w:rFonts w:eastAsia="Arial"/>
                <w:kern w:val="2"/>
                <w:szCs w:val="24"/>
              </w:rPr>
              <w:t>12.2.5. Tiekėjas daugiau kaip 2 (du) kartus suteikia Paslaugas, kurios neatitinka Sutartyje ir (ar) įstatymuose nustatytų reikalavimų Paslaugoms;</w:t>
            </w:r>
          </w:p>
          <w:p w14:paraId="335313C4" w14:textId="77777777" w:rsidR="00F40D78" w:rsidRDefault="008C00FB">
            <w:pPr>
              <w:tabs>
                <w:tab w:val="left" w:pos="567"/>
                <w:tab w:val="left" w:pos="851"/>
                <w:tab w:val="left" w:pos="992"/>
                <w:tab w:val="left" w:pos="1134"/>
              </w:tabs>
              <w:spacing w:line="254" w:lineRule="auto"/>
              <w:jc w:val="both"/>
              <w:rPr>
                <w:rFonts w:eastAsia="Arial"/>
                <w:kern w:val="2"/>
                <w:szCs w:val="24"/>
              </w:rPr>
            </w:pPr>
            <w:r>
              <w:rPr>
                <w:rFonts w:eastAsia="Arial"/>
                <w:kern w:val="2"/>
                <w:szCs w:val="24"/>
              </w:rPr>
              <w:t xml:space="preserve">12.2.6. Tiekėjo kvalifikacija tapo nebeatitinkančia pirkimo dokumentuose nustatytų Sutarties tinkamam vykdymui būtinų reikalavimų ir šie neatitikimai nebuvo ištaisyti per 14 (keturiolika) kalendorinių dienų nuo kvalifikacijos tapimo </w:t>
            </w:r>
            <w:r>
              <w:rPr>
                <w:rFonts w:eastAsia="Arial"/>
                <w:kern w:val="2"/>
                <w:szCs w:val="24"/>
              </w:rPr>
              <w:lastRenderedPageBreak/>
              <w:t>neatitinkančia dienos.</w:t>
            </w:r>
          </w:p>
        </w:tc>
      </w:tr>
      <w:tr w:rsidR="00F40D78" w14:paraId="335313C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5313C6" w14:textId="77777777" w:rsidR="00F40D78" w:rsidRDefault="008C00FB">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F40D78" w14:paraId="335313CC"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35313C8" w14:textId="77777777" w:rsidR="00F40D78" w:rsidRDefault="008C00FB">
            <w:pPr>
              <w:rPr>
                <w:shd w:val="clear" w:color="auto" w:fill="FFFFFF"/>
              </w:rPr>
            </w:pPr>
            <w:r>
              <w:rPr>
                <w:b/>
                <w:kern w:val="2"/>
                <w:szCs w:val="24"/>
                <w:shd w:val="clear" w:color="auto" w:fill="FFFFFF"/>
              </w:rPr>
              <w:t>13.1. Su perkamomis paslaugomis susiję  aplinkos apsaugos kriterijai</w:t>
            </w:r>
          </w:p>
        </w:tc>
        <w:tc>
          <w:tcPr>
            <w:tcW w:w="6478" w:type="dxa"/>
            <w:gridSpan w:val="3"/>
            <w:tcBorders>
              <w:top w:val="single" w:sz="4" w:space="0" w:color="000000"/>
              <w:left w:val="single" w:sz="4" w:space="0" w:color="000000"/>
              <w:bottom w:val="single" w:sz="4" w:space="0" w:color="000000"/>
              <w:right w:val="single" w:sz="4" w:space="0" w:color="000000"/>
            </w:tcBorders>
          </w:tcPr>
          <w:p w14:paraId="335313C9" w14:textId="77777777" w:rsidR="00F40D78" w:rsidRPr="00556F7A" w:rsidRDefault="008C00FB">
            <w:pPr>
              <w:pStyle w:val="Sraopastraipa"/>
              <w:spacing w:after="0"/>
              <w:ind w:left="0"/>
              <w:jc w:val="both"/>
              <w:rPr>
                <w:rFonts w:hint="eastAsia"/>
                <w:shd w:val="clear" w:color="auto" w:fill="FFFFFF"/>
                <w:lang w:val="lt-LT"/>
              </w:rPr>
            </w:pPr>
            <w:r>
              <w:rPr>
                <w:rFonts w:ascii="Times New Roman" w:hAnsi="Times New Roman" w:cs="Times New Roman"/>
                <w:shd w:val="clear" w:color="auto" w:fill="FFFFFF"/>
                <w:lang w:val="lt-LT"/>
              </w:rPr>
              <w:t>13.1</w:t>
            </w:r>
            <w:r w:rsidRPr="00556F7A">
              <w:rPr>
                <w:rFonts w:ascii="Times New Roman" w:hAnsi="Times New Roman" w:cs="Times New Roman"/>
                <w:shd w:val="clear" w:color="auto" w:fill="FFFFFF"/>
                <w:lang w:val="lt-LT"/>
              </w:rPr>
              <w:t>.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p>
          <w:p w14:paraId="335313CA" w14:textId="77777777" w:rsidR="00F40D78" w:rsidRPr="00556F7A" w:rsidRDefault="008C00FB">
            <w:pPr>
              <w:pStyle w:val="Sraopastraipa"/>
              <w:spacing w:after="0"/>
              <w:ind w:left="0"/>
              <w:jc w:val="both"/>
              <w:rPr>
                <w:rFonts w:hint="eastAsia"/>
                <w:shd w:val="clear" w:color="auto" w:fill="FFFFFF"/>
                <w:lang w:val="lt-LT"/>
              </w:rPr>
            </w:pPr>
            <w:r>
              <w:rPr>
                <w:rFonts w:ascii="Times New Roman" w:hAnsi="Times New Roman" w:cs="Times New Roman"/>
                <w:shd w:val="clear" w:color="auto" w:fill="FFFFFF"/>
                <w:lang w:val="lt-LT"/>
              </w:rPr>
              <w:t>13</w:t>
            </w:r>
            <w:r w:rsidRPr="00556F7A">
              <w:rPr>
                <w:rFonts w:ascii="Times New Roman" w:hAnsi="Times New Roman" w:cs="Times New Roman"/>
                <w:shd w:val="clear" w:color="auto" w:fill="FFFFFF"/>
                <w:lang w:val="lt-LT"/>
              </w:rPr>
              <w:t>.2. Jeigu paslaugos teikimui būtina naudoti popierių, jis turi atitikti aplinkos apsaugos kriterijus popieriui ir jo gaminiams, nustatytus Aprašo 2 priedo 1 punkte.</w:t>
            </w:r>
          </w:p>
          <w:p w14:paraId="335313CB" w14:textId="77777777" w:rsidR="00F40D78" w:rsidRDefault="008C00FB">
            <w:pPr>
              <w:jc w:val="both"/>
              <w:rPr>
                <w:shd w:val="clear" w:color="auto" w:fill="FFFFFF"/>
              </w:rPr>
            </w:pPr>
            <w:r>
              <w:rPr>
                <w:shd w:val="clear" w:color="auto" w:fill="FFFFFF"/>
              </w:rPr>
              <w:t>13.3. Siekiant, kad teikiant paslaugas būtų sunaudojama mažiau gamtos išteklių ir taip būtų laikomasi Aprašo 4.4.4.1 papunktyje3 nustatyto aplinkosauginio principo, Paslaugų teikimui būtina spausdinti dokumentacija, turi būti spausdinama ant abiejų lapo pusių.</w:t>
            </w:r>
          </w:p>
        </w:tc>
      </w:tr>
      <w:tr w:rsidR="00F40D78" w14:paraId="335313D1"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35313CD" w14:textId="77777777" w:rsidR="00F40D78" w:rsidRDefault="008C00FB">
            <w:pPr>
              <w:rPr>
                <w:b/>
                <w:kern w:val="2"/>
                <w:szCs w:val="24"/>
              </w:rPr>
            </w:pPr>
            <w:r>
              <w:rPr>
                <w:b/>
                <w:kern w:val="2"/>
                <w:szCs w:val="24"/>
              </w:rPr>
              <w:t>13.2. Su perkamomis Paslaugomis susiję socialiniai kriterijai</w:t>
            </w:r>
          </w:p>
        </w:tc>
        <w:tc>
          <w:tcPr>
            <w:tcW w:w="6478" w:type="dxa"/>
            <w:gridSpan w:val="3"/>
            <w:tcBorders>
              <w:top w:val="single" w:sz="4" w:space="0" w:color="000000"/>
              <w:left w:val="single" w:sz="4" w:space="0" w:color="000000"/>
              <w:bottom w:val="single" w:sz="4" w:space="0" w:color="000000"/>
              <w:right w:val="single" w:sz="4" w:space="0" w:color="000000"/>
            </w:tcBorders>
          </w:tcPr>
          <w:p w14:paraId="335313CE" w14:textId="77777777" w:rsidR="00F40D78" w:rsidRDefault="008C00FB">
            <w:pPr>
              <w:rPr>
                <w:color w:val="000000"/>
                <w:kern w:val="2"/>
                <w:szCs w:val="24"/>
                <w:shd w:val="clear" w:color="auto" w:fill="FFFFFF"/>
              </w:rPr>
            </w:pPr>
            <w:r>
              <w:rPr>
                <w:color w:val="000000"/>
                <w:kern w:val="2"/>
                <w:szCs w:val="24"/>
                <w:shd w:val="clear" w:color="auto" w:fill="FFFFFF"/>
              </w:rPr>
              <w:t>Netaikoma</w:t>
            </w:r>
          </w:p>
          <w:p w14:paraId="335313CF" w14:textId="77777777" w:rsidR="00F40D78" w:rsidRDefault="00F40D78">
            <w:pPr>
              <w:rPr>
                <w:color w:val="000000"/>
                <w:kern w:val="2"/>
                <w:szCs w:val="24"/>
                <w:shd w:val="clear" w:color="auto" w:fill="FFFFFF"/>
              </w:rPr>
            </w:pPr>
          </w:p>
          <w:p w14:paraId="335313D0" w14:textId="77777777" w:rsidR="00F40D78" w:rsidRDefault="00F40D78">
            <w:pPr>
              <w:rPr>
                <w:color w:val="0070C0"/>
                <w:kern w:val="2"/>
                <w:szCs w:val="24"/>
              </w:rPr>
            </w:pPr>
          </w:p>
        </w:tc>
      </w:tr>
      <w:tr w:rsidR="00F40D78" w14:paraId="335313D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5313D2" w14:textId="77777777" w:rsidR="00F40D78" w:rsidRDefault="008C00FB">
            <w:pPr>
              <w:jc w:val="center"/>
              <w:rPr>
                <w:b/>
                <w:kern w:val="2"/>
                <w:szCs w:val="24"/>
              </w:rPr>
            </w:pPr>
            <w:r>
              <w:rPr>
                <w:b/>
                <w:kern w:val="2"/>
                <w:szCs w:val="24"/>
              </w:rPr>
              <w:t>14. BENDRŲJŲ SĄLYGŲ PAKEITIMAI IR PAPILDYMAI</w:t>
            </w:r>
          </w:p>
          <w:p w14:paraId="335313D3" w14:textId="77777777" w:rsidR="00F40D78" w:rsidRDefault="00F40D78">
            <w:pPr>
              <w:jc w:val="center"/>
              <w:rPr>
                <w:kern w:val="2"/>
                <w:szCs w:val="24"/>
              </w:rPr>
            </w:pPr>
          </w:p>
        </w:tc>
      </w:tr>
      <w:tr w:rsidR="00F40D78" w14:paraId="335313D7"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35313D5" w14:textId="77777777" w:rsidR="00F40D78" w:rsidRDefault="008C00FB">
            <w:pPr>
              <w:rPr>
                <w:b/>
                <w:kern w:val="2"/>
                <w:szCs w:val="24"/>
              </w:rPr>
            </w:pPr>
            <w:r>
              <w:rPr>
                <w:b/>
                <w:kern w:val="2"/>
                <w:szCs w:val="24"/>
              </w:rPr>
              <w:t>14.1.</w:t>
            </w:r>
          </w:p>
        </w:tc>
        <w:tc>
          <w:tcPr>
            <w:tcW w:w="6478" w:type="dxa"/>
            <w:gridSpan w:val="3"/>
            <w:tcBorders>
              <w:top w:val="single" w:sz="4" w:space="0" w:color="000000"/>
              <w:left w:val="single" w:sz="4" w:space="0" w:color="000000"/>
              <w:bottom w:val="single" w:sz="4" w:space="0" w:color="000000"/>
              <w:right w:val="single" w:sz="4" w:space="0" w:color="000000"/>
            </w:tcBorders>
          </w:tcPr>
          <w:p w14:paraId="335313D6" w14:textId="77777777" w:rsidR="00F40D78" w:rsidRDefault="008C00FB">
            <w:pPr>
              <w:rPr>
                <w:kern w:val="2"/>
                <w:szCs w:val="24"/>
              </w:rPr>
            </w:pPr>
            <w:r>
              <w:rPr>
                <w:color w:val="4472C4"/>
                <w:kern w:val="2"/>
                <w:szCs w:val="24"/>
              </w:rPr>
              <w:t>netaikoma</w:t>
            </w:r>
          </w:p>
        </w:tc>
      </w:tr>
      <w:tr w:rsidR="00F40D78" w14:paraId="335313D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5313D8" w14:textId="77777777" w:rsidR="00F40D78" w:rsidRDefault="008C00FB">
            <w:pPr>
              <w:jc w:val="center"/>
              <w:rPr>
                <w:b/>
                <w:kern w:val="2"/>
                <w:szCs w:val="24"/>
              </w:rPr>
            </w:pPr>
            <w:r>
              <w:rPr>
                <w:b/>
                <w:kern w:val="2"/>
                <w:szCs w:val="24"/>
              </w:rPr>
              <w:t>15. SUTARTIES PRIEDAI</w:t>
            </w:r>
          </w:p>
        </w:tc>
      </w:tr>
      <w:tr w:rsidR="00F40D78" w14:paraId="335313DC"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35313DA" w14:textId="77777777" w:rsidR="00F40D78" w:rsidRDefault="008C00FB">
            <w:pPr>
              <w:jc w:val="center"/>
              <w:rPr>
                <w:b/>
                <w:kern w:val="2"/>
                <w:szCs w:val="24"/>
              </w:rPr>
            </w:pPr>
            <w:r>
              <w:rPr>
                <w:b/>
                <w:kern w:val="2"/>
                <w:szCs w:val="24"/>
              </w:rPr>
              <w:t>15.1. Priedas Nr. 1</w:t>
            </w:r>
          </w:p>
        </w:tc>
        <w:tc>
          <w:tcPr>
            <w:tcW w:w="6478" w:type="dxa"/>
            <w:gridSpan w:val="3"/>
            <w:tcBorders>
              <w:top w:val="single" w:sz="4" w:space="0" w:color="000000"/>
              <w:left w:val="single" w:sz="4" w:space="0" w:color="000000"/>
              <w:bottom w:val="single" w:sz="4" w:space="0" w:color="000000"/>
              <w:right w:val="single" w:sz="4" w:space="0" w:color="000000"/>
            </w:tcBorders>
          </w:tcPr>
          <w:p w14:paraId="335313DB" w14:textId="77777777" w:rsidR="00F40D78" w:rsidRDefault="008C00FB">
            <w:pPr>
              <w:jc w:val="center"/>
              <w:rPr>
                <w:b/>
                <w:kern w:val="2"/>
                <w:szCs w:val="24"/>
              </w:rPr>
            </w:pPr>
            <w:r>
              <w:rPr>
                <w:b/>
                <w:kern w:val="2"/>
                <w:szCs w:val="24"/>
              </w:rPr>
              <w:t>Techninė specifikacija</w:t>
            </w:r>
          </w:p>
        </w:tc>
      </w:tr>
      <w:tr w:rsidR="00F40D78" w14:paraId="335313DF"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335313DD" w14:textId="77777777" w:rsidR="00F40D78" w:rsidRDefault="008C00FB">
            <w:pPr>
              <w:jc w:val="center"/>
              <w:rPr>
                <w:b/>
                <w:kern w:val="2"/>
                <w:szCs w:val="24"/>
              </w:rPr>
            </w:pPr>
            <w:r>
              <w:rPr>
                <w:b/>
                <w:kern w:val="2"/>
                <w:szCs w:val="24"/>
              </w:rPr>
              <w:t>15.2. Priedas Nr. 2</w:t>
            </w:r>
          </w:p>
        </w:tc>
        <w:tc>
          <w:tcPr>
            <w:tcW w:w="6478" w:type="dxa"/>
            <w:gridSpan w:val="3"/>
            <w:tcBorders>
              <w:top w:val="single" w:sz="4" w:space="0" w:color="000000"/>
              <w:left w:val="single" w:sz="4" w:space="0" w:color="000000"/>
              <w:bottom w:val="single" w:sz="4" w:space="0" w:color="000000"/>
              <w:right w:val="single" w:sz="4" w:space="0" w:color="000000"/>
            </w:tcBorders>
          </w:tcPr>
          <w:p w14:paraId="335313DE" w14:textId="77777777" w:rsidR="00F40D78" w:rsidRDefault="008C00FB">
            <w:pPr>
              <w:jc w:val="center"/>
              <w:rPr>
                <w:b/>
                <w:kern w:val="2"/>
                <w:szCs w:val="24"/>
              </w:rPr>
            </w:pPr>
            <w:r>
              <w:rPr>
                <w:b/>
                <w:kern w:val="2"/>
                <w:szCs w:val="24"/>
              </w:rPr>
              <w:t>Pasiūlymas</w:t>
            </w:r>
          </w:p>
        </w:tc>
      </w:tr>
      <w:tr w:rsidR="00F40D78" w14:paraId="335313E1"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335313E0" w14:textId="77777777" w:rsidR="00F40D78" w:rsidRDefault="008C00FB">
            <w:pPr>
              <w:jc w:val="center"/>
              <w:rPr>
                <w:b/>
                <w:kern w:val="2"/>
                <w:szCs w:val="24"/>
              </w:rPr>
            </w:pPr>
            <w:r>
              <w:rPr>
                <w:b/>
                <w:kern w:val="2"/>
                <w:szCs w:val="24"/>
              </w:rPr>
              <w:t>16. ŠALIŲ ATSTOVŲ PARAŠAI</w:t>
            </w:r>
          </w:p>
        </w:tc>
      </w:tr>
      <w:tr w:rsidR="00F40D78" w14:paraId="335313E4"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335313E2" w14:textId="77777777" w:rsidR="00F40D78" w:rsidRDefault="008C00FB">
            <w:pPr>
              <w:jc w:val="center"/>
              <w:rPr>
                <w:b/>
                <w:kern w:val="2"/>
                <w:szCs w:val="24"/>
              </w:rPr>
            </w:pPr>
            <w:r>
              <w:rPr>
                <w:b/>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14:paraId="335313E3" w14:textId="77777777" w:rsidR="00F40D78" w:rsidRDefault="008C00FB">
            <w:pPr>
              <w:jc w:val="center"/>
              <w:rPr>
                <w:b/>
                <w:kern w:val="2"/>
                <w:szCs w:val="24"/>
              </w:rPr>
            </w:pPr>
            <w:r>
              <w:rPr>
                <w:b/>
                <w:kern w:val="2"/>
                <w:szCs w:val="24"/>
              </w:rPr>
              <w:t>TIEKĖJAS</w:t>
            </w:r>
          </w:p>
        </w:tc>
      </w:tr>
      <w:tr w:rsidR="00F40D78" w14:paraId="335313E7"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335313E5" w14:textId="77777777" w:rsidR="00F40D78" w:rsidRDefault="008C00FB">
            <w:pPr>
              <w:jc w:val="center"/>
              <w:rPr>
                <w:color w:val="4472C4"/>
                <w:kern w:val="2"/>
                <w:szCs w:val="24"/>
              </w:rPr>
            </w:pPr>
            <w:r>
              <w:rPr>
                <w:color w:val="4472C4"/>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14:paraId="335313E6" w14:textId="77777777" w:rsidR="00F40D78" w:rsidRDefault="008C00FB">
            <w:pPr>
              <w:jc w:val="center"/>
              <w:rPr>
                <w:b/>
                <w:kern w:val="2"/>
                <w:szCs w:val="24"/>
              </w:rPr>
            </w:pPr>
            <w:r>
              <w:rPr>
                <w:color w:val="4472C4"/>
                <w:kern w:val="2"/>
                <w:szCs w:val="24"/>
              </w:rPr>
              <w:t>(nurodomos atstovo pareigos, vardas, pavardė)</w:t>
            </w:r>
          </w:p>
        </w:tc>
      </w:tr>
      <w:tr w:rsidR="00F40D78" w14:paraId="335313EE"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335313E8" w14:textId="77777777" w:rsidR="00F40D78" w:rsidRDefault="00F40D78">
            <w:pPr>
              <w:jc w:val="center"/>
              <w:rPr>
                <w:b/>
                <w:color w:val="4472C4"/>
                <w:kern w:val="2"/>
                <w:szCs w:val="24"/>
              </w:rPr>
            </w:pPr>
          </w:p>
          <w:p w14:paraId="335313E9" w14:textId="77777777" w:rsidR="00F40D78" w:rsidRDefault="008C00FB">
            <w:pPr>
              <w:jc w:val="center"/>
              <w:rPr>
                <w:b/>
                <w:color w:val="4472C4"/>
                <w:kern w:val="2"/>
                <w:szCs w:val="24"/>
              </w:rPr>
            </w:pPr>
            <w:r>
              <w:rPr>
                <w:b/>
                <w:color w:val="4472C4"/>
                <w:kern w:val="2"/>
                <w:szCs w:val="24"/>
              </w:rPr>
              <w:t>(parašas)</w:t>
            </w:r>
          </w:p>
          <w:p w14:paraId="335313EA" w14:textId="77777777" w:rsidR="00F40D78" w:rsidRDefault="00F40D78">
            <w:pPr>
              <w:jc w:val="center"/>
              <w:rPr>
                <w:b/>
                <w:color w:val="4472C4"/>
                <w:kern w:val="2"/>
                <w:szCs w:val="24"/>
              </w:rPr>
            </w:pPr>
          </w:p>
          <w:p w14:paraId="335313EB" w14:textId="77777777" w:rsidR="00F40D78" w:rsidRDefault="00F40D78">
            <w:pPr>
              <w:jc w:val="center"/>
              <w:rPr>
                <w:b/>
                <w:color w:val="4472C4"/>
                <w:kern w:val="2"/>
                <w:szCs w:val="24"/>
              </w:rPr>
            </w:pPr>
          </w:p>
        </w:tc>
        <w:tc>
          <w:tcPr>
            <w:tcW w:w="4310" w:type="dxa"/>
            <w:tcBorders>
              <w:top w:val="single" w:sz="4" w:space="0" w:color="000000"/>
              <w:left w:val="single" w:sz="4" w:space="0" w:color="000000"/>
              <w:bottom w:val="single" w:sz="4" w:space="0" w:color="000000"/>
              <w:right w:val="single" w:sz="4" w:space="0" w:color="000000"/>
            </w:tcBorders>
          </w:tcPr>
          <w:p w14:paraId="335313EC" w14:textId="77777777" w:rsidR="00F40D78" w:rsidRDefault="00F40D78">
            <w:pPr>
              <w:jc w:val="center"/>
              <w:rPr>
                <w:b/>
                <w:color w:val="4472C4"/>
                <w:kern w:val="2"/>
                <w:szCs w:val="24"/>
              </w:rPr>
            </w:pPr>
          </w:p>
          <w:p w14:paraId="335313ED" w14:textId="77777777" w:rsidR="00F40D78" w:rsidRDefault="008C00FB">
            <w:pPr>
              <w:jc w:val="center"/>
              <w:rPr>
                <w:b/>
                <w:color w:val="4472C4"/>
                <w:kern w:val="2"/>
                <w:szCs w:val="24"/>
              </w:rPr>
            </w:pPr>
            <w:r>
              <w:rPr>
                <w:b/>
                <w:color w:val="4472C4"/>
                <w:kern w:val="2"/>
                <w:szCs w:val="24"/>
              </w:rPr>
              <w:t>(parašas)</w:t>
            </w:r>
          </w:p>
        </w:tc>
      </w:tr>
    </w:tbl>
    <w:p w14:paraId="335313EF" w14:textId="77777777" w:rsidR="00F40D78" w:rsidRDefault="00F40D78">
      <w:pPr>
        <w:rPr>
          <w:szCs w:val="24"/>
        </w:rPr>
      </w:pPr>
    </w:p>
    <w:p w14:paraId="335313F0" w14:textId="77777777" w:rsidR="00F40D78" w:rsidRDefault="00F40D78">
      <w:pPr>
        <w:rPr>
          <w:szCs w:val="24"/>
        </w:rPr>
      </w:pPr>
    </w:p>
    <w:p w14:paraId="335313F1" w14:textId="77777777" w:rsidR="00F40D78" w:rsidRDefault="008C00FB">
      <w:pPr>
        <w:tabs>
          <w:tab w:val="left" w:pos="5400"/>
        </w:tabs>
        <w:jc w:val="center"/>
        <w:textAlignment w:val="center"/>
      </w:pPr>
      <w:r>
        <w:rPr>
          <w:b/>
          <w:bCs/>
        </w:rPr>
        <w:t>______________</w:t>
      </w:r>
    </w:p>
    <w:sectPr w:rsidR="00F40D78">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12FD" w14:textId="77777777" w:rsidR="00C6397B" w:rsidRDefault="00C6397B">
      <w:r>
        <w:separator/>
      </w:r>
    </w:p>
  </w:endnote>
  <w:endnote w:type="continuationSeparator" w:id="0">
    <w:p w14:paraId="077D588F" w14:textId="77777777" w:rsidR="00C6397B" w:rsidRDefault="00C6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13F4" w14:textId="77777777" w:rsidR="00F40D78" w:rsidRDefault="00F40D7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F08E9" w14:textId="77777777" w:rsidR="00C6397B" w:rsidRDefault="00C6397B">
      <w:r>
        <w:separator/>
      </w:r>
    </w:p>
  </w:footnote>
  <w:footnote w:type="continuationSeparator" w:id="0">
    <w:p w14:paraId="5097F05B" w14:textId="77777777" w:rsidR="00C6397B" w:rsidRDefault="00C63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13F2" w14:textId="77777777" w:rsidR="00F40D78" w:rsidRDefault="008C00F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9</w:t>
    </w:r>
    <w:r>
      <w:rPr>
        <w:rFonts w:ascii="Arial" w:eastAsia="Arial" w:hAnsi="Arial" w:cs="Arial"/>
        <w:sz w:val="18"/>
        <w:szCs w:val="18"/>
      </w:rPr>
      <w:fldChar w:fldCharType="end"/>
    </w:r>
  </w:p>
  <w:p w14:paraId="335313F3" w14:textId="77777777" w:rsidR="00F40D78" w:rsidRDefault="00F40D7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D78"/>
    <w:rsid w:val="001561CA"/>
    <w:rsid w:val="00492120"/>
    <w:rsid w:val="00556F7A"/>
    <w:rsid w:val="0064294D"/>
    <w:rsid w:val="007A3549"/>
    <w:rsid w:val="00801B21"/>
    <w:rsid w:val="008C00FB"/>
    <w:rsid w:val="00C6397B"/>
    <w:rsid w:val="00F40D78"/>
    <w:rsid w:val="00F9666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1260"/>
  <w15:docId w15:val="{4D0080D6-E556-4ED5-A65E-33D9BF22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customStyle="1" w:styleId="FootnoteCharacters">
    <w:name w:val="Footnote Characters"/>
    <w:uiPriority w:val="99"/>
    <w:qFormat/>
    <w:rsid w:val="002C4221"/>
    <w:rPr>
      <w:vertAlign w:val="superscript"/>
    </w:rPr>
  </w:style>
  <w:style w:type="character" w:styleId="Puslapioinaosnuoroda">
    <w:name w:val="footnote reference"/>
    <w:rPr>
      <w:vertAlign w:val="superscript"/>
    </w:rPr>
  </w:style>
  <w:style w:type="character" w:customStyle="1" w:styleId="PuslapioinaostekstasDiagrama">
    <w:name w:val="Puslapio išnašos tekstas Diagrama"/>
    <w:basedOn w:val="Numatytasispastraiposriftas"/>
    <w:link w:val="Puslapioinaostekstas"/>
    <w:uiPriority w:val="99"/>
    <w:qFormat/>
    <w:rsid w:val="002C4221"/>
    <w:rPr>
      <w:rFonts w:ascii="Liberation Serif" w:eastAsia="NSimSun" w:hAnsi="Liberation Serif" w:cs="Arial"/>
      <w:kern w:val="2"/>
      <w:szCs w:val="24"/>
      <w:lang w:val="en-US" w:eastAsia="zh-CN" w:bidi="hi-IN"/>
    </w:rPr>
  </w:style>
  <w:style w:type="character" w:customStyle="1" w:styleId="BodyTextChar">
    <w:name w:val="Body Text Char"/>
    <w:basedOn w:val="Numatytasispastraiposriftas"/>
    <w:qFormat/>
    <w:rsid w:val="009E1649"/>
    <w:rPr>
      <w:rFonts w:ascii="Times New Roman" w:eastAsia="Times New Roman" w:hAnsi="Times New Roman" w:cs="Times New Roman"/>
      <w:sz w:val="24"/>
      <w:szCs w:val="20"/>
      <w:lang w:eastAsia="en-US"/>
    </w:rPr>
  </w:style>
  <w:style w:type="character" w:customStyle="1" w:styleId="BetarpDiagrama">
    <w:name w:val="Be tarpų Diagrama"/>
    <w:link w:val="Betarp"/>
    <w:uiPriority w:val="1"/>
    <w:qFormat/>
    <w:rsid w:val="002E50CF"/>
    <w:rPr>
      <w:rFonts w:ascii="Calibri" w:eastAsia="Calibri" w:hAnsi="Calibri"/>
      <w:sz w:val="22"/>
      <w:szCs w:val="22"/>
    </w:rPr>
  </w:style>
  <w:style w:type="character" w:customStyle="1" w:styleId="Numatytasispastraiposriftas1">
    <w:name w:val="Numatytasis pastraipos šriftas1"/>
    <w:qFormat/>
    <w:rsid w:val="00B6329E"/>
  </w:style>
  <w:style w:type="character" w:customStyle="1" w:styleId="Other">
    <w:name w:val="Other_"/>
    <w:basedOn w:val="Numatytasispastraiposriftas"/>
    <w:qFormat/>
    <w:rsid w:val="001C091B"/>
    <w:rPr>
      <w:rFonts w:ascii="Times New Roman" w:eastAsia="Times New Roman" w:hAnsi="Times New Roman" w:cs="Times New Roman"/>
      <w:i/>
      <w:iCs/>
      <w:color w:val="000000"/>
    </w:rPr>
  </w:style>
  <w:style w:type="character" w:customStyle="1" w:styleId="SraopastraipaDiagrama">
    <w:name w:val="Sąrašo pastraipa Diagrama"/>
    <w:link w:val="Sraopastraipa"/>
    <w:uiPriority w:val="34"/>
    <w:qFormat/>
    <w:locked/>
    <w:rsid w:val="00F073C3"/>
    <w:rPr>
      <w:rFonts w:ascii="Liberation Serif" w:eastAsia="NSimSun" w:hAnsi="Liberation Serif" w:cs="Arial"/>
      <w:kern w:val="2"/>
      <w:szCs w:val="24"/>
      <w:lang w:val="en-US" w:eastAsia="zh-CN" w:bidi="hi-IN"/>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Standard">
    <w:name w:val="Standard"/>
    <w:qFormat/>
    <w:rsid w:val="002C4221"/>
    <w:pPr>
      <w:textAlignment w:val="baseline"/>
    </w:pPr>
    <w:rPr>
      <w:rFonts w:ascii="Liberation Serif" w:eastAsia="NSimSun" w:hAnsi="Liberation Serif" w:cs="Arial"/>
      <w:kern w:val="2"/>
      <w:szCs w:val="24"/>
      <w:lang w:val="en-US" w:eastAsia="zh-CN" w:bidi="hi-IN"/>
    </w:rPr>
  </w:style>
  <w:style w:type="paragraph" w:styleId="Puslapioinaostekstas">
    <w:name w:val="footnote text"/>
    <w:basedOn w:val="prastasis"/>
    <w:link w:val="PuslapioinaostekstasDiagrama"/>
    <w:uiPriority w:val="99"/>
    <w:rsid w:val="002C4221"/>
    <w:pPr>
      <w:textAlignment w:val="baseline"/>
    </w:pPr>
    <w:rPr>
      <w:rFonts w:ascii="Liberation Serif" w:eastAsia="NSimSun" w:hAnsi="Liberation Serif" w:cs="Arial"/>
      <w:kern w:val="2"/>
      <w:szCs w:val="24"/>
      <w:lang w:val="en-US" w:eastAsia="zh-CN" w:bidi="hi-IN"/>
    </w:rPr>
  </w:style>
  <w:style w:type="paragraph" w:styleId="prastasiniatinklio">
    <w:name w:val="Normal (Web)"/>
    <w:basedOn w:val="prastasis"/>
    <w:uiPriority w:val="99"/>
    <w:unhideWhenUsed/>
    <w:qFormat/>
    <w:rsid w:val="002C4221"/>
    <w:pPr>
      <w:spacing w:beforeAutospacing="1" w:afterAutospacing="1"/>
      <w:ind w:firstLine="680"/>
      <w:jc w:val="both"/>
    </w:pPr>
    <w:rPr>
      <w:szCs w:val="24"/>
      <w:lang w:eastAsia="en-GB"/>
    </w:rPr>
  </w:style>
  <w:style w:type="paragraph" w:styleId="Betarp">
    <w:name w:val="No Spacing"/>
    <w:link w:val="BetarpDiagrama"/>
    <w:uiPriority w:val="1"/>
    <w:qFormat/>
    <w:rsid w:val="002E50CF"/>
    <w:pPr>
      <w:ind w:firstLine="680"/>
      <w:jc w:val="both"/>
    </w:pPr>
    <w:rPr>
      <w:rFonts w:ascii="Calibri" w:eastAsia="Calibri" w:hAnsi="Calibri"/>
      <w:sz w:val="22"/>
      <w:szCs w:val="22"/>
    </w:rPr>
  </w:style>
  <w:style w:type="paragraph" w:customStyle="1" w:styleId="Other0">
    <w:name w:val="Other"/>
    <w:basedOn w:val="Standard"/>
    <w:qFormat/>
    <w:rsid w:val="001269EF"/>
    <w:pPr>
      <w:widowControl w:val="0"/>
      <w:spacing w:line="276" w:lineRule="auto"/>
    </w:pPr>
    <w:rPr>
      <w:i/>
      <w:iCs/>
      <w:sz w:val="20"/>
      <w:szCs w:val="22"/>
    </w:rPr>
  </w:style>
  <w:style w:type="paragraph" w:styleId="Sraopastraipa">
    <w:name w:val="List Paragraph"/>
    <w:basedOn w:val="Standard"/>
    <w:link w:val="SraopastraipaDiagrama"/>
    <w:uiPriority w:val="34"/>
    <w:qFormat/>
    <w:rsid w:val="00F073C3"/>
    <w:pPr>
      <w:spacing w:after="160"/>
      <w:ind w:left="720"/>
      <w:contextualSpacing/>
    </w:p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9</Pages>
  <Words>12210</Words>
  <Characters>6961</Characters>
  <Application>Microsoft Office Word</Application>
  <DocSecurity>0</DocSecurity>
  <Lines>58</Lines>
  <Paragraphs>38</Paragraphs>
  <ScaleCrop>false</ScaleCrop>
  <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2025-03-06T12:16:00Z</dcterms:created>
  <dc:creator>Rasa Politikienė</dc:creator>
  <dc:language>en-US</dc:language>
  <cp:lastModifiedBy>Henrikas Vaicekauskas</cp:lastModifiedBy>
  <cp:lastPrinted>2017-06-29T23:42:00Z</cp:lastPrinted>
  <dcterms:modified xsi:type="dcterms:W3CDTF">2025-03-20T06:21:00Z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