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710A" w14:textId="7FD188B0" w:rsidR="00F377E7" w:rsidRPr="004A33D1" w:rsidRDefault="00342BCD" w:rsidP="00F377E7">
      <w:pPr>
        <w:pStyle w:val="Header"/>
        <w:jc w:val="right"/>
      </w:pPr>
      <w:r w:rsidRPr="004A33D1">
        <w:rPr>
          <w:rFonts w:ascii="Arial" w:hAnsi="Arial"/>
        </w:rPr>
        <w:t xml:space="preserve">             </w:t>
      </w:r>
      <w:r w:rsidR="00F377E7" w:rsidRPr="004A33D1">
        <w:rPr>
          <w:rFonts w:ascii="Arial" w:hAnsi="Arial"/>
        </w:rPr>
        <w:t>Atviro konkurso Specialiųjų sąlygų priedas</w:t>
      </w:r>
      <w:r w:rsidR="004A33D1">
        <w:rPr>
          <w:rFonts w:ascii="Arial" w:hAnsi="Arial"/>
        </w:rPr>
        <w:t xml:space="preserve"> Nr.</w:t>
      </w:r>
      <w:r w:rsidR="004A33D1" w:rsidRPr="004A33D1">
        <w:rPr>
          <w:rFonts w:ascii="Arial" w:hAnsi="Arial"/>
        </w:rPr>
        <w:t xml:space="preserve"> 7</w:t>
      </w:r>
    </w:p>
    <w:p w14:paraId="04077204" w14:textId="77777777" w:rsidR="00F377E7" w:rsidRPr="004A33D1" w:rsidRDefault="00F377E7" w:rsidP="00F377E7">
      <w:pPr>
        <w:tabs>
          <w:tab w:val="left" w:pos="567"/>
        </w:tabs>
        <w:contextualSpacing/>
        <w:jc w:val="center"/>
        <w:rPr>
          <w:rFonts w:ascii="Arial" w:hAnsi="Arial"/>
        </w:rPr>
      </w:pPr>
    </w:p>
    <w:p w14:paraId="37FC854E" w14:textId="77777777" w:rsidR="00FD540F" w:rsidRPr="004A33D1" w:rsidRDefault="00FD540F" w:rsidP="00FD540F">
      <w:pPr>
        <w:tabs>
          <w:tab w:val="left" w:pos="567"/>
        </w:tabs>
        <w:contextualSpacing/>
        <w:rPr>
          <w:rFonts w:ascii="Arial" w:hAnsi="Arial"/>
        </w:rPr>
      </w:pPr>
    </w:p>
    <w:p w14:paraId="33F255E9" w14:textId="77777777" w:rsidR="00FD540F" w:rsidRDefault="00FD540F" w:rsidP="00FD540F">
      <w:pPr>
        <w:tabs>
          <w:tab w:val="left" w:pos="567"/>
        </w:tabs>
        <w:contextualSpacing/>
        <w:rPr>
          <w:rFonts w:ascii="Arial" w:hAnsi="Arial"/>
        </w:rPr>
      </w:pPr>
    </w:p>
    <w:p w14:paraId="634E8BEF" w14:textId="3E0D3896" w:rsidR="00FD540F" w:rsidRDefault="00FD540F" w:rsidP="00FD540F">
      <w:pPr>
        <w:pBdr>
          <w:top w:val="single" w:sz="4" w:space="1" w:color="auto"/>
        </w:pBdr>
        <w:tabs>
          <w:tab w:val="left" w:pos="567"/>
        </w:tabs>
        <w:contextualSpacing/>
      </w:pPr>
      <w:r>
        <w:rPr>
          <w:rFonts w:ascii="Arial" w:hAnsi="Arial"/>
        </w:rPr>
        <w:t>(</w:t>
      </w:r>
      <w:r w:rsidR="004A33D1">
        <w:rPr>
          <w:rFonts w:ascii="Arial" w:hAnsi="Arial"/>
          <w:i/>
        </w:rPr>
        <w:t>Rangovo</w:t>
      </w:r>
      <w:r>
        <w:rPr>
          <w:rFonts w:ascii="Arial" w:hAnsi="Arial"/>
          <w:i/>
        </w:rPr>
        <w:t xml:space="preserve"> pavadinimas, įmonės kodas, adresas</w:t>
      </w:r>
      <w:r>
        <w:rPr>
          <w:rFonts w:ascii="Arial" w:hAnsi="Arial"/>
        </w:rPr>
        <w:t>)</w:t>
      </w:r>
    </w:p>
    <w:p w14:paraId="094D7A0D" w14:textId="77777777" w:rsidR="007C78C6" w:rsidRDefault="007C78C6">
      <w:pPr>
        <w:rPr>
          <w:rFonts w:ascii="Arial" w:hAnsi="Arial"/>
          <w:i/>
          <w:iCs/>
        </w:rPr>
      </w:pPr>
    </w:p>
    <w:p w14:paraId="27BFFEA0" w14:textId="77777777" w:rsidR="00FD540F" w:rsidRDefault="00FD540F">
      <w:pPr>
        <w:jc w:val="center"/>
        <w:rPr>
          <w:rFonts w:ascii="Arial" w:hAnsi="Arial"/>
          <w:b/>
          <w:bCs/>
        </w:rPr>
      </w:pPr>
    </w:p>
    <w:p w14:paraId="2828545F" w14:textId="02AC9675" w:rsidR="007E0BDD" w:rsidRDefault="004A33D1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RANGOVO</w:t>
      </w:r>
      <w:r w:rsidR="005E5E20">
        <w:rPr>
          <w:rFonts w:ascii="Arial" w:hAnsi="Arial"/>
          <w:b/>
          <w:bCs/>
        </w:rPr>
        <w:t xml:space="preserve"> DEKLARACIJA ŽALIEJI REIKALAVIMAI</w:t>
      </w:r>
    </w:p>
    <w:p w14:paraId="722868C5" w14:textId="77777777" w:rsidR="007E0BDD" w:rsidRDefault="007E0BDD" w:rsidP="00FD540F">
      <w:pPr>
        <w:tabs>
          <w:tab w:val="left" w:pos="567"/>
        </w:tabs>
        <w:contextualSpacing/>
        <w:rPr>
          <w:rFonts w:ascii="Arial" w:hAnsi="Arial"/>
        </w:rPr>
      </w:pPr>
    </w:p>
    <w:p w14:paraId="13484CA6" w14:textId="77777777" w:rsidR="007E0BDD" w:rsidRDefault="005E5E20">
      <w:pPr>
        <w:tabs>
          <w:tab w:val="left" w:pos="567"/>
        </w:tabs>
        <w:contextualSpacing/>
        <w:jc w:val="center"/>
        <w:rPr>
          <w:rFonts w:ascii="Arial" w:hAnsi="Arial"/>
        </w:rPr>
      </w:pPr>
      <w:r>
        <w:rPr>
          <w:rFonts w:ascii="Arial" w:hAnsi="Arial"/>
        </w:rPr>
        <w:t>_________</w:t>
      </w:r>
    </w:p>
    <w:p w14:paraId="57B1322D" w14:textId="77777777" w:rsidR="007E0BDD" w:rsidRDefault="005E5E20">
      <w:pPr>
        <w:pStyle w:val="NoSpacing"/>
        <w:spacing w:before="120" w:line="276" w:lineRule="auto"/>
        <w:jc w:val="center"/>
      </w:pPr>
      <w:r>
        <w:rPr>
          <w:rFonts w:ascii="Arial" w:hAnsi="Arial"/>
        </w:rPr>
        <w:t>(data)</w:t>
      </w:r>
    </w:p>
    <w:p w14:paraId="43DED931" w14:textId="77777777" w:rsidR="007E0BDD" w:rsidRDefault="007E0BDD">
      <w:pPr>
        <w:pStyle w:val="NoSpacing"/>
        <w:spacing w:before="120" w:line="276" w:lineRule="auto"/>
        <w:jc w:val="center"/>
        <w:rPr>
          <w:rFonts w:ascii="Arial" w:hAnsi="Arial"/>
          <w:i/>
          <w:iCs/>
        </w:rPr>
      </w:pPr>
    </w:p>
    <w:p w14:paraId="4DB1F714" w14:textId="263F2608" w:rsidR="00141096" w:rsidRDefault="005E5E20" w:rsidP="002B111F">
      <w:pPr>
        <w:pStyle w:val="NoSpacing"/>
        <w:spacing w:before="120" w:line="360" w:lineRule="auto"/>
        <w:jc w:val="both"/>
        <w:rPr>
          <w:rFonts w:ascii="Arial" w:hAnsi="Arial"/>
        </w:rPr>
      </w:pPr>
      <w:r w:rsidRPr="007129F4">
        <w:rPr>
          <w:rFonts w:ascii="Arial" w:hAnsi="Arial"/>
          <w:i/>
          <w:iCs/>
        </w:rPr>
        <w:t>......................................(įrašomas įmonės pavadinimas)</w:t>
      </w:r>
      <w:r w:rsidRPr="007129F4">
        <w:rPr>
          <w:rFonts w:ascii="Arial" w:hAnsi="Arial"/>
        </w:rPr>
        <w:t xml:space="preserve">, atstovaujama ................(įrašomas įmonę atstovaujantis asmuo: pareigos, vardas, pavardė), </w:t>
      </w:r>
      <w:bookmarkStart w:id="0" w:name="_Hlk128910446"/>
      <w:r w:rsidRPr="007129F4">
        <w:rPr>
          <w:rFonts w:ascii="Arial" w:hAnsi="Arial"/>
        </w:rPr>
        <w:t xml:space="preserve">pasižadu </w:t>
      </w:r>
      <w:r w:rsidRPr="004A33D1">
        <w:rPr>
          <w:rFonts w:ascii="Arial" w:hAnsi="Arial"/>
        </w:rPr>
        <w:t>užtikrinti</w:t>
      </w:r>
      <w:r w:rsidR="004A33D1">
        <w:rPr>
          <w:rFonts w:ascii="Arial" w:hAnsi="Arial"/>
        </w:rPr>
        <w:t xml:space="preserve"> </w:t>
      </w:r>
      <w:r w:rsidR="004A33D1" w:rsidRPr="00C3397A">
        <w:rPr>
          <w:rFonts w:ascii="Arial" w:hAnsi="Arial"/>
        </w:rPr>
        <w:t xml:space="preserve">Atviro konkurso </w:t>
      </w:r>
      <w:r w:rsidR="00342BCD" w:rsidRPr="004A33D1">
        <w:rPr>
          <w:rFonts w:ascii="Arial" w:hAnsi="Arial"/>
        </w:rPr>
        <w:t>Specialiųjų  sąlygų</w:t>
      </w:r>
      <w:r w:rsidRPr="004A33D1">
        <w:rPr>
          <w:rFonts w:ascii="Arial" w:hAnsi="Arial"/>
        </w:rPr>
        <w:t xml:space="preserve"> 1 priedo</w:t>
      </w:r>
      <w:r w:rsidRPr="004A33D1">
        <w:rPr>
          <w:rFonts w:ascii="Arial" w:hAnsi="Arial"/>
          <w:i/>
          <w:iCs/>
        </w:rPr>
        <w:t xml:space="preserve"> „</w:t>
      </w:r>
      <w:r w:rsidR="00342BCD" w:rsidRPr="004A33D1">
        <w:rPr>
          <w:rFonts w:ascii="Arial" w:hAnsi="Arial"/>
        </w:rPr>
        <w:t>Miško rekreacinių objektų rekonstrukcijos ir atnaujinimo darbų p</w:t>
      </w:r>
      <w:r w:rsidR="00342BCD" w:rsidRPr="007129F4">
        <w:rPr>
          <w:rFonts w:ascii="Arial" w:hAnsi="Arial"/>
        </w:rPr>
        <w:t>agal vieningo valstybės įmonės Valstybinių miškų urėdijos statomų rekreacinių objektų stiliaus sukūrimo projektą, pirkimo</w:t>
      </w:r>
      <w:r w:rsidR="00342BCD" w:rsidRPr="007129F4">
        <w:rPr>
          <w:rFonts w:ascii="Arial" w:hAnsi="Arial"/>
          <w:b/>
          <w:bCs/>
        </w:rPr>
        <w:t xml:space="preserve"> </w:t>
      </w:r>
      <w:r w:rsidR="00342BCD" w:rsidRPr="007129F4">
        <w:rPr>
          <w:rFonts w:ascii="Arial" w:hAnsi="Arial"/>
          <w:bCs/>
          <w:lang w:eastAsia="lt-LT"/>
        </w:rPr>
        <w:t>techninė specifikacija</w:t>
      </w:r>
      <w:r w:rsidRPr="007129F4">
        <w:rPr>
          <w:rFonts w:ascii="Arial" w:hAnsi="Arial"/>
          <w:i/>
        </w:rPr>
        <w:t xml:space="preserve">“ </w:t>
      </w:r>
      <w:r w:rsidR="00342BCD" w:rsidRPr="007129F4">
        <w:rPr>
          <w:rFonts w:ascii="Arial" w:hAnsi="Arial"/>
          <w:i/>
        </w:rPr>
        <w:t>3.1</w:t>
      </w:r>
      <w:r w:rsidRPr="007129F4">
        <w:rPr>
          <w:rFonts w:ascii="Arial" w:hAnsi="Arial"/>
          <w:i/>
        </w:rPr>
        <w:t xml:space="preserve"> p.</w:t>
      </w:r>
      <w:r w:rsidRPr="007129F4">
        <w:rPr>
          <w:rStyle w:val="FootnoteReference"/>
          <w:rFonts w:ascii="Arial" w:hAnsi="Arial"/>
          <w:i/>
        </w:rPr>
        <w:footnoteReference w:id="1"/>
      </w:r>
      <w:r w:rsidRPr="007129F4">
        <w:rPr>
          <w:rFonts w:ascii="Arial" w:hAnsi="Arial"/>
          <w:i/>
        </w:rPr>
        <w:t xml:space="preserve"> </w:t>
      </w:r>
      <w:r w:rsidRPr="007129F4">
        <w:rPr>
          <w:rFonts w:ascii="Arial" w:hAnsi="Arial"/>
        </w:rPr>
        <w:t>numatytus reikalavimus ir išvardintus šioje deklaracijoje  sutarties vykdymo metu.</w:t>
      </w:r>
      <w:bookmarkEnd w:id="0"/>
    </w:p>
    <w:p w14:paraId="36CE35A2" w14:textId="77777777" w:rsidR="00200D1B" w:rsidRPr="007129F4" w:rsidRDefault="00200D1B" w:rsidP="002B111F">
      <w:pPr>
        <w:pStyle w:val="NoSpacing"/>
        <w:spacing w:before="120" w:line="360" w:lineRule="auto"/>
        <w:jc w:val="both"/>
        <w:rPr>
          <w:rFonts w:ascii="Arial" w:hAnsi="Arial"/>
          <w:i/>
        </w:rPr>
      </w:pPr>
    </w:p>
    <w:p w14:paraId="7A346E2A" w14:textId="77777777" w:rsidR="007E0BDD" w:rsidRPr="007129F4" w:rsidRDefault="005E5E20">
      <w:pPr>
        <w:pStyle w:val="NoSpacing"/>
        <w:spacing w:line="276" w:lineRule="auto"/>
        <w:jc w:val="center"/>
        <w:rPr>
          <w:rFonts w:ascii="Arial" w:hAnsi="Arial"/>
        </w:rPr>
      </w:pPr>
      <w:r w:rsidRPr="007129F4">
        <w:rPr>
          <w:rFonts w:ascii="Arial" w:hAnsi="Arial"/>
        </w:rPr>
        <w:t>______________________________________________________</w:t>
      </w:r>
    </w:p>
    <w:p w14:paraId="487337DE" w14:textId="77777777" w:rsidR="007E0BDD" w:rsidRPr="007129F4" w:rsidRDefault="005E5E20">
      <w:pPr>
        <w:pStyle w:val="NoSpacing"/>
        <w:spacing w:line="276" w:lineRule="auto"/>
        <w:jc w:val="center"/>
        <w:rPr>
          <w:rFonts w:ascii="Arial" w:hAnsi="Arial"/>
        </w:rPr>
      </w:pPr>
      <w:r w:rsidRPr="007129F4">
        <w:rPr>
          <w:rFonts w:ascii="Arial" w:hAnsi="Arial"/>
        </w:rPr>
        <w:t>(Teikėjo vadovo arba jo įgalioto asmens pareigos, vardas, pavardė, parašas)</w:t>
      </w:r>
    </w:p>
    <w:p w14:paraId="07332E2C" w14:textId="77777777" w:rsidR="007E0BDD" w:rsidRDefault="007E0BDD">
      <w:pPr>
        <w:tabs>
          <w:tab w:val="left" w:pos="567"/>
        </w:tabs>
        <w:contextualSpacing/>
        <w:jc w:val="center"/>
        <w:rPr>
          <w:rFonts w:ascii="Arial" w:hAnsi="Arial"/>
        </w:rPr>
      </w:pPr>
    </w:p>
    <w:p w14:paraId="0FF202D8" w14:textId="77777777" w:rsidR="007E0BDD" w:rsidRDefault="007E0BDD">
      <w:pPr>
        <w:tabs>
          <w:tab w:val="left" w:pos="567"/>
        </w:tabs>
        <w:contextualSpacing/>
        <w:jc w:val="center"/>
        <w:rPr>
          <w:rFonts w:ascii="Arial" w:hAnsi="Arial"/>
        </w:rPr>
      </w:pPr>
    </w:p>
    <w:p w14:paraId="2C987BE8" w14:textId="77777777" w:rsidR="007E0BDD" w:rsidRDefault="007E0BDD">
      <w:pPr>
        <w:tabs>
          <w:tab w:val="left" w:pos="567"/>
        </w:tabs>
        <w:contextualSpacing/>
        <w:jc w:val="center"/>
        <w:rPr>
          <w:rFonts w:ascii="Arial" w:hAnsi="Arial"/>
        </w:rPr>
      </w:pPr>
    </w:p>
    <w:p w14:paraId="69A981FB" w14:textId="77777777" w:rsidR="002B111F" w:rsidRDefault="002B111F">
      <w:pPr>
        <w:tabs>
          <w:tab w:val="left" w:pos="567"/>
        </w:tabs>
        <w:contextualSpacing/>
        <w:jc w:val="center"/>
        <w:rPr>
          <w:rFonts w:ascii="Arial" w:hAnsi="Arial"/>
        </w:rPr>
      </w:pPr>
    </w:p>
    <w:p w14:paraId="5434F248" w14:textId="77777777" w:rsidR="002B111F" w:rsidRDefault="002B111F">
      <w:pPr>
        <w:tabs>
          <w:tab w:val="left" w:pos="567"/>
        </w:tabs>
        <w:contextualSpacing/>
        <w:jc w:val="center"/>
        <w:rPr>
          <w:rFonts w:ascii="Arial" w:hAnsi="Arial"/>
        </w:rPr>
      </w:pPr>
    </w:p>
    <w:p w14:paraId="7325A811" w14:textId="77777777" w:rsidR="000848EE" w:rsidRDefault="000848EE">
      <w:pPr>
        <w:tabs>
          <w:tab w:val="left" w:pos="567"/>
        </w:tabs>
        <w:contextualSpacing/>
        <w:jc w:val="center"/>
        <w:rPr>
          <w:rFonts w:ascii="Arial" w:hAnsi="Arial"/>
        </w:rPr>
      </w:pPr>
    </w:p>
    <w:p w14:paraId="49F75805" w14:textId="77777777" w:rsidR="000848EE" w:rsidRDefault="000848EE">
      <w:pPr>
        <w:tabs>
          <w:tab w:val="left" w:pos="567"/>
        </w:tabs>
        <w:contextualSpacing/>
        <w:jc w:val="center"/>
        <w:rPr>
          <w:rFonts w:ascii="Arial" w:hAnsi="Arial"/>
        </w:rPr>
      </w:pPr>
    </w:p>
    <w:p w14:paraId="4B744624" w14:textId="77777777" w:rsidR="000848EE" w:rsidRDefault="000848EE">
      <w:pPr>
        <w:tabs>
          <w:tab w:val="left" w:pos="567"/>
        </w:tabs>
        <w:contextualSpacing/>
        <w:jc w:val="center"/>
        <w:rPr>
          <w:rFonts w:ascii="Arial" w:hAnsi="Arial"/>
        </w:rPr>
      </w:pPr>
    </w:p>
    <w:p w14:paraId="781CCC99" w14:textId="77777777" w:rsidR="000848EE" w:rsidRDefault="000848EE">
      <w:pPr>
        <w:tabs>
          <w:tab w:val="left" w:pos="567"/>
        </w:tabs>
        <w:contextualSpacing/>
        <w:jc w:val="center"/>
        <w:rPr>
          <w:rFonts w:ascii="Arial" w:hAnsi="Arial"/>
        </w:rPr>
      </w:pPr>
    </w:p>
    <w:p w14:paraId="0FCF6AAA" w14:textId="77777777" w:rsidR="000848EE" w:rsidRDefault="000848EE">
      <w:pPr>
        <w:tabs>
          <w:tab w:val="left" w:pos="567"/>
        </w:tabs>
        <w:contextualSpacing/>
        <w:jc w:val="center"/>
        <w:rPr>
          <w:rFonts w:ascii="Arial" w:hAnsi="Arial"/>
        </w:rPr>
      </w:pPr>
    </w:p>
    <w:p w14:paraId="4775D7A9" w14:textId="77777777" w:rsidR="000848EE" w:rsidRDefault="000848EE">
      <w:pPr>
        <w:tabs>
          <w:tab w:val="left" w:pos="567"/>
        </w:tabs>
        <w:contextualSpacing/>
        <w:jc w:val="center"/>
        <w:rPr>
          <w:rFonts w:ascii="Arial" w:hAnsi="Arial"/>
        </w:rPr>
      </w:pPr>
    </w:p>
    <w:p w14:paraId="295E3AE4" w14:textId="77777777" w:rsidR="000848EE" w:rsidRDefault="000848EE">
      <w:pPr>
        <w:tabs>
          <w:tab w:val="left" w:pos="567"/>
        </w:tabs>
        <w:contextualSpacing/>
        <w:jc w:val="center"/>
        <w:rPr>
          <w:rFonts w:ascii="Arial" w:hAnsi="Arial"/>
        </w:rPr>
      </w:pPr>
    </w:p>
    <w:sectPr w:rsidR="000848EE" w:rsidSect="0073420C">
      <w:pgSz w:w="11906" w:h="16838"/>
      <w:pgMar w:top="851" w:right="567" w:bottom="1440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1654E" w14:textId="77777777" w:rsidR="006A5C98" w:rsidRDefault="006A5C98">
      <w:pPr>
        <w:spacing w:after="0" w:line="240" w:lineRule="auto"/>
      </w:pPr>
      <w:r>
        <w:separator/>
      </w:r>
    </w:p>
  </w:endnote>
  <w:endnote w:type="continuationSeparator" w:id="0">
    <w:p w14:paraId="34703A1B" w14:textId="77777777" w:rsidR="006A5C98" w:rsidRDefault="006A5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8E108" w14:textId="77777777" w:rsidR="006A5C98" w:rsidRDefault="006A5C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856B8B" w14:textId="77777777" w:rsidR="006A5C98" w:rsidRDefault="006A5C98">
      <w:pPr>
        <w:spacing w:after="0" w:line="240" w:lineRule="auto"/>
      </w:pPr>
      <w:r>
        <w:continuationSeparator/>
      </w:r>
    </w:p>
  </w:footnote>
  <w:footnote w:id="1">
    <w:p w14:paraId="7E304452" w14:textId="3AA8A001" w:rsidR="00FF0AFA" w:rsidRPr="00FF0AFA" w:rsidRDefault="005E5E20" w:rsidP="00FF0AFA">
      <w:pPr>
        <w:tabs>
          <w:tab w:val="left" w:pos="567"/>
          <w:tab w:val="left" w:pos="5103"/>
          <w:tab w:val="left" w:pos="5387"/>
        </w:tabs>
        <w:jc w:val="both"/>
        <w:rPr>
          <w:rFonts w:ascii="Arial" w:hAnsi="Arial"/>
        </w:rPr>
      </w:pPr>
      <w:r w:rsidRPr="007129F4">
        <w:rPr>
          <w:rStyle w:val="FootnoteReference"/>
          <w:rFonts w:ascii="Arial" w:hAnsi="Arial"/>
        </w:rPr>
        <w:footnoteRef/>
      </w:r>
      <w:r w:rsidRPr="007129F4">
        <w:rPr>
          <w:rFonts w:ascii="Arial" w:hAnsi="Arial"/>
        </w:rPr>
        <w:t xml:space="preserve"> </w:t>
      </w:r>
      <w:r w:rsidR="00FF0AFA" w:rsidRPr="00FF0AFA">
        <w:rPr>
          <w:rFonts w:ascii="Arial" w:hAnsi="Arial"/>
          <w:sz w:val="16"/>
          <w:szCs w:val="16"/>
        </w:rPr>
        <w:t>3.1</w:t>
      </w:r>
      <w:r w:rsidR="00FF0AFA" w:rsidRPr="00796506">
        <w:rPr>
          <w:rFonts w:ascii="Arial" w:hAnsi="Arial"/>
          <w:sz w:val="28"/>
          <w:szCs w:val="28"/>
        </w:rPr>
        <w:t>.</w:t>
      </w:r>
      <w:bookmarkStart w:id="1" w:name="_Hlk193202189"/>
      <w:r w:rsidR="00FF0AFA" w:rsidRPr="00636975">
        <w:rPr>
          <w:rFonts w:ascii="Arial" w:hAnsi="Arial"/>
          <w:sz w:val="16"/>
          <w:szCs w:val="16"/>
        </w:rPr>
        <w:t>Visiems produktams naudojamiems Darbų atlikimui bus taikomi LR aplinkos ministro 2011 m. birželio 28 d. įsakymu Nr. D1-508 (galiojanti redakcija nuo 202</w:t>
      </w:r>
      <w:r w:rsidR="00796506" w:rsidRPr="00636975">
        <w:rPr>
          <w:rFonts w:ascii="Arial" w:hAnsi="Arial"/>
          <w:sz w:val="16"/>
          <w:szCs w:val="16"/>
        </w:rPr>
        <w:t>5</w:t>
      </w:r>
      <w:r w:rsidR="00FF0AFA" w:rsidRPr="00636975">
        <w:rPr>
          <w:rFonts w:ascii="Arial" w:hAnsi="Arial"/>
          <w:sz w:val="16"/>
          <w:szCs w:val="16"/>
        </w:rPr>
        <w:t xml:space="preserve">-01-01) patvirtinti minimalūs aplinkos apsaugos kriterijai. Aplinkos apsaugos kriterijai nustatyti pagal Tvarkos aprašo </w:t>
      </w:r>
      <w:r w:rsidR="00FF0AFA" w:rsidRPr="00636975">
        <w:rPr>
          <w:rFonts w:ascii="Arial" w:hAnsi="Arial"/>
          <w:sz w:val="16"/>
          <w:szCs w:val="16"/>
          <w:lang w:eastAsia="lt-LT"/>
        </w:rPr>
        <w:t>4.1 papunktį: Tvarkos aprašo 1 priedo 13 punktas „</w:t>
      </w:r>
      <w:r w:rsidR="00FF0AFA" w:rsidRPr="00636975">
        <w:rPr>
          <w:rFonts w:ascii="Arial" w:hAnsi="Arial"/>
          <w:sz w:val="16"/>
          <w:szCs w:val="16"/>
          <w:lang w:eastAsia="en-GB"/>
        </w:rPr>
        <w:t xml:space="preserve">statybinės medžiagos″, </w:t>
      </w:r>
      <w:r w:rsidR="00FF0AFA" w:rsidRPr="00636975">
        <w:rPr>
          <w:rFonts w:ascii="Arial" w:hAnsi="Arial"/>
          <w:sz w:val="16"/>
          <w:szCs w:val="16"/>
          <w:lang w:eastAsia="lt-LT"/>
        </w:rPr>
        <w:t xml:space="preserve">Tvarkos aprašo 2 priedo </w:t>
      </w:r>
      <w:r w:rsidR="00FF0AFA" w:rsidRPr="00636975">
        <w:rPr>
          <w:rFonts w:ascii="Arial" w:hAnsi="Arial"/>
          <w:sz w:val="16"/>
          <w:szCs w:val="16"/>
        </w:rPr>
        <w:t>XIII skyriaus „ STATYBINĖS MEDŽIAGOS″ 16.1 papunktis: „ne mažiau kaip 80 proc. statiniuose naudojamos medienos, medienos medžiagų ir gaminių turi būti iš miškų, sertifikuotų naudojant FSC ar PEFC miškų sertifikavimo sistemas arba lygiavertes sertifikavimo sistemas.″</w:t>
      </w:r>
    </w:p>
    <w:bookmarkEnd w:id="1"/>
    <w:p w14:paraId="1559D177" w14:textId="77777777" w:rsidR="008A441A" w:rsidRPr="00FF0AFA" w:rsidRDefault="008A441A" w:rsidP="007D3579">
      <w:pPr>
        <w:tabs>
          <w:tab w:val="left" w:pos="567"/>
          <w:tab w:val="left" w:pos="5103"/>
          <w:tab w:val="left" w:pos="5387"/>
        </w:tabs>
        <w:jc w:val="both"/>
        <w:rPr>
          <w:rFonts w:ascii="Arial" w:hAnsi="Arial"/>
          <w:sz w:val="18"/>
          <w:szCs w:val="18"/>
          <w:lang w:eastAsia="lt-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DD"/>
    <w:rsid w:val="000848EE"/>
    <w:rsid w:val="001211FA"/>
    <w:rsid w:val="0014037E"/>
    <w:rsid w:val="00141096"/>
    <w:rsid w:val="00200D1B"/>
    <w:rsid w:val="00263C18"/>
    <w:rsid w:val="002A0143"/>
    <w:rsid w:val="002B111F"/>
    <w:rsid w:val="002B5D6D"/>
    <w:rsid w:val="00342BCD"/>
    <w:rsid w:val="004A33D1"/>
    <w:rsid w:val="004D69F8"/>
    <w:rsid w:val="00523E00"/>
    <w:rsid w:val="00560304"/>
    <w:rsid w:val="005E5E20"/>
    <w:rsid w:val="005E74C0"/>
    <w:rsid w:val="00626E99"/>
    <w:rsid w:val="00634EF0"/>
    <w:rsid w:val="00636975"/>
    <w:rsid w:val="006A1A02"/>
    <w:rsid w:val="006A5C98"/>
    <w:rsid w:val="006B574E"/>
    <w:rsid w:val="006C62FF"/>
    <w:rsid w:val="007129F4"/>
    <w:rsid w:val="0073420C"/>
    <w:rsid w:val="0079627D"/>
    <w:rsid w:val="00796506"/>
    <w:rsid w:val="00797301"/>
    <w:rsid w:val="007A208B"/>
    <w:rsid w:val="007C78C6"/>
    <w:rsid w:val="007D3579"/>
    <w:rsid w:val="007D78E7"/>
    <w:rsid w:val="007E0BDD"/>
    <w:rsid w:val="008A441A"/>
    <w:rsid w:val="00AD485E"/>
    <w:rsid w:val="00B73805"/>
    <w:rsid w:val="00BA1006"/>
    <w:rsid w:val="00BA2283"/>
    <w:rsid w:val="00BD3138"/>
    <w:rsid w:val="00D92DFA"/>
    <w:rsid w:val="00DF555A"/>
    <w:rsid w:val="00E003A1"/>
    <w:rsid w:val="00F155CF"/>
    <w:rsid w:val="00F377E7"/>
    <w:rsid w:val="00F71567"/>
    <w:rsid w:val="00FD540F"/>
    <w:rsid w:val="00FE3362"/>
    <w:rsid w:val="00FF0AFA"/>
    <w:rsid w:val="00FF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B00E"/>
  <w15:docId w15:val="{62F50E83-991D-4E20-BD44-E16BCB84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qFormat/>
    <w:rsid w:val="00342BCD"/>
    <w:pPr>
      <w:keepNext/>
      <w:suppressAutoHyphens w:val="0"/>
      <w:autoSpaceDN/>
      <w:spacing w:line="256" w:lineRule="auto"/>
      <w:outlineLvl w:val="0"/>
    </w:pPr>
    <w:rPr>
      <w:rFonts w:cs="DokChamp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uiPriority w:val="34"/>
    <w:qFormat/>
    <w:pPr>
      <w:spacing w:line="251" w:lineRule="auto"/>
      <w:ind w:left="720"/>
      <w:contextualSpacing/>
    </w:pPr>
    <w:rPr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uiPriority w:val="34"/>
    <w:rPr>
      <w:rFonts w:ascii="Calibri" w:eastAsia="Calibri" w:hAnsi="Calibri" w:cs="Arial"/>
      <w:lang w:val="en-US"/>
    </w:rPr>
  </w:style>
  <w:style w:type="paragraph" w:styleId="NoSpacing">
    <w:name w:val="No Spacing"/>
    <w:link w:val="NoSpacingChar"/>
    <w:uiPriority w:val="1"/>
    <w:qFormat/>
    <w:pPr>
      <w:suppressAutoHyphens/>
      <w:spacing w:after="0" w:line="240" w:lineRule="auto"/>
    </w:pPr>
  </w:style>
  <w:style w:type="paragraph" w:styleId="FootnoteText">
    <w:name w:val="foot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paragraph" w:styleId="Header">
    <w:name w:val="header"/>
    <w:basedOn w:val="Normal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DefaultParagraphFont"/>
    <w:uiPriority w:val="99"/>
  </w:style>
  <w:style w:type="character" w:customStyle="1" w:styleId="fontstyle01">
    <w:name w:val="fontstyle01"/>
    <w:basedOn w:val="DefaultParagraphFont"/>
    <w:rsid w:val="00141096"/>
    <w:rPr>
      <w:rFonts w:ascii="Arial-BoldMT" w:hAnsi="Arial-BoldMT" w:hint="default"/>
      <w:b/>
      <w:bCs/>
      <w:i w:val="0"/>
      <w:iCs w:val="0"/>
      <w:color w:val="0072C6"/>
      <w:sz w:val="28"/>
      <w:szCs w:val="28"/>
    </w:rPr>
  </w:style>
  <w:style w:type="character" w:customStyle="1" w:styleId="fontstyle21">
    <w:name w:val="fontstyle21"/>
    <w:basedOn w:val="DefaultParagraphFont"/>
    <w:rsid w:val="00141096"/>
    <w:rPr>
      <w:rFonts w:ascii="ArialMT" w:hAnsi="ArialMT" w:hint="default"/>
      <w:b w:val="0"/>
      <w:bCs w:val="0"/>
      <w:i w:val="0"/>
      <w:iCs w:val="0"/>
      <w:color w:val="0072C6"/>
      <w:sz w:val="22"/>
      <w:szCs w:val="22"/>
    </w:rPr>
  </w:style>
  <w:style w:type="character" w:customStyle="1" w:styleId="fontstyle31">
    <w:name w:val="fontstyle31"/>
    <w:basedOn w:val="DefaultParagraphFont"/>
    <w:rsid w:val="00141096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BA1006"/>
    <w:rPr>
      <w:b/>
      <w:bCs/>
    </w:rPr>
  </w:style>
  <w:style w:type="character" w:customStyle="1" w:styleId="Bodytext">
    <w:name w:val="Body text_"/>
    <w:link w:val="Bodytext1"/>
    <w:rsid w:val="00342BC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342BCD"/>
    <w:pPr>
      <w:shd w:val="clear" w:color="auto" w:fill="FFFFFF"/>
      <w:suppressAutoHyphens w:val="0"/>
      <w:autoSpaceDN/>
      <w:spacing w:before="240" w:after="240" w:line="274" w:lineRule="exact"/>
      <w:ind w:hanging="1060"/>
    </w:pPr>
    <w:rPr>
      <w:rFonts w:ascii="Times New Roman" w:hAnsi="Times New Roman" w:cs="Times New Roman"/>
      <w:sz w:val="23"/>
      <w:szCs w:val="23"/>
    </w:rPr>
  </w:style>
  <w:style w:type="character" w:customStyle="1" w:styleId="NoSpacingChar">
    <w:name w:val="No Spacing Char"/>
    <w:link w:val="NoSpacing"/>
    <w:rsid w:val="00342BCD"/>
  </w:style>
  <w:style w:type="character" w:customStyle="1" w:styleId="Heading1Char">
    <w:name w:val="Heading 1 Char"/>
    <w:basedOn w:val="DefaultParagraphFont"/>
    <w:link w:val="Heading1"/>
    <w:rsid w:val="00342BCD"/>
    <w:rPr>
      <w:rFonts w:cs="DokChampa"/>
      <w:lang w:val="en-US"/>
    </w:rPr>
  </w:style>
  <w:style w:type="character" w:styleId="Hyperlink">
    <w:name w:val="Hyperlink"/>
    <w:basedOn w:val="DefaultParagraphFont"/>
    <w:uiPriority w:val="99"/>
    <w:unhideWhenUsed/>
    <w:rsid w:val="004A33D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5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Pribylova</dc:creator>
  <dc:description/>
  <cp:lastModifiedBy>Irina Pribylova | VMU</cp:lastModifiedBy>
  <cp:revision>11</cp:revision>
  <dcterms:created xsi:type="dcterms:W3CDTF">2024-04-24T10:00:00Z</dcterms:created>
  <dcterms:modified xsi:type="dcterms:W3CDTF">2025-03-18T12:58:00Z</dcterms:modified>
</cp:coreProperties>
</file>