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0088" w14:textId="65698A4A" w:rsidR="00DD0E1E" w:rsidRPr="00307539" w:rsidRDefault="00DD0E1E" w:rsidP="00DD0E1E">
      <w:pPr>
        <w:pStyle w:val="Header"/>
        <w:ind w:right="672"/>
        <w:jc w:val="right"/>
        <w:rPr>
          <w:rFonts w:ascii="Ubuntu" w:hAnsi="Ubuntu" w:cs="Times New Roman"/>
          <w:sz w:val="20"/>
          <w:szCs w:val="20"/>
        </w:rPr>
      </w:pPr>
      <w:r w:rsidRPr="00307539">
        <w:rPr>
          <w:rFonts w:ascii="Ubuntu" w:hAnsi="Ubuntu" w:cs="Times New Roman"/>
          <w:sz w:val="20"/>
          <w:szCs w:val="20"/>
        </w:rPr>
        <w:t>202</w:t>
      </w:r>
      <w:r w:rsidR="003025B5" w:rsidRPr="00307539">
        <w:rPr>
          <w:rFonts w:ascii="Ubuntu" w:hAnsi="Ubuntu" w:cs="Times New Roman"/>
          <w:sz w:val="20"/>
          <w:szCs w:val="20"/>
        </w:rPr>
        <w:t>2</w:t>
      </w:r>
      <w:r w:rsidRPr="00307539">
        <w:rPr>
          <w:rFonts w:ascii="Ubuntu" w:hAnsi="Ubuntu" w:cs="Times New Roman"/>
          <w:sz w:val="20"/>
          <w:szCs w:val="20"/>
        </w:rPr>
        <w:t xml:space="preserve"> m. </w:t>
      </w:r>
      <w:proofErr w:type="spellStart"/>
      <w:r w:rsidR="009B6D0F">
        <w:rPr>
          <w:rFonts w:ascii="Ubuntu" w:hAnsi="Ubuntu" w:cs="Times New Roman"/>
          <w:sz w:val="20"/>
          <w:szCs w:val="20"/>
        </w:rPr>
        <w:t>gruodžio</w:t>
      </w:r>
      <w:proofErr w:type="spellEnd"/>
      <w:r w:rsidR="009B6D0F">
        <w:rPr>
          <w:rFonts w:ascii="Ubuntu" w:hAnsi="Ubuntu" w:cs="Times New Roman"/>
          <w:sz w:val="20"/>
          <w:szCs w:val="20"/>
        </w:rPr>
        <w:t xml:space="preserve"> 8</w:t>
      </w:r>
      <w:r w:rsidR="003A137E">
        <w:rPr>
          <w:rFonts w:ascii="Ubuntu" w:hAnsi="Ubuntu" w:cs="Times New Roman"/>
          <w:sz w:val="20"/>
          <w:szCs w:val="20"/>
        </w:rPr>
        <w:t xml:space="preserve"> </w:t>
      </w:r>
      <w:r w:rsidRPr="00307539">
        <w:rPr>
          <w:rFonts w:ascii="Ubuntu" w:hAnsi="Ubuntu" w:cs="Times New Roman"/>
          <w:sz w:val="20"/>
          <w:szCs w:val="20"/>
        </w:rPr>
        <w:t xml:space="preserve">d. </w:t>
      </w:r>
    </w:p>
    <w:p w14:paraId="539A073F" w14:textId="055BE54A" w:rsidR="00DD0E1E" w:rsidRPr="00307539" w:rsidRDefault="00DD0E1E" w:rsidP="00DD0E1E">
      <w:pPr>
        <w:pStyle w:val="Header"/>
        <w:ind w:right="672"/>
        <w:jc w:val="right"/>
        <w:rPr>
          <w:rFonts w:ascii="Ubuntu" w:hAnsi="Ubuntu" w:cs="Times New Roman"/>
          <w:sz w:val="20"/>
          <w:szCs w:val="20"/>
        </w:rPr>
      </w:pPr>
      <w:proofErr w:type="spellStart"/>
      <w:r w:rsidRPr="00307539">
        <w:rPr>
          <w:rFonts w:ascii="Ubuntu" w:hAnsi="Ubuntu" w:cs="Times New Roman"/>
          <w:sz w:val="20"/>
          <w:szCs w:val="20"/>
        </w:rPr>
        <w:t>Viešojo</w:t>
      </w:r>
      <w:proofErr w:type="spellEnd"/>
      <w:r w:rsidRPr="00307539">
        <w:rPr>
          <w:rFonts w:ascii="Ubuntu" w:hAnsi="Ubuntu" w:cs="Times New Roman"/>
          <w:sz w:val="20"/>
          <w:szCs w:val="20"/>
        </w:rPr>
        <w:t xml:space="preserve"> </w:t>
      </w:r>
      <w:proofErr w:type="spellStart"/>
      <w:r w:rsidRPr="00307539">
        <w:rPr>
          <w:rFonts w:ascii="Ubuntu" w:hAnsi="Ubuntu" w:cs="Times New Roman"/>
          <w:sz w:val="20"/>
          <w:szCs w:val="20"/>
        </w:rPr>
        <w:t>pirkimo</w:t>
      </w:r>
      <w:proofErr w:type="spellEnd"/>
      <w:r w:rsidRPr="00307539">
        <w:rPr>
          <w:rFonts w:ascii="Ubuntu" w:hAnsi="Ubuntu" w:cs="Times New Roman"/>
          <w:sz w:val="20"/>
          <w:szCs w:val="20"/>
        </w:rPr>
        <w:t xml:space="preserve"> </w:t>
      </w:r>
      <w:proofErr w:type="spellStart"/>
      <w:r w:rsidRPr="00307539">
        <w:rPr>
          <w:rFonts w:ascii="Ubuntu" w:hAnsi="Ubuntu" w:cs="Times New Roman"/>
          <w:sz w:val="20"/>
          <w:szCs w:val="20"/>
        </w:rPr>
        <w:t>komisijos</w:t>
      </w:r>
      <w:proofErr w:type="spellEnd"/>
      <w:r w:rsidRPr="00307539">
        <w:rPr>
          <w:rFonts w:ascii="Ubuntu" w:hAnsi="Ubuntu" w:cs="Times New Roman"/>
          <w:sz w:val="20"/>
          <w:szCs w:val="20"/>
        </w:rPr>
        <w:t xml:space="preserve"> </w:t>
      </w:r>
      <w:proofErr w:type="spellStart"/>
      <w:r w:rsidRPr="00307539">
        <w:rPr>
          <w:rFonts w:ascii="Ubuntu" w:hAnsi="Ubuntu" w:cs="Times New Roman"/>
          <w:sz w:val="20"/>
          <w:szCs w:val="20"/>
        </w:rPr>
        <w:t>protokolo</w:t>
      </w:r>
      <w:proofErr w:type="spellEnd"/>
      <w:r w:rsidRPr="00307539">
        <w:rPr>
          <w:rFonts w:ascii="Ubuntu" w:hAnsi="Ubuntu" w:cs="Times New Roman"/>
          <w:sz w:val="20"/>
          <w:szCs w:val="20"/>
        </w:rPr>
        <w:t xml:space="preserve"> Nr. </w:t>
      </w:r>
      <w:r w:rsidR="003A137E">
        <w:rPr>
          <w:rFonts w:ascii="Ubuntu" w:hAnsi="Ubuntu" w:cs="Times New Roman"/>
          <w:sz w:val="20"/>
          <w:szCs w:val="20"/>
        </w:rPr>
        <w:t>6</w:t>
      </w:r>
      <w:r w:rsidR="009B6D0F">
        <w:rPr>
          <w:rFonts w:ascii="Ubuntu" w:hAnsi="Ubuntu" w:cs="Times New Roman"/>
          <w:sz w:val="20"/>
          <w:szCs w:val="20"/>
        </w:rPr>
        <w:t>2</w:t>
      </w:r>
    </w:p>
    <w:p w14:paraId="5714CB50" w14:textId="3F6F3D1E" w:rsidR="00DD0E1E" w:rsidRPr="00307539" w:rsidRDefault="00DD0E1E" w:rsidP="00DD0E1E">
      <w:pPr>
        <w:pStyle w:val="Header"/>
        <w:ind w:right="672"/>
        <w:jc w:val="right"/>
        <w:rPr>
          <w:rFonts w:ascii="Ubuntu" w:hAnsi="Ubuntu" w:cs="Times New Roman"/>
          <w:sz w:val="20"/>
          <w:szCs w:val="20"/>
        </w:rPr>
      </w:pPr>
      <w:r w:rsidRPr="00307539">
        <w:rPr>
          <w:rFonts w:ascii="Ubuntu" w:hAnsi="Ubuntu" w:cs="Times New Roman"/>
          <w:sz w:val="20"/>
          <w:szCs w:val="20"/>
        </w:rPr>
        <w:t xml:space="preserve"> </w:t>
      </w:r>
      <w:proofErr w:type="spellStart"/>
      <w:r w:rsidRPr="00307539">
        <w:rPr>
          <w:rFonts w:ascii="Ubuntu" w:hAnsi="Ubuntu" w:cs="Times New Roman"/>
          <w:sz w:val="20"/>
          <w:szCs w:val="20"/>
        </w:rPr>
        <w:t>priedas</w:t>
      </w:r>
      <w:proofErr w:type="spellEnd"/>
    </w:p>
    <w:p w14:paraId="4C05424A" w14:textId="77777777" w:rsidR="00DD0E1E" w:rsidRPr="00307539" w:rsidRDefault="00DD0E1E" w:rsidP="00177756">
      <w:pPr>
        <w:spacing w:before="100" w:beforeAutospacing="1" w:after="100" w:afterAutospacing="1"/>
        <w:jc w:val="both"/>
        <w:rPr>
          <w:rFonts w:ascii="Ubuntu" w:hAnsi="Ubuntu"/>
          <w:lang w:eastAsia="en-GB"/>
        </w:rPr>
      </w:pPr>
    </w:p>
    <w:p w14:paraId="1953D473" w14:textId="2083F0F5" w:rsidR="00177756" w:rsidRPr="00307539" w:rsidRDefault="00DD0E1E" w:rsidP="00177756">
      <w:pPr>
        <w:spacing w:before="100" w:beforeAutospacing="1" w:after="100" w:afterAutospacing="1"/>
        <w:jc w:val="both"/>
        <w:rPr>
          <w:rFonts w:ascii="Ubuntu" w:hAnsi="Ubuntu"/>
          <w:b/>
          <w:bCs/>
          <w:lang w:eastAsia="en-GB"/>
        </w:rPr>
      </w:pPr>
      <w:r w:rsidRPr="00307539">
        <w:rPr>
          <w:rFonts w:ascii="Ubuntu" w:hAnsi="Ubuntu"/>
          <w:b/>
          <w:bCs/>
          <w:lang w:eastAsia="en-GB"/>
        </w:rPr>
        <w:t>PIRKIMO S</w:t>
      </w:r>
      <w:r w:rsidR="00277DCB" w:rsidRPr="00307539">
        <w:rPr>
          <w:rFonts w:ascii="Ubuntu" w:hAnsi="Ubuntu"/>
          <w:b/>
          <w:bCs/>
          <w:lang w:eastAsia="en-GB"/>
        </w:rPr>
        <w:t>Ą</w:t>
      </w:r>
      <w:r w:rsidRPr="00307539">
        <w:rPr>
          <w:rFonts w:ascii="Ubuntu" w:hAnsi="Ubuntu"/>
          <w:b/>
          <w:bCs/>
          <w:lang w:eastAsia="en-GB"/>
        </w:rPr>
        <w:t>LYGŲ PATIKSLINIMAS</w:t>
      </w:r>
    </w:p>
    <w:p w14:paraId="0CF54105" w14:textId="65936BD4" w:rsidR="00586581" w:rsidRPr="00307539" w:rsidRDefault="00177756" w:rsidP="002624B9">
      <w:pPr>
        <w:ind w:firstLine="720"/>
        <w:jc w:val="both"/>
        <w:rPr>
          <w:rFonts w:ascii="Ubuntu" w:hAnsi="Ubuntu"/>
        </w:rPr>
      </w:pPr>
      <w:r w:rsidRPr="00307539">
        <w:rPr>
          <w:rFonts w:ascii="Ubuntu" w:hAnsi="Ubuntu"/>
          <w:lang w:eastAsia="en-GB"/>
        </w:rPr>
        <w:t xml:space="preserve">Viešojo pirkimo „Medicininių testų užsakymai per CPO LT elektroninį katalogą“ (toliau – </w:t>
      </w:r>
      <w:r w:rsidR="0088341A" w:rsidRPr="00307539">
        <w:rPr>
          <w:rFonts w:ascii="Ubuntu" w:hAnsi="Ubuntu"/>
          <w:lang w:eastAsia="en-GB"/>
        </w:rPr>
        <w:t>p</w:t>
      </w:r>
      <w:r w:rsidRPr="00307539">
        <w:rPr>
          <w:rFonts w:ascii="Ubuntu" w:hAnsi="Ubuntu"/>
          <w:lang w:eastAsia="en-GB"/>
        </w:rPr>
        <w:t>irkimas), kuris vykdomas taikant dinaminę pirkim</w:t>
      </w:r>
      <w:r w:rsidR="009B6D0F">
        <w:rPr>
          <w:rFonts w:ascii="Ubuntu" w:hAnsi="Ubuntu"/>
          <w:lang w:eastAsia="en-GB"/>
        </w:rPr>
        <w:t>o</w:t>
      </w:r>
      <w:r w:rsidRPr="00307539">
        <w:rPr>
          <w:rFonts w:ascii="Ubuntu" w:hAnsi="Ubuntu"/>
          <w:lang w:eastAsia="en-GB"/>
        </w:rPr>
        <w:t xml:space="preserve"> sistemą (toliau – DPS), pirkimo Nr. 529492, </w:t>
      </w:r>
      <w:r w:rsidR="0088341A" w:rsidRPr="00307539">
        <w:rPr>
          <w:rFonts w:ascii="Ubuntu" w:hAnsi="Ubuntu"/>
          <w:lang w:eastAsia="en-GB"/>
        </w:rPr>
        <w:t>p</w:t>
      </w:r>
      <w:r w:rsidRPr="00307539">
        <w:rPr>
          <w:rFonts w:ascii="Ubuntu" w:hAnsi="Ubuntu"/>
          <w:lang w:eastAsia="en-GB"/>
        </w:rPr>
        <w:t>irkimo dokumentų patikslinimas</w:t>
      </w:r>
      <w:r w:rsidR="002624B9" w:rsidRPr="00307539">
        <w:rPr>
          <w:rFonts w:ascii="Ubuntu" w:hAnsi="Ubuntu"/>
          <w:lang w:eastAsia="en-GB"/>
        </w:rPr>
        <w:t>.</w:t>
      </w:r>
      <w:r w:rsidR="00357841" w:rsidRPr="00307539">
        <w:rPr>
          <w:rFonts w:ascii="Ubuntu" w:hAnsi="Ubuntu"/>
          <w:lang w:eastAsia="en-GB"/>
        </w:rPr>
        <w:t xml:space="preserve"> </w:t>
      </w:r>
      <w:bookmarkStart w:id="0" w:name="_Hlk65241979"/>
    </w:p>
    <w:p w14:paraId="5B82EA1D" w14:textId="02E1C679" w:rsidR="002624B9" w:rsidRPr="00307539" w:rsidRDefault="00BB5EC3" w:rsidP="002624B9">
      <w:pPr>
        <w:shd w:val="clear" w:color="auto" w:fill="FFFFFF"/>
        <w:ind w:firstLine="720"/>
        <w:jc w:val="both"/>
        <w:rPr>
          <w:rFonts w:ascii="Ubuntu" w:hAnsi="Ubuntu"/>
          <w:bCs/>
        </w:rPr>
      </w:pPr>
      <w:r>
        <w:rPr>
          <w:rFonts w:ascii="Ubuntu" w:hAnsi="Ubuntu"/>
          <w:bCs/>
        </w:rPr>
        <w:t>Informuojame</w:t>
      </w:r>
      <w:r w:rsidR="002624B9" w:rsidRPr="00307539">
        <w:rPr>
          <w:rFonts w:ascii="Ubuntu" w:hAnsi="Ubuntu"/>
          <w:bCs/>
        </w:rPr>
        <w:t>, kad pirkimo dokumentų B dalis Techninė specifikacija, papildoma nauj</w:t>
      </w:r>
      <w:r w:rsidR="003F3F9F">
        <w:rPr>
          <w:rFonts w:ascii="Ubuntu" w:hAnsi="Ubuntu"/>
          <w:bCs/>
        </w:rPr>
        <w:t>a</w:t>
      </w:r>
      <w:r w:rsidR="002624B9" w:rsidRPr="00307539">
        <w:rPr>
          <w:rFonts w:ascii="Ubuntu" w:hAnsi="Ubuntu"/>
          <w:bCs/>
        </w:rPr>
        <w:t xml:space="preserve"> </w:t>
      </w:r>
      <w:r w:rsidR="003F3F9F">
        <w:rPr>
          <w:rFonts w:ascii="Ubuntu" w:hAnsi="Ubuntu"/>
          <w:bCs/>
        </w:rPr>
        <w:t>dalimi -</w:t>
      </w:r>
      <w:r w:rsidR="002624B9" w:rsidRPr="00307539">
        <w:rPr>
          <w:rFonts w:ascii="Ubuntu" w:hAnsi="Ubuntu"/>
          <w:bCs/>
        </w:rPr>
        <w:t xml:space="preserve"> Techninė specifikacija Nr.</w:t>
      </w:r>
      <w:r w:rsidR="003F3F9F">
        <w:rPr>
          <w:rFonts w:ascii="Ubuntu" w:hAnsi="Ubuntu"/>
          <w:bCs/>
        </w:rPr>
        <w:t>21</w:t>
      </w:r>
      <w:r w:rsidR="009B6D0F">
        <w:rPr>
          <w:rFonts w:ascii="Ubuntu" w:hAnsi="Ubuntu"/>
          <w:bCs/>
        </w:rPr>
        <w:t xml:space="preserve"> „</w:t>
      </w:r>
      <w:r w:rsidR="009B6D0F" w:rsidRPr="009B6D0F">
        <w:rPr>
          <w:rFonts w:ascii="Ubuntu" w:hAnsi="Ubuntu"/>
          <w:bCs/>
        </w:rPr>
        <w:t xml:space="preserve">Savikontrolei (angl. </w:t>
      </w:r>
      <w:proofErr w:type="spellStart"/>
      <w:r w:rsidR="009B6D0F" w:rsidRPr="009B6D0F">
        <w:rPr>
          <w:rFonts w:ascii="Ubuntu" w:hAnsi="Ubuntu"/>
          <w:bCs/>
        </w:rPr>
        <w:t>self-testing</w:t>
      </w:r>
      <w:proofErr w:type="spellEnd"/>
      <w:r w:rsidR="009B6D0F" w:rsidRPr="009B6D0F">
        <w:rPr>
          <w:rFonts w:ascii="Ubuntu" w:hAnsi="Ubuntu"/>
          <w:bCs/>
        </w:rPr>
        <w:t xml:space="preserve">) skirtas greitasis </w:t>
      </w:r>
      <w:proofErr w:type="spellStart"/>
      <w:r w:rsidR="009B6D0F" w:rsidRPr="009B6D0F">
        <w:rPr>
          <w:rFonts w:ascii="Ubuntu" w:hAnsi="Ubuntu"/>
          <w:bCs/>
        </w:rPr>
        <w:t>imunochromatografinis</w:t>
      </w:r>
      <w:proofErr w:type="spellEnd"/>
      <w:r w:rsidR="009B6D0F" w:rsidRPr="009B6D0F">
        <w:rPr>
          <w:rFonts w:ascii="Ubuntu" w:hAnsi="Ubuntu"/>
          <w:bCs/>
        </w:rPr>
        <w:t xml:space="preserve"> testas SARS-CoV-2, gripo A ir gripo B virusų </w:t>
      </w:r>
      <w:proofErr w:type="spellStart"/>
      <w:r w:rsidR="009B6D0F" w:rsidRPr="009B6D0F">
        <w:rPr>
          <w:rFonts w:ascii="Ubuntu" w:hAnsi="Ubuntu"/>
          <w:bCs/>
        </w:rPr>
        <w:t>Ag</w:t>
      </w:r>
      <w:proofErr w:type="spellEnd"/>
      <w:r w:rsidR="009B6D0F" w:rsidRPr="009B6D0F">
        <w:rPr>
          <w:rFonts w:ascii="Ubuntu" w:hAnsi="Ubuntu"/>
          <w:bCs/>
        </w:rPr>
        <w:t xml:space="preserve"> (antigenui) nustatyti</w:t>
      </w:r>
      <w:r w:rsidR="009B6D0F">
        <w:rPr>
          <w:rFonts w:ascii="Ubuntu" w:hAnsi="Ubuntu"/>
          <w:bCs/>
        </w:rPr>
        <w:t>“.</w:t>
      </w:r>
    </w:p>
    <w:p w14:paraId="2DA4DBDF" w14:textId="79A67B26" w:rsidR="00586581" w:rsidRDefault="00586581" w:rsidP="0088341A">
      <w:pPr>
        <w:widowControl w:val="0"/>
        <w:shd w:val="clear" w:color="auto" w:fill="FFFFFF"/>
        <w:jc w:val="both"/>
        <w:rPr>
          <w:rFonts w:ascii="Ubuntu" w:hAnsi="Ubuntu"/>
        </w:rPr>
      </w:pPr>
    </w:p>
    <w:p w14:paraId="37854CAD" w14:textId="110101A6" w:rsidR="00BB5EC3" w:rsidRPr="00BB5EC3" w:rsidRDefault="003F3F9F" w:rsidP="00BB5EC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Ubuntu" w:hAnsi="Ubuntu" w:cs="Arial"/>
          <w:color w:val="1E1B1B"/>
          <w:lang w:val="lt-LT"/>
        </w:rPr>
      </w:pPr>
      <w:r w:rsidRPr="00BB5EC3">
        <w:rPr>
          <w:rFonts w:ascii="Ubuntu" w:hAnsi="Ubuntu"/>
          <w:lang w:val="lt-LT"/>
        </w:rPr>
        <w:t xml:space="preserve">Taip pat atkreipiame dėmesį, kad 2022-10-12 pirkimas papildytas naujomis techninėmis specifikacijomis Nr. 18, Nr. 19, Nr. 20. Techninėse specifikacijose </w:t>
      </w:r>
      <w:r w:rsidR="00BB5EC3" w:rsidRPr="00BB5EC3">
        <w:rPr>
          <w:rFonts w:ascii="Ubuntu" w:hAnsi="Ubuntu"/>
          <w:lang w:val="lt-LT"/>
        </w:rPr>
        <w:t>pateikta</w:t>
      </w:r>
      <w:r w:rsidRPr="00BB5EC3">
        <w:rPr>
          <w:rFonts w:ascii="Ubuntu" w:hAnsi="Ubuntu"/>
          <w:lang w:val="lt-LT"/>
        </w:rPr>
        <w:t xml:space="preserve"> nuoroda yra nuolat atnaujinama. Prašome sekti </w:t>
      </w:r>
      <w:r w:rsidR="00BB5EC3" w:rsidRPr="00BB5EC3">
        <w:rPr>
          <w:rFonts w:ascii="Ubuntu" w:hAnsi="Ubuntu"/>
          <w:lang w:val="lt-LT"/>
        </w:rPr>
        <w:t xml:space="preserve">naujausią </w:t>
      </w:r>
      <w:r w:rsidRPr="00BB5EC3">
        <w:rPr>
          <w:rFonts w:ascii="Ubuntu" w:hAnsi="Ubuntu"/>
          <w:lang w:val="lt-LT"/>
        </w:rPr>
        <w:t>informacij</w:t>
      </w:r>
      <w:r w:rsidR="00BB5EC3" w:rsidRPr="00BB5EC3">
        <w:rPr>
          <w:rFonts w:ascii="Ubuntu" w:hAnsi="Ubuntu"/>
          <w:lang w:val="lt-LT"/>
        </w:rPr>
        <w:t>ą</w:t>
      </w:r>
      <w:r w:rsidRPr="00BB5EC3">
        <w:rPr>
          <w:rFonts w:ascii="Ubuntu" w:hAnsi="Ubuntu"/>
          <w:lang w:val="lt-LT"/>
        </w:rPr>
        <w:t xml:space="preserve"> apie Europos Komisijos Sveikatos saugumo komiteto patvirtintą Bendrąjį COVID-19 greitųjų antigen</w:t>
      </w:r>
      <w:r w:rsidR="00BB5EC3" w:rsidRPr="00BB5EC3">
        <w:rPr>
          <w:rFonts w:ascii="Ubuntu" w:hAnsi="Ubuntu"/>
          <w:lang w:val="lt-LT"/>
        </w:rPr>
        <w:t>ų</w:t>
      </w:r>
      <w:r w:rsidRPr="00BB5EC3">
        <w:rPr>
          <w:rFonts w:ascii="Ubuntu" w:hAnsi="Ubuntu"/>
          <w:lang w:val="lt-LT"/>
        </w:rPr>
        <w:t xml:space="preserve"> tyrimų sąrašą (angl. A </w:t>
      </w:r>
      <w:proofErr w:type="spellStart"/>
      <w:r w:rsidRPr="00BB5EC3">
        <w:rPr>
          <w:rFonts w:ascii="Ubuntu" w:hAnsi="Ubuntu"/>
          <w:lang w:val="lt-LT"/>
        </w:rPr>
        <w:t>common</w:t>
      </w:r>
      <w:proofErr w:type="spellEnd"/>
      <w:r w:rsidRPr="00BB5EC3">
        <w:rPr>
          <w:rFonts w:ascii="Ubuntu" w:hAnsi="Ubuntu"/>
          <w:lang w:val="lt-LT"/>
        </w:rPr>
        <w:t xml:space="preserve"> </w:t>
      </w:r>
      <w:proofErr w:type="spellStart"/>
      <w:r w:rsidRPr="00BB5EC3">
        <w:rPr>
          <w:rFonts w:ascii="Ubuntu" w:hAnsi="Ubuntu"/>
          <w:lang w:val="lt-LT"/>
        </w:rPr>
        <w:t>list</w:t>
      </w:r>
      <w:proofErr w:type="spellEnd"/>
      <w:r w:rsidRPr="00BB5EC3">
        <w:rPr>
          <w:rFonts w:ascii="Ubuntu" w:hAnsi="Ubuntu"/>
          <w:lang w:val="lt-LT"/>
        </w:rPr>
        <w:t xml:space="preserve"> </w:t>
      </w:r>
      <w:proofErr w:type="spellStart"/>
      <w:r w:rsidRPr="00BB5EC3">
        <w:rPr>
          <w:rFonts w:ascii="Ubuntu" w:hAnsi="Ubuntu"/>
          <w:lang w:val="lt-LT"/>
        </w:rPr>
        <w:t>of</w:t>
      </w:r>
      <w:proofErr w:type="spellEnd"/>
      <w:r w:rsidRPr="00BB5EC3">
        <w:rPr>
          <w:rFonts w:ascii="Ubuntu" w:hAnsi="Ubuntu"/>
          <w:lang w:val="lt-LT"/>
        </w:rPr>
        <w:t xml:space="preserve"> COVID-19 </w:t>
      </w:r>
      <w:proofErr w:type="spellStart"/>
      <w:r w:rsidRPr="00BB5EC3">
        <w:rPr>
          <w:rFonts w:ascii="Ubuntu" w:hAnsi="Ubuntu"/>
          <w:lang w:val="lt-LT"/>
        </w:rPr>
        <w:t>rapid</w:t>
      </w:r>
      <w:proofErr w:type="spellEnd"/>
      <w:r w:rsidRPr="00BB5EC3">
        <w:rPr>
          <w:rFonts w:ascii="Ubuntu" w:hAnsi="Ubuntu"/>
          <w:lang w:val="lt-LT"/>
        </w:rPr>
        <w:t xml:space="preserve"> </w:t>
      </w:r>
      <w:proofErr w:type="spellStart"/>
      <w:r w:rsidRPr="00BB5EC3">
        <w:rPr>
          <w:rFonts w:ascii="Ubuntu" w:hAnsi="Ubuntu"/>
          <w:lang w:val="lt-LT"/>
        </w:rPr>
        <w:t>antigen</w:t>
      </w:r>
      <w:proofErr w:type="spellEnd"/>
      <w:r w:rsidRPr="00BB5EC3">
        <w:rPr>
          <w:rFonts w:ascii="Ubuntu" w:hAnsi="Ubuntu"/>
          <w:lang w:val="lt-LT"/>
        </w:rPr>
        <w:t xml:space="preserve"> </w:t>
      </w:r>
      <w:proofErr w:type="spellStart"/>
      <w:r w:rsidRPr="00BB5EC3">
        <w:rPr>
          <w:rFonts w:ascii="Ubuntu" w:hAnsi="Ubuntu"/>
          <w:lang w:val="lt-LT"/>
        </w:rPr>
        <w:t>tests</w:t>
      </w:r>
      <w:proofErr w:type="spellEnd"/>
      <w:r w:rsidRPr="00BB5EC3">
        <w:rPr>
          <w:rFonts w:ascii="Ubuntu" w:hAnsi="Ubuntu"/>
          <w:lang w:val="lt-LT"/>
        </w:rPr>
        <w:t xml:space="preserve">) Valstybinės Akreditavimo  </w:t>
      </w:r>
      <w:r w:rsidRPr="00BB5EC3">
        <w:rPr>
          <w:rFonts w:ascii="Ubuntu" w:hAnsi="Ubuntu" w:cs="Arial"/>
          <w:color w:val="1E1B1B"/>
          <w:lang w:val="lt-LT"/>
        </w:rPr>
        <w:t> sveikatos priežiūros veiklai tarnybos prie Sveikatos apsaugos ministerijos internet</w:t>
      </w:r>
      <w:r w:rsidR="00BB5EC3" w:rsidRPr="00BB5EC3">
        <w:rPr>
          <w:rFonts w:ascii="Ubuntu" w:hAnsi="Ubuntu" w:cs="Arial"/>
          <w:color w:val="1E1B1B"/>
          <w:lang w:val="lt-LT"/>
        </w:rPr>
        <w:t>o</w:t>
      </w:r>
      <w:r w:rsidRPr="00BB5EC3">
        <w:rPr>
          <w:rFonts w:ascii="Ubuntu" w:hAnsi="Ubuntu" w:cs="Arial"/>
          <w:color w:val="1E1B1B"/>
          <w:lang w:val="lt-LT"/>
        </w:rPr>
        <w:t xml:space="preserve"> svetainėje</w:t>
      </w:r>
      <w:r w:rsidR="00BB5EC3">
        <w:rPr>
          <w:rFonts w:ascii="Ubuntu" w:hAnsi="Ubuntu" w:cs="Arial"/>
          <w:color w:val="1E1B1B"/>
          <w:lang w:val="lt-LT"/>
        </w:rPr>
        <w:t xml:space="preserve"> </w:t>
      </w:r>
      <w:r w:rsidRPr="00BB5EC3">
        <w:rPr>
          <w:rFonts w:ascii="Ubuntu" w:hAnsi="Ubuntu" w:cs="Arial"/>
          <w:color w:val="1E1B1B"/>
          <w:lang w:val="lt-LT"/>
        </w:rPr>
        <w:t>arba oficialioje Europos Sąjungos internet</w:t>
      </w:r>
      <w:r w:rsidR="00BB5EC3" w:rsidRPr="00BB5EC3">
        <w:rPr>
          <w:rFonts w:ascii="Ubuntu" w:hAnsi="Ubuntu" w:cs="Arial"/>
          <w:color w:val="1E1B1B"/>
          <w:lang w:val="lt-LT"/>
        </w:rPr>
        <w:t>o</w:t>
      </w:r>
      <w:r w:rsidRPr="00BB5EC3">
        <w:rPr>
          <w:rFonts w:ascii="Ubuntu" w:hAnsi="Ubuntu" w:cs="Arial"/>
          <w:color w:val="1E1B1B"/>
          <w:lang w:val="lt-LT"/>
        </w:rPr>
        <w:t xml:space="preserve"> svetainėje</w:t>
      </w:r>
      <w:r w:rsidR="00BB5EC3" w:rsidRPr="00BB5EC3">
        <w:rPr>
          <w:rFonts w:ascii="Ubuntu" w:hAnsi="Ubuntu" w:cs="Arial"/>
          <w:color w:val="1E1B1B"/>
          <w:lang w:val="lt-LT"/>
        </w:rPr>
        <w:t>.</w:t>
      </w:r>
    </w:p>
    <w:p w14:paraId="4F9FD7B0" w14:textId="77777777" w:rsidR="00BB5EC3" w:rsidRPr="00BB5EC3" w:rsidRDefault="00BB5EC3" w:rsidP="003F3F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Ubuntu" w:hAnsi="Ubuntu" w:cs="Arial"/>
          <w:color w:val="1E1B1B"/>
          <w:lang w:val="lt-LT"/>
        </w:rPr>
      </w:pPr>
    </w:p>
    <w:p w14:paraId="3204A1DF" w14:textId="4E1325D9" w:rsidR="003F3F9F" w:rsidRPr="00BB5EC3" w:rsidRDefault="00BB5EC3" w:rsidP="003F3F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Ubuntu" w:hAnsi="Ubuntu" w:cs="Arial"/>
          <w:color w:val="1E1B1B"/>
          <w:lang w:val="lt-LT"/>
        </w:rPr>
      </w:pPr>
      <w:r w:rsidRPr="00BB5EC3">
        <w:rPr>
          <w:rFonts w:ascii="Ubuntu" w:hAnsi="Ubuntu" w:cs="Arial"/>
          <w:color w:val="1E1B1B"/>
          <w:lang w:val="lt-LT"/>
        </w:rPr>
        <w:t>Nuorodos:</w:t>
      </w:r>
    </w:p>
    <w:p w14:paraId="58748A34" w14:textId="77777777" w:rsidR="00BB5EC3" w:rsidRPr="00BB5EC3" w:rsidRDefault="00BB5EC3" w:rsidP="003F3F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Ubuntu" w:hAnsi="Ubuntu" w:cs="Arial"/>
          <w:color w:val="1E1B1B"/>
        </w:rPr>
      </w:pPr>
    </w:p>
    <w:p w14:paraId="76C2A4C7" w14:textId="09E6D844" w:rsidR="003F3F9F" w:rsidRPr="00BB5EC3" w:rsidRDefault="00BB5EC3" w:rsidP="003F3F9F">
      <w:pPr>
        <w:pStyle w:val="NormalWeb"/>
        <w:shd w:val="clear" w:color="auto" w:fill="FFFFFF"/>
        <w:spacing w:before="0" w:beforeAutospacing="0" w:after="0" w:afterAutospacing="0"/>
        <w:rPr>
          <w:rFonts w:ascii="Ubuntu" w:hAnsi="Ubuntu" w:cs="Arial"/>
          <w:color w:val="1E1B1B"/>
        </w:rPr>
      </w:pPr>
      <w:r w:rsidRPr="00BB5EC3">
        <w:rPr>
          <w:rFonts w:ascii="Ubuntu" w:hAnsi="Ubuntu" w:cs="Arial"/>
          <w:color w:val="1E1B1B"/>
        </w:rPr>
        <w:t>https://vaspvt.gov.lt/node/1541</w:t>
      </w:r>
    </w:p>
    <w:p w14:paraId="5224591A" w14:textId="77777777" w:rsidR="003F3F9F" w:rsidRPr="00BB5EC3" w:rsidRDefault="003F3F9F" w:rsidP="003F3F9F">
      <w:pPr>
        <w:pStyle w:val="NormalWeb"/>
        <w:shd w:val="clear" w:color="auto" w:fill="FFFFFF"/>
        <w:spacing w:before="0" w:beforeAutospacing="0" w:after="0" w:afterAutospacing="0"/>
        <w:rPr>
          <w:rFonts w:ascii="Ubuntu" w:hAnsi="Ubuntu" w:cs="Arial"/>
          <w:color w:val="1E1B1B"/>
        </w:rPr>
      </w:pPr>
    </w:p>
    <w:p w14:paraId="24DAD176" w14:textId="688A61D6" w:rsidR="003F3F9F" w:rsidRPr="00BB5EC3" w:rsidRDefault="003F3F9F" w:rsidP="003F3F9F">
      <w:pPr>
        <w:pStyle w:val="NormalWeb"/>
        <w:shd w:val="clear" w:color="auto" w:fill="FFFFFF"/>
        <w:spacing w:before="0" w:beforeAutospacing="0" w:after="0" w:afterAutospacing="0"/>
        <w:rPr>
          <w:rFonts w:ascii="Ubuntu" w:hAnsi="Ubuntu" w:cs="Arial"/>
          <w:color w:val="1E1B1B"/>
        </w:rPr>
      </w:pPr>
      <w:r w:rsidRPr="00BB5EC3">
        <w:rPr>
          <w:rFonts w:ascii="Ubuntu" w:hAnsi="Ubuntu" w:cs="Arial"/>
          <w:color w:val="1E1B1B"/>
        </w:rPr>
        <w:t>https://health.ec.europa.eu/health-security-and-infectious-diseases/crisis-management/covid-19-diagnostic-tests_lt</w:t>
      </w:r>
    </w:p>
    <w:p w14:paraId="46D6D544" w14:textId="77777777" w:rsidR="003F3F9F" w:rsidRPr="00BB5EC3" w:rsidRDefault="003F3F9F" w:rsidP="003F3F9F">
      <w:pPr>
        <w:pStyle w:val="NormalWeb"/>
        <w:shd w:val="clear" w:color="auto" w:fill="FFFFFF"/>
        <w:spacing w:before="0" w:beforeAutospacing="0" w:after="0" w:afterAutospacing="0"/>
        <w:rPr>
          <w:rFonts w:ascii="Ubuntu" w:hAnsi="Ubuntu" w:cs="Arial"/>
          <w:color w:val="1E1B1B"/>
        </w:rPr>
      </w:pPr>
    </w:p>
    <w:p w14:paraId="5BCDE242" w14:textId="0FD42633" w:rsidR="002624B9" w:rsidRPr="00BB5EC3" w:rsidRDefault="0088341A" w:rsidP="003025B5">
      <w:pPr>
        <w:widowControl w:val="0"/>
        <w:shd w:val="clear" w:color="auto" w:fill="FFFFFF"/>
        <w:jc w:val="both"/>
        <w:rPr>
          <w:rFonts w:ascii="Ubuntu" w:hAnsi="Ubuntu"/>
          <w:bCs/>
        </w:rPr>
      </w:pPr>
      <w:r w:rsidRPr="00BB5EC3">
        <w:rPr>
          <w:rFonts w:ascii="Ubuntu" w:hAnsi="Ubuntu"/>
        </w:rPr>
        <w:t>PRIDEDAMA</w:t>
      </w:r>
      <w:r w:rsidR="003025B5" w:rsidRPr="00BB5EC3">
        <w:rPr>
          <w:rFonts w:ascii="Ubuntu" w:hAnsi="Ubuntu"/>
        </w:rPr>
        <w:t xml:space="preserve">. </w:t>
      </w:r>
      <w:bookmarkStart w:id="1" w:name="_Hlk64024182"/>
      <w:r w:rsidR="002624B9" w:rsidRPr="00BB5EC3">
        <w:rPr>
          <w:rFonts w:ascii="Ubuntu" w:hAnsi="Ubuntu"/>
          <w:bCs/>
        </w:rPr>
        <w:t>B dalis Techninė specifikacija Nr.</w:t>
      </w:r>
      <w:bookmarkEnd w:id="1"/>
      <w:r w:rsidR="003F3F9F" w:rsidRPr="00BB5EC3">
        <w:rPr>
          <w:rFonts w:ascii="Ubuntu" w:hAnsi="Ubuntu"/>
          <w:bCs/>
        </w:rPr>
        <w:t>21</w:t>
      </w:r>
      <w:r w:rsidR="003025B5" w:rsidRPr="00BB5EC3">
        <w:rPr>
          <w:rFonts w:ascii="Ubuntu" w:hAnsi="Ubuntu"/>
          <w:bCs/>
        </w:rPr>
        <w:t xml:space="preserve"> Excel formatu.</w:t>
      </w:r>
    </w:p>
    <w:p w14:paraId="00CB437A" w14:textId="2C27A6BF" w:rsidR="002624B9" w:rsidRPr="00307539" w:rsidRDefault="002624B9" w:rsidP="002624B9">
      <w:pPr>
        <w:shd w:val="clear" w:color="auto" w:fill="FFFFFF"/>
        <w:jc w:val="both"/>
        <w:rPr>
          <w:rFonts w:ascii="Ubuntu" w:hAnsi="Ubuntu"/>
          <w:bCs/>
        </w:rPr>
      </w:pPr>
    </w:p>
    <w:p w14:paraId="53118BF2" w14:textId="220DA6F8" w:rsidR="002624B9" w:rsidRPr="00307539" w:rsidRDefault="002624B9" w:rsidP="002624B9">
      <w:pPr>
        <w:shd w:val="clear" w:color="auto" w:fill="FFFFFF"/>
        <w:jc w:val="both"/>
        <w:rPr>
          <w:rFonts w:ascii="Ubuntu" w:hAnsi="Ubuntu"/>
          <w:bCs/>
        </w:rPr>
      </w:pPr>
    </w:p>
    <w:p w14:paraId="10A2CA38" w14:textId="56C31C4B" w:rsidR="002624B9" w:rsidRPr="00307539" w:rsidRDefault="002624B9" w:rsidP="002624B9">
      <w:pPr>
        <w:shd w:val="clear" w:color="auto" w:fill="FFFFFF"/>
        <w:jc w:val="both"/>
        <w:rPr>
          <w:rFonts w:ascii="Ubuntu" w:hAnsi="Ubuntu"/>
          <w:bCs/>
        </w:rPr>
      </w:pPr>
    </w:p>
    <w:p w14:paraId="009B89E4" w14:textId="77777777" w:rsidR="00AB7845" w:rsidRPr="00F62E22" w:rsidRDefault="00AB7845" w:rsidP="00AB7845">
      <w:pPr>
        <w:widowControl w:val="0"/>
        <w:tabs>
          <w:tab w:val="left" w:pos="1134"/>
        </w:tabs>
        <w:ind w:firstLine="720"/>
        <w:jc w:val="both"/>
        <w:rPr>
          <w:bCs/>
        </w:rPr>
      </w:pPr>
    </w:p>
    <w:p w14:paraId="06405764" w14:textId="77777777" w:rsidR="00AB7845" w:rsidRPr="008C1212" w:rsidRDefault="00AB7845" w:rsidP="008C1212">
      <w:pPr>
        <w:widowControl w:val="0"/>
        <w:tabs>
          <w:tab w:val="left" w:pos="1134"/>
        </w:tabs>
        <w:jc w:val="both"/>
        <w:rPr>
          <w:b/>
        </w:rPr>
      </w:pPr>
    </w:p>
    <w:bookmarkEnd w:id="0"/>
    <w:p w14:paraId="652CC6A3" w14:textId="77777777" w:rsidR="00047FF3" w:rsidRDefault="00047FF3" w:rsidP="00047FF3">
      <w:pPr>
        <w:widowControl w:val="0"/>
        <w:tabs>
          <w:tab w:val="left" w:pos="1134"/>
        </w:tabs>
        <w:ind w:firstLine="851"/>
        <w:jc w:val="both"/>
        <w:rPr>
          <w:b/>
        </w:rPr>
      </w:pPr>
    </w:p>
    <w:sectPr w:rsidR="00047FF3" w:rsidSect="00791D4F">
      <w:headerReference w:type="default" r:id="rId8"/>
      <w:footerReference w:type="even" r:id="rId9"/>
      <w:footerReference w:type="first" r:id="rId10"/>
      <w:pgSz w:w="11906" w:h="16838" w:code="9"/>
      <w:pgMar w:top="72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1D07A" w14:textId="77777777" w:rsidR="00172C1E" w:rsidRDefault="00172C1E">
      <w:r>
        <w:separator/>
      </w:r>
    </w:p>
  </w:endnote>
  <w:endnote w:type="continuationSeparator" w:id="0">
    <w:p w14:paraId="00A7D141" w14:textId="77777777" w:rsidR="00172C1E" w:rsidRDefault="0017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6E45" w14:textId="77777777" w:rsidR="00D4628F" w:rsidRDefault="005912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C33884" w14:textId="77777777" w:rsidR="00D4628F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5514" w14:textId="77777777" w:rsidR="00D4628F" w:rsidRDefault="00000000">
    <w:pPr>
      <w:pStyle w:val="Footer"/>
      <w:jc w:val="center"/>
    </w:pPr>
  </w:p>
  <w:p w14:paraId="5434B190" w14:textId="77777777" w:rsidR="00D4628F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72AF8" w14:textId="77777777" w:rsidR="00172C1E" w:rsidRDefault="00172C1E">
      <w:r>
        <w:separator/>
      </w:r>
    </w:p>
  </w:footnote>
  <w:footnote w:type="continuationSeparator" w:id="0">
    <w:p w14:paraId="5E2749CC" w14:textId="77777777" w:rsidR="00172C1E" w:rsidRDefault="00172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D506" w14:textId="77777777" w:rsidR="00D4628F" w:rsidRDefault="005912F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E226DC" w14:textId="77777777" w:rsidR="00D4628F" w:rsidRPr="00AD6481" w:rsidRDefault="00000000" w:rsidP="00AD6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F5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57C33"/>
    <w:multiLevelType w:val="multilevel"/>
    <w:tmpl w:val="E2E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216D98"/>
    <w:multiLevelType w:val="hybridMultilevel"/>
    <w:tmpl w:val="44528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D7A51"/>
    <w:multiLevelType w:val="hybridMultilevel"/>
    <w:tmpl w:val="5BDC8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441262">
    <w:abstractNumId w:val="2"/>
  </w:num>
  <w:num w:numId="2" w16cid:durableId="372196842">
    <w:abstractNumId w:val="1"/>
  </w:num>
  <w:num w:numId="3" w16cid:durableId="251595789">
    <w:abstractNumId w:val="0"/>
  </w:num>
  <w:num w:numId="4" w16cid:durableId="1872111297">
    <w:abstractNumId w:val="3"/>
  </w:num>
  <w:num w:numId="5" w16cid:durableId="50857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2"/>
    <w:rsid w:val="0001736A"/>
    <w:rsid w:val="00032664"/>
    <w:rsid w:val="00047FF3"/>
    <w:rsid w:val="000924EE"/>
    <w:rsid w:val="000C3A90"/>
    <w:rsid w:val="00100402"/>
    <w:rsid w:val="00172C1E"/>
    <w:rsid w:val="00177756"/>
    <w:rsid w:val="00184D6B"/>
    <w:rsid w:val="00186D6F"/>
    <w:rsid w:val="001C6CE2"/>
    <w:rsid w:val="001D5BEB"/>
    <w:rsid w:val="002138CD"/>
    <w:rsid w:val="002624B9"/>
    <w:rsid w:val="00277DCB"/>
    <w:rsid w:val="002909C0"/>
    <w:rsid w:val="00292599"/>
    <w:rsid w:val="002D6FDB"/>
    <w:rsid w:val="002E43FE"/>
    <w:rsid w:val="003025B5"/>
    <w:rsid w:val="00307539"/>
    <w:rsid w:val="00337865"/>
    <w:rsid w:val="00357841"/>
    <w:rsid w:val="00365D4B"/>
    <w:rsid w:val="003950A8"/>
    <w:rsid w:val="003A137E"/>
    <w:rsid w:val="003F3F9F"/>
    <w:rsid w:val="004008FD"/>
    <w:rsid w:val="00402C84"/>
    <w:rsid w:val="00410C40"/>
    <w:rsid w:val="004123A3"/>
    <w:rsid w:val="00477C1E"/>
    <w:rsid w:val="004932B2"/>
    <w:rsid w:val="004A5A13"/>
    <w:rsid w:val="004B0828"/>
    <w:rsid w:val="0050477C"/>
    <w:rsid w:val="00512FC0"/>
    <w:rsid w:val="0056148B"/>
    <w:rsid w:val="00586581"/>
    <w:rsid w:val="005912F2"/>
    <w:rsid w:val="005D509E"/>
    <w:rsid w:val="005D6705"/>
    <w:rsid w:val="00615269"/>
    <w:rsid w:val="00625C75"/>
    <w:rsid w:val="0067382C"/>
    <w:rsid w:val="0067599C"/>
    <w:rsid w:val="006944F4"/>
    <w:rsid w:val="006952FE"/>
    <w:rsid w:val="00696818"/>
    <w:rsid w:val="006B0BDC"/>
    <w:rsid w:val="006D4CB7"/>
    <w:rsid w:val="006E53B8"/>
    <w:rsid w:val="00732360"/>
    <w:rsid w:val="007368E9"/>
    <w:rsid w:val="00780A82"/>
    <w:rsid w:val="007D46AA"/>
    <w:rsid w:val="008441F9"/>
    <w:rsid w:val="0084488A"/>
    <w:rsid w:val="0086728C"/>
    <w:rsid w:val="0087066A"/>
    <w:rsid w:val="00873F62"/>
    <w:rsid w:val="0088341A"/>
    <w:rsid w:val="008B0120"/>
    <w:rsid w:val="008C1212"/>
    <w:rsid w:val="008C44F3"/>
    <w:rsid w:val="008D110E"/>
    <w:rsid w:val="008E5B17"/>
    <w:rsid w:val="008F3DC8"/>
    <w:rsid w:val="009157B6"/>
    <w:rsid w:val="00936884"/>
    <w:rsid w:val="00961369"/>
    <w:rsid w:val="009B6D0F"/>
    <w:rsid w:val="009D23C4"/>
    <w:rsid w:val="00A9232A"/>
    <w:rsid w:val="00AB7845"/>
    <w:rsid w:val="00AC1461"/>
    <w:rsid w:val="00AC6695"/>
    <w:rsid w:val="00AF3DC1"/>
    <w:rsid w:val="00B41EC3"/>
    <w:rsid w:val="00B9534C"/>
    <w:rsid w:val="00BB5EC3"/>
    <w:rsid w:val="00BC5C34"/>
    <w:rsid w:val="00BD3CD0"/>
    <w:rsid w:val="00BD71D9"/>
    <w:rsid w:val="00BF6153"/>
    <w:rsid w:val="00BF6F86"/>
    <w:rsid w:val="00C1436E"/>
    <w:rsid w:val="00C14AA4"/>
    <w:rsid w:val="00C51A72"/>
    <w:rsid w:val="00C5550A"/>
    <w:rsid w:val="00DC2179"/>
    <w:rsid w:val="00DD0E1E"/>
    <w:rsid w:val="00DE5055"/>
    <w:rsid w:val="00DF122F"/>
    <w:rsid w:val="00E33AF4"/>
    <w:rsid w:val="00E442AF"/>
    <w:rsid w:val="00E857DC"/>
    <w:rsid w:val="00ED142D"/>
    <w:rsid w:val="00F526E8"/>
    <w:rsid w:val="00F60E70"/>
    <w:rsid w:val="00F62E22"/>
    <w:rsid w:val="00F7356C"/>
    <w:rsid w:val="00FA6C1D"/>
    <w:rsid w:val="00F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5D13"/>
  <w15:chartTrackingRefBased/>
  <w15:docId w15:val="{DE2540F4-B599-44FB-BE30-881E56BC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12F2"/>
  </w:style>
  <w:style w:type="paragraph" w:styleId="Footer">
    <w:name w:val="footer"/>
    <w:basedOn w:val="Normal"/>
    <w:link w:val="FooterChar"/>
    <w:uiPriority w:val="99"/>
    <w:semiHidden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12F2"/>
  </w:style>
  <w:style w:type="character" w:styleId="PageNumber">
    <w:name w:val="page number"/>
    <w:basedOn w:val="DefaultParagraphFont"/>
    <w:rsid w:val="005912F2"/>
  </w:style>
  <w:style w:type="paragraph" w:styleId="BalloonText">
    <w:name w:val="Balloon Text"/>
    <w:basedOn w:val="Normal"/>
    <w:link w:val="BalloonTextChar"/>
    <w:uiPriority w:val="99"/>
    <w:semiHidden/>
    <w:unhideWhenUsed/>
    <w:rsid w:val="00B95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34C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ormaltextrun">
    <w:name w:val="normaltextrun"/>
    <w:basedOn w:val="DefaultParagraphFont"/>
    <w:rsid w:val="00FD3658"/>
  </w:style>
  <w:style w:type="paragraph" w:customStyle="1" w:styleId="paragraph">
    <w:name w:val="paragraph"/>
    <w:basedOn w:val="Normal"/>
    <w:rsid w:val="00FD3658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DefaultParagraphFont"/>
    <w:rsid w:val="00FD3658"/>
  </w:style>
  <w:style w:type="paragraph" w:styleId="ListParagraph">
    <w:name w:val="List Paragraph"/>
    <w:basedOn w:val="Normal"/>
    <w:uiPriority w:val="34"/>
    <w:qFormat/>
    <w:rsid w:val="00047F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F3F9F"/>
    <w:pPr>
      <w:spacing w:before="100" w:beforeAutospacing="1" w:after="100" w:afterAutospacing="1"/>
    </w:pPr>
    <w:rPr>
      <w:lang w:val="en-US" w:eastAsia="en-US"/>
    </w:rPr>
  </w:style>
  <w:style w:type="paragraph" w:customStyle="1" w:styleId="rtejustify">
    <w:name w:val="rtejustify"/>
    <w:basedOn w:val="Normal"/>
    <w:rsid w:val="003F3F9F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3F3F9F"/>
    <w:rPr>
      <w:b/>
      <w:bCs/>
    </w:rPr>
  </w:style>
  <w:style w:type="character" w:styleId="Emphasis">
    <w:name w:val="Emphasis"/>
    <w:basedOn w:val="DefaultParagraphFont"/>
    <w:uiPriority w:val="20"/>
    <w:qFormat/>
    <w:rsid w:val="003F3F9F"/>
    <w:rPr>
      <w:i/>
      <w:iCs/>
    </w:rPr>
  </w:style>
  <w:style w:type="character" w:styleId="Hyperlink">
    <w:name w:val="Hyperlink"/>
    <w:basedOn w:val="DefaultParagraphFont"/>
    <w:uiPriority w:val="99"/>
    <w:unhideWhenUsed/>
    <w:rsid w:val="003F3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9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49D8-FF7E-4950-87D4-09EFC9B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Skėrienė</dc:creator>
  <cp:keywords/>
  <dc:description/>
  <cp:lastModifiedBy>Margarita Skėrienė</cp:lastModifiedBy>
  <cp:revision>4</cp:revision>
  <dcterms:created xsi:type="dcterms:W3CDTF">2022-11-03T09:12:00Z</dcterms:created>
  <dcterms:modified xsi:type="dcterms:W3CDTF">2022-12-08T08:38:00Z</dcterms:modified>
</cp:coreProperties>
</file>