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5CB" w:rsidRDefault="00AA75CB" w:rsidP="005F4D5C">
      <w:pPr>
        <w:pStyle w:val="prastasiniatinklio"/>
        <w:ind w:firstLine="567"/>
        <w:jc w:val="both"/>
      </w:pPr>
    </w:p>
    <w:p w:rsidR="00AC0159" w:rsidRDefault="00AC0159" w:rsidP="005F4D5C">
      <w:pPr>
        <w:pStyle w:val="prastasiniatinklio"/>
        <w:ind w:firstLine="567"/>
        <w:jc w:val="both"/>
      </w:pPr>
      <w:r>
        <w:t xml:space="preserve">Išnagrinėjome tiekėjo </w:t>
      </w:r>
      <w:r w:rsidR="00CF09AB">
        <w:t xml:space="preserve">2025-03-26 </w:t>
      </w:r>
      <w:r>
        <w:t xml:space="preserve">pateiktą prašymą patikslinti mažos vertės pirkime “Cheminių medžiagų, reagentų ir standartinių tirpalų pirkimas” </w:t>
      </w:r>
      <w:r w:rsidR="007D37A1">
        <w:t xml:space="preserve"> dėl </w:t>
      </w:r>
      <w:r>
        <w:t>kvietimo 1 pried</w:t>
      </w:r>
      <w:r w:rsidR="007D37A1">
        <w:t>o</w:t>
      </w:r>
      <w:r>
        <w:t xml:space="preserve"> „Reikalavimai perkamoms prekėms“ 3 lentelės 30 pozicijos ir priėmėme sprendimą patikslinti šiuos kvietime nurodytus reikalavimus:</w:t>
      </w:r>
    </w:p>
    <w:p w:rsidR="00AC0159" w:rsidRDefault="007D37A1" w:rsidP="00AC0159">
      <w:pPr>
        <w:pStyle w:val="prastasiniatinklio"/>
        <w:jc w:val="both"/>
      </w:pPr>
      <w:r>
        <w:t xml:space="preserve">Tiksliname </w:t>
      </w:r>
      <w:r w:rsidR="00AC0159">
        <w:t>kvietimo 1 priedo „Reikalavimai perkamoms prekėms“  3 lentelės 30 poziciją:</w:t>
      </w:r>
    </w:p>
    <w:tbl>
      <w:tblPr>
        <w:tblW w:w="88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984"/>
        <w:gridCol w:w="2410"/>
        <w:gridCol w:w="993"/>
        <w:gridCol w:w="1417"/>
        <w:gridCol w:w="1134"/>
      </w:tblGrid>
      <w:tr w:rsidR="00AC0159" w:rsidRPr="005E6291" w:rsidTr="007D37A1">
        <w:trPr>
          <w:cantSplit/>
          <w:trHeight w:val="515"/>
        </w:trPr>
        <w:tc>
          <w:tcPr>
            <w:tcW w:w="918" w:type="dxa"/>
            <w:tcBorders>
              <w:top w:val="single" w:sz="4" w:space="0" w:color="auto"/>
              <w:left w:val="single" w:sz="4" w:space="0" w:color="auto"/>
              <w:bottom w:val="single" w:sz="4" w:space="0" w:color="auto"/>
              <w:right w:val="single" w:sz="4" w:space="0" w:color="auto"/>
            </w:tcBorders>
          </w:tcPr>
          <w:p w:rsidR="00AC0159" w:rsidRPr="00AC0159" w:rsidRDefault="00AC0159" w:rsidP="00AC0159">
            <w:pPr>
              <w:pStyle w:val="Sraopastraipa"/>
              <w:spacing w:after="0" w:line="240" w:lineRule="auto"/>
              <w:ind w:left="385" w:hanging="360"/>
              <w:contextualSpacing/>
              <w:rPr>
                <w:rFonts w:ascii="Times New Roman" w:hAnsi="Times New Roman" w:cs="Times New Roman"/>
                <w:lang w:val="lt-LT"/>
              </w:rPr>
            </w:pPr>
            <w:r w:rsidRPr="00AC0159">
              <w:rPr>
                <w:rFonts w:ascii="Times New Roman" w:hAnsi="Times New Roman" w:cs="Times New Roman"/>
                <w:lang w:val="lt-LT"/>
              </w:rPr>
              <w:t>Eil.</w:t>
            </w:r>
            <w:r w:rsidR="005B0D85">
              <w:rPr>
                <w:rFonts w:ascii="Times New Roman" w:hAnsi="Times New Roman" w:cs="Times New Roman"/>
                <w:lang w:val="lt-LT"/>
              </w:rPr>
              <w:t xml:space="preserve"> </w:t>
            </w:r>
            <w:r w:rsidRPr="00AC0159">
              <w:rPr>
                <w:rFonts w:ascii="Times New Roman" w:hAnsi="Times New Roman" w:cs="Times New Roman"/>
                <w:lang w:val="lt-LT"/>
              </w:rPr>
              <w:t>Nr.</w:t>
            </w:r>
          </w:p>
        </w:tc>
        <w:tc>
          <w:tcPr>
            <w:tcW w:w="1984" w:type="dxa"/>
            <w:tcBorders>
              <w:top w:val="single" w:sz="4" w:space="0" w:color="auto"/>
              <w:left w:val="single" w:sz="4" w:space="0" w:color="auto"/>
              <w:bottom w:val="single" w:sz="4" w:space="0" w:color="auto"/>
              <w:right w:val="single" w:sz="4" w:space="0" w:color="auto"/>
            </w:tcBorders>
          </w:tcPr>
          <w:p w:rsidR="00AC0159" w:rsidRPr="00AC0159" w:rsidRDefault="00AC0159" w:rsidP="00D20CEF">
            <w:pPr>
              <w:rPr>
                <w:rFonts w:ascii="Times New Roman" w:hAnsi="Times New Roman" w:cs="Times New Roman"/>
              </w:rPr>
            </w:pPr>
            <w:r w:rsidRPr="00AC0159">
              <w:rPr>
                <w:rFonts w:ascii="Times New Roman" w:hAnsi="Times New Roman" w:cs="Times New Roman"/>
              </w:rPr>
              <w:t>Cheminės medžiagos pavadinimas</w:t>
            </w:r>
          </w:p>
        </w:tc>
        <w:tc>
          <w:tcPr>
            <w:tcW w:w="2410" w:type="dxa"/>
            <w:tcBorders>
              <w:top w:val="single" w:sz="4" w:space="0" w:color="auto"/>
              <w:left w:val="single" w:sz="4" w:space="0" w:color="auto"/>
              <w:bottom w:val="single" w:sz="4" w:space="0" w:color="auto"/>
              <w:right w:val="single" w:sz="4" w:space="0" w:color="auto"/>
            </w:tcBorders>
          </w:tcPr>
          <w:p w:rsidR="00AC0159" w:rsidRPr="00AC0159" w:rsidRDefault="00AC0159" w:rsidP="00D20CEF">
            <w:pPr>
              <w:rPr>
                <w:rFonts w:ascii="Times New Roman" w:hAnsi="Times New Roman" w:cs="Times New Roman"/>
              </w:rPr>
            </w:pPr>
            <w:r w:rsidRPr="00AC0159">
              <w:rPr>
                <w:rFonts w:ascii="Times New Roman" w:hAnsi="Times New Roman" w:cs="Times New Roman"/>
              </w:rPr>
              <w:t>Techninė charakteristika</w:t>
            </w:r>
          </w:p>
        </w:tc>
        <w:tc>
          <w:tcPr>
            <w:tcW w:w="993" w:type="dxa"/>
            <w:tcBorders>
              <w:top w:val="single" w:sz="4" w:space="0" w:color="auto"/>
              <w:left w:val="single" w:sz="4" w:space="0" w:color="auto"/>
              <w:bottom w:val="single" w:sz="4" w:space="0" w:color="auto"/>
              <w:right w:val="single" w:sz="4" w:space="0" w:color="auto"/>
            </w:tcBorders>
          </w:tcPr>
          <w:p w:rsidR="00AC0159" w:rsidRPr="00AC0159" w:rsidRDefault="00AC0159" w:rsidP="00D20CEF">
            <w:pPr>
              <w:jc w:val="center"/>
              <w:rPr>
                <w:rFonts w:ascii="Times New Roman" w:hAnsi="Times New Roman" w:cs="Times New Roman"/>
              </w:rPr>
            </w:pPr>
            <w:r w:rsidRPr="00AC0159">
              <w:rPr>
                <w:rFonts w:ascii="Times New Roman" w:hAnsi="Times New Roman" w:cs="Times New Roman"/>
              </w:rPr>
              <w:t>Mato vienetas</w:t>
            </w:r>
          </w:p>
        </w:tc>
        <w:tc>
          <w:tcPr>
            <w:tcW w:w="1417" w:type="dxa"/>
            <w:tcBorders>
              <w:top w:val="single" w:sz="4" w:space="0" w:color="auto"/>
              <w:left w:val="single" w:sz="4" w:space="0" w:color="auto"/>
              <w:bottom w:val="single" w:sz="4" w:space="0" w:color="auto"/>
              <w:right w:val="single" w:sz="4" w:space="0" w:color="auto"/>
            </w:tcBorders>
          </w:tcPr>
          <w:p w:rsidR="00AC0159" w:rsidRPr="00AC0159" w:rsidRDefault="00AC0159" w:rsidP="00AC0159">
            <w:pPr>
              <w:ind w:left="302"/>
              <w:rPr>
                <w:rFonts w:ascii="Times New Roman" w:hAnsi="Times New Roman" w:cs="Times New Roman"/>
              </w:rPr>
            </w:pPr>
            <w:r w:rsidRPr="00AC0159">
              <w:rPr>
                <w:rFonts w:ascii="Times New Roman" w:hAnsi="Times New Roman" w:cs="Times New Roman"/>
              </w:rPr>
              <w:t>Vieneto kaina EUR be PVM</w:t>
            </w:r>
          </w:p>
        </w:tc>
        <w:tc>
          <w:tcPr>
            <w:tcW w:w="1134" w:type="dxa"/>
            <w:tcBorders>
              <w:top w:val="single" w:sz="4" w:space="0" w:color="auto"/>
              <w:left w:val="single" w:sz="4" w:space="0" w:color="auto"/>
              <w:bottom w:val="single" w:sz="4" w:space="0" w:color="auto"/>
              <w:right w:val="single" w:sz="4" w:space="0" w:color="auto"/>
            </w:tcBorders>
          </w:tcPr>
          <w:p w:rsidR="00AC0159" w:rsidRPr="00AC0159" w:rsidRDefault="00AC0159" w:rsidP="00D20CEF">
            <w:pPr>
              <w:jc w:val="center"/>
              <w:rPr>
                <w:rFonts w:ascii="Times New Roman" w:hAnsi="Times New Roman" w:cs="Times New Roman"/>
              </w:rPr>
            </w:pPr>
            <w:r w:rsidRPr="00AC0159">
              <w:rPr>
                <w:rFonts w:ascii="Times New Roman" w:hAnsi="Times New Roman" w:cs="Times New Roman"/>
              </w:rPr>
              <w:t>Pastabos (pageidaujama pakuotė)</w:t>
            </w:r>
          </w:p>
        </w:tc>
      </w:tr>
      <w:tr w:rsidR="00AC0159" w:rsidRPr="005E6291" w:rsidTr="007D37A1">
        <w:trPr>
          <w:cantSplit/>
          <w:trHeight w:val="515"/>
        </w:trPr>
        <w:tc>
          <w:tcPr>
            <w:tcW w:w="918" w:type="dxa"/>
            <w:tcBorders>
              <w:bottom w:val="single" w:sz="4" w:space="0" w:color="auto"/>
            </w:tcBorders>
          </w:tcPr>
          <w:p w:rsidR="00AC0159" w:rsidRPr="00AC0159" w:rsidRDefault="00B23D43" w:rsidP="00B23D43">
            <w:pPr>
              <w:pStyle w:val="Sraopastraipa"/>
              <w:spacing w:after="0" w:line="240" w:lineRule="auto"/>
              <w:ind w:left="385"/>
              <w:contextualSpacing/>
              <w:rPr>
                <w:rFonts w:ascii="Times New Roman" w:hAnsi="Times New Roman" w:cs="Times New Roman"/>
                <w:lang w:val="lt-LT"/>
              </w:rPr>
            </w:pPr>
            <w:r>
              <w:rPr>
                <w:rFonts w:ascii="Times New Roman" w:hAnsi="Times New Roman" w:cs="Times New Roman"/>
                <w:lang w:val="lt-LT"/>
              </w:rPr>
              <w:t>30.</w:t>
            </w:r>
          </w:p>
        </w:tc>
        <w:tc>
          <w:tcPr>
            <w:tcW w:w="1984" w:type="dxa"/>
            <w:tcBorders>
              <w:top w:val="single" w:sz="4" w:space="0" w:color="auto"/>
              <w:bottom w:val="single" w:sz="4" w:space="0" w:color="auto"/>
            </w:tcBorders>
          </w:tcPr>
          <w:p w:rsidR="00AC0159" w:rsidRPr="007D37A1" w:rsidRDefault="007D37A1" w:rsidP="00D20CEF">
            <w:pPr>
              <w:rPr>
                <w:rFonts w:ascii="Times New Roman" w:hAnsi="Times New Roman" w:cs="Times New Roman"/>
              </w:rPr>
            </w:pPr>
            <w:r w:rsidRPr="007D37A1">
              <w:rPr>
                <w:rFonts w:ascii="Times New Roman" w:hAnsi="Times New Roman" w:cs="Times New Roman"/>
              </w:rPr>
              <w:t>Oil Standard BAM-K010g (Mixture of diesel oil and lubricating oil (1:1, w/w))</w:t>
            </w:r>
          </w:p>
        </w:tc>
        <w:tc>
          <w:tcPr>
            <w:tcW w:w="2410" w:type="dxa"/>
            <w:tcBorders>
              <w:top w:val="single" w:sz="4" w:space="0" w:color="auto"/>
              <w:bottom w:val="single" w:sz="4" w:space="0" w:color="auto"/>
            </w:tcBorders>
          </w:tcPr>
          <w:p w:rsidR="00AC0159" w:rsidRPr="00AC0159" w:rsidRDefault="00AC0159" w:rsidP="007D37A1">
            <w:pPr>
              <w:rPr>
                <w:rFonts w:ascii="Times New Roman" w:hAnsi="Times New Roman" w:cs="Times New Roman"/>
              </w:rPr>
            </w:pPr>
            <w:r w:rsidRPr="00AC0159">
              <w:rPr>
                <w:rFonts w:ascii="Times New Roman" w:hAnsi="Times New Roman" w:cs="Times New Roman"/>
              </w:rPr>
              <w:t>Standartinis aliejų</w:t>
            </w:r>
            <w:r w:rsidR="005B0D85">
              <w:rPr>
                <w:rFonts w:ascii="Times New Roman" w:hAnsi="Times New Roman" w:cs="Times New Roman"/>
              </w:rPr>
              <w:t xml:space="preserve"> </w:t>
            </w:r>
            <w:r w:rsidR="007D37A1">
              <w:rPr>
                <w:rFonts w:ascii="Times New Roman" w:hAnsi="Times New Roman" w:cs="Times New Roman"/>
              </w:rPr>
              <w:t>mišinys GC chromatografijai.</w:t>
            </w:r>
          </w:p>
        </w:tc>
        <w:tc>
          <w:tcPr>
            <w:tcW w:w="993" w:type="dxa"/>
            <w:tcBorders>
              <w:top w:val="single" w:sz="4" w:space="0" w:color="auto"/>
              <w:bottom w:val="single" w:sz="4" w:space="0" w:color="auto"/>
            </w:tcBorders>
          </w:tcPr>
          <w:p w:rsidR="00AC0159" w:rsidRPr="00AC0159" w:rsidRDefault="00AC0159" w:rsidP="00D20CEF">
            <w:pPr>
              <w:jc w:val="center"/>
              <w:rPr>
                <w:rFonts w:ascii="Times New Roman" w:hAnsi="Times New Roman" w:cs="Times New Roman"/>
              </w:rPr>
            </w:pPr>
            <w:r w:rsidRPr="00AC0159">
              <w:rPr>
                <w:rFonts w:ascii="Times New Roman" w:hAnsi="Times New Roman" w:cs="Times New Roman"/>
              </w:rPr>
              <w:t>vienetas</w:t>
            </w:r>
          </w:p>
        </w:tc>
        <w:tc>
          <w:tcPr>
            <w:tcW w:w="1417" w:type="dxa"/>
            <w:tcBorders>
              <w:top w:val="single" w:sz="4" w:space="0" w:color="auto"/>
              <w:bottom w:val="single" w:sz="4" w:space="0" w:color="auto"/>
            </w:tcBorders>
          </w:tcPr>
          <w:p w:rsidR="00AC0159" w:rsidRPr="00AC0159" w:rsidRDefault="00AC0159" w:rsidP="00D20CEF">
            <w:pPr>
              <w:ind w:left="302"/>
              <w:rPr>
                <w:rFonts w:ascii="Times New Roman" w:hAnsi="Times New Roman" w:cs="Times New Roman"/>
              </w:rPr>
            </w:pPr>
          </w:p>
        </w:tc>
        <w:tc>
          <w:tcPr>
            <w:tcW w:w="1134" w:type="dxa"/>
            <w:tcBorders>
              <w:top w:val="single" w:sz="4" w:space="0" w:color="auto"/>
              <w:bottom w:val="single" w:sz="4" w:space="0" w:color="auto"/>
            </w:tcBorders>
          </w:tcPr>
          <w:p w:rsidR="00AC0159" w:rsidRPr="00AC0159" w:rsidRDefault="00AC0159" w:rsidP="007D37A1">
            <w:pPr>
              <w:jc w:val="center"/>
              <w:rPr>
                <w:rFonts w:ascii="Times New Roman" w:hAnsi="Times New Roman" w:cs="Times New Roman"/>
              </w:rPr>
            </w:pPr>
            <w:r w:rsidRPr="00AC0159">
              <w:rPr>
                <w:rFonts w:ascii="Times New Roman" w:hAnsi="Times New Roman" w:cs="Times New Roman"/>
              </w:rPr>
              <w:t xml:space="preserve">1 pakuotė  ( </w:t>
            </w:r>
            <w:r w:rsidR="007D37A1">
              <w:rPr>
                <w:rFonts w:ascii="Times New Roman" w:hAnsi="Times New Roman" w:cs="Times New Roman"/>
              </w:rPr>
              <w:t>2 g.</w:t>
            </w:r>
            <w:r w:rsidRPr="00AC0159">
              <w:rPr>
                <w:rFonts w:ascii="Times New Roman" w:hAnsi="Times New Roman" w:cs="Times New Roman"/>
              </w:rPr>
              <w:t>)</w:t>
            </w:r>
          </w:p>
        </w:tc>
      </w:tr>
    </w:tbl>
    <w:p w:rsidR="00B23D43" w:rsidRDefault="00B23D43" w:rsidP="00AC0159">
      <w:pPr>
        <w:pStyle w:val="prastasiniatinklio"/>
      </w:pPr>
    </w:p>
    <w:p w:rsidR="00B23D43" w:rsidRDefault="00B23D43" w:rsidP="00AC0159">
      <w:pPr>
        <w:pStyle w:val="prastasiniatinklio"/>
      </w:pPr>
      <w:r>
        <w:t xml:space="preserve">Pridedama: </w:t>
      </w:r>
      <w:r w:rsidR="00E20FB3">
        <w:t>K</w:t>
      </w:r>
      <w:r>
        <w:t xml:space="preserve">vietimo 1 priedas „Reikalavimai perkamoms prekėms“ – </w:t>
      </w:r>
      <w:r w:rsidR="001811F3">
        <w:t>22 lapai.</w:t>
      </w:r>
    </w:p>
    <w:p w:rsidR="00D33BF9" w:rsidRDefault="00D33BF9" w:rsidP="00AC0159">
      <w:pPr>
        <w:pStyle w:val="prastasiniatinklio"/>
      </w:pPr>
    </w:p>
    <w:p w:rsidR="00B23D43" w:rsidRDefault="00B23D43" w:rsidP="00AC0159">
      <w:pPr>
        <w:pStyle w:val="prastasiniatinklio"/>
      </w:pPr>
    </w:p>
    <w:p w:rsidR="00B23D43" w:rsidRDefault="00B23D43" w:rsidP="00AC0159">
      <w:pPr>
        <w:pStyle w:val="prastasiniatinklio"/>
      </w:pPr>
    </w:p>
    <w:p w:rsidR="00B23D43" w:rsidRDefault="00B23D43" w:rsidP="00AC0159">
      <w:pPr>
        <w:pStyle w:val="prastasiniatinklio"/>
      </w:pPr>
    </w:p>
    <w:p w:rsidR="00B23D43" w:rsidRDefault="00B23D43" w:rsidP="00AC0159">
      <w:pPr>
        <w:pStyle w:val="prastasiniatinklio"/>
      </w:pPr>
    </w:p>
    <w:p w:rsidR="00B23D43" w:rsidRDefault="00B23D43" w:rsidP="00AC0159">
      <w:pPr>
        <w:pStyle w:val="prastasiniatinklio"/>
      </w:pPr>
    </w:p>
    <w:p w:rsidR="00B23D43" w:rsidRDefault="00B23D43" w:rsidP="00AC0159">
      <w:pPr>
        <w:pStyle w:val="prastasiniatinklio"/>
      </w:pPr>
    </w:p>
    <w:p w:rsidR="00B23D43" w:rsidRDefault="00B23D43" w:rsidP="00AC0159">
      <w:pPr>
        <w:pStyle w:val="prastasiniatinklio"/>
      </w:pPr>
    </w:p>
    <w:p w:rsidR="00B23D43" w:rsidRDefault="00B23D43" w:rsidP="00AC0159">
      <w:pPr>
        <w:pStyle w:val="prastasiniatinklio"/>
      </w:pPr>
    </w:p>
    <w:p w:rsidR="00B23D43" w:rsidRDefault="00B23D43" w:rsidP="00AC0159">
      <w:pPr>
        <w:pStyle w:val="prastasiniatinklio"/>
      </w:pPr>
    </w:p>
    <w:p w:rsidR="00B31F98" w:rsidRDefault="00B31F98" w:rsidP="00AC0159">
      <w:pPr>
        <w:pStyle w:val="prastasiniatinklio"/>
      </w:pPr>
    </w:p>
    <w:p w:rsidR="00B31F98" w:rsidRDefault="00B31F98" w:rsidP="00AC0159">
      <w:pPr>
        <w:pStyle w:val="prastasiniatinklio"/>
      </w:pPr>
    </w:p>
    <w:p w:rsidR="00B31F98" w:rsidRDefault="00B31F98" w:rsidP="00AC0159">
      <w:pPr>
        <w:pStyle w:val="prastasiniatinklio"/>
      </w:pPr>
    </w:p>
    <w:p w:rsidR="00B23D43" w:rsidRPr="00B23D43" w:rsidRDefault="00B23D43" w:rsidP="00B23D43">
      <w:pPr>
        <w:ind w:left="6480" w:firstLine="720"/>
        <w:jc w:val="both"/>
        <w:rPr>
          <w:rFonts w:ascii="Times New Roman" w:hAnsi="Times New Roman" w:cs="Times New Roman"/>
        </w:rPr>
      </w:pPr>
      <w:r w:rsidRPr="00B23D43">
        <w:rPr>
          <w:rFonts w:ascii="Times New Roman" w:hAnsi="Times New Roman" w:cs="Times New Roman"/>
        </w:rPr>
        <w:lastRenderedPageBreak/>
        <w:t>Kvietimo 1 priedas</w:t>
      </w:r>
    </w:p>
    <w:p w:rsidR="00B23D43" w:rsidRPr="00B23D43" w:rsidRDefault="00B23D43" w:rsidP="00B23D43">
      <w:pPr>
        <w:jc w:val="center"/>
        <w:rPr>
          <w:rFonts w:ascii="Times New Roman" w:hAnsi="Times New Roman" w:cs="Times New Roman"/>
          <w:b/>
          <w:bCs/>
        </w:rPr>
      </w:pPr>
    </w:p>
    <w:p w:rsidR="00B23D43" w:rsidRPr="00B23D43" w:rsidRDefault="00B23D43" w:rsidP="00B23D43">
      <w:pPr>
        <w:jc w:val="center"/>
        <w:rPr>
          <w:rFonts w:ascii="Times New Roman" w:eastAsia="Calibri" w:hAnsi="Times New Roman" w:cs="Times New Roman"/>
          <w:b/>
          <w:bCs/>
        </w:rPr>
      </w:pPr>
      <w:r w:rsidRPr="00B23D43">
        <w:rPr>
          <w:rFonts w:ascii="Times New Roman" w:hAnsi="Times New Roman" w:cs="Times New Roman"/>
          <w:b/>
          <w:bCs/>
        </w:rPr>
        <w:t>REIKALAVIMAI PERKAMOMS PREKĖMS</w:t>
      </w:r>
    </w:p>
    <w:p w:rsidR="00B23D43" w:rsidRPr="00B23D43" w:rsidRDefault="00B23D43" w:rsidP="00B23D43">
      <w:pPr>
        <w:pStyle w:val="Sraopastraipa"/>
        <w:numPr>
          <w:ilvl w:val="0"/>
          <w:numId w:val="7"/>
        </w:numPr>
        <w:tabs>
          <w:tab w:val="left" w:pos="604"/>
        </w:tabs>
        <w:spacing w:after="160" w:line="256" w:lineRule="auto"/>
        <w:ind w:left="31" w:firstLine="395"/>
        <w:contextualSpacing/>
        <w:jc w:val="both"/>
        <w:rPr>
          <w:rFonts w:ascii="Times New Roman" w:hAnsi="Times New Roman" w:cs="Times New Roman"/>
          <w:sz w:val="24"/>
          <w:szCs w:val="24"/>
        </w:rPr>
      </w:pPr>
      <w:r w:rsidRPr="00B23D43">
        <w:rPr>
          <w:rFonts w:ascii="Times New Roman" w:hAnsi="Times New Roman" w:cs="Times New Roman"/>
          <w:sz w:val="24"/>
          <w:szCs w:val="24"/>
        </w:rPr>
        <w:t>Prekių pakuotės turi būti originalios (gamintojo) ir nepažeistos. Reagentai negali būti perpilstyti, perfasuoti ar pan.</w:t>
      </w:r>
    </w:p>
    <w:p w:rsidR="00B23D43" w:rsidRPr="00B23D43" w:rsidRDefault="00B23D43" w:rsidP="00B23D43">
      <w:pPr>
        <w:pStyle w:val="Sraopastraipa"/>
        <w:numPr>
          <w:ilvl w:val="0"/>
          <w:numId w:val="7"/>
        </w:numPr>
        <w:tabs>
          <w:tab w:val="left" w:pos="604"/>
        </w:tabs>
        <w:spacing w:after="160" w:line="256" w:lineRule="auto"/>
        <w:ind w:left="31" w:firstLine="395"/>
        <w:contextualSpacing/>
        <w:jc w:val="both"/>
        <w:rPr>
          <w:rFonts w:ascii="Times New Roman" w:hAnsi="Times New Roman" w:cs="Times New Roman"/>
          <w:sz w:val="24"/>
          <w:szCs w:val="24"/>
        </w:rPr>
      </w:pPr>
      <w:r w:rsidRPr="00B23D43">
        <w:rPr>
          <w:rFonts w:ascii="Times New Roman" w:hAnsi="Times New Roman" w:cs="Times New Roman"/>
          <w:sz w:val="24"/>
          <w:szCs w:val="24"/>
        </w:rPr>
        <w:t>Tiekėjai turi užtikrinti, kad būtų galima atsekti prekių kilmę ir garantuoti, jog tiekimo grandinėje nebuvo naudojamos nepatikimos medžiagos.</w:t>
      </w:r>
    </w:p>
    <w:p w:rsidR="00B23D43" w:rsidRPr="00B23D43" w:rsidRDefault="00B23D43" w:rsidP="00B23D43">
      <w:pPr>
        <w:pStyle w:val="Sraopastraipa"/>
        <w:numPr>
          <w:ilvl w:val="0"/>
          <w:numId w:val="7"/>
        </w:numPr>
        <w:tabs>
          <w:tab w:val="left" w:pos="604"/>
        </w:tabs>
        <w:spacing w:after="160" w:line="256" w:lineRule="auto"/>
        <w:ind w:left="31" w:firstLine="395"/>
        <w:contextualSpacing/>
        <w:jc w:val="both"/>
        <w:rPr>
          <w:rFonts w:ascii="Times New Roman" w:hAnsi="Times New Roman" w:cs="Times New Roman"/>
          <w:sz w:val="24"/>
          <w:szCs w:val="24"/>
        </w:rPr>
      </w:pPr>
      <w:r w:rsidRPr="00B23D43">
        <w:rPr>
          <w:rFonts w:ascii="Times New Roman" w:hAnsi="Times New Roman" w:cs="Times New Roman"/>
          <w:sz w:val="24"/>
          <w:szCs w:val="24"/>
        </w:rPr>
        <w:t xml:space="preserve">Ant prekių pakuotės turi būti nurodytas galiojimo laikas. Pateikiama prekė turi galioti ne trumpiau kaip pusė laikotarpio, nurodyto ant pakuotės. Jei reagento ar medžiagos galiojimo terminas gali būti pratęsiamas gamintojui pertikrinant partiją, tiekėjas privalo atsiųsti gamintojo pratęsimo sertifikatą jo pareikalavus. </w:t>
      </w:r>
    </w:p>
    <w:p w:rsidR="00B23D43" w:rsidRPr="00B23D43" w:rsidRDefault="00B23D43" w:rsidP="00B23D43">
      <w:pPr>
        <w:pStyle w:val="Sraopastraipa"/>
        <w:numPr>
          <w:ilvl w:val="0"/>
          <w:numId w:val="7"/>
        </w:numPr>
        <w:tabs>
          <w:tab w:val="left" w:pos="604"/>
        </w:tabs>
        <w:spacing w:after="160" w:line="256" w:lineRule="auto"/>
        <w:ind w:left="31" w:firstLine="395"/>
        <w:contextualSpacing/>
        <w:jc w:val="both"/>
        <w:rPr>
          <w:rFonts w:ascii="Times New Roman" w:hAnsi="Times New Roman" w:cs="Times New Roman"/>
          <w:sz w:val="24"/>
          <w:szCs w:val="24"/>
        </w:rPr>
      </w:pPr>
      <w:r w:rsidRPr="00B23D43">
        <w:rPr>
          <w:rFonts w:ascii="Times New Roman" w:hAnsi="Times New Roman" w:cs="Times New Roman"/>
          <w:sz w:val="24"/>
          <w:szCs w:val="24"/>
        </w:rPr>
        <w:t xml:space="preserve">Prekė privalo atitikti lentelėje nurodytus reikalavimus (jei jie taikomi). </w:t>
      </w:r>
    </w:p>
    <w:p w:rsidR="00B23D43" w:rsidRPr="00B23D43" w:rsidRDefault="00B23D43" w:rsidP="00B23D43">
      <w:pPr>
        <w:pStyle w:val="Sraopastraipa"/>
        <w:numPr>
          <w:ilvl w:val="0"/>
          <w:numId w:val="7"/>
        </w:numPr>
        <w:tabs>
          <w:tab w:val="left" w:pos="604"/>
        </w:tabs>
        <w:spacing w:after="160" w:line="256" w:lineRule="auto"/>
        <w:ind w:left="31" w:firstLine="395"/>
        <w:contextualSpacing/>
        <w:jc w:val="both"/>
        <w:rPr>
          <w:rFonts w:ascii="Times New Roman" w:hAnsi="Times New Roman" w:cs="Times New Roman"/>
          <w:sz w:val="24"/>
          <w:szCs w:val="24"/>
        </w:rPr>
      </w:pPr>
      <w:r w:rsidRPr="00B23D43">
        <w:rPr>
          <w:rFonts w:ascii="Times New Roman" w:hAnsi="Times New Roman" w:cs="Times New Roman"/>
          <w:sz w:val="24"/>
          <w:szCs w:val="24"/>
        </w:rPr>
        <w:t xml:space="preserve">Su preke privaloma pateikti kokybės sertifikatus, kurie patvirtina, kad prekė atitinka kokybės reikalavimus. Sertifikate turi būti nurodytas „lot“ ar „batch“ numeris, kuris turi sutapti su numeriu, pateiktu ant prekės pakuotės. </w:t>
      </w:r>
    </w:p>
    <w:p w:rsidR="00B23D43" w:rsidRPr="00B23D43" w:rsidRDefault="00B23D43" w:rsidP="00B23D43">
      <w:pPr>
        <w:pStyle w:val="Sraopastraipa"/>
        <w:numPr>
          <w:ilvl w:val="0"/>
          <w:numId w:val="7"/>
        </w:numPr>
        <w:tabs>
          <w:tab w:val="left" w:pos="604"/>
        </w:tabs>
        <w:spacing w:after="160" w:line="256" w:lineRule="auto"/>
        <w:ind w:left="0" w:firstLine="395"/>
        <w:contextualSpacing/>
        <w:jc w:val="both"/>
        <w:rPr>
          <w:rFonts w:ascii="Times New Roman" w:hAnsi="Times New Roman" w:cs="Times New Roman"/>
          <w:sz w:val="24"/>
          <w:szCs w:val="24"/>
        </w:rPr>
      </w:pPr>
      <w:r w:rsidRPr="00B23D43">
        <w:rPr>
          <w:rFonts w:ascii="Times New Roman" w:hAnsi="Times New Roman" w:cs="Times New Roman"/>
          <w:sz w:val="24"/>
          <w:szCs w:val="24"/>
        </w:rPr>
        <w:t xml:space="preserve">Tiekėjui pateikus kokybės ar sudėties neatitinkančią prekę, tiekėjas per 20 darbo dienų privalo ją pakeisti reikalavimus atitinkančia preke. </w:t>
      </w:r>
    </w:p>
    <w:p w:rsidR="00B23D43" w:rsidRPr="00B23D43" w:rsidRDefault="00B23D43" w:rsidP="00B23D43">
      <w:pPr>
        <w:pStyle w:val="Sraopastraipa"/>
        <w:numPr>
          <w:ilvl w:val="0"/>
          <w:numId w:val="7"/>
        </w:numPr>
        <w:tabs>
          <w:tab w:val="left" w:pos="604"/>
        </w:tabs>
        <w:spacing w:after="160" w:line="256" w:lineRule="auto"/>
        <w:ind w:left="178" w:firstLine="248"/>
        <w:contextualSpacing/>
        <w:jc w:val="both"/>
        <w:rPr>
          <w:rFonts w:ascii="Times New Roman" w:hAnsi="Times New Roman" w:cs="Times New Roman"/>
          <w:sz w:val="24"/>
          <w:szCs w:val="24"/>
        </w:rPr>
      </w:pPr>
      <w:r w:rsidRPr="00B23D43">
        <w:rPr>
          <w:rFonts w:ascii="Times New Roman" w:hAnsi="Times New Roman" w:cs="Times New Roman"/>
          <w:sz w:val="24"/>
          <w:szCs w:val="24"/>
        </w:rPr>
        <w:t>Prekės privalo būti pateiktos su saugos duomenų lapais lietuvių kalba, atnaujintais pagal REACH reglamento reikalavimus.</w:t>
      </w:r>
    </w:p>
    <w:p w:rsidR="00B23D43" w:rsidRPr="00B23D43" w:rsidRDefault="00B23D43" w:rsidP="00B23D43">
      <w:pPr>
        <w:pStyle w:val="Sraopastraipa"/>
        <w:numPr>
          <w:ilvl w:val="0"/>
          <w:numId w:val="7"/>
        </w:numPr>
        <w:tabs>
          <w:tab w:val="left" w:pos="604"/>
        </w:tabs>
        <w:spacing w:after="160" w:line="256" w:lineRule="auto"/>
        <w:ind w:left="178" w:firstLine="248"/>
        <w:contextualSpacing/>
        <w:jc w:val="both"/>
        <w:rPr>
          <w:rFonts w:ascii="Times New Roman" w:hAnsi="Times New Roman" w:cs="Times New Roman"/>
          <w:sz w:val="24"/>
          <w:szCs w:val="24"/>
        </w:rPr>
      </w:pPr>
      <w:r w:rsidRPr="00B23D43">
        <w:rPr>
          <w:rFonts w:ascii="Times New Roman" w:hAnsi="Times New Roman" w:cs="Times New Roman"/>
          <w:sz w:val="24"/>
          <w:szCs w:val="24"/>
        </w:rPr>
        <w:t>Standartiniai tirpalai ir sertifikuoti standartiniai tirpalai turi būti tiekiami iš tiekėjų, sertifikuotų pagal standarto ISO 17034 reikalavimus.</w:t>
      </w:r>
    </w:p>
    <w:p w:rsidR="00B23D43" w:rsidRPr="00B23D43" w:rsidRDefault="00B23D43" w:rsidP="00B23D43">
      <w:pPr>
        <w:jc w:val="both"/>
        <w:rPr>
          <w:rFonts w:ascii="Times New Roman" w:hAnsi="Times New Roman" w:cs="Times New Roman"/>
          <w:b/>
          <w:sz w:val="20"/>
          <w:szCs w:val="20"/>
        </w:rPr>
      </w:pPr>
      <w:r w:rsidRPr="00B23D43">
        <w:rPr>
          <w:rFonts w:ascii="Times New Roman" w:hAnsi="Times New Roman" w:cs="Times New Roman"/>
          <w:b/>
          <w:sz w:val="20"/>
          <w:szCs w:val="20"/>
        </w:rPr>
        <w:t xml:space="preserve">1 LENTELĖ. ANALIZEI REIKALINGŲ ŠVARIŲ CHEMINIŲ MEDŽIAGŲ SĄRAŠAS </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908"/>
        <w:gridCol w:w="3117"/>
        <w:gridCol w:w="1071"/>
        <w:gridCol w:w="1134"/>
        <w:gridCol w:w="1559"/>
      </w:tblGrid>
      <w:tr w:rsidR="00B23D43" w:rsidRPr="00B23D43" w:rsidTr="00D20CEF">
        <w:trPr>
          <w:trHeight w:val="393"/>
        </w:trPr>
        <w:tc>
          <w:tcPr>
            <w:tcW w:w="567" w:type="dxa"/>
            <w:vAlign w:val="center"/>
          </w:tcPr>
          <w:p w:rsidR="00B23D43" w:rsidRPr="00B23D43" w:rsidRDefault="00B23D43" w:rsidP="00D20CEF">
            <w:pPr>
              <w:jc w:val="center"/>
              <w:rPr>
                <w:rFonts w:ascii="Times New Roman" w:hAnsi="Times New Roman" w:cs="Times New Roman"/>
                <w:b/>
                <w:bCs/>
                <w:sz w:val="20"/>
                <w:szCs w:val="20"/>
              </w:rPr>
            </w:pPr>
            <w:r w:rsidRPr="00B23D43">
              <w:rPr>
                <w:rFonts w:ascii="Times New Roman" w:hAnsi="Times New Roman" w:cs="Times New Roman"/>
                <w:b/>
                <w:bCs/>
                <w:sz w:val="20"/>
                <w:szCs w:val="20"/>
              </w:rPr>
              <w:t>Eil.</w:t>
            </w:r>
          </w:p>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b/>
                <w:bCs/>
                <w:sz w:val="20"/>
                <w:szCs w:val="20"/>
              </w:rPr>
              <w:t>Nr.</w:t>
            </w:r>
          </w:p>
        </w:tc>
        <w:tc>
          <w:tcPr>
            <w:tcW w:w="1908" w:type="dxa"/>
            <w:vAlign w:val="center"/>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b/>
                <w:bCs/>
                <w:sz w:val="20"/>
                <w:szCs w:val="20"/>
              </w:rPr>
              <w:t>Cheminės medžiagos pavadinimas, cheminė formulė</w:t>
            </w:r>
          </w:p>
        </w:tc>
        <w:tc>
          <w:tcPr>
            <w:tcW w:w="3117" w:type="dxa"/>
            <w:vAlign w:val="center"/>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b/>
                <w:bCs/>
                <w:sz w:val="20"/>
                <w:szCs w:val="20"/>
              </w:rPr>
              <w:t>Techninė charakteristika</w:t>
            </w:r>
          </w:p>
        </w:tc>
        <w:tc>
          <w:tcPr>
            <w:tcW w:w="1071" w:type="dxa"/>
            <w:vAlign w:val="center"/>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b/>
                <w:bCs/>
                <w:sz w:val="20"/>
                <w:szCs w:val="20"/>
              </w:rPr>
              <w:t>Mato vienetas</w:t>
            </w:r>
          </w:p>
        </w:tc>
        <w:tc>
          <w:tcPr>
            <w:tcW w:w="1134" w:type="dxa"/>
            <w:vAlign w:val="center"/>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b/>
                <w:bCs/>
                <w:sz w:val="20"/>
                <w:szCs w:val="20"/>
              </w:rPr>
              <w:t>Vieneto kaina EUR be PVM</w:t>
            </w:r>
          </w:p>
        </w:tc>
        <w:tc>
          <w:tcPr>
            <w:tcW w:w="1559" w:type="dxa"/>
            <w:vAlign w:val="center"/>
          </w:tcPr>
          <w:p w:rsidR="00B23D43" w:rsidRPr="00B23D43" w:rsidRDefault="00B23D43" w:rsidP="00D20CEF">
            <w:pPr>
              <w:jc w:val="center"/>
              <w:rPr>
                <w:rFonts w:ascii="Times New Roman" w:hAnsi="Times New Roman" w:cs="Times New Roman"/>
                <w:b/>
                <w:bCs/>
                <w:sz w:val="20"/>
                <w:szCs w:val="20"/>
              </w:rPr>
            </w:pPr>
            <w:r w:rsidRPr="00B23D43">
              <w:rPr>
                <w:rFonts w:ascii="Times New Roman" w:hAnsi="Times New Roman" w:cs="Times New Roman"/>
                <w:b/>
                <w:bCs/>
                <w:sz w:val="20"/>
                <w:szCs w:val="20"/>
              </w:rPr>
              <w:t>Pastabos (pageidaujama pakuotė)</w:t>
            </w:r>
          </w:p>
        </w:tc>
      </w:tr>
      <w:tr w:rsidR="00B23D43" w:rsidRPr="00B23D43" w:rsidTr="00D20CEF">
        <w:trPr>
          <w:trHeight w:val="393"/>
        </w:trPr>
        <w:tc>
          <w:tcPr>
            <w:tcW w:w="567" w:type="dxa"/>
          </w:tcPr>
          <w:p w:rsidR="00B23D43" w:rsidRPr="00B23D43" w:rsidRDefault="00B23D43" w:rsidP="00B23D43">
            <w:pPr>
              <w:numPr>
                <w:ilvl w:val="0"/>
                <w:numId w:val="8"/>
              </w:numPr>
              <w:tabs>
                <w:tab w:val="clear" w:pos="644"/>
                <w:tab w:val="left" w:pos="316"/>
                <w:tab w:val="num" w:pos="457"/>
              </w:tabs>
              <w:spacing w:after="0" w:line="240" w:lineRule="auto"/>
              <w:ind w:right="-386" w:hanging="644"/>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Acetonas p. a., (CH</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C O</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Assay   min. 99,5%</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Water max. 0.3% </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Non-volatile subst. 0.001%</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Acidity (CH</w:t>
            </w:r>
            <w:r w:rsidRPr="00B23D43">
              <w:rPr>
                <w:rFonts w:ascii="Times New Roman" w:hAnsi="Times New Roman" w:cs="Times New Roman"/>
                <w:sz w:val="20"/>
                <w:szCs w:val="20"/>
                <w:vertAlign w:val="subscript"/>
              </w:rPr>
              <w:t xml:space="preserve">3 </w:t>
            </w:r>
            <w:r w:rsidRPr="00B23D43">
              <w:rPr>
                <w:rFonts w:ascii="Times New Roman" w:hAnsi="Times New Roman" w:cs="Times New Roman"/>
                <w:sz w:val="20"/>
                <w:szCs w:val="20"/>
              </w:rPr>
              <w:t>COOH) max. 0.003%</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Boiling point  55,5-56,5</w:t>
            </w:r>
            <w:r w:rsidRPr="00B23D43">
              <w:rPr>
                <w:rFonts w:ascii="Times New Roman" w:hAnsi="Times New Roman" w:cs="Times New Roman"/>
                <w:sz w:val="20"/>
                <w:szCs w:val="20"/>
                <w:vertAlign w:val="superscript"/>
              </w:rPr>
              <w:t xml:space="preserve">0 </w:t>
            </w:r>
            <w:r w:rsidRPr="00B23D43">
              <w:rPr>
                <w:rFonts w:ascii="Times New Roman" w:hAnsi="Times New Roman" w:cs="Times New Roman"/>
                <w:sz w:val="20"/>
                <w:szCs w:val="20"/>
              </w:rPr>
              <w:t>C</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Flash point  -19</w:t>
            </w:r>
            <w:r w:rsidRPr="00B23D43">
              <w:rPr>
                <w:rFonts w:ascii="Times New Roman" w:hAnsi="Times New Roman" w:cs="Times New Roman"/>
                <w:sz w:val="20"/>
                <w:szCs w:val="20"/>
                <w:vertAlign w:val="superscript"/>
              </w:rPr>
              <w:t xml:space="preserve">0 </w:t>
            </w:r>
            <w:r w:rsidRPr="00B23D43">
              <w:rPr>
                <w:rFonts w:ascii="Times New Roman" w:hAnsi="Times New Roman" w:cs="Times New Roman"/>
                <w:sz w:val="20"/>
                <w:szCs w:val="20"/>
              </w:rPr>
              <w:t>C</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500 ml</w:t>
            </w:r>
          </w:p>
        </w:tc>
      </w:tr>
      <w:tr w:rsidR="00B23D43" w:rsidRPr="00B23D43" w:rsidTr="00D20CEF">
        <w:trPr>
          <w:trHeight w:val="393"/>
        </w:trPr>
        <w:tc>
          <w:tcPr>
            <w:tcW w:w="567" w:type="dxa"/>
          </w:tcPr>
          <w:p w:rsidR="00B23D43" w:rsidRPr="00B23D43" w:rsidRDefault="00B23D43" w:rsidP="00B23D43">
            <w:pPr>
              <w:numPr>
                <w:ilvl w:val="0"/>
                <w:numId w:val="8"/>
              </w:numPr>
              <w:tabs>
                <w:tab w:val="left" w:pos="0"/>
              </w:tabs>
              <w:spacing w:after="0" w:line="240" w:lineRule="auto"/>
              <w:ind w:hanging="644"/>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Acto rūgštis, CH</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 xml:space="preserve">COOH </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 (GR),</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 grynumas ≥99,8</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ACS, ISO reagentas. Sudėtyje: nelakių medžiagų ≤ 0,0005%, acto anhidridas (GC)  ≤ 0,01%, acetaldehidai ≤ 0,0002%, chloridai ≤ 0,5 mg/kg, sulfatai ≤ 0,5 mg/kg, geležis ≤  0,2 mg/kg, fosfatai ≤ 0,5 mg/kg., redukuojančių medž. KmnO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 xml:space="preserve"> (kaip HCOOH) ≤ 0,002%, </w:t>
            </w:r>
            <w:r w:rsidRPr="00B23D43">
              <w:rPr>
                <w:rFonts w:ascii="Times New Roman" w:hAnsi="Times New Roman" w:cs="Times New Roman"/>
                <w:sz w:val="20"/>
                <w:szCs w:val="20"/>
              </w:rPr>
              <w:lastRenderedPageBreak/>
              <w:t>mangano ≤ 0,01 mg/kg, nikelio ≤ 0,05 mg/kg. Be azoto junginių.</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lastRenderedPageBreak/>
              <w:t>L</w:t>
            </w:r>
          </w:p>
        </w:tc>
        <w:tc>
          <w:tcPr>
            <w:tcW w:w="1134" w:type="dxa"/>
          </w:tcPr>
          <w:p w:rsidR="00B23D43" w:rsidRPr="00B23D43" w:rsidRDefault="00B23D43" w:rsidP="00D20CEF">
            <w:pP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1000 ml</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Alavo (II) chloridas, SnCl</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sym w:font="Symbol" w:char="F0D7"/>
            </w:r>
            <w:r w:rsidRPr="00B23D43">
              <w:rPr>
                <w:rFonts w:ascii="Times New Roman" w:hAnsi="Times New Roman" w:cs="Times New Roman"/>
                <w:sz w:val="20"/>
                <w:szCs w:val="20"/>
              </w:rPr>
              <w:t>2H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 (purum), grynumas ≥97,0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Alavo (II) chloridas, SnCl</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sym w:font="Symbol" w:char="F0D7"/>
            </w:r>
            <w:r w:rsidRPr="00B23D43">
              <w:rPr>
                <w:rFonts w:ascii="Times New Roman" w:hAnsi="Times New Roman" w:cs="Times New Roman"/>
                <w:sz w:val="20"/>
                <w:szCs w:val="20"/>
              </w:rPr>
              <w:t>2H2O</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Analiziškai grynas , </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Hg mažiau nei 0,000005%</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kg </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Aliltiokarbamidas C</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8</w:t>
            </w:r>
            <w:r w:rsidRPr="00B23D43">
              <w:rPr>
                <w:rFonts w:ascii="Times New Roman" w:hAnsi="Times New Roman" w:cs="Times New Roman"/>
                <w:sz w:val="20"/>
                <w:szCs w:val="20"/>
              </w:rPr>
              <w:t>N</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 xml:space="preserve">S  </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Analiziškai grynas, grynumas ≥98% </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25 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both"/>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4-amino-N,N-dietilanilino sulfatas, C</w:t>
            </w:r>
            <w:r w:rsidRPr="00B23D43">
              <w:rPr>
                <w:rFonts w:ascii="Times New Roman" w:hAnsi="Times New Roman" w:cs="Times New Roman"/>
                <w:sz w:val="20"/>
                <w:szCs w:val="20"/>
                <w:vertAlign w:val="subscript"/>
              </w:rPr>
              <w:t>10</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16</w:t>
            </w:r>
            <w:r w:rsidRPr="00B23D43">
              <w:rPr>
                <w:rFonts w:ascii="Times New Roman" w:hAnsi="Times New Roman" w:cs="Times New Roman"/>
                <w:sz w:val="20"/>
                <w:szCs w:val="20"/>
              </w:rPr>
              <w:t>N</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SO</w:t>
            </w:r>
            <w:r w:rsidRPr="00B23D43">
              <w:rPr>
                <w:rFonts w:ascii="Times New Roman" w:hAnsi="Times New Roman" w:cs="Times New Roman"/>
                <w:sz w:val="20"/>
                <w:szCs w:val="20"/>
                <w:vertAlign w:val="subscript"/>
              </w:rPr>
              <w:t>4</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 ≥97%</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50 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both"/>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Aktyvuota anglis</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Tankis: 2 g/cm³ (20 °C)"</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 kg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both"/>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Amoniakas, NH</w:t>
            </w:r>
            <w:r w:rsidRPr="00B23D43">
              <w:rPr>
                <w:rFonts w:ascii="Times New Roman" w:hAnsi="Times New Roman" w:cs="Times New Roman"/>
                <w:sz w:val="20"/>
                <w:szCs w:val="20"/>
                <w:vertAlign w:val="subscript"/>
              </w:rPr>
              <w:t>3</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Analiziškai grynas (GR), </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28-30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ACS reagentas, nitratai ≤ 2 ppm, chloridai ≤ 0,3 ppm</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134" w:type="dxa"/>
          </w:tcPr>
          <w:p w:rsidR="00B23D43" w:rsidRPr="00B23D43" w:rsidRDefault="00B23D43" w:rsidP="00D20CEF">
            <w:pP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1000 ml</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both"/>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Amonio acetatas, CH</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COONH</w:t>
            </w:r>
            <w:r w:rsidRPr="00B23D43">
              <w:rPr>
                <w:rFonts w:ascii="Times New Roman" w:hAnsi="Times New Roman" w:cs="Times New Roman"/>
                <w:sz w:val="20"/>
                <w:szCs w:val="20"/>
                <w:vertAlign w:val="subscript"/>
              </w:rPr>
              <w:t>4</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 ≥98%</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1000 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both"/>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Amonio molibdatas, (NH</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w:t>
            </w:r>
            <w:r w:rsidRPr="00B23D43">
              <w:rPr>
                <w:rFonts w:ascii="Times New Roman" w:hAnsi="Times New Roman" w:cs="Times New Roman"/>
                <w:sz w:val="20"/>
                <w:szCs w:val="20"/>
                <w:vertAlign w:val="subscript"/>
              </w:rPr>
              <w:t>6</w:t>
            </w:r>
            <w:r w:rsidRPr="00B23D43">
              <w:rPr>
                <w:rFonts w:ascii="Times New Roman" w:hAnsi="Times New Roman" w:cs="Times New Roman"/>
                <w:sz w:val="20"/>
                <w:szCs w:val="20"/>
              </w:rPr>
              <w:t>Mo</w:t>
            </w:r>
            <w:r w:rsidRPr="00B23D43">
              <w:rPr>
                <w:rFonts w:ascii="Times New Roman" w:hAnsi="Times New Roman" w:cs="Times New Roman"/>
                <w:sz w:val="20"/>
                <w:szCs w:val="20"/>
                <w:vertAlign w:val="subscript"/>
              </w:rPr>
              <w:t>7</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24</w:t>
            </w:r>
            <w:r w:rsidRPr="00B23D43">
              <w:rPr>
                <w:rFonts w:ascii="Times New Roman" w:hAnsi="Times New Roman" w:cs="Times New Roman"/>
                <w:sz w:val="20"/>
                <w:szCs w:val="20"/>
              </w:rPr>
              <w:t>*4H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250g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both"/>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Amonio sulfatas, (NH</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SO</w:t>
            </w:r>
            <w:r w:rsidRPr="00B23D43">
              <w:rPr>
                <w:rFonts w:ascii="Times New Roman" w:hAnsi="Times New Roman" w:cs="Times New Roman"/>
                <w:sz w:val="20"/>
                <w:szCs w:val="20"/>
                <w:vertAlign w:val="subscript"/>
              </w:rPr>
              <w:t>4</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 (GR),</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 grynumas ≥99,5,0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pH (50 mg/mL vandenyje, esant 25</w:t>
            </w:r>
            <w:r w:rsidRPr="00B23D43">
              <w:rPr>
                <w:rFonts w:ascii="Times New Roman" w:hAnsi="Times New Roman" w:cs="Times New Roman"/>
                <w:sz w:val="20"/>
                <w:szCs w:val="20"/>
              </w:rPr>
              <w:sym w:font="Symbol" w:char="F0B0"/>
            </w:r>
            <w:r w:rsidRPr="00B23D43">
              <w:rPr>
                <w:rFonts w:ascii="Times New Roman" w:hAnsi="Times New Roman" w:cs="Times New Roman"/>
                <w:sz w:val="20"/>
                <w:szCs w:val="20"/>
              </w:rPr>
              <w:t>C) 5,0</w:t>
            </w:r>
            <w:r w:rsidRPr="00B23D43">
              <w:rPr>
                <w:rFonts w:ascii="Times New Roman" w:hAnsi="Times New Roman" w:cs="Times New Roman"/>
                <w:sz w:val="20"/>
                <w:szCs w:val="20"/>
              </w:rPr>
              <w:sym w:font="Symbol" w:char="F0B8"/>
            </w:r>
            <w:r w:rsidRPr="00B23D43">
              <w:rPr>
                <w:rFonts w:ascii="Times New Roman" w:hAnsi="Times New Roman" w:cs="Times New Roman"/>
                <w:sz w:val="20"/>
                <w:szCs w:val="20"/>
              </w:rPr>
              <w:t>6,0. Sudėtyje: nitratai ≤10mk/kg, chloridai ≤3mk/kg, fosfatai ≤5mg/kg. Geležis, varis, švinas kiekvieno ≤ 2 mg/kg. ACS, ISO reagentas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g</w:t>
            </w:r>
          </w:p>
        </w:tc>
      </w:tr>
      <w:tr w:rsidR="00B23D43" w:rsidRPr="00B23D43" w:rsidTr="00D20CEF">
        <w:trPr>
          <w:trHeight w:val="393"/>
        </w:trPr>
        <w:tc>
          <w:tcPr>
            <w:tcW w:w="567" w:type="dxa"/>
          </w:tcPr>
          <w:p w:rsidR="00B23D43" w:rsidRPr="00B23D43" w:rsidRDefault="00B23D43" w:rsidP="00B23D43">
            <w:pPr>
              <w:numPr>
                <w:ilvl w:val="0"/>
                <w:numId w:val="8"/>
              </w:numPr>
              <w:tabs>
                <w:tab w:val="num" w:pos="426"/>
              </w:tabs>
              <w:spacing w:after="0" w:line="240" w:lineRule="auto"/>
              <w:ind w:left="426" w:hanging="392"/>
              <w:jc w:val="both"/>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Askorbininė rūgštis, C</w:t>
            </w:r>
            <w:r w:rsidRPr="00B23D43">
              <w:rPr>
                <w:rFonts w:ascii="Times New Roman" w:hAnsi="Times New Roman" w:cs="Times New Roman"/>
                <w:sz w:val="20"/>
                <w:szCs w:val="20"/>
                <w:vertAlign w:val="subscript"/>
              </w:rPr>
              <w:t>6</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8</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6</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250 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Azoto rūgštis, HNO</w:t>
            </w:r>
            <w:r w:rsidRPr="00B23D43">
              <w:rPr>
                <w:rFonts w:ascii="Times New Roman" w:hAnsi="Times New Roman" w:cs="Times New Roman"/>
                <w:sz w:val="20"/>
                <w:szCs w:val="20"/>
                <w:vertAlign w:val="subscript"/>
              </w:rPr>
              <w:t>3</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Fiksanalis 0.1 mol/l (0.1 N) Titrisol® arba analogiškas.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ampulė</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Azoto rūgštis, HNO</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 70 %</w:t>
            </w:r>
          </w:p>
          <w:p w:rsidR="00B23D43" w:rsidRPr="00B23D43" w:rsidRDefault="00B23D43" w:rsidP="00D20CEF">
            <w:pPr>
              <w:rPr>
                <w:rFonts w:ascii="Times New Roman" w:hAnsi="Times New Roman" w:cs="Times New Roman"/>
                <w:sz w:val="20"/>
                <w:szCs w:val="20"/>
              </w:rPr>
            </w:pPr>
          </w:p>
        </w:tc>
        <w:tc>
          <w:tcPr>
            <w:tcW w:w="3117" w:type="dxa"/>
          </w:tcPr>
          <w:p w:rsidR="00B23D43" w:rsidRPr="00B23D43" w:rsidRDefault="00B23D43" w:rsidP="00D20CEF">
            <w:pPr>
              <w:rPr>
                <w:rFonts w:ascii="Times New Roman" w:hAnsi="Times New Roman" w:cs="Times New Roman"/>
                <w:bCs/>
                <w:sz w:val="20"/>
                <w:szCs w:val="20"/>
              </w:rPr>
            </w:pPr>
            <w:r w:rsidRPr="00B23D43">
              <w:rPr>
                <w:rFonts w:ascii="Times New Roman" w:hAnsi="Times New Roman" w:cs="Times New Roman"/>
                <w:sz w:val="20"/>
                <w:szCs w:val="20"/>
              </w:rPr>
              <w:t xml:space="preserve">Analiziškai grynas, grynumas </w:t>
            </w:r>
            <w:r w:rsidRPr="00B23D43">
              <w:rPr>
                <w:rFonts w:ascii="Times New Roman" w:hAnsi="Times New Roman" w:cs="Times New Roman"/>
                <w:bCs/>
                <w:sz w:val="20"/>
                <w:szCs w:val="20"/>
              </w:rPr>
              <w:t xml:space="preserve">≥99,999 % (be metalų pėdsakų), tinkanti </w:t>
            </w:r>
            <w:r w:rsidRPr="00B23D43">
              <w:rPr>
                <w:rFonts w:ascii="Times New Roman" w:hAnsi="Times New Roman" w:cs="Times New Roman"/>
                <w:bCs/>
                <w:iCs/>
                <w:sz w:val="20"/>
                <w:szCs w:val="20"/>
              </w:rPr>
              <w:t xml:space="preserve">metalų nustatymui </w:t>
            </w:r>
            <w:r w:rsidRPr="00B23D43">
              <w:rPr>
                <w:rFonts w:ascii="Times New Roman" w:hAnsi="Times New Roman" w:cs="Times New Roman"/>
                <w:b/>
                <w:bCs/>
                <w:iCs/>
                <w:sz w:val="20"/>
                <w:szCs w:val="20"/>
              </w:rPr>
              <w:t>ICP-OES</w:t>
            </w:r>
            <w:r w:rsidRPr="00B23D43">
              <w:rPr>
                <w:rFonts w:ascii="Times New Roman" w:hAnsi="Times New Roman" w:cs="Times New Roman"/>
                <w:bCs/>
                <w:iCs/>
                <w:sz w:val="20"/>
                <w:szCs w:val="20"/>
              </w:rPr>
              <w:t xml:space="preserve"> metodu</w:t>
            </w:r>
          </w:p>
          <w:p w:rsidR="00B23D43" w:rsidRPr="00B23D43" w:rsidRDefault="00B23D43" w:rsidP="00D20CEF">
            <w:pPr>
              <w:rPr>
                <w:rFonts w:ascii="Times New Roman" w:hAnsi="Times New Roman" w:cs="Times New Roman"/>
                <w:sz w:val="20"/>
                <w:szCs w:val="20"/>
              </w:rPr>
            </w:pP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1000 ml</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Azoto rūgštis 65 %</w:t>
            </w:r>
          </w:p>
          <w:p w:rsidR="00B23D43" w:rsidRPr="00B23D43" w:rsidRDefault="00B23D43" w:rsidP="00D20CEF">
            <w:pPr>
              <w:rPr>
                <w:rFonts w:ascii="Times New Roman" w:hAnsi="Times New Roman" w:cs="Times New Roman"/>
                <w:sz w:val="20"/>
                <w:szCs w:val="20"/>
              </w:rPr>
            </w:pP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Maks. 0,005 ppm Hg analitinis reagentas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1000 ml</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Azūras II, C</w:t>
            </w:r>
            <w:r w:rsidRPr="00B23D43">
              <w:rPr>
                <w:rFonts w:ascii="Times New Roman" w:hAnsi="Times New Roman" w:cs="Times New Roman"/>
                <w:sz w:val="20"/>
                <w:szCs w:val="20"/>
                <w:vertAlign w:val="subscript"/>
              </w:rPr>
              <w:t>15</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16</w:t>
            </w:r>
            <w:r w:rsidRPr="00B23D43">
              <w:rPr>
                <w:rFonts w:ascii="Times New Roman" w:hAnsi="Times New Roman" w:cs="Times New Roman"/>
                <w:sz w:val="20"/>
                <w:szCs w:val="20"/>
              </w:rPr>
              <w:t>BF</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N</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S</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Bario chloridas, BaCl</w:t>
            </w:r>
            <w:r w:rsidRPr="00B23D43">
              <w:rPr>
                <w:rFonts w:ascii="Times New Roman" w:hAnsi="Times New Roman" w:cs="Times New Roman"/>
                <w:sz w:val="20"/>
                <w:szCs w:val="20"/>
                <w:vertAlign w:val="subscript"/>
              </w:rPr>
              <w:t>2</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g</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Bario šarmas Ba(OH)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  0,05 mol/l  tirpalas</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Ba(OH)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-171,34g/mol, Standard solution 0,1N.</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 L</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B-Glicerofosfatas, C</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7</w:t>
            </w:r>
            <w:r w:rsidRPr="00B23D43">
              <w:rPr>
                <w:rFonts w:ascii="Times New Roman" w:hAnsi="Times New Roman" w:cs="Times New Roman"/>
                <w:sz w:val="20"/>
                <w:szCs w:val="20"/>
              </w:rPr>
              <w:t>Na</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6</w:t>
            </w:r>
            <w:r w:rsidRPr="00B23D43">
              <w:rPr>
                <w:rFonts w:ascii="Times New Roman" w:hAnsi="Times New Roman" w:cs="Times New Roman"/>
                <w:sz w:val="20"/>
                <w:szCs w:val="20"/>
              </w:rPr>
              <w:t>P*5H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100 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Boro rūgštis, H</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BO</w:t>
            </w:r>
            <w:r w:rsidRPr="00B23D43">
              <w:rPr>
                <w:rFonts w:ascii="Times New Roman" w:hAnsi="Times New Roman" w:cs="Times New Roman"/>
                <w:sz w:val="20"/>
                <w:szCs w:val="20"/>
                <w:vertAlign w:val="subscript"/>
              </w:rPr>
              <w:t>3</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 (GR)</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 grynumas ≥99,8</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xml:space="preserve">. Metanolyje netirpios medžiagos ≤ 0,005%. Sunkūs metalai (kaip Pb) ≤0,0005%. pH (3,3% vand.) 3,8 </w:t>
            </w:r>
            <w:r w:rsidRPr="00B23D43">
              <w:rPr>
                <w:rFonts w:ascii="Times New Roman" w:hAnsi="Times New Roman" w:cs="Times New Roman"/>
                <w:sz w:val="20"/>
                <w:szCs w:val="20"/>
              </w:rPr>
              <w:sym w:font="Symbol" w:char="F0B8"/>
            </w:r>
            <w:r w:rsidRPr="00B23D43">
              <w:rPr>
                <w:rFonts w:ascii="Times New Roman" w:hAnsi="Times New Roman" w:cs="Times New Roman"/>
                <w:sz w:val="20"/>
                <w:szCs w:val="20"/>
              </w:rPr>
              <w:t xml:space="preserve"> 4,8. ACS, ISO reagentas.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500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Chloroformas, CHCl</w:t>
            </w:r>
            <w:r w:rsidRPr="00B23D43">
              <w:rPr>
                <w:rFonts w:ascii="Times New Roman" w:hAnsi="Times New Roman" w:cs="Times New Roman"/>
                <w:sz w:val="20"/>
                <w:szCs w:val="20"/>
                <w:vertAlign w:val="subscript"/>
              </w:rPr>
              <w:t>3</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tankis: 1.476-1.483 g/mL at 20 °C, Cl-: ≤0.0001%, Al: ≤0.50 ppm, B: ≤0.02 ppm, Ba: ≤0.10 ppm, Ca: ≤0.50 ppm, Cd: ≤0.05 ppm"</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 L</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Dietilo eteris C</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10</w:t>
            </w:r>
            <w:r w:rsidRPr="00B23D43">
              <w:rPr>
                <w:rFonts w:ascii="Times New Roman" w:hAnsi="Times New Roman" w:cs="Times New Roman"/>
                <w:sz w:val="20"/>
                <w:szCs w:val="20"/>
              </w:rPr>
              <w:t>O</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(stabilized) puriss.</w:t>
            </w:r>
          </w:p>
          <w:p w:rsidR="00B23D43" w:rsidRPr="00B23D43" w:rsidRDefault="00B23D43" w:rsidP="00D20CEF">
            <w:pPr>
              <w:rPr>
                <w:rFonts w:ascii="Times New Roman" w:hAnsi="Times New Roman" w:cs="Times New Roman"/>
                <w:sz w:val="20"/>
                <w:szCs w:val="20"/>
              </w:rPr>
            </w:pP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Analitiškai grynas</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Peroksidų ne daugiau kaip 0,0002</w:t>
            </w:r>
            <w:r w:rsidRPr="00B23D43">
              <w:rPr>
                <w:rFonts w:ascii="Times New Roman" w:hAnsi="Times New Roman" w:cs="Times New Roman"/>
                <w:sz w:val="20"/>
                <w:szCs w:val="20"/>
              </w:rPr>
              <w:sym w:font="Symbol" w:char="F025"/>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Assay. 99,94%</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Water (Karl Fisher). 0.04% </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Non-volatile matter . 0.0005%</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Acidity 0,00003%</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 L</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tabs>
                <w:tab w:val="left" w:pos="5017"/>
              </w:tabs>
              <w:rPr>
                <w:rFonts w:ascii="Times New Roman" w:hAnsi="Times New Roman" w:cs="Times New Roman"/>
                <w:sz w:val="20"/>
                <w:szCs w:val="20"/>
              </w:rPr>
            </w:pPr>
            <w:r w:rsidRPr="00B23D43">
              <w:rPr>
                <w:rFonts w:ascii="Times New Roman" w:hAnsi="Times New Roman" w:cs="Times New Roman"/>
                <w:sz w:val="20"/>
                <w:szCs w:val="20"/>
              </w:rPr>
              <w:t>1-dodekan sieros rūgšties natrio druska C</w:t>
            </w:r>
            <w:r w:rsidRPr="00B23D43">
              <w:rPr>
                <w:rFonts w:ascii="Times New Roman" w:hAnsi="Times New Roman" w:cs="Times New Roman"/>
                <w:sz w:val="20"/>
                <w:szCs w:val="20"/>
                <w:vertAlign w:val="subscript"/>
              </w:rPr>
              <w:t>12</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25</w:t>
            </w:r>
            <w:r w:rsidRPr="00B23D43">
              <w:rPr>
                <w:rFonts w:ascii="Times New Roman" w:hAnsi="Times New Roman" w:cs="Times New Roman"/>
                <w:sz w:val="20"/>
                <w:szCs w:val="20"/>
              </w:rPr>
              <w:t>SO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Na (natrio dodecil sulfatas)</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 Grynumas  ≥ 99 %</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 10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tabs>
                <w:tab w:val="left" w:pos="5017"/>
              </w:tabs>
              <w:rPr>
                <w:rFonts w:ascii="Times New Roman" w:hAnsi="Times New Roman" w:cs="Times New Roman"/>
                <w:sz w:val="20"/>
                <w:szCs w:val="20"/>
              </w:rPr>
            </w:pPr>
            <w:r w:rsidRPr="00B23D43">
              <w:rPr>
                <w:rFonts w:ascii="Times New Roman" w:hAnsi="Times New Roman" w:cs="Times New Roman"/>
                <w:sz w:val="20"/>
                <w:szCs w:val="20"/>
              </w:rPr>
              <w:t>Dodekan-1-sulfonrūgšties natrio druska, C</w:t>
            </w:r>
            <w:r w:rsidRPr="00B23D43">
              <w:rPr>
                <w:rFonts w:ascii="Times New Roman" w:hAnsi="Times New Roman" w:cs="Times New Roman"/>
                <w:sz w:val="20"/>
                <w:szCs w:val="20"/>
                <w:vertAlign w:val="subscript"/>
              </w:rPr>
              <w:t>12</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25</w:t>
            </w:r>
            <w:r w:rsidRPr="00B23D43">
              <w:rPr>
                <w:rFonts w:ascii="Times New Roman" w:hAnsi="Times New Roman" w:cs="Times New Roman"/>
                <w:sz w:val="20"/>
                <w:szCs w:val="20"/>
              </w:rPr>
              <w:t>NaO</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S</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p>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 25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Druskos rūgštis, HCl</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Analiziškai grynas (GR), </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grynumas ≥37,0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amonis ne ≥1 ppm, fosfatai ne ≥0,5 ppm.</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1000 ml</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tabs>
                <w:tab w:val="left" w:pos="5017"/>
              </w:tabs>
              <w:jc w:val="both"/>
              <w:rPr>
                <w:rFonts w:ascii="Times New Roman" w:hAnsi="Times New Roman" w:cs="Times New Roman"/>
                <w:sz w:val="20"/>
                <w:szCs w:val="20"/>
              </w:rPr>
            </w:pPr>
            <w:r w:rsidRPr="00B23D43">
              <w:rPr>
                <w:rFonts w:ascii="Times New Roman" w:hAnsi="Times New Roman" w:cs="Times New Roman"/>
                <w:sz w:val="20"/>
                <w:szCs w:val="20"/>
              </w:rPr>
              <w:t>Druskos rūgštis HCl, fiksanalė 0,1 mol/l</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C (HCl) </w:t>
            </w:r>
            <w:r w:rsidRPr="00B23D43">
              <w:rPr>
                <w:rFonts w:ascii="Times New Roman" w:hAnsi="Times New Roman" w:cs="Times New Roman"/>
                <w:sz w:val="20"/>
                <w:szCs w:val="20"/>
              </w:rPr>
              <w:sym w:font="Symbol" w:char="F03D"/>
            </w:r>
            <w:r w:rsidRPr="00B23D43">
              <w:rPr>
                <w:rFonts w:ascii="Times New Roman" w:hAnsi="Times New Roman" w:cs="Times New Roman"/>
                <w:sz w:val="20"/>
                <w:szCs w:val="20"/>
              </w:rPr>
              <w:t xml:space="preserve"> 0,1 mol/l±0,1%. Titras (20</w:t>
            </w:r>
            <w:r w:rsidRPr="00B23D43">
              <w:rPr>
                <w:rFonts w:ascii="Times New Roman" w:hAnsi="Times New Roman" w:cs="Times New Roman"/>
                <w:sz w:val="20"/>
                <w:szCs w:val="20"/>
              </w:rPr>
              <w:sym w:font="Symbol" w:char="F0B0"/>
            </w:r>
            <w:r w:rsidRPr="00B23D43">
              <w:rPr>
                <w:rFonts w:ascii="Times New Roman" w:hAnsi="Times New Roman" w:cs="Times New Roman"/>
                <w:sz w:val="20"/>
                <w:szCs w:val="20"/>
              </w:rPr>
              <w:t xml:space="preserve">) </w:t>
            </w:r>
            <w:r w:rsidRPr="00B23D43">
              <w:rPr>
                <w:rFonts w:ascii="Times New Roman" w:hAnsi="Times New Roman" w:cs="Times New Roman"/>
                <w:sz w:val="20"/>
                <w:szCs w:val="20"/>
              </w:rPr>
              <w:sym w:font="Symbol" w:char="F03D"/>
            </w:r>
            <w:r w:rsidRPr="00B23D43">
              <w:rPr>
                <w:rFonts w:ascii="Times New Roman" w:hAnsi="Times New Roman" w:cs="Times New Roman"/>
                <w:sz w:val="20"/>
                <w:szCs w:val="20"/>
              </w:rPr>
              <w:t xml:space="preserve"> 1,0.</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ampulė</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ampulė</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tabs>
                <w:tab w:val="left" w:pos="5017"/>
              </w:tabs>
              <w:jc w:val="both"/>
              <w:rPr>
                <w:rFonts w:ascii="Times New Roman" w:hAnsi="Times New Roman" w:cs="Times New Roman"/>
                <w:sz w:val="20"/>
                <w:szCs w:val="20"/>
              </w:rPr>
            </w:pPr>
            <w:r w:rsidRPr="00B23D43">
              <w:rPr>
                <w:rFonts w:ascii="Times New Roman" w:hAnsi="Times New Roman" w:cs="Times New Roman"/>
                <w:sz w:val="20"/>
                <w:szCs w:val="20"/>
              </w:rPr>
              <w:t>Druskos rūgštis HCl, fiksanalė 0,5 mol/l</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C (HCl) </w:t>
            </w:r>
            <w:r w:rsidRPr="00B23D43">
              <w:rPr>
                <w:rFonts w:ascii="Times New Roman" w:hAnsi="Times New Roman" w:cs="Times New Roman"/>
                <w:sz w:val="20"/>
                <w:szCs w:val="20"/>
              </w:rPr>
              <w:sym w:font="Symbol" w:char="F03D"/>
            </w:r>
            <w:r w:rsidRPr="00B23D43">
              <w:rPr>
                <w:rFonts w:ascii="Times New Roman" w:hAnsi="Times New Roman" w:cs="Times New Roman"/>
                <w:sz w:val="20"/>
                <w:szCs w:val="20"/>
              </w:rPr>
              <w:t xml:space="preserve"> 0,5 mol/l±0,1%</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ampulė</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ampulė</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EDTA dinatrio magnio druska, C</w:t>
            </w:r>
            <w:r w:rsidRPr="00B23D43">
              <w:rPr>
                <w:rFonts w:ascii="Times New Roman" w:hAnsi="Times New Roman" w:cs="Times New Roman"/>
                <w:sz w:val="20"/>
                <w:szCs w:val="20"/>
                <w:vertAlign w:val="subscript"/>
              </w:rPr>
              <w:t>10</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12</w:t>
            </w:r>
            <w:r w:rsidRPr="00B23D43">
              <w:rPr>
                <w:rFonts w:ascii="Times New Roman" w:hAnsi="Times New Roman" w:cs="Times New Roman"/>
                <w:sz w:val="20"/>
                <w:szCs w:val="20"/>
              </w:rPr>
              <w:t>N</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8</w:t>
            </w:r>
            <w:r w:rsidRPr="00B23D43">
              <w:rPr>
                <w:rFonts w:ascii="Times New Roman" w:hAnsi="Times New Roman" w:cs="Times New Roman"/>
                <w:sz w:val="20"/>
                <w:szCs w:val="20"/>
              </w:rPr>
              <w:t>Na</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Mg</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50 g</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bCs/>
                <w:sz w:val="20"/>
                <w:szCs w:val="20"/>
              </w:rPr>
              <w:t>Eriochromo juodasis T indikatorius, C</w:t>
            </w:r>
            <w:r w:rsidRPr="00B23D43">
              <w:rPr>
                <w:rFonts w:ascii="Times New Roman" w:hAnsi="Times New Roman" w:cs="Times New Roman"/>
                <w:bCs/>
                <w:sz w:val="20"/>
                <w:szCs w:val="20"/>
                <w:vertAlign w:val="subscript"/>
              </w:rPr>
              <w:t>20</w:t>
            </w:r>
            <w:r w:rsidRPr="00B23D43">
              <w:rPr>
                <w:rFonts w:ascii="Times New Roman" w:hAnsi="Times New Roman" w:cs="Times New Roman"/>
                <w:bCs/>
                <w:sz w:val="20"/>
                <w:szCs w:val="20"/>
              </w:rPr>
              <w:t>H</w:t>
            </w:r>
            <w:r w:rsidRPr="00B23D43">
              <w:rPr>
                <w:rFonts w:ascii="Times New Roman" w:hAnsi="Times New Roman" w:cs="Times New Roman"/>
                <w:bCs/>
                <w:sz w:val="20"/>
                <w:szCs w:val="20"/>
                <w:vertAlign w:val="subscript"/>
              </w:rPr>
              <w:t>12</w:t>
            </w:r>
            <w:r w:rsidRPr="00B23D43">
              <w:rPr>
                <w:rFonts w:ascii="Times New Roman" w:hAnsi="Times New Roman" w:cs="Times New Roman"/>
                <w:bCs/>
                <w:sz w:val="20"/>
                <w:szCs w:val="20"/>
              </w:rPr>
              <w:t>N</w:t>
            </w:r>
            <w:r w:rsidRPr="00B23D43">
              <w:rPr>
                <w:rFonts w:ascii="Times New Roman" w:hAnsi="Times New Roman" w:cs="Times New Roman"/>
                <w:bCs/>
                <w:sz w:val="20"/>
                <w:szCs w:val="20"/>
                <w:vertAlign w:val="subscript"/>
              </w:rPr>
              <w:t>3</w:t>
            </w:r>
            <w:r w:rsidRPr="00B23D43">
              <w:rPr>
                <w:rFonts w:ascii="Times New Roman" w:hAnsi="Times New Roman" w:cs="Times New Roman"/>
                <w:bCs/>
                <w:sz w:val="20"/>
                <w:szCs w:val="20"/>
              </w:rPr>
              <w:t>O</w:t>
            </w:r>
            <w:r w:rsidRPr="00B23D43">
              <w:rPr>
                <w:rFonts w:ascii="Times New Roman" w:hAnsi="Times New Roman" w:cs="Times New Roman"/>
                <w:bCs/>
                <w:sz w:val="20"/>
                <w:szCs w:val="20"/>
                <w:vertAlign w:val="subscript"/>
              </w:rPr>
              <w:t>7</w:t>
            </w:r>
            <w:r w:rsidRPr="00B23D43">
              <w:rPr>
                <w:rFonts w:ascii="Times New Roman" w:hAnsi="Times New Roman" w:cs="Times New Roman"/>
                <w:bCs/>
                <w:sz w:val="20"/>
                <w:szCs w:val="20"/>
              </w:rPr>
              <w:t>SNa</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Izopropanolis, (CH</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CHOH</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250 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Fenantrolino chlorido</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monohidratas </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w:t>
            </w:r>
            <w:r w:rsidRPr="00B23D43">
              <w:rPr>
                <w:rFonts w:ascii="Times New Roman" w:hAnsi="Times New Roman" w:cs="Times New Roman"/>
                <w:sz w:val="20"/>
                <w:szCs w:val="20"/>
                <w:vertAlign w:val="subscript"/>
              </w:rPr>
              <w:t>12</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8</w:t>
            </w:r>
            <w:r w:rsidRPr="00B23D43">
              <w:rPr>
                <w:rFonts w:ascii="Times New Roman" w:hAnsi="Times New Roman" w:cs="Times New Roman"/>
                <w:sz w:val="20"/>
                <w:szCs w:val="20"/>
              </w:rPr>
              <w:t>N</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HCl*H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Grynumas ≥99.0%, lydymosi temperatūra: 224-225 °C</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10 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1,10-fenantrolino monohidratas, C</w:t>
            </w:r>
            <w:r w:rsidRPr="00B23D43">
              <w:rPr>
                <w:rFonts w:ascii="Times New Roman" w:hAnsi="Times New Roman" w:cs="Times New Roman"/>
                <w:sz w:val="20"/>
                <w:szCs w:val="20"/>
                <w:vertAlign w:val="subscript"/>
              </w:rPr>
              <w:t>12</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8</w:t>
            </w:r>
            <w:r w:rsidRPr="00B23D43">
              <w:rPr>
                <w:rFonts w:ascii="Times New Roman" w:hAnsi="Times New Roman" w:cs="Times New Roman"/>
                <w:sz w:val="20"/>
                <w:szCs w:val="20"/>
              </w:rPr>
              <w:t>N</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10 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Fenolftaleinas, C</w:t>
            </w:r>
            <w:r w:rsidRPr="00B23D43">
              <w:rPr>
                <w:rFonts w:ascii="Times New Roman" w:hAnsi="Times New Roman" w:cs="Times New Roman"/>
                <w:sz w:val="20"/>
                <w:szCs w:val="20"/>
                <w:vertAlign w:val="subscript"/>
              </w:rPr>
              <w:t>20</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14</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4</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grynas(GR),</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 grynumas ≥98,0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Formaldehidas, 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 xml:space="preserve">CO, (metanalis) </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ACS reagentas, 37 proc , 10-15 proc metanolio sudėtyje</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500 ml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Geležies chloridas,</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FeCl</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*6H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 g arba 100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Geležies amonio sulfatas, </w:t>
            </w:r>
            <w:r w:rsidRPr="00B23D43">
              <w:rPr>
                <w:rStyle w:val="bneawe"/>
                <w:rFonts w:ascii="Times New Roman" w:hAnsi="Times New Roman" w:cs="Times New Roman"/>
                <w:sz w:val="20"/>
                <w:szCs w:val="20"/>
              </w:rPr>
              <w:t>FeNH₄(SO₄)₂·12H₂O</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Grynumas 99 proc., ACS reagentas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100 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Florizilas chromatografijai (aktyvuotas magnio silikatas)</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Dalelių dydis 150-250 µm (60-100 mesh), turi 1-2 % drėgmės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Glicinas, C</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5</w:t>
            </w:r>
            <w:r w:rsidRPr="00B23D43">
              <w:rPr>
                <w:rFonts w:ascii="Times New Roman" w:hAnsi="Times New Roman" w:cs="Times New Roman"/>
                <w:sz w:val="20"/>
                <w:szCs w:val="20"/>
              </w:rPr>
              <w:t>NO</w:t>
            </w:r>
            <w:r w:rsidRPr="00B23D43">
              <w:rPr>
                <w:rFonts w:ascii="Times New Roman" w:hAnsi="Times New Roman" w:cs="Times New Roman"/>
                <w:sz w:val="20"/>
                <w:szCs w:val="20"/>
                <w:vertAlign w:val="subscript"/>
              </w:rPr>
              <w:t>2</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Analiziškai grynas (GR), </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grynumas ≥99,7</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IR spektro identiškumo testas. pH (50g/l vandenyje be CO</w:t>
            </w:r>
            <w:r w:rsidRPr="00B23D43">
              <w:rPr>
                <w:rFonts w:ascii="Times New Roman" w:hAnsi="Times New Roman" w:cs="Times New Roman"/>
                <w:sz w:val="20"/>
                <w:szCs w:val="20"/>
                <w:vertAlign w:val="subscript"/>
              </w:rPr>
              <w:t xml:space="preserve">) </w:t>
            </w:r>
            <w:r w:rsidRPr="00B23D43">
              <w:rPr>
                <w:rFonts w:ascii="Times New Roman" w:hAnsi="Times New Roman" w:cs="Times New Roman"/>
                <w:sz w:val="20"/>
                <w:szCs w:val="20"/>
              </w:rPr>
              <w:t>) 5,9÷6,3. Chloridai ≤ 0,003%. Sunkieji metalai (kaip Pb) ≤ 0,001%. Amonis ≤  0,02 %. Amino rūgštys ≤ 0,1 %. Netirpios vandenyje medžiagos ≤ 0,003</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Glicerolis, C</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8</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3</w:t>
            </w:r>
          </w:p>
        </w:tc>
        <w:tc>
          <w:tcPr>
            <w:tcW w:w="3117" w:type="dxa"/>
          </w:tcPr>
          <w:p w:rsidR="00B23D43" w:rsidRPr="00B23D43" w:rsidRDefault="00B23D43" w:rsidP="00D20CEF">
            <w:pPr>
              <w:rPr>
                <w:rFonts w:ascii="Times New Roman" w:hAnsi="Times New Roman" w:cs="Times New Roman"/>
                <w:sz w:val="20"/>
                <w:szCs w:val="20"/>
                <w:vertAlign w:val="subscript"/>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 ml</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Glikolis, C</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6</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2</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Grynumas  ≥99%, tankis 1.113 g/mL at 25 °C(lit.)</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1000 ml</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Heksanas, C</w:t>
            </w:r>
            <w:r w:rsidRPr="00B23D43">
              <w:rPr>
                <w:rFonts w:ascii="Times New Roman" w:hAnsi="Times New Roman" w:cs="Times New Roman"/>
                <w:sz w:val="20"/>
                <w:szCs w:val="20"/>
                <w:vertAlign w:val="subscript"/>
              </w:rPr>
              <w:t>6</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14</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For HPLC ≥ 97,0 % (GC) ≥99,9 %.</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2500 ml</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Hidroksilamonio chloridas NH</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ClOH</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 (GR), max 0,01ppm Hg</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Hidroksilamino chloridas, </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OH</w:t>
            </w:r>
            <w:r w:rsidRPr="00B23D43">
              <w:rPr>
                <w:rStyle w:val="bneawe"/>
                <w:rFonts w:ascii="Times New Roman" w:hAnsi="Times New Roman" w:cs="Times New Roman"/>
                <w:sz w:val="20"/>
                <w:szCs w:val="20"/>
              </w:rPr>
              <w:t>·</w:t>
            </w:r>
            <w:r w:rsidRPr="00B23D43">
              <w:rPr>
                <w:rFonts w:ascii="Times New Roman" w:hAnsi="Times New Roman" w:cs="Times New Roman"/>
                <w:sz w:val="20"/>
                <w:szCs w:val="20"/>
              </w:rPr>
              <w:t>HCI</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500 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tabs>
                <w:tab w:val="left" w:pos="5017"/>
              </w:tabs>
              <w:jc w:val="both"/>
              <w:rPr>
                <w:rFonts w:ascii="Times New Roman" w:hAnsi="Times New Roman" w:cs="Times New Roman"/>
                <w:sz w:val="20"/>
                <w:szCs w:val="20"/>
              </w:rPr>
            </w:pPr>
            <w:r w:rsidRPr="00B23D43">
              <w:rPr>
                <w:rFonts w:ascii="Times New Roman" w:hAnsi="Times New Roman" w:cs="Times New Roman"/>
                <w:sz w:val="20"/>
                <w:szCs w:val="20"/>
              </w:rPr>
              <w:t>Hidrazino sulfatas, N</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6</w:t>
            </w:r>
            <w:r w:rsidRPr="00B23D43">
              <w:rPr>
                <w:rFonts w:ascii="Times New Roman" w:hAnsi="Times New Roman" w:cs="Times New Roman"/>
                <w:sz w:val="20"/>
                <w:szCs w:val="20"/>
              </w:rPr>
              <w:t>SO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 xml:space="preserve"> </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50 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tabs>
                <w:tab w:val="left" w:pos="5017"/>
              </w:tabs>
              <w:jc w:val="both"/>
              <w:rPr>
                <w:rFonts w:ascii="Times New Roman" w:hAnsi="Times New Roman" w:cs="Times New Roman"/>
                <w:sz w:val="20"/>
                <w:szCs w:val="20"/>
              </w:rPr>
            </w:pPr>
            <w:r w:rsidRPr="00B23D43">
              <w:rPr>
                <w:rFonts w:ascii="Times New Roman" w:hAnsi="Times New Roman" w:cs="Times New Roman"/>
                <w:sz w:val="20"/>
                <w:szCs w:val="20"/>
              </w:rPr>
              <w:t>Heksametilentetraminas, C</w:t>
            </w:r>
            <w:r w:rsidRPr="00B23D43">
              <w:rPr>
                <w:rFonts w:ascii="Times New Roman" w:hAnsi="Times New Roman" w:cs="Times New Roman"/>
                <w:sz w:val="20"/>
                <w:szCs w:val="20"/>
                <w:vertAlign w:val="subscript"/>
              </w:rPr>
              <w:t>6</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12</w:t>
            </w:r>
            <w:r w:rsidRPr="00B23D43">
              <w:rPr>
                <w:rFonts w:ascii="Times New Roman" w:hAnsi="Times New Roman" w:cs="Times New Roman"/>
                <w:sz w:val="20"/>
                <w:szCs w:val="20"/>
              </w:rPr>
              <w:t>N</w:t>
            </w:r>
            <w:r w:rsidRPr="00B23D43">
              <w:rPr>
                <w:rFonts w:ascii="Times New Roman" w:hAnsi="Times New Roman" w:cs="Times New Roman"/>
                <w:sz w:val="20"/>
                <w:szCs w:val="20"/>
                <w:vertAlign w:val="subscript"/>
              </w:rPr>
              <w:t>4</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50 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tabs>
                <w:tab w:val="left" w:pos="5017"/>
              </w:tabs>
              <w:jc w:val="both"/>
              <w:rPr>
                <w:rFonts w:ascii="Times New Roman" w:hAnsi="Times New Roman" w:cs="Times New Roman"/>
                <w:sz w:val="20"/>
                <w:szCs w:val="20"/>
              </w:rPr>
            </w:pPr>
            <w:r w:rsidRPr="00B23D43">
              <w:rPr>
                <w:rFonts w:ascii="Times New Roman" w:hAnsi="Times New Roman" w:cs="Times New Roman"/>
                <w:sz w:val="20"/>
                <w:szCs w:val="20"/>
              </w:rPr>
              <w:t>Jodas, J2</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 ACS reagentas, ≥99.8%</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Kalioantimoniltartrato hemihidratas, K(SbO)C</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6</w:t>
            </w:r>
            <w:r w:rsidRPr="00B23D43">
              <w:rPr>
                <w:rFonts w:ascii="Times New Roman" w:hAnsi="Times New Roman" w:cs="Times New Roman"/>
                <w:sz w:val="20"/>
                <w:szCs w:val="20"/>
              </w:rPr>
              <w:t>*1/2H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 10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Kalcio chloridas CaCl</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 xml:space="preserve">, bevandenis </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tabs>
                <w:tab w:val="left" w:pos="5017"/>
              </w:tabs>
              <w:rPr>
                <w:rFonts w:ascii="Times New Roman" w:hAnsi="Times New Roman" w:cs="Times New Roman"/>
                <w:sz w:val="20"/>
                <w:szCs w:val="20"/>
              </w:rPr>
            </w:pPr>
            <w:r w:rsidRPr="00B23D43">
              <w:rPr>
                <w:rFonts w:ascii="Times New Roman" w:hAnsi="Times New Roman" w:cs="Times New Roman"/>
                <w:sz w:val="20"/>
                <w:szCs w:val="20"/>
              </w:rPr>
              <w:t>Kalcio chloridas, CaCl</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 xml:space="preserve"> </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Bevandenis. Džiovinimo agentas. Granulės </w:t>
            </w:r>
            <w:r w:rsidRPr="00B23D43">
              <w:rPr>
                <w:rFonts w:ascii="Times New Roman" w:hAnsi="Times New Roman" w:cs="Times New Roman"/>
                <w:sz w:val="20"/>
                <w:szCs w:val="20"/>
              </w:rPr>
              <w:sym w:font="Symbol" w:char="F0C6"/>
            </w:r>
            <w:r w:rsidRPr="00B23D43">
              <w:rPr>
                <w:rFonts w:ascii="Times New Roman" w:hAnsi="Times New Roman" w:cs="Times New Roman"/>
                <w:sz w:val="20"/>
                <w:szCs w:val="20"/>
              </w:rPr>
              <w:t xml:space="preserve"> 2÷ 10 mm. Grynumas ≥ 95 %.</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Kalcio karbonatas, CaCO</w:t>
            </w:r>
            <w:r w:rsidRPr="00B23D43">
              <w:rPr>
                <w:rFonts w:ascii="Times New Roman" w:hAnsi="Times New Roman" w:cs="Times New Roman"/>
                <w:sz w:val="20"/>
                <w:szCs w:val="20"/>
                <w:vertAlign w:val="subscript"/>
              </w:rPr>
              <w:t>3</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 99,95-100,05%, Ba: ≤0.01%, Fe: ≤0.002%, K: ≤0.01%, Mg: ≤0.01%</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tabs>
                <w:tab w:val="left" w:pos="5017"/>
              </w:tabs>
              <w:jc w:val="both"/>
              <w:rPr>
                <w:rFonts w:ascii="Times New Roman" w:hAnsi="Times New Roman" w:cs="Times New Roman"/>
                <w:sz w:val="20"/>
                <w:szCs w:val="20"/>
              </w:rPr>
            </w:pPr>
            <w:r w:rsidRPr="00B23D43">
              <w:rPr>
                <w:rFonts w:ascii="Times New Roman" w:hAnsi="Times New Roman" w:cs="Times New Roman"/>
                <w:sz w:val="20"/>
                <w:szCs w:val="20"/>
              </w:rPr>
              <w:t>Kalio bromidas</w:t>
            </w:r>
          </w:p>
          <w:p w:rsidR="00B23D43" w:rsidRPr="00B23D43" w:rsidRDefault="00B23D43" w:rsidP="00D20CEF">
            <w:pPr>
              <w:tabs>
                <w:tab w:val="left" w:pos="5017"/>
              </w:tabs>
              <w:jc w:val="both"/>
              <w:rPr>
                <w:rFonts w:ascii="Times New Roman" w:hAnsi="Times New Roman" w:cs="Times New Roman"/>
                <w:sz w:val="20"/>
                <w:szCs w:val="20"/>
              </w:rPr>
            </w:pPr>
            <w:r w:rsidRPr="00B23D43">
              <w:rPr>
                <w:rFonts w:ascii="Times New Roman" w:hAnsi="Times New Roman" w:cs="Times New Roman"/>
                <w:sz w:val="20"/>
                <w:szCs w:val="20"/>
              </w:rPr>
              <w:t>KBr</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tabs>
                <w:tab w:val="left" w:pos="5017"/>
              </w:tabs>
              <w:jc w:val="both"/>
              <w:rPr>
                <w:rFonts w:ascii="Times New Roman" w:hAnsi="Times New Roman" w:cs="Times New Roman"/>
                <w:sz w:val="20"/>
                <w:szCs w:val="20"/>
              </w:rPr>
            </w:pPr>
            <w:r w:rsidRPr="00B23D43">
              <w:rPr>
                <w:rFonts w:ascii="Times New Roman" w:hAnsi="Times New Roman" w:cs="Times New Roman"/>
                <w:sz w:val="20"/>
                <w:szCs w:val="20"/>
              </w:rPr>
              <w:t>Kalio bromatas</w:t>
            </w:r>
          </w:p>
          <w:p w:rsidR="00B23D43" w:rsidRPr="00B23D43" w:rsidRDefault="00B23D43" w:rsidP="00D20CEF">
            <w:pPr>
              <w:tabs>
                <w:tab w:val="left" w:pos="5017"/>
              </w:tabs>
              <w:jc w:val="both"/>
              <w:rPr>
                <w:rFonts w:ascii="Times New Roman" w:hAnsi="Times New Roman" w:cs="Times New Roman"/>
                <w:sz w:val="20"/>
                <w:szCs w:val="20"/>
              </w:rPr>
            </w:pPr>
            <w:r w:rsidRPr="00B23D43">
              <w:rPr>
                <w:rFonts w:ascii="Times New Roman" w:hAnsi="Times New Roman" w:cs="Times New Roman"/>
                <w:sz w:val="20"/>
                <w:szCs w:val="20"/>
              </w:rPr>
              <w:t>KBrO</w:t>
            </w:r>
            <w:r w:rsidRPr="00B23D43">
              <w:rPr>
                <w:rFonts w:ascii="Times New Roman" w:hAnsi="Times New Roman" w:cs="Times New Roman"/>
                <w:sz w:val="20"/>
                <w:szCs w:val="20"/>
                <w:vertAlign w:val="subscript"/>
              </w:rPr>
              <w:t>3</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Analiziškai grynas,  </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Grynumas ≥ 99,8 %.</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tabs>
                <w:tab w:val="left" w:pos="5017"/>
              </w:tabs>
              <w:jc w:val="both"/>
              <w:rPr>
                <w:rFonts w:ascii="Times New Roman" w:hAnsi="Times New Roman" w:cs="Times New Roman"/>
                <w:sz w:val="20"/>
                <w:szCs w:val="20"/>
              </w:rPr>
            </w:pPr>
            <w:r w:rsidRPr="00B23D43">
              <w:rPr>
                <w:rFonts w:ascii="Times New Roman" w:hAnsi="Times New Roman" w:cs="Times New Roman"/>
                <w:sz w:val="20"/>
                <w:szCs w:val="20"/>
              </w:rPr>
              <w:t xml:space="preserve">Kalio chloridas, KCl </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 ACS reagent, 99.0-100.5%</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250 ml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Kalio chromatas, K</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CrO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 xml:space="preserve"> </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 ACS reagent, ≥99.0%</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Kalio dihidrofosfatas, KH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PO</w:t>
            </w:r>
            <w:r w:rsidRPr="00B23D43">
              <w:rPr>
                <w:rFonts w:ascii="Times New Roman" w:hAnsi="Times New Roman" w:cs="Times New Roman"/>
                <w:sz w:val="20"/>
                <w:szCs w:val="20"/>
                <w:vertAlign w:val="subscript"/>
              </w:rPr>
              <w:t>4</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Analiziškai </w:t>
            </w:r>
            <w:proofErr w:type="spellStart"/>
            <w:r w:rsidRPr="00B23D43">
              <w:rPr>
                <w:rFonts w:ascii="Times New Roman" w:hAnsi="Times New Roman" w:cs="Times New Roman"/>
                <w:sz w:val="20"/>
                <w:szCs w:val="20"/>
              </w:rPr>
              <w:t>grynas,bevandenis</w:t>
            </w:r>
            <w:proofErr w:type="spellEnd"/>
            <w:r w:rsidRPr="00B23D43">
              <w:rPr>
                <w:rFonts w:ascii="Times New Roman" w:hAnsi="Times New Roman" w:cs="Times New Roman"/>
                <w:sz w:val="20"/>
                <w:szCs w:val="20"/>
              </w:rPr>
              <w:t>, puriss. p.a., ACS reagent, reag. ISO, reag. Ph. Eur., 99.5-100.5%</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Kalio heksachloroplatinatas, Cl</w:t>
            </w:r>
            <w:r w:rsidRPr="00B23D43">
              <w:rPr>
                <w:rFonts w:ascii="Times New Roman" w:hAnsi="Times New Roman" w:cs="Times New Roman"/>
                <w:sz w:val="20"/>
                <w:szCs w:val="20"/>
                <w:vertAlign w:val="subscript"/>
              </w:rPr>
              <w:t>6</w:t>
            </w:r>
            <w:r w:rsidRPr="00B23D43">
              <w:rPr>
                <w:rFonts w:ascii="Times New Roman" w:hAnsi="Times New Roman" w:cs="Times New Roman"/>
                <w:sz w:val="20"/>
                <w:szCs w:val="20"/>
              </w:rPr>
              <w:t>K</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Pt</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 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Kalio hidrofosfatas, KH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PO</w:t>
            </w:r>
            <w:r w:rsidRPr="00B23D43">
              <w:rPr>
                <w:rFonts w:ascii="Times New Roman" w:hAnsi="Times New Roman" w:cs="Times New Roman"/>
                <w:sz w:val="20"/>
                <w:szCs w:val="20"/>
                <w:vertAlign w:val="subscript"/>
              </w:rPr>
              <w:t>4</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500 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Kalio ftalatas, KC</w:t>
            </w:r>
            <w:r w:rsidRPr="00B23D43">
              <w:rPr>
                <w:rFonts w:ascii="Times New Roman" w:hAnsi="Times New Roman" w:cs="Times New Roman"/>
                <w:sz w:val="20"/>
                <w:szCs w:val="20"/>
                <w:vertAlign w:val="subscript"/>
              </w:rPr>
              <w:t>8</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5</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4</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Kalio jodatas, KIO</w:t>
            </w:r>
            <w:r w:rsidRPr="00B23D43">
              <w:rPr>
                <w:rFonts w:ascii="Times New Roman" w:hAnsi="Times New Roman" w:cs="Times New Roman"/>
                <w:sz w:val="20"/>
                <w:szCs w:val="20"/>
                <w:vertAlign w:val="subscript"/>
              </w:rPr>
              <w:t>3</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 ACS reagent, 99.5%</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50 g </w:t>
            </w:r>
          </w:p>
        </w:tc>
      </w:tr>
      <w:tr w:rsidR="00B23D43" w:rsidRPr="00B23D43" w:rsidTr="00D20CEF">
        <w:trPr>
          <w:trHeight w:val="355"/>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Kalio jodidas, KJ</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 iodate (IO3-): ≤3 ppm, phosphate (PO43-): ≤0.001%, sulfate (SO42-): ≤0.005%</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g</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Kalio nitratas, KNO</w:t>
            </w:r>
            <w:r w:rsidRPr="00B23D43">
              <w:rPr>
                <w:rFonts w:ascii="Times New Roman" w:hAnsi="Times New Roman" w:cs="Times New Roman"/>
                <w:sz w:val="20"/>
                <w:szCs w:val="20"/>
                <w:vertAlign w:val="subscript"/>
              </w:rPr>
              <w:t>3</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 xml:space="preserve">Analiziškai grynas (GR) </w:t>
            </w:r>
          </w:p>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grynumas ≥99,0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ACS, ISO reagentas. pH 5,0÷ 7,5 (vandeniniame  5%  tirpale prie 25</w:t>
            </w:r>
            <w:r w:rsidRPr="00B23D43">
              <w:rPr>
                <w:rFonts w:ascii="Times New Roman" w:hAnsi="Times New Roman" w:cs="Times New Roman"/>
                <w:sz w:val="20"/>
                <w:szCs w:val="20"/>
              </w:rPr>
              <w:sym w:font="Symbol" w:char="F0B0"/>
            </w:r>
            <w:r w:rsidRPr="00B23D43">
              <w:rPr>
                <w:rFonts w:ascii="Times New Roman" w:hAnsi="Times New Roman" w:cs="Times New Roman"/>
                <w:sz w:val="20"/>
                <w:szCs w:val="20"/>
              </w:rPr>
              <w:t>C). Sudėtis: chloridai ≤ 0,001%, nitritai (NO</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 ≤ 0,001%, vandenyje netirpių medžiagų ≤ 0,005%, amonis (NH</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 ≤ 0,001%, geležis ≤ 0,0002%, sunkiųjų metalų (kaip Pb) ≤ 0,0005%, fosfatų (PO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 ≤ 0,0005%, sulfatų  ≤  0,002%.</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Kalio nitritas, KNO</w:t>
            </w:r>
            <w:r w:rsidRPr="00B23D43">
              <w:rPr>
                <w:rFonts w:ascii="Times New Roman" w:hAnsi="Times New Roman" w:cs="Times New Roman"/>
                <w:sz w:val="20"/>
                <w:szCs w:val="20"/>
                <w:vertAlign w:val="subscript"/>
              </w:rPr>
              <w:t>2</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 (GR)</w:t>
            </w:r>
          </w:p>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grynumas ≥98,0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pH 7,0÷10,0 (vandeniniame 5%  tirpale prie 25</w:t>
            </w:r>
            <w:r w:rsidRPr="00B23D43">
              <w:rPr>
                <w:rFonts w:ascii="Times New Roman" w:hAnsi="Times New Roman" w:cs="Times New Roman"/>
                <w:sz w:val="20"/>
                <w:szCs w:val="20"/>
              </w:rPr>
              <w:sym w:font="Symbol" w:char="F0B0"/>
            </w:r>
            <w:r w:rsidRPr="00B23D43">
              <w:rPr>
                <w:rFonts w:ascii="Times New Roman" w:hAnsi="Times New Roman" w:cs="Times New Roman"/>
                <w:sz w:val="20"/>
                <w:szCs w:val="20"/>
              </w:rPr>
              <w:t xml:space="preserve">C). Sudėtyje: chloridai ≤ 30 mg/kg, sulfatai ≤ 50 mg/kg, sunkūs metalai (kaip Pb) ≤ 0,0005 %, kalcis ≤ 0,003 %, geležis ≤ 0,0005 %, natris ≤ 0,25 %, kadmis ≤ 5 mg/kg. </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g</w:t>
            </w:r>
          </w:p>
        </w:tc>
      </w:tr>
      <w:tr w:rsidR="00B23D43" w:rsidRPr="00B23D43" w:rsidTr="00D20CEF">
        <w:trPr>
          <w:trHeight w:val="387"/>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Kalio permanganatas KMnO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Fiksanalė 0,02 mol/l </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ampulė</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Ampulė</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Kalio persulfatas, K</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S</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8</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Analiziškai grynas </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≥98%, Fe ≥0,001%, Pb ≥0,003%,</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Cl ≥0,001%, Mn ≥0,0001%, azoto prienaišų ≥0,001%,</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500 g</w:t>
            </w:r>
          </w:p>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Kalio sulfatas, K</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SO</w:t>
            </w:r>
            <w:r w:rsidRPr="00B23D43">
              <w:rPr>
                <w:rFonts w:ascii="Times New Roman" w:hAnsi="Times New Roman" w:cs="Times New Roman"/>
                <w:sz w:val="20"/>
                <w:szCs w:val="20"/>
                <w:vertAlign w:val="subscript"/>
              </w:rPr>
              <w:t>4</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 (GR)</w:t>
            </w:r>
          </w:p>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 xml:space="preserve"> grynumas ≥99,0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pH (5% vand., 25</w:t>
            </w:r>
            <w:r w:rsidRPr="00B23D43">
              <w:rPr>
                <w:rFonts w:ascii="Times New Roman" w:hAnsi="Times New Roman" w:cs="Times New Roman"/>
                <w:sz w:val="20"/>
                <w:szCs w:val="20"/>
              </w:rPr>
              <w:sym w:font="Symbol" w:char="F0B0"/>
            </w:r>
            <w:r w:rsidRPr="00B23D43">
              <w:rPr>
                <w:rFonts w:ascii="Times New Roman" w:hAnsi="Times New Roman" w:cs="Times New Roman"/>
                <w:sz w:val="20"/>
                <w:szCs w:val="20"/>
              </w:rPr>
              <w:t xml:space="preserve">C)  yra 5,5 </w:t>
            </w:r>
            <w:r w:rsidRPr="00B23D43">
              <w:rPr>
                <w:rFonts w:ascii="Times New Roman" w:hAnsi="Times New Roman" w:cs="Times New Roman"/>
                <w:sz w:val="20"/>
                <w:szCs w:val="20"/>
              </w:rPr>
              <w:sym w:font="Symbol" w:char="F0B8"/>
            </w:r>
            <w:r w:rsidRPr="00B23D43">
              <w:rPr>
                <w:rFonts w:ascii="Times New Roman" w:hAnsi="Times New Roman" w:cs="Times New Roman"/>
                <w:sz w:val="20"/>
                <w:szCs w:val="20"/>
              </w:rPr>
              <w:t>7,5. Bendras azotas ≤ 0,0005%. Sunkieji metalai (kaip Pb) ≤ 0,0005%. Geležis ≤ 0,0005%. ACS, ISO reagentas.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Kalio šarmas, KOH</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 xml:space="preserve">Analiziškai grynas (GR) </w:t>
            </w:r>
          </w:p>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grynumas ≥85,0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Sudėtyje: K</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CO</w:t>
            </w:r>
            <w:r w:rsidRPr="00B23D43">
              <w:rPr>
                <w:rFonts w:ascii="Times New Roman" w:hAnsi="Times New Roman" w:cs="Times New Roman"/>
                <w:sz w:val="20"/>
                <w:szCs w:val="20"/>
                <w:vertAlign w:val="subscript"/>
              </w:rPr>
              <w:t xml:space="preserve">3  </w:t>
            </w:r>
            <w:r w:rsidRPr="00B23D43">
              <w:rPr>
                <w:rFonts w:ascii="Times New Roman" w:hAnsi="Times New Roman" w:cs="Times New Roman"/>
                <w:sz w:val="20"/>
                <w:szCs w:val="20"/>
              </w:rPr>
              <w:t xml:space="preserve">≤ 1%, sunkiųjų metalų (ir švino) ≤0,0005%, bendro azoto (N) ≤0,0003%, cloridų ≤5 mk/kg, </w:t>
            </w:r>
            <w:r w:rsidRPr="00B23D43">
              <w:rPr>
                <w:rFonts w:ascii="Times New Roman" w:hAnsi="Times New Roman" w:cs="Times New Roman"/>
                <w:sz w:val="20"/>
                <w:szCs w:val="20"/>
              </w:rPr>
              <w:lastRenderedPageBreak/>
              <w:t>fosfatai ≤5 mg/kg. Granulės (peletts).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lastRenderedPageBreak/>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500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Kjeltabletės </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 xml:space="preserve">Analiziškai grynas. </w:t>
            </w:r>
          </w:p>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Sudėtis: Vienoje tabletėje K</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SO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 xml:space="preserve"> 3,5 g. ir</w:t>
            </w:r>
          </w:p>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Se 3,5 mg. Viena tabletė sveria 3,5 g</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 tabl.</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Kobalto chlorido heksahidratas, CoCl</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·6H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 g</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Magnio sulfatas, MgSO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 xml:space="preserve"> 7H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grynas,ACS reagent, ≥98%</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 kg</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Mangano sulfato monohidratas,</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MnSO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 97%, tankis: 2.57 g/mL at 25 °C(lit.)</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500 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Metileno mėlynasis, C</w:t>
            </w:r>
            <w:r w:rsidRPr="00B23D43">
              <w:rPr>
                <w:rFonts w:ascii="Times New Roman" w:hAnsi="Times New Roman" w:cs="Times New Roman"/>
                <w:sz w:val="20"/>
                <w:szCs w:val="20"/>
                <w:vertAlign w:val="subscript"/>
              </w:rPr>
              <w:t>16</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18</w:t>
            </w:r>
            <w:r w:rsidRPr="00B23D43">
              <w:rPr>
                <w:rFonts w:ascii="Times New Roman" w:hAnsi="Times New Roman" w:cs="Times New Roman"/>
                <w:sz w:val="20"/>
                <w:szCs w:val="20"/>
              </w:rPr>
              <w:t>ClN</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S</w:t>
            </w:r>
            <w:r w:rsidRPr="00B23D43">
              <w:rPr>
                <w:rFonts w:ascii="Times New Roman" w:hAnsi="Times New Roman" w:cs="Times New Roman"/>
                <w:sz w:val="20"/>
                <w:szCs w:val="20"/>
              </w:rPr>
              <w:sym w:font="Symbol" w:char="F0D7"/>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Mikroskopavimui, Kjeldalio azotui </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(GR), grynumas ≥97,0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Metilo raudonasis, C</w:t>
            </w:r>
            <w:r w:rsidRPr="00B23D43">
              <w:rPr>
                <w:rFonts w:ascii="Times New Roman" w:hAnsi="Times New Roman" w:cs="Times New Roman"/>
                <w:sz w:val="20"/>
                <w:szCs w:val="20"/>
                <w:vertAlign w:val="subscript"/>
              </w:rPr>
              <w:t>15</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15</w:t>
            </w:r>
            <w:r w:rsidRPr="00B23D43">
              <w:rPr>
                <w:rFonts w:ascii="Times New Roman" w:hAnsi="Times New Roman" w:cs="Times New Roman"/>
                <w:sz w:val="20"/>
                <w:szCs w:val="20"/>
              </w:rPr>
              <w:t>N</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2</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w:t>
            </w:r>
          </w:p>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Indikatorius, drėgmė (110</w:t>
            </w:r>
            <w:r w:rsidRPr="00B23D43">
              <w:rPr>
                <w:rFonts w:ascii="Times New Roman" w:hAnsi="Times New Roman" w:cs="Times New Roman"/>
                <w:sz w:val="20"/>
                <w:szCs w:val="20"/>
              </w:rPr>
              <w:sym w:font="Symbol" w:char="F0B0"/>
            </w:r>
            <w:r w:rsidRPr="00B23D43">
              <w:rPr>
                <w:rFonts w:ascii="Times New Roman" w:hAnsi="Times New Roman" w:cs="Times New Roman"/>
                <w:sz w:val="20"/>
                <w:szCs w:val="20"/>
              </w:rPr>
              <w:t>C) ≤ 5,0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w:t>
            </w:r>
          </w:p>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.ACS reagentas.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 g</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Mikrokristalinė celiuliozė </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 milteliai, 20 µm</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Moro druska, (NH</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Fe(SO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*6H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500 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N-(-1-naftil-1,2- etilendiamino dihichloridas), C</w:t>
            </w:r>
            <w:r w:rsidRPr="00B23D43">
              <w:rPr>
                <w:rFonts w:ascii="Times New Roman" w:hAnsi="Times New Roman" w:cs="Times New Roman"/>
                <w:sz w:val="20"/>
                <w:szCs w:val="20"/>
                <w:vertAlign w:val="subscript"/>
              </w:rPr>
              <w:t>12</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14</w:t>
            </w:r>
            <w:r w:rsidRPr="00B23D43">
              <w:rPr>
                <w:rFonts w:ascii="Times New Roman" w:hAnsi="Times New Roman" w:cs="Times New Roman"/>
                <w:sz w:val="20"/>
                <w:szCs w:val="20"/>
              </w:rPr>
              <w:t>N</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sym w:font="Symbol" w:char="F0D7"/>
            </w:r>
            <w:r w:rsidRPr="00B23D43">
              <w:rPr>
                <w:rFonts w:ascii="Times New Roman" w:hAnsi="Times New Roman" w:cs="Times New Roman"/>
                <w:sz w:val="20"/>
                <w:szCs w:val="20"/>
              </w:rPr>
              <w:t>2HCl</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 (GR)</w:t>
            </w:r>
          </w:p>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grynumas ≥98,0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ACS reagentas sulfonamidų ir nitritų nustatymui. Turi būti neigiamas sulfonamidų  aptikimo testas. Teigiamas identifikavimo tapatybės patvirtinimas (testas). Sudėtyje: 1-naphthylamine ≤ 0,1%, 2 – naphtylamine ≤ 0,01%. Vanduo ≤ 5%.</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 – 25 g</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37"/>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Natrio azidas, NaN</w:t>
            </w:r>
            <w:r w:rsidRPr="00B23D43">
              <w:rPr>
                <w:rFonts w:ascii="Times New Roman" w:hAnsi="Times New Roman" w:cs="Times New Roman"/>
                <w:sz w:val="20"/>
                <w:szCs w:val="20"/>
                <w:vertAlign w:val="subscript"/>
              </w:rPr>
              <w:t>3</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 (GR)</w:t>
            </w:r>
          </w:p>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grynumas ≥99,0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xml:space="preserve">. Ištirpęs  0,1 g/ml vandenyje, skaidrus ir bespalvis. Sudėtis: chloridai , sulfatai, kalcis, kadmis, kobaltas, varis, geležis, nikelis, švinas, cinkas - kiekvienos analitės  ≤ 50 mg/kg. </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Na dichlorizocianurato dihidratas, C</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N</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CI</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Na</w:t>
            </w:r>
            <w:r w:rsidRPr="00B23D43">
              <w:rPr>
                <w:rFonts w:ascii="Times New Roman" w:hAnsi="Times New Roman" w:cs="Times New Roman"/>
                <w:sz w:val="20"/>
                <w:szCs w:val="20"/>
              </w:rPr>
              <w:sym w:font="Symbol" w:char="F0D7"/>
            </w:r>
            <w:r w:rsidRPr="00B23D43">
              <w:rPr>
                <w:rFonts w:ascii="Times New Roman" w:hAnsi="Times New Roman" w:cs="Times New Roman"/>
                <w:sz w:val="20"/>
                <w:szCs w:val="20"/>
              </w:rPr>
              <w:t>2H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 (GR),</w:t>
            </w:r>
          </w:p>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grynumas ≥99,0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xml:space="preserve">. Chloridai </w:t>
            </w:r>
            <w:r w:rsidRPr="00B23D43">
              <w:rPr>
                <w:rStyle w:val="teasedata2"/>
                <w:rFonts w:ascii="Times New Roman" w:hAnsi="Times New Roman" w:cs="Times New Roman"/>
                <w:sz w:val="20"/>
                <w:szCs w:val="20"/>
              </w:rPr>
              <w:t>≤0,5%.</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50 g</w:t>
            </w:r>
          </w:p>
          <w:p w:rsidR="00B23D43" w:rsidRPr="00B23D43" w:rsidRDefault="00B23D43" w:rsidP="00D20CEF">
            <w:pPr>
              <w:rPr>
                <w:rFonts w:ascii="Times New Roman" w:hAnsi="Times New Roman" w:cs="Times New Roman"/>
                <w:sz w:val="20"/>
                <w:szCs w:val="20"/>
              </w:rPr>
            </w:pPr>
          </w:p>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Natrio hidrofosfatas, Na</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HPO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*7H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 puriss. p.a., ACS reagent, anhydrous, ≥99.0% (T), Pb: ≤5 mg/kg,  Zn: ≤5 mg/kg, Fe: ≤5 mg/kg, Cr: ≤5 mg/kg.</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 g</w:t>
            </w:r>
          </w:p>
        </w:tc>
      </w:tr>
      <w:tr w:rsidR="00B23D43" w:rsidRPr="00B23D43" w:rsidTr="00D20CEF">
        <w:trPr>
          <w:trHeight w:val="561"/>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Natrio hidrofosfatas bevandenis, Na</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HPO</w:t>
            </w:r>
            <w:r w:rsidRPr="00B23D43">
              <w:rPr>
                <w:rFonts w:ascii="Times New Roman" w:hAnsi="Times New Roman" w:cs="Times New Roman"/>
                <w:sz w:val="20"/>
                <w:szCs w:val="20"/>
                <w:vertAlign w:val="subscript"/>
              </w:rPr>
              <w:t>4</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 puriss. p.a., ACS reagent, anhydrous, ≥99.0% (T), Ca: ≤10 mg/kg, Cd: ≤5 mg/kg, Cu: ≤5 mg/kg   Fe: ≤5 mg/kg   K: ≤50 mg/kg</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250 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tabs>
                <w:tab w:val="left" w:pos="5017"/>
              </w:tabs>
              <w:jc w:val="both"/>
              <w:rPr>
                <w:rFonts w:ascii="Times New Roman" w:hAnsi="Times New Roman" w:cs="Times New Roman"/>
                <w:sz w:val="20"/>
                <w:szCs w:val="20"/>
                <w:vertAlign w:val="subscript"/>
              </w:rPr>
            </w:pPr>
            <w:r w:rsidRPr="00B23D43">
              <w:rPr>
                <w:rFonts w:ascii="Times New Roman" w:hAnsi="Times New Roman" w:cs="Times New Roman"/>
                <w:sz w:val="20"/>
                <w:szCs w:val="20"/>
              </w:rPr>
              <w:t>Natrio hidrokarbonatas, NaHCO</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 xml:space="preserve"> </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 puriss. p.a. ≥99.7%, Fe: ≤0.0005%, K: ≤0.005%,  Mg: ≤0.005%, Ni: ≤0.005%, Pb: ≤0.0005%,  Zn: ≤0.0005%</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tabs>
                <w:tab w:val="left" w:pos="5017"/>
              </w:tabs>
              <w:rPr>
                <w:rFonts w:ascii="Times New Roman" w:hAnsi="Times New Roman" w:cs="Times New Roman"/>
                <w:sz w:val="20"/>
                <w:szCs w:val="20"/>
              </w:rPr>
            </w:pPr>
            <w:r w:rsidRPr="00B23D43">
              <w:rPr>
                <w:rFonts w:ascii="Times New Roman" w:hAnsi="Times New Roman" w:cs="Times New Roman"/>
                <w:sz w:val="20"/>
                <w:szCs w:val="20"/>
              </w:rPr>
              <w:t>Natrio karbonatas, Na</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CO</w:t>
            </w:r>
            <w:r w:rsidRPr="00B23D43">
              <w:rPr>
                <w:rFonts w:ascii="Times New Roman" w:hAnsi="Times New Roman" w:cs="Times New Roman"/>
                <w:sz w:val="20"/>
                <w:szCs w:val="20"/>
                <w:vertAlign w:val="subscript"/>
              </w:rPr>
              <w:t>3</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 (GR)</w:t>
            </w:r>
          </w:p>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grynumas ≥99,9</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xml:space="preserve">. Drėgmė ne </w:t>
            </w:r>
            <w:r w:rsidRPr="00B23D43">
              <w:rPr>
                <w:rFonts w:ascii="Times New Roman" w:hAnsi="Times New Roman" w:cs="Times New Roman"/>
                <w:sz w:val="20"/>
                <w:szCs w:val="20"/>
              </w:rPr>
              <w:sym w:font="Symbol" w:char="F03E"/>
            </w:r>
            <w:r w:rsidRPr="00B23D43">
              <w:rPr>
                <w:rFonts w:ascii="Times New Roman" w:hAnsi="Times New Roman" w:cs="Times New Roman"/>
                <w:sz w:val="20"/>
                <w:szCs w:val="20"/>
              </w:rPr>
              <w:t xml:space="preserve"> 1,0%. Bendras azotas (N) ≤ 0,001 %. Sunkiųjų metalų (kaip Pb) ≤ 0,0005%. Geležis ≤ 0,0005 %.</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Natrio nitratas, NaNO</w:t>
            </w:r>
            <w:r w:rsidRPr="00B23D43">
              <w:rPr>
                <w:rFonts w:ascii="Times New Roman" w:hAnsi="Times New Roman" w:cs="Times New Roman"/>
                <w:sz w:val="20"/>
                <w:szCs w:val="20"/>
                <w:vertAlign w:val="subscript"/>
              </w:rPr>
              <w:t>3</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 (GR)</w:t>
            </w:r>
          </w:p>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grynumas ≥ 99,5</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ACS, ISO reagentas. pH 5,5÷ 8,0 (vandeniniame 5 %  tirpale prie 25</w:t>
            </w:r>
            <w:r w:rsidRPr="00B23D43">
              <w:rPr>
                <w:rFonts w:ascii="Times New Roman" w:hAnsi="Times New Roman" w:cs="Times New Roman"/>
                <w:sz w:val="20"/>
                <w:szCs w:val="20"/>
              </w:rPr>
              <w:sym w:font="Symbol" w:char="F0B0"/>
            </w:r>
            <w:r w:rsidRPr="00B23D43">
              <w:rPr>
                <w:rFonts w:ascii="Times New Roman" w:hAnsi="Times New Roman" w:cs="Times New Roman"/>
                <w:sz w:val="20"/>
                <w:szCs w:val="20"/>
              </w:rPr>
              <w:t>C). Sudėtyje: netirpių medžiagų ≤ 0,005%, chloridai ≤ 0,0005%, jodatas ≤ 0,0005</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nitritai ≤ 0,001%, fosfatai ≤ 0,0005%, sulfatai ≤ 0,003</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sunkiųjų metalų ≤ 0,0005%, geležis ≤ 0,0003</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magnis ir amonis – kiekvienas  ≤ 0,002</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Natrio nitritas, NaNO</w:t>
            </w:r>
            <w:r w:rsidRPr="00B23D43">
              <w:rPr>
                <w:rFonts w:ascii="Times New Roman" w:hAnsi="Times New Roman" w:cs="Times New Roman"/>
                <w:sz w:val="20"/>
                <w:szCs w:val="20"/>
                <w:vertAlign w:val="subscript"/>
              </w:rPr>
              <w:t>2</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 (GR)</w:t>
            </w:r>
          </w:p>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grynumas ≥99,0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xml:space="preserve">. Sudėtyje: chloridai </w:t>
            </w:r>
            <w:r w:rsidRPr="00B23D43">
              <w:rPr>
                <w:rStyle w:val="teasedata2"/>
                <w:rFonts w:ascii="Times New Roman" w:hAnsi="Times New Roman" w:cs="Times New Roman"/>
                <w:sz w:val="20"/>
                <w:szCs w:val="20"/>
              </w:rPr>
              <w:t>≤0,005%, sulfatai ≤0,005</w:t>
            </w:r>
            <w:r w:rsidRPr="00B23D43">
              <w:rPr>
                <w:rStyle w:val="teasedata2"/>
                <w:rFonts w:ascii="Times New Roman" w:hAnsi="Times New Roman" w:cs="Times New Roman"/>
                <w:sz w:val="20"/>
                <w:szCs w:val="20"/>
              </w:rPr>
              <w:sym w:font="Symbol" w:char="F025"/>
            </w:r>
            <w:r w:rsidRPr="00B23D43">
              <w:rPr>
                <w:rStyle w:val="teasedata2"/>
                <w:rFonts w:ascii="Times New Roman" w:hAnsi="Times New Roman" w:cs="Times New Roman"/>
                <w:sz w:val="20"/>
                <w:szCs w:val="20"/>
              </w:rPr>
              <w:t>, sunkūs metalai ≤ 0,001</w:t>
            </w:r>
            <w:r w:rsidRPr="00B23D43">
              <w:rPr>
                <w:rStyle w:val="teasedata2"/>
                <w:rFonts w:ascii="Times New Roman" w:hAnsi="Times New Roman" w:cs="Times New Roman"/>
                <w:sz w:val="20"/>
                <w:szCs w:val="20"/>
              </w:rPr>
              <w:sym w:font="Symbol" w:char="F025"/>
            </w:r>
            <w:r w:rsidRPr="00B23D43">
              <w:rPr>
                <w:rStyle w:val="teasedata2"/>
                <w:rFonts w:ascii="Times New Roman" w:hAnsi="Times New Roman" w:cs="Times New Roman"/>
                <w:sz w:val="20"/>
                <w:szCs w:val="20"/>
              </w:rPr>
              <w:t>, kalcis ≤0,002%, geležis ≤ 0,001</w:t>
            </w:r>
            <w:r w:rsidRPr="00B23D43">
              <w:rPr>
                <w:rStyle w:val="teasedata2"/>
                <w:rFonts w:ascii="Times New Roman" w:hAnsi="Times New Roman" w:cs="Times New Roman"/>
                <w:sz w:val="20"/>
                <w:szCs w:val="20"/>
              </w:rPr>
              <w:sym w:font="Symbol" w:char="F025"/>
            </w:r>
            <w:r w:rsidRPr="00B23D43">
              <w:rPr>
                <w:rStyle w:val="teasedata2"/>
                <w:rFonts w:ascii="Times New Roman" w:hAnsi="Times New Roman" w:cs="Times New Roman"/>
                <w:sz w:val="20"/>
                <w:szCs w:val="20"/>
              </w:rPr>
              <w:t>, kalis ≤ 0,001</w:t>
            </w:r>
            <w:r w:rsidRPr="00B23D43">
              <w:rPr>
                <w:rStyle w:val="teasedata2"/>
                <w:rFonts w:ascii="Times New Roman" w:hAnsi="Times New Roman" w:cs="Times New Roman"/>
                <w:sz w:val="20"/>
                <w:szCs w:val="20"/>
              </w:rPr>
              <w:sym w:font="Symbol" w:char="F025"/>
            </w:r>
            <w:r w:rsidRPr="00B23D43">
              <w:rPr>
                <w:rStyle w:val="teasedata2"/>
                <w:rFonts w:ascii="Times New Roman" w:hAnsi="Times New Roman" w:cs="Times New Roman"/>
                <w:sz w:val="20"/>
                <w:szCs w:val="20"/>
              </w:rPr>
              <w:t>, netirpios medžiagos ≤ 0,01</w:t>
            </w:r>
            <w:r w:rsidRPr="00B23D43">
              <w:rPr>
                <w:rStyle w:val="teasedata2"/>
                <w:rFonts w:ascii="Times New Roman" w:hAnsi="Times New Roman" w:cs="Times New Roman"/>
                <w:sz w:val="20"/>
                <w:szCs w:val="20"/>
              </w:rPr>
              <w:sym w:font="Symbol" w:char="F025"/>
            </w:r>
            <w:r w:rsidRPr="00B23D43">
              <w:rPr>
                <w:rStyle w:val="teasedata2"/>
                <w:rFonts w:ascii="Times New Roman" w:hAnsi="Times New Roman" w:cs="Times New Roman"/>
                <w:sz w:val="20"/>
                <w:szCs w:val="20"/>
              </w:rPr>
              <w:t>.</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Natrio nitrozo pento cianoferato dihidratas (Natrio nitroprusidas)</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w:t>
            </w:r>
            <w:r w:rsidRPr="00B23D43">
              <w:rPr>
                <w:rFonts w:ascii="Times New Roman" w:hAnsi="Times New Roman" w:cs="Times New Roman"/>
                <w:sz w:val="20"/>
                <w:szCs w:val="20"/>
                <w:vertAlign w:val="subscript"/>
              </w:rPr>
              <w:t xml:space="preserve">5 </w:t>
            </w:r>
            <w:r w:rsidRPr="00B23D43">
              <w:rPr>
                <w:rFonts w:ascii="Times New Roman" w:hAnsi="Times New Roman" w:cs="Times New Roman"/>
                <w:sz w:val="20"/>
                <w:szCs w:val="20"/>
              </w:rPr>
              <w:t>FeN</w:t>
            </w:r>
            <w:r w:rsidRPr="00B23D43">
              <w:rPr>
                <w:rFonts w:ascii="Times New Roman" w:hAnsi="Times New Roman" w:cs="Times New Roman"/>
                <w:sz w:val="20"/>
                <w:szCs w:val="20"/>
                <w:vertAlign w:val="subscript"/>
              </w:rPr>
              <w:t>6</w:t>
            </w:r>
            <w:r w:rsidRPr="00B23D43">
              <w:rPr>
                <w:rFonts w:ascii="Times New Roman" w:hAnsi="Times New Roman" w:cs="Times New Roman"/>
                <w:sz w:val="20"/>
                <w:szCs w:val="20"/>
              </w:rPr>
              <w:t>Na</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r w:rsidRPr="00B23D43">
              <w:rPr>
                <w:rFonts w:ascii="Times New Roman" w:hAnsi="Times New Roman" w:cs="Times New Roman"/>
                <w:sz w:val="20"/>
                <w:szCs w:val="20"/>
              </w:rPr>
              <w:sym w:font="Symbol" w:char="F0D7"/>
            </w:r>
            <w:r w:rsidRPr="00B23D43">
              <w:rPr>
                <w:rFonts w:ascii="Times New Roman" w:hAnsi="Times New Roman" w:cs="Times New Roman"/>
                <w:sz w:val="20"/>
                <w:szCs w:val="20"/>
              </w:rPr>
              <w:t>2H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 xml:space="preserve">Analiziškai grynas (GR), </w:t>
            </w:r>
          </w:p>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grynumas ≥98,0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xml:space="preserve">. Chloridai </w:t>
            </w:r>
            <w:r w:rsidRPr="00B23D43">
              <w:rPr>
                <w:rStyle w:val="teasedata2"/>
                <w:rFonts w:ascii="Times New Roman" w:hAnsi="Times New Roman" w:cs="Times New Roman"/>
                <w:sz w:val="20"/>
                <w:szCs w:val="20"/>
              </w:rPr>
              <w:t>≤0,01%. Sulfatai ≤0,01%.</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 g</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ind w:firstLine="33"/>
              <w:rPr>
                <w:rFonts w:ascii="Times New Roman" w:hAnsi="Times New Roman" w:cs="Times New Roman"/>
                <w:sz w:val="20"/>
                <w:szCs w:val="20"/>
              </w:rPr>
            </w:pPr>
            <w:r w:rsidRPr="00B23D43">
              <w:rPr>
                <w:rFonts w:ascii="Times New Roman" w:hAnsi="Times New Roman" w:cs="Times New Roman"/>
                <w:sz w:val="20"/>
                <w:szCs w:val="20"/>
              </w:rPr>
              <w:t>Natrio (meta) arsenitas, NaAsO</w:t>
            </w:r>
            <w:r w:rsidRPr="00B23D43">
              <w:rPr>
                <w:rFonts w:ascii="Times New Roman" w:hAnsi="Times New Roman" w:cs="Times New Roman"/>
                <w:sz w:val="20"/>
                <w:szCs w:val="20"/>
                <w:vertAlign w:val="subscript"/>
              </w:rPr>
              <w:t>2</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100 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Natrio oksalatas, C</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Na</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4</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50 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Natrio salicilatas, C</w:t>
            </w:r>
            <w:r w:rsidRPr="00B23D43">
              <w:rPr>
                <w:rFonts w:ascii="Times New Roman" w:hAnsi="Times New Roman" w:cs="Times New Roman"/>
                <w:sz w:val="20"/>
                <w:szCs w:val="20"/>
                <w:vertAlign w:val="subscript"/>
              </w:rPr>
              <w:t>7</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5</w:t>
            </w:r>
            <w:r w:rsidRPr="00B23D43">
              <w:rPr>
                <w:rFonts w:ascii="Times New Roman" w:hAnsi="Times New Roman" w:cs="Times New Roman"/>
                <w:sz w:val="20"/>
                <w:szCs w:val="20"/>
              </w:rPr>
              <w:t>NaO</w:t>
            </w:r>
            <w:r w:rsidRPr="00B23D43">
              <w:rPr>
                <w:rFonts w:ascii="Times New Roman" w:hAnsi="Times New Roman" w:cs="Times New Roman"/>
                <w:sz w:val="20"/>
                <w:szCs w:val="20"/>
                <w:vertAlign w:val="subscript"/>
              </w:rPr>
              <w:t>3</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 (GR)</w:t>
            </w:r>
          </w:p>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grynumas ≥99,5</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xml:space="preserve">. Chloridai </w:t>
            </w:r>
            <w:r w:rsidRPr="00B23D43">
              <w:rPr>
                <w:rStyle w:val="teasedata2"/>
                <w:rFonts w:ascii="Times New Roman" w:hAnsi="Times New Roman" w:cs="Times New Roman"/>
                <w:sz w:val="20"/>
                <w:szCs w:val="20"/>
              </w:rPr>
              <w:t>≤0,002%. Sulfatai ≤0,01%. Sunkūs metalai ≤0,001%. Vanduo ≤0,2%. Atliktas IR spektro identiškumas. Vizualiai yra balti kristalai (milteliai). Be amonio junginių.</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1000 g</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Tri-natrio citrato dihidratas, C</w:t>
            </w:r>
            <w:r w:rsidRPr="00B23D43">
              <w:rPr>
                <w:rFonts w:ascii="Times New Roman" w:hAnsi="Times New Roman" w:cs="Times New Roman"/>
                <w:sz w:val="20"/>
                <w:szCs w:val="20"/>
                <w:vertAlign w:val="subscript"/>
              </w:rPr>
              <w:t>6</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5</w:t>
            </w:r>
            <w:r w:rsidRPr="00B23D43">
              <w:rPr>
                <w:rFonts w:ascii="Times New Roman" w:hAnsi="Times New Roman" w:cs="Times New Roman"/>
                <w:sz w:val="20"/>
                <w:szCs w:val="20"/>
              </w:rPr>
              <w:t>Na</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 xml:space="preserve">7 </w:t>
            </w:r>
            <w:r w:rsidRPr="00B23D43">
              <w:rPr>
                <w:rFonts w:ascii="Times New Roman" w:hAnsi="Times New Roman" w:cs="Times New Roman"/>
                <w:sz w:val="20"/>
                <w:szCs w:val="20"/>
                <w:vertAlign w:val="subscript"/>
              </w:rPr>
              <w:sym w:font="Symbol" w:char="F0D7"/>
            </w:r>
            <w:r w:rsidRPr="00B23D43">
              <w:rPr>
                <w:rFonts w:ascii="Times New Roman" w:hAnsi="Times New Roman" w:cs="Times New Roman"/>
                <w:sz w:val="20"/>
                <w:szCs w:val="20"/>
              </w:rPr>
              <w:t>2H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 (GR), grynumas ≥99,6</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xml:space="preserve">. Chloridai </w:t>
            </w:r>
            <w:r w:rsidRPr="00B23D43">
              <w:rPr>
                <w:rStyle w:val="teasedata2"/>
                <w:rFonts w:ascii="Times New Roman" w:hAnsi="Times New Roman" w:cs="Times New Roman"/>
                <w:sz w:val="20"/>
                <w:szCs w:val="20"/>
              </w:rPr>
              <w:t>≤50 mg/kg. Sulfatai ≤50 mg/kg. Geležis 50 mg/kg. Kalcis ≤50 mg/kg. Kadmis ≤50 mg/kg. Nikelis ≤50 mg/kg. Švinas ≤50 mg/kg. Cinkas ≤50 mg/kg. pH (50 mg/mL vandenyje, 25</w:t>
            </w:r>
            <w:r w:rsidRPr="00B23D43">
              <w:rPr>
                <w:rStyle w:val="teasedata2"/>
                <w:rFonts w:ascii="Times New Roman" w:hAnsi="Times New Roman" w:cs="Times New Roman"/>
                <w:sz w:val="20"/>
                <w:szCs w:val="20"/>
              </w:rPr>
              <w:sym w:font="Symbol" w:char="F0B0"/>
            </w:r>
            <w:r w:rsidRPr="00B23D43">
              <w:rPr>
                <w:rStyle w:val="teasedata2"/>
                <w:rFonts w:ascii="Times New Roman" w:hAnsi="Times New Roman" w:cs="Times New Roman"/>
                <w:sz w:val="20"/>
                <w:szCs w:val="20"/>
              </w:rPr>
              <w:t xml:space="preserve">C) </w:t>
            </w:r>
            <w:r w:rsidRPr="00B23D43">
              <w:rPr>
                <w:rStyle w:val="teasedata2"/>
                <w:rFonts w:ascii="Times New Roman" w:hAnsi="Times New Roman" w:cs="Times New Roman"/>
                <w:sz w:val="20"/>
                <w:szCs w:val="20"/>
              </w:rPr>
              <w:sym w:font="Symbol" w:char="F03D"/>
            </w:r>
            <w:r w:rsidRPr="00B23D43">
              <w:rPr>
                <w:rStyle w:val="teasedata2"/>
                <w:rFonts w:ascii="Times New Roman" w:hAnsi="Times New Roman" w:cs="Times New Roman"/>
                <w:sz w:val="20"/>
                <w:szCs w:val="20"/>
              </w:rPr>
              <w:t xml:space="preserve"> 7,0 </w:t>
            </w:r>
            <w:r w:rsidRPr="00B23D43">
              <w:rPr>
                <w:rStyle w:val="teasedata2"/>
                <w:rFonts w:ascii="Times New Roman" w:hAnsi="Times New Roman" w:cs="Times New Roman"/>
                <w:sz w:val="20"/>
                <w:szCs w:val="20"/>
              </w:rPr>
              <w:sym w:font="Symbol" w:char="F0B8"/>
            </w:r>
            <w:r w:rsidRPr="00B23D43">
              <w:rPr>
                <w:rStyle w:val="teasedata2"/>
                <w:rFonts w:ascii="Times New Roman" w:hAnsi="Times New Roman" w:cs="Times New Roman"/>
                <w:sz w:val="20"/>
                <w:szCs w:val="20"/>
              </w:rPr>
              <w:t xml:space="preserve"> 9,0. Be amonio junginių.</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1000 g</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Natrio sulfatas bevandenis, Na</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SO</w:t>
            </w:r>
            <w:r w:rsidRPr="00B23D43">
              <w:rPr>
                <w:rFonts w:ascii="Times New Roman" w:hAnsi="Times New Roman" w:cs="Times New Roman"/>
                <w:sz w:val="20"/>
                <w:szCs w:val="20"/>
                <w:vertAlign w:val="subscript"/>
              </w:rPr>
              <w:t>4</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Grynumas  99,9</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 kg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Natrio sulfitas, Na</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SO</w:t>
            </w:r>
            <w:r w:rsidRPr="00B23D43">
              <w:rPr>
                <w:rFonts w:ascii="Times New Roman" w:hAnsi="Times New Roman" w:cs="Times New Roman"/>
                <w:sz w:val="20"/>
                <w:szCs w:val="20"/>
                <w:vertAlign w:val="subscript"/>
              </w:rPr>
              <w:t>3</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Natrio šarmas, NaOH</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 xml:space="preserve">Analiziškai grynas (GR), </w:t>
            </w:r>
          </w:p>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grynumas ≥ 98,0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xml:space="preserve">. Chloridai </w:t>
            </w:r>
            <w:r w:rsidRPr="00B23D43">
              <w:rPr>
                <w:rStyle w:val="teasedata2"/>
                <w:rFonts w:ascii="Times New Roman" w:hAnsi="Times New Roman" w:cs="Times New Roman"/>
                <w:sz w:val="20"/>
                <w:szCs w:val="20"/>
              </w:rPr>
              <w:t>≤ 20 mg/kg. Na</w:t>
            </w:r>
            <w:r w:rsidRPr="00B23D43">
              <w:rPr>
                <w:rStyle w:val="teasedata2"/>
                <w:rFonts w:ascii="Times New Roman" w:hAnsi="Times New Roman" w:cs="Times New Roman"/>
                <w:sz w:val="20"/>
                <w:szCs w:val="20"/>
                <w:vertAlign w:val="subscript"/>
              </w:rPr>
              <w:t>2</w:t>
            </w:r>
            <w:r w:rsidRPr="00B23D43">
              <w:rPr>
                <w:rStyle w:val="teasedata2"/>
                <w:rFonts w:ascii="Times New Roman" w:hAnsi="Times New Roman" w:cs="Times New Roman"/>
                <w:sz w:val="20"/>
                <w:szCs w:val="20"/>
              </w:rPr>
              <w:t>CO</w:t>
            </w:r>
            <w:r w:rsidRPr="00B23D43">
              <w:rPr>
                <w:rStyle w:val="teasedata2"/>
                <w:rFonts w:ascii="Times New Roman" w:hAnsi="Times New Roman" w:cs="Times New Roman"/>
                <w:sz w:val="20"/>
                <w:szCs w:val="20"/>
                <w:vertAlign w:val="subscript"/>
              </w:rPr>
              <w:t>3</w:t>
            </w:r>
            <w:r w:rsidRPr="00B23D43">
              <w:rPr>
                <w:rStyle w:val="teasedata2"/>
                <w:rFonts w:ascii="Times New Roman" w:hAnsi="Times New Roman" w:cs="Times New Roman"/>
                <w:sz w:val="20"/>
                <w:szCs w:val="20"/>
              </w:rPr>
              <w:t xml:space="preserve"> ne ≥ 0,5</w:t>
            </w:r>
            <w:r w:rsidRPr="00B23D43">
              <w:rPr>
                <w:rStyle w:val="teasedata2"/>
                <w:rFonts w:ascii="Times New Roman" w:hAnsi="Times New Roman" w:cs="Times New Roman"/>
                <w:sz w:val="20"/>
                <w:szCs w:val="20"/>
              </w:rPr>
              <w:sym w:font="Symbol" w:char="F025"/>
            </w:r>
            <w:r w:rsidRPr="00B23D43">
              <w:rPr>
                <w:rStyle w:val="teasedata2"/>
                <w:rFonts w:ascii="Times New Roman" w:hAnsi="Times New Roman" w:cs="Times New Roman"/>
                <w:sz w:val="20"/>
                <w:szCs w:val="20"/>
              </w:rPr>
              <w:t>.  Sunkieji metalai ≤ 0,002</w:t>
            </w:r>
            <w:r w:rsidRPr="00B23D43">
              <w:rPr>
                <w:rStyle w:val="teasedata2"/>
                <w:rFonts w:ascii="Times New Roman" w:hAnsi="Times New Roman" w:cs="Times New Roman"/>
                <w:sz w:val="20"/>
                <w:szCs w:val="20"/>
              </w:rPr>
              <w:sym w:font="Symbol" w:char="F025"/>
            </w:r>
            <w:r w:rsidRPr="00B23D43">
              <w:rPr>
                <w:rStyle w:val="teasedata2"/>
                <w:rFonts w:ascii="Times New Roman" w:hAnsi="Times New Roman" w:cs="Times New Roman"/>
                <w:sz w:val="20"/>
                <w:szCs w:val="20"/>
              </w:rPr>
              <w:t>. Bendras azotas (N) ≤ 0,0005</w:t>
            </w:r>
            <w:r w:rsidRPr="00B23D43">
              <w:rPr>
                <w:rStyle w:val="teasedata2"/>
                <w:rFonts w:ascii="Times New Roman" w:hAnsi="Times New Roman" w:cs="Times New Roman"/>
                <w:sz w:val="20"/>
                <w:szCs w:val="20"/>
              </w:rPr>
              <w:sym w:font="Symbol" w:char="F025"/>
            </w:r>
            <w:r w:rsidRPr="00B23D43">
              <w:rPr>
                <w:rStyle w:val="teasedata2"/>
                <w:rFonts w:ascii="Times New Roman" w:hAnsi="Times New Roman" w:cs="Times New Roman"/>
                <w:sz w:val="20"/>
                <w:szCs w:val="20"/>
              </w:rPr>
              <w:t>. Sulfatai ≤ 30 mg/kg. Geležis ≤ 10 mg/kg. Arsenas ≤ 2 mg/kg. Hg ≤ 1 mg/kg. Švino junginių ≤ 0,5 mg/kg. Granulės (pellets).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1000 g</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Natrio šarmas, NaOH,</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Fiksanalis 0,1 mol/l</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vertAlign w:val="subscript"/>
              </w:rPr>
            </w:pPr>
            <w:r w:rsidRPr="00B23D43">
              <w:rPr>
                <w:rFonts w:ascii="Times New Roman" w:hAnsi="Times New Roman" w:cs="Times New Roman"/>
                <w:sz w:val="20"/>
                <w:szCs w:val="20"/>
              </w:rPr>
              <w:t>ampulė</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ampulė</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tabs>
                <w:tab w:val="left" w:pos="5017"/>
              </w:tabs>
              <w:rPr>
                <w:rFonts w:ascii="Times New Roman" w:hAnsi="Times New Roman" w:cs="Times New Roman"/>
                <w:sz w:val="20"/>
                <w:szCs w:val="20"/>
              </w:rPr>
            </w:pPr>
            <w:r w:rsidRPr="00B23D43">
              <w:rPr>
                <w:rFonts w:ascii="Times New Roman" w:hAnsi="Times New Roman" w:cs="Times New Roman"/>
                <w:sz w:val="20"/>
                <w:szCs w:val="20"/>
              </w:rPr>
              <w:t>Natrio tetraboratas, Na</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B</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7</w:t>
            </w:r>
            <w:r w:rsidRPr="00B23D43">
              <w:rPr>
                <w:rFonts w:ascii="Times New Roman" w:hAnsi="Times New Roman" w:cs="Times New Roman"/>
                <w:sz w:val="20"/>
                <w:szCs w:val="20"/>
              </w:rPr>
              <w:t xml:space="preserve"> </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trike/>
                <w:sz w:val="20"/>
                <w:szCs w:val="20"/>
              </w:rPr>
            </w:pPr>
            <w:r w:rsidRPr="00B23D43">
              <w:rPr>
                <w:rStyle w:val="rynqvb"/>
                <w:rFonts w:ascii="Times New Roman" w:hAnsi="Times New Roman" w:cs="Times New Roman"/>
                <w:sz w:val="20"/>
                <w:szCs w:val="20"/>
              </w:rPr>
              <w:t>Natrio tiosulfatas, pentahidratas &gt; 97%, ACS klasės, polietileninis butelis.</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Analiziškai grynas </w:t>
            </w:r>
          </w:p>
          <w:p w:rsidR="00B23D43" w:rsidRPr="00B23D43" w:rsidRDefault="00B23D43" w:rsidP="00D20CEF">
            <w:pPr>
              <w:rPr>
                <w:rFonts w:ascii="Times New Roman" w:hAnsi="Times New Roman" w:cs="Times New Roman"/>
                <w:sz w:val="20"/>
                <w:szCs w:val="20"/>
              </w:rPr>
            </w:pP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tabs>
                <w:tab w:val="left" w:pos="5017"/>
              </w:tabs>
              <w:jc w:val="both"/>
              <w:rPr>
                <w:rFonts w:ascii="Times New Roman" w:hAnsi="Times New Roman" w:cs="Times New Roman"/>
                <w:sz w:val="20"/>
                <w:szCs w:val="20"/>
              </w:rPr>
            </w:pPr>
            <w:r w:rsidRPr="00B23D43">
              <w:rPr>
                <w:rFonts w:ascii="Times New Roman" w:hAnsi="Times New Roman" w:cs="Times New Roman"/>
                <w:sz w:val="20"/>
                <w:szCs w:val="20"/>
              </w:rPr>
              <w:t>n-eikozanas, C</w:t>
            </w:r>
            <w:r w:rsidRPr="00B23D43">
              <w:rPr>
                <w:rFonts w:ascii="Times New Roman" w:hAnsi="Times New Roman" w:cs="Times New Roman"/>
                <w:sz w:val="20"/>
                <w:szCs w:val="20"/>
                <w:vertAlign w:val="subscript"/>
              </w:rPr>
              <w:t>20</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42</w:t>
            </w:r>
            <w:r w:rsidRPr="00B23D43">
              <w:rPr>
                <w:rFonts w:ascii="Times New Roman" w:hAnsi="Times New Roman" w:cs="Times New Roman"/>
                <w:sz w:val="20"/>
                <w:szCs w:val="20"/>
              </w:rPr>
              <w:t xml:space="preserve"> </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0,25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n-dekanas, C</w:t>
            </w:r>
            <w:r w:rsidRPr="00B23D43">
              <w:rPr>
                <w:rFonts w:ascii="Times New Roman" w:hAnsi="Times New Roman" w:cs="Times New Roman"/>
                <w:sz w:val="20"/>
                <w:szCs w:val="20"/>
                <w:vertAlign w:val="subscript"/>
              </w:rPr>
              <w:t>10</w:t>
            </w:r>
            <w:r w:rsidRPr="00B23D43">
              <w:rPr>
                <w:rFonts w:ascii="Times New Roman" w:hAnsi="Times New Roman" w:cs="Times New Roman"/>
                <w:sz w:val="20"/>
                <w:szCs w:val="20"/>
              </w:rPr>
              <w:t xml:space="preserve"> H</w:t>
            </w:r>
            <w:r w:rsidRPr="00B23D43">
              <w:rPr>
                <w:rFonts w:ascii="Times New Roman" w:hAnsi="Times New Roman" w:cs="Times New Roman"/>
                <w:sz w:val="20"/>
                <w:szCs w:val="20"/>
                <w:vertAlign w:val="subscript"/>
              </w:rPr>
              <w:t>22</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grynas,≥99%,  virimo temperatūra 174 °C, lydymosi temperatūra −30 °C</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 ml</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N,N,N,N-Tetrametil-p-fenilendiamino dihidrochloridas</w:t>
            </w:r>
          </w:p>
        </w:tc>
        <w:tc>
          <w:tcPr>
            <w:tcW w:w="3117" w:type="dxa"/>
          </w:tcPr>
          <w:p w:rsidR="00B23D43" w:rsidRPr="00B23D43" w:rsidRDefault="00B23D43" w:rsidP="00D20CEF">
            <w:pPr>
              <w:tabs>
                <w:tab w:val="left" w:pos="1020"/>
              </w:tabs>
              <w:rPr>
                <w:rFonts w:ascii="Times New Roman" w:hAnsi="Times New Roman" w:cs="Times New Roman"/>
                <w:sz w:val="20"/>
                <w:szCs w:val="20"/>
                <w:vertAlign w:val="subscript"/>
              </w:rPr>
            </w:pPr>
            <w:r w:rsidRPr="00B23D43">
              <w:rPr>
                <w:rFonts w:ascii="Times New Roman" w:hAnsi="Times New Roman" w:cs="Times New Roman"/>
                <w:sz w:val="20"/>
                <w:szCs w:val="20"/>
              </w:rPr>
              <w:t>Mikrobiloginei analizei</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50 g </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n-tetrakontanas, </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w:t>
            </w:r>
            <w:r w:rsidRPr="00B23D43">
              <w:rPr>
                <w:rFonts w:ascii="Times New Roman" w:hAnsi="Times New Roman" w:cs="Times New Roman"/>
                <w:sz w:val="20"/>
                <w:szCs w:val="20"/>
                <w:vertAlign w:val="subscript"/>
              </w:rPr>
              <w:t>40</w:t>
            </w:r>
            <w:r w:rsidRPr="00B23D43">
              <w:rPr>
                <w:rFonts w:ascii="Times New Roman" w:hAnsi="Times New Roman" w:cs="Times New Roman"/>
                <w:sz w:val="20"/>
                <w:szCs w:val="20"/>
              </w:rPr>
              <w:t xml:space="preserve"> H</w:t>
            </w:r>
            <w:r w:rsidRPr="00B23D43">
              <w:rPr>
                <w:rFonts w:ascii="Times New Roman" w:hAnsi="Times New Roman" w:cs="Times New Roman"/>
                <w:sz w:val="20"/>
                <w:szCs w:val="20"/>
                <w:vertAlign w:val="subscript"/>
              </w:rPr>
              <w:t>82</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0,1 g</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Oksalo rūgštis, 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C</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4</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fiksanalė 0,05mol/l</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ampulė</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ampulė</w:t>
            </w:r>
          </w:p>
        </w:tc>
      </w:tr>
      <w:tr w:rsidR="00B23D43" w:rsidRPr="00B23D43" w:rsidTr="00D20CEF">
        <w:trPr>
          <w:trHeight w:val="135"/>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Salicilo rūgštis, C</w:t>
            </w:r>
            <w:r w:rsidRPr="00B23D43">
              <w:rPr>
                <w:rFonts w:ascii="Times New Roman" w:hAnsi="Times New Roman" w:cs="Times New Roman"/>
                <w:sz w:val="20"/>
                <w:szCs w:val="20"/>
                <w:vertAlign w:val="subscript"/>
              </w:rPr>
              <w:t>6</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(OH)COOH</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grynumas</w:t>
            </w:r>
            <w:r w:rsidRPr="00B23D43">
              <w:rPr>
                <w:rFonts w:ascii="Times New Roman" w:hAnsi="Times New Roman" w:cs="Times New Roman"/>
                <w:sz w:val="20"/>
                <w:szCs w:val="20"/>
              </w:rPr>
              <w:sym w:font="Symbol" w:char="F0B3"/>
            </w:r>
            <w:r w:rsidRPr="00B23D43">
              <w:rPr>
                <w:rFonts w:ascii="Times New Roman" w:hAnsi="Times New Roman" w:cs="Times New Roman"/>
                <w:sz w:val="20"/>
                <w:szCs w:val="20"/>
              </w:rPr>
              <w:t>99</w:t>
            </w:r>
            <w:r w:rsidRPr="00B23D43">
              <w:rPr>
                <w:rFonts w:ascii="Times New Roman" w:hAnsi="Times New Roman" w:cs="Times New Roman"/>
                <w:sz w:val="20"/>
                <w:szCs w:val="20"/>
              </w:rPr>
              <w:sym w:font="Symbol" w:char="F025"/>
            </w:r>
          </w:p>
        </w:tc>
        <w:tc>
          <w:tcPr>
            <w:tcW w:w="1071" w:type="dxa"/>
          </w:tcPr>
          <w:p w:rsidR="00B23D43" w:rsidRPr="00B23D43" w:rsidRDefault="00B23D43" w:rsidP="00D20CEF">
            <w:pPr>
              <w:jc w:val="center"/>
              <w:rPr>
                <w:rFonts w:ascii="Times New Roman" w:hAnsi="Times New Roman" w:cs="Times New Roman"/>
                <w:sz w:val="20"/>
                <w:szCs w:val="20"/>
              </w:rPr>
            </w:pP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 g</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Sidabro nitratas, AgNO</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 xml:space="preserve"> </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 pH 5.4 - 6.4 , Ni ≤ 2 ppm, Pb ≤ 0.5 ppm</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 g</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Sieros rūgštis,  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SO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 xml:space="preserve"> fiksanalė 0,05 mol/l</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Analiziškai grynas </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0,05 mol/l (4,904 g 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SO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ampulė</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1404"/>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Sieros rūgštis, 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SO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 xml:space="preserve"> 95-97 %</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 (GR), grynumas ≥ 95,0 - 97,0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ACS reagentas. Sudėtyje: KMnO</w:t>
            </w:r>
            <w:r w:rsidRPr="00B23D43">
              <w:rPr>
                <w:rFonts w:ascii="Times New Roman" w:hAnsi="Times New Roman" w:cs="Times New Roman"/>
                <w:sz w:val="20"/>
                <w:szCs w:val="20"/>
                <w:vertAlign w:val="subscript"/>
              </w:rPr>
              <w:t xml:space="preserve">4 </w:t>
            </w:r>
            <w:r w:rsidRPr="00B23D43">
              <w:rPr>
                <w:rFonts w:ascii="Times New Roman" w:hAnsi="Times New Roman" w:cs="Times New Roman"/>
                <w:sz w:val="20"/>
                <w:szCs w:val="20"/>
              </w:rPr>
              <w:t>reduk. medžiagų (kaip O) ≤ 0,0002%, amonio (NH</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 ≤ 0,0002%, sausa  liekana  ≤ 0,0005%, chloridai  ≤ 0,1 mg/kg, nitratai (NO</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 ≤ 0,2 mg/kg, fosfatai (PO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 ≤ 0,5 mg/kg, geležis ≤ 0,1 mg/kg, gyvsidabrio  ≤ 0,01 mg/kg, švino ≤ 0,02 mg/kg</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1000 ml</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Sieros rūgštis, beazotė 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SO</w:t>
            </w:r>
            <w:r w:rsidRPr="00B23D43">
              <w:rPr>
                <w:rFonts w:ascii="Times New Roman" w:hAnsi="Times New Roman" w:cs="Times New Roman"/>
                <w:sz w:val="20"/>
                <w:szCs w:val="20"/>
                <w:vertAlign w:val="subscript"/>
              </w:rPr>
              <w:t>4</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 (GR), grynumas ≥ 95,0 - 98,0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ACS reagentas.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2500 ml</w:t>
            </w: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Sulfanilamidas,   C</w:t>
            </w:r>
            <w:r w:rsidRPr="00B23D43">
              <w:rPr>
                <w:rFonts w:ascii="Times New Roman" w:hAnsi="Times New Roman" w:cs="Times New Roman"/>
                <w:sz w:val="20"/>
                <w:szCs w:val="20"/>
                <w:vertAlign w:val="subscript"/>
              </w:rPr>
              <w:t>6</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8</w:t>
            </w:r>
            <w:r w:rsidRPr="00B23D43">
              <w:rPr>
                <w:rFonts w:ascii="Times New Roman" w:hAnsi="Times New Roman" w:cs="Times New Roman"/>
                <w:sz w:val="20"/>
                <w:szCs w:val="20"/>
              </w:rPr>
              <w:t>N</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S</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 (GR), grynumas ≥ 99,0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Lydymosi temperatūra 163-166</w:t>
            </w:r>
            <w:r w:rsidRPr="00B23D43">
              <w:rPr>
                <w:rFonts w:ascii="Times New Roman" w:hAnsi="Times New Roman" w:cs="Times New Roman"/>
                <w:sz w:val="20"/>
                <w:szCs w:val="20"/>
              </w:rPr>
              <w:sym w:font="Symbol" w:char="F0B0"/>
            </w:r>
            <w:r w:rsidRPr="00B23D43">
              <w:rPr>
                <w:rFonts w:ascii="Times New Roman" w:hAnsi="Times New Roman" w:cs="Times New Roman"/>
                <w:sz w:val="20"/>
                <w:szCs w:val="20"/>
              </w:rPr>
              <w:t>C. Sudėtyje: sunkūs metalai (kaip Pb) ≤ 0,002%, LOD (drėgmė) ≤ 0,5% prie 105</w:t>
            </w:r>
            <w:r w:rsidRPr="00B23D43">
              <w:rPr>
                <w:rFonts w:ascii="Times New Roman" w:hAnsi="Times New Roman" w:cs="Times New Roman"/>
                <w:sz w:val="20"/>
                <w:szCs w:val="20"/>
              </w:rPr>
              <w:sym w:font="Symbol" w:char="F0B0"/>
            </w:r>
            <w:r w:rsidRPr="00B23D43">
              <w:rPr>
                <w:rFonts w:ascii="Times New Roman" w:hAnsi="Times New Roman" w:cs="Times New Roman"/>
                <w:sz w:val="20"/>
                <w:szCs w:val="20"/>
              </w:rPr>
              <w:t>C, sulfatai ≤ 0,02%, chloridai ≤0,01%.</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ml</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3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Trietanolaminas, (HOCH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CH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w:t>
            </w:r>
            <w:r w:rsidRPr="00B23D43">
              <w:rPr>
                <w:rFonts w:ascii="Times New Roman" w:hAnsi="Times New Roman" w:cs="Times New Roman"/>
                <w:sz w:val="20"/>
                <w:szCs w:val="20"/>
                <w:vertAlign w:val="subscript"/>
              </w:rPr>
              <w:t xml:space="preserve"> 3</w:t>
            </w:r>
            <w:r w:rsidRPr="00B23D43">
              <w:rPr>
                <w:rFonts w:ascii="Times New Roman" w:hAnsi="Times New Roman" w:cs="Times New Roman"/>
                <w:sz w:val="20"/>
                <w:szCs w:val="20"/>
              </w:rPr>
              <w:t>N</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ml</w:t>
            </w:r>
          </w:p>
        </w:tc>
      </w:tr>
      <w:tr w:rsidR="00B23D43" w:rsidRPr="00B23D43" w:rsidTr="00D20CEF">
        <w:trPr>
          <w:trHeight w:val="493"/>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Vandenilio peroksidas  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 xml:space="preserve">, </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30 %</w:t>
            </w:r>
          </w:p>
        </w:tc>
        <w:tc>
          <w:tcPr>
            <w:tcW w:w="3117"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1000 ml</w:t>
            </w:r>
          </w:p>
        </w:tc>
      </w:tr>
      <w:tr w:rsidR="00B23D43" w:rsidRPr="00B23D43" w:rsidTr="00D20CEF">
        <w:trPr>
          <w:trHeight w:val="615"/>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Vario sulfatas, CuSO</w:t>
            </w:r>
            <w:r w:rsidRPr="00B23D43">
              <w:rPr>
                <w:rFonts w:ascii="Times New Roman" w:hAnsi="Times New Roman" w:cs="Times New Roman"/>
                <w:sz w:val="20"/>
                <w:szCs w:val="20"/>
                <w:vertAlign w:val="subscript"/>
              </w:rPr>
              <w:t xml:space="preserve">4 </w:t>
            </w:r>
            <w:r w:rsidRPr="00B23D43">
              <w:rPr>
                <w:rFonts w:ascii="Times New Roman" w:hAnsi="Times New Roman" w:cs="Times New Roman"/>
                <w:sz w:val="20"/>
                <w:szCs w:val="20"/>
              </w:rPr>
              <w:sym w:font="Symbol" w:char="F0D7"/>
            </w:r>
            <w:r w:rsidRPr="00B23D43">
              <w:rPr>
                <w:rFonts w:ascii="Times New Roman" w:hAnsi="Times New Roman" w:cs="Times New Roman"/>
                <w:sz w:val="20"/>
                <w:szCs w:val="20"/>
              </w:rPr>
              <w:t>5H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 (GR)</w:t>
            </w:r>
          </w:p>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grynumas ≥ 99,0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xml:space="preserve">. </w:t>
            </w:r>
            <w:proofErr w:type="spellStart"/>
            <w:r w:rsidRPr="00B23D43">
              <w:rPr>
                <w:rFonts w:ascii="Times New Roman" w:hAnsi="Times New Roman" w:cs="Times New Roman"/>
                <w:sz w:val="20"/>
                <w:szCs w:val="20"/>
              </w:rPr>
              <w:t>Cloridai</w:t>
            </w:r>
            <w:proofErr w:type="spellEnd"/>
            <w:r w:rsidRPr="00B23D43">
              <w:rPr>
                <w:rFonts w:ascii="Times New Roman" w:hAnsi="Times New Roman" w:cs="Times New Roman"/>
                <w:sz w:val="20"/>
                <w:szCs w:val="20"/>
              </w:rPr>
              <w:t xml:space="preserve"> ≤ 0,0005 %. Bendras azotas ≤ 0,001 %. Geležis ≤ 0,003 %. Švinas ≤ 0,005 %. Cinkas ≤ 0,03 %. Netirpios medžiagos ≤ 0,005 %. 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S (kaip SO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 ≤ 0,1 %.</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250 g </w:t>
            </w:r>
          </w:p>
        </w:tc>
      </w:tr>
      <w:tr w:rsidR="00B23D43" w:rsidRPr="00B23D43" w:rsidTr="00D20CEF">
        <w:trPr>
          <w:trHeight w:val="615"/>
        </w:trPr>
        <w:tc>
          <w:tcPr>
            <w:tcW w:w="567" w:type="dxa"/>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COD solution B for measuring range 4-40 mg/l</w:t>
            </w:r>
          </w:p>
        </w:tc>
        <w:tc>
          <w:tcPr>
            <w:tcW w:w="3117" w:type="dxa"/>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 Vienetas </w:t>
            </w:r>
          </w:p>
        </w:tc>
        <w:tc>
          <w:tcPr>
            <w:tcW w:w="1134" w:type="dxa"/>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 495 ml (butelis)</w:t>
            </w:r>
          </w:p>
        </w:tc>
      </w:tr>
      <w:tr w:rsidR="00B23D43" w:rsidRPr="00B23D43" w:rsidTr="00D20CEF">
        <w:trPr>
          <w:trHeight w:val="305"/>
        </w:trPr>
        <w:tc>
          <w:tcPr>
            <w:tcW w:w="567" w:type="dxa"/>
            <w:tcBorders>
              <w:right w:val="single" w:sz="4" w:space="0" w:color="auto"/>
            </w:tcBorders>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COD solution B for measuring range 100-1500 mg/l</w:t>
            </w:r>
          </w:p>
        </w:tc>
        <w:tc>
          <w:tcPr>
            <w:tcW w:w="3117" w:type="dxa"/>
            <w:tcBorders>
              <w:left w:val="single" w:sz="4" w:space="0" w:color="auto"/>
              <w:right w:val="single" w:sz="4" w:space="0" w:color="auto"/>
            </w:tcBorders>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     Vienetas</w:t>
            </w:r>
          </w:p>
        </w:tc>
        <w:tc>
          <w:tcPr>
            <w:tcW w:w="1134" w:type="dxa"/>
            <w:tcBorders>
              <w:lef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495ml 1 butelis</w:t>
            </w:r>
          </w:p>
        </w:tc>
      </w:tr>
      <w:tr w:rsidR="00B23D43" w:rsidRPr="00B23D43" w:rsidTr="00D20CEF">
        <w:trPr>
          <w:trHeight w:val="305"/>
        </w:trPr>
        <w:tc>
          <w:tcPr>
            <w:tcW w:w="567" w:type="dxa"/>
            <w:tcBorders>
              <w:right w:val="single" w:sz="4" w:space="0" w:color="auto"/>
            </w:tcBorders>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COD solution B for measuring range 10-150 mg/l</w:t>
            </w:r>
          </w:p>
        </w:tc>
        <w:tc>
          <w:tcPr>
            <w:tcW w:w="3117" w:type="dxa"/>
            <w:tcBorders>
              <w:left w:val="single" w:sz="4" w:space="0" w:color="auto"/>
              <w:right w:val="single" w:sz="4" w:space="0" w:color="auto"/>
            </w:tcBorders>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     Vienetas </w:t>
            </w:r>
          </w:p>
        </w:tc>
        <w:tc>
          <w:tcPr>
            <w:tcW w:w="1134" w:type="dxa"/>
            <w:tcBorders>
              <w:lef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  495ml 1 butelis</w:t>
            </w:r>
          </w:p>
        </w:tc>
      </w:tr>
      <w:tr w:rsidR="00B23D43" w:rsidRPr="00B23D43" w:rsidTr="00D20CEF">
        <w:trPr>
          <w:trHeight w:val="305"/>
        </w:trPr>
        <w:tc>
          <w:tcPr>
            <w:tcW w:w="567" w:type="dxa"/>
            <w:tcBorders>
              <w:right w:val="single" w:sz="4" w:space="0" w:color="auto"/>
            </w:tcBorders>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COD solution A for measuring range 4.0-40; 10-150 and 100-1500 mg/l,; 0,3 ml per determination (contains mercury (II) sulfate)</w:t>
            </w:r>
          </w:p>
        </w:tc>
        <w:tc>
          <w:tcPr>
            <w:tcW w:w="3117" w:type="dxa"/>
            <w:tcBorders>
              <w:left w:val="single" w:sz="4" w:space="0" w:color="auto"/>
              <w:right w:val="single" w:sz="4" w:space="0" w:color="auto"/>
            </w:tcBorders>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w:t>
            </w:r>
          </w:p>
        </w:tc>
        <w:tc>
          <w:tcPr>
            <w:tcW w:w="1071"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     Vienetas</w:t>
            </w:r>
          </w:p>
          <w:p w:rsidR="00B23D43" w:rsidRPr="00B23D43" w:rsidRDefault="00B23D43" w:rsidP="00D20CEF">
            <w:pPr>
              <w:rPr>
                <w:rFonts w:ascii="Times New Roman" w:hAnsi="Times New Roman" w:cs="Times New Roman"/>
                <w:sz w:val="20"/>
                <w:szCs w:val="20"/>
              </w:rPr>
            </w:pPr>
          </w:p>
        </w:tc>
        <w:tc>
          <w:tcPr>
            <w:tcW w:w="1134" w:type="dxa"/>
            <w:tcBorders>
              <w:lef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65 ml 1 butelis</w:t>
            </w:r>
          </w:p>
        </w:tc>
      </w:tr>
      <w:tr w:rsidR="00B23D43" w:rsidRPr="00B23D43" w:rsidTr="00D20CEF">
        <w:trPr>
          <w:trHeight w:val="305"/>
        </w:trPr>
        <w:tc>
          <w:tcPr>
            <w:tcW w:w="567" w:type="dxa"/>
            <w:tcBorders>
              <w:right w:val="single" w:sz="4" w:space="0" w:color="auto"/>
            </w:tcBorders>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Geležies sulfatas FeSO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 xml:space="preserve"> x7H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p>
        </w:tc>
        <w:tc>
          <w:tcPr>
            <w:tcW w:w="3117" w:type="dxa"/>
            <w:tcBorders>
              <w:left w:val="single" w:sz="4" w:space="0" w:color="auto"/>
              <w:right w:val="single" w:sz="4" w:space="0" w:color="auto"/>
            </w:tcBorders>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w:t>
            </w:r>
          </w:p>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grynumas ≥ 99,0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w:t>
            </w:r>
          </w:p>
        </w:tc>
        <w:tc>
          <w:tcPr>
            <w:tcW w:w="1071"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Borders>
              <w:lef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50 g</w:t>
            </w:r>
          </w:p>
        </w:tc>
      </w:tr>
      <w:tr w:rsidR="00B23D43" w:rsidRPr="00B23D43" w:rsidTr="00D20CEF">
        <w:trPr>
          <w:trHeight w:val="305"/>
        </w:trPr>
        <w:tc>
          <w:tcPr>
            <w:tcW w:w="567" w:type="dxa"/>
            <w:tcBorders>
              <w:right w:val="single" w:sz="4" w:space="0" w:color="auto"/>
            </w:tcBorders>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Stearyl stearate</w:t>
            </w:r>
          </w:p>
        </w:tc>
        <w:tc>
          <w:tcPr>
            <w:tcW w:w="3117" w:type="dxa"/>
            <w:tcBorders>
              <w:left w:val="single" w:sz="4" w:space="0" w:color="auto"/>
              <w:right w:val="single" w:sz="4" w:space="0" w:color="auto"/>
            </w:tcBorders>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 99,0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xml:space="preserve"> GC</w:t>
            </w:r>
          </w:p>
        </w:tc>
        <w:tc>
          <w:tcPr>
            <w:tcW w:w="1071"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Borders>
              <w:lef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59" w:type="dxa"/>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 g</w:t>
            </w:r>
          </w:p>
        </w:tc>
      </w:tr>
      <w:tr w:rsidR="00B23D43" w:rsidRPr="00B23D43" w:rsidTr="00D20CEF">
        <w:trPr>
          <w:trHeight w:val="970"/>
        </w:trPr>
        <w:tc>
          <w:tcPr>
            <w:tcW w:w="567" w:type="dxa"/>
            <w:tcBorders>
              <w:bottom w:val="single" w:sz="4" w:space="0" w:color="auto"/>
              <w:right w:val="single" w:sz="4" w:space="0" w:color="auto"/>
            </w:tcBorders>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Borders>
              <w:left w:val="single" w:sz="4" w:space="0" w:color="auto"/>
              <w:bottom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Kaliumhydroxidios kaip</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Neadisher FLA, UN 1814</w:t>
            </w:r>
          </w:p>
        </w:tc>
        <w:tc>
          <w:tcPr>
            <w:tcW w:w="3117" w:type="dxa"/>
            <w:tcBorders>
              <w:left w:val="single" w:sz="4" w:space="0" w:color="auto"/>
              <w:bottom w:val="single" w:sz="4" w:space="0" w:color="auto"/>
              <w:right w:val="single" w:sz="4" w:space="0" w:color="auto"/>
            </w:tcBorders>
          </w:tcPr>
          <w:p w:rsidR="00B23D43" w:rsidRPr="00B23D43" w:rsidRDefault="00B23D43" w:rsidP="00D20CEF">
            <w:pPr>
              <w:tabs>
                <w:tab w:val="left" w:pos="1020"/>
              </w:tabs>
              <w:rPr>
                <w:rFonts w:ascii="Times New Roman" w:hAnsi="Times New Roman" w:cs="Times New Roman"/>
                <w:sz w:val="20"/>
                <w:szCs w:val="20"/>
                <w:vertAlign w:val="subscript"/>
              </w:rPr>
            </w:pPr>
            <w:r w:rsidRPr="00B23D43">
              <w:rPr>
                <w:rFonts w:ascii="Times New Roman" w:hAnsi="Times New Roman" w:cs="Times New Roman"/>
                <w:sz w:val="20"/>
                <w:szCs w:val="20"/>
              </w:rPr>
              <w:t>Tirpalas chromatografijai skirtų indų plovimui</w:t>
            </w:r>
          </w:p>
        </w:tc>
        <w:tc>
          <w:tcPr>
            <w:tcW w:w="1071" w:type="dxa"/>
            <w:tcBorders>
              <w:left w:val="single" w:sz="4" w:space="0" w:color="auto"/>
              <w:bottom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134" w:type="dxa"/>
            <w:tcBorders>
              <w:left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59" w:type="dxa"/>
            <w:tcBorders>
              <w:bottom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 L</w:t>
            </w:r>
          </w:p>
        </w:tc>
      </w:tr>
      <w:tr w:rsidR="00B23D43" w:rsidRPr="00B23D43" w:rsidTr="00D20CEF">
        <w:trPr>
          <w:trHeight w:val="300"/>
        </w:trPr>
        <w:tc>
          <w:tcPr>
            <w:tcW w:w="567" w:type="dxa"/>
            <w:tcBorders>
              <w:top w:val="single" w:sz="4" w:space="0" w:color="auto"/>
              <w:bottom w:val="single" w:sz="4" w:space="0" w:color="auto"/>
              <w:right w:val="single" w:sz="4" w:space="0" w:color="auto"/>
            </w:tcBorders>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Neparfumuotas biologiškai skaidomas laboratorinis ploviklis</w:t>
            </w:r>
          </w:p>
        </w:tc>
        <w:tc>
          <w:tcPr>
            <w:tcW w:w="3117"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tabs>
                <w:tab w:val="left" w:pos="1020"/>
              </w:tabs>
              <w:rPr>
                <w:rFonts w:ascii="Times New Roman" w:hAnsi="Times New Roman" w:cs="Times New Roman"/>
                <w:sz w:val="20"/>
                <w:szCs w:val="20"/>
              </w:rPr>
            </w:pPr>
            <w:r w:rsidRPr="00B23D43">
              <w:rPr>
                <w:rFonts w:ascii="Times New Roman" w:hAnsi="Times New Roman" w:cs="Times New Roman"/>
                <w:sz w:val="20"/>
                <w:szCs w:val="20"/>
              </w:rPr>
              <w:t>Tirpalas skonio ir kvapo nustatymui skirtų indų plovimui</w:t>
            </w:r>
          </w:p>
        </w:tc>
        <w:tc>
          <w:tcPr>
            <w:tcW w:w="1071"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134" w:type="dxa"/>
            <w:tcBorders>
              <w:top w:val="single" w:sz="4" w:space="0" w:color="auto"/>
              <w:left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59" w:type="dxa"/>
            <w:tcBorders>
              <w:top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1000 ml </w:t>
            </w:r>
          </w:p>
        </w:tc>
      </w:tr>
      <w:tr w:rsidR="00B23D43" w:rsidRPr="00B23D43" w:rsidTr="00D20CEF">
        <w:trPr>
          <w:trHeight w:val="100"/>
        </w:trPr>
        <w:tc>
          <w:tcPr>
            <w:tcW w:w="567" w:type="dxa"/>
            <w:tcBorders>
              <w:top w:val="single" w:sz="4" w:space="0" w:color="auto"/>
              <w:bottom w:val="single" w:sz="4" w:space="0" w:color="auto"/>
              <w:right w:val="single" w:sz="4" w:space="0" w:color="auto"/>
            </w:tcBorders>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Druskos rūgštis HCl, fiksanalė 12 mol/l</w:t>
            </w:r>
          </w:p>
        </w:tc>
        <w:tc>
          <w:tcPr>
            <w:tcW w:w="3117"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tabs>
                <w:tab w:val="left" w:pos="1020"/>
              </w:tabs>
              <w:rPr>
                <w:rFonts w:ascii="Times New Roman" w:hAnsi="Times New Roman" w:cs="Times New Roman"/>
                <w:sz w:val="20"/>
                <w:szCs w:val="20"/>
              </w:rPr>
            </w:pPr>
            <w:r w:rsidRPr="00B23D43">
              <w:rPr>
                <w:rFonts w:ascii="Times New Roman" w:hAnsi="Times New Roman" w:cs="Times New Roman"/>
                <w:sz w:val="20"/>
                <w:szCs w:val="20"/>
              </w:rPr>
              <w:t xml:space="preserve">C (HCl) </w:t>
            </w:r>
            <w:r w:rsidRPr="00B23D43">
              <w:rPr>
                <w:rFonts w:ascii="Times New Roman" w:hAnsi="Times New Roman" w:cs="Times New Roman"/>
                <w:sz w:val="20"/>
                <w:szCs w:val="20"/>
              </w:rPr>
              <w:sym w:font="Symbol" w:char="F03D"/>
            </w:r>
            <w:r w:rsidRPr="00B23D43">
              <w:rPr>
                <w:rFonts w:ascii="Times New Roman" w:hAnsi="Times New Roman" w:cs="Times New Roman"/>
                <w:sz w:val="20"/>
                <w:szCs w:val="20"/>
              </w:rPr>
              <w:t xml:space="preserve"> 12 mol/l</w:t>
            </w:r>
          </w:p>
        </w:tc>
        <w:tc>
          <w:tcPr>
            <w:tcW w:w="1071"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ampulė</w:t>
            </w:r>
          </w:p>
        </w:tc>
        <w:tc>
          <w:tcPr>
            <w:tcW w:w="1134" w:type="dxa"/>
            <w:tcBorders>
              <w:top w:val="single" w:sz="4" w:space="0" w:color="auto"/>
              <w:left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59" w:type="dxa"/>
            <w:tcBorders>
              <w:top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p>
        </w:tc>
      </w:tr>
      <w:tr w:rsidR="00B23D43" w:rsidRPr="00B23D43" w:rsidTr="00D20CEF">
        <w:trPr>
          <w:trHeight w:val="100"/>
        </w:trPr>
        <w:tc>
          <w:tcPr>
            <w:tcW w:w="567" w:type="dxa"/>
            <w:tcBorders>
              <w:top w:val="single" w:sz="4" w:space="0" w:color="auto"/>
              <w:bottom w:val="single" w:sz="4" w:space="0" w:color="auto"/>
              <w:right w:val="single" w:sz="4" w:space="0" w:color="auto"/>
            </w:tcBorders>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Testai-juostelės nitratų nustatymui</w:t>
            </w:r>
            <w:r w:rsidRPr="00B23D43">
              <w:rPr>
                <w:rFonts w:ascii="Times New Roman" w:hAnsi="Times New Roman" w:cs="Times New Roman"/>
                <w:strike/>
                <w:sz w:val="20"/>
                <w:szCs w:val="20"/>
              </w:rPr>
              <w:t xml:space="preserve"> </w:t>
            </w:r>
          </w:p>
        </w:tc>
        <w:tc>
          <w:tcPr>
            <w:tcW w:w="3117"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tabs>
                <w:tab w:val="left" w:pos="1020"/>
              </w:tabs>
              <w:rPr>
                <w:rFonts w:ascii="Times New Roman" w:hAnsi="Times New Roman" w:cs="Times New Roman"/>
                <w:sz w:val="20"/>
                <w:szCs w:val="20"/>
              </w:rPr>
            </w:pPr>
            <w:r w:rsidRPr="00B23D43">
              <w:rPr>
                <w:rFonts w:ascii="Times New Roman" w:hAnsi="Times New Roman" w:cs="Times New Roman"/>
                <w:sz w:val="20"/>
                <w:szCs w:val="20"/>
              </w:rPr>
              <w:t>NO3 – 5 – 100 mg/l</w:t>
            </w:r>
          </w:p>
          <w:p w:rsidR="00B23D43" w:rsidRPr="00B23D43" w:rsidRDefault="00B23D43" w:rsidP="00D20CEF">
            <w:pPr>
              <w:tabs>
                <w:tab w:val="left" w:pos="1020"/>
              </w:tabs>
              <w:rPr>
                <w:rFonts w:ascii="Times New Roman" w:hAnsi="Times New Roman" w:cs="Times New Roman"/>
                <w:sz w:val="20"/>
                <w:szCs w:val="20"/>
              </w:rPr>
            </w:pPr>
            <w:r w:rsidRPr="00B23D43">
              <w:rPr>
                <w:rFonts w:ascii="Times New Roman" w:hAnsi="Times New Roman" w:cs="Times New Roman"/>
                <w:sz w:val="20"/>
                <w:szCs w:val="20"/>
              </w:rPr>
              <w:t>NO2 – 0,5 – 50 mg/l</w:t>
            </w:r>
          </w:p>
        </w:tc>
        <w:tc>
          <w:tcPr>
            <w:tcW w:w="1071"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 vienetas</w:t>
            </w:r>
          </w:p>
        </w:tc>
        <w:tc>
          <w:tcPr>
            <w:tcW w:w="1134" w:type="dxa"/>
            <w:tcBorders>
              <w:top w:val="single" w:sz="4" w:space="0" w:color="auto"/>
              <w:left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59" w:type="dxa"/>
            <w:tcBorders>
              <w:top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 pakuotė (100 testų )</w:t>
            </w:r>
          </w:p>
        </w:tc>
      </w:tr>
      <w:tr w:rsidR="00B23D43" w:rsidRPr="00B23D43" w:rsidTr="00D20CEF">
        <w:trPr>
          <w:trHeight w:val="100"/>
        </w:trPr>
        <w:tc>
          <w:tcPr>
            <w:tcW w:w="567" w:type="dxa"/>
            <w:tcBorders>
              <w:top w:val="single" w:sz="4" w:space="0" w:color="auto"/>
              <w:bottom w:val="single" w:sz="4" w:space="0" w:color="auto"/>
              <w:right w:val="single" w:sz="4" w:space="0" w:color="auto"/>
            </w:tcBorders>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Testai-juostelės kietumo nustatymui</w:t>
            </w:r>
          </w:p>
        </w:tc>
        <w:tc>
          <w:tcPr>
            <w:tcW w:w="3117"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tabs>
                <w:tab w:val="left" w:pos="1020"/>
              </w:tabs>
              <w:rPr>
                <w:rFonts w:ascii="Times New Roman" w:hAnsi="Times New Roman" w:cs="Times New Roman"/>
                <w:sz w:val="20"/>
                <w:szCs w:val="20"/>
                <w:highlight w:val="yellow"/>
              </w:rPr>
            </w:pPr>
            <w:r w:rsidRPr="00B23D43">
              <w:rPr>
                <w:rFonts w:ascii="Times New Roman" w:hAnsi="Times New Roman" w:cs="Times New Roman"/>
                <w:sz w:val="20"/>
                <w:szCs w:val="20"/>
              </w:rPr>
              <w:t xml:space="preserve">&lt;4 - &gt;5 - &gt;9 - &gt;18 - &gt;26 </w:t>
            </w:r>
            <w:proofErr w:type="spellStart"/>
            <w:r w:rsidRPr="00B23D43">
              <w:rPr>
                <w:rFonts w:ascii="Times New Roman" w:hAnsi="Times New Roman" w:cs="Times New Roman"/>
                <w:sz w:val="20"/>
                <w:szCs w:val="20"/>
                <w:vertAlign w:val="superscript"/>
              </w:rPr>
              <w:t>o</w:t>
            </w:r>
            <w:r w:rsidRPr="00B23D43">
              <w:rPr>
                <w:rFonts w:ascii="Times New Roman" w:hAnsi="Times New Roman" w:cs="Times New Roman"/>
                <w:sz w:val="20"/>
                <w:szCs w:val="20"/>
              </w:rPr>
              <w:t>e</w:t>
            </w:r>
            <w:proofErr w:type="spellEnd"/>
            <w:r w:rsidRPr="00B23D43">
              <w:rPr>
                <w:rFonts w:ascii="Times New Roman" w:hAnsi="Times New Roman" w:cs="Times New Roman"/>
                <w:sz w:val="20"/>
                <w:szCs w:val="20"/>
              </w:rPr>
              <w:t xml:space="preserve"> (&lt;55 - &gt;70 - &gt;125 - &gt;250 - &gt;375 mg/l CaCO3)</w:t>
            </w:r>
          </w:p>
        </w:tc>
        <w:tc>
          <w:tcPr>
            <w:tcW w:w="1071"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 pakuotė</w:t>
            </w:r>
          </w:p>
        </w:tc>
        <w:tc>
          <w:tcPr>
            <w:tcW w:w="1134" w:type="dxa"/>
            <w:tcBorders>
              <w:top w:val="single" w:sz="4" w:space="0" w:color="auto"/>
              <w:left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59" w:type="dxa"/>
            <w:tcBorders>
              <w:top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 pakuotė (100 testų)</w:t>
            </w:r>
          </w:p>
        </w:tc>
      </w:tr>
      <w:tr w:rsidR="00B23D43" w:rsidRPr="00B23D43" w:rsidTr="00D20CEF">
        <w:trPr>
          <w:trHeight w:val="56"/>
        </w:trPr>
        <w:tc>
          <w:tcPr>
            <w:tcW w:w="567" w:type="dxa"/>
            <w:tcBorders>
              <w:top w:val="single" w:sz="4" w:space="0" w:color="auto"/>
              <w:bottom w:val="single" w:sz="4" w:space="0" w:color="auto"/>
              <w:right w:val="single" w:sz="4" w:space="0" w:color="auto"/>
            </w:tcBorders>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Metanolis</w:t>
            </w:r>
          </w:p>
        </w:tc>
        <w:tc>
          <w:tcPr>
            <w:tcW w:w="3117"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tabs>
                <w:tab w:val="left" w:pos="1020"/>
              </w:tabs>
              <w:rPr>
                <w:rFonts w:ascii="Times New Roman" w:hAnsi="Times New Roman" w:cs="Times New Roman"/>
                <w:sz w:val="20"/>
                <w:szCs w:val="20"/>
                <w:highlight w:val="yellow"/>
              </w:rPr>
            </w:pPr>
            <w:r w:rsidRPr="00B23D43">
              <w:rPr>
                <w:rFonts w:ascii="Times New Roman" w:hAnsi="Times New Roman" w:cs="Times New Roman"/>
                <w:sz w:val="20"/>
                <w:szCs w:val="20"/>
              </w:rPr>
              <w:t>Analiziškai grynas</w:t>
            </w:r>
          </w:p>
        </w:tc>
        <w:tc>
          <w:tcPr>
            <w:tcW w:w="1071"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 L</w:t>
            </w:r>
          </w:p>
        </w:tc>
        <w:tc>
          <w:tcPr>
            <w:tcW w:w="1134" w:type="dxa"/>
            <w:tcBorders>
              <w:top w:val="single" w:sz="4" w:space="0" w:color="auto"/>
              <w:left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59" w:type="dxa"/>
            <w:tcBorders>
              <w:top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 L</w:t>
            </w:r>
          </w:p>
        </w:tc>
      </w:tr>
      <w:tr w:rsidR="00B23D43" w:rsidRPr="00B23D43" w:rsidTr="00D20CEF">
        <w:trPr>
          <w:trHeight w:val="56"/>
        </w:trPr>
        <w:tc>
          <w:tcPr>
            <w:tcW w:w="567" w:type="dxa"/>
            <w:tcBorders>
              <w:top w:val="single" w:sz="4" w:space="0" w:color="auto"/>
              <w:bottom w:val="single" w:sz="4" w:space="0" w:color="auto"/>
              <w:right w:val="single" w:sz="4" w:space="0" w:color="auto"/>
            </w:tcBorders>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Nikotino rūgštis </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w:t>
            </w:r>
            <w:r w:rsidRPr="00B23D43">
              <w:rPr>
                <w:rFonts w:ascii="Times New Roman" w:hAnsi="Times New Roman" w:cs="Times New Roman"/>
                <w:sz w:val="20"/>
                <w:szCs w:val="20"/>
                <w:vertAlign w:val="subscript"/>
              </w:rPr>
              <w:t>6</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5</w:t>
            </w:r>
            <w:r w:rsidRPr="00B23D43">
              <w:rPr>
                <w:rFonts w:ascii="Times New Roman" w:hAnsi="Times New Roman" w:cs="Times New Roman"/>
                <w:sz w:val="20"/>
                <w:szCs w:val="20"/>
              </w:rPr>
              <w:t>NO</w:t>
            </w:r>
            <w:r w:rsidRPr="00B23D43">
              <w:rPr>
                <w:rFonts w:ascii="Times New Roman" w:hAnsi="Times New Roman" w:cs="Times New Roman"/>
                <w:sz w:val="20"/>
                <w:szCs w:val="20"/>
                <w:vertAlign w:val="subscript"/>
              </w:rPr>
              <w:t>2</w:t>
            </w:r>
          </w:p>
        </w:tc>
        <w:tc>
          <w:tcPr>
            <w:tcW w:w="3117"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tabs>
                <w:tab w:val="left" w:pos="1020"/>
              </w:tabs>
              <w:rPr>
                <w:rFonts w:ascii="Times New Roman" w:hAnsi="Times New Roman" w:cs="Times New Roman"/>
                <w:sz w:val="20"/>
                <w:szCs w:val="20"/>
              </w:rPr>
            </w:pPr>
            <w:r w:rsidRPr="00B23D43">
              <w:rPr>
                <w:rFonts w:ascii="Times New Roman" w:hAnsi="Times New Roman" w:cs="Times New Roman"/>
                <w:sz w:val="20"/>
                <w:szCs w:val="20"/>
              </w:rPr>
              <w:t xml:space="preserve">≥ 99,5 </w:t>
            </w:r>
            <w:r w:rsidRPr="00B23D43">
              <w:rPr>
                <w:rFonts w:ascii="Times New Roman" w:hAnsi="Times New Roman" w:cs="Times New Roman"/>
                <w:bCs/>
                <w:sz w:val="20"/>
                <w:szCs w:val="20"/>
              </w:rPr>
              <w:sym w:font="Symbol" w:char="F025"/>
            </w:r>
          </w:p>
        </w:tc>
        <w:tc>
          <w:tcPr>
            <w:tcW w:w="1071"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134" w:type="dxa"/>
            <w:tcBorders>
              <w:top w:val="single" w:sz="4" w:space="0" w:color="auto"/>
              <w:left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59" w:type="dxa"/>
            <w:tcBorders>
              <w:top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g</w:t>
            </w:r>
          </w:p>
        </w:tc>
      </w:tr>
      <w:tr w:rsidR="00B23D43" w:rsidRPr="00B23D43" w:rsidTr="00D20CEF">
        <w:trPr>
          <w:trHeight w:val="56"/>
        </w:trPr>
        <w:tc>
          <w:tcPr>
            <w:tcW w:w="567" w:type="dxa"/>
            <w:tcBorders>
              <w:top w:val="single" w:sz="4" w:space="0" w:color="auto"/>
              <w:bottom w:val="single" w:sz="4" w:space="0" w:color="auto"/>
              <w:right w:val="single" w:sz="4" w:space="0" w:color="auto"/>
            </w:tcBorders>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WTW Elektrolitas deguonies zondams StirrOx® G</w:t>
            </w:r>
          </w:p>
        </w:tc>
        <w:tc>
          <w:tcPr>
            <w:tcW w:w="3117"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tabs>
                <w:tab w:val="left" w:pos="1020"/>
              </w:tabs>
              <w:rPr>
                <w:rFonts w:ascii="Times New Roman" w:hAnsi="Times New Roman" w:cs="Times New Roman"/>
                <w:sz w:val="20"/>
                <w:szCs w:val="20"/>
              </w:rPr>
            </w:pPr>
          </w:p>
        </w:tc>
        <w:tc>
          <w:tcPr>
            <w:tcW w:w="1071"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 Vienetas</w:t>
            </w:r>
          </w:p>
        </w:tc>
        <w:tc>
          <w:tcPr>
            <w:tcW w:w="1134" w:type="dxa"/>
            <w:tcBorders>
              <w:top w:val="single" w:sz="4" w:space="0" w:color="auto"/>
              <w:left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59" w:type="dxa"/>
            <w:tcBorders>
              <w:top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50 ml</w:t>
            </w:r>
          </w:p>
        </w:tc>
      </w:tr>
      <w:tr w:rsidR="00B23D43" w:rsidRPr="00B23D43" w:rsidTr="00D20CEF">
        <w:trPr>
          <w:trHeight w:val="56"/>
        </w:trPr>
        <w:tc>
          <w:tcPr>
            <w:tcW w:w="567" w:type="dxa"/>
            <w:tcBorders>
              <w:top w:val="single" w:sz="4" w:space="0" w:color="auto"/>
              <w:bottom w:val="single" w:sz="4" w:space="0" w:color="auto"/>
              <w:right w:val="single" w:sz="4" w:space="0" w:color="auto"/>
            </w:tcBorders>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WTW valiklis deguonies zondams StirrOx® G</w:t>
            </w:r>
          </w:p>
        </w:tc>
        <w:tc>
          <w:tcPr>
            <w:tcW w:w="3117"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tabs>
                <w:tab w:val="left" w:pos="1020"/>
              </w:tabs>
              <w:rPr>
                <w:rFonts w:ascii="Times New Roman" w:hAnsi="Times New Roman" w:cs="Times New Roman"/>
                <w:sz w:val="20"/>
                <w:szCs w:val="20"/>
              </w:rPr>
            </w:pPr>
          </w:p>
        </w:tc>
        <w:tc>
          <w:tcPr>
            <w:tcW w:w="1071"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top w:val="single" w:sz="4" w:space="0" w:color="auto"/>
              <w:left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59" w:type="dxa"/>
            <w:tcBorders>
              <w:top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30 ml</w:t>
            </w:r>
          </w:p>
        </w:tc>
      </w:tr>
      <w:tr w:rsidR="00B23D43" w:rsidRPr="00B23D43" w:rsidTr="00D20CEF">
        <w:trPr>
          <w:trHeight w:val="56"/>
        </w:trPr>
        <w:tc>
          <w:tcPr>
            <w:tcW w:w="567" w:type="dxa"/>
            <w:tcBorders>
              <w:top w:val="single" w:sz="4" w:space="0" w:color="auto"/>
              <w:bottom w:val="single" w:sz="4" w:space="0" w:color="auto"/>
              <w:right w:val="single" w:sz="4" w:space="0" w:color="auto"/>
            </w:tcBorders>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1908"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Šarminis skystas stiklinių laboratorinių indų ploviklis </w:t>
            </w:r>
          </w:p>
        </w:tc>
        <w:tc>
          <w:tcPr>
            <w:tcW w:w="3117"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tabs>
                <w:tab w:val="left" w:pos="1020"/>
              </w:tabs>
              <w:rPr>
                <w:rFonts w:ascii="Times New Roman" w:hAnsi="Times New Roman" w:cs="Times New Roman"/>
                <w:sz w:val="20"/>
                <w:szCs w:val="20"/>
              </w:rPr>
            </w:pPr>
            <w:r w:rsidRPr="00B23D43">
              <w:rPr>
                <w:rFonts w:ascii="Times New Roman" w:hAnsi="Times New Roman" w:cs="Times New Roman"/>
                <w:sz w:val="20"/>
                <w:szCs w:val="20"/>
              </w:rPr>
              <w:t>Be fosfatų, oksidantų ir paviršiaus aktyviųjų medžiagų</w:t>
            </w:r>
          </w:p>
        </w:tc>
        <w:tc>
          <w:tcPr>
            <w:tcW w:w="1071" w:type="dxa"/>
            <w:tcBorders>
              <w:top w:val="single" w:sz="4" w:space="0" w:color="auto"/>
              <w:left w:val="single" w:sz="4" w:space="0" w:color="auto"/>
              <w:bottom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top w:val="single" w:sz="4" w:space="0" w:color="auto"/>
              <w:left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59" w:type="dxa"/>
            <w:tcBorders>
              <w:top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Ne daugiau 5 L</w:t>
            </w:r>
          </w:p>
        </w:tc>
      </w:tr>
      <w:tr w:rsidR="00B23D43" w:rsidRPr="00B23D43" w:rsidTr="00D20CEF">
        <w:trPr>
          <w:trHeight w:val="56"/>
        </w:trPr>
        <w:tc>
          <w:tcPr>
            <w:tcW w:w="567" w:type="dxa"/>
            <w:tcBorders>
              <w:top w:val="single" w:sz="4" w:space="0" w:color="auto"/>
              <w:bottom w:val="single" w:sz="4" w:space="0" w:color="auto"/>
              <w:right w:val="single" w:sz="4" w:space="0" w:color="auto"/>
            </w:tcBorders>
          </w:tcPr>
          <w:p w:rsidR="00B23D43" w:rsidRPr="00B23D43" w:rsidRDefault="00B23D43" w:rsidP="00B23D43">
            <w:pPr>
              <w:numPr>
                <w:ilvl w:val="0"/>
                <w:numId w:val="8"/>
              </w:numPr>
              <w:spacing w:after="0" w:line="240" w:lineRule="auto"/>
              <w:ind w:hanging="644"/>
              <w:jc w:val="center"/>
              <w:rPr>
                <w:rFonts w:ascii="Times New Roman" w:hAnsi="Times New Roman" w:cs="Times New Roman"/>
                <w:sz w:val="20"/>
                <w:szCs w:val="20"/>
              </w:rPr>
            </w:pPr>
          </w:p>
        </w:tc>
        <w:tc>
          <w:tcPr>
            <w:tcW w:w="6096" w:type="dxa"/>
            <w:gridSpan w:val="3"/>
            <w:tcBorders>
              <w:top w:val="single" w:sz="4" w:space="0" w:color="auto"/>
              <w:left w:val="single" w:sz="4" w:space="0" w:color="auto"/>
              <w:bottom w:val="single" w:sz="4" w:space="0" w:color="auto"/>
              <w:right w:val="single" w:sz="4" w:space="0" w:color="auto"/>
            </w:tcBorders>
          </w:tcPr>
          <w:p w:rsidR="00B23D43" w:rsidRPr="00B23D43" w:rsidRDefault="00B23D43" w:rsidP="00D20CEF">
            <w:pPr>
              <w:jc w:val="right"/>
              <w:rPr>
                <w:rFonts w:ascii="Times New Roman" w:hAnsi="Times New Roman" w:cs="Times New Roman"/>
                <w:b/>
                <w:bCs/>
                <w:sz w:val="20"/>
                <w:szCs w:val="20"/>
              </w:rPr>
            </w:pPr>
            <w:r w:rsidRPr="00B23D43">
              <w:rPr>
                <w:rFonts w:ascii="Times New Roman" w:hAnsi="Times New Roman" w:cs="Times New Roman"/>
                <w:b/>
                <w:bCs/>
                <w:sz w:val="20"/>
                <w:szCs w:val="20"/>
              </w:rPr>
              <w:t>Iš viso:</w:t>
            </w:r>
          </w:p>
        </w:tc>
        <w:tc>
          <w:tcPr>
            <w:tcW w:w="1134" w:type="dxa"/>
            <w:tcBorders>
              <w:top w:val="single" w:sz="4" w:space="0" w:color="auto"/>
              <w:left w:val="single" w:sz="4" w:space="0" w:color="auto"/>
              <w:bottom w:val="single" w:sz="4" w:space="0" w:color="auto"/>
            </w:tcBorders>
          </w:tcPr>
          <w:p w:rsidR="00B23D43" w:rsidRPr="00B23D43" w:rsidRDefault="00B23D43" w:rsidP="00D20CEF">
            <w:pPr>
              <w:jc w:val="center"/>
              <w:rPr>
                <w:rFonts w:ascii="Times New Roman" w:hAnsi="Times New Roman" w:cs="Times New Roman"/>
                <w:b/>
                <w:bCs/>
                <w:sz w:val="20"/>
                <w:szCs w:val="20"/>
              </w:rPr>
            </w:pPr>
          </w:p>
        </w:tc>
        <w:tc>
          <w:tcPr>
            <w:tcW w:w="1559" w:type="dxa"/>
            <w:tcBorders>
              <w:top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p>
        </w:tc>
      </w:tr>
    </w:tbl>
    <w:p w:rsidR="00B23D43" w:rsidRPr="00B23D43" w:rsidRDefault="00B23D43" w:rsidP="00B23D43">
      <w:pPr>
        <w:rPr>
          <w:rFonts w:ascii="Times New Roman" w:hAnsi="Times New Roman" w:cs="Times New Roman"/>
          <w:sz w:val="20"/>
          <w:szCs w:val="20"/>
        </w:rPr>
      </w:pPr>
    </w:p>
    <w:p w:rsidR="00B23D43" w:rsidRPr="00B23D43" w:rsidRDefault="00B23D43" w:rsidP="00B23D43">
      <w:pPr>
        <w:pStyle w:val="Porat"/>
        <w:tabs>
          <w:tab w:val="clear" w:pos="4153"/>
          <w:tab w:val="clear" w:pos="8306"/>
        </w:tabs>
        <w:ind w:left="360"/>
        <w:rPr>
          <w:b/>
          <w:bCs/>
          <w:sz w:val="20"/>
          <w:szCs w:val="20"/>
        </w:rPr>
      </w:pPr>
    </w:p>
    <w:p w:rsidR="00B23D43" w:rsidRPr="00B23D43" w:rsidRDefault="00B23D43" w:rsidP="00B23D43">
      <w:pPr>
        <w:pStyle w:val="Porat"/>
        <w:tabs>
          <w:tab w:val="clear" w:pos="4153"/>
          <w:tab w:val="clear" w:pos="8306"/>
        </w:tabs>
        <w:ind w:left="360"/>
        <w:rPr>
          <w:b/>
          <w:bCs/>
          <w:sz w:val="20"/>
          <w:szCs w:val="20"/>
        </w:rPr>
      </w:pPr>
    </w:p>
    <w:p w:rsidR="00B23D43" w:rsidRPr="00B23D43" w:rsidRDefault="00B23D43" w:rsidP="00B23D43">
      <w:pPr>
        <w:pStyle w:val="Porat"/>
        <w:tabs>
          <w:tab w:val="clear" w:pos="4153"/>
          <w:tab w:val="clear" w:pos="8306"/>
        </w:tabs>
        <w:ind w:left="360"/>
        <w:rPr>
          <w:b/>
          <w:sz w:val="20"/>
          <w:szCs w:val="20"/>
        </w:rPr>
      </w:pPr>
      <w:r w:rsidRPr="00B23D43">
        <w:rPr>
          <w:b/>
          <w:bCs/>
          <w:sz w:val="20"/>
          <w:szCs w:val="20"/>
        </w:rPr>
        <w:t>2 LENTELĖ. YPATINGAI ŠVARIŲ CHEMINIŲ MEDŽIAGŲ SĄRAŠAS (</w:t>
      </w:r>
      <w:r w:rsidRPr="00B23D43">
        <w:rPr>
          <w:b/>
          <w:sz w:val="20"/>
          <w:szCs w:val="20"/>
        </w:rPr>
        <w:t xml:space="preserve">Merck, Fluka, Sigma aldrich arba lygiaverčių gamintojų). </w:t>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1981"/>
        <w:gridCol w:w="2700"/>
        <w:gridCol w:w="1260"/>
        <w:gridCol w:w="1260"/>
        <w:gridCol w:w="1588"/>
      </w:tblGrid>
      <w:tr w:rsidR="00B23D43" w:rsidRPr="00B23D43" w:rsidTr="00D20CEF">
        <w:trPr>
          <w:cantSplit/>
          <w:trHeight w:val="1159"/>
        </w:trPr>
        <w:tc>
          <w:tcPr>
            <w:tcW w:w="634" w:type="dxa"/>
            <w:tcBorders>
              <w:bottom w:val="single" w:sz="12" w:space="0" w:color="auto"/>
            </w:tcBorders>
          </w:tcPr>
          <w:p w:rsidR="00B23D43" w:rsidRPr="00B23D43" w:rsidRDefault="00B23D43" w:rsidP="00D20CEF">
            <w:pPr>
              <w:rPr>
                <w:rFonts w:ascii="Times New Roman" w:hAnsi="Times New Roman" w:cs="Times New Roman"/>
                <w:b/>
                <w:bCs/>
                <w:sz w:val="20"/>
                <w:szCs w:val="20"/>
              </w:rPr>
            </w:pPr>
            <w:r w:rsidRPr="00B23D43">
              <w:rPr>
                <w:rFonts w:ascii="Times New Roman" w:hAnsi="Times New Roman" w:cs="Times New Roman"/>
                <w:b/>
                <w:bCs/>
                <w:sz w:val="20"/>
                <w:szCs w:val="20"/>
              </w:rPr>
              <w:t>Eil.</w:t>
            </w:r>
          </w:p>
          <w:p w:rsidR="00B23D43" w:rsidRPr="00B23D43" w:rsidRDefault="00B23D43" w:rsidP="00D20CEF">
            <w:pPr>
              <w:rPr>
                <w:rFonts w:ascii="Times New Roman" w:hAnsi="Times New Roman" w:cs="Times New Roman"/>
                <w:b/>
                <w:bCs/>
                <w:sz w:val="20"/>
                <w:szCs w:val="20"/>
              </w:rPr>
            </w:pPr>
            <w:r w:rsidRPr="00B23D43">
              <w:rPr>
                <w:rFonts w:ascii="Times New Roman" w:hAnsi="Times New Roman" w:cs="Times New Roman"/>
                <w:b/>
                <w:bCs/>
                <w:sz w:val="20"/>
                <w:szCs w:val="20"/>
              </w:rPr>
              <w:t>Nr.</w:t>
            </w:r>
          </w:p>
        </w:tc>
        <w:tc>
          <w:tcPr>
            <w:tcW w:w="1981" w:type="dxa"/>
            <w:tcBorders>
              <w:top w:val="single" w:sz="4" w:space="0" w:color="auto"/>
              <w:bottom w:val="single" w:sz="12" w:space="0" w:color="auto"/>
            </w:tcBorders>
          </w:tcPr>
          <w:p w:rsidR="00B23D43" w:rsidRPr="00B23D43" w:rsidRDefault="00B23D43" w:rsidP="00D20CEF">
            <w:pPr>
              <w:jc w:val="center"/>
              <w:rPr>
                <w:rFonts w:ascii="Times New Roman" w:hAnsi="Times New Roman" w:cs="Times New Roman"/>
                <w:b/>
                <w:bCs/>
                <w:sz w:val="20"/>
                <w:szCs w:val="20"/>
              </w:rPr>
            </w:pPr>
            <w:r w:rsidRPr="00B23D43">
              <w:rPr>
                <w:rFonts w:ascii="Times New Roman" w:hAnsi="Times New Roman" w:cs="Times New Roman"/>
                <w:b/>
                <w:bCs/>
                <w:sz w:val="20"/>
                <w:szCs w:val="20"/>
              </w:rPr>
              <w:t>Cheminės medžiagos pavadinimas, cheminė formulė</w:t>
            </w:r>
          </w:p>
        </w:tc>
        <w:tc>
          <w:tcPr>
            <w:tcW w:w="2700" w:type="dxa"/>
            <w:tcBorders>
              <w:top w:val="single" w:sz="4" w:space="0" w:color="auto"/>
              <w:bottom w:val="single" w:sz="12" w:space="0" w:color="auto"/>
            </w:tcBorders>
          </w:tcPr>
          <w:p w:rsidR="00B23D43" w:rsidRPr="00B23D43" w:rsidRDefault="00B23D43" w:rsidP="00D20CEF">
            <w:pPr>
              <w:jc w:val="center"/>
              <w:rPr>
                <w:rFonts w:ascii="Times New Roman" w:hAnsi="Times New Roman" w:cs="Times New Roman"/>
                <w:b/>
                <w:bCs/>
                <w:sz w:val="20"/>
                <w:szCs w:val="20"/>
              </w:rPr>
            </w:pPr>
            <w:r w:rsidRPr="00B23D43">
              <w:rPr>
                <w:rFonts w:ascii="Times New Roman" w:hAnsi="Times New Roman" w:cs="Times New Roman"/>
                <w:b/>
                <w:bCs/>
                <w:sz w:val="20"/>
                <w:szCs w:val="20"/>
              </w:rPr>
              <w:t>Techninė charakteristika</w:t>
            </w:r>
          </w:p>
        </w:tc>
        <w:tc>
          <w:tcPr>
            <w:tcW w:w="1260" w:type="dxa"/>
            <w:tcBorders>
              <w:top w:val="single" w:sz="4" w:space="0" w:color="auto"/>
              <w:bottom w:val="single" w:sz="12" w:space="0" w:color="auto"/>
            </w:tcBorders>
          </w:tcPr>
          <w:p w:rsidR="00B23D43" w:rsidRPr="00B23D43" w:rsidRDefault="00B23D43" w:rsidP="00D20CEF">
            <w:pPr>
              <w:jc w:val="center"/>
              <w:rPr>
                <w:rFonts w:ascii="Times New Roman" w:hAnsi="Times New Roman" w:cs="Times New Roman"/>
                <w:b/>
                <w:bCs/>
                <w:sz w:val="20"/>
                <w:szCs w:val="20"/>
              </w:rPr>
            </w:pPr>
            <w:r w:rsidRPr="00B23D43">
              <w:rPr>
                <w:rFonts w:ascii="Times New Roman" w:hAnsi="Times New Roman" w:cs="Times New Roman"/>
                <w:b/>
                <w:bCs/>
                <w:sz w:val="20"/>
                <w:szCs w:val="20"/>
              </w:rPr>
              <w:t>Mato vienetas</w:t>
            </w:r>
          </w:p>
        </w:tc>
        <w:tc>
          <w:tcPr>
            <w:tcW w:w="1260" w:type="dxa"/>
            <w:tcBorders>
              <w:top w:val="single" w:sz="4" w:space="0" w:color="auto"/>
              <w:bottom w:val="single" w:sz="12" w:space="0" w:color="auto"/>
            </w:tcBorders>
          </w:tcPr>
          <w:p w:rsidR="00B23D43" w:rsidRPr="00B23D43" w:rsidRDefault="00B23D43" w:rsidP="00D20CEF">
            <w:pPr>
              <w:jc w:val="center"/>
              <w:rPr>
                <w:rFonts w:ascii="Times New Roman" w:hAnsi="Times New Roman" w:cs="Times New Roman"/>
                <w:b/>
                <w:bCs/>
                <w:sz w:val="20"/>
                <w:szCs w:val="20"/>
              </w:rPr>
            </w:pPr>
            <w:r w:rsidRPr="00B23D43">
              <w:rPr>
                <w:rFonts w:ascii="Times New Roman" w:hAnsi="Times New Roman" w:cs="Times New Roman"/>
                <w:b/>
                <w:bCs/>
                <w:sz w:val="20"/>
                <w:szCs w:val="20"/>
              </w:rPr>
              <w:t>Vieneto kaina EUR be PVM</w:t>
            </w:r>
          </w:p>
        </w:tc>
        <w:tc>
          <w:tcPr>
            <w:tcW w:w="1588" w:type="dxa"/>
            <w:tcBorders>
              <w:top w:val="single" w:sz="4" w:space="0" w:color="auto"/>
              <w:bottom w:val="single" w:sz="12" w:space="0" w:color="auto"/>
            </w:tcBorders>
          </w:tcPr>
          <w:p w:rsidR="00B23D43" w:rsidRPr="00B23D43" w:rsidRDefault="00B23D43" w:rsidP="00D20CEF">
            <w:pPr>
              <w:jc w:val="center"/>
              <w:rPr>
                <w:rFonts w:ascii="Times New Roman" w:hAnsi="Times New Roman" w:cs="Times New Roman"/>
                <w:b/>
                <w:bCs/>
                <w:sz w:val="20"/>
                <w:szCs w:val="20"/>
              </w:rPr>
            </w:pPr>
            <w:r w:rsidRPr="00B23D43">
              <w:rPr>
                <w:rFonts w:ascii="Times New Roman" w:hAnsi="Times New Roman" w:cs="Times New Roman"/>
                <w:b/>
                <w:bCs/>
                <w:sz w:val="20"/>
                <w:szCs w:val="20"/>
              </w:rPr>
              <w:t>Pastabos (pageidaujama pakuotė)</w:t>
            </w:r>
          </w:p>
        </w:tc>
      </w:tr>
      <w:tr w:rsidR="00B23D43" w:rsidRPr="00B23D43" w:rsidTr="00D20CEF">
        <w:trPr>
          <w:cantSplit/>
          <w:trHeight w:val="387"/>
        </w:trPr>
        <w:tc>
          <w:tcPr>
            <w:tcW w:w="634" w:type="dxa"/>
            <w:tcBorders>
              <w:top w:val="single" w:sz="12" w:space="0" w:color="auto"/>
              <w:left w:val="single" w:sz="4" w:space="0" w:color="auto"/>
              <w:bottom w:val="nil"/>
              <w:right w:val="single" w:sz="4" w:space="0" w:color="auto"/>
            </w:tcBorders>
          </w:tcPr>
          <w:p w:rsidR="00B23D43" w:rsidRPr="00B23D43" w:rsidRDefault="00B23D43" w:rsidP="00B23D43">
            <w:pPr>
              <w:numPr>
                <w:ilvl w:val="0"/>
                <w:numId w:val="9"/>
              </w:numPr>
              <w:spacing w:after="0" w:line="240" w:lineRule="auto"/>
              <w:rPr>
                <w:rFonts w:ascii="Times New Roman" w:hAnsi="Times New Roman" w:cs="Times New Roman"/>
                <w:sz w:val="20"/>
                <w:szCs w:val="20"/>
              </w:rPr>
            </w:pPr>
          </w:p>
        </w:tc>
        <w:tc>
          <w:tcPr>
            <w:tcW w:w="1981" w:type="dxa"/>
            <w:tcBorders>
              <w:top w:val="single" w:sz="12" w:space="0" w:color="auto"/>
              <w:left w:val="single" w:sz="4" w:space="0" w:color="auto"/>
              <w:bottom w:val="nil"/>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D –(+) gliukozė, C</w:t>
            </w:r>
            <w:r w:rsidRPr="00B23D43">
              <w:rPr>
                <w:rFonts w:ascii="Times New Roman" w:hAnsi="Times New Roman" w:cs="Times New Roman"/>
                <w:sz w:val="20"/>
                <w:szCs w:val="20"/>
                <w:vertAlign w:val="subscript"/>
              </w:rPr>
              <w:t>6</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12</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6</w:t>
            </w:r>
          </w:p>
        </w:tc>
        <w:tc>
          <w:tcPr>
            <w:tcW w:w="2700" w:type="dxa"/>
            <w:tcBorders>
              <w:top w:val="single" w:sz="12" w:space="0" w:color="auto"/>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Grynumas </w:t>
            </w:r>
            <w:r w:rsidRPr="00B23D43">
              <w:rPr>
                <w:rFonts w:ascii="Times New Roman" w:hAnsi="Times New Roman" w:cs="Times New Roman"/>
                <w:sz w:val="20"/>
                <w:szCs w:val="20"/>
              </w:rPr>
              <w:sym w:font="Symbol" w:char="F0B3"/>
            </w:r>
            <w:r w:rsidRPr="00B23D43">
              <w:rPr>
                <w:rFonts w:ascii="Times New Roman" w:hAnsi="Times New Roman" w:cs="Times New Roman"/>
                <w:sz w:val="20"/>
                <w:szCs w:val="20"/>
              </w:rPr>
              <w:t>99,5</w:t>
            </w:r>
            <w:r w:rsidRPr="00B23D43">
              <w:rPr>
                <w:rFonts w:ascii="Times New Roman" w:hAnsi="Times New Roman" w:cs="Times New Roman"/>
                <w:sz w:val="20"/>
                <w:szCs w:val="20"/>
              </w:rPr>
              <w:sym w:font="Symbol" w:char="F025"/>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Drėgmės kiekis(LOD)≤0,1%</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Sausa. liekana  (ign.residue)≤0,1%,</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Cl≤50mg/kg, SO4≤50mg/kg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Ca≤10mg/kg, Cd≤5mg/kg,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Co≤5mg/kg, Cr≤5mg/kg,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Cu≤5mg/kg, Fe≤5mg/kg,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K≤50mg/kg, Mg≤5mg/kg,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Mn≤5mg/kg, Na≤50mg/kg,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Ni≤5mg/kg, Pb≤5mg/kg,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Zn≤5mg/kg, Al≤5mg/kg,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As≤0,1mg/kg, Ba≤5mg/kg,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Bi≤5mg/kg, Li≤5mg/kg,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Mo≤5mg/kg, Sr≤5mg/kg,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λ:260nm Amax:0,02,</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λ:280nm Amax:0,02,</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Absorbcija 1M H2O</w:t>
            </w:r>
          </w:p>
        </w:tc>
        <w:tc>
          <w:tcPr>
            <w:tcW w:w="1260" w:type="dxa"/>
            <w:tcBorders>
              <w:top w:val="single" w:sz="12" w:space="0" w:color="auto"/>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260" w:type="dxa"/>
            <w:tcBorders>
              <w:top w:val="single" w:sz="12" w:space="0" w:color="auto"/>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top w:val="single" w:sz="12" w:space="0" w:color="auto"/>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 g</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Kalio dihidrofosfatas, KH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PO</w:t>
            </w:r>
            <w:r w:rsidRPr="00B23D43">
              <w:rPr>
                <w:rFonts w:ascii="Times New Roman" w:hAnsi="Times New Roman" w:cs="Times New Roman"/>
                <w:sz w:val="20"/>
                <w:szCs w:val="20"/>
                <w:vertAlign w:val="subscript"/>
              </w:rPr>
              <w:t>4</w:t>
            </w:r>
          </w:p>
        </w:tc>
        <w:tc>
          <w:tcPr>
            <w:tcW w:w="2700"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Grynumas </w:t>
            </w:r>
            <w:r w:rsidRPr="00B23D43">
              <w:rPr>
                <w:rFonts w:ascii="Times New Roman" w:hAnsi="Times New Roman" w:cs="Times New Roman"/>
                <w:sz w:val="20"/>
                <w:szCs w:val="20"/>
              </w:rPr>
              <w:sym w:font="Symbol" w:char="F0B3"/>
            </w:r>
            <w:r w:rsidRPr="00B23D43">
              <w:rPr>
                <w:rFonts w:ascii="Times New Roman" w:hAnsi="Times New Roman" w:cs="Times New Roman"/>
                <w:sz w:val="20"/>
                <w:szCs w:val="20"/>
              </w:rPr>
              <w:t>99,0</w:t>
            </w:r>
            <w:r w:rsidRPr="00B23D43">
              <w:rPr>
                <w:rFonts w:ascii="Times New Roman" w:hAnsi="Times New Roman" w:cs="Times New Roman"/>
                <w:sz w:val="20"/>
                <w:szCs w:val="20"/>
              </w:rPr>
              <w:sym w:font="Symbol" w:char="F025"/>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Cl max0,005%, SO4 max0,02%, </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Fe max0,005%, Pb max0,005%</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 g</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Kalio hidroftalatas, KC</w:t>
            </w:r>
            <w:r w:rsidRPr="00B23D43">
              <w:rPr>
                <w:rFonts w:ascii="Times New Roman" w:hAnsi="Times New Roman" w:cs="Times New Roman"/>
                <w:sz w:val="20"/>
                <w:szCs w:val="20"/>
                <w:vertAlign w:val="subscript"/>
              </w:rPr>
              <w:t>8</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5</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4</w:t>
            </w:r>
          </w:p>
        </w:tc>
        <w:tc>
          <w:tcPr>
            <w:tcW w:w="2700"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Grynumas </w:t>
            </w:r>
            <w:r w:rsidRPr="00B23D43">
              <w:rPr>
                <w:rFonts w:ascii="Times New Roman" w:hAnsi="Times New Roman" w:cs="Times New Roman"/>
                <w:sz w:val="20"/>
                <w:szCs w:val="20"/>
              </w:rPr>
              <w:sym w:font="Symbol" w:char="F0B3"/>
            </w:r>
            <w:r w:rsidRPr="00B23D43">
              <w:rPr>
                <w:rFonts w:ascii="Times New Roman" w:hAnsi="Times New Roman" w:cs="Times New Roman"/>
                <w:sz w:val="20"/>
                <w:szCs w:val="20"/>
              </w:rPr>
              <w:t>99,95</w:t>
            </w:r>
            <w:r w:rsidRPr="00B23D43">
              <w:rPr>
                <w:rFonts w:ascii="Times New Roman" w:hAnsi="Times New Roman" w:cs="Times New Roman"/>
                <w:sz w:val="20"/>
                <w:szCs w:val="20"/>
              </w:rPr>
              <w:sym w:font="Symbol" w:char="F025"/>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P&lt;0,0005%,</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Netirp.medž. &lt;0,0005%,</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Cl&lt;0,003%, SO4&lt;0,002%,</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Al&lt;0,0005%, Ca&lt;0,0005%,</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Cu&lt;0,0005%, Fe&lt;0,0005%,</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Mg&lt;0,0005%, NH4&lt;0,05%,</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Na&lt;0,005%, Pb&lt;0,001%,</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Zn&lt;0,0005%</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50 g</w:t>
            </w:r>
          </w:p>
        </w:tc>
      </w:tr>
      <w:tr w:rsidR="00B23D43" w:rsidRPr="00B23D43" w:rsidTr="00D20CEF">
        <w:trPr>
          <w:cantSplit/>
          <w:trHeight w:val="355"/>
        </w:trPr>
        <w:tc>
          <w:tcPr>
            <w:tcW w:w="634" w:type="dxa"/>
            <w:tcBorders>
              <w:left w:val="single" w:sz="4" w:space="0" w:color="auto"/>
              <w:bottom w:val="nil"/>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bottom w:val="nil"/>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L – gliutamino rūgštis, C</w:t>
            </w:r>
            <w:r w:rsidRPr="00B23D43">
              <w:rPr>
                <w:rFonts w:ascii="Times New Roman" w:hAnsi="Times New Roman" w:cs="Times New Roman"/>
                <w:sz w:val="20"/>
                <w:szCs w:val="20"/>
                <w:vertAlign w:val="subscript"/>
              </w:rPr>
              <w:t>5</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9</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N</w:t>
            </w:r>
          </w:p>
        </w:tc>
        <w:tc>
          <w:tcPr>
            <w:tcW w:w="2700"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Grynumas </w:t>
            </w:r>
            <w:r w:rsidRPr="00B23D43">
              <w:rPr>
                <w:rFonts w:ascii="Times New Roman" w:hAnsi="Times New Roman" w:cs="Times New Roman"/>
                <w:sz w:val="20"/>
                <w:szCs w:val="20"/>
              </w:rPr>
              <w:sym w:font="Symbol" w:char="F0B3"/>
            </w:r>
            <w:r w:rsidRPr="00B23D43">
              <w:rPr>
                <w:rFonts w:ascii="Times New Roman" w:hAnsi="Times New Roman" w:cs="Times New Roman"/>
                <w:sz w:val="20"/>
                <w:szCs w:val="20"/>
              </w:rPr>
              <w:t>99,5</w:t>
            </w:r>
            <w:r w:rsidRPr="00B23D43">
              <w:rPr>
                <w:rFonts w:ascii="Times New Roman" w:hAnsi="Times New Roman" w:cs="Times New Roman"/>
                <w:sz w:val="20"/>
                <w:szCs w:val="20"/>
              </w:rPr>
              <w:sym w:font="Symbol" w:char="F025"/>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Drėgmės kiekis(LOD)≤0,05%</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Sausa. liekana  (ign.residue)≤0,05%,</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Ca≤200mg/kg, Cd≤5mg/kg,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Co≤5mg/kg, Cr≤5mg/kg,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Cu≤5mg/kg, Fe≤5mg/kg,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NH4≤50mg/kg, Mg≤5mg/kg,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Al≤5mg/kg, Ba≤5mg/kg,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Bi≤5mg/kg, Li≤5mg/kg,</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vertAlign w:val="subscript"/>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250 g </w:t>
            </w:r>
          </w:p>
        </w:tc>
      </w:tr>
      <w:tr w:rsidR="00B23D43" w:rsidRPr="00B23D43" w:rsidTr="00D20CEF">
        <w:trPr>
          <w:cantSplit/>
          <w:trHeight w:val="523"/>
        </w:trPr>
        <w:tc>
          <w:tcPr>
            <w:tcW w:w="634" w:type="dxa"/>
            <w:tcBorders>
              <w:left w:val="single" w:sz="4" w:space="0" w:color="auto"/>
              <w:bottom w:val="nil"/>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bottom w:val="nil"/>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Natrio chloridas, NaCl</w:t>
            </w:r>
          </w:p>
        </w:tc>
        <w:tc>
          <w:tcPr>
            <w:tcW w:w="2700"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Grynumas </w:t>
            </w:r>
            <w:r w:rsidRPr="00B23D43">
              <w:rPr>
                <w:rFonts w:ascii="Times New Roman" w:hAnsi="Times New Roman" w:cs="Times New Roman"/>
                <w:sz w:val="20"/>
                <w:szCs w:val="20"/>
              </w:rPr>
              <w:sym w:font="Symbol" w:char="F0B3"/>
            </w:r>
            <w:r w:rsidRPr="00B23D43">
              <w:rPr>
                <w:rFonts w:ascii="Times New Roman" w:hAnsi="Times New Roman" w:cs="Times New Roman"/>
                <w:sz w:val="20"/>
                <w:szCs w:val="20"/>
              </w:rPr>
              <w:t>99,999</w:t>
            </w:r>
            <w:r w:rsidRPr="00B23D43">
              <w:rPr>
                <w:rFonts w:ascii="Times New Roman" w:hAnsi="Times New Roman" w:cs="Times New Roman"/>
                <w:sz w:val="20"/>
                <w:szCs w:val="20"/>
              </w:rPr>
              <w:sym w:font="Symbol" w:char="F025"/>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Bendras azotas(N) ≤10mg/kg,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Br≤10mg/kg, Fe(CN6) ≤1mg/kg,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J≤10mg/kg, PO4≤5mg/kg,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SiO2≤5mg/kg, SO4≤10mg/kg,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Al≤0,01mg/kg, Cr≤0,01mg/kg,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Cs≤5mg/kg, Ca≤0,1mg/kg,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Cd≤0,0005mg/kg, Co≤0,0005mg/kg,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Cu≤0,005mg/kg, Fe≤0,05mg/kg,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K≤5mg/kg, Mg≤0,05mg/kg,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Mn≤0,01mg/kg, Ni≤0,01mg/kg,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Pb≤0,005mg/kg, Zn≤0,005mg/kg,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Rb≤0,5mg/kg, As≤0,01mg/kg,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Ba≤2mg/kg, Li≤0,5mg/kg,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Tl≤0,005mg/kg, Sr≤0,1mg/kg,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Hg≤0,01mg/kg</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50 g</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vertAlign w:val="subscript"/>
              </w:rPr>
            </w:pPr>
            <w:r w:rsidRPr="00B23D43">
              <w:rPr>
                <w:rFonts w:ascii="Times New Roman" w:hAnsi="Times New Roman" w:cs="Times New Roman"/>
                <w:sz w:val="20"/>
                <w:szCs w:val="20"/>
              </w:rPr>
              <w:t>Natrio hidrofosfatas bevandenis, Na</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HPO</w:t>
            </w:r>
            <w:r w:rsidRPr="00B23D43">
              <w:rPr>
                <w:rFonts w:ascii="Times New Roman" w:hAnsi="Times New Roman" w:cs="Times New Roman"/>
                <w:sz w:val="20"/>
                <w:szCs w:val="20"/>
                <w:vertAlign w:val="subscript"/>
              </w:rPr>
              <w:t>4</w:t>
            </w:r>
          </w:p>
          <w:p w:rsidR="00B23D43" w:rsidRPr="00B23D43" w:rsidRDefault="00B23D43" w:rsidP="00D20CEF">
            <w:pPr>
              <w:rPr>
                <w:rFonts w:ascii="Times New Roman" w:hAnsi="Times New Roman" w:cs="Times New Roman"/>
                <w:sz w:val="20"/>
                <w:szCs w:val="20"/>
              </w:rPr>
            </w:pPr>
          </w:p>
        </w:tc>
        <w:tc>
          <w:tcPr>
            <w:tcW w:w="2700"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Bendras azotas(N) ≤10mg/kg,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Cl≤5mg/kg, SO4≤30mg/kg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Ca≤0,5mg/kg, Cd≤0,01mg/kg,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Co≤0,01mg/kg, Cu≤0,01mg/kg,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Fe≤0,05mg/kg, K≤2mg/kg,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Mg≤0,1mg/kg, Mn≤0,01mg/kg,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Ni≤0,01mg/kg, Pb≤0,01mg/kg,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Zn≤0,01mg/kg, Rb≤5mg/kg,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As≤0,1mg/kg, Ba≤1mg/kg,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Li≤1mg/kg, Tl≤0,01mg/kg,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Sr≤0,5mg/kg, Ss≤5mg/kg,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Hg≤0,05mg/kg</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right w:val="single" w:sz="4" w:space="0" w:color="auto"/>
            </w:tcBorders>
          </w:tcPr>
          <w:p w:rsidR="00B23D43" w:rsidRPr="00B23D43" w:rsidRDefault="00B23D43" w:rsidP="00D20CEF">
            <w:pPr>
              <w:tabs>
                <w:tab w:val="left" w:pos="5017"/>
              </w:tabs>
              <w:jc w:val="both"/>
              <w:rPr>
                <w:rFonts w:ascii="Times New Roman" w:hAnsi="Times New Roman" w:cs="Times New Roman"/>
                <w:sz w:val="20"/>
                <w:szCs w:val="20"/>
              </w:rPr>
            </w:pPr>
            <w:r w:rsidRPr="00B23D43">
              <w:rPr>
                <w:rFonts w:ascii="Times New Roman" w:hAnsi="Times New Roman" w:cs="Times New Roman"/>
                <w:sz w:val="20"/>
                <w:szCs w:val="20"/>
              </w:rPr>
              <w:t>Sieros rūgštis, 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SO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 xml:space="preserve"> skirta azoto nustatymui (Sigma aldrich (Merck))</w:t>
            </w:r>
          </w:p>
        </w:tc>
        <w:tc>
          <w:tcPr>
            <w:tcW w:w="2700" w:type="dxa"/>
            <w:tcBorders>
              <w:left w:val="single" w:sz="4" w:space="0" w:color="auto"/>
              <w:right w:val="nil"/>
            </w:tcBorders>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 (GR), grynumas ≥ 95,0 - 98,0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ACS reagentas. Sudėtyje: KMnO</w:t>
            </w:r>
            <w:r w:rsidRPr="00B23D43">
              <w:rPr>
                <w:rFonts w:ascii="Times New Roman" w:hAnsi="Times New Roman" w:cs="Times New Roman"/>
                <w:sz w:val="20"/>
                <w:szCs w:val="20"/>
                <w:vertAlign w:val="subscript"/>
              </w:rPr>
              <w:t xml:space="preserve">4 </w:t>
            </w:r>
            <w:r w:rsidRPr="00B23D43">
              <w:rPr>
                <w:rFonts w:ascii="Times New Roman" w:hAnsi="Times New Roman" w:cs="Times New Roman"/>
                <w:sz w:val="20"/>
                <w:szCs w:val="20"/>
              </w:rPr>
              <w:t>reduk. medžiagų (kaip O) ≤ 0,0002%, amonio (NH</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 ≤ 0,0002%, sausa  liekana  ≤ 0,0005%, chloridai  ≤ 0,1 mg/kg, nitratai (NO</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 ≤ 0,2 mg/kg, fosfatai (PO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 ≤ 0,5 mg/kg, geležis ≤ 0,1 mg/kg, gyvsidabrio  ≤ 0,01 mg/kg, švino ≤ 0,02 mg/kg</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2500 ml</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Amonio chloridas, NH</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Cl</w:t>
            </w:r>
          </w:p>
          <w:p w:rsidR="00B23D43" w:rsidRPr="00B23D43" w:rsidRDefault="00B23D43" w:rsidP="00D20CEF">
            <w:pPr>
              <w:rPr>
                <w:rFonts w:ascii="Times New Roman" w:hAnsi="Times New Roman" w:cs="Times New Roman"/>
                <w:sz w:val="20"/>
                <w:szCs w:val="20"/>
              </w:rPr>
            </w:pPr>
          </w:p>
        </w:tc>
        <w:tc>
          <w:tcPr>
            <w:tcW w:w="2700" w:type="dxa"/>
            <w:tcBorders>
              <w:left w:val="single" w:sz="4" w:space="0" w:color="auto"/>
              <w:right w:val="nil"/>
            </w:tcBorders>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 (GR), grynumas ≥99,0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pH lygu 4,5</w:t>
            </w:r>
            <w:r w:rsidRPr="00B23D43">
              <w:rPr>
                <w:rFonts w:ascii="Times New Roman" w:hAnsi="Times New Roman" w:cs="Times New Roman"/>
                <w:sz w:val="20"/>
                <w:szCs w:val="20"/>
              </w:rPr>
              <w:sym w:font="Symbol" w:char="F0B8"/>
            </w:r>
            <w:r w:rsidRPr="00B23D43">
              <w:rPr>
                <w:rFonts w:ascii="Times New Roman" w:hAnsi="Times New Roman" w:cs="Times New Roman"/>
                <w:sz w:val="20"/>
                <w:szCs w:val="20"/>
              </w:rPr>
              <w:t xml:space="preserve"> 6,0 50 mg/mL vandenyje prie 25</w:t>
            </w:r>
            <w:r w:rsidRPr="00B23D43">
              <w:rPr>
                <w:rFonts w:ascii="Times New Roman" w:hAnsi="Times New Roman" w:cs="Times New Roman"/>
                <w:sz w:val="20"/>
                <w:szCs w:val="20"/>
              </w:rPr>
              <w:sym w:font="Symbol" w:char="F0B0"/>
            </w:r>
            <w:r w:rsidRPr="00B23D43">
              <w:rPr>
                <w:rFonts w:ascii="Times New Roman" w:hAnsi="Times New Roman" w:cs="Times New Roman"/>
                <w:sz w:val="20"/>
                <w:szCs w:val="20"/>
              </w:rPr>
              <w:t xml:space="preserve">C. Kalcis, sulfatai, kadmis, kobaltas, varis, geležis, kalis, natris, nikelis, švinas ir cinkas -kiekvienos anlitės ≤ 50 mg/kg. </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500 g</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right w:val="single" w:sz="4" w:space="0" w:color="auto"/>
            </w:tcBorders>
          </w:tcPr>
          <w:p w:rsidR="00B23D43" w:rsidRPr="00B23D43" w:rsidRDefault="00B23D43" w:rsidP="00D20CEF">
            <w:pPr>
              <w:tabs>
                <w:tab w:val="left" w:pos="5017"/>
              </w:tabs>
              <w:rPr>
                <w:rFonts w:ascii="Times New Roman" w:hAnsi="Times New Roman" w:cs="Times New Roman"/>
                <w:sz w:val="20"/>
                <w:szCs w:val="20"/>
              </w:rPr>
            </w:pPr>
            <w:r w:rsidRPr="00B23D43">
              <w:rPr>
                <w:rFonts w:ascii="Times New Roman" w:hAnsi="Times New Roman" w:cs="Times New Roman"/>
                <w:sz w:val="20"/>
                <w:szCs w:val="20"/>
              </w:rPr>
              <w:t>Trilonas B, C</w:t>
            </w:r>
            <w:r w:rsidRPr="00B23D43">
              <w:rPr>
                <w:rFonts w:ascii="Times New Roman" w:hAnsi="Times New Roman" w:cs="Times New Roman"/>
                <w:sz w:val="20"/>
                <w:szCs w:val="20"/>
                <w:vertAlign w:val="subscript"/>
              </w:rPr>
              <w:t>10</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14</w:t>
            </w:r>
            <w:r w:rsidRPr="00B23D43">
              <w:rPr>
                <w:rFonts w:ascii="Times New Roman" w:hAnsi="Times New Roman" w:cs="Times New Roman"/>
                <w:sz w:val="20"/>
                <w:szCs w:val="20"/>
              </w:rPr>
              <w:t>N</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8</w:t>
            </w:r>
            <w:r w:rsidRPr="00B23D43">
              <w:rPr>
                <w:rFonts w:ascii="Times New Roman" w:hAnsi="Times New Roman" w:cs="Times New Roman"/>
                <w:sz w:val="20"/>
                <w:szCs w:val="20"/>
              </w:rPr>
              <w:t>Na</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*2H</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p>
        </w:tc>
        <w:tc>
          <w:tcPr>
            <w:tcW w:w="2700"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Ypatingai švarus</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1000 g</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right w:val="single" w:sz="4" w:space="0" w:color="auto"/>
            </w:tcBorders>
          </w:tcPr>
          <w:p w:rsidR="00B23D43" w:rsidRPr="00B23D43" w:rsidRDefault="00B23D43" w:rsidP="00D20CEF">
            <w:pPr>
              <w:tabs>
                <w:tab w:val="left" w:pos="5017"/>
              </w:tabs>
              <w:rPr>
                <w:rFonts w:ascii="Times New Roman" w:hAnsi="Times New Roman" w:cs="Times New Roman"/>
                <w:sz w:val="20"/>
                <w:szCs w:val="20"/>
              </w:rPr>
            </w:pPr>
            <w:r w:rsidRPr="00B23D43">
              <w:rPr>
                <w:rFonts w:ascii="Times New Roman" w:hAnsi="Times New Roman" w:cs="Times New Roman"/>
                <w:sz w:val="20"/>
                <w:szCs w:val="20"/>
              </w:rPr>
              <w:t>Glicinas, C</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5</w:t>
            </w:r>
            <w:r w:rsidRPr="00B23D43">
              <w:rPr>
                <w:rFonts w:ascii="Times New Roman" w:hAnsi="Times New Roman" w:cs="Times New Roman"/>
                <w:sz w:val="20"/>
                <w:szCs w:val="20"/>
              </w:rPr>
              <w:t>NO</w:t>
            </w:r>
            <w:r w:rsidRPr="00B23D43">
              <w:rPr>
                <w:rFonts w:ascii="Times New Roman" w:hAnsi="Times New Roman" w:cs="Times New Roman"/>
                <w:sz w:val="20"/>
                <w:szCs w:val="20"/>
                <w:vertAlign w:val="subscript"/>
              </w:rPr>
              <w:t>2</w:t>
            </w:r>
          </w:p>
        </w:tc>
        <w:tc>
          <w:tcPr>
            <w:tcW w:w="2700"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Ypatingai švarus</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g</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Ortofosforo rūgštis, H</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PO</w:t>
            </w:r>
            <w:r w:rsidRPr="00B23D43">
              <w:rPr>
                <w:rFonts w:ascii="Times New Roman" w:hAnsi="Times New Roman" w:cs="Times New Roman"/>
                <w:sz w:val="20"/>
                <w:szCs w:val="20"/>
                <w:vertAlign w:val="subscript"/>
              </w:rPr>
              <w:t>4</w:t>
            </w:r>
          </w:p>
        </w:tc>
        <w:tc>
          <w:tcPr>
            <w:tcW w:w="2700" w:type="dxa"/>
            <w:tcBorders>
              <w:left w:val="single" w:sz="4" w:space="0" w:color="auto"/>
              <w:right w:val="nil"/>
            </w:tcBorders>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 (GR), grynumas ≥85,0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ACS reagentas. Extra pure. Tankis 1,68 g/ml, 25</w:t>
            </w:r>
            <w:r w:rsidRPr="00B23D43">
              <w:rPr>
                <w:rFonts w:ascii="Times New Roman" w:hAnsi="Times New Roman" w:cs="Times New Roman"/>
                <w:sz w:val="20"/>
                <w:szCs w:val="20"/>
              </w:rPr>
              <w:sym w:font="Symbol" w:char="F0B0"/>
            </w:r>
            <w:r w:rsidRPr="00B23D43">
              <w:rPr>
                <w:rFonts w:ascii="Times New Roman" w:hAnsi="Times New Roman" w:cs="Times New Roman"/>
                <w:sz w:val="20"/>
                <w:szCs w:val="20"/>
              </w:rPr>
              <w:t>C. Sudėtyje: lakių rūgščių (kaip CH</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COOH)≤0,001%, KMnO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 xml:space="preserve"> – redukuojančių medžiagų (kaip O) ≤0,001%, chloridai ≤2 mg/kg, nitratai ≤3 mg/kg, sulfatai ≤30 mg/kg, baris ≤ 1 mg/kg, geležis ≤5 mg/kg. Be nitritų.</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500 ml</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Mikrokristalinė celiuliozė, (C</w:t>
            </w:r>
            <w:r w:rsidRPr="00B23D43">
              <w:rPr>
                <w:rFonts w:ascii="Times New Roman" w:hAnsi="Times New Roman" w:cs="Times New Roman"/>
                <w:sz w:val="20"/>
                <w:szCs w:val="20"/>
                <w:vertAlign w:val="subscript"/>
              </w:rPr>
              <w:t>6</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10</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5</w:t>
            </w:r>
            <w:r w:rsidRPr="00B23D43">
              <w:rPr>
                <w:rFonts w:ascii="Times New Roman" w:hAnsi="Times New Roman" w:cs="Times New Roman"/>
                <w:sz w:val="20"/>
                <w:szCs w:val="20"/>
              </w:rPr>
              <w:t>)n</w:t>
            </w:r>
          </w:p>
        </w:tc>
        <w:tc>
          <w:tcPr>
            <w:tcW w:w="2700" w:type="dxa"/>
            <w:tcBorders>
              <w:left w:val="single" w:sz="4" w:space="0" w:color="auto"/>
              <w:right w:val="nil"/>
            </w:tcBorders>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 xml:space="preserve">Aukšto grynumo (high purity). Mikrokristalinė. Skirta plonasluoksnei chromatografijai. Drėgnumas (LOD) ≤ 5%. </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 g</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Kalio persulfatas, K</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S</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8</w:t>
            </w:r>
          </w:p>
        </w:tc>
        <w:tc>
          <w:tcPr>
            <w:tcW w:w="2700" w:type="dxa"/>
            <w:tcBorders>
              <w:left w:val="single" w:sz="4" w:space="0" w:color="auto"/>
              <w:right w:val="nil"/>
            </w:tcBorders>
          </w:tcPr>
          <w:p w:rsidR="00B23D43" w:rsidRPr="00B23D43" w:rsidRDefault="00B23D43" w:rsidP="00D20CEF">
            <w:pPr>
              <w:jc w:val="both"/>
              <w:rPr>
                <w:rFonts w:ascii="Times New Roman" w:hAnsi="Times New Roman" w:cs="Times New Roman"/>
                <w:sz w:val="20"/>
                <w:szCs w:val="20"/>
              </w:rPr>
            </w:pPr>
            <w:r w:rsidRPr="00B23D43">
              <w:rPr>
                <w:rFonts w:ascii="Times New Roman" w:hAnsi="Times New Roman" w:cs="Times New Roman"/>
                <w:sz w:val="20"/>
                <w:szCs w:val="20"/>
              </w:rPr>
              <w:t>Analiziškai grynas (GR), grynumas ≥ 99,0</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Sudėtyje: geležies ≤ 0,0005%, mangano ≤ 0,0001%, sunkiųjų metalų (Pb) ≤ 0,001%, chloridai ≤ 0,001%, bendras azotas (N) ≤ 0,001</w:t>
            </w:r>
            <w:r w:rsidRPr="00B23D43">
              <w:rPr>
                <w:rFonts w:ascii="Times New Roman" w:hAnsi="Times New Roman" w:cs="Times New Roman"/>
                <w:sz w:val="20"/>
                <w:szCs w:val="20"/>
              </w:rPr>
              <w:sym w:font="Symbol" w:char="F025"/>
            </w:r>
            <w:r w:rsidRPr="00B23D43">
              <w:rPr>
                <w:rFonts w:ascii="Times New Roman" w:hAnsi="Times New Roman" w:cs="Times New Roman"/>
                <w:sz w:val="20"/>
                <w:szCs w:val="20"/>
              </w:rPr>
              <w:t>. ACS reagentas.</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 g</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Salicilo rūgštis, C</w:t>
            </w:r>
            <w:r w:rsidRPr="00B23D43">
              <w:rPr>
                <w:rFonts w:ascii="Times New Roman" w:hAnsi="Times New Roman" w:cs="Times New Roman"/>
                <w:sz w:val="20"/>
                <w:szCs w:val="20"/>
                <w:vertAlign w:val="subscript"/>
              </w:rPr>
              <w:t>6</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(OH)COOH</w:t>
            </w:r>
          </w:p>
          <w:p w:rsidR="00B23D43" w:rsidRPr="00B23D43" w:rsidRDefault="00B23D43" w:rsidP="00D20CEF">
            <w:pPr>
              <w:rPr>
                <w:rFonts w:ascii="Times New Roman" w:hAnsi="Times New Roman" w:cs="Times New Roman"/>
                <w:sz w:val="20"/>
                <w:szCs w:val="20"/>
              </w:rPr>
            </w:pPr>
          </w:p>
        </w:tc>
        <w:tc>
          <w:tcPr>
            <w:tcW w:w="2700"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Grynumas </w:t>
            </w:r>
            <w:r w:rsidRPr="00B23D43">
              <w:rPr>
                <w:rFonts w:ascii="Times New Roman" w:hAnsi="Times New Roman" w:cs="Times New Roman"/>
                <w:sz w:val="20"/>
                <w:szCs w:val="20"/>
              </w:rPr>
              <w:sym w:font="Symbol" w:char="F0B3"/>
            </w:r>
            <w:r w:rsidRPr="00B23D43">
              <w:rPr>
                <w:rFonts w:ascii="Times New Roman" w:hAnsi="Times New Roman" w:cs="Times New Roman"/>
                <w:sz w:val="20"/>
                <w:szCs w:val="20"/>
              </w:rPr>
              <w:t>99</w:t>
            </w:r>
            <w:r w:rsidRPr="00B23D43">
              <w:rPr>
                <w:rFonts w:ascii="Times New Roman" w:hAnsi="Times New Roman" w:cs="Times New Roman"/>
                <w:sz w:val="20"/>
                <w:szCs w:val="20"/>
              </w:rPr>
              <w:sym w:font="Symbol" w:char="F025"/>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Drėgmės kiekis(LOD)≤0,5%</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Sausa. liekana  (ign.residue)≤0,05%,</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Cl≤100mg/kg, SO4≤200mg/kg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Ca≤10mg/kg, Cd≤5mg/kg,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Co≤5mg/kg, Cr≤5mg/kg,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Cu≤5mg/kg, Fe≤5mg/kg,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K≤50mg/kg, Mg≤5mg/kg,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Mn≤5mg/kg, Na≤500mg/kg,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Ni≤5mg/kg, Pb≤5mg/kg,</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Zn≤5mg/kg</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 g</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Citrinos rūgšties monohidratas</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w:t>
            </w:r>
            <w:r w:rsidRPr="00B23D43">
              <w:rPr>
                <w:rFonts w:ascii="Times New Roman" w:hAnsi="Times New Roman" w:cs="Times New Roman"/>
                <w:sz w:val="20"/>
                <w:szCs w:val="20"/>
                <w:vertAlign w:val="subscript"/>
              </w:rPr>
              <w:t>6</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8</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7</w:t>
            </w:r>
          </w:p>
        </w:tc>
        <w:tc>
          <w:tcPr>
            <w:tcW w:w="2700"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Ypatingai švarus</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500 g </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Kofeinas</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w:t>
            </w:r>
            <w:r w:rsidRPr="00B23D43">
              <w:rPr>
                <w:rFonts w:ascii="Times New Roman" w:hAnsi="Times New Roman" w:cs="Times New Roman"/>
                <w:sz w:val="20"/>
                <w:szCs w:val="20"/>
                <w:vertAlign w:val="subscript"/>
              </w:rPr>
              <w:t>8</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10</w:t>
            </w:r>
            <w:r w:rsidRPr="00B23D43">
              <w:rPr>
                <w:rFonts w:ascii="Times New Roman" w:hAnsi="Times New Roman" w:cs="Times New Roman"/>
                <w:sz w:val="20"/>
                <w:szCs w:val="20"/>
              </w:rPr>
              <w:t>N</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2</w:t>
            </w:r>
          </w:p>
        </w:tc>
        <w:tc>
          <w:tcPr>
            <w:tcW w:w="2700"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Ypatingai švarus</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100 g </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2,6-dichlorfenolis</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w:t>
            </w:r>
            <w:r w:rsidRPr="00B23D43">
              <w:rPr>
                <w:rFonts w:ascii="Times New Roman" w:hAnsi="Times New Roman" w:cs="Times New Roman"/>
                <w:sz w:val="20"/>
                <w:szCs w:val="20"/>
                <w:vertAlign w:val="subscript"/>
              </w:rPr>
              <w:t>6</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Cl</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O</w:t>
            </w:r>
          </w:p>
        </w:tc>
        <w:tc>
          <w:tcPr>
            <w:tcW w:w="2700"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Ypatingai švarus</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25 g </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Indolas</w:t>
            </w:r>
          </w:p>
          <w:p w:rsidR="00B23D43" w:rsidRPr="00B23D43" w:rsidRDefault="00B23D43" w:rsidP="00D20CEF">
            <w:pPr>
              <w:rPr>
                <w:rFonts w:ascii="Times New Roman" w:hAnsi="Times New Roman" w:cs="Times New Roman"/>
                <w:sz w:val="20"/>
                <w:szCs w:val="20"/>
              </w:rPr>
            </w:pPr>
            <w:r w:rsidRPr="00B23D43">
              <w:rPr>
                <w:rStyle w:val="bneawe"/>
                <w:rFonts w:ascii="Times New Roman" w:hAnsi="Times New Roman" w:cs="Times New Roman"/>
                <w:sz w:val="20"/>
                <w:szCs w:val="20"/>
              </w:rPr>
              <w:t>C</w:t>
            </w:r>
            <w:r w:rsidRPr="00B23D43">
              <w:rPr>
                <w:rStyle w:val="bneawe"/>
                <w:rFonts w:ascii="Times New Roman" w:hAnsi="Times New Roman" w:cs="Times New Roman"/>
                <w:sz w:val="20"/>
                <w:szCs w:val="20"/>
                <w:vertAlign w:val="subscript"/>
              </w:rPr>
              <w:t>8</w:t>
            </w:r>
            <w:r w:rsidRPr="00B23D43">
              <w:rPr>
                <w:rStyle w:val="bneawe"/>
                <w:rFonts w:ascii="Times New Roman" w:hAnsi="Times New Roman" w:cs="Times New Roman"/>
                <w:sz w:val="20"/>
                <w:szCs w:val="20"/>
              </w:rPr>
              <w:t>H</w:t>
            </w:r>
            <w:r w:rsidRPr="00B23D43">
              <w:rPr>
                <w:rStyle w:val="bneawe"/>
                <w:rFonts w:ascii="Times New Roman" w:hAnsi="Times New Roman" w:cs="Times New Roman"/>
                <w:sz w:val="20"/>
                <w:szCs w:val="20"/>
                <w:vertAlign w:val="subscript"/>
              </w:rPr>
              <w:t>7</w:t>
            </w:r>
            <w:r w:rsidRPr="00B23D43">
              <w:rPr>
                <w:rStyle w:val="bneawe"/>
                <w:rFonts w:ascii="Times New Roman" w:hAnsi="Times New Roman" w:cs="Times New Roman"/>
                <w:sz w:val="20"/>
                <w:szCs w:val="20"/>
              </w:rPr>
              <w:t>N</w:t>
            </w:r>
          </w:p>
        </w:tc>
        <w:tc>
          <w:tcPr>
            <w:tcW w:w="2700"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Ypatingai švarus</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25 g </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Geriamojo vandens kvapų mišinys (2-metil izoborneolis; geosminas; </w:t>
            </w:r>
            <w:r w:rsidRPr="00B23D43">
              <w:rPr>
                <w:rFonts w:ascii="Times New Roman" w:hAnsi="Times New Roman" w:cs="Times New Roman"/>
                <w:bCs/>
                <w:spacing w:val="12"/>
                <w:kern w:val="36"/>
                <w:sz w:val="20"/>
                <w:szCs w:val="20"/>
              </w:rPr>
              <w:t>100 µg/mL metanolyje</w:t>
            </w:r>
            <w:r w:rsidRPr="00B23D43">
              <w:rPr>
                <w:rFonts w:ascii="Times New Roman" w:hAnsi="Times New Roman" w:cs="Times New Roman"/>
                <w:sz w:val="20"/>
                <w:szCs w:val="20"/>
              </w:rPr>
              <w:t>)</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w:t>
            </w:r>
            <w:r w:rsidRPr="00B23D43">
              <w:rPr>
                <w:rFonts w:ascii="Times New Roman" w:hAnsi="Times New Roman" w:cs="Times New Roman"/>
                <w:sz w:val="20"/>
                <w:szCs w:val="20"/>
                <w:vertAlign w:val="subscript"/>
              </w:rPr>
              <w:t>11</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20</w:t>
            </w:r>
            <w:r w:rsidRPr="00B23D43">
              <w:rPr>
                <w:rFonts w:ascii="Times New Roman" w:hAnsi="Times New Roman" w:cs="Times New Roman"/>
                <w:sz w:val="20"/>
                <w:szCs w:val="20"/>
              </w:rPr>
              <w:t>O</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w:t>
            </w:r>
            <w:r w:rsidRPr="00B23D43">
              <w:rPr>
                <w:rFonts w:ascii="Times New Roman" w:hAnsi="Times New Roman" w:cs="Times New Roman"/>
                <w:sz w:val="20"/>
                <w:szCs w:val="20"/>
                <w:vertAlign w:val="subscript"/>
              </w:rPr>
              <w:t>12</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22</w:t>
            </w:r>
            <w:r w:rsidRPr="00B23D43">
              <w:rPr>
                <w:rFonts w:ascii="Times New Roman" w:hAnsi="Times New Roman" w:cs="Times New Roman"/>
                <w:sz w:val="20"/>
                <w:szCs w:val="20"/>
              </w:rPr>
              <w:t>O</w:t>
            </w:r>
          </w:p>
        </w:tc>
        <w:tc>
          <w:tcPr>
            <w:tcW w:w="2700"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Ypatingai švarus</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 ml </w:t>
            </w:r>
          </w:p>
        </w:tc>
      </w:tr>
      <w:tr w:rsidR="00B23D43" w:rsidRPr="00B23D43" w:rsidTr="00D20CEF">
        <w:trPr>
          <w:cantSplit/>
          <w:trHeight w:val="1389"/>
        </w:trPr>
        <w:tc>
          <w:tcPr>
            <w:tcW w:w="634" w:type="dxa"/>
            <w:tcBorders>
              <w:left w:val="single" w:sz="4" w:space="0" w:color="auto"/>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L-glutamino rūgšties mononatrio monohidratas</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bCs/>
                <w:sz w:val="20"/>
                <w:szCs w:val="20"/>
              </w:rPr>
              <w:t>NaOOCCH</w:t>
            </w:r>
            <w:r w:rsidRPr="00B23D43">
              <w:rPr>
                <w:rFonts w:ascii="Times New Roman" w:hAnsi="Times New Roman" w:cs="Times New Roman"/>
                <w:bCs/>
                <w:sz w:val="20"/>
                <w:szCs w:val="20"/>
                <w:vertAlign w:val="subscript"/>
              </w:rPr>
              <w:t>2</w:t>
            </w:r>
            <w:r w:rsidRPr="00B23D43">
              <w:rPr>
                <w:rFonts w:ascii="Times New Roman" w:hAnsi="Times New Roman" w:cs="Times New Roman"/>
                <w:bCs/>
                <w:sz w:val="20"/>
                <w:szCs w:val="20"/>
              </w:rPr>
              <w:t>CH</w:t>
            </w:r>
            <w:r w:rsidRPr="00B23D43">
              <w:rPr>
                <w:rFonts w:ascii="Times New Roman" w:hAnsi="Times New Roman" w:cs="Times New Roman"/>
                <w:bCs/>
                <w:sz w:val="20"/>
                <w:szCs w:val="20"/>
                <w:vertAlign w:val="subscript"/>
              </w:rPr>
              <w:t>2</w:t>
            </w:r>
            <w:r w:rsidRPr="00B23D43">
              <w:rPr>
                <w:rFonts w:ascii="Times New Roman" w:hAnsi="Times New Roman" w:cs="Times New Roman"/>
                <w:bCs/>
                <w:sz w:val="20"/>
                <w:szCs w:val="20"/>
              </w:rPr>
              <w:t>CH(NH</w:t>
            </w:r>
            <w:r w:rsidRPr="00B23D43">
              <w:rPr>
                <w:rFonts w:ascii="Times New Roman" w:hAnsi="Times New Roman" w:cs="Times New Roman"/>
                <w:bCs/>
                <w:sz w:val="20"/>
                <w:szCs w:val="20"/>
                <w:vertAlign w:val="subscript"/>
              </w:rPr>
              <w:t>2</w:t>
            </w:r>
            <w:r w:rsidRPr="00B23D43">
              <w:rPr>
                <w:rFonts w:ascii="Times New Roman" w:hAnsi="Times New Roman" w:cs="Times New Roman"/>
                <w:bCs/>
                <w:sz w:val="20"/>
                <w:szCs w:val="20"/>
              </w:rPr>
              <w:t>)COOH*H</w:t>
            </w:r>
            <w:r w:rsidRPr="00B23D43">
              <w:rPr>
                <w:rFonts w:ascii="Times New Roman" w:hAnsi="Times New Roman" w:cs="Times New Roman"/>
                <w:bCs/>
                <w:sz w:val="20"/>
                <w:szCs w:val="20"/>
                <w:vertAlign w:val="subscript"/>
              </w:rPr>
              <w:t>2</w:t>
            </w:r>
            <w:r w:rsidRPr="00B23D43">
              <w:rPr>
                <w:rFonts w:ascii="Times New Roman" w:hAnsi="Times New Roman" w:cs="Times New Roman"/>
                <w:bCs/>
                <w:sz w:val="20"/>
                <w:szCs w:val="20"/>
              </w:rPr>
              <w:t>O</w:t>
            </w:r>
          </w:p>
        </w:tc>
        <w:tc>
          <w:tcPr>
            <w:tcW w:w="2700"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Ypatingai švarus</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100 g </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Sacharozė</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w:t>
            </w:r>
            <w:r w:rsidRPr="00B23D43">
              <w:rPr>
                <w:rFonts w:ascii="Times New Roman" w:hAnsi="Times New Roman" w:cs="Times New Roman"/>
                <w:sz w:val="20"/>
                <w:szCs w:val="20"/>
                <w:vertAlign w:val="subscript"/>
              </w:rPr>
              <w:t>12</w:t>
            </w:r>
            <w:r w:rsidRPr="00B23D43">
              <w:rPr>
                <w:rFonts w:ascii="Times New Roman" w:hAnsi="Times New Roman" w:cs="Times New Roman"/>
                <w:sz w:val="20"/>
                <w:szCs w:val="20"/>
              </w:rPr>
              <w:t>H</w:t>
            </w:r>
            <w:r w:rsidRPr="00B23D43">
              <w:rPr>
                <w:rFonts w:ascii="Times New Roman" w:hAnsi="Times New Roman" w:cs="Times New Roman"/>
                <w:sz w:val="20"/>
                <w:szCs w:val="20"/>
                <w:vertAlign w:val="subscript"/>
              </w:rPr>
              <w:t>22</w:t>
            </w:r>
            <w:r w:rsidRPr="00B23D43">
              <w:rPr>
                <w:rFonts w:ascii="Times New Roman" w:hAnsi="Times New Roman" w:cs="Times New Roman"/>
                <w:sz w:val="20"/>
                <w:szCs w:val="20"/>
              </w:rPr>
              <w:t>O</w:t>
            </w:r>
            <w:r w:rsidRPr="00B23D43">
              <w:rPr>
                <w:rFonts w:ascii="Times New Roman" w:hAnsi="Times New Roman" w:cs="Times New Roman"/>
                <w:sz w:val="20"/>
                <w:szCs w:val="20"/>
                <w:vertAlign w:val="subscript"/>
              </w:rPr>
              <w:t>11</w:t>
            </w:r>
          </w:p>
        </w:tc>
        <w:tc>
          <w:tcPr>
            <w:tcW w:w="2700"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Ypatingai švarus</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kg</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1000 g </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1981"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Olive oil (alyvuogių aliejus) Sigma Aldrich</w:t>
            </w:r>
          </w:p>
        </w:tc>
        <w:tc>
          <w:tcPr>
            <w:tcW w:w="2700"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Labai rafinuotas, mažo rūgštingumo</w:t>
            </w:r>
          </w:p>
        </w:tc>
        <w:tc>
          <w:tcPr>
            <w:tcW w:w="1260"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L</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0,5 L</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numPr>
                <w:ilvl w:val="0"/>
                <w:numId w:val="9"/>
              </w:numPr>
              <w:spacing w:after="0" w:line="240" w:lineRule="auto"/>
              <w:jc w:val="center"/>
              <w:rPr>
                <w:rFonts w:ascii="Times New Roman" w:hAnsi="Times New Roman" w:cs="Times New Roman"/>
                <w:sz w:val="20"/>
                <w:szCs w:val="20"/>
              </w:rPr>
            </w:pPr>
          </w:p>
        </w:tc>
        <w:tc>
          <w:tcPr>
            <w:tcW w:w="5941" w:type="dxa"/>
            <w:gridSpan w:val="3"/>
            <w:tcBorders>
              <w:left w:val="single" w:sz="4" w:space="0" w:color="auto"/>
              <w:right w:val="single" w:sz="4" w:space="0" w:color="auto"/>
            </w:tcBorders>
          </w:tcPr>
          <w:p w:rsidR="00B23D43" w:rsidRPr="00B23D43" w:rsidRDefault="00B23D43" w:rsidP="00D20CEF">
            <w:pPr>
              <w:jc w:val="right"/>
              <w:rPr>
                <w:rFonts w:ascii="Times New Roman" w:hAnsi="Times New Roman" w:cs="Times New Roman"/>
                <w:b/>
                <w:bCs/>
                <w:sz w:val="20"/>
                <w:szCs w:val="20"/>
              </w:rPr>
            </w:pPr>
            <w:r w:rsidRPr="00B23D43">
              <w:rPr>
                <w:rFonts w:ascii="Times New Roman" w:hAnsi="Times New Roman" w:cs="Times New Roman"/>
                <w:b/>
                <w:bCs/>
                <w:sz w:val="20"/>
                <w:szCs w:val="20"/>
              </w:rPr>
              <w:t>Iš viso:</w:t>
            </w:r>
          </w:p>
        </w:tc>
        <w:tc>
          <w:tcPr>
            <w:tcW w:w="1260"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588"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r>
    </w:tbl>
    <w:p w:rsidR="00B23D43" w:rsidRPr="00B23D43" w:rsidRDefault="00B23D43" w:rsidP="00B23D43">
      <w:pPr>
        <w:rPr>
          <w:rFonts w:ascii="Times New Roman" w:hAnsi="Times New Roman" w:cs="Times New Roman"/>
          <w:sz w:val="20"/>
          <w:szCs w:val="20"/>
        </w:rPr>
      </w:pPr>
    </w:p>
    <w:p w:rsidR="00B23D43" w:rsidRPr="00B23D43" w:rsidRDefault="00B23D43" w:rsidP="00B23D43">
      <w:pPr>
        <w:pStyle w:val="Porat"/>
        <w:tabs>
          <w:tab w:val="clear" w:pos="4153"/>
          <w:tab w:val="clear" w:pos="8306"/>
        </w:tabs>
        <w:ind w:left="360"/>
        <w:rPr>
          <w:bCs/>
          <w:sz w:val="20"/>
          <w:szCs w:val="20"/>
        </w:rPr>
      </w:pPr>
      <w:r w:rsidRPr="00B23D43">
        <w:rPr>
          <w:b/>
          <w:bCs/>
          <w:sz w:val="20"/>
          <w:szCs w:val="20"/>
        </w:rPr>
        <w:t>3 LENTELĖ. ETALONINIŲ IR STANDARTINIŲ TIRPALŲ SĄRAŠAS.</w:t>
      </w:r>
    </w:p>
    <w:tbl>
      <w:tblPr>
        <w:tblW w:w="90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1984"/>
        <w:gridCol w:w="2411"/>
        <w:gridCol w:w="993"/>
        <w:gridCol w:w="1134"/>
        <w:gridCol w:w="1913"/>
      </w:tblGrid>
      <w:tr w:rsidR="00B23D43" w:rsidRPr="00B23D43" w:rsidTr="00D20CEF">
        <w:trPr>
          <w:cantSplit/>
          <w:trHeight w:val="387"/>
        </w:trPr>
        <w:tc>
          <w:tcPr>
            <w:tcW w:w="634" w:type="dxa"/>
            <w:tcBorders>
              <w:left w:val="single" w:sz="4" w:space="0" w:color="auto"/>
              <w:bottom w:val="nil"/>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b/>
                <w:bCs/>
                <w:sz w:val="20"/>
                <w:szCs w:val="20"/>
              </w:rPr>
              <w:t>Eil.Nr.</w:t>
            </w:r>
          </w:p>
        </w:tc>
        <w:tc>
          <w:tcPr>
            <w:tcW w:w="1984" w:type="dxa"/>
            <w:tcBorders>
              <w:left w:val="single" w:sz="4" w:space="0" w:color="auto"/>
              <w:bottom w:val="nil"/>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b/>
                <w:bCs/>
                <w:sz w:val="20"/>
                <w:szCs w:val="20"/>
              </w:rPr>
              <w:t>Cheminės medžiagos pavadinimas</w:t>
            </w: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b/>
                <w:bCs/>
                <w:sz w:val="20"/>
                <w:szCs w:val="20"/>
              </w:rPr>
              <w:t>Techninė charakteristika</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b/>
                <w:bCs/>
                <w:sz w:val="20"/>
                <w:szCs w:val="20"/>
              </w:rPr>
              <w:t>Mato vienetas</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b/>
                <w:bCs/>
                <w:sz w:val="20"/>
                <w:szCs w:val="20"/>
              </w:rPr>
              <w:t>Vieneto kaina EUR be PVM</w:t>
            </w: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b/>
                <w:bCs/>
                <w:sz w:val="20"/>
                <w:szCs w:val="20"/>
              </w:rPr>
              <w:t>Pastabos (pageidaujama pakuotė)</w:t>
            </w:r>
          </w:p>
        </w:tc>
      </w:tr>
      <w:tr w:rsidR="00B23D43" w:rsidRPr="00B23D43" w:rsidTr="00D20CEF">
        <w:trPr>
          <w:cantSplit/>
          <w:trHeight w:val="355"/>
        </w:trPr>
        <w:tc>
          <w:tcPr>
            <w:tcW w:w="634" w:type="dxa"/>
            <w:tcBorders>
              <w:left w:val="single" w:sz="4" w:space="0" w:color="auto"/>
              <w:bottom w:val="nil"/>
              <w:right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left w:val="single" w:sz="4" w:space="0" w:color="auto"/>
              <w:bottom w:val="nil"/>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Buferinis tirpalas 4,01</w:t>
            </w:r>
          </w:p>
          <w:p w:rsidR="00B23D43" w:rsidRPr="00B23D43" w:rsidRDefault="00B23D43" w:rsidP="00D20CEF">
            <w:pPr>
              <w:rPr>
                <w:rFonts w:ascii="Times New Roman" w:hAnsi="Times New Roman" w:cs="Times New Roman"/>
                <w:sz w:val="20"/>
                <w:szCs w:val="20"/>
              </w:rPr>
            </w:pP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Vienetas </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 ml</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cantSplit/>
          <w:trHeight w:val="355"/>
        </w:trPr>
        <w:tc>
          <w:tcPr>
            <w:tcW w:w="634" w:type="dxa"/>
            <w:tcBorders>
              <w:left w:val="single" w:sz="4" w:space="0" w:color="auto"/>
              <w:bottom w:val="nil"/>
              <w:right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left w:val="single" w:sz="4" w:space="0" w:color="auto"/>
              <w:bottom w:val="nil"/>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Buferinis tirpalas 7,00</w:t>
            </w:r>
          </w:p>
          <w:p w:rsidR="00B23D43" w:rsidRPr="00B23D43" w:rsidRDefault="00B23D43" w:rsidP="00D20CEF">
            <w:pPr>
              <w:rPr>
                <w:rFonts w:ascii="Times New Roman" w:hAnsi="Times New Roman" w:cs="Times New Roman"/>
                <w:sz w:val="20"/>
                <w:szCs w:val="20"/>
              </w:rPr>
            </w:pP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Vienetas </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 ml</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cantSplit/>
          <w:trHeight w:val="337"/>
        </w:trPr>
        <w:tc>
          <w:tcPr>
            <w:tcW w:w="634" w:type="dxa"/>
            <w:tcBorders>
              <w:left w:val="single" w:sz="4" w:space="0" w:color="auto"/>
              <w:bottom w:val="nil"/>
              <w:right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left w:val="single" w:sz="4" w:space="0" w:color="auto"/>
              <w:bottom w:val="nil"/>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Buferinis tirpalas 9,21</w:t>
            </w:r>
          </w:p>
          <w:p w:rsidR="00B23D43" w:rsidRPr="00B23D43" w:rsidRDefault="00B23D43" w:rsidP="00D20CEF">
            <w:pPr>
              <w:rPr>
                <w:rFonts w:ascii="Times New Roman" w:hAnsi="Times New Roman" w:cs="Times New Roman"/>
                <w:sz w:val="20"/>
                <w:szCs w:val="20"/>
              </w:rPr>
            </w:pP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Vienetas </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 ml</w:t>
            </w:r>
          </w:p>
        </w:tc>
      </w:tr>
      <w:tr w:rsidR="00B23D43" w:rsidRPr="00B23D43" w:rsidTr="00D20CEF">
        <w:trPr>
          <w:cantSplit/>
          <w:trHeight w:val="337"/>
        </w:trPr>
        <w:tc>
          <w:tcPr>
            <w:tcW w:w="634" w:type="dxa"/>
            <w:tcBorders>
              <w:left w:val="single" w:sz="4" w:space="0" w:color="auto"/>
              <w:bottom w:val="nil"/>
              <w:right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left w:val="single" w:sz="4" w:space="0" w:color="auto"/>
              <w:bottom w:val="nil"/>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Buferinis tirpalas 6,00</w:t>
            </w:r>
          </w:p>
          <w:p w:rsidR="00B23D43" w:rsidRPr="00B23D43" w:rsidRDefault="00B23D43" w:rsidP="00D20CEF">
            <w:pPr>
              <w:rPr>
                <w:rFonts w:ascii="Times New Roman" w:hAnsi="Times New Roman" w:cs="Times New Roman"/>
                <w:sz w:val="20"/>
                <w:szCs w:val="20"/>
              </w:rPr>
            </w:pP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Vienetas </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500 ml</w:t>
            </w:r>
          </w:p>
        </w:tc>
      </w:tr>
      <w:tr w:rsidR="00B23D43" w:rsidRPr="00B23D43" w:rsidTr="00D20CEF">
        <w:trPr>
          <w:cantSplit/>
          <w:trHeight w:val="337"/>
        </w:trPr>
        <w:tc>
          <w:tcPr>
            <w:tcW w:w="634" w:type="dxa"/>
            <w:tcBorders>
              <w:left w:val="single" w:sz="4" w:space="0" w:color="auto"/>
              <w:bottom w:val="nil"/>
              <w:right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left w:val="single" w:sz="4" w:space="0" w:color="auto"/>
              <w:bottom w:val="nil"/>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Buferinis tirpalas 6,86 (25 </w:t>
            </w:r>
            <w:r w:rsidRPr="00B23D43">
              <w:rPr>
                <w:rFonts w:ascii="Times New Roman" w:hAnsi="Times New Roman" w:cs="Times New Roman"/>
                <w:sz w:val="20"/>
                <w:szCs w:val="20"/>
                <w:vertAlign w:val="superscript"/>
              </w:rPr>
              <w:t>o</w:t>
            </w:r>
            <w:r w:rsidRPr="00B23D43">
              <w:rPr>
                <w:rFonts w:ascii="Times New Roman" w:hAnsi="Times New Roman" w:cs="Times New Roman"/>
                <w:sz w:val="20"/>
                <w:szCs w:val="20"/>
              </w:rPr>
              <w:t>C)</w:t>
            </w: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Vienetas </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500 ml</w:t>
            </w:r>
          </w:p>
        </w:tc>
      </w:tr>
      <w:tr w:rsidR="00B23D43" w:rsidRPr="00B23D43" w:rsidTr="00D20CEF">
        <w:trPr>
          <w:cantSplit/>
          <w:trHeight w:val="480"/>
        </w:trPr>
        <w:tc>
          <w:tcPr>
            <w:tcW w:w="634" w:type="dxa"/>
            <w:tcBorders>
              <w:left w:val="single" w:sz="4" w:space="0" w:color="auto"/>
              <w:bottom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left w:val="single" w:sz="4" w:space="0" w:color="auto"/>
              <w:bottom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Buferinis tirpalas 10,01</w:t>
            </w:r>
          </w:p>
          <w:p w:rsidR="00B23D43" w:rsidRPr="00B23D43" w:rsidRDefault="00B23D43" w:rsidP="00D20CEF">
            <w:pPr>
              <w:rPr>
                <w:rFonts w:ascii="Times New Roman" w:hAnsi="Times New Roman" w:cs="Times New Roman"/>
                <w:sz w:val="20"/>
                <w:szCs w:val="20"/>
              </w:rPr>
            </w:pPr>
          </w:p>
        </w:tc>
        <w:tc>
          <w:tcPr>
            <w:tcW w:w="2411" w:type="dxa"/>
            <w:tcBorders>
              <w:left w:val="single" w:sz="4" w:space="0" w:color="auto"/>
              <w:bottom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Vienetas </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 ml</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Elektrolitas KCl 3mol/l</w:t>
            </w:r>
          </w:p>
          <w:p w:rsidR="00B23D43" w:rsidRPr="00B23D43" w:rsidRDefault="00B23D43" w:rsidP="00D20CEF">
            <w:pPr>
              <w:rPr>
                <w:rFonts w:ascii="Times New Roman" w:hAnsi="Times New Roman" w:cs="Times New Roman"/>
                <w:sz w:val="20"/>
                <w:szCs w:val="20"/>
              </w:rPr>
            </w:pP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Vienetas </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 ml</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Elektrodo valiklis </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Pepsin/HCl</w:t>
            </w:r>
          </w:p>
          <w:p w:rsidR="00B23D43" w:rsidRPr="00B23D43" w:rsidRDefault="00B23D43" w:rsidP="00D20CEF">
            <w:pPr>
              <w:rPr>
                <w:rFonts w:ascii="Times New Roman" w:hAnsi="Times New Roman" w:cs="Times New Roman"/>
                <w:sz w:val="20"/>
                <w:szCs w:val="20"/>
              </w:rPr>
            </w:pP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Vienetas </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 ml</w:t>
            </w:r>
          </w:p>
          <w:p w:rsidR="00B23D43" w:rsidRPr="00B23D43" w:rsidRDefault="00B23D43" w:rsidP="00D20CEF">
            <w:pPr>
              <w:jc w:val="center"/>
              <w:rPr>
                <w:rFonts w:ascii="Times New Roman" w:hAnsi="Times New Roman" w:cs="Times New Roman"/>
                <w:sz w:val="20"/>
                <w:szCs w:val="20"/>
              </w:rPr>
            </w:pP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Cr etaloninė medž.</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fotometrijai 1ml/1mgCr</w:t>
            </w: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Standartinis tirpalas, </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Vienetas </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100 ml </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Cu etaloninė medž.</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fotometrijai 1ml/1mgCu</w:t>
            </w: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Vienetas </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100 ml </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Ni etaloninė medž.</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Fotometrijai 1ml/1mgNi</w:t>
            </w: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Vienetas </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100 ml </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left w:val="single" w:sz="4" w:space="0" w:color="auto"/>
              <w:right w:val="single" w:sz="4" w:space="0" w:color="auto"/>
            </w:tcBorders>
          </w:tcPr>
          <w:p w:rsidR="00B23D43" w:rsidRPr="00B23D43" w:rsidRDefault="00B23D43" w:rsidP="00D20CEF">
            <w:pPr>
              <w:tabs>
                <w:tab w:val="left" w:pos="5017"/>
              </w:tabs>
              <w:rPr>
                <w:rFonts w:ascii="Times New Roman" w:hAnsi="Times New Roman" w:cs="Times New Roman"/>
                <w:sz w:val="20"/>
                <w:szCs w:val="20"/>
              </w:rPr>
            </w:pPr>
            <w:r w:rsidRPr="00B23D43">
              <w:rPr>
                <w:rFonts w:ascii="Times New Roman" w:hAnsi="Times New Roman" w:cs="Times New Roman"/>
                <w:sz w:val="20"/>
                <w:szCs w:val="20"/>
              </w:rPr>
              <w:t>Cinko etaloninė medžiaga fotometrijai 1ml/1mg Zn</w:t>
            </w: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Vienetas </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100 ml </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Geležies  etaloninė medžiaga fotometrijai Fe 1000 mg/l</w:t>
            </w: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Vienetas </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100 ml </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Gyvsidabrio standartinis tirpalas 1000 mg/l CRM</w:t>
            </w: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ml</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Nitratų  etaloninė medžiaga fotometrijai NO</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 xml:space="preserve"> 1000 mg/l</w:t>
            </w: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100 ml </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Nitritų etaloninė medžiaga fotometrijai NO</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 xml:space="preserve"> 1000 mg/l</w:t>
            </w: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100 ml </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Amonio etaloninė medžiaga fotometrijai N 1000 mg/l</w:t>
            </w: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ml</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Mangano etaloninė medžiaga fotometrijai Mn 1000 mg/l</w:t>
            </w: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100 ml </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Nitratų azoto (NO</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-N) standartinis tirpalas 500 mg/l NO</w:t>
            </w:r>
            <w:r w:rsidRPr="00B23D43">
              <w:rPr>
                <w:rFonts w:ascii="Times New Roman" w:hAnsi="Times New Roman" w:cs="Times New Roman"/>
                <w:sz w:val="20"/>
                <w:szCs w:val="20"/>
                <w:vertAlign w:val="subscript"/>
              </w:rPr>
              <w:t>3</w:t>
            </w:r>
            <w:r w:rsidRPr="00B23D43">
              <w:rPr>
                <w:rFonts w:ascii="Times New Roman" w:hAnsi="Times New Roman" w:cs="Times New Roman"/>
                <w:sz w:val="20"/>
                <w:szCs w:val="20"/>
              </w:rPr>
              <w:t>-N</w:t>
            </w: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ml</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jc w:val="center"/>
              <w:rPr>
                <w:rFonts w:ascii="Times New Roman" w:hAnsi="Times New Roman" w:cs="Times New Roman"/>
                <w:sz w:val="20"/>
                <w:szCs w:val="20"/>
                <w:lang w:val="lt-LT"/>
              </w:rPr>
            </w:pPr>
          </w:p>
        </w:tc>
        <w:tc>
          <w:tcPr>
            <w:tcW w:w="1984"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Kalcio standartinis etaloninis tirpalas </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Ca 1000 mg/l</w:t>
            </w: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 ml</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jc w:val="center"/>
              <w:rPr>
                <w:rFonts w:ascii="Times New Roman" w:hAnsi="Times New Roman" w:cs="Times New Roman"/>
                <w:sz w:val="20"/>
                <w:szCs w:val="20"/>
                <w:lang w:val="lt-LT"/>
              </w:rPr>
            </w:pPr>
          </w:p>
        </w:tc>
        <w:tc>
          <w:tcPr>
            <w:tcW w:w="1984"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Fosfatų (PO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-P) standartinis tirpalas</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1000 mg/l PO</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vertAlign w:val="superscript"/>
              </w:rPr>
              <w:t>-3</w:t>
            </w: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ml</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jc w:val="center"/>
              <w:rPr>
                <w:rFonts w:ascii="Times New Roman" w:hAnsi="Times New Roman" w:cs="Times New Roman"/>
                <w:sz w:val="20"/>
                <w:szCs w:val="20"/>
                <w:lang w:val="lt-LT"/>
              </w:rPr>
            </w:pPr>
          </w:p>
        </w:tc>
        <w:tc>
          <w:tcPr>
            <w:tcW w:w="1984"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Amonio azoto (NH</w:t>
            </w:r>
            <w:r w:rsidRPr="00B23D43">
              <w:rPr>
                <w:rFonts w:ascii="Times New Roman" w:hAnsi="Times New Roman" w:cs="Times New Roman"/>
                <w:sz w:val="20"/>
                <w:szCs w:val="20"/>
                <w:vertAlign w:val="subscript"/>
              </w:rPr>
              <w:t>4</w:t>
            </w:r>
            <w:r w:rsidRPr="00B23D43">
              <w:rPr>
                <w:rFonts w:ascii="Times New Roman" w:hAnsi="Times New Roman" w:cs="Times New Roman"/>
                <w:sz w:val="20"/>
                <w:szCs w:val="20"/>
              </w:rPr>
              <w:t>-N) standartinis tirpalas 1000 mg/l N</w:t>
            </w: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ml</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jc w:val="center"/>
              <w:rPr>
                <w:rFonts w:ascii="Times New Roman" w:hAnsi="Times New Roman" w:cs="Times New Roman"/>
                <w:sz w:val="20"/>
                <w:szCs w:val="20"/>
                <w:lang w:val="lt-LT"/>
              </w:rPr>
            </w:pPr>
          </w:p>
        </w:tc>
        <w:tc>
          <w:tcPr>
            <w:tcW w:w="1984"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Nitritų azoto (NO</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-N) standartinis tirpalas 1000 mg/l NO</w:t>
            </w:r>
            <w:r w:rsidRPr="00B23D43">
              <w:rPr>
                <w:rFonts w:ascii="Times New Roman" w:hAnsi="Times New Roman" w:cs="Times New Roman"/>
                <w:sz w:val="20"/>
                <w:szCs w:val="20"/>
                <w:vertAlign w:val="subscript"/>
              </w:rPr>
              <w:t>2</w:t>
            </w:r>
            <w:r w:rsidRPr="00B23D43">
              <w:rPr>
                <w:rFonts w:ascii="Times New Roman" w:hAnsi="Times New Roman" w:cs="Times New Roman"/>
                <w:sz w:val="20"/>
                <w:szCs w:val="20"/>
              </w:rPr>
              <w:t>-N</w:t>
            </w: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ml</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jc w:val="center"/>
              <w:rPr>
                <w:rFonts w:ascii="Times New Roman" w:hAnsi="Times New Roman" w:cs="Times New Roman"/>
                <w:sz w:val="20"/>
                <w:szCs w:val="20"/>
                <w:lang w:val="lt-LT"/>
              </w:rPr>
            </w:pPr>
          </w:p>
        </w:tc>
        <w:tc>
          <w:tcPr>
            <w:tcW w:w="1984"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Standartas suspenduotų medžiagų nustatymui 100 mg/L (100 ppm)</w:t>
            </w: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 TSS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500 ml</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jc w:val="center"/>
              <w:rPr>
                <w:rFonts w:ascii="Times New Roman" w:hAnsi="Times New Roman" w:cs="Times New Roman"/>
                <w:sz w:val="20"/>
                <w:szCs w:val="20"/>
                <w:lang w:val="lt-LT"/>
              </w:rPr>
            </w:pPr>
          </w:p>
        </w:tc>
        <w:tc>
          <w:tcPr>
            <w:tcW w:w="1984"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Mutielementų tirpalas metalų nustatymui </w:t>
            </w:r>
            <w:r w:rsidRPr="00B23D43">
              <w:rPr>
                <w:rFonts w:ascii="Times New Roman" w:hAnsi="Times New Roman" w:cs="Times New Roman"/>
                <w:b/>
                <w:sz w:val="20"/>
                <w:szCs w:val="20"/>
              </w:rPr>
              <w:t>ICP-OES</w:t>
            </w:r>
            <w:r w:rsidRPr="00B23D43">
              <w:rPr>
                <w:rFonts w:ascii="Times New Roman" w:hAnsi="Times New Roman" w:cs="Times New Roman"/>
                <w:sz w:val="20"/>
                <w:szCs w:val="20"/>
              </w:rPr>
              <w:t xml:space="preserve"> metodu (100 mg/L each: Al, Sb, Ba, Pb, B, Ca, Cd, Cr, Co, Fe, K, Cu, Li, Mg, Mn, Mo, Na, Ni, P, Si, Ti, V and Zn in 5% nitric acid and ≤0.1 % hydrofluoric acid), 23 elementai </w:t>
            </w:r>
          </w:p>
          <w:p w:rsidR="00B23D43" w:rsidRPr="00B23D43" w:rsidRDefault="00B23D43" w:rsidP="00D20CEF">
            <w:pPr>
              <w:rPr>
                <w:rFonts w:ascii="Times New Roman" w:hAnsi="Times New Roman" w:cs="Times New Roman"/>
                <w:i/>
                <w:sz w:val="20"/>
                <w:szCs w:val="20"/>
              </w:rPr>
            </w:pPr>
            <w:r w:rsidRPr="00B23D43">
              <w:rPr>
                <w:rFonts w:ascii="Times New Roman" w:hAnsi="Times New Roman" w:cs="Times New Roman"/>
                <w:i/>
                <w:sz w:val="20"/>
                <w:szCs w:val="20"/>
              </w:rPr>
              <w:t>(certified reference material)</w:t>
            </w: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ml</w:t>
            </w:r>
          </w:p>
        </w:tc>
      </w:tr>
      <w:tr w:rsidR="00B23D43" w:rsidRPr="00B23D43" w:rsidTr="00D20CEF">
        <w:trPr>
          <w:cantSplit/>
          <w:trHeight w:val="393"/>
        </w:trPr>
        <w:tc>
          <w:tcPr>
            <w:tcW w:w="634" w:type="dxa"/>
            <w:tcBorders>
              <w:left w:val="single" w:sz="4" w:space="0" w:color="auto"/>
              <w:right w:val="single" w:sz="4" w:space="0" w:color="auto"/>
            </w:tcBorders>
          </w:tcPr>
          <w:p w:rsidR="00B23D43" w:rsidRPr="00B23D43" w:rsidRDefault="00B23D43" w:rsidP="00B23D43">
            <w:pPr>
              <w:pStyle w:val="Sraopastraipa"/>
              <w:numPr>
                <w:ilvl w:val="0"/>
                <w:numId w:val="1"/>
              </w:numPr>
              <w:spacing w:after="0" w:line="240" w:lineRule="auto"/>
              <w:ind w:left="385"/>
              <w:contextualSpacing/>
              <w:jc w:val="center"/>
              <w:rPr>
                <w:rFonts w:ascii="Times New Roman" w:hAnsi="Times New Roman" w:cs="Times New Roman"/>
                <w:sz w:val="20"/>
                <w:szCs w:val="20"/>
                <w:lang w:val="lt-LT"/>
              </w:rPr>
            </w:pPr>
          </w:p>
        </w:tc>
        <w:tc>
          <w:tcPr>
            <w:tcW w:w="1984" w:type="dxa"/>
            <w:tcBorders>
              <w:left w:val="single" w:sz="4" w:space="0" w:color="auto"/>
              <w:right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Sulfatų standartinis tirpalas</w:t>
            </w:r>
          </w:p>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1000 mg/l</w:t>
            </w:r>
          </w:p>
        </w:tc>
        <w:tc>
          <w:tcPr>
            <w:tcW w:w="2411" w:type="dxa"/>
            <w:tcBorders>
              <w:left w:val="single" w:sz="4" w:space="0" w:color="auto"/>
              <w:right w:val="nil"/>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left w:val="single" w:sz="4" w:space="0" w:color="auto"/>
              <w:right w:val="nil"/>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left w:val="single" w:sz="4" w:space="0" w:color="auto"/>
              <w:right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100 ml</w:t>
            </w:r>
          </w:p>
        </w:tc>
      </w:tr>
      <w:tr w:rsidR="00B23D43" w:rsidRPr="00B23D43" w:rsidTr="00D20CEF">
        <w:trPr>
          <w:cantSplit/>
          <w:trHeight w:val="515"/>
        </w:trPr>
        <w:tc>
          <w:tcPr>
            <w:tcW w:w="634" w:type="dxa"/>
            <w:tcBorders>
              <w:bottom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Konduktometro kalibravimo tirpalas  (1413μS/cm)</w:t>
            </w:r>
          </w:p>
        </w:tc>
        <w:tc>
          <w:tcPr>
            <w:tcW w:w="2411" w:type="dxa"/>
            <w:tcBorders>
              <w:top w:val="single" w:sz="4" w:space="0" w:color="auto"/>
              <w:bottom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top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top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25x20 ml </w:t>
            </w:r>
          </w:p>
        </w:tc>
      </w:tr>
      <w:tr w:rsidR="00B23D43" w:rsidRPr="00B23D43" w:rsidTr="00D20CEF">
        <w:trPr>
          <w:cantSplit/>
          <w:trHeight w:val="515"/>
        </w:trPr>
        <w:tc>
          <w:tcPr>
            <w:tcW w:w="634" w:type="dxa"/>
            <w:tcBorders>
              <w:bottom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Konduktometro kalibravimo tirpalas  (5μS/cm)</w:t>
            </w:r>
          </w:p>
        </w:tc>
        <w:tc>
          <w:tcPr>
            <w:tcW w:w="2411" w:type="dxa"/>
            <w:tcBorders>
              <w:top w:val="single" w:sz="4" w:space="0" w:color="auto"/>
              <w:bottom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top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top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250 ml</w:t>
            </w:r>
          </w:p>
        </w:tc>
      </w:tr>
      <w:tr w:rsidR="00B23D43" w:rsidRPr="00B23D43" w:rsidTr="00D20CEF">
        <w:trPr>
          <w:cantSplit/>
          <w:trHeight w:val="515"/>
        </w:trPr>
        <w:tc>
          <w:tcPr>
            <w:tcW w:w="634" w:type="dxa"/>
            <w:tcBorders>
              <w:bottom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 xml:space="preserve">Drumstumo standartų rinkinys TURB 550 IR;  0,02; 10,0; 1000   </w:t>
            </w:r>
            <w:r w:rsidRPr="00B23D43">
              <w:rPr>
                <w:rFonts w:ascii="Times New Roman" w:hAnsi="Times New Roman" w:cs="Times New Roman"/>
                <w:sz w:val="20"/>
                <w:szCs w:val="20"/>
                <w:u w:val="single"/>
              </w:rPr>
              <w:t>+</w:t>
            </w:r>
            <w:r w:rsidRPr="00B23D43">
              <w:rPr>
                <w:rFonts w:ascii="Times New Roman" w:hAnsi="Times New Roman" w:cs="Times New Roman"/>
                <w:sz w:val="20"/>
                <w:szCs w:val="20"/>
              </w:rPr>
              <w:t xml:space="preserve"> 1 % NTU/FNU,</w:t>
            </w:r>
          </w:p>
        </w:tc>
        <w:tc>
          <w:tcPr>
            <w:tcW w:w="2411" w:type="dxa"/>
            <w:tcBorders>
              <w:top w:val="single" w:sz="4" w:space="0" w:color="auto"/>
              <w:bottom w:val="single" w:sz="4" w:space="0" w:color="auto"/>
            </w:tcBorders>
          </w:tcPr>
          <w:p w:rsidR="00B23D43" w:rsidRPr="00B23D43" w:rsidRDefault="00B23D43" w:rsidP="00D20CEF">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top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rinkinys</w:t>
            </w:r>
          </w:p>
        </w:tc>
        <w:tc>
          <w:tcPr>
            <w:tcW w:w="1134" w:type="dxa"/>
            <w:tcBorders>
              <w:top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D20CEF">
            <w:pPr>
              <w:jc w:val="center"/>
              <w:rPr>
                <w:rFonts w:ascii="Times New Roman" w:hAnsi="Times New Roman" w:cs="Times New Roman"/>
                <w:sz w:val="20"/>
                <w:szCs w:val="20"/>
              </w:rPr>
            </w:pPr>
            <w:r w:rsidRPr="00B23D43">
              <w:rPr>
                <w:rFonts w:ascii="Times New Roman" w:hAnsi="Times New Roman" w:cs="Times New Roman"/>
                <w:sz w:val="20"/>
                <w:szCs w:val="20"/>
              </w:rPr>
              <w:t xml:space="preserve">1 vienetas (rinkinys) </w:t>
            </w:r>
          </w:p>
        </w:tc>
      </w:tr>
      <w:tr w:rsidR="00B23D43" w:rsidRPr="00B23D43" w:rsidTr="00D20CEF">
        <w:trPr>
          <w:cantSplit/>
          <w:trHeight w:val="515"/>
        </w:trPr>
        <w:tc>
          <w:tcPr>
            <w:tcW w:w="634" w:type="dxa"/>
            <w:tcBorders>
              <w:bottom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D73A0B" w:rsidRDefault="00B23D43" w:rsidP="00B23D43">
            <w:pPr>
              <w:rPr>
                <w:rFonts w:ascii="Times New Roman" w:hAnsi="Times New Roman" w:cs="Times New Roman"/>
                <w:sz w:val="20"/>
                <w:szCs w:val="20"/>
              </w:rPr>
            </w:pPr>
            <w:r w:rsidRPr="00D73A0B">
              <w:rPr>
                <w:rFonts w:ascii="Times New Roman" w:hAnsi="Times New Roman" w:cs="Times New Roman"/>
                <w:sz w:val="20"/>
                <w:szCs w:val="20"/>
              </w:rPr>
              <w:t>Oil Standard BAM-K010g (Mixture of diesel oil and lubricating</w:t>
            </w:r>
            <w:bookmarkStart w:id="0" w:name="_GoBack"/>
            <w:bookmarkEnd w:id="0"/>
            <w:r w:rsidRPr="00D73A0B">
              <w:rPr>
                <w:rFonts w:ascii="Times New Roman" w:hAnsi="Times New Roman" w:cs="Times New Roman"/>
                <w:sz w:val="20"/>
                <w:szCs w:val="20"/>
              </w:rPr>
              <w:t xml:space="preserve"> oil (1:1, w/w))</w:t>
            </w:r>
          </w:p>
        </w:tc>
        <w:tc>
          <w:tcPr>
            <w:tcW w:w="2411" w:type="dxa"/>
            <w:tcBorders>
              <w:top w:val="single" w:sz="4" w:space="0" w:color="auto"/>
              <w:bottom w:val="single" w:sz="4" w:space="0" w:color="auto"/>
            </w:tcBorders>
          </w:tcPr>
          <w:p w:rsidR="00B23D43" w:rsidRPr="00D73A0B" w:rsidRDefault="00B23D43" w:rsidP="00C938FB">
            <w:pPr>
              <w:rPr>
                <w:rFonts w:ascii="Times New Roman" w:hAnsi="Times New Roman" w:cs="Times New Roman"/>
                <w:sz w:val="20"/>
                <w:szCs w:val="20"/>
              </w:rPr>
            </w:pPr>
            <w:r w:rsidRPr="00D73A0B">
              <w:rPr>
                <w:rFonts w:ascii="Times New Roman" w:hAnsi="Times New Roman" w:cs="Times New Roman"/>
                <w:sz w:val="20"/>
                <w:szCs w:val="20"/>
              </w:rPr>
              <w:t>Standartinis aliejų</w:t>
            </w:r>
            <w:r w:rsidR="00C938FB" w:rsidRPr="00D73A0B">
              <w:rPr>
                <w:rFonts w:ascii="Times New Roman" w:hAnsi="Times New Roman" w:cs="Times New Roman"/>
                <w:sz w:val="20"/>
                <w:szCs w:val="20"/>
              </w:rPr>
              <w:t xml:space="preserve"> </w:t>
            </w:r>
            <w:r w:rsidRPr="00D73A0B">
              <w:rPr>
                <w:rFonts w:ascii="Times New Roman" w:hAnsi="Times New Roman" w:cs="Times New Roman"/>
                <w:sz w:val="20"/>
                <w:szCs w:val="20"/>
              </w:rPr>
              <w:t>mišinys GC chromatografijai.</w:t>
            </w:r>
          </w:p>
        </w:tc>
        <w:tc>
          <w:tcPr>
            <w:tcW w:w="993" w:type="dxa"/>
            <w:tcBorders>
              <w:top w:val="single" w:sz="4" w:space="0" w:color="auto"/>
              <w:bottom w:val="single" w:sz="4" w:space="0" w:color="auto"/>
            </w:tcBorders>
          </w:tcPr>
          <w:p w:rsidR="00B23D43" w:rsidRPr="00D73A0B" w:rsidRDefault="00B23D43" w:rsidP="00B23D43">
            <w:pPr>
              <w:jc w:val="center"/>
              <w:rPr>
                <w:rFonts w:ascii="Times New Roman" w:hAnsi="Times New Roman" w:cs="Times New Roman"/>
                <w:sz w:val="20"/>
                <w:szCs w:val="20"/>
              </w:rPr>
            </w:pPr>
            <w:r w:rsidRPr="00D73A0B">
              <w:rPr>
                <w:rFonts w:ascii="Times New Roman" w:hAnsi="Times New Roman" w:cs="Times New Roman"/>
                <w:sz w:val="20"/>
                <w:szCs w:val="20"/>
              </w:rPr>
              <w:t>vienetas</w:t>
            </w:r>
          </w:p>
        </w:tc>
        <w:tc>
          <w:tcPr>
            <w:tcW w:w="1134" w:type="dxa"/>
            <w:tcBorders>
              <w:top w:val="single" w:sz="4" w:space="0" w:color="auto"/>
              <w:bottom w:val="single" w:sz="4" w:space="0" w:color="auto"/>
            </w:tcBorders>
          </w:tcPr>
          <w:p w:rsidR="00B23D43" w:rsidRPr="00D73A0B"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D73A0B" w:rsidRDefault="00B23D43" w:rsidP="00B23D43">
            <w:pPr>
              <w:jc w:val="center"/>
              <w:rPr>
                <w:rFonts w:ascii="Times New Roman" w:hAnsi="Times New Roman" w:cs="Times New Roman"/>
                <w:sz w:val="20"/>
                <w:szCs w:val="20"/>
              </w:rPr>
            </w:pPr>
            <w:r w:rsidRPr="00D73A0B">
              <w:rPr>
                <w:rFonts w:ascii="Times New Roman" w:hAnsi="Times New Roman" w:cs="Times New Roman"/>
                <w:sz w:val="20"/>
                <w:szCs w:val="20"/>
              </w:rPr>
              <w:t>1 pakuotė  ( 2 g.)</w:t>
            </w:r>
          </w:p>
        </w:tc>
      </w:tr>
      <w:tr w:rsidR="00B23D43" w:rsidRPr="00B23D43" w:rsidTr="00D20CEF">
        <w:trPr>
          <w:cantSplit/>
          <w:trHeight w:val="1130"/>
        </w:trPr>
        <w:tc>
          <w:tcPr>
            <w:tcW w:w="634" w:type="dxa"/>
            <w:tcBorders>
              <w:bottom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angliavandenilių</w:t>
            </w: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Mišinys Dr. Ehrenstorfer Prod. Indentifikacion YA</w:t>
            </w: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03000100 DI LUST Retention</w:t>
            </w: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Time Standart</w:t>
            </w: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 xml:space="preserve">25 </w:t>
            </w:r>
            <w:proofErr w:type="spellStart"/>
            <w:r w:rsidRPr="00B23D43">
              <w:rPr>
                <w:rFonts w:ascii="Times New Roman" w:hAnsi="Times New Roman" w:cs="Times New Roman"/>
                <w:sz w:val="20"/>
                <w:szCs w:val="20"/>
              </w:rPr>
              <w:t>ng</w:t>
            </w:r>
            <w:proofErr w:type="spellEnd"/>
            <w:r w:rsidRPr="00B23D43">
              <w:rPr>
                <w:rFonts w:ascii="Times New Roman" w:hAnsi="Times New Roman" w:cs="Times New Roman"/>
                <w:sz w:val="20"/>
                <w:szCs w:val="20"/>
              </w:rPr>
              <w:t xml:space="preserve">/ </w:t>
            </w:r>
            <w:r w:rsidRPr="00B23D43">
              <w:rPr>
                <w:rFonts w:ascii="Times New Roman" w:hAnsi="Times New Roman" w:cs="Times New Roman"/>
                <w:sz w:val="20"/>
                <w:szCs w:val="20"/>
              </w:rPr>
              <w:sym w:font="Symbol" w:char="F06D"/>
            </w:r>
            <w:r w:rsidRPr="00B23D43">
              <w:rPr>
                <w:rFonts w:ascii="Times New Roman" w:hAnsi="Times New Roman" w:cs="Times New Roman"/>
                <w:sz w:val="20"/>
                <w:szCs w:val="20"/>
              </w:rPr>
              <w:t>l in dichlormethane</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angliavandenilių</w:t>
            </w: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mišinys</w:t>
            </w: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GC chromatografijai (1 ml)</w:t>
            </w: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1 n-decane      25mg/l</w:t>
            </w: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2 n-dodecane    25mg/l</w:t>
            </w: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3 n-hexane        25mg/l</w:t>
            </w: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4 n-octacosane  25mg/l</w:t>
            </w: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5 n-tetracontane 25mg/l</w:t>
            </w: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6 tetracosane       25mg/l</w:t>
            </w: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7 triacontane       25mg/l</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1 pakuotė  (1 ml)</w:t>
            </w:r>
          </w:p>
        </w:tc>
      </w:tr>
      <w:tr w:rsidR="00B23D43" w:rsidRPr="00B23D43" w:rsidTr="00D20CEF">
        <w:trPr>
          <w:cantSplit/>
          <w:trHeight w:val="672"/>
        </w:trPr>
        <w:tc>
          <w:tcPr>
            <w:tcW w:w="634" w:type="dxa"/>
            <w:tcBorders>
              <w:bottom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Ištirpusio deguonies nulis mg/l standartinis tirpalas HI 7040 460 ml</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Tirpalų rinkinys</w:t>
            </w:r>
          </w:p>
        </w:tc>
      </w:tr>
      <w:tr w:rsidR="00B23D43" w:rsidRPr="00B23D43" w:rsidTr="00D20CEF">
        <w:trPr>
          <w:cantSplit/>
          <w:trHeight w:val="330"/>
        </w:trPr>
        <w:tc>
          <w:tcPr>
            <w:tcW w:w="634" w:type="dxa"/>
            <w:tcBorders>
              <w:bottom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LGC Standards ar analogiška referentinė medžiaga:</w:t>
            </w:r>
          </w:p>
          <w:p w:rsidR="00B23D43" w:rsidRPr="00B23D43" w:rsidRDefault="00B23D43" w:rsidP="00B23D43">
            <w:pPr>
              <w:rPr>
                <w:rFonts w:ascii="Times New Roman" w:hAnsi="Times New Roman" w:cs="Times New Roman"/>
                <w:sz w:val="20"/>
                <w:szCs w:val="20"/>
              </w:rPr>
            </w:pP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LGC</w:t>
            </w:r>
            <w:r w:rsidRPr="00B23D43">
              <w:rPr>
                <w:rFonts w:ascii="Times New Roman" w:hAnsi="Times New Roman" w:cs="Times New Roman"/>
                <w:i/>
                <w:sz w:val="20"/>
                <w:szCs w:val="20"/>
              </w:rPr>
              <w:t xml:space="preserve"> easi</w:t>
            </w:r>
            <w:r w:rsidRPr="00B23D43">
              <w:rPr>
                <w:rFonts w:ascii="Times New Roman" w:hAnsi="Times New Roman" w:cs="Times New Roman"/>
                <w:sz w:val="20"/>
                <w:szCs w:val="20"/>
              </w:rPr>
              <w:t>-tab™</w:t>
            </w:r>
          </w:p>
          <w:p w:rsidR="00B23D43" w:rsidRPr="00B23D43" w:rsidRDefault="00B23D43" w:rsidP="00B23D43">
            <w:pPr>
              <w:pStyle w:val="Default"/>
              <w:rPr>
                <w:i/>
                <w:color w:val="auto"/>
                <w:sz w:val="20"/>
                <w:szCs w:val="20"/>
              </w:rPr>
            </w:pPr>
            <w:r w:rsidRPr="00B23D43">
              <w:rPr>
                <w:i/>
                <w:color w:val="auto"/>
                <w:sz w:val="20"/>
                <w:szCs w:val="20"/>
              </w:rPr>
              <w:t xml:space="preserve">Enterococcus faecalis </w:t>
            </w: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b/>
                <w:sz w:val="20"/>
                <w:szCs w:val="20"/>
              </w:rPr>
              <w:t>RM01-S1-E1</w:t>
            </w:r>
            <w:r w:rsidRPr="00B23D43">
              <w:rPr>
                <w:rFonts w:ascii="Times New Roman" w:hAnsi="Times New Roman" w:cs="Times New Roman"/>
                <w:sz w:val="20"/>
                <w:szCs w:val="20"/>
              </w:rPr>
              <w:t xml:space="preserve"> (</w:t>
            </w:r>
            <w:r w:rsidRPr="00B23D43">
              <w:rPr>
                <w:rFonts w:ascii="Times New Roman" w:hAnsi="Times New Roman" w:cs="Times New Roman"/>
                <w:i/>
                <w:sz w:val="20"/>
                <w:szCs w:val="20"/>
              </w:rPr>
              <w:t>Enterococci</w:t>
            </w:r>
            <w:r w:rsidRPr="00B23D43">
              <w:rPr>
                <w:rFonts w:ascii="Times New Roman" w:hAnsi="Times New Roman" w:cs="Times New Roman"/>
                <w:sz w:val="20"/>
                <w:szCs w:val="20"/>
              </w:rPr>
              <w:t xml:space="preserve"> / Membrane FiLation) </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Pamatinės medžiagos mikrobiologijai, tabletės su žinoma koncentracija arba liofilizuota medžiaga</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pakuotė</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1 pakuotė (10 vienetas)</w:t>
            </w:r>
          </w:p>
        </w:tc>
      </w:tr>
      <w:tr w:rsidR="00B23D43" w:rsidRPr="00B23D43" w:rsidTr="00D20CEF">
        <w:trPr>
          <w:cantSplit/>
          <w:trHeight w:val="330"/>
        </w:trPr>
        <w:tc>
          <w:tcPr>
            <w:tcW w:w="634" w:type="dxa"/>
            <w:tcBorders>
              <w:bottom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LGC Standards ar analogiška referentinė medžiaga:</w:t>
            </w:r>
          </w:p>
          <w:p w:rsidR="00B23D43" w:rsidRPr="00B23D43" w:rsidRDefault="00B23D43" w:rsidP="00B23D43">
            <w:pPr>
              <w:rPr>
                <w:rFonts w:ascii="Times New Roman" w:hAnsi="Times New Roman" w:cs="Times New Roman"/>
                <w:sz w:val="20"/>
                <w:szCs w:val="20"/>
              </w:rPr>
            </w:pP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 xml:space="preserve">LGC </w:t>
            </w:r>
            <w:r w:rsidRPr="00B23D43">
              <w:rPr>
                <w:rFonts w:ascii="Times New Roman" w:hAnsi="Times New Roman" w:cs="Times New Roman"/>
                <w:i/>
                <w:sz w:val="20"/>
                <w:szCs w:val="20"/>
              </w:rPr>
              <w:t>easi</w:t>
            </w:r>
            <w:r w:rsidRPr="00B23D43">
              <w:rPr>
                <w:rFonts w:ascii="Times New Roman" w:hAnsi="Times New Roman" w:cs="Times New Roman"/>
                <w:sz w:val="20"/>
                <w:szCs w:val="20"/>
              </w:rPr>
              <w:t>-tab™</w:t>
            </w: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 xml:space="preserve">Enterococcus faecalis </w:t>
            </w: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b/>
                <w:sz w:val="20"/>
                <w:szCs w:val="20"/>
              </w:rPr>
              <w:t>RM01-S1-E3</w:t>
            </w:r>
            <w:r w:rsidRPr="00B23D43">
              <w:rPr>
                <w:rFonts w:ascii="Times New Roman" w:hAnsi="Times New Roman" w:cs="Times New Roman"/>
                <w:sz w:val="20"/>
                <w:szCs w:val="20"/>
              </w:rPr>
              <w:t xml:space="preserve"> (Total viable count at 22ºC and 37ºC)</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Pamatinės medžiagos mikrobiologijai, tabletės su žinoma koncentracija arba liofilizuota medžiaga</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pakuotė</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1 pakuotė (10 vienetas)</w:t>
            </w:r>
          </w:p>
        </w:tc>
      </w:tr>
      <w:tr w:rsidR="00B23D43" w:rsidRPr="00B23D43" w:rsidTr="00D20CEF">
        <w:trPr>
          <w:cantSplit/>
          <w:trHeight w:val="350"/>
        </w:trPr>
        <w:tc>
          <w:tcPr>
            <w:tcW w:w="634" w:type="dxa"/>
            <w:tcBorders>
              <w:bottom w:val="single" w:sz="4" w:space="0" w:color="auto"/>
            </w:tcBorders>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LGC Standards ar analogiška referentinė medžiaga:</w:t>
            </w:r>
          </w:p>
          <w:p w:rsidR="00B23D43" w:rsidRPr="00B23D43" w:rsidRDefault="00B23D43" w:rsidP="00B23D43">
            <w:pPr>
              <w:rPr>
                <w:rFonts w:ascii="Times New Roman" w:hAnsi="Times New Roman" w:cs="Times New Roman"/>
                <w:sz w:val="20"/>
                <w:szCs w:val="20"/>
              </w:rPr>
            </w:pP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LGC</w:t>
            </w:r>
            <w:r w:rsidRPr="00B23D43">
              <w:rPr>
                <w:rFonts w:ascii="Times New Roman" w:hAnsi="Times New Roman" w:cs="Times New Roman"/>
                <w:i/>
                <w:sz w:val="20"/>
                <w:szCs w:val="20"/>
              </w:rPr>
              <w:t xml:space="preserve"> easi</w:t>
            </w:r>
            <w:r w:rsidRPr="00B23D43">
              <w:rPr>
                <w:rFonts w:ascii="Times New Roman" w:hAnsi="Times New Roman" w:cs="Times New Roman"/>
                <w:sz w:val="20"/>
                <w:szCs w:val="20"/>
              </w:rPr>
              <w:t>-tab™</w:t>
            </w: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i/>
                <w:sz w:val="20"/>
                <w:szCs w:val="20"/>
              </w:rPr>
              <w:t>Escherichia coli</w:t>
            </w:r>
            <w:r w:rsidRPr="00B23D43">
              <w:rPr>
                <w:rFonts w:ascii="Times New Roman" w:hAnsi="Times New Roman" w:cs="Times New Roman"/>
                <w:b/>
                <w:i/>
                <w:sz w:val="20"/>
                <w:szCs w:val="20"/>
              </w:rPr>
              <w:t xml:space="preserve"> </w:t>
            </w:r>
            <w:r w:rsidRPr="00B23D43">
              <w:rPr>
                <w:rFonts w:ascii="Times New Roman" w:hAnsi="Times New Roman" w:cs="Times New Roman"/>
                <w:b/>
                <w:sz w:val="20"/>
                <w:szCs w:val="20"/>
              </w:rPr>
              <w:t xml:space="preserve">RM03-S1-E1 </w:t>
            </w:r>
            <w:r w:rsidRPr="00B23D43">
              <w:rPr>
                <w:rFonts w:ascii="Times New Roman" w:hAnsi="Times New Roman" w:cs="Times New Roman"/>
                <w:sz w:val="20"/>
                <w:szCs w:val="20"/>
              </w:rPr>
              <w:t>(</w:t>
            </w:r>
            <w:r w:rsidRPr="00B23D43">
              <w:rPr>
                <w:rFonts w:ascii="Times New Roman" w:hAnsi="Times New Roman" w:cs="Times New Roman"/>
                <w:i/>
                <w:sz w:val="20"/>
                <w:szCs w:val="20"/>
              </w:rPr>
              <w:t xml:space="preserve">Escherichia coli / </w:t>
            </w:r>
            <w:r w:rsidRPr="00B23D43">
              <w:rPr>
                <w:rFonts w:ascii="Times New Roman" w:hAnsi="Times New Roman" w:cs="Times New Roman"/>
                <w:sz w:val="20"/>
                <w:szCs w:val="20"/>
              </w:rPr>
              <w:t>Membrane FiLation)</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Pamatinės medžiagos mikrobiologijai, tabletės su žinoma koncentracija arba liofilizuota medžiaga</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pakuotė</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1 pakuotė (10 vienetas)</w:t>
            </w:r>
          </w:p>
        </w:tc>
      </w:tr>
      <w:tr w:rsidR="00B23D43" w:rsidRPr="00B23D43" w:rsidTr="00D20CEF">
        <w:trPr>
          <w:cantSplit/>
          <w:trHeight w:val="340"/>
        </w:trPr>
        <w:tc>
          <w:tcPr>
            <w:tcW w:w="634" w:type="dxa"/>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LGC Standards ar analogiška referentinė medžiaga:</w:t>
            </w:r>
          </w:p>
          <w:p w:rsidR="00B23D43" w:rsidRPr="00B23D43" w:rsidRDefault="00B23D43" w:rsidP="00B23D43">
            <w:pPr>
              <w:rPr>
                <w:rFonts w:ascii="Times New Roman" w:hAnsi="Times New Roman" w:cs="Times New Roman"/>
                <w:sz w:val="20"/>
                <w:szCs w:val="20"/>
              </w:rPr>
            </w:pP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LGC</w:t>
            </w:r>
            <w:r w:rsidRPr="00B23D43">
              <w:rPr>
                <w:rFonts w:ascii="Times New Roman" w:hAnsi="Times New Roman" w:cs="Times New Roman"/>
                <w:i/>
                <w:sz w:val="20"/>
                <w:szCs w:val="20"/>
              </w:rPr>
              <w:t xml:space="preserve"> easi</w:t>
            </w:r>
            <w:r w:rsidRPr="00B23D43">
              <w:rPr>
                <w:rFonts w:ascii="Times New Roman" w:hAnsi="Times New Roman" w:cs="Times New Roman"/>
                <w:sz w:val="20"/>
                <w:szCs w:val="20"/>
              </w:rPr>
              <w:t>-tab™</w:t>
            </w: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i/>
                <w:sz w:val="20"/>
                <w:szCs w:val="20"/>
              </w:rPr>
              <w:t xml:space="preserve">Raoultella planticola </w:t>
            </w:r>
            <w:r w:rsidRPr="00B23D43">
              <w:rPr>
                <w:rFonts w:ascii="Times New Roman" w:hAnsi="Times New Roman" w:cs="Times New Roman"/>
                <w:b/>
                <w:sz w:val="20"/>
                <w:szCs w:val="20"/>
              </w:rPr>
              <w:t xml:space="preserve">RM34-S1-E1 </w:t>
            </w:r>
            <w:r w:rsidRPr="00B23D43">
              <w:rPr>
                <w:rFonts w:ascii="Times New Roman" w:hAnsi="Times New Roman" w:cs="Times New Roman"/>
                <w:sz w:val="20"/>
                <w:szCs w:val="20"/>
              </w:rPr>
              <w:t>(Coliforms / Membrane FiLation)</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Pamatinės medžiagos mikrobiologijai, tabletės su žinoma koncentracija arba liofilizuota medžiaga</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pakuotė</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1 pakuotė (10 vienetas)</w:t>
            </w:r>
          </w:p>
        </w:tc>
      </w:tr>
      <w:tr w:rsidR="00B23D43" w:rsidRPr="00B23D43" w:rsidTr="00D20CEF">
        <w:trPr>
          <w:cantSplit/>
          <w:trHeight w:val="340"/>
        </w:trPr>
        <w:tc>
          <w:tcPr>
            <w:tcW w:w="634" w:type="dxa"/>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COD Standart Solution, CRM 1000 mg/l in H2O</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tirpalas cheminiam deguonies suvartojimui</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Vienetas</w:t>
            </w:r>
          </w:p>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 xml:space="preserve"> </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100 ml</w:t>
            </w:r>
          </w:p>
        </w:tc>
      </w:tr>
      <w:tr w:rsidR="00B23D43" w:rsidRPr="00B23D43" w:rsidTr="00D20CEF">
        <w:trPr>
          <w:cantSplit/>
          <w:trHeight w:val="340"/>
        </w:trPr>
        <w:tc>
          <w:tcPr>
            <w:tcW w:w="634" w:type="dxa"/>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tirpalas  riebalų nustatymui 100 mg/l</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1 vienetas</w:t>
            </w:r>
          </w:p>
          <w:p w:rsidR="00B23D43" w:rsidRPr="00B23D43" w:rsidRDefault="00B23D43" w:rsidP="00B23D43">
            <w:pPr>
              <w:jc w:val="right"/>
              <w:rPr>
                <w:rFonts w:ascii="Times New Roman" w:hAnsi="Times New Roman" w:cs="Times New Roman"/>
                <w:sz w:val="20"/>
                <w:szCs w:val="20"/>
              </w:rPr>
            </w:pPr>
            <w:r w:rsidRPr="00B23D43">
              <w:rPr>
                <w:rFonts w:ascii="Times New Roman" w:hAnsi="Times New Roman" w:cs="Times New Roman"/>
                <w:sz w:val="20"/>
                <w:szCs w:val="20"/>
              </w:rPr>
              <w:t>(ne mažiau 250 ml)</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0,25 L</w:t>
            </w:r>
          </w:p>
        </w:tc>
      </w:tr>
      <w:tr w:rsidR="00B23D43" w:rsidRPr="00B23D43" w:rsidTr="00D20CEF">
        <w:trPr>
          <w:cantSplit/>
          <w:trHeight w:val="340"/>
        </w:trPr>
        <w:tc>
          <w:tcPr>
            <w:tcW w:w="634" w:type="dxa"/>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tirpalas  riebalų nustatymui 1000 mg/l</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1 vienetas</w:t>
            </w:r>
          </w:p>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(ne mažiau 250 ml)</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0,25 L</w:t>
            </w:r>
          </w:p>
        </w:tc>
      </w:tr>
      <w:tr w:rsidR="00B23D43" w:rsidRPr="00B23D43" w:rsidTr="00D20CEF">
        <w:trPr>
          <w:cantSplit/>
          <w:trHeight w:val="340"/>
        </w:trPr>
        <w:tc>
          <w:tcPr>
            <w:tcW w:w="634" w:type="dxa"/>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Standartas Mieral oil Standart Mixture Type A and B  for DIN EN ISO 9377-2; 10 mg/ml n-heptane</w:t>
            </w:r>
          </w:p>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CRM</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angliavandenilių mišinys GC chromatografijai</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Vienetas (2 ml)</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1 pakuotė (2 ml)</w:t>
            </w:r>
          </w:p>
        </w:tc>
      </w:tr>
      <w:tr w:rsidR="00B23D43" w:rsidRPr="00B23D43" w:rsidTr="00D20CEF">
        <w:trPr>
          <w:cantSplit/>
          <w:trHeight w:val="340"/>
        </w:trPr>
        <w:tc>
          <w:tcPr>
            <w:tcW w:w="634" w:type="dxa"/>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TOC standartinis tirpalas 1000 mg/l</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100 ml</w:t>
            </w:r>
          </w:p>
        </w:tc>
      </w:tr>
      <w:tr w:rsidR="00B23D43" w:rsidRPr="00B23D43" w:rsidTr="00D20CEF">
        <w:trPr>
          <w:cantSplit/>
          <w:trHeight w:val="340"/>
        </w:trPr>
        <w:tc>
          <w:tcPr>
            <w:tcW w:w="634" w:type="dxa"/>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Kjeldalio azoto standartinis tirpalas 1000 mg/l, CRM</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100 ml</w:t>
            </w:r>
          </w:p>
        </w:tc>
      </w:tr>
      <w:tr w:rsidR="00B23D43" w:rsidRPr="00B23D43" w:rsidTr="00D20CEF">
        <w:trPr>
          <w:cantSplit/>
          <w:trHeight w:val="340"/>
        </w:trPr>
        <w:tc>
          <w:tcPr>
            <w:tcW w:w="634" w:type="dxa"/>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Azoto standartinis tirpalas 100 mg/l N CRM</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100 ml</w:t>
            </w:r>
          </w:p>
        </w:tc>
      </w:tr>
      <w:tr w:rsidR="00B23D43" w:rsidRPr="00B23D43" w:rsidTr="00D20CEF">
        <w:trPr>
          <w:cantSplit/>
          <w:trHeight w:val="340"/>
        </w:trPr>
        <w:tc>
          <w:tcPr>
            <w:tcW w:w="634" w:type="dxa"/>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Chloridų standartinis tirpalas 1000 mg/l CRM</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 xml:space="preserve">Vienetas </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100 ml</w:t>
            </w:r>
          </w:p>
        </w:tc>
      </w:tr>
      <w:tr w:rsidR="00B23D43" w:rsidRPr="00B23D43" w:rsidTr="00D20CEF">
        <w:trPr>
          <w:cantSplit/>
          <w:trHeight w:val="340"/>
        </w:trPr>
        <w:tc>
          <w:tcPr>
            <w:tcW w:w="634" w:type="dxa"/>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Paviršiaus aktyvių medžiagų (MBAS) standartinis tirpalas 100 mg/l</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 xml:space="preserve">Vienetas </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100 ml</w:t>
            </w:r>
          </w:p>
        </w:tc>
      </w:tr>
      <w:tr w:rsidR="00B23D43" w:rsidRPr="00B23D43" w:rsidTr="00D20CEF">
        <w:trPr>
          <w:cantSplit/>
          <w:trHeight w:val="340"/>
        </w:trPr>
        <w:tc>
          <w:tcPr>
            <w:tcW w:w="634" w:type="dxa"/>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Ištirpusio deguonies kokybės kontrolės tirpalas 1-20 mg/l CRM</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 xml:space="preserve">Vienetas </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2 ml</w:t>
            </w:r>
          </w:p>
        </w:tc>
      </w:tr>
      <w:tr w:rsidR="00B23D43" w:rsidRPr="00B23D43" w:rsidTr="00D20CEF">
        <w:trPr>
          <w:cantSplit/>
          <w:trHeight w:val="340"/>
        </w:trPr>
        <w:tc>
          <w:tcPr>
            <w:tcW w:w="634" w:type="dxa"/>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Biocheminio deguonies suvartojimo (BOD) standartinis tirpalas 1000 mg/l CRM</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 xml:space="preserve">Vienetas </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500 ml</w:t>
            </w:r>
          </w:p>
        </w:tc>
      </w:tr>
      <w:tr w:rsidR="00B23D43" w:rsidRPr="00B23D43" w:rsidTr="00D20CEF">
        <w:trPr>
          <w:cantSplit/>
          <w:trHeight w:val="340"/>
        </w:trPr>
        <w:tc>
          <w:tcPr>
            <w:tcW w:w="634" w:type="dxa"/>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Biocheminio deguonies suvartojimo (BOD) standartinis tirpalas 200 mg/l CRM</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500 ml</w:t>
            </w:r>
          </w:p>
        </w:tc>
      </w:tr>
      <w:tr w:rsidR="00B23D43" w:rsidRPr="00B23D43" w:rsidTr="00D20CEF">
        <w:trPr>
          <w:cantSplit/>
          <w:trHeight w:val="340"/>
        </w:trPr>
        <w:tc>
          <w:tcPr>
            <w:tcW w:w="634" w:type="dxa"/>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trike/>
                <w:sz w:val="20"/>
                <w:szCs w:val="20"/>
              </w:rPr>
            </w:pPr>
            <w:r w:rsidRPr="00B23D43">
              <w:rPr>
                <w:rFonts w:ascii="Times New Roman" w:hAnsi="Times New Roman" w:cs="Times New Roman"/>
                <w:sz w:val="20"/>
                <w:szCs w:val="20"/>
              </w:rPr>
              <w:t>Spalvos standartas (Color 500 Pt-Co Units Calibration Standart) SIGMA-ALDRICH</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 xml:space="preserve">100 ml </w:t>
            </w:r>
          </w:p>
        </w:tc>
      </w:tr>
      <w:tr w:rsidR="00B23D43" w:rsidRPr="00B23D43" w:rsidTr="00D20CEF">
        <w:trPr>
          <w:cantSplit/>
          <w:trHeight w:val="340"/>
        </w:trPr>
        <w:tc>
          <w:tcPr>
            <w:tcW w:w="634" w:type="dxa"/>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Drumstumo standartas SIGMA-ALDRICH, TURB4000</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Vienetas</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 xml:space="preserve">100 ml </w:t>
            </w:r>
          </w:p>
        </w:tc>
      </w:tr>
      <w:tr w:rsidR="00B23D43" w:rsidRPr="00B23D43" w:rsidTr="00D20CEF">
        <w:trPr>
          <w:cantSplit/>
          <w:trHeight w:val="340"/>
        </w:trPr>
        <w:tc>
          <w:tcPr>
            <w:tcW w:w="634" w:type="dxa"/>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Florisil Cartridge Quality Control Standard Mixture 1000µg/ml each in Cyclohexane CRM</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Vienetas (10 ml)</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1 pakuotė (10 ml)</w:t>
            </w:r>
          </w:p>
        </w:tc>
      </w:tr>
      <w:tr w:rsidR="00B23D43" w:rsidRPr="00B23D43" w:rsidTr="00D20CEF">
        <w:trPr>
          <w:cantSplit/>
          <w:trHeight w:val="340"/>
        </w:trPr>
        <w:tc>
          <w:tcPr>
            <w:tcW w:w="634" w:type="dxa"/>
          </w:tcPr>
          <w:p w:rsidR="00B23D43" w:rsidRPr="00B23D43" w:rsidRDefault="00B23D43" w:rsidP="00B23D43">
            <w:pPr>
              <w:pStyle w:val="Sraopastraipa"/>
              <w:numPr>
                <w:ilvl w:val="0"/>
                <w:numId w:val="1"/>
              </w:numPr>
              <w:spacing w:after="0" w:line="240" w:lineRule="auto"/>
              <w:ind w:left="385"/>
              <w:contextualSpacing/>
              <w:rPr>
                <w:rFonts w:ascii="Times New Roman" w:hAnsi="Times New Roman" w:cs="Times New Roman"/>
                <w:sz w:val="20"/>
                <w:szCs w:val="20"/>
                <w:lang w:val="lt-LT"/>
              </w:rPr>
            </w:pPr>
          </w:p>
        </w:tc>
        <w:tc>
          <w:tcPr>
            <w:tcW w:w="1984"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System Performance Test Standard Mixture of n-Alkanes, 50 µg/mL, Hexane, 1 mL/ampul</w:t>
            </w:r>
          </w:p>
        </w:tc>
        <w:tc>
          <w:tcPr>
            <w:tcW w:w="2411" w:type="dxa"/>
            <w:tcBorders>
              <w:top w:val="single" w:sz="4" w:space="0" w:color="auto"/>
              <w:bottom w:val="single" w:sz="4" w:space="0" w:color="auto"/>
            </w:tcBorders>
          </w:tcPr>
          <w:p w:rsidR="00B23D43" w:rsidRPr="00B23D43" w:rsidRDefault="00B23D43" w:rsidP="00B23D43">
            <w:pPr>
              <w:rPr>
                <w:rFonts w:ascii="Times New Roman" w:hAnsi="Times New Roman" w:cs="Times New Roman"/>
                <w:sz w:val="20"/>
                <w:szCs w:val="20"/>
              </w:rPr>
            </w:pPr>
            <w:r w:rsidRPr="00B23D43">
              <w:rPr>
                <w:rFonts w:ascii="Times New Roman" w:hAnsi="Times New Roman" w:cs="Times New Roman"/>
                <w:sz w:val="20"/>
                <w:szCs w:val="20"/>
              </w:rPr>
              <w:t>Standartinis tirpalas</w:t>
            </w:r>
          </w:p>
        </w:tc>
        <w:tc>
          <w:tcPr>
            <w:tcW w:w="99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 xml:space="preserve"> Vienetas (1 ml)</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r w:rsidRPr="00B23D43">
              <w:rPr>
                <w:rFonts w:ascii="Times New Roman" w:hAnsi="Times New Roman" w:cs="Times New Roman"/>
                <w:sz w:val="20"/>
                <w:szCs w:val="20"/>
              </w:rPr>
              <w:t>1 vienetas</w:t>
            </w:r>
          </w:p>
        </w:tc>
      </w:tr>
      <w:tr w:rsidR="00B23D43" w:rsidRPr="00B23D43" w:rsidTr="00D20CEF">
        <w:trPr>
          <w:cantSplit/>
          <w:trHeight w:val="340"/>
        </w:trPr>
        <w:tc>
          <w:tcPr>
            <w:tcW w:w="634" w:type="dxa"/>
          </w:tcPr>
          <w:p w:rsidR="00B23D43" w:rsidRPr="00B23D43" w:rsidRDefault="00B23D43" w:rsidP="00B23D43">
            <w:pPr>
              <w:contextualSpacing/>
              <w:rPr>
                <w:rFonts w:ascii="Times New Roman" w:hAnsi="Times New Roman" w:cs="Times New Roman"/>
                <w:sz w:val="20"/>
                <w:szCs w:val="20"/>
              </w:rPr>
            </w:pPr>
          </w:p>
        </w:tc>
        <w:tc>
          <w:tcPr>
            <w:tcW w:w="5388" w:type="dxa"/>
            <w:gridSpan w:val="3"/>
            <w:tcBorders>
              <w:top w:val="single" w:sz="4" w:space="0" w:color="auto"/>
              <w:bottom w:val="single" w:sz="4" w:space="0" w:color="auto"/>
            </w:tcBorders>
          </w:tcPr>
          <w:p w:rsidR="00B23D43" w:rsidRPr="00B23D43" w:rsidRDefault="00B23D43" w:rsidP="00B23D43">
            <w:pPr>
              <w:jc w:val="right"/>
              <w:rPr>
                <w:rFonts w:ascii="Times New Roman" w:hAnsi="Times New Roman" w:cs="Times New Roman"/>
                <w:b/>
                <w:bCs/>
                <w:sz w:val="20"/>
                <w:szCs w:val="20"/>
              </w:rPr>
            </w:pPr>
            <w:r w:rsidRPr="00B23D43">
              <w:rPr>
                <w:rFonts w:ascii="Times New Roman" w:hAnsi="Times New Roman" w:cs="Times New Roman"/>
                <w:b/>
                <w:bCs/>
                <w:sz w:val="20"/>
                <w:szCs w:val="20"/>
              </w:rPr>
              <w:t>Iš viso:</w:t>
            </w:r>
          </w:p>
        </w:tc>
        <w:tc>
          <w:tcPr>
            <w:tcW w:w="1134" w:type="dxa"/>
            <w:tcBorders>
              <w:top w:val="single" w:sz="4" w:space="0" w:color="auto"/>
              <w:bottom w:val="single" w:sz="4" w:space="0" w:color="auto"/>
            </w:tcBorders>
          </w:tcPr>
          <w:p w:rsidR="00B23D43" w:rsidRPr="00B23D43" w:rsidRDefault="00B23D43" w:rsidP="00B23D43">
            <w:pPr>
              <w:ind w:left="302"/>
              <w:rPr>
                <w:rFonts w:ascii="Times New Roman" w:hAnsi="Times New Roman" w:cs="Times New Roman"/>
                <w:sz w:val="20"/>
                <w:szCs w:val="20"/>
              </w:rPr>
            </w:pPr>
          </w:p>
        </w:tc>
        <w:tc>
          <w:tcPr>
            <w:tcW w:w="1913" w:type="dxa"/>
            <w:tcBorders>
              <w:top w:val="single" w:sz="4" w:space="0" w:color="auto"/>
              <w:bottom w:val="single" w:sz="4" w:space="0" w:color="auto"/>
            </w:tcBorders>
          </w:tcPr>
          <w:p w:rsidR="00B23D43" w:rsidRPr="00B23D43" w:rsidRDefault="00B23D43" w:rsidP="00B23D43">
            <w:pPr>
              <w:jc w:val="center"/>
              <w:rPr>
                <w:rFonts w:ascii="Times New Roman" w:hAnsi="Times New Roman" w:cs="Times New Roman"/>
                <w:sz w:val="20"/>
                <w:szCs w:val="20"/>
              </w:rPr>
            </w:pPr>
          </w:p>
        </w:tc>
      </w:tr>
    </w:tbl>
    <w:p w:rsidR="00B23D43" w:rsidRPr="005E6291" w:rsidRDefault="00B23D43" w:rsidP="00B23D43">
      <w:pPr>
        <w:rPr>
          <w:sz w:val="20"/>
          <w:szCs w:val="20"/>
          <w:lang w:eastAsia="x-none"/>
        </w:rPr>
      </w:pPr>
    </w:p>
    <w:sectPr w:rsidR="00B23D43" w:rsidRPr="005E629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DejaVuSans">
    <w:altName w:val="Calibr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 w15:restartNumberingAfterBreak="0">
    <w:nsid w:val="17A7269C"/>
    <w:multiLevelType w:val="hybridMultilevel"/>
    <w:tmpl w:val="D79AE226"/>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8B416A"/>
    <w:multiLevelType w:val="hybridMultilevel"/>
    <w:tmpl w:val="8A660272"/>
    <w:lvl w:ilvl="0" w:tplc="8A14A21C">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4" w15:restartNumberingAfterBreak="0">
    <w:nsid w:val="3DC91807"/>
    <w:multiLevelType w:val="hybridMultilevel"/>
    <w:tmpl w:val="9FDAFF26"/>
    <w:lvl w:ilvl="0" w:tplc="B17A20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A82EA0"/>
    <w:multiLevelType w:val="hybridMultilevel"/>
    <w:tmpl w:val="E9D088C4"/>
    <w:lvl w:ilvl="0" w:tplc="687836A6">
      <w:start w:val="5"/>
      <w:numFmt w:val="decimal"/>
      <w:lvlText w:val="%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8"/>
  </w:num>
  <w:num w:numId="5">
    <w:abstractNumId w:val="4"/>
  </w:num>
  <w:num w:numId="6">
    <w:abstractNumId w:val="7"/>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10B"/>
    <w:rsid w:val="001811F3"/>
    <w:rsid w:val="00566A9F"/>
    <w:rsid w:val="005B0D85"/>
    <w:rsid w:val="005F4D5C"/>
    <w:rsid w:val="007D37A1"/>
    <w:rsid w:val="00AA75CB"/>
    <w:rsid w:val="00AC0159"/>
    <w:rsid w:val="00B23D43"/>
    <w:rsid w:val="00B31F98"/>
    <w:rsid w:val="00B5610B"/>
    <w:rsid w:val="00BC4FA0"/>
    <w:rsid w:val="00C938FB"/>
    <w:rsid w:val="00CD0D67"/>
    <w:rsid w:val="00CF09AB"/>
    <w:rsid w:val="00D20CEF"/>
    <w:rsid w:val="00D33BF9"/>
    <w:rsid w:val="00D73A0B"/>
    <w:rsid w:val="00DF4EA9"/>
    <w:rsid w:val="00E20F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109A8-2287-4F1C-82EC-F4D0319D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B23D43"/>
    <w:pPr>
      <w:keepNext/>
      <w:spacing w:before="260" w:after="0" w:line="240" w:lineRule="auto"/>
      <w:jc w:val="center"/>
      <w:outlineLvl w:val="0"/>
    </w:pPr>
    <w:rPr>
      <w:rFonts w:ascii="Times New Roman" w:eastAsia="Times New Roman" w:hAnsi="Times New Roman" w:cs="Times New Roman"/>
      <w:b/>
      <w:bCs/>
      <w:noProof/>
      <w:color w:val="000000"/>
      <w:sz w:val="24"/>
      <w:szCs w:val="24"/>
    </w:rPr>
  </w:style>
  <w:style w:type="paragraph" w:styleId="Antrat2">
    <w:name w:val="heading 2"/>
    <w:aliases w:val="Title Header2"/>
    <w:basedOn w:val="prastasis"/>
    <w:next w:val="prastasis"/>
    <w:link w:val="Antrat2Diagrama"/>
    <w:qFormat/>
    <w:rsid w:val="00B23D43"/>
    <w:pPr>
      <w:keepNext/>
      <w:spacing w:after="0" w:line="240" w:lineRule="auto"/>
      <w:jc w:val="center"/>
      <w:outlineLvl w:val="1"/>
    </w:pPr>
    <w:rPr>
      <w:rFonts w:ascii="Times New Roman" w:eastAsia="Times New Roman" w:hAnsi="Times New Roman" w:cs="Times New Roman"/>
      <w:b/>
      <w:bCs/>
      <w:noProof/>
      <w:sz w:val="24"/>
      <w:szCs w:val="24"/>
    </w:rPr>
  </w:style>
  <w:style w:type="paragraph" w:styleId="Antrat3">
    <w:name w:val="heading 3"/>
    <w:basedOn w:val="prastasis"/>
    <w:next w:val="prastasis"/>
    <w:link w:val="Antrat3Diagrama"/>
    <w:qFormat/>
    <w:rsid w:val="00B23D43"/>
    <w:pPr>
      <w:keepNext/>
      <w:spacing w:before="240" w:after="60" w:line="240" w:lineRule="auto"/>
      <w:outlineLvl w:val="2"/>
    </w:pPr>
    <w:rPr>
      <w:rFonts w:ascii="Arial" w:eastAsia="Times New Roman" w:hAnsi="Arial" w:cs="Arial"/>
      <w:b/>
      <w:bCs/>
      <w:sz w:val="26"/>
      <w:szCs w:val="26"/>
    </w:rPr>
  </w:style>
  <w:style w:type="paragraph" w:styleId="Antrat4">
    <w:name w:val="heading 4"/>
    <w:aliases w:val="Heading 4 Char Char Char Char,Heading 4 Char Char Char Char Char"/>
    <w:basedOn w:val="prastasis"/>
    <w:next w:val="prastasis"/>
    <w:link w:val="Antrat4Diagrama"/>
    <w:qFormat/>
    <w:rsid w:val="00B23D43"/>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B23D43"/>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B23D43"/>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B23D43"/>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B23D43"/>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B23D43"/>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23D43"/>
    <w:rPr>
      <w:rFonts w:ascii="Times New Roman" w:eastAsia="Times New Roman" w:hAnsi="Times New Roman" w:cs="Times New Roman"/>
      <w:b/>
      <w:bCs/>
      <w:noProof/>
      <w:color w:val="000000"/>
      <w:sz w:val="24"/>
      <w:szCs w:val="24"/>
    </w:rPr>
  </w:style>
  <w:style w:type="character" w:customStyle="1" w:styleId="Antrat2Diagrama">
    <w:name w:val="Antraštė 2 Diagrama"/>
    <w:aliases w:val="Title Header2 Diagrama"/>
    <w:basedOn w:val="Numatytasispastraiposriftas"/>
    <w:link w:val="Antrat2"/>
    <w:rsid w:val="00B23D43"/>
    <w:rPr>
      <w:rFonts w:ascii="Times New Roman" w:eastAsia="Times New Roman" w:hAnsi="Times New Roman" w:cs="Times New Roman"/>
      <w:b/>
      <w:bCs/>
      <w:noProof/>
      <w:sz w:val="24"/>
      <w:szCs w:val="24"/>
    </w:rPr>
  </w:style>
  <w:style w:type="character" w:customStyle="1" w:styleId="Antrat3Diagrama">
    <w:name w:val="Antraštė 3 Diagrama"/>
    <w:basedOn w:val="Numatytasispastraiposriftas"/>
    <w:link w:val="Antrat3"/>
    <w:rsid w:val="00B23D43"/>
    <w:rPr>
      <w:rFonts w:ascii="Arial" w:eastAsia="Times New Roman" w:hAnsi="Arial" w:cs="Arial"/>
      <w:b/>
      <w:bCs/>
      <w:sz w:val="26"/>
      <w:szCs w:val="26"/>
    </w:rPr>
  </w:style>
  <w:style w:type="character" w:customStyle="1" w:styleId="Antrat4Diagrama">
    <w:name w:val="Antraštė 4 Diagrama"/>
    <w:aliases w:val="Heading 4 Char Char Char Char Diagrama,Heading 4 Char Char Char Char Char Diagrama"/>
    <w:basedOn w:val="Numatytasispastraiposriftas"/>
    <w:link w:val="Antrat4"/>
    <w:rsid w:val="00B23D4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23D4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23D4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23D4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23D4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23D43"/>
    <w:rPr>
      <w:rFonts w:ascii="Times New Roman" w:eastAsia="Times New Roman" w:hAnsi="Times New Roman" w:cs="Times New Roman"/>
      <w:sz w:val="40"/>
      <w:szCs w:val="20"/>
      <w:lang w:eastAsia="lt-LT"/>
    </w:rPr>
  </w:style>
  <w:style w:type="paragraph" w:styleId="prastasiniatinklio">
    <w:name w:val="Normal (Web)"/>
    <w:basedOn w:val="prastasis"/>
    <w:unhideWhenUsed/>
    <w:rsid w:val="00AC015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AC0159"/>
    <w:pPr>
      <w:spacing w:after="200" w:line="276" w:lineRule="auto"/>
      <w:ind w:left="720"/>
    </w:pPr>
    <w:rPr>
      <w:rFonts w:ascii="Calibri" w:eastAsia="Times New Roman" w:hAnsi="Calibri" w:cs="Arial Unicode MS"/>
      <w:lang w:val="x-none" w:eastAsia="x-none" w:bidi="km-KH"/>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AC0159"/>
    <w:rPr>
      <w:rFonts w:ascii="Calibri" w:eastAsia="Times New Roman" w:hAnsi="Calibri" w:cs="Arial Unicode MS"/>
      <w:lang w:val="x-none" w:eastAsia="x-none" w:bidi="km-KH"/>
    </w:rPr>
  </w:style>
  <w:style w:type="character" w:customStyle="1" w:styleId="Heading1Char">
    <w:name w:val="Heading 1 Char"/>
    <w:rsid w:val="00B23D43"/>
    <w:rPr>
      <w:b/>
      <w:bCs/>
      <w:noProof/>
      <w:color w:val="000000"/>
      <w:sz w:val="24"/>
      <w:szCs w:val="24"/>
      <w:lang w:val="lt-LT" w:eastAsia="en-US" w:bidi="ar-SA"/>
    </w:rPr>
  </w:style>
  <w:style w:type="character" w:customStyle="1" w:styleId="Heading2Char">
    <w:name w:val="Heading 2 Char"/>
    <w:rsid w:val="00B23D43"/>
    <w:rPr>
      <w:b/>
      <w:bCs/>
      <w:noProof/>
      <w:sz w:val="24"/>
      <w:szCs w:val="24"/>
      <w:lang w:val="lt-LT" w:eastAsia="en-US" w:bidi="ar-SA"/>
    </w:rPr>
  </w:style>
  <w:style w:type="character" w:customStyle="1" w:styleId="Heading3Char">
    <w:name w:val="Heading 3 Char"/>
    <w:rsid w:val="00B23D43"/>
    <w:rPr>
      <w:rFonts w:ascii="Arial" w:hAnsi="Arial" w:cs="Arial"/>
      <w:b/>
      <w:bCs/>
      <w:sz w:val="26"/>
      <w:szCs w:val="26"/>
      <w:lang w:val="lt-LT" w:eastAsia="en-US" w:bidi="ar-SA"/>
    </w:rPr>
  </w:style>
  <w:style w:type="character" w:customStyle="1" w:styleId="Heading4Char">
    <w:name w:val="Heading 4 Char"/>
    <w:rsid w:val="00B23D43"/>
    <w:rPr>
      <w:b/>
      <w:sz w:val="44"/>
      <w:lang w:val="lt-LT" w:eastAsia="lt-LT" w:bidi="ar-SA"/>
    </w:rPr>
  </w:style>
  <w:style w:type="character" w:customStyle="1" w:styleId="Heading5Char">
    <w:name w:val="Heading 5 Char"/>
    <w:rsid w:val="00B23D43"/>
    <w:rPr>
      <w:b/>
      <w:sz w:val="40"/>
      <w:lang w:val="lt-LT" w:eastAsia="lt-LT" w:bidi="ar-SA"/>
    </w:rPr>
  </w:style>
  <w:style w:type="character" w:customStyle="1" w:styleId="Heading6Char">
    <w:name w:val="Heading 6 Char"/>
    <w:rsid w:val="00B23D43"/>
    <w:rPr>
      <w:b/>
      <w:sz w:val="36"/>
      <w:lang w:val="lt-LT" w:eastAsia="lt-LT" w:bidi="ar-SA"/>
    </w:rPr>
  </w:style>
  <w:style w:type="character" w:customStyle="1" w:styleId="Heading7Char">
    <w:name w:val="Heading 7 Char"/>
    <w:rsid w:val="00B23D43"/>
    <w:rPr>
      <w:sz w:val="48"/>
      <w:lang w:val="lt-LT" w:eastAsia="lt-LT" w:bidi="ar-SA"/>
    </w:rPr>
  </w:style>
  <w:style w:type="character" w:customStyle="1" w:styleId="Heading8Char">
    <w:name w:val="Heading 8 Char"/>
    <w:rsid w:val="00B23D43"/>
    <w:rPr>
      <w:b/>
      <w:sz w:val="18"/>
      <w:lang w:val="lt-LT" w:eastAsia="lt-LT" w:bidi="ar-SA"/>
    </w:rPr>
  </w:style>
  <w:style w:type="character" w:customStyle="1" w:styleId="Heading9Char">
    <w:name w:val="Heading 9 Char"/>
    <w:rsid w:val="00B23D43"/>
    <w:rPr>
      <w:sz w:val="40"/>
      <w:lang w:val="lt-LT" w:eastAsia="lt-LT" w:bidi="ar-SA"/>
    </w:rPr>
  </w:style>
  <w:style w:type="paragraph" w:styleId="Pavadinimas">
    <w:name w:val="Title"/>
    <w:basedOn w:val="prastasis"/>
    <w:link w:val="PavadinimasDiagrama"/>
    <w:uiPriority w:val="10"/>
    <w:qFormat/>
    <w:rsid w:val="00B23D43"/>
    <w:pPr>
      <w:widowControl w:val="0"/>
      <w:autoSpaceDE w:val="0"/>
      <w:autoSpaceDN w:val="0"/>
      <w:adjustRightInd w:val="0"/>
      <w:spacing w:after="0" w:line="240" w:lineRule="auto"/>
      <w:jc w:val="center"/>
    </w:pPr>
    <w:rPr>
      <w:rFonts w:ascii="Times New Roman" w:eastAsia="Times New Roman" w:hAnsi="Times New Roman" w:cs="Times New Roman"/>
      <w:b/>
      <w:bCs/>
      <w:noProof/>
      <w:sz w:val="24"/>
    </w:rPr>
  </w:style>
  <w:style w:type="character" w:customStyle="1" w:styleId="PavadinimasDiagrama">
    <w:name w:val="Pavadinimas Diagrama"/>
    <w:basedOn w:val="Numatytasispastraiposriftas"/>
    <w:link w:val="Pavadinimas"/>
    <w:uiPriority w:val="10"/>
    <w:rsid w:val="00B23D43"/>
    <w:rPr>
      <w:rFonts w:ascii="Times New Roman" w:eastAsia="Times New Roman" w:hAnsi="Times New Roman" w:cs="Times New Roman"/>
      <w:b/>
      <w:bCs/>
      <w:noProof/>
      <w:sz w:val="24"/>
    </w:rPr>
  </w:style>
  <w:style w:type="paragraph" w:styleId="Pagrindinistekstas">
    <w:name w:val="Body Text"/>
    <w:basedOn w:val="prastasis"/>
    <w:link w:val="PagrindinistekstasDiagrama"/>
    <w:rsid w:val="00B23D43"/>
    <w:pPr>
      <w:widowControl w:val="0"/>
      <w:tabs>
        <w:tab w:val="left" w:pos="9356"/>
      </w:tabs>
      <w:autoSpaceDE w:val="0"/>
      <w:autoSpaceDN w:val="0"/>
      <w:adjustRightInd w:val="0"/>
      <w:spacing w:after="0" w:line="260" w:lineRule="auto"/>
      <w:ind w:right="-23"/>
      <w:jc w:val="center"/>
    </w:pPr>
    <w:rPr>
      <w:rFonts w:ascii="Times New Roman" w:eastAsia="Times New Roman" w:hAnsi="Times New Roman" w:cs="Times New Roman"/>
      <w:b/>
      <w:bCs/>
      <w:noProof/>
      <w:sz w:val="24"/>
    </w:rPr>
  </w:style>
  <w:style w:type="character" w:customStyle="1" w:styleId="PagrindinistekstasDiagrama">
    <w:name w:val="Pagrindinis tekstas Diagrama"/>
    <w:basedOn w:val="Numatytasispastraiposriftas"/>
    <w:link w:val="Pagrindinistekstas"/>
    <w:rsid w:val="00B23D43"/>
    <w:rPr>
      <w:rFonts w:ascii="Times New Roman" w:eastAsia="Times New Roman" w:hAnsi="Times New Roman" w:cs="Times New Roman"/>
      <w:b/>
      <w:bCs/>
      <w:noProof/>
      <w:sz w:val="24"/>
    </w:rPr>
  </w:style>
  <w:style w:type="paragraph" w:styleId="Antrats">
    <w:name w:val="header"/>
    <w:basedOn w:val="prastasis"/>
    <w:link w:val="AntratsDiagrama"/>
    <w:rsid w:val="00B23D43"/>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B23D43"/>
    <w:rPr>
      <w:rFonts w:ascii="Times New Roman" w:eastAsia="Times New Roman" w:hAnsi="Times New Roman" w:cs="Times New Roman"/>
      <w:sz w:val="24"/>
      <w:szCs w:val="24"/>
    </w:rPr>
  </w:style>
  <w:style w:type="character" w:customStyle="1" w:styleId="HeaderChar">
    <w:name w:val="Header Char"/>
    <w:rsid w:val="00B23D43"/>
    <w:rPr>
      <w:sz w:val="24"/>
      <w:szCs w:val="24"/>
      <w:lang w:val="lt-LT" w:eastAsia="en-US" w:bidi="ar-SA"/>
    </w:rPr>
  </w:style>
  <w:style w:type="paragraph" w:styleId="Porat">
    <w:name w:val="footer"/>
    <w:basedOn w:val="prastasis"/>
    <w:link w:val="PoratDiagrama"/>
    <w:rsid w:val="00B23D43"/>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B23D43"/>
    <w:rPr>
      <w:rFonts w:ascii="Times New Roman" w:eastAsia="Times New Roman" w:hAnsi="Times New Roman" w:cs="Times New Roman"/>
      <w:sz w:val="24"/>
      <w:szCs w:val="24"/>
    </w:rPr>
  </w:style>
  <w:style w:type="character" w:customStyle="1" w:styleId="FooterChar">
    <w:name w:val="Footer Char"/>
    <w:rsid w:val="00B23D43"/>
    <w:rPr>
      <w:sz w:val="24"/>
      <w:szCs w:val="24"/>
      <w:lang w:val="lt-LT" w:eastAsia="en-US" w:bidi="ar-SA"/>
    </w:rPr>
  </w:style>
  <w:style w:type="character" w:styleId="Puslapionumeris">
    <w:name w:val="page number"/>
    <w:basedOn w:val="Numatytasispastraiposriftas"/>
    <w:rsid w:val="00B23D43"/>
  </w:style>
  <w:style w:type="paragraph" w:styleId="Pagrindiniotekstotrauka">
    <w:name w:val="Body Text Indent"/>
    <w:basedOn w:val="prastasis"/>
    <w:link w:val="PagrindiniotekstotraukaDiagrama"/>
    <w:rsid w:val="00B23D43"/>
    <w:pPr>
      <w:spacing w:after="0" w:line="240" w:lineRule="auto"/>
      <w:ind w:left="360"/>
    </w:pPr>
    <w:rPr>
      <w:rFonts w:ascii="Times New Roman" w:eastAsia="Times New Roman" w:hAnsi="Times New Roman" w:cs="Arial Unicode MS"/>
      <w:sz w:val="24"/>
      <w:szCs w:val="24"/>
      <w:lang w:eastAsia="x-none" w:bidi="km-KH"/>
    </w:rPr>
  </w:style>
  <w:style w:type="character" w:customStyle="1" w:styleId="PagrindiniotekstotraukaDiagrama">
    <w:name w:val="Pagrindinio teksto įtrauka Diagrama"/>
    <w:basedOn w:val="Numatytasispastraiposriftas"/>
    <w:link w:val="Pagrindiniotekstotrauka"/>
    <w:rsid w:val="00B23D43"/>
    <w:rPr>
      <w:rFonts w:ascii="Times New Roman" w:eastAsia="Times New Roman" w:hAnsi="Times New Roman" w:cs="Arial Unicode MS"/>
      <w:sz w:val="24"/>
      <w:szCs w:val="24"/>
      <w:lang w:eastAsia="x-none" w:bidi="km-KH"/>
    </w:rPr>
  </w:style>
  <w:style w:type="paragraph" w:styleId="Pagrindiniotekstotrauka2">
    <w:name w:val="Body Text Indent 2"/>
    <w:basedOn w:val="prastasis"/>
    <w:link w:val="Pagrindiniotekstotrauka2Diagrama"/>
    <w:rsid w:val="00B23D43"/>
    <w:pPr>
      <w:spacing w:after="0" w:line="240" w:lineRule="auto"/>
      <w:ind w:firstLine="360"/>
      <w:jc w:val="both"/>
    </w:pPr>
    <w:rPr>
      <w:rFonts w:ascii="Times New Roman" w:eastAsia="Times New Roman" w:hAnsi="Times New Roman" w:cs="Times New Roman"/>
      <w:color w:val="000000"/>
      <w:sz w:val="24"/>
      <w:szCs w:val="24"/>
    </w:rPr>
  </w:style>
  <w:style w:type="character" w:customStyle="1" w:styleId="Pagrindiniotekstotrauka2Diagrama">
    <w:name w:val="Pagrindinio teksto įtrauka 2 Diagrama"/>
    <w:basedOn w:val="Numatytasispastraiposriftas"/>
    <w:link w:val="Pagrindiniotekstotrauka2"/>
    <w:rsid w:val="00B23D43"/>
    <w:rPr>
      <w:rFonts w:ascii="Times New Roman" w:eastAsia="Times New Roman" w:hAnsi="Times New Roman" w:cs="Times New Roman"/>
      <w:color w:val="000000"/>
      <w:sz w:val="24"/>
      <w:szCs w:val="24"/>
    </w:rPr>
  </w:style>
  <w:style w:type="paragraph" w:styleId="Pagrindiniotekstotrauka3">
    <w:name w:val="Body Text Indent 3"/>
    <w:basedOn w:val="prastasis"/>
    <w:link w:val="Pagrindiniotekstotrauka3Diagrama"/>
    <w:rsid w:val="00B23D43"/>
    <w:pPr>
      <w:spacing w:after="0" w:line="240" w:lineRule="auto"/>
      <w:ind w:left="360" w:firstLine="360"/>
    </w:pPr>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rsid w:val="00B23D43"/>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B23D43"/>
    <w:pPr>
      <w:spacing w:after="0" w:line="240" w:lineRule="auto"/>
      <w:jc w:val="both"/>
    </w:pPr>
    <w:rPr>
      <w:rFonts w:ascii="Times New Roman" w:eastAsia="Times New Roman" w:hAnsi="Times New Roman" w:cs="Times New Roman"/>
      <w:b/>
      <w:bCs/>
      <w:sz w:val="24"/>
      <w:szCs w:val="24"/>
      <w:lang w:val="en-US"/>
    </w:rPr>
  </w:style>
  <w:style w:type="character" w:customStyle="1" w:styleId="Pagrindinistekstas2Diagrama">
    <w:name w:val="Pagrindinis tekstas 2 Diagrama"/>
    <w:basedOn w:val="Numatytasispastraiposriftas"/>
    <w:link w:val="Pagrindinistekstas2"/>
    <w:uiPriority w:val="99"/>
    <w:rsid w:val="00B23D43"/>
    <w:rPr>
      <w:rFonts w:ascii="Times New Roman" w:eastAsia="Times New Roman" w:hAnsi="Times New Roman" w:cs="Times New Roman"/>
      <w:b/>
      <w:bCs/>
      <w:sz w:val="24"/>
      <w:szCs w:val="24"/>
      <w:lang w:val="en-US"/>
    </w:rPr>
  </w:style>
  <w:style w:type="paragraph" w:styleId="Pagrindinistekstas3">
    <w:name w:val="Body Text 3"/>
    <w:basedOn w:val="prastasis"/>
    <w:link w:val="Pagrindinistekstas3Diagrama"/>
    <w:rsid w:val="00B23D43"/>
    <w:pPr>
      <w:spacing w:after="0" w:line="240" w:lineRule="auto"/>
      <w:jc w:val="center"/>
    </w:pPr>
    <w:rPr>
      <w:rFonts w:ascii="Times New Roman" w:eastAsia="Times New Roman" w:hAnsi="Times New Roman" w:cs="Times New Roman"/>
      <w:sz w:val="24"/>
      <w:szCs w:val="24"/>
    </w:rPr>
  </w:style>
  <w:style w:type="character" w:customStyle="1" w:styleId="Pagrindinistekstas3Diagrama">
    <w:name w:val="Pagrindinis tekstas 3 Diagrama"/>
    <w:basedOn w:val="Numatytasispastraiposriftas"/>
    <w:link w:val="Pagrindinistekstas3"/>
    <w:rsid w:val="00B23D43"/>
    <w:rPr>
      <w:rFonts w:ascii="Times New Roman" w:eastAsia="Times New Roman" w:hAnsi="Times New Roman" w:cs="Times New Roman"/>
      <w:sz w:val="24"/>
      <w:szCs w:val="24"/>
    </w:rPr>
  </w:style>
  <w:style w:type="character" w:styleId="Hipersaitas">
    <w:name w:val="Hyperlink"/>
    <w:aliases w:val="Alna"/>
    <w:rsid w:val="00B23D43"/>
    <w:rPr>
      <w:color w:val="0000FF"/>
      <w:u w:val="single"/>
    </w:rPr>
  </w:style>
  <w:style w:type="paragraph" w:customStyle="1" w:styleId="Point1">
    <w:name w:val="Point 1"/>
    <w:basedOn w:val="prastasis"/>
    <w:rsid w:val="00B23D4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KomentarotekstasDiagrama">
    <w:name w:val="Komentaro tekstas Diagrama"/>
    <w:basedOn w:val="Numatytasispastraiposriftas"/>
    <w:link w:val="Komentarotekstas"/>
    <w:semiHidden/>
    <w:rsid w:val="00B23D43"/>
    <w:rPr>
      <w:rFonts w:ascii="Times New Roman" w:eastAsia="Calibri" w:hAnsi="Times New Roman" w:cs="Times New Roman"/>
      <w:sz w:val="20"/>
      <w:szCs w:val="20"/>
    </w:rPr>
  </w:style>
  <w:style w:type="paragraph" w:styleId="Komentarotekstas">
    <w:name w:val="annotation text"/>
    <w:basedOn w:val="prastasis"/>
    <w:link w:val="KomentarotekstasDiagrama"/>
    <w:semiHidden/>
    <w:rsid w:val="00B23D43"/>
    <w:pPr>
      <w:spacing w:after="200" w:line="276" w:lineRule="auto"/>
    </w:pPr>
    <w:rPr>
      <w:rFonts w:ascii="Times New Roman" w:eastAsia="Calibri" w:hAnsi="Times New Roman" w:cs="Times New Roman"/>
      <w:sz w:val="20"/>
      <w:szCs w:val="20"/>
    </w:rPr>
  </w:style>
  <w:style w:type="paragraph" w:styleId="Paprastasistekstas">
    <w:name w:val="Plain Text"/>
    <w:basedOn w:val="prastasis"/>
    <w:link w:val="PaprastasistekstasDiagrama"/>
    <w:rsid w:val="00B23D43"/>
    <w:pPr>
      <w:spacing w:after="0" w:line="240" w:lineRule="auto"/>
    </w:pPr>
    <w:rPr>
      <w:rFonts w:ascii="Courier New" w:eastAsia="Calibri" w:hAnsi="Courier New" w:cs="Times New Roman"/>
      <w:sz w:val="20"/>
      <w:szCs w:val="20"/>
      <w:lang w:eastAsia="lt-LT"/>
    </w:rPr>
  </w:style>
  <w:style w:type="character" w:customStyle="1" w:styleId="PaprastasistekstasDiagrama">
    <w:name w:val="Paprastasis tekstas Diagrama"/>
    <w:basedOn w:val="Numatytasispastraiposriftas"/>
    <w:link w:val="Paprastasistekstas"/>
    <w:rsid w:val="00B23D43"/>
    <w:rPr>
      <w:rFonts w:ascii="Courier New" w:eastAsia="Calibri" w:hAnsi="Courier New" w:cs="Times New Roman"/>
      <w:sz w:val="20"/>
      <w:szCs w:val="20"/>
      <w:lang w:eastAsia="lt-LT"/>
    </w:rPr>
  </w:style>
  <w:style w:type="character" w:customStyle="1" w:styleId="KomentarotemaDiagrama">
    <w:name w:val="Komentaro tema Diagrama"/>
    <w:basedOn w:val="KomentarotekstasDiagrama"/>
    <w:link w:val="Komentarotema"/>
    <w:semiHidden/>
    <w:rsid w:val="00B23D43"/>
    <w:rPr>
      <w:rFonts w:ascii="Times New Roman" w:eastAsia="Times New Roman" w:hAnsi="Times New Roman" w:cs="Times New Roman"/>
      <w:b/>
      <w:bCs/>
      <w:noProof/>
      <w:color w:val="000000"/>
      <w:sz w:val="24"/>
      <w:szCs w:val="24"/>
    </w:rPr>
  </w:style>
  <w:style w:type="paragraph" w:styleId="Komentarotema">
    <w:name w:val="annotation subject"/>
    <w:basedOn w:val="Komentarotekstas"/>
    <w:next w:val="Komentarotekstas"/>
    <w:link w:val="KomentarotemaDiagrama"/>
    <w:semiHidden/>
    <w:rsid w:val="00B23D43"/>
    <w:rPr>
      <w:rFonts w:eastAsia="Times New Roman"/>
      <w:b/>
      <w:bCs/>
      <w:noProof/>
      <w:color w:val="000000"/>
      <w:sz w:val="24"/>
      <w:szCs w:val="24"/>
    </w:rPr>
  </w:style>
  <w:style w:type="paragraph" w:customStyle="1" w:styleId="Patvirtinta">
    <w:name w:val="Patvirtinta"/>
    <w:rsid w:val="00B23D4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rsid w:val="00B23D4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B23D4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B23D4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basedOn w:val="Numatytasispastraiposriftas"/>
    <w:link w:val="Debesliotekstas"/>
    <w:semiHidden/>
    <w:rsid w:val="00B23D43"/>
    <w:rPr>
      <w:rFonts w:ascii="Tahoma" w:eastAsia="Calibri" w:hAnsi="Tahoma" w:cs="Tahoma"/>
      <w:sz w:val="16"/>
      <w:szCs w:val="16"/>
    </w:rPr>
  </w:style>
  <w:style w:type="paragraph" w:styleId="Debesliotekstas">
    <w:name w:val="Balloon Text"/>
    <w:basedOn w:val="prastasis"/>
    <w:link w:val="DebesliotekstasDiagrama"/>
    <w:semiHidden/>
    <w:rsid w:val="00B23D43"/>
    <w:pPr>
      <w:spacing w:after="200" w:line="276" w:lineRule="auto"/>
    </w:pPr>
    <w:rPr>
      <w:rFonts w:ascii="Tahoma" w:eastAsia="Calibri" w:hAnsi="Tahoma" w:cs="Tahoma"/>
      <w:sz w:val="16"/>
      <w:szCs w:val="16"/>
    </w:rPr>
  </w:style>
  <w:style w:type="paragraph" w:customStyle="1" w:styleId="linija">
    <w:name w:val="linija"/>
    <w:basedOn w:val="prastasis"/>
    <w:rsid w:val="00B23D4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uslapioinaostekstasDiagrama">
    <w:name w:val="Puslapio išnašos tekstas Diagrama"/>
    <w:basedOn w:val="Numatytasispastraiposriftas"/>
    <w:link w:val="Puslapioinaostekstas"/>
    <w:semiHidden/>
    <w:rsid w:val="00B23D43"/>
    <w:rPr>
      <w:rFonts w:ascii="Times New Roman" w:eastAsia="Times New Roman" w:hAnsi="Times New Roman" w:cs="Times New Roman"/>
      <w:lang w:eastAsia="fi-FI"/>
    </w:rPr>
  </w:style>
  <w:style w:type="paragraph" w:styleId="Puslapioinaostekstas">
    <w:name w:val="footnote text"/>
    <w:basedOn w:val="prastasis"/>
    <w:link w:val="PuslapioinaostekstasDiagrama"/>
    <w:semiHidden/>
    <w:rsid w:val="00B23D43"/>
    <w:pPr>
      <w:keepNext/>
      <w:spacing w:before="60" w:after="60" w:line="240" w:lineRule="auto"/>
      <w:jc w:val="both"/>
    </w:pPr>
    <w:rPr>
      <w:rFonts w:ascii="Times New Roman" w:eastAsia="Times New Roman" w:hAnsi="Times New Roman" w:cs="Times New Roman"/>
      <w:lang w:eastAsia="fi-FI"/>
    </w:rPr>
  </w:style>
  <w:style w:type="paragraph" w:customStyle="1" w:styleId="Bodytxt">
    <w:name w:val="Bodytxt"/>
    <w:basedOn w:val="prastasis"/>
    <w:rsid w:val="00B23D43"/>
    <w:pPr>
      <w:keepNext/>
      <w:spacing w:after="0" w:line="240" w:lineRule="auto"/>
      <w:jc w:val="both"/>
    </w:pPr>
    <w:rPr>
      <w:rFonts w:ascii="Times New Roman" w:eastAsia="Times New Roman" w:hAnsi="Times New Roman" w:cs="Times New Roman"/>
      <w:lang w:eastAsia="fi-FI"/>
    </w:rPr>
  </w:style>
  <w:style w:type="paragraph" w:styleId="Paantrat">
    <w:name w:val="Subtitle"/>
    <w:basedOn w:val="prastasis"/>
    <w:link w:val="PaantratDiagrama"/>
    <w:qFormat/>
    <w:rsid w:val="00B23D43"/>
    <w:pPr>
      <w:numPr>
        <w:numId w:val="2"/>
      </w:numPr>
      <w:tabs>
        <w:tab w:val="left" w:pos="3060"/>
      </w:tabs>
      <w:spacing w:after="0" w:line="240" w:lineRule="auto"/>
      <w:jc w:val="center"/>
    </w:pPr>
    <w:rPr>
      <w:rFonts w:ascii="Times New Roman" w:eastAsia="Times New Roman" w:hAnsi="Times New Roman" w:cs="Times New Roman"/>
      <w:b/>
      <w:bCs/>
      <w:sz w:val="24"/>
      <w:szCs w:val="24"/>
    </w:rPr>
  </w:style>
  <w:style w:type="character" w:customStyle="1" w:styleId="PaantratDiagrama">
    <w:name w:val="Paantraštė Diagrama"/>
    <w:basedOn w:val="Numatytasispastraiposriftas"/>
    <w:link w:val="Paantrat"/>
    <w:rsid w:val="00B23D43"/>
    <w:rPr>
      <w:rFonts w:ascii="Times New Roman" w:eastAsia="Times New Roman" w:hAnsi="Times New Roman" w:cs="Times New Roman"/>
      <w:b/>
      <w:bCs/>
      <w:sz w:val="24"/>
      <w:szCs w:val="24"/>
    </w:rPr>
  </w:style>
  <w:style w:type="paragraph" w:styleId="HTMLiankstoformatuotas">
    <w:name w:val="HTML Preformatted"/>
    <w:basedOn w:val="prastasis"/>
    <w:link w:val="HTMLiankstoformatuotasDiagrama"/>
    <w:uiPriority w:val="99"/>
    <w:rsid w:val="00B23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23D43"/>
    <w:rPr>
      <w:rFonts w:ascii="Courier New" w:eastAsia="Times New Roman" w:hAnsi="Courier New" w:cs="Courier New"/>
      <w:sz w:val="20"/>
      <w:szCs w:val="20"/>
      <w:lang w:eastAsia="lt-LT"/>
    </w:rPr>
  </w:style>
  <w:style w:type="paragraph" w:customStyle="1" w:styleId="msolistparagraph0">
    <w:name w:val="msolistparagraph"/>
    <w:basedOn w:val="prastasis"/>
    <w:rsid w:val="00B23D4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solistparagraphcxspmiddle">
    <w:name w:val="msolistparagraphcxspmiddle"/>
    <w:basedOn w:val="prastasis"/>
    <w:rsid w:val="00B23D4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CharDiagramaDiagrama">
    <w:name w:val="Char Char Diagrama Diagrama"/>
    <w:basedOn w:val="prastasis"/>
    <w:rsid w:val="00B23D43"/>
    <w:pPr>
      <w:spacing w:line="240" w:lineRule="exact"/>
    </w:pPr>
    <w:rPr>
      <w:rFonts w:ascii="Tahoma" w:eastAsia="Times New Roman" w:hAnsi="Tahoma" w:cs="Times New Roman"/>
      <w:sz w:val="20"/>
      <w:szCs w:val="20"/>
      <w:lang w:val="en-US"/>
    </w:rPr>
  </w:style>
  <w:style w:type="character" w:customStyle="1" w:styleId="TitleHeader2CharChar">
    <w:name w:val="Title Header2 Char Char"/>
    <w:locked/>
    <w:rsid w:val="00B23D43"/>
    <w:rPr>
      <w:b/>
      <w:bCs/>
      <w:noProof/>
      <w:sz w:val="24"/>
      <w:szCs w:val="24"/>
      <w:lang w:val="lt-LT" w:eastAsia="en-US" w:bidi="ar-SA"/>
    </w:rPr>
  </w:style>
  <w:style w:type="paragraph" w:customStyle="1" w:styleId="Antrat31">
    <w:name w:val="Antraštė 31"/>
    <w:basedOn w:val="prastasis"/>
    <w:rsid w:val="00B23D43"/>
    <w:pPr>
      <w:keepNext/>
      <w:spacing w:before="240" w:after="60" w:line="240" w:lineRule="auto"/>
      <w:outlineLvl w:val="2"/>
    </w:pPr>
    <w:rPr>
      <w:rFonts w:ascii="Arial" w:eastAsia="Arial" w:hAnsi="Arial" w:cs="Arial"/>
      <w:b/>
      <w:bCs/>
      <w:sz w:val="26"/>
      <w:szCs w:val="26"/>
      <w:lang w:val="en-US"/>
    </w:rPr>
  </w:style>
  <w:style w:type="paragraph" w:customStyle="1" w:styleId="NoSpacing2">
    <w:name w:val="No Spacing2"/>
    <w:rsid w:val="00B23D43"/>
    <w:pPr>
      <w:suppressAutoHyphens/>
      <w:spacing w:after="0" w:line="240" w:lineRule="auto"/>
    </w:pPr>
    <w:rPr>
      <w:rFonts w:ascii="Times New Roman" w:eastAsia="Times New Roman" w:hAnsi="Times New Roman" w:cs="Times New Roman"/>
      <w:sz w:val="24"/>
      <w:szCs w:val="20"/>
      <w:lang w:eastAsia="ar-SA"/>
    </w:rPr>
  </w:style>
  <w:style w:type="character" w:customStyle="1" w:styleId="parahead1">
    <w:name w:val="parahead1"/>
    <w:rsid w:val="00B23D43"/>
    <w:rPr>
      <w:rFonts w:ascii="Verdana" w:hAnsi="Verdana" w:hint="default"/>
      <w:b/>
      <w:bCs/>
      <w:color w:val="000000"/>
      <w:sz w:val="17"/>
      <w:szCs w:val="17"/>
    </w:rPr>
  </w:style>
  <w:style w:type="paragraph" w:customStyle="1" w:styleId="Alnostext">
    <w:name w:val="Alnos text"/>
    <w:basedOn w:val="prastasis"/>
    <w:link w:val="AlnostextChar"/>
    <w:rsid w:val="00B23D43"/>
    <w:pPr>
      <w:spacing w:before="120" w:after="120" w:line="240" w:lineRule="auto"/>
      <w:jc w:val="both"/>
    </w:pPr>
    <w:rPr>
      <w:rFonts w:ascii="Arial" w:eastAsia="Times New Roman" w:hAnsi="Arial" w:cs="Arial Unicode MS"/>
      <w:sz w:val="20"/>
      <w:szCs w:val="24"/>
      <w:lang w:val="x-none" w:bidi="km-KH"/>
    </w:rPr>
  </w:style>
  <w:style w:type="character" w:customStyle="1" w:styleId="AlnostextChar">
    <w:name w:val="Alnos text Char"/>
    <w:link w:val="Alnostext"/>
    <w:rsid w:val="00B23D43"/>
    <w:rPr>
      <w:rFonts w:ascii="Arial" w:eastAsia="Times New Roman" w:hAnsi="Arial" w:cs="Arial Unicode MS"/>
      <w:sz w:val="20"/>
      <w:szCs w:val="24"/>
      <w:lang w:val="x-none" w:bidi="km-KH"/>
    </w:rPr>
  </w:style>
  <w:style w:type="paragraph" w:customStyle="1" w:styleId="Sraopastraipa2">
    <w:name w:val="Sąrašo pastraipa2"/>
    <w:basedOn w:val="prastasis"/>
    <w:rsid w:val="00B23D43"/>
    <w:pPr>
      <w:suppressAutoHyphens/>
      <w:spacing w:after="200" w:line="276" w:lineRule="auto"/>
      <w:ind w:left="720"/>
    </w:pPr>
    <w:rPr>
      <w:rFonts w:ascii="Calibri" w:eastAsia="Times New Roman" w:hAnsi="Calibri" w:cs="Calibri"/>
      <w:lang w:eastAsia="zh-CN"/>
    </w:rPr>
  </w:style>
  <w:style w:type="paragraph" w:customStyle="1" w:styleId="Sraopastraipa1">
    <w:name w:val="Sąrašo pastraipa1"/>
    <w:basedOn w:val="prastasis"/>
    <w:rsid w:val="00B23D43"/>
    <w:pPr>
      <w:suppressAutoHyphens/>
      <w:spacing w:after="200" w:line="276" w:lineRule="auto"/>
      <w:ind w:left="720"/>
    </w:pPr>
    <w:rPr>
      <w:rFonts w:ascii="Calibri" w:eastAsia="Times New Roman" w:hAnsi="Calibri" w:cs="Calibri"/>
      <w:lang w:eastAsia="zh-CN"/>
    </w:rPr>
  </w:style>
  <w:style w:type="paragraph" w:customStyle="1" w:styleId="textas">
    <w:name w:val="textas"/>
    <w:rsid w:val="00B23D43"/>
    <w:pPr>
      <w:tabs>
        <w:tab w:val="left" w:pos="1871"/>
        <w:tab w:val="right" w:pos="6520"/>
        <w:tab w:val="right" w:pos="7200"/>
      </w:tabs>
      <w:autoSpaceDE w:val="0"/>
      <w:autoSpaceDN w:val="0"/>
      <w:adjustRightInd w:val="0"/>
      <w:spacing w:after="0" w:line="196" w:lineRule="atLeast"/>
    </w:pPr>
    <w:rPr>
      <w:rFonts w:ascii="HelveticaLT" w:eastAsia="Times New Roman" w:hAnsi="HelveticaLT" w:cs="Times New Roman"/>
      <w:color w:val="000000"/>
      <w:sz w:val="16"/>
      <w:szCs w:val="16"/>
      <w:lang w:val="en-US"/>
    </w:rPr>
  </w:style>
  <w:style w:type="paragraph" w:customStyle="1" w:styleId="x">
    <w:name w:val="x"/>
    <w:rsid w:val="00B23D43"/>
    <w:pPr>
      <w:spacing w:after="0" w:line="240" w:lineRule="auto"/>
    </w:pPr>
    <w:rPr>
      <w:rFonts w:ascii="Arial" w:eastAsia="Times New Roman" w:hAnsi="Arial" w:cs="Arial"/>
      <w:sz w:val="20"/>
      <w:szCs w:val="20"/>
      <w:lang w:val="en-GB"/>
    </w:rPr>
  </w:style>
  <w:style w:type="character" w:styleId="Komentaronuoroda">
    <w:name w:val="annotation reference"/>
    <w:rsid w:val="00B23D43"/>
    <w:rPr>
      <w:sz w:val="16"/>
      <w:szCs w:val="16"/>
    </w:rPr>
  </w:style>
  <w:style w:type="paragraph" w:customStyle="1" w:styleId="Body2">
    <w:name w:val="Body 2"/>
    <w:rsid w:val="00B23D4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ilius1">
    <w:name w:val="Stilius1"/>
    <w:rsid w:val="00B23D43"/>
    <w:pPr>
      <w:suppressAutoHyphens/>
      <w:spacing w:before="200" w:after="0" w:line="300" w:lineRule="exact"/>
      <w:ind w:left="851"/>
      <w:jc w:val="both"/>
    </w:pPr>
    <w:rPr>
      <w:rFonts w:ascii="Arial" w:eastAsia="Arial" w:hAnsi="Arial" w:cs="Arial"/>
      <w:sz w:val="20"/>
      <w:szCs w:val="20"/>
      <w:lang w:eastAsia="ar-SA"/>
    </w:rPr>
  </w:style>
  <w:style w:type="table" w:customStyle="1" w:styleId="Lentelstinklelis3">
    <w:name w:val="Lentelės tinklelis3"/>
    <w:basedOn w:val="prastojilentel"/>
    <w:next w:val="Lentelstinklelis"/>
    <w:uiPriority w:val="39"/>
    <w:rsid w:val="00B23D43"/>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B23D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3D4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Emfaz">
    <w:name w:val="Emphasis"/>
    <w:basedOn w:val="Numatytasispastraiposriftas"/>
    <w:uiPriority w:val="20"/>
    <w:qFormat/>
    <w:rsid w:val="00B23D43"/>
    <w:rPr>
      <w:i/>
      <w:iCs/>
    </w:rPr>
  </w:style>
  <w:style w:type="character" w:customStyle="1" w:styleId="DokumentostruktraDiagrama">
    <w:name w:val="Dokumento struktūra Diagrama"/>
    <w:basedOn w:val="Numatytasispastraiposriftas"/>
    <w:link w:val="Dokumentostruktra"/>
    <w:semiHidden/>
    <w:rsid w:val="00B23D43"/>
    <w:rPr>
      <w:rFonts w:ascii="Tahoma" w:eastAsia="Times New Roman" w:hAnsi="Tahoma" w:cs="Tahoma"/>
      <w:sz w:val="24"/>
      <w:szCs w:val="24"/>
      <w:shd w:val="clear" w:color="auto" w:fill="000080"/>
      <w:lang w:val="en-GB"/>
    </w:rPr>
  </w:style>
  <w:style w:type="paragraph" w:styleId="Dokumentostruktra">
    <w:name w:val="Document Map"/>
    <w:basedOn w:val="prastasis"/>
    <w:link w:val="DokumentostruktraDiagrama"/>
    <w:semiHidden/>
    <w:rsid w:val="00B23D43"/>
    <w:pPr>
      <w:shd w:val="clear" w:color="auto" w:fill="000080"/>
      <w:spacing w:after="0" w:line="240" w:lineRule="auto"/>
    </w:pPr>
    <w:rPr>
      <w:rFonts w:ascii="Tahoma" w:eastAsia="Times New Roman" w:hAnsi="Tahoma" w:cs="Tahoma"/>
      <w:sz w:val="24"/>
      <w:szCs w:val="24"/>
      <w:lang w:val="en-GB"/>
    </w:rPr>
  </w:style>
  <w:style w:type="character" w:styleId="Perirtashipersaitas">
    <w:name w:val="FollowedHyperlink"/>
    <w:rsid w:val="00B23D43"/>
    <w:rPr>
      <w:color w:val="800080"/>
      <w:u w:val="single"/>
    </w:rPr>
  </w:style>
  <w:style w:type="character" w:customStyle="1" w:styleId="teasedata2">
    <w:name w:val="teasedata2"/>
    <w:basedOn w:val="Numatytasispastraiposriftas"/>
    <w:rsid w:val="00B23D43"/>
  </w:style>
  <w:style w:type="character" w:styleId="Grietas">
    <w:name w:val="Strong"/>
    <w:qFormat/>
    <w:rsid w:val="00B23D43"/>
    <w:rPr>
      <w:b/>
      <w:bCs/>
    </w:rPr>
  </w:style>
  <w:style w:type="character" w:customStyle="1" w:styleId="fontstyle01">
    <w:name w:val="fontstyle01"/>
    <w:rsid w:val="00B23D43"/>
    <w:rPr>
      <w:rFonts w:ascii="DejaVuSans" w:hAnsi="DejaVuSans" w:hint="default"/>
      <w:b w:val="0"/>
      <w:bCs w:val="0"/>
      <w:i w:val="0"/>
      <w:iCs w:val="0"/>
      <w:color w:val="000000"/>
    </w:rPr>
  </w:style>
  <w:style w:type="character" w:customStyle="1" w:styleId="bneawe">
    <w:name w:val="bneawe"/>
    <w:basedOn w:val="Numatytasispastraiposriftas"/>
    <w:rsid w:val="00B23D43"/>
  </w:style>
  <w:style w:type="character" w:customStyle="1" w:styleId="rynqvb">
    <w:name w:val="rynqvb"/>
    <w:basedOn w:val="Numatytasispastraiposriftas"/>
    <w:rsid w:val="00B23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23</Pages>
  <Words>18076</Words>
  <Characters>10304</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Čereškevičė</dc:creator>
  <cp:keywords/>
  <dc:description/>
  <cp:lastModifiedBy>Rasa Čereškevičė</cp:lastModifiedBy>
  <cp:revision>20</cp:revision>
  <dcterms:created xsi:type="dcterms:W3CDTF">2025-03-26T11:05:00Z</dcterms:created>
  <dcterms:modified xsi:type="dcterms:W3CDTF">2025-03-26T11:29:00Z</dcterms:modified>
</cp:coreProperties>
</file>