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0C9C47B" w:rsidR="008E28A2" w:rsidRPr="003B06A2" w:rsidRDefault="00216215" w:rsidP="003B06A2">
      <w:pPr>
        <w:tabs>
          <w:tab w:val="decimal" w:pos="9638"/>
        </w:tabs>
        <w:spacing w:after="0" w:line="276" w:lineRule="auto"/>
        <w:jc w:val="center"/>
        <w:rPr>
          <w:rFonts w:ascii="Times New Roman" w:hAnsi="Times New Roman"/>
          <w:b/>
          <w:color w:val="000000" w:themeColor="text1"/>
          <w:sz w:val="24"/>
          <w:szCs w:val="24"/>
        </w:rPr>
      </w:pPr>
      <w:r w:rsidRPr="003B06A2">
        <w:rPr>
          <w:rFonts w:ascii="Times New Roman" w:hAnsi="Times New Roman"/>
          <w:b/>
          <w:color w:val="000000" w:themeColor="text1"/>
          <w:sz w:val="24"/>
          <w:szCs w:val="24"/>
        </w:rPr>
        <w:t xml:space="preserve">VERTIMO </w:t>
      </w:r>
      <w:r w:rsidR="00BB7C33">
        <w:rPr>
          <w:rFonts w:ascii="Times New Roman" w:hAnsi="Times New Roman"/>
          <w:b/>
          <w:color w:val="000000" w:themeColor="text1"/>
          <w:sz w:val="24"/>
          <w:szCs w:val="24"/>
        </w:rPr>
        <w:t>RAŠTU</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2B2F185A"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216215" w:rsidRPr="003B06A2">
        <w:rPr>
          <w:rFonts w:ascii="Times New Roman" w:hAnsi="Times New Roman"/>
          <w:color w:val="000000" w:themeColor="text1"/>
          <w:sz w:val="24"/>
          <w:szCs w:val="24"/>
        </w:rPr>
        <w:t xml:space="preserve">vertimo </w:t>
      </w:r>
      <w:r w:rsidR="00BB7C33">
        <w:rPr>
          <w:rFonts w:ascii="Times New Roman" w:hAnsi="Times New Roman"/>
          <w:color w:val="000000" w:themeColor="text1"/>
          <w:sz w:val="24"/>
          <w:szCs w:val="24"/>
        </w:rPr>
        <w:t>raštu</w:t>
      </w:r>
      <w:r w:rsidR="00216215" w:rsidRPr="003B06A2">
        <w:rPr>
          <w:rFonts w:ascii="Times New Roman" w:hAnsi="Times New Roman"/>
          <w:color w:val="000000" w:themeColor="text1"/>
          <w:sz w:val="24"/>
          <w:szCs w:val="24"/>
        </w:rPr>
        <w:t xml:space="preserve"> 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56BF87DD"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71BA80E0" w14:textId="2D8C5273" w:rsidR="0087483B" w:rsidRPr="003B06A2" w:rsidRDefault="0087483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pasirašyta techninė specifikacija pagal pirkimo sąlygų 2 priedą;</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77777777" w:rsidR="008E28A2" w:rsidRPr="003B06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5D2C7AB4" w14:textId="0AF1F5A0" w:rsidR="004B2880"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Techninė specifikacija (2 priedas);</w:t>
      </w:r>
    </w:p>
    <w:p w14:paraId="4E7EAE08" w14:textId="6D07E6B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Sutarties sąlygų projektas (3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13D4761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vertimo </w:t>
      </w:r>
      <w:r w:rsidR="00BB7C33">
        <w:rPr>
          <w:rFonts w:ascii="Times New Roman" w:hAnsi="Times New Roman"/>
          <w:noProof/>
          <w:sz w:val="24"/>
          <w:szCs w:val="24"/>
        </w:rPr>
        <w:t>raštu</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Paslaugų sa</w:t>
      </w:r>
      <w:r w:rsidR="0061786E" w:rsidRPr="003B06A2">
        <w:rPr>
          <w:rFonts w:ascii="Times New Roman" w:hAnsi="Times New Roman"/>
          <w:noProof/>
          <w:sz w:val="24"/>
          <w:szCs w:val="24"/>
        </w:rPr>
        <w:t>vybės ir ir apimtys nurodytos techninėjė specifikacijoje.</w:t>
      </w:r>
    </w:p>
    <w:p w14:paraId="435958D6" w14:textId="2FD1268C"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BB7C33" w:rsidRPr="00BB7C33">
        <w:rPr>
          <w:rFonts w:ascii="Times New Roman" w:hAnsi="Times New Roman"/>
          <w:noProof/>
          <w:sz w:val="24"/>
          <w:szCs w:val="24"/>
        </w:rPr>
        <w:t>79530000-8</w:t>
      </w:r>
      <w:r w:rsidR="00534A34" w:rsidRPr="003B06A2">
        <w:rPr>
          <w:rFonts w:ascii="Times New Roman" w:hAnsi="Times New Roman"/>
          <w:noProof/>
          <w:sz w:val="24"/>
          <w:szCs w:val="24"/>
        </w:rPr>
        <w:t>.</w:t>
      </w:r>
    </w:p>
    <w:p w14:paraId="0574AEAD" w14:textId="3190C64B" w:rsidR="0078401F" w:rsidRPr="0087483B"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7483B">
        <w:rPr>
          <w:rFonts w:ascii="Times New Roman" w:hAnsi="Times New Roman"/>
          <w:color w:val="000000" w:themeColor="text1"/>
          <w:sz w:val="24"/>
          <w:szCs w:val="24"/>
        </w:rPr>
        <w:t xml:space="preserve">Pirkimas skirstomas į </w:t>
      </w:r>
      <w:r w:rsidR="00AE4BBB">
        <w:rPr>
          <w:rFonts w:ascii="Times New Roman" w:hAnsi="Times New Roman"/>
          <w:color w:val="000000" w:themeColor="text1"/>
          <w:sz w:val="24"/>
          <w:szCs w:val="24"/>
        </w:rPr>
        <w:t>9</w:t>
      </w:r>
      <w:r w:rsidRPr="0087483B">
        <w:rPr>
          <w:rFonts w:ascii="Times New Roman" w:hAnsi="Times New Roman"/>
          <w:color w:val="000000" w:themeColor="text1"/>
          <w:sz w:val="24"/>
          <w:szCs w:val="24"/>
        </w:rPr>
        <w:t xml:space="preserve"> dal</w:t>
      </w:r>
      <w:r w:rsidR="00B344F3">
        <w:rPr>
          <w:rFonts w:ascii="Times New Roman" w:hAnsi="Times New Roman"/>
          <w:color w:val="000000" w:themeColor="text1"/>
          <w:sz w:val="24"/>
          <w:szCs w:val="24"/>
        </w:rPr>
        <w:t>i</w:t>
      </w:r>
      <w:r w:rsidR="00AE4BBB">
        <w:rPr>
          <w:rFonts w:ascii="Times New Roman" w:hAnsi="Times New Roman"/>
          <w:color w:val="000000" w:themeColor="text1"/>
          <w:sz w:val="24"/>
          <w:szCs w:val="24"/>
        </w:rPr>
        <w:t>s</w:t>
      </w:r>
      <w:r w:rsidRPr="0087483B">
        <w:rPr>
          <w:rFonts w:ascii="Times New Roman" w:hAnsi="Times New Roman"/>
          <w:color w:val="000000" w:themeColor="text1"/>
          <w:sz w:val="24"/>
          <w:szCs w:val="24"/>
        </w:rPr>
        <w:t>. Pasiūlymai gali būti teikiami vienai arba visoms pirkimo dalims. Kiekvienai pirkimo daliai bus sudaroma atskira pirkimo sutartis arba viena bendra sutartis vieno tiekėjo laimėtoms pirkimo dalims.</w:t>
      </w:r>
    </w:p>
    <w:p w14:paraId="0EB72F05" w14:textId="5DCB23FD" w:rsidR="000A5497" w:rsidRDefault="0078401F" w:rsidP="000A5497">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lastRenderedPageBreak/>
        <w:t>Paslaugų apimtis</w:t>
      </w:r>
      <w:r w:rsidR="000A5497">
        <w:rPr>
          <w:rFonts w:ascii="Times New Roman" w:hAnsi="Times New Roman"/>
          <w:noProof/>
          <w:sz w:val="24"/>
          <w:szCs w:val="24"/>
        </w:rPr>
        <w:t xml:space="preserve">: </w:t>
      </w:r>
    </w:p>
    <w:p w14:paraId="5530828A" w14:textId="1ABD5F13"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puštunų</w:t>
      </w:r>
      <w:r w:rsidR="00B57EEB">
        <w:rPr>
          <w:rFonts w:ascii="Times New Roman" w:hAnsi="Times New Roman"/>
          <w:noProof/>
          <w:sz w:val="24"/>
          <w:szCs w:val="24"/>
        </w:rPr>
        <w:t xml:space="preserve"> kalbą – </w:t>
      </w:r>
      <w:r>
        <w:rPr>
          <w:rFonts w:ascii="Times New Roman" w:hAnsi="Times New Roman"/>
          <w:noProof/>
          <w:sz w:val="24"/>
          <w:szCs w:val="24"/>
        </w:rPr>
        <w:t>8</w:t>
      </w:r>
      <w:r w:rsidR="00B81C1B">
        <w:rPr>
          <w:rFonts w:ascii="Times New Roman" w:hAnsi="Times New Roman"/>
          <w:noProof/>
          <w:sz w:val="24"/>
          <w:szCs w:val="24"/>
        </w:rPr>
        <w:t xml:space="preserve"> lap</w:t>
      </w:r>
      <w:r>
        <w:rPr>
          <w:rFonts w:ascii="Times New Roman" w:hAnsi="Times New Roman"/>
          <w:noProof/>
          <w:sz w:val="24"/>
          <w:szCs w:val="24"/>
        </w:rPr>
        <w:t>ai, skubus 2 lapai;</w:t>
      </w:r>
    </w:p>
    <w:p w14:paraId="1E1C96A9" w14:textId="430E3BEC"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sinhalų</w:t>
      </w:r>
      <w:r w:rsidR="00B57EEB">
        <w:rPr>
          <w:rFonts w:ascii="Times New Roman" w:hAnsi="Times New Roman"/>
          <w:noProof/>
          <w:sz w:val="24"/>
          <w:szCs w:val="24"/>
        </w:rPr>
        <w:t xml:space="preserve"> kalbą - </w:t>
      </w:r>
      <w:r>
        <w:rPr>
          <w:rFonts w:ascii="Times New Roman" w:hAnsi="Times New Roman"/>
          <w:noProof/>
          <w:sz w:val="24"/>
          <w:szCs w:val="24"/>
        </w:rPr>
        <w:t>8 lapai, skubus 2 lapai;</w:t>
      </w:r>
    </w:p>
    <w:p w14:paraId="136E64C8" w14:textId="4F97D211"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bengalų</w:t>
      </w:r>
      <w:r w:rsidR="00B57EEB">
        <w:rPr>
          <w:rFonts w:ascii="Times New Roman" w:hAnsi="Times New Roman"/>
          <w:noProof/>
          <w:sz w:val="24"/>
          <w:szCs w:val="24"/>
        </w:rPr>
        <w:t xml:space="preserve"> kalbą </w:t>
      </w:r>
      <w:r w:rsidR="00B81C1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0D74A469" w14:textId="0E62B497" w:rsidR="00B57EEB" w:rsidRDefault="008A4CCC" w:rsidP="00B57EE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vertimas raštu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kušitų</w:t>
      </w:r>
      <w:r w:rsidR="00B57EEB">
        <w:rPr>
          <w:rFonts w:ascii="Times New Roman" w:hAnsi="Times New Roman"/>
          <w:noProof/>
          <w:sz w:val="24"/>
          <w:szCs w:val="24"/>
        </w:rPr>
        <w:t xml:space="preserve"> kalbą </w:t>
      </w:r>
      <w:r w:rsidR="00B81C1B">
        <w:rPr>
          <w:rFonts w:ascii="Times New Roman" w:hAnsi="Times New Roman"/>
          <w:noProof/>
          <w:sz w:val="24"/>
          <w:szCs w:val="24"/>
        </w:rPr>
        <w:t>–</w:t>
      </w:r>
      <w:r w:rsidR="00B57EEB">
        <w:rPr>
          <w:rFonts w:ascii="Times New Roman" w:hAnsi="Times New Roman"/>
          <w:noProof/>
          <w:sz w:val="24"/>
          <w:szCs w:val="24"/>
        </w:rPr>
        <w:t xml:space="preserve"> </w:t>
      </w:r>
      <w:r>
        <w:rPr>
          <w:rFonts w:ascii="Times New Roman" w:hAnsi="Times New Roman"/>
          <w:noProof/>
          <w:sz w:val="24"/>
          <w:szCs w:val="24"/>
        </w:rPr>
        <w:t>8 lapai, skubus 2 lapai;</w:t>
      </w:r>
    </w:p>
    <w:p w14:paraId="1C5242FD" w14:textId="4418E832" w:rsidR="0087483B" w:rsidRDefault="008A4CCC" w:rsidP="000A5497">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87483B">
        <w:rPr>
          <w:rFonts w:ascii="Times New Roman" w:hAnsi="Times New Roman"/>
          <w:noProof/>
          <w:sz w:val="24"/>
          <w:szCs w:val="24"/>
        </w:rPr>
        <w:t xml:space="preserve">vertimas </w:t>
      </w:r>
      <w:r w:rsidR="00BB7C33">
        <w:rPr>
          <w:rFonts w:ascii="Times New Roman" w:hAnsi="Times New Roman"/>
          <w:noProof/>
          <w:sz w:val="24"/>
          <w:szCs w:val="24"/>
        </w:rPr>
        <w:t>raštu</w:t>
      </w:r>
      <w:r w:rsidR="0087483B">
        <w:rPr>
          <w:rFonts w:ascii="Times New Roman" w:hAnsi="Times New Roman"/>
          <w:noProof/>
          <w:sz w:val="24"/>
          <w:szCs w:val="24"/>
        </w:rPr>
        <w:t xml:space="preserve"> </w:t>
      </w:r>
      <w:r w:rsidR="000A5497">
        <w:rPr>
          <w:rFonts w:ascii="Times New Roman" w:hAnsi="Times New Roman"/>
          <w:noProof/>
          <w:sz w:val="24"/>
          <w:szCs w:val="24"/>
        </w:rPr>
        <w:t>iš</w:t>
      </w:r>
      <w:r w:rsidR="00B81C1B">
        <w:rPr>
          <w:rFonts w:ascii="Times New Roman" w:hAnsi="Times New Roman"/>
          <w:noProof/>
          <w:sz w:val="24"/>
          <w:szCs w:val="24"/>
        </w:rPr>
        <w:t>/</w:t>
      </w:r>
      <w:r w:rsidR="0087483B">
        <w:rPr>
          <w:rFonts w:ascii="Times New Roman" w:hAnsi="Times New Roman"/>
          <w:noProof/>
          <w:sz w:val="24"/>
          <w:szCs w:val="24"/>
        </w:rPr>
        <w:t xml:space="preserve">į </w:t>
      </w:r>
      <w:r w:rsidR="00B81C1B">
        <w:rPr>
          <w:rFonts w:ascii="Times New Roman" w:hAnsi="Times New Roman"/>
          <w:noProof/>
          <w:sz w:val="24"/>
          <w:szCs w:val="24"/>
        </w:rPr>
        <w:t>baltarusių</w:t>
      </w:r>
      <w:r w:rsidR="0087483B">
        <w:rPr>
          <w:rFonts w:ascii="Times New Roman" w:hAnsi="Times New Roman"/>
          <w:noProof/>
          <w:sz w:val="24"/>
          <w:szCs w:val="24"/>
        </w:rPr>
        <w:t xml:space="preserve"> kalbą </w:t>
      </w:r>
      <w:r w:rsidR="001E19AB">
        <w:rPr>
          <w:rFonts w:ascii="Times New Roman" w:hAnsi="Times New Roman"/>
          <w:noProof/>
          <w:sz w:val="24"/>
          <w:szCs w:val="24"/>
        </w:rPr>
        <w:t>–</w:t>
      </w:r>
      <w:r w:rsidR="000A5497">
        <w:rPr>
          <w:rFonts w:ascii="Times New Roman" w:hAnsi="Times New Roman"/>
          <w:noProof/>
          <w:sz w:val="24"/>
          <w:szCs w:val="24"/>
        </w:rPr>
        <w:t xml:space="preserve"> </w:t>
      </w:r>
      <w:r>
        <w:rPr>
          <w:rFonts w:ascii="Times New Roman" w:hAnsi="Times New Roman"/>
          <w:noProof/>
          <w:sz w:val="24"/>
          <w:szCs w:val="24"/>
        </w:rPr>
        <w:t>8 lapai, skubus 2 lapai;</w:t>
      </w:r>
    </w:p>
    <w:p w14:paraId="2B7F3FB7" w14:textId="0A90AF38" w:rsidR="0087483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87483B">
        <w:rPr>
          <w:rFonts w:ascii="Times New Roman" w:hAnsi="Times New Roman"/>
          <w:noProof/>
          <w:sz w:val="24"/>
          <w:szCs w:val="24"/>
        </w:rPr>
        <w:t xml:space="preserve">vertimas </w:t>
      </w:r>
      <w:r w:rsidR="00BB7C33">
        <w:rPr>
          <w:rFonts w:ascii="Times New Roman" w:hAnsi="Times New Roman"/>
          <w:noProof/>
          <w:sz w:val="24"/>
          <w:szCs w:val="24"/>
        </w:rPr>
        <w:t>raštu</w:t>
      </w:r>
      <w:r w:rsidR="0087483B">
        <w:rPr>
          <w:rFonts w:ascii="Times New Roman" w:hAnsi="Times New Roman"/>
          <w:noProof/>
          <w:sz w:val="24"/>
          <w:szCs w:val="24"/>
        </w:rPr>
        <w:t xml:space="preserve"> </w:t>
      </w:r>
      <w:r w:rsidR="000A5497">
        <w:rPr>
          <w:rFonts w:ascii="Times New Roman" w:hAnsi="Times New Roman"/>
          <w:noProof/>
          <w:sz w:val="24"/>
          <w:szCs w:val="24"/>
        </w:rPr>
        <w:t>iš</w:t>
      </w:r>
      <w:r w:rsidR="00B81C1B">
        <w:rPr>
          <w:rFonts w:ascii="Times New Roman" w:hAnsi="Times New Roman"/>
          <w:noProof/>
          <w:sz w:val="24"/>
          <w:szCs w:val="24"/>
        </w:rPr>
        <w:t>/į</w:t>
      </w:r>
      <w:r w:rsidR="0087483B">
        <w:rPr>
          <w:rFonts w:ascii="Times New Roman" w:hAnsi="Times New Roman"/>
          <w:noProof/>
          <w:sz w:val="24"/>
          <w:szCs w:val="24"/>
        </w:rPr>
        <w:t xml:space="preserve"> </w:t>
      </w:r>
      <w:r w:rsidR="00B81C1B">
        <w:rPr>
          <w:rFonts w:ascii="Times New Roman" w:hAnsi="Times New Roman"/>
          <w:noProof/>
          <w:sz w:val="24"/>
          <w:szCs w:val="24"/>
        </w:rPr>
        <w:t>urdų</w:t>
      </w:r>
      <w:r w:rsidR="0087483B">
        <w:rPr>
          <w:rFonts w:ascii="Times New Roman" w:hAnsi="Times New Roman"/>
          <w:noProof/>
          <w:sz w:val="24"/>
          <w:szCs w:val="24"/>
        </w:rPr>
        <w:t xml:space="preserve"> kalbą </w:t>
      </w:r>
      <w:r w:rsidR="000A5497">
        <w:rPr>
          <w:rFonts w:ascii="Times New Roman" w:hAnsi="Times New Roman"/>
          <w:noProof/>
          <w:sz w:val="24"/>
          <w:szCs w:val="24"/>
        </w:rPr>
        <w:t xml:space="preserve">- </w:t>
      </w:r>
      <w:r>
        <w:rPr>
          <w:rFonts w:ascii="Times New Roman" w:hAnsi="Times New Roman"/>
          <w:noProof/>
          <w:sz w:val="24"/>
          <w:szCs w:val="24"/>
        </w:rPr>
        <w:t>8 lapai, skubus 2 lapai;</w:t>
      </w:r>
    </w:p>
    <w:p w14:paraId="1DADDE7F" w14:textId="6B9E9DC8" w:rsidR="00B81C1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81C1B">
        <w:rPr>
          <w:rFonts w:ascii="Times New Roman" w:hAnsi="Times New Roman"/>
          <w:noProof/>
          <w:sz w:val="24"/>
          <w:szCs w:val="24"/>
        </w:rPr>
        <w:t xml:space="preserve">vertimas raštu iš/į </w:t>
      </w:r>
      <w:r w:rsidR="001E19AB">
        <w:rPr>
          <w:rFonts w:ascii="Times New Roman" w:hAnsi="Times New Roman"/>
          <w:noProof/>
          <w:sz w:val="24"/>
          <w:szCs w:val="24"/>
        </w:rPr>
        <w:t>kurdų (kurmandži)</w:t>
      </w:r>
      <w:r w:rsidR="00B81C1B">
        <w:rPr>
          <w:rFonts w:ascii="Times New Roman" w:hAnsi="Times New Roman"/>
          <w:noProof/>
          <w:sz w:val="24"/>
          <w:szCs w:val="24"/>
        </w:rPr>
        <w:t xml:space="preserve"> kalbą - </w:t>
      </w:r>
      <w:r>
        <w:rPr>
          <w:rFonts w:ascii="Times New Roman" w:hAnsi="Times New Roman"/>
          <w:noProof/>
          <w:sz w:val="24"/>
          <w:szCs w:val="24"/>
        </w:rPr>
        <w:t>8 lapai, skubus 2 lapai;</w:t>
      </w:r>
    </w:p>
    <w:p w14:paraId="4FC4B016" w14:textId="3F17E277" w:rsidR="00B81C1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B81C1B">
        <w:rPr>
          <w:rFonts w:ascii="Times New Roman" w:hAnsi="Times New Roman"/>
          <w:noProof/>
          <w:sz w:val="24"/>
          <w:szCs w:val="24"/>
        </w:rPr>
        <w:t xml:space="preserve">vertimas raštu iš/į </w:t>
      </w:r>
      <w:r w:rsidR="001E19AB">
        <w:rPr>
          <w:rFonts w:ascii="Times New Roman" w:hAnsi="Times New Roman"/>
          <w:noProof/>
          <w:sz w:val="24"/>
          <w:szCs w:val="24"/>
        </w:rPr>
        <w:t>kurdų (sorani)</w:t>
      </w:r>
      <w:r w:rsidR="00B81C1B">
        <w:rPr>
          <w:rFonts w:ascii="Times New Roman" w:hAnsi="Times New Roman"/>
          <w:noProof/>
          <w:sz w:val="24"/>
          <w:szCs w:val="24"/>
        </w:rPr>
        <w:t xml:space="preserve"> kalbą - </w:t>
      </w:r>
      <w:r>
        <w:rPr>
          <w:rFonts w:ascii="Times New Roman" w:hAnsi="Times New Roman"/>
          <w:noProof/>
          <w:sz w:val="24"/>
          <w:szCs w:val="24"/>
        </w:rPr>
        <w:t>8 lapai, skubus 2 lapai;</w:t>
      </w:r>
    </w:p>
    <w:p w14:paraId="7CE9BD9A" w14:textId="1257BCC9" w:rsidR="001E19AB" w:rsidRDefault="008A4CCC" w:rsidP="0087483B">
      <w:pPr>
        <w:pStyle w:val="Sraopastraipa"/>
        <w:tabs>
          <w:tab w:val="decimal" w:pos="851"/>
          <w:tab w:val="left" w:pos="993"/>
        </w:tabs>
        <w:suppressAutoHyphens w:val="0"/>
        <w:overflowPunct w:val="0"/>
        <w:autoSpaceDE w:val="0"/>
        <w:adjustRightInd w:val="0"/>
        <w:spacing w:after="0" w:line="276" w:lineRule="auto"/>
        <w:ind w:left="567"/>
        <w:contextualSpacing/>
        <w:jc w:val="both"/>
        <w:rPr>
          <w:rFonts w:ascii="Times New Roman" w:hAnsi="Times New Roman"/>
          <w:noProof/>
          <w:sz w:val="24"/>
          <w:szCs w:val="24"/>
        </w:rPr>
      </w:pPr>
      <w:r>
        <w:rPr>
          <w:rFonts w:ascii="Times New Roman" w:hAnsi="Times New Roman"/>
          <w:noProof/>
          <w:sz w:val="24"/>
          <w:szCs w:val="24"/>
        </w:rPr>
        <w:t xml:space="preserve">Neskubus </w:t>
      </w:r>
      <w:r w:rsidR="001E19AB">
        <w:rPr>
          <w:rFonts w:ascii="Times New Roman" w:hAnsi="Times New Roman"/>
          <w:noProof/>
          <w:sz w:val="24"/>
          <w:szCs w:val="24"/>
        </w:rPr>
        <w:t xml:space="preserve">vertimas raštu iš/į kurdų (badini) kalbą - </w:t>
      </w:r>
      <w:r>
        <w:rPr>
          <w:rFonts w:ascii="Times New Roman" w:hAnsi="Times New Roman"/>
          <w:noProof/>
          <w:sz w:val="24"/>
          <w:szCs w:val="24"/>
        </w:rPr>
        <w:t>8 lapai, skubus 2 lapai;</w:t>
      </w:r>
    </w:p>
    <w:p w14:paraId="24801C49" w14:textId="5C71118B" w:rsidR="008E28A2" w:rsidRPr="003B06A2" w:rsidRDefault="00FF5317"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Paslaugų teikimo terminas –</w:t>
      </w:r>
      <w:r w:rsidR="00DA64C4" w:rsidRPr="003B06A2">
        <w:rPr>
          <w:rFonts w:ascii="Times New Roman" w:hAnsi="Times New Roman"/>
          <w:color w:val="000000" w:themeColor="text1"/>
          <w:sz w:val="24"/>
          <w:szCs w:val="24"/>
        </w:rPr>
        <w:t xml:space="preserve"> </w:t>
      </w:r>
      <w:r w:rsidR="005B45F3">
        <w:rPr>
          <w:rFonts w:ascii="Times New Roman" w:hAnsi="Times New Roman"/>
          <w:color w:val="000000" w:themeColor="text1"/>
          <w:sz w:val="24"/>
          <w:szCs w:val="24"/>
        </w:rPr>
        <w:t>iki 2025-12-31.</w:t>
      </w:r>
    </w:p>
    <w:p w14:paraId="17247BCA" w14:textId="6804C414" w:rsidR="0087483B" w:rsidRPr="00D96924"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 pirkimo daliai „</w:t>
      </w:r>
      <w:bookmarkStart w:id="0" w:name="_Hlk191459618"/>
      <w:r w:rsidR="008A4CCC">
        <w:rPr>
          <w:rFonts w:ascii="Times New Roman" w:hAnsi="Times New Roman"/>
          <w:color w:val="000000" w:themeColor="text1"/>
          <w:sz w:val="24"/>
          <w:szCs w:val="24"/>
        </w:rPr>
        <w:t>Neskubus ir skubus</w:t>
      </w:r>
      <w:bookmarkEnd w:id="0"/>
      <w:r w:rsidR="008A4CCC">
        <w:rPr>
          <w:rFonts w:ascii="Times New Roman" w:hAnsi="Times New Roman"/>
          <w:color w:val="000000" w:themeColor="text1"/>
          <w:sz w:val="24"/>
          <w:szCs w:val="24"/>
        </w:rPr>
        <w:t xml:space="preserve"> </w:t>
      </w:r>
      <w:r w:rsidR="008A4CCC">
        <w:rPr>
          <w:rFonts w:ascii="Times New Roman" w:hAnsi="Times New Roman"/>
          <w:noProof/>
          <w:sz w:val="24"/>
          <w:szCs w:val="24"/>
        </w:rPr>
        <w:t>v</w:t>
      </w:r>
      <w:r>
        <w:rPr>
          <w:rFonts w:ascii="Times New Roman" w:hAnsi="Times New Roman"/>
          <w:noProof/>
          <w:sz w:val="24"/>
          <w:szCs w:val="24"/>
        </w:rPr>
        <w:t xml:space="preserve">ertimas </w:t>
      </w:r>
      <w:r w:rsidR="00BB7C33">
        <w:rPr>
          <w:rFonts w:ascii="Times New Roman" w:hAnsi="Times New Roman"/>
          <w:noProof/>
          <w:sz w:val="24"/>
          <w:szCs w:val="24"/>
        </w:rPr>
        <w:t>raštu</w:t>
      </w:r>
      <w:r>
        <w:rPr>
          <w:rFonts w:ascii="Times New Roman" w:hAnsi="Times New Roman"/>
          <w:noProof/>
          <w:sz w:val="24"/>
          <w:szCs w:val="24"/>
        </w:rPr>
        <w:t xml:space="preserve"> iš</w:t>
      </w:r>
      <w:r w:rsidR="00B81C1B">
        <w:rPr>
          <w:rFonts w:ascii="Times New Roman" w:hAnsi="Times New Roman"/>
          <w:noProof/>
          <w:sz w:val="24"/>
          <w:szCs w:val="24"/>
        </w:rPr>
        <w:t>/</w:t>
      </w:r>
      <w:r>
        <w:rPr>
          <w:rFonts w:ascii="Times New Roman" w:hAnsi="Times New Roman"/>
          <w:noProof/>
          <w:sz w:val="24"/>
          <w:szCs w:val="24"/>
        </w:rPr>
        <w:t>į</w:t>
      </w:r>
      <w:r w:rsidR="00D96924" w:rsidRPr="00D96924">
        <w:rPr>
          <w:rFonts w:ascii="Times New Roman" w:hAnsi="Times New Roman"/>
          <w:noProof/>
          <w:sz w:val="24"/>
          <w:szCs w:val="24"/>
        </w:rPr>
        <w:t xml:space="preserve"> </w:t>
      </w:r>
      <w:r w:rsidR="005B45F3">
        <w:rPr>
          <w:rFonts w:ascii="Times New Roman" w:hAnsi="Times New Roman"/>
          <w:noProof/>
          <w:sz w:val="24"/>
          <w:szCs w:val="24"/>
        </w:rPr>
        <w:t>puštunų</w:t>
      </w:r>
      <w:r w:rsidR="00D96924">
        <w:rPr>
          <w:rFonts w:ascii="Times New Roman" w:hAnsi="Times New Roman"/>
          <w:noProof/>
          <w:sz w:val="24"/>
          <w:szCs w:val="24"/>
        </w:rPr>
        <w:t xml:space="preserve"> kalbą“</w:t>
      </w:r>
      <w:r>
        <w:rPr>
          <w:rFonts w:ascii="Times New Roman" w:hAnsi="Times New Roman"/>
          <w:noProof/>
          <w:sz w:val="24"/>
          <w:szCs w:val="24"/>
        </w:rPr>
        <w:t xml:space="preserve"> – </w:t>
      </w:r>
      <w:r w:rsidR="008F4544">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r w:rsidR="00D96924">
        <w:rPr>
          <w:rFonts w:ascii="Times New Roman" w:hAnsi="Times New Roman"/>
          <w:noProof/>
          <w:sz w:val="24"/>
          <w:szCs w:val="24"/>
        </w:rPr>
        <w:t>.</w:t>
      </w:r>
    </w:p>
    <w:p w14:paraId="7F4F7C16" w14:textId="6C1AC860"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II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 xml:space="preserve">ertimas raštu iš </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sinhalų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73598F85" w14:textId="3626E2F7"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III</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w:t>
      </w:r>
      <w:r w:rsidR="00B81C1B">
        <w:rPr>
          <w:rFonts w:ascii="Times New Roman" w:hAnsi="Times New Roman"/>
          <w:noProof/>
          <w:sz w:val="24"/>
          <w:szCs w:val="24"/>
        </w:rPr>
        <w:t>š/</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bengalų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D5BC9A9" w14:textId="2C919619"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IV</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kušitų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4843BB6A" w14:textId="50F6CCDA" w:rsidR="00B57EEB" w:rsidRPr="00B57EEB"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V</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Pr="00D96924">
        <w:rPr>
          <w:rFonts w:ascii="Times New Roman" w:hAnsi="Times New Roman"/>
          <w:noProof/>
          <w:sz w:val="24"/>
          <w:szCs w:val="24"/>
        </w:rPr>
        <w:t xml:space="preserve"> </w:t>
      </w:r>
      <w:r w:rsidR="005B45F3">
        <w:rPr>
          <w:rFonts w:ascii="Times New Roman" w:hAnsi="Times New Roman"/>
          <w:noProof/>
          <w:sz w:val="24"/>
          <w:szCs w:val="24"/>
        </w:rPr>
        <w:t>baltarusių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5F3DE6C6" w14:textId="3C302C58" w:rsidR="00B57EEB" w:rsidRPr="005B45F3"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VI</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w:t>
      </w:r>
      <w:r w:rsidR="00B81C1B">
        <w:rPr>
          <w:rFonts w:ascii="Times New Roman" w:hAnsi="Times New Roman"/>
          <w:noProof/>
          <w:sz w:val="24"/>
          <w:szCs w:val="24"/>
        </w:rPr>
        <w:t>/</w:t>
      </w:r>
      <w:r>
        <w:rPr>
          <w:rFonts w:ascii="Times New Roman" w:hAnsi="Times New Roman"/>
          <w:noProof/>
          <w:sz w:val="24"/>
          <w:szCs w:val="24"/>
        </w:rPr>
        <w:t>į</w:t>
      </w:r>
      <w:r w:rsidR="005B45F3">
        <w:rPr>
          <w:rFonts w:ascii="Times New Roman" w:hAnsi="Times New Roman"/>
          <w:noProof/>
          <w:sz w:val="24"/>
          <w:szCs w:val="24"/>
        </w:rPr>
        <w:t xml:space="preserve"> urdų</w:t>
      </w:r>
      <w:r>
        <w:rPr>
          <w:rFonts w:ascii="Times New Roman" w:hAnsi="Times New Roman"/>
          <w:noProof/>
          <w:sz w:val="24"/>
          <w:szCs w:val="24"/>
        </w:rPr>
        <w:t xml:space="preserve">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42AA682B" w14:textId="664540CA" w:rsidR="005B45F3" w:rsidRPr="005B45F3" w:rsidRDefault="005B45F3"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VII</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iš/į</w:t>
      </w:r>
      <w:r w:rsidRPr="00D96924">
        <w:rPr>
          <w:rFonts w:ascii="Times New Roman" w:hAnsi="Times New Roman"/>
          <w:noProof/>
          <w:sz w:val="24"/>
          <w:szCs w:val="24"/>
        </w:rPr>
        <w:t xml:space="preserve"> </w:t>
      </w:r>
      <w:r>
        <w:rPr>
          <w:rFonts w:ascii="Times New Roman" w:hAnsi="Times New Roman"/>
          <w:noProof/>
          <w:sz w:val="24"/>
          <w:szCs w:val="24"/>
        </w:rPr>
        <w:t xml:space="preserve">kurdų (kurmandi)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221868C3" w14:textId="44D85905" w:rsidR="005B45F3" w:rsidRPr="005B45F3" w:rsidRDefault="005B45F3"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VIII</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ertimas raštu iš/į</w:t>
      </w:r>
      <w:r w:rsidRPr="00D96924">
        <w:rPr>
          <w:rFonts w:ascii="Times New Roman" w:hAnsi="Times New Roman"/>
          <w:noProof/>
          <w:sz w:val="24"/>
          <w:szCs w:val="24"/>
        </w:rPr>
        <w:t xml:space="preserve"> </w:t>
      </w:r>
      <w:r>
        <w:rPr>
          <w:rFonts w:ascii="Times New Roman" w:hAnsi="Times New Roman"/>
          <w:noProof/>
          <w:sz w:val="24"/>
          <w:szCs w:val="24"/>
        </w:rPr>
        <w:t xml:space="preserve">kurdų (sorani)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6B04CD76" w14:textId="247EAFA3" w:rsidR="005B45F3" w:rsidRPr="004A1945" w:rsidRDefault="005B45F3"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sidR="00AE4BBB">
        <w:rPr>
          <w:rFonts w:ascii="Times New Roman" w:hAnsi="Times New Roman"/>
          <w:color w:val="000000" w:themeColor="text1"/>
          <w:sz w:val="24"/>
          <w:szCs w:val="24"/>
        </w:rPr>
        <w:t>IX</w:t>
      </w:r>
      <w:r>
        <w:rPr>
          <w:rFonts w:ascii="Times New Roman" w:hAnsi="Times New Roman"/>
          <w:color w:val="000000" w:themeColor="text1"/>
          <w:sz w:val="24"/>
          <w:szCs w:val="24"/>
        </w:rPr>
        <w:t xml:space="preserve"> pirkimo daliai „</w:t>
      </w:r>
      <w:r w:rsidR="008A4CCC">
        <w:rPr>
          <w:rFonts w:ascii="Times New Roman" w:hAnsi="Times New Roman"/>
          <w:color w:val="000000" w:themeColor="text1"/>
          <w:sz w:val="24"/>
          <w:szCs w:val="24"/>
        </w:rPr>
        <w:t>Neskubus ir skubus</w:t>
      </w:r>
      <w:r w:rsidR="008A4CCC">
        <w:rPr>
          <w:rFonts w:ascii="Times New Roman" w:hAnsi="Times New Roman"/>
          <w:noProof/>
          <w:sz w:val="24"/>
          <w:szCs w:val="24"/>
        </w:rPr>
        <w:t xml:space="preserve"> v</w:t>
      </w:r>
      <w:r>
        <w:rPr>
          <w:rFonts w:ascii="Times New Roman" w:hAnsi="Times New Roman"/>
          <w:noProof/>
          <w:sz w:val="24"/>
          <w:szCs w:val="24"/>
        </w:rPr>
        <w:t xml:space="preserve">ertimas raštu iš/į kurdų (badini) kalbą“ – </w:t>
      </w:r>
      <w:r>
        <w:rPr>
          <w:rFonts w:ascii="Times New Roman" w:hAnsi="Times New Roman"/>
          <w:b/>
          <w:noProof/>
          <w:sz w:val="24"/>
          <w:szCs w:val="24"/>
        </w:rPr>
        <w:t>250</w:t>
      </w:r>
      <w:r w:rsidRPr="00D96924">
        <w:rPr>
          <w:rFonts w:ascii="Times New Roman" w:hAnsi="Times New Roman"/>
          <w:b/>
          <w:noProof/>
          <w:sz w:val="24"/>
          <w:szCs w:val="24"/>
        </w:rPr>
        <w:t>,00</w:t>
      </w:r>
      <w:r>
        <w:rPr>
          <w:rFonts w:ascii="Times New Roman" w:hAnsi="Times New Roman"/>
          <w:noProof/>
          <w:sz w:val="24"/>
          <w:szCs w:val="24"/>
        </w:rPr>
        <w:t xml:space="preserve"> Eur su PVM.</w:t>
      </w:r>
    </w:p>
    <w:p w14:paraId="1DDE16F6" w14:textId="37556EED" w:rsidR="004A1945" w:rsidRPr="00D96924" w:rsidRDefault="004A1945"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Finansavimo šaltinis projektas </w:t>
      </w:r>
      <w:r w:rsidRPr="003B06A2">
        <w:rPr>
          <w:rFonts w:ascii="Times New Roman" w:hAnsi="Times New Roman"/>
          <w:sz w:val="24"/>
          <w:szCs w:val="24"/>
        </w:rPr>
        <w:t>„</w:t>
      </w:r>
      <w:r>
        <w:rPr>
          <w:rFonts w:ascii="Times New Roman" w:hAnsi="Times New Roman"/>
          <w:sz w:val="24"/>
          <w:szCs w:val="24"/>
        </w:rPr>
        <w:t>Priėmimo sąlygų gerinimas</w:t>
      </w:r>
      <w:r w:rsidRPr="003B06A2">
        <w:rPr>
          <w:rFonts w:ascii="Times New Roman" w:hAnsi="Times New Roman"/>
          <w:sz w:val="24"/>
          <w:szCs w:val="24"/>
        </w:rPr>
        <w:t xml:space="preserve">“, projekto Nr. </w:t>
      </w:r>
      <w:r w:rsidRPr="00177AE6">
        <w:rPr>
          <w:rFonts w:ascii="Times New Roman" w:hAnsi="Times New Roman"/>
          <w:sz w:val="24"/>
          <w:szCs w:val="24"/>
        </w:rPr>
        <w:t>PMIF-1.06-V-01</w:t>
      </w:r>
      <w:r>
        <w:rPr>
          <w:rFonts w:ascii="Times New Roman" w:hAnsi="Times New Roman"/>
          <w:sz w:val="24"/>
          <w:szCs w:val="24"/>
        </w:rPr>
        <w:t>.</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3DE7A07A" w:rsidR="00723F84" w:rsidRPr="003B06A2"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4369D426"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AE4BBB">
        <w:rPr>
          <w:rFonts w:ascii="Times New Roman" w:hAnsi="Times New Roman"/>
          <w:b/>
          <w:color w:val="000000" w:themeColor="text1"/>
          <w:sz w:val="24"/>
          <w:szCs w:val="24"/>
        </w:rPr>
        <w:t>balandžio</w:t>
      </w:r>
      <w:r w:rsidR="00B11669">
        <w:rPr>
          <w:rFonts w:ascii="Times New Roman" w:hAnsi="Times New Roman"/>
          <w:b/>
          <w:color w:val="000000" w:themeColor="text1"/>
          <w:sz w:val="24"/>
          <w:szCs w:val="24"/>
        </w:rPr>
        <w:t xml:space="preserve"> </w:t>
      </w:r>
      <w:r w:rsidR="00AE4BBB">
        <w:rPr>
          <w:rFonts w:ascii="Times New Roman" w:hAnsi="Times New Roman"/>
          <w:b/>
          <w:color w:val="000000" w:themeColor="text1"/>
          <w:sz w:val="24"/>
          <w:szCs w:val="24"/>
        </w:rPr>
        <w:t>1</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w:t>
      </w:r>
      <w:r w:rsidRPr="003B06A2">
        <w:rPr>
          <w:rFonts w:ascii="Times New Roman" w:hAnsi="Times New Roman"/>
          <w:color w:val="000000" w:themeColor="text1"/>
          <w:sz w:val="24"/>
          <w:szCs w:val="24"/>
        </w:rPr>
        <w:lastRenderedPageBreak/>
        <w:t>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5A289AE5"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 užpildyta</w:t>
      </w:r>
      <w:r w:rsidR="00DF2291">
        <w:rPr>
          <w:rFonts w:ascii="Times New Roman" w:hAnsi="Times New Roman"/>
          <w:color w:val="000000" w:themeColor="text1"/>
          <w:sz w:val="24"/>
          <w:szCs w:val="24"/>
        </w:rPr>
        <w:t xml:space="preserve"> (jeigu reikalaujama) ir pasirašyta</w:t>
      </w:r>
      <w:r w:rsidRPr="003B06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w:t>
      </w:r>
      <w:r w:rsidRPr="003B06A2">
        <w:rPr>
          <w:rFonts w:ascii="Times New Roman" w:hAnsi="Times New Roman"/>
          <w:color w:val="000000" w:themeColor="text1"/>
          <w:sz w:val="24"/>
          <w:szCs w:val="24"/>
        </w:rPr>
        <w:lastRenderedPageBreak/>
        <w:t xml:space="preserve">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5368E943"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533C5643"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216215" w:rsidRPr="003B06A2">
        <w:rPr>
          <w:rFonts w:ascii="Times New Roman" w:eastAsia="Times New Roman" w:hAnsi="Times New Roman"/>
          <w:b/>
          <w:sz w:val="24"/>
          <w:szCs w:val="24"/>
        </w:rPr>
        <w:t xml:space="preserve">VERTIMO </w:t>
      </w:r>
      <w:r w:rsidR="00DA543E">
        <w:rPr>
          <w:rFonts w:ascii="Times New Roman" w:eastAsia="Times New Roman" w:hAnsi="Times New Roman"/>
          <w:b/>
          <w:sz w:val="24"/>
          <w:szCs w:val="24"/>
        </w:rPr>
        <w:t>RAŠTU</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FF19810" w14:textId="42635437" w:rsid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02BFCD97" w14:textId="554188FA"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DA543E">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puštunų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6159CEC3" w14:textId="77777777" w:rsidTr="00DA543E">
        <w:trPr>
          <w:cantSplit/>
          <w:trHeight w:val="53"/>
        </w:trPr>
        <w:tc>
          <w:tcPr>
            <w:tcW w:w="481" w:type="dxa"/>
          </w:tcPr>
          <w:p w14:paraId="133ECBE9"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B216A02"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BECC0B0" w14:textId="240CE26B" w:rsidR="008E095F" w:rsidRPr="003B06A2"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8E095F"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44A92AC8" w14:textId="3520E6C3"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28DB0476" w14:textId="1349FA45"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 xml:space="preserve">lapo </w:t>
            </w:r>
            <w:r w:rsidRPr="003B06A2">
              <w:rPr>
                <w:rFonts w:ascii="Times New Roman" w:eastAsia="Times New Roman" w:hAnsi="Times New Roman"/>
                <w:sz w:val="24"/>
                <w:szCs w:val="24"/>
              </w:rPr>
              <w:t>įkainis, Eur su PVM</w:t>
            </w:r>
          </w:p>
        </w:tc>
        <w:tc>
          <w:tcPr>
            <w:tcW w:w="1650" w:type="dxa"/>
          </w:tcPr>
          <w:p w14:paraId="7546F97B" w14:textId="4FBF75E9"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008E095F" w:rsidRPr="003B06A2">
              <w:rPr>
                <w:rFonts w:ascii="Times New Roman" w:eastAsia="Times New Roman" w:hAnsi="Times New Roman"/>
                <w:sz w:val="24"/>
                <w:szCs w:val="24"/>
              </w:rPr>
              <w:t xml:space="preserve"> kaina Eur, be PVM </w:t>
            </w:r>
            <w:r w:rsidR="008E095F" w:rsidRPr="003B06A2">
              <w:rPr>
                <w:rFonts w:ascii="Times New Roman" w:eastAsia="Times New Roman" w:hAnsi="Times New Roman"/>
                <w:i/>
                <w:iCs/>
                <w:sz w:val="24"/>
                <w:szCs w:val="24"/>
              </w:rPr>
              <w:t>(3x4)</w:t>
            </w:r>
          </w:p>
        </w:tc>
        <w:tc>
          <w:tcPr>
            <w:tcW w:w="1802" w:type="dxa"/>
          </w:tcPr>
          <w:p w14:paraId="3EDDE2FD" w14:textId="151DD56A"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008E095F" w:rsidRPr="003B06A2">
              <w:rPr>
                <w:rFonts w:ascii="Times New Roman" w:eastAsia="Times New Roman" w:hAnsi="Times New Roman"/>
                <w:sz w:val="24"/>
                <w:szCs w:val="24"/>
              </w:rPr>
              <w:t xml:space="preserve">kaina Eur, su PVM </w:t>
            </w:r>
            <w:r w:rsidR="008E095F" w:rsidRPr="003B06A2">
              <w:rPr>
                <w:rFonts w:ascii="Times New Roman" w:eastAsia="Times New Roman" w:hAnsi="Times New Roman"/>
                <w:i/>
                <w:iCs/>
                <w:sz w:val="24"/>
                <w:szCs w:val="24"/>
              </w:rPr>
              <w:t>(3x5)</w:t>
            </w:r>
          </w:p>
        </w:tc>
      </w:tr>
      <w:tr w:rsidR="008E095F" w:rsidRPr="003B06A2" w14:paraId="49D5B29C" w14:textId="77777777" w:rsidTr="00DA543E">
        <w:trPr>
          <w:trHeight w:val="53"/>
        </w:trPr>
        <w:tc>
          <w:tcPr>
            <w:tcW w:w="481" w:type="dxa"/>
          </w:tcPr>
          <w:p w14:paraId="4D5DFA4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2957AE7E"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3CDE7CD"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D4256A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502FA77"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E4F911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0D7E858A"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285FB889" w14:textId="77777777" w:rsidTr="00DA543E">
        <w:trPr>
          <w:trHeight w:val="864"/>
        </w:trPr>
        <w:tc>
          <w:tcPr>
            <w:tcW w:w="481" w:type="dxa"/>
          </w:tcPr>
          <w:p w14:paraId="2631DC58"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1DEF55B" w14:textId="7B059284" w:rsidR="008E095F" w:rsidRPr="003B06A2" w:rsidRDefault="00F67CA5"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8E095F" w:rsidRPr="003B06A2">
              <w:rPr>
                <w:rFonts w:ascii="Times New Roman" w:eastAsia="Times New Roman" w:hAnsi="Times New Roman"/>
                <w:sz w:val="24"/>
                <w:szCs w:val="24"/>
              </w:rPr>
              <w:t xml:space="preserve">ertimas </w:t>
            </w:r>
            <w:r w:rsidR="00177AE6">
              <w:rPr>
                <w:rFonts w:ascii="Times New Roman" w:eastAsia="Times New Roman" w:hAnsi="Times New Roman"/>
                <w:sz w:val="24"/>
                <w:szCs w:val="24"/>
              </w:rPr>
              <w:t>raštu</w:t>
            </w:r>
            <w:r w:rsidR="008E095F" w:rsidRPr="003B06A2">
              <w:rPr>
                <w:rFonts w:ascii="Times New Roman" w:eastAsia="Times New Roman" w:hAnsi="Times New Roman"/>
                <w:sz w:val="24"/>
                <w:szCs w:val="24"/>
              </w:rPr>
              <w:t xml:space="preserve"> i</w:t>
            </w:r>
            <w:r w:rsidR="00447B70">
              <w:rPr>
                <w:rFonts w:ascii="Times New Roman" w:eastAsia="Times New Roman" w:hAnsi="Times New Roman"/>
                <w:sz w:val="24"/>
                <w:szCs w:val="24"/>
              </w:rPr>
              <w:t>š/</w:t>
            </w:r>
            <w:r w:rsidR="008E095F"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puštunų</w:t>
            </w:r>
            <w:proofErr w:type="spellEnd"/>
            <w:r w:rsidR="008E095F" w:rsidRPr="003B06A2">
              <w:rPr>
                <w:rFonts w:ascii="Times New Roman" w:eastAsia="Times New Roman" w:hAnsi="Times New Roman"/>
                <w:sz w:val="24"/>
                <w:szCs w:val="24"/>
              </w:rPr>
              <w:t xml:space="preserve"> kalbą </w:t>
            </w:r>
          </w:p>
        </w:tc>
        <w:tc>
          <w:tcPr>
            <w:tcW w:w="1500" w:type="dxa"/>
          </w:tcPr>
          <w:p w14:paraId="417798A6" w14:textId="0CF08120"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F67CA5">
              <w:rPr>
                <w:rFonts w:ascii="Times New Roman" w:eastAsia="Times New Roman" w:hAnsi="Times New Roman"/>
                <w:sz w:val="24"/>
                <w:szCs w:val="24"/>
              </w:rPr>
              <w:t>8</w:t>
            </w:r>
            <w:r w:rsidR="008C5B5D">
              <w:rPr>
                <w:rFonts w:ascii="Times New Roman" w:eastAsia="Times New Roman" w:hAnsi="Times New Roman"/>
                <w:sz w:val="24"/>
                <w:szCs w:val="24"/>
              </w:rPr>
              <w:t xml:space="preserve"> lap</w:t>
            </w:r>
            <w:r w:rsidR="00F67CA5">
              <w:rPr>
                <w:rFonts w:ascii="Times New Roman" w:eastAsia="Times New Roman" w:hAnsi="Times New Roman"/>
                <w:sz w:val="24"/>
                <w:szCs w:val="24"/>
              </w:rPr>
              <w:t>ai</w:t>
            </w:r>
          </w:p>
        </w:tc>
        <w:tc>
          <w:tcPr>
            <w:tcW w:w="1650" w:type="dxa"/>
          </w:tcPr>
          <w:p w14:paraId="2427E40F"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64DF6E"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DDC397B" w14:textId="647C954E"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95F834" w14:textId="2431792A"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67CA5" w:rsidRPr="003B06A2" w14:paraId="4D36B924" w14:textId="77777777" w:rsidTr="005D529E">
        <w:trPr>
          <w:trHeight w:val="864"/>
        </w:trPr>
        <w:tc>
          <w:tcPr>
            <w:tcW w:w="481" w:type="dxa"/>
          </w:tcPr>
          <w:p w14:paraId="2949CE74" w14:textId="272200AD"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D529E">
              <w:rPr>
                <w:rFonts w:ascii="Times New Roman" w:eastAsia="Times New Roman" w:hAnsi="Times New Roman"/>
                <w:sz w:val="24"/>
                <w:szCs w:val="24"/>
              </w:rPr>
              <w:t>.</w:t>
            </w:r>
          </w:p>
        </w:tc>
        <w:tc>
          <w:tcPr>
            <w:tcW w:w="2101" w:type="dxa"/>
            <w:tcBorders>
              <w:bottom w:val="single" w:sz="4" w:space="0" w:color="auto"/>
            </w:tcBorders>
          </w:tcPr>
          <w:p w14:paraId="0F8211AF" w14:textId="258E316E" w:rsidR="00F67CA5"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puštunų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BED1C60" w14:textId="7E28B296" w:rsidR="00F67CA5"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2665263" w14:textId="77777777" w:rsidR="00F67CA5" w:rsidRPr="003B06A2" w:rsidRDefault="00F67CA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A736CB1" w14:textId="77777777"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91D9C24" w14:textId="319CF367"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FFBE2C1" w14:textId="7FBBADBE"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45978EDF" w14:textId="77777777" w:rsidTr="005D529E">
        <w:trPr>
          <w:trHeight w:val="864"/>
        </w:trPr>
        <w:tc>
          <w:tcPr>
            <w:tcW w:w="481" w:type="dxa"/>
            <w:tcBorders>
              <w:right w:val="nil"/>
            </w:tcBorders>
          </w:tcPr>
          <w:p w14:paraId="5672B841"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A138110" w14:textId="77777777" w:rsidR="005D529E"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94B086C" w14:textId="77777777" w:rsidR="005D529E"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E8EE742" w14:textId="77777777" w:rsidR="005D529E"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B4AA885" w14:textId="24A4B0AD" w:rsidR="005D529E" w:rsidRPr="005D529E" w:rsidRDefault="005D529E" w:rsidP="00DA543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A2FAC1D"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1EABE69"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56967424" w14:textId="3AD45375"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Pr>
          <w:rFonts w:ascii="Times New Roman" w:hAnsi="Times New Roman"/>
          <w:b/>
          <w:sz w:val="24"/>
          <w:szCs w:val="24"/>
        </w:rPr>
        <w:t>raštu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sinhalų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1685BC00" w14:textId="77777777" w:rsidTr="00DD02BB">
        <w:trPr>
          <w:cantSplit/>
          <w:trHeight w:val="53"/>
        </w:trPr>
        <w:tc>
          <w:tcPr>
            <w:tcW w:w="481" w:type="dxa"/>
          </w:tcPr>
          <w:p w14:paraId="64F27619"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4A981F0"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5EA9A65" w14:textId="3697EE3F" w:rsidR="00C947B3"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0431F61A" w14:textId="438E82D9"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0BBAFC05" w14:textId="2D65D0AB"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1F63049D" w14:textId="1FC1715D" w:rsidR="00C947B3" w:rsidRPr="003B06A2" w:rsidRDefault="005D529E"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00C947B3" w:rsidRPr="003B06A2">
              <w:rPr>
                <w:rFonts w:ascii="Times New Roman" w:eastAsia="Times New Roman" w:hAnsi="Times New Roman"/>
                <w:sz w:val="24"/>
                <w:szCs w:val="24"/>
              </w:rPr>
              <w:t xml:space="preserve">kaina Eur, be PVM </w:t>
            </w:r>
            <w:r w:rsidR="00C947B3" w:rsidRPr="003B06A2">
              <w:rPr>
                <w:rFonts w:ascii="Times New Roman" w:eastAsia="Times New Roman" w:hAnsi="Times New Roman"/>
                <w:i/>
                <w:iCs/>
                <w:sz w:val="24"/>
                <w:szCs w:val="24"/>
              </w:rPr>
              <w:t>(3x4)</w:t>
            </w:r>
          </w:p>
        </w:tc>
        <w:tc>
          <w:tcPr>
            <w:tcW w:w="1802" w:type="dxa"/>
          </w:tcPr>
          <w:p w14:paraId="34B4C8BD" w14:textId="07E2E655" w:rsidR="00C947B3" w:rsidRPr="003B06A2" w:rsidRDefault="005D529E"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00C947B3" w:rsidRPr="003B06A2">
              <w:rPr>
                <w:rFonts w:ascii="Times New Roman" w:eastAsia="Times New Roman" w:hAnsi="Times New Roman"/>
                <w:sz w:val="24"/>
                <w:szCs w:val="24"/>
              </w:rPr>
              <w:t xml:space="preserve"> kaina Eur, su PVM </w:t>
            </w:r>
            <w:r w:rsidR="00C947B3" w:rsidRPr="003B06A2">
              <w:rPr>
                <w:rFonts w:ascii="Times New Roman" w:eastAsia="Times New Roman" w:hAnsi="Times New Roman"/>
                <w:i/>
                <w:iCs/>
                <w:sz w:val="24"/>
                <w:szCs w:val="24"/>
              </w:rPr>
              <w:t>(3x5)</w:t>
            </w:r>
          </w:p>
        </w:tc>
      </w:tr>
      <w:tr w:rsidR="00C947B3" w:rsidRPr="003B06A2" w14:paraId="39DEEF28" w14:textId="77777777" w:rsidTr="00DD02BB">
        <w:trPr>
          <w:trHeight w:val="53"/>
        </w:trPr>
        <w:tc>
          <w:tcPr>
            <w:tcW w:w="481" w:type="dxa"/>
          </w:tcPr>
          <w:p w14:paraId="238A0E7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259A32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3D3EFC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4A3318A"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73B0501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4DFDCE8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CE9369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23B7ACEF" w14:textId="77777777" w:rsidTr="00DD02BB">
        <w:trPr>
          <w:trHeight w:val="864"/>
        </w:trPr>
        <w:tc>
          <w:tcPr>
            <w:tcW w:w="481" w:type="dxa"/>
          </w:tcPr>
          <w:p w14:paraId="388997E4"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194CED0" w14:textId="671AAEF5" w:rsidR="00C947B3" w:rsidRPr="003B06A2"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sinhalų</w:t>
            </w:r>
            <w:proofErr w:type="spellEnd"/>
            <w:r w:rsidR="00C947B3" w:rsidRPr="003B06A2">
              <w:rPr>
                <w:rFonts w:ascii="Times New Roman" w:eastAsia="Times New Roman" w:hAnsi="Times New Roman"/>
                <w:sz w:val="24"/>
                <w:szCs w:val="24"/>
              </w:rPr>
              <w:t xml:space="preserve"> kalbą </w:t>
            </w:r>
          </w:p>
        </w:tc>
        <w:tc>
          <w:tcPr>
            <w:tcW w:w="1500" w:type="dxa"/>
          </w:tcPr>
          <w:p w14:paraId="14CEB1E5" w14:textId="066B9F74"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5D529E">
              <w:rPr>
                <w:rFonts w:ascii="Times New Roman" w:eastAsia="Times New Roman" w:hAnsi="Times New Roman"/>
                <w:sz w:val="24"/>
                <w:szCs w:val="24"/>
              </w:rPr>
              <w:t>8 lapai</w:t>
            </w:r>
          </w:p>
        </w:tc>
        <w:tc>
          <w:tcPr>
            <w:tcW w:w="1650" w:type="dxa"/>
          </w:tcPr>
          <w:p w14:paraId="588B57B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4B1B45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5F6C47"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7C9CC84"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1B1D4480" w14:textId="77777777" w:rsidTr="005D529E">
        <w:trPr>
          <w:trHeight w:val="864"/>
        </w:trPr>
        <w:tc>
          <w:tcPr>
            <w:tcW w:w="481" w:type="dxa"/>
          </w:tcPr>
          <w:p w14:paraId="1F2C3035" w14:textId="5597443F"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D423731" w14:textId="47723E25" w:rsidR="005D529E"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sinhalų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04C601D" w14:textId="36C4870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3D10288E" w14:textId="7777777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FF09858"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C1129C2"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97BBD62"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6594EB81" w14:textId="77777777" w:rsidTr="005D529E">
        <w:trPr>
          <w:trHeight w:val="864"/>
        </w:trPr>
        <w:tc>
          <w:tcPr>
            <w:tcW w:w="481" w:type="dxa"/>
            <w:tcBorders>
              <w:right w:val="nil"/>
            </w:tcBorders>
          </w:tcPr>
          <w:p w14:paraId="15B8BEAF" w14:textId="77777777" w:rsidR="005D529E"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6B780A0D" w14:textId="77777777" w:rsidR="005D529E" w:rsidRDefault="005D529E"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72683B0" w14:textId="77777777" w:rsidR="005D529E"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1B96F798" w14:textId="77777777" w:rsidR="005D529E" w:rsidRPr="003B06A2" w:rsidRDefault="005D529E"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9A5310D" w14:textId="57BFDC12" w:rsidR="005D529E" w:rsidRPr="005D529E" w:rsidRDefault="005D529E"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2157875B"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5F07A69" w14:textId="77777777" w:rsidR="005D529E" w:rsidRPr="003B06A2" w:rsidRDefault="005D529E"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8722384"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4E57384" w14:textId="1630D2C4" w:rsidR="00C947B3" w:rsidRPr="008E095F" w:rsidRDefault="00AE4BBB"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III</w:t>
      </w:r>
      <w:r w:rsidR="00C947B3"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00C947B3" w:rsidRPr="008A4CCC">
        <w:rPr>
          <w:rFonts w:ascii="Times New Roman" w:hAnsi="Times New Roman"/>
          <w:b/>
          <w:sz w:val="24"/>
          <w:szCs w:val="24"/>
        </w:rPr>
        <w:t>ertimas</w:t>
      </w:r>
      <w:r w:rsidR="00C947B3" w:rsidRPr="008E095F">
        <w:rPr>
          <w:rFonts w:ascii="Times New Roman" w:hAnsi="Times New Roman"/>
          <w:b/>
          <w:sz w:val="24"/>
          <w:szCs w:val="24"/>
        </w:rPr>
        <w:t xml:space="preserve"> </w:t>
      </w:r>
      <w:r w:rsidR="00C947B3">
        <w:rPr>
          <w:rFonts w:ascii="Times New Roman" w:hAnsi="Times New Roman"/>
          <w:b/>
          <w:sz w:val="24"/>
          <w:szCs w:val="24"/>
        </w:rPr>
        <w:t>raštu</w:t>
      </w:r>
      <w:r w:rsidR="00C947B3" w:rsidRPr="008E095F">
        <w:rPr>
          <w:rFonts w:ascii="Times New Roman" w:hAnsi="Times New Roman"/>
          <w:b/>
          <w:sz w:val="24"/>
          <w:szCs w:val="24"/>
        </w:rPr>
        <w:t xml:space="preserve"> iš</w:t>
      </w:r>
      <w:r w:rsidR="00511F7B">
        <w:rPr>
          <w:rFonts w:ascii="Times New Roman" w:hAnsi="Times New Roman"/>
          <w:b/>
          <w:sz w:val="24"/>
          <w:szCs w:val="24"/>
        </w:rPr>
        <w:t>/</w:t>
      </w:r>
      <w:r w:rsidR="00C947B3" w:rsidRPr="008E095F">
        <w:rPr>
          <w:rFonts w:ascii="Times New Roman" w:hAnsi="Times New Roman"/>
          <w:b/>
          <w:sz w:val="24"/>
          <w:szCs w:val="24"/>
        </w:rPr>
        <w:t xml:space="preserve">į </w:t>
      </w:r>
      <w:r w:rsidR="00511F7B">
        <w:rPr>
          <w:rFonts w:ascii="Times New Roman" w:hAnsi="Times New Roman"/>
          <w:b/>
          <w:sz w:val="24"/>
          <w:szCs w:val="24"/>
        </w:rPr>
        <w:t xml:space="preserve">bengalų </w:t>
      </w:r>
      <w:r w:rsidR="00C947B3"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69F35C74" w14:textId="77777777" w:rsidTr="00DD02BB">
        <w:trPr>
          <w:cantSplit/>
          <w:trHeight w:val="53"/>
        </w:trPr>
        <w:tc>
          <w:tcPr>
            <w:tcW w:w="481" w:type="dxa"/>
          </w:tcPr>
          <w:p w14:paraId="218D86C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D77D1C3"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8B70766" w14:textId="1B0241C4"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70A39A8F" w14:textId="0CD2617E"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4F6D5D3B" w14:textId="536B7372"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319E6EE2" w14:textId="156D5CEE"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be PVM </w:t>
            </w:r>
            <w:r w:rsidRPr="003B06A2">
              <w:rPr>
                <w:rFonts w:ascii="Times New Roman" w:eastAsia="Times New Roman" w:hAnsi="Times New Roman"/>
                <w:i/>
                <w:iCs/>
                <w:sz w:val="24"/>
                <w:szCs w:val="24"/>
              </w:rPr>
              <w:t>(3x4)</w:t>
            </w:r>
          </w:p>
        </w:tc>
        <w:tc>
          <w:tcPr>
            <w:tcW w:w="1802" w:type="dxa"/>
          </w:tcPr>
          <w:p w14:paraId="2610B4C3" w14:textId="306B19E1"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127B31A7" w14:textId="77777777" w:rsidTr="00DD02BB">
        <w:trPr>
          <w:trHeight w:val="53"/>
        </w:trPr>
        <w:tc>
          <w:tcPr>
            <w:tcW w:w="481" w:type="dxa"/>
          </w:tcPr>
          <w:p w14:paraId="382EB02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72286BC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3BAD60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1B1C1C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62E295"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B9B1CF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8B2E80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5358DBFB" w14:textId="77777777" w:rsidTr="00DD02BB">
        <w:trPr>
          <w:trHeight w:val="864"/>
        </w:trPr>
        <w:tc>
          <w:tcPr>
            <w:tcW w:w="481" w:type="dxa"/>
          </w:tcPr>
          <w:p w14:paraId="1B2C8B7E"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6F0209D" w14:textId="17B35C7C"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į</w:t>
            </w:r>
            <w:r w:rsidR="008C5B5D">
              <w:rPr>
                <w:rFonts w:ascii="Times New Roman" w:eastAsia="Times New Roman" w:hAnsi="Times New Roman"/>
                <w:sz w:val="24"/>
                <w:szCs w:val="24"/>
              </w:rPr>
              <w:t xml:space="preserve"> bengalų</w:t>
            </w:r>
            <w:r w:rsidR="00C947B3" w:rsidRPr="003B06A2">
              <w:rPr>
                <w:rFonts w:ascii="Times New Roman" w:eastAsia="Times New Roman" w:hAnsi="Times New Roman"/>
                <w:sz w:val="24"/>
                <w:szCs w:val="24"/>
              </w:rPr>
              <w:t xml:space="preserve"> kalbą </w:t>
            </w:r>
          </w:p>
        </w:tc>
        <w:tc>
          <w:tcPr>
            <w:tcW w:w="1500" w:type="dxa"/>
          </w:tcPr>
          <w:p w14:paraId="151FF796" w14:textId="215DF30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A919CA">
              <w:rPr>
                <w:rFonts w:ascii="Times New Roman" w:eastAsia="Times New Roman" w:hAnsi="Times New Roman"/>
                <w:sz w:val="24"/>
                <w:szCs w:val="24"/>
              </w:rPr>
              <w:t>8 lapai</w:t>
            </w:r>
          </w:p>
        </w:tc>
        <w:tc>
          <w:tcPr>
            <w:tcW w:w="1650" w:type="dxa"/>
          </w:tcPr>
          <w:p w14:paraId="0669F31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9F524F"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2566D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5E6D3D2"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1FE6080F" w14:textId="77777777" w:rsidTr="00A919CA">
        <w:trPr>
          <w:trHeight w:val="864"/>
        </w:trPr>
        <w:tc>
          <w:tcPr>
            <w:tcW w:w="481" w:type="dxa"/>
          </w:tcPr>
          <w:p w14:paraId="7E500C27" w14:textId="024A628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5FEF2C6D" w14:textId="527F9F5B" w:rsidR="00A919CA"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į</w:t>
            </w:r>
            <w:r>
              <w:rPr>
                <w:rFonts w:ascii="Times New Roman" w:eastAsia="Times New Roman" w:hAnsi="Times New Roman"/>
                <w:sz w:val="24"/>
                <w:szCs w:val="24"/>
              </w:rPr>
              <w:t xml:space="preserve"> bengalų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5883FF7" w14:textId="4068816B"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070AD5EE"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5BDADDA"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8C36C59"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C20583E"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417BCB0A" w14:textId="77777777" w:rsidTr="00A919CA">
        <w:trPr>
          <w:trHeight w:val="864"/>
        </w:trPr>
        <w:tc>
          <w:tcPr>
            <w:tcW w:w="481" w:type="dxa"/>
            <w:tcBorders>
              <w:right w:val="nil"/>
            </w:tcBorders>
          </w:tcPr>
          <w:p w14:paraId="7DD67643" w14:textId="77777777" w:rsidR="00A919CA"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783D643" w14:textId="77777777" w:rsidR="00A919CA"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7BF8DCD" w14:textId="77777777" w:rsidR="00A919CA"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AAFB38F"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218856BC" w14:textId="720818B9" w:rsidR="00A919CA" w:rsidRPr="00A919CA" w:rsidRDefault="00A919CA"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919CA">
              <w:rPr>
                <w:rFonts w:ascii="Times New Roman" w:eastAsia="Times New Roman" w:hAnsi="Times New Roman"/>
                <w:b/>
                <w:sz w:val="24"/>
                <w:szCs w:val="24"/>
              </w:rPr>
              <w:t>Viso:</w:t>
            </w:r>
          </w:p>
        </w:tc>
        <w:tc>
          <w:tcPr>
            <w:tcW w:w="1650" w:type="dxa"/>
          </w:tcPr>
          <w:p w14:paraId="06741F5A"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FE363E3"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12FC0AF9"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3FCFFA10" w14:textId="619084B1" w:rsidR="00C947B3" w:rsidRPr="008E095F" w:rsidRDefault="00AE4BBB"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IV</w:t>
      </w:r>
      <w:r w:rsidR="00C947B3"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00C947B3" w:rsidRPr="008A4CCC">
        <w:rPr>
          <w:rFonts w:ascii="Times New Roman" w:hAnsi="Times New Roman"/>
          <w:b/>
          <w:sz w:val="24"/>
          <w:szCs w:val="24"/>
        </w:rPr>
        <w:t>ertimas</w:t>
      </w:r>
      <w:r w:rsidR="00C947B3" w:rsidRPr="008E095F">
        <w:rPr>
          <w:rFonts w:ascii="Times New Roman" w:hAnsi="Times New Roman"/>
          <w:b/>
          <w:sz w:val="24"/>
          <w:szCs w:val="24"/>
        </w:rPr>
        <w:t xml:space="preserve"> </w:t>
      </w:r>
      <w:r w:rsidR="00C947B3">
        <w:rPr>
          <w:rFonts w:ascii="Times New Roman" w:hAnsi="Times New Roman"/>
          <w:b/>
          <w:sz w:val="24"/>
          <w:szCs w:val="24"/>
        </w:rPr>
        <w:t>raštu</w:t>
      </w:r>
      <w:r w:rsidR="00C947B3" w:rsidRPr="008E095F">
        <w:rPr>
          <w:rFonts w:ascii="Times New Roman" w:hAnsi="Times New Roman"/>
          <w:b/>
          <w:sz w:val="24"/>
          <w:szCs w:val="24"/>
        </w:rPr>
        <w:t xml:space="preserve"> iš</w:t>
      </w:r>
      <w:r w:rsidR="00511F7B">
        <w:rPr>
          <w:rFonts w:ascii="Times New Roman" w:hAnsi="Times New Roman"/>
          <w:b/>
          <w:sz w:val="24"/>
          <w:szCs w:val="24"/>
        </w:rPr>
        <w:t>/</w:t>
      </w:r>
      <w:r w:rsidR="00C947B3" w:rsidRPr="008E095F">
        <w:rPr>
          <w:rFonts w:ascii="Times New Roman" w:hAnsi="Times New Roman"/>
          <w:b/>
          <w:sz w:val="24"/>
          <w:szCs w:val="24"/>
        </w:rPr>
        <w:t xml:space="preserve">į </w:t>
      </w:r>
      <w:proofErr w:type="spellStart"/>
      <w:r w:rsidR="00511F7B">
        <w:rPr>
          <w:rFonts w:ascii="Times New Roman" w:hAnsi="Times New Roman"/>
          <w:b/>
          <w:sz w:val="24"/>
          <w:szCs w:val="24"/>
        </w:rPr>
        <w:t>kušitų</w:t>
      </w:r>
      <w:proofErr w:type="spellEnd"/>
      <w:r w:rsidR="00C947B3"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49DD3CCD" w14:textId="77777777" w:rsidTr="00DD02BB">
        <w:trPr>
          <w:cantSplit/>
          <w:trHeight w:val="53"/>
        </w:trPr>
        <w:tc>
          <w:tcPr>
            <w:tcW w:w="481" w:type="dxa"/>
          </w:tcPr>
          <w:p w14:paraId="28B91DA4"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0B2F0A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4BC6E280" w14:textId="58B91FDC"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8C5B5D">
              <w:rPr>
                <w:rFonts w:ascii="Times New Roman" w:eastAsia="Times New Roman" w:hAnsi="Times New Roman"/>
                <w:sz w:val="24"/>
                <w:szCs w:val="24"/>
              </w:rPr>
              <w:t>lapai</w:t>
            </w:r>
          </w:p>
        </w:tc>
        <w:tc>
          <w:tcPr>
            <w:tcW w:w="1650" w:type="dxa"/>
          </w:tcPr>
          <w:p w14:paraId="27EC2C4E" w14:textId="0085FA42"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 xml:space="preserve">lapo </w:t>
            </w:r>
            <w:r w:rsidRPr="003B06A2">
              <w:rPr>
                <w:rFonts w:ascii="Times New Roman" w:eastAsia="Times New Roman" w:hAnsi="Times New Roman"/>
                <w:sz w:val="24"/>
                <w:szCs w:val="24"/>
              </w:rPr>
              <w:t>įkainis, Eur be PVM</w:t>
            </w:r>
          </w:p>
        </w:tc>
        <w:tc>
          <w:tcPr>
            <w:tcW w:w="1650" w:type="dxa"/>
          </w:tcPr>
          <w:p w14:paraId="2A6C8414" w14:textId="28274E93"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8C5B5D">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2013C1A5" w14:textId="401F56D8"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be PVM </w:t>
            </w:r>
            <w:r w:rsidRPr="003B06A2">
              <w:rPr>
                <w:rFonts w:ascii="Times New Roman" w:eastAsia="Times New Roman" w:hAnsi="Times New Roman"/>
                <w:i/>
                <w:iCs/>
                <w:sz w:val="24"/>
                <w:szCs w:val="24"/>
              </w:rPr>
              <w:t>(3x4)</w:t>
            </w:r>
          </w:p>
        </w:tc>
        <w:tc>
          <w:tcPr>
            <w:tcW w:w="1802" w:type="dxa"/>
          </w:tcPr>
          <w:p w14:paraId="30F88A45" w14:textId="0F246AE5" w:rsidR="00C947B3" w:rsidRPr="003B06A2" w:rsidRDefault="00A919CA"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lapų kiekio </w:t>
            </w:r>
            <w:r w:rsidRPr="003B06A2">
              <w:rPr>
                <w:rFonts w:ascii="Times New Roman" w:eastAsia="Times New Roman" w:hAnsi="Times New Roman"/>
                <w:sz w:val="24"/>
                <w:szCs w:val="24"/>
              </w:rPr>
              <w:t xml:space="preserve">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77CAD9F8" w14:textId="77777777" w:rsidTr="00DD02BB">
        <w:trPr>
          <w:trHeight w:val="53"/>
        </w:trPr>
        <w:tc>
          <w:tcPr>
            <w:tcW w:w="481" w:type="dxa"/>
          </w:tcPr>
          <w:p w14:paraId="4772661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AC3E74A"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8CAE51"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808284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FCFC6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36B335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29D4E1F"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4F1DD2CA" w14:textId="77777777" w:rsidTr="00DD02BB">
        <w:trPr>
          <w:trHeight w:val="864"/>
        </w:trPr>
        <w:tc>
          <w:tcPr>
            <w:tcW w:w="481" w:type="dxa"/>
          </w:tcPr>
          <w:p w14:paraId="3C18EFB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3B0F342" w14:textId="17B21699" w:rsidR="00C947B3"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kušitų</w:t>
            </w:r>
            <w:proofErr w:type="spellEnd"/>
            <w:r w:rsidR="00C947B3" w:rsidRPr="003B06A2">
              <w:rPr>
                <w:rFonts w:ascii="Times New Roman" w:eastAsia="Times New Roman" w:hAnsi="Times New Roman"/>
                <w:sz w:val="24"/>
                <w:szCs w:val="24"/>
              </w:rPr>
              <w:t xml:space="preserve"> kalbą </w:t>
            </w:r>
          </w:p>
        </w:tc>
        <w:tc>
          <w:tcPr>
            <w:tcW w:w="1500" w:type="dxa"/>
          </w:tcPr>
          <w:p w14:paraId="5670F228" w14:textId="6D0C7B09"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8C5B5D" w:rsidRPr="003B06A2">
              <w:rPr>
                <w:rFonts w:ascii="Times New Roman" w:eastAsia="Times New Roman" w:hAnsi="Times New Roman"/>
                <w:sz w:val="24"/>
                <w:szCs w:val="24"/>
              </w:rPr>
              <w:t xml:space="preserve">  </w:t>
            </w:r>
            <w:r w:rsidR="00A919CA">
              <w:rPr>
                <w:rFonts w:ascii="Times New Roman" w:eastAsia="Times New Roman" w:hAnsi="Times New Roman"/>
                <w:sz w:val="24"/>
                <w:szCs w:val="24"/>
              </w:rPr>
              <w:t>8 lapai</w:t>
            </w:r>
          </w:p>
        </w:tc>
        <w:tc>
          <w:tcPr>
            <w:tcW w:w="1650" w:type="dxa"/>
          </w:tcPr>
          <w:p w14:paraId="4606D7CD"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F91A33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12E9931"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3B7D972"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24C10C30" w14:textId="77777777" w:rsidTr="00A919CA">
        <w:trPr>
          <w:trHeight w:val="864"/>
        </w:trPr>
        <w:tc>
          <w:tcPr>
            <w:tcW w:w="481" w:type="dxa"/>
          </w:tcPr>
          <w:p w14:paraId="23124D34" w14:textId="3C9E8C70"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0288C80" w14:textId="1374A94E" w:rsidR="00A919CA" w:rsidRPr="003B06A2"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kušitų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EA2BE59" w14:textId="7161520E"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446D50D8"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0C359B1"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154B25E"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94B9C89"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A919CA" w:rsidRPr="003B06A2" w14:paraId="112FD859" w14:textId="77777777" w:rsidTr="00A919CA">
        <w:trPr>
          <w:trHeight w:val="864"/>
        </w:trPr>
        <w:tc>
          <w:tcPr>
            <w:tcW w:w="481" w:type="dxa"/>
            <w:tcBorders>
              <w:right w:val="nil"/>
            </w:tcBorders>
          </w:tcPr>
          <w:p w14:paraId="64E708A0" w14:textId="77777777" w:rsidR="00A919CA"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E42CA6E" w14:textId="77777777" w:rsidR="00A919CA" w:rsidRDefault="00A919CA"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35C8B72" w14:textId="77777777" w:rsidR="00A919CA"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05E51B6" w14:textId="77777777" w:rsidR="00A919CA" w:rsidRPr="003B06A2" w:rsidRDefault="00A919CA"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3D71568F" w14:textId="45AC8EF0" w:rsidR="00A919CA" w:rsidRPr="00A919CA" w:rsidRDefault="00A919CA"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A919CA">
              <w:rPr>
                <w:rFonts w:ascii="Times New Roman" w:eastAsia="Times New Roman" w:hAnsi="Times New Roman"/>
                <w:b/>
                <w:sz w:val="24"/>
                <w:szCs w:val="24"/>
              </w:rPr>
              <w:t>Viso:</w:t>
            </w:r>
          </w:p>
        </w:tc>
        <w:tc>
          <w:tcPr>
            <w:tcW w:w="1650" w:type="dxa"/>
          </w:tcPr>
          <w:p w14:paraId="40128291"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127DC01" w14:textId="77777777" w:rsidR="00A919CA" w:rsidRPr="003B06A2" w:rsidRDefault="00A919CA"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62C6A32"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AE3905F" w14:textId="5E66E43F" w:rsidR="00C947B3" w:rsidRPr="008E095F" w:rsidRDefault="00AE4BBB"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00C947B3" w:rsidRPr="008E095F">
        <w:rPr>
          <w:rFonts w:ascii="Times New Roman" w:hAnsi="Times New Roman"/>
          <w:b/>
          <w:sz w:val="24"/>
          <w:szCs w:val="24"/>
        </w:rPr>
        <w:t xml:space="preserve"> pirkimo dalis. </w:t>
      </w:r>
      <w:r w:rsidR="00C947B3" w:rsidRPr="008A4CCC">
        <w:rPr>
          <w:rFonts w:ascii="Times New Roman" w:hAnsi="Times New Roman"/>
          <w:b/>
          <w:sz w:val="24"/>
          <w:szCs w:val="24"/>
        </w:rPr>
        <w:t>„</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00C947B3" w:rsidRPr="008A4CCC">
        <w:rPr>
          <w:rFonts w:ascii="Times New Roman" w:hAnsi="Times New Roman"/>
          <w:b/>
          <w:sz w:val="24"/>
          <w:szCs w:val="24"/>
        </w:rPr>
        <w:t>ertimas</w:t>
      </w:r>
      <w:r w:rsidR="00C947B3" w:rsidRPr="008E095F">
        <w:rPr>
          <w:rFonts w:ascii="Times New Roman" w:hAnsi="Times New Roman"/>
          <w:b/>
          <w:sz w:val="24"/>
          <w:szCs w:val="24"/>
        </w:rPr>
        <w:t xml:space="preserve"> </w:t>
      </w:r>
      <w:r w:rsidR="00C947B3">
        <w:rPr>
          <w:rFonts w:ascii="Times New Roman" w:hAnsi="Times New Roman"/>
          <w:b/>
          <w:sz w:val="24"/>
          <w:szCs w:val="24"/>
        </w:rPr>
        <w:t>raštu</w:t>
      </w:r>
      <w:r w:rsidR="00C947B3" w:rsidRPr="008E095F">
        <w:rPr>
          <w:rFonts w:ascii="Times New Roman" w:hAnsi="Times New Roman"/>
          <w:b/>
          <w:sz w:val="24"/>
          <w:szCs w:val="24"/>
        </w:rPr>
        <w:t xml:space="preserve"> iš</w:t>
      </w:r>
      <w:r w:rsidR="00511F7B">
        <w:rPr>
          <w:rFonts w:ascii="Times New Roman" w:hAnsi="Times New Roman"/>
          <w:b/>
          <w:sz w:val="24"/>
          <w:szCs w:val="24"/>
        </w:rPr>
        <w:t>/</w:t>
      </w:r>
      <w:r w:rsidR="00C947B3" w:rsidRPr="008E095F">
        <w:rPr>
          <w:rFonts w:ascii="Times New Roman" w:hAnsi="Times New Roman"/>
          <w:b/>
          <w:sz w:val="24"/>
          <w:szCs w:val="24"/>
        </w:rPr>
        <w:t xml:space="preserve">į </w:t>
      </w:r>
      <w:r w:rsidR="00511F7B">
        <w:rPr>
          <w:rFonts w:ascii="Times New Roman" w:hAnsi="Times New Roman"/>
          <w:b/>
          <w:sz w:val="24"/>
          <w:szCs w:val="24"/>
        </w:rPr>
        <w:t xml:space="preserve">baltarusių </w:t>
      </w:r>
      <w:r w:rsidR="00C947B3"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1745C636" w14:textId="77777777" w:rsidTr="00DD02BB">
        <w:trPr>
          <w:cantSplit/>
          <w:trHeight w:val="53"/>
        </w:trPr>
        <w:tc>
          <w:tcPr>
            <w:tcW w:w="481" w:type="dxa"/>
          </w:tcPr>
          <w:p w14:paraId="072695EF"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E52AA6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45FC3D9" w14:textId="684AEBBD"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18E9500C" w14:textId="2C5B9F95"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49B0ABB5" w14:textId="4915E466"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19B8264F" w14:textId="21160F53"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48A25939" w14:textId="6CA3B9D1"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07DD2F45" w14:textId="77777777" w:rsidTr="00DD02BB">
        <w:trPr>
          <w:trHeight w:val="53"/>
        </w:trPr>
        <w:tc>
          <w:tcPr>
            <w:tcW w:w="481" w:type="dxa"/>
          </w:tcPr>
          <w:p w14:paraId="6AD1CBA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D7F7F52"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6F442DC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59C0B19"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E628AB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571212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0124490"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4B1D976B" w14:textId="77777777" w:rsidTr="00DD02BB">
        <w:trPr>
          <w:trHeight w:val="864"/>
        </w:trPr>
        <w:tc>
          <w:tcPr>
            <w:tcW w:w="481" w:type="dxa"/>
          </w:tcPr>
          <w:p w14:paraId="4B6B0D5B"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4EC4B1A" w14:textId="4AF5BBCD"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r w:rsidR="008C5B5D">
              <w:rPr>
                <w:rFonts w:ascii="Times New Roman" w:eastAsia="Times New Roman" w:hAnsi="Times New Roman"/>
                <w:sz w:val="24"/>
                <w:szCs w:val="24"/>
              </w:rPr>
              <w:t>baltarusių</w:t>
            </w:r>
            <w:r w:rsidR="00C947B3" w:rsidRPr="003B06A2">
              <w:rPr>
                <w:rFonts w:ascii="Times New Roman" w:eastAsia="Times New Roman" w:hAnsi="Times New Roman"/>
                <w:sz w:val="24"/>
                <w:szCs w:val="24"/>
              </w:rPr>
              <w:t xml:space="preserve"> kalbą </w:t>
            </w:r>
          </w:p>
        </w:tc>
        <w:tc>
          <w:tcPr>
            <w:tcW w:w="1500" w:type="dxa"/>
          </w:tcPr>
          <w:p w14:paraId="580A05A0" w14:textId="215FAB16"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1386BB85"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4A27A"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2269EEE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4FEB97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E31EA2E" w14:textId="77777777" w:rsidTr="008E2D48">
        <w:trPr>
          <w:trHeight w:val="864"/>
        </w:trPr>
        <w:tc>
          <w:tcPr>
            <w:tcW w:w="481" w:type="dxa"/>
          </w:tcPr>
          <w:p w14:paraId="0824208F" w14:textId="329A683C"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D01C4A5" w14:textId="1CC990F6"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baltarusių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7E1DEB5" w14:textId="3FA681C6"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F29ADD5"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6CFE8364"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B038A50"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1DE09FC"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2E9FAC91" w14:textId="77777777" w:rsidTr="008E2D48">
        <w:trPr>
          <w:trHeight w:val="864"/>
        </w:trPr>
        <w:tc>
          <w:tcPr>
            <w:tcW w:w="481" w:type="dxa"/>
            <w:tcBorders>
              <w:right w:val="nil"/>
            </w:tcBorders>
          </w:tcPr>
          <w:p w14:paraId="42F7885C" w14:textId="77777777" w:rsidR="008E2D48"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D36F934" w14:textId="77777777"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1031A2E" w14:textId="77777777" w:rsidR="008E2D48"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F102BD4"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A6E4B0C" w14:textId="02E6BBBF" w:rsidR="008E2D48" w:rsidRPr="008E2D48" w:rsidRDefault="008E2D4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4441B578"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7DB9995"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946BC83"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014A19B4" w14:textId="68747459" w:rsidR="00C947B3" w:rsidRPr="008E095F" w:rsidRDefault="00AE4BBB"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VI</w:t>
      </w:r>
      <w:r w:rsidR="00C947B3"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00C947B3" w:rsidRPr="008E095F">
        <w:rPr>
          <w:rFonts w:ascii="Times New Roman" w:hAnsi="Times New Roman"/>
          <w:b/>
          <w:sz w:val="24"/>
          <w:szCs w:val="24"/>
        </w:rPr>
        <w:t xml:space="preserve">ertimas </w:t>
      </w:r>
      <w:r w:rsidR="00C947B3">
        <w:rPr>
          <w:rFonts w:ascii="Times New Roman" w:hAnsi="Times New Roman"/>
          <w:b/>
          <w:sz w:val="24"/>
          <w:szCs w:val="24"/>
        </w:rPr>
        <w:t>raštu</w:t>
      </w:r>
      <w:r w:rsidR="00C947B3" w:rsidRPr="008E095F">
        <w:rPr>
          <w:rFonts w:ascii="Times New Roman" w:hAnsi="Times New Roman"/>
          <w:b/>
          <w:sz w:val="24"/>
          <w:szCs w:val="24"/>
        </w:rPr>
        <w:t xml:space="preserve"> iš</w:t>
      </w:r>
      <w:r w:rsidR="00511F7B">
        <w:rPr>
          <w:rFonts w:ascii="Times New Roman" w:hAnsi="Times New Roman"/>
          <w:b/>
          <w:sz w:val="24"/>
          <w:szCs w:val="24"/>
        </w:rPr>
        <w:t>/</w:t>
      </w:r>
      <w:r w:rsidR="00C947B3" w:rsidRPr="008E095F">
        <w:rPr>
          <w:rFonts w:ascii="Times New Roman" w:hAnsi="Times New Roman"/>
          <w:b/>
          <w:sz w:val="24"/>
          <w:szCs w:val="24"/>
        </w:rPr>
        <w:t xml:space="preserve">į </w:t>
      </w:r>
      <w:proofErr w:type="spellStart"/>
      <w:r w:rsidR="00511F7B">
        <w:rPr>
          <w:rFonts w:ascii="Times New Roman" w:hAnsi="Times New Roman"/>
          <w:b/>
          <w:sz w:val="24"/>
          <w:szCs w:val="24"/>
        </w:rPr>
        <w:t>urdų</w:t>
      </w:r>
      <w:proofErr w:type="spellEnd"/>
      <w:r w:rsidR="00C947B3"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C947B3" w:rsidRPr="003B06A2" w14:paraId="09481A9B" w14:textId="77777777" w:rsidTr="00DD02BB">
        <w:trPr>
          <w:cantSplit/>
          <w:trHeight w:val="53"/>
        </w:trPr>
        <w:tc>
          <w:tcPr>
            <w:tcW w:w="481" w:type="dxa"/>
          </w:tcPr>
          <w:p w14:paraId="12C8D1E7"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3D2957A5" w14:textId="7777777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6143A47" w14:textId="293D162D"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C947B3"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010CBC85" w14:textId="7C4DAB87" w:rsidR="00C947B3" w:rsidRPr="003B06A2" w:rsidRDefault="00C947B3" w:rsidP="00DD02B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60A8DE35" w14:textId="3A678623" w:rsidR="00C947B3" w:rsidRPr="003B06A2" w:rsidRDefault="00C947B3"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49617152" w14:textId="69C556ED"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4</w:t>
            </w:r>
            <w:r w:rsidRPr="003B06A2">
              <w:rPr>
                <w:rFonts w:ascii="Times New Roman" w:eastAsia="Times New Roman" w:hAnsi="Times New Roman"/>
                <w:i/>
                <w:iCs/>
                <w:sz w:val="24"/>
                <w:szCs w:val="24"/>
              </w:rPr>
              <w:t>)</w:t>
            </w:r>
          </w:p>
        </w:tc>
        <w:tc>
          <w:tcPr>
            <w:tcW w:w="1802" w:type="dxa"/>
          </w:tcPr>
          <w:p w14:paraId="3A452278" w14:textId="7EE9502B" w:rsidR="00C947B3" w:rsidRPr="003B06A2" w:rsidRDefault="008E2D48" w:rsidP="00DD02B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C947B3" w:rsidRPr="003B06A2" w14:paraId="262BB570" w14:textId="77777777" w:rsidTr="00DD02BB">
        <w:trPr>
          <w:trHeight w:val="53"/>
        </w:trPr>
        <w:tc>
          <w:tcPr>
            <w:tcW w:w="481" w:type="dxa"/>
          </w:tcPr>
          <w:p w14:paraId="2E316AF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8E0C06C"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142C86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A0ED0BE"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456ABAC7"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A8C2F26"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EF989E3"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C947B3" w:rsidRPr="003B06A2" w14:paraId="37E51039" w14:textId="77777777" w:rsidTr="00DD02BB">
        <w:trPr>
          <w:trHeight w:val="864"/>
        </w:trPr>
        <w:tc>
          <w:tcPr>
            <w:tcW w:w="481" w:type="dxa"/>
          </w:tcPr>
          <w:p w14:paraId="75DC59B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16A74A9" w14:textId="401FA6A8" w:rsidR="00C947B3"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C947B3" w:rsidRPr="003B06A2">
              <w:rPr>
                <w:rFonts w:ascii="Times New Roman" w:eastAsia="Times New Roman" w:hAnsi="Times New Roman"/>
                <w:sz w:val="24"/>
                <w:szCs w:val="24"/>
              </w:rPr>
              <w:t xml:space="preserve">ertimas </w:t>
            </w:r>
            <w:r w:rsidR="00C947B3">
              <w:rPr>
                <w:rFonts w:ascii="Times New Roman" w:eastAsia="Times New Roman" w:hAnsi="Times New Roman"/>
                <w:sz w:val="24"/>
                <w:szCs w:val="24"/>
              </w:rPr>
              <w:t>raštu</w:t>
            </w:r>
            <w:r w:rsidR="00C947B3"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C947B3" w:rsidRPr="003B06A2">
              <w:rPr>
                <w:rFonts w:ascii="Times New Roman" w:eastAsia="Times New Roman" w:hAnsi="Times New Roman"/>
                <w:sz w:val="24"/>
                <w:szCs w:val="24"/>
              </w:rPr>
              <w:t xml:space="preserve">į </w:t>
            </w:r>
            <w:proofErr w:type="spellStart"/>
            <w:r w:rsidR="00644E04">
              <w:rPr>
                <w:rFonts w:ascii="Times New Roman" w:eastAsia="Times New Roman" w:hAnsi="Times New Roman"/>
                <w:sz w:val="24"/>
                <w:szCs w:val="24"/>
              </w:rPr>
              <w:t>urdų</w:t>
            </w:r>
            <w:proofErr w:type="spellEnd"/>
            <w:r w:rsidR="00C947B3" w:rsidRPr="003B06A2">
              <w:rPr>
                <w:rFonts w:ascii="Times New Roman" w:eastAsia="Times New Roman" w:hAnsi="Times New Roman"/>
                <w:sz w:val="24"/>
                <w:szCs w:val="24"/>
              </w:rPr>
              <w:t xml:space="preserve"> kalbą </w:t>
            </w:r>
          </w:p>
        </w:tc>
        <w:tc>
          <w:tcPr>
            <w:tcW w:w="1500" w:type="dxa"/>
          </w:tcPr>
          <w:p w14:paraId="0C0A2D45" w14:textId="186FC87D"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w:t>
            </w:r>
            <w:r w:rsidR="00644E04">
              <w:rPr>
                <w:rFonts w:ascii="Times New Roman" w:eastAsia="Times New Roman" w:hAnsi="Times New Roman"/>
                <w:sz w:val="24"/>
                <w:szCs w:val="24"/>
              </w:rPr>
              <w:t xml:space="preserve"> lap</w:t>
            </w:r>
            <w:r w:rsidR="008E2D48">
              <w:rPr>
                <w:rFonts w:ascii="Times New Roman" w:eastAsia="Times New Roman" w:hAnsi="Times New Roman"/>
                <w:sz w:val="24"/>
                <w:szCs w:val="24"/>
              </w:rPr>
              <w:t>ai</w:t>
            </w:r>
          </w:p>
        </w:tc>
        <w:tc>
          <w:tcPr>
            <w:tcW w:w="1650" w:type="dxa"/>
          </w:tcPr>
          <w:p w14:paraId="7D777A8B" w14:textId="77777777" w:rsidR="00C947B3" w:rsidRPr="003B06A2" w:rsidRDefault="00C947B3"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BA51576"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7355085"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35ED383" w14:textId="77777777" w:rsidR="00C947B3" w:rsidRPr="003B06A2" w:rsidRDefault="00C947B3"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1008A0C" w14:textId="77777777" w:rsidTr="008E2D48">
        <w:trPr>
          <w:trHeight w:val="864"/>
        </w:trPr>
        <w:tc>
          <w:tcPr>
            <w:tcW w:w="481" w:type="dxa"/>
          </w:tcPr>
          <w:p w14:paraId="59D1C1F6" w14:textId="0213F5CC"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F0AF360" w14:textId="22B99B74" w:rsidR="008E2D48" w:rsidRPr="003B06A2"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urdų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2279120" w14:textId="50091669"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02F75E02"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66DE1CFC"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20ADA78"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56C2628"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C316341" w14:textId="77777777" w:rsidTr="008E2D48">
        <w:trPr>
          <w:trHeight w:val="864"/>
        </w:trPr>
        <w:tc>
          <w:tcPr>
            <w:tcW w:w="481" w:type="dxa"/>
            <w:tcBorders>
              <w:right w:val="nil"/>
            </w:tcBorders>
          </w:tcPr>
          <w:p w14:paraId="15E3282A" w14:textId="77777777" w:rsidR="008E2D48"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688A109" w14:textId="77777777" w:rsidR="008E2D48" w:rsidRDefault="008E2D48" w:rsidP="00DD02BB">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2969E94" w14:textId="77777777" w:rsidR="008E2D48"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74E521B" w14:textId="77777777" w:rsidR="008E2D48" w:rsidRPr="003B06A2" w:rsidRDefault="008E2D48" w:rsidP="00DD02B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2B0B472" w14:textId="39191E47" w:rsidR="008E2D48" w:rsidRPr="008E2D48" w:rsidRDefault="008E2D48" w:rsidP="00DD02BB">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100753B5"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422F583" w14:textId="77777777" w:rsidR="008E2D48" w:rsidRPr="003B06A2" w:rsidRDefault="008E2D48" w:rsidP="00DD02B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66E08BD6" w14:textId="4F617346" w:rsidR="00511F7B" w:rsidRDefault="00511F7B" w:rsidP="00C947B3">
      <w:pPr>
        <w:tabs>
          <w:tab w:val="left" w:pos="851"/>
        </w:tabs>
        <w:autoSpaceDN/>
        <w:spacing w:after="0" w:line="276" w:lineRule="auto"/>
        <w:contextualSpacing/>
        <w:rPr>
          <w:rFonts w:ascii="Times New Roman" w:hAnsi="Times New Roman"/>
          <w:sz w:val="24"/>
          <w:szCs w:val="24"/>
        </w:rPr>
      </w:pPr>
    </w:p>
    <w:p w14:paraId="51BC1008" w14:textId="36BFDC26" w:rsidR="00511F7B" w:rsidRDefault="00511F7B" w:rsidP="00C947B3">
      <w:pPr>
        <w:tabs>
          <w:tab w:val="left" w:pos="851"/>
        </w:tabs>
        <w:autoSpaceDN/>
        <w:spacing w:after="0" w:line="276" w:lineRule="auto"/>
        <w:contextualSpacing/>
        <w:rPr>
          <w:rFonts w:ascii="Times New Roman" w:hAnsi="Times New Roman"/>
          <w:sz w:val="24"/>
          <w:szCs w:val="24"/>
        </w:rPr>
      </w:pPr>
    </w:p>
    <w:p w14:paraId="796D5E17" w14:textId="55A0B322" w:rsidR="00511F7B" w:rsidRPr="00511F7B" w:rsidRDefault="00AE4BB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VII</w:t>
      </w:r>
      <w:r w:rsidR="00511F7B"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00511F7B" w:rsidRPr="008E095F">
        <w:rPr>
          <w:rFonts w:ascii="Times New Roman" w:hAnsi="Times New Roman"/>
          <w:b/>
          <w:sz w:val="24"/>
          <w:szCs w:val="24"/>
        </w:rPr>
        <w:t xml:space="preserve">ertimas </w:t>
      </w:r>
      <w:r w:rsidR="00511F7B">
        <w:rPr>
          <w:rFonts w:ascii="Times New Roman" w:hAnsi="Times New Roman"/>
          <w:b/>
          <w:sz w:val="24"/>
          <w:szCs w:val="24"/>
        </w:rPr>
        <w:t>raštu</w:t>
      </w:r>
      <w:r w:rsidR="00511F7B" w:rsidRPr="008E095F">
        <w:rPr>
          <w:rFonts w:ascii="Times New Roman" w:hAnsi="Times New Roman"/>
          <w:b/>
          <w:sz w:val="24"/>
          <w:szCs w:val="24"/>
        </w:rPr>
        <w:t xml:space="preserve"> iš</w:t>
      </w:r>
      <w:r w:rsidR="00511F7B">
        <w:rPr>
          <w:rFonts w:ascii="Times New Roman" w:hAnsi="Times New Roman"/>
          <w:b/>
          <w:sz w:val="24"/>
          <w:szCs w:val="24"/>
        </w:rPr>
        <w:t>/</w:t>
      </w:r>
      <w:r w:rsidR="00511F7B" w:rsidRPr="008E095F">
        <w:rPr>
          <w:rFonts w:ascii="Times New Roman" w:hAnsi="Times New Roman"/>
          <w:b/>
          <w:sz w:val="24"/>
          <w:szCs w:val="24"/>
        </w:rPr>
        <w:t xml:space="preserve">į </w:t>
      </w:r>
      <w:r w:rsidR="00511F7B">
        <w:rPr>
          <w:rFonts w:ascii="Times New Roman" w:hAnsi="Times New Roman"/>
          <w:b/>
          <w:sz w:val="24"/>
          <w:szCs w:val="24"/>
        </w:rPr>
        <w:t>kurdų (</w:t>
      </w:r>
      <w:proofErr w:type="spellStart"/>
      <w:r w:rsidR="00511F7B">
        <w:rPr>
          <w:rFonts w:ascii="Times New Roman" w:hAnsi="Times New Roman"/>
          <w:b/>
          <w:sz w:val="24"/>
          <w:szCs w:val="24"/>
        </w:rPr>
        <w:t>kurmandži</w:t>
      </w:r>
      <w:proofErr w:type="spellEnd"/>
      <w:r w:rsidR="00511F7B">
        <w:rPr>
          <w:rFonts w:ascii="Times New Roman" w:hAnsi="Times New Roman"/>
          <w:b/>
          <w:sz w:val="24"/>
          <w:szCs w:val="24"/>
        </w:rPr>
        <w:t>)</w:t>
      </w:r>
      <w:r w:rsidR="00511F7B"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511F7B" w:rsidRPr="003B06A2" w14:paraId="2521E93F" w14:textId="77777777" w:rsidTr="0013184E">
        <w:trPr>
          <w:cantSplit/>
          <w:trHeight w:val="53"/>
        </w:trPr>
        <w:tc>
          <w:tcPr>
            <w:tcW w:w="481" w:type="dxa"/>
          </w:tcPr>
          <w:p w14:paraId="43B2EC54"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22139FE"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FBA9932" w14:textId="43FD0F89"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511F7B"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0493D76D" w14:textId="04F3D105"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36BC3648" w14:textId="154B69B3"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6D7B3F25" w14:textId="5023A537"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2C326A39" w14:textId="1C6EDB9C"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Pasiūlymo </w:t>
            </w:r>
            <w:r w:rsidR="008E2D48">
              <w:rPr>
                <w:rFonts w:ascii="Times New Roman" w:eastAsia="Times New Roman" w:hAnsi="Times New Roman"/>
                <w:sz w:val="24"/>
                <w:szCs w:val="24"/>
              </w:rPr>
              <w:t>Preliminari viso lapų kiekio</w:t>
            </w:r>
            <w:r w:rsidR="008E2D48" w:rsidRPr="003B06A2">
              <w:rPr>
                <w:rFonts w:ascii="Times New Roman" w:eastAsia="Times New Roman" w:hAnsi="Times New Roman"/>
                <w:sz w:val="24"/>
                <w:szCs w:val="24"/>
              </w:rPr>
              <w:t xml:space="preserve"> kaina Eur, </w:t>
            </w:r>
            <w:r w:rsidR="008E2D48">
              <w:rPr>
                <w:rFonts w:ascii="Times New Roman" w:eastAsia="Times New Roman" w:hAnsi="Times New Roman"/>
                <w:sz w:val="24"/>
                <w:szCs w:val="24"/>
              </w:rPr>
              <w:t>su</w:t>
            </w:r>
            <w:r w:rsidR="008E2D48" w:rsidRPr="003B06A2">
              <w:rPr>
                <w:rFonts w:ascii="Times New Roman" w:eastAsia="Times New Roman" w:hAnsi="Times New Roman"/>
                <w:sz w:val="24"/>
                <w:szCs w:val="24"/>
              </w:rPr>
              <w:t xml:space="preserve"> PVM </w:t>
            </w:r>
            <w:r w:rsidR="008E2D48" w:rsidRPr="003B06A2">
              <w:rPr>
                <w:rFonts w:ascii="Times New Roman" w:eastAsia="Times New Roman" w:hAnsi="Times New Roman"/>
                <w:i/>
                <w:iCs/>
                <w:sz w:val="24"/>
                <w:szCs w:val="24"/>
              </w:rPr>
              <w:t>(3x</w:t>
            </w:r>
            <w:r w:rsidR="008E2D48">
              <w:rPr>
                <w:rFonts w:ascii="Times New Roman" w:eastAsia="Times New Roman" w:hAnsi="Times New Roman"/>
                <w:i/>
                <w:iCs/>
                <w:sz w:val="24"/>
                <w:szCs w:val="24"/>
              </w:rPr>
              <w:t>5</w:t>
            </w:r>
            <w:r w:rsidR="008E2D48" w:rsidRPr="003B06A2">
              <w:rPr>
                <w:rFonts w:ascii="Times New Roman" w:eastAsia="Times New Roman" w:hAnsi="Times New Roman"/>
                <w:i/>
                <w:iCs/>
                <w:sz w:val="24"/>
                <w:szCs w:val="24"/>
              </w:rPr>
              <w:t>)</w:t>
            </w:r>
          </w:p>
        </w:tc>
      </w:tr>
      <w:tr w:rsidR="00511F7B" w:rsidRPr="003B06A2" w14:paraId="6A9F3331" w14:textId="77777777" w:rsidTr="0013184E">
        <w:trPr>
          <w:trHeight w:val="53"/>
        </w:trPr>
        <w:tc>
          <w:tcPr>
            <w:tcW w:w="481" w:type="dxa"/>
          </w:tcPr>
          <w:p w14:paraId="20FDD5E1"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4502D0DC"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1363A3"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AE2244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0969D40"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D1B517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C119C20"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511F7B" w:rsidRPr="003B06A2" w14:paraId="7A2404EB" w14:textId="77777777" w:rsidTr="0013184E">
        <w:trPr>
          <w:trHeight w:val="864"/>
        </w:trPr>
        <w:tc>
          <w:tcPr>
            <w:tcW w:w="481" w:type="dxa"/>
          </w:tcPr>
          <w:p w14:paraId="787BC826"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3FBA427B" w14:textId="04100608"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511F7B" w:rsidRPr="003B06A2">
              <w:rPr>
                <w:rFonts w:ascii="Times New Roman" w:eastAsia="Times New Roman" w:hAnsi="Times New Roman"/>
                <w:sz w:val="24"/>
                <w:szCs w:val="24"/>
              </w:rPr>
              <w:t xml:space="preserve">ertimas </w:t>
            </w:r>
            <w:r w:rsidR="00511F7B">
              <w:rPr>
                <w:rFonts w:ascii="Times New Roman" w:eastAsia="Times New Roman" w:hAnsi="Times New Roman"/>
                <w:sz w:val="24"/>
                <w:szCs w:val="24"/>
              </w:rPr>
              <w:t>raštu</w:t>
            </w:r>
            <w:r w:rsidR="00511F7B"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į </w:t>
            </w:r>
            <w:r w:rsidR="00644E04">
              <w:rPr>
                <w:rFonts w:ascii="Times New Roman" w:eastAsia="Times New Roman" w:hAnsi="Times New Roman"/>
                <w:sz w:val="24"/>
                <w:szCs w:val="24"/>
              </w:rPr>
              <w:t>kurdų (</w:t>
            </w:r>
            <w:proofErr w:type="spellStart"/>
            <w:r w:rsidR="00644E04">
              <w:rPr>
                <w:rFonts w:ascii="Times New Roman" w:eastAsia="Times New Roman" w:hAnsi="Times New Roman"/>
                <w:sz w:val="24"/>
                <w:szCs w:val="24"/>
              </w:rPr>
              <w:t>kurmand</w:t>
            </w:r>
            <w:r w:rsidR="005E39A7">
              <w:rPr>
                <w:rFonts w:ascii="Times New Roman" w:eastAsia="Times New Roman" w:hAnsi="Times New Roman"/>
                <w:sz w:val="24"/>
                <w:szCs w:val="24"/>
              </w:rPr>
              <w:t>ž</w:t>
            </w:r>
            <w:r w:rsidR="00644E04">
              <w:rPr>
                <w:rFonts w:ascii="Times New Roman" w:eastAsia="Times New Roman" w:hAnsi="Times New Roman"/>
                <w:sz w:val="24"/>
                <w:szCs w:val="24"/>
              </w:rPr>
              <w:t>i</w:t>
            </w:r>
            <w:proofErr w:type="spellEnd"/>
            <w:r w:rsidR="00644E04">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 kalbą </w:t>
            </w:r>
          </w:p>
        </w:tc>
        <w:tc>
          <w:tcPr>
            <w:tcW w:w="1500" w:type="dxa"/>
          </w:tcPr>
          <w:p w14:paraId="67953914" w14:textId="341B2D92"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62BBB0A5"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557497DC"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4F2BEAA"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F89879B"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7A607627" w14:textId="77777777" w:rsidTr="008E2D48">
        <w:trPr>
          <w:trHeight w:val="864"/>
        </w:trPr>
        <w:tc>
          <w:tcPr>
            <w:tcW w:w="481" w:type="dxa"/>
          </w:tcPr>
          <w:p w14:paraId="1334CA22" w14:textId="1248DE92"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B3B4727" w14:textId="6946CA63"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kurdų (</w:t>
            </w:r>
            <w:proofErr w:type="spellStart"/>
            <w:r>
              <w:rPr>
                <w:rFonts w:ascii="Times New Roman" w:eastAsia="Times New Roman" w:hAnsi="Times New Roman"/>
                <w:sz w:val="24"/>
                <w:szCs w:val="24"/>
              </w:rPr>
              <w:t>kurmandži</w:t>
            </w:r>
            <w:proofErr w:type="spellEnd"/>
            <w:r>
              <w:rPr>
                <w:rFonts w:ascii="Times New Roman" w:eastAsia="Times New Roman" w:hAnsi="Times New Roman"/>
                <w:sz w:val="24"/>
                <w:szCs w:val="24"/>
              </w:rPr>
              <w:t>)</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5C2583F9" w14:textId="2E649BC5"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2644DB5F"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AA0A547"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FF15F7F"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9E968A6"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4C117A6F" w14:textId="77777777" w:rsidTr="008E2D48">
        <w:trPr>
          <w:trHeight w:val="864"/>
        </w:trPr>
        <w:tc>
          <w:tcPr>
            <w:tcW w:w="481" w:type="dxa"/>
            <w:tcBorders>
              <w:right w:val="nil"/>
            </w:tcBorders>
          </w:tcPr>
          <w:p w14:paraId="3C36AA00" w14:textId="77777777" w:rsidR="008E2D48"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824A0C9" w14:textId="77777777"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039103E" w14:textId="77777777" w:rsidR="008E2D48"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830F078"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885EC2F" w14:textId="11851402" w:rsidR="008E2D48" w:rsidRPr="008E2D48" w:rsidRDefault="008E2D48" w:rsidP="0013184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54C29094"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7315EDF"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C5EA96B" w14:textId="00F6B0C4" w:rsidR="00C947B3" w:rsidRDefault="00C947B3" w:rsidP="003B06A2">
      <w:pPr>
        <w:tabs>
          <w:tab w:val="left" w:pos="851"/>
        </w:tabs>
        <w:autoSpaceDN/>
        <w:spacing w:after="0" w:line="276" w:lineRule="auto"/>
        <w:contextualSpacing/>
        <w:rPr>
          <w:rFonts w:ascii="Times New Roman" w:hAnsi="Times New Roman"/>
          <w:sz w:val="24"/>
          <w:szCs w:val="24"/>
        </w:rPr>
      </w:pPr>
    </w:p>
    <w:p w14:paraId="6823713F" w14:textId="722C99BD" w:rsidR="00511F7B" w:rsidRPr="00511F7B" w:rsidRDefault="00AE4BB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VIII</w:t>
      </w:r>
      <w:r w:rsidR="00511F7B"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00511F7B" w:rsidRPr="008E095F">
        <w:rPr>
          <w:rFonts w:ascii="Times New Roman" w:hAnsi="Times New Roman"/>
          <w:b/>
          <w:sz w:val="24"/>
          <w:szCs w:val="24"/>
        </w:rPr>
        <w:t xml:space="preserve">ertimas </w:t>
      </w:r>
      <w:r w:rsidR="00511F7B">
        <w:rPr>
          <w:rFonts w:ascii="Times New Roman" w:hAnsi="Times New Roman"/>
          <w:b/>
          <w:sz w:val="24"/>
          <w:szCs w:val="24"/>
        </w:rPr>
        <w:t>raštu</w:t>
      </w:r>
      <w:r w:rsidR="00511F7B" w:rsidRPr="008E095F">
        <w:rPr>
          <w:rFonts w:ascii="Times New Roman" w:hAnsi="Times New Roman"/>
          <w:b/>
          <w:sz w:val="24"/>
          <w:szCs w:val="24"/>
        </w:rPr>
        <w:t xml:space="preserve"> iš</w:t>
      </w:r>
      <w:r w:rsidR="00511F7B">
        <w:rPr>
          <w:rFonts w:ascii="Times New Roman" w:hAnsi="Times New Roman"/>
          <w:b/>
          <w:sz w:val="24"/>
          <w:szCs w:val="24"/>
        </w:rPr>
        <w:t>/</w:t>
      </w:r>
      <w:r w:rsidR="00511F7B" w:rsidRPr="008E095F">
        <w:rPr>
          <w:rFonts w:ascii="Times New Roman" w:hAnsi="Times New Roman"/>
          <w:b/>
          <w:sz w:val="24"/>
          <w:szCs w:val="24"/>
        </w:rPr>
        <w:t xml:space="preserve">į </w:t>
      </w:r>
      <w:r w:rsidR="00511F7B">
        <w:rPr>
          <w:rFonts w:ascii="Times New Roman" w:hAnsi="Times New Roman"/>
          <w:b/>
          <w:sz w:val="24"/>
          <w:szCs w:val="24"/>
        </w:rPr>
        <w:t>kurdų (</w:t>
      </w:r>
      <w:proofErr w:type="spellStart"/>
      <w:r w:rsidR="00511F7B">
        <w:rPr>
          <w:rFonts w:ascii="Times New Roman" w:hAnsi="Times New Roman"/>
          <w:b/>
          <w:sz w:val="24"/>
          <w:szCs w:val="24"/>
        </w:rPr>
        <w:t>sorani</w:t>
      </w:r>
      <w:proofErr w:type="spellEnd"/>
      <w:r w:rsidR="00511F7B">
        <w:rPr>
          <w:rFonts w:ascii="Times New Roman" w:hAnsi="Times New Roman"/>
          <w:b/>
          <w:sz w:val="24"/>
          <w:szCs w:val="24"/>
        </w:rPr>
        <w:t>)</w:t>
      </w:r>
      <w:r w:rsidR="00511F7B"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511F7B" w:rsidRPr="003B06A2" w14:paraId="1D1A06EE" w14:textId="77777777" w:rsidTr="0013184E">
        <w:trPr>
          <w:cantSplit/>
          <w:trHeight w:val="53"/>
        </w:trPr>
        <w:tc>
          <w:tcPr>
            <w:tcW w:w="481" w:type="dxa"/>
          </w:tcPr>
          <w:p w14:paraId="32BC6C85"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19BF865"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5794F882" w14:textId="26313A6F"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511F7B"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090E6773" w14:textId="3D951C89"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08A36C04" w14:textId="2C8BED06"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007382A4" w14:textId="6DCC8865"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6A676EFE" w14:textId="37BD51BC"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 xml:space="preserve">su </w:t>
            </w:r>
            <w:r w:rsidRPr="003B06A2">
              <w:rPr>
                <w:rFonts w:ascii="Times New Roman" w:eastAsia="Times New Roman" w:hAnsi="Times New Roman"/>
                <w:sz w:val="24"/>
                <w:szCs w:val="24"/>
              </w:rPr>
              <w:t xml:space="preserve">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511F7B" w:rsidRPr="003B06A2" w14:paraId="141ECCF0" w14:textId="77777777" w:rsidTr="0013184E">
        <w:trPr>
          <w:trHeight w:val="53"/>
        </w:trPr>
        <w:tc>
          <w:tcPr>
            <w:tcW w:w="481" w:type="dxa"/>
          </w:tcPr>
          <w:p w14:paraId="0A8892AF"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46FFC3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72BD67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77CFA989"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74A7D4D8"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659D47D8"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DDA208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511F7B" w:rsidRPr="003B06A2" w14:paraId="3F01A3B4" w14:textId="77777777" w:rsidTr="0013184E">
        <w:trPr>
          <w:trHeight w:val="864"/>
        </w:trPr>
        <w:tc>
          <w:tcPr>
            <w:tcW w:w="481" w:type="dxa"/>
          </w:tcPr>
          <w:p w14:paraId="7CA8CA42"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2643338" w14:textId="0F53173A"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511F7B" w:rsidRPr="003B06A2">
              <w:rPr>
                <w:rFonts w:ascii="Times New Roman" w:eastAsia="Times New Roman" w:hAnsi="Times New Roman"/>
                <w:sz w:val="24"/>
                <w:szCs w:val="24"/>
              </w:rPr>
              <w:t xml:space="preserve">ertimas </w:t>
            </w:r>
            <w:r w:rsidR="00511F7B">
              <w:rPr>
                <w:rFonts w:ascii="Times New Roman" w:eastAsia="Times New Roman" w:hAnsi="Times New Roman"/>
                <w:sz w:val="24"/>
                <w:szCs w:val="24"/>
              </w:rPr>
              <w:t>raštu</w:t>
            </w:r>
            <w:r w:rsidR="00511F7B"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į </w:t>
            </w:r>
            <w:r w:rsidR="00644E04">
              <w:rPr>
                <w:rFonts w:ascii="Times New Roman" w:eastAsia="Times New Roman" w:hAnsi="Times New Roman"/>
                <w:sz w:val="24"/>
                <w:szCs w:val="24"/>
              </w:rPr>
              <w:t>kurdų (</w:t>
            </w:r>
            <w:proofErr w:type="spellStart"/>
            <w:r w:rsidR="00644E04">
              <w:rPr>
                <w:rFonts w:ascii="Times New Roman" w:eastAsia="Times New Roman" w:hAnsi="Times New Roman"/>
                <w:sz w:val="24"/>
                <w:szCs w:val="24"/>
              </w:rPr>
              <w:t>sorani</w:t>
            </w:r>
            <w:proofErr w:type="spellEnd"/>
            <w:r w:rsidR="00644E04">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 kalbą </w:t>
            </w:r>
          </w:p>
        </w:tc>
        <w:tc>
          <w:tcPr>
            <w:tcW w:w="1500" w:type="dxa"/>
          </w:tcPr>
          <w:p w14:paraId="090DE541" w14:textId="6E73C326"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7520B67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304FADB"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1184E57"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C8254F2"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6CCCA5B2" w14:textId="77777777" w:rsidTr="008E2D48">
        <w:trPr>
          <w:trHeight w:val="864"/>
        </w:trPr>
        <w:tc>
          <w:tcPr>
            <w:tcW w:w="481" w:type="dxa"/>
          </w:tcPr>
          <w:p w14:paraId="01973C46" w14:textId="79A99EE0"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21EFFB42" w14:textId="6EFCCB21" w:rsidR="008E2D48"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kurdų (</w:t>
            </w:r>
            <w:proofErr w:type="spellStart"/>
            <w:r>
              <w:rPr>
                <w:rFonts w:ascii="Times New Roman" w:eastAsia="Times New Roman" w:hAnsi="Times New Roman"/>
                <w:sz w:val="24"/>
                <w:szCs w:val="24"/>
              </w:rPr>
              <w:t>sorani</w:t>
            </w:r>
            <w:proofErr w:type="spellEnd"/>
            <w:r>
              <w:rPr>
                <w:rFonts w:ascii="Times New Roman" w:eastAsia="Times New Roman" w:hAnsi="Times New Roman"/>
                <w:sz w:val="24"/>
                <w:szCs w:val="24"/>
              </w:rPr>
              <w:t>)</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E86E4CE" w14:textId="5849D1A0"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680458EF"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9D4C3D3"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2691C2A"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56A5F08"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18C1771E" w14:textId="77777777" w:rsidTr="008E2D48">
        <w:trPr>
          <w:trHeight w:val="864"/>
        </w:trPr>
        <w:tc>
          <w:tcPr>
            <w:tcW w:w="481" w:type="dxa"/>
            <w:tcBorders>
              <w:right w:val="nil"/>
            </w:tcBorders>
          </w:tcPr>
          <w:p w14:paraId="5102F014" w14:textId="77777777" w:rsidR="008E2D48"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8C10AFA" w14:textId="77777777"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0CEFF40" w14:textId="77777777" w:rsidR="008E2D48"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4022F96A"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18C73612" w14:textId="2BA8EABB" w:rsidR="008E2D48" w:rsidRPr="008E2D48" w:rsidRDefault="008E2D48" w:rsidP="0013184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2D720CDC"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B640FDE"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151FDCB" w14:textId="7182509A" w:rsidR="00511F7B" w:rsidRDefault="00511F7B" w:rsidP="003B06A2">
      <w:pPr>
        <w:tabs>
          <w:tab w:val="left" w:pos="851"/>
        </w:tabs>
        <w:autoSpaceDN/>
        <w:spacing w:after="0" w:line="276" w:lineRule="auto"/>
        <w:contextualSpacing/>
        <w:rPr>
          <w:rFonts w:ascii="Times New Roman" w:hAnsi="Times New Roman"/>
          <w:sz w:val="24"/>
          <w:szCs w:val="24"/>
        </w:rPr>
      </w:pPr>
    </w:p>
    <w:p w14:paraId="523C88F4" w14:textId="2A959178" w:rsidR="00511F7B" w:rsidRPr="00511F7B" w:rsidRDefault="00AE4BB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IX</w:t>
      </w:r>
      <w:r w:rsidR="00511F7B"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00511F7B" w:rsidRPr="008A4CCC">
        <w:rPr>
          <w:rFonts w:ascii="Times New Roman" w:hAnsi="Times New Roman"/>
          <w:b/>
          <w:sz w:val="24"/>
          <w:szCs w:val="24"/>
        </w:rPr>
        <w:t>ertimas</w:t>
      </w:r>
      <w:r w:rsidR="00511F7B" w:rsidRPr="008E095F">
        <w:rPr>
          <w:rFonts w:ascii="Times New Roman" w:hAnsi="Times New Roman"/>
          <w:b/>
          <w:sz w:val="24"/>
          <w:szCs w:val="24"/>
        </w:rPr>
        <w:t xml:space="preserve"> </w:t>
      </w:r>
      <w:r w:rsidR="00511F7B">
        <w:rPr>
          <w:rFonts w:ascii="Times New Roman" w:hAnsi="Times New Roman"/>
          <w:b/>
          <w:sz w:val="24"/>
          <w:szCs w:val="24"/>
        </w:rPr>
        <w:t>raštu</w:t>
      </w:r>
      <w:r w:rsidR="00511F7B" w:rsidRPr="008E095F">
        <w:rPr>
          <w:rFonts w:ascii="Times New Roman" w:hAnsi="Times New Roman"/>
          <w:b/>
          <w:sz w:val="24"/>
          <w:szCs w:val="24"/>
        </w:rPr>
        <w:t xml:space="preserve"> iš</w:t>
      </w:r>
      <w:r w:rsidR="00511F7B">
        <w:rPr>
          <w:rFonts w:ascii="Times New Roman" w:hAnsi="Times New Roman"/>
          <w:b/>
          <w:sz w:val="24"/>
          <w:szCs w:val="24"/>
        </w:rPr>
        <w:t>/</w:t>
      </w:r>
      <w:r w:rsidR="00511F7B" w:rsidRPr="008E095F">
        <w:rPr>
          <w:rFonts w:ascii="Times New Roman" w:hAnsi="Times New Roman"/>
          <w:b/>
          <w:sz w:val="24"/>
          <w:szCs w:val="24"/>
        </w:rPr>
        <w:t xml:space="preserve">į </w:t>
      </w:r>
      <w:r w:rsidR="00511F7B">
        <w:rPr>
          <w:rFonts w:ascii="Times New Roman" w:hAnsi="Times New Roman"/>
          <w:b/>
          <w:sz w:val="24"/>
          <w:szCs w:val="24"/>
        </w:rPr>
        <w:t>kurdų (badini)</w:t>
      </w:r>
      <w:r w:rsidR="00511F7B"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511F7B" w:rsidRPr="003B06A2" w14:paraId="69FF9654" w14:textId="77777777" w:rsidTr="0013184E">
        <w:trPr>
          <w:cantSplit/>
          <w:trHeight w:val="53"/>
        </w:trPr>
        <w:tc>
          <w:tcPr>
            <w:tcW w:w="481" w:type="dxa"/>
          </w:tcPr>
          <w:p w14:paraId="775EDA58"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CEB5CC8" w14:textId="77777777"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C530D0B" w14:textId="5A3FBB61"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511F7B" w:rsidRPr="003B06A2">
              <w:rPr>
                <w:rFonts w:ascii="Times New Roman" w:eastAsia="Times New Roman" w:hAnsi="Times New Roman"/>
                <w:sz w:val="24"/>
                <w:szCs w:val="24"/>
              </w:rPr>
              <w:t xml:space="preserve">aslaugų apimtis, </w:t>
            </w:r>
            <w:r w:rsidR="00644E04">
              <w:rPr>
                <w:rFonts w:ascii="Times New Roman" w:eastAsia="Times New Roman" w:hAnsi="Times New Roman"/>
                <w:sz w:val="24"/>
                <w:szCs w:val="24"/>
              </w:rPr>
              <w:t>lapai</w:t>
            </w:r>
          </w:p>
        </w:tc>
        <w:tc>
          <w:tcPr>
            <w:tcW w:w="1650" w:type="dxa"/>
          </w:tcPr>
          <w:p w14:paraId="5928352A" w14:textId="2CDC8DE3" w:rsidR="00511F7B" w:rsidRPr="003B06A2" w:rsidRDefault="00511F7B" w:rsidP="0013184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be PVM</w:t>
            </w:r>
          </w:p>
        </w:tc>
        <w:tc>
          <w:tcPr>
            <w:tcW w:w="1650" w:type="dxa"/>
          </w:tcPr>
          <w:p w14:paraId="768C61BF" w14:textId="0BAD12A9" w:rsidR="00511F7B" w:rsidRPr="003B06A2" w:rsidRDefault="00511F7B"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644E04">
              <w:rPr>
                <w:rFonts w:ascii="Times New Roman" w:eastAsia="Times New Roman" w:hAnsi="Times New Roman"/>
                <w:sz w:val="24"/>
                <w:szCs w:val="24"/>
              </w:rPr>
              <w:t>lapo</w:t>
            </w:r>
            <w:r w:rsidRPr="003B06A2">
              <w:rPr>
                <w:rFonts w:ascii="Times New Roman" w:eastAsia="Times New Roman" w:hAnsi="Times New Roman"/>
                <w:sz w:val="24"/>
                <w:szCs w:val="24"/>
              </w:rPr>
              <w:t xml:space="preserve"> įkainis, Eur su PVM</w:t>
            </w:r>
          </w:p>
        </w:tc>
        <w:tc>
          <w:tcPr>
            <w:tcW w:w="1650" w:type="dxa"/>
          </w:tcPr>
          <w:p w14:paraId="028EE642" w14:textId="7687380D"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F242DD8" w14:textId="02BBF704" w:rsidR="00511F7B" w:rsidRPr="003B06A2" w:rsidRDefault="008E2D48" w:rsidP="0013184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lapų kiekio</w:t>
            </w:r>
            <w:r w:rsidRPr="003B06A2">
              <w:rPr>
                <w:rFonts w:ascii="Times New Roman" w:eastAsia="Times New Roman" w:hAnsi="Times New Roman"/>
                <w:sz w:val="24"/>
                <w:szCs w:val="24"/>
              </w:rPr>
              <w:t xml:space="preserve"> kaina Eur, </w:t>
            </w:r>
            <w:r>
              <w:rPr>
                <w:rFonts w:ascii="Times New Roman" w:eastAsia="Times New Roman" w:hAnsi="Times New Roman"/>
                <w:sz w:val="24"/>
                <w:szCs w:val="24"/>
              </w:rPr>
              <w:t>su</w:t>
            </w:r>
            <w:r w:rsidRPr="003B06A2">
              <w:rPr>
                <w:rFonts w:ascii="Times New Roman" w:eastAsia="Times New Roman" w:hAnsi="Times New Roman"/>
                <w:sz w:val="24"/>
                <w:szCs w:val="24"/>
              </w:rPr>
              <w:t xml:space="preserve"> PVM </w:t>
            </w:r>
            <w:r w:rsidRPr="003B06A2">
              <w:rPr>
                <w:rFonts w:ascii="Times New Roman" w:eastAsia="Times New Roman" w:hAnsi="Times New Roman"/>
                <w:i/>
                <w:iCs/>
                <w:sz w:val="24"/>
                <w:szCs w:val="24"/>
              </w:rPr>
              <w:t>(3x</w:t>
            </w:r>
            <w:r>
              <w:rPr>
                <w:rFonts w:ascii="Times New Roman" w:eastAsia="Times New Roman" w:hAnsi="Times New Roman"/>
                <w:i/>
                <w:iCs/>
                <w:sz w:val="24"/>
                <w:szCs w:val="24"/>
              </w:rPr>
              <w:t>5</w:t>
            </w:r>
            <w:r w:rsidRPr="003B06A2">
              <w:rPr>
                <w:rFonts w:ascii="Times New Roman" w:eastAsia="Times New Roman" w:hAnsi="Times New Roman"/>
                <w:i/>
                <w:iCs/>
                <w:sz w:val="24"/>
                <w:szCs w:val="24"/>
              </w:rPr>
              <w:t>)</w:t>
            </w:r>
          </w:p>
        </w:tc>
      </w:tr>
      <w:tr w:rsidR="00511F7B" w:rsidRPr="003B06A2" w14:paraId="33F352F5" w14:textId="77777777" w:rsidTr="0013184E">
        <w:trPr>
          <w:trHeight w:val="53"/>
        </w:trPr>
        <w:tc>
          <w:tcPr>
            <w:tcW w:w="481" w:type="dxa"/>
          </w:tcPr>
          <w:p w14:paraId="0D3703B6"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29625E0"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537C42A"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76D452A"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603482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6F3EF97"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73B2B26"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511F7B" w:rsidRPr="003B06A2" w14:paraId="75C9157F" w14:textId="77777777" w:rsidTr="0013184E">
        <w:trPr>
          <w:trHeight w:val="864"/>
        </w:trPr>
        <w:tc>
          <w:tcPr>
            <w:tcW w:w="481" w:type="dxa"/>
          </w:tcPr>
          <w:p w14:paraId="18C2481D"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0554278" w14:textId="0006BD9E" w:rsidR="00511F7B"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511F7B" w:rsidRPr="003B06A2">
              <w:rPr>
                <w:rFonts w:ascii="Times New Roman" w:eastAsia="Times New Roman" w:hAnsi="Times New Roman"/>
                <w:sz w:val="24"/>
                <w:szCs w:val="24"/>
              </w:rPr>
              <w:t xml:space="preserve">ertimas </w:t>
            </w:r>
            <w:r w:rsidR="00511F7B">
              <w:rPr>
                <w:rFonts w:ascii="Times New Roman" w:eastAsia="Times New Roman" w:hAnsi="Times New Roman"/>
                <w:sz w:val="24"/>
                <w:szCs w:val="24"/>
              </w:rPr>
              <w:t>raštu</w:t>
            </w:r>
            <w:r w:rsidR="00511F7B" w:rsidRPr="003B06A2">
              <w:rPr>
                <w:rFonts w:ascii="Times New Roman" w:eastAsia="Times New Roman" w:hAnsi="Times New Roman"/>
                <w:sz w:val="24"/>
                <w:szCs w:val="24"/>
              </w:rPr>
              <w:t xml:space="preserve"> iš</w:t>
            </w:r>
            <w:r w:rsidR="00447B70">
              <w:rPr>
                <w:rFonts w:ascii="Times New Roman" w:eastAsia="Times New Roman" w:hAnsi="Times New Roman"/>
                <w:sz w:val="24"/>
                <w:szCs w:val="24"/>
              </w:rPr>
              <w:t>/</w:t>
            </w:r>
            <w:r w:rsidR="00511F7B" w:rsidRPr="003B06A2">
              <w:rPr>
                <w:rFonts w:ascii="Times New Roman" w:eastAsia="Times New Roman" w:hAnsi="Times New Roman"/>
                <w:sz w:val="24"/>
                <w:szCs w:val="24"/>
              </w:rPr>
              <w:t xml:space="preserve">į </w:t>
            </w:r>
            <w:r w:rsidR="00644E04">
              <w:rPr>
                <w:rFonts w:ascii="Times New Roman" w:eastAsia="Times New Roman" w:hAnsi="Times New Roman"/>
                <w:sz w:val="24"/>
                <w:szCs w:val="24"/>
              </w:rPr>
              <w:t>kurdų (badini)</w:t>
            </w:r>
            <w:r w:rsidR="00511F7B" w:rsidRPr="003B06A2">
              <w:rPr>
                <w:rFonts w:ascii="Times New Roman" w:eastAsia="Times New Roman" w:hAnsi="Times New Roman"/>
                <w:sz w:val="24"/>
                <w:szCs w:val="24"/>
              </w:rPr>
              <w:t xml:space="preserve"> kalbą </w:t>
            </w:r>
          </w:p>
        </w:tc>
        <w:tc>
          <w:tcPr>
            <w:tcW w:w="1500" w:type="dxa"/>
          </w:tcPr>
          <w:p w14:paraId="11E3EFCE" w14:textId="4A39A22C"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44E04" w:rsidRPr="003B06A2">
              <w:rPr>
                <w:rFonts w:ascii="Times New Roman" w:eastAsia="Times New Roman" w:hAnsi="Times New Roman"/>
                <w:sz w:val="24"/>
                <w:szCs w:val="24"/>
              </w:rPr>
              <w:t xml:space="preserve">  </w:t>
            </w:r>
            <w:r w:rsidR="008E2D48">
              <w:rPr>
                <w:rFonts w:ascii="Times New Roman" w:eastAsia="Times New Roman" w:hAnsi="Times New Roman"/>
                <w:sz w:val="24"/>
                <w:szCs w:val="24"/>
              </w:rPr>
              <w:t>8 lapai</w:t>
            </w:r>
          </w:p>
        </w:tc>
        <w:tc>
          <w:tcPr>
            <w:tcW w:w="1650" w:type="dxa"/>
          </w:tcPr>
          <w:p w14:paraId="70736F33" w14:textId="77777777" w:rsidR="00511F7B" w:rsidRPr="003B06A2" w:rsidRDefault="00511F7B"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77DEEAB"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539C267"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3E3D0AC" w14:textId="77777777" w:rsidR="00511F7B" w:rsidRPr="003B06A2" w:rsidRDefault="00511F7B"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769AE64E" w14:textId="77777777" w:rsidTr="008E2D48">
        <w:trPr>
          <w:trHeight w:val="864"/>
        </w:trPr>
        <w:tc>
          <w:tcPr>
            <w:tcW w:w="481" w:type="dxa"/>
          </w:tcPr>
          <w:p w14:paraId="6C63526F" w14:textId="30DA1A93"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395E5633" w14:textId="2F387A91" w:rsidR="008E2D48" w:rsidRPr="003B06A2"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raštu</w:t>
            </w:r>
            <w:r w:rsidRPr="003B06A2">
              <w:rPr>
                <w:rFonts w:ascii="Times New Roman" w:eastAsia="Times New Roman" w:hAnsi="Times New Roman"/>
                <w:sz w:val="24"/>
                <w:szCs w:val="24"/>
              </w:rPr>
              <w:t xml:space="preserve"> iš</w:t>
            </w:r>
            <w:r>
              <w:rPr>
                <w:rFonts w:ascii="Times New Roman" w:eastAsia="Times New Roman" w:hAnsi="Times New Roman"/>
                <w:sz w:val="24"/>
                <w:szCs w:val="24"/>
              </w:rPr>
              <w:t>/</w:t>
            </w:r>
            <w:r w:rsidRPr="003B06A2">
              <w:rPr>
                <w:rFonts w:ascii="Times New Roman" w:eastAsia="Times New Roman" w:hAnsi="Times New Roman"/>
                <w:sz w:val="24"/>
                <w:szCs w:val="24"/>
              </w:rPr>
              <w:t xml:space="preserve">į </w:t>
            </w:r>
            <w:r>
              <w:rPr>
                <w:rFonts w:ascii="Times New Roman" w:eastAsia="Times New Roman" w:hAnsi="Times New Roman"/>
                <w:sz w:val="24"/>
                <w:szCs w:val="24"/>
              </w:rPr>
              <w:t>kurdų (badini)</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31DAF53" w14:textId="1ADBBA89"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 lapai</w:t>
            </w:r>
          </w:p>
        </w:tc>
        <w:tc>
          <w:tcPr>
            <w:tcW w:w="1650" w:type="dxa"/>
            <w:tcBorders>
              <w:bottom w:val="single" w:sz="4" w:space="0" w:color="auto"/>
            </w:tcBorders>
          </w:tcPr>
          <w:p w14:paraId="54DC0A52"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884DFB5"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C86D628"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BD2873D"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8E2D48" w:rsidRPr="003B06A2" w14:paraId="66A49905" w14:textId="77777777" w:rsidTr="008E2D48">
        <w:trPr>
          <w:trHeight w:val="864"/>
        </w:trPr>
        <w:tc>
          <w:tcPr>
            <w:tcW w:w="481" w:type="dxa"/>
            <w:tcBorders>
              <w:right w:val="nil"/>
            </w:tcBorders>
          </w:tcPr>
          <w:p w14:paraId="72E5C5D1" w14:textId="77777777" w:rsidR="008E2D48"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3E2DF61" w14:textId="77777777" w:rsidR="008E2D48" w:rsidRDefault="008E2D48" w:rsidP="0013184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61A08133" w14:textId="77777777" w:rsidR="008E2D48"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5897032" w14:textId="77777777" w:rsidR="008E2D48" w:rsidRPr="003B06A2" w:rsidRDefault="008E2D48" w:rsidP="0013184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64A212DE" w14:textId="294AA51C" w:rsidR="008E2D48" w:rsidRPr="008E2D48" w:rsidRDefault="008E2D48" w:rsidP="0013184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8E2D48">
              <w:rPr>
                <w:rFonts w:ascii="Times New Roman" w:eastAsia="Times New Roman" w:hAnsi="Times New Roman"/>
                <w:b/>
                <w:sz w:val="24"/>
                <w:szCs w:val="24"/>
              </w:rPr>
              <w:t>Viso:</w:t>
            </w:r>
          </w:p>
        </w:tc>
        <w:tc>
          <w:tcPr>
            <w:tcW w:w="1650" w:type="dxa"/>
          </w:tcPr>
          <w:p w14:paraId="38BAAD49"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C968CCE" w14:textId="77777777" w:rsidR="008E2D48" w:rsidRPr="003B06A2" w:rsidRDefault="008E2D48" w:rsidP="0013184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F5B0787" w14:textId="77777777" w:rsidR="00511F7B" w:rsidRDefault="00511F7B" w:rsidP="003B06A2">
      <w:pPr>
        <w:tabs>
          <w:tab w:val="left" w:pos="851"/>
        </w:tabs>
        <w:autoSpaceDN/>
        <w:spacing w:after="0" w:line="276" w:lineRule="auto"/>
        <w:contextualSpacing/>
        <w:rPr>
          <w:rFonts w:ascii="Times New Roman" w:hAnsi="Times New Roman"/>
          <w:sz w:val="24"/>
          <w:szCs w:val="24"/>
        </w:rPr>
      </w:pPr>
    </w:p>
    <w:p w14:paraId="1773B04B" w14:textId="3200421C" w:rsidR="008E2D48" w:rsidRDefault="008E2D48"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Pasiūlymo kaina nėra galutinė Sutarties kaina ir bus naudojama ik pasiūlymų palyginimui.</w:t>
      </w:r>
    </w:p>
    <w:p w14:paraId="167D23C0" w14:textId="2FACE902"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lastRenderedPageBreak/>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lastRenderedPageBreak/>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p w14:paraId="1970C108" w14:textId="1AF9BEC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lastRenderedPageBreak/>
        <w:t>Pirkimo sąlygų 2 priedas</w:t>
      </w:r>
    </w:p>
    <w:p w14:paraId="7A19B5E8" w14:textId="3DBEBC5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t>Techninė specifikacija</w:t>
      </w:r>
    </w:p>
    <w:p w14:paraId="369B8CF4" w14:textId="798B6E09" w:rsidR="00177AE6" w:rsidRDefault="00177AE6" w:rsidP="00177AE6">
      <w:pPr>
        <w:rPr>
          <w:rFonts w:ascii="Times New Roman" w:eastAsia="Times New Roman" w:hAnsi="Times New Roman"/>
          <w:sz w:val="24"/>
          <w:szCs w:val="24"/>
        </w:rPr>
      </w:pPr>
    </w:p>
    <w:p w14:paraId="7D8CF250" w14:textId="0529210C" w:rsidR="00177AE6" w:rsidRDefault="00177AE6" w:rsidP="00177AE6">
      <w:pPr>
        <w:spacing w:after="0"/>
        <w:jc w:val="center"/>
        <w:rPr>
          <w:rFonts w:ascii="Times New Roman" w:hAnsi="Times New Roman"/>
          <w:b/>
          <w:bCs/>
          <w:sz w:val="28"/>
          <w:szCs w:val="28"/>
        </w:rPr>
      </w:pPr>
      <w:r>
        <w:rPr>
          <w:rFonts w:ascii="Times New Roman" w:eastAsia="Times New Roman" w:hAnsi="Times New Roman"/>
          <w:sz w:val="24"/>
          <w:szCs w:val="24"/>
        </w:rPr>
        <w:tab/>
      </w:r>
      <w:r w:rsidRPr="00C37DFC">
        <w:rPr>
          <w:rFonts w:ascii="Times New Roman" w:hAnsi="Times New Roman"/>
          <w:b/>
          <w:bCs/>
          <w:sz w:val="28"/>
          <w:szCs w:val="28"/>
        </w:rPr>
        <w:t xml:space="preserve">Vertimo </w:t>
      </w:r>
      <w:r>
        <w:rPr>
          <w:rFonts w:ascii="Times New Roman" w:hAnsi="Times New Roman"/>
          <w:b/>
          <w:bCs/>
          <w:sz w:val="28"/>
          <w:szCs w:val="28"/>
        </w:rPr>
        <w:t>raštu</w:t>
      </w:r>
      <w:r w:rsidRPr="00C37DFC">
        <w:rPr>
          <w:rFonts w:ascii="Times New Roman" w:hAnsi="Times New Roman"/>
          <w:b/>
          <w:bCs/>
          <w:sz w:val="28"/>
          <w:szCs w:val="28"/>
        </w:rPr>
        <w:t xml:space="preserve"> paslaugos </w:t>
      </w:r>
      <w:r>
        <w:rPr>
          <w:rFonts w:ascii="Times New Roman" w:hAnsi="Times New Roman"/>
          <w:b/>
          <w:bCs/>
          <w:sz w:val="28"/>
          <w:szCs w:val="28"/>
        </w:rPr>
        <w:t>pirkimas</w:t>
      </w:r>
    </w:p>
    <w:p w14:paraId="15E57499" w14:textId="1EB6BDA4" w:rsidR="006F4411" w:rsidRDefault="006F4411" w:rsidP="00177AE6">
      <w:pPr>
        <w:spacing w:after="0"/>
        <w:jc w:val="center"/>
        <w:rPr>
          <w:rFonts w:ascii="Times New Roman" w:hAnsi="Times New Roman"/>
          <w:b/>
          <w:bCs/>
          <w:sz w:val="28"/>
          <w:szCs w:val="28"/>
        </w:rPr>
      </w:pPr>
    </w:p>
    <w:p w14:paraId="0EC7657B"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eastAsia="Times New Roman" w:hAnsi="Times New Roman"/>
          <w:sz w:val="24"/>
          <w:szCs w:val="24"/>
        </w:rPr>
      </w:pPr>
      <w:r w:rsidRPr="00985773">
        <w:rPr>
          <w:rFonts w:ascii="Times New Roman" w:eastAsia="Times New Roman" w:hAnsi="Times New Roman"/>
          <w:b/>
          <w:sz w:val="24"/>
          <w:szCs w:val="24"/>
        </w:rPr>
        <w:t>Perkančioji organizacija.</w:t>
      </w:r>
      <w:r w:rsidRPr="00985773">
        <w:rPr>
          <w:rFonts w:ascii="Times New Roman" w:eastAsia="Times New Roman" w:hAnsi="Times New Roman"/>
          <w:sz w:val="24"/>
          <w:szCs w:val="24"/>
        </w:rPr>
        <w:t xml:space="preserve"> P</w:t>
      </w:r>
      <w:r>
        <w:rPr>
          <w:rFonts w:ascii="Times New Roman" w:eastAsia="Times New Roman" w:hAnsi="Times New Roman"/>
          <w:sz w:val="24"/>
          <w:szCs w:val="24"/>
        </w:rPr>
        <w:t>riėmimo ir integracijos agentūra</w:t>
      </w:r>
      <w:r w:rsidRPr="00985773">
        <w:rPr>
          <w:rFonts w:ascii="Times New Roman" w:eastAsia="Times New Roman" w:hAnsi="Times New Roman"/>
          <w:sz w:val="24"/>
          <w:szCs w:val="24"/>
        </w:rPr>
        <w:t xml:space="preserve"> (toliau – </w:t>
      </w:r>
      <w:r>
        <w:rPr>
          <w:rFonts w:ascii="Times New Roman" w:eastAsia="Times New Roman" w:hAnsi="Times New Roman"/>
          <w:sz w:val="24"/>
          <w:szCs w:val="24"/>
        </w:rPr>
        <w:t>Agentūra</w:t>
      </w:r>
      <w:r w:rsidRPr="00985773">
        <w:rPr>
          <w:rFonts w:ascii="Times New Roman" w:eastAsia="Times New Roman" w:hAnsi="Times New Roman"/>
          <w:sz w:val="24"/>
          <w:szCs w:val="24"/>
        </w:rPr>
        <w:t xml:space="preserve"> arba Perkančioji organizacija).</w:t>
      </w:r>
    </w:p>
    <w:p w14:paraId="128CC8D3" w14:textId="77777777" w:rsidR="006F4411" w:rsidRPr="006C02E8"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eastAsia="Times New Roman" w:hAnsi="Times New Roman"/>
          <w:sz w:val="24"/>
          <w:szCs w:val="24"/>
        </w:rPr>
      </w:pPr>
      <w:r w:rsidRPr="006C02E8">
        <w:rPr>
          <w:rFonts w:ascii="Times New Roman" w:eastAsia="Times New Roman" w:hAnsi="Times New Roman"/>
          <w:b/>
          <w:bCs/>
          <w:sz w:val="24"/>
          <w:szCs w:val="24"/>
        </w:rPr>
        <w:t>Vertimo raštu paslaugos</w:t>
      </w:r>
      <w:r w:rsidRPr="006C02E8">
        <w:rPr>
          <w:rFonts w:ascii="Times New Roman" w:eastAsia="Times New Roman" w:hAnsi="Times New Roman"/>
          <w:sz w:val="24"/>
          <w:szCs w:val="24"/>
        </w:rPr>
        <w:t xml:space="preserve"> – iš lietuvių kalbos į nurodytą užsienio kalbą, iš nurodytos užsienio kalbos į lietuvių kalbą, įskaitant teksto sutvarkymą kalbos požiūriu – redagavimą (korektūrą). Redagavimo kaina yra įskaitoma į vertimo paslaugų įkainį;</w:t>
      </w:r>
    </w:p>
    <w:p w14:paraId="3E00EF6A"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14:paraId="44ED8827"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Raštu išversti tekstai į lietuvių kalbą turi būti suredaguoti lietuvių kalbos redaktoriaus; </w:t>
      </w:r>
    </w:p>
    <w:p w14:paraId="678D276B"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 </w:t>
      </w:r>
    </w:p>
    <w:p w14:paraId="2D2E1940"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Paslaugų teikėjas, pagal Perkančiosios organizacijos poreikį, turi nemokamai patvirtinti kiekvieną vertimą paslaugos teikėjo antspaudu (tvirtina kiekvieną vertimo puslapį); </w:t>
      </w:r>
    </w:p>
    <w:p w14:paraId="5C8B7CDF"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Minimaliu vertimo kiekiu laikoma 0,5 A4 formato puslapio išversto teksto. Tais atvejais, kai išverstas tekstas sudaro mažiau nei 0,5 A4 formato puslapio, laikoma, kad vertimas sudaro 0,5 A4 formato puslapio (1 (vieną) A4 formato puslapį sudaro 1700 ženklų be tarpelių). </w:t>
      </w:r>
    </w:p>
    <w:p w14:paraId="6E4261EF" w14:textId="77777777" w:rsidR="006F4411" w:rsidRDefault="006F4411" w:rsidP="006F4411">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6C02E8">
        <w:rPr>
          <w:rFonts w:ascii="Times New Roman" w:hAnsi="Times New Roman"/>
          <w:sz w:val="24"/>
          <w:szCs w:val="24"/>
        </w:rPr>
        <w:t xml:space="preserve">Paslaugų teikėjas, Perkančiajai organizacijai pateikus verčiamą tekstą, atlieka teksto vertimą tokiais terminais: </w:t>
      </w:r>
    </w:p>
    <w:p w14:paraId="03B3EF63" w14:textId="77777777" w:rsidR="006F4411" w:rsidRDefault="006F4411" w:rsidP="006F4411">
      <w:pPr>
        <w:numPr>
          <w:ilvl w:val="1"/>
          <w:numId w:val="28"/>
        </w:numPr>
        <w:tabs>
          <w:tab w:val="left" w:pos="284"/>
          <w:tab w:val="left" w:pos="1134"/>
          <w:tab w:val="left" w:pos="1276"/>
        </w:tabs>
        <w:suppressAutoHyphens w:val="0"/>
        <w:autoSpaceDN/>
        <w:spacing w:after="0"/>
        <w:jc w:val="both"/>
        <w:rPr>
          <w:rFonts w:ascii="Times New Roman" w:hAnsi="Times New Roman"/>
          <w:sz w:val="24"/>
          <w:szCs w:val="24"/>
        </w:rPr>
      </w:pPr>
      <w:r w:rsidRPr="006C02E8">
        <w:rPr>
          <w:rFonts w:ascii="Times New Roman" w:hAnsi="Times New Roman"/>
          <w:sz w:val="24"/>
          <w:szCs w:val="24"/>
        </w:rPr>
        <w:t xml:space="preserve">skubus vertimas raštu – 1 darbo diena; </w:t>
      </w:r>
    </w:p>
    <w:p w14:paraId="59912780" w14:textId="467A9473" w:rsidR="00177AE6" w:rsidRPr="006F4411" w:rsidRDefault="006F4411" w:rsidP="006F4411">
      <w:pPr>
        <w:numPr>
          <w:ilvl w:val="1"/>
          <w:numId w:val="28"/>
        </w:numPr>
        <w:tabs>
          <w:tab w:val="left" w:pos="284"/>
          <w:tab w:val="left" w:pos="1134"/>
          <w:tab w:val="left" w:pos="1276"/>
        </w:tabs>
        <w:suppressAutoHyphens w:val="0"/>
        <w:autoSpaceDN/>
        <w:spacing w:after="0"/>
        <w:jc w:val="both"/>
        <w:rPr>
          <w:rFonts w:ascii="Times New Roman" w:hAnsi="Times New Roman"/>
          <w:sz w:val="24"/>
          <w:szCs w:val="24"/>
        </w:rPr>
      </w:pPr>
      <w:r w:rsidRPr="006C02E8">
        <w:rPr>
          <w:rFonts w:ascii="Times New Roman" w:hAnsi="Times New Roman"/>
          <w:sz w:val="24"/>
          <w:szCs w:val="24"/>
        </w:rPr>
        <w:t>įprastas vertimas raštu – pagal susitarimą, bet ne ilgiau kaip 5 darbo dienos.</w:t>
      </w:r>
    </w:p>
    <w:p w14:paraId="72E7E189" w14:textId="09D1F00E" w:rsidR="00177AE6" w:rsidRPr="007B596F" w:rsidRDefault="007B596F" w:rsidP="007B596F">
      <w:pPr>
        <w:numPr>
          <w:ilvl w:val="0"/>
          <w:numId w:val="27"/>
        </w:numPr>
        <w:tabs>
          <w:tab w:val="left" w:pos="284"/>
          <w:tab w:val="left" w:pos="1134"/>
          <w:tab w:val="left" w:pos="1276"/>
        </w:tabs>
        <w:suppressAutoHyphens w:val="0"/>
        <w:autoSpaceDN/>
        <w:spacing w:after="0"/>
        <w:ind w:left="0" w:firstLine="0"/>
        <w:jc w:val="both"/>
        <w:rPr>
          <w:rFonts w:ascii="Times New Roman" w:hAnsi="Times New Roman"/>
          <w:sz w:val="24"/>
          <w:szCs w:val="24"/>
        </w:rPr>
      </w:pPr>
      <w:r w:rsidRPr="007B596F">
        <w:rPr>
          <w:rFonts w:ascii="Times New Roman" w:hAnsi="Times New Roman"/>
          <w:sz w:val="24"/>
          <w:szCs w:val="24"/>
        </w:rPr>
        <w:t>Vertimai teikiami dokumentų, susijusių su Agentūros veiklos sritimi.</w:t>
      </w:r>
      <w:r w:rsidR="00DD02BB">
        <w:rPr>
          <w:rFonts w:ascii="Times New Roman" w:hAnsi="Times New Roman"/>
          <w:sz w:val="24"/>
          <w:szCs w:val="24"/>
        </w:rPr>
        <w:t xml:space="preserve"> </w:t>
      </w:r>
      <w:r w:rsidR="004A3B33" w:rsidRPr="004A3B33">
        <w:rPr>
          <w:rFonts w:ascii="Times New Roman" w:hAnsi="Times New Roman"/>
          <w:sz w:val="24"/>
          <w:szCs w:val="24"/>
        </w:rPr>
        <w:t>V</w:t>
      </w:r>
      <w:r w:rsidR="00DD02BB" w:rsidRPr="004A3B33">
        <w:rPr>
          <w:rFonts w:ascii="Times New Roman" w:hAnsi="Times New Roman"/>
          <w:sz w:val="24"/>
          <w:szCs w:val="24"/>
        </w:rPr>
        <w:t>ertimų tikslas yra vidiniai teisės aktai, sutartys ir kiti dokumentai, skirti užsieniečiams</w:t>
      </w:r>
      <w:r w:rsidR="004A3B33">
        <w:rPr>
          <w:rFonts w:ascii="Times New Roman" w:hAnsi="Times New Roman"/>
          <w:sz w:val="24"/>
          <w:szCs w:val="24"/>
        </w:rPr>
        <w:t xml:space="preserve">. </w:t>
      </w:r>
      <w:r w:rsidRPr="007B596F">
        <w:rPr>
          <w:rFonts w:ascii="Times New Roman" w:hAnsi="Times New Roman"/>
          <w:sz w:val="24"/>
          <w:szCs w:val="24"/>
        </w:rPr>
        <w:t>Vertimai raštu teikiami el. paštu. Užtikrintas punktualumas, konfidencialumas.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77AE6" w:rsidRPr="003B06A2" w14:paraId="003FF8D6" w14:textId="77777777" w:rsidTr="00927C0D">
        <w:trPr>
          <w:trHeight w:val="285"/>
        </w:trPr>
        <w:tc>
          <w:tcPr>
            <w:tcW w:w="3284" w:type="dxa"/>
            <w:tcBorders>
              <w:top w:val="nil"/>
              <w:left w:val="nil"/>
              <w:bottom w:val="single" w:sz="4" w:space="0" w:color="auto"/>
              <w:right w:val="nil"/>
            </w:tcBorders>
          </w:tcPr>
          <w:p w14:paraId="44C44067"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p w14:paraId="37E77E2B"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tc>
        <w:tc>
          <w:tcPr>
            <w:tcW w:w="604" w:type="dxa"/>
          </w:tcPr>
          <w:p w14:paraId="46E00DCA"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C7DD3E1"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701" w:type="dxa"/>
          </w:tcPr>
          <w:p w14:paraId="22361BE2"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10D868F9"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c>
          <w:tcPr>
            <w:tcW w:w="648" w:type="dxa"/>
          </w:tcPr>
          <w:p w14:paraId="593FD0F4"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r>
      <w:tr w:rsidR="00177AE6" w:rsidRPr="003B06A2" w14:paraId="1344590A" w14:textId="77777777" w:rsidTr="00927C0D">
        <w:trPr>
          <w:trHeight w:val="596"/>
        </w:trPr>
        <w:tc>
          <w:tcPr>
            <w:tcW w:w="3284" w:type="dxa"/>
            <w:tcBorders>
              <w:top w:val="single" w:sz="4" w:space="0" w:color="auto"/>
              <w:left w:val="nil"/>
              <w:bottom w:val="nil"/>
              <w:right w:val="nil"/>
            </w:tcBorders>
          </w:tcPr>
          <w:p w14:paraId="3139D534" w14:textId="77777777" w:rsidR="00177AE6" w:rsidRPr="003B06A2" w:rsidRDefault="00177AE6" w:rsidP="00927C0D">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12B4ECD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41EF61EE"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78CAF2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0B28D7F2"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38F111CB"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r>
    </w:tbl>
    <w:p w14:paraId="634638C9" w14:textId="0F74121F" w:rsidR="000200B0" w:rsidRPr="00177AE6" w:rsidRDefault="000200B0" w:rsidP="00177AE6">
      <w:pPr>
        <w:tabs>
          <w:tab w:val="left" w:pos="2076"/>
        </w:tabs>
        <w:rPr>
          <w:rFonts w:ascii="Times New Roman" w:eastAsia="Times New Roman" w:hAnsi="Times New Roman"/>
          <w:sz w:val="24"/>
          <w:szCs w:val="24"/>
        </w:rPr>
        <w:sectPr w:rsidR="000200B0" w:rsidRPr="00177AE6"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09577221" w:rsidR="00AE0CEF" w:rsidRPr="003B06A2" w:rsidRDefault="00DE425C"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38B1AC51" w:rsidR="000C388D" w:rsidRPr="003B06A2" w:rsidRDefault="0059756D" w:rsidP="000200B0">
      <w:pPr>
        <w:tabs>
          <w:tab w:val="left" w:pos="993"/>
        </w:tabs>
        <w:spacing w:after="0" w:line="276" w:lineRule="auto"/>
        <w:ind w:left="709" w:hanging="709"/>
        <w:jc w:val="center"/>
        <w:rPr>
          <w:rFonts w:ascii="Times New Roman" w:eastAsiaTheme="minorHAnsi" w:hAnsi="Times New Roman"/>
          <w:sz w:val="24"/>
          <w:szCs w:val="24"/>
        </w:rPr>
      </w:pPr>
      <w:r w:rsidRPr="003B06A2">
        <w:rPr>
          <w:rFonts w:ascii="Times New Roman" w:eastAsiaTheme="minorHAnsi" w:hAnsi="Times New Roman"/>
          <w:b/>
          <w:sz w:val="24"/>
          <w:szCs w:val="24"/>
        </w:rPr>
        <w:t xml:space="preserve">VERTIMO </w:t>
      </w:r>
      <w:r w:rsidR="00177AE6">
        <w:rPr>
          <w:rFonts w:ascii="Times New Roman" w:eastAsiaTheme="minorHAnsi" w:hAnsi="Times New Roman"/>
          <w:b/>
          <w:sz w:val="24"/>
          <w:szCs w:val="24"/>
        </w:rPr>
        <w:t>RAŠTU</w:t>
      </w:r>
      <w:r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r w:rsidR="00503A31" w:rsidRPr="003B06A2">
        <w:rPr>
          <w:rFonts w:ascii="Times New Roman" w:eastAsiaTheme="minorHAnsi" w:hAnsi="Times New Roman"/>
          <w:b/>
          <w:sz w:val="24"/>
          <w:szCs w:val="24"/>
        </w:rPr>
        <w:t>3.24-D-</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AB2D885"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4A1945">
        <w:rPr>
          <w:rFonts w:ascii="Times New Roman" w:hAnsi="Times New Roman"/>
          <w:sz w:val="24"/>
          <w:szCs w:val="24"/>
        </w:rPr>
        <w:t xml:space="preserve"> </w:t>
      </w:r>
      <w:r w:rsidR="004831ED" w:rsidRPr="003B06A2">
        <w:rPr>
          <w:rFonts w:ascii="Times New Roman" w:hAnsi="Times New Roman"/>
          <w:sz w:val="24"/>
          <w:szCs w:val="24"/>
        </w:rPr>
        <w:t>projekto „</w:t>
      </w:r>
      <w:r w:rsidR="004831ED">
        <w:rPr>
          <w:rFonts w:ascii="Times New Roman" w:hAnsi="Times New Roman"/>
          <w:sz w:val="24"/>
          <w:szCs w:val="24"/>
        </w:rPr>
        <w:t>Priėmimo sąlygų gerinimas</w:t>
      </w:r>
      <w:r w:rsidR="004831ED" w:rsidRPr="003B06A2">
        <w:rPr>
          <w:rFonts w:ascii="Times New Roman" w:hAnsi="Times New Roman"/>
          <w:sz w:val="24"/>
          <w:szCs w:val="24"/>
        </w:rPr>
        <w:t xml:space="preserve">“, projekto Nr. </w:t>
      </w:r>
      <w:r w:rsidR="004831ED" w:rsidRPr="00177AE6">
        <w:rPr>
          <w:rFonts w:ascii="Times New Roman" w:hAnsi="Times New Roman"/>
          <w:sz w:val="24"/>
          <w:szCs w:val="24"/>
        </w:rPr>
        <w:t xml:space="preserve">PMIF-1.06-V-01 </w:t>
      </w:r>
      <w:r w:rsidR="004831ED" w:rsidRPr="003B06A2">
        <w:rPr>
          <w:rFonts w:ascii="Times New Roman" w:hAnsi="Times New Roman"/>
          <w:sz w:val="24"/>
          <w:szCs w:val="24"/>
        </w:rPr>
        <w:t>rėmuose</w:t>
      </w:r>
      <w:r w:rsidR="004831ED">
        <w:rPr>
          <w:rFonts w:ascii="Times New Roman" w:hAnsi="Times New Roman"/>
          <w:sz w:val="24"/>
          <w:szCs w:val="24"/>
        </w:rPr>
        <w:t>,</w:t>
      </w:r>
      <w:r w:rsidR="004831ED" w:rsidRPr="003B06A2">
        <w:rPr>
          <w:rFonts w:ascii="Times New Roman" w:hAnsi="Times New Roman"/>
          <w:sz w:val="24"/>
          <w:szCs w:val="24"/>
        </w:rPr>
        <w:t xml:space="preserve"> </w:t>
      </w:r>
      <w:r w:rsidR="006021CE" w:rsidRPr="003B06A2">
        <w:rPr>
          <w:rFonts w:ascii="Times New Roman" w:hAnsi="Times New Roman"/>
          <w:sz w:val="24"/>
          <w:szCs w:val="24"/>
        </w:rPr>
        <w:t xml:space="preserve">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231084A9" w:rsidR="006021CE" w:rsidRPr="003B06A2"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4705F" w:rsidRPr="003B06A2">
        <w:rPr>
          <w:rFonts w:ascii="Times New Roman" w:hAnsi="Times New Roman"/>
          <w:color w:val="000000"/>
          <w:sz w:val="24"/>
          <w:szCs w:val="24"/>
        </w:rPr>
        <w:t>teikti</w:t>
      </w:r>
      <w:r w:rsidR="0078401F" w:rsidRPr="003B06A2">
        <w:rPr>
          <w:rFonts w:ascii="Times New Roman" w:hAnsi="Times New Roman"/>
          <w:color w:val="000000"/>
          <w:sz w:val="24"/>
          <w:szCs w:val="24"/>
        </w:rPr>
        <w:t xml:space="preserve">  </w:t>
      </w:r>
      <w:r w:rsidR="004A6936">
        <w:rPr>
          <w:rFonts w:ascii="Times New Roman" w:hAnsi="Times New Roman"/>
          <w:color w:val="000000"/>
          <w:sz w:val="24"/>
          <w:szCs w:val="24"/>
        </w:rPr>
        <w:t>neskubaus ir skubaus</w:t>
      </w:r>
      <w:r w:rsidR="0078401F" w:rsidRPr="003B06A2">
        <w:rPr>
          <w:rFonts w:ascii="Times New Roman" w:hAnsi="Times New Roman"/>
          <w:color w:val="000000"/>
          <w:sz w:val="24"/>
          <w:szCs w:val="24"/>
        </w:rPr>
        <w:t xml:space="preserve"> </w:t>
      </w:r>
      <w:r w:rsidR="0059756D" w:rsidRPr="003B06A2">
        <w:rPr>
          <w:rFonts w:ascii="Times New Roman" w:hAnsi="Times New Roman"/>
          <w:color w:val="000000"/>
          <w:sz w:val="24"/>
          <w:szCs w:val="24"/>
        </w:rPr>
        <w:t xml:space="preserve">vertimo </w:t>
      </w:r>
      <w:r w:rsidR="00177AE6">
        <w:rPr>
          <w:rFonts w:ascii="Times New Roman" w:hAnsi="Times New Roman"/>
          <w:color w:val="000000"/>
          <w:sz w:val="24"/>
          <w:szCs w:val="24"/>
        </w:rPr>
        <w:t>raštu</w:t>
      </w:r>
      <w:r w:rsidR="0059756D" w:rsidRPr="003B06A2">
        <w:rPr>
          <w:rFonts w:ascii="Times New Roman" w:hAnsi="Times New Roman"/>
          <w:color w:val="000000"/>
          <w:sz w:val="24"/>
          <w:szCs w:val="24"/>
        </w:rPr>
        <w:t xml:space="preserve"> iš</w:t>
      </w:r>
      <w:r w:rsidR="007222D0">
        <w:rPr>
          <w:rFonts w:ascii="Times New Roman" w:hAnsi="Times New Roman"/>
          <w:color w:val="000000"/>
          <w:sz w:val="24"/>
          <w:szCs w:val="24"/>
        </w:rPr>
        <w:t>/</w:t>
      </w:r>
      <w:r w:rsidR="0059756D" w:rsidRPr="003B06A2">
        <w:rPr>
          <w:rFonts w:ascii="Times New Roman" w:hAnsi="Times New Roman"/>
          <w:color w:val="000000"/>
          <w:sz w:val="24"/>
          <w:szCs w:val="24"/>
        </w:rPr>
        <w:t xml:space="preserve">į </w:t>
      </w:r>
      <w:r w:rsidR="00BA2CB2" w:rsidRPr="00BA2CB2">
        <w:rPr>
          <w:rFonts w:ascii="Times New Roman" w:hAnsi="Times New Roman"/>
          <w:color w:val="FF0000"/>
          <w:sz w:val="24"/>
          <w:szCs w:val="24"/>
        </w:rPr>
        <w:t>()</w:t>
      </w:r>
      <w:r w:rsidR="0059756D" w:rsidRPr="003B06A2">
        <w:rPr>
          <w:rFonts w:ascii="Times New Roman" w:hAnsi="Times New Roman"/>
          <w:color w:val="000000"/>
          <w:sz w:val="24"/>
          <w:szCs w:val="24"/>
        </w:rPr>
        <w:t xml:space="preserve"> kalbą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7F5CD6B" w14:textId="605A0D1B" w:rsidR="00A91A86" w:rsidRPr="003B06A2" w:rsidRDefault="00A91A86"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 xml:space="preserve">Paslaugų savybės ir apimtys nurodytos techninėje specifikacijoje (1 priedas), kuri yra neatskiriama šios Sutarties dalis. </w:t>
      </w:r>
    </w:p>
    <w:p w14:paraId="4699A4CF" w14:textId="2001F01E" w:rsidR="00CC2AD1"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lastRenderedPageBreak/>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771B1B37" w14:textId="3DE3EB41"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Su Tiekėju atsiskaitoma pagal faktiškai suteiktų </w:t>
      </w:r>
      <w:r>
        <w:rPr>
          <w:rFonts w:ascii="Times New Roman" w:hAnsi="Times New Roman"/>
          <w:color w:val="000000"/>
          <w:sz w:val="24"/>
          <w:szCs w:val="24"/>
        </w:rPr>
        <w:t>paslaugų</w:t>
      </w:r>
      <w:r w:rsidRPr="00BA2CB2">
        <w:rPr>
          <w:rFonts w:ascii="Times New Roman" w:hAnsi="Times New Roman"/>
          <w:color w:val="000000"/>
          <w:sz w:val="24"/>
          <w:szCs w:val="24"/>
        </w:rPr>
        <w:t xml:space="preserve"> įkainį.</w:t>
      </w:r>
    </w:p>
    <w:p w14:paraId="312CCB98" w14:textId="1CA52C48" w:rsidR="00BA2CB2" w:rsidRDefault="00BA2CB2"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bookmarkStart w:id="2" w:name="_Hlk181622770"/>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177AE6">
        <w:rPr>
          <w:rFonts w:ascii="Times New Roman" w:hAnsi="Times New Roman"/>
          <w:color w:val="000000"/>
          <w:sz w:val="24"/>
          <w:szCs w:val="24"/>
        </w:rPr>
        <w:t xml:space="preserve"> </w:t>
      </w:r>
      <w:r w:rsidR="0077752C">
        <w:rPr>
          <w:rFonts w:ascii="Times New Roman" w:hAnsi="Times New Roman"/>
          <w:color w:val="000000"/>
          <w:sz w:val="24"/>
          <w:szCs w:val="24"/>
        </w:rPr>
        <w:t xml:space="preserve">neskubaus </w:t>
      </w:r>
      <w:r w:rsidR="00177AE6">
        <w:rPr>
          <w:rFonts w:ascii="Times New Roman" w:hAnsi="Times New Roman"/>
          <w:color w:val="000000"/>
          <w:sz w:val="24"/>
          <w:szCs w:val="24"/>
        </w:rPr>
        <w:t>vertimo raštu iš</w:t>
      </w:r>
      <w:r w:rsidR="007222D0">
        <w:rPr>
          <w:rFonts w:ascii="Times New Roman" w:hAnsi="Times New Roman"/>
          <w:color w:val="000000"/>
          <w:sz w:val="24"/>
          <w:szCs w:val="24"/>
        </w:rPr>
        <w:t>/</w:t>
      </w:r>
      <w:r w:rsidR="00177AE6">
        <w:rPr>
          <w:rFonts w:ascii="Times New Roman" w:hAnsi="Times New Roman"/>
          <w:color w:val="000000"/>
          <w:sz w:val="24"/>
          <w:szCs w:val="24"/>
        </w:rPr>
        <w:t>į</w:t>
      </w:r>
      <w:r w:rsidR="006965AE">
        <w:rPr>
          <w:rFonts w:ascii="Times New Roman" w:hAnsi="Times New Roman"/>
          <w:color w:val="000000"/>
          <w:sz w:val="24"/>
          <w:szCs w:val="24"/>
        </w:rPr>
        <w:t xml:space="preserve"> </w:t>
      </w:r>
      <w:proofErr w:type="spellStart"/>
      <w:r w:rsidR="007222D0">
        <w:rPr>
          <w:rFonts w:ascii="Times New Roman" w:hAnsi="Times New Roman"/>
          <w:color w:val="000000"/>
          <w:sz w:val="24"/>
          <w:szCs w:val="24"/>
        </w:rPr>
        <w:t>puštunų</w:t>
      </w:r>
      <w:proofErr w:type="spellEnd"/>
      <w:r w:rsidR="00177AE6">
        <w:rPr>
          <w:rFonts w:ascii="Times New Roman" w:hAnsi="Times New Roman"/>
          <w:color w:val="000000"/>
          <w:sz w:val="24"/>
          <w:szCs w:val="24"/>
        </w:rPr>
        <w:t xml:space="preserve"> kalbą įkainis</w:t>
      </w:r>
      <w:bookmarkEnd w:id="2"/>
      <w:r w:rsidR="00177AE6">
        <w:rPr>
          <w:rFonts w:ascii="Times New Roman" w:hAnsi="Times New Roman"/>
          <w:color w:val="000000"/>
          <w:sz w:val="24"/>
          <w:szCs w:val="24"/>
        </w:rPr>
        <w:t xml:space="preserve"> </w:t>
      </w:r>
    </w:p>
    <w:p w14:paraId="07A08BB2" w14:textId="77E8B543"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puštunų</w:t>
      </w:r>
      <w:proofErr w:type="spellEnd"/>
      <w:r>
        <w:rPr>
          <w:rFonts w:ascii="Times New Roman" w:hAnsi="Times New Roman"/>
          <w:color w:val="000000"/>
          <w:sz w:val="24"/>
          <w:szCs w:val="24"/>
        </w:rPr>
        <w:t xml:space="preserve"> kalbą įkainis </w:t>
      </w:r>
    </w:p>
    <w:p w14:paraId="61862460" w14:textId="1CBF41C2"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77752C">
        <w:rPr>
          <w:rFonts w:ascii="Times New Roman" w:hAnsi="Times New Roman"/>
          <w:color w:val="000000"/>
          <w:sz w:val="24"/>
          <w:szCs w:val="24"/>
        </w:rPr>
        <w:t xml:space="preserve"> neskubaus</w:t>
      </w:r>
      <w:r>
        <w:rPr>
          <w:rFonts w:ascii="Times New Roman" w:hAnsi="Times New Roman"/>
          <w:color w:val="000000"/>
          <w:sz w:val="24"/>
          <w:szCs w:val="24"/>
        </w:rPr>
        <w:t xml:space="preserve"> 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sinhalų</w:t>
      </w:r>
      <w:proofErr w:type="spellEnd"/>
      <w:r>
        <w:rPr>
          <w:rFonts w:ascii="Times New Roman" w:hAnsi="Times New Roman"/>
          <w:color w:val="000000"/>
          <w:sz w:val="24"/>
          <w:szCs w:val="24"/>
        </w:rPr>
        <w:t xml:space="preserve"> kalbą įkainis</w:t>
      </w:r>
    </w:p>
    <w:p w14:paraId="704A5F5A" w14:textId="15981C02"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sinhalų</w:t>
      </w:r>
      <w:proofErr w:type="spellEnd"/>
      <w:r>
        <w:rPr>
          <w:rFonts w:ascii="Times New Roman" w:hAnsi="Times New Roman"/>
          <w:color w:val="000000"/>
          <w:sz w:val="24"/>
          <w:szCs w:val="24"/>
        </w:rPr>
        <w:t xml:space="preserve"> kalbą įkainis</w:t>
      </w:r>
    </w:p>
    <w:p w14:paraId="3D454258" w14:textId="60D399F6"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 xml:space="preserve">neskubaus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r w:rsidR="007222D0">
        <w:rPr>
          <w:rFonts w:ascii="Times New Roman" w:hAnsi="Times New Roman"/>
          <w:color w:val="000000"/>
          <w:sz w:val="24"/>
          <w:szCs w:val="24"/>
        </w:rPr>
        <w:t>bengalų</w:t>
      </w:r>
      <w:r>
        <w:rPr>
          <w:rFonts w:ascii="Times New Roman" w:hAnsi="Times New Roman"/>
          <w:color w:val="000000"/>
          <w:sz w:val="24"/>
          <w:szCs w:val="24"/>
        </w:rPr>
        <w:t xml:space="preserve"> kalbą įkainis</w:t>
      </w:r>
    </w:p>
    <w:p w14:paraId="30C65FB0" w14:textId="518AE3DE"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bengalų kalbą įkainis</w:t>
      </w:r>
    </w:p>
    <w:p w14:paraId="3CBF4B96" w14:textId="4386E516"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Pr>
          <w:rFonts w:ascii="Times New Roman" w:hAnsi="Times New Roman"/>
          <w:color w:val="000000"/>
          <w:sz w:val="24"/>
          <w:szCs w:val="24"/>
        </w:rPr>
        <w:t xml:space="preserve"> </w:t>
      </w:r>
      <w:r w:rsidR="0077752C">
        <w:rPr>
          <w:rFonts w:ascii="Times New Roman" w:hAnsi="Times New Roman"/>
          <w:color w:val="000000"/>
          <w:sz w:val="24"/>
          <w:szCs w:val="24"/>
        </w:rPr>
        <w:t xml:space="preserve">neskubaus </w:t>
      </w:r>
      <w:r>
        <w:rPr>
          <w:rFonts w:ascii="Times New Roman" w:hAnsi="Times New Roman"/>
          <w:color w:val="000000"/>
          <w:sz w:val="24"/>
          <w:szCs w:val="24"/>
        </w:rPr>
        <w:t>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kušitų</w:t>
      </w:r>
      <w:proofErr w:type="spellEnd"/>
      <w:r>
        <w:rPr>
          <w:rFonts w:ascii="Times New Roman" w:hAnsi="Times New Roman"/>
          <w:color w:val="000000"/>
          <w:sz w:val="24"/>
          <w:szCs w:val="24"/>
        </w:rPr>
        <w:t xml:space="preserve"> kalbą įkainis</w:t>
      </w:r>
    </w:p>
    <w:p w14:paraId="290F545C" w14:textId="624123AA" w:rsidR="0077752C" w:rsidRPr="0077752C" w:rsidRDefault="0077752C" w:rsidP="0077752C">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 skubaus vertimo raštu iš/į </w:t>
      </w:r>
      <w:proofErr w:type="spellStart"/>
      <w:r>
        <w:rPr>
          <w:rFonts w:ascii="Times New Roman" w:hAnsi="Times New Roman"/>
          <w:color w:val="000000"/>
          <w:sz w:val="24"/>
          <w:szCs w:val="24"/>
        </w:rPr>
        <w:t>kušitų</w:t>
      </w:r>
      <w:proofErr w:type="spellEnd"/>
      <w:r>
        <w:rPr>
          <w:rFonts w:ascii="Times New Roman" w:hAnsi="Times New Roman"/>
          <w:color w:val="000000"/>
          <w:sz w:val="24"/>
          <w:szCs w:val="24"/>
        </w:rPr>
        <w:t xml:space="preserve"> kalbą įkainis</w:t>
      </w:r>
    </w:p>
    <w:p w14:paraId="16B97C2F" w14:textId="4F045D8F"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r w:rsidR="007222D0">
        <w:rPr>
          <w:rFonts w:ascii="Times New Roman" w:hAnsi="Times New Roman"/>
          <w:color w:val="000000"/>
          <w:sz w:val="24"/>
          <w:szCs w:val="24"/>
        </w:rPr>
        <w:t>baltarusių</w:t>
      </w:r>
      <w:r>
        <w:rPr>
          <w:rFonts w:ascii="Times New Roman" w:hAnsi="Times New Roman"/>
          <w:color w:val="000000"/>
          <w:sz w:val="24"/>
          <w:szCs w:val="24"/>
        </w:rPr>
        <w:t xml:space="preserve"> kalbą įkainis</w:t>
      </w:r>
    </w:p>
    <w:p w14:paraId="75860878" w14:textId="3F5378E9"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baltarusių kalbą įkainis</w:t>
      </w:r>
    </w:p>
    <w:p w14:paraId="11F0E4CC" w14:textId="6D225232" w:rsidR="00E40B7B" w:rsidRDefault="00E40B7B"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w:t>
      </w:r>
      <w:r w:rsidR="00D85CCC">
        <w:rPr>
          <w:rFonts w:ascii="Times New Roman" w:hAnsi="Times New Roman"/>
          <w:color w:val="000000"/>
          <w:sz w:val="24"/>
          <w:szCs w:val="24"/>
        </w:rPr>
        <w:t>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w:t>
      </w:r>
      <w:r w:rsidR="007222D0">
        <w:rPr>
          <w:rFonts w:ascii="Times New Roman" w:hAnsi="Times New Roman"/>
          <w:color w:val="000000"/>
          <w:sz w:val="24"/>
          <w:szCs w:val="24"/>
        </w:rPr>
        <w:t>/</w:t>
      </w:r>
      <w:r>
        <w:rPr>
          <w:rFonts w:ascii="Times New Roman" w:hAnsi="Times New Roman"/>
          <w:color w:val="000000"/>
          <w:sz w:val="24"/>
          <w:szCs w:val="24"/>
        </w:rPr>
        <w:t xml:space="preserve">į </w:t>
      </w:r>
      <w:proofErr w:type="spellStart"/>
      <w:r w:rsidR="007222D0">
        <w:rPr>
          <w:rFonts w:ascii="Times New Roman" w:hAnsi="Times New Roman"/>
          <w:color w:val="000000"/>
          <w:sz w:val="24"/>
          <w:szCs w:val="24"/>
        </w:rPr>
        <w:t>urdų</w:t>
      </w:r>
      <w:proofErr w:type="spellEnd"/>
      <w:r>
        <w:rPr>
          <w:rFonts w:ascii="Times New Roman" w:hAnsi="Times New Roman"/>
          <w:color w:val="000000"/>
          <w:sz w:val="24"/>
          <w:szCs w:val="24"/>
        </w:rPr>
        <w:t xml:space="preserve"> kalbą įkainis</w:t>
      </w:r>
    </w:p>
    <w:p w14:paraId="58B83AE1" w14:textId="57DFAB21"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 xml:space="preserve">skubaus vertimo raštu iš/į </w:t>
      </w:r>
      <w:proofErr w:type="spellStart"/>
      <w:r>
        <w:rPr>
          <w:rFonts w:ascii="Times New Roman" w:hAnsi="Times New Roman"/>
          <w:color w:val="000000"/>
          <w:sz w:val="24"/>
          <w:szCs w:val="24"/>
        </w:rPr>
        <w:t>urdų</w:t>
      </w:r>
      <w:proofErr w:type="spellEnd"/>
      <w:r>
        <w:rPr>
          <w:rFonts w:ascii="Times New Roman" w:hAnsi="Times New Roman"/>
          <w:color w:val="000000"/>
          <w:sz w:val="24"/>
          <w:szCs w:val="24"/>
        </w:rPr>
        <w:t xml:space="preserve"> kalbą įkainis</w:t>
      </w:r>
    </w:p>
    <w:p w14:paraId="73403D52" w14:textId="4A7D6637" w:rsidR="007222D0" w:rsidRDefault="00D85CC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1</w:t>
      </w:r>
      <w:r>
        <w:rPr>
          <w:rFonts w:ascii="Times New Roman" w:hAnsi="Times New Roman"/>
          <w:color w:val="000000"/>
          <w:sz w:val="24"/>
          <w:szCs w:val="24"/>
        </w:rPr>
        <w:t xml:space="preserve"> 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iš/į kurdų (</w:t>
      </w:r>
      <w:proofErr w:type="spellStart"/>
      <w:r>
        <w:rPr>
          <w:rFonts w:ascii="Times New Roman" w:hAnsi="Times New Roman"/>
          <w:color w:val="000000"/>
          <w:sz w:val="24"/>
          <w:szCs w:val="24"/>
        </w:rPr>
        <w:t>kurmandži</w:t>
      </w:r>
      <w:proofErr w:type="spellEnd"/>
      <w:r>
        <w:rPr>
          <w:rFonts w:ascii="Times New Roman" w:hAnsi="Times New Roman"/>
          <w:color w:val="000000"/>
          <w:sz w:val="24"/>
          <w:szCs w:val="24"/>
        </w:rPr>
        <w:t>) kalbą įkainis</w:t>
      </w:r>
    </w:p>
    <w:p w14:paraId="47C7255F" w14:textId="42E9277C"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kurdų (</w:t>
      </w:r>
      <w:proofErr w:type="spellStart"/>
      <w:r>
        <w:rPr>
          <w:rFonts w:ascii="Times New Roman" w:hAnsi="Times New Roman"/>
          <w:color w:val="000000"/>
          <w:sz w:val="24"/>
          <w:szCs w:val="24"/>
        </w:rPr>
        <w:t>kurmandži</w:t>
      </w:r>
      <w:proofErr w:type="spellEnd"/>
      <w:r>
        <w:rPr>
          <w:rFonts w:ascii="Times New Roman" w:hAnsi="Times New Roman"/>
          <w:color w:val="000000"/>
          <w:sz w:val="24"/>
          <w:szCs w:val="24"/>
        </w:rPr>
        <w:t>) kalbą įkainis</w:t>
      </w:r>
    </w:p>
    <w:p w14:paraId="37518F7E" w14:textId="6B6BC7DB" w:rsidR="00D85CCC" w:rsidRDefault="00D85CC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iš/į kurdų (</w:t>
      </w:r>
      <w:proofErr w:type="spellStart"/>
      <w:r>
        <w:rPr>
          <w:rFonts w:ascii="Times New Roman" w:hAnsi="Times New Roman"/>
          <w:color w:val="000000"/>
          <w:sz w:val="24"/>
          <w:szCs w:val="24"/>
        </w:rPr>
        <w:t>sorani</w:t>
      </w:r>
      <w:proofErr w:type="spellEnd"/>
      <w:r>
        <w:rPr>
          <w:rFonts w:ascii="Times New Roman" w:hAnsi="Times New Roman"/>
          <w:color w:val="000000"/>
          <w:sz w:val="24"/>
          <w:szCs w:val="24"/>
        </w:rPr>
        <w:t>) kalbą įkainis</w:t>
      </w:r>
    </w:p>
    <w:p w14:paraId="20DF132C" w14:textId="69D87358" w:rsidR="0077752C"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kurdų (</w:t>
      </w:r>
      <w:proofErr w:type="spellStart"/>
      <w:r>
        <w:rPr>
          <w:rFonts w:ascii="Times New Roman" w:hAnsi="Times New Roman"/>
          <w:color w:val="000000"/>
          <w:sz w:val="24"/>
          <w:szCs w:val="24"/>
        </w:rPr>
        <w:t>sorani</w:t>
      </w:r>
      <w:proofErr w:type="spellEnd"/>
      <w:r>
        <w:rPr>
          <w:rFonts w:ascii="Times New Roman" w:hAnsi="Times New Roman"/>
          <w:color w:val="000000"/>
          <w:sz w:val="24"/>
          <w:szCs w:val="24"/>
        </w:rPr>
        <w:t>) kalbą įkainis</w:t>
      </w:r>
    </w:p>
    <w:p w14:paraId="388970FA" w14:textId="2A96E051" w:rsidR="00D85CCC" w:rsidRDefault="00D85CC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0077752C" w:rsidRPr="0077752C">
        <w:rPr>
          <w:rFonts w:ascii="Times New Roman" w:hAnsi="Times New Roman"/>
          <w:color w:val="000000"/>
          <w:sz w:val="24"/>
          <w:szCs w:val="24"/>
        </w:rPr>
        <w:t xml:space="preserve"> </w:t>
      </w:r>
      <w:r w:rsidR="0077752C">
        <w:rPr>
          <w:rFonts w:ascii="Times New Roman" w:hAnsi="Times New Roman"/>
          <w:color w:val="000000"/>
          <w:sz w:val="24"/>
          <w:szCs w:val="24"/>
        </w:rPr>
        <w:t>neskubaus</w:t>
      </w:r>
      <w:r>
        <w:rPr>
          <w:rFonts w:ascii="Times New Roman" w:hAnsi="Times New Roman"/>
          <w:color w:val="000000"/>
          <w:sz w:val="24"/>
          <w:szCs w:val="24"/>
        </w:rPr>
        <w:t xml:space="preserve"> vertimo raštu iš/į kurdų (badini) kalbą įkainis</w:t>
      </w:r>
    </w:p>
    <w:p w14:paraId="79285099" w14:textId="1E821B89" w:rsidR="0077752C" w:rsidRPr="00E40B7B" w:rsidRDefault="0077752C" w:rsidP="00E40B7B">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1</w:t>
      </w:r>
      <w:r>
        <w:rPr>
          <w:rFonts w:ascii="Times New Roman" w:hAnsi="Times New Roman"/>
          <w:color w:val="000000"/>
          <w:sz w:val="24"/>
          <w:szCs w:val="24"/>
        </w:rPr>
        <w:t xml:space="preserve"> lapo</w:t>
      </w:r>
      <w:r w:rsidRPr="0077752C">
        <w:rPr>
          <w:rFonts w:ascii="Times New Roman" w:hAnsi="Times New Roman"/>
          <w:color w:val="000000"/>
          <w:sz w:val="24"/>
          <w:szCs w:val="24"/>
        </w:rPr>
        <w:t xml:space="preserve"> </w:t>
      </w:r>
      <w:r>
        <w:rPr>
          <w:rFonts w:ascii="Times New Roman" w:hAnsi="Times New Roman"/>
          <w:color w:val="000000"/>
          <w:sz w:val="24"/>
          <w:szCs w:val="24"/>
        </w:rPr>
        <w:t>skubaus vertimo raštu iš/į kurdų (badini) kalbą įkainis</w:t>
      </w:r>
    </w:p>
    <w:p w14:paraId="42B2B2CA"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Maksimali Sutarties kaina negali viršyti () be PVM, Eur () su PVM. PVM sudaro Eur ().</w:t>
      </w:r>
    </w:p>
    <w:p w14:paraId="5C81D223"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Į Sutarties įkainius yra įskaičiuoti visi mokesčiai ir visos Paslaugų teikėjo išlaidos, būtinos Sutarties įvykdymui.</w:t>
      </w:r>
    </w:p>
    <w:p w14:paraId="7B6771FC"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4A8CD89E"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color w:val="000000"/>
            <w:sz w:val="24"/>
            <w:szCs w:val="24"/>
          </w:rPr>
          <w:alias w:val="Pasirinkite"/>
          <w:tag w:val="Pasirinkite"/>
          <w:id w:val="-1461952951"/>
          <w:placeholder>
            <w:docPart w:val="E8B02BAA7457493DBD604DCB966455C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85EF9D8" w14:textId="77777777" w:rsidR="00BA2CB2" w:rsidRPr="00BA2CB2" w:rsidRDefault="007C4371"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a</m:t>
            </m:r>
          </m:e>
          <m:sub>
            <m:r>
              <m:rPr>
                <m:sty m:val="p"/>
              </m:rPr>
              <w:rPr>
                <w:rFonts w:ascii="Cambria Math" w:hAnsi="Cambria Math"/>
                <w:color w:val="000000"/>
                <w:sz w:val="24"/>
                <w:szCs w:val="24"/>
              </w:rPr>
              <m:t>1</m:t>
            </m:r>
          </m:sub>
        </m:sSub>
        <m:r>
          <m:rPr>
            <m:sty m:val="p"/>
          </m:rPr>
          <w:rPr>
            <w:rFonts w:ascii="Cambria Math" w:hAnsi="Cambria Math"/>
            <w:color w:val="000000"/>
            <w:sz w:val="24"/>
            <w:szCs w:val="24"/>
          </w:rPr>
          <m:t>=</m:t>
        </m:r>
        <m:r>
          <w:rPr>
            <w:rFonts w:ascii="Cambria Math" w:hAnsi="Cambria Math"/>
            <w:color w:val="000000"/>
            <w:sz w:val="24"/>
            <w:szCs w:val="24"/>
          </w:rPr>
          <m:t>a</m:t>
        </m:r>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r>
                  <w:rPr>
                    <w:rFonts w:ascii="Cambria Math" w:hAnsi="Cambria Math"/>
                    <w:color w:val="000000"/>
                    <w:sz w:val="24"/>
                    <w:szCs w:val="24"/>
                  </w:rPr>
                  <m:t>k</m:t>
                </m:r>
              </m:num>
              <m:den>
                <m:r>
                  <m:rPr>
                    <m:sty m:val="p"/>
                  </m:rPr>
                  <w:rPr>
                    <w:rFonts w:ascii="Cambria Math" w:hAnsi="Cambria Math"/>
                    <w:color w:val="000000"/>
                    <w:sz w:val="24"/>
                    <w:szCs w:val="24"/>
                  </w:rPr>
                  <m:t>100</m:t>
                </m:r>
              </m:den>
            </m:f>
            <m:r>
              <m:rPr>
                <m:sty m:val="p"/>
              </m:rPr>
              <w:rPr>
                <w:rFonts w:ascii="Cambria Math" w:hAnsi="Cambria Math"/>
                <w:color w:val="000000"/>
                <w:sz w:val="24"/>
                <w:szCs w:val="24"/>
              </w:rPr>
              <m:t>×</m:t>
            </m:r>
            <m:r>
              <w:rPr>
                <w:rFonts w:ascii="Cambria Math" w:hAnsi="Cambria Math"/>
                <w:color w:val="000000"/>
                <w:sz w:val="24"/>
                <w:szCs w:val="24"/>
              </w:rPr>
              <m:t>a</m:t>
            </m:r>
          </m:e>
        </m:d>
      </m:oMath>
      <w:r w:rsidR="00BA2CB2" w:rsidRPr="00BA2CB2">
        <w:rPr>
          <w:rFonts w:ascii="Times New Roman" w:hAnsi="Times New Roman"/>
          <w:color w:val="000000"/>
          <w:sz w:val="24"/>
          <w:szCs w:val="24"/>
        </w:rPr>
        <w:t>, kur</w:t>
      </w:r>
    </w:p>
    <w:p w14:paraId="0EA3A226"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 – įkainis (Eur be PVM)) (jei jis jau buvo perskaičiuotas, tai po paskutinio perskaičiavimo).</w:t>
      </w:r>
    </w:p>
    <w:p w14:paraId="369034A4"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a1 – perskaičiuotas (pakeistas) įkainis (Eur be PVM)</w:t>
      </w:r>
    </w:p>
    <w:p w14:paraId="55405131"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k – Pagal vartotojų kainų indeksą apskaičiuotas Vartojimo prekių ir paslaugų  kainų pokytis (padidėjimas arba sumažėjimas) (%). „k“ reikšmė skaičiuojama pagal formulę: </w:t>
      </w:r>
    </w:p>
    <w:p w14:paraId="1F77A7EF"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 </w:t>
      </w:r>
      <m:oMath>
        <m:r>
          <w:rPr>
            <w:rFonts w:ascii="Cambria Math" w:hAnsi="Cambria Math"/>
            <w:color w:val="000000"/>
            <w:sz w:val="24"/>
            <w:szCs w:val="24"/>
          </w:rPr>
          <m:t>k</m:t>
        </m:r>
        <m:r>
          <m:rPr>
            <m:sty m:val="p"/>
          </m:rPr>
          <w:rPr>
            <w:rFonts w:ascii="Cambria Math" w:hAnsi="Cambria Math"/>
            <w:color w:val="000000"/>
            <w:sz w:val="24"/>
            <w:szCs w:val="24"/>
          </w:rPr>
          <m:t xml:space="preserve"> =</m:t>
        </m:r>
        <m:f>
          <m:fPr>
            <m:ctrlPr>
              <w:rPr>
                <w:rFonts w:ascii="Cambria Math" w:hAnsi="Cambria Math"/>
                <w:color w:val="000000"/>
                <w:sz w:val="24"/>
                <w:szCs w:val="24"/>
              </w:rPr>
            </m:ctrlPr>
          </m:fPr>
          <m:num>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m:t>
                </m:r>
                <m:r>
                  <m:rPr>
                    <m:sty m:val="p"/>
                  </m:rPr>
                  <w:rPr>
                    <w:rFonts w:ascii="Cambria Math" w:hAnsi="Cambria Math"/>
                    <w:color w:val="000000"/>
                    <w:sz w:val="24"/>
                    <w:szCs w:val="24"/>
                  </w:rPr>
                  <m:t>ž</m:t>
                </m:r>
                <m:r>
                  <w:rPr>
                    <w:rFonts w:ascii="Cambria Math" w:hAnsi="Cambria Math"/>
                    <w:color w:val="000000"/>
                    <w:sz w:val="24"/>
                    <w:szCs w:val="24"/>
                  </w:rPr>
                  <m:t>ia</m:t>
                </m:r>
              </m:sub>
            </m:sSub>
          </m:den>
        </m:f>
        <m:r>
          <m:rPr>
            <m:sty m:val="p"/>
          </m:rPr>
          <w:rPr>
            <w:rFonts w:ascii="Cambria Math" w:hAnsi="Cambria Math"/>
            <w:color w:val="000000"/>
            <w:sz w:val="24"/>
            <w:szCs w:val="24"/>
          </w:rPr>
          <m:t>×100-100</m:t>
        </m:r>
      </m:oMath>
      <w:r w:rsidRPr="00BA2CB2">
        <w:rPr>
          <w:rFonts w:ascii="Times New Roman" w:hAnsi="Times New Roman"/>
          <w:color w:val="000000"/>
          <w:sz w:val="24"/>
          <w:szCs w:val="24"/>
        </w:rPr>
        <w:t>, (proc.) kur</w:t>
      </w:r>
    </w:p>
    <w:p w14:paraId="4C723B37"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Indnaujausias</w:t>
      </w:r>
      <w:proofErr w:type="spellEnd"/>
      <w:r w:rsidRPr="00BA2CB2">
        <w:rPr>
          <w:rFonts w:ascii="Times New Roman" w:hAnsi="Times New Roman"/>
          <w:color w:val="000000"/>
          <w:sz w:val="24"/>
          <w:szCs w:val="24"/>
        </w:rPr>
        <w:t xml:space="preserve"> – kreipimosi dėl kainos perskaičiavimo išsiuntimo kitai šaliai datą naujausias paskelbtas vartojimo prekių ir paslaugų indeksas.</w:t>
      </w:r>
    </w:p>
    <w:p w14:paraId="55567A15"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Indpradžia</w:t>
      </w:r>
      <w:proofErr w:type="spellEnd"/>
      <w:r w:rsidRPr="00BA2CB2">
        <w:rPr>
          <w:rFonts w:ascii="Times New Roman" w:hAnsi="Times New Roman"/>
          <w:color w:val="000000"/>
          <w:sz w:val="24"/>
          <w:szCs w:val="24"/>
        </w:rPr>
        <w:t xml:space="preserve"> – laikotarpio pradžios datos (mėnesio) vartojimo prekių ir paslaugų indeksas. Pirmojo perskaičiavimo atveju laikotarpio pradžia (mėnuo) yra </w:t>
      </w:r>
      <w:sdt>
        <w:sdtPr>
          <w:rPr>
            <w:rFonts w:ascii="Times New Roman" w:hAnsi="Times New Roman"/>
            <w:color w:val="000000"/>
            <w:sz w:val="24"/>
            <w:szCs w:val="24"/>
          </w:rPr>
          <w:alias w:val="Pasirinkite"/>
          <w:tag w:val="Pasirinkite"/>
          <w:id w:val="-603956337"/>
          <w:placeholder>
            <w:docPart w:val="35C95A49DCB842F48947E6A2B550D7B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mėnuo. Antrojo ir vėlesnių perskaičiavimų atveju laikotarpio pradžia (mėnuo) yra paskutinio perskaičiavimo metu naudotos paskelbto atitinkamo indekso reikšmės mėnuo.</w:t>
      </w:r>
    </w:p>
    <w:p w14:paraId="71964DF2"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E392058"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Ataskaitinis laikotarpis už suteiktas paslaugas yra vienas kalendorinis mėnuo.</w:t>
      </w:r>
    </w:p>
    <w:p w14:paraId="609AAB4E" w14:textId="732CC264"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color w:val="000000"/>
          <w:sz w:val="24"/>
          <w:szCs w:val="24"/>
        </w:rPr>
        <w:t>SABIS</w:t>
      </w:r>
      <w:r w:rsidRPr="00BA2CB2">
        <w:rPr>
          <w:rFonts w:ascii="Times New Roman" w:hAnsi="Times New Roman"/>
          <w:color w:val="000000"/>
          <w:sz w:val="24"/>
          <w:szCs w:val="24"/>
        </w:rPr>
        <w:t>“.</w:t>
      </w:r>
    </w:p>
    <w:p w14:paraId="7E74259F" w14:textId="5E2977A5" w:rsidR="006021CE" w:rsidRPr="00BA2CB2" w:rsidRDefault="00BA2CB2" w:rsidP="00BA2CB2">
      <w:pPr>
        <w:tabs>
          <w:tab w:val="left" w:pos="851"/>
          <w:tab w:val="left" w:pos="993"/>
        </w:tabs>
        <w:suppressAutoHyphens w:val="0"/>
        <w:overflowPunct w:val="0"/>
        <w:autoSpaceDE w:val="0"/>
        <w:spacing w:after="0" w:line="276" w:lineRule="auto"/>
        <w:ind w:left="709" w:right="-68"/>
        <w:jc w:val="both"/>
        <w:rPr>
          <w:rFonts w:ascii="Times New Roman" w:hAnsi="Times New Roman"/>
          <w:color w:val="000000"/>
          <w:sz w:val="24"/>
          <w:szCs w:val="24"/>
        </w:rPr>
      </w:pPr>
      <w:r w:rsidRPr="00BA2CB2">
        <w:rPr>
          <w:rFonts w:ascii="Times New Roman" w:hAnsi="Times New Roman"/>
          <w:color w:val="000000"/>
          <w:sz w:val="24"/>
          <w:szCs w:val="24"/>
        </w:rPr>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r>
        <w:rPr>
          <w:rFonts w:ascii="Times New Roman" w:hAnsi="Times New Roman"/>
          <w:color w:val="000000"/>
          <w:sz w:val="24"/>
          <w:szCs w:val="24"/>
        </w:rPr>
        <w:t>.</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017FE2D8"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Pr>
          <w:rFonts w:ascii="Times New Roman" w:hAnsi="Times New Roman"/>
          <w:sz w:val="24"/>
          <w:szCs w:val="24"/>
        </w:rPr>
        <w:t>5</w:t>
      </w:r>
      <w:r w:rsidR="001437EF">
        <w:rPr>
          <w:rFonts w:ascii="Times New Roman" w:hAnsi="Times New Roman"/>
          <w:sz w:val="24"/>
          <w:szCs w:val="24"/>
        </w:rPr>
        <w:t>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F52F92">
        <w:rPr>
          <w:rFonts w:ascii="Times New Roman" w:hAnsi="Times New Roman"/>
          <w:sz w:val="24"/>
          <w:szCs w:val="24"/>
        </w:rPr>
        <w:t>penki</w:t>
      </w:r>
      <w:r w:rsidR="00570226">
        <w:rPr>
          <w:rFonts w:ascii="Times New Roman" w:hAnsi="Times New Roman"/>
          <w:sz w:val="24"/>
          <w:szCs w:val="24"/>
        </w:rPr>
        <w:t xml:space="preserve">asdešimties </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lastRenderedPageBreak/>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w:t>
      </w:r>
      <w:r w:rsidRPr="003B06A2">
        <w:rPr>
          <w:rFonts w:ascii="Times New Roman" w:hAnsi="Times New Roman"/>
          <w:sz w:val="24"/>
          <w:szCs w:val="24"/>
        </w:rPr>
        <w:lastRenderedPageBreak/>
        <w:t xml:space="preserve">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lastRenderedPageBreak/>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C0E5A40"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lastRenderedPageBreak/>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4271D2">
        <w:rPr>
          <w:rFonts w:ascii="Times New Roman" w:eastAsia="Times New Roman" w:hAnsi="Times New Roman"/>
          <w:iCs/>
          <w:sz w:val="24"/>
          <w:szCs w:val="24"/>
        </w:rPr>
        <w:t>iki 2025-12-31</w:t>
      </w:r>
      <w:r w:rsidR="005016D2">
        <w:rPr>
          <w:rFonts w:ascii="Times New Roman" w:eastAsia="Times New Roman" w:hAnsi="Times New Roman"/>
          <w:iCs/>
          <w:sz w:val="24"/>
          <w:szCs w:val="24"/>
        </w:rPr>
        <w:t>.</w:t>
      </w:r>
    </w:p>
    <w:p w14:paraId="7BE31478" w14:textId="2AEE22B4"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655CB573" w:rsidR="000200B0" w:rsidRPr="004271D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p w14:paraId="30A9EAB3" w14:textId="019D9A6A" w:rsidR="004271D2"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13779A16" w14:textId="63E7DDE7" w:rsidR="004271D2"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5138CAB9" w14:textId="77777777" w:rsidR="004271D2" w:rsidRPr="006965AE"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tbl>
      <w:tblPr>
        <w:tblpPr w:leftFromText="180" w:rightFromText="180" w:vertAnchor="page" w:horzAnchor="margin" w:tblpXSpec="center" w:tblpY="3625"/>
        <w:tblW w:w="8930" w:type="dxa"/>
        <w:tblCellMar>
          <w:left w:w="10" w:type="dxa"/>
          <w:right w:w="10" w:type="dxa"/>
        </w:tblCellMar>
        <w:tblLook w:val="04A0" w:firstRow="1" w:lastRow="0" w:firstColumn="1" w:lastColumn="0" w:noHBand="0" w:noVBand="1"/>
      </w:tblPr>
      <w:tblGrid>
        <w:gridCol w:w="1843"/>
        <w:gridCol w:w="3472"/>
        <w:gridCol w:w="3615"/>
      </w:tblGrid>
      <w:tr w:rsidR="004271D2" w:rsidRPr="003B06A2" w14:paraId="70A1F7BF" w14:textId="77777777" w:rsidTr="004271D2">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3DBD"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58B8"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7B9D"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4271D2" w:rsidRPr="003B06A2" w14:paraId="5EB77FE8"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A3FB1"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32F4"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A9B0"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r w:rsidR="004271D2" w:rsidRPr="003B06A2" w14:paraId="0EA46424"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2BF3F"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B72B"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B9F3"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r w:rsidR="004271D2" w:rsidRPr="003B06A2" w14:paraId="042AB2E0"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269C8"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FA0C" w14:textId="77777777" w:rsidR="004271D2" w:rsidRPr="003B06A2" w:rsidRDefault="007C4371" w:rsidP="004271D2">
            <w:pPr>
              <w:tabs>
                <w:tab w:val="left" w:pos="993"/>
              </w:tabs>
              <w:spacing w:after="0" w:line="276" w:lineRule="auto"/>
              <w:rPr>
                <w:rFonts w:ascii="Times New Roman" w:eastAsia="Times New Roman" w:hAnsi="Times New Roman"/>
                <w:color w:val="000000"/>
                <w:sz w:val="24"/>
                <w:szCs w:val="24"/>
              </w:rPr>
            </w:pPr>
            <w:hyperlink r:id="rId12" w:history="1">
              <w:r w:rsidR="004271D2" w:rsidRPr="006965AE">
                <w:rPr>
                  <w:rStyle w:val="Hipersaitas"/>
                  <w:rFonts w:ascii="Times New Roman" w:eastAsia="Times New Roman" w:hAnsi="Times New Roman"/>
                  <w:sz w:val="24"/>
                  <w:szCs w:val="24"/>
                </w:rPr>
                <w:t>info</w:t>
              </w:r>
              <w:r w:rsidR="004271D2"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5069"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bl>
    <w:p w14:paraId="3B4BF250" w14:textId="50488BB1"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0AC368CC"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7C4371">
        <w:rPr>
          <w:rFonts w:ascii="Times New Roman" w:hAnsi="Times New Roman"/>
          <w:color w:val="000000"/>
          <w:sz w:val="24"/>
          <w:szCs w:val="24"/>
        </w:rPr>
        <w:t>kovo</w:t>
      </w:r>
      <w:r w:rsidR="00940145" w:rsidRPr="00D1432B">
        <w:rPr>
          <w:rFonts w:ascii="Times New Roman" w:hAnsi="Times New Roman"/>
          <w:color w:val="000000"/>
          <w:sz w:val="24"/>
          <w:szCs w:val="24"/>
        </w:rPr>
        <w:t xml:space="preserve"> </w:t>
      </w:r>
      <w:r w:rsidR="007C4371">
        <w:rPr>
          <w:rFonts w:ascii="Times New Roman" w:hAnsi="Times New Roman"/>
          <w:color w:val="000000"/>
          <w:sz w:val="24"/>
          <w:szCs w:val="24"/>
        </w:rPr>
        <w:t>17</w:t>
      </w:r>
      <w:r w:rsidR="00940145" w:rsidRPr="00D1432B">
        <w:rPr>
          <w:rFonts w:ascii="Times New Roman" w:hAnsi="Times New Roman"/>
          <w:color w:val="000000"/>
          <w:sz w:val="24"/>
          <w:szCs w:val="24"/>
        </w:rPr>
        <w:t xml:space="preserve"> d. direktoriaus įsakymu Nr. VK-</w:t>
      </w:r>
      <w:r w:rsidR="007C4371">
        <w:rPr>
          <w:rFonts w:ascii="Times New Roman" w:hAnsi="Times New Roman"/>
          <w:color w:val="000000"/>
          <w:sz w:val="24"/>
          <w:szCs w:val="24"/>
        </w:rPr>
        <w:t>395</w:t>
      </w:r>
      <w:r w:rsidRPr="000200B0">
        <w:rPr>
          <w:rFonts w:ascii="Times New Roman" w:hAnsi="Times New Roman"/>
          <w:color w:val="000000"/>
          <w:sz w:val="24"/>
          <w:szCs w:val="24"/>
        </w:rPr>
        <w:t>.</w:t>
      </w:r>
    </w:p>
    <w:p w14:paraId="696781E9" w14:textId="400EF686"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31BEB9ED" w14:textId="42400ED5" w:rsidR="00CD222D" w:rsidRPr="000200B0" w:rsidRDefault="00CD222D"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Šią Sutartį sudaro Sutartis ir j</w:t>
      </w:r>
      <w:bookmarkStart w:id="3" w:name="_GoBack"/>
      <w:bookmarkEnd w:id="3"/>
      <w:r w:rsidRPr="000200B0">
        <w:rPr>
          <w:rFonts w:ascii="Times New Roman" w:eastAsia="Times New Roman" w:hAnsi="Times New Roman"/>
          <w:sz w:val="24"/>
          <w:szCs w:val="24"/>
        </w:rPr>
        <w:t>os priedas Techninė specifikacija (1 priedas).</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(8 349)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(8 349)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3" w:history="1">
              <w:r w:rsidRPr="003B06A2">
                <w:rPr>
                  <w:rStyle w:val="Hipersaitas"/>
                  <w:rFonts w:ascii="Times New Roman" w:hAnsi="Times New Roman"/>
                  <w:sz w:val="24"/>
                  <w:szCs w:val="24"/>
                  <w:lang w:val="lt-LT"/>
                </w:rPr>
                <w:t>centras@rppc.lt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lastRenderedPageBreak/>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8E2D48" w:rsidRDefault="008E2D48" w:rsidP="00060821">
      <w:pPr>
        <w:spacing w:after="0"/>
      </w:pPr>
      <w:r>
        <w:separator/>
      </w:r>
    </w:p>
  </w:endnote>
  <w:endnote w:type="continuationSeparator" w:id="0">
    <w:p w14:paraId="33A38E76" w14:textId="77777777" w:rsidR="008E2D48" w:rsidRDefault="008E2D4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8E2D48" w:rsidRDefault="008E2D48" w:rsidP="00060821">
      <w:pPr>
        <w:spacing w:after="0"/>
      </w:pPr>
      <w:r>
        <w:separator/>
      </w:r>
    </w:p>
  </w:footnote>
  <w:footnote w:type="continuationSeparator" w:id="0">
    <w:p w14:paraId="695F3353" w14:textId="77777777" w:rsidR="008E2D48" w:rsidRDefault="008E2D48"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6"/>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7"/>
  </w:num>
  <w:num w:numId="24">
    <w:abstractNumId w:val="11"/>
  </w:num>
  <w:num w:numId="25">
    <w:abstractNumId w:val="15"/>
  </w:num>
  <w:num w:numId="26">
    <w:abstractNumId w:val="23"/>
  </w:num>
  <w:num w:numId="27">
    <w:abstractNumId w:val="4"/>
  </w:num>
  <w:num w:numId="28">
    <w:abstractNumId w:val="18"/>
  </w:num>
  <w:num w:numId="29">
    <w:abstractNumId w:val="19"/>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184E"/>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19AB"/>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1D2"/>
    <w:rsid w:val="00427DC5"/>
    <w:rsid w:val="00431784"/>
    <w:rsid w:val="00433EFA"/>
    <w:rsid w:val="004342FA"/>
    <w:rsid w:val="00434622"/>
    <w:rsid w:val="00441559"/>
    <w:rsid w:val="00442212"/>
    <w:rsid w:val="0044418D"/>
    <w:rsid w:val="0044586A"/>
    <w:rsid w:val="00446DB0"/>
    <w:rsid w:val="00447B7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831ED"/>
    <w:rsid w:val="00490483"/>
    <w:rsid w:val="00492558"/>
    <w:rsid w:val="00492A97"/>
    <w:rsid w:val="00493C50"/>
    <w:rsid w:val="004943F7"/>
    <w:rsid w:val="00494871"/>
    <w:rsid w:val="00495056"/>
    <w:rsid w:val="0049647F"/>
    <w:rsid w:val="004A04B5"/>
    <w:rsid w:val="004A0EA3"/>
    <w:rsid w:val="004A1945"/>
    <w:rsid w:val="004A2D78"/>
    <w:rsid w:val="004A3B33"/>
    <w:rsid w:val="004A4BEA"/>
    <w:rsid w:val="004A6936"/>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1F7B"/>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22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45F3"/>
    <w:rsid w:val="005C049E"/>
    <w:rsid w:val="005C13D9"/>
    <w:rsid w:val="005C293A"/>
    <w:rsid w:val="005D03AA"/>
    <w:rsid w:val="005D0923"/>
    <w:rsid w:val="005D529E"/>
    <w:rsid w:val="005E1998"/>
    <w:rsid w:val="005E1D2F"/>
    <w:rsid w:val="005E210D"/>
    <w:rsid w:val="005E39A7"/>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3B8F"/>
    <w:rsid w:val="00624E7E"/>
    <w:rsid w:val="006252D9"/>
    <w:rsid w:val="00625500"/>
    <w:rsid w:val="00633A29"/>
    <w:rsid w:val="0064017E"/>
    <w:rsid w:val="0064266B"/>
    <w:rsid w:val="00642BA4"/>
    <w:rsid w:val="00644E04"/>
    <w:rsid w:val="00645E4D"/>
    <w:rsid w:val="006463FC"/>
    <w:rsid w:val="0064728C"/>
    <w:rsid w:val="00647AFF"/>
    <w:rsid w:val="00653128"/>
    <w:rsid w:val="00653439"/>
    <w:rsid w:val="00654665"/>
    <w:rsid w:val="00664705"/>
    <w:rsid w:val="00664E64"/>
    <w:rsid w:val="00671F78"/>
    <w:rsid w:val="00681095"/>
    <w:rsid w:val="0068409C"/>
    <w:rsid w:val="0068429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411"/>
    <w:rsid w:val="006F4565"/>
    <w:rsid w:val="00701FC9"/>
    <w:rsid w:val="00704418"/>
    <w:rsid w:val="00704429"/>
    <w:rsid w:val="00706FFB"/>
    <w:rsid w:val="00711D32"/>
    <w:rsid w:val="0071387D"/>
    <w:rsid w:val="00714485"/>
    <w:rsid w:val="00714901"/>
    <w:rsid w:val="00720EE0"/>
    <w:rsid w:val="007222D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34A0"/>
    <w:rsid w:val="00774942"/>
    <w:rsid w:val="0077752C"/>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371"/>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4CCC"/>
    <w:rsid w:val="008A58EB"/>
    <w:rsid w:val="008A6B95"/>
    <w:rsid w:val="008A6F7F"/>
    <w:rsid w:val="008A75AF"/>
    <w:rsid w:val="008B14CC"/>
    <w:rsid w:val="008B37A5"/>
    <w:rsid w:val="008B37E7"/>
    <w:rsid w:val="008B42B3"/>
    <w:rsid w:val="008B7E13"/>
    <w:rsid w:val="008C56CC"/>
    <w:rsid w:val="008C5B5D"/>
    <w:rsid w:val="008C67D2"/>
    <w:rsid w:val="008D1614"/>
    <w:rsid w:val="008D3D91"/>
    <w:rsid w:val="008D5293"/>
    <w:rsid w:val="008E095F"/>
    <w:rsid w:val="008E28A2"/>
    <w:rsid w:val="008E2D48"/>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9CA"/>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4BBB"/>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1C1B"/>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5CCC"/>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2291"/>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67CA5"/>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2658"/>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as@rp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ii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02BAA7457493DBD604DCB966455C7"/>
        <w:category>
          <w:name w:val="Bendrosios nuostatos"/>
          <w:gallery w:val="placeholder"/>
        </w:category>
        <w:types>
          <w:type w:val="bbPlcHdr"/>
        </w:types>
        <w:behaviors>
          <w:behavior w:val="content"/>
        </w:behaviors>
        <w:guid w:val="{ABBB5BE7-FB7A-4E29-9359-E7BDD7F3C116}"/>
      </w:docPartPr>
      <w:docPartBody>
        <w:p w:rsidR="009A38CF" w:rsidRDefault="0006331B" w:rsidP="0006331B">
          <w:pPr>
            <w:pStyle w:val="E8B02BAA7457493DBD604DCB966455C7"/>
          </w:pPr>
          <w:r w:rsidRPr="003158C8">
            <w:rPr>
              <w:rStyle w:val="Vietosrezervavimoenklotekstas"/>
            </w:rPr>
            <w:t>Choose an item.</w:t>
          </w:r>
        </w:p>
      </w:docPartBody>
    </w:docPart>
    <w:docPart>
      <w:docPartPr>
        <w:name w:val="35C95A49DCB842F48947E6A2B550D7B1"/>
        <w:category>
          <w:name w:val="Bendrosios nuostatos"/>
          <w:gallery w:val="placeholder"/>
        </w:category>
        <w:types>
          <w:type w:val="bbPlcHdr"/>
        </w:types>
        <w:behaviors>
          <w:behavior w:val="content"/>
        </w:behaviors>
        <w:guid w:val="{3BEFFE30-7A40-4F46-8C9E-8E7598930A2F}"/>
      </w:docPartPr>
      <w:docPartBody>
        <w:p w:rsidR="009A38CF" w:rsidRDefault="0006331B" w:rsidP="0006331B">
          <w:pPr>
            <w:pStyle w:val="35C95A49DCB842F48947E6A2B550D7B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1B"/>
    <w:rsid w:val="0006331B"/>
    <w:rsid w:val="00357E31"/>
    <w:rsid w:val="003E12D2"/>
    <w:rsid w:val="00451A8D"/>
    <w:rsid w:val="0048528C"/>
    <w:rsid w:val="008377E3"/>
    <w:rsid w:val="00943857"/>
    <w:rsid w:val="009A38CF"/>
    <w:rsid w:val="009C39FD"/>
    <w:rsid w:val="009C4C8F"/>
    <w:rsid w:val="00B66D0F"/>
    <w:rsid w:val="00FD1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31B"/>
    <w:rPr>
      <w:color w:val="808080"/>
    </w:rPr>
  </w:style>
  <w:style w:type="paragraph" w:customStyle="1" w:styleId="E8B02BAA7457493DBD604DCB966455C7">
    <w:name w:val="E8B02BAA7457493DBD604DCB966455C7"/>
    <w:rsid w:val="0006331B"/>
  </w:style>
  <w:style w:type="paragraph" w:customStyle="1" w:styleId="35C95A49DCB842F48947E6A2B550D7B1">
    <w:name w:val="35C95A49DCB842F48947E6A2B550D7B1"/>
    <w:rsid w:val="00063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838EF-7B69-47CB-A8F6-A82C491A2EF4}">
  <ds:schemaRefs>
    <ds:schemaRef ds:uri="http://schemas.microsoft.com/office/2006/metadata/properties"/>
    <ds:schemaRef ds:uri="d44e4088-9f89-4dfc-868c-5b1bb7340ab6"/>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1dfd7ada-1fc0-4ec4-a980-6dd88fb76a2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4.xml><?xml version="1.0" encoding="utf-8"?>
<ds:datastoreItem xmlns:ds="http://schemas.openxmlformats.org/officeDocument/2006/customXml" ds:itemID="{E12BD186-90AF-430F-89C8-610BE71D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23</Pages>
  <Words>38019</Words>
  <Characters>21671</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36</cp:revision>
  <cp:lastPrinted>2018-01-08T07:51:00Z</cp:lastPrinted>
  <dcterms:created xsi:type="dcterms:W3CDTF">2025-02-10T12:12:00Z</dcterms:created>
  <dcterms:modified xsi:type="dcterms:W3CDTF">2025-03-26T11:24:00Z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