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7CFD" w14:textId="015133A1" w:rsidR="00506872" w:rsidRPr="00506872" w:rsidRDefault="00506872" w:rsidP="0050687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bCs/>
          <w:bdr w:val="none" w:sz="0" w:space="0" w:color="auto"/>
          <w:lang w:eastAsia="lt-LT"/>
        </w:rPr>
      </w:pPr>
      <w:bookmarkStart w:id="0" w:name="_Hlk21519520"/>
      <w:r w:rsidRPr="00506872">
        <w:rPr>
          <w:rFonts w:eastAsia="Times New Roman"/>
          <w:bCs/>
          <w:bdr w:val="none" w:sz="0" w:space="0" w:color="auto"/>
          <w:lang w:eastAsia="lt-LT"/>
        </w:rPr>
        <w:t>3 priedas</w:t>
      </w:r>
    </w:p>
    <w:p w14:paraId="1AE8096C" w14:textId="24D72E28" w:rsidR="00103FDC" w:rsidRPr="00A55855"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r w:rsidRPr="00A55855">
        <w:rPr>
          <w:rFonts w:eastAsia="Times New Roman"/>
          <w:b/>
          <w:bdr w:val="none" w:sz="0" w:space="0" w:color="auto"/>
          <w:lang w:eastAsia="lt-LT"/>
        </w:rPr>
        <w:t>PERSPĖJIMO SIRENŲ</w:t>
      </w:r>
      <w:r w:rsidR="001249CA" w:rsidRPr="00A55855">
        <w:rPr>
          <w:rFonts w:eastAsia="Times New Roman"/>
          <w:b/>
          <w:bdr w:val="none" w:sz="0" w:space="0" w:color="auto"/>
          <w:lang w:eastAsia="lt-LT"/>
        </w:rPr>
        <w:t xml:space="preserve"> ĮRENGIMO</w:t>
      </w:r>
      <w:r w:rsidRPr="00A55855">
        <w:rPr>
          <w:rFonts w:eastAsia="Times New Roman"/>
          <w:b/>
          <w:bdr w:val="none" w:sz="0" w:space="0" w:color="auto"/>
          <w:lang w:eastAsia="lt-LT"/>
        </w:rPr>
        <w:t xml:space="preserve"> TECHNINĖ SPECIFIKACIJA</w:t>
      </w:r>
    </w:p>
    <w:p w14:paraId="088F19C6" w14:textId="77777777" w:rsidR="006E031F" w:rsidRPr="00A55855"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7F30034A" w14:textId="74DC7022" w:rsidR="006E031F" w:rsidRPr="00A55855" w:rsidRDefault="00103FDC" w:rsidP="00AB5C21">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line="276" w:lineRule="auto"/>
        <w:ind w:firstLine="0"/>
        <w:jc w:val="center"/>
        <w:outlineLvl w:val="1"/>
        <w:rPr>
          <w:rFonts w:eastAsia="Times New Roman"/>
          <w:bCs/>
          <w:iCs/>
          <w:szCs w:val="28"/>
          <w:bdr w:val="none" w:sz="0" w:space="0" w:color="auto"/>
          <w:lang w:eastAsia="lt-LT"/>
        </w:rPr>
      </w:pPr>
      <w:r w:rsidRPr="00A55855">
        <w:rPr>
          <w:rFonts w:eastAsia="Times New Roman"/>
          <w:b/>
          <w:bdr w:val="none" w:sz="0" w:space="0" w:color="auto"/>
          <w:lang w:eastAsia="lt-LT"/>
        </w:rPr>
        <w:t xml:space="preserve">1. </w:t>
      </w:r>
      <w:r w:rsidR="006E031F" w:rsidRPr="00A55855">
        <w:rPr>
          <w:rFonts w:eastAsia="Times New Roman"/>
          <w:b/>
          <w:bCs/>
          <w:iCs/>
          <w:bdr w:val="none" w:sz="0" w:space="0" w:color="auto"/>
          <w:lang w:eastAsia="lt-LT"/>
        </w:rPr>
        <w:t>PROJEKTO APIMTIS IR APRAŠYMAS</w:t>
      </w:r>
    </w:p>
    <w:p w14:paraId="01A02FC2" w14:textId="25489D05" w:rsidR="00C811EC" w:rsidRPr="00A55855"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A55855">
        <w:rPr>
          <w:rFonts w:eastAsia="Times New Roman"/>
          <w:bdr w:val="none" w:sz="0" w:space="0" w:color="auto"/>
          <w:lang w:eastAsia="lt-LT"/>
        </w:rPr>
        <w:t xml:space="preserve">Šios techninės specifikacijos objektas – </w:t>
      </w:r>
      <w:r w:rsidR="007E2800" w:rsidRPr="005930A9">
        <w:rPr>
          <w:rFonts w:eastAsia="Times New Roman"/>
          <w:bdr w:val="none" w:sz="0" w:space="0" w:color="auto"/>
          <w:lang w:eastAsia="lt-LT"/>
        </w:rPr>
        <w:t>suprojektuoti ir pagaminti perspėjimo sirenų (toliau - PS) tvirtinimo konstrukcijas</w:t>
      </w:r>
      <w:r w:rsidR="00C811EC" w:rsidRPr="005930A9">
        <w:rPr>
          <w:rFonts w:eastAsia="Times New Roman"/>
          <w:bdr w:val="none" w:sz="0" w:space="0" w:color="auto"/>
          <w:lang w:eastAsia="lt-LT"/>
        </w:rPr>
        <w:t>,</w:t>
      </w:r>
      <w:r w:rsidR="007E2800" w:rsidRPr="005930A9">
        <w:rPr>
          <w:rFonts w:eastAsia="Times New Roman"/>
          <w:bdr w:val="none" w:sz="0" w:space="0" w:color="auto"/>
          <w:lang w:eastAsia="lt-LT"/>
        </w:rPr>
        <w:t xml:space="preserve"> </w:t>
      </w:r>
      <w:r w:rsidR="00C811EC" w:rsidRPr="005930A9">
        <w:rPr>
          <w:rFonts w:eastAsia="Times New Roman"/>
          <w:bdr w:val="none" w:sz="0" w:space="0" w:color="auto"/>
          <w:lang w:eastAsia="lt-LT"/>
        </w:rPr>
        <w:t xml:space="preserve">surinkti ir sumontuoti </w:t>
      </w:r>
      <w:r w:rsidR="00C811EC" w:rsidRPr="005930A9">
        <w:rPr>
          <w:rFonts w:eastAsia="Times New Roman"/>
          <w:bdr w:val="none" w:sz="0" w:space="0" w:color="auto"/>
          <w:lang w:eastAsia="lt-LT" w:bidi="lt-LT"/>
        </w:rPr>
        <w:t>PS</w:t>
      </w:r>
      <w:r w:rsidR="006E031F" w:rsidRPr="005930A9">
        <w:rPr>
          <w:rFonts w:eastAsia="Times New Roman"/>
          <w:bdr w:val="none" w:sz="0" w:space="0" w:color="auto"/>
          <w:lang w:eastAsia="lt-LT" w:bidi="lt-LT"/>
        </w:rPr>
        <w:t xml:space="preserve"> tvirtinimo konstrukcijas</w:t>
      </w:r>
      <w:r w:rsidR="00C811EC" w:rsidRPr="005930A9">
        <w:rPr>
          <w:rFonts w:eastAsia="Times New Roman"/>
          <w:bdr w:val="none" w:sz="0" w:space="0" w:color="auto"/>
          <w:lang w:eastAsia="lt-LT" w:bidi="lt-LT"/>
        </w:rPr>
        <w:t xml:space="preserve"> jų diegimo vietoje</w:t>
      </w:r>
      <w:r w:rsidR="007E2800" w:rsidRPr="005930A9">
        <w:rPr>
          <w:rFonts w:eastAsia="Times New Roman"/>
          <w:bdr w:val="none" w:sz="0" w:space="0" w:color="auto"/>
          <w:lang w:eastAsia="lt-LT" w:bidi="lt-LT"/>
        </w:rPr>
        <w:t>,</w:t>
      </w:r>
      <w:r w:rsidR="006E031F" w:rsidRPr="005930A9">
        <w:rPr>
          <w:rFonts w:eastAsia="Times New Roman"/>
          <w:bdr w:val="none" w:sz="0" w:space="0" w:color="auto"/>
          <w:lang w:eastAsia="lt-LT" w:bidi="lt-LT"/>
        </w:rPr>
        <w:t xml:space="preserve"> sumontuoti Departamento pateiktą PS techninę įrangą ant PS tvirtinimo konstrukcijų,</w:t>
      </w:r>
      <w:r w:rsidR="007E2800" w:rsidRPr="005930A9">
        <w:rPr>
          <w:rFonts w:eastAsia="Times New Roman"/>
          <w:bdr w:val="none" w:sz="0" w:space="0" w:color="auto"/>
          <w:lang w:eastAsia="lt-LT" w:bidi="lt-LT"/>
        </w:rPr>
        <w:t xml:space="preserve"> </w:t>
      </w:r>
      <w:r w:rsidR="006E031F" w:rsidRPr="005930A9">
        <w:rPr>
          <w:rFonts w:eastAsia="Times New Roman"/>
          <w:bdr w:val="none" w:sz="0" w:space="0" w:color="auto"/>
          <w:lang w:eastAsia="lt-LT" w:bidi="lt-LT"/>
        </w:rPr>
        <w:t xml:space="preserve">prijungti PS prie objekto elektros tinklų, </w:t>
      </w:r>
      <w:r w:rsidR="007E2800" w:rsidRPr="005930A9">
        <w:rPr>
          <w:rFonts w:eastAsia="Times New Roman"/>
          <w:bdr w:val="none" w:sz="0" w:space="0" w:color="auto"/>
          <w:lang w:eastAsia="lt-LT" w:bidi="lt-LT"/>
        </w:rPr>
        <w:t>atlikti kitus</w:t>
      </w:r>
      <w:r w:rsidR="00C811EC" w:rsidRPr="005930A9">
        <w:rPr>
          <w:rFonts w:eastAsia="Times New Roman"/>
          <w:bdr w:val="none" w:sz="0" w:space="0" w:color="auto"/>
          <w:lang w:eastAsia="lt-LT" w:bidi="lt-LT"/>
        </w:rPr>
        <w:t xml:space="preserve"> reikiamus </w:t>
      </w:r>
      <w:r w:rsidR="007E2800" w:rsidRPr="005930A9">
        <w:rPr>
          <w:rFonts w:eastAsia="Times New Roman"/>
          <w:bdr w:val="none" w:sz="0" w:space="0" w:color="auto"/>
          <w:lang w:eastAsia="lt-LT" w:bidi="lt-LT"/>
        </w:rPr>
        <w:t>darbus</w:t>
      </w:r>
      <w:r w:rsidRPr="005930A9">
        <w:rPr>
          <w:rFonts w:eastAsia="Times New Roman"/>
          <w:bdr w:val="none" w:sz="0" w:space="0" w:color="auto"/>
          <w:lang w:eastAsia="lt-LT"/>
        </w:rPr>
        <w:t>.</w:t>
      </w:r>
      <w:r w:rsidRPr="00A55855">
        <w:rPr>
          <w:rFonts w:eastAsia="Times New Roman"/>
          <w:bdr w:val="none" w:sz="0" w:space="0" w:color="auto"/>
          <w:lang w:eastAsia="lt-LT"/>
        </w:rPr>
        <w:t xml:space="preserve"> </w:t>
      </w:r>
    </w:p>
    <w:p w14:paraId="2A4BFD7A" w14:textId="77777777" w:rsidR="005930A9" w:rsidRDefault="00C811EC"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A55855">
        <w:rPr>
          <w:rFonts w:eastAsia="Times New Roman"/>
          <w:bdr w:val="none" w:sz="0" w:space="0" w:color="auto"/>
          <w:lang w:eastAsia="lt-LT"/>
        </w:rPr>
        <w:t>Siekiama įdiegti 275 P</w:t>
      </w:r>
      <w:r w:rsidR="006E031F" w:rsidRPr="00A55855">
        <w:rPr>
          <w:rFonts w:eastAsia="Times New Roman"/>
          <w:bdr w:val="none" w:sz="0" w:space="0" w:color="auto"/>
          <w:lang w:eastAsia="lt-LT"/>
        </w:rPr>
        <w:t xml:space="preserve">S visoje šalies teritorijoje. </w:t>
      </w:r>
      <w:r w:rsidRPr="00A55855">
        <w:rPr>
          <w:rFonts w:eastAsia="Times New Roman"/>
          <w:bdr w:val="none" w:sz="0" w:space="0" w:color="auto"/>
          <w:lang w:eastAsia="lt-LT"/>
        </w:rPr>
        <w:t xml:space="preserve">PS montavimo </w:t>
      </w:r>
      <w:r w:rsidR="00FB7DD6" w:rsidRPr="00A55855">
        <w:rPr>
          <w:rFonts w:eastAsia="Times New Roman"/>
          <w:bdr w:val="none" w:sz="0" w:space="0" w:color="auto"/>
          <w:lang w:eastAsia="lt-LT"/>
        </w:rPr>
        <w:t>adresai</w:t>
      </w:r>
      <w:r w:rsidRPr="00A55855">
        <w:rPr>
          <w:rFonts w:eastAsia="Times New Roman"/>
          <w:bdr w:val="none" w:sz="0" w:space="0" w:color="auto"/>
          <w:lang w:eastAsia="lt-LT"/>
        </w:rPr>
        <w:t xml:space="preserve"> ir montavimo būdai nurodyti </w:t>
      </w:r>
      <w:r w:rsidR="00DC31A1">
        <w:rPr>
          <w:rFonts w:eastAsia="Times New Roman"/>
          <w:bdr w:val="none" w:sz="0" w:space="0" w:color="auto"/>
          <w:lang w:eastAsia="lt-LT"/>
        </w:rPr>
        <w:t xml:space="preserve">Priedo Nr. 1 </w:t>
      </w:r>
      <w:r w:rsidRPr="00A55855">
        <w:rPr>
          <w:rFonts w:eastAsia="Times New Roman"/>
          <w:bdr w:val="none" w:sz="0" w:space="0" w:color="auto"/>
          <w:lang w:eastAsia="lt-LT"/>
        </w:rPr>
        <w:t>lentelėje Nr. 1</w:t>
      </w:r>
      <w:r w:rsidR="00FB7DD6" w:rsidRPr="00A55855">
        <w:rPr>
          <w:rFonts w:eastAsia="Times New Roman"/>
          <w:bdr w:val="none" w:sz="0" w:space="0" w:color="auto"/>
          <w:lang w:eastAsia="lt-LT"/>
        </w:rPr>
        <w:t>.</w:t>
      </w:r>
      <w:r w:rsidR="00C10827">
        <w:rPr>
          <w:rFonts w:eastAsia="Times New Roman"/>
          <w:bdr w:val="none" w:sz="0" w:space="0" w:color="auto"/>
          <w:lang w:eastAsia="lt-LT"/>
        </w:rPr>
        <w:t xml:space="preserve"> </w:t>
      </w:r>
      <w:r w:rsidR="001C2014">
        <w:rPr>
          <w:rFonts w:eastAsia="Times New Roman"/>
          <w:bdr w:val="none" w:sz="0" w:space="0" w:color="auto"/>
          <w:lang w:eastAsia="lt-LT"/>
        </w:rPr>
        <w:t>PS</w:t>
      </w:r>
      <w:r w:rsidR="00C10827" w:rsidRPr="00A55855">
        <w:rPr>
          <w:rFonts w:eastAsia="Times New Roman"/>
          <w:bdr w:val="none" w:sz="0" w:space="0" w:color="auto"/>
          <w:lang w:eastAsia="lt-LT"/>
        </w:rPr>
        <w:t xml:space="preserve"> </w:t>
      </w:r>
      <w:r w:rsidR="001C2014">
        <w:rPr>
          <w:rFonts w:eastAsia="Times New Roman"/>
          <w:bdr w:val="none" w:sz="0" w:space="0" w:color="auto"/>
          <w:lang w:eastAsia="lt-LT"/>
        </w:rPr>
        <w:t>diegimo</w:t>
      </w:r>
      <w:r w:rsidR="00C10827" w:rsidRPr="00A55855">
        <w:rPr>
          <w:rFonts w:eastAsia="Times New Roman"/>
          <w:bdr w:val="none" w:sz="0" w:space="0" w:color="auto"/>
          <w:lang w:eastAsia="lt-LT"/>
        </w:rPr>
        <w:t xml:space="preserve"> vietos yra parinktos savivaldybių administracijų ir suderintos su objektų savininkais. </w:t>
      </w:r>
    </w:p>
    <w:p w14:paraId="00BD1745" w14:textId="24AAAF0C" w:rsidR="00C10827" w:rsidRPr="00A55855" w:rsidRDefault="00C10827"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A55855">
        <w:rPr>
          <w:rFonts w:eastAsia="Times New Roman"/>
          <w:bdr w:val="none" w:sz="0" w:space="0" w:color="auto"/>
          <w:lang w:eastAsia="lt-LT"/>
        </w:rPr>
        <w:t>Projekto vykdymo metu</w:t>
      </w:r>
      <w:r w:rsidR="001C2014">
        <w:rPr>
          <w:rFonts w:eastAsia="Times New Roman"/>
          <w:bdr w:val="none" w:sz="0" w:space="0" w:color="auto"/>
          <w:lang w:eastAsia="lt-LT"/>
        </w:rPr>
        <w:t xml:space="preserve"> PS diegimo vietos ir montavimo būdai gali keistis.</w:t>
      </w:r>
      <w:r w:rsidR="005930A9">
        <w:rPr>
          <w:rFonts w:eastAsia="Times New Roman"/>
          <w:bdr w:val="none" w:sz="0" w:space="0" w:color="auto"/>
          <w:lang w:eastAsia="lt-LT"/>
        </w:rPr>
        <w:t xml:space="preserve"> </w:t>
      </w:r>
      <w:r w:rsidR="001C2014">
        <w:rPr>
          <w:rFonts w:eastAsia="Times New Roman"/>
          <w:bdr w:val="none" w:sz="0" w:space="0" w:color="auto"/>
          <w:lang w:eastAsia="lt-LT"/>
        </w:rPr>
        <w:t>P</w:t>
      </w:r>
      <w:r w:rsidRPr="00A55855">
        <w:rPr>
          <w:rFonts w:eastAsia="Times New Roman"/>
          <w:bdr w:val="none" w:sz="0" w:space="0" w:color="auto"/>
          <w:lang w:eastAsia="lt-LT"/>
        </w:rPr>
        <w:t xml:space="preserve">rireikus keisti </w:t>
      </w:r>
      <w:r w:rsidR="001C2014">
        <w:rPr>
          <w:rFonts w:eastAsia="Times New Roman"/>
          <w:bdr w:val="none" w:sz="0" w:space="0" w:color="auto"/>
          <w:lang w:eastAsia="lt-LT"/>
        </w:rPr>
        <w:t>PS</w:t>
      </w:r>
      <w:r w:rsidRPr="00A55855">
        <w:rPr>
          <w:rFonts w:eastAsia="Times New Roman"/>
          <w:bdr w:val="none" w:sz="0" w:space="0" w:color="auto"/>
          <w:lang w:eastAsia="lt-LT"/>
        </w:rPr>
        <w:t xml:space="preserve"> įrengimo vietas</w:t>
      </w:r>
      <w:r w:rsidR="001C2014">
        <w:rPr>
          <w:rFonts w:eastAsia="Times New Roman"/>
          <w:bdr w:val="none" w:sz="0" w:space="0" w:color="auto"/>
          <w:lang w:eastAsia="lt-LT"/>
        </w:rPr>
        <w:t xml:space="preserve"> ir montavimo būdus</w:t>
      </w:r>
      <w:r w:rsidRPr="00A55855">
        <w:rPr>
          <w:rFonts w:eastAsia="Times New Roman"/>
          <w:bdr w:val="none" w:sz="0" w:space="0" w:color="auto"/>
          <w:lang w:eastAsia="lt-LT"/>
        </w:rPr>
        <w:t xml:space="preserve">, </w:t>
      </w:r>
      <w:r w:rsidR="00C63A4C">
        <w:rPr>
          <w:rFonts w:eastAsia="Times New Roman"/>
          <w:bdr w:val="none" w:sz="0" w:space="0" w:color="auto"/>
          <w:lang w:eastAsia="lt-LT"/>
        </w:rPr>
        <w:t xml:space="preserve">PS </w:t>
      </w:r>
      <w:r w:rsidR="001C2014">
        <w:rPr>
          <w:rFonts w:eastAsia="Times New Roman"/>
          <w:bdr w:val="none" w:sz="0" w:space="0" w:color="auto"/>
          <w:lang w:eastAsia="lt-LT"/>
        </w:rPr>
        <w:t>D</w:t>
      </w:r>
      <w:r w:rsidR="00C63A4C">
        <w:rPr>
          <w:rFonts w:eastAsia="Times New Roman"/>
          <w:bdr w:val="none" w:sz="0" w:space="0" w:color="auto"/>
          <w:lang w:eastAsia="lt-LT"/>
        </w:rPr>
        <w:t>iegėjas</w:t>
      </w:r>
      <w:r w:rsidRPr="00A55855">
        <w:rPr>
          <w:rFonts w:eastAsia="Times New Roman"/>
          <w:bdr w:val="none" w:sz="0" w:space="0" w:color="auto"/>
          <w:lang w:eastAsia="lt-LT"/>
        </w:rPr>
        <w:t xml:space="preserve"> jas papildomai suderina su savivaldybių administracijomis ir </w:t>
      </w:r>
      <w:r w:rsidR="00C63A4C">
        <w:rPr>
          <w:rFonts w:eastAsia="Times New Roman"/>
          <w:bdr w:val="none" w:sz="0" w:space="0" w:color="auto"/>
          <w:lang w:eastAsia="lt-LT"/>
        </w:rPr>
        <w:t>Departamentu</w:t>
      </w:r>
      <w:r w:rsidRPr="00A55855">
        <w:rPr>
          <w:rFonts w:eastAsia="Times New Roman"/>
          <w:bdr w:val="none" w:sz="0" w:space="0" w:color="auto"/>
          <w:lang w:eastAsia="lt-LT"/>
        </w:rPr>
        <w:t xml:space="preserve">, taip pat atlieka būtinus derinimus su kompetentingomis institucijomis dėl </w:t>
      </w:r>
      <w:r w:rsidR="00C63A4C">
        <w:rPr>
          <w:rFonts w:eastAsia="Times New Roman"/>
          <w:bdr w:val="none" w:sz="0" w:space="0" w:color="auto"/>
          <w:lang w:eastAsia="lt-LT"/>
        </w:rPr>
        <w:t>PS</w:t>
      </w:r>
      <w:r w:rsidRPr="00A55855">
        <w:rPr>
          <w:rFonts w:eastAsia="Times New Roman"/>
          <w:bdr w:val="none" w:sz="0" w:space="0" w:color="auto"/>
          <w:lang w:eastAsia="lt-LT"/>
        </w:rPr>
        <w:t xml:space="preserve"> įrengimo (statybos, montavimo, prijungimo prie el. tinklų ir pan.).</w:t>
      </w:r>
    </w:p>
    <w:p w14:paraId="60BAFE5D" w14:textId="77777777" w:rsidR="00C10827" w:rsidRDefault="00C1082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31D6443B"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p>
    <w:p w14:paraId="0152E13A" w14:textId="7D39EA16" w:rsidR="006E031F" w:rsidRPr="00A55855"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r w:rsidRPr="00A55855">
        <w:rPr>
          <w:rFonts w:eastAsia="Times New Roman"/>
          <w:b/>
          <w:bdr w:val="none" w:sz="0" w:space="0" w:color="auto"/>
          <w:lang w:eastAsia="lt-LT"/>
        </w:rPr>
        <w:t xml:space="preserve">2. </w:t>
      </w:r>
      <w:r w:rsidR="003A4474">
        <w:rPr>
          <w:rFonts w:eastAsia="Times New Roman"/>
          <w:b/>
          <w:bdr w:val="none" w:sz="0" w:space="0" w:color="auto"/>
          <w:lang w:eastAsia="lt-LT"/>
        </w:rPr>
        <w:t>ĮVYKDYTI</w:t>
      </w:r>
      <w:r w:rsidR="00AB5C21">
        <w:rPr>
          <w:rFonts w:eastAsia="Times New Roman"/>
          <w:b/>
          <w:bdr w:val="none" w:sz="0" w:space="0" w:color="auto"/>
          <w:lang w:eastAsia="lt-LT"/>
        </w:rPr>
        <w:t xml:space="preserve"> PS DIEGIMO</w:t>
      </w:r>
      <w:r w:rsidR="003A4474">
        <w:rPr>
          <w:rFonts w:eastAsia="Times New Roman"/>
          <w:b/>
          <w:bdr w:val="none" w:sz="0" w:space="0" w:color="auto"/>
          <w:lang w:eastAsia="lt-LT"/>
        </w:rPr>
        <w:t xml:space="preserve"> PROJEKTAI </w:t>
      </w:r>
    </w:p>
    <w:p w14:paraId="5244B22C" w14:textId="77777777" w:rsidR="006E031F" w:rsidRPr="00A55855"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02CA7E65" w14:textId="77777777" w:rsidR="00AB5C21" w:rsidRDefault="002417F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A55855">
        <w:rPr>
          <w:rFonts w:eastAsia="Times New Roman"/>
          <w:bdr w:val="none" w:sz="0" w:space="0" w:color="auto"/>
          <w:lang w:eastAsia="lt-LT"/>
        </w:rPr>
        <w:t>Departamentas 2023-2024 m</w:t>
      </w:r>
      <w:r w:rsidR="00651813">
        <w:rPr>
          <w:rFonts w:eastAsia="Times New Roman"/>
          <w:bdr w:val="none" w:sz="0" w:space="0" w:color="auto"/>
          <w:lang w:eastAsia="lt-LT"/>
        </w:rPr>
        <w:t>.</w:t>
      </w:r>
      <w:r w:rsidRPr="00A55855">
        <w:rPr>
          <w:rFonts w:eastAsia="Times New Roman"/>
          <w:bdr w:val="none" w:sz="0" w:space="0" w:color="auto"/>
          <w:lang w:eastAsia="lt-LT"/>
        </w:rPr>
        <w:t xml:space="preserve"> įvykdė 197 vnt. PS diegimą. </w:t>
      </w:r>
      <w:r w:rsidR="00FA66F8">
        <w:rPr>
          <w:rFonts w:eastAsia="Times New Roman"/>
          <w:bdr w:val="none" w:sz="0" w:space="0" w:color="auto"/>
          <w:lang w:eastAsia="lt-LT"/>
        </w:rPr>
        <w:t>Projektavimo</w:t>
      </w:r>
      <w:r w:rsidRPr="00A55855">
        <w:rPr>
          <w:rFonts w:eastAsia="Times New Roman"/>
          <w:bdr w:val="none" w:sz="0" w:space="0" w:color="auto"/>
          <w:lang w:eastAsia="lt-LT"/>
        </w:rPr>
        <w:t xml:space="preserve"> metu buvo atlikti </w:t>
      </w:r>
      <w:r w:rsidR="00A55855" w:rsidRPr="00A55855">
        <w:rPr>
          <w:rFonts w:eastAsia="Times New Roman"/>
          <w:bdr w:val="none" w:sz="0" w:space="0" w:color="auto"/>
          <w:lang w:eastAsia="lt-LT"/>
        </w:rPr>
        <w:t>PS</w:t>
      </w:r>
      <w:r w:rsidR="00651813">
        <w:rPr>
          <w:rFonts w:eastAsia="Times New Roman"/>
          <w:bdr w:val="none" w:sz="0" w:space="0" w:color="auto"/>
          <w:lang w:eastAsia="lt-LT"/>
        </w:rPr>
        <w:t xml:space="preserve"> tvirtinimo</w:t>
      </w:r>
      <w:r w:rsidR="00A55855" w:rsidRPr="00A55855">
        <w:rPr>
          <w:rFonts w:eastAsia="Times New Roman"/>
          <w:bdr w:val="none" w:sz="0" w:space="0" w:color="auto"/>
          <w:lang w:eastAsia="lt-LT"/>
        </w:rPr>
        <w:t xml:space="preserve"> konstrukcijų</w:t>
      </w:r>
      <w:r w:rsidR="00161711">
        <w:rPr>
          <w:rFonts w:eastAsia="Times New Roman"/>
          <w:bdr w:val="none" w:sz="0" w:space="0" w:color="auto"/>
          <w:lang w:eastAsia="lt-LT"/>
        </w:rPr>
        <w:t xml:space="preserve"> ir jų montavimo</w:t>
      </w:r>
      <w:r w:rsidR="00AB5C21">
        <w:rPr>
          <w:rFonts w:eastAsia="Times New Roman"/>
          <w:bdr w:val="none" w:sz="0" w:space="0" w:color="auto"/>
          <w:lang w:eastAsia="lt-LT"/>
        </w:rPr>
        <w:t xml:space="preserve"> būdų</w:t>
      </w:r>
      <w:r w:rsidR="00A55855" w:rsidRPr="00A55855">
        <w:rPr>
          <w:rFonts w:eastAsia="Times New Roman"/>
          <w:bdr w:val="none" w:sz="0" w:space="0" w:color="auto"/>
          <w:lang w:eastAsia="lt-LT"/>
        </w:rPr>
        <w:t xml:space="preserve"> </w:t>
      </w:r>
      <w:r w:rsidRPr="00A55855">
        <w:rPr>
          <w14:ligatures w14:val="standardContextual"/>
        </w:rPr>
        <w:t>skaičiavim</w:t>
      </w:r>
      <w:r w:rsidR="00A55855" w:rsidRPr="00A55855">
        <w:rPr>
          <w14:ligatures w14:val="standardContextual"/>
        </w:rPr>
        <w:t>ai dėl</w:t>
      </w:r>
      <w:r w:rsidRPr="00A55855">
        <w:rPr>
          <w14:ligatures w14:val="standardContextual"/>
        </w:rPr>
        <w:t xml:space="preserve"> </w:t>
      </w:r>
      <w:r w:rsidR="00AB5C21">
        <w:rPr>
          <w14:ligatures w14:val="standardContextual"/>
        </w:rPr>
        <w:t>atsparumo mechaniniam poveikiui (vėjo, svorio</w:t>
      </w:r>
      <w:r w:rsidRPr="00A55855">
        <w:rPr>
          <w14:ligatures w14:val="standardContextual"/>
        </w:rPr>
        <w:t xml:space="preserve"> apkrov</w:t>
      </w:r>
      <w:r w:rsidR="00AB5C21">
        <w:rPr>
          <w14:ligatures w14:val="standardContextual"/>
        </w:rPr>
        <w:t>a)</w:t>
      </w:r>
      <w:r w:rsidR="00FA66F8">
        <w:rPr>
          <w14:ligatures w14:val="standardContextual"/>
        </w:rPr>
        <w:t xml:space="preserve">. </w:t>
      </w:r>
      <w:r w:rsidR="00AB5C21">
        <w:rPr>
          <w14:ligatures w14:val="standardContextual"/>
        </w:rPr>
        <w:t xml:space="preserve">Įdiegtų </w:t>
      </w:r>
      <w:r w:rsidR="00FA66F8">
        <w:rPr>
          <w14:ligatures w14:val="standardContextual"/>
        </w:rPr>
        <w:t>PS tvirtinimo konstrukcij</w:t>
      </w:r>
      <w:r w:rsidR="00AB5C21">
        <w:rPr>
          <w14:ligatures w14:val="standardContextual"/>
        </w:rPr>
        <w:t>ų</w:t>
      </w:r>
      <w:r w:rsidR="00FA66F8">
        <w:rPr>
          <w14:ligatures w14:val="standardContextual"/>
        </w:rPr>
        <w:t xml:space="preserve"> ir m</w:t>
      </w:r>
      <w:r w:rsidR="00FA66F8">
        <w:rPr>
          <w:rFonts w:eastAsia="Times New Roman"/>
          <w:bdr w:val="none" w:sz="0" w:space="0" w:color="auto"/>
          <w:lang w:eastAsia="lt-LT"/>
        </w:rPr>
        <w:t>ontavimo būd</w:t>
      </w:r>
      <w:r w:rsidR="00AB5C21">
        <w:rPr>
          <w:rFonts w:eastAsia="Times New Roman"/>
          <w:bdr w:val="none" w:sz="0" w:space="0" w:color="auto"/>
          <w:lang w:eastAsia="lt-LT"/>
        </w:rPr>
        <w:t>ų</w:t>
      </w:r>
      <w:r w:rsidR="00FA66F8">
        <w:rPr>
          <w:rFonts w:eastAsia="Times New Roman"/>
          <w:bdr w:val="none" w:sz="0" w:space="0" w:color="auto"/>
          <w:lang w:eastAsia="lt-LT"/>
        </w:rPr>
        <w:t xml:space="preserve"> pvz.</w:t>
      </w:r>
      <w:r w:rsidR="00A55855">
        <w:rPr>
          <w:rFonts w:eastAsia="Times New Roman"/>
          <w:bdr w:val="none" w:sz="0" w:space="0" w:color="auto"/>
          <w:lang w:eastAsia="lt-LT"/>
        </w:rPr>
        <w:t xml:space="preserve"> pateikti</w:t>
      </w:r>
      <w:r w:rsidR="00FA66F8">
        <w:rPr>
          <w:rFonts w:eastAsia="Times New Roman"/>
          <w:bdr w:val="none" w:sz="0" w:space="0" w:color="auto"/>
          <w:lang w:eastAsia="lt-LT"/>
        </w:rPr>
        <w:t xml:space="preserve"> Priedo Nr. 2 pav. 1.1-4.3</w:t>
      </w:r>
      <w:r w:rsidR="00A55855">
        <w:rPr>
          <w:rFonts w:eastAsia="Times New Roman"/>
          <w:bdr w:val="none" w:sz="0" w:space="0" w:color="auto"/>
          <w:lang w:eastAsia="lt-LT"/>
        </w:rPr>
        <w:t xml:space="preserve">. </w:t>
      </w:r>
    </w:p>
    <w:p w14:paraId="2F5D9105" w14:textId="7D6935BC" w:rsidR="00FA66F8" w:rsidRDefault="00FA66F8"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Pr>
          <w:rFonts w:eastAsia="Times New Roman"/>
          <w:bdr w:val="none" w:sz="0" w:space="0" w:color="auto"/>
          <w:lang w:eastAsia="lt-LT"/>
        </w:rPr>
        <w:t>Vykdydamas PS</w:t>
      </w:r>
      <w:r w:rsidR="003A4474">
        <w:rPr>
          <w:rFonts w:eastAsia="Times New Roman"/>
          <w:bdr w:val="none" w:sz="0" w:space="0" w:color="auto"/>
          <w:lang w:eastAsia="lt-LT"/>
        </w:rPr>
        <w:t xml:space="preserve"> tvirtinimo</w:t>
      </w:r>
      <w:r>
        <w:rPr>
          <w:rFonts w:eastAsia="Times New Roman"/>
          <w:bdr w:val="none" w:sz="0" w:space="0" w:color="auto"/>
          <w:lang w:eastAsia="lt-LT"/>
        </w:rPr>
        <w:t xml:space="preserve"> konstrukcijų</w:t>
      </w:r>
      <w:r w:rsidR="00AB5C21">
        <w:rPr>
          <w:rFonts w:eastAsia="Times New Roman"/>
          <w:bdr w:val="none" w:sz="0" w:space="0" w:color="auto"/>
          <w:lang w:eastAsia="lt-LT"/>
        </w:rPr>
        <w:t xml:space="preserve"> ir tvirtinimo būdų</w:t>
      </w:r>
      <w:r>
        <w:rPr>
          <w:rFonts w:eastAsia="Times New Roman"/>
          <w:bdr w:val="none" w:sz="0" w:space="0" w:color="auto"/>
          <w:lang w:eastAsia="lt-LT"/>
        </w:rPr>
        <w:t xml:space="preserve"> projektavimą ir techninės dokumentacijos parengimą, </w:t>
      </w:r>
      <w:r w:rsidR="00A96BFC">
        <w:rPr>
          <w:rFonts w:eastAsia="Times New Roman"/>
          <w:bdr w:val="none" w:sz="0" w:space="0" w:color="auto"/>
          <w:lang w:eastAsia="lt-LT"/>
        </w:rPr>
        <w:t xml:space="preserve">PS </w:t>
      </w:r>
      <w:r w:rsidR="00C63A4C">
        <w:rPr>
          <w:rFonts w:eastAsia="Times New Roman"/>
          <w:bdr w:val="none" w:sz="0" w:space="0" w:color="auto"/>
          <w:lang w:eastAsia="lt-LT"/>
        </w:rPr>
        <w:t>Diegėjas</w:t>
      </w:r>
      <w:r w:rsidR="00A55855">
        <w:rPr>
          <w:rFonts w:eastAsia="Times New Roman"/>
          <w:bdr w:val="none" w:sz="0" w:space="0" w:color="auto"/>
          <w:lang w:eastAsia="lt-LT"/>
        </w:rPr>
        <w:t xml:space="preserve"> gali panaudoti Departamento </w:t>
      </w:r>
      <w:r w:rsidR="00A96BFC">
        <w:rPr>
          <w:rFonts w:eastAsia="Times New Roman"/>
          <w:bdr w:val="none" w:sz="0" w:space="0" w:color="auto"/>
          <w:lang w:eastAsia="lt-LT"/>
        </w:rPr>
        <w:t>turimą</w:t>
      </w:r>
      <w:r w:rsidR="00A55855">
        <w:rPr>
          <w:rFonts w:eastAsia="Times New Roman"/>
          <w:bdr w:val="none" w:sz="0" w:space="0" w:color="auto"/>
          <w:lang w:eastAsia="lt-LT"/>
        </w:rPr>
        <w:t xml:space="preserve"> </w:t>
      </w:r>
      <w:r>
        <w:rPr>
          <w:rFonts w:eastAsia="Times New Roman"/>
          <w:bdr w:val="none" w:sz="0" w:space="0" w:color="auto"/>
          <w:lang w:eastAsia="lt-LT"/>
        </w:rPr>
        <w:t>(techninę dokumentaciją) bei atlikti įrengt</w:t>
      </w:r>
      <w:r w:rsidR="00AB5C21">
        <w:rPr>
          <w:rFonts w:eastAsia="Times New Roman"/>
          <w:bdr w:val="none" w:sz="0" w:space="0" w:color="auto"/>
          <w:lang w:eastAsia="lt-LT"/>
        </w:rPr>
        <w:t>ų PS</w:t>
      </w:r>
      <w:r>
        <w:rPr>
          <w:rFonts w:eastAsia="Times New Roman"/>
          <w:bdr w:val="none" w:sz="0" w:space="0" w:color="auto"/>
          <w:lang w:eastAsia="lt-LT"/>
        </w:rPr>
        <w:t xml:space="preserve"> įrangos apžiūrą ir konstrukcinius matavimus.</w:t>
      </w:r>
    </w:p>
    <w:p w14:paraId="303A6293" w14:textId="77777777" w:rsidR="003A4474" w:rsidRDefault="003A44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12A17B26" w14:textId="187936D9" w:rsidR="00651813" w:rsidRDefault="0065181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48CE7D87" w14:textId="29D248E2" w:rsidR="005930A9" w:rsidRDefault="003A447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sidRPr="005930A9">
        <w:rPr>
          <w:rFonts w:eastAsia="Times New Roman"/>
          <w:b/>
          <w:bdr w:val="none" w:sz="0" w:space="0" w:color="auto"/>
          <w:lang w:eastAsia="lt-LT"/>
        </w:rPr>
        <w:t>3. TECHNINIAI IR ĮRENGIMO REIKALAVIMAI PS TVIRTINIMO KONSTRUKCIJOMS</w:t>
      </w:r>
      <w:r w:rsidR="005930A9" w:rsidRPr="005930A9">
        <w:rPr>
          <w:rFonts w:eastAsia="Times New Roman"/>
          <w:b/>
          <w:bdr w:val="none" w:sz="0" w:space="0" w:color="auto"/>
          <w:lang w:eastAsia="lt-LT"/>
        </w:rPr>
        <w:t xml:space="preserve"> , JŲ </w:t>
      </w:r>
      <w:r w:rsidR="005930A9" w:rsidRPr="005930A9">
        <w:rPr>
          <w:rFonts w:eastAsia="Times New Roman"/>
          <w:b/>
          <w:bCs/>
          <w:bdr w:val="none" w:sz="0" w:space="0" w:color="auto"/>
          <w:lang w:eastAsia="lt-LT"/>
        </w:rPr>
        <w:t xml:space="preserve">SURINKIMO IR SUMONTAVIMO </w:t>
      </w:r>
      <w:r w:rsidR="005930A9" w:rsidRPr="005930A9">
        <w:rPr>
          <w:rFonts w:eastAsia="Times New Roman"/>
          <w:b/>
          <w:bCs/>
          <w:bdr w:val="none" w:sz="0" w:space="0" w:color="auto"/>
          <w:lang w:eastAsia="lt-LT" w:bidi="lt-LT"/>
        </w:rPr>
        <w:t>JŲ DIEGIMO VIETOJE</w:t>
      </w:r>
    </w:p>
    <w:p w14:paraId="5F833D2B" w14:textId="77777777" w:rsidR="005930A9" w:rsidRPr="00A55855"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p>
    <w:p w14:paraId="39E52653" w14:textId="36AFFC92" w:rsidR="005930A9" w:rsidRPr="00A55855"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firstLine="567"/>
      </w:pPr>
      <w:r w:rsidRPr="00A55855">
        <w:t xml:space="preserve">Visi techninių PS projektavimo, įrengimo ir montavimo darbai privalo būti atliekami vadovaujantis Lietuvos Respublikos Statybos įstatymu bei šiuo įstatymu vadovaujantis parengtais poįstatyminiais teisės aktų nustatytais reikalavimais. </w:t>
      </w:r>
    </w:p>
    <w:p w14:paraId="1B4E2D4A" w14:textId="574391BF" w:rsidR="000F4129" w:rsidRDefault="000F4129" w:rsidP="000F41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PS Diegėjas</w:t>
      </w:r>
      <w:r w:rsidRPr="00A55855">
        <w:rPr>
          <w:rFonts w:eastAsia="Times New Roman"/>
          <w:bdr w:val="none" w:sz="0" w:space="0" w:color="auto"/>
          <w:lang w:eastAsia="lt-LT"/>
        </w:rPr>
        <w:t xml:space="preserve"> atlieka būtinus derinimus su kompetentingomis institucijomis dėl </w:t>
      </w:r>
      <w:r>
        <w:rPr>
          <w:rFonts w:eastAsia="Times New Roman"/>
          <w:bdr w:val="none" w:sz="0" w:space="0" w:color="auto"/>
          <w:lang w:eastAsia="lt-LT"/>
        </w:rPr>
        <w:t>PS</w:t>
      </w:r>
      <w:r w:rsidRPr="00A55855">
        <w:rPr>
          <w:rFonts w:eastAsia="Times New Roman"/>
          <w:bdr w:val="none" w:sz="0" w:space="0" w:color="auto"/>
          <w:lang w:eastAsia="lt-LT"/>
        </w:rPr>
        <w:t xml:space="preserve"> įrengimo (statybos, montavimo, prijungimo prie el. tinklų ir pan.).</w:t>
      </w:r>
    </w:p>
    <w:p w14:paraId="75184437" w14:textId="77777777" w:rsidR="00A96BFC" w:rsidRDefault="005930A9"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Pr>
          <w:rFonts w:eastAsia="Times New Roman"/>
          <w:bdr w:val="none" w:sz="0" w:space="0" w:color="auto"/>
          <w:lang w:eastAsia="lt-LT"/>
        </w:rPr>
        <w:t>PS Diegėjas parengia PS diegimo techninę dokumentacij</w:t>
      </w:r>
      <w:r w:rsidR="00AE6EF3">
        <w:rPr>
          <w:rFonts w:eastAsia="Times New Roman"/>
          <w:bdr w:val="none" w:sz="0" w:space="0" w:color="auto"/>
          <w:lang w:eastAsia="lt-LT"/>
        </w:rPr>
        <w:t>ą,</w:t>
      </w:r>
      <w:r>
        <w:rPr>
          <w:rFonts w:eastAsia="Times New Roman"/>
          <w:bdr w:val="none" w:sz="0" w:space="0" w:color="auto"/>
          <w:lang w:eastAsia="lt-LT"/>
        </w:rPr>
        <w:t xml:space="preserve"> ją suderina</w:t>
      </w:r>
      <w:r w:rsidRPr="00A55855">
        <w:rPr>
          <w:rFonts w:eastAsia="Times New Roman"/>
          <w:bdr w:val="none" w:sz="0" w:space="0" w:color="auto"/>
          <w:lang w:eastAsia="lt-LT"/>
        </w:rPr>
        <w:t xml:space="preserve"> </w:t>
      </w:r>
      <w:r w:rsidR="00AE6EF3">
        <w:rPr>
          <w:rFonts w:eastAsia="Times New Roman"/>
          <w:bdr w:val="none" w:sz="0" w:space="0" w:color="auto"/>
          <w:lang w:eastAsia="lt-LT"/>
        </w:rPr>
        <w:t>su</w:t>
      </w:r>
      <w:r w:rsidRPr="00A55855">
        <w:rPr>
          <w:rFonts w:eastAsia="Times New Roman"/>
          <w:bdr w:val="none" w:sz="0" w:space="0" w:color="auto"/>
          <w:lang w:eastAsia="lt-LT"/>
        </w:rPr>
        <w:t xml:space="preserve"> savivaldybių administracijų</w:t>
      </w:r>
      <w:r w:rsidR="00AE6EF3">
        <w:rPr>
          <w:rFonts w:eastAsia="Times New Roman"/>
          <w:bdr w:val="none" w:sz="0" w:space="0" w:color="auto"/>
          <w:lang w:eastAsia="lt-LT"/>
        </w:rPr>
        <w:t xml:space="preserve"> atstovais</w:t>
      </w:r>
      <w:r w:rsidRPr="00A55855">
        <w:rPr>
          <w:rFonts w:eastAsia="Times New Roman"/>
          <w:bdr w:val="none" w:sz="0" w:space="0" w:color="auto"/>
          <w:lang w:eastAsia="lt-LT"/>
        </w:rPr>
        <w:t xml:space="preserve"> ir</w:t>
      </w:r>
      <w:r w:rsidR="00AE6EF3">
        <w:rPr>
          <w:rFonts w:eastAsia="Times New Roman"/>
          <w:bdr w:val="none" w:sz="0" w:space="0" w:color="auto"/>
          <w:lang w:eastAsia="lt-LT"/>
        </w:rPr>
        <w:t>/ar</w:t>
      </w:r>
      <w:r w:rsidRPr="00A55855">
        <w:rPr>
          <w:rFonts w:eastAsia="Times New Roman"/>
          <w:bdr w:val="none" w:sz="0" w:space="0" w:color="auto"/>
          <w:lang w:eastAsia="lt-LT"/>
        </w:rPr>
        <w:t xml:space="preserve"> su objektų savininkais.</w:t>
      </w:r>
      <w:r w:rsidR="00A96BFC" w:rsidRPr="00A96BFC">
        <w:rPr>
          <w:rFonts w:eastAsia="Times New Roman"/>
          <w:bdr w:val="none" w:sz="0" w:space="0" w:color="auto"/>
          <w:lang w:eastAsia="lt-LT"/>
        </w:rPr>
        <w:t xml:space="preserve"> </w:t>
      </w:r>
    </w:p>
    <w:p w14:paraId="4170B420" w14:textId="4DC546F6" w:rsidR="00A96BFC" w:rsidRDefault="00A96BFC"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Pr>
          <w:rFonts w:eastAsia="Times New Roman"/>
          <w:bdr w:val="none" w:sz="0" w:space="0" w:color="auto"/>
          <w:lang w:eastAsia="lt-LT"/>
        </w:rPr>
        <w:t>PS Diegėjas, projektuojant PS tvirtinimo konstrukcijas, privalo atlikti konstrukcinius skaičiavimus siekiant užtikrinti atsparumą apkrovoms ir</w:t>
      </w:r>
      <w:r w:rsidRPr="00A55855">
        <w:rPr>
          <w:rFonts w:eastAsia="Times New Roman"/>
          <w:szCs w:val="20"/>
          <w:bdr w:val="none" w:sz="0" w:space="0" w:color="auto"/>
        </w:rPr>
        <w:t xml:space="preserve"> stichiniams meteorologiniams reiškiniams</w:t>
      </w:r>
      <w:r>
        <w:rPr>
          <w:rFonts w:eastAsia="Times New Roman"/>
          <w:bdr w:val="none" w:sz="0" w:space="0" w:color="auto"/>
          <w:lang w:eastAsia="lt-LT"/>
        </w:rPr>
        <w:t>.</w:t>
      </w:r>
    </w:p>
    <w:p w14:paraId="755EC374" w14:textId="1BBB09EB" w:rsidR="005930A9" w:rsidRPr="00A55855" w:rsidRDefault="005930A9" w:rsidP="000F41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36B6BBC4" w14:textId="77777777" w:rsidR="000F4129" w:rsidRDefault="000F412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7B7A8B8C" w14:textId="3F1DF818" w:rsidR="009A6D00"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r w:rsidRPr="00A55855">
        <w:rPr>
          <w:rFonts w:eastAsia="Times New Roman"/>
          <w:bdr w:val="none" w:sz="0" w:space="0" w:color="auto"/>
          <w:lang w:eastAsia="zh-CN"/>
        </w:rPr>
        <w:t xml:space="preserve">Reikalavimai PS </w:t>
      </w:r>
      <w:r w:rsidR="00C811EC" w:rsidRPr="00A55855">
        <w:rPr>
          <w:rFonts w:eastAsia="Times New Roman"/>
          <w:bdr w:val="none" w:sz="0" w:space="0" w:color="auto"/>
          <w:lang w:eastAsia="zh-CN"/>
        </w:rPr>
        <w:t xml:space="preserve">tvirtinimo konstrukcijoms </w:t>
      </w:r>
      <w:r w:rsidRPr="00A55855">
        <w:rPr>
          <w:rFonts w:eastAsia="Times New Roman"/>
          <w:bdr w:val="none" w:sz="0" w:space="0" w:color="auto"/>
          <w:lang w:eastAsia="zh-CN"/>
        </w:rPr>
        <w:t>pateikti lentelėje</w:t>
      </w:r>
      <w:r w:rsidR="00C811EC" w:rsidRPr="00A55855">
        <w:rPr>
          <w:rFonts w:eastAsia="Times New Roman"/>
          <w:bdr w:val="none" w:sz="0" w:space="0" w:color="auto"/>
          <w:lang w:eastAsia="zh-CN"/>
        </w:rPr>
        <w:t xml:space="preserve"> Nr. </w:t>
      </w:r>
      <w:r w:rsidR="00D16362">
        <w:rPr>
          <w:rFonts w:eastAsia="Times New Roman"/>
          <w:bdr w:val="none" w:sz="0" w:space="0" w:color="auto"/>
          <w:lang w:eastAsia="zh-CN"/>
        </w:rPr>
        <w:t>1</w:t>
      </w:r>
      <w:r w:rsidRPr="00A55855">
        <w:rPr>
          <w:rFonts w:eastAsia="Times New Roman"/>
          <w:bdr w:val="none" w:sz="0" w:space="0" w:color="auto"/>
          <w:lang w:eastAsia="zh-CN"/>
        </w:rPr>
        <w:t>.</w:t>
      </w:r>
      <w:r w:rsidR="009A6D00" w:rsidRPr="009A6D00">
        <w:rPr>
          <w:rFonts w:eastAsia="Times New Roman"/>
          <w:bdr w:val="none" w:sz="0" w:space="0" w:color="auto"/>
          <w:lang w:eastAsia="lt-LT"/>
        </w:rPr>
        <w:t xml:space="preserve"> </w:t>
      </w:r>
    </w:p>
    <w:p w14:paraId="22968887" w14:textId="77777777" w:rsidR="009A6D00"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9025FD4" w14:textId="44A86C8C"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A55855">
        <w:rPr>
          <w:rFonts w:eastAsia="Times New Roman"/>
          <w:bdr w:val="none" w:sz="0" w:space="0" w:color="auto"/>
          <w:lang w:eastAsia="lt-LT"/>
        </w:rPr>
        <w:t>Lentelė Nr.</w:t>
      </w:r>
      <w:r w:rsidR="00D16362">
        <w:rPr>
          <w:rFonts w:eastAsia="Times New Roman"/>
          <w:bdr w:val="none" w:sz="0" w:space="0" w:color="auto"/>
          <w:lang w:eastAsia="lt-LT"/>
        </w:rPr>
        <w:t>1</w:t>
      </w:r>
      <w:r w:rsidRPr="00A55855">
        <w:rPr>
          <w:rFonts w:eastAsia="Times New Roman"/>
          <w:bdr w:val="none" w:sz="0" w:space="0" w:color="auto"/>
          <w:lang w:eastAsia="lt-LT"/>
        </w:rPr>
        <w:t>.</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9A6D00" w:rsidRPr="00A55855" w14:paraId="098A6FAC" w14:textId="77777777" w:rsidTr="009A6D00">
        <w:tc>
          <w:tcPr>
            <w:tcW w:w="570" w:type="dxa"/>
            <w:shd w:val="clear" w:color="auto" w:fill="auto"/>
          </w:tcPr>
          <w:p w14:paraId="00459F6E" w14:textId="77777777"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A55855">
              <w:rPr>
                <w:rFonts w:eastAsia="Times New Roman"/>
                <w:b/>
                <w:bdr w:val="none" w:sz="0" w:space="0" w:color="auto"/>
              </w:rPr>
              <w:t>Eil. Nr.</w:t>
            </w:r>
          </w:p>
        </w:tc>
        <w:tc>
          <w:tcPr>
            <w:tcW w:w="8356" w:type="dxa"/>
            <w:shd w:val="clear" w:color="auto" w:fill="auto"/>
          </w:tcPr>
          <w:p w14:paraId="0A01FE6E" w14:textId="77777777"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A55855">
              <w:rPr>
                <w:b/>
                <w:bCs/>
              </w:rPr>
              <w:t>Techninės specifikacijos punktai ir reikalavimai</w:t>
            </w:r>
          </w:p>
        </w:tc>
      </w:tr>
      <w:tr w:rsidR="009A6D00" w:rsidRPr="00A55855" w14:paraId="660384F4" w14:textId="77777777" w:rsidTr="009A6D00">
        <w:trPr>
          <w:trHeight w:val="449"/>
        </w:trPr>
        <w:tc>
          <w:tcPr>
            <w:tcW w:w="570" w:type="dxa"/>
            <w:shd w:val="clear" w:color="auto" w:fill="auto"/>
          </w:tcPr>
          <w:p w14:paraId="1EEAD3B2" w14:textId="77777777"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lastRenderedPageBreak/>
              <w:t>1.</w:t>
            </w:r>
          </w:p>
        </w:tc>
        <w:tc>
          <w:tcPr>
            <w:tcW w:w="8356" w:type="dxa"/>
            <w:shd w:val="clear" w:color="auto" w:fill="auto"/>
          </w:tcPr>
          <w:p w14:paraId="31C8236B" w14:textId="34A2E817"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PS</w:t>
            </w:r>
            <w:r w:rsidR="00D16362">
              <w:rPr>
                <w:rFonts w:eastAsia="Times New Roman"/>
                <w:szCs w:val="20"/>
                <w:bdr w:val="none" w:sz="0" w:space="0" w:color="auto"/>
              </w:rPr>
              <w:t xml:space="preserve"> </w:t>
            </w:r>
            <w:r>
              <w:rPr>
                <w:rFonts w:eastAsia="Times New Roman"/>
                <w:szCs w:val="20"/>
                <w:bdr w:val="none" w:sz="0" w:space="0" w:color="auto"/>
              </w:rPr>
              <w:t xml:space="preserve">tvirtinimo konstrukcija ir jos elementai turi būt suprojektuoti eksploatuojant konstrukciją </w:t>
            </w:r>
            <w:r w:rsidRPr="00A55855">
              <w:rPr>
                <w:rFonts w:eastAsia="Times New Roman"/>
                <w:szCs w:val="20"/>
                <w:bdr w:val="none" w:sz="0" w:space="0" w:color="auto"/>
              </w:rPr>
              <w:t>esant temperatūrai ne mažesniuose intervaluose kaip -30 C iki +60 C, santykinei oro drėgmei: 0 iki 95%.</w:t>
            </w:r>
          </w:p>
        </w:tc>
      </w:tr>
      <w:tr w:rsidR="009A6D00" w:rsidRPr="00A55855" w14:paraId="4BC4A3FD" w14:textId="77777777" w:rsidTr="009A6D00">
        <w:trPr>
          <w:trHeight w:val="449"/>
        </w:trPr>
        <w:tc>
          <w:tcPr>
            <w:tcW w:w="570" w:type="dxa"/>
            <w:shd w:val="clear" w:color="auto" w:fill="auto"/>
          </w:tcPr>
          <w:p w14:paraId="3010709D" w14:textId="77777777" w:rsidR="009A6D00" w:rsidRPr="00A55855"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2.</w:t>
            </w:r>
          </w:p>
        </w:tc>
        <w:tc>
          <w:tcPr>
            <w:tcW w:w="8356" w:type="dxa"/>
            <w:shd w:val="clear" w:color="auto" w:fill="auto"/>
          </w:tcPr>
          <w:p w14:paraId="31F9803F" w14:textId="77777777" w:rsidR="009A6D00" w:rsidRDefault="00D163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PS</w:t>
            </w:r>
            <w:r>
              <w:rPr>
                <w:rFonts w:eastAsia="Times New Roman"/>
                <w:szCs w:val="20"/>
                <w:bdr w:val="none" w:sz="0" w:space="0" w:color="auto"/>
              </w:rPr>
              <w:t xml:space="preserve"> tvirtinimo konstrukcija ir jos elementai turi būt metaliniai, atsparūs korozijos poveikiui (naudojamas </w:t>
            </w:r>
            <w:r w:rsidR="00075504">
              <w:rPr>
                <w:rFonts w:eastAsia="Times New Roman"/>
                <w:szCs w:val="20"/>
                <w:bdr w:val="none" w:sz="0" w:space="0" w:color="auto"/>
              </w:rPr>
              <w:t>nerūdijantis plienas, galvanizuotas cinko (kitų metalų) padengimas arba naudojamos kitos technologijos</w:t>
            </w:r>
            <w:r>
              <w:rPr>
                <w:rFonts w:eastAsia="Times New Roman"/>
                <w:szCs w:val="20"/>
                <w:bdr w:val="none" w:sz="0" w:space="0" w:color="auto"/>
              </w:rPr>
              <w:t>)</w:t>
            </w:r>
          </w:p>
          <w:p w14:paraId="01BD0710" w14:textId="0BFBA19F" w:rsidR="00315599" w:rsidRPr="00A55855"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Stulpo</w:t>
            </w:r>
            <w:r w:rsidR="00315599" w:rsidRPr="00A96BFC">
              <w:rPr>
                <w:rFonts w:eastAsia="Times New Roman"/>
                <w:szCs w:val="20"/>
                <w:bdr w:val="none" w:sz="0" w:space="0" w:color="auto"/>
              </w:rPr>
              <w:t xml:space="preserve"> viršus turi būt apsaugotas nuo </w:t>
            </w:r>
            <w:r w:rsidR="003E34EB" w:rsidRPr="00A96BFC">
              <w:rPr>
                <w:rFonts w:eastAsia="Times New Roman"/>
                <w:szCs w:val="20"/>
                <w:bdr w:val="none" w:sz="0" w:space="0" w:color="auto"/>
              </w:rPr>
              <w:t xml:space="preserve">lietaus/sniego/purvo patekimo į </w:t>
            </w:r>
            <w:r>
              <w:rPr>
                <w:rFonts w:eastAsia="Times New Roman"/>
                <w:szCs w:val="20"/>
                <w:bdr w:val="none" w:sz="0" w:space="0" w:color="auto"/>
              </w:rPr>
              <w:t>stulpo</w:t>
            </w:r>
            <w:r w:rsidR="003E34EB" w:rsidRPr="00A96BFC">
              <w:rPr>
                <w:rFonts w:eastAsia="Times New Roman"/>
                <w:szCs w:val="20"/>
                <w:bdr w:val="none" w:sz="0" w:space="0" w:color="auto"/>
              </w:rPr>
              <w:t xml:space="preserve"> vidų</w:t>
            </w:r>
            <w:r w:rsidR="003E34EB">
              <w:rPr>
                <w:rFonts w:eastAsia="Times New Roman"/>
                <w:szCs w:val="20"/>
                <w:bdr w:val="none" w:sz="0" w:space="0" w:color="auto"/>
              </w:rPr>
              <w:t xml:space="preserve"> </w:t>
            </w:r>
          </w:p>
        </w:tc>
      </w:tr>
      <w:tr w:rsidR="00A96BFC" w:rsidRPr="00A55855" w14:paraId="774C3979" w14:textId="77777777" w:rsidTr="009A6D00">
        <w:trPr>
          <w:trHeight w:val="449"/>
        </w:trPr>
        <w:tc>
          <w:tcPr>
            <w:tcW w:w="570" w:type="dxa"/>
            <w:shd w:val="clear" w:color="auto" w:fill="auto"/>
          </w:tcPr>
          <w:p w14:paraId="146E7D4F" w14:textId="52BDB163" w:rsidR="00A96BFC" w:rsidRPr="00A55855" w:rsidRDefault="00A96BF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3.</w:t>
            </w:r>
          </w:p>
        </w:tc>
        <w:tc>
          <w:tcPr>
            <w:tcW w:w="8356" w:type="dxa"/>
            <w:shd w:val="clear" w:color="auto" w:fill="auto"/>
          </w:tcPr>
          <w:p w14:paraId="2C01840D" w14:textId="00BB1B79" w:rsidR="00A13417" w:rsidRDefault="00A96BF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 xml:space="preserve">Kai PS montuojama ant </w:t>
            </w:r>
            <w:r w:rsidR="00A13417">
              <w:rPr>
                <w:rFonts w:eastAsia="Times New Roman"/>
                <w:szCs w:val="20"/>
                <w:bdr w:val="none" w:sz="0" w:space="0" w:color="auto"/>
              </w:rPr>
              <w:t xml:space="preserve">PS tvirtinimo konstrukcijos - </w:t>
            </w:r>
            <w:r w:rsidRPr="00A55855">
              <w:rPr>
                <w:rFonts w:eastAsia="Times New Roman"/>
                <w:szCs w:val="20"/>
                <w:bdr w:val="none" w:sz="0" w:space="0" w:color="auto"/>
              </w:rPr>
              <w:t xml:space="preserve">pastato stogo, </w:t>
            </w:r>
            <w:r w:rsidR="00A13417">
              <w:rPr>
                <w:rFonts w:eastAsia="Times New Roman"/>
                <w:szCs w:val="20"/>
                <w:bdr w:val="none" w:sz="0" w:space="0" w:color="auto"/>
              </w:rPr>
              <w:t xml:space="preserve">konstrukcijos aukštis </w:t>
            </w:r>
            <w:r w:rsidR="00A13417" w:rsidRPr="00A55855">
              <w:rPr>
                <w:rFonts w:eastAsia="Times New Roman"/>
                <w:szCs w:val="20"/>
                <w:bdr w:val="none" w:sz="0" w:space="0" w:color="auto"/>
              </w:rPr>
              <w:t xml:space="preserve">turi būti ne mažesnis nei </w:t>
            </w:r>
            <w:r w:rsidR="00A13417">
              <w:rPr>
                <w:rFonts w:eastAsia="Times New Roman"/>
                <w:szCs w:val="20"/>
                <w:bdr w:val="none" w:sz="0" w:space="0" w:color="auto"/>
              </w:rPr>
              <w:t>3</w:t>
            </w:r>
            <w:r w:rsidR="00A13417" w:rsidRPr="00A55855">
              <w:rPr>
                <w:rFonts w:eastAsia="Times New Roman"/>
                <w:szCs w:val="20"/>
                <w:bdr w:val="none" w:sz="0" w:space="0" w:color="auto"/>
              </w:rPr>
              <w:t xml:space="preserve"> m</w:t>
            </w:r>
            <w:r w:rsidR="00A13417">
              <w:rPr>
                <w:rFonts w:eastAsia="Times New Roman"/>
                <w:szCs w:val="20"/>
                <w:bdr w:val="none" w:sz="0" w:space="0" w:color="auto"/>
              </w:rPr>
              <w:t xml:space="preserve">. PS tvirtinimo konstrukcijos </w:t>
            </w:r>
            <w:r w:rsidR="00D55A1F">
              <w:rPr>
                <w:rFonts w:eastAsia="Times New Roman"/>
                <w:szCs w:val="20"/>
                <w:bdr w:val="none" w:sz="0" w:space="0" w:color="auto"/>
              </w:rPr>
              <w:t>atraminių padų konstruktyvas ir plotas turi būti parinktas, kad nesukelti trumpalaikių ir ilgalaikių neigiamų pasekmių pastato stogo dangai (preziumuojama – kad stogas apšiltintas pagal Lietuvoje taikomas apšiltinimo technologijas – kaip pvz. mineralinė vata + ruberoido danga, arba lygiavertis).</w:t>
            </w:r>
          </w:p>
          <w:p w14:paraId="6DC9F1C0" w14:textId="34AE1B44" w:rsidR="00A96BFC" w:rsidRPr="00A55855"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PS</w:t>
            </w:r>
            <w:r>
              <w:rPr>
                <w:rFonts w:eastAsia="Times New Roman"/>
                <w:szCs w:val="20"/>
                <w:bdr w:val="none" w:sz="0" w:space="0" w:color="auto"/>
              </w:rPr>
              <w:t xml:space="preserve"> tvirtinimo konstrukcija ir </w:t>
            </w:r>
            <w:r w:rsidR="00A96BFC" w:rsidRPr="00A55855">
              <w:rPr>
                <w:rFonts w:eastAsia="Times New Roman"/>
                <w:szCs w:val="20"/>
                <w:bdr w:val="none" w:sz="0" w:space="0" w:color="auto"/>
              </w:rPr>
              <w:t>PS montavimo būdas turi užtikrinti atsparumą</w:t>
            </w:r>
            <w:r w:rsidR="00A96BFC">
              <w:rPr>
                <w:rFonts w:eastAsia="Times New Roman"/>
                <w:szCs w:val="20"/>
                <w:bdr w:val="none" w:sz="0" w:space="0" w:color="auto"/>
              </w:rPr>
              <w:t xml:space="preserve"> apkrovoms ir</w:t>
            </w:r>
            <w:r w:rsidR="00A96BFC" w:rsidRPr="00A55855">
              <w:rPr>
                <w:rFonts w:eastAsia="Times New Roman"/>
                <w:szCs w:val="20"/>
                <w:bdr w:val="none" w:sz="0" w:space="0" w:color="auto"/>
              </w:rPr>
              <w:t xml:space="preserve"> stichiniams meteorologiniams reiškiniams</w:t>
            </w:r>
            <w:r w:rsidR="00A96BFC">
              <w:rPr>
                <w:rFonts w:eastAsia="Times New Roman"/>
                <w:szCs w:val="20"/>
                <w:bdr w:val="none" w:sz="0" w:space="0" w:color="auto"/>
              </w:rPr>
              <w:t xml:space="preserve">. Turi būti pateikta </w:t>
            </w:r>
            <w:r w:rsidR="00A96BFC">
              <w:rPr>
                <w:rFonts w:eastAsia="Times New Roman"/>
                <w:bdr w:val="none" w:sz="0" w:space="0" w:color="auto"/>
                <w:lang w:eastAsia="lt-LT"/>
              </w:rPr>
              <w:t>konstrukcinių skaičiavimų ataskaita.</w:t>
            </w:r>
          </w:p>
        </w:tc>
      </w:tr>
      <w:tr w:rsidR="00A13417" w:rsidRPr="00A55855" w14:paraId="4D26C8AC" w14:textId="77777777" w:rsidTr="009A6D00">
        <w:trPr>
          <w:trHeight w:val="449"/>
        </w:trPr>
        <w:tc>
          <w:tcPr>
            <w:tcW w:w="570" w:type="dxa"/>
            <w:shd w:val="clear" w:color="auto" w:fill="auto"/>
          </w:tcPr>
          <w:p w14:paraId="0699CC5B" w14:textId="1F8F5A40" w:rsidR="00A13417"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4.</w:t>
            </w:r>
          </w:p>
        </w:tc>
        <w:tc>
          <w:tcPr>
            <w:tcW w:w="8356" w:type="dxa"/>
            <w:shd w:val="clear" w:color="auto" w:fill="auto"/>
          </w:tcPr>
          <w:p w14:paraId="6C8D517D" w14:textId="06265191" w:rsidR="00A13417"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 xml:space="preserve">Kai PS montuojama ant </w:t>
            </w:r>
            <w:r>
              <w:rPr>
                <w:rFonts w:eastAsia="Times New Roman"/>
                <w:szCs w:val="20"/>
                <w:bdr w:val="none" w:sz="0" w:space="0" w:color="auto"/>
              </w:rPr>
              <w:t xml:space="preserve">PS tvirtinimo konstrukcijos – </w:t>
            </w:r>
            <w:r w:rsidRPr="00A55855">
              <w:rPr>
                <w:rFonts w:eastAsia="Times New Roman"/>
                <w:szCs w:val="20"/>
                <w:bdr w:val="none" w:sz="0" w:space="0" w:color="auto"/>
              </w:rPr>
              <w:t>prie</w:t>
            </w:r>
            <w:r>
              <w:rPr>
                <w:rFonts w:eastAsia="Times New Roman"/>
                <w:szCs w:val="20"/>
                <w:bdr w:val="none" w:sz="0" w:space="0" w:color="auto"/>
              </w:rPr>
              <w:t xml:space="preserve"> pastato</w:t>
            </w:r>
            <w:r w:rsidRPr="00A55855">
              <w:rPr>
                <w:rFonts w:eastAsia="Times New Roman"/>
                <w:szCs w:val="20"/>
                <w:bdr w:val="none" w:sz="0" w:space="0" w:color="auto"/>
              </w:rPr>
              <w:t xml:space="preserve"> sienos, garso </w:t>
            </w:r>
            <w:r w:rsidRPr="00D55A1F">
              <w:rPr>
                <w:rFonts w:eastAsia="Times New Roman"/>
                <w:szCs w:val="20"/>
                <w:bdr w:val="none" w:sz="0" w:space="0" w:color="auto"/>
              </w:rPr>
              <w:t>projektori</w:t>
            </w:r>
            <w:r w:rsidR="00D55A1F">
              <w:rPr>
                <w:rFonts w:eastAsia="Times New Roman"/>
                <w:szCs w:val="20"/>
                <w:bdr w:val="none" w:sz="0" w:space="0" w:color="auto"/>
              </w:rPr>
              <w:t>ų apatinė dalis</w:t>
            </w:r>
            <w:r w:rsidRPr="00D55A1F">
              <w:rPr>
                <w:rFonts w:eastAsia="Times New Roman"/>
                <w:szCs w:val="20"/>
                <w:bdr w:val="none" w:sz="0" w:space="0" w:color="auto"/>
              </w:rPr>
              <w:t xml:space="preserve"> bent </w:t>
            </w:r>
            <w:r w:rsidR="00D55A1F">
              <w:rPr>
                <w:rFonts w:eastAsia="Times New Roman"/>
                <w:szCs w:val="20"/>
                <w:bdr w:val="none" w:sz="0" w:space="0" w:color="auto"/>
              </w:rPr>
              <w:t>1</w:t>
            </w:r>
            <w:r w:rsidRPr="00A55855">
              <w:rPr>
                <w:rFonts w:eastAsia="Times New Roman"/>
                <w:szCs w:val="20"/>
                <w:bdr w:val="none" w:sz="0" w:space="0" w:color="auto"/>
              </w:rPr>
              <w:t xml:space="preserve"> metr</w:t>
            </w:r>
            <w:r w:rsidR="00D55A1F">
              <w:rPr>
                <w:rFonts w:eastAsia="Times New Roman"/>
                <w:szCs w:val="20"/>
                <w:bdr w:val="none" w:sz="0" w:space="0" w:color="auto"/>
              </w:rPr>
              <w:t>ą</w:t>
            </w:r>
            <w:r w:rsidRPr="00A55855">
              <w:rPr>
                <w:rFonts w:eastAsia="Times New Roman"/>
                <w:szCs w:val="20"/>
                <w:bdr w:val="none" w:sz="0" w:space="0" w:color="auto"/>
              </w:rPr>
              <w:t xml:space="preserve"> turi būti virš stogo dangos ar stogo konstrukcijų, kurie gali kliudyti garso sklidimui 360 laipsnių horizontalia kryptimi aplink PS.</w:t>
            </w:r>
          </w:p>
          <w:p w14:paraId="63A7C35B" w14:textId="7D4467D9" w:rsidR="009073D2" w:rsidRDefault="009073D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Jei PS montuojama ant skirtingų pastato sienų, garso projektoriai montuojami kuo arčiau stogo konstrukcijų, turi būti užtikrintas</w:t>
            </w:r>
            <w:r w:rsidRPr="00A55855">
              <w:rPr>
                <w:rFonts w:eastAsia="Times New Roman"/>
                <w:szCs w:val="20"/>
                <w:bdr w:val="none" w:sz="0" w:space="0" w:color="auto"/>
              </w:rPr>
              <w:t xml:space="preserve"> garso sklidim</w:t>
            </w:r>
            <w:r>
              <w:rPr>
                <w:rFonts w:eastAsia="Times New Roman"/>
                <w:szCs w:val="20"/>
                <w:bdr w:val="none" w:sz="0" w:space="0" w:color="auto"/>
              </w:rPr>
              <w:t>as</w:t>
            </w:r>
            <w:r w:rsidRPr="00A55855">
              <w:rPr>
                <w:rFonts w:eastAsia="Times New Roman"/>
                <w:szCs w:val="20"/>
                <w:bdr w:val="none" w:sz="0" w:space="0" w:color="auto"/>
              </w:rPr>
              <w:t xml:space="preserve"> 360 laipsnių horizontalia kryptimi aplink PS</w:t>
            </w:r>
            <w:r w:rsidR="00B04793">
              <w:rPr>
                <w:rFonts w:eastAsia="Times New Roman"/>
                <w:szCs w:val="20"/>
                <w:bdr w:val="none" w:sz="0" w:space="0" w:color="auto"/>
              </w:rPr>
              <w:t>, šiuo atveju garso projektorių iškelti virš stogo dangos nebūtina</w:t>
            </w:r>
            <w:r>
              <w:rPr>
                <w:rFonts w:eastAsia="Times New Roman"/>
                <w:szCs w:val="20"/>
                <w:bdr w:val="none" w:sz="0" w:space="0" w:color="auto"/>
              </w:rPr>
              <w:t>.</w:t>
            </w:r>
          </w:p>
          <w:p w14:paraId="5541820B" w14:textId="0E0EAA4B" w:rsidR="00A13417" w:rsidRPr="00A55855"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A55855">
              <w:rPr>
                <w:rFonts w:eastAsia="Times New Roman"/>
                <w:szCs w:val="20"/>
                <w:bdr w:val="none" w:sz="0" w:space="0" w:color="auto"/>
              </w:rPr>
              <w:t>PS</w:t>
            </w:r>
            <w:r>
              <w:rPr>
                <w:rFonts w:eastAsia="Times New Roman"/>
                <w:szCs w:val="20"/>
                <w:bdr w:val="none" w:sz="0" w:space="0" w:color="auto"/>
              </w:rPr>
              <w:t xml:space="preserve"> tvirtinimo konstrukcija ir </w:t>
            </w:r>
            <w:r w:rsidRPr="00A55855">
              <w:rPr>
                <w:rFonts w:eastAsia="Times New Roman"/>
                <w:szCs w:val="20"/>
                <w:bdr w:val="none" w:sz="0" w:space="0" w:color="auto"/>
              </w:rPr>
              <w:t>PS montavimo būdas turi užtikrinti atsparumą</w:t>
            </w:r>
            <w:r>
              <w:rPr>
                <w:rFonts w:eastAsia="Times New Roman"/>
                <w:szCs w:val="20"/>
                <w:bdr w:val="none" w:sz="0" w:space="0" w:color="auto"/>
              </w:rPr>
              <w:t xml:space="preserve"> apkrovoms ir</w:t>
            </w:r>
            <w:r w:rsidRPr="00A55855">
              <w:rPr>
                <w:rFonts w:eastAsia="Times New Roman"/>
                <w:szCs w:val="20"/>
                <w:bdr w:val="none" w:sz="0" w:space="0" w:color="auto"/>
              </w:rPr>
              <w:t xml:space="preserve"> stichiniams meteorologiniams reiškiniams</w:t>
            </w:r>
            <w:r>
              <w:rPr>
                <w:rFonts w:eastAsia="Times New Roman"/>
                <w:szCs w:val="20"/>
                <w:bdr w:val="none" w:sz="0" w:space="0" w:color="auto"/>
              </w:rPr>
              <w:t xml:space="preserve">. Turi būti pateikta </w:t>
            </w:r>
            <w:r>
              <w:rPr>
                <w:rFonts w:eastAsia="Times New Roman"/>
                <w:bdr w:val="none" w:sz="0" w:space="0" w:color="auto"/>
                <w:lang w:eastAsia="lt-LT"/>
              </w:rPr>
              <w:t>konstrukcinių skaičiavimų ataskaita.</w:t>
            </w:r>
          </w:p>
        </w:tc>
      </w:tr>
      <w:tr w:rsidR="009A6D00" w:rsidRPr="00A55855" w14:paraId="489D7888" w14:textId="77777777" w:rsidTr="009A6D00">
        <w:trPr>
          <w:trHeight w:val="449"/>
        </w:trPr>
        <w:tc>
          <w:tcPr>
            <w:tcW w:w="570" w:type="dxa"/>
            <w:shd w:val="clear" w:color="auto" w:fill="auto"/>
          </w:tcPr>
          <w:p w14:paraId="51D3FD13" w14:textId="07DDB379" w:rsidR="009A6D00" w:rsidRPr="00A55855"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5</w:t>
            </w:r>
            <w:r w:rsidR="009A6D00" w:rsidRPr="00A55855">
              <w:rPr>
                <w:rFonts w:eastAsia="Times New Roman"/>
                <w:bdr w:val="none" w:sz="0" w:space="0" w:color="auto"/>
              </w:rPr>
              <w:t>.</w:t>
            </w:r>
          </w:p>
        </w:tc>
        <w:tc>
          <w:tcPr>
            <w:tcW w:w="8356" w:type="dxa"/>
            <w:shd w:val="clear" w:color="auto" w:fill="auto"/>
          </w:tcPr>
          <w:p w14:paraId="5FAA8DE8" w14:textId="13CFC59D" w:rsidR="00056FC7" w:rsidRDefault="00056FC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frame="1"/>
                <w:lang w:eastAsia="lt-LT"/>
              </w:rPr>
            </w:pPr>
            <w:r>
              <w:rPr>
                <w:rFonts w:eastAsia="Times New Roman"/>
                <w:bdr w:val="none" w:sz="0" w:space="0" w:color="auto" w:frame="1"/>
              </w:rPr>
              <w:t>Kai PS montuojama ant stulpo (konstrukcijos), pastatyto (-</w:t>
            </w:r>
            <w:proofErr w:type="spellStart"/>
            <w:r>
              <w:rPr>
                <w:rFonts w:eastAsia="Times New Roman"/>
                <w:bdr w:val="none" w:sz="0" w:space="0" w:color="auto" w:frame="1"/>
              </w:rPr>
              <w:t>os</w:t>
            </w:r>
            <w:proofErr w:type="spellEnd"/>
            <w:r>
              <w:rPr>
                <w:rFonts w:eastAsia="Times New Roman"/>
                <w:bdr w:val="none" w:sz="0" w:space="0" w:color="auto" w:frame="1"/>
              </w:rPr>
              <w:t>) šalia pastato, montavimo aukštis turi būti didesnis už pastato aukštį, bet ne didesnis nei 10 m.</w:t>
            </w:r>
            <w:r>
              <w:rPr>
                <w:rFonts w:eastAsia="Times New Roman"/>
                <w:szCs w:val="20"/>
                <w:bdr w:val="none" w:sz="0" w:space="0" w:color="auto"/>
              </w:rPr>
              <w:t>,  turi būti užtikrintas</w:t>
            </w:r>
            <w:r w:rsidRPr="00A55855">
              <w:rPr>
                <w:rFonts w:eastAsia="Times New Roman"/>
                <w:szCs w:val="20"/>
                <w:bdr w:val="none" w:sz="0" w:space="0" w:color="auto"/>
              </w:rPr>
              <w:t xml:space="preserve"> garso sklidim</w:t>
            </w:r>
            <w:r>
              <w:rPr>
                <w:rFonts w:eastAsia="Times New Roman"/>
                <w:szCs w:val="20"/>
                <w:bdr w:val="none" w:sz="0" w:space="0" w:color="auto"/>
              </w:rPr>
              <w:t>as</w:t>
            </w:r>
            <w:r w:rsidRPr="00A55855">
              <w:rPr>
                <w:rFonts w:eastAsia="Times New Roman"/>
                <w:szCs w:val="20"/>
                <w:bdr w:val="none" w:sz="0" w:space="0" w:color="auto"/>
              </w:rPr>
              <w:t xml:space="preserve"> 360 laipsnių horizontalia kryptimi aplink PS</w:t>
            </w:r>
            <w:r>
              <w:rPr>
                <w:rFonts w:eastAsia="Times New Roman"/>
                <w:szCs w:val="20"/>
                <w:bdr w:val="none" w:sz="0" w:space="0" w:color="auto"/>
              </w:rPr>
              <w:t>.</w:t>
            </w:r>
            <w:r>
              <w:rPr>
                <w:rFonts w:eastAsia="Times New Roman"/>
                <w:bdr w:val="none" w:sz="0" w:space="0" w:color="auto" w:frame="1"/>
              </w:rPr>
              <w:t xml:space="preserve"> PS įrengimui taip pat gali būti panaudojamos jau įrengtos konstrukcijos įvertinus jų tinkamumą ir atsparumą apkrovoms. </w:t>
            </w:r>
            <w:r>
              <w:rPr>
                <w:rFonts w:eastAsia="Times New Roman"/>
              </w:rPr>
              <w:t>Prie ant stulpo įrengtos PS patekimas turi būti apribotas ją aptveriant.</w:t>
            </w:r>
          </w:p>
          <w:p w14:paraId="7C6CB9FA" w14:textId="24DCDED8" w:rsidR="00056FC7" w:rsidRDefault="00A96BFC"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lt-LT"/>
              </w:rPr>
            </w:pPr>
            <w:r w:rsidRPr="00A55855">
              <w:rPr>
                <w:rFonts w:eastAsia="Times New Roman"/>
                <w:szCs w:val="20"/>
                <w:bdr w:val="none" w:sz="0" w:space="0" w:color="auto"/>
              </w:rPr>
              <w:t>PS</w:t>
            </w:r>
            <w:r w:rsidR="00A13417">
              <w:rPr>
                <w:rFonts w:eastAsia="Times New Roman"/>
                <w:szCs w:val="20"/>
                <w:bdr w:val="none" w:sz="0" w:space="0" w:color="auto"/>
              </w:rPr>
              <w:t xml:space="preserve"> tvirtinimo konstrukcija ir PS</w:t>
            </w:r>
            <w:r w:rsidRPr="00A55855">
              <w:rPr>
                <w:rFonts w:eastAsia="Times New Roman"/>
                <w:szCs w:val="20"/>
                <w:bdr w:val="none" w:sz="0" w:space="0" w:color="auto"/>
              </w:rPr>
              <w:t xml:space="preserve"> montavimo būdas turi užtikrinti atsparumą</w:t>
            </w:r>
            <w:r>
              <w:rPr>
                <w:rFonts w:eastAsia="Times New Roman"/>
                <w:szCs w:val="20"/>
                <w:bdr w:val="none" w:sz="0" w:space="0" w:color="auto"/>
              </w:rPr>
              <w:t xml:space="preserve"> apkrovoms ir</w:t>
            </w:r>
            <w:r w:rsidRPr="00A55855">
              <w:rPr>
                <w:rFonts w:eastAsia="Times New Roman"/>
                <w:szCs w:val="20"/>
                <w:bdr w:val="none" w:sz="0" w:space="0" w:color="auto"/>
              </w:rPr>
              <w:t xml:space="preserve"> stichiniams meteorologiniams reiškiniams</w:t>
            </w:r>
            <w:r>
              <w:rPr>
                <w:rFonts w:eastAsia="Times New Roman"/>
                <w:szCs w:val="20"/>
                <w:bdr w:val="none" w:sz="0" w:space="0" w:color="auto"/>
              </w:rPr>
              <w:t xml:space="preserve">. Turi būti pateikta </w:t>
            </w:r>
            <w:r>
              <w:rPr>
                <w:rFonts w:eastAsia="Times New Roman"/>
                <w:bdr w:val="none" w:sz="0" w:space="0" w:color="auto"/>
                <w:lang w:eastAsia="lt-LT"/>
              </w:rPr>
              <w:t>konstrukcinių skaičiavimų ataskaita.</w:t>
            </w:r>
          </w:p>
          <w:p w14:paraId="4CA09C6A" w14:textId="700C8AB5" w:rsidR="00056FC7" w:rsidRPr="00A55855" w:rsidRDefault="00056FC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bl>
    <w:p w14:paraId="3591986A" w14:textId="77777777" w:rsidR="005930A9"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dr w:val="none" w:sz="0" w:space="0" w:color="auto"/>
          <w:lang w:eastAsia="lt-LT"/>
        </w:rPr>
      </w:pPr>
    </w:p>
    <w:p w14:paraId="76AB1F4A" w14:textId="77777777" w:rsidR="00697C4D"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BDAECCD" w14:textId="1E08FAED" w:rsidR="00697C4D"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t>3</w:t>
      </w:r>
      <w:r w:rsidR="00697C4D">
        <w:rPr>
          <w:rFonts w:eastAsia="Times New Roman"/>
          <w:b/>
          <w:bCs/>
          <w:bdr w:val="none" w:sz="0" w:space="0" w:color="auto"/>
          <w:lang w:eastAsia="lt-LT" w:bidi="lt-LT"/>
        </w:rPr>
        <w:t xml:space="preserve">. </w:t>
      </w:r>
      <w:r w:rsidR="009A6D00" w:rsidRPr="009A6D00">
        <w:rPr>
          <w:rFonts w:eastAsia="Times New Roman"/>
          <w:b/>
          <w:bCs/>
          <w:bdr w:val="none" w:sz="0" w:space="0" w:color="auto"/>
          <w:lang w:eastAsia="lt-LT" w:bidi="lt-LT"/>
        </w:rPr>
        <w:t>DEPARTAMENTO PATEIKT</w:t>
      </w:r>
      <w:r w:rsidR="00FC5315">
        <w:rPr>
          <w:rFonts w:eastAsia="Times New Roman"/>
          <w:b/>
          <w:bCs/>
          <w:bdr w:val="none" w:sz="0" w:space="0" w:color="auto"/>
          <w:lang w:eastAsia="lt-LT" w:bidi="lt-LT"/>
        </w:rPr>
        <w:t>OS</w:t>
      </w:r>
      <w:r w:rsidR="009A6D00" w:rsidRPr="009A6D00">
        <w:rPr>
          <w:rFonts w:eastAsia="Times New Roman"/>
          <w:b/>
          <w:bCs/>
          <w:bdr w:val="none" w:sz="0" w:space="0" w:color="auto"/>
          <w:lang w:eastAsia="lt-LT" w:bidi="lt-LT"/>
        </w:rPr>
        <w:t xml:space="preserve"> PS TECHNIN</w:t>
      </w:r>
      <w:r w:rsidR="00FC5315">
        <w:rPr>
          <w:rFonts w:eastAsia="Times New Roman"/>
          <w:b/>
          <w:bCs/>
          <w:bdr w:val="none" w:sz="0" w:space="0" w:color="auto"/>
          <w:lang w:eastAsia="lt-LT" w:bidi="lt-LT"/>
        </w:rPr>
        <w:t>ĖS</w:t>
      </w:r>
      <w:r w:rsidR="009A6D00" w:rsidRPr="009A6D00">
        <w:rPr>
          <w:rFonts w:eastAsia="Times New Roman"/>
          <w:b/>
          <w:bCs/>
          <w:bdr w:val="none" w:sz="0" w:space="0" w:color="auto"/>
          <w:lang w:eastAsia="lt-LT" w:bidi="lt-LT"/>
        </w:rPr>
        <w:t xml:space="preserve"> ĮRANG</w:t>
      </w:r>
      <w:r w:rsidR="00FC5315">
        <w:rPr>
          <w:rFonts w:eastAsia="Times New Roman"/>
          <w:b/>
          <w:bCs/>
          <w:bdr w:val="none" w:sz="0" w:space="0" w:color="auto"/>
          <w:lang w:eastAsia="lt-LT" w:bidi="lt-LT"/>
        </w:rPr>
        <w:t>OS MONTAVIMAS</w:t>
      </w:r>
      <w:r w:rsidR="009A6D00" w:rsidRPr="009A6D00">
        <w:rPr>
          <w:rFonts w:eastAsia="Times New Roman"/>
          <w:b/>
          <w:bCs/>
          <w:bdr w:val="none" w:sz="0" w:space="0" w:color="auto"/>
          <w:lang w:eastAsia="lt-LT" w:bidi="lt-LT"/>
        </w:rPr>
        <w:t xml:space="preserve"> ANT PS TVIRTINIMO KONSTRUKCIJŲ </w:t>
      </w:r>
    </w:p>
    <w:p w14:paraId="611A34B4" w14:textId="77777777" w:rsidR="000C4AC7" w:rsidRDefault="000C4AC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12D2D1D" w14:textId="00A5136F" w:rsidR="000C4AC7" w:rsidRDefault="000C4AC7" w:rsidP="00D4509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bidi="lt-LT"/>
        </w:rPr>
      </w:pPr>
      <w:r>
        <w:rPr>
          <w:rFonts w:eastAsia="Times New Roman"/>
          <w:bdr w:val="none" w:sz="0" w:space="0" w:color="auto"/>
          <w:lang w:eastAsia="lt-LT" w:bidi="lt-LT"/>
        </w:rPr>
        <w:tab/>
        <w:t>Departamentas pateiks 275 komplektus PS techninės įrangos.</w:t>
      </w:r>
    </w:p>
    <w:p w14:paraId="71F05892" w14:textId="5004F326" w:rsidR="00D45091" w:rsidRDefault="00D45091" w:rsidP="00D4509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bidi="lt-LT"/>
        </w:rPr>
      </w:pPr>
      <w:r>
        <w:rPr>
          <w:rFonts w:eastAsia="Times New Roman"/>
          <w:bdr w:val="none" w:sz="0" w:space="0" w:color="auto"/>
          <w:lang w:eastAsia="lt-LT" w:bidi="lt-LT"/>
        </w:rPr>
        <w:t xml:space="preserve">PS techninės įrangos komplekto sudėtis pateikta lentelėje Nr. </w:t>
      </w:r>
      <w:r w:rsidR="00D16362">
        <w:rPr>
          <w:rFonts w:eastAsia="Times New Roman"/>
          <w:bdr w:val="none" w:sz="0" w:space="0" w:color="auto"/>
          <w:lang w:eastAsia="lt-LT" w:bidi="lt-LT"/>
        </w:rPr>
        <w:t>2</w:t>
      </w:r>
      <w:r>
        <w:rPr>
          <w:rFonts w:eastAsia="Times New Roman"/>
          <w:bdr w:val="none" w:sz="0" w:space="0" w:color="auto"/>
          <w:lang w:eastAsia="lt-LT" w:bidi="lt-LT"/>
        </w:rPr>
        <w:t>.</w:t>
      </w:r>
    </w:p>
    <w:p w14:paraId="6FDBC268" w14:textId="77777777" w:rsidR="00D45091" w:rsidRDefault="00D45091" w:rsidP="00D4509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2C07EAE" w14:textId="78132987" w:rsidR="00962360" w:rsidRPr="000C4AC7" w:rsidRDefault="00D45091" w:rsidP="00AB38CA">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A55855">
        <w:rPr>
          <w:rFonts w:eastAsia="Times New Roman"/>
          <w:bdr w:val="none" w:sz="0" w:space="0" w:color="auto"/>
          <w:lang w:eastAsia="lt-LT"/>
        </w:rPr>
        <w:t>Lentelė Nr.</w:t>
      </w:r>
      <w:r w:rsidR="00D16362">
        <w:rPr>
          <w:rFonts w:eastAsia="Times New Roman"/>
          <w:bdr w:val="none" w:sz="0" w:space="0" w:color="auto"/>
          <w:lang w:eastAsia="lt-LT"/>
        </w:rPr>
        <w:t>2</w:t>
      </w:r>
      <w:r w:rsidRPr="00A55855">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544"/>
        <w:gridCol w:w="5812"/>
      </w:tblGrid>
      <w:tr w:rsidR="00D45091" w:rsidRPr="00A55855" w14:paraId="007AC506" w14:textId="77777777" w:rsidTr="00FC5315">
        <w:tc>
          <w:tcPr>
            <w:tcW w:w="570" w:type="dxa"/>
            <w:shd w:val="clear" w:color="auto" w:fill="auto"/>
          </w:tcPr>
          <w:p w14:paraId="1114F79C" w14:textId="77777777" w:rsidR="00D45091" w:rsidRPr="00A55855"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A55855">
              <w:rPr>
                <w:rFonts w:eastAsia="Times New Roman"/>
                <w:b/>
                <w:bdr w:val="none" w:sz="0" w:space="0" w:color="auto"/>
              </w:rPr>
              <w:lastRenderedPageBreak/>
              <w:t>Eil. Nr.</w:t>
            </w:r>
          </w:p>
        </w:tc>
        <w:tc>
          <w:tcPr>
            <w:tcW w:w="8356" w:type="dxa"/>
            <w:gridSpan w:val="2"/>
            <w:shd w:val="clear" w:color="auto" w:fill="auto"/>
          </w:tcPr>
          <w:p w14:paraId="6C6BD943" w14:textId="115DD705" w:rsidR="00D45091" w:rsidRPr="00D45091"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Cs/>
                <w:sz w:val="20"/>
                <w:szCs w:val="20"/>
                <w:bdr w:val="none" w:sz="0" w:space="0" w:color="auto"/>
              </w:rPr>
            </w:pPr>
            <w:r w:rsidRPr="00D45091">
              <w:rPr>
                <w:rFonts w:eastAsia="Times New Roman"/>
                <w:b/>
                <w:bCs/>
                <w:bdr w:val="none" w:sz="0" w:space="0" w:color="auto"/>
                <w:lang w:eastAsia="lt-LT" w:bidi="lt-LT"/>
              </w:rPr>
              <w:t>PS techninės įrangos komplekto elementai</w:t>
            </w:r>
          </w:p>
        </w:tc>
      </w:tr>
      <w:tr w:rsidR="00FC5315" w:rsidRPr="00A55855" w14:paraId="7988BEEC" w14:textId="59EF936C" w:rsidTr="00FC5315">
        <w:trPr>
          <w:trHeight w:val="449"/>
        </w:trPr>
        <w:tc>
          <w:tcPr>
            <w:tcW w:w="570" w:type="dxa"/>
            <w:shd w:val="clear" w:color="auto" w:fill="auto"/>
          </w:tcPr>
          <w:p w14:paraId="00E51707" w14:textId="77777777" w:rsidR="00FC5315" w:rsidRPr="00A55855"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1.</w:t>
            </w:r>
          </w:p>
        </w:tc>
        <w:tc>
          <w:tcPr>
            <w:tcW w:w="2544" w:type="dxa"/>
            <w:shd w:val="clear" w:color="auto" w:fill="auto"/>
          </w:tcPr>
          <w:p w14:paraId="45C797B4" w14:textId="66D1B7B4" w:rsidR="00FC5315"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Garso </w:t>
            </w:r>
            <w:r w:rsidR="00F077D1">
              <w:rPr>
                <w:rFonts w:eastAsia="Times New Roman"/>
                <w:szCs w:val="20"/>
                <w:bdr w:val="none" w:sz="0" w:space="0" w:color="auto"/>
              </w:rPr>
              <w:t xml:space="preserve">projektorius SiHo3 </w:t>
            </w:r>
            <w:r>
              <w:rPr>
                <w:rFonts w:eastAsia="Times New Roman"/>
                <w:szCs w:val="20"/>
                <w:bdr w:val="none" w:sz="0" w:space="0" w:color="auto"/>
              </w:rPr>
              <w:t>– 8vnt</w:t>
            </w:r>
            <w:r w:rsidR="00F077D1">
              <w:rPr>
                <w:rFonts w:eastAsia="Times New Roman"/>
                <w:szCs w:val="20"/>
                <w:bdr w:val="none" w:sz="0" w:space="0" w:color="auto"/>
              </w:rPr>
              <w:t>.</w:t>
            </w:r>
          </w:p>
          <w:p w14:paraId="184A80C0" w14:textId="5CD9B85E" w:rsidR="00FC531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Garso projektoriaus</w:t>
            </w:r>
            <w:r w:rsidR="00962360">
              <w:rPr>
                <w:rFonts w:eastAsia="Times New Roman"/>
                <w:szCs w:val="20"/>
                <w:bdr w:val="none" w:sz="0" w:space="0" w:color="auto"/>
              </w:rPr>
              <w:t xml:space="preserve"> svoris</w:t>
            </w:r>
            <w:r w:rsidR="00E2688C">
              <w:rPr>
                <w:rFonts w:eastAsia="Times New Roman"/>
                <w:szCs w:val="20"/>
                <w:bdr w:val="none" w:sz="0" w:space="0" w:color="auto"/>
              </w:rPr>
              <w:t xml:space="preserve"> -</w:t>
            </w:r>
            <w:r>
              <w:rPr>
                <w:rFonts w:eastAsia="Times New Roman"/>
                <w:szCs w:val="20"/>
                <w:bdr w:val="none" w:sz="0" w:space="0" w:color="auto"/>
              </w:rPr>
              <w:t xml:space="preserve"> apie 1</w:t>
            </w:r>
            <w:r w:rsidR="00962360">
              <w:rPr>
                <w:rFonts w:eastAsia="Times New Roman"/>
                <w:szCs w:val="20"/>
                <w:bdr w:val="none" w:sz="0" w:space="0" w:color="auto"/>
              </w:rPr>
              <w:t>1</w:t>
            </w:r>
            <w:r>
              <w:rPr>
                <w:rFonts w:eastAsia="Times New Roman"/>
                <w:szCs w:val="20"/>
                <w:bdr w:val="none" w:sz="0" w:space="0" w:color="auto"/>
              </w:rPr>
              <w:t xml:space="preserve"> kg</w:t>
            </w:r>
          </w:p>
          <w:p w14:paraId="37A74EE0" w14:textId="77777777" w:rsidR="00962360"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480B298C" w14:textId="77777777" w:rsidR="00962360"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34D7E8A" w14:textId="77777777" w:rsidR="00962360"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FB12296" w14:textId="72F0965E" w:rsidR="00962360"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tc>
        <w:tc>
          <w:tcPr>
            <w:tcW w:w="5812" w:type="dxa"/>
            <w:shd w:val="clear" w:color="auto" w:fill="auto"/>
          </w:tcPr>
          <w:p w14:paraId="56F76CED" w14:textId="7E6C1130" w:rsidR="00FC5315" w:rsidRPr="00A55855"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FC5315">
              <w:rPr>
                <w:rFonts w:eastAsia="Times New Roman"/>
                <w:noProof/>
                <w:szCs w:val="20"/>
                <w:bdr w:val="none" w:sz="0" w:space="0" w:color="auto"/>
              </w:rPr>
              <w:drawing>
                <wp:inline distT="0" distB="0" distL="0" distR="0" wp14:anchorId="12DC6D41" wp14:editId="6E8D4667">
                  <wp:extent cx="3818873" cy="1543050"/>
                  <wp:effectExtent l="0" t="0" r="0" b="0"/>
                  <wp:docPr id="15626549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4912" name=""/>
                          <pic:cNvPicPr/>
                        </pic:nvPicPr>
                        <pic:blipFill>
                          <a:blip r:embed="rId8"/>
                          <a:stretch>
                            <a:fillRect/>
                          </a:stretch>
                        </pic:blipFill>
                        <pic:spPr>
                          <a:xfrm>
                            <a:off x="0" y="0"/>
                            <a:ext cx="3818873" cy="1543050"/>
                          </a:xfrm>
                          <a:prstGeom prst="rect">
                            <a:avLst/>
                          </a:prstGeom>
                        </pic:spPr>
                      </pic:pic>
                    </a:graphicData>
                  </a:graphic>
                </wp:inline>
              </w:drawing>
            </w:r>
          </w:p>
        </w:tc>
      </w:tr>
      <w:tr w:rsidR="00962360" w:rsidRPr="00A55855" w14:paraId="42AB9B1A" w14:textId="77777777" w:rsidTr="00FC5315">
        <w:trPr>
          <w:trHeight w:val="449"/>
        </w:trPr>
        <w:tc>
          <w:tcPr>
            <w:tcW w:w="570" w:type="dxa"/>
            <w:shd w:val="clear" w:color="auto" w:fill="auto"/>
          </w:tcPr>
          <w:p w14:paraId="7592D536" w14:textId="235D0CB2" w:rsidR="00962360"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2.</w:t>
            </w:r>
          </w:p>
        </w:tc>
        <w:tc>
          <w:tcPr>
            <w:tcW w:w="2544" w:type="dxa"/>
            <w:shd w:val="clear" w:color="auto" w:fill="auto"/>
          </w:tcPr>
          <w:p w14:paraId="47FC3645" w14:textId="77777777" w:rsidR="00962360"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Pr>
                <w:rFonts w:eastAsia="Times New Roman"/>
                <w:szCs w:val="20"/>
                <w:bdr w:val="none" w:sz="0" w:space="0" w:color="auto"/>
              </w:rPr>
              <w:t>High</w:t>
            </w:r>
            <w:proofErr w:type="spellEnd"/>
            <w:r>
              <w:rPr>
                <w:rFonts w:eastAsia="Times New Roman"/>
                <w:szCs w:val="20"/>
                <w:bdr w:val="none" w:sz="0" w:space="0" w:color="auto"/>
              </w:rPr>
              <w:t xml:space="preserve"> Power </w:t>
            </w:r>
            <w:proofErr w:type="spellStart"/>
            <w:r>
              <w:rPr>
                <w:rFonts w:eastAsia="Times New Roman"/>
                <w:szCs w:val="20"/>
                <w:bdr w:val="none" w:sz="0" w:space="0" w:color="auto"/>
              </w:rPr>
              <w:t>Driver</w:t>
            </w:r>
            <w:proofErr w:type="spellEnd"/>
            <w:r>
              <w:rPr>
                <w:rFonts w:eastAsia="Times New Roman"/>
                <w:szCs w:val="20"/>
                <w:bdr w:val="none" w:sz="0" w:space="0" w:color="auto"/>
              </w:rPr>
              <w:t xml:space="preserve"> SSD125 – 8vnt.</w:t>
            </w:r>
          </w:p>
          <w:p w14:paraId="1D0A6CC2" w14:textId="7DFA799E" w:rsidR="00962360"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Pr>
                <w:rFonts w:eastAsia="Times New Roman"/>
                <w:szCs w:val="20"/>
                <w:bdr w:val="none" w:sz="0" w:space="0" w:color="auto"/>
              </w:rPr>
              <w:t>Driver</w:t>
            </w:r>
            <w:proofErr w:type="spellEnd"/>
            <w:r>
              <w:rPr>
                <w:rFonts w:eastAsia="Times New Roman"/>
                <w:szCs w:val="20"/>
                <w:bdr w:val="none" w:sz="0" w:space="0" w:color="auto"/>
              </w:rPr>
              <w:t xml:space="preserve"> svoris – apie 3 kg</w:t>
            </w:r>
          </w:p>
        </w:tc>
        <w:tc>
          <w:tcPr>
            <w:tcW w:w="5812" w:type="dxa"/>
            <w:shd w:val="clear" w:color="auto" w:fill="auto"/>
          </w:tcPr>
          <w:p w14:paraId="33FB16EF" w14:textId="73CFAAA7" w:rsidR="00962360" w:rsidRPr="00FC531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962360">
              <w:rPr>
                <w:rFonts w:eastAsia="Times New Roman"/>
                <w:noProof/>
                <w:szCs w:val="20"/>
                <w:bdr w:val="none" w:sz="0" w:space="0" w:color="auto"/>
              </w:rPr>
              <w:drawing>
                <wp:inline distT="0" distB="0" distL="0" distR="0" wp14:anchorId="00D2CF3E" wp14:editId="5703E2BB">
                  <wp:extent cx="1002334" cy="1304925"/>
                  <wp:effectExtent l="0" t="0" r="7620" b="0"/>
                  <wp:docPr id="385758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336" name=""/>
                          <pic:cNvPicPr/>
                        </pic:nvPicPr>
                        <pic:blipFill>
                          <a:blip r:embed="rId9"/>
                          <a:stretch>
                            <a:fillRect/>
                          </a:stretch>
                        </pic:blipFill>
                        <pic:spPr>
                          <a:xfrm>
                            <a:off x="0" y="0"/>
                            <a:ext cx="1006935" cy="1310915"/>
                          </a:xfrm>
                          <a:prstGeom prst="rect">
                            <a:avLst/>
                          </a:prstGeom>
                        </pic:spPr>
                      </pic:pic>
                    </a:graphicData>
                  </a:graphic>
                </wp:inline>
              </w:drawing>
            </w:r>
          </w:p>
        </w:tc>
      </w:tr>
      <w:tr w:rsidR="00FC5315" w:rsidRPr="00A55855" w14:paraId="3D56888E" w14:textId="64D033E4" w:rsidTr="00FC5315">
        <w:trPr>
          <w:trHeight w:val="449"/>
        </w:trPr>
        <w:tc>
          <w:tcPr>
            <w:tcW w:w="570" w:type="dxa"/>
            <w:shd w:val="clear" w:color="auto" w:fill="auto"/>
          </w:tcPr>
          <w:p w14:paraId="0E1160F1" w14:textId="3BC6B486"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3</w:t>
            </w:r>
            <w:r w:rsidR="00FC5315" w:rsidRPr="00A55855">
              <w:rPr>
                <w:rFonts w:eastAsia="Times New Roman"/>
                <w:bdr w:val="none" w:sz="0" w:space="0" w:color="auto"/>
              </w:rPr>
              <w:t>.</w:t>
            </w:r>
          </w:p>
        </w:tc>
        <w:tc>
          <w:tcPr>
            <w:tcW w:w="2544" w:type="dxa"/>
            <w:shd w:val="clear" w:color="auto" w:fill="auto"/>
          </w:tcPr>
          <w:p w14:paraId="4BC0C51B" w14:textId="7A86F3FF" w:rsidR="00FC5315" w:rsidRPr="00F077D1"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Garso stiprintuvas PA11</w:t>
            </w:r>
            <w:r w:rsidRPr="00B04793">
              <w:rPr>
                <w:rFonts w:eastAsia="Times New Roman"/>
                <w:szCs w:val="20"/>
                <w:bdr w:val="none" w:sz="0" w:space="0" w:color="auto"/>
                <w:lang w:val="pt-PT"/>
              </w:rPr>
              <w:t>#</w:t>
            </w:r>
            <w:proofErr w:type="spellStart"/>
            <w:r>
              <w:rPr>
                <w:rFonts w:eastAsia="Times New Roman"/>
                <w:szCs w:val="20"/>
                <w:bdr w:val="none" w:sz="0" w:space="0" w:color="auto"/>
              </w:rPr>
              <w:t>d.Li</w:t>
            </w:r>
            <w:proofErr w:type="spellEnd"/>
            <w:r>
              <w:rPr>
                <w:rFonts w:eastAsia="Times New Roman"/>
                <w:szCs w:val="20"/>
                <w:bdr w:val="none" w:sz="0" w:space="0" w:color="auto"/>
              </w:rPr>
              <w:t xml:space="preserve"> – 2 vnt.</w:t>
            </w:r>
          </w:p>
        </w:tc>
        <w:tc>
          <w:tcPr>
            <w:tcW w:w="5812" w:type="dxa"/>
            <w:shd w:val="clear" w:color="auto" w:fill="auto"/>
          </w:tcPr>
          <w:p w14:paraId="22639470" w14:textId="65859B02" w:rsidR="00FC5315" w:rsidRPr="00A55855"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B9416D">
              <w:rPr>
                <w:rFonts w:eastAsia="Times New Roman"/>
                <w:noProof/>
                <w:szCs w:val="20"/>
                <w:bdr w:val="none" w:sz="0" w:space="0" w:color="auto"/>
              </w:rPr>
              <w:drawing>
                <wp:inline distT="0" distB="0" distL="0" distR="0" wp14:anchorId="51988261" wp14:editId="5817B00A">
                  <wp:extent cx="1790700" cy="2134303"/>
                  <wp:effectExtent l="0" t="0" r="0" b="0"/>
                  <wp:docPr id="12209837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3730" name=""/>
                          <pic:cNvPicPr/>
                        </pic:nvPicPr>
                        <pic:blipFill>
                          <a:blip r:embed="rId10"/>
                          <a:stretch>
                            <a:fillRect/>
                          </a:stretch>
                        </pic:blipFill>
                        <pic:spPr>
                          <a:xfrm>
                            <a:off x="0" y="0"/>
                            <a:ext cx="1792678" cy="2136661"/>
                          </a:xfrm>
                          <a:prstGeom prst="rect">
                            <a:avLst/>
                          </a:prstGeom>
                        </pic:spPr>
                      </pic:pic>
                    </a:graphicData>
                  </a:graphic>
                </wp:inline>
              </w:drawing>
            </w:r>
          </w:p>
        </w:tc>
      </w:tr>
      <w:tr w:rsidR="00FC5315" w:rsidRPr="00A55855" w14:paraId="3CA01D4E" w14:textId="7D596E03" w:rsidTr="00FC5315">
        <w:trPr>
          <w:trHeight w:val="449"/>
        </w:trPr>
        <w:tc>
          <w:tcPr>
            <w:tcW w:w="570" w:type="dxa"/>
            <w:shd w:val="clear" w:color="auto" w:fill="auto"/>
          </w:tcPr>
          <w:p w14:paraId="3BC19111" w14:textId="484F7E9B"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4</w:t>
            </w:r>
            <w:r w:rsidR="00FC5315" w:rsidRPr="00A55855">
              <w:rPr>
                <w:rFonts w:eastAsia="Times New Roman"/>
                <w:bdr w:val="none" w:sz="0" w:space="0" w:color="auto"/>
              </w:rPr>
              <w:t>.</w:t>
            </w:r>
          </w:p>
        </w:tc>
        <w:tc>
          <w:tcPr>
            <w:tcW w:w="2544" w:type="dxa"/>
            <w:shd w:val="clear" w:color="auto" w:fill="auto"/>
          </w:tcPr>
          <w:p w14:paraId="0BE71F15" w14:textId="7A35CCCC" w:rsidR="00FC5315" w:rsidRPr="00A5585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230VAC maitinimo blok</w:t>
            </w:r>
            <w:r w:rsidR="00E31373">
              <w:rPr>
                <w:rFonts w:eastAsia="Times New Roman"/>
                <w:bdr w:val="none" w:sz="0" w:space="0" w:color="auto"/>
              </w:rPr>
              <w:t>as</w:t>
            </w:r>
            <w:r>
              <w:rPr>
                <w:rFonts w:eastAsia="Times New Roman"/>
                <w:bdr w:val="none" w:sz="0" w:space="0" w:color="auto"/>
              </w:rPr>
              <w:t xml:space="preserve"> PS800 – </w:t>
            </w:r>
            <w:r w:rsidR="00F261DA">
              <w:rPr>
                <w:rFonts w:eastAsia="Times New Roman"/>
                <w:bdr w:val="none" w:sz="0" w:space="0" w:color="auto"/>
              </w:rPr>
              <w:t>2</w:t>
            </w:r>
            <w:r>
              <w:rPr>
                <w:rFonts w:eastAsia="Times New Roman"/>
                <w:bdr w:val="none" w:sz="0" w:space="0" w:color="auto"/>
              </w:rPr>
              <w:t xml:space="preserve"> vnt. </w:t>
            </w:r>
          </w:p>
        </w:tc>
        <w:tc>
          <w:tcPr>
            <w:tcW w:w="5812" w:type="dxa"/>
            <w:shd w:val="clear" w:color="auto" w:fill="auto"/>
          </w:tcPr>
          <w:p w14:paraId="6ADE6F6F" w14:textId="6BF8EC4A" w:rsidR="00FC5315" w:rsidRPr="00A55855"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B9416D">
              <w:rPr>
                <w:rFonts w:eastAsia="Times New Roman"/>
                <w:noProof/>
                <w:bdr w:val="none" w:sz="0" w:space="0" w:color="auto"/>
              </w:rPr>
              <w:drawing>
                <wp:inline distT="0" distB="0" distL="0" distR="0" wp14:anchorId="478DC094" wp14:editId="123ACA28">
                  <wp:extent cx="2543175" cy="1840184"/>
                  <wp:effectExtent l="0" t="0" r="0" b="8255"/>
                  <wp:docPr id="14968395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9539" name=""/>
                          <pic:cNvPicPr/>
                        </pic:nvPicPr>
                        <pic:blipFill>
                          <a:blip r:embed="rId11"/>
                          <a:stretch>
                            <a:fillRect/>
                          </a:stretch>
                        </pic:blipFill>
                        <pic:spPr>
                          <a:xfrm>
                            <a:off x="0" y="0"/>
                            <a:ext cx="2551782" cy="1846412"/>
                          </a:xfrm>
                          <a:prstGeom prst="rect">
                            <a:avLst/>
                          </a:prstGeom>
                        </pic:spPr>
                      </pic:pic>
                    </a:graphicData>
                  </a:graphic>
                </wp:inline>
              </w:drawing>
            </w:r>
          </w:p>
        </w:tc>
      </w:tr>
      <w:tr w:rsidR="00FC5315" w:rsidRPr="00A55855" w14:paraId="3E48E35F" w14:textId="080837B8" w:rsidTr="00FC5315">
        <w:trPr>
          <w:trHeight w:val="449"/>
        </w:trPr>
        <w:tc>
          <w:tcPr>
            <w:tcW w:w="570" w:type="dxa"/>
            <w:shd w:val="clear" w:color="auto" w:fill="auto"/>
          </w:tcPr>
          <w:p w14:paraId="65910769" w14:textId="4DA9520A"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5</w:t>
            </w:r>
            <w:r w:rsidR="00FC5315" w:rsidRPr="00A55855">
              <w:rPr>
                <w:rFonts w:eastAsia="Times New Roman"/>
                <w:bdr w:val="none" w:sz="0" w:space="0" w:color="auto"/>
              </w:rPr>
              <w:t>.</w:t>
            </w:r>
          </w:p>
        </w:tc>
        <w:tc>
          <w:tcPr>
            <w:tcW w:w="2544" w:type="dxa"/>
            <w:shd w:val="clear" w:color="auto" w:fill="auto"/>
          </w:tcPr>
          <w:p w14:paraId="07D62B54" w14:textId="24FC3251" w:rsidR="00FC5315" w:rsidRPr="00A5585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Pr>
                <w:rFonts w:eastAsia="Times New Roman"/>
                <w:bdr w:val="none" w:sz="0" w:space="0" w:color="auto"/>
              </w:rPr>
              <w:t>Autonomini</w:t>
            </w:r>
            <w:r w:rsidR="00E31373">
              <w:rPr>
                <w:rFonts w:eastAsia="Times New Roman"/>
                <w:bdr w:val="none" w:sz="0" w:space="0" w:color="auto"/>
              </w:rPr>
              <w:t>s</w:t>
            </w:r>
            <w:r>
              <w:rPr>
                <w:rFonts w:eastAsia="Times New Roman"/>
                <w:bdr w:val="none" w:sz="0" w:space="0" w:color="auto"/>
              </w:rPr>
              <w:t xml:space="preserve"> maitinimo šaltini</w:t>
            </w:r>
            <w:r w:rsidR="00E31373">
              <w:rPr>
                <w:rFonts w:eastAsia="Times New Roman"/>
                <w:bdr w:val="none" w:sz="0" w:space="0" w:color="auto"/>
              </w:rPr>
              <w:t xml:space="preserve">s RSP-200-15 – 1 vnt. </w:t>
            </w:r>
          </w:p>
        </w:tc>
        <w:tc>
          <w:tcPr>
            <w:tcW w:w="5812" w:type="dxa"/>
            <w:shd w:val="clear" w:color="auto" w:fill="auto"/>
          </w:tcPr>
          <w:p w14:paraId="3E4E33AF" w14:textId="50F4165C" w:rsidR="00FC5315" w:rsidRPr="00A55855"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sidRPr="00F261DA">
              <w:rPr>
                <w:rFonts w:eastAsia="Times New Roman"/>
                <w:noProof/>
                <w:bdr w:val="none" w:sz="0" w:space="0" w:color="auto"/>
                <w:lang w:eastAsia="zh-CN"/>
              </w:rPr>
              <w:drawing>
                <wp:inline distT="0" distB="0" distL="0" distR="0" wp14:anchorId="3F0AA528" wp14:editId="76AD94CB">
                  <wp:extent cx="2753360" cy="1693543"/>
                  <wp:effectExtent l="0" t="0" r="0" b="2540"/>
                  <wp:docPr id="7884545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4530" name=""/>
                          <pic:cNvPicPr/>
                        </pic:nvPicPr>
                        <pic:blipFill>
                          <a:blip r:embed="rId12"/>
                          <a:stretch>
                            <a:fillRect/>
                          </a:stretch>
                        </pic:blipFill>
                        <pic:spPr>
                          <a:xfrm>
                            <a:off x="0" y="0"/>
                            <a:ext cx="2758722" cy="1696841"/>
                          </a:xfrm>
                          <a:prstGeom prst="rect">
                            <a:avLst/>
                          </a:prstGeom>
                        </pic:spPr>
                      </pic:pic>
                    </a:graphicData>
                  </a:graphic>
                </wp:inline>
              </w:drawing>
            </w:r>
          </w:p>
        </w:tc>
      </w:tr>
      <w:tr w:rsidR="00FC5315" w:rsidRPr="00A55855" w14:paraId="7D9EB95A" w14:textId="79F040EC" w:rsidTr="00FC5315">
        <w:trPr>
          <w:trHeight w:val="449"/>
        </w:trPr>
        <w:tc>
          <w:tcPr>
            <w:tcW w:w="570" w:type="dxa"/>
            <w:shd w:val="clear" w:color="auto" w:fill="auto"/>
          </w:tcPr>
          <w:p w14:paraId="0D4793A6" w14:textId="3D3705E7"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lastRenderedPageBreak/>
              <w:t>6</w:t>
            </w:r>
            <w:r w:rsidR="00FC5315" w:rsidRPr="00A55855">
              <w:rPr>
                <w:rFonts w:eastAsia="Times New Roman"/>
                <w:bdr w:val="none" w:sz="0" w:space="0" w:color="auto"/>
              </w:rPr>
              <w:t>.</w:t>
            </w:r>
          </w:p>
        </w:tc>
        <w:tc>
          <w:tcPr>
            <w:tcW w:w="2544" w:type="dxa"/>
            <w:shd w:val="clear" w:color="auto" w:fill="auto"/>
          </w:tcPr>
          <w:p w14:paraId="0DF7FC82" w14:textId="21BD1A8C" w:rsidR="00FC5315" w:rsidRPr="00A55855" w:rsidDel="00703229"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Baterija CB12-200GS – 1 vnt. Baterijos svoris apie 62 kg.</w:t>
            </w:r>
          </w:p>
        </w:tc>
        <w:tc>
          <w:tcPr>
            <w:tcW w:w="5812" w:type="dxa"/>
            <w:shd w:val="clear" w:color="auto" w:fill="auto"/>
          </w:tcPr>
          <w:p w14:paraId="10F78789" w14:textId="1C659FF8" w:rsidR="00FC5315" w:rsidRPr="00A55855" w:rsidDel="00703229"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F261DA">
              <w:rPr>
                <w:rFonts w:eastAsia="Times New Roman"/>
                <w:noProof/>
                <w:bdr w:val="none" w:sz="0" w:space="0" w:color="auto"/>
              </w:rPr>
              <w:drawing>
                <wp:inline distT="0" distB="0" distL="0" distR="0" wp14:anchorId="01B69DCD" wp14:editId="1B766FDA">
                  <wp:extent cx="2505075" cy="1636839"/>
                  <wp:effectExtent l="0" t="0" r="0" b="1905"/>
                  <wp:docPr id="19493371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7157" name=""/>
                          <pic:cNvPicPr/>
                        </pic:nvPicPr>
                        <pic:blipFill>
                          <a:blip r:embed="rId13"/>
                          <a:stretch>
                            <a:fillRect/>
                          </a:stretch>
                        </pic:blipFill>
                        <pic:spPr>
                          <a:xfrm>
                            <a:off x="0" y="0"/>
                            <a:ext cx="2510416" cy="1640329"/>
                          </a:xfrm>
                          <a:prstGeom prst="rect">
                            <a:avLst/>
                          </a:prstGeom>
                        </pic:spPr>
                      </pic:pic>
                    </a:graphicData>
                  </a:graphic>
                </wp:inline>
              </w:drawing>
            </w:r>
          </w:p>
        </w:tc>
      </w:tr>
      <w:tr w:rsidR="00FC5315" w:rsidRPr="00A55855" w14:paraId="6321DD77" w14:textId="4F3902EF" w:rsidTr="00FC5315">
        <w:trPr>
          <w:trHeight w:val="449"/>
        </w:trPr>
        <w:tc>
          <w:tcPr>
            <w:tcW w:w="570" w:type="dxa"/>
            <w:shd w:val="clear" w:color="auto" w:fill="auto"/>
          </w:tcPr>
          <w:p w14:paraId="4D399F64" w14:textId="6DFF2E4A"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7</w:t>
            </w:r>
            <w:r w:rsidR="00FC5315" w:rsidRPr="00A55855">
              <w:rPr>
                <w:rFonts w:eastAsia="Times New Roman"/>
                <w:bdr w:val="none" w:sz="0" w:space="0" w:color="auto"/>
              </w:rPr>
              <w:t>.</w:t>
            </w:r>
          </w:p>
        </w:tc>
        <w:tc>
          <w:tcPr>
            <w:tcW w:w="2544" w:type="dxa"/>
            <w:shd w:val="clear" w:color="auto" w:fill="auto"/>
          </w:tcPr>
          <w:p w14:paraId="36A4962C" w14:textId="5901DE52" w:rsidR="00FC5315" w:rsidRPr="00E31373"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Komutavimo/suderinamumo blokas Digital I/</w:t>
            </w:r>
            <w:proofErr w:type="spellStart"/>
            <w:r>
              <w:rPr>
                <w:rFonts w:eastAsia="Times New Roman"/>
                <w:szCs w:val="20"/>
                <w:bdr w:val="none" w:sz="0" w:space="0" w:color="auto"/>
              </w:rPr>
              <w:t>Os</w:t>
            </w:r>
            <w:proofErr w:type="spellEnd"/>
            <w:r>
              <w:rPr>
                <w:rFonts w:eastAsia="Times New Roman"/>
                <w:szCs w:val="20"/>
                <w:bdr w:val="none" w:sz="0" w:space="0" w:color="auto"/>
              </w:rPr>
              <w:t xml:space="preserve"> kartu su </w:t>
            </w:r>
            <w:proofErr w:type="spellStart"/>
            <w:r>
              <w:rPr>
                <w:rFonts w:eastAsia="Times New Roman"/>
                <w:szCs w:val="20"/>
                <w:bdr w:val="none" w:sz="0" w:space="0" w:color="auto"/>
              </w:rPr>
              <w:t>Siren</w:t>
            </w:r>
            <w:proofErr w:type="spellEnd"/>
            <w:r>
              <w:rPr>
                <w:rFonts w:eastAsia="Times New Roman"/>
                <w:szCs w:val="20"/>
                <w:bdr w:val="none" w:sz="0" w:space="0" w:color="auto"/>
              </w:rPr>
              <w:t xml:space="preserve"> Module </w:t>
            </w:r>
            <w:proofErr w:type="spellStart"/>
            <w:r>
              <w:rPr>
                <w:rFonts w:eastAsia="Times New Roman"/>
                <w:szCs w:val="20"/>
                <w:bdr w:val="none" w:sz="0" w:space="0" w:color="auto"/>
              </w:rPr>
              <w:t>SyCon</w:t>
            </w:r>
            <w:proofErr w:type="spellEnd"/>
            <w:r w:rsidRPr="00B04793">
              <w:rPr>
                <w:rFonts w:eastAsia="Times New Roman"/>
                <w:szCs w:val="20"/>
                <w:bdr w:val="none" w:sz="0" w:space="0" w:color="auto"/>
                <w:lang w:val="pt-PT"/>
              </w:rPr>
              <w:t>#</w:t>
            </w:r>
            <w:r>
              <w:rPr>
                <w:rFonts w:eastAsia="Times New Roman"/>
                <w:szCs w:val="20"/>
                <w:bdr w:val="none" w:sz="0" w:space="0" w:color="auto"/>
              </w:rPr>
              <w:t>S/2 – 1 vnt.</w:t>
            </w:r>
          </w:p>
        </w:tc>
        <w:tc>
          <w:tcPr>
            <w:tcW w:w="5812" w:type="dxa"/>
            <w:shd w:val="clear" w:color="auto" w:fill="auto"/>
          </w:tcPr>
          <w:p w14:paraId="59326855" w14:textId="1A2ABEAE" w:rsidR="00FC5315" w:rsidRPr="00A55855" w:rsidRDefault="00EF22E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EF22E8">
              <w:rPr>
                <w:rFonts w:eastAsia="Times New Roman"/>
                <w:noProof/>
                <w:szCs w:val="20"/>
                <w:bdr w:val="none" w:sz="0" w:space="0" w:color="auto"/>
              </w:rPr>
              <w:drawing>
                <wp:inline distT="0" distB="0" distL="0" distR="0" wp14:anchorId="74E1C890" wp14:editId="4814BC78">
                  <wp:extent cx="1666875" cy="1550129"/>
                  <wp:effectExtent l="0" t="0" r="0" b="0"/>
                  <wp:docPr id="6005664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66452" name=""/>
                          <pic:cNvPicPr/>
                        </pic:nvPicPr>
                        <pic:blipFill>
                          <a:blip r:embed="rId14"/>
                          <a:stretch>
                            <a:fillRect/>
                          </a:stretch>
                        </pic:blipFill>
                        <pic:spPr>
                          <a:xfrm>
                            <a:off x="0" y="0"/>
                            <a:ext cx="1668216" cy="1551376"/>
                          </a:xfrm>
                          <a:prstGeom prst="rect">
                            <a:avLst/>
                          </a:prstGeom>
                        </pic:spPr>
                      </pic:pic>
                    </a:graphicData>
                  </a:graphic>
                </wp:inline>
              </w:drawing>
            </w:r>
          </w:p>
        </w:tc>
      </w:tr>
      <w:tr w:rsidR="00FC5315" w:rsidRPr="00A55855" w14:paraId="3014010B" w14:textId="2D6C64D3" w:rsidTr="00FC5315">
        <w:trPr>
          <w:trHeight w:val="189"/>
        </w:trPr>
        <w:tc>
          <w:tcPr>
            <w:tcW w:w="570" w:type="dxa"/>
            <w:shd w:val="clear" w:color="auto" w:fill="auto"/>
          </w:tcPr>
          <w:p w14:paraId="253A0303" w14:textId="16CB98DD"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8</w:t>
            </w:r>
            <w:r w:rsidR="00FC5315" w:rsidRPr="00A55855">
              <w:rPr>
                <w:rFonts w:eastAsia="Times New Roman"/>
                <w:bdr w:val="none" w:sz="0" w:space="0" w:color="auto"/>
              </w:rPr>
              <w:t>.</w:t>
            </w:r>
          </w:p>
        </w:tc>
        <w:tc>
          <w:tcPr>
            <w:tcW w:w="2544" w:type="dxa"/>
            <w:shd w:val="clear" w:color="auto" w:fill="auto"/>
          </w:tcPr>
          <w:p w14:paraId="3D924954" w14:textId="1BFB7C29" w:rsidR="00FC5315" w:rsidRPr="00A55855"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Plastikinė spinta NSYPLM108G – 1 vnt.</w:t>
            </w:r>
            <w:r w:rsidR="00B9416D">
              <w:rPr>
                <w:rFonts w:eastAsia="Times New Roman"/>
                <w:bdr w:val="none" w:sz="0" w:space="0" w:color="auto"/>
              </w:rPr>
              <w:t xml:space="preserve"> Spintos svoris apie </w:t>
            </w:r>
            <w:r w:rsidR="00315599">
              <w:rPr>
                <w:rFonts w:eastAsia="Times New Roman"/>
                <w:bdr w:val="none" w:sz="0" w:space="0" w:color="auto"/>
              </w:rPr>
              <w:t>40</w:t>
            </w:r>
            <w:r w:rsidR="00B9416D">
              <w:rPr>
                <w:rFonts w:eastAsia="Times New Roman"/>
                <w:bdr w:val="none" w:sz="0" w:space="0" w:color="auto"/>
              </w:rPr>
              <w:t xml:space="preserve"> kg</w:t>
            </w:r>
          </w:p>
        </w:tc>
        <w:tc>
          <w:tcPr>
            <w:tcW w:w="5812" w:type="dxa"/>
            <w:shd w:val="clear" w:color="auto" w:fill="auto"/>
          </w:tcPr>
          <w:p w14:paraId="3264AD53" w14:textId="641E8F04" w:rsidR="00FC5315" w:rsidRPr="00A55855"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B9416D">
              <w:rPr>
                <w:rFonts w:eastAsia="Times New Roman"/>
                <w:noProof/>
                <w:bdr w:val="none" w:sz="0" w:space="0" w:color="auto"/>
              </w:rPr>
              <w:drawing>
                <wp:inline distT="0" distB="0" distL="0" distR="0" wp14:anchorId="0361877D" wp14:editId="0F52D1ED">
                  <wp:extent cx="2533650" cy="2703051"/>
                  <wp:effectExtent l="0" t="0" r="0" b="2540"/>
                  <wp:docPr id="376570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70662" name=""/>
                          <pic:cNvPicPr/>
                        </pic:nvPicPr>
                        <pic:blipFill>
                          <a:blip r:embed="rId15"/>
                          <a:stretch>
                            <a:fillRect/>
                          </a:stretch>
                        </pic:blipFill>
                        <pic:spPr>
                          <a:xfrm>
                            <a:off x="0" y="0"/>
                            <a:ext cx="2539997" cy="2709822"/>
                          </a:xfrm>
                          <a:prstGeom prst="rect">
                            <a:avLst/>
                          </a:prstGeom>
                        </pic:spPr>
                      </pic:pic>
                    </a:graphicData>
                  </a:graphic>
                </wp:inline>
              </w:drawing>
            </w:r>
          </w:p>
        </w:tc>
      </w:tr>
      <w:tr w:rsidR="00FC5315" w:rsidRPr="00A55855" w14:paraId="5EC1FE02" w14:textId="218F204C" w:rsidTr="00FC5315">
        <w:trPr>
          <w:trHeight w:val="189"/>
        </w:trPr>
        <w:tc>
          <w:tcPr>
            <w:tcW w:w="570" w:type="dxa"/>
            <w:shd w:val="clear" w:color="auto" w:fill="auto"/>
          </w:tcPr>
          <w:p w14:paraId="0A78E18F" w14:textId="688AA59C" w:rsidR="00FC5315" w:rsidRPr="00A55855"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9</w:t>
            </w:r>
            <w:r w:rsidR="00FC5315" w:rsidRPr="00A55855">
              <w:rPr>
                <w:rFonts w:eastAsia="Times New Roman"/>
                <w:bdr w:val="none" w:sz="0" w:space="0" w:color="auto"/>
              </w:rPr>
              <w:t>.</w:t>
            </w:r>
          </w:p>
        </w:tc>
        <w:tc>
          <w:tcPr>
            <w:tcW w:w="2544" w:type="dxa"/>
            <w:shd w:val="clear" w:color="auto" w:fill="auto"/>
          </w:tcPr>
          <w:p w14:paraId="5A71E744" w14:textId="45DEEE64" w:rsidR="00FC5315" w:rsidRPr="00A55855" w:rsidRDefault="00AB38C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E2688C">
              <w:rPr>
                <w:rFonts w:eastAsia="Times New Roman"/>
                <w:bdr w:val="none" w:sz="0" w:space="0" w:color="auto"/>
              </w:rPr>
              <w:t>Stiprintuv</w:t>
            </w:r>
            <w:r w:rsidR="00E2688C" w:rsidRPr="00E2688C">
              <w:rPr>
                <w:rFonts w:eastAsia="Times New Roman"/>
                <w:bdr w:val="none" w:sz="0" w:space="0" w:color="auto"/>
              </w:rPr>
              <w:t>ų</w:t>
            </w:r>
            <w:r w:rsidRPr="00E2688C">
              <w:rPr>
                <w:rFonts w:eastAsia="Times New Roman"/>
                <w:bdr w:val="none" w:sz="0" w:space="0" w:color="auto"/>
              </w:rPr>
              <w:t xml:space="preserve"> ir gars</w:t>
            </w:r>
            <w:r w:rsidR="00E2688C">
              <w:rPr>
                <w:rFonts w:eastAsia="Times New Roman"/>
                <w:bdr w:val="none" w:sz="0" w:space="0" w:color="auto"/>
              </w:rPr>
              <w:t>o projektorių</w:t>
            </w:r>
            <w:r w:rsidRPr="00E2688C">
              <w:rPr>
                <w:rFonts w:eastAsia="Times New Roman"/>
                <w:bdr w:val="none" w:sz="0" w:space="0" w:color="auto"/>
              </w:rPr>
              <w:t xml:space="preserve"> signalinis kabelis</w:t>
            </w:r>
            <w:r w:rsidR="00E2688C">
              <w:rPr>
                <w:rFonts w:eastAsia="Times New Roman"/>
                <w:bdr w:val="none" w:sz="0" w:space="0" w:color="auto"/>
              </w:rPr>
              <w:t>.</w:t>
            </w:r>
          </w:p>
        </w:tc>
        <w:tc>
          <w:tcPr>
            <w:tcW w:w="5812" w:type="dxa"/>
            <w:shd w:val="clear" w:color="auto" w:fill="auto"/>
          </w:tcPr>
          <w:p w14:paraId="0AE08DFE" w14:textId="5BB75BC0" w:rsidR="00B5228C" w:rsidRDefault="00E2688C"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 xml:space="preserve">Bus pateiktas </w:t>
            </w:r>
            <w:r w:rsidRPr="00635111">
              <w:rPr>
                <w:rFonts w:eastAsia="Times New Roman"/>
                <w:bdr w:val="none" w:sz="0" w:space="0" w:color="auto"/>
              </w:rPr>
              <w:t>buchtose</w:t>
            </w:r>
            <w:r w:rsidR="00635111" w:rsidRPr="00635111">
              <w:rPr>
                <w:rFonts w:eastAsia="Times New Roman"/>
                <w:bdr w:val="none" w:sz="0" w:space="0" w:color="auto"/>
              </w:rPr>
              <w:t xml:space="preserve"> – </w:t>
            </w:r>
            <w:r w:rsidR="00B5228C" w:rsidRPr="00B5228C">
              <w:rPr>
                <w:rFonts w:eastAsia="Times New Roman"/>
                <w:bdr w:val="none" w:sz="0" w:space="0" w:color="auto"/>
              </w:rPr>
              <w:t>825</w:t>
            </w:r>
            <w:r w:rsidR="00635111" w:rsidRPr="00635111">
              <w:rPr>
                <w:rFonts w:eastAsia="Times New Roman"/>
                <w:bdr w:val="none" w:sz="0" w:space="0" w:color="auto"/>
              </w:rPr>
              <w:t xml:space="preserve"> </w:t>
            </w:r>
            <w:r w:rsidR="00B5228C" w:rsidRPr="00B5228C">
              <w:rPr>
                <w:rFonts w:eastAsia="Times New Roman"/>
                <w:bdr w:val="none" w:sz="0" w:space="0" w:color="auto"/>
              </w:rPr>
              <w:t>m</w:t>
            </w:r>
            <w:r w:rsidR="00635111" w:rsidRPr="00635111">
              <w:rPr>
                <w:rFonts w:eastAsia="Times New Roman"/>
                <w:bdr w:val="none" w:sz="0" w:space="0" w:color="auto"/>
              </w:rPr>
              <w:t>.</w:t>
            </w:r>
          </w:p>
          <w:p w14:paraId="5482662F" w14:textId="5640930C" w:rsidR="00635111" w:rsidRPr="00B5228C" w:rsidRDefault="00635111"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lang w:eastAsia="lt-LT"/>
              </w:rPr>
              <w:t>PS Diegėjas vykdant projektą turi suprojektuoti ir įsigyti papildomai reikiamo kabelio kiekį</w:t>
            </w:r>
          </w:p>
          <w:p w14:paraId="0AD6D5BC" w14:textId="783B2029" w:rsidR="00B5228C" w:rsidRPr="00A55855" w:rsidRDefault="00B522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E2688C" w:rsidRPr="00A55855" w14:paraId="424123EA" w14:textId="77777777" w:rsidTr="00FC5315">
        <w:trPr>
          <w:trHeight w:val="189"/>
        </w:trPr>
        <w:tc>
          <w:tcPr>
            <w:tcW w:w="570" w:type="dxa"/>
            <w:shd w:val="clear" w:color="auto" w:fill="auto"/>
          </w:tcPr>
          <w:p w14:paraId="63081F33" w14:textId="2417AB5A" w:rsidR="00E2688C"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10.</w:t>
            </w:r>
          </w:p>
        </w:tc>
        <w:tc>
          <w:tcPr>
            <w:tcW w:w="2544" w:type="dxa"/>
            <w:shd w:val="clear" w:color="auto" w:fill="auto"/>
          </w:tcPr>
          <w:p w14:paraId="49A1C6B0" w14:textId="6D0C8FC9" w:rsidR="00E2688C" w:rsidRPr="00E2688C"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Garso projektorių</w:t>
            </w:r>
            <w:r w:rsidR="00315599">
              <w:rPr>
                <w:rFonts w:eastAsia="Times New Roman"/>
                <w:bdr w:val="none" w:sz="0" w:space="0" w:color="auto"/>
              </w:rPr>
              <w:t xml:space="preserve"> tvirtinimo elementas – 8 vnt.</w:t>
            </w:r>
          </w:p>
        </w:tc>
        <w:tc>
          <w:tcPr>
            <w:tcW w:w="5812" w:type="dxa"/>
            <w:shd w:val="clear" w:color="auto" w:fill="auto"/>
          </w:tcPr>
          <w:p w14:paraId="7DF1379A" w14:textId="78D7B802" w:rsidR="00B13D26" w:rsidRPr="00B5228C"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Tvirtinimo elementas (a</w:t>
            </w:r>
            <w:r w:rsidR="00315599" w:rsidRPr="00B13D26">
              <w:rPr>
                <w:rFonts w:eastAsia="Times New Roman"/>
                <w:bdr w:val="none" w:sz="0" w:space="0" w:color="auto"/>
              </w:rPr>
              <w:t>pkaba</w:t>
            </w:r>
            <w:r>
              <w:rPr>
                <w:rFonts w:eastAsia="Times New Roman"/>
                <w:bdr w:val="none" w:sz="0" w:space="0" w:color="auto"/>
              </w:rPr>
              <w:t>)</w:t>
            </w:r>
            <w:r w:rsidR="00315599" w:rsidRPr="00B13D26">
              <w:rPr>
                <w:rFonts w:eastAsia="Times New Roman"/>
                <w:bdr w:val="none" w:sz="0" w:space="0" w:color="auto"/>
              </w:rPr>
              <w:t xml:space="preserve">, skirta pritvirtinti garso projektorių prie metalinio stulpo. </w:t>
            </w:r>
            <w:r w:rsidRPr="00B13D26">
              <w:rPr>
                <w:rFonts w:eastAsia="Times New Roman"/>
                <w:bdr w:val="none" w:sz="0" w:space="0" w:color="auto"/>
              </w:rPr>
              <w:t>T</w:t>
            </w:r>
            <w:r w:rsidR="00315599" w:rsidRPr="00B13D26">
              <w:rPr>
                <w:rFonts w:eastAsia="Times New Roman"/>
                <w:bdr w:val="none" w:sz="0" w:space="0" w:color="auto"/>
              </w:rPr>
              <w:t xml:space="preserve">inkama stulpui </w:t>
            </w:r>
            <w:r w:rsidRPr="00280708">
              <w:t>114,3 mm.</w:t>
            </w:r>
            <w:r w:rsidRPr="00B13D26">
              <w:t xml:space="preserve"> </w:t>
            </w:r>
            <w:r>
              <w:rPr>
                <w:rFonts w:eastAsia="Times New Roman"/>
                <w:bdr w:val="none" w:sz="0" w:space="0" w:color="auto"/>
                <w:lang w:eastAsia="lt-LT"/>
              </w:rPr>
              <w:t xml:space="preserve">PS Diegėjas vykdant projektą turi suprojektuoti ir įsigyti papildomai reikiamus tvirtinimo elementus </w:t>
            </w:r>
          </w:p>
          <w:p w14:paraId="5E501BA3" w14:textId="29EF076F" w:rsidR="00E2688C" w:rsidRPr="00B13D26"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315599" w:rsidRPr="00A55855" w14:paraId="6DBCE60E" w14:textId="77777777" w:rsidTr="00FC5315">
        <w:trPr>
          <w:trHeight w:val="189"/>
        </w:trPr>
        <w:tc>
          <w:tcPr>
            <w:tcW w:w="570" w:type="dxa"/>
            <w:shd w:val="clear" w:color="auto" w:fill="auto"/>
          </w:tcPr>
          <w:p w14:paraId="7FB0CC8E" w14:textId="0E0E0F6A" w:rsidR="0031559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11.</w:t>
            </w:r>
          </w:p>
        </w:tc>
        <w:tc>
          <w:tcPr>
            <w:tcW w:w="2544" w:type="dxa"/>
            <w:shd w:val="clear" w:color="auto" w:fill="auto"/>
          </w:tcPr>
          <w:p w14:paraId="3CA457A7" w14:textId="7EB4F5E5" w:rsidR="0031559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 xml:space="preserve">Spintos tvirtinimo ant </w:t>
            </w:r>
            <w:r w:rsidR="00B13D26">
              <w:rPr>
                <w:rFonts w:eastAsia="Times New Roman"/>
                <w:bdr w:val="none" w:sz="0" w:space="0" w:color="auto"/>
              </w:rPr>
              <w:t>stulpo</w:t>
            </w:r>
            <w:r>
              <w:rPr>
                <w:rFonts w:eastAsia="Times New Roman"/>
                <w:bdr w:val="none" w:sz="0" w:space="0" w:color="auto"/>
              </w:rPr>
              <w:t xml:space="preserve"> elementas – 1 vnt.</w:t>
            </w:r>
          </w:p>
        </w:tc>
        <w:tc>
          <w:tcPr>
            <w:tcW w:w="5812" w:type="dxa"/>
            <w:shd w:val="clear" w:color="auto" w:fill="auto"/>
          </w:tcPr>
          <w:p w14:paraId="5E9F0A4D" w14:textId="2251A14A" w:rsidR="00280708" w:rsidRPr="00280708" w:rsidRDefault="00B13D26" w:rsidP="00280708">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sidRPr="00B13D26">
              <w:rPr>
                <w:rFonts w:eastAsia="Times New Roman"/>
                <w:bdr w:val="none" w:sz="0" w:space="0" w:color="auto"/>
              </w:rPr>
              <w:t xml:space="preserve">Tvirtinimo elementas tinkamas </w:t>
            </w:r>
            <w:r w:rsidR="00280708" w:rsidRPr="00280708">
              <w:t xml:space="preserve">114,3 mm diametro </w:t>
            </w:r>
            <w:r w:rsidRPr="00B13D26">
              <w:t>stulpui</w:t>
            </w:r>
            <w:r w:rsidR="00280708" w:rsidRPr="00280708">
              <w:t>.</w:t>
            </w:r>
            <w:r>
              <w:t xml:space="preserve"> </w:t>
            </w:r>
            <w:r>
              <w:rPr>
                <w:rFonts w:eastAsia="Times New Roman"/>
                <w:bdr w:val="none" w:sz="0" w:space="0" w:color="auto"/>
                <w:lang w:eastAsia="lt-LT"/>
              </w:rPr>
              <w:t>PS Diegėjas vykdant projektą turi suprojektuoti ir įsigyti papildomai reikiamus tvirtinimo elementus</w:t>
            </w:r>
          </w:p>
          <w:p w14:paraId="40A6544A" w14:textId="01BD3B5E" w:rsidR="00280708"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Pr>
                <w:noProof/>
              </w:rPr>
              <w:lastRenderedPageBreak/>
              <w:drawing>
                <wp:anchor distT="0" distB="0" distL="114300" distR="114300" simplePos="0" relativeHeight="251658240" behindDoc="0" locked="0" layoutInCell="1" allowOverlap="1" wp14:anchorId="69895462" wp14:editId="67A6B6BC">
                  <wp:simplePos x="0" y="0"/>
                  <wp:positionH relativeFrom="column">
                    <wp:align>left</wp:align>
                  </wp:positionH>
                  <wp:positionV relativeFrom="paragraph">
                    <wp:align>top</wp:align>
                  </wp:positionV>
                  <wp:extent cx="2600960" cy="3391535"/>
                  <wp:effectExtent l="0" t="0" r="8890" b="0"/>
                  <wp:wrapSquare wrapText="bothSides"/>
                  <wp:docPr id="117916460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960" cy="3391535"/>
                          </a:xfrm>
                          <a:prstGeom prst="rect">
                            <a:avLst/>
                          </a:prstGeom>
                          <a:noFill/>
                        </pic:spPr>
                      </pic:pic>
                    </a:graphicData>
                  </a:graphic>
                  <wp14:sizeRelH relativeFrom="page">
                    <wp14:pctWidth>0</wp14:pctWidth>
                  </wp14:sizeRelH>
                  <wp14:sizeRelV relativeFrom="page">
                    <wp14:pctHeight>0</wp14:pctHeight>
                  </wp14:sizeRelV>
                </wp:anchor>
              </w:drawing>
            </w:r>
          </w:p>
          <w:p w14:paraId="07C36316" w14:textId="17E82A2A" w:rsidR="00315599"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noProof/>
              </w:rPr>
              <w:drawing>
                <wp:inline distT="0" distB="0" distL="0" distR="0" wp14:anchorId="0B0CA794" wp14:editId="3C013B50">
                  <wp:extent cx="3245485" cy="4250690"/>
                  <wp:effectExtent l="0" t="0" r="0" b="0"/>
                  <wp:docPr id="612023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5485" cy="4250690"/>
                          </a:xfrm>
                          <a:prstGeom prst="rect">
                            <a:avLst/>
                          </a:prstGeom>
                          <a:noFill/>
                          <a:ln>
                            <a:noFill/>
                          </a:ln>
                        </pic:spPr>
                      </pic:pic>
                    </a:graphicData>
                  </a:graphic>
                </wp:inline>
              </w:drawing>
            </w:r>
          </w:p>
        </w:tc>
      </w:tr>
      <w:tr w:rsidR="00315599" w:rsidRPr="00A55855" w14:paraId="0DC1C247" w14:textId="77777777" w:rsidTr="00FC5315">
        <w:trPr>
          <w:trHeight w:val="189"/>
        </w:trPr>
        <w:tc>
          <w:tcPr>
            <w:tcW w:w="570" w:type="dxa"/>
            <w:shd w:val="clear" w:color="auto" w:fill="auto"/>
          </w:tcPr>
          <w:p w14:paraId="7ED6A98B" w14:textId="12320BF2" w:rsidR="0031559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lastRenderedPageBreak/>
              <w:t>12.</w:t>
            </w:r>
          </w:p>
        </w:tc>
        <w:tc>
          <w:tcPr>
            <w:tcW w:w="2544" w:type="dxa"/>
            <w:shd w:val="clear" w:color="auto" w:fill="auto"/>
          </w:tcPr>
          <w:p w14:paraId="0C334803" w14:textId="46D6970F" w:rsidR="0031559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Garso projektorių kabelių tvirtinimo elementai, skirti pravesti kabelius tarp garso projektorių</w:t>
            </w:r>
          </w:p>
        </w:tc>
        <w:tc>
          <w:tcPr>
            <w:tcW w:w="5812" w:type="dxa"/>
            <w:shd w:val="clear" w:color="auto" w:fill="auto"/>
          </w:tcPr>
          <w:p w14:paraId="265E6126" w14:textId="4FF28935" w:rsidR="00315599" w:rsidRPr="00315599"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sidRPr="00B13D26">
              <w:rPr>
                <w:rFonts w:eastAsia="Times New Roman"/>
                <w:bdr w:val="none" w:sz="0" w:space="0" w:color="auto"/>
              </w:rPr>
              <w:t>Pateiks Departamentas</w:t>
            </w:r>
          </w:p>
        </w:tc>
      </w:tr>
      <w:tr w:rsidR="00F90879" w:rsidRPr="00A55855" w14:paraId="275D1DCB" w14:textId="77777777" w:rsidTr="00FC5315">
        <w:trPr>
          <w:trHeight w:val="189"/>
        </w:trPr>
        <w:tc>
          <w:tcPr>
            <w:tcW w:w="570" w:type="dxa"/>
            <w:shd w:val="clear" w:color="auto" w:fill="auto"/>
          </w:tcPr>
          <w:p w14:paraId="0E394944" w14:textId="2287B922" w:rsidR="00F90879"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13.</w:t>
            </w:r>
          </w:p>
        </w:tc>
        <w:tc>
          <w:tcPr>
            <w:tcW w:w="2544" w:type="dxa"/>
            <w:shd w:val="clear" w:color="auto" w:fill="auto"/>
          </w:tcPr>
          <w:p w14:paraId="5447A7D2" w14:textId="7BB9205A" w:rsidR="00B13D26"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Pr>
                <w:rFonts w:eastAsia="Times New Roman"/>
                <w:bdr w:val="none" w:sz="0" w:space="0" w:color="auto"/>
              </w:rPr>
              <w:t>TETRA antena – 1 vnt.  Antenos svoris apie 3,6  kg</w:t>
            </w:r>
          </w:p>
          <w:p w14:paraId="46BC6ECC" w14:textId="5BFDFAE1" w:rsidR="00F90879" w:rsidRDefault="00F908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c>
          <w:tcPr>
            <w:tcW w:w="5812" w:type="dxa"/>
            <w:shd w:val="clear" w:color="auto" w:fill="auto"/>
          </w:tcPr>
          <w:p w14:paraId="155D5AB1" w14:textId="77777777" w:rsidR="00B13D26"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left="720" w:firstLine="0"/>
              <w:contextualSpacing/>
              <w:rPr>
                <w:rFonts w:eastAsia="Times New Roman"/>
                <w:highlight w:val="yellow"/>
                <w:bdr w:val="none" w:sz="0" w:space="0" w:color="auto"/>
              </w:rPr>
            </w:pPr>
          </w:p>
          <w:p w14:paraId="21CF0C47" w14:textId="10500FB8" w:rsidR="00B13D26"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left="720" w:firstLine="0"/>
              <w:contextualSpacing/>
              <w:rPr>
                <w:rFonts w:eastAsia="Times New Roman"/>
                <w:highlight w:val="yellow"/>
                <w:bdr w:val="none" w:sz="0" w:space="0" w:color="auto"/>
              </w:rPr>
            </w:pPr>
            <w:r w:rsidRPr="00B13D26">
              <w:rPr>
                <w:rFonts w:eastAsia="Times New Roman"/>
                <w:noProof/>
                <w:bdr w:val="none" w:sz="0" w:space="0" w:color="auto"/>
              </w:rPr>
              <w:lastRenderedPageBreak/>
              <w:drawing>
                <wp:inline distT="0" distB="0" distL="0" distR="0" wp14:anchorId="6A77B173" wp14:editId="0CDF7E0B">
                  <wp:extent cx="3553460" cy="1680210"/>
                  <wp:effectExtent l="0" t="0" r="8890" b="0"/>
                  <wp:docPr id="18849556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5656" name=""/>
                          <pic:cNvPicPr/>
                        </pic:nvPicPr>
                        <pic:blipFill>
                          <a:blip r:embed="rId18"/>
                          <a:stretch>
                            <a:fillRect/>
                          </a:stretch>
                        </pic:blipFill>
                        <pic:spPr>
                          <a:xfrm>
                            <a:off x="0" y="0"/>
                            <a:ext cx="3553460" cy="1680210"/>
                          </a:xfrm>
                          <a:prstGeom prst="rect">
                            <a:avLst/>
                          </a:prstGeom>
                        </pic:spPr>
                      </pic:pic>
                    </a:graphicData>
                  </a:graphic>
                </wp:inline>
              </w:drawing>
            </w:r>
          </w:p>
          <w:p w14:paraId="45F371AF" w14:textId="77777777" w:rsidR="00F90879" w:rsidRPr="00315599" w:rsidRDefault="00F90879"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9A7CDF" w:rsidRPr="00A55855" w14:paraId="0CB4D3E8" w14:textId="77777777" w:rsidTr="00FC5315">
        <w:trPr>
          <w:trHeight w:val="189"/>
        </w:trPr>
        <w:tc>
          <w:tcPr>
            <w:tcW w:w="570" w:type="dxa"/>
            <w:shd w:val="clear" w:color="auto" w:fill="auto"/>
          </w:tcPr>
          <w:p w14:paraId="671B97A5" w14:textId="05AC9653" w:rsidR="009A7CDF" w:rsidRDefault="009A7CDF"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lastRenderedPageBreak/>
              <w:t>14.</w:t>
            </w:r>
          </w:p>
        </w:tc>
        <w:tc>
          <w:tcPr>
            <w:tcW w:w="2544" w:type="dxa"/>
            <w:shd w:val="clear" w:color="auto" w:fill="auto"/>
          </w:tcPr>
          <w:p w14:paraId="28958616" w14:textId="431F4973" w:rsidR="009A7CDF" w:rsidRDefault="009A7CDF"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TETRA antenos kabelis</w:t>
            </w:r>
          </w:p>
        </w:tc>
        <w:tc>
          <w:tcPr>
            <w:tcW w:w="5812" w:type="dxa"/>
            <w:shd w:val="clear" w:color="auto" w:fill="auto"/>
          </w:tcPr>
          <w:p w14:paraId="446F5BDE" w14:textId="00812B61" w:rsidR="009A7CDF"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 xml:space="preserve">Bus pateiktas </w:t>
            </w:r>
            <w:r w:rsidRPr="00635111">
              <w:rPr>
                <w:rFonts w:eastAsia="Times New Roman"/>
                <w:bdr w:val="none" w:sz="0" w:space="0" w:color="auto"/>
              </w:rPr>
              <w:t xml:space="preserve">buchtose – </w:t>
            </w:r>
            <w:r>
              <w:rPr>
                <w:rFonts w:eastAsia="Times New Roman"/>
                <w:bdr w:val="none" w:sz="0" w:space="0" w:color="auto"/>
              </w:rPr>
              <w:t>1200</w:t>
            </w:r>
            <w:r w:rsidRPr="00635111">
              <w:rPr>
                <w:rFonts w:eastAsia="Times New Roman"/>
                <w:bdr w:val="none" w:sz="0" w:space="0" w:color="auto"/>
              </w:rPr>
              <w:t xml:space="preserve"> </w:t>
            </w:r>
            <w:r w:rsidRPr="00B5228C">
              <w:rPr>
                <w:rFonts w:eastAsia="Times New Roman"/>
                <w:bdr w:val="none" w:sz="0" w:space="0" w:color="auto"/>
              </w:rPr>
              <w:t>m</w:t>
            </w:r>
            <w:r w:rsidRPr="00635111">
              <w:rPr>
                <w:rFonts w:eastAsia="Times New Roman"/>
                <w:bdr w:val="none" w:sz="0" w:space="0" w:color="auto"/>
              </w:rPr>
              <w:t>.</w:t>
            </w:r>
          </w:p>
          <w:p w14:paraId="7F243D12" w14:textId="77777777" w:rsidR="009A7CDF" w:rsidRPr="00B5228C"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lang w:eastAsia="lt-LT"/>
              </w:rPr>
              <w:t>PS Diegėjas vykdant projektą turi suprojektuoti ir įsigyti papildomai reikiamo kabelio kiekį</w:t>
            </w:r>
          </w:p>
          <w:p w14:paraId="0B45B81C" w14:textId="77777777" w:rsidR="009A7CDF"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D07A5E" w:rsidRPr="00A55855" w14:paraId="441C5BDD" w14:textId="77777777" w:rsidTr="00FC5315">
        <w:trPr>
          <w:trHeight w:val="189"/>
        </w:trPr>
        <w:tc>
          <w:tcPr>
            <w:tcW w:w="570" w:type="dxa"/>
            <w:shd w:val="clear" w:color="auto" w:fill="auto"/>
          </w:tcPr>
          <w:p w14:paraId="7CECD527" w14:textId="771A5645" w:rsidR="00D07A5E"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w:t>
            </w:r>
            <w:r w:rsidR="009A7CDF">
              <w:rPr>
                <w:rFonts w:eastAsia="Times New Roman"/>
                <w:bdr w:val="none" w:sz="0" w:space="0" w:color="auto"/>
              </w:rPr>
              <w:t>5</w:t>
            </w:r>
            <w:r>
              <w:rPr>
                <w:rFonts w:eastAsia="Times New Roman"/>
                <w:bdr w:val="none" w:sz="0" w:space="0" w:color="auto"/>
              </w:rPr>
              <w:t>.</w:t>
            </w:r>
          </w:p>
        </w:tc>
        <w:tc>
          <w:tcPr>
            <w:tcW w:w="2544" w:type="dxa"/>
            <w:shd w:val="clear" w:color="auto" w:fill="auto"/>
          </w:tcPr>
          <w:p w14:paraId="24BA219F" w14:textId="262AD90C" w:rsidR="00D07A5E"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PS techninės įrangos saugojimo vietą</w:t>
            </w:r>
          </w:p>
        </w:tc>
        <w:tc>
          <w:tcPr>
            <w:tcW w:w="5812" w:type="dxa"/>
            <w:shd w:val="clear" w:color="auto" w:fill="auto"/>
          </w:tcPr>
          <w:p w14:paraId="13A88C55" w14:textId="1157DBD9" w:rsidR="00D07A5E"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D07A5E">
              <w:rPr>
                <w:rFonts w:eastAsia="Times New Roman"/>
                <w:bdr w:val="none" w:sz="0" w:space="0" w:color="auto"/>
              </w:rPr>
              <w:t>J. Janonio g. 25, Panevėžys</w:t>
            </w:r>
            <w:r>
              <w:rPr>
                <w:rFonts w:eastAsia="Times New Roman"/>
                <w:bdr w:val="none" w:sz="0" w:space="0" w:color="auto"/>
              </w:rPr>
              <w:t>*</w:t>
            </w:r>
            <w:r w:rsidR="00363A2D">
              <w:rPr>
                <w:rFonts w:eastAsia="Times New Roman"/>
                <w:bdr w:val="none" w:sz="0" w:space="0" w:color="auto"/>
              </w:rPr>
              <w:t xml:space="preserve">, </w:t>
            </w:r>
            <w:r w:rsidR="00363A2D" w:rsidRPr="00363A2D">
              <w:t xml:space="preserve"> </w:t>
            </w:r>
            <w:r w:rsidR="00363A2D" w:rsidRPr="00363A2D">
              <w:rPr>
                <w:rFonts w:eastAsia="Times New Roman"/>
                <w:bdr w:val="none" w:sz="0" w:space="0" w:color="auto"/>
              </w:rPr>
              <w:t>Lakūnų g. 2, Šiauliai</w:t>
            </w:r>
            <w:r w:rsidR="00363A2D">
              <w:rPr>
                <w:rFonts w:eastAsia="Times New Roman"/>
                <w:bdr w:val="none" w:sz="0" w:space="0" w:color="auto"/>
              </w:rPr>
              <w:t>*</w:t>
            </w:r>
          </w:p>
        </w:tc>
      </w:tr>
    </w:tbl>
    <w:p w14:paraId="5DE90C93" w14:textId="2B9A90B3" w:rsidR="000C4AC7" w:rsidRPr="000C4AC7" w:rsidRDefault="000C4AC7"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bidi="lt-LT"/>
        </w:rPr>
      </w:pPr>
    </w:p>
    <w:p w14:paraId="7970A71C"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90AB26"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C147778"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0CA455"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0312F315"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7BE95928"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83F052C"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CECA452"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2EF68F8"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94A3E27"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0B4002C"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387B225"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4F59DC13"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0FA13569"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0380E019"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81B9829" w14:textId="77777777" w:rsidR="00AB38CA"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95FCFD4" w14:textId="1FAC78AF" w:rsidR="00D07A5E" w:rsidRDefault="00D07A5E" w:rsidP="00D07A5E">
      <w:pPr>
        <w:tabs>
          <w:tab w:val="left" w:pos="1276"/>
        </w:tabs>
        <w:spacing w:line="276" w:lineRule="auto"/>
        <w:ind w:firstLine="0"/>
        <w:jc w:val="left"/>
        <w:rPr>
          <w:bdr w:val="none" w:sz="0" w:space="0" w:color="auto"/>
          <w:lang w:eastAsia="lt-LT"/>
        </w:rPr>
      </w:pPr>
      <w:r w:rsidRPr="00D07A5E">
        <w:rPr>
          <w:bdr w:val="none" w:sz="0" w:space="0" w:color="auto"/>
          <w:lang w:eastAsia="lt-LT"/>
        </w:rPr>
        <w:t>*</w:t>
      </w:r>
      <w:r>
        <w:rPr>
          <w:bdr w:val="none" w:sz="0" w:space="0" w:color="auto"/>
          <w:lang w:eastAsia="lt-LT"/>
        </w:rPr>
        <w:t xml:space="preserve"> - PS techninės įrangos saugojimo vieta gali keistis projekto vykdymo metų</w:t>
      </w:r>
    </w:p>
    <w:p w14:paraId="7C711DB9" w14:textId="77777777" w:rsidR="00D07A5E" w:rsidRPr="00D07A5E" w:rsidRDefault="00D07A5E" w:rsidP="00D07A5E">
      <w:pPr>
        <w:tabs>
          <w:tab w:val="left" w:pos="1276"/>
        </w:tabs>
        <w:spacing w:line="276" w:lineRule="auto"/>
        <w:ind w:firstLine="0"/>
        <w:jc w:val="left"/>
        <w:rPr>
          <w:bdr w:val="none" w:sz="0" w:space="0" w:color="auto"/>
          <w:lang w:eastAsia="lt-LT"/>
        </w:rPr>
      </w:pPr>
    </w:p>
    <w:p w14:paraId="1CBE815A" w14:textId="658901AB" w:rsidR="000C4AC7" w:rsidRPr="00AB38CA" w:rsidRDefault="000C4AC7" w:rsidP="00AB38CA">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A55855">
        <w:rPr>
          <w:rFonts w:eastAsia="Times New Roman"/>
          <w:bdr w:val="none" w:sz="0" w:space="0" w:color="auto"/>
          <w:lang w:eastAsia="lt-LT"/>
        </w:rPr>
        <w:t>Lentelė Nr.</w:t>
      </w:r>
      <w:r w:rsidR="00D16362">
        <w:rPr>
          <w:rFonts w:eastAsia="Times New Roman"/>
          <w:bdr w:val="none" w:sz="0" w:space="0" w:color="auto"/>
          <w:lang w:eastAsia="lt-LT"/>
        </w:rPr>
        <w:t>3</w:t>
      </w:r>
      <w:r w:rsidRPr="00A55855">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0C4AC7" w:rsidRPr="00A55855" w14:paraId="674D655F" w14:textId="77777777" w:rsidTr="00A57FCF">
        <w:tc>
          <w:tcPr>
            <w:tcW w:w="570" w:type="dxa"/>
            <w:shd w:val="clear" w:color="auto" w:fill="auto"/>
          </w:tcPr>
          <w:p w14:paraId="43FBE3C2" w14:textId="77777777" w:rsidR="000C4AC7" w:rsidRPr="00A55855"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A55855">
              <w:rPr>
                <w:rFonts w:eastAsia="Times New Roman"/>
                <w:b/>
                <w:bdr w:val="none" w:sz="0" w:space="0" w:color="auto"/>
              </w:rPr>
              <w:t>Eil. Nr.</w:t>
            </w:r>
          </w:p>
        </w:tc>
        <w:tc>
          <w:tcPr>
            <w:tcW w:w="8356" w:type="dxa"/>
            <w:shd w:val="clear" w:color="auto" w:fill="auto"/>
          </w:tcPr>
          <w:p w14:paraId="315D6737" w14:textId="77777777" w:rsidR="000C4AC7" w:rsidRPr="00A55855"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A55855">
              <w:rPr>
                <w:b/>
                <w:bCs/>
              </w:rPr>
              <w:t>Techninės specifikacijos punktai ir reikalavimai</w:t>
            </w:r>
          </w:p>
        </w:tc>
      </w:tr>
      <w:tr w:rsidR="000C4AC7" w:rsidRPr="00A55855" w14:paraId="03D3BA05" w14:textId="77777777" w:rsidTr="00A57FCF">
        <w:trPr>
          <w:trHeight w:val="449"/>
        </w:trPr>
        <w:tc>
          <w:tcPr>
            <w:tcW w:w="570" w:type="dxa"/>
            <w:shd w:val="clear" w:color="auto" w:fill="auto"/>
          </w:tcPr>
          <w:p w14:paraId="1F36D6CA" w14:textId="77777777" w:rsidR="000C4AC7" w:rsidRPr="00A55855"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1.</w:t>
            </w:r>
          </w:p>
        </w:tc>
        <w:tc>
          <w:tcPr>
            <w:tcW w:w="8356" w:type="dxa"/>
            <w:shd w:val="clear" w:color="auto" w:fill="auto"/>
          </w:tcPr>
          <w:p w14:paraId="15DABEBB" w14:textId="28917F07" w:rsidR="000C4AC7" w:rsidRPr="00A55855"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Diegėjas</w:t>
            </w:r>
            <w:r w:rsidR="00D07A5E">
              <w:rPr>
                <w:rFonts w:eastAsia="Times New Roman"/>
                <w:szCs w:val="20"/>
                <w:bdr w:val="none" w:sz="0" w:space="0" w:color="auto"/>
              </w:rPr>
              <w:t xml:space="preserve"> </w:t>
            </w:r>
            <w:r w:rsidR="00F30C5F">
              <w:rPr>
                <w:rFonts w:eastAsia="Times New Roman"/>
                <w:szCs w:val="20"/>
                <w:bdr w:val="none" w:sz="0" w:space="0" w:color="auto"/>
              </w:rPr>
              <w:t>turi organizuoti PS techninės įrangos transportavimą iš PS techninės įrangos saugojimo vietos iki PS įrengimo vietos</w:t>
            </w:r>
          </w:p>
        </w:tc>
      </w:tr>
      <w:tr w:rsidR="000C4AC7" w:rsidRPr="00A55855" w14:paraId="18EE7221" w14:textId="77777777" w:rsidTr="00A57FCF">
        <w:trPr>
          <w:trHeight w:val="449"/>
        </w:trPr>
        <w:tc>
          <w:tcPr>
            <w:tcW w:w="570" w:type="dxa"/>
            <w:shd w:val="clear" w:color="auto" w:fill="auto"/>
          </w:tcPr>
          <w:p w14:paraId="6C93FA20" w14:textId="77777777" w:rsidR="000C4AC7" w:rsidRPr="00A55855"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2.</w:t>
            </w:r>
          </w:p>
        </w:tc>
        <w:tc>
          <w:tcPr>
            <w:tcW w:w="8356" w:type="dxa"/>
            <w:shd w:val="clear" w:color="auto" w:fill="auto"/>
          </w:tcPr>
          <w:p w14:paraId="03EF9331" w14:textId="1F7C3955" w:rsidR="000C4AC7" w:rsidRPr="00A55855"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Diegėjas </w:t>
            </w:r>
            <w:r w:rsidR="00CF068F">
              <w:rPr>
                <w:rFonts w:eastAsia="Times New Roman"/>
                <w:szCs w:val="20"/>
                <w:bdr w:val="none" w:sz="0" w:space="0" w:color="auto"/>
              </w:rPr>
              <w:t xml:space="preserve">turi sumontuoti PS techninę įrangą ant </w:t>
            </w:r>
            <w:r>
              <w:rPr>
                <w:rFonts w:eastAsia="Times New Roman"/>
                <w:szCs w:val="20"/>
                <w:bdr w:val="none" w:sz="0" w:space="0" w:color="auto"/>
              </w:rPr>
              <w:t xml:space="preserve">Diegėjo </w:t>
            </w:r>
            <w:r w:rsidR="00CF068F">
              <w:rPr>
                <w:rFonts w:eastAsia="Times New Roman"/>
                <w:szCs w:val="20"/>
                <w:bdr w:val="none" w:sz="0" w:space="0" w:color="auto"/>
              </w:rPr>
              <w:t>įrengtos PS tvirtinimo konstrukcijos</w:t>
            </w:r>
          </w:p>
        </w:tc>
      </w:tr>
      <w:tr w:rsidR="000C4AC7" w:rsidRPr="00A55855" w14:paraId="1A094E95" w14:textId="77777777" w:rsidTr="00A57FCF">
        <w:trPr>
          <w:trHeight w:val="449"/>
        </w:trPr>
        <w:tc>
          <w:tcPr>
            <w:tcW w:w="570" w:type="dxa"/>
            <w:shd w:val="clear" w:color="auto" w:fill="auto"/>
          </w:tcPr>
          <w:p w14:paraId="0E9D1FBA" w14:textId="77777777" w:rsidR="000C4AC7" w:rsidRPr="00A55855"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3.</w:t>
            </w:r>
          </w:p>
        </w:tc>
        <w:tc>
          <w:tcPr>
            <w:tcW w:w="8356" w:type="dxa"/>
            <w:shd w:val="clear" w:color="auto" w:fill="auto"/>
          </w:tcPr>
          <w:p w14:paraId="3CD6DDD7" w14:textId="3F59FA78" w:rsidR="000C4AC7" w:rsidRPr="00A55855"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Pr>
                <w:rFonts w:eastAsia="Times New Roman"/>
                <w:bdr w:val="none" w:sz="0" w:space="0" w:color="auto"/>
              </w:rPr>
              <w:t xml:space="preserve"> </w:t>
            </w:r>
            <w:r w:rsidR="00CF068F">
              <w:rPr>
                <w:rFonts w:eastAsia="Times New Roman"/>
                <w:bdr w:val="none" w:sz="0" w:space="0" w:color="auto"/>
              </w:rPr>
              <w:t xml:space="preserve">turi įvertinti Departamento pateiktos TS techninės įrangos (garso projektorių, spintų, kabelių tvirtinimo elementų) atitikimą/pakankamumą atlikti diegimo darbams. Esant neatitikimams/nepakankamumui </w:t>
            </w:r>
            <w:r>
              <w:rPr>
                <w:rFonts w:eastAsia="Times New Roman"/>
                <w:szCs w:val="20"/>
                <w:bdr w:val="none" w:sz="0" w:space="0" w:color="auto"/>
              </w:rPr>
              <w:t xml:space="preserve"> Diegėjas</w:t>
            </w:r>
            <w:r>
              <w:rPr>
                <w:rFonts w:eastAsia="Times New Roman"/>
                <w:bdr w:val="none" w:sz="0" w:space="0" w:color="auto"/>
              </w:rPr>
              <w:t xml:space="preserve"> </w:t>
            </w:r>
            <w:r w:rsidR="00CF068F">
              <w:rPr>
                <w:rFonts w:eastAsia="Times New Roman"/>
                <w:bdr w:val="none" w:sz="0" w:space="0" w:color="auto"/>
              </w:rPr>
              <w:t xml:space="preserve">turi įsigyti trūkstamus komponentus </w:t>
            </w:r>
          </w:p>
        </w:tc>
      </w:tr>
      <w:tr w:rsidR="00CF068F" w:rsidRPr="00A55855" w14:paraId="442910A3" w14:textId="77777777" w:rsidTr="00A57FCF">
        <w:trPr>
          <w:trHeight w:val="449"/>
        </w:trPr>
        <w:tc>
          <w:tcPr>
            <w:tcW w:w="570" w:type="dxa"/>
            <w:shd w:val="clear" w:color="auto" w:fill="auto"/>
          </w:tcPr>
          <w:p w14:paraId="7155AF04" w14:textId="4399DC73" w:rsidR="00CF068F" w:rsidRPr="00A55855" w:rsidRDefault="00CF068F"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 xml:space="preserve">4. </w:t>
            </w:r>
          </w:p>
        </w:tc>
        <w:tc>
          <w:tcPr>
            <w:tcW w:w="8356" w:type="dxa"/>
            <w:shd w:val="clear" w:color="auto" w:fill="auto"/>
          </w:tcPr>
          <w:p w14:paraId="7F283292" w14:textId="7E206FAD" w:rsidR="00CF068F"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Pr>
                <w:rFonts w:eastAsia="Times New Roman"/>
                <w:bdr w:val="none" w:sz="0" w:space="0" w:color="auto"/>
              </w:rPr>
              <w:t xml:space="preserve"> </w:t>
            </w:r>
            <w:r w:rsidR="00CF068F">
              <w:rPr>
                <w:rFonts w:eastAsia="Times New Roman"/>
                <w:bdr w:val="none" w:sz="0" w:space="0" w:color="auto"/>
              </w:rPr>
              <w:t xml:space="preserve">turi </w:t>
            </w:r>
            <w:r w:rsidR="00480E30">
              <w:rPr>
                <w:rFonts w:eastAsia="Times New Roman"/>
                <w:bdr w:val="none" w:sz="0" w:space="0" w:color="auto"/>
              </w:rPr>
              <w:t>sujungti visus PS techninės įrangos komponentus (PS turi būt parengta veikimui ir testo atlikimui)</w:t>
            </w:r>
          </w:p>
        </w:tc>
      </w:tr>
    </w:tbl>
    <w:p w14:paraId="4385A7BA" w14:textId="77777777" w:rsidR="000C4AC7" w:rsidRPr="000C4AC7" w:rsidRDefault="000C4AC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dr w:val="none" w:sz="0" w:space="0" w:color="auto"/>
          <w:lang w:eastAsia="lt-LT" w:bidi="lt-LT"/>
        </w:rPr>
      </w:pPr>
    </w:p>
    <w:p w14:paraId="6FB05EAB" w14:textId="77777777" w:rsidR="00697C4D"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3E10C63" w14:textId="77777777" w:rsidR="00F30C5F" w:rsidRDefault="00F30C5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28C947F" w14:textId="77777777" w:rsidR="00F30C5F" w:rsidRDefault="00F30C5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C1D192A"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8DA1BEB"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9316C77"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CE99580"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C91884"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9FE0F27"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10198B6"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3F0D0A"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A6DDB2E" w14:textId="77777777" w:rsidR="005930A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37755AD" w14:textId="77777777" w:rsidR="00CD4941" w:rsidRDefault="00CD494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8FC86B2" w14:textId="77777777" w:rsidR="00CD4941" w:rsidRDefault="00CD494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7120F79" w14:textId="4E835989" w:rsidR="00480E30"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t xml:space="preserve">5. </w:t>
      </w:r>
      <w:r w:rsidR="009A6D00" w:rsidRPr="009A6D00">
        <w:rPr>
          <w:rFonts w:eastAsia="Times New Roman"/>
          <w:b/>
          <w:bCs/>
          <w:bdr w:val="none" w:sz="0" w:space="0" w:color="auto"/>
          <w:lang w:eastAsia="lt-LT" w:bidi="lt-LT"/>
        </w:rPr>
        <w:t xml:space="preserve">PS </w:t>
      </w:r>
      <w:r w:rsidR="00C10827" w:rsidRPr="009A6D00">
        <w:rPr>
          <w:rFonts w:eastAsia="Times New Roman"/>
          <w:b/>
          <w:bCs/>
          <w:bdr w:val="none" w:sz="0" w:space="0" w:color="auto"/>
          <w:lang w:eastAsia="lt-LT" w:bidi="lt-LT"/>
        </w:rPr>
        <w:t>PRIJUNG</w:t>
      </w:r>
      <w:r w:rsidR="00C10827">
        <w:rPr>
          <w:rFonts w:eastAsia="Times New Roman"/>
          <w:b/>
          <w:bCs/>
          <w:bdr w:val="none" w:sz="0" w:space="0" w:color="auto"/>
          <w:lang w:eastAsia="lt-LT" w:bidi="lt-LT"/>
        </w:rPr>
        <w:t>IMO</w:t>
      </w:r>
      <w:r w:rsidR="00C10827" w:rsidRPr="009A6D00">
        <w:rPr>
          <w:rFonts w:eastAsia="Times New Roman"/>
          <w:b/>
          <w:bCs/>
          <w:bdr w:val="none" w:sz="0" w:space="0" w:color="auto"/>
          <w:lang w:eastAsia="lt-LT" w:bidi="lt-LT"/>
        </w:rPr>
        <w:t xml:space="preserve"> </w:t>
      </w:r>
      <w:r w:rsidR="009A6D00" w:rsidRPr="009A6D00">
        <w:rPr>
          <w:rFonts w:eastAsia="Times New Roman"/>
          <w:b/>
          <w:bCs/>
          <w:bdr w:val="none" w:sz="0" w:space="0" w:color="auto"/>
          <w:lang w:eastAsia="lt-LT" w:bidi="lt-LT"/>
        </w:rPr>
        <w:t>PRIE OBJEKTO ELEKTROS TINKLŲ</w:t>
      </w:r>
      <w:r w:rsidR="00480E30">
        <w:rPr>
          <w:rFonts w:eastAsia="Times New Roman"/>
          <w:b/>
          <w:bCs/>
          <w:bdr w:val="none" w:sz="0" w:space="0" w:color="auto"/>
          <w:lang w:eastAsia="lt-LT" w:bidi="lt-LT"/>
        </w:rPr>
        <w:t xml:space="preserve"> REIKALVIMAI</w:t>
      </w:r>
    </w:p>
    <w:p w14:paraId="0A8FB932" w14:textId="77777777" w:rsidR="009A7CDF"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2F20E24" w14:textId="643C1264" w:rsidR="00480E30" w:rsidRPr="009A7CDF"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A55855">
        <w:rPr>
          <w:rFonts w:eastAsia="Times New Roman"/>
          <w:bdr w:val="none" w:sz="0" w:space="0" w:color="auto"/>
          <w:lang w:eastAsia="lt-LT"/>
        </w:rPr>
        <w:t>Lentelė Nr.</w:t>
      </w:r>
      <w:r>
        <w:rPr>
          <w:rFonts w:eastAsia="Times New Roman"/>
          <w:bdr w:val="none" w:sz="0" w:space="0" w:color="auto"/>
          <w:lang w:eastAsia="lt-LT"/>
        </w:rPr>
        <w:t>4</w:t>
      </w:r>
      <w:r w:rsidRPr="00A55855">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480E30" w:rsidRPr="00A55855" w14:paraId="5C17F517" w14:textId="77777777" w:rsidTr="00A57FCF">
        <w:tc>
          <w:tcPr>
            <w:tcW w:w="570" w:type="dxa"/>
            <w:shd w:val="clear" w:color="auto" w:fill="auto"/>
          </w:tcPr>
          <w:p w14:paraId="2F926564" w14:textId="77777777" w:rsidR="00480E30" w:rsidRPr="00A55855" w:rsidRDefault="00480E30"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A55855">
              <w:rPr>
                <w:rFonts w:eastAsia="Times New Roman"/>
                <w:b/>
                <w:bdr w:val="none" w:sz="0" w:space="0" w:color="auto"/>
              </w:rPr>
              <w:t>Eil. Nr.</w:t>
            </w:r>
          </w:p>
        </w:tc>
        <w:tc>
          <w:tcPr>
            <w:tcW w:w="8356" w:type="dxa"/>
            <w:shd w:val="clear" w:color="auto" w:fill="auto"/>
          </w:tcPr>
          <w:p w14:paraId="1E4870B1" w14:textId="77777777" w:rsidR="00480E30" w:rsidRPr="00A55855" w:rsidRDefault="00480E30"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A55855">
              <w:rPr>
                <w:b/>
                <w:bCs/>
              </w:rPr>
              <w:t>Techninės specifikacijos punktai ir reikalavimai</w:t>
            </w:r>
          </w:p>
        </w:tc>
      </w:tr>
      <w:tr w:rsidR="00480E30" w:rsidRPr="00A55855" w14:paraId="4650931B" w14:textId="77777777" w:rsidTr="00A57FCF">
        <w:trPr>
          <w:trHeight w:val="449"/>
        </w:trPr>
        <w:tc>
          <w:tcPr>
            <w:tcW w:w="570" w:type="dxa"/>
            <w:shd w:val="clear" w:color="auto" w:fill="auto"/>
          </w:tcPr>
          <w:p w14:paraId="1E225570" w14:textId="77777777" w:rsidR="00480E30" w:rsidRPr="00A55855" w:rsidRDefault="00480E30"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1.</w:t>
            </w:r>
          </w:p>
        </w:tc>
        <w:tc>
          <w:tcPr>
            <w:tcW w:w="8356" w:type="dxa"/>
            <w:shd w:val="clear" w:color="auto" w:fill="auto"/>
          </w:tcPr>
          <w:p w14:paraId="26347A9D" w14:textId="1D554B2F" w:rsidR="00480E30" w:rsidRPr="00A55855"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Diegėjas </w:t>
            </w:r>
            <w:r w:rsidR="00480E30">
              <w:rPr>
                <w:rFonts w:eastAsia="Times New Roman"/>
                <w:szCs w:val="20"/>
                <w:bdr w:val="none" w:sz="0" w:space="0" w:color="auto"/>
              </w:rPr>
              <w:t xml:space="preserve">turi </w:t>
            </w:r>
            <w:r w:rsidR="00CD4941">
              <w:rPr>
                <w:rFonts w:eastAsia="Times New Roman"/>
                <w:szCs w:val="20"/>
                <w:bdr w:val="none" w:sz="0" w:space="0" w:color="auto"/>
              </w:rPr>
              <w:t>prijungti</w:t>
            </w:r>
            <w:r w:rsidR="00480E30">
              <w:rPr>
                <w:rFonts w:eastAsia="Times New Roman"/>
                <w:szCs w:val="20"/>
                <w:bdr w:val="none" w:sz="0" w:space="0" w:color="auto"/>
              </w:rPr>
              <w:t xml:space="preserve"> PS technin</w:t>
            </w:r>
            <w:r w:rsidR="00CD4941">
              <w:rPr>
                <w:rFonts w:eastAsia="Times New Roman"/>
                <w:szCs w:val="20"/>
                <w:bdr w:val="none" w:sz="0" w:space="0" w:color="auto"/>
              </w:rPr>
              <w:t>ę</w:t>
            </w:r>
            <w:r w:rsidR="00480E30">
              <w:rPr>
                <w:rFonts w:eastAsia="Times New Roman"/>
                <w:szCs w:val="20"/>
                <w:bdr w:val="none" w:sz="0" w:space="0" w:color="auto"/>
              </w:rPr>
              <w:t xml:space="preserve"> įrang</w:t>
            </w:r>
            <w:r w:rsidR="00CD4941">
              <w:rPr>
                <w:rFonts w:eastAsia="Times New Roman"/>
                <w:szCs w:val="20"/>
                <w:bdr w:val="none" w:sz="0" w:space="0" w:color="auto"/>
              </w:rPr>
              <w:t>ą prie objekto 230VAC elektros instaliacijos tinklo. Diegėjas PS prijungimui turi parinkti objekto 230VAC elektros instaliacijos tinklo paskirstymo skydelį, kuris tiesiogiai prijungtas prie pastato pagrindinio įvadinio skydo</w:t>
            </w:r>
          </w:p>
        </w:tc>
      </w:tr>
      <w:tr w:rsidR="00480E30" w:rsidRPr="00A55855" w14:paraId="39BAE401" w14:textId="77777777" w:rsidTr="00A57FCF">
        <w:trPr>
          <w:trHeight w:val="449"/>
        </w:trPr>
        <w:tc>
          <w:tcPr>
            <w:tcW w:w="570" w:type="dxa"/>
            <w:shd w:val="clear" w:color="auto" w:fill="auto"/>
          </w:tcPr>
          <w:p w14:paraId="1C2843E2" w14:textId="77777777" w:rsidR="00480E30" w:rsidRPr="00A55855" w:rsidRDefault="00480E30"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t>2.</w:t>
            </w:r>
          </w:p>
        </w:tc>
        <w:tc>
          <w:tcPr>
            <w:tcW w:w="8356" w:type="dxa"/>
            <w:shd w:val="clear" w:color="auto" w:fill="auto"/>
          </w:tcPr>
          <w:p w14:paraId="4FC0FD1B" w14:textId="119B7EBD" w:rsidR="00480E30" w:rsidRPr="00A55855"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Diegėjas</w:t>
            </w:r>
            <w:r w:rsidR="00CD4941">
              <w:rPr>
                <w:rFonts w:eastAsia="Times New Roman"/>
                <w:szCs w:val="20"/>
                <w:bdr w:val="none" w:sz="0" w:space="0" w:color="auto"/>
              </w:rPr>
              <w:t xml:space="preserve"> objekto 230VAC elektros instaliacijos tinklo paskirstymo skydelyje PS prijungimui</w:t>
            </w:r>
            <w:r>
              <w:rPr>
                <w:rFonts w:eastAsia="Times New Roman"/>
                <w:szCs w:val="20"/>
                <w:bdr w:val="none" w:sz="0" w:space="0" w:color="auto"/>
              </w:rPr>
              <w:t xml:space="preserve"> </w:t>
            </w:r>
            <w:r w:rsidR="00480E30">
              <w:rPr>
                <w:rFonts w:eastAsia="Times New Roman"/>
                <w:szCs w:val="20"/>
                <w:bdr w:val="none" w:sz="0" w:space="0" w:color="auto"/>
              </w:rPr>
              <w:t>turi sumontuoti</w:t>
            </w:r>
            <w:r w:rsidR="00CD4941">
              <w:rPr>
                <w:rFonts w:eastAsia="Times New Roman"/>
                <w:szCs w:val="20"/>
                <w:bdr w:val="none" w:sz="0" w:space="0" w:color="auto"/>
              </w:rPr>
              <w:t xml:space="preserve"> papildomą 16 A automatinį </w:t>
            </w:r>
            <w:r w:rsidR="00D24DF4">
              <w:rPr>
                <w:rFonts w:eastAsia="Times New Roman"/>
                <w:szCs w:val="20"/>
                <w:bdr w:val="none" w:sz="0" w:space="0" w:color="auto"/>
              </w:rPr>
              <w:t>jungiklį</w:t>
            </w:r>
          </w:p>
        </w:tc>
      </w:tr>
      <w:tr w:rsidR="00480E30" w:rsidRPr="00A55855" w14:paraId="2F0C3EA2" w14:textId="77777777" w:rsidTr="00A57FCF">
        <w:trPr>
          <w:trHeight w:val="449"/>
        </w:trPr>
        <w:tc>
          <w:tcPr>
            <w:tcW w:w="570" w:type="dxa"/>
            <w:shd w:val="clear" w:color="auto" w:fill="auto"/>
          </w:tcPr>
          <w:p w14:paraId="51C9C31E" w14:textId="77777777" w:rsidR="00480E30" w:rsidRPr="00A55855" w:rsidRDefault="00480E30"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A55855">
              <w:rPr>
                <w:rFonts w:eastAsia="Times New Roman"/>
                <w:bdr w:val="none" w:sz="0" w:space="0" w:color="auto"/>
              </w:rPr>
              <w:lastRenderedPageBreak/>
              <w:t>3.</w:t>
            </w:r>
          </w:p>
        </w:tc>
        <w:tc>
          <w:tcPr>
            <w:tcW w:w="8356" w:type="dxa"/>
            <w:shd w:val="clear" w:color="auto" w:fill="auto"/>
          </w:tcPr>
          <w:p w14:paraId="444F3E0C" w14:textId="5EAE07CF" w:rsidR="00480E30" w:rsidRPr="00A55855" w:rsidRDefault="00CD4941"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 xml:space="preserve">PS techninę įrangą prie objekto 230VAC elektros instaliacijos tinklo </w:t>
            </w:r>
            <w:r w:rsidR="00D24DF4">
              <w:rPr>
                <w:rFonts w:eastAsia="Times New Roman"/>
                <w:szCs w:val="20"/>
                <w:bdr w:val="none" w:sz="0" w:space="0" w:color="auto"/>
              </w:rPr>
              <w:t>turi būti prijungta atitinkamos galios elektros kabeliais (3 gyslų). Elektros kabeliai turi būti tinkami lauko instaliacijai atlikti</w:t>
            </w:r>
          </w:p>
        </w:tc>
      </w:tr>
      <w:tr w:rsidR="00D24DF4" w:rsidRPr="00A55855" w14:paraId="5210F44F" w14:textId="77777777" w:rsidTr="00A57FCF">
        <w:trPr>
          <w:trHeight w:val="449"/>
        </w:trPr>
        <w:tc>
          <w:tcPr>
            <w:tcW w:w="570" w:type="dxa"/>
            <w:shd w:val="clear" w:color="auto" w:fill="auto"/>
          </w:tcPr>
          <w:p w14:paraId="038FF7A2" w14:textId="1DFA74CE" w:rsidR="00D24DF4" w:rsidRPr="00A55855" w:rsidRDefault="00D24DF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4.</w:t>
            </w:r>
          </w:p>
        </w:tc>
        <w:tc>
          <w:tcPr>
            <w:tcW w:w="8356" w:type="dxa"/>
            <w:shd w:val="clear" w:color="auto" w:fill="auto"/>
          </w:tcPr>
          <w:p w14:paraId="451BAEE2" w14:textId="2011DED1" w:rsidR="00D24DF4" w:rsidRDefault="00D24DF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Elektros kabelis nuo PS techninės įrangos iki objekto 230VAC elektros instaliacijos skydelio turi būti vientisas (be tarpinių sujungimų). Pastato išorėje esanti kabelio dalis turi būti apsaugota atitinkamo atsparumo mechaniniam ir atmosferos poveikiui gofruot</w:t>
            </w:r>
            <w:r w:rsidR="0015470D">
              <w:rPr>
                <w:rFonts w:eastAsia="Times New Roman"/>
                <w:szCs w:val="20"/>
                <w:bdr w:val="none" w:sz="0" w:space="0" w:color="auto"/>
              </w:rPr>
              <w:t xml:space="preserve">o </w:t>
            </w:r>
            <w:r>
              <w:rPr>
                <w:rFonts w:eastAsia="Times New Roman"/>
                <w:szCs w:val="20"/>
                <w:bdr w:val="none" w:sz="0" w:space="0" w:color="auto"/>
              </w:rPr>
              <w:t>vamzd</w:t>
            </w:r>
            <w:r w:rsidR="0015470D">
              <w:rPr>
                <w:rFonts w:eastAsia="Times New Roman"/>
                <w:szCs w:val="20"/>
                <w:bdr w:val="none" w:sz="0" w:space="0" w:color="auto"/>
              </w:rPr>
              <w:t>žio pagalba</w:t>
            </w:r>
            <w:r>
              <w:rPr>
                <w:rFonts w:eastAsia="Times New Roman"/>
                <w:szCs w:val="20"/>
                <w:bdr w:val="none" w:sz="0" w:space="0" w:color="auto"/>
              </w:rPr>
              <w:t xml:space="preserve">. Pastato viduje </w:t>
            </w:r>
            <w:proofErr w:type="spellStart"/>
            <w:r w:rsidR="0015470D">
              <w:rPr>
                <w:rFonts w:eastAsia="Times New Roman"/>
                <w:szCs w:val="20"/>
                <w:bdr w:val="none" w:sz="0" w:space="0" w:color="auto"/>
              </w:rPr>
              <w:t>kabeliavimas</w:t>
            </w:r>
            <w:proofErr w:type="spellEnd"/>
            <w:r w:rsidR="0015470D">
              <w:rPr>
                <w:rFonts w:eastAsia="Times New Roman"/>
                <w:szCs w:val="20"/>
                <w:bdr w:val="none" w:sz="0" w:space="0" w:color="auto"/>
              </w:rPr>
              <w:t xml:space="preserve"> atliekamas panaudojant objekto 230VAC elektros instaliacijos tinklo komunikacijas, atviruose vietose naudojamas papildomas plastikinis kanalas (kanalo išmatavimus ir profilį Diegėjas turi suderinti su savivald</w:t>
            </w:r>
            <w:r w:rsidR="004E3FEF">
              <w:rPr>
                <w:rFonts w:eastAsia="Times New Roman"/>
                <w:szCs w:val="20"/>
                <w:bdr w:val="none" w:sz="0" w:space="0" w:color="auto"/>
              </w:rPr>
              <w:t>ybės administracijos ar/ir</w:t>
            </w:r>
            <w:r w:rsidR="0015470D">
              <w:rPr>
                <w:rFonts w:eastAsia="Times New Roman"/>
                <w:szCs w:val="20"/>
                <w:bdr w:val="none" w:sz="0" w:space="0" w:color="auto"/>
              </w:rPr>
              <w:t xml:space="preserve"> objekto</w:t>
            </w:r>
            <w:r w:rsidR="004E3FEF">
              <w:rPr>
                <w:rFonts w:eastAsia="Times New Roman"/>
                <w:szCs w:val="20"/>
                <w:bdr w:val="none" w:sz="0" w:space="0" w:color="auto"/>
              </w:rPr>
              <w:t xml:space="preserve"> atstovais</w:t>
            </w:r>
            <w:r w:rsidR="0015470D">
              <w:rPr>
                <w:rFonts w:eastAsia="Times New Roman"/>
                <w:szCs w:val="20"/>
                <w:bdr w:val="none" w:sz="0" w:space="0" w:color="auto"/>
              </w:rPr>
              <w:t>)</w:t>
            </w:r>
          </w:p>
        </w:tc>
      </w:tr>
      <w:tr w:rsidR="00480E30" w:rsidRPr="00A55855" w14:paraId="4150027A" w14:textId="77777777" w:rsidTr="00A57FCF">
        <w:trPr>
          <w:trHeight w:val="449"/>
        </w:trPr>
        <w:tc>
          <w:tcPr>
            <w:tcW w:w="570" w:type="dxa"/>
            <w:shd w:val="clear" w:color="auto" w:fill="auto"/>
          </w:tcPr>
          <w:p w14:paraId="03CB9264" w14:textId="71EFC98E" w:rsidR="00480E30" w:rsidRPr="00A55855" w:rsidRDefault="00D24DF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5</w:t>
            </w:r>
            <w:r w:rsidR="00480E30">
              <w:rPr>
                <w:rFonts w:eastAsia="Times New Roman"/>
                <w:bdr w:val="none" w:sz="0" w:space="0" w:color="auto"/>
              </w:rPr>
              <w:t xml:space="preserve">. </w:t>
            </w:r>
          </w:p>
        </w:tc>
        <w:tc>
          <w:tcPr>
            <w:tcW w:w="8356" w:type="dxa"/>
            <w:shd w:val="clear" w:color="auto" w:fill="auto"/>
          </w:tcPr>
          <w:p w14:paraId="33BBA905" w14:textId="34D507D4" w:rsidR="00480E30" w:rsidRDefault="00C63A4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Pr>
                <w:rFonts w:eastAsia="Times New Roman"/>
                <w:bdr w:val="none" w:sz="0" w:space="0" w:color="auto"/>
              </w:rPr>
              <w:t xml:space="preserve"> </w:t>
            </w:r>
            <w:r w:rsidR="00480E30">
              <w:rPr>
                <w:rFonts w:eastAsia="Times New Roman"/>
                <w:bdr w:val="none" w:sz="0" w:space="0" w:color="auto"/>
              </w:rPr>
              <w:t>turi</w:t>
            </w:r>
            <w:r w:rsidR="00D24DF4">
              <w:rPr>
                <w:rFonts w:eastAsia="Times New Roman"/>
                <w:bdr w:val="none" w:sz="0" w:space="0" w:color="auto"/>
              </w:rPr>
              <w:t xml:space="preserve"> įžeminti/</w:t>
            </w:r>
            <w:proofErr w:type="spellStart"/>
            <w:r w:rsidR="00D24DF4">
              <w:rPr>
                <w:rFonts w:eastAsia="Times New Roman"/>
                <w:bdr w:val="none" w:sz="0" w:space="0" w:color="auto"/>
              </w:rPr>
              <w:t>įnulinti</w:t>
            </w:r>
            <w:proofErr w:type="spellEnd"/>
            <w:r w:rsidR="00D24DF4">
              <w:rPr>
                <w:rFonts w:eastAsia="Times New Roman"/>
                <w:bdr w:val="none" w:sz="0" w:space="0" w:color="auto"/>
              </w:rPr>
              <w:t xml:space="preserve"> </w:t>
            </w:r>
            <w:r w:rsidR="00480E30">
              <w:rPr>
                <w:rFonts w:eastAsia="Times New Roman"/>
                <w:bdr w:val="none" w:sz="0" w:space="0" w:color="auto"/>
              </w:rPr>
              <w:t xml:space="preserve">PS techninės įrangos komponentus </w:t>
            </w:r>
            <w:r w:rsidR="00D24DF4">
              <w:rPr>
                <w:rFonts w:eastAsia="Times New Roman"/>
                <w:bdr w:val="none" w:sz="0" w:space="0" w:color="auto"/>
              </w:rPr>
              <w:t xml:space="preserve">per </w:t>
            </w:r>
            <w:r w:rsidR="00D24DF4">
              <w:rPr>
                <w:rFonts w:eastAsia="Times New Roman"/>
                <w:szCs w:val="20"/>
                <w:bdr w:val="none" w:sz="0" w:space="0" w:color="auto"/>
              </w:rPr>
              <w:t xml:space="preserve"> objekto 230VAC elektros instaliacijos tinklo paskirstymo skydelyje įrengtą įžeminimo/įnulinimo kontūrą</w:t>
            </w:r>
          </w:p>
        </w:tc>
      </w:tr>
    </w:tbl>
    <w:p w14:paraId="7E3EF7D4"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84AD288"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7A98AC"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A0F23A4"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C0720D"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269FFD8"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7CD2E6"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5C9566"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5BB1EA5"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83CDF91"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801509E"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8BE3FD2"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D0F94A3"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279D22C" w14:textId="77777777" w:rsidR="00480E30"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19B46E2" w14:textId="77777777" w:rsidR="00D24DF4" w:rsidRDefault="00D24DF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62C9A8F" w14:textId="77777777" w:rsidR="00D16362" w:rsidRDefault="00D16362"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
          <w:bCs/>
          <w:bdr w:val="none" w:sz="0" w:space="0" w:color="auto"/>
          <w:lang w:eastAsia="lt-LT" w:bidi="lt-LT"/>
        </w:rPr>
      </w:pPr>
    </w:p>
    <w:p w14:paraId="17EB2207" w14:textId="6BDE6B39" w:rsidR="005930A9" w:rsidRDefault="00D16362"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r>
        <w:rPr>
          <w:rFonts w:eastAsia="Times New Roman"/>
          <w:b/>
          <w:bCs/>
          <w:bdr w:val="none" w:sz="0" w:space="0" w:color="auto"/>
          <w:lang w:eastAsia="lt-LT" w:bidi="lt-LT"/>
        </w:rPr>
        <w:t>6</w:t>
      </w:r>
      <w:r w:rsidRPr="00D16362">
        <w:rPr>
          <w:rFonts w:eastAsia="Times New Roman"/>
          <w:b/>
          <w:bCs/>
          <w:bdr w:val="none" w:sz="0" w:space="0" w:color="auto"/>
          <w:lang w:eastAsia="lt-LT"/>
        </w:rPr>
        <w:t>. KITI REIKALAVIMAI</w:t>
      </w:r>
    </w:p>
    <w:p w14:paraId="7F1D358B" w14:textId="77777777" w:rsidR="009A7CDF" w:rsidRPr="00D16362" w:rsidRDefault="009A7CDF"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p>
    <w:p w14:paraId="44B4F98E" w14:textId="115C784E" w:rsidR="00D16362" w:rsidRPr="00AB38CA" w:rsidRDefault="00D16362"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A55855">
        <w:rPr>
          <w:rFonts w:eastAsia="Times New Roman"/>
          <w:bdr w:val="none" w:sz="0" w:space="0" w:color="auto"/>
          <w:lang w:eastAsia="lt-LT"/>
        </w:rPr>
        <w:t>Lentelė Nr.</w:t>
      </w:r>
      <w:r w:rsidR="009A7CDF">
        <w:rPr>
          <w:rFonts w:eastAsia="Times New Roman"/>
          <w:bdr w:val="none" w:sz="0" w:space="0" w:color="auto"/>
          <w:lang w:eastAsia="lt-LT"/>
        </w:rPr>
        <w:t>5</w:t>
      </w:r>
      <w:r w:rsidRPr="00A55855">
        <w:rPr>
          <w:rFonts w:eastAsia="Times New Roman"/>
          <w:bdr w:val="none" w:sz="0" w:space="0" w:color="auto"/>
          <w:lang w:eastAsia="lt-L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48"/>
      </w:tblGrid>
      <w:tr w:rsidR="005930A9" w:rsidRPr="00A55855" w14:paraId="5C134B01" w14:textId="77777777" w:rsidTr="00D16362">
        <w:tc>
          <w:tcPr>
            <w:tcW w:w="570" w:type="dxa"/>
            <w:shd w:val="clear" w:color="auto" w:fill="auto"/>
            <w:vAlign w:val="center"/>
          </w:tcPr>
          <w:p w14:paraId="3954EBB1"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A55855">
              <w:rPr>
                <w:rFonts w:eastAsia="Times New Roman"/>
                <w:b/>
                <w:bdr w:val="none" w:sz="0" w:space="0" w:color="auto"/>
              </w:rPr>
              <w:t>Eil. Nr.</w:t>
            </w:r>
          </w:p>
        </w:tc>
        <w:tc>
          <w:tcPr>
            <w:tcW w:w="8248" w:type="dxa"/>
            <w:shd w:val="clear" w:color="auto" w:fill="auto"/>
            <w:vAlign w:val="center"/>
          </w:tcPr>
          <w:p w14:paraId="09E2C7AF"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A55855">
              <w:rPr>
                <w:rFonts w:eastAsia="Times New Roman"/>
                <w:b/>
                <w:bdr w:val="none" w:sz="0" w:space="0" w:color="auto"/>
              </w:rPr>
              <w:t>Reikalavimas</w:t>
            </w:r>
          </w:p>
        </w:tc>
      </w:tr>
      <w:tr w:rsidR="005930A9" w:rsidRPr="00A55855" w14:paraId="3779BF4E" w14:textId="77777777" w:rsidTr="00D16362">
        <w:trPr>
          <w:trHeight w:val="868"/>
        </w:trPr>
        <w:tc>
          <w:tcPr>
            <w:tcW w:w="570" w:type="dxa"/>
            <w:shd w:val="clear" w:color="auto" w:fill="auto"/>
          </w:tcPr>
          <w:p w14:paraId="6B315BAC"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1.</w:t>
            </w:r>
          </w:p>
        </w:tc>
        <w:tc>
          <w:tcPr>
            <w:tcW w:w="8248" w:type="dxa"/>
            <w:shd w:val="clear" w:color="auto" w:fill="auto"/>
          </w:tcPr>
          <w:p w14:paraId="5F96CE6B"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77"/>
              </w:tabs>
              <w:suppressAutoHyphens/>
              <w:spacing w:line="276" w:lineRule="auto"/>
              <w:ind w:firstLine="0"/>
              <w:contextualSpacing/>
              <w:rPr>
                <w:rFonts w:eastAsia="Times New Roman"/>
                <w:bdr w:val="none" w:sz="0" w:space="0" w:color="auto"/>
              </w:rPr>
            </w:pPr>
            <w:r>
              <w:rPr>
                <w:rFonts w:eastAsia="Times New Roman"/>
                <w:szCs w:val="20"/>
                <w:bdr w:val="none" w:sz="0" w:space="0" w:color="auto"/>
              </w:rPr>
              <w:t>Diegėjas</w:t>
            </w:r>
            <w:r w:rsidRPr="00A55855">
              <w:rPr>
                <w:rFonts w:eastAsia="Times New Roman"/>
                <w:bdr w:val="none" w:sz="0" w:space="0" w:color="auto"/>
              </w:rPr>
              <w:t xml:space="preserve"> privalo parengti ir pateikti sirenos diegimo vadovą/instrukciją (vadove/instrukcijoje turi būti išsamiai aprašyti ir iliustruoti įdiegimo ir priežiūros veiksmai)</w:t>
            </w:r>
          </w:p>
        </w:tc>
      </w:tr>
      <w:tr w:rsidR="005930A9" w:rsidRPr="00A55855" w14:paraId="6C1998FF" w14:textId="77777777" w:rsidTr="00D16362">
        <w:tc>
          <w:tcPr>
            <w:tcW w:w="570" w:type="dxa"/>
            <w:shd w:val="clear" w:color="auto" w:fill="auto"/>
          </w:tcPr>
          <w:p w14:paraId="54ACE468"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2.</w:t>
            </w:r>
          </w:p>
        </w:tc>
        <w:tc>
          <w:tcPr>
            <w:tcW w:w="8248" w:type="dxa"/>
            <w:shd w:val="clear" w:color="auto" w:fill="auto"/>
          </w:tcPr>
          <w:p w14:paraId="07C35828"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467"/>
              </w:tabs>
              <w:suppressAutoHyphens/>
              <w:spacing w:line="276" w:lineRule="auto"/>
              <w:ind w:firstLine="0"/>
              <w:contextualSpacing/>
              <w:jc w:val="left"/>
              <w:rPr>
                <w:rFonts w:eastAsia="Times New Roman"/>
                <w:bdr w:val="none" w:sz="0" w:space="0" w:color="auto"/>
              </w:rPr>
            </w:pPr>
            <w:r>
              <w:rPr>
                <w:rFonts w:eastAsia="Times New Roman"/>
                <w:szCs w:val="20"/>
                <w:bdr w:val="none" w:sz="0" w:space="0" w:color="auto"/>
              </w:rPr>
              <w:t>Diegėjas</w:t>
            </w:r>
            <w:r w:rsidRPr="00A55855">
              <w:rPr>
                <w:rFonts w:eastAsia="Times New Roman"/>
                <w:bdr w:val="none" w:sz="0" w:space="0" w:color="auto"/>
              </w:rPr>
              <w:t xml:space="preserve"> privalo parengti ir pateikti išpildomąją techninę dokumentaciją ir techninį darbo projektą</w:t>
            </w:r>
          </w:p>
        </w:tc>
      </w:tr>
      <w:tr w:rsidR="005930A9" w:rsidRPr="00A55855" w14:paraId="4A7CDF7B" w14:textId="77777777" w:rsidTr="00D16362">
        <w:tc>
          <w:tcPr>
            <w:tcW w:w="570" w:type="dxa"/>
            <w:shd w:val="clear" w:color="auto" w:fill="auto"/>
          </w:tcPr>
          <w:p w14:paraId="2D0F5DC2"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3.</w:t>
            </w:r>
          </w:p>
        </w:tc>
        <w:tc>
          <w:tcPr>
            <w:tcW w:w="8248" w:type="dxa"/>
            <w:shd w:val="clear" w:color="auto" w:fill="auto"/>
          </w:tcPr>
          <w:p w14:paraId="418C9D57"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sidRPr="00A55855">
              <w:rPr>
                <w:rFonts w:eastAsia="Times New Roman"/>
                <w:bdr w:val="none" w:sz="0" w:space="0" w:color="auto"/>
              </w:rPr>
              <w:t xml:space="preserve"> privalo parengti ir suderinti su pirkėju įdiegtos PS priežiūros vykdymo tvarkos aprašą</w:t>
            </w:r>
          </w:p>
        </w:tc>
      </w:tr>
      <w:tr w:rsidR="005930A9" w:rsidRPr="00A55855" w14:paraId="62BAB6BF" w14:textId="77777777" w:rsidTr="00D16362">
        <w:tc>
          <w:tcPr>
            <w:tcW w:w="570" w:type="dxa"/>
            <w:shd w:val="clear" w:color="auto" w:fill="auto"/>
          </w:tcPr>
          <w:p w14:paraId="33965976" w14:textId="77777777" w:rsidR="005930A9" w:rsidRPr="00A55855" w:rsidDel="008D02B8"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4.</w:t>
            </w:r>
          </w:p>
        </w:tc>
        <w:tc>
          <w:tcPr>
            <w:tcW w:w="8248" w:type="dxa"/>
            <w:shd w:val="clear" w:color="auto" w:fill="auto"/>
          </w:tcPr>
          <w:p w14:paraId="29F2CD4C"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Dokumentacija turi būti pateikta lietuvių kalba.</w:t>
            </w:r>
          </w:p>
        </w:tc>
      </w:tr>
      <w:tr w:rsidR="005930A9" w:rsidRPr="00A55855" w14:paraId="7456E4A8" w14:textId="77777777" w:rsidTr="00D16362">
        <w:tc>
          <w:tcPr>
            <w:tcW w:w="570" w:type="dxa"/>
            <w:shd w:val="clear" w:color="auto" w:fill="auto"/>
          </w:tcPr>
          <w:p w14:paraId="3001AAEF"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5.</w:t>
            </w:r>
          </w:p>
        </w:tc>
        <w:tc>
          <w:tcPr>
            <w:tcW w:w="8248" w:type="dxa"/>
            <w:shd w:val="clear" w:color="auto" w:fill="auto"/>
          </w:tcPr>
          <w:p w14:paraId="4B075BBB"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sidRPr="00A55855">
              <w:rPr>
                <w:rFonts w:eastAsia="Times New Roman"/>
                <w:bdr w:val="none" w:sz="0" w:space="0" w:color="auto"/>
              </w:rPr>
              <w:t xml:space="preserve"> privalo pateikti projekto įgyvendinimo strategiją ir įgyvendinimo planą, projekto įgyvendinimo komandą per 1 mėn. nuo sutarties pasirašymo nurodant aktualias darbų apimtis, laikotarpius, vietoves</w:t>
            </w:r>
          </w:p>
        </w:tc>
      </w:tr>
      <w:tr w:rsidR="005930A9" w:rsidRPr="00A55855" w14:paraId="5E6129F7" w14:textId="77777777" w:rsidTr="00D16362">
        <w:tc>
          <w:tcPr>
            <w:tcW w:w="570" w:type="dxa"/>
            <w:shd w:val="clear" w:color="auto" w:fill="auto"/>
          </w:tcPr>
          <w:p w14:paraId="448EE510" w14:textId="77777777"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A55855">
              <w:rPr>
                <w:rFonts w:eastAsia="Times New Roman"/>
                <w:bdr w:val="none" w:sz="0" w:space="0" w:color="auto"/>
              </w:rPr>
              <w:t>6.</w:t>
            </w:r>
          </w:p>
        </w:tc>
        <w:tc>
          <w:tcPr>
            <w:tcW w:w="8248" w:type="dxa"/>
            <w:shd w:val="clear" w:color="auto" w:fill="auto"/>
          </w:tcPr>
          <w:p w14:paraId="38F65D2C" w14:textId="3BC79E2A" w:rsidR="005930A9" w:rsidRPr="00A55855"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Diegėjas</w:t>
            </w:r>
            <w:r w:rsidRPr="00A55855">
              <w:rPr>
                <w:rFonts w:eastAsia="Times New Roman"/>
                <w:bdr w:val="none" w:sz="0" w:space="0" w:color="auto"/>
              </w:rPr>
              <w:t xml:space="preserve"> privalo suteikti visą reikalingą informaciją apie PS techninę įrangą pirkėjo pasirinktam, pagal viešųjų pirkimų įstatymą, juridiniam asmeniui, vykdysiančiam PS techninės įrangos techninę priežiūrą</w:t>
            </w:r>
          </w:p>
        </w:tc>
      </w:tr>
    </w:tbl>
    <w:p w14:paraId="5093BF6C" w14:textId="77777777" w:rsidR="005930A9"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left="1135" w:firstLine="0"/>
        <w:contextualSpacing/>
        <w:rPr>
          <w:rFonts w:eastAsia="Times New Roman"/>
          <w:b/>
          <w:szCs w:val="20"/>
          <w:bdr w:val="none" w:sz="0" w:space="0" w:color="auto"/>
        </w:rPr>
      </w:pPr>
    </w:p>
    <w:p w14:paraId="6CDCC3A5" w14:textId="53BF2307" w:rsidR="002B7E15"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bookmarkStart w:id="1" w:name="_Hlk74221907"/>
      <w:r>
        <w:rPr>
          <w:rFonts w:eastAsia="Times New Roman"/>
          <w:u w:val="single"/>
          <w:bdr w:val="none" w:sz="0" w:space="0" w:color="auto"/>
        </w:rPr>
        <w:t>_____________________________</w:t>
      </w:r>
    </w:p>
    <w:p w14:paraId="6046A7A1" w14:textId="77777777" w:rsidR="009A7CDF"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4C6BBEA6" w14:textId="77777777" w:rsidR="002B7E1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sectPr w:rsidR="002B7E15" w:rsidSect="00B8025E">
          <w:headerReference w:type="default" r:id="rId19"/>
          <w:pgSz w:w="11906" w:h="16838" w:code="9"/>
          <w:pgMar w:top="567" w:right="567" w:bottom="1134" w:left="1701" w:header="397" w:footer="567" w:gutter="0"/>
          <w:cols w:space="1296"/>
          <w:titlePg/>
          <w:docGrid w:linePitch="326"/>
        </w:sectPr>
      </w:pPr>
    </w:p>
    <w:p w14:paraId="6CFF511E" w14:textId="7667733E" w:rsidR="002B7E15" w:rsidRPr="00A5585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Pr>
          <w:rFonts w:eastAsia="Times New Roman"/>
          <w:u w:val="single"/>
          <w:bdr w:val="none" w:sz="0" w:space="0" w:color="auto"/>
        </w:rPr>
        <w:lastRenderedPageBreak/>
        <w:t>Priedas Nr. 1</w:t>
      </w:r>
    </w:p>
    <w:p w14:paraId="2DEB26CB" w14:textId="19D7EA4E" w:rsidR="002B7E15" w:rsidRPr="00A5585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007591A5" w14:textId="77777777" w:rsidR="002B7E1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0133C729" w14:textId="79BD18D7" w:rsidR="002B7E1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A55855">
        <w:rPr>
          <w:rFonts w:eastAsia="Times New Roman"/>
          <w:b/>
          <w:bdr w:val="none" w:sz="0" w:space="0" w:color="auto"/>
          <w:lang w:eastAsia="lt-LT"/>
        </w:rPr>
        <w:t>PERSPĖJIMO SIRENŲ ĮRENGIMO TECHNINĖ SPECIFIKACIJA</w:t>
      </w:r>
    </w:p>
    <w:bookmarkEnd w:id="1"/>
    <w:p w14:paraId="53FEAD6D" w14:textId="77777777" w:rsidR="00103FDC"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left"/>
        <w:rPr>
          <w:rFonts w:eastAsia="Times New Roman"/>
          <w:u w:val="single"/>
          <w:bdr w:val="none" w:sz="0" w:space="0" w:color="auto"/>
        </w:rPr>
      </w:pPr>
    </w:p>
    <w:p w14:paraId="3FC355FC" w14:textId="77777777" w:rsidR="00DC31A1" w:rsidRPr="00A55855" w:rsidRDefault="00DC31A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02616DC"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r>
        <w:rPr>
          <w:rFonts w:eastAsia="Times New Roman"/>
          <w:bdr w:val="none" w:sz="0" w:space="0" w:color="auto"/>
          <w:lang w:eastAsia="lt-LT"/>
        </w:rPr>
        <w:t>L</w:t>
      </w:r>
      <w:r w:rsidRPr="00A55855">
        <w:rPr>
          <w:rFonts w:eastAsia="Times New Roman"/>
          <w:bdr w:val="none" w:sz="0" w:space="0" w:color="auto"/>
          <w:lang w:eastAsia="lt-LT"/>
        </w:rPr>
        <w:t>entelė Nr.1 . PS montavimo adresai ir montavimo būdai*</w:t>
      </w:r>
    </w:p>
    <w:p w14:paraId="7693F2BC"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p w14:paraId="0E660DDA" w14:textId="0F1E155C" w:rsidR="00616357" w:rsidRPr="00A55855"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r w:rsidRPr="00A55855">
        <w:rPr>
          <w:rFonts w:eastAsia="Times New Roman"/>
          <w:bdr w:val="none" w:sz="0" w:space="0" w:color="auto"/>
          <w:lang w:eastAsia="lt-LT"/>
        </w:rPr>
        <w:t>* PS sumontavimo vietos yra parinktos savivaldybių administracijų ir suderintos su objektų savininkais. Projekto vykdymo metu PS įrengimo adresai ir montavimo būdas gali kisti.</w:t>
      </w:r>
    </w:p>
    <w:tbl>
      <w:tblPr>
        <w:tblW w:w="1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1134"/>
        <w:gridCol w:w="1293"/>
        <w:gridCol w:w="909"/>
        <w:gridCol w:w="1571"/>
        <w:gridCol w:w="1315"/>
        <w:gridCol w:w="1274"/>
        <w:gridCol w:w="1432"/>
        <w:gridCol w:w="1274"/>
        <w:gridCol w:w="1226"/>
        <w:gridCol w:w="1294"/>
      </w:tblGrid>
      <w:tr w:rsidR="00DC31A1" w:rsidRPr="00DC31A1" w14:paraId="39F31A7E" w14:textId="77777777" w:rsidTr="00DC31A1">
        <w:trPr>
          <w:trHeight w:val="840"/>
        </w:trPr>
        <w:tc>
          <w:tcPr>
            <w:tcW w:w="846" w:type="dxa"/>
            <w:shd w:val="clear" w:color="000000" w:fill="FFFF00"/>
            <w:vAlign w:val="center"/>
            <w:hideMark/>
          </w:tcPr>
          <w:bookmarkEnd w:id="0"/>
          <w:p w14:paraId="3D158F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 xml:space="preserve">Eil. </w:t>
            </w:r>
            <w:proofErr w:type="spellStart"/>
            <w:r w:rsidRPr="009F003F">
              <w:rPr>
                <w:rFonts w:eastAsia="Times New Roman"/>
                <w:b/>
                <w:bCs/>
                <w:sz w:val="22"/>
                <w:szCs w:val="22"/>
                <w:bdr w:val="none" w:sz="0" w:space="0" w:color="auto"/>
                <w:lang w:eastAsia="lt-LT"/>
              </w:rPr>
              <w:t>Nr</w:t>
            </w:r>
            <w:proofErr w:type="spellEnd"/>
          </w:p>
        </w:tc>
        <w:tc>
          <w:tcPr>
            <w:tcW w:w="1559" w:type="dxa"/>
            <w:shd w:val="clear" w:color="000000" w:fill="FFFF00"/>
            <w:vAlign w:val="center"/>
            <w:hideMark/>
          </w:tcPr>
          <w:p w14:paraId="7F24AD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Savivaldybė</w:t>
            </w:r>
          </w:p>
        </w:tc>
        <w:tc>
          <w:tcPr>
            <w:tcW w:w="1134" w:type="dxa"/>
            <w:shd w:val="clear" w:color="000000" w:fill="FFFF00"/>
            <w:vAlign w:val="center"/>
            <w:hideMark/>
          </w:tcPr>
          <w:p w14:paraId="3D17D3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 xml:space="preserve">Gyvenvietė </w:t>
            </w:r>
          </w:p>
        </w:tc>
        <w:tc>
          <w:tcPr>
            <w:tcW w:w="1293" w:type="dxa"/>
            <w:shd w:val="clear" w:color="000000" w:fill="FFFF00"/>
            <w:vAlign w:val="center"/>
            <w:hideMark/>
          </w:tcPr>
          <w:p w14:paraId="561CD8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Gatvė</w:t>
            </w:r>
          </w:p>
        </w:tc>
        <w:tc>
          <w:tcPr>
            <w:tcW w:w="909" w:type="dxa"/>
            <w:shd w:val="clear" w:color="000000" w:fill="FFFF00"/>
            <w:vAlign w:val="center"/>
            <w:hideMark/>
          </w:tcPr>
          <w:p w14:paraId="2BB879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Namo numeris</w:t>
            </w:r>
          </w:p>
        </w:tc>
        <w:tc>
          <w:tcPr>
            <w:tcW w:w="1571" w:type="dxa"/>
            <w:shd w:val="clear" w:color="000000" w:fill="FFFF00"/>
            <w:vAlign w:val="center"/>
            <w:hideMark/>
          </w:tcPr>
          <w:p w14:paraId="5F085D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Statinio, patalpos, inžinerinio įrenginio ar kito objekto pavadinimas</w:t>
            </w:r>
          </w:p>
        </w:tc>
        <w:tc>
          <w:tcPr>
            <w:tcW w:w="1315" w:type="dxa"/>
            <w:shd w:val="clear" w:color="000000" w:fill="FFFF00"/>
            <w:vAlign w:val="center"/>
            <w:hideMark/>
          </w:tcPr>
          <w:p w14:paraId="5F076E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Statinio, patalpos, inžinerinio įrenginio ar kito objekto valdytojas</w:t>
            </w:r>
          </w:p>
        </w:tc>
        <w:tc>
          <w:tcPr>
            <w:tcW w:w="1274" w:type="dxa"/>
            <w:shd w:val="clear" w:color="000000" w:fill="FFFF00"/>
            <w:hideMark/>
          </w:tcPr>
          <w:p w14:paraId="20AD88ED" w14:textId="77777777" w:rsidR="002B7E1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1. Sirena montuojama ant plokščio stogo (TAIP-1)</w:t>
            </w:r>
          </w:p>
          <w:p w14:paraId="6484C5AF"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p>
          <w:p w14:paraId="3B39B45B" w14:textId="618F24E1" w:rsidR="00616357" w:rsidRPr="009F003F"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Pr>
                <w:rFonts w:eastAsia="Times New Roman"/>
                <w:b/>
                <w:bCs/>
                <w:sz w:val="22"/>
                <w:szCs w:val="22"/>
                <w:bdr w:val="none" w:sz="0" w:space="0" w:color="auto"/>
                <w:lang w:eastAsia="lt-LT"/>
              </w:rPr>
              <w:t>3 m. aukščio konstrukcija</w:t>
            </w:r>
          </w:p>
        </w:tc>
        <w:tc>
          <w:tcPr>
            <w:tcW w:w="1432" w:type="dxa"/>
            <w:shd w:val="clear" w:color="000000" w:fill="FFFF00"/>
            <w:hideMark/>
          </w:tcPr>
          <w:p w14:paraId="2FC8D5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2. Sirena montuojama ant sienos ar statinio konstrukcijos) (TAIP-1)</w:t>
            </w:r>
          </w:p>
        </w:tc>
        <w:tc>
          <w:tcPr>
            <w:tcW w:w="1274" w:type="dxa"/>
            <w:shd w:val="clear" w:color="000000" w:fill="FFFF00"/>
            <w:hideMark/>
          </w:tcPr>
          <w:p w14:paraId="46BC5C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3. Sirena montuojama ant naujo stulpo šalia pastato naujoje vietoje (TAIP-1)</w:t>
            </w:r>
          </w:p>
        </w:tc>
        <w:tc>
          <w:tcPr>
            <w:tcW w:w="1226" w:type="dxa"/>
            <w:shd w:val="clear" w:color="000000" w:fill="FFFF00"/>
            <w:hideMark/>
          </w:tcPr>
          <w:p w14:paraId="43354D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Ar sirenos įrengimo vietoje savivaldybė užtikrins elektros tiekimą ir apskaitą (TAIP-1)?</w:t>
            </w:r>
          </w:p>
        </w:tc>
        <w:tc>
          <w:tcPr>
            <w:tcW w:w="1294" w:type="dxa"/>
            <w:shd w:val="clear" w:color="000000" w:fill="FFFF00"/>
            <w:hideMark/>
          </w:tcPr>
          <w:p w14:paraId="6EF4A1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rPr>
                <w:rFonts w:eastAsia="Times New Roman"/>
                <w:b/>
                <w:bCs/>
                <w:sz w:val="22"/>
                <w:szCs w:val="22"/>
                <w:bdr w:val="none" w:sz="0" w:space="0" w:color="auto"/>
                <w:lang w:eastAsia="lt-LT"/>
              </w:rPr>
            </w:pPr>
            <w:r w:rsidRPr="009F003F">
              <w:rPr>
                <w:rFonts w:eastAsia="Times New Roman"/>
                <w:b/>
                <w:bCs/>
                <w:sz w:val="22"/>
                <w:szCs w:val="22"/>
                <w:bdr w:val="none" w:sz="0" w:space="0" w:color="auto"/>
                <w:lang w:eastAsia="lt-LT"/>
              </w:rPr>
              <w:t>Ar sirenos įrengimo vietoje yra galimybė prijungti sirenos žaibosaugos sistemą (TAIP-1)?</w:t>
            </w:r>
          </w:p>
        </w:tc>
      </w:tr>
      <w:tr w:rsidR="00DC31A1" w:rsidRPr="00DC31A1" w14:paraId="0DFEFB0C" w14:textId="77777777" w:rsidTr="00DC31A1">
        <w:trPr>
          <w:trHeight w:val="402"/>
        </w:trPr>
        <w:tc>
          <w:tcPr>
            <w:tcW w:w="846" w:type="dxa"/>
            <w:shd w:val="clear" w:color="D9D9D9" w:fill="D9D9D9"/>
            <w:noWrap/>
            <w:vAlign w:val="center"/>
            <w:hideMark/>
          </w:tcPr>
          <w:p w14:paraId="3E4C21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59" w:type="dxa"/>
            <w:shd w:val="clear" w:color="D9D9D9" w:fill="D9D9D9"/>
            <w:vAlign w:val="center"/>
            <w:hideMark/>
          </w:tcPr>
          <w:p w14:paraId="099BC7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383EC8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5B9F25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Demokratų g.</w:t>
            </w:r>
          </w:p>
        </w:tc>
        <w:tc>
          <w:tcPr>
            <w:tcW w:w="909" w:type="dxa"/>
            <w:shd w:val="clear" w:color="D9D9D9" w:fill="D9D9D9"/>
            <w:vAlign w:val="center"/>
            <w:hideMark/>
          </w:tcPr>
          <w:p w14:paraId="037260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34</w:t>
            </w:r>
          </w:p>
        </w:tc>
        <w:tc>
          <w:tcPr>
            <w:tcW w:w="1571" w:type="dxa"/>
            <w:shd w:val="clear" w:color="D9D9D9" w:fill="D9D9D9"/>
            <w:vAlign w:val="center"/>
            <w:hideMark/>
          </w:tcPr>
          <w:p w14:paraId="55FB93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Baseinas "Vilija"</w:t>
            </w:r>
          </w:p>
        </w:tc>
        <w:tc>
          <w:tcPr>
            <w:tcW w:w="1315" w:type="dxa"/>
            <w:shd w:val="clear" w:color="D9D9D9" w:fill="D9D9D9"/>
            <w:vAlign w:val="center"/>
            <w:hideMark/>
          </w:tcPr>
          <w:p w14:paraId="2F45F2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979E3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40E1E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CA6A2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FB39E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8C8E4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EA56678" w14:textId="77777777" w:rsidTr="00DC31A1">
        <w:trPr>
          <w:trHeight w:val="402"/>
        </w:trPr>
        <w:tc>
          <w:tcPr>
            <w:tcW w:w="846" w:type="dxa"/>
            <w:shd w:val="clear" w:color="auto" w:fill="auto"/>
            <w:noWrap/>
            <w:vAlign w:val="center"/>
            <w:hideMark/>
          </w:tcPr>
          <w:p w14:paraId="09F1BC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59" w:type="dxa"/>
            <w:shd w:val="clear" w:color="auto" w:fill="auto"/>
            <w:vAlign w:val="center"/>
            <w:hideMark/>
          </w:tcPr>
          <w:p w14:paraId="19C702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02BD9D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3F55F9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Prancūzų</w:t>
            </w:r>
          </w:p>
        </w:tc>
        <w:tc>
          <w:tcPr>
            <w:tcW w:w="909" w:type="dxa"/>
            <w:shd w:val="clear" w:color="auto" w:fill="auto"/>
            <w:vAlign w:val="center"/>
            <w:hideMark/>
          </w:tcPr>
          <w:p w14:paraId="605036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59</w:t>
            </w:r>
          </w:p>
        </w:tc>
        <w:tc>
          <w:tcPr>
            <w:tcW w:w="1571" w:type="dxa"/>
            <w:shd w:val="clear" w:color="auto" w:fill="auto"/>
            <w:vAlign w:val="center"/>
            <w:hideMark/>
          </w:tcPr>
          <w:p w14:paraId="00420F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015F8E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49EF6D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15682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6EC805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0A93D5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469EC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5D94CC6" w14:textId="77777777" w:rsidTr="00DC31A1">
        <w:trPr>
          <w:trHeight w:val="402"/>
        </w:trPr>
        <w:tc>
          <w:tcPr>
            <w:tcW w:w="846" w:type="dxa"/>
            <w:shd w:val="clear" w:color="D9D9D9" w:fill="D9D9D9"/>
            <w:noWrap/>
            <w:vAlign w:val="center"/>
            <w:hideMark/>
          </w:tcPr>
          <w:p w14:paraId="3A58E3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59" w:type="dxa"/>
            <w:shd w:val="clear" w:color="D9D9D9" w:fill="D9D9D9"/>
            <w:vAlign w:val="center"/>
            <w:hideMark/>
          </w:tcPr>
          <w:p w14:paraId="7F256A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972B9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2146A5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Naujakurių</w:t>
            </w:r>
          </w:p>
        </w:tc>
        <w:tc>
          <w:tcPr>
            <w:tcW w:w="909" w:type="dxa"/>
            <w:shd w:val="clear" w:color="D9D9D9" w:fill="D9D9D9"/>
            <w:vAlign w:val="center"/>
            <w:hideMark/>
          </w:tcPr>
          <w:p w14:paraId="2E4DE2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74</w:t>
            </w:r>
          </w:p>
        </w:tc>
        <w:tc>
          <w:tcPr>
            <w:tcW w:w="1571" w:type="dxa"/>
            <w:shd w:val="clear" w:color="D9D9D9" w:fill="D9D9D9"/>
            <w:vAlign w:val="center"/>
            <w:hideMark/>
          </w:tcPr>
          <w:p w14:paraId="7CFD7C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2395BE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2C9A1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C4E0F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69A50F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7C58A1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F40D9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7DE09AE" w14:textId="77777777" w:rsidTr="00DC31A1">
        <w:trPr>
          <w:trHeight w:val="402"/>
        </w:trPr>
        <w:tc>
          <w:tcPr>
            <w:tcW w:w="846" w:type="dxa"/>
            <w:shd w:val="clear" w:color="auto" w:fill="auto"/>
            <w:noWrap/>
            <w:vAlign w:val="center"/>
            <w:hideMark/>
          </w:tcPr>
          <w:p w14:paraId="1C631A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w:t>
            </w:r>
          </w:p>
        </w:tc>
        <w:tc>
          <w:tcPr>
            <w:tcW w:w="1559" w:type="dxa"/>
            <w:shd w:val="clear" w:color="auto" w:fill="auto"/>
            <w:vAlign w:val="center"/>
            <w:hideMark/>
          </w:tcPr>
          <w:p w14:paraId="20F3E1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71224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1E0E78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Partizanų </w:t>
            </w:r>
          </w:p>
        </w:tc>
        <w:tc>
          <w:tcPr>
            <w:tcW w:w="909" w:type="dxa"/>
            <w:shd w:val="clear" w:color="auto" w:fill="auto"/>
            <w:vAlign w:val="center"/>
            <w:hideMark/>
          </w:tcPr>
          <w:p w14:paraId="2C2502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46</w:t>
            </w:r>
          </w:p>
        </w:tc>
        <w:tc>
          <w:tcPr>
            <w:tcW w:w="1571" w:type="dxa"/>
            <w:shd w:val="clear" w:color="auto" w:fill="auto"/>
            <w:vAlign w:val="center"/>
            <w:hideMark/>
          </w:tcPr>
          <w:p w14:paraId="22E2C1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 Didžiojo universiteto „Atžalyno“ progimnazija</w:t>
            </w:r>
          </w:p>
        </w:tc>
        <w:tc>
          <w:tcPr>
            <w:tcW w:w="1315" w:type="dxa"/>
            <w:shd w:val="clear" w:color="auto" w:fill="auto"/>
            <w:vAlign w:val="center"/>
            <w:hideMark/>
          </w:tcPr>
          <w:p w14:paraId="702F55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2DE31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11475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8EDEA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A435F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5A14B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1AEDBB5" w14:textId="77777777" w:rsidTr="00DC31A1">
        <w:trPr>
          <w:trHeight w:val="402"/>
        </w:trPr>
        <w:tc>
          <w:tcPr>
            <w:tcW w:w="846" w:type="dxa"/>
            <w:shd w:val="clear" w:color="D9D9D9" w:fill="D9D9D9"/>
            <w:noWrap/>
            <w:vAlign w:val="center"/>
            <w:hideMark/>
          </w:tcPr>
          <w:p w14:paraId="2C2639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5</w:t>
            </w:r>
          </w:p>
        </w:tc>
        <w:tc>
          <w:tcPr>
            <w:tcW w:w="1559" w:type="dxa"/>
            <w:shd w:val="clear" w:color="D9D9D9" w:fill="D9D9D9"/>
            <w:vAlign w:val="center"/>
            <w:hideMark/>
          </w:tcPr>
          <w:p w14:paraId="5174A1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026CFB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29F411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Pilėnų</w:t>
            </w:r>
          </w:p>
        </w:tc>
        <w:tc>
          <w:tcPr>
            <w:tcW w:w="909" w:type="dxa"/>
            <w:shd w:val="clear" w:color="D9D9D9" w:fill="D9D9D9"/>
            <w:vAlign w:val="center"/>
            <w:hideMark/>
          </w:tcPr>
          <w:p w14:paraId="1358D8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71" w:type="dxa"/>
            <w:shd w:val="clear" w:color="D9D9D9" w:fill="D9D9D9"/>
            <w:vAlign w:val="center"/>
            <w:hideMark/>
          </w:tcPr>
          <w:p w14:paraId="52758A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mokymo centras</w:t>
            </w:r>
          </w:p>
        </w:tc>
        <w:tc>
          <w:tcPr>
            <w:tcW w:w="1315" w:type="dxa"/>
            <w:shd w:val="clear" w:color="D9D9D9" w:fill="D9D9D9"/>
            <w:vAlign w:val="center"/>
            <w:hideMark/>
          </w:tcPr>
          <w:p w14:paraId="025D82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 Pagal patikėjimo sutartį su </w:t>
            </w:r>
            <w:proofErr w:type="spellStart"/>
            <w:r w:rsidRPr="009F003F">
              <w:rPr>
                <w:rFonts w:eastAsia="Times New Roman"/>
                <w:color w:val="000000"/>
                <w:sz w:val="22"/>
                <w:szCs w:val="22"/>
                <w:bdr w:val="none" w:sz="0" w:space="0" w:color="auto"/>
                <w:lang w:eastAsia="lt-LT"/>
              </w:rPr>
              <w:t>švietymo</w:t>
            </w:r>
            <w:proofErr w:type="spellEnd"/>
            <w:r w:rsidRPr="009F003F">
              <w:rPr>
                <w:rFonts w:eastAsia="Times New Roman"/>
                <w:color w:val="000000"/>
                <w:sz w:val="22"/>
                <w:szCs w:val="22"/>
                <w:bdr w:val="none" w:sz="0" w:space="0" w:color="auto"/>
                <w:lang w:eastAsia="lt-LT"/>
              </w:rPr>
              <w:t xml:space="preserve">, mokslo ir sporto </w:t>
            </w:r>
            <w:proofErr w:type="spellStart"/>
            <w:r w:rsidRPr="009F003F">
              <w:rPr>
                <w:rFonts w:eastAsia="Times New Roman"/>
                <w:color w:val="000000"/>
                <w:sz w:val="22"/>
                <w:szCs w:val="22"/>
                <w:bdr w:val="none" w:sz="0" w:space="0" w:color="auto"/>
                <w:lang w:eastAsia="lt-LT"/>
              </w:rPr>
              <w:t>minsterija</w:t>
            </w:r>
            <w:proofErr w:type="spellEnd"/>
            <w:r w:rsidRPr="009F003F">
              <w:rPr>
                <w:rFonts w:eastAsia="Times New Roman"/>
                <w:color w:val="000000"/>
                <w:sz w:val="22"/>
                <w:szCs w:val="22"/>
                <w:bdr w:val="none" w:sz="0" w:space="0" w:color="auto"/>
                <w:lang w:eastAsia="lt-LT"/>
              </w:rPr>
              <w:t xml:space="preserve"> valdytojas yra Panevėžio mokymo centras</w:t>
            </w:r>
          </w:p>
        </w:tc>
        <w:tc>
          <w:tcPr>
            <w:tcW w:w="1274" w:type="dxa"/>
            <w:shd w:val="clear" w:color="D9D9D9" w:fill="D9D9D9"/>
            <w:noWrap/>
            <w:vAlign w:val="center"/>
            <w:hideMark/>
          </w:tcPr>
          <w:p w14:paraId="58757A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DE45D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CD220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444F0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3C543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5291175" w14:textId="77777777" w:rsidTr="00DC31A1">
        <w:trPr>
          <w:trHeight w:val="402"/>
        </w:trPr>
        <w:tc>
          <w:tcPr>
            <w:tcW w:w="846" w:type="dxa"/>
            <w:shd w:val="clear" w:color="auto" w:fill="auto"/>
            <w:noWrap/>
            <w:vAlign w:val="center"/>
            <w:hideMark/>
          </w:tcPr>
          <w:p w14:paraId="1C2F77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59" w:type="dxa"/>
            <w:shd w:val="clear" w:color="auto" w:fill="auto"/>
            <w:vAlign w:val="center"/>
            <w:hideMark/>
          </w:tcPr>
          <w:p w14:paraId="64113D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0483F2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550728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 Krėvės pr.</w:t>
            </w:r>
          </w:p>
        </w:tc>
        <w:tc>
          <w:tcPr>
            <w:tcW w:w="909" w:type="dxa"/>
            <w:shd w:val="clear" w:color="auto" w:fill="auto"/>
            <w:vAlign w:val="center"/>
            <w:hideMark/>
          </w:tcPr>
          <w:p w14:paraId="0EBAB0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109</w:t>
            </w:r>
          </w:p>
        </w:tc>
        <w:tc>
          <w:tcPr>
            <w:tcW w:w="1571" w:type="dxa"/>
            <w:shd w:val="clear" w:color="auto" w:fill="auto"/>
            <w:vAlign w:val="center"/>
            <w:hideMark/>
          </w:tcPr>
          <w:p w14:paraId="2B1C3B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752DFC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00364E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E61F3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4ECA6F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472FD7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15AD8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3B786B6" w14:textId="77777777" w:rsidTr="00DC31A1">
        <w:trPr>
          <w:trHeight w:val="402"/>
        </w:trPr>
        <w:tc>
          <w:tcPr>
            <w:tcW w:w="846" w:type="dxa"/>
            <w:shd w:val="clear" w:color="D9D9D9" w:fill="D9D9D9"/>
            <w:noWrap/>
            <w:vAlign w:val="center"/>
            <w:hideMark/>
          </w:tcPr>
          <w:p w14:paraId="738FAF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59" w:type="dxa"/>
            <w:shd w:val="clear" w:color="D9D9D9" w:fill="D9D9D9"/>
            <w:vAlign w:val="center"/>
            <w:hideMark/>
          </w:tcPr>
          <w:p w14:paraId="6A51DC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619457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12FDAF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Rietavo g.</w:t>
            </w:r>
          </w:p>
        </w:tc>
        <w:tc>
          <w:tcPr>
            <w:tcW w:w="909" w:type="dxa"/>
            <w:shd w:val="clear" w:color="D9D9D9" w:fill="D9D9D9"/>
            <w:vAlign w:val="center"/>
            <w:hideMark/>
          </w:tcPr>
          <w:p w14:paraId="2945BF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71" w:type="dxa"/>
            <w:shd w:val="clear" w:color="D9D9D9" w:fill="D9D9D9"/>
            <w:vAlign w:val="center"/>
            <w:hideMark/>
          </w:tcPr>
          <w:p w14:paraId="73CF3E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lopšelis-darželis „Volungėlė“</w:t>
            </w:r>
          </w:p>
        </w:tc>
        <w:tc>
          <w:tcPr>
            <w:tcW w:w="1315" w:type="dxa"/>
            <w:shd w:val="clear" w:color="D9D9D9" w:fill="D9D9D9"/>
            <w:vAlign w:val="center"/>
            <w:hideMark/>
          </w:tcPr>
          <w:p w14:paraId="7097E1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0DBD7C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95CAD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381CA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53817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3E92E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9FF0873" w14:textId="77777777" w:rsidTr="00DC31A1">
        <w:trPr>
          <w:trHeight w:val="402"/>
        </w:trPr>
        <w:tc>
          <w:tcPr>
            <w:tcW w:w="846" w:type="dxa"/>
            <w:shd w:val="clear" w:color="auto" w:fill="auto"/>
            <w:noWrap/>
            <w:vAlign w:val="center"/>
            <w:hideMark/>
          </w:tcPr>
          <w:p w14:paraId="72B7D7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59" w:type="dxa"/>
            <w:shd w:val="clear" w:color="auto" w:fill="auto"/>
            <w:vAlign w:val="center"/>
            <w:hideMark/>
          </w:tcPr>
          <w:p w14:paraId="11CC51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665FD7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5E0B2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 Kalantos g.</w:t>
            </w:r>
          </w:p>
        </w:tc>
        <w:tc>
          <w:tcPr>
            <w:tcW w:w="909" w:type="dxa"/>
            <w:shd w:val="clear" w:color="auto" w:fill="auto"/>
            <w:vAlign w:val="center"/>
            <w:hideMark/>
          </w:tcPr>
          <w:p w14:paraId="183099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118</w:t>
            </w:r>
          </w:p>
        </w:tc>
        <w:tc>
          <w:tcPr>
            <w:tcW w:w="1571" w:type="dxa"/>
            <w:shd w:val="clear" w:color="auto" w:fill="auto"/>
            <w:vAlign w:val="center"/>
            <w:hideMark/>
          </w:tcPr>
          <w:p w14:paraId="1B8688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„Šilelis“</w:t>
            </w:r>
          </w:p>
        </w:tc>
        <w:tc>
          <w:tcPr>
            <w:tcW w:w="1315" w:type="dxa"/>
            <w:shd w:val="clear" w:color="auto" w:fill="auto"/>
            <w:vAlign w:val="center"/>
            <w:hideMark/>
          </w:tcPr>
          <w:p w14:paraId="1328DF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22205F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F07F8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FD0E1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B6DAE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9DB37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C097482" w14:textId="77777777" w:rsidTr="00DC31A1">
        <w:trPr>
          <w:trHeight w:val="402"/>
        </w:trPr>
        <w:tc>
          <w:tcPr>
            <w:tcW w:w="846" w:type="dxa"/>
            <w:shd w:val="clear" w:color="D9D9D9" w:fill="D9D9D9"/>
            <w:noWrap/>
            <w:vAlign w:val="center"/>
            <w:hideMark/>
          </w:tcPr>
          <w:p w14:paraId="07F3F8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w:t>
            </w:r>
          </w:p>
        </w:tc>
        <w:tc>
          <w:tcPr>
            <w:tcW w:w="1559" w:type="dxa"/>
            <w:shd w:val="clear" w:color="D9D9D9" w:fill="D9D9D9"/>
            <w:vAlign w:val="center"/>
            <w:hideMark/>
          </w:tcPr>
          <w:p w14:paraId="3580B1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252BB8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193F70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 Plechavičiaus g.</w:t>
            </w:r>
          </w:p>
        </w:tc>
        <w:tc>
          <w:tcPr>
            <w:tcW w:w="909" w:type="dxa"/>
            <w:shd w:val="clear" w:color="D9D9D9" w:fill="D9D9D9"/>
            <w:vAlign w:val="center"/>
            <w:hideMark/>
          </w:tcPr>
          <w:p w14:paraId="31D2AD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9A</w:t>
            </w:r>
          </w:p>
        </w:tc>
        <w:tc>
          <w:tcPr>
            <w:tcW w:w="1571" w:type="dxa"/>
            <w:shd w:val="clear" w:color="D9D9D9" w:fill="D9D9D9"/>
            <w:vAlign w:val="center"/>
            <w:hideMark/>
          </w:tcPr>
          <w:p w14:paraId="7A5271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Eigulių </w:t>
            </w:r>
            <w:proofErr w:type="spellStart"/>
            <w:r w:rsidRPr="009F003F">
              <w:rPr>
                <w:rFonts w:eastAsia="Times New Roman"/>
                <w:color w:val="000000"/>
                <w:sz w:val="22"/>
                <w:szCs w:val="22"/>
                <w:bdr w:val="none" w:sz="0" w:space="0" w:color="auto"/>
                <w:lang w:eastAsia="lt-LT"/>
              </w:rPr>
              <w:t>seniunija</w:t>
            </w:r>
            <w:proofErr w:type="spellEnd"/>
          </w:p>
        </w:tc>
        <w:tc>
          <w:tcPr>
            <w:tcW w:w="1315" w:type="dxa"/>
            <w:shd w:val="clear" w:color="D9D9D9" w:fill="D9D9D9"/>
            <w:vAlign w:val="center"/>
            <w:hideMark/>
          </w:tcPr>
          <w:p w14:paraId="47CDA1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6AFC1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F9107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9DE49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FB7E0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C282B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BC6DD83" w14:textId="77777777" w:rsidTr="00DC31A1">
        <w:trPr>
          <w:trHeight w:val="402"/>
        </w:trPr>
        <w:tc>
          <w:tcPr>
            <w:tcW w:w="846" w:type="dxa"/>
            <w:shd w:val="clear" w:color="auto" w:fill="auto"/>
            <w:noWrap/>
            <w:vAlign w:val="center"/>
            <w:hideMark/>
          </w:tcPr>
          <w:p w14:paraId="01C77B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w:t>
            </w:r>
          </w:p>
        </w:tc>
        <w:tc>
          <w:tcPr>
            <w:tcW w:w="1559" w:type="dxa"/>
            <w:shd w:val="clear" w:color="auto" w:fill="auto"/>
            <w:vAlign w:val="center"/>
            <w:hideMark/>
          </w:tcPr>
          <w:p w14:paraId="5CE3CE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2A6A0C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41663F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Baltų pr.</w:t>
            </w:r>
          </w:p>
        </w:tc>
        <w:tc>
          <w:tcPr>
            <w:tcW w:w="909" w:type="dxa"/>
            <w:shd w:val="clear" w:color="auto" w:fill="auto"/>
            <w:vAlign w:val="center"/>
            <w:hideMark/>
          </w:tcPr>
          <w:p w14:paraId="0A94BE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51</w:t>
            </w:r>
          </w:p>
        </w:tc>
        <w:tc>
          <w:tcPr>
            <w:tcW w:w="1571" w:type="dxa"/>
            <w:shd w:val="clear" w:color="auto" w:fill="auto"/>
            <w:vAlign w:val="center"/>
            <w:hideMark/>
          </w:tcPr>
          <w:p w14:paraId="074FEA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Santaros gimnazija</w:t>
            </w:r>
          </w:p>
        </w:tc>
        <w:tc>
          <w:tcPr>
            <w:tcW w:w="1315" w:type="dxa"/>
            <w:shd w:val="clear" w:color="auto" w:fill="auto"/>
            <w:vAlign w:val="center"/>
            <w:hideMark/>
          </w:tcPr>
          <w:p w14:paraId="1FEFDE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03FF2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03FCD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AACBA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F7BF9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21C89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9B50095" w14:textId="77777777" w:rsidTr="00DC31A1">
        <w:trPr>
          <w:trHeight w:val="402"/>
        </w:trPr>
        <w:tc>
          <w:tcPr>
            <w:tcW w:w="846" w:type="dxa"/>
            <w:shd w:val="clear" w:color="D9D9D9" w:fill="D9D9D9"/>
            <w:noWrap/>
            <w:vAlign w:val="center"/>
            <w:hideMark/>
          </w:tcPr>
          <w:p w14:paraId="072CA8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59" w:type="dxa"/>
            <w:shd w:val="clear" w:color="D9D9D9" w:fill="D9D9D9"/>
            <w:vAlign w:val="center"/>
            <w:hideMark/>
          </w:tcPr>
          <w:p w14:paraId="574851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0C79B4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33FC26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Kalnupės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6B4F21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D9D9D9" w:fill="D9D9D9"/>
            <w:vAlign w:val="center"/>
            <w:hideMark/>
          </w:tcPr>
          <w:p w14:paraId="55D31A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lopšelis-darželis "Versmė"</w:t>
            </w:r>
          </w:p>
        </w:tc>
        <w:tc>
          <w:tcPr>
            <w:tcW w:w="1315" w:type="dxa"/>
            <w:shd w:val="clear" w:color="D9D9D9" w:fill="D9D9D9"/>
            <w:vAlign w:val="center"/>
            <w:hideMark/>
          </w:tcPr>
          <w:p w14:paraId="1EB59D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D9D9D9" w:fill="D9D9D9"/>
            <w:noWrap/>
            <w:vAlign w:val="center"/>
            <w:hideMark/>
          </w:tcPr>
          <w:p w14:paraId="386627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218B4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8E0F1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8946E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14E08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AF3936D" w14:textId="77777777" w:rsidTr="00DC31A1">
        <w:trPr>
          <w:trHeight w:val="402"/>
        </w:trPr>
        <w:tc>
          <w:tcPr>
            <w:tcW w:w="846" w:type="dxa"/>
            <w:shd w:val="clear" w:color="auto" w:fill="auto"/>
            <w:noWrap/>
            <w:vAlign w:val="center"/>
            <w:hideMark/>
          </w:tcPr>
          <w:p w14:paraId="0FE439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59" w:type="dxa"/>
            <w:shd w:val="clear" w:color="auto" w:fill="auto"/>
            <w:vAlign w:val="center"/>
            <w:hideMark/>
          </w:tcPr>
          <w:p w14:paraId="416DC1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2AA9F4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55123F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Radvilėnų pl.</w:t>
            </w:r>
          </w:p>
        </w:tc>
        <w:tc>
          <w:tcPr>
            <w:tcW w:w="909" w:type="dxa"/>
            <w:shd w:val="clear" w:color="auto" w:fill="auto"/>
            <w:vAlign w:val="center"/>
            <w:hideMark/>
          </w:tcPr>
          <w:p w14:paraId="381920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370B51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Kauno Bernardo </w:t>
            </w:r>
            <w:r w:rsidRPr="009F003F">
              <w:rPr>
                <w:rFonts w:eastAsia="Times New Roman"/>
                <w:color w:val="000000"/>
                <w:sz w:val="22"/>
                <w:szCs w:val="22"/>
                <w:bdr w:val="none" w:sz="0" w:space="0" w:color="auto"/>
                <w:lang w:eastAsia="lt-LT"/>
              </w:rPr>
              <w:lastRenderedPageBreak/>
              <w:t>Brazdžionio mokykla</w:t>
            </w:r>
          </w:p>
        </w:tc>
        <w:tc>
          <w:tcPr>
            <w:tcW w:w="1315" w:type="dxa"/>
            <w:shd w:val="clear" w:color="auto" w:fill="auto"/>
            <w:vAlign w:val="center"/>
            <w:hideMark/>
          </w:tcPr>
          <w:p w14:paraId="484C1C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Savivaldybė</w:t>
            </w:r>
          </w:p>
        </w:tc>
        <w:tc>
          <w:tcPr>
            <w:tcW w:w="1274" w:type="dxa"/>
            <w:shd w:val="clear" w:color="auto" w:fill="auto"/>
            <w:noWrap/>
            <w:vAlign w:val="center"/>
            <w:hideMark/>
          </w:tcPr>
          <w:p w14:paraId="2AE773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C41C7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28E3D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5CC02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E8763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7DF7667" w14:textId="77777777" w:rsidTr="00DC31A1">
        <w:trPr>
          <w:trHeight w:val="402"/>
        </w:trPr>
        <w:tc>
          <w:tcPr>
            <w:tcW w:w="846" w:type="dxa"/>
            <w:shd w:val="clear" w:color="D9D9D9" w:fill="D9D9D9"/>
            <w:noWrap/>
            <w:vAlign w:val="center"/>
            <w:hideMark/>
          </w:tcPr>
          <w:p w14:paraId="4D6BA8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w:t>
            </w:r>
          </w:p>
        </w:tc>
        <w:tc>
          <w:tcPr>
            <w:tcW w:w="1559" w:type="dxa"/>
            <w:shd w:val="clear" w:color="D9D9D9" w:fill="D9D9D9"/>
            <w:vAlign w:val="center"/>
            <w:hideMark/>
          </w:tcPr>
          <w:p w14:paraId="363478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160B48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9DB1D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Sąjungos a.</w:t>
            </w:r>
          </w:p>
        </w:tc>
        <w:tc>
          <w:tcPr>
            <w:tcW w:w="909" w:type="dxa"/>
            <w:shd w:val="clear" w:color="D9D9D9" w:fill="D9D9D9"/>
            <w:vAlign w:val="center"/>
            <w:hideMark/>
          </w:tcPr>
          <w:p w14:paraId="75FE76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w:t>
            </w:r>
          </w:p>
        </w:tc>
        <w:tc>
          <w:tcPr>
            <w:tcW w:w="1571" w:type="dxa"/>
            <w:shd w:val="clear" w:color="D9D9D9" w:fill="D9D9D9"/>
            <w:vAlign w:val="center"/>
            <w:hideMark/>
          </w:tcPr>
          <w:p w14:paraId="3E083F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kartų namai</w:t>
            </w:r>
          </w:p>
        </w:tc>
        <w:tc>
          <w:tcPr>
            <w:tcW w:w="1315" w:type="dxa"/>
            <w:shd w:val="clear" w:color="D9D9D9" w:fill="D9D9D9"/>
            <w:vAlign w:val="center"/>
            <w:hideMark/>
          </w:tcPr>
          <w:p w14:paraId="5D86DF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1A26A5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57AABB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4BE0CD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0A42D3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0A5E8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476824B" w14:textId="77777777" w:rsidTr="00DC31A1">
        <w:trPr>
          <w:trHeight w:val="402"/>
        </w:trPr>
        <w:tc>
          <w:tcPr>
            <w:tcW w:w="846" w:type="dxa"/>
            <w:shd w:val="clear" w:color="auto" w:fill="auto"/>
            <w:noWrap/>
            <w:vAlign w:val="center"/>
            <w:hideMark/>
          </w:tcPr>
          <w:p w14:paraId="12CE27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59" w:type="dxa"/>
            <w:shd w:val="clear" w:color="auto" w:fill="auto"/>
            <w:vAlign w:val="center"/>
            <w:hideMark/>
          </w:tcPr>
          <w:p w14:paraId="09BC41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1617DC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2C609F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Rotušės a.</w:t>
            </w:r>
          </w:p>
        </w:tc>
        <w:tc>
          <w:tcPr>
            <w:tcW w:w="909" w:type="dxa"/>
            <w:shd w:val="clear" w:color="auto" w:fill="auto"/>
            <w:vAlign w:val="center"/>
            <w:hideMark/>
          </w:tcPr>
          <w:p w14:paraId="11CB63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auto" w:fill="auto"/>
            <w:vAlign w:val="center"/>
            <w:hideMark/>
          </w:tcPr>
          <w:p w14:paraId="42B3FC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miesto rotušė</w:t>
            </w:r>
          </w:p>
        </w:tc>
        <w:tc>
          <w:tcPr>
            <w:tcW w:w="1315" w:type="dxa"/>
            <w:shd w:val="clear" w:color="auto" w:fill="auto"/>
            <w:vAlign w:val="center"/>
            <w:hideMark/>
          </w:tcPr>
          <w:p w14:paraId="0DE63D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4C7BD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DAC73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BD94A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A0AFF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30791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8890768" w14:textId="77777777" w:rsidTr="00DC31A1">
        <w:trPr>
          <w:trHeight w:val="402"/>
        </w:trPr>
        <w:tc>
          <w:tcPr>
            <w:tcW w:w="846" w:type="dxa"/>
            <w:shd w:val="clear" w:color="D9D9D9" w:fill="D9D9D9"/>
            <w:noWrap/>
            <w:vAlign w:val="center"/>
            <w:hideMark/>
          </w:tcPr>
          <w:p w14:paraId="01717C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59" w:type="dxa"/>
            <w:shd w:val="clear" w:color="D9D9D9" w:fill="D9D9D9"/>
            <w:vAlign w:val="center"/>
            <w:hideMark/>
          </w:tcPr>
          <w:p w14:paraId="79CF3F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1EB8E5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363C6C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Raudondvario pl. </w:t>
            </w:r>
          </w:p>
        </w:tc>
        <w:tc>
          <w:tcPr>
            <w:tcW w:w="909" w:type="dxa"/>
            <w:shd w:val="clear" w:color="D9D9D9" w:fill="D9D9D9"/>
            <w:vAlign w:val="center"/>
            <w:hideMark/>
          </w:tcPr>
          <w:p w14:paraId="4729A7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105</w:t>
            </w:r>
          </w:p>
        </w:tc>
        <w:tc>
          <w:tcPr>
            <w:tcW w:w="1571" w:type="dxa"/>
            <w:shd w:val="clear" w:color="D9D9D9" w:fill="D9D9D9"/>
            <w:vAlign w:val="center"/>
            <w:hideMark/>
          </w:tcPr>
          <w:p w14:paraId="24095A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„Kauno autobusai“</w:t>
            </w:r>
          </w:p>
        </w:tc>
        <w:tc>
          <w:tcPr>
            <w:tcW w:w="1315" w:type="dxa"/>
            <w:shd w:val="clear" w:color="D9D9D9" w:fill="D9D9D9"/>
            <w:vAlign w:val="center"/>
            <w:hideMark/>
          </w:tcPr>
          <w:p w14:paraId="15D8AF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„Kauno autobusai“</w:t>
            </w:r>
          </w:p>
        </w:tc>
        <w:tc>
          <w:tcPr>
            <w:tcW w:w="1274" w:type="dxa"/>
            <w:shd w:val="clear" w:color="D9D9D9" w:fill="D9D9D9"/>
            <w:noWrap/>
            <w:vAlign w:val="center"/>
            <w:hideMark/>
          </w:tcPr>
          <w:p w14:paraId="34DA68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9DF79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D4CEF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B924D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6A3E4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BD201ED" w14:textId="77777777" w:rsidTr="00DC31A1">
        <w:trPr>
          <w:trHeight w:val="402"/>
        </w:trPr>
        <w:tc>
          <w:tcPr>
            <w:tcW w:w="846" w:type="dxa"/>
            <w:shd w:val="clear" w:color="auto" w:fill="auto"/>
            <w:noWrap/>
            <w:vAlign w:val="center"/>
            <w:hideMark/>
          </w:tcPr>
          <w:p w14:paraId="6BEE07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59" w:type="dxa"/>
            <w:shd w:val="clear" w:color="auto" w:fill="auto"/>
            <w:vAlign w:val="center"/>
            <w:hideMark/>
          </w:tcPr>
          <w:p w14:paraId="25B420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0A4C57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2DBC1C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Bijūnų g. </w:t>
            </w:r>
          </w:p>
        </w:tc>
        <w:tc>
          <w:tcPr>
            <w:tcW w:w="909" w:type="dxa"/>
            <w:shd w:val="clear" w:color="auto" w:fill="auto"/>
            <w:vAlign w:val="center"/>
            <w:hideMark/>
          </w:tcPr>
          <w:p w14:paraId="24A9A3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auto" w:fill="auto"/>
            <w:vAlign w:val="center"/>
            <w:hideMark/>
          </w:tcPr>
          <w:p w14:paraId="1AE643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universiteto Jūros technologijų ir gamtos mokslų fakultetas</w:t>
            </w:r>
          </w:p>
        </w:tc>
        <w:tc>
          <w:tcPr>
            <w:tcW w:w="1315" w:type="dxa"/>
            <w:shd w:val="clear" w:color="auto" w:fill="auto"/>
            <w:vAlign w:val="center"/>
            <w:hideMark/>
          </w:tcPr>
          <w:p w14:paraId="0EBA4D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Klaipėdos </w:t>
            </w:r>
            <w:proofErr w:type="spellStart"/>
            <w:r w:rsidRPr="009F003F">
              <w:rPr>
                <w:rFonts w:eastAsia="Times New Roman"/>
                <w:color w:val="000000"/>
                <w:sz w:val="22"/>
                <w:szCs w:val="22"/>
                <w:bdr w:val="none" w:sz="0" w:space="0" w:color="auto"/>
                <w:lang w:eastAsia="lt-LT"/>
              </w:rPr>
              <w:t>universitatas</w:t>
            </w:r>
            <w:proofErr w:type="spellEnd"/>
          </w:p>
        </w:tc>
        <w:tc>
          <w:tcPr>
            <w:tcW w:w="1274" w:type="dxa"/>
            <w:shd w:val="clear" w:color="auto" w:fill="auto"/>
            <w:noWrap/>
            <w:vAlign w:val="center"/>
            <w:hideMark/>
          </w:tcPr>
          <w:p w14:paraId="1C3309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D0A52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00948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F3FE6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16CF3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0F513BF" w14:textId="77777777" w:rsidTr="00DC31A1">
        <w:trPr>
          <w:trHeight w:val="402"/>
        </w:trPr>
        <w:tc>
          <w:tcPr>
            <w:tcW w:w="846" w:type="dxa"/>
            <w:shd w:val="clear" w:color="D9D9D9" w:fill="D9D9D9"/>
            <w:noWrap/>
            <w:vAlign w:val="center"/>
            <w:hideMark/>
          </w:tcPr>
          <w:p w14:paraId="62A09D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59" w:type="dxa"/>
            <w:shd w:val="clear" w:color="D9D9D9" w:fill="D9D9D9"/>
            <w:vAlign w:val="center"/>
            <w:hideMark/>
          </w:tcPr>
          <w:p w14:paraId="46CC6D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2B8EC8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1F9DE3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Šarkuvos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071A8B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w:t>
            </w:r>
          </w:p>
        </w:tc>
        <w:tc>
          <w:tcPr>
            <w:tcW w:w="1571" w:type="dxa"/>
            <w:shd w:val="clear" w:color="D9D9D9" w:fill="D9D9D9"/>
            <w:vAlign w:val="center"/>
            <w:hideMark/>
          </w:tcPr>
          <w:p w14:paraId="206114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„Žvangutis“</w:t>
            </w:r>
          </w:p>
        </w:tc>
        <w:tc>
          <w:tcPr>
            <w:tcW w:w="1315" w:type="dxa"/>
            <w:shd w:val="clear" w:color="D9D9D9" w:fill="D9D9D9"/>
            <w:vAlign w:val="center"/>
            <w:hideMark/>
          </w:tcPr>
          <w:p w14:paraId="4766CD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DDE76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A67DA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D32CD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114D5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75DB4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E9B9D62" w14:textId="77777777" w:rsidTr="00DC31A1">
        <w:trPr>
          <w:trHeight w:val="402"/>
        </w:trPr>
        <w:tc>
          <w:tcPr>
            <w:tcW w:w="846" w:type="dxa"/>
            <w:shd w:val="clear" w:color="auto" w:fill="auto"/>
            <w:noWrap/>
            <w:vAlign w:val="center"/>
            <w:hideMark/>
          </w:tcPr>
          <w:p w14:paraId="250344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59" w:type="dxa"/>
            <w:shd w:val="clear" w:color="auto" w:fill="auto"/>
            <w:vAlign w:val="center"/>
            <w:hideMark/>
          </w:tcPr>
          <w:p w14:paraId="097911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04AD5C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9B762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Partizanų g.</w:t>
            </w:r>
          </w:p>
        </w:tc>
        <w:tc>
          <w:tcPr>
            <w:tcW w:w="909" w:type="dxa"/>
            <w:shd w:val="clear" w:color="auto" w:fill="auto"/>
            <w:vAlign w:val="center"/>
            <w:hideMark/>
          </w:tcPr>
          <w:p w14:paraId="5B5AF9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88</w:t>
            </w:r>
          </w:p>
        </w:tc>
        <w:tc>
          <w:tcPr>
            <w:tcW w:w="1571" w:type="dxa"/>
            <w:shd w:val="clear" w:color="auto" w:fill="auto"/>
            <w:vAlign w:val="center"/>
            <w:hideMark/>
          </w:tcPr>
          <w:p w14:paraId="4C2B80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3BF755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1A9F18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46E7A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7D5E03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1ACA42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C61CA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7D86D47" w14:textId="77777777" w:rsidTr="00DC31A1">
        <w:trPr>
          <w:trHeight w:val="402"/>
        </w:trPr>
        <w:tc>
          <w:tcPr>
            <w:tcW w:w="846" w:type="dxa"/>
            <w:shd w:val="clear" w:color="D9D9D9" w:fill="D9D9D9"/>
            <w:noWrap/>
            <w:vAlign w:val="center"/>
            <w:hideMark/>
          </w:tcPr>
          <w:p w14:paraId="22F17A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w:t>
            </w:r>
          </w:p>
        </w:tc>
        <w:tc>
          <w:tcPr>
            <w:tcW w:w="1559" w:type="dxa"/>
            <w:shd w:val="clear" w:color="D9D9D9" w:fill="D9D9D9"/>
            <w:vAlign w:val="center"/>
            <w:hideMark/>
          </w:tcPr>
          <w:p w14:paraId="24E874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04CEF0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11DADE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Reikjaviko g.</w:t>
            </w:r>
          </w:p>
        </w:tc>
        <w:tc>
          <w:tcPr>
            <w:tcW w:w="909" w:type="dxa"/>
            <w:shd w:val="clear" w:color="D9D9D9" w:fill="D9D9D9"/>
            <w:vAlign w:val="center"/>
            <w:hideMark/>
          </w:tcPr>
          <w:p w14:paraId="1487C0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D9D9D9" w:fill="D9D9D9"/>
            <w:vAlign w:val="center"/>
            <w:hideMark/>
          </w:tcPr>
          <w:p w14:paraId="36ECD5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"Smeltės" progimnazija</w:t>
            </w:r>
          </w:p>
        </w:tc>
        <w:tc>
          <w:tcPr>
            <w:tcW w:w="1315" w:type="dxa"/>
            <w:shd w:val="clear" w:color="D9D9D9" w:fill="D9D9D9"/>
            <w:vAlign w:val="center"/>
            <w:hideMark/>
          </w:tcPr>
          <w:p w14:paraId="36D7F3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D9D9D9" w:fill="D9D9D9"/>
            <w:noWrap/>
            <w:vAlign w:val="center"/>
            <w:hideMark/>
          </w:tcPr>
          <w:p w14:paraId="159B34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E3D5E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37223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CD4F8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14825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61A8587" w14:textId="77777777" w:rsidTr="00DC31A1">
        <w:trPr>
          <w:trHeight w:val="402"/>
        </w:trPr>
        <w:tc>
          <w:tcPr>
            <w:tcW w:w="846" w:type="dxa"/>
            <w:shd w:val="clear" w:color="auto" w:fill="auto"/>
            <w:noWrap/>
            <w:vAlign w:val="center"/>
            <w:hideMark/>
          </w:tcPr>
          <w:p w14:paraId="04E503D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59" w:type="dxa"/>
            <w:shd w:val="clear" w:color="auto" w:fill="auto"/>
            <w:vAlign w:val="center"/>
            <w:hideMark/>
          </w:tcPr>
          <w:p w14:paraId="60D096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3D3D19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6C0899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Pašilės g.</w:t>
            </w:r>
          </w:p>
        </w:tc>
        <w:tc>
          <w:tcPr>
            <w:tcW w:w="909" w:type="dxa"/>
            <w:shd w:val="clear" w:color="auto" w:fill="auto"/>
            <w:vAlign w:val="center"/>
            <w:hideMark/>
          </w:tcPr>
          <w:p w14:paraId="2103CD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34</w:t>
            </w:r>
          </w:p>
        </w:tc>
        <w:tc>
          <w:tcPr>
            <w:tcW w:w="1571" w:type="dxa"/>
            <w:shd w:val="clear" w:color="auto" w:fill="auto"/>
            <w:vAlign w:val="center"/>
            <w:hideMark/>
          </w:tcPr>
          <w:p w14:paraId="29E947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Lopšelis-darželis „</w:t>
            </w:r>
            <w:proofErr w:type="spellStart"/>
            <w:r w:rsidRPr="009F003F">
              <w:rPr>
                <w:rFonts w:eastAsia="Times New Roman"/>
                <w:color w:val="000000"/>
                <w:sz w:val="22"/>
                <w:szCs w:val="22"/>
                <w:bdr w:val="none" w:sz="0" w:space="0" w:color="auto"/>
                <w:lang w:eastAsia="lt-LT"/>
              </w:rPr>
              <w:t>Šilinukas</w:t>
            </w:r>
            <w:proofErr w:type="spellEnd"/>
            <w:r w:rsidRPr="009F003F">
              <w:rPr>
                <w:rFonts w:eastAsia="Times New Roman"/>
                <w:color w:val="000000"/>
                <w:sz w:val="22"/>
                <w:szCs w:val="22"/>
                <w:bdr w:val="none" w:sz="0" w:space="0" w:color="auto"/>
                <w:lang w:eastAsia="lt-LT"/>
              </w:rPr>
              <w:t>“</w:t>
            </w:r>
          </w:p>
        </w:tc>
        <w:tc>
          <w:tcPr>
            <w:tcW w:w="1315" w:type="dxa"/>
            <w:shd w:val="clear" w:color="auto" w:fill="auto"/>
            <w:vAlign w:val="center"/>
            <w:hideMark/>
          </w:tcPr>
          <w:p w14:paraId="756777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1D587B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673612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361F6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0337E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28DD4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B42ACDB" w14:textId="77777777" w:rsidTr="00DC31A1">
        <w:trPr>
          <w:trHeight w:val="402"/>
        </w:trPr>
        <w:tc>
          <w:tcPr>
            <w:tcW w:w="846" w:type="dxa"/>
            <w:shd w:val="clear" w:color="D9D9D9" w:fill="D9D9D9"/>
            <w:noWrap/>
            <w:vAlign w:val="center"/>
            <w:hideMark/>
          </w:tcPr>
          <w:p w14:paraId="32816D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w:t>
            </w:r>
          </w:p>
        </w:tc>
        <w:tc>
          <w:tcPr>
            <w:tcW w:w="1559" w:type="dxa"/>
            <w:shd w:val="clear" w:color="D9D9D9" w:fill="D9D9D9"/>
            <w:vAlign w:val="center"/>
            <w:hideMark/>
          </w:tcPr>
          <w:p w14:paraId="2A5393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635196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BFABD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Kovo 11-osios g.</w:t>
            </w:r>
          </w:p>
        </w:tc>
        <w:tc>
          <w:tcPr>
            <w:tcW w:w="909" w:type="dxa"/>
            <w:shd w:val="clear" w:color="D9D9D9" w:fill="D9D9D9"/>
            <w:vAlign w:val="center"/>
            <w:hideMark/>
          </w:tcPr>
          <w:p w14:paraId="6D4C39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50</w:t>
            </w:r>
          </w:p>
        </w:tc>
        <w:tc>
          <w:tcPr>
            <w:tcW w:w="1571" w:type="dxa"/>
            <w:shd w:val="clear" w:color="D9D9D9" w:fill="D9D9D9"/>
            <w:vAlign w:val="center"/>
            <w:hideMark/>
          </w:tcPr>
          <w:p w14:paraId="2053E7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Kovo 11-osios gimnazija</w:t>
            </w:r>
          </w:p>
        </w:tc>
        <w:tc>
          <w:tcPr>
            <w:tcW w:w="1315" w:type="dxa"/>
            <w:shd w:val="clear" w:color="D9D9D9" w:fill="D9D9D9"/>
            <w:vAlign w:val="center"/>
            <w:hideMark/>
          </w:tcPr>
          <w:p w14:paraId="4DEC2B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783D2D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DF816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194BC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213F1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21283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F74170F" w14:textId="77777777" w:rsidTr="00DC31A1">
        <w:trPr>
          <w:trHeight w:val="402"/>
        </w:trPr>
        <w:tc>
          <w:tcPr>
            <w:tcW w:w="846" w:type="dxa"/>
            <w:shd w:val="clear" w:color="auto" w:fill="auto"/>
            <w:noWrap/>
            <w:vAlign w:val="center"/>
            <w:hideMark/>
          </w:tcPr>
          <w:p w14:paraId="07EE2F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w:t>
            </w:r>
          </w:p>
        </w:tc>
        <w:tc>
          <w:tcPr>
            <w:tcW w:w="1559" w:type="dxa"/>
            <w:shd w:val="clear" w:color="auto" w:fill="auto"/>
            <w:vAlign w:val="center"/>
            <w:hideMark/>
          </w:tcPr>
          <w:p w14:paraId="57A677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284349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387826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 g.</w:t>
            </w:r>
          </w:p>
        </w:tc>
        <w:tc>
          <w:tcPr>
            <w:tcW w:w="909" w:type="dxa"/>
            <w:shd w:val="clear" w:color="auto" w:fill="auto"/>
            <w:vAlign w:val="center"/>
            <w:hideMark/>
          </w:tcPr>
          <w:p w14:paraId="74790D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w:t>
            </w:r>
          </w:p>
        </w:tc>
        <w:tc>
          <w:tcPr>
            <w:tcW w:w="1571" w:type="dxa"/>
            <w:shd w:val="clear" w:color="auto" w:fill="auto"/>
            <w:vAlign w:val="center"/>
            <w:hideMark/>
          </w:tcPr>
          <w:p w14:paraId="630A16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Gegužių progimnazija</w:t>
            </w:r>
          </w:p>
        </w:tc>
        <w:tc>
          <w:tcPr>
            <w:tcW w:w="1315" w:type="dxa"/>
            <w:shd w:val="clear" w:color="auto" w:fill="auto"/>
            <w:vAlign w:val="center"/>
            <w:hideMark/>
          </w:tcPr>
          <w:p w14:paraId="150052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Gegužių progimnazija</w:t>
            </w:r>
          </w:p>
        </w:tc>
        <w:tc>
          <w:tcPr>
            <w:tcW w:w="1274" w:type="dxa"/>
            <w:shd w:val="clear" w:color="auto" w:fill="auto"/>
            <w:noWrap/>
            <w:vAlign w:val="center"/>
            <w:hideMark/>
          </w:tcPr>
          <w:p w14:paraId="485E30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07059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11FFD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35784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F7D27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0F12C38" w14:textId="77777777" w:rsidTr="00DC31A1">
        <w:trPr>
          <w:trHeight w:val="402"/>
        </w:trPr>
        <w:tc>
          <w:tcPr>
            <w:tcW w:w="846" w:type="dxa"/>
            <w:shd w:val="clear" w:color="D9D9D9" w:fill="D9D9D9"/>
            <w:noWrap/>
            <w:vAlign w:val="center"/>
            <w:hideMark/>
          </w:tcPr>
          <w:p w14:paraId="03A587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23</w:t>
            </w:r>
          </w:p>
        </w:tc>
        <w:tc>
          <w:tcPr>
            <w:tcW w:w="1559" w:type="dxa"/>
            <w:shd w:val="clear" w:color="D9D9D9" w:fill="D9D9D9"/>
            <w:vAlign w:val="center"/>
            <w:hideMark/>
          </w:tcPr>
          <w:p w14:paraId="00594A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7C9772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590E15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Gedimino </w:t>
            </w:r>
          </w:p>
        </w:tc>
        <w:tc>
          <w:tcPr>
            <w:tcW w:w="909" w:type="dxa"/>
            <w:shd w:val="clear" w:color="D9D9D9" w:fill="D9D9D9"/>
            <w:vAlign w:val="center"/>
            <w:hideMark/>
          </w:tcPr>
          <w:p w14:paraId="0C6DA6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w:t>
            </w:r>
          </w:p>
        </w:tc>
        <w:tc>
          <w:tcPr>
            <w:tcW w:w="1571" w:type="dxa"/>
            <w:shd w:val="clear" w:color="D9D9D9" w:fill="D9D9D9"/>
            <w:vAlign w:val="center"/>
            <w:hideMark/>
          </w:tcPr>
          <w:p w14:paraId="65A7F3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Panevėžio lopšelis-darželis „Vaikystė“ </w:t>
            </w:r>
          </w:p>
        </w:tc>
        <w:tc>
          <w:tcPr>
            <w:tcW w:w="1315" w:type="dxa"/>
            <w:shd w:val="clear" w:color="D9D9D9" w:fill="D9D9D9"/>
            <w:vAlign w:val="center"/>
            <w:hideMark/>
          </w:tcPr>
          <w:p w14:paraId="772740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37E951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CE9FE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7D7B5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95DAB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984A6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B0353E4" w14:textId="77777777" w:rsidTr="00DC31A1">
        <w:trPr>
          <w:trHeight w:val="402"/>
        </w:trPr>
        <w:tc>
          <w:tcPr>
            <w:tcW w:w="846" w:type="dxa"/>
            <w:shd w:val="clear" w:color="auto" w:fill="auto"/>
            <w:noWrap/>
            <w:vAlign w:val="center"/>
            <w:hideMark/>
          </w:tcPr>
          <w:p w14:paraId="0F3A0F8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w:t>
            </w:r>
          </w:p>
        </w:tc>
        <w:tc>
          <w:tcPr>
            <w:tcW w:w="1559" w:type="dxa"/>
            <w:shd w:val="clear" w:color="auto" w:fill="auto"/>
            <w:vAlign w:val="center"/>
            <w:hideMark/>
          </w:tcPr>
          <w:p w14:paraId="417358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Jurbarko r. sav.</w:t>
            </w:r>
          </w:p>
        </w:tc>
        <w:tc>
          <w:tcPr>
            <w:tcW w:w="1134" w:type="dxa"/>
            <w:shd w:val="clear" w:color="auto" w:fill="auto"/>
            <w:vAlign w:val="center"/>
            <w:hideMark/>
          </w:tcPr>
          <w:p w14:paraId="011092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Jurbarko m.</w:t>
            </w:r>
          </w:p>
        </w:tc>
        <w:tc>
          <w:tcPr>
            <w:tcW w:w="1293" w:type="dxa"/>
            <w:shd w:val="clear" w:color="auto" w:fill="auto"/>
            <w:vAlign w:val="center"/>
            <w:hideMark/>
          </w:tcPr>
          <w:p w14:paraId="73E3D3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 Didžiojo g.</w:t>
            </w:r>
          </w:p>
        </w:tc>
        <w:tc>
          <w:tcPr>
            <w:tcW w:w="909" w:type="dxa"/>
            <w:shd w:val="clear" w:color="auto" w:fill="auto"/>
            <w:vAlign w:val="center"/>
            <w:hideMark/>
          </w:tcPr>
          <w:p w14:paraId="062807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35A</w:t>
            </w:r>
          </w:p>
        </w:tc>
        <w:tc>
          <w:tcPr>
            <w:tcW w:w="1571" w:type="dxa"/>
            <w:shd w:val="clear" w:color="auto" w:fill="auto"/>
            <w:vAlign w:val="center"/>
            <w:hideMark/>
          </w:tcPr>
          <w:p w14:paraId="48A5AC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auto" w:fill="auto"/>
            <w:vAlign w:val="center"/>
            <w:hideMark/>
          </w:tcPr>
          <w:p w14:paraId="16CF7B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Jurbarko r. savivaldybė</w:t>
            </w:r>
          </w:p>
        </w:tc>
        <w:tc>
          <w:tcPr>
            <w:tcW w:w="1274" w:type="dxa"/>
            <w:shd w:val="clear" w:color="auto" w:fill="auto"/>
            <w:noWrap/>
            <w:vAlign w:val="center"/>
            <w:hideMark/>
          </w:tcPr>
          <w:p w14:paraId="30AFCE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38580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395B9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720B30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24563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EB8BCAB" w14:textId="77777777" w:rsidTr="00DC31A1">
        <w:trPr>
          <w:trHeight w:val="402"/>
        </w:trPr>
        <w:tc>
          <w:tcPr>
            <w:tcW w:w="846" w:type="dxa"/>
            <w:shd w:val="clear" w:color="D9D9D9" w:fill="D9D9D9"/>
            <w:noWrap/>
            <w:vAlign w:val="center"/>
            <w:hideMark/>
          </w:tcPr>
          <w:p w14:paraId="39B613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w:t>
            </w:r>
          </w:p>
        </w:tc>
        <w:tc>
          <w:tcPr>
            <w:tcW w:w="1559" w:type="dxa"/>
            <w:shd w:val="clear" w:color="D9D9D9" w:fill="D9D9D9"/>
            <w:vAlign w:val="center"/>
            <w:hideMark/>
          </w:tcPr>
          <w:p w14:paraId="19211A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sav.</w:t>
            </w:r>
          </w:p>
        </w:tc>
        <w:tc>
          <w:tcPr>
            <w:tcW w:w="1134" w:type="dxa"/>
            <w:shd w:val="clear" w:color="D9D9D9" w:fill="D9D9D9"/>
            <w:vAlign w:val="center"/>
            <w:hideMark/>
          </w:tcPr>
          <w:p w14:paraId="25F122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miestas</w:t>
            </w:r>
          </w:p>
        </w:tc>
        <w:tc>
          <w:tcPr>
            <w:tcW w:w="1293" w:type="dxa"/>
            <w:shd w:val="clear" w:color="D9D9D9" w:fill="D9D9D9"/>
            <w:vAlign w:val="center"/>
            <w:hideMark/>
          </w:tcPr>
          <w:p w14:paraId="2EB2BD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Palangos</w:t>
            </w:r>
          </w:p>
        </w:tc>
        <w:tc>
          <w:tcPr>
            <w:tcW w:w="909" w:type="dxa"/>
            <w:shd w:val="clear" w:color="D9D9D9" w:fill="D9D9D9"/>
            <w:vAlign w:val="center"/>
            <w:hideMark/>
          </w:tcPr>
          <w:p w14:paraId="1A1363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74E097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Viešoji įstaiga Marijampolės ligoninė</w:t>
            </w:r>
          </w:p>
        </w:tc>
        <w:tc>
          <w:tcPr>
            <w:tcW w:w="1315" w:type="dxa"/>
            <w:shd w:val="clear" w:color="D9D9D9" w:fill="D9D9D9"/>
            <w:vAlign w:val="center"/>
            <w:hideMark/>
          </w:tcPr>
          <w:p w14:paraId="6713CA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savivaldybė</w:t>
            </w:r>
          </w:p>
        </w:tc>
        <w:tc>
          <w:tcPr>
            <w:tcW w:w="1274" w:type="dxa"/>
            <w:shd w:val="clear" w:color="D9D9D9" w:fill="D9D9D9"/>
            <w:noWrap/>
            <w:vAlign w:val="center"/>
            <w:hideMark/>
          </w:tcPr>
          <w:p w14:paraId="7D530D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62AE9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74137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BF8FC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9F172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52F4091" w14:textId="77777777" w:rsidTr="00DC31A1">
        <w:trPr>
          <w:trHeight w:val="402"/>
        </w:trPr>
        <w:tc>
          <w:tcPr>
            <w:tcW w:w="846" w:type="dxa"/>
            <w:shd w:val="clear" w:color="auto" w:fill="auto"/>
            <w:noWrap/>
            <w:vAlign w:val="center"/>
            <w:hideMark/>
          </w:tcPr>
          <w:p w14:paraId="002AC7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59" w:type="dxa"/>
            <w:shd w:val="clear" w:color="auto" w:fill="auto"/>
            <w:vAlign w:val="center"/>
            <w:hideMark/>
          </w:tcPr>
          <w:p w14:paraId="04359D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auto" w:fill="auto"/>
            <w:vAlign w:val="center"/>
            <w:hideMark/>
          </w:tcPr>
          <w:p w14:paraId="17E148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auto" w:fill="auto"/>
            <w:vAlign w:val="center"/>
            <w:hideMark/>
          </w:tcPr>
          <w:p w14:paraId="38AFEC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w:t>
            </w:r>
          </w:p>
        </w:tc>
        <w:tc>
          <w:tcPr>
            <w:tcW w:w="909" w:type="dxa"/>
            <w:shd w:val="clear" w:color="auto" w:fill="auto"/>
            <w:vAlign w:val="center"/>
            <w:hideMark/>
          </w:tcPr>
          <w:p w14:paraId="4FFEEE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auto" w:fill="auto"/>
            <w:vAlign w:val="center"/>
            <w:hideMark/>
          </w:tcPr>
          <w:p w14:paraId="020F67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 Karkos pagrindinė mokykla</w:t>
            </w:r>
          </w:p>
        </w:tc>
        <w:tc>
          <w:tcPr>
            <w:tcW w:w="1315" w:type="dxa"/>
            <w:shd w:val="clear" w:color="auto" w:fill="auto"/>
            <w:vAlign w:val="center"/>
            <w:hideMark/>
          </w:tcPr>
          <w:p w14:paraId="2414E1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auto" w:fill="auto"/>
            <w:noWrap/>
            <w:vAlign w:val="center"/>
            <w:hideMark/>
          </w:tcPr>
          <w:p w14:paraId="502452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C78E1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45D8D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3FEDE8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3ACBF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DA84D7B" w14:textId="77777777" w:rsidTr="00DC31A1">
        <w:trPr>
          <w:trHeight w:val="402"/>
        </w:trPr>
        <w:tc>
          <w:tcPr>
            <w:tcW w:w="846" w:type="dxa"/>
            <w:shd w:val="clear" w:color="D9D9D9" w:fill="D9D9D9"/>
            <w:noWrap/>
            <w:vAlign w:val="center"/>
            <w:hideMark/>
          </w:tcPr>
          <w:p w14:paraId="60CCFA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w:t>
            </w:r>
          </w:p>
        </w:tc>
        <w:tc>
          <w:tcPr>
            <w:tcW w:w="1559" w:type="dxa"/>
            <w:shd w:val="clear" w:color="D9D9D9" w:fill="D9D9D9"/>
            <w:vAlign w:val="center"/>
            <w:hideMark/>
          </w:tcPr>
          <w:p w14:paraId="32AD3C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3AEFBF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1A8AB8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Kalniečių g.</w:t>
            </w:r>
          </w:p>
        </w:tc>
        <w:tc>
          <w:tcPr>
            <w:tcW w:w="909" w:type="dxa"/>
            <w:shd w:val="clear" w:color="D9D9D9" w:fill="D9D9D9"/>
            <w:vAlign w:val="center"/>
            <w:hideMark/>
          </w:tcPr>
          <w:p w14:paraId="56D7C3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257</w:t>
            </w:r>
          </w:p>
        </w:tc>
        <w:tc>
          <w:tcPr>
            <w:tcW w:w="1571" w:type="dxa"/>
            <w:shd w:val="clear" w:color="D9D9D9" w:fill="D9D9D9"/>
            <w:vAlign w:val="center"/>
            <w:hideMark/>
          </w:tcPr>
          <w:p w14:paraId="2E7F9E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"Žemyna"</w:t>
            </w:r>
          </w:p>
        </w:tc>
        <w:tc>
          <w:tcPr>
            <w:tcW w:w="1315" w:type="dxa"/>
            <w:shd w:val="clear" w:color="D9D9D9" w:fill="D9D9D9"/>
            <w:vAlign w:val="center"/>
            <w:hideMark/>
          </w:tcPr>
          <w:p w14:paraId="710217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783E76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F511B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595B5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B539E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20179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EFADC04" w14:textId="77777777" w:rsidTr="00DC31A1">
        <w:trPr>
          <w:trHeight w:val="402"/>
        </w:trPr>
        <w:tc>
          <w:tcPr>
            <w:tcW w:w="846" w:type="dxa"/>
            <w:shd w:val="clear" w:color="auto" w:fill="auto"/>
            <w:noWrap/>
            <w:vAlign w:val="center"/>
            <w:hideMark/>
          </w:tcPr>
          <w:p w14:paraId="6CB151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28</w:t>
            </w:r>
          </w:p>
        </w:tc>
        <w:tc>
          <w:tcPr>
            <w:tcW w:w="1559" w:type="dxa"/>
            <w:shd w:val="clear" w:color="auto" w:fill="auto"/>
            <w:vAlign w:val="center"/>
            <w:hideMark/>
          </w:tcPr>
          <w:p w14:paraId="698728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0120AA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5D2947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Kranto 5-oji g.</w:t>
            </w:r>
          </w:p>
        </w:tc>
        <w:tc>
          <w:tcPr>
            <w:tcW w:w="909" w:type="dxa"/>
            <w:shd w:val="clear" w:color="auto" w:fill="auto"/>
            <w:vAlign w:val="center"/>
            <w:hideMark/>
          </w:tcPr>
          <w:p w14:paraId="13AB1C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26781B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Motiejaus Valančiaus mokykla-darželis</w:t>
            </w:r>
          </w:p>
        </w:tc>
        <w:tc>
          <w:tcPr>
            <w:tcW w:w="1315" w:type="dxa"/>
            <w:shd w:val="clear" w:color="auto" w:fill="auto"/>
            <w:vAlign w:val="center"/>
            <w:hideMark/>
          </w:tcPr>
          <w:p w14:paraId="68C1D5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F1F0D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1558E7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0EAFE9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D8F0F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4410F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D5ADCC8" w14:textId="77777777" w:rsidTr="00DC31A1">
        <w:trPr>
          <w:trHeight w:val="402"/>
        </w:trPr>
        <w:tc>
          <w:tcPr>
            <w:tcW w:w="846" w:type="dxa"/>
            <w:shd w:val="clear" w:color="D9D9D9" w:fill="D9D9D9"/>
            <w:noWrap/>
            <w:vAlign w:val="center"/>
            <w:hideMark/>
          </w:tcPr>
          <w:p w14:paraId="48D737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29</w:t>
            </w:r>
          </w:p>
        </w:tc>
        <w:tc>
          <w:tcPr>
            <w:tcW w:w="1559" w:type="dxa"/>
            <w:shd w:val="clear" w:color="D9D9D9" w:fill="D9D9D9"/>
            <w:vAlign w:val="center"/>
            <w:hideMark/>
          </w:tcPr>
          <w:p w14:paraId="036AD7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34D008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2BDDC3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 Lukšio g.</w:t>
            </w:r>
          </w:p>
        </w:tc>
        <w:tc>
          <w:tcPr>
            <w:tcW w:w="909" w:type="dxa"/>
            <w:shd w:val="clear" w:color="D9D9D9" w:fill="D9D9D9"/>
            <w:vAlign w:val="center"/>
            <w:hideMark/>
          </w:tcPr>
          <w:p w14:paraId="759D5A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40</w:t>
            </w:r>
          </w:p>
        </w:tc>
        <w:tc>
          <w:tcPr>
            <w:tcW w:w="1571" w:type="dxa"/>
            <w:shd w:val="clear" w:color="D9D9D9" w:fill="D9D9D9"/>
            <w:vAlign w:val="center"/>
            <w:hideMark/>
          </w:tcPr>
          <w:p w14:paraId="30982B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Vytauto Didžiojo universiteto „Rasos“ gimnazija</w:t>
            </w:r>
          </w:p>
        </w:tc>
        <w:tc>
          <w:tcPr>
            <w:tcW w:w="1315" w:type="dxa"/>
            <w:shd w:val="clear" w:color="D9D9D9" w:fill="D9D9D9"/>
            <w:vAlign w:val="center"/>
            <w:hideMark/>
          </w:tcPr>
          <w:p w14:paraId="58CCF3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9B6D4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603AA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5B9E5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7B4E5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1C3BD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DF4CD71" w14:textId="77777777" w:rsidTr="00DC31A1">
        <w:trPr>
          <w:trHeight w:val="402"/>
        </w:trPr>
        <w:tc>
          <w:tcPr>
            <w:tcW w:w="846" w:type="dxa"/>
            <w:shd w:val="clear" w:color="auto" w:fill="auto"/>
            <w:noWrap/>
            <w:vAlign w:val="center"/>
            <w:hideMark/>
          </w:tcPr>
          <w:p w14:paraId="01D4C5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30</w:t>
            </w:r>
          </w:p>
        </w:tc>
        <w:tc>
          <w:tcPr>
            <w:tcW w:w="1559" w:type="dxa"/>
            <w:shd w:val="clear" w:color="auto" w:fill="auto"/>
            <w:vAlign w:val="center"/>
            <w:hideMark/>
          </w:tcPr>
          <w:p w14:paraId="5AB3B3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3AF100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4ABFA6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Baltijos pr.</w:t>
            </w:r>
          </w:p>
        </w:tc>
        <w:tc>
          <w:tcPr>
            <w:tcW w:w="909" w:type="dxa"/>
            <w:shd w:val="clear" w:color="auto" w:fill="auto"/>
            <w:vAlign w:val="center"/>
            <w:hideMark/>
          </w:tcPr>
          <w:p w14:paraId="356D00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77</w:t>
            </w:r>
          </w:p>
        </w:tc>
        <w:tc>
          <w:tcPr>
            <w:tcW w:w="1571" w:type="dxa"/>
            <w:shd w:val="clear" w:color="auto" w:fill="auto"/>
            <w:vAlign w:val="center"/>
            <w:hideMark/>
          </w:tcPr>
          <w:p w14:paraId="31B7EA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lopšelis-darželis "</w:t>
            </w:r>
            <w:proofErr w:type="spellStart"/>
            <w:r w:rsidRPr="009F003F">
              <w:rPr>
                <w:rFonts w:eastAsia="Times New Roman"/>
                <w:color w:val="000000"/>
                <w:sz w:val="22"/>
                <w:szCs w:val="22"/>
                <w:bdr w:val="none" w:sz="0" w:space="0" w:color="auto"/>
                <w:lang w:eastAsia="lt-LT"/>
              </w:rPr>
              <w:t>Želmenėlis</w:t>
            </w:r>
            <w:proofErr w:type="spellEnd"/>
            <w:r w:rsidRPr="009F003F">
              <w:rPr>
                <w:rFonts w:eastAsia="Times New Roman"/>
                <w:color w:val="000000"/>
                <w:sz w:val="22"/>
                <w:szCs w:val="22"/>
                <w:bdr w:val="none" w:sz="0" w:space="0" w:color="auto"/>
                <w:lang w:eastAsia="lt-LT"/>
              </w:rPr>
              <w:t>"</w:t>
            </w:r>
          </w:p>
        </w:tc>
        <w:tc>
          <w:tcPr>
            <w:tcW w:w="1315" w:type="dxa"/>
            <w:shd w:val="clear" w:color="auto" w:fill="auto"/>
            <w:vAlign w:val="center"/>
            <w:hideMark/>
          </w:tcPr>
          <w:p w14:paraId="77BCCF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auto" w:fill="auto"/>
            <w:noWrap/>
            <w:vAlign w:val="center"/>
            <w:hideMark/>
          </w:tcPr>
          <w:p w14:paraId="217FCA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E8E08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9FAAA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06112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71F7C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D6179DC" w14:textId="77777777" w:rsidTr="00DC31A1">
        <w:trPr>
          <w:trHeight w:val="402"/>
        </w:trPr>
        <w:tc>
          <w:tcPr>
            <w:tcW w:w="846" w:type="dxa"/>
            <w:shd w:val="clear" w:color="D9D9D9" w:fill="D9D9D9"/>
            <w:noWrap/>
            <w:vAlign w:val="center"/>
            <w:hideMark/>
          </w:tcPr>
          <w:p w14:paraId="437A47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31</w:t>
            </w:r>
          </w:p>
        </w:tc>
        <w:tc>
          <w:tcPr>
            <w:tcW w:w="1559" w:type="dxa"/>
            <w:shd w:val="clear" w:color="D9D9D9" w:fill="D9D9D9"/>
            <w:vAlign w:val="center"/>
            <w:hideMark/>
          </w:tcPr>
          <w:p w14:paraId="450AB0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461AFB2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1420E3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Debreceno g.</w:t>
            </w:r>
          </w:p>
        </w:tc>
        <w:tc>
          <w:tcPr>
            <w:tcW w:w="909" w:type="dxa"/>
            <w:shd w:val="clear" w:color="D9D9D9" w:fill="D9D9D9"/>
            <w:vAlign w:val="center"/>
            <w:hideMark/>
          </w:tcPr>
          <w:p w14:paraId="4CC291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29</w:t>
            </w:r>
          </w:p>
        </w:tc>
        <w:tc>
          <w:tcPr>
            <w:tcW w:w="1571" w:type="dxa"/>
            <w:shd w:val="clear" w:color="D9D9D9" w:fill="D9D9D9"/>
            <w:vAlign w:val="center"/>
            <w:hideMark/>
          </w:tcPr>
          <w:p w14:paraId="5F42F3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Klaipėdos Hermano </w:t>
            </w:r>
            <w:r w:rsidRPr="009F003F">
              <w:rPr>
                <w:rFonts w:eastAsia="Times New Roman"/>
                <w:color w:val="000000"/>
                <w:sz w:val="22"/>
                <w:szCs w:val="22"/>
                <w:bdr w:val="none" w:sz="0" w:space="0" w:color="auto"/>
                <w:lang w:eastAsia="lt-LT"/>
              </w:rPr>
              <w:lastRenderedPageBreak/>
              <w:t>Zudermano gimnazija</w:t>
            </w:r>
          </w:p>
        </w:tc>
        <w:tc>
          <w:tcPr>
            <w:tcW w:w="1315" w:type="dxa"/>
            <w:shd w:val="clear" w:color="D9D9D9" w:fill="D9D9D9"/>
            <w:vAlign w:val="center"/>
            <w:hideMark/>
          </w:tcPr>
          <w:p w14:paraId="268202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Klaipėdos m. sav.</w:t>
            </w:r>
          </w:p>
        </w:tc>
        <w:tc>
          <w:tcPr>
            <w:tcW w:w="1274" w:type="dxa"/>
            <w:shd w:val="clear" w:color="D9D9D9" w:fill="D9D9D9"/>
            <w:noWrap/>
            <w:vAlign w:val="center"/>
            <w:hideMark/>
          </w:tcPr>
          <w:p w14:paraId="64A5E6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B8E50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DB196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0F16C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8E752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82140F1" w14:textId="77777777" w:rsidTr="00DC31A1">
        <w:trPr>
          <w:trHeight w:val="402"/>
        </w:trPr>
        <w:tc>
          <w:tcPr>
            <w:tcW w:w="846" w:type="dxa"/>
            <w:shd w:val="clear" w:color="auto" w:fill="auto"/>
            <w:noWrap/>
            <w:vAlign w:val="center"/>
            <w:hideMark/>
          </w:tcPr>
          <w:p w14:paraId="1F8CED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32</w:t>
            </w:r>
          </w:p>
        </w:tc>
        <w:tc>
          <w:tcPr>
            <w:tcW w:w="1559" w:type="dxa"/>
            <w:shd w:val="clear" w:color="auto" w:fill="auto"/>
            <w:vAlign w:val="center"/>
            <w:hideMark/>
          </w:tcPr>
          <w:p w14:paraId="7C8E75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002E5D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0DD069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 </w:t>
            </w:r>
            <w:proofErr w:type="spellStart"/>
            <w:r w:rsidRPr="009F003F">
              <w:rPr>
                <w:rFonts w:eastAsia="Times New Roman"/>
                <w:color w:val="000000"/>
                <w:sz w:val="22"/>
                <w:szCs w:val="22"/>
                <w:bdr w:val="none" w:sz="0" w:space="0" w:color="auto"/>
                <w:lang w:eastAsia="lt-LT"/>
              </w:rPr>
              <w:t>Šalkauskio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0F5E7F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37567E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Šiaulių Stasio </w:t>
            </w:r>
            <w:proofErr w:type="spellStart"/>
            <w:r w:rsidRPr="009F003F">
              <w:rPr>
                <w:rFonts w:eastAsia="Times New Roman"/>
                <w:color w:val="000000"/>
                <w:sz w:val="22"/>
                <w:szCs w:val="22"/>
                <w:bdr w:val="none" w:sz="0" w:space="0" w:color="auto"/>
                <w:lang w:eastAsia="lt-LT"/>
              </w:rPr>
              <w:t>Šalkauskio</w:t>
            </w:r>
            <w:proofErr w:type="spellEnd"/>
            <w:r w:rsidRPr="009F003F">
              <w:rPr>
                <w:rFonts w:eastAsia="Times New Roman"/>
                <w:color w:val="000000"/>
                <w:sz w:val="22"/>
                <w:szCs w:val="22"/>
                <w:bdr w:val="none" w:sz="0" w:space="0" w:color="auto"/>
                <w:lang w:eastAsia="lt-LT"/>
              </w:rPr>
              <w:t xml:space="preserve"> gimnazija</w:t>
            </w:r>
          </w:p>
        </w:tc>
        <w:tc>
          <w:tcPr>
            <w:tcW w:w="1315" w:type="dxa"/>
            <w:shd w:val="clear" w:color="auto" w:fill="auto"/>
            <w:vAlign w:val="center"/>
            <w:hideMark/>
          </w:tcPr>
          <w:p w14:paraId="0C3D24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Šiaulių Stasio </w:t>
            </w:r>
            <w:proofErr w:type="spellStart"/>
            <w:r w:rsidRPr="009F003F">
              <w:rPr>
                <w:rFonts w:eastAsia="Times New Roman"/>
                <w:color w:val="000000"/>
                <w:sz w:val="22"/>
                <w:szCs w:val="22"/>
                <w:bdr w:val="none" w:sz="0" w:space="0" w:color="auto"/>
                <w:lang w:eastAsia="lt-LT"/>
              </w:rPr>
              <w:t>Šalkauskio</w:t>
            </w:r>
            <w:proofErr w:type="spellEnd"/>
            <w:r w:rsidRPr="009F003F">
              <w:rPr>
                <w:rFonts w:eastAsia="Times New Roman"/>
                <w:color w:val="000000"/>
                <w:sz w:val="22"/>
                <w:szCs w:val="22"/>
                <w:bdr w:val="none" w:sz="0" w:space="0" w:color="auto"/>
                <w:lang w:eastAsia="lt-LT"/>
              </w:rPr>
              <w:t xml:space="preserve"> gimnazija</w:t>
            </w:r>
          </w:p>
        </w:tc>
        <w:tc>
          <w:tcPr>
            <w:tcW w:w="1274" w:type="dxa"/>
            <w:shd w:val="clear" w:color="auto" w:fill="auto"/>
            <w:noWrap/>
            <w:vAlign w:val="center"/>
            <w:hideMark/>
          </w:tcPr>
          <w:p w14:paraId="209BD2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4F957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C96EB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4CEE4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02EA2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57014D2" w14:textId="77777777" w:rsidTr="00DC31A1">
        <w:trPr>
          <w:trHeight w:val="402"/>
        </w:trPr>
        <w:tc>
          <w:tcPr>
            <w:tcW w:w="846" w:type="dxa"/>
            <w:shd w:val="clear" w:color="D9D9D9" w:fill="D9D9D9"/>
            <w:noWrap/>
            <w:vAlign w:val="center"/>
            <w:hideMark/>
          </w:tcPr>
          <w:p w14:paraId="5EC54A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33</w:t>
            </w:r>
          </w:p>
        </w:tc>
        <w:tc>
          <w:tcPr>
            <w:tcW w:w="1559" w:type="dxa"/>
            <w:shd w:val="clear" w:color="D9D9D9" w:fill="D9D9D9"/>
            <w:vAlign w:val="center"/>
            <w:hideMark/>
          </w:tcPr>
          <w:p w14:paraId="51CAA7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6697C2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6709A4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Aido g.</w:t>
            </w:r>
          </w:p>
        </w:tc>
        <w:tc>
          <w:tcPr>
            <w:tcW w:w="909" w:type="dxa"/>
            <w:shd w:val="clear" w:color="D9D9D9" w:fill="D9D9D9"/>
            <w:vAlign w:val="center"/>
            <w:hideMark/>
          </w:tcPr>
          <w:p w14:paraId="77F721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5ED894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Dainų pirminės sveikatos priežiūros centras</w:t>
            </w:r>
          </w:p>
        </w:tc>
        <w:tc>
          <w:tcPr>
            <w:tcW w:w="1315" w:type="dxa"/>
            <w:shd w:val="clear" w:color="D9D9D9" w:fill="D9D9D9"/>
            <w:vAlign w:val="center"/>
            <w:hideMark/>
          </w:tcPr>
          <w:p w14:paraId="35CAD8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Dainų pirminės sveikatos priežiūros centras</w:t>
            </w:r>
          </w:p>
        </w:tc>
        <w:tc>
          <w:tcPr>
            <w:tcW w:w="1274" w:type="dxa"/>
            <w:shd w:val="clear" w:color="D9D9D9" w:fill="D9D9D9"/>
            <w:noWrap/>
            <w:vAlign w:val="center"/>
            <w:hideMark/>
          </w:tcPr>
          <w:p w14:paraId="41E840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6059A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FFEDA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F159F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B87D7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821F2F0" w14:textId="77777777" w:rsidTr="00DC31A1">
        <w:trPr>
          <w:trHeight w:val="402"/>
        </w:trPr>
        <w:tc>
          <w:tcPr>
            <w:tcW w:w="846" w:type="dxa"/>
            <w:shd w:val="clear" w:color="auto" w:fill="auto"/>
            <w:noWrap/>
            <w:vAlign w:val="center"/>
            <w:hideMark/>
          </w:tcPr>
          <w:p w14:paraId="27DB7B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34</w:t>
            </w:r>
          </w:p>
        </w:tc>
        <w:tc>
          <w:tcPr>
            <w:tcW w:w="1559" w:type="dxa"/>
            <w:shd w:val="clear" w:color="auto" w:fill="auto"/>
            <w:vAlign w:val="center"/>
            <w:hideMark/>
          </w:tcPr>
          <w:p w14:paraId="2A1350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41F44B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53EF79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 g.</w:t>
            </w:r>
          </w:p>
        </w:tc>
        <w:tc>
          <w:tcPr>
            <w:tcW w:w="909" w:type="dxa"/>
            <w:shd w:val="clear" w:color="auto" w:fill="auto"/>
            <w:vAlign w:val="center"/>
            <w:hideMark/>
          </w:tcPr>
          <w:p w14:paraId="251321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132</w:t>
            </w:r>
          </w:p>
        </w:tc>
        <w:tc>
          <w:tcPr>
            <w:tcW w:w="1571" w:type="dxa"/>
            <w:shd w:val="clear" w:color="auto" w:fill="auto"/>
            <w:vAlign w:val="center"/>
            <w:hideMark/>
          </w:tcPr>
          <w:p w14:paraId="69EC5A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Jovaro progimnazija</w:t>
            </w:r>
          </w:p>
        </w:tc>
        <w:tc>
          <w:tcPr>
            <w:tcW w:w="1315" w:type="dxa"/>
            <w:shd w:val="clear" w:color="auto" w:fill="auto"/>
            <w:vAlign w:val="center"/>
            <w:hideMark/>
          </w:tcPr>
          <w:p w14:paraId="2B4B0A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Jovaro progimnazija</w:t>
            </w:r>
          </w:p>
        </w:tc>
        <w:tc>
          <w:tcPr>
            <w:tcW w:w="1274" w:type="dxa"/>
            <w:shd w:val="clear" w:color="auto" w:fill="auto"/>
            <w:noWrap/>
            <w:vAlign w:val="center"/>
            <w:hideMark/>
          </w:tcPr>
          <w:p w14:paraId="78CC2D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C02C5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1697C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6CB60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33520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49AE2D5" w14:textId="77777777" w:rsidTr="00DC31A1">
        <w:trPr>
          <w:trHeight w:val="402"/>
        </w:trPr>
        <w:tc>
          <w:tcPr>
            <w:tcW w:w="846" w:type="dxa"/>
            <w:shd w:val="clear" w:color="D9D9D9" w:fill="D9D9D9"/>
            <w:noWrap/>
            <w:vAlign w:val="center"/>
            <w:hideMark/>
          </w:tcPr>
          <w:p w14:paraId="5971BE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59" w:type="dxa"/>
            <w:shd w:val="clear" w:color="D9D9D9" w:fill="D9D9D9"/>
            <w:vAlign w:val="center"/>
            <w:hideMark/>
          </w:tcPr>
          <w:p w14:paraId="7BB646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1ABB12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15C8A5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Statybininkų pr. </w:t>
            </w:r>
          </w:p>
        </w:tc>
        <w:tc>
          <w:tcPr>
            <w:tcW w:w="909" w:type="dxa"/>
            <w:shd w:val="clear" w:color="D9D9D9" w:fill="D9D9D9"/>
            <w:vAlign w:val="center"/>
            <w:hideMark/>
          </w:tcPr>
          <w:p w14:paraId="4D7C6F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71" w:type="dxa"/>
            <w:shd w:val="clear" w:color="D9D9D9" w:fill="D9D9D9"/>
            <w:vAlign w:val="center"/>
            <w:hideMark/>
          </w:tcPr>
          <w:p w14:paraId="39CD3F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lopšelis-darželis "Žemuogėlė"</w:t>
            </w:r>
          </w:p>
        </w:tc>
        <w:tc>
          <w:tcPr>
            <w:tcW w:w="1315" w:type="dxa"/>
            <w:shd w:val="clear" w:color="D9D9D9" w:fill="D9D9D9"/>
            <w:vAlign w:val="center"/>
            <w:hideMark/>
          </w:tcPr>
          <w:p w14:paraId="120A54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D9D9D9" w:fill="D9D9D9"/>
            <w:noWrap/>
            <w:vAlign w:val="center"/>
            <w:hideMark/>
          </w:tcPr>
          <w:p w14:paraId="314BA5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E133C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2FA17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F7666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C585A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F93D8FE" w14:textId="77777777" w:rsidTr="00DC31A1">
        <w:trPr>
          <w:trHeight w:val="402"/>
        </w:trPr>
        <w:tc>
          <w:tcPr>
            <w:tcW w:w="846" w:type="dxa"/>
            <w:shd w:val="clear" w:color="auto" w:fill="auto"/>
            <w:noWrap/>
            <w:vAlign w:val="center"/>
            <w:hideMark/>
          </w:tcPr>
          <w:p w14:paraId="34FCCC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36</w:t>
            </w:r>
          </w:p>
        </w:tc>
        <w:tc>
          <w:tcPr>
            <w:tcW w:w="1559" w:type="dxa"/>
            <w:shd w:val="clear" w:color="auto" w:fill="auto"/>
            <w:vAlign w:val="center"/>
            <w:hideMark/>
          </w:tcPr>
          <w:p w14:paraId="6134F9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485D81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Mažeikiai</w:t>
            </w:r>
          </w:p>
        </w:tc>
        <w:tc>
          <w:tcPr>
            <w:tcW w:w="1293" w:type="dxa"/>
            <w:shd w:val="clear" w:color="auto" w:fill="auto"/>
            <w:vAlign w:val="center"/>
            <w:hideMark/>
          </w:tcPr>
          <w:p w14:paraId="463E14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Sedos</w:t>
            </w:r>
          </w:p>
        </w:tc>
        <w:tc>
          <w:tcPr>
            <w:tcW w:w="909" w:type="dxa"/>
            <w:shd w:val="clear" w:color="auto" w:fill="auto"/>
            <w:vAlign w:val="center"/>
            <w:hideMark/>
          </w:tcPr>
          <w:p w14:paraId="56A13B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auto" w:fill="auto"/>
            <w:vAlign w:val="center"/>
            <w:hideMark/>
          </w:tcPr>
          <w:p w14:paraId="02639C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Kazimiero Jagmino pradinė mokykla</w:t>
            </w:r>
          </w:p>
        </w:tc>
        <w:tc>
          <w:tcPr>
            <w:tcW w:w="1315" w:type="dxa"/>
            <w:shd w:val="clear" w:color="auto" w:fill="auto"/>
            <w:vAlign w:val="center"/>
            <w:hideMark/>
          </w:tcPr>
          <w:p w14:paraId="42786D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2112DF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C1362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EC1F7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22F06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1204F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4387B22" w14:textId="77777777" w:rsidTr="00DC31A1">
        <w:trPr>
          <w:trHeight w:val="402"/>
        </w:trPr>
        <w:tc>
          <w:tcPr>
            <w:tcW w:w="846" w:type="dxa"/>
            <w:shd w:val="clear" w:color="D9D9D9" w:fill="D9D9D9"/>
            <w:noWrap/>
            <w:vAlign w:val="center"/>
            <w:hideMark/>
          </w:tcPr>
          <w:p w14:paraId="45F884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37</w:t>
            </w:r>
          </w:p>
        </w:tc>
        <w:tc>
          <w:tcPr>
            <w:tcW w:w="1559" w:type="dxa"/>
            <w:shd w:val="clear" w:color="D9D9D9" w:fill="D9D9D9"/>
            <w:vAlign w:val="center"/>
            <w:hideMark/>
          </w:tcPr>
          <w:p w14:paraId="6A05E8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7FB8AE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6B013B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Šiaurės pr.</w:t>
            </w:r>
          </w:p>
        </w:tc>
        <w:tc>
          <w:tcPr>
            <w:tcW w:w="909" w:type="dxa"/>
            <w:shd w:val="clear" w:color="D9D9D9" w:fill="D9D9D9"/>
            <w:vAlign w:val="center"/>
            <w:hideMark/>
          </w:tcPr>
          <w:p w14:paraId="2959E8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D9D9D9" w:fill="D9D9D9"/>
            <w:vAlign w:val="center"/>
            <w:hideMark/>
          </w:tcPr>
          <w:p w14:paraId="793B71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Prekybos centras Luizė</w:t>
            </w:r>
          </w:p>
        </w:tc>
        <w:tc>
          <w:tcPr>
            <w:tcW w:w="1315" w:type="dxa"/>
            <w:shd w:val="clear" w:color="D9D9D9" w:fill="D9D9D9"/>
            <w:vAlign w:val="center"/>
            <w:hideMark/>
          </w:tcPr>
          <w:p w14:paraId="78847E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w:t>
            </w:r>
          </w:p>
        </w:tc>
        <w:tc>
          <w:tcPr>
            <w:tcW w:w="1274" w:type="dxa"/>
            <w:shd w:val="clear" w:color="D9D9D9" w:fill="D9D9D9"/>
            <w:noWrap/>
            <w:vAlign w:val="center"/>
            <w:hideMark/>
          </w:tcPr>
          <w:p w14:paraId="0DE44C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A54E9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67FA6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A15C4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020C5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329B5BA" w14:textId="77777777" w:rsidTr="00DC31A1">
        <w:trPr>
          <w:trHeight w:val="402"/>
        </w:trPr>
        <w:tc>
          <w:tcPr>
            <w:tcW w:w="846" w:type="dxa"/>
            <w:shd w:val="clear" w:color="auto" w:fill="auto"/>
            <w:noWrap/>
            <w:vAlign w:val="center"/>
            <w:hideMark/>
          </w:tcPr>
          <w:p w14:paraId="55D874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38</w:t>
            </w:r>
          </w:p>
        </w:tc>
        <w:tc>
          <w:tcPr>
            <w:tcW w:w="1559" w:type="dxa"/>
            <w:shd w:val="clear" w:color="auto" w:fill="auto"/>
            <w:vAlign w:val="center"/>
            <w:hideMark/>
          </w:tcPr>
          <w:p w14:paraId="6BFB73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auto" w:fill="auto"/>
            <w:vAlign w:val="center"/>
            <w:hideMark/>
          </w:tcPr>
          <w:p w14:paraId="288CC2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Rokiškis</w:t>
            </w:r>
          </w:p>
        </w:tc>
        <w:tc>
          <w:tcPr>
            <w:tcW w:w="1293" w:type="dxa"/>
            <w:shd w:val="clear" w:color="auto" w:fill="auto"/>
            <w:vAlign w:val="center"/>
            <w:hideMark/>
          </w:tcPr>
          <w:p w14:paraId="3B0EF0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 Širvio g.</w:t>
            </w:r>
          </w:p>
        </w:tc>
        <w:tc>
          <w:tcPr>
            <w:tcW w:w="909" w:type="dxa"/>
            <w:shd w:val="clear" w:color="auto" w:fill="auto"/>
            <w:vAlign w:val="center"/>
            <w:hideMark/>
          </w:tcPr>
          <w:p w14:paraId="473816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4DC9D1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Juozo </w:t>
            </w:r>
            <w:proofErr w:type="spellStart"/>
            <w:r w:rsidRPr="009F003F">
              <w:rPr>
                <w:rFonts w:eastAsia="Times New Roman"/>
                <w:color w:val="000000"/>
                <w:sz w:val="22"/>
                <w:szCs w:val="22"/>
                <w:bdr w:val="none" w:sz="0" w:space="0" w:color="auto"/>
                <w:lang w:eastAsia="lt-LT"/>
              </w:rPr>
              <w:t>Tubelio</w:t>
            </w:r>
            <w:proofErr w:type="spellEnd"/>
            <w:r w:rsidRPr="009F003F">
              <w:rPr>
                <w:rFonts w:eastAsia="Times New Roman"/>
                <w:color w:val="000000"/>
                <w:sz w:val="22"/>
                <w:szCs w:val="22"/>
                <w:bdr w:val="none" w:sz="0" w:space="0" w:color="auto"/>
                <w:lang w:eastAsia="lt-LT"/>
              </w:rPr>
              <w:t xml:space="preserve"> progimnazija</w:t>
            </w:r>
          </w:p>
        </w:tc>
        <w:tc>
          <w:tcPr>
            <w:tcW w:w="1315" w:type="dxa"/>
            <w:shd w:val="clear" w:color="auto" w:fill="auto"/>
            <w:vAlign w:val="center"/>
            <w:hideMark/>
          </w:tcPr>
          <w:p w14:paraId="52648A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Juozo </w:t>
            </w:r>
            <w:proofErr w:type="spellStart"/>
            <w:r w:rsidRPr="009F003F">
              <w:rPr>
                <w:rFonts w:eastAsia="Times New Roman"/>
                <w:color w:val="000000"/>
                <w:sz w:val="22"/>
                <w:szCs w:val="22"/>
                <w:bdr w:val="none" w:sz="0" w:space="0" w:color="auto"/>
                <w:lang w:eastAsia="lt-LT"/>
              </w:rPr>
              <w:t>Tubelio</w:t>
            </w:r>
            <w:proofErr w:type="spellEnd"/>
            <w:r w:rsidRPr="009F003F">
              <w:rPr>
                <w:rFonts w:eastAsia="Times New Roman"/>
                <w:color w:val="000000"/>
                <w:sz w:val="22"/>
                <w:szCs w:val="22"/>
                <w:bdr w:val="none" w:sz="0" w:space="0" w:color="auto"/>
                <w:lang w:eastAsia="lt-LT"/>
              </w:rPr>
              <w:t xml:space="preserve"> progimnazija</w:t>
            </w:r>
          </w:p>
        </w:tc>
        <w:tc>
          <w:tcPr>
            <w:tcW w:w="1274" w:type="dxa"/>
            <w:shd w:val="clear" w:color="auto" w:fill="auto"/>
            <w:noWrap/>
            <w:vAlign w:val="center"/>
            <w:hideMark/>
          </w:tcPr>
          <w:p w14:paraId="7615C6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C71BF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2D1D6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71B60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04647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27C951F" w14:textId="77777777" w:rsidTr="00DC31A1">
        <w:trPr>
          <w:trHeight w:val="402"/>
        </w:trPr>
        <w:tc>
          <w:tcPr>
            <w:tcW w:w="846" w:type="dxa"/>
            <w:shd w:val="clear" w:color="D9D9D9" w:fill="D9D9D9"/>
            <w:noWrap/>
            <w:vAlign w:val="center"/>
            <w:hideMark/>
          </w:tcPr>
          <w:p w14:paraId="022D84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39</w:t>
            </w:r>
          </w:p>
        </w:tc>
        <w:tc>
          <w:tcPr>
            <w:tcW w:w="1559" w:type="dxa"/>
            <w:shd w:val="clear" w:color="D9D9D9" w:fill="D9D9D9"/>
            <w:vAlign w:val="center"/>
            <w:hideMark/>
          </w:tcPr>
          <w:p w14:paraId="27394E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134" w:type="dxa"/>
            <w:shd w:val="clear" w:color="D9D9D9" w:fill="D9D9D9"/>
            <w:vAlign w:val="center"/>
            <w:hideMark/>
          </w:tcPr>
          <w:p w14:paraId="5C8EC7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Kėdainių m. </w:t>
            </w:r>
          </w:p>
        </w:tc>
        <w:tc>
          <w:tcPr>
            <w:tcW w:w="1293" w:type="dxa"/>
            <w:shd w:val="clear" w:color="D9D9D9" w:fill="D9D9D9"/>
            <w:vAlign w:val="center"/>
            <w:hideMark/>
          </w:tcPr>
          <w:p w14:paraId="6C9719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 Basanavičiaus g.</w:t>
            </w:r>
          </w:p>
        </w:tc>
        <w:tc>
          <w:tcPr>
            <w:tcW w:w="909" w:type="dxa"/>
            <w:shd w:val="clear" w:color="D9D9D9" w:fill="D9D9D9"/>
            <w:vAlign w:val="center"/>
            <w:hideMark/>
          </w:tcPr>
          <w:p w14:paraId="7BB702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93</w:t>
            </w:r>
          </w:p>
        </w:tc>
        <w:tc>
          <w:tcPr>
            <w:tcW w:w="1571" w:type="dxa"/>
            <w:shd w:val="clear" w:color="D9D9D9" w:fill="D9D9D9"/>
            <w:vAlign w:val="center"/>
            <w:hideMark/>
          </w:tcPr>
          <w:p w14:paraId="36E4E0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Autobusų stotis stogas plokščias</w:t>
            </w:r>
          </w:p>
        </w:tc>
        <w:tc>
          <w:tcPr>
            <w:tcW w:w="1315" w:type="dxa"/>
            <w:shd w:val="clear" w:color="D9D9D9" w:fill="D9D9D9"/>
            <w:vAlign w:val="center"/>
            <w:hideMark/>
          </w:tcPr>
          <w:p w14:paraId="05834E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274" w:type="dxa"/>
            <w:shd w:val="clear" w:color="D9D9D9" w:fill="D9D9D9"/>
            <w:noWrap/>
            <w:vAlign w:val="center"/>
            <w:hideMark/>
          </w:tcPr>
          <w:p w14:paraId="1978C2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8D61C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90A4F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B87CC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3B504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76403D4" w14:textId="77777777" w:rsidTr="00DC31A1">
        <w:trPr>
          <w:trHeight w:val="402"/>
        </w:trPr>
        <w:tc>
          <w:tcPr>
            <w:tcW w:w="846" w:type="dxa"/>
            <w:shd w:val="clear" w:color="auto" w:fill="auto"/>
            <w:noWrap/>
            <w:vAlign w:val="center"/>
            <w:hideMark/>
          </w:tcPr>
          <w:p w14:paraId="3071C8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40</w:t>
            </w:r>
          </w:p>
        </w:tc>
        <w:tc>
          <w:tcPr>
            <w:tcW w:w="1559" w:type="dxa"/>
            <w:shd w:val="clear" w:color="auto" w:fill="auto"/>
            <w:vAlign w:val="center"/>
            <w:hideMark/>
          </w:tcPr>
          <w:p w14:paraId="1830B1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1F04CD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16529D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Raudondvario pl. </w:t>
            </w:r>
          </w:p>
        </w:tc>
        <w:tc>
          <w:tcPr>
            <w:tcW w:w="909" w:type="dxa"/>
            <w:shd w:val="clear" w:color="auto" w:fill="auto"/>
            <w:vAlign w:val="center"/>
            <w:hideMark/>
          </w:tcPr>
          <w:p w14:paraId="7A83EB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204</w:t>
            </w:r>
          </w:p>
        </w:tc>
        <w:tc>
          <w:tcPr>
            <w:tcW w:w="1571" w:type="dxa"/>
            <w:shd w:val="clear" w:color="auto" w:fill="auto"/>
            <w:vAlign w:val="center"/>
            <w:hideMark/>
          </w:tcPr>
          <w:p w14:paraId="31F5DE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4052E4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47167E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451194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4E83C3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FE8DE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39F75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7B18E30" w14:textId="77777777" w:rsidTr="00DC31A1">
        <w:trPr>
          <w:trHeight w:val="402"/>
        </w:trPr>
        <w:tc>
          <w:tcPr>
            <w:tcW w:w="846" w:type="dxa"/>
            <w:shd w:val="clear" w:color="D9D9D9" w:fill="D9D9D9"/>
            <w:noWrap/>
            <w:vAlign w:val="center"/>
            <w:hideMark/>
          </w:tcPr>
          <w:p w14:paraId="02F3DB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41</w:t>
            </w:r>
          </w:p>
        </w:tc>
        <w:tc>
          <w:tcPr>
            <w:tcW w:w="1559" w:type="dxa"/>
            <w:shd w:val="clear" w:color="D9D9D9" w:fill="D9D9D9"/>
            <w:vAlign w:val="center"/>
            <w:hideMark/>
          </w:tcPr>
          <w:p w14:paraId="604002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12BCE7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740E2E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Liepojos g.</w:t>
            </w:r>
          </w:p>
        </w:tc>
        <w:tc>
          <w:tcPr>
            <w:tcW w:w="909" w:type="dxa"/>
            <w:shd w:val="clear" w:color="D9D9D9" w:fill="D9D9D9"/>
            <w:vAlign w:val="center"/>
            <w:hideMark/>
          </w:tcPr>
          <w:p w14:paraId="5F1235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w:t>
            </w:r>
          </w:p>
        </w:tc>
        <w:tc>
          <w:tcPr>
            <w:tcW w:w="1571" w:type="dxa"/>
            <w:shd w:val="clear" w:color="D9D9D9" w:fill="D9D9D9"/>
            <w:vAlign w:val="center"/>
            <w:hideMark/>
          </w:tcPr>
          <w:p w14:paraId="588D1D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LDK Butigeidžio dragūnų batalionas</w:t>
            </w:r>
          </w:p>
        </w:tc>
        <w:tc>
          <w:tcPr>
            <w:tcW w:w="1315" w:type="dxa"/>
            <w:shd w:val="clear" w:color="D9D9D9" w:fill="D9D9D9"/>
            <w:vAlign w:val="center"/>
            <w:hideMark/>
          </w:tcPr>
          <w:p w14:paraId="389ED6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Lietuvos kariuomenė</w:t>
            </w:r>
          </w:p>
        </w:tc>
        <w:tc>
          <w:tcPr>
            <w:tcW w:w="1274" w:type="dxa"/>
            <w:shd w:val="clear" w:color="D9D9D9" w:fill="D9D9D9"/>
            <w:noWrap/>
            <w:vAlign w:val="center"/>
            <w:hideMark/>
          </w:tcPr>
          <w:p w14:paraId="40A17B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E13C7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7DACB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FBCF9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FABAA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D57CD6E" w14:textId="77777777" w:rsidTr="00DC31A1">
        <w:trPr>
          <w:trHeight w:val="402"/>
        </w:trPr>
        <w:tc>
          <w:tcPr>
            <w:tcW w:w="846" w:type="dxa"/>
            <w:shd w:val="clear" w:color="auto" w:fill="auto"/>
            <w:noWrap/>
            <w:vAlign w:val="center"/>
            <w:hideMark/>
          </w:tcPr>
          <w:p w14:paraId="51A89A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42</w:t>
            </w:r>
          </w:p>
        </w:tc>
        <w:tc>
          <w:tcPr>
            <w:tcW w:w="1559" w:type="dxa"/>
            <w:shd w:val="clear" w:color="auto" w:fill="auto"/>
            <w:vAlign w:val="center"/>
            <w:hideMark/>
          </w:tcPr>
          <w:p w14:paraId="4C2BFE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EDDE3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315EC6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Plytinės g.</w:t>
            </w:r>
          </w:p>
        </w:tc>
        <w:tc>
          <w:tcPr>
            <w:tcW w:w="909" w:type="dxa"/>
            <w:shd w:val="clear" w:color="auto" w:fill="auto"/>
            <w:vAlign w:val="center"/>
            <w:hideMark/>
          </w:tcPr>
          <w:p w14:paraId="1BF2C7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1A</w:t>
            </w:r>
          </w:p>
        </w:tc>
        <w:tc>
          <w:tcPr>
            <w:tcW w:w="1571" w:type="dxa"/>
            <w:shd w:val="clear" w:color="auto" w:fill="auto"/>
            <w:vAlign w:val="center"/>
            <w:hideMark/>
          </w:tcPr>
          <w:p w14:paraId="4BD250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5E6F69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732978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1904ED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6D178E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3BCD55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F4BE3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C101AD6" w14:textId="77777777" w:rsidTr="00DC31A1">
        <w:trPr>
          <w:trHeight w:val="402"/>
        </w:trPr>
        <w:tc>
          <w:tcPr>
            <w:tcW w:w="846" w:type="dxa"/>
            <w:shd w:val="clear" w:color="D9D9D9" w:fill="D9D9D9"/>
            <w:noWrap/>
            <w:vAlign w:val="center"/>
            <w:hideMark/>
          </w:tcPr>
          <w:p w14:paraId="1C70CD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43</w:t>
            </w:r>
          </w:p>
        </w:tc>
        <w:tc>
          <w:tcPr>
            <w:tcW w:w="1559" w:type="dxa"/>
            <w:shd w:val="clear" w:color="D9D9D9" w:fill="D9D9D9"/>
            <w:vAlign w:val="center"/>
            <w:hideMark/>
          </w:tcPr>
          <w:p w14:paraId="2E9221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D9D9D9" w:fill="D9D9D9"/>
            <w:vAlign w:val="center"/>
            <w:hideMark/>
          </w:tcPr>
          <w:p w14:paraId="372D7A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Rokiškis</w:t>
            </w:r>
          </w:p>
        </w:tc>
        <w:tc>
          <w:tcPr>
            <w:tcW w:w="1293" w:type="dxa"/>
            <w:shd w:val="clear" w:color="D9D9D9" w:fill="D9D9D9"/>
            <w:vAlign w:val="center"/>
            <w:hideMark/>
          </w:tcPr>
          <w:p w14:paraId="66BC0A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Juodupės g.</w:t>
            </w:r>
          </w:p>
        </w:tc>
        <w:tc>
          <w:tcPr>
            <w:tcW w:w="909" w:type="dxa"/>
            <w:shd w:val="clear" w:color="D9D9D9" w:fill="D9D9D9"/>
            <w:vAlign w:val="center"/>
            <w:hideMark/>
          </w:tcPr>
          <w:p w14:paraId="56F5D7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1A</w:t>
            </w:r>
          </w:p>
        </w:tc>
        <w:tc>
          <w:tcPr>
            <w:tcW w:w="1571" w:type="dxa"/>
            <w:shd w:val="clear" w:color="D9D9D9" w:fill="D9D9D9"/>
            <w:vAlign w:val="center"/>
            <w:hideMark/>
          </w:tcPr>
          <w:p w14:paraId="30684C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PASPC</w:t>
            </w:r>
          </w:p>
        </w:tc>
        <w:tc>
          <w:tcPr>
            <w:tcW w:w="1315" w:type="dxa"/>
            <w:shd w:val="clear" w:color="D9D9D9" w:fill="D9D9D9"/>
            <w:vAlign w:val="center"/>
            <w:hideMark/>
          </w:tcPr>
          <w:p w14:paraId="2C3C48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PASPC</w:t>
            </w:r>
          </w:p>
        </w:tc>
        <w:tc>
          <w:tcPr>
            <w:tcW w:w="1274" w:type="dxa"/>
            <w:shd w:val="clear" w:color="D9D9D9" w:fill="D9D9D9"/>
            <w:noWrap/>
            <w:vAlign w:val="center"/>
            <w:hideMark/>
          </w:tcPr>
          <w:p w14:paraId="1FA6F2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2AA3A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786D8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B1DD5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2A12B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9C04185" w14:textId="77777777" w:rsidTr="00DC31A1">
        <w:trPr>
          <w:trHeight w:val="402"/>
        </w:trPr>
        <w:tc>
          <w:tcPr>
            <w:tcW w:w="846" w:type="dxa"/>
            <w:shd w:val="clear" w:color="auto" w:fill="auto"/>
            <w:noWrap/>
            <w:vAlign w:val="center"/>
            <w:hideMark/>
          </w:tcPr>
          <w:p w14:paraId="60E245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44</w:t>
            </w:r>
          </w:p>
        </w:tc>
        <w:tc>
          <w:tcPr>
            <w:tcW w:w="1559" w:type="dxa"/>
            <w:shd w:val="clear" w:color="auto" w:fill="auto"/>
            <w:vAlign w:val="center"/>
            <w:hideMark/>
          </w:tcPr>
          <w:p w14:paraId="6380F9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65E0C5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7B0A05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Panerių g.</w:t>
            </w:r>
          </w:p>
        </w:tc>
        <w:tc>
          <w:tcPr>
            <w:tcW w:w="909" w:type="dxa"/>
            <w:shd w:val="clear" w:color="auto" w:fill="auto"/>
            <w:vAlign w:val="center"/>
            <w:hideMark/>
          </w:tcPr>
          <w:p w14:paraId="4A768E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44</w:t>
            </w:r>
          </w:p>
        </w:tc>
        <w:tc>
          <w:tcPr>
            <w:tcW w:w="1571" w:type="dxa"/>
            <w:shd w:val="clear" w:color="auto" w:fill="auto"/>
            <w:vAlign w:val="center"/>
            <w:hideMark/>
          </w:tcPr>
          <w:p w14:paraId="414C8D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,,Dobilėlis"</w:t>
            </w:r>
          </w:p>
        </w:tc>
        <w:tc>
          <w:tcPr>
            <w:tcW w:w="1315" w:type="dxa"/>
            <w:shd w:val="clear" w:color="auto" w:fill="auto"/>
            <w:vAlign w:val="center"/>
            <w:hideMark/>
          </w:tcPr>
          <w:p w14:paraId="30DEC9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DDCF3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080CF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89B4E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9316A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7E07A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7EDF632" w14:textId="77777777" w:rsidTr="00DC31A1">
        <w:trPr>
          <w:trHeight w:val="402"/>
        </w:trPr>
        <w:tc>
          <w:tcPr>
            <w:tcW w:w="846" w:type="dxa"/>
            <w:shd w:val="clear" w:color="D9D9D9" w:fill="D9D9D9"/>
            <w:noWrap/>
            <w:vAlign w:val="center"/>
            <w:hideMark/>
          </w:tcPr>
          <w:p w14:paraId="5F9E87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45</w:t>
            </w:r>
          </w:p>
        </w:tc>
        <w:tc>
          <w:tcPr>
            <w:tcW w:w="1559" w:type="dxa"/>
            <w:shd w:val="clear" w:color="D9D9D9" w:fill="D9D9D9"/>
            <w:vAlign w:val="center"/>
            <w:hideMark/>
          </w:tcPr>
          <w:p w14:paraId="5FAEC6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r. sav.</w:t>
            </w:r>
          </w:p>
        </w:tc>
        <w:tc>
          <w:tcPr>
            <w:tcW w:w="1134" w:type="dxa"/>
            <w:shd w:val="clear" w:color="D9D9D9" w:fill="D9D9D9"/>
            <w:vAlign w:val="center"/>
            <w:hideMark/>
          </w:tcPr>
          <w:p w14:paraId="4F0E57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miestas</w:t>
            </w:r>
          </w:p>
        </w:tc>
        <w:tc>
          <w:tcPr>
            <w:tcW w:w="1293" w:type="dxa"/>
            <w:shd w:val="clear" w:color="D9D9D9" w:fill="D9D9D9"/>
            <w:vAlign w:val="center"/>
            <w:hideMark/>
          </w:tcPr>
          <w:p w14:paraId="74487A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Žalgirio g.</w:t>
            </w:r>
          </w:p>
        </w:tc>
        <w:tc>
          <w:tcPr>
            <w:tcW w:w="909" w:type="dxa"/>
            <w:shd w:val="clear" w:color="D9D9D9" w:fill="D9D9D9"/>
            <w:vAlign w:val="center"/>
            <w:hideMark/>
          </w:tcPr>
          <w:p w14:paraId="1BA08F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D9D9D9" w:fill="D9D9D9"/>
            <w:vAlign w:val="center"/>
            <w:hideMark/>
          </w:tcPr>
          <w:p w14:paraId="79A7F4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Pamario progimnazija</w:t>
            </w:r>
          </w:p>
        </w:tc>
        <w:tc>
          <w:tcPr>
            <w:tcW w:w="1315" w:type="dxa"/>
            <w:shd w:val="clear" w:color="D9D9D9" w:fill="D9D9D9"/>
            <w:vAlign w:val="center"/>
            <w:hideMark/>
          </w:tcPr>
          <w:p w14:paraId="3B4CF1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11E7E3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8054B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4E3C39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77D53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E0885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973893C" w14:textId="77777777" w:rsidTr="00DC31A1">
        <w:trPr>
          <w:trHeight w:val="402"/>
        </w:trPr>
        <w:tc>
          <w:tcPr>
            <w:tcW w:w="846" w:type="dxa"/>
            <w:shd w:val="clear" w:color="auto" w:fill="auto"/>
            <w:noWrap/>
            <w:vAlign w:val="center"/>
            <w:hideMark/>
          </w:tcPr>
          <w:p w14:paraId="0F0AAA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46</w:t>
            </w:r>
          </w:p>
        </w:tc>
        <w:tc>
          <w:tcPr>
            <w:tcW w:w="1559" w:type="dxa"/>
            <w:shd w:val="clear" w:color="auto" w:fill="auto"/>
            <w:vAlign w:val="center"/>
            <w:hideMark/>
          </w:tcPr>
          <w:p w14:paraId="2731CA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3C2C3F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89961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Gimnazijos g.</w:t>
            </w:r>
          </w:p>
        </w:tc>
        <w:tc>
          <w:tcPr>
            <w:tcW w:w="909" w:type="dxa"/>
            <w:shd w:val="clear" w:color="auto" w:fill="auto"/>
            <w:vAlign w:val="center"/>
            <w:hideMark/>
          </w:tcPr>
          <w:p w14:paraId="7F4937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36E627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Maironio universitetinė gimnazija</w:t>
            </w:r>
          </w:p>
        </w:tc>
        <w:tc>
          <w:tcPr>
            <w:tcW w:w="1315" w:type="dxa"/>
            <w:shd w:val="clear" w:color="auto" w:fill="auto"/>
            <w:vAlign w:val="center"/>
            <w:hideMark/>
          </w:tcPr>
          <w:p w14:paraId="368AC6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04E13D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4FFE8E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3B4B4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768625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35F48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E88A96E" w14:textId="77777777" w:rsidTr="00DC31A1">
        <w:trPr>
          <w:trHeight w:val="402"/>
        </w:trPr>
        <w:tc>
          <w:tcPr>
            <w:tcW w:w="846" w:type="dxa"/>
            <w:shd w:val="clear" w:color="D9D9D9" w:fill="D9D9D9"/>
            <w:noWrap/>
            <w:vAlign w:val="center"/>
            <w:hideMark/>
          </w:tcPr>
          <w:p w14:paraId="706496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47</w:t>
            </w:r>
          </w:p>
        </w:tc>
        <w:tc>
          <w:tcPr>
            <w:tcW w:w="1559" w:type="dxa"/>
            <w:shd w:val="clear" w:color="D9D9D9" w:fill="D9D9D9"/>
            <w:vAlign w:val="center"/>
            <w:hideMark/>
          </w:tcPr>
          <w:p w14:paraId="5DF6D5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134" w:type="dxa"/>
            <w:shd w:val="clear" w:color="D9D9D9" w:fill="D9D9D9"/>
            <w:vAlign w:val="center"/>
            <w:hideMark/>
          </w:tcPr>
          <w:p w14:paraId="615A32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Kėdainių m. </w:t>
            </w:r>
          </w:p>
        </w:tc>
        <w:tc>
          <w:tcPr>
            <w:tcW w:w="1293" w:type="dxa"/>
            <w:shd w:val="clear" w:color="D9D9D9" w:fill="D9D9D9"/>
            <w:vAlign w:val="center"/>
            <w:hideMark/>
          </w:tcPr>
          <w:p w14:paraId="5C52C2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 Basanavičiaus g.</w:t>
            </w:r>
          </w:p>
        </w:tc>
        <w:tc>
          <w:tcPr>
            <w:tcW w:w="909" w:type="dxa"/>
            <w:shd w:val="clear" w:color="D9D9D9" w:fill="D9D9D9"/>
            <w:vAlign w:val="center"/>
            <w:hideMark/>
          </w:tcPr>
          <w:p w14:paraId="6E01B8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99</w:t>
            </w:r>
          </w:p>
        </w:tc>
        <w:tc>
          <w:tcPr>
            <w:tcW w:w="1571" w:type="dxa"/>
            <w:shd w:val="clear" w:color="D9D9D9" w:fill="D9D9D9"/>
            <w:vAlign w:val="center"/>
            <w:hideMark/>
          </w:tcPr>
          <w:p w14:paraId="531056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"Spindulio mokykla</w:t>
            </w:r>
          </w:p>
        </w:tc>
        <w:tc>
          <w:tcPr>
            <w:tcW w:w="1315" w:type="dxa"/>
            <w:shd w:val="clear" w:color="D9D9D9" w:fill="D9D9D9"/>
            <w:vAlign w:val="center"/>
            <w:hideMark/>
          </w:tcPr>
          <w:p w14:paraId="34D34F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274" w:type="dxa"/>
            <w:shd w:val="clear" w:color="D9D9D9" w:fill="D9D9D9"/>
            <w:noWrap/>
            <w:vAlign w:val="center"/>
            <w:hideMark/>
          </w:tcPr>
          <w:p w14:paraId="299739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98FA5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6BC2B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BE2B1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2AD54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0373F15" w14:textId="77777777" w:rsidTr="00DC31A1">
        <w:trPr>
          <w:trHeight w:val="402"/>
        </w:trPr>
        <w:tc>
          <w:tcPr>
            <w:tcW w:w="846" w:type="dxa"/>
            <w:shd w:val="clear" w:color="auto" w:fill="auto"/>
            <w:noWrap/>
            <w:vAlign w:val="center"/>
            <w:hideMark/>
          </w:tcPr>
          <w:p w14:paraId="2BD89A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48</w:t>
            </w:r>
          </w:p>
        </w:tc>
        <w:tc>
          <w:tcPr>
            <w:tcW w:w="1559" w:type="dxa"/>
            <w:shd w:val="clear" w:color="auto" w:fill="auto"/>
            <w:vAlign w:val="center"/>
            <w:hideMark/>
          </w:tcPr>
          <w:p w14:paraId="2F9AF4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sav.</w:t>
            </w:r>
          </w:p>
        </w:tc>
        <w:tc>
          <w:tcPr>
            <w:tcW w:w="1134" w:type="dxa"/>
            <w:shd w:val="clear" w:color="auto" w:fill="auto"/>
            <w:vAlign w:val="center"/>
            <w:hideMark/>
          </w:tcPr>
          <w:p w14:paraId="66A8CE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miestas</w:t>
            </w:r>
          </w:p>
        </w:tc>
        <w:tc>
          <w:tcPr>
            <w:tcW w:w="1293" w:type="dxa"/>
            <w:shd w:val="clear" w:color="auto" w:fill="auto"/>
            <w:vAlign w:val="center"/>
            <w:hideMark/>
          </w:tcPr>
          <w:p w14:paraId="750B20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w:t>
            </w:r>
          </w:p>
        </w:tc>
        <w:tc>
          <w:tcPr>
            <w:tcW w:w="909" w:type="dxa"/>
            <w:shd w:val="clear" w:color="auto" w:fill="auto"/>
            <w:vAlign w:val="center"/>
            <w:hideMark/>
          </w:tcPr>
          <w:p w14:paraId="46FDA6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49</w:t>
            </w:r>
          </w:p>
        </w:tc>
        <w:tc>
          <w:tcPr>
            <w:tcW w:w="1571" w:type="dxa"/>
            <w:shd w:val="clear" w:color="auto" w:fill="auto"/>
            <w:vAlign w:val="center"/>
            <w:hideMark/>
          </w:tcPr>
          <w:p w14:paraId="0BF53AD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Bendrabutis</w:t>
            </w:r>
          </w:p>
        </w:tc>
        <w:tc>
          <w:tcPr>
            <w:tcW w:w="1315" w:type="dxa"/>
            <w:shd w:val="clear" w:color="auto" w:fill="auto"/>
            <w:vAlign w:val="center"/>
            <w:hideMark/>
          </w:tcPr>
          <w:p w14:paraId="59DE92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savivaldybė</w:t>
            </w:r>
          </w:p>
        </w:tc>
        <w:tc>
          <w:tcPr>
            <w:tcW w:w="1274" w:type="dxa"/>
            <w:shd w:val="clear" w:color="auto" w:fill="auto"/>
            <w:noWrap/>
            <w:vAlign w:val="center"/>
            <w:hideMark/>
          </w:tcPr>
          <w:p w14:paraId="4AA767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33E92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277E5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CB616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078AA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0C7A339" w14:textId="77777777" w:rsidTr="00DC31A1">
        <w:trPr>
          <w:trHeight w:val="402"/>
        </w:trPr>
        <w:tc>
          <w:tcPr>
            <w:tcW w:w="846" w:type="dxa"/>
            <w:shd w:val="clear" w:color="D9D9D9" w:fill="D9D9D9"/>
            <w:noWrap/>
            <w:vAlign w:val="center"/>
            <w:hideMark/>
          </w:tcPr>
          <w:p w14:paraId="327BB2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49</w:t>
            </w:r>
          </w:p>
        </w:tc>
        <w:tc>
          <w:tcPr>
            <w:tcW w:w="1559" w:type="dxa"/>
            <w:shd w:val="clear" w:color="D9D9D9" w:fill="D9D9D9"/>
            <w:vAlign w:val="center"/>
            <w:hideMark/>
          </w:tcPr>
          <w:p w14:paraId="4E7C3A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0ECB3B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25A5E6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g.</w:t>
            </w:r>
          </w:p>
        </w:tc>
        <w:tc>
          <w:tcPr>
            <w:tcW w:w="909" w:type="dxa"/>
            <w:shd w:val="clear" w:color="D9D9D9" w:fill="D9D9D9"/>
            <w:vAlign w:val="center"/>
            <w:hideMark/>
          </w:tcPr>
          <w:p w14:paraId="687C0E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146</w:t>
            </w:r>
          </w:p>
        </w:tc>
        <w:tc>
          <w:tcPr>
            <w:tcW w:w="1571" w:type="dxa"/>
            <w:shd w:val="clear" w:color="D9D9D9" w:fill="D9D9D9"/>
            <w:vAlign w:val="center"/>
            <w:hideMark/>
          </w:tcPr>
          <w:p w14:paraId="7A4579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mokymo centras</w:t>
            </w:r>
          </w:p>
        </w:tc>
        <w:tc>
          <w:tcPr>
            <w:tcW w:w="1315" w:type="dxa"/>
            <w:shd w:val="clear" w:color="D9D9D9" w:fill="D9D9D9"/>
            <w:vAlign w:val="center"/>
            <w:hideMark/>
          </w:tcPr>
          <w:p w14:paraId="566543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 Pagal patikėjimo sutartį su </w:t>
            </w:r>
            <w:proofErr w:type="spellStart"/>
            <w:r w:rsidRPr="009F003F">
              <w:rPr>
                <w:rFonts w:eastAsia="Times New Roman"/>
                <w:color w:val="000000"/>
                <w:sz w:val="22"/>
                <w:szCs w:val="22"/>
                <w:bdr w:val="none" w:sz="0" w:space="0" w:color="auto"/>
                <w:lang w:eastAsia="lt-LT"/>
              </w:rPr>
              <w:lastRenderedPageBreak/>
              <w:t>švietymo</w:t>
            </w:r>
            <w:proofErr w:type="spellEnd"/>
            <w:r w:rsidRPr="009F003F">
              <w:rPr>
                <w:rFonts w:eastAsia="Times New Roman"/>
                <w:color w:val="000000"/>
                <w:sz w:val="22"/>
                <w:szCs w:val="22"/>
                <w:bdr w:val="none" w:sz="0" w:space="0" w:color="auto"/>
                <w:lang w:eastAsia="lt-LT"/>
              </w:rPr>
              <w:t xml:space="preserve">, mokslo ir sporto </w:t>
            </w:r>
            <w:proofErr w:type="spellStart"/>
            <w:r w:rsidRPr="009F003F">
              <w:rPr>
                <w:rFonts w:eastAsia="Times New Roman"/>
                <w:color w:val="000000"/>
                <w:sz w:val="22"/>
                <w:szCs w:val="22"/>
                <w:bdr w:val="none" w:sz="0" w:space="0" w:color="auto"/>
                <w:lang w:eastAsia="lt-LT"/>
              </w:rPr>
              <w:t>minsterija</w:t>
            </w:r>
            <w:proofErr w:type="spellEnd"/>
            <w:r w:rsidRPr="009F003F">
              <w:rPr>
                <w:rFonts w:eastAsia="Times New Roman"/>
                <w:color w:val="000000"/>
                <w:sz w:val="22"/>
                <w:szCs w:val="22"/>
                <w:bdr w:val="none" w:sz="0" w:space="0" w:color="auto"/>
                <w:lang w:eastAsia="lt-LT"/>
              </w:rPr>
              <w:t xml:space="preserve"> valdytojas yra Panevėžio mokymo centras</w:t>
            </w:r>
          </w:p>
        </w:tc>
        <w:tc>
          <w:tcPr>
            <w:tcW w:w="1274" w:type="dxa"/>
            <w:shd w:val="clear" w:color="D9D9D9" w:fill="D9D9D9"/>
            <w:noWrap/>
            <w:vAlign w:val="center"/>
            <w:hideMark/>
          </w:tcPr>
          <w:p w14:paraId="05CC7A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w:t>
            </w:r>
          </w:p>
        </w:tc>
        <w:tc>
          <w:tcPr>
            <w:tcW w:w="1432" w:type="dxa"/>
            <w:shd w:val="clear" w:color="D9D9D9" w:fill="D9D9D9"/>
            <w:noWrap/>
            <w:vAlign w:val="center"/>
            <w:hideMark/>
          </w:tcPr>
          <w:p w14:paraId="1085D3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90262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B98E2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32F83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BCB6A45" w14:textId="77777777" w:rsidTr="00DC31A1">
        <w:trPr>
          <w:trHeight w:val="402"/>
        </w:trPr>
        <w:tc>
          <w:tcPr>
            <w:tcW w:w="846" w:type="dxa"/>
            <w:shd w:val="clear" w:color="auto" w:fill="auto"/>
            <w:noWrap/>
            <w:vAlign w:val="center"/>
            <w:hideMark/>
          </w:tcPr>
          <w:p w14:paraId="75CD87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50</w:t>
            </w:r>
          </w:p>
        </w:tc>
        <w:tc>
          <w:tcPr>
            <w:tcW w:w="1559" w:type="dxa"/>
            <w:shd w:val="clear" w:color="auto" w:fill="auto"/>
            <w:vAlign w:val="center"/>
            <w:hideMark/>
          </w:tcPr>
          <w:p w14:paraId="68DB5D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42AA6C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1F1E7F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Vyturio g.</w:t>
            </w:r>
          </w:p>
        </w:tc>
        <w:tc>
          <w:tcPr>
            <w:tcW w:w="909" w:type="dxa"/>
            <w:shd w:val="clear" w:color="auto" w:fill="auto"/>
            <w:vAlign w:val="center"/>
            <w:hideMark/>
          </w:tcPr>
          <w:p w14:paraId="700D19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auto" w:fill="auto"/>
            <w:vAlign w:val="center"/>
            <w:hideMark/>
          </w:tcPr>
          <w:p w14:paraId="4188D3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lopšelis-darželis "Vyturėlis"</w:t>
            </w:r>
          </w:p>
        </w:tc>
        <w:tc>
          <w:tcPr>
            <w:tcW w:w="1315" w:type="dxa"/>
            <w:shd w:val="clear" w:color="auto" w:fill="auto"/>
            <w:vAlign w:val="center"/>
            <w:hideMark/>
          </w:tcPr>
          <w:p w14:paraId="392AE7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auto" w:fill="auto"/>
            <w:noWrap/>
            <w:vAlign w:val="center"/>
            <w:hideMark/>
          </w:tcPr>
          <w:p w14:paraId="3E0025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6BB6A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F040B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9356D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1A9D7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1FCC35D" w14:textId="77777777" w:rsidTr="00DC31A1">
        <w:trPr>
          <w:trHeight w:val="402"/>
        </w:trPr>
        <w:tc>
          <w:tcPr>
            <w:tcW w:w="846" w:type="dxa"/>
            <w:shd w:val="clear" w:color="D9D9D9" w:fill="D9D9D9"/>
            <w:noWrap/>
            <w:vAlign w:val="center"/>
            <w:hideMark/>
          </w:tcPr>
          <w:p w14:paraId="65B88E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51</w:t>
            </w:r>
          </w:p>
        </w:tc>
        <w:tc>
          <w:tcPr>
            <w:tcW w:w="1559" w:type="dxa"/>
            <w:shd w:val="clear" w:color="D9D9D9" w:fill="D9D9D9"/>
            <w:vAlign w:val="center"/>
            <w:hideMark/>
          </w:tcPr>
          <w:p w14:paraId="742DFF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23B2CA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1D1BD6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Vienybės a.</w:t>
            </w:r>
          </w:p>
        </w:tc>
        <w:tc>
          <w:tcPr>
            <w:tcW w:w="909" w:type="dxa"/>
            <w:shd w:val="clear" w:color="D9D9D9" w:fill="D9D9D9"/>
            <w:vAlign w:val="center"/>
            <w:hideMark/>
          </w:tcPr>
          <w:p w14:paraId="4FFEAC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38</w:t>
            </w:r>
          </w:p>
        </w:tc>
        <w:tc>
          <w:tcPr>
            <w:tcW w:w="1571" w:type="dxa"/>
            <w:shd w:val="clear" w:color="D9D9D9" w:fill="D9D9D9"/>
            <w:vAlign w:val="center"/>
            <w:hideMark/>
          </w:tcPr>
          <w:p w14:paraId="7829C9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Buvusi Panevėžio „Aušros“ progimnazija</w:t>
            </w:r>
          </w:p>
        </w:tc>
        <w:tc>
          <w:tcPr>
            <w:tcW w:w="1315" w:type="dxa"/>
            <w:shd w:val="clear" w:color="D9D9D9" w:fill="D9D9D9"/>
            <w:vAlign w:val="center"/>
            <w:hideMark/>
          </w:tcPr>
          <w:p w14:paraId="762C05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11CCF3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EB166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6B6E9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2368C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1B2C3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76EA5E8" w14:textId="77777777" w:rsidTr="00DC31A1">
        <w:trPr>
          <w:trHeight w:val="402"/>
        </w:trPr>
        <w:tc>
          <w:tcPr>
            <w:tcW w:w="846" w:type="dxa"/>
            <w:shd w:val="clear" w:color="auto" w:fill="auto"/>
            <w:noWrap/>
            <w:vAlign w:val="center"/>
            <w:hideMark/>
          </w:tcPr>
          <w:p w14:paraId="78DF89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52</w:t>
            </w:r>
          </w:p>
        </w:tc>
        <w:tc>
          <w:tcPr>
            <w:tcW w:w="1559" w:type="dxa"/>
            <w:shd w:val="clear" w:color="auto" w:fill="auto"/>
            <w:vAlign w:val="center"/>
            <w:hideMark/>
          </w:tcPr>
          <w:p w14:paraId="32B253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134" w:type="dxa"/>
            <w:shd w:val="clear" w:color="auto" w:fill="auto"/>
            <w:vAlign w:val="center"/>
            <w:hideMark/>
          </w:tcPr>
          <w:p w14:paraId="7E3537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Kėdainių m. </w:t>
            </w:r>
          </w:p>
        </w:tc>
        <w:tc>
          <w:tcPr>
            <w:tcW w:w="1293" w:type="dxa"/>
            <w:shd w:val="clear" w:color="auto" w:fill="auto"/>
            <w:vAlign w:val="center"/>
            <w:hideMark/>
          </w:tcPr>
          <w:p w14:paraId="5AB080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Pavasario</w:t>
            </w:r>
          </w:p>
        </w:tc>
        <w:tc>
          <w:tcPr>
            <w:tcW w:w="909" w:type="dxa"/>
            <w:shd w:val="clear" w:color="auto" w:fill="auto"/>
            <w:vAlign w:val="center"/>
            <w:hideMark/>
          </w:tcPr>
          <w:p w14:paraId="404562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auto" w:fill="auto"/>
            <w:vAlign w:val="center"/>
            <w:hideMark/>
          </w:tcPr>
          <w:p w14:paraId="40E2EF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"Ryto" progimnazija</w:t>
            </w:r>
          </w:p>
        </w:tc>
        <w:tc>
          <w:tcPr>
            <w:tcW w:w="1315" w:type="dxa"/>
            <w:shd w:val="clear" w:color="auto" w:fill="auto"/>
            <w:vAlign w:val="center"/>
            <w:hideMark/>
          </w:tcPr>
          <w:p w14:paraId="5D0ADC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274" w:type="dxa"/>
            <w:shd w:val="clear" w:color="auto" w:fill="auto"/>
            <w:noWrap/>
            <w:vAlign w:val="center"/>
            <w:hideMark/>
          </w:tcPr>
          <w:p w14:paraId="04B5A8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80CC9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DA0DF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F9D28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B3691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725BCE9" w14:textId="77777777" w:rsidTr="00DC31A1">
        <w:trPr>
          <w:trHeight w:val="402"/>
        </w:trPr>
        <w:tc>
          <w:tcPr>
            <w:tcW w:w="846" w:type="dxa"/>
            <w:shd w:val="clear" w:color="D9D9D9" w:fill="D9D9D9"/>
            <w:noWrap/>
            <w:vAlign w:val="center"/>
            <w:hideMark/>
          </w:tcPr>
          <w:p w14:paraId="0ADF79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53</w:t>
            </w:r>
          </w:p>
        </w:tc>
        <w:tc>
          <w:tcPr>
            <w:tcW w:w="1559" w:type="dxa"/>
            <w:shd w:val="clear" w:color="D9D9D9" w:fill="D9D9D9"/>
            <w:vAlign w:val="center"/>
            <w:hideMark/>
          </w:tcPr>
          <w:p w14:paraId="3A43AF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1A944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65C1B4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Europos pr.</w:t>
            </w:r>
          </w:p>
        </w:tc>
        <w:tc>
          <w:tcPr>
            <w:tcW w:w="909" w:type="dxa"/>
            <w:shd w:val="clear" w:color="D9D9D9" w:fill="D9D9D9"/>
            <w:vAlign w:val="center"/>
            <w:hideMark/>
          </w:tcPr>
          <w:p w14:paraId="533A7E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71" w:type="dxa"/>
            <w:shd w:val="clear" w:color="D9D9D9" w:fill="D9D9D9"/>
            <w:vAlign w:val="center"/>
            <w:hideMark/>
          </w:tcPr>
          <w:p w14:paraId="060EB0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7C9F45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053F45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74D83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23B7A9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57E65A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B3123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C5FCEF1" w14:textId="77777777" w:rsidTr="00DC31A1">
        <w:trPr>
          <w:trHeight w:val="402"/>
        </w:trPr>
        <w:tc>
          <w:tcPr>
            <w:tcW w:w="846" w:type="dxa"/>
            <w:shd w:val="clear" w:color="auto" w:fill="auto"/>
            <w:noWrap/>
            <w:vAlign w:val="center"/>
            <w:hideMark/>
          </w:tcPr>
          <w:p w14:paraId="2DCD1D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54</w:t>
            </w:r>
          </w:p>
        </w:tc>
        <w:tc>
          <w:tcPr>
            <w:tcW w:w="1559" w:type="dxa"/>
            <w:shd w:val="clear" w:color="auto" w:fill="auto"/>
            <w:vAlign w:val="center"/>
            <w:hideMark/>
          </w:tcPr>
          <w:p w14:paraId="30F540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4BA86D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176E41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Kepyklos g.</w:t>
            </w:r>
          </w:p>
        </w:tc>
        <w:tc>
          <w:tcPr>
            <w:tcW w:w="909" w:type="dxa"/>
            <w:shd w:val="clear" w:color="auto" w:fill="auto"/>
            <w:vAlign w:val="center"/>
            <w:hideMark/>
          </w:tcPr>
          <w:p w14:paraId="7BD3E1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30</w:t>
            </w:r>
          </w:p>
        </w:tc>
        <w:tc>
          <w:tcPr>
            <w:tcW w:w="1571" w:type="dxa"/>
            <w:shd w:val="clear" w:color="auto" w:fill="auto"/>
            <w:vAlign w:val="center"/>
            <w:hideMark/>
          </w:tcPr>
          <w:p w14:paraId="0A7F04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Pradinė mokykla</w:t>
            </w:r>
          </w:p>
        </w:tc>
        <w:tc>
          <w:tcPr>
            <w:tcW w:w="1315" w:type="dxa"/>
            <w:shd w:val="clear" w:color="auto" w:fill="auto"/>
            <w:vAlign w:val="center"/>
            <w:hideMark/>
          </w:tcPr>
          <w:p w14:paraId="45D9BF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4D92E0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6CE42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1EA18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CBF71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76442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7F96A96" w14:textId="77777777" w:rsidTr="00DC31A1">
        <w:trPr>
          <w:trHeight w:val="402"/>
        </w:trPr>
        <w:tc>
          <w:tcPr>
            <w:tcW w:w="846" w:type="dxa"/>
            <w:shd w:val="clear" w:color="D9D9D9" w:fill="D9D9D9"/>
            <w:noWrap/>
            <w:vAlign w:val="center"/>
            <w:hideMark/>
          </w:tcPr>
          <w:p w14:paraId="1292E3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55</w:t>
            </w:r>
          </w:p>
        </w:tc>
        <w:tc>
          <w:tcPr>
            <w:tcW w:w="1559" w:type="dxa"/>
            <w:shd w:val="clear" w:color="D9D9D9" w:fill="D9D9D9"/>
            <w:vAlign w:val="center"/>
            <w:hideMark/>
          </w:tcPr>
          <w:p w14:paraId="282151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213C5D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23E32C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Agluonos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5D2F75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w:t>
            </w:r>
          </w:p>
        </w:tc>
        <w:tc>
          <w:tcPr>
            <w:tcW w:w="1571" w:type="dxa"/>
            <w:shd w:val="clear" w:color="D9D9D9" w:fill="D9D9D9"/>
            <w:vAlign w:val="center"/>
            <w:hideMark/>
          </w:tcPr>
          <w:p w14:paraId="00CC0B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Jūrininkų treniruočių centras</w:t>
            </w:r>
          </w:p>
        </w:tc>
        <w:tc>
          <w:tcPr>
            <w:tcW w:w="1315" w:type="dxa"/>
            <w:shd w:val="clear" w:color="D9D9D9" w:fill="D9D9D9"/>
            <w:vAlign w:val="center"/>
            <w:hideMark/>
          </w:tcPr>
          <w:p w14:paraId="2ED742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AB Klaipėdos valstybinio jūrų uosto direkcija</w:t>
            </w:r>
          </w:p>
        </w:tc>
        <w:tc>
          <w:tcPr>
            <w:tcW w:w="1274" w:type="dxa"/>
            <w:shd w:val="clear" w:color="D9D9D9" w:fill="D9D9D9"/>
            <w:noWrap/>
            <w:vAlign w:val="center"/>
            <w:hideMark/>
          </w:tcPr>
          <w:p w14:paraId="131C3C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D5149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2824F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C3E8D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6B710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86C6A82" w14:textId="77777777" w:rsidTr="00DC31A1">
        <w:trPr>
          <w:trHeight w:val="402"/>
        </w:trPr>
        <w:tc>
          <w:tcPr>
            <w:tcW w:w="846" w:type="dxa"/>
            <w:shd w:val="clear" w:color="auto" w:fill="auto"/>
            <w:noWrap/>
            <w:vAlign w:val="center"/>
            <w:hideMark/>
          </w:tcPr>
          <w:p w14:paraId="467AC5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56</w:t>
            </w:r>
          </w:p>
        </w:tc>
        <w:tc>
          <w:tcPr>
            <w:tcW w:w="1559" w:type="dxa"/>
            <w:shd w:val="clear" w:color="auto" w:fill="auto"/>
            <w:vAlign w:val="center"/>
            <w:hideMark/>
          </w:tcPr>
          <w:p w14:paraId="6EFF29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Prienų r. sav.</w:t>
            </w:r>
          </w:p>
        </w:tc>
        <w:tc>
          <w:tcPr>
            <w:tcW w:w="1134" w:type="dxa"/>
            <w:shd w:val="clear" w:color="auto" w:fill="auto"/>
            <w:vAlign w:val="center"/>
            <w:hideMark/>
          </w:tcPr>
          <w:p w14:paraId="4DDEC2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Prienai</w:t>
            </w:r>
          </w:p>
        </w:tc>
        <w:tc>
          <w:tcPr>
            <w:tcW w:w="1293" w:type="dxa"/>
            <w:shd w:val="clear" w:color="auto" w:fill="auto"/>
            <w:vAlign w:val="center"/>
            <w:hideMark/>
          </w:tcPr>
          <w:p w14:paraId="75E746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 Dariaus ir S. Girėno</w:t>
            </w:r>
          </w:p>
        </w:tc>
        <w:tc>
          <w:tcPr>
            <w:tcW w:w="909" w:type="dxa"/>
            <w:shd w:val="clear" w:color="auto" w:fill="auto"/>
            <w:vAlign w:val="center"/>
            <w:hideMark/>
          </w:tcPr>
          <w:p w14:paraId="448199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auto" w:fill="auto"/>
            <w:vAlign w:val="center"/>
            <w:hideMark/>
          </w:tcPr>
          <w:p w14:paraId="3AD932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Prienų „</w:t>
            </w:r>
            <w:proofErr w:type="spellStart"/>
            <w:r w:rsidRPr="009F003F">
              <w:rPr>
                <w:rFonts w:eastAsia="Times New Roman"/>
                <w:color w:val="000000"/>
                <w:sz w:val="22"/>
                <w:szCs w:val="22"/>
                <w:bdr w:val="none" w:sz="0" w:space="0" w:color="auto"/>
                <w:lang w:eastAsia="lt-LT"/>
              </w:rPr>
              <w:t>Revuonos</w:t>
            </w:r>
            <w:proofErr w:type="spellEnd"/>
            <w:r w:rsidRPr="009F003F">
              <w:rPr>
                <w:rFonts w:eastAsia="Times New Roman"/>
                <w:color w:val="000000"/>
                <w:sz w:val="22"/>
                <w:szCs w:val="22"/>
                <w:bdr w:val="none" w:sz="0" w:space="0" w:color="auto"/>
                <w:lang w:eastAsia="lt-LT"/>
              </w:rPr>
              <w:t>“ pagrindinė mokykla</w:t>
            </w:r>
          </w:p>
        </w:tc>
        <w:tc>
          <w:tcPr>
            <w:tcW w:w="1315" w:type="dxa"/>
            <w:shd w:val="clear" w:color="auto" w:fill="auto"/>
            <w:vAlign w:val="center"/>
            <w:hideMark/>
          </w:tcPr>
          <w:p w14:paraId="397374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1D3DB3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31FE4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597D91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144E6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B3B2E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82EF966" w14:textId="77777777" w:rsidTr="00DC31A1">
        <w:trPr>
          <w:trHeight w:val="402"/>
        </w:trPr>
        <w:tc>
          <w:tcPr>
            <w:tcW w:w="846" w:type="dxa"/>
            <w:shd w:val="clear" w:color="D9D9D9" w:fill="D9D9D9"/>
            <w:noWrap/>
            <w:vAlign w:val="center"/>
            <w:hideMark/>
          </w:tcPr>
          <w:p w14:paraId="723EE6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57</w:t>
            </w:r>
          </w:p>
        </w:tc>
        <w:tc>
          <w:tcPr>
            <w:tcW w:w="1559" w:type="dxa"/>
            <w:shd w:val="clear" w:color="D9D9D9" w:fill="D9D9D9"/>
            <w:vAlign w:val="center"/>
            <w:hideMark/>
          </w:tcPr>
          <w:p w14:paraId="722EDD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0AF486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61EB6B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g.</w:t>
            </w:r>
          </w:p>
        </w:tc>
        <w:tc>
          <w:tcPr>
            <w:tcW w:w="909" w:type="dxa"/>
            <w:shd w:val="clear" w:color="D9D9D9" w:fill="D9D9D9"/>
            <w:vAlign w:val="center"/>
            <w:hideMark/>
          </w:tcPr>
          <w:p w14:paraId="1F91AE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60</w:t>
            </w:r>
          </w:p>
        </w:tc>
        <w:tc>
          <w:tcPr>
            <w:tcW w:w="1571" w:type="dxa"/>
            <w:shd w:val="clear" w:color="D9D9D9" w:fill="D9D9D9"/>
            <w:vAlign w:val="center"/>
            <w:hideMark/>
          </w:tcPr>
          <w:p w14:paraId="32EA85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suaugusiųjų ir jaunimo mokymo centras</w:t>
            </w:r>
          </w:p>
        </w:tc>
        <w:tc>
          <w:tcPr>
            <w:tcW w:w="1315" w:type="dxa"/>
            <w:shd w:val="clear" w:color="D9D9D9" w:fill="D9D9D9"/>
            <w:vAlign w:val="center"/>
            <w:hideMark/>
          </w:tcPr>
          <w:p w14:paraId="6A0B642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520D1E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5C685B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2A8117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3574B8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9CF7E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1426676" w14:textId="77777777" w:rsidTr="00DC31A1">
        <w:trPr>
          <w:trHeight w:val="402"/>
        </w:trPr>
        <w:tc>
          <w:tcPr>
            <w:tcW w:w="846" w:type="dxa"/>
            <w:shd w:val="clear" w:color="auto" w:fill="auto"/>
            <w:noWrap/>
            <w:vAlign w:val="center"/>
            <w:hideMark/>
          </w:tcPr>
          <w:p w14:paraId="0D2262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58</w:t>
            </w:r>
          </w:p>
        </w:tc>
        <w:tc>
          <w:tcPr>
            <w:tcW w:w="1559" w:type="dxa"/>
            <w:shd w:val="clear" w:color="auto" w:fill="auto"/>
            <w:vAlign w:val="center"/>
            <w:hideMark/>
          </w:tcPr>
          <w:p w14:paraId="7B1A1A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337FE3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4C3B29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Pavejuonio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14B648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300B83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44B04E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3AD026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5E6C43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7A66BA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520601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B6BCA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3C9CE1D" w14:textId="77777777" w:rsidTr="00DC31A1">
        <w:trPr>
          <w:trHeight w:val="402"/>
        </w:trPr>
        <w:tc>
          <w:tcPr>
            <w:tcW w:w="846" w:type="dxa"/>
            <w:shd w:val="clear" w:color="D9D9D9" w:fill="D9D9D9"/>
            <w:noWrap/>
            <w:vAlign w:val="center"/>
            <w:hideMark/>
          </w:tcPr>
          <w:p w14:paraId="6B6177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59</w:t>
            </w:r>
          </w:p>
        </w:tc>
        <w:tc>
          <w:tcPr>
            <w:tcW w:w="1559" w:type="dxa"/>
            <w:shd w:val="clear" w:color="D9D9D9" w:fill="D9D9D9"/>
            <w:vAlign w:val="center"/>
            <w:hideMark/>
          </w:tcPr>
          <w:p w14:paraId="153964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5E34E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0C528D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Marių g.</w:t>
            </w:r>
          </w:p>
        </w:tc>
        <w:tc>
          <w:tcPr>
            <w:tcW w:w="909" w:type="dxa"/>
            <w:shd w:val="clear" w:color="D9D9D9" w:fill="D9D9D9"/>
            <w:vAlign w:val="center"/>
            <w:hideMark/>
          </w:tcPr>
          <w:p w14:paraId="560293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37</w:t>
            </w:r>
          </w:p>
        </w:tc>
        <w:tc>
          <w:tcPr>
            <w:tcW w:w="1571" w:type="dxa"/>
            <w:shd w:val="clear" w:color="D9D9D9" w:fill="D9D9D9"/>
            <w:vAlign w:val="center"/>
            <w:hideMark/>
          </w:tcPr>
          <w:p w14:paraId="3BEF72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Palemono gimnazija</w:t>
            </w:r>
          </w:p>
        </w:tc>
        <w:tc>
          <w:tcPr>
            <w:tcW w:w="1315" w:type="dxa"/>
            <w:shd w:val="clear" w:color="D9D9D9" w:fill="D9D9D9"/>
            <w:vAlign w:val="center"/>
            <w:hideMark/>
          </w:tcPr>
          <w:p w14:paraId="6C099E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81DFE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1C03B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6C0BC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B0836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51BBA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6ED3B08" w14:textId="77777777" w:rsidTr="00DC31A1">
        <w:trPr>
          <w:trHeight w:val="402"/>
        </w:trPr>
        <w:tc>
          <w:tcPr>
            <w:tcW w:w="846" w:type="dxa"/>
            <w:shd w:val="clear" w:color="auto" w:fill="auto"/>
            <w:noWrap/>
            <w:vAlign w:val="center"/>
            <w:hideMark/>
          </w:tcPr>
          <w:p w14:paraId="2FF515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60</w:t>
            </w:r>
          </w:p>
        </w:tc>
        <w:tc>
          <w:tcPr>
            <w:tcW w:w="1559" w:type="dxa"/>
            <w:shd w:val="clear" w:color="auto" w:fill="auto"/>
            <w:vAlign w:val="center"/>
            <w:hideMark/>
          </w:tcPr>
          <w:p w14:paraId="683D86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1B5625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52E748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 pr.</w:t>
            </w:r>
          </w:p>
        </w:tc>
        <w:tc>
          <w:tcPr>
            <w:tcW w:w="909" w:type="dxa"/>
            <w:shd w:val="clear" w:color="auto" w:fill="auto"/>
            <w:vAlign w:val="center"/>
            <w:hideMark/>
          </w:tcPr>
          <w:p w14:paraId="0DCF78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44</w:t>
            </w:r>
          </w:p>
        </w:tc>
        <w:tc>
          <w:tcPr>
            <w:tcW w:w="1571" w:type="dxa"/>
            <w:shd w:val="clear" w:color="auto" w:fill="auto"/>
            <w:vAlign w:val="center"/>
            <w:hideMark/>
          </w:tcPr>
          <w:p w14:paraId="6B5029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švietimo inovacijų centras</w:t>
            </w:r>
          </w:p>
        </w:tc>
        <w:tc>
          <w:tcPr>
            <w:tcW w:w="1315" w:type="dxa"/>
            <w:shd w:val="clear" w:color="auto" w:fill="auto"/>
            <w:vAlign w:val="center"/>
            <w:hideMark/>
          </w:tcPr>
          <w:p w14:paraId="7D5FF4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527AC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E034D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FD317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02961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E88F3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03DE2FF" w14:textId="77777777" w:rsidTr="00DC31A1">
        <w:trPr>
          <w:trHeight w:val="402"/>
        </w:trPr>
        <w:tc>
          <w:tcPr>
            <w:tcW w:w="846" w:type="dxa"/>
            <w:shd w:val="clear" w:color="D9D9D9" w:fill="D9D9D9"/>
            <w:noWrap/>
            <w:vAlign w:val="center"/>
            <w:hideMark/>
          </w:tcPr>
          <w:p w14:paraId="05FEA0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61</w:t>
            </w:r>
          </w:p>
        </w:tc>
        <w:tc>
          <w:tcPr>
            <w:tcW w:w="1559" w:type="dxa"/>
            <w:shd w:val="clear" w:color="D9D9D9" w:fill="D9D9D9"/>
            <w:vAlign w:val="center"/>
            <w:hideMark/>
          </w:tcPr>
          <w:p w14:paraId="1472BF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11344C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1E6793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Kuršių aikštė</w:t>
            </w:r>
          </w:p>
        </w:tc>
        <w:tc>
          <w:tcPr>
            <w:tcW w:w="909" w:type="dxa"/>
            <w:shd w:val="clear" w:color="D9D9D9" w:fill="D9D9D9"/>
            <w:vAlign w:val="center"/>
            <w:hideMark/>
          </w:tcPr>
          <w:p w14:paraId="06834D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D9D9D9" w:fill="D9D9D9"/>
            <w:vAlign w:val="center"/>
            <w:hideMark/>
          </w:tcPr>
          <w:p w14:paraId="762EAD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Simono Dacho progimnazija</w:t>
            </w:r>
          </w:p>
        </w:tc>
        <w:tc>
          <w:tcPr>
            <w:tcW w:w="1315" w:type="dxa"/>
            <w:shd w:val="clear" w:color="D9D9D9" w:fill="D9D9D9"/>
            <w:vAlign w:val="center"/>
            <w:hideMark/>
          </w:tcPr>
          <w:p w14:paraId="77BC5A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D9D9D9" w:fill="D9D9D9"/>
            <w:noWrap/>
            <w:vAlign w:val="center"/>
            <w:hideMark/>
          </w:tcPr>
          <w:p w14:paraId="0FEEFC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E46A0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696D4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3712F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83910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B25AABB" w14:textId="77777777" w:rsidTr="00DC31A1">
        <w:trPr>
          <w:trHeight w:val="402"/>
        </w:trPr>
        <w:tc>
          <w:tcPr>
            <w:tcW w:w="846" w:type="dxa"/>
            <w:shd w:val="clear" w:color="auto" w:fill="auto"/>
            <w:noWrap/>
            <w:vAlign w:val="center"/>
            <w:hideMark/>
          </w:tcPr>
          <w:p w14:paraId="013A13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62</w:t>
            </w:r>
          </w:p>
        </w:tc>
        <w:tc>
          <w:tcPr>
            <w:tcW w:w="1559" w:type="dxa"/>
            <w:shd w:val="clear" w:color="auto" w:fill="auto"/>
            <w:vAlign w:val="center"/>
            <w:hideMark/>
          </w:tcPr>
          <w:p w14:paraId="2C0423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auto" w:fill="auto"/>
            <w:vAlign w:val="center"/>
            <w:hideMark/>
          </w:tcPr>
          <w:p w14:paraId="35E428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auto" w:fill="auto"/>
            <w:vAlign w:val="center"/>
            <w:hideMark/>
          </w:tcPr>
          <w:p w14:paraId="0CF09C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Ramygalos</w:t>
            </w:r>
          </w:p>
        </w:tc>
        <w:tc>
          <w:tcPr>
            <w:tcW w:w="909" w:type="dxa"/>
            <w:shd w:val="clear" w:color="auto" w:fill="auto"/>
            <w:vAlign w:val="center"/>
            <w:hideMark/>
          </w:tcPr>
          <w:p w14:paraId="05BD59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99</w:t>
            </w:r>
          </w:p>
        </w:tc>
        <w:tc>
          <w:tcPr>
            <w:tcW w:w="1571" w:type="dxa"/>
            <w:shd w:val="clear" w:color="auto" w:fill="auto"/>
            <w:vAlign w:val="center"/>
            <w:hideMark/>
          </w:tcPr>
          <w:p w14:paraId="4C1E0C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Žemynos progimnazija</w:t>
            </w:r>
          </w:p>
        </w:tc>
        <w:tc>
          <w:tcPr>
            <w:tcW w:w="1315" w:type="dxa"/>
            <w:shd w:val="clear" w:color="auto" w:fill="auto"/>
            <w:vAlign w:val="center"/>
            <w:hideMark/>
          </w:tcPr>
          <w:p w14:paraId="37BFAA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auto" w:fill="auto"/>
            <w:noWrap/>
            <w:vAlign w:val="center"/>
            <w:hideMark/>
          </w:tcPr>
          <w:p w14:paraId="4EFCE1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66095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2520C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0B6A5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A019E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1C2A990" w14:textId="77777777" w:rsidTr="00DC31A1">
        <w:trPr>
          <w:trHeight w:val="402"/>
        </w:trPr>
        <w:tc>
          <w:tcPr>
            <w:tcW w:w="846" w:type="dxa"/>
            <w:shd w:val="clear" w:color="D9D9D9" w:fill="D9D9D9"/>
            <w:noWrap/>
            <w:vAlign w:val="center"/>
            <w:hideMark/>
          </w:tcPr>
          <w:p w14:paraId="4F13AA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63</w:t>
            </w:r>
          </w:p>
        </w:tc>
        <w:tc>
          <w:tcPr>
            <w:tcW w:w="1559" w:type="dxa"/>
            <w:shd w:val="clear" w:color="D9D9D9" w:fill="D9D9D9"/>
            <w:vAlign w:val="center"/>
            <w:hideMark/>
          </w:tcPr>
          <w:p w14:paraId="4079AB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16C2E6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E1FCB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Ašigalio g.</w:t>
            </w:r>
          </w:p>
        </w:tc>
        <w:tc>
          <w:tcPr>
            <w:tcW w:w="909" w:type="dxa"/>
            <w:shd w:val="clear" w:color="D9D9D9" w:fill="D9D9D9"/>
            <w:vAlign w:val="center"/>
            <w:hideMark/>
          </w:tcPr>
          <w:p w14:paraId="34D1F3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39</w:t>
            </w:r>
          </w:p>
        </w:tc>
        <w:tc>
          <w:tcPr>
            <w:tcW w:w="1571" w:type="dxa"/>
            <w:shd w:val="clear" w:color="D9D9D9" w:fill="D9D9D9"/>
            <w:vAlign w:val="center"/>
            <w:hideMark/>
          </w:tcPr>
          <w:p w14:paraId="7573EC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w:t>
            </w:r>
            <w:proofErr w:type="spellStart"/>
            <w:r w:rsidRPr="009F003F">
              <w:rPr>
                <w:rFonts w:eastAsia="Times New Roman"/>
                <w:color w:val="000000"/>
                <w:sz w:val="22"/>
                <w:szCs w:val="22"/>
                <w:bdr w:val="none" w:sz="0" w:space="0" w:color="auto"/>
                <w:lang w:eastAsia="lt-LT"/>
              </w:rPr>
              <w:t>Naminukas</w:t>
            </w:r>
            <w:proofErr w:type="spellEnd"/>
            <w:r w:rsidRPr="009F003F">
              <w:rPr>
                <w:rFonts w:eastAsia="Times New Roman"/>
                <w:color w:val="000000"/>
                <w:sz w:val="22"/>
                <w:szCs w:val="22"/>
                <w:bdr w:val="none" w:sz="0" w:space="0" w:color="auto"/>
                <w:lang w:eastAsia="lt-LT"/>
              </w:rPr>
              <w:t>"</w:t>
            </w:r>
          </w:p>
        </w:tc>
        <w:tc>
          <w:tcPr>
            <w:tcW w:w="1315" w:type="dxa"/>
            <w:shd w:val="clear" w:color="D9D9D9" w:fill="D9D9D9"/>
            <w:vAlign w:val="center"/>
            <w:hideMark/>
          </w:tcPr>
          <w:p w14:paraId="7B4A46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6B738D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B19C6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6EE3A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C42D3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AC0CE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D790043" w14:textId="77777777" w:rsidTr="00DC31A1">
        <w:trPr>
          <w:trHeight w:val="402"/>
        </w:trPr>
        <w:tc>
          <w:tcPr>
            <w:tcW w:w="846" w:type="dxa"/>
            <w:shd w:val="clear" w:color="auto" w:fill="auto"/>
            <w:noWrap/>
            <w:vAlign w:val="center"/>
            <w:hideMark/>
          </w:tcPr>
          <w:p w14:paraId="13EFB4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64</w:t>
            </w:r>
          </w:p>
        </w:tc>
        <w:tc>
          <w:tcPr>
            <w:tcW w:w="1559" w:type="dxa"/>
            <w:shd w:val="clear" w:color="auto" w:fill="auto"/>
            <w:vAlign w:val="center"/>
            <w:hideMark/>
          </w:tcPr>
          <w:p w14:paraId="6DFDE4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40456F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42D591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Masčio g.</w:t>
            </w:r>
          </w:p>
        </w:tc>
        <w:tc>
          <w:tcPr>
            <w:tcW w:w="909" w:type="dxa"/>
            <w:shd w:val="clear" w:color="auto" w:fill="auto"/>
            <w:vAlign w:val="center"/>
            <w:hideMark/>
          </w:tcPr>
          <w:p w14:paraId="164718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71" w:type="dxa"/>
            <w:shd w:val="clear" w:color="auto" w:fill="auto"/>
            <w:vAlign w:val="center"/>
            <w:hideMark/>
          </w:tcPr>
          <w:p w14:paraId="408694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Progimnazijos mokykla</w:t>
            </w:r>
          </w:p>
        </w:tc>
        <w:tc>
          <w:tcPr>
            <w:tcW w:w="1315" w:type="dxa"/>
            <w:shd w:val="clear" w:color="auto" w:fill="auto"/>
            <w:vAlign w:val="center"/>
            <w:hideMark/>
          </w:tcPr>
          <w:p w14:paraId="05FF79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34D9FF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A253D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1AB33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4FE127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BA9D5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5016767" w14:textId="77777777" w:rsidTr="00DC31A1">
        <w:trPr>
          <w:trHeight w:val="402"/>
        </w:trPr>
        <w:tc>
          <w:tcPr>
            <w:tcW w:w="846" w:type="dxa"/>
            <w:shd w:val="clear" w:color="D9D9D9" w:fill="D9D9D9"/>
            <w:noWrap/>
            <w:vAlign w:val="center"/>
            <w:hideMark/>
          </w:tcPr>
          <w:p w14:paraId="760BCC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65</w:t>
            </w:r>
          </w:p>
        </w:tc>
        <w:tc>
          <w:tcPr>
            <w:tcW w:w="1559" w:type="dxa"/>
            <w:shd w:val="clear" w:color="D9D9D9" w:fill="D9D9D9"/>
            <w:vAlign w:val="center"/>
            <w:hideMark/>
          </w:tcPr>
          <w:p w14:paraId="3DC272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67AE70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2A2D81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 Baršausko g.</w:t>
            </w:r>
          </w:p>
        </w:tc>
        <w:tc>
          <w:tcPr>
            <w:tcW w:w="909" w:type="dxa"/>
            <w:shd w:val="clear" w:color="D9D9D9" w:fill="D9D9D9"/>
            <w:vAlign w:val="center"/>
            <w:hideMark/>
          </w:tcPr>
          <w:p w14:paraId="2ED34D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84</w:t>
            </w:r>
          </w:p>
        </w:tc>
        <w:tc>
          <w:tcPr>
            <w:tcW w:w="1571" w:type="dxa"/>
            <w:shd w:val="clear" w:color="D9D9D9" w:fill="D9D9D9"/>
            <w:vAlign w:val="center"/>
            <w:hideMark/>
          </w:tcPr>
          <w:p w14:paraId="7B5EF6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Kauno </w:t>
            </w:r>
            <w:proofErr w:type="spellStart"/>
            <w:r w:rsidRPr="009F003F">
              <w:rPr>
                <w:rFonts w:eastAsia="Times New Roman"/>
                <w:color w:val="000000"/>
                <w:sz w:val="22"/>
                <w:szCs w:val="22"/>
                <w:bdr w:val="none" w:sz="0" w:space="0" w:color="auto"/>
                <w:lang w:eastAsia="lt-LT"/>
              </w:rPr>
              <w:t>Valdorfo</w:t>
            </w:r>
            <w:proofErr w:type="spellEnd"/>
            <w:r w:rsidRPr="009F003F">
              <w:rPr>
                <w:rFonts w:eastAsia="Times New Roman"/>
                <w:color w:val="000000"/>
                <w:sz w:val="22"/>
                <w:szCs w:val="22"/>
                <w:bdr w:val="none" w:sz="0" w:space="0" w:color="auto"/>
                <w:lang w:eastAsia="lt-LT"/>
              </w:rPr>
              <w:t xml:space="preserve"> darželis "Šaltinėlis"</w:t>
            </w:r>
          </w:p>
        </w:tc>
        <w:tc>
          <w:tcPr>
            <w:tcW w:w="1315" w:type="dxa"/>
            <w:shd w:val="clear" w:color="D9D9D9" w:fill="D9D9D9"/>
            <w:vAlign w:val="center"/>
            <w:hideMark/>
          </w:tcPr>
          <w:p w14:paraId="052700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458B1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98EAF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11FEDD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98A14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12E37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74623C7" w14:textId="77777777" w:rsidTr="00DC31A1">
        <w:trPr>
          <w:trHeight w:val="402"/>
        </w:trPr>
        <w:tc>
          <w:tcPr>
            <w:tcW w:w="846" w:type="dxa"/>
            <w:shd w:val="clear" w:color="auto" w:fill="auto"/>
            <w:noWrap/>
            <w:vAlign w:val="center"/>
            <w:hideMark/>
          </w:tcPr>
          <w:p w14:paraId="41E890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66</w:t>
            </w:r>
          </w:p>
        </w:tc>
        <w:tc>
          <w:tcPr>
            <w:tcW w:w="1559" w:type="dxa"/>
            <w:shd w:val="clear" w:color="auto" w:fill="auto"/>
            <w:vAlign w:val="center"/>
            <w:hideMark/>
          </w:tcPr>
          <w:p w14:paraId="120876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69C328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7EF220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E. Levino g.</w:t>
            </w:r>
          </w:p>
        </w:tc>
        <w:tc>
          <w:tcPr>
            <w:tcW w:w="909" w:type="dxa"/>
            <w:shd w:val="clear" w:color="auto" w:fill="auto"/>
            <w:vAlign w:val="center"/>
            <w:hideMark/>
          </w:tcPr>
          <w:p w14:paraId="29E819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4815AF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02FAF9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713DA7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561DB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764081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3C249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F9D0E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2650C98" w14:textId="77777777" w:rsidTr="00DC31A1">
        <w:trPr>
          <w:trHeight w:val="402"/>
        </w:trPr>
        <w:tc>
          <w:tcPr>
            <w:tcW w:w="846" w:type="dxa"/>
            <w:shd w:val="clear" w:color="D9D9D9" w:fill="D9D9D9"/>
            <w:noWrap/>
            <w:vAlign w:val="center"/>
            <w:hideMark/>
          </w:tcPr>
          <w:p w14:paraId="58D770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67</w:t>
            </w:r>
          </w:p>
        </w:tc>
        <w:tc>
          <w:tcPr>
            <w:tcW w:w="1559" w:type="dxa"/>
            <w:shd w:val="clear" w:color="D9D9D9" w:fill="D9D9D9"/>
            <w:vAlign w:val="center"/>
            <w:hideMark/>
          </w:tcPr>
          <w:p w14:paraId="5C0849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r. sav.</w:t>
            </w:r>
          </w:p>
        </w:tc>
        <w:tc>
          <w:tcPr>
            <w:tcW w:w="1134" w:type="dxa"/>
            <w:shd w:val="clear" w:color="D9D9D9" w:fill="D9D9D9"/>
            <w:vAlign w:val="center"/>
            <w:hideMark/>
          </w:tcPr>
          <w:p w14:paraId="4504D0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w:t>
            </w:r>
          </w:p>
        </w:tc>
        <w:tc>
          <w:tcPr>
            <w:tcW w:w="1293" w:type="dxa"/>
            <w:shd w:val="clear" w:color="D9D9D9" w:fill="D9D9D9"/>
            <w:vAlign w:val="center"/>
            <w:hideMark/>
          </w:tcPr>
          <w:p w14:paraId="64C989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Stoties g.</w:t>
            </w:r>
          </w:p>
        </w:tc>
        <w:tc>
          <w:tcPr>
            <w:tcW w:w="909" w:type="dxa"/>
            <w:shd w:val="clear" w:color="D9D9D9" w:fill="D9D9D9"/>
            <w:vAlign w:val="center"/>
            <w:hideMark/>
          </w:tcPr>
          <w:p w14:paraId="22B2AA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w:t>
            </w:r>
          </w:p>
        </w:tc>
        <w:tc>
          <w:tcPr>
            <w:tcW w:w="1571" w:type="dxa"/>
            <w:shd w:val="clear" w:color="D9D9D9" w:fill="D9D9D9"/>
            <w:vAlign w:val="center"/>
            <w:hideMark/>
          </w:tcPr>
          <w:p w14:paraId="3B3396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Darželis</w:t>
            </w:r>
          </w:p>
        </w:tc>
        <w:tc>
          <w:tcPr>
            <w:tcW w:w="1315" w:type="dxa"/>
            <w:shd w:val="clear" w:color="D9D9D9" w:fill="D9D9D9"/>
            <w:vAlign w:val="center"/>
            <w:hideMark/>
          </w:tcPr>
          <w:p w14:paraId="450EB5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lopšelis-darželis „Pušelė“</w:t>
            </w:r>
          </w:p>
        </w:tc>
        <w:tc>
          <w:tcPr>
            <w:tcW w:w="1274" w:type="dxa"/>
            <w:shd w:val="clear" w:color="D9D9D9" w:fill="D9D9D9"/>
            <w:noWrap/>
            <w:vAlign w:val="center"/>
            <w:hideMark/>
          </w:tcPr>
          <w:p w14:paraId="604D23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A580D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6F0497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1E3A9B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96713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0D37377" w14:textId="77777777" w:rsidTr="00DC31A1">
        <w:trPr>
          <w:trHeight w:val="402"/>
        </w:trPr>
        <w:tc>
          <w:tcPr>
            <w:tcW w:w="846" w:type="dxa"/>
            <w:shd w:val="clear" w:color="auto" w:fill="auto"/>
            <w:noWrap/>
            <w:vAlign w:val="center"/>
            <w:hideMark/>
          </w:tcPr>
          <w:p w14:paraId="49A0E1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68</w:t>
            </w:r>
          </w:p>
        </w:tc>
        <w:tc>
          <w:tcPr>
            <w:tcW w:w="1559" w:type="dxa"/>
            <w:shd w:val="clear" w:color="auto" w:fill="auto"/>
            <w:vAlign w:val="center"/>
            <w:hideMark/>
          </w:tcPr>
          <w:p w14:paraId="3C0868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29AE94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29797B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Baltų pr.</w:t>
            </w:r>
          </w:p>
        </w:tc>
        <w:tc>
          <w:tcPr>
            <w:tcW w:w="909" w:type="dxa"/>
            <w:shd w:val="clear" w:color="auto" w:fill="auto"/>
            <w:vAlign w:val="center"/>
            <w:hideMark/>
          </w:tcPr>
          <w:p w14:paraId="348365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44</w:t>
            </w:r>
          </w:p>
        </w:tc>
        <w:tc>
          <w:tcPr>
            <w:tcW w:w="1571" w:type="dxa"/>
            <w:shd w:val="clear" w:color="auto" w:fill="auto"/>
            <w:vAlign w:val="center"/>
            <w:hideMark/>
          </w:tcPr>
          <w:p w14:paraId="2FD4A3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0B9B36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C920A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9A8A0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0510A8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6B2C76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3D516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AED61FB" w14:textId="77777777" w:rsidTr="00DC31A1">
        <w:trPr>
          <w:trHeight w:val="402"/>
        </w:trPr>
        <w:tc>
          <w:tcPr>
            <w:tcW w:w="846" w:type="dxa"/>
            <w:shd w:val="clear" w:color="D9D9D9" w:fill="D9D9D9"/>
            <w:noWrap/>
            <w:vAlign w:val="center"/>
            <w:hideMark/>
          </w:tcPr>
          <w:p w14:paraId="0B0171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69</w:t>
            </w:r>
          </w:p>
        </w:tc>
        <w:tc>
          <w:tcPr>
            <w:tcW w:w="1559" w:type="dxa"/>
            <w:shd w:val="clear" w:color="D9D9D9" w:fill="D9D9D9"/>
            <w:vAlign w:val="center"/>
            <w:hideMark/>
          </w:tcPr>
          <w:p w14:paraId="517789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71E5F7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1E4ABE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H. Manto g.</w:t>
            </w:r>
          </w:p>
        </w:tc>
        <w:tc>
          <w:tcPr>
            <w:tcW w:w="909" w:type="dxa"/>
            <w:shd w:val="clear" w:color="D9D9D9" w:fill="D9D9D9"/>
            <w:vAlign w:val="center"/>
            <w:hideMark/>
          </w:tcPr>
          <w:p w14:paraId="3476FD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84</w:t>
            </w:r>
          </w:p>
        </w:tc>
        <w:tc>
          <w:tcPr>
            <w:tcW w:w="1571" w:type="dxa"/>
            <w:shd w:val="clear" w:color="D9D9D9" w:fill="D9D9D9"/>
            <w:vAlign w:val="center"/>
            <w:hideMark/>
          </w:tcPr>
          <w:p w14:paraId="53E575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universitetas</w:t>
            </w:r>
          </w:p>
        </w:tc>
        <w:tc>
          <w:tcPr>
            <w:tcW w:w="1315" w:type="dxa"/>
            <w:shd w:val="clear" w:color="D9D9D9" w:fill="D9D9D9"/>
            <w:vAlign w:val="center"/>
            <w:hideMark/>
          </w:tcPr>
          <w:p w14:paraId="24E7D1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universitetas</w:t>
            </w:r>
          </w:p>
        </w:tc>
        <w:tc>
          <w:tcPr>
            <w:tcW w:w="1274" w:type="dxa"/>
            <w:shd w:val="clear" w:color="D9D9D9" w:fill="D9D9D9"/>
            <w:noWrap/>
            <w:vAlign w:val="center"/>
            <w:hideMark/>
          </w:tcPr>
          <w:p w14:paraId="6C4D3A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9C8E2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5AAB67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CA89C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B97D5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4CC7A37" w14:textId="77777777" w:rsidTr="00DC31A1">
        <w:trPr>
          <w:trHeight w:val="402"/>
        </w:trPr>
        <w:tc>
          <w:tcPr>
            <w:tcW w:w="846" w:type="dxa"/>
            <w:shd w:val="clear" w:color="auto" w:fill="auto"/>
            <w:noWrap/>
            <w:vAlign w:val="center"/>
            <w:hideMark/>
          </w:tcPr>
          <w:p w14:paraId="3FD4B8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70</w:t>
            </w:r>
          </w:p>
        </w:tc>
        <w:tc>
          <w:tcPr>
            <w:tcW w:w="1559" w:type="dxa"/>
            <w:shd w:val="clear" w:color="auto" w:fill="auto"/>
            <w:vAlign w:val="center"/>
            <w:hideMark/>
          </w:tcPr>
          <w:p w14:paraId="5EA654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r. sav.</w:t>
            </w:r>
          </w:p>
        </w:tc>
        <w:tc>
          <w:tcPr>
            <w:tcW w:w="1134" w:type="dxa"/>
            <w:shd w:val="clear" w:color="auto" w:fill="auto"/>
            <w:vAlign w:val="center"/>
            <w:hideMark/>
          </w:tcPr>
          <w:p w14:paraId="2E12A9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miestas</w:t>
            </w:r>
          </w:p>
        </w:tc>
        <w:tc>
          <w:tcPr>
            <w:tcW w:w="1293" w:type="dxa"/>
            <w:shd w:val="clear" w:color="auto" w:fill="auto"/>
            <w:vAlign w:val="center"/>
            <w:hideMark/>
          </w:tcPr>
          <w:p w14:paraId="1D045A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w:t>
            </w:r>
          </w:p>
        </w:tc>
        <w:tc>
          <w:tcPr>
            <w:tcW w:w="909" w:type="dxa"/>
            <w:shd w:val="clear" w:color="auto" w:fill="auto"/>
            <w:vAlign w:val="center"/>
            <w:hideMark/>
          </w:tcPr>
          <w:p w14:paraId="4B171F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32</w:t>
            </w:r>
          </w:p>
        </w:tc>
        <w:tc>
          <w:tcPr>
            <w:tcW w:w="1571" w:type="dxa"/>
            <w:shd w:val="clear" w:color="auto" w:fill="auto"/>
            <w:vAlign w:val="center"/>
            <w:hideMark/>
          </w:tcPr>
          <w:p w14:paraId="512123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"Saulės" gimnazija</w:t>
            </w:r>
          </w:p>
        </w:tc>
        <w:tc>
          <w:tcPr>
            <w:tcW w:w="1315" w:type="dxa"/>
            <w:shd w:val="clear" w:color="auto" w:fill="auto"/>
            <w:vAlign w:val="center"/>
            <w:hideMark/>
          </w:tcPr>
          <w:p w14:paraId="7F5C05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083F45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E6385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4B02AD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0B46D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4DBF1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6D15F9B" w14:textId="77777777" w:rsidTr="00DC31A1">
        <w:trPr>
          <w:trHeight w:val="402"/>
        </w:trPr>
        <w:tc>
          <w:tcPr>
            <w:tcW w:w="846" w:type="dxa"/>
            <w:shd w:val="clear" w:color="D9D9D9" w:fill="D9D9D9"/>
            <w:noWrap/>
            <w:vAlign w:val="center"/>
            <w:hideMark/>
          </w:tcPr>
          <w:p w14:paraId="13796B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71</w:t>
            </w:r>
          </w:p>
        </w:tc>
        <w:tc>
          <w:tcPr>
            <w:tcW w:w="1559" w:type="dxa"/>
            <w:shd w:val="clear" w:color="D9D9D9" w:fill="D9D9D9"/>
            <w:vAlign w:val="center"/>
            <w:hideMark/>
          </w:tcPr>
          <w:p w14:paraId="340E4C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23A3B4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5A5FB0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Pienių g.</w:t>
            </w:r>
          </w:p>
        </w:tc>
        <w:tc>
          <w:tcPr>
            <w:tcW w:w="909" w:type="dxa"/>
            <w:shd w:val="clear" w:color="D9D9D9" w:fill="D9D9D9"/>
            <w:vAlign w:val="center"/>
            <w:hideMark/>
          </w:tcPr>
          <w:p w14:paraId="23F57E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71" w:type="dxa"/>
            <w:shd w:val="clear" w:color="D9D9D9" w:fill="D9D9D9"/>
            <w:vAlign w:val="center"/>
            <w:hideMark/>
          </w:tcPr>
          <w:p w14:paraId="1BFF95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lopšelis-darželis "</w:t>
            </w:r>
            <w:proofErr w:type="spellStart"/>
            <w:r w:rsidRPr="009F003F">
              <w:rPr>
                <w:rFonts w:eastAsia="Times New Roman"/>
                <w:color w:val="000000"/>
                <w:sz w:val="22"/>
                <w:szCs w:val="22"/>
                <w:bdr w:val="none" w:sz="0" w:space="0" w:color="auto"/>
                <w:lang w:eastAsia="lt-LT"/>
              </w:rPr>
              <w:t>Klumpelė</w:t>
            </w:r>
            <w:proofErr w:type="spellEnd"/>
            <w:r w:rsidRPr="009F003F">
              <w:rPr>
                <w:rFonts w:eastAsia="Times New Roman"/>
                <w:color w:val="000000"/>
                <w:sz w:val="22"/>
                <w:szCs w:val="22"/>
                <w:bdr w:val="none" w:sz="0" w:space="0" w:color="auto"/>
                <w:lang w:eastAsia="lt-LT"/>
              </w:rPr>
              <w:t>"</w:t>
            </w:r>
          </w:p>
        </w:tc>
        <w:tc>
          <w:tcPr>
            <w:tcW w:w="1315" w:type="dxa"/>
            <w:shd w:val="clear" w:color="D9D9D9" w:fill="D9D9D9"/>
            <w:vAlign w:val="center"/>
            <w:hideMark/>
          </w:tcPr>
          <w:p w14:paraId="3723C0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719825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4DCC4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45A44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5FAF1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7021A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82445EC" w14:textId="77777777" w:rsidTr="00DC31A1">
        <w:trPr>
          <w:trHeight w:val="402"/>
        </w:trPr>
        <w:tc>
          <w:tcPr>
            <w:tcW w:w="846" w:type="dxa"/>
            <w:shd w:val="clear" w:color="auto" w:fill="auto"/>
            <w:noWrap/>
            <w:vAlign w:val="center"/>
            <w:hideMark/>
          </w:tcPr>
          <w:p w14:paraId="794D8A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72</w:t>
            </w:r>
          </w:p>
        </w:tc>
        <w:tc>
          <w:tcPr>
            <w:tcW w:w="1559" w:type="dxa"/>
            <w:shd w:val="clear" w:color="auto" w:fill="auto"/>
            <w:vAlign w:val="center"/>
            <w:hideMark/>
          </w:tcPr>
          <w:p w14:paraId="2EB555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7D8EE4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6DF0EB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Kviečių g.</w:t>
            </w:r>
          </w:p>
        </w:tc>
        <w:tc>
          <w:tcPr>
            <w:tcW w:w="909" w:type="dxa"/>
            <w:shd w:val="clear" w:color="auto" w:fill="auto"/>
            <w:vAlign w:val="center"/>
            <w:hideMark/>
          </w:tcPr>
          <w:p w14:paraId="4E902F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0C6F1E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Gytarių stadionas</w:t>
            </w:r>
          </w:p>
        </w:tc>
        <w:tc>
          <w:tcPr>
            <w:tcW w:w="1315" w:type="dxa"/>
            <w:shd w:val="clear" w:color="auto" w:fill="auto"/>
            <w:vAlign w:val="center"/>
            <w:hideMark/>
          </w:tcPr>
          <w:p w14:paraId="1DF4DA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futbolo akademija „Šiauliai“</w:t>
            </w:r>
          </w:p>
        </w:tc>
        <w:tc>
          <w:tcPr>
            <w:tcW w:w="1274" w:type="dxa"/>
            <w:shd w:val="clear" w:color="auto" w:fill="auto"/>
            <w:noWrap/>
            <w:vAlign w:val="center"/>
            <w:hideMark/>
          </w:tcPr>
          <w:p w14:paraId="558065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9B68B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B1DF5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7522C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67CAD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0F474E5" w14:textId="77777777" w:rsidTr="00DC31A1">
        <w:trPr>
          <w:trHeight w:val="402"/>
        </w:trPr>
        <w:tc>
          <w:tcPr>
            <w:tcW w:w="846" w:type="dxa"/>
            <w:shd w:val="clear" w:color="D9D9D9" w:fill="D9D9D9"/>
            <w:noWrap/>
            <w:vAlign w:val="center"/>
            <w:hideMark/>
          </w:tcPr>
          <w:p w14:paraId="029B4E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73</w:t>
            </w:r>
          </w:p>
        </w:tc>
        <w:tc>
          <w:tcPr>
            <w:tcW w:w="1559" w:type="dxa"/>
            <w:shd w:val="clear" w:color="D9D9D9" w:fill="D9D9D9"/>
            <w:vAlign w:val="center"/>
            <w:hideMark/>
          </w:tcPr>
          <w:p w14:paraId="1B1677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47E97E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63B964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Karklų g. </w:t>
            </w:r>
          </w:p>
        </w:tc>
        <w:tc>
          <w:tcPr>
            <w:tcW w:w="909" w:type="dxa"/>
            <w:shd w:val="clear" w:color="D9D9D9" w:fill="D9D9D9"/>
            <w:vAlign w:val="center"/>
            <w:hideMark/>
          </w:tcPr>
          <w:p w14:paraId="5A601C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27B</w:t>
            </w:r>
          </w:p>
        </w:tc>
        <w:tc>
          <w:tcPr>
            <w:tcW w:w="1571" w:type="dxa"/>
            <w:shd w:val="clear" w:color="D9D9D9" w:fill="D9D9D9"/>
            <w:vAlign w:val="center"/>
            <w:hideMark/>
          </w:tcPr>
          <w:p w14:paraId="3420F2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Nesuformuotas sklypas valstybinėje žemėje</w:t>
            </w:r>
          </w:p>
        </w:tc>
        <w:tc>
          <w:tcPr>
            <w:tcW w:w="1315" w:type="dxa"/>
            <w:shd w:val="clear" w:color="D9D9D9" w:fill="D9D9D9"/>
            <w:vAlign w:val="center"/>
            <w:hideMark/>
          </w:tcPr>
          <w:p w14:paraId="6F00C8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žemė</w:t>
            </w:r>
          </w:p>
        </w:tc>
        <w:tc>
          <w:tcPr>
            <w:tcW w:w="1274" w:type="dxa"/>
            <w:shd w:val="clear" w:color="D9D9D9" w:fill="D9D9D9"/>
            <w:noWrap/>
            <w:vAlign w:val="center"/>
            <w:hideMark/>
          </w:tcPr>
          <w:p w14:paraId="0C1C1A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D40E5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2DBF0F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15D0CD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67711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45D6DD5" w14:textId="77777777" w:rsidTr="00DC31A1">
        <w:trPr>
          <w:trHeight w:val="402"/>
        </w:trPr>
        <w:tc>
          <w:tcPr>
            <w:tcW w:w="846" w:type="dxa"/>
            <w:shd w:val="clear" w:color="auto" w:fill="auto"/>
            <w:noWrap/>
            <w:vAlign w:val="center"/>
            <w:hideMark/>
          </w:tcPr>
          <w:p w14:paraId="5D353E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74</w:t>
            </w:r>
          </w:p>
        </w:tc>
        <w:tc>
          <w:tcPr>
            <w:tcW w:w="1559" w:type="dxa"/>
            <w:shd w:val="clear" w:color="auto" w:fill="auto"/>
            <w:vAlign w:val="center"/>
            <w:hideMark/>
          </w:tcPr>
          <w:p w14:paraId="5EAA74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4C3718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78ACC9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Kalno g.</w:t>
            </w:r>
          </w:p>
        </w:tc>
        <w:tc>
          <w:tcPr>
            <w:tcW w:w="909" w:type="dxa"/>
            <w:shd w:val="clear" w:color="auto" w:fill="auto"/>
            <w:vAlign w:val="center"/>
            <w:hideMark/>
          </w:tcPr>
          <w:p w14:paraId="17CC1F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40</w:t>
            </w:r>
          </w:p>
        </w:tc>
        <w:tc>
          <w:tcPr>
            <w:tcW w:w="1571" w:type="dxa"/>
            <w:shd w:val="clear" w:color="auto" w:fill="auto"/>
            <w:vAlign w:val="center"/>
            <w:hideMark/>
          </w:tcPr>
          <w:p w14:paraId="0CE83D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ligoninė</w:t>
            </w:r>
          </w:p>
        </w:tc>
        <w:tc>
          <w:tcPr>
            <w:tcW w:w="1315" w:type="dxa"/>
            <w:shd w:val="clear" w:color="auto" w:fill="auto"/>
            <w:vAlign w:val="center"/>
            <w:hideMark/>
          </w:tcPr>
          <w:p w14:paraId="44821D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4EB7AC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776E77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3ECD5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FBDFC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69244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CD3DFBA" w14:textId="77777777" w:rsidTr="00DC31A1">
        <w:trPr>
          <w:trHeight w:val="402"/>
        </w:trPr>
        <w:tc>
          <w:tcPr>
            <w:tcW w:w="846" w:type="dxa"/>
            <w:shd w:val="clear" w:color="D9D9D9" w:fill="D9D9D9"/>
            <w:noWrap/>
            <w:vAlign w:val="center"/>
            <w:hideMark/>
          </w:tcPr>
          <w:p w14:paraId="7F4B41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75</w:t>
            </w:r>
          </w:p>
        </w:tc>
        <w:tc>
          <w:tcPr>
            <w:tcW w:w="1559" w:type="dxa"/>
            <w:shd w:val="clear" w:color="D9D9D9" w:fill="D9D9D9"/>
            <w:vAlign w:val="center"/>
            <w:hideMark/>
          </w:tcPr>
          <w:p w14:paraId="0511EE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w:t>
            </w:r>
          </w:p>
        </w:tc>
        <w:tc>
          <w:tcPr>
            <w:tcW w:w="1134" w:type="dxa"/>
            <w:shd w:val="clear" w:color="D9D9D9" w:fill="D9D9D9"/>
            <w:vAlign w:val="center"/>
            <w:hideMark/>
          </w:tcPr>
          <w:p w14:paraId="1BE6CB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Kuršėnai</w:t>
            </w:r>
          </w:p>
        </w:tc>
        <w:tc>
          <w:tcPr>
            <w:tcW w:w="1293" w:type="dxa"/>
            <w:shd w:val="clear" w:color="D9D9D9" w:fill="D9D9D9"/>
            <w:vAlign w:val="center"/>
            <w:hideMark/>
          </w:tcPr>
          <w:p w14:paraId="000F74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Daugėlių </w:t>
            </w:r>
          </w:p>
        </w:tc>
        <w:tc>
          <w:tcPr>
            <w:tcW w:w="909" w:type="dxa"/>
            <w:shd w:val="clear" w:color="D9D9D9" w:fill="D9D9D9"/>
            <w:vAlign w:val="center"/>
            <w:hideMark/>
          </w:tcPr>
          <w:p w14:paraId="6BE598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74</w:t>
            </w:r>
          </w:p>
        </w:tc>
        <w:tc>
          <w:tcPr>
            <w:tcW w:w="1571" w:type="dxa"/>
            <w:shd w:val="clear" w:color="D9D9D9" w:fill="D9D9D9"/>
            <w:vAlign w:val="center"/>
            <w:hideMark/>
          </w:tcPr>
          <w:p w14:paraId="62187A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Kuršėnų l/d "Žiedelis"</w:t>
            </w:r>
          </w:p>
        </w:tc>
        <w:tc>
          <w:tcPr>
            <w:tcW w:w="1315" w:type="dxa"/>
            <w:shd w:val="clear" w:color="D9D9D9" w:fill="D9D9D9"/>
            <w:vAlign w:val="center"/>
            <w:hideMark/>
          </w:tcPr>
          <w:p w14:paraId="601725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savivaldybė</w:t>
            </w:r>
          </w:p>
        </w:tc>
        <w:tc>
          <w:tcPr>
            <w:tcW w:w="1274" w:type="dxa"/>
            <w:shd w:val="clear" w:color="D9D9D9" w:fill="D9D9D9"/>
            <w:noWrap/>
            <w:vAlign w:val="center"/>
            <w:hideMark/>
          </w:tcPr>
          <w:p w14:paraId="72F6F1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6A9BD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8E7CC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F971B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319B8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C8DE3A7" w14:textId="77777777" w:rsidTr="00DC31A1">
        <w:trPr>
          <w:trHeight w:val="402"/>
        </w:trPr>
        <w:tc>
          <w:tcPr>
            <w:tcW w:w="846" w:type="dxa"/>
            <w:shd w:val="clear" w:color="auto" w:fill="auto"/>
            <w:noWrap/>
            <w:vAlign w:val="center"/>
            <w:hideMark/>
          </w:tcPr>
          <w:p w14:paraId="073AA6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76</w:t>
            </w:r>
          </w:p>
        </w:tc>
        <w:tc>
          <w:tcPr>
            <w:tcW w:w="1559" w:type="dxa"/>
            <w:shd w:val="clear" w:color="auto" w:fill="auto"/>
            <w:vAlign w:val="center"/>
            <w:hideMark/>
          </w:tcPr>
          <w:p w14:paraId="700240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216BBC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3D3A95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Piemiesčio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0B7E8B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71" w:type="dxa"/>
            <w:shd w:val="clear" w:color="auto" w:fill="auto"/>
            <w:vAlign w:val="center"/>
            <w:hideMark/>
          </w:tcPr>
          <w:p w14:paraId="10B405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655660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3DC795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CB79D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1B2666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B344D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0A106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125AA06" w14:textId="77777777" w:rsidTr="00DC31A1">
        <w:trPr>
          <w:trHeight w:val="402"/>
        </w:trPr>
        <w:tc>
          <w:tcPr>
            <w:tcW w:w="846" w:type="dxa"/>
            <w:shd w:val="clear" w:color="D9D9D9" w:fill="D9D9D9"/>
            <w:noWrap/>
            <w:vAlign w:val="center"/>
            <w:hideMark/>
          </w:tcPr>
          <w:p w14:paraId="3A632B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77</w:t>
            </w:r>
          </w:p>
        </w:tc>
        <w:tc>
          <w:tcPr>
            <w:tcW w:w="1559" w:type="dxa"/>
            <w:shd w:val="clear" w:color="D9D9D9" w:fill="D9D9D9"/>
            <w:vAlign w:val="center"/>
            <w:hideMark/>
          </w:tcPr>
          <w:p w14:paraId="098C73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6C3ED8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Vijūkų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41F1EA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Šilelio</w:t>
            </w:r>
          </w:p>
        </w:tc>
        <w:tc>
          <w:tcPr>
            <w:tcW w:w="909" w:type="dxa"/>
            <w:shd w:val="clear" w:color="D9D9D9" w:fill="D9D9D9"/>
            <w:vAlign w:val="center"/>
            <w:hideMark/>
          </w:tcPr>
          <w:p w14:paraId="78B70F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D9D9D9" w:fill="D9D9D9"/>
            <w:vAlign w:val="center"/>
            <w:hideMark/>
          </w:tcPr>
          <w:p w14:paraId="21E408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privačių namų kvartalas</w:t>
            </w:r>
          </w:p>
        </w:tc>
        <w:tc>
          <w:tcPr>
            <w:tcW w:w="1315" w:type="dxa"/>
            <w:shd w:val="clear" w:color="D9D9D9" w:fill="D9D9D9"/>
            <w:vAlign w:val="center"/>
            <w:hideMark/>
          </w:tcPr>
          <w:p w14:paraId="44372D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D9D9D9" w:fill="D9D9D9"/>
            <w:noWrap/>
            <w:vAlign w:val="center"/>
            <w:hideMark/>
          </w:tcPr>
          <w:p w14:paraId="13D404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7B4FA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04EE56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68406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1FE3A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95CC901" w14:textId="77777777" w:rsidTr="00DC31A1">
        <w:trPr>
          <w:trHeight w:val="402"/>
        </w:trPr>
        <w:tc>
          <w:tcPr>
            <w:tcW w:w="846" w:type="dxa"/>
            <w:shd w:val="clear" w:color="auto" w:fill="auto"/>
            <w:noWrap/>
            <w:vAlign w:val="center"/>
            <w:hideMark/>
          </w:tcPr>
          <w:p w14:paraId="3CF86B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78</w:t>
            </w:r>
          </w:p>
        </w:tc>
        <w:tc>
          <w:tcPr>
            <w:tcW w:w="1559" w:type="dxa"/>
            <w:shd w:val="clear" w:color="auto" w:fill="auto"/>
            <w:vAlign w:val="center"/>
            <w:hideMark/>
          </w:tcPr>
          <w:p w14:paraId="2139D2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253FE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2B67C0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Tyrulių g.</w:t>
            </w:r>
          </w:p>
        </w:tc>
        <w:tc>
          <w:tcPr>
            <w:tcW w:w="909" w:type="dxa"/>
            <w:shd w:val="clear" w:color="auto" w:fill="auto"/>
            <w:vAlign w:val="center"/>
            <w:hideMark/>
          </w:tcPr>
          <w:p w14:paraId="46478E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1A</w:t>
            </w:r>
          </w:p>
        </w:tc>
        <w:tc>
          <w:tcPr>
            <w:tcW w:w="1571" w:type="dxa"/>
            <w:shd w:val="clear" w:color="auto" w:fill="auto"/>
            <w:vAlign w:val="center"/>
            <w:hideMark/>
          </w:tcPr>
          <w:p w14:paraId="4244CE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64C55B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0264B7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CD1C4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4678C5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22D1C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79926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4A00E62" w14:textId="77777777" w:rsidTr="00DC31A1">
        <w:trPr>
          <w:trHeight w:val="402"/>
        </w:trPr>
        <w:tc>
          <w:tcPr>
            <w:tcW w:w="846" w:type="dxa"/>
            <w:shd w:val="clear" w:color="D9D9D9" w:fill="D9D9D9"/>
            <w:noWrap/>
            <w:vAlign w:val="center"/>
            <w:hideMark/>
          </w:tcPr>
          <w:p w14:paraId="4797F2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79</w:t>
            </w:r>
          </w:p>
        </w:tc>
        <w:tc>
          <w:tcPr>
            <w:tcW w:w="1559" w:type="dxa"/>
            <w:shd w:val="clear" w:color="D9D9D9" w:fill="D9D9D9"/>
            <w:vAlign w:val="center"/>
            <w:hideMark/>
          </w:tcPr>
          <w:p w14:paraId="2B4C2D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Akmenės r. sav.</w:t>
            </w:r>
          </w:p>
        </w:tc>
        <w:tc>
          <w:tcPr>
            <w:tcW w:w="1134" w:type="dxa"/>
            <w:shd w:val="clear" w:color="D9D9D9" w:fill="D9D9D9"/>
            <w:vAlign w:val="center"/>
            <w:hideMark/>
          </w:tcPr>
          <w:p w14:paraId="2470AF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Naujoji Akmenė</w:t>
            </w:r>
          </w:p>
        </w:tc>
        <w:tc>
          <w:tcPr>
            <w:tcW w:w="1293" w:type="dxa"/>
            <w:shd w:val="clear" w:color="D9D9D9" w:fill="D9D9D9"/>
            <w:vAlign w:val="center"/>
            <w:hideMark/>
          </w:tcPr>
          <w:p w14:paraId="120933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V.Kudikros</w:t>
            </w:r>
            <w:proofErr w:type="spellEnd"/>
            <w:r w:rsidRPr="009F003F">
              <w:rPr>
                <w:rFonts w:eastAsia="Times New Roman"/>
                <w:color w:val="000000"/>
                <w:sz w:val="22"/>
                <w:szCs w:val="22"/>
                <w:bdr w:val="none" w:sz="0" w:space="0" w:color="auto"/>
                <w:lang w:eastAsia="lt-LT"/>
              </w:rPr>
              <w:t xml:space="preserve"> g. </w:t>
            </w:r>
          </w:p>
        </w:tc>
        <w:tc>
          <w:tcPr>
            <w:tcW w:w="909" w:type="dxa"/>
            <w:shd w:val="clear" w:color="D9D9D9" w:fill="D9D9D9"/>
            <w:vAlign w:val="center"/>
            <w:hideMark/>
          </w:tcPr>
          <w:p w14:paraId="061A5C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D9D9D9" w:fill="D9D9D9"/>
            <w:vAlign w:val="center"/>
            <w:hideMark/>
          </w:tcPr>
          <w:p w14:paraId="3C64EE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Naujosios Akmenės "Saulėtekio" progimnazija</w:t>
            </w:r>
          </w:p>
        </w:tc>
        <w:tc>
          <w:tcPr>
            <w:tcW w:w="1315" w:type="dxa"/>
            <w:shd w:val="clear" w:color="D9D9D9" w:fill="D9D9D9"/>
            <w:vAlign w:val="center"/>
            <w:hideMark/>
          </w:tcPr>
          <w:p w14:paraId="070DE4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Savininkas - Akmenės rajono savivaldybė, valdytojas - Naujosios Akmenės "Saulėtekio" progimnazija</w:t>
            </w:r>
          </w:p>
        </w:tc>
        <w:tc>
          <w:tcPr>
            <w:tcW w:w="1274" w:type="dxa"/>
            <w:shd w:val="clear" w:color="D9D9D9" w:fill="D9D9D9"/>
            <w:noWrap/>
            <w:vAlign w:val="center"/>
            <w:hideMark/>
          </w:tcPr>
          <w:p w14:paraId="3B0328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335FD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9510E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5A99A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69F34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73676CE" w14:textId="77777777" w:rsidTr="00DC31A1">
        <w:trPr>
          <w:trHeight w:val="402"/>
        </w:trPr>
        <w:tc>
          <w:tcPr>
            <w:tcW w:w="846" w:type="dxa"/>
            <w:shd w:val="clear" w:color="auto" w:fill="auto"/>
            <w:noWrap/>
            <w:vAlign w:val="center"/>
            <w:hideMark/>
          </w:tcPr>
          <w:p w14:paraId="3B54C6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80</w:t>
            </w:r>
          </w:p>
        </w:tc>
        <w:tc>
          <w:tcPr>
            <w:tcW w:w="1559" w:type="dxa"/>
            <w:shd w:val="clear" w:color="auto" w:fill="auto"/>
            <w:vAlign w:val="center"/>
            <w:hideMark/>
          </w:tcPr>
          <w:p w14:paraId="3E4F20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Joniškio r. sav.</w:t>
            </w:r>
          </w:p>
        </w:tc>
        <w:tc>
          <w:tcPr>
            <w:tcW w:w="1134" w:type="dxa"/>
            <w:shd w:val="clear" w:color="auto" w:fill="auto"/>
            <w:vAlign w:val="center"/>
            <w:hideMark/>
          </w:tcPr>
          <w:p w14:paraId="7C98AA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Joniškis</w:t>
            </w:r>
          </w:p>
        </w:tc>
        <w:tc>
          <w:tcPr>
            <w:tcW w:w="1293" w:type="dxa"/>
            <w:shd w:val="clear" w:color="auto" w:fill="auto"/>
            <w:vAlign w:val="center"/>
            <w:hideMark/>
          </w:tcPr>
          <w:p w14:paraId="07D6DA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S.Goeso</w:t>
            </w:r>
            <w:proofErr w:type="spellEnd"/>
          </w:p>
        </w:tc>
        <w:tc>
          <w:tcPr>
            <w:tcW w:w="909" w:type="dxa"/>
            <w:shd w:val="clear" w:color="auto" w:fill="auto"/>
            <w:vAlign w:val="center"/>
            <w:hideMark/>
          </w:tcPr>
          <w:p w14:paraId="588740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57B996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"Aušros" gimnazija</w:t>
            </w:r>
          </w:p>
        </w:tc>
        <w:tc>
          <w:tcPr>
            <w:tcW w:w="1315" w:type="dxa"/>
            <w:shd w:val="clear" w:color="auto" w:fill="auto"/>
            <w:vAlign w:val="center"/>
            <w:hideMark/>
          </w:tcPr>
          <w:p w14:paraId="05D8E4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CC85D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DC3E6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F6FAD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A60B7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B6906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8C49CFF" w14:textId="77777777" w:rsidTr="00DC31A1">
        <w:trPr>
          <w:trHeight w:val="402"/>
        </w:trPr>
        <w:tc>
          <w:tcPr>
            <w:tcW w:w="846" w:type="dxa"/>
            <w:shd w:val="clear" w:color="D9D9D9" w:fill="D9D9D9"/>
            <w:noWrap/>
            <w:vAlign w:val="center"/>
            <w:hideMark/>
          </w:tcPr>
          <w:p w14:paraId="7F78AD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81</w:t>
            </w:r>
          </w:p>
        </w:tc>
        <w:tc>
          <w:tcPr>
            <w:tcW w:w="1559" w:type="dxa"/>
            <w:shd w:val="clear" w:color="D9D9D9" w:fill="D9D9D9"/>
            <w:vAlign w:val="center"/>
            <w:hideMark/>
          </w:tcPr>
          <w:p w14:paraId="53A8D5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r. sav.</w:t>
            </w:r>
          </w:p>
        </w:tc>
        <w:tc>
          <w:tcPr>
            <w:tcW w:w="1134" w:type="dxa"/>
            <w:shd w:val="clear" w:color="D9D9D9" w:fill="D9D9D9"/>
            <w:vAlign w:val="center"/>
            <w:hideMark/>
          </w:tcPr>
          <w:p w14:paraId="0F0106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Staniūnų k.</w:t>
            </w:r>
          </w:p>
        </w:tc>
        <w:tc>
          <w:tcPr>
            <w:tcW w:w="1293" w:type="dxa"/>
            <w:shd w:val="clear" w:color="D9D9D9" w:fill="D9D9D9"/>
            <w:vAlign w:val="center"/>
            <w:hideMark/>
          </w:tcPr>
          <w:p w14:paraId="35577C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Ryto</w:t>
            </w:r>
          </w:p>
        </w:tc>
        <w:tc>
          <w:tcPr>
            <w:tcW w:w="909" w:type="dxa"/>
            <w:shd w:val="clear" w:color="D9D9D9" w:fill="D9D9D9"/>
            <w:vAlign w:val="center"/>
            <w:hideMark/>
          </w:tcPr>
          <w:p w14:paraId="785B15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5965A0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D9D9D9" w:fill="D9D9D9"/>
            <w:vAlign w:val="center"/>
            <w:hideMark/>
          </w:tcPr>
          <w:p w14:paraId="2ABC18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0D1161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EE46E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4C653B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62B213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4A9FF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681DD83" w14:textId="77777777" w:rsidTr="00DC31A1">
        <w:trPr>
          <w:trHeight w:val="402"/>
        </w:trPr>
        <w:tc>
          <w:tcPr>
            <w:tcW w:w="846" w:type="dxa"/>
            <w:shd w:val="clear" w:color="auto" w:fill="auto"/>
            <w:noWrap/>
            <w:vAlign w:val="center"/>
            <w:hideMark/>
          </w:tcPr>
          <w:p w14:paraId="59C7CA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82</w:t>
            </w:r>
          </w:p>
        </w:tc>
        <w:tc>
          <w:tcPr>
            <w:tcW w:w="1559" w:type="dxa"/>
            <w:shd w:val="clear" w:color="auto" w:fill="auto"/>
            <w:vAlign w:val="center"/>
            <w:hideMark/>
          </w:tcPr>
          <w:p w14:paraId="60AA2E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7BB620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15072F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Bivylių</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4FB5E7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auto" w:fill="auto"/>
            <w:vAlign w:val="center"/>
            <w:hideMark/>
          </w:tcPr>
          <w:p w14:paraId="108443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3D1ED6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31C90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59DC25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6D88D3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351779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0902F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96CD3C1" w14:textId="77777777" w:rsidTr="00DC31A1">
        <w:trPr>
          <w:trHeight w:val="402"/>
        </w:trPr>
        <w:tc>
          <w:tcPr>
            <w:tcW w:w="846" w:type="dxa"/>
            <w:shd w:val="clear" w:color="D9D9D9" w:fill="D9D9D9"/>
            <w:noWrap/>
            <w:vAlign w:val="center"/>
            <w:hideMark/>
          </w:tcPr>
          <w:p w14:paraId="0F1BA0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83</w:t>
            </w:r>
          </w:p>
        </w:tc>
        <w:tc>
          <w:tcPr>
            <w:tcW w:w="1559" w:type="dxa"/>
            <w:shd w:val="clear" w:color="D9D9D9" w:fill="D9D9D9"/>
            <w:vAlign w:val="center"/>
            <w:hideMark/>
          </w:tcPr>
          <w:p w14:paraId="31D680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0D0BF6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1EF7BF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Technikumo g.</w:t>
            </w:r>
          </w:p>
        </w:tc>
        <w:tc>
          <w:tcPr>
            <w:tcW w:w="909" w:type="dxa"/>
            <w:shd w:val="clear" w:color="D9D9D9" w:fill="D9D9D9"/>
            <w:vAlign w:val="center"/>
            <w:hideMark/>
          </w:tcPr>
          <w:p w14:paraId="216F11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1A</w:t>
            </w:r>
          </w:p>
        </w:tc>
        <w:tc>
          <w:tcPr>
            <w:tcW w:w="1571" w:type="dxa"/>
            <w:shd w:val="clear" w:color="D9D9D9" w:fill="D9D9D9"/>
            <w:vAlign w:val="center"/>
            <w:hideMark/>
          </w:tcPr>
          <w:p w14:paraId="3CF292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40E3CB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7E12F3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81FDB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39425F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2532C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BEC0A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C53919A" w14:textId="77777777" w:rsidTr="00DC31A1">
        <w:trPr>
          <w:trHeight w:val="402"/>
        </w:trPr>
        <w:tc>
          <w:tcPr>
            <w:tcW w:w="846" w:type="dxa"/>
            <w:shd w:val="clear" w:color="auto" w:fill="auto"/>
            <w:noWrap/>
            <w:vAlign w:val="center"/>
            <w:hideMark/>
          </w:tcPr>
          <w:p w14:paraId="5F049E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84</w:t>
            </w:r>
          </w:p>
        </w:tc>
        <w:tc>
          <w:tcPr>
            <w:tcW w:w="1559" w:type="dxa"/>
            <w:shd w:val="clear" w:color="auto" w:fill="auto"/>
            <w:vAlign w:val="center"/>
            <w:hideMark/>
          </w:tcPr>
          <w:p w14:paraId="4F3809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Vilkaviškio r. sav.</w:t>
            </w:r>
          </w:p>
        </w:tc>
        <w:tc>
          <w:tcPr>
            <w:tcW w:w="1134" w:type="dxa"/>
            <w:shd w:val="clear" w:color="auto" w:fill="auto"/>
            <w:vAlign w:val="center"/>
            <w:hideMark/>
          </w:tcPr>
          <w:p w14:paraId="33C948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Kybartai</w:t>
            </w:r>
          </w:p>
        </w:tc>
        <w:tc>
          <w:tcPr>
            <w:tcW w:w="1293" w:type="dxa"/>
            <w:shd w:val="clear" w:color="auto" w:fill="auto"/>
            <w:vAlign w:val="center"/>
            <w:hideMark/>
          </w:tcPr>
          <w:p w14:paraId="4BEA8B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Vištyčio</w:t>
            </w:r>
          </w:p>
        </w:tc>
        <w:tc>
          <w:tcPr>
            <w:tcW w:w="909" w:type="dxa"/>
            <w:shd w:val="clear" w:color="auto" w:fill="auto"/>
            <w:vAlign w:val="center"/>
            <w:hideMark/>
          </w:tcPr>
          <w:p w14:paraId="7FFD4E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38</w:t>
            </w:r>
          </w:p>
        </w:tc>
        <w:tc>
          <w:tcPr>
            <w:tcW w:w="1571" w:type="dxa"/>
            <w:shd w:val="clear" w:color="auto" w:fill="auto"/>
            <w:vAlign w:val="center"/>
            <w:hideMark/>
          </w:tcPr>
          <w:p w14:paraId="33C8D2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darželis "Ąžuoliukas"</w:t>
            </w:r>
          </w:p>
        </w:tc>
        <w:tc>
          <w:tcPr>
            <w:tcW w:w="1315" w:type="dxa"/>
            <w:shd w:val="clear" w:color="auto" w:fill="auto"/>
            <w:vAlign w:val="center"/>
            <w:hideMark/>
          </w:tcPr>
          <w:p w14:paraId="3A4814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7A4E80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0B1E7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4112E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239E0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16CF7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622246A" w14:textId="77777777" w:rsidTr="00DC31A1">
        <w:trPr>
          <w:trHeight w:val="402"/>
        </w:trPr>
        <w:tc>
          <w:tcPr>
            <w:tcW w:w="846" w:type="dxa"/>
            <w:shd w:val="clear" w:color="D9D9D9" w:fill="D9D9D9"/>
            <w:noWrap/>
            <w:vAlign w:val="center"/>
            <w:hideMark/>
          </w:tcPr>
          <w:p w14:paraId="0D059E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85</w:t>
            </w:r>
          </w:p>
        </w:tc>
        <w:tc>
          <w:tcPr>
            <w:tcW w:w="1559" w:type="dxa"/>
            <w:shd w:val="clear" w:color="D9D9D9" w:fill="D9D9D9"/>
            <w:vAlign w:val="center"/>
            <w:hideMark/>
          </w:tcPr>
          <w:p w14:paraId="2B99DC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D9D9D9" w:fill="D9D9D9"/>
            <w:vAlign w:val="center"/>
            <w:hideMark/>
          </w:tcPr>
          <w:p w14:paraId="48AC54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D9D9D9" w:fill="D9D9D9"/>
            <w:vAlign w:val="center"/>
            <w:hideMark/>
          </w:tcPr>
          <w:p w14:paraId="163053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Sedos g.</w:t>
            </w:r>
          </w:p>
        </w:tc>
        <w:tc>
          <w:tcPr>
            <w:tcW w:w="909" w:type="dxa"/>
            <w:shd w:val="clear" w:color="D9D9D9" w:fill="D9D9D9"/>
            <w:vAlign w:val="center"/>
            <w:hideMark/>
          </w:tcPr>
          <w:p w14:paraId="56F6ED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29</w:t>
            </w:r>
          </w:p>
        </w:tc>
        <w:tc>
          <w:tcPr>
            <w:tcW w:w="1571" w:type="dxa"/>
            <w:shd w:val="clear" w:color="D9D9D9" w:fill="D9D9D9"/>
            <w:vAlign w:val="center"/>
            <w:hideMark/>
          </w:tcPr>
          <w:p w14:paraId="5A0268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Džiugo gimnazija</w:t>
            </w:r>
          </w:p>
        </w:tc>
        <w:tc>
          <w:tcPr>
            <w:tcW w:w="1315" w:type="dxa"/>
            <w:shd w:val="clear" w:color="D9D9D9" w:fill="D9D9D9"/>
            <w:vAlign w:val="center"/>
            <w:hideMark/>
          </w:tcPr>
          <w:p w14:paraId="29737D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D9D9D9" w:fill="D9D9D9"/>
            <w:noWrap/>
            <w:vAlign w:val="center"/>
            <w:hideMark/>
          </w:tcPr>
          <w:p w14:paraId="4E9A53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176CB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55B97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5D542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167CC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E36B19E" w14:textId="77777777" w:rsidTr="00DC31A1">
        <w:trPr>
          <w:trHeight w:val="402"/>
        </w:trPr>
        <w:tc>
          <w:tcPr>
            <w:tcW w:w="846" w:type="dxa"/>
            <w:shd w:val="clear" w:color="auto" w:fill="auto"/>
            <w:noWrap/>
            <w:vAlign w:val="center"/>
            <w:hideMark/>
          </w:tcPr>
          <w:p w14:paraId="76DBCD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86</w:t>
            </w:r>
          </w:p>
        </w:tc>
        <w:tc>
          <w:tcPr>
            <w:tcW w:w="1559" w:type="dxa"/>
            <w:shd w:val="clear" w:color="auto" w:fill="auto"/>
            <w:vAlign w:val="center"/>
            <w:hideMark/>
          </w:tcPr>
          <w:p w14:paraId="6975DC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Palangos m. sav.</w:t>
            </w:r>
          </w:p>
        </w:tc>
        <w:tc>
          <w:tcPr>
            <w:tcW w:w="1134" w:type="dxa"/>
            <w:shd w:val="clear" w:color="auto" w:fill="auto"/>
            <w:vAlign w:val="center"/>
            <w:hideMark/>
          </w:tcPr>
          <w:p w14:paraId="699031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Virbališkė</w:t>
            </w:r>
            <w:proofErr w:type="spellEnd"/>
          </w:p>
        </w:tc>
        <w:tc>
          <w:tcPr>
            <w:tcW w:w="1293" w:type="dxa"/>
            <w:shd w:val="clear" w:color="auto" w:fill="auto"/>
            <w:vAlign w:val="center"/>
            <w:hideMark/>
          </w:tcPr>
          <w:p w14:paraId="5BC55E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Vasaros</w:t>
            </w:r>
          </w:p>
        </w:tc>
        <w:tc>
          <w:tcPr>
            <w:tcW w:w="909" w:type="dxa"/>
            <w:shd w:val="clear" w:color="auto" w:fill="auto"/>
            <w:vAlign w:val="center"/>
            <w:hideMark/>
          </w:tcPr>
          <w:p w14:paraId="3DC7DD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auto" w:fill="auto"/>
            <w:vAlign w:val="center"/>
            <w:hideMark/>
          </w:tcPr>
          <w:p w14:paraId="3778E3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auto" w:fill="auto"/>
            <w:vAlign w:val="center"/>
            <w:hideMark/>
          </w:tcPr>
          <w:p w14:paraId="33C3C3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7824B4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32005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6E7539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22986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E2576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682C5D0" w14:textId="77777777" w:rsidTr="00DC31A1">
        <w:trPr>
          <w:trHeight w:val="402"/>
        </w:trPr>
        <w:tc>
          <w:tcPr>
            <w:tcW w:w="846" w:type="dxa"/>
            <w:shd w:val="clear" w:color="D9D9D9" w:fill="D9D9D9"/>
            <w:noWrap/>
            <w:vAlign w:val="center"/>
            <w:hideMark/>
          </w:tcPr>
          <w:p w14:paraId="4348EC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87</w:t>
            </w:r>
          </w:p>
        </w:tc>
        <w:tc>
          <w:tcPr>
            <w:tcW w:w="1559" w:type="dxa"/>
            <w:shd w:val="clear" w:color="D9D9D9" w:fill="D9D9D9"/>
            <w:vAlign w:val="center"/>
            <w:hideMark/>
          </w:tcPr>
          <w:p w14:paraId="5FB78F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1FFE99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Užliedžių k.</w:t>
            </w:r>
          </w:p>
        </w:tc>
        <w:tc>
          <w:tcPr>
            <w:tcW w:w="1293" w:type="dxa"/>
            <w:shd w:val="clear" w:color="D9D9D9" w:fill="D9D9D9"/>
            <w:vAlign w:val="center"/>
            <w:hideMark/>
          </w:tcPr>
          <w:p w14:paraId="0555D5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Pienių </w:t>
            </w:r>
          </w:p>
        </w:tc>
        <w:tc>
          <w:tcPr>
            <w:tcW w:w="909" w:type="dxa"/>
            <w:shd w:val="clear" w:color="D9D9D9" w:fill="D9D9D9"/>
            <w:vAlign w:val="center"/>
            <w:hideMark/>
          </w:tcPr>
          <w:p w14:paraId="48F00F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28</w:t>
            </w:r>
          </w:p>
        </w:tc>
        <w:tc>
          <w:tcPr>
            <w:tcW w:w="1571" w:type="dxa"/>
            <w:shd w:val="clear" w:color="D9D9D9" w:fill="D9D9D9"/>
            <w:vAlign w:val="center"/>
            <w:hideMark/>
          </w:tcPr>
          <w:p w14:paraId="3C8E53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darželis Pienė</w:t>
            </w:r>
          </w:p>
        </w:tc>
        <w:tc>
          <w:tcPr>
            <w:tcW w:w="1315" w:type="dxa"/>
            <w:shd w:val="clear" w:color="D9D9D9" w:fill="D9D9D9"/>
            <w:vAlign w:val="center"/>
            <w:hideMark/>
          </w:tcPr>
          <w:p w14:paraId="3B3848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D9D9D9" w:fill="D9D9D9"/>
            <w:noWrap/>
            <w:vAlign w:val="center"/>
            <w:hideMark/>
          </w:tcPr>
          <w:p w14:paraId="793212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0F09C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9C3A9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24287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D45B6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B480A24" w14:textId="77777777" w:rsidTr="00DC31A1">
        <w:trPr>
          <w:trHeight w:val="402"/>
        </w:trPr>
        <w:tc>
          <w:tcPr>
            <w:tcW w:w="846" w:type="dxa"/>
            <w:shd w:val="clear" w:color="auto" w:fill="auto"/>
            <w:noWrap/>
            <w:vAlign w:val="center"/>
            <w:hideMark/>
          </w:tcPr>
          <w:p w14:paraId="41EBB9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88</w:t>
            </w:r>
          </w:p>
        </w:tc>
        <w:tc>
          <w:tcPr>
            <w:tcW w:w="1559" w:type="dxa"/>
            <w:shd w:val="clear" w:color="auto" w:fill="auto"/>
            <w:vAlign w:val="center"/>
            <w:hideMark/>
          </w:tcPr>
          <w:p w14:paraId="0B3CC2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34F717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647E2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Pabiržės g. </w:t>
            </w:r>
          </w:p>
        </w:tc>
        <w:tc>
          <w:tcPr>
            <w:tcW w:w="909" w:type="dxa"/>
            <w:shd w:val="clear" w:color="auto" w:fill="auto"/>
            <w:vAlign w:val="center"/>
            <w:hideMark/>
          </w:tcPr>
          <w:p w14:paraId="0ED8F1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auto" w:fill="auto"/>
            <w:vAlign w:val="center"/>
            <w:hideMark/>
          </w:tcPr>
          <w:p w14:paraId="33AAAC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Asmenų su negalia centras „Korys“</w:t>
            </w:r>
          </w:p>
        </w:tc>
        <w:tc>
          <w:tcPr>
            <w:tcW w:w="1315" w:type="dxa"/>
            <w:shd w:val="clear" w:color="auto" w:fill="auto"/>
            <w:vAlign w:val="center"/>
            <w:hideMark/>
          </w:tcPr>
          <w:p w14:paraId="35A430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76F4C6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77828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7AA54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C7808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3F7FA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F301554" w14:textId="77777777" w:rsidTr="00DC31A1">
        <w:trPr>
          <w:trHeight w:val="402"/>
        </w:trPr>
        <w:tc>
          <w:tcPr>
            <w:tcW w:w="846" w:type="dxa"/>
            <w:shd w:val="clear" w:color="D9D9D9" w:fill="D9D9D9"/>
            <w:noWrap/>
            <w:vAlign w:val="center"/>
            <w:hideMark/>
          </w:tcPr>
          <w:p w14:paraId="45B9FD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89</w:t>
            </w:r>
          </w:p>
        </w:tc>
        <w:tc>
          <w:tcPr>
            <w:tcW w:w="1559" w:type="dxa"/>
            <w:shd w:val="clear" w:color="D9D9D9" w:fill="D9D9D9"/>
            <w:vAlign w:val="center"/>
            <w:hideMark/>
          </w:tcPr>
          <w:p w14:paraId="0B37D8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786D28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0EBEC8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Vijūnų g.</w:t>
            </w:r>
          </w:p>
        </w:tc>
        <w:tc>
          <w:tcPr>
            <w:tcW w:w="909" w:type="dxa"/>
            <w:shd w:val="clear" w:color="D9D9D9" w:fill="D9D9D9"/>
            <w:vAlign w:val="center"/>
            <w:hideMark/>
          </w:tcPr>
          <w:p w14:paraId="482AF4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33015E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Prezidento Antano </w:t>
            </w:r>
            <w:r w:rsidRPr="009F003F">
              <w:rPr>
                <w:rFonts w:eastAsia="Times New Roman"/>
                <w:color w:val="000000"/>
                <w:sz w:val="22"/>
                <w:szCs w:val="22"/>
                <w:bdr w:val="none" w:sz="0" w:space="0" w:color="auto"/>
                <w:lang w:eastAsia="lt-LT"/>
              </w:rPr>
              <w:lastRenderedPageBreak/>
              <w:t>Smetonos gimnazija</w:t>
            </w:r>
          </w:p>
        </w:tc>
        <w:tc>
          <w:tcPr>
            <w:tcW w:w="1315" w:type="dxa"/>
            <w:shd w:val="clear" w:color="D9D9D9" w:fill="D9D9D9"/>
            <w:vAlign w:val="center"/>
            <w:hideMark/>
          </w:tcPr>
          <w:p w14:paraId="569B59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Savivaldybė</w:t>
            </w:r>
          </w:p>
        </w:tc>
        <w:tc>
          <w:tcPr>
            <w:tcW w:w="1274" w:type="dxa"/>
            <w:shd w:val="clear" w:color="D9D9D9" w:fill="D9D9D9"/>
            <w:noWrap/>
            <w:vAlign w:val="center"/>
            <w:hideMark/>
          </w:tcPr>
          <w:p w14:paraId="20C2F8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2B2E6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44D76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3AB8BA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BDD98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6D6A1F3" w14:textId="77777777" w:rsidTr="00DC31A1">
        <w:trPr>
          <w:trHeight w:val="402"/>
        </w:trPr>
        <w:tc>
          <w:tcPr>
            <w:tcW w:w="846" w:type="dxa"/>
            <w:shd w:val="clear" w:color="auto" w:fill="auto"/>
            <w:noWrap/>
            <w:vAlign w:val="center"/>
            <w:hideMark/>
          </w:tcPr>
          <w:p w14:paraId="52AF25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90</w:t>
            </w:r>
          </w:p>
        </w:tc>
        <w:tc>
          <w:tcPr>
            <w:tcW w:w="1559" w:type="dxa"/>
            <w:shd w:val="clear" w:color="auto" w:fill="auto"/>
            <w:vAlign w:val="center"/>
            <w:hideMark/>
          </w:tcPr>
          <w:p w14:paraId="243EDE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1AFBA0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4258F0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Lygumų g.</w:t>
            </w:r>
          </w:p>
        </w:tc>
        <w:tc>
          <w:tcPr>
            <w:tcW w:w="909" w:type="dxa"/>
            <w:shd w:val="clear" w:color="auto" w:fill="auto"/>
            <w:vAlign w:val="center"/>
            <w:hideMark/>
          </w:tcPr>
          <w:p w14:paraId="691F65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69</w:t>
            </w:r>
          </w:p>
        </w:tc>
        <w:tc>
          <w:tcPr>
            <w:tcW w:w="1571" w:type="dxa"/>
            <w:shd w:val="clear" w:color="auto" w:fill="auto"/>
            <w:vAlign w:val="center"/>
            <w:hideMark/>
          </w:tcPr>
          <w:p w14:paraId="747C28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šiluma</w:t>
            </w:r>
          </w:p>
        </w:tc>
        <w:tc>
          <w:tcPr>
            <w:tcW w:w="1315" w:type="dxa"/>
            <w:shd w:val="clear" w:color="auto" w:fill="auto"/>
            <w:vAlign w:val="center"/>
            <w:hideMark/>
          </w:tcPr>
          <w:p w14:paraId="5A1A93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48A063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C0FAE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09385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67FF1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555C7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1D0D33F" w14:textId="77777777" w:rsidTr="00DC31A1">
        <w:trPr>
          <w:trHeight w:val="402"/>
        </w:trPr>
        <w:tc>
          <w:tcPr>
            <w:tcW w:w="846" w:type="dxa"/>
            <w:shd w:val="clear" w:color="D9D9D9" w:fill="D9D9D9"/>
            <w:noWrap/>
            <w:vAlign w:val="center"/>
            <w:hideMark/>
          </w:tcPr>
          <w:p w14:paraId="230FED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91</w:t>
            </w:r>
          </w:p>
        </w:tc>
        <w:tc>
          <w:tcPr>
            <w:tcW w:w="1559" w:type="dxa"/>
            <w:shd w:val="clear" w:color="D9D9D9" w:fill="D9D9D9"/>
            <w:vAlign w:val="center"/>
            <w:hideMark/>
          </w:tcPr>
          <w:p w14:paraId="350AA1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73E66B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69A412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Vaišvydo  g.</w:t>
            </w:r>
          </w:p>
        </w:tc>
        <w:tc>
          <w:tcPr>
            <w:tcW w:w="909" w:type="dxa"/>
            <w:shd w:val="clear" w:color="D9D9D9" w:fill="D9D9D9"/>
            <w:vAlign w:val="center"/>
            <w:hideMark/>
          </w:tcPr>
          <w:p w14:paraId="565F07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28</w:t>
            </w:r>
          </w:p>
        </w:tc>
        <w:tc>
          <w:tcPr>
            <w:tcW w:w="1571" w:type="dxa"/>
            <w:shd w:val="clear" w:color="D9D9D9" w:fill="D9D9D9"/>
            <w:vAlign w:val="center"/>
            <w:hideMark/>
          </w:tcPr>
          <w:p w14:paraId="16AD2A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Vaišvydavos pagrindinė mokykla</w:t>
            </w:r>
          </w:p>
        </w:tc>
        <w:tc>
          <w:tcPr>
            <w:tcW w:w="1315" w:type="dxa"/>
            <w:shd w:val="clear" w:color="D9D9D9" w:fill="D9D9D9"/>
            <w:vAlign w:val="center"/>
            <w:hideMark/>
          </w:tcPr>
          <w:p w14:paraId="0C314B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5A3586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262DD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5E040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719F6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A0DE3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0BAE8A4" w14:textId="77777777" w:rsidTr="00DC31A1">
        <w:trPr>
          <w:trHeight w:val="402"/>
        </w:trPr>
        <w:tc>
          <w:tcPr>
            <w:tcW w:w="846" w:type="dxa"/>
            <w:shd w:val="clear" w:color="auto" w:fill="auto"/>
            <w:noWrap/>
            <w:vAlign w:val="center"/>
            <w:hideMark/>
          </w:tcPr>
          <w:p w14:paraId="0344DD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92</w:t>
            </w:r>
          </w:p>
        </w:tc>
        <w:tc>
          <w:tcPr>
            <w:tcW w:w="1559" w:type="dxa"/>
            <w:shd w:val="clear" w:color="auto" w:fill="auto"/>
            <w:vAlign w:val="center"/>
            <w:hideMark/>
          </w:tcPr>
          <w:p w14:paraId="03F501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r. sav.</w:t>
            </w:r>
          </w:p>
        </w:tc>
        <w:tc>
          <w:tcPr>
            <w:tcW w:w="1134" w:type="dxa"/>
            <w:shd w:val="clear" w:color="auto" w:fill="auto"/>
            <w:vAlign w:val="center"/>
            <w:hideMark/>
          </w:tcPr>
          <w:p w14:paraId="693565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miestas</w:t>
            </w:r>
          </w:p>
        </w:tc>
        <w:tc>
          <w:tcPr>
            <w:tcW w:w="1293" w:type="dxa"/>
            <w:shd w:val="clear" w:color="auto" w:fill="auto"/>
            <w:vAlign w:val="center"/>
            <w:hideMark/>
          </w:tcPr>
          <w:p w14:paraId="407D14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Sąjungos</w:t>
            </w:r>
          </w:p>
        </w:tc>
        <w:tc>
          <w:tcPr>
            <w:tcW w:w="909" w:type="dxa"/>
            <w:shd w:val="clear" w:color="auto" w:fill="auto"/>
            <w:vAlign w:val="center"/>
            <w:hideMark/>
          </w:tcPr>
          <w:p w14:paraId="198F4B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auto" w:fill="auto"/>
            <w:vAlign w:val="center"/>
            <w:hideMark/>
          </w:tcPr>
          <w:p w14:paraId="295323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"Atžalyno" pagrindinė mokykla</w:t>
            </w:r>
          </w:p>
        </w:tc>
        <w:tc>
          <w:tcPr>
            <w:tcW w:w="1315" w:type="dxa"/>
            <w:shd w:val="clear" w:color="auto" w:fill="auto"/>
            <w:vAlign w:val="center"/>
            <w:hideMark/>
          </w:tcPr>
          <w:p w14:paraId="758A16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4D8940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58166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0362E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9A8EC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097F5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55E3F1D" w14:textId="77777777" w:rsidTr="00DC31A1">
        <w:trPr>
          <w:trHeight w:val="402"/>
        </w:trPr>
        <w:tc>
          <w:tcPr>
            <w:tcW w:w="846" w:type="dxa"/>
            <w:shd w:val="clear" w:color="D9D9D9" w:fill="D9D9D9"/>
            <w:noWrap/>
            <w:vAlign w:val="center"/>
            <w:hideMark/>
          </w:tcPr>
          <w:p w14:paraId="0D7BB0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93</w:t>
            </w:r>
          </w:p>
        </w:tc>
        <w:tc>
          <w:tcPr>
            <w:tcW w:w="1559" w:type="dxa"/>
            <w:shd w:val="clear" w:color="D9D9D9" w:fill="D9D9D9"/>
            <w:vAlign w:val="center"/>
            <w:hideMark/>
          </w:tcPr>
          <w:p w14:paraId="5D1CA4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2EED34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5D0DD0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Etten-Leuro</w:t>
            </w:r>
            <w:proofErr w:type="spellEnd"/>
            <w:r w:rsidRPr="009F003F">
              <w:rPr>
                <w:rFonts w:eastAsia="Times New Roman"/>
                <w:color w:val="000000"/>
                <w:sz w:val="22"/>
                <w:szCs w:val="22"/>
                <w:bdr w:val="none" w:sz="0" w:space="0" w:color="auto"/>
                <w:lang w:eastAsia="lt-LT"/>
              </w:rPr>
              <w:t xml:space="preserve"> g. </w:t>
            </w:r>
          </w:p>
        </w:tc>
        <w:tc>
          <w:tcPr>
            <w:tcW w:w="909" w:type="dxa"/>
            <w:shd w:val="clear" w:color="D9D9D9" w:fill="D9D9D9"/>
            <w:vAlign w:val="center"/>
            <w:hideMark/>
          </w:tcPr>
          <w:p w14:paraId="75F4E5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68</w:t>
            </w:r>
          </w:p>
        </w:tc>
        <w:tc>
          <w:tcPr>
            <w:tcW w:w="1571" w:type="dxa"/>
            <w:shd w:val="clear" w:color="D9D9D9" w:fill="D9D9D9"/>
            <w:vAlign w:val="center"/>
            <w:hideMark/>
          </w:tcPr>
          <w:p w14:paraId="4F14AB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Nesuformuotas sklypas valstybinėje žemėje</w:t>
            </w:r>
          </w:p>
        </w:tc>
        <w:tc>
          <w:tcPr>
            <w:tcW w:w="1315" w:type="dxa"/>
            <w:shd w:val="clear" w:color="D9D9D9" w:fill="D9D9D9"/>
            <w:vAlign w:val="center"/>
            <w:hideMark/>
          </w:tcPr>
          <w:p w14:paraId="670FA4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žemė</w:t>
            </w:r>
          </w:p>
        </w:tc>
        <w:tc>
          <w:tcPr>
            <w:tcW w:w="1274" w:type="dxa"/>
            <w:shd w:val="clear" w:color="D9D9D9" w:fill="D9D9D9"/>
            <w:noWrap/>
            <w:vAlign w:val="center"/>
            <w:hideMark/>
          </w:tcPr>
          <w:p w14:paraId="5E2F31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538957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56DD90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0CEDEB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E5DF3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5847D25" w14:textId="77777777" w:rsidTr="00DC31A1">
        <w:trPr>
          <w:trHeight w:val="402"/>
        </w:trPr>
        <w:tc>
          <w:tcPr>
            <w:tcW w:w="846" w:type="dxa"/>
            <w:shd w:val="clear" w:color="auto" w:fill="auto"/>
            <w:noWrap/>
            <w:vAlign w:val="center"/>
            <w:hideMark/>
          </w:tcPr>
          <w:p w14:paraId="5BA7ED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94</w:t>
            </w:r>
          </w:p>
        </w:tc>
        <w:tc>
          <w:tcPr>
            <w:tcW w:w="1559" w:type="dxa"/>
            <w:shd w:val="clear" w:color="auto" w:fill="auto"/>
            <w:vAlign w:val="center"/>
            <w:hideMark/>
          </w:tcPr>
          <w:p w14:paraId="545DF9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w:t>
            </w:r>
          </w:p>
        </w:tc>
        <w:tc>
          <w:tcPr>
            <w:tcW w:w="1134" w:type="dxa"/>
            <w:shd w:val="clear" w:color="auto" w:fill="auto"/>
            <w:vAlign w:val="center"/>
            <w:hideMark/>
          </w:tcPr>
          <w:p w14:paraId="344138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Kuršėnai</w:t>
            </w:r>
          </w:p>
        </w:tc>
        <w:tc>
          <w:tcPr>
            <w:tcW w:w="1293" w:type="dxa"/>
            <w:shd w:val="clear" w:color="auto" w:fill="auto"/>
            <w:vAlign w:val="center"/>
            <w:hideMark/>
          </w:tcPr>
          <w:p w14:paraId="452F8B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Stadiono</w:t>
            </w:r>
          </w:p>
        </w:tc>
        <w:tc>
          <w:tcPr>
            <w:tcW w:w="909" w:type="dxa"/>
            <w:shd w:val="clear" w:color="auto" w:fill="auto"/>
            <w:vAlign w:val="center"/>
            <w:hideMark/>
          </w:tcPr>
          <w:p w14:paraId="4C0C06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046683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Kuršėnų meno mokykla</w:t>
            </w:r>
          </w:p>
        </w:tc>
        <w:tc>
          <w:tcPr>
            <w:tcW w:w="1315" w:type="dxa"/>
            <w:shd w:val="clear" w:color="auto" w:fill="auto"/>
            <w:vAlign w:val="center"/>
            <w:hideMark/>
          </w:tcPr>
          <w:p w14:paraId="6BC38D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savivaldybė</w:t>
            </w:r>
          </w:p>
        </w:tc>
        <w:tc>
          <w:tcPr>
            <w:tcW w:w="1274" w:type="dxa"/>
            <w:shd w:val="clear" w:color="auto" w:fill="auto"/>
            <w:noWrap/>
            <w:vAlign w:val="center"/>
            <w:hideMark/>
          </w:tcPr>
          <w:p w14:paraId="480D93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BEC26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D8AB5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D705E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AF434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F6C3922" w14:textId="77777777" w:rsidTr="00DC31A1">
        <w:trPr>
          <w:trHeight w:val="402"/>
        </w:trPr>
        <w:tc>
          <w:tcPr>
            <w:tcW w:w="846" w:type="dxa"/>
            <w:shd w:val="clear" w:color="D9D9D9" w:fill="D9D9D9"/>
            <w:noWrap/>
            <w:vAlign w:val="center"/>
            <w:hideMark/>
          </w:tcPr>
          <w:p w14:paraId="76C1D9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95</w:t>
            </w:r>
          </w:p>
        </w:tc>
        <w:tc>
          <w:tcPr>
            <w:tcW w:w="1559" w:type="dxa"/>
            <w:shd w:val="clear" w:color="D9D9D9" w:fill="D9D9D9"/>
            <w:vAlign w:val="center"/>
            <w:hideMark/>
          </w:tcPr>
          <w:p w14:paraId="05CB3E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6117F4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Noreikiškių k.</w:t>
            </w:r>
          </w:p>
        </w:tc>
        <w:tc>
          <w:tcPr>
            <w:tcW w:w="1293" w:type="dxa"/>
            <w:shd w:val="clear" w:color="D9D9D9" w:fill="D9D9D9"/>
            <w:vAlign w:val="center"/>
            <w:hideMark/>
          </w:tcPr>
          <w:p w14:paraId="6F1551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Šaltinio </w:t>
            </w:r>
          </w:p>
        </w:tc>
        <w:tc>
          <w:tcPr>
            <w:tcW w:w="909" w:type="dxa"/>
            <w:shd w:val="clear" w:color="D9D9D9" w:fill="D9D9D9"/>
            <w:vAlign w:val="center"/>
            <w:hideMark/>
          </w:tcPr>
          <w:p w14:paraId="1FF3D0D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679F1A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privačių namų kvartalas</w:t>
            </w:r>
          </w:p>
        </w:tc>
        <w:tc>
          <w:tcPr>
            <w:tcW w:w="1315" w:type="dxa"/>
            <w:shd w:val="clear" w:color="D9D9D9" w:fill="D9D9D9"/>
            <w:vAlign w:val="center"/>
            <w:hideMark/>
          </w:tcPr>
          <w:p w14:paraId="5DCD3C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D9D9D9" w:fill="D9D9D9"/>
            <w:noWrap/>
            <w:vAlign w:val="center"/>
            <w:hideMark/>
          </w:tcPr>
          <w:p w14:paraId="258957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0E8A7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186086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A2299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C54E1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D957B87" w14:textId="77777777" w:rsidTr="00DC31A1">
        <w:trPr>
          <w:trHeight w:val="402"/>
        </w:trPr>
        <w:tc>
          <w:tcPr>
            <w:tcW w:w="846" w:type="dxa"/>
            <w:shd w:val="clear" w:color="auto" w:fill="auto"/>
            <w:noWrap/>
            <w:vAlign w:val="center"/>
            <w:hideMark/>
          </w:tcPr>
          <w:p w14:paraId="05D8A6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96</w:t>
            </w:r>
          </w:p>
        </w:tc>
        <w:tc>
          <w:tcPr>
            <w:tcW w:w="1559" w:type="dxa"/>
            <w:shd w:val="clear" w:color="auto" w:fill="auto"/>
            <w:vAlign w:val="center"/>
            <w:hideMark/>
          </w:tcPr>
          <w:p w14:paraId="638195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auto" w:fill="auto"/>
            <w:vAlign w:val="center"/>
            <w:hideMark/>
          </w:tcPr>
          <w:p w14:paraId="7D4784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Rokiškis</w:t>
            </w:r>
          </w:p>
        </w:tc>
        <w:tc>
          <w:tcPr>
            <w:tcW w:w="1293" w:type="dxa"/>
            <w:shd w:val="clear" w:color="auto" w:fill="auto"/>
            <w:vAlign w:val="center"/>
            <w:hideMark/>
          </w:tcPr>
          <w:p w14:paraId="3B9FE6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g.</w:t>
            </w:r>
          </w:p>
        </w:tc>
        <w:tc>
          <w:tcPr>
            <w:tcW w:w="909" w:type="dxa"/>
            <w:shd w:val="clear" w:color="auto" w:fill="auto"/>
            <w:vAlign w:val="center"/>
            <w:hideMark/>
          </w:tcPr>
          <w:p w14:paraId="005478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43A4E7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autobusų parkas</w:t>
            </w:r>
          </w:p>
        </w:tc>
        <w:tc>
          <w:tcPr>
            <w:tcW w:w="1315" w:type="dxa"/>
            <w:shd w:val="clear" w:color="auto" w:fill="auto"/>
            <w:vAlign w:val="center"/>
            <w:hideMark/>
          </w:tcPr>
          <w:p w14:paraId="28587E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autobusų parkas</w:t>
            </w:r>
          </w:p>
        </w:tc>
        <w:tc>
          <w:tcPr>
            <w:tcW w:w="1274" w:type="dxa"/>
            <w:shd w:val="clear" w:color="auto" w:fill="auto"/>
            <w:noWrap/>
            <w:vAlign w:val="center"/>
            <w:hideMark/>
          </w:tcPr>
          <w:p w14:paraId="6608A4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74A275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77D35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97CF2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967C8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5A406BE" w14:textId="77777777" w:rsidTr="00DC31A1">
        <w:trPr>
          <w:trHeight w:val="402"/>
        </w:trPr>
        <w:tc>
          <w:tcPr>
            <w:tcW w:w="846" w:type="dxa"/>
            <w:shd w:val="clear" w:color="D9D9D9" w:fill="D9D9D9"/>
            <w:noWrap/>
            <w:vAlign w:val="center"/>
            <w:hideMark/>
          </w:tcPr>
          <w:p w14:paraId="1AB0D5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97</w:t>
            </w:r>
          </w:p>
        </w:tc>
        <w:tc>
          <w:tcPr>
            <w:tcW w:w="1559" w:type="dxa"/>
            <w:shd w:val="clear" w:color="D9D9D9" w:fill="D9D9D9"/>
            <w:vAlign w:val="center"/>
            <w:hideMark/>
          </w:tcPr>
          <w:p w14:paraId="0CE9C9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7FD6EC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73335D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Tauralaukio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1494CF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2BF3FE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Prekybos centras Norfa</w:t>
            </w:r>
          </w:p>
        </w:tc>
        <w:tc>
          <w:tcPr>
            <w:tcW w:w="1315" w:type="dxa"/>
            <w:shd w:val="clear" w:color="D9D9D9" w:fill="D9D9D9"/>
            <w:vAlign w:val="center"/>
            <w:hideMark/>
          </w:tcPr>
          <w:p w14:paraId="4A80F6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w:t>
            </w:r>
          </w:p>
        </w:tc>
        <w:tc>
          <w:tcPr>
            <w:tcW w:w="1274" w:type="dxa"/>
            <w:shd w:val="clear" w:color="D9D9D9" w:fill="D9D9D9"/>
            <w:noWrap/>
            <w:vAlign w:val="center"/>
            <w:hideMark/>
          </w:tcPr>
          <w:p w14:paraId="507B66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9155C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3972D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9ACCA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4CE33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1AC1F4C" w14:textId="77777777" w:rsidTr="00DC31A1">
        <w:trPr>
          <w:trHeight w:val="402"/>
        </w:trPr>
        <w:tc>
          <w:tcPr>
            <w:tcW w:w="846" w:type="dxa"/>
            <w:shd w:val="clear" w:color="auto" w:fill="auto"/>
            <w:noWrap/>
            <w:vAlign w:val="center"/>
            <w:hideMark/>
          </w:tcPr>
          <w:p w14:paraId="30A397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98</w:t>
            </w:r>
          </w:p>
        </w:tc>
        <w:tc>
          <w:tcPr>
            <w:tcW w:w="1559" w:type="dxa"/>
            <w:shd w:val="clear" w:color="auto" w:fill="auto"/>
            <w:vAlign w:val="center"/>
            <w:hideMark/>
          </w:tcPr>
          <w:p w14:paraId="0EF788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r. sav.</w:t>
            </w:r>
          </w:p>
        </w:tc>
        <w:tc>
          <w:tcPr>
            <w:tcW w:w="1134" w:type="dxa"/>
            <w:shd w:val="clear" w:color="auto" w:fill="auto"/>
            <w:vAlign w:val="center"/>
            <w:hideMark/>
          </w:tcPr>
          <w:p w14:paraId="494EAE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miestas</w:t>
            </w:r>
          </w:p>
        </w:tc>
        <w:tc>
          <w:tcPr>
            <w:tcW w:w="1293" w:type="dxa"/>
            <w:shd w:val="clear" w:color="auto" w:fill="auto"/>
            <w:vAlign w:val="center"/>
            <w:hideMark/>
          </w:tcPr>
          <w:p w14:paraId="6A7F6F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 Kudirkos g. </w:t>
            </w:r>
          </w:p>
        </w:tc>
        <w:tc>
          <w:tcPr>
            <w:tcW w:w="909" w:type="dxa"/>
            <w:shd w:val="clear" w:color="auto" w:fill="auto"/>
            <w:vAlign w:val="center"/>
            <w:hideMark/>
          </w:tcPr>
          <w:p w14:paraId="35D3CF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71" w:type="dxa"/>
            <w:shd w:val="clear" w:color="auto" w:fill="auto"/>
            <w:vAlign w:val="center"/>
            <w:hideMark/>
          </w:tcPr>
          <w:p w14:paraId="19D652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Darželis ,,Žvaigždutė"</w:t>
            </w:r>
          </w:p>
        </w:tc>
        <w:tc>
          <w:tcPr>
            <w:tcW w:w="1315" w:type="dxa"/>
            <w:shd w:val="clear" w:color="auto" w:fill="auto"/>
            <w:vAlign w:val="center"/>
            <w:hideMark/>
          </w:tcPr>
          <w:p w14:paraId="4E301F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2730B1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2150B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4C5E95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3ABB8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DDDD1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9BA1147" w14:textId="77777777" w:rsidTr="00DC31A1">
        <w:trPr>
          <w:trHeight w:val="402"/>
        </w:trPr>
        <w:tc>
          <w:tcPr>
            <w:tcW w:w="846" w:type="dxa"/>
            <w:shd w:val="clear" w:color="D9D9D9" w:fill="D9D9D9"/>
            <w:noWrap/>
            <w:vAlign w:val="center"/>
            <w:hideMark/>
          </w:tcPr>
          <w:p w14:paraId="533997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99</w:t>
            </w:r>
          </w:p>
        </w:tc>
        <w:tc>
          <w:tcPr>
            <w:tcW w:w="1559" w:type="dxa"/>
            <w:shd w:val="clear" w:color="D9D9D9" w:fill="D9D9D9"/>
            <w:vAlign w:val="center"/>
            <w:hideMark/>
          </w:tcPr>
          <w:p w14:paraId="637CA5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3FE088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23D8B4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Dvaro g.</w:t>
            </w:r>
          </w:p>
        </w:tc>
        <w:tc>
          <w:tcPr>
            <w:tcW w:w="909" w:type="dxa"/>
            <w:shd w:val="clear" w:color="D9D9D9" w:fill="D9D9D9"/>
            <w:vAlign w:val="center"/>
            <w:hideMark/>
          </w:tcPr>
          <w:p w14:paraId="4B993D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129</w:t>
            </w:r>
          </w:p>
        </w:tc>
        <w:tc>
          <w:tcPr>
            <w:tcW w:w="1571" w:type="dxa"/>
            <w:shd w:val="clear" w:color="D9D9D9" w:fill="D9D9D9"/>
            <w:vAlign w:val="center"/>
            <w:hideMark/>
          </w:tcPr>
          <w:p w14:paraId="50EB58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Vinco Kudirkos progimnazija</w:t>
            </w:r>
          </w:p>
        </w:tc>
        <w:tc>
          <w:tcPr>
            <w:tcW w:w="1315" w:type="dxa"/>
            <w:shd w:val="clear" w:color="D9D9D9" w:fill="D9D9D9"/>
            <w:vAlign w:val="center"/>
            <w:hideMark/>
          </w:tcPr>
          <w:p w14:paraId="6FADB3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Šiaulių Vinco Kudirkos </w:t>
            </w:r>
            <w:r w:rsidRPr="009F003F">
              <w:rPr>
                <w:rFonts w:eastAsia="Times New Roman"/>
                <w:color w:val="000000"/>
                <w:sz w:val="22"/>
                <w:szCs w:val="22"/>
                <w:bdr w:val="none" w:sz="0" w:space="0" w:color="auto"/>
                <w:lang w:eastAsia="lt-LT"/>
              </w:rPr>
              <w:lastRenderedPageBreak/>
              <w:t>progimnazija</w:t>
            </w:r>
          </w:p>
        </w:tc>
        <w:tc>
          <w:tcPr>
            <w:tcW w:w="1274" w:type="dxa"/>
            <w:shd w:val="clear" w:color="D9D9D9" w:fill="D9D9D9"/>
            <w:noWrap/>
            <w:vAlign w:val="center"/>
            <w:hideMark/>
          </w:tcPr>
          <w:p w14:paraId="75C69A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w:t>
            </w:r>
          </w:p>
        </w:tc>
        <w:tc>
          <w:tcPr>
            <w:tcW w:w="1432" w:type="dxa"/>
            <w:shd w:val="clear" w:color="D9D9D9" w:fill="D9D9D9"/>
            <w:noWrap/>
            <w:vAlign w:val="center"/>
            <w:hideMark/>
          </w:tcPr>
          <w:p w14:paraId="5F0EDA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7D6B0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22B9E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E6EBF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223D024" w14:textId="77777777" w:rsidTr="00DC31A1">
        <w:trPr>
          <w:trHeight w:val="402"/>
        </w:trPr>
        <w:tc>
          <w:tcPr>
            <w:tcW w:w="846" w:type="dxa"/>
            <w:shd w:val="clear" w:color="auto" w:fill="auto"/>
            <w:noWrap/>
            <w:vAlign w:val="center"/>
            <w:hideMark/>
          </w:tcPr>
          <w:p w14:paraId="323594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100</w:t>
            </w:r>
          </w:p>
        </w:tc>
        <w:tc>
          <w:tcPr>
            <w:tcW w:w="1559" w:type="dxa"/>
            <w:shd w:val="clear" w:color="auto" w:fill="auto"/>
            <w:vAlign w:val="center"/>
            <w:hideMark/>
          </w:tcPr>
          <w:p w14:paraId="4C8D00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5864B0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29D164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Seinų g.</w:t>
            </w:r>
          </w:p>
        </w:tc>
        <w:tc>
          <w:tcPr>
            <w:tcW w:w="909" w:type="dxa"/>
            <w:shd w:val="clear" w:color="auto" w:fill="auto"/>
            <w:vAlign w:val="center"/>
            <w:hideMark/>
          </w:tcPr>
          <w:p w14:paraId="6112C5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283888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Žaliakalnio lopšelis-darželis</w:t>
            </w:r>
          </w:p>
        </w:tc>
        <w:tc>
          <w:tcPr>
            <w:tcW w:w="1315" w:type="dxa"/>
            <w:shd w:val="clear" w:color="auto" w:fill="auto"/>
            <w:vAlign w:val="center"/>
            <w:hideMark/>
          </w:tcPr>
          <w:p w14:paraId="1BE024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00DF39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EAC10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9F469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306F2E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46999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480D24C" w14:textId="77777777" w:rsidTr="00DC31A1">
        <w:trPr>
          <w:trHeight w:val="402"/>
        </w:trPr>
        <w:tc>
          <w:tcPr>
            <w:tcW w:w="846" w:type="dxa"/>
            <w:shd w:val="clear" w:color="D9D9D9" w:fill="D9D9D9"/>
            <w:noWrap/>
            <w:vAlign w:val="center"/>
            <w:hideMark/>
          </w:tcPr>
          <w:p w14:paraId="42F4D0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101</w:t>
            </w:r>
          </w:p>
        </w:tc>
        <w:tc>
          <w:tcPr>
            <w:tcW w:w="1559" w:type="dxa"/>
            <w:shd w:val="clear" w:color="D9D9D9" w:fill="D9D9D9"/>
            <w:vAlign w:val="center"/>
            <w:hideMark/>
          </w:tcPr>
          <w:p w14:paraId="44EC5C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3AA3C8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384422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Karalaučiaus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28E29C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w:t>
            </w:r>
          </w:p>
        </w:tc>
        <w:tc>
          <w:tcPr>
            <w:tcW w:w="1571" w:type="dxa"/>
            <w:shd w:val="clear" w:color="D9D9D9" w:fill="D9D9D9"/>
            <w:vAlign w:val="center"/>
            <w:hideMark/>
          </w:tcPr>
          <w:p w14:paraId="18AB52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Prekybos centras DEPO</w:t>
            </w:r>
          </w:p>
        </w:tc>
        <w:tc>
          <w:tcPr>
            <w:tcW w:w="1315" w:type="dxa"/>
            <w:shd w:val="clear" w:color="D9D9D9" w:fill="D9D9D9"/>
            <w:vAlign w:val="center"/>
            <w:hideMark/>
          </w:tcPr>
          <w:p w14:paraId="7F9030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DEPO DIY LT</w:t>
            </w:r>
          </w:p>
        </w:tc>
        <w:tc>
          <w:tcPr>
            <w:tcW w:w="1274" w:type="dxa"/>
            <w:shd w:val="clear" w:color="D9D9D9" w:fill="D9D9D9"/>
            <w:noWrap/>
            <w:vAlign w:val="center"/>
            <w:hideMark/>
          </w:tcPr>
          <w:p w14:paraId="59992E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48C22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F07DE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C002E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DFED6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0EB79B6" w14:textId="77777777" w:rsidTr="00DC31A1">
        <w:trPr>
          <w:trHeight w:val="402"/>
        </w:trPr>
        <w:tc>
          <w:tcPr>
            <w:tcW w:w="846" w:type="dxa"/>
            <w:shd w:val="clear" w:color="auto" w:fill="auto"/>
            <w:noWrap/>
            <w:vAlign w:val="center"/>
            <w:hideMark/>
          </w:tcPr>
          <w:p w14:paraId="1D108B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102</w:t>
            </w:r>
          </w:p>
        </w:tc>
        <w:tc>
          <w:tcPr>
            <w:tcW w:w="1559" w:type="dxa"/>
            <w:shd w:val="clear" w:color="auto" w:fill="auto"/>
            <w:vAlign w:val="center"/>
            <w:hideMark/>
          </w:tcPr>
          <w:p w14:paraId="1ED590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134" w:type="dxa"/>
            <w:shd w:val="clear" w:color="auto" w:fill="auto"/>
            <w:vAlign w:val="center"/>
            <w:hideMark/>
          </w:tcPr>
          <w:p w14:paraId="021C9E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m.</w:t>
            </w:r>
          </w:p>
        </w:tc>
        <w:tc>
          <w:tcPr>
            <w:tcW w:w="1293" w:type="dxa"/>
            <w:shd w:val="clear" w:color="auto" w:fill="auto"/>
            <w:vAlign w:val="center"/>
            <w:hideMark/>
          </w:tcPr>
          <w:p w14:paraId="1EFD85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Mėguvos</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7EE4A2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244393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Mokykla-darželis "Žibutė"</w:t>
            </w:r>
          </w:p>
        </w:tc>
        <w:tc>
          <w:tcPr>
            <w:tcW w:w="1315" w:type="dxa"/>
            <w:shd w:val="clear" w:color="auto" w:fill="auto"/>
            <w:vAlign w:val="center"/>
            <w:hideMark/>
          </w:tcPr>
          <w:p w14:paraId="4F8C34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274" w:type="dxa"/>
            <w:shd w:val="clear" w:color="auto" w:fill="auto"/>
            <w:noWrap/>
            <w:vAlign w:val="center"/>
            <w:hideMark/>
          </w:tcPr>
          <w:p w14:paraId="50B82A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4446F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08042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390F2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AA181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74C7B21" w14:textId="77777777" w:rsidTr="00DC31A1">
        <w:trPr>
          <w:trHeight w:val="402"/>
        </w:trPr>
        <w:tc>
          <w:tcPr>
            <w:tcW w:w="846" w:type="dxa"/>
            <w:shd w:val="clear" w:color="D9D9D9" w:fill="D9D9D9"/>
            <w:noWrap/>
            <w:vAlign w:val="center"/>
            <w:hideMark/>
          </w:tcPr>
          <w:p w14:paraId="14A921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103</w:t>
            </w:r>
          </w:p>
        </w:tc>
        <w:tc>
          <w:tcPr>
            <w:tcW w:w="1559" w:type="dxa"/>
            <w:shd w:val="clear" w:color="D9D9D9" w:fill="D9D9D9"/>
            <w:vAlign w:val="center"/>
            <w:hideMark/>
          </w:tcPr>
          <w:p w14:paraId="376A57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D9D9D9" w:fill="D9D9D9"/>
            <w:vAlign w:val="center"/>
            <w:hideMark/>
          </w:tcPr>
          <w:p w14:paraId="05B50E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D9D9D9" w:fill="D9D9D9"/>
            <w:vAlign w:val="center"/>
            <w:hideMark/>
          </w:tcPr>
          <w:p w14:paraId="0DECF1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Senvagės g.</w:t>
            </w:r>
          </w:p>
        </w:tc>
        <w:tc>
          <w:tcPr>
            <w:tcW w:w="909" w:type="dxa"/>
            <w:shd w:val="clear" w:color="D9D9D9" w:fill="D9D9D9"/>
            <w:vAlign w:val="center"/>
            <w:hideMark/>
          </w:tcPr>
          <w:p w14:paraId="55EEBF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D9D9D9" w:fill="D9D9D9"/>
            <w:vAlign w:val="center"/>
            <w:hideMark/>
          </w:tcPr>
          <w:p w14:paraId="432C90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Klaipėdos </w:t>
            </w:r>
            <w:proofErr w:type="spellStart"/>
            <w:r w:rsidRPr="009F003F">
              <w:rPr>
                <w:rFonts w:eastAsia="Times New Roman"/>
                <w:color w:val="000000"/>
                <w:sz w:val="22"/>
                <w:szCs w:val="22"/>
                <w:bdr w:val="none" w:sz="0" w:space="0" w:color="auto"/>
                <w:lang w:eastAsia="lt-LT"/>
              </w:rPr>
              <w:t>Tauralaukio</w:t>
            </w:r>
            <w:proofErr w:type="spellEnd"/>
            <w:r w:rsidRPr="009F003F">
              <w:rPr>
                <w:rFonts w:eastAsia="Times New Roman"/>
                <w:color w:val="000000"/>
                <w:sz w:val="22"/>
                <w:szCs w:val="22"/>
                <w:bdr w:val="none" w:sz="0" w:space="0" w:color="auto"/>
                <w:lang w:eastAsia="lt-LT"/>
              </w:rPr>
              <w:t xml:space="preserve"> progimnazija (nauja)</w:t>
            </w:r>
          </w:p>
        </w:tc>
        <w:tc>
          <w:tcPr>
            <w:tcW w:w="1315" w:type="dxa"/>
            <w:shd w:val="clear" w:color="D9D9D9" w:fill="D9D9D9"/>
            <w:vAlign w:val="center"/>
            <w:hideMark/>
          </w:tcPr>
          <w:p w14:paraId="1FA903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D9D9D9" w:fill="D9D9D9"/>
            <w:noWrap/>
            <w:vAlign w:val="center"/>
            <w:hideMark/>
          </w:tcPr>
          <w:p w14:paraId="31EB1B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38255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A1305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6C2B7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6FDF2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D614786" w14:textId="77777777" w:rsidTr="00DC31A1">
        <w:trPr>
          <w:trHeight w:val="402"/>
        </w:trPr>
        <w:tc>
          <w:tcPr>
            <w:tcW w:w="846" w:type="dxa"/>
            <w:shd w:val="clear" w:color="auto" w:fill="auto"/>
            <w:noWrap/>
            <w:vAlign w:val="center"/>
            <w:hideMark/>
          </w:tcPr>
          <w:p w14:paraId="3C1C73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104</w:t>
            </w:r>
          </w:p>
        </w:tc>
        <w:tc>
          <w:tcPr>
            <w:tcW w:w="1559" w:type="dxa"/>
            <w:shd w:val="clear" w:color="auto" w:fill="auto"/>
            <w:vAlign w:val="center"/>
            <w:hideMark/>
          </w:tcPr>
          <w:p w14:paraId="2A75F6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Kėdainių r. sav.</w:t>
            </w:r>
          </w:p>
        </w:tc>
        <w:tc>
          <w:tcPr>
            <w:tcW w:w="1134" w:type="dxa"/>
            <w:shd w:val="clear" w:color="auto" w:fill="auto"/>
            <w:vAlign w:val="center"/>
            <w:hideMark/>
          </w:tcPr>
          <w:p w14:paraId="0A707C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Kėdainių m. </w:t>
            </w:r>
          </w:p>
        </w:tc>
        <w:tc>
          <w:tcPr>
            <w:tcW w:w="1293" w:type="dxa"/>
            <w:shd w:val="clear" w:color="auto" w:fill="auto"/>
            <w:vAlign w:val="center"/>
            <w:hideMark/>
          </w:tcPr>
          <w:p w14:paraId="186CAC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Šėtos g.</w:t>
            </w:r>
          </w:p>
        </w:tc>
        <w:tc>
          <w:tcPr>
            <w:tcW w:w="909" w:type="dxa"/>
            <w:shd w:val="clear" w:color="auto" w:fill="auto"/>
            <w:vAlign w:val="center"/>
            <w:hideMark/>
          </w:tcPr>
          <w:p w14:paraId="1C2863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95</w:t>
            </w:r>
          </w:p>
        </w:tc>
        <w:tc>
          <w:tcPr>
            <w:tcW w:w="1571" w:type="dxa"/>
            <w:shd w:val="clear" w:color="auto" w:fill="auto"/>
            <w:vAlign w:val="center"/>
            <w:hideMark/>
          </w:tcPr>
          <w:p w14:paraId="547A2D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Profesinio </w:t>
            </w:r>
            <w:proofErr w:type="spellStart"/>
            <w:r w:rsidRPr="009F003F">
              <w:rPr>
                <w:rFonts w:eastAsia="Times New Roman"/>
                <w:color w:val="000000"/>
                <w:sz w:val="22"/>
                <w:szCs w:val="22"/>
                <w:bdr w:val="none" w:sz="0" w:space="0" w:color="auto"/>
                <w:lang w:eastAsia="lt-LT"/>
              </w:rPr>
              <w:t>renimo</w:t>
            </w:r>
            <w:proofErr w:type="spellEnd"/>
            <w:r w:rsidRPr="009F003F">
              <w:rPr>
                <w:rFonts w:eastAsia="Times New Roman"/>
                <w:color w:val="000000"/>
                <w:sz w:val="22"/>
                <w:szCs w:val="22"/>
                <w:bdr w:val="none" w:sz="0" w:space="0" w:color="auto"/>
                <w:lang w:eastAsia="lt-LT"/>
              </w:rPr>
              <w:t xml:space="preserve"> centro bendrabutis</w:t>
            </w:r>
          </w:p>
        </w:tc>
        <w:tc>
          <w:tcPr>
            <w:tcW w:w="1315" w:type="dxa"/>
            <w:shd w:val="clear" w:color="auto" w:fill="auto"/>
            <w:vAlign w:val="center"/>
            <w:hideMark/>
          </w:tcPr>
          <w:p w14:paraId="6E1D36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Kėdainių PRC</w:t>
            </w:r>
          </w:p>
        </w:tc>
        <w:tc>
          <w:tcPr>
            <w:tcW w:w="1274" w:type="dxa"/>
            <w:shd w:val="clear" w:color="auto" w:fill="auto"/>
            <w:noWrap/>
            <w:vAlign w:val="center"/>
            <w:hideMark/>
          </w:tcPr>
          <w:p w14:paraId="71CF6C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D8D88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9C51C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9EF9F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8B471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D1D9EBD" w14:textId="77777777" w:rsidTr="00DC31A1">
        <w:trPr>
          <w:trHeight w:val="402"/>
        </w:trPr>
        <w:tc>
          <w:tcPr>
            <w:tcW w:w="846" w:type="dxa"/>
            <w:shd w:val="clear" w:color="D9D9D9" w:fill="D9D9D9"/>
            <w:noWrap/>
            <w:vAlign w:val="center"/>
            <w:hideMark/>
          </w:tcPr>
          <w:p w14:paraId="7801D7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105</w:t>
            </w:r>
          </w:p>
        </w:tc>
        <w:tc>
          <w:tcPr>
            <w:tcW w:w="1559" w:type="dxa"/>
            <w:shd w:val="clear" w:color="D9D9D9" w:fill="D9D9D9"/>
            <w:vAlign w:val="center"/>
            <w:hideMark/>
          </w:tcPr>
          <w:p w14:paraId="79A382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10C060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3F3833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Obelynės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6A0F9E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D9D9D9" w:fill="D9D9D9"/>
            <w:vAlign w:val="center"/>
            <w:hideMark/>
          </w:tcPr>
          <w:p w14:paraId="7441C4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1A0F43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56956B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D4598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1F156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2804A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EBFBF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57F3C45" w14:textId="77777777" w:rsidTr="00DC31A1">
        <w:trPr>
          <w:trHeight w:val="402"/>
        </w:trPr>
        <w:tc>
          <w:tcPr>
            <w:tcW w:w="846" w:type="dxa"/>
            <w:shd w:val="clear" w:color="auto" w:fill="auto"/>
            <w:noWrap/>
            <w:vAlign w:val="center"/>
            <w:hideMark/>
          </w:tcPr>
          <w:p w14:paraId="745FA2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106</w:t>
            </w:r>
          </w:p>
        </w:tc>
        <w:tc>
          <w:tcPr>
            <w:tcW w:w="1559" w:type="dxa"/>
            <w:shd w:val="clear" w:color="auto" w:fill="auto"/>
            <w:vAlign w:val="center"/>
            <w:hideMark/>
          </w:tcPr>
          <w:p w14:paraId="13F6AE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79801F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4344AE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Veiverių</w:t>
            </w:r>
          </w:p>
        </w:tc>
        <w:tc>
          <w:tcPr>
            <w:tcW w:w="909" w:type="dxa"/>
            <w:shd w:val="clear" w:color="auto" w:fill="auto"/>
            <w:vAlign w:val="center"/>
            <w:hideMark/>
          </w:tcPr>
          <w:p w14:paraId="3CD689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43</w:t>
            </w:r>
          </w:p>
        </w:tc>
        <w:tc>
          <w:tcPr>
            <w:tcW w:w="1571" w:type="dxa"/>
            <w:shd w:val="clear" w:color="auto" w:fill="auto"/>
            <w:vAlign w:val="center"/>
            <w:hideMark/>
          </w:tcPr>
          <w:p w14:paraId="0D6EB6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miesto savivaldybės Vinco Kudirkos viešoji bibliotekos Aleksoto padalinys</w:t>
            </w:r>
          </w:p>
        </w:tc>
        <w:tc>
          <w:tcPr>
            <w:tcW w:w="1315" w:type="dxa"/>
            <w:shd w:val="clear" w:color="auto" w:fill="auto"/>
            <w:vAlign w:val="center"/>
            <w:hideMark/>
          </w:tcPr>
          <w:p w14:paraId="6B6312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2D0F6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58203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57DD8F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9D85E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CBF64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8BF046B" w14:textId="77777777" w:rsidTr="00DC31A1">
        <w:trPr>
          <w:trHeight w:val="402"/>
        </w:trPr>
        <w:tc>
          <w:tcPr>
            <w:tcW w:w="846" w:type="dxa"/>
            <w:shd w:val="clear" w:color="D9D9D9" w:fill="D9D9D9"/>
            <w:noWrap/>
            <w:vAlign w:val="center"/>
            <w:hideMark/>
          </w:tcPr>
          <w:p w14:paraId="3D37FE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107</w:t>
            </w:r>
          </w:p>
        </w:tc>
        <w:tc>
          <w:tcPr>
            <w:tcW w:w="1559" w:type="dxa"/>
            <w:shd w:val="clear" w:color="D9D9D9" w:fill="D9D9D9"/>
            <w:vAlign w:val="center"/>
            <w:hideMark/>
          </w:tcPr>
          <w:p w14:paraId="28303E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DECEA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64EDA0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Lieponynės</w:t>
            </w:r>
            <w:proofErr w:type="spellEnd"/>
            <w:r w:rsidRPr="009F003F">
              <w:rPr>
                <w:rFonts w:eastAsia="Times New Roman"/>
                <w:color w:val="000000"/>
                <w:sz w:val="22"/>
                <w:szCs w:val="22"/>
                <w:bdr w:val="none" w:sz="0" w:space="0" w:color="auto"/>
                <w:lang w:eastAsia="lt-LT"/>
              </w:rPr>
              <w:t xml:space="preserve"> g.</w:t>
            </w:r>
          </w:p>
        </w:tc>
        <w:tc>
          <w:tcPr>
            <w:tcW w:w="909" w:type="dxa"/>
            <w:shd w:val="clear" w:color="D9D9D9" w:fill="D9D9D9"/>
            <w:vAlign w:val="center"/>
            <w:hideMark/>
          </w:tcPr>
          <w:p w14:paraId="0B3E79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w:t>
            </w:r>
          </w:p>
        </w:tc>
        <w:tc>
          <w:tcPr>
            <w:tcW w:w="1571" w:type="dxa"/>
            <w:shd w:val="clear" w:color="D9D9D9" w:fill="D9D9D9"/>
            <w:vAlign w:val="center"/>
            <w:hideMark/>
          </w:tcPr>
          <w:p w14:paraId="76CB7A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772C7E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00FC0D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0A537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3D58D0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134DB2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6C543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33C7302" w14:textId="77777777" w:rsidTr="00DC31A1">
        <w:trPr>
          <w:trHeight w:val="402"/>
        </w:trPr>
        <w:tc>
          <w:tcPr>
            <w:tcW w:w="846" w:type="dxa"/>
            <w:shd w:val="clear" w:color="auto" w:fill="auto"/>
            <w:noWrap/>
            <w:vAlign w:val="center"/>
            <w:hideMark/>
          </w:tcPr>
          <w:p w14:paraId="531973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108</w:t>
            </w:r>
          </w:p>
        </w:tc>
        <w:tc>
          <w:tcPr>
            <w:tcW w:w="1559" w:type="dxa"/>
            <w:shd w:val="clear" w:color="auto" w:fill="auto"/>
            <w:vAlign w:val="center"/>
            <w:hideMark/>
          </w:tcPr>
          <w:p w14:paraId="127BA3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w:t>
            </w:r>
          </w:p>
        </w:tc>
        <w:tc>
          <w:tcPr>
            <w:tcW w:w="1134" w:type="dxa"/>
            <w:shd w:val="clear" w:color="auto" w:fill="auto"/>
            <w:vAlign w:val="center"/>
            <w:hideMark/>
          </w:tcPr>
          <w:p w14:paraId="2C435D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Kuršėnai</w:t>
            </w:r>
          </w:p>
        </w:tc>
        <w:tc>
          <w:tcPr>
            <w:tcW w:w="1293" w:type="dxa"/>
            <w:shd w:val="clear" w:color="auto" w:fill="auto"/>
            <w:vAlign w:val="center"/>
            <w:hideMark/>
          </w:tcPr>
          <w:p w14:paraId="2F5C15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Vytauto </w:t>
            </w:r>
          </w:p>
        </w:tc>
        <w:tc>
          <w:tcPr>
            <w:tcW w:w="909" w:type="dxa"/>
            <w:shd w:val="clear" w:color="auto" w:fill="auto"/>
            <w:vAlign w:val="center"/>
            <w:hideMark/>
          </w:tcPr>
          <w:p w14:paraId="7ABA0E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4ED122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 viešoji biblioteka</w:t>
            </w:r>
          </w:p>
        </w:tc>
        <w:tc>
          <w:tcPr>
            <w:tcW w:w="1315" w:type="dxa"/>
            <w:shd w:val="clear" w:color="auto" w:fill="auto"/>
            <w:vAlign w:val="center"/>
            <w:hideMark/>
          </w:tcPr>
          <w:p w14:paraId="4827DE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savivaldybė</w:t>
            </w:r>
          </w:p>
        </w:tc>
        <w:tc>
          <w:tcPr>
            <w:tcW w:w="1274" w:type="dxa"/>
            <w:shd w:val="clear" w:color="auto" w:fill="auto"/>
            <w:noWrap/>
            <w:vAlign w:val="center"/>
            <w:hideMark/>
          </w:tcPr>
          <w:p w14:paraId="3CA02A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78C3D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A16DA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9B627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C1E58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604C075" w14:textId="77777777" w:rsidTr="00DC31A1">
        <w:trPr>
          <w:trHeight w:val="402"/>
        </w:trPr>
        <w:tc>
          <w:tcPr>
            <w:tcW w:w="846" w:type="dxa"/>
            <w:shd w:val="clear" w:color="D9D9D9" w:fill="D9D9D9"/>
            <w:noWrap/>
            <w:vAlign w:val="center"/>
            <w:hideMark/>
          </w:tcPr>
          <w:p w14:paraId="0114FA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109</w:t>
            </w:r>
          </w:p>
        </w:tc>
        <w:tc>
          <w:tcPr>
            <w:tcW w:w="1559" w:type="dxa"/>
            <w:shd w:val="clear" w:color="D9D9D9" w:fill="D9D9D9"/>
            <w:vAlign w:val="center"/>
            <w:hideMark/>
          </w:tcPr>
          <w:p w14:paraId="1CD06F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035208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7D1325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Dvaro g. </w:t>
            </w:r>
          </w:p>
        </w:tc>
        <w:tc>
          <w:tcPr>
            <w:tcW w:w="909" w:type="dxa"/>
            <w:shd w:val="clear" w:color="D9D9D9" w:fill="D9D9D9"/>
            <w:vAlign w:val="center"/>
            <w:hideMark/>
          </w:tcPr>
          <w:p w14:paraId="628702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179</w:t>
            </w:r>
          </w:p>
        </w:tc>
        <w:tc>
          <w:tcPr>
            <w:tcW w:w="1571" w:type="dxa"/>
            <w:shd w:val="clear" w:color="D9D9D9" w:fill="D9D9D9"/>
            <w:vAlign w:val="center"/>
            <w:hideMark/>
          </w:tcPr>
          <w:p w14:paraId="707B20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Gamykla „Gubernija“</w:t>
            </w:r>
          </w:p>
        </w:tc>
        <w:tc>
          <w:tcPr>
            <w:tcW w:w="1315" w:type="dxa"/>
            <w:shd w:val="clear" w:color="D9D9D9" w:fill="D9D9D9"/>
            <w:vAlign w:val="center"/>
            <w:hideMark/>
          </w:tcPr>
          <w:p w14:paraId="3EA4C4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AB „Gubernija“</w:t>
            </w:r>
          </w:p>
        </w:tc>
        <w:tc>
          <w:tcPr>
            <w:tcW w:w="1274" w:type="dxa"/>
            <w:shd w:val="clear" w:color="D9D9D9" w:fill="D9D9D9"/>
            <w:noWrap/>
            <w:vAlign w:val="center"/>
            <w:hideMark/>
          </w:tcPr>
          <w:p w14:paraId="521C4F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32AFD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33E29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2D8F0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79624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8D1888E" w14:textId="77777777" w:rsidTr="00DC31A1">
        <w:trPr>
          <w:trHeight w:val="402"/>
        </w:trPr>
        <w:tc>
          <w:tcPr>
            <w:tcW w:w="846" w:type="dxa"/>
            <w:shd w:val="clear" w:color="auto" w:fill="auto"/>
            <w:noWrap/>
            <w:vAlign w:val="center"/>
            <w:hideMark/>
          </w:tcPr>
          <w:p w14:paraId="2F5852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110</w:t>
            </w:r>
          </w:p>
        </w:tc>
        <w:tc>
          <w:tcPr>
            <w:tcW w:w="1559" w:type="dxa"/>
            <w:shd w:val="clear" w:color="auto" w:fill="auto"/>
            <w:vAlign w:val="center"/>
            <w:hideMark/>
          </w:tcPr>
          <w:p w14:paraId="6A5449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Kelmės r. sav.</w:t>
            </w:r>
          </w:p>
        </w:tc>
        <w:tc>
          <w:tcPr>
            <w:tcW w:w="1134" w:type="dxa"/>
            <w:shd w:val="clear" w:color="auto" w:fill="auto"/>
            <w:vAlign w:val="center"/>
            <w:hideMark/>
          </w:tcPr>
          <w:p w14:paraId="3E8942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Kelmės miestas</w:t>
            </w:r>
          </w:p>
        </w:tc>
        <w:tc>
          <w:tcPr>
            <w:tcW w:w="1293" w:type="dxa"/>
            <w:shd w:val="clear" w:color="auto" w:fill="auto"/>
            <w:vAlign w:val="center"/>
            <w:hideMark/>
          </w:tcPr>
          <w:p w14:paraId="32B8F2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 Putvinskio </w:t>
            </w:r>
          </w:p>
        </w:tc>
        <w:tc>
          <w:tcPr>
            <w:tcW w:w="909" w:type="dxa"/>
            <w:shd w:val="clear" w:color="auto" w:fill="auto"/>
            <w:vAlign w:val="center"/>
            <w:hideMark/>
          </w:tcPr>
          <w:p w14:paraId="7C3ECE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1077F6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Autobusų stotis</w:t>
            </w:r>
          </w:p>
        </w:tc>
        <w:tc>
          <w:tcPr>
            <w:tcW w:w="1315" w:type="dxa"/>
            <w:shd w:val="clear" w:color="auto" w:fill="auto"/>
            <w:vAlign w:val="center"/>
            <w:hideMark/>
          </w:tcPr>
          <w:p w14:paraId="652B08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Kelmės autobusų parkas</w:t>
            </w:r>
          </w:p>
        </w:tc>
        <w:tc>
          <w:tcPr>
            <w:tcW w:w="1274" w:type="dxa"/>
            <w:shd w:val="clear" w:color="auto" w:fill="auto"/>
            <w:noWrap/>
            <w:vAlign w:val="center"/>
            <w:hideMark/>
          </w:tcPr>
          <w:p w14:paraId="3EECBB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AE567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DC426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19175E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09896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2DEDE43" w14:textId="77777777" w:rsidTr="00DC31A1">
        <w:trPr>
          <w:trHeight w:val="402"/>
        </w:trPr>
        <w:tc>
          <w:tcPr>
            <w:tcW w:w="846" w:type="dxa"/>
            <w:shd w:val="clear" w:color="D9D9D9" w:fill="D9D9D9"/>
            <w:noWrap/>
            <w:vAlign w:val="center"/>
            <w:hideMark/>
          </w:tcPr>
          <w:p w14:paraId="49709F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111</w:t>
            </w:r>
          </w:p>
        </w:tc>
        <w:tc>
          <w:tcPr>
            <w:tcW w:w="1559" w:type="dxa"/>
            <w:shd w:val="clear" w:color="D9D9D9" w:fill="D9D9D9"/>
            <w:vAlign w:val="center"/>
            <w:hideMark/>
          </w:tcPr>
          <w:p w14:paraId="009C46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Kelmės r. sav.</w:t>
            </w:r>
          </w:p>
        </w:tc>
        <w:tc>
          <w:tcPr>
            <w:tcW w:w="1134" w:type="dxa"/>
            <w:shd w:val="clear" w:color="D9D9D9" w:fill="D9D9D9"/>
            <w:vAlign w:val="center"/>
            <w:hideMark/>
          </w:tcPr>
          <w:p w14:paraId="0649B4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Kelmės miestas</w:t>
            </w:r>
          </w:p>
        </w:tc>
        <w:tc>
          <w:tcPr>
            <w:tcW w:w="1293" w:type="dxa"/>
            <w:shd w:val="clear" w:color="D9D9D9" w:fill="D9D9D9"/>
            <w:vAlign w:val="center"/>
            <w:hideMark/>
          </w:tcPr>
          <w:p w14:paraId="549F8D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Nepriklausomybės </w:t>
            </w:r>
          </w:p>
        </w:tc>
        <w:tc>
          <w:tcPr>
            <w:tcW w:w="909" w:type="dxa"/>
            <w:shd w:val="clear" w:color="D9D9D9" w:fill="D9D9D9"/>
            <w:vAlign w:val="center"/>
            <w:hideMark/>
          </w:tcPr>
          <w:p w14:paraId="08150E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2B</w:t>
            </w:r>
          </w:p>
        </w:tc>
        <w:tc>
          <w:tcPr>
            <w:tcW w:w="1571" w:type="dxa"/>
            <w:shd w:val="clear" w:color="D9D9D9" w:fill="D9D9D9"/>
            <w:vAlign w:val="center"/>
            <w:hideMark/>
          </w:tcPr>
          <w:p w14:paraId="2AEA99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Skalbykla su rentgenu</w:t>
            </w:r>
          </w:p>
        </w:tc>
        <w:tc>
          <w:tcPr>
            <w:tcW w:w="1315" w:type="dxa"/>
            <w:shd w:val="clear" w:color="D9D9D9" w:fill="D9D9D9"/>
            <w:vAlign w:val="center"/>
            <w:hideMark/>
          </w:tcPr>
          <w:p w14:paraId="051A2E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Kemės</w:t>
            </w:r>
            <w:proofErr w:type="spellEnd"/>
            <w:r w:rsidRPr="009F003F">
              <w:rPr>
                <w:rFonts w:eastAsia="Times New Roman"/>
                <w:color w:val="000000"/>
                <w:sz w:val="22"/>
                <w:szCs w:val="22"/>
                <w:bdr w:val="none" w:sz="0" w:space="0" w:color="auto"/>
                <w:lang w:eastAsia="lt-LT"/>
              </w:rPr>
              <w:t xml:space="preserve"> rajono savivaldybės administracija</w:t>
            </w:r>
          </w:p>
        </w:tc>
        <w:tc>
          <w:tcPr>
            <w:tcW w:w="1274" w:type="dxa"/>
            <w:shd w:val="clear" w:color="D9D9D9" w:fill="D9D9D9"/>
            <w:noWrap/>
            <w:vAlign w:val="center"/>
            <w:hideMark/>
          </w:tcPr>
          <w:p w14:paraId="5878A7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27AF35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7AB5E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46785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28A68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D25F229" w14:textId="77777777" w:rsidTr="00DC31A1">
        <w:trPr>
          <w:trHeight w:val="402"/>
        </w:trPr>
        <w:tc>
          <w:tcPr>
            <w:tcW w:w="846" w:type="dxa"/>
            <w:shd w:val="clear" w:color="auto" w:fill="auto"/>
            <w:noWrap/>
            <w:vAlign w:val="center"/>
            <w:hideMark/>
          </w:tcPr>
          <w:p w14:paraId="2B017E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112</w:t>
            </w:r>
          </w:p>
        </w:tc>
        <w:tc>
          <w:tcPr>
            <w:tcW w:w="1559" w:type="dxa"/>
            <w:shd w:val="clear" w:color="auto" w:fill="auto"/>
            <w:vAlign w:val="center"/>
            <w:hideMark/>
          </w:tcPr>
          <w:p w14:paraId="7355CC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r. sav.</w:t>
            </w:r>
          </w:p>
        </w:tc>
        <w:tc>
          <w:tcPr>
            <w:tcW w:w="1134" w:type="dxa"/>
            <w:shd w:val="clear" w:color="auto" w:fill="auto"/>
            <w:vAlign w:val="center"/>
            <w:hideMark/>
          </w:tcPr>
          <w:p w14:paraId="3DA43C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Dembavos</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60AD0E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Dembavos</w:t>
            </w:r>
            <w:proofErr w:type="spellEnd"/>
          </w:p>
        </w:tc>
        <w:tc>
          <w:tcPr>
            <w:tcW w:w="909" w:type="dxa"/>
            <w:shd w:val="clear" w:color="auto" w:fill="auto"/>
            <w:vAlign w:val="center"/>
            <w:hideMark/>
          </w:tcPr>
          <w:p w14:paraId="6A0E9C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32</w:t>
            </w:r>
          </w:p>
        </w:tc>
        <w:tc>
          <w:tcPr>
            <w:tcW w:w="1571" w:type="dxa"/>
            <w:shd w:val="clear" w:color="auto" w:fill="auto"/>
            <w:vAlign w:val="center"/>
            <w:hideMark/>
          </w:tcPr>
          <w:p w14:paraId="4D8FEF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Administracinis pastatas</w:t>
            </w:r>
          </w:p>
        </w:tc>
        <w:tc>
          <w:tcPr>
            <w:tcW w:w="1315" w:type="dxa"/>
            <w:shd w:val="clear" w:color="auto" w:fill="auto"/>
            <w:vAlign w:val="center"/>
            <w:hideMark/>
          </w:tcPr>
          <w:p w14:paraId="25DA2E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"Panevėžio melioracija"</w:t>
            </w:r>
          </w:p>
        </w:tc>
        <w:tc>
          <w:tcPr>
            <w:tcW w:w="1274" w:type="dxa"/>
            <w:shd w:val="clear" w:color="auto" w:fill="auto"/>
            <w:noWrap/>
            <w:vAlign w:val="center"/>
            <w:hideMark/>
          </w:tcPr>
          <w:p w14:paraId="3E39FD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1B147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9099D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0F9B3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66AE0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04E109B" w14:textId="77777777" w:rsidTr="00DC31A1">
        <w:trPr>
          <w:trHeight w:val="402"/>
        </w:trPr>
        <w:tc>
          <w:tcPr>
            <w:tcW w:w="846" w:type="dxa"/>
            <w:shd w:val="clear" w:color="D9D9D9" w:fill="D9D9D9"/>
            <w:noWrap/>
            <w:vAlign w:val="center"/>
            <w:hideMark/>
          </w:tcPr>
          <w:p w14:paraId="63C7FF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113</w:t>
            </w:r>
          </w:p>
        </w:tc>
        <w:tc>
          <w:tcPr>
            <w:tcW w:w="1559" w:type="dxa"/>
            <w:shd w:val="clear" w:color="D9D9D9" w:fill="D9D9D9"/>
            <w:vAlign w:val="center"/>
            <w:hideMark/>
          </w:tcPr>
          <w:p w14:paraId="0A9C5E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2BF4DF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6C28AE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 Tiškevičiaus</w:t>
            </w:r>
          </w:p>
        </w:tc>
        <w:tc>
          <w:tcPr>
            <w:tcW w:w="909" w:type="dxa"/>
            <w:shd w:val="clear" w:color="D9D9D9" w:fill="D9D9D9"/>
            <w:vAlign w:val="center"/>
            <w:hideMark/>
          </w:tcPr>
          <w:p w14:paraId="6FB755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D9D9D9" w:fill="D9D9D9"/>
            <w:vAlign w:val="center"/>
            <w:hideMark/>
          </w:tcPr>
          <w:p w14:paraId="676440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Palaikomojo Gydymo ir Slaugos Ligoninė</w:t>
            </w:r>
          </w:p>
        </w:tc>
        <w:tc>
          <w:tcPr>
            <w:tcW w:w="1315" w:type="dxa"/>
            <w:shd w:val="clear" w:color="D9D9D9" w:fill="D9D9D9"/>
            <w:vAlign w:val="center"/>
            <w:hideMark/>
          </w:tcPr>
          <w:p w14:paraId="0C0433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184ABB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60490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834B4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9085D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0F634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C30AFDA" w14:textId="77777777" w:rsidTr="00DC31A1">
        <w:trPr>
          <w:trHeight w:val="402"/>
        </w:trPr>
        <w:tc>
          <w:tcPr>
            <w:tcW w:w="846" w:type="dxa"/>
            <w:shd w:val="clear" w:color="auto" w:fill="auto"/>
            <w:noWrap/>
            <w:vAlign w:val="center"/>
            <w:hideMark/>
          </w:tcPr>
          <w:p w14:paraId="3DDFD7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114</w:t>
            </w:r>
          </w:p>
        </w:tc>
        <w:tc>
          <w:tcPr>
            <w:tcW w:w="1559" w:type="dxa"/>
            <w:shd w:val="clear" w:color="auto" w:fill="auto"/>
            <w:vAlign w:val="center"/>
            <w:hideMark/>
          </w:tcPr>
          <w:p w14:paraId="4F5D6D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E333F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1F07BE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Romainių g. </w:t>
            </w:r>
          </w:p>
        </w:tc>
        <w:tc>
          <w:tcPr>
            <w:tcW w:w="909" w:type="dxa"/>
            <w:shd w:val="clear" w:color="auto" w:fill="auto"/>
            <w:vAlign w:val="center"/>
            <w:hideMark/>
          </w:tcPr>
          <w:p w14:paraId="071B85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28</w:t>
            </w:r>
          </w:p>
        </w:tc>
        <w:tc>
          <w:tcPr>
            <w:tcW w:w="1571" w:type="dxa"/>
            <w:shd w:val="clear" w:color="auto" w:fill="auto"/>
            <w:vAlign w:val="center"/>
            <w:hideMark/>
          </w:tcPr>
          <w:p w14:paraId="45E62B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Kauno </w:t>
            </w:r>
            <w:proofErr w:type="spellStart"/>
            <w:r w:rsidRPr="009F003F">
              <w:rPr>
                <w:rFonts w:eastAsia="Times New Roman"/>
                <w:color w:val="000000"/>
                <w:sz w:val="22"/>
                <w:szCs w:val="22"/>
                <w:bdr w:val="none" w:sz="0" w:space="0" w:color="auto"/>
                <w:lang w:eastAsia="lt-LT"/>
              </w:rPr>
              <w:t>Veršvų</w:t>
            </w:r>
            <w:proofErr w:type="spellEnd"/>
            <w:r w:rsidRPr="009F003F">
              <w:rPr>
                <w:rFonts w:eastAsia="Times New Roman"/>
                <w:color w:val="000000"/>
                <w:sz w:val="22"/>
                <w:szCs w:val="22"/>
                <w:bdr w:val="none" w:sz="0" w:space="0" w:color="auto"/>
                <w:lang w:eastAsia="lt-LT"/>
              </w:rPr>
              <w:t xml:space="preserve"> gimnazija</w:t>
            </w:r>
          </w:p>
        </w:tc>
        <w:tc>
          <w:tcPr>
            <w:tcW w:w="1315" w:type="dxa"/>
            <w:shd w:val="clear" w:color="auto" w:fill="auto"/>
            <w:vAlign w:val="center"/>
            <w:hideMark/>
          </w:tcPr>
          <w:p w14:paraId="2A2F16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B6C23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E9882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BCB1B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9E867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3CE4B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7F22A7E" w14:textId="77777777" w:rsidTr="00DC31A1">
        <w:trPr>
          <w:trHeight w:val="402"/>
        </w:trPr>
        <w:tc>
          <w:tcPr>
            <w:tcW w:w="846" w:type="dxa"/>
            <w:shd w:val="clear" w:color="D9D9D9" w:fill="D9D9D9"/>
            <w:noWrap/>
            <w:vAlign w:val="center"/>
            <w:hideMark/>
          </w:tcPr>
          <w:p w14:paraId="62D6FF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115</w:t>
            </w:r>
          </w:p>
        </w:tc>
        <w:tc>
          <w:tcPr>
            <w:tcW w:w="1559" w:type="dxa"/>
            <w:shd w:val="clear" w:color="D9D9D9" w:fill="D9D9D9"/>
            <w:vAlign w:val="center"/>
            <w:hideMark/>
          </w:tcPr>
          <w:p w14:paraId="6D130D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0EF464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50CBF9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Simno g.</w:t>
            </w:r>
          </w:p>
        </w:tc>
        <w:tc>
          <w:tcPr>
            <w:tcW w:w="909" w:type="dxa"/>
            <w:shd w:val="clear" w:color="D9D9D9" w:fill="D9D9D9"/>
            <w:vAlign w:val="center"/>
            <w:hideMark/>
          </w:tcPr>
          <w:p w14:paraId="3C297B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32</w:t>
            </w:r>
          </w:p>
        </w:tc>
        <w:tc>
          <w:tcPr>
            <w:tcW w:w="1571" w:type="dxa"/>
            <w:shd w:val="clear" w:color="D9D9D9" w:fill="D9D9D9"/>
            <w:vAlign w:val="center"/>
            <w:hideMark/>
          </w:tcPr>
          <w:p w14:paraId="1E8281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0FBECE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60B35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7194F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41042D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584A54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6961D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31DB593" w14:textId="77777777" w:rsidTr="00DC31A1">
        <w:trPr>
          <w:trHeight w:val="402"/>
        </w:trPr>
        <w:tc>
          <w:tcPr>
            <w:tcW w:w="846" w:type="dxa"/>
            <w:shd w:val="clear" w:color="auto" w:fill="auto"/>
            <w:noWrap/>
            <w:vAlign w:val="center"/>
            <w:hideMark/>
          </w:tcPr>
          <w:p w14:paraId="605501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116</w:t>
            </w:r>
          </w:p>
        </w:tc>
        <w:tc>
          <w:tcPr>
            <w:tcW w:w="1559" w:type="dxa"/>
            <w:shd w:val="clear" w:color="auto" w:fill="auto"/>
            <w:vAlign w:val="center"/>
            <w:hideMark/>
          </w:tcPr>
          <w:p w14:paraId="381C3B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2E2370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20AEE1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Dubysos g.</w:t>
            </w:r>
          </w:p>
        </w:tc>
        <w:tc>
          <w:tcPr>
            <w:tcW w:w="909" w:type="dxa"/>
            <w:shd w:val="clear" w:color="auto" w:fill="auto"/>
            <w:vAlign w:val="center"/>
            <w:hideMark/>
          </w:tcPr>
          <w:p w14:paraId="7009E8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w:t>
            </w:r>
          </w:p>
        </w:tc>
        <w:tc>
          <w:tcPr>
            <w:tcW w:w="1571" w:type="dxa"/>
            <w:shd w:val="clear" w:color="auto" w:fill="auto"/>
            <w:vAlign w:val="center"/>
            <w:hideMark/>
          </w:tcPr>
          <w:p w14:paraId="472C96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"Perdanga"</w:t>
            </w:r>
          </w:p>
        </w:tc>
        <w:tc>
          <w:tcPr>
            <w:tcW w:w="1315" w:type="dxa"/>
            <w:shd w:val="clear" w:color="auto" w:fill="auto"/>
            <w:vAlign w:val="center"/>
            <w:hideMark/>
          </w:tcPr>
          <w:p w14:paraId="14A464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w:t>
            </w:r>
          </w:p>
        </w:tc>
        <w:tc>
          <w:tcPr>
            <w:tcW w:w="1274" w:type="dxa"/>
            <w:shd w:val="clear" w:color="auto" w:fill="auto"/>
            <w:noWrap/>
            <w:vAlign w:val="center"/>
            <w:hideMark/>
          </w:tcPr>
          <w:p w14:paraId="01A29A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607A6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E8159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4355C1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BF5E3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85AFF31" w14:textId="77777777" w:rsidTr="00DC31A1">
        <w:trPr>
          <w:trHeight w:val="402"/>
        </w:trPr>
        <w:tc>
          <w:tcPr>
            <w:tcW w:w="846" w:type="dxa"/>
            <w:shd w:val="clear" w:color="D9D9D9" w:fill="D9D9D9"/>
            <w:noWrap/>
            <w:vAlign w:val="center"/>
            <w:hideMark/>
          </w:tcPr>
          <w:p w14:paraId="15CB8F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117</w:t>
            </w:r>
          </w:p>
        </w:tc>
        <w:tc>
          <w:tcPr>
            <w:tcW w:w="1559" w:type="dxa"/>
            <w:shd w:val="clear" w:color="D9D9D9" w:fill="D9D9D9"/>
            <w:vAlign w:val="center"/>
            <w:hideMark/>
          </w:tcPr>
          <w:p w14:paraId="3D4D56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AFD4C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27B84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Šeštokų g.</w:t>
            </w:r>
          </w:p>
        </w:tc>
        <w:tc>
          <w:tcPr>
            <w:tcW w:w="909" w:type="dxa"/>
            <w:shd w:val="clear" w:color="D9D9D9" w:fill="D9D9D9"/>
            <w:vAlign w:val="center"/>
            <w:hideMark/>
          </w:tcPr>
          <w:p w14:paraId="178863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30</w:t>
            </w:r>
          </w:p>
        </w:tc>
        <w:tc>
          <w:tcPr>
            <w:tcW w:w="1571" w:type="dxa"/>
            <w:shd w:val="clear" w:color="D9D9D9" w:fill="D9D9D9"/>
            <w:vAlign w:val="center"/>
            <w:hideMark/>
          </w:tcPr>
          <w:p w14:paraId="664D59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Prezidento Valdo Adamkaus </w:t>
            </w:r>
            <w:proofErr w:type="spellStart"/>
            <w:r w:rsidRPr="009F003F">
              <w:rPr>
                <w:rFonts w:eastAsia="Times New Roman"/>
                <w:color w:val="000000"/>
                <w:sz w:val="22"/>
                <w:szCs w:val="22"/>
                <w:bdr w:val="none" w:sz="0" w:space="0" w:color="auto"/>
                <w:lang w:eastAsia="lt-LT"/>
              </w:rPr>
              <w:t>gimnazijo</w:t>
            </w:r>
            <w:proofErr w:type="spellEnd"/>
            <w:r w:rsidRPr="009F003F">
              <w:rPr>
                <w:rFonts w:eastAsia="Times New Roman"/>
                <w:color w:val="000000"/>
                <w:sz w:val="22"/>
                <w:szCs w:val="22"/>
                <w:bdr w:val="none" w:sz="0" w:space="0" w:color="auto"/>
                <w:lang w:eastAsia="lt-LT"/>
              </w:rPr>
              <w:t xml:space="preserve"> pradinių klasių korpusas</w:t>
            </w:r>
          </w:p>
        </w:tc>
        <w:tc>
          <w:tcPr>
            <w:tcW w:w="1315" w:type="dxa"/>
            <w:shd w:val="clear" w:color="D9D9D9" w:fill="D9D9D9"/>
            <w:vAlign w:val="center"/>
            <w:hideMark/>
          </w:tcPr>
          <w:p w14:paraId="407A99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A66BF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2D5B3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B65AE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6D4C4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B8C16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A8186EF" w14:textId="77777777" w:rsidTr="00DC31A1">
        <w:trPr>
          <w:trHeight w:val="402"/>
        </w:trPr>
        <w:tc>
          <w:tcPr>
            <w:tcW w:w="846" w:type="dxa"/>
            <w:shd w:val="clear" w:color="auto" w:fill="auto"/>
            <w:noWrap/>
            <w:vAlign w:val="center"/>
            <w:hideMark/>
          </w:tcPr>
          <w:p w14:paraId="45FCCA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118</w:t>
            </w:r>
          </w:p>
        </w:tc>
        <w:tc>
          <w:tcPr>
            <w:tcW w:w="1559" w:type="dxa"/>
            <w:shd w:val="clear" w:color="auto" w:fill="auto"/>
            <w:vAlign w:val="center"/>
            <w:hideMark/>
          </w:tcPr>
          <w:p w14:paraId="0DEC9A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4901EA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699297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Švieso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37B8A3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auto" w:fill="auto"/>
            <w:vAlign w:val="center"/>
            <w:hideMark/>
          </w:tcPr>
          <w:p w14:paraId="415372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Mokykla</w:t>
            </w:r>
          </w:p>
        </w:tc>
        <w:tc>
          <w:tcPr>
            <w:tcW w:w="1315" w:type="dxa"/>
            <w:shd w:val="clear" w:color="auto" w:fill="auto"/>
            <w:vAlign w:val="center"/>
            <w:hideMark/>
          </w:tcPr>
          <w:p w14:paraId="396237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07E8B0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4C3E5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6A3F1B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2138C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2F8B6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A5364F0" w14:textId="77777777" w:rsidTr="00DC31A1">
        <w:trPr>
          <w:trHeight w:val="402"/>
        </w:trPr>
        <w:tc>
          <w:tcPr>
            <w:tcW w:w="846" w:type="dxa"/>
            <w:shd w:val="clear" w:color="D9D9D9" w:fill="D9D9D9"/>
            <w:noWrap/>
            <w:vAlign w:val="center"/>
            <w:hideMark/>
          </w:tcPr>
          <w:p w14:paraId="062274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119</w:t>
            </w:r>
          </w:p>
        </w:tc>
        <w:tc>
          <w:tcPr>
            <w:tcW w:w="1559" w:type="dxa"/>
            <w:shd w:val="clear" w:color="D9D9D9" w:fill="D9D9D9"/>
            <w:vAlign w:val="center"/>
            <w:hideMark/>
          </w:tcPr>
          <w:p w14:paraId="72EED2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4F1007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34EA33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 </w:t>
            </w:r>
            <w:proofErr w:type="spellStart"/>
            <w:r w:rsidRPr="009F003F">
              <w:rPr>
                <w:rFonts w:eastAsia="Times New Roman"/>
                <w:color w:val="000000"/>
                <w:sz w:val="22"/>
                <w:szCs w:val="22"/>
                <w:bdr w:val="none" w:sz="0" w:space="0" w:color="auto"/>
                <w:lang w:eastAsia="lt-LT"/>
              </w:rPr>
              <w:t>Alanto</w:t>
            </w:r>
            <w:proofErr w:type="spellEnd"/>
            <w:r w:rsidRPr="009F003F">
              <w:rPr>
                <w:rFonts w:eastAsia="Times New Roman"/>
                <w:color w:val="000000"/>
                <w:sz w:val="22"/>
                <w:szCs w:val="22"/>
                <w:bdr w:val="none" w:sz="0" w:space="0" w:color="auto"/>
                <w:lang w:eastAsia="lt-LT"/>
              </w:rPr>
              <w:t xml:space="preserve"> ir Tilvyčio gatvių sankirta</w:t>
            </w:r>
          </w:p>
        </w:tc>
        <w:tc>
          <w:tcPr>
            <w:tcW w:w="909" w:type="dxa"/>
            <w:shd w:val="clear" w:color="D9D9D9" w:fill="D9D9D9"/>
            <w:vAlign w:val="center"/>
            <w:hideMark/>
          </w:tcPr>
          <w:p w14:paraId="17CBF8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D9D9D9" w:fill="D9D9D9"/>
            <w:vAlign w:val="center"/>
            <w:hideMark/>
          </w:tcPr>
          <w:p w14:paraId="071616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gatvių sankirta</w:t>
            </w:r>
          </w:p>
        </w:tc>
        <w:tc>
          <w:tcPr>
            <w:tcW w:w="1315" w:type="dxa"/>
            <w:shd w:val="clear" w:color="D9D9D9" w:fill="D9D9D9"/>
            <w:vAlign w:val="center"/>
            <w:hideMark/>
          </w:tcPr>
          <w:p w14:paraId="7579DB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5EE415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F1F89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27FA1B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0FA89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68729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DE39290" w14:textId="77777777" w:rsidTr="00DC31A1">
        <w:trPr>
          <w:trHeight w:val="402"/>
        </w:trPr>
        <w:tc>
          <w:tcPr>
            <w:tcW w:w="846" w:type="dxa"/>
            <w:shd w:val="clear" w:color="auto" w:fill="auto"/>
            <w:noWrap/>
            <w:vAlign w:val="center"/>
            <w:hideMark/>
          </w:tcPr>
          <w:p w14:paraId="1C5438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120</w:t>
            </w:r>
          </w:p>
        </w:tc>
        <w:tc>
          <w:tcPr>
            <w:tcW w:w="1559" w:type="dxa"/>
            <w:shd w:val="clear" w:color="auto" w:fill="auto"/>
            <w:vAlign w:val="center"/>
            <w:hideMark/>
          </w:tcPr>
          <w:p w14:paraId="66000D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Kupiškio r. sav.</w:t>
            </w:r>
          </w:p>
        </w:tc>
        <w:tc>
          <w:tcPr>
            <w:tcW w:w="1134" w:type="dxa"/>
            <w:shd w:val="clear" w:color="auto" w:fill="auto"/>
            <w:vAlign w:val="center"/>
            <w:hideMark/>
          </w:tcPr>
          <w:p w14:paraId="2B2518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93" w:type="dxa"/>
            <w:shd w:val="clear" w:color="auto" w:fill="auto"/>
            <w:vAlign w:val="center"/>
            <w:hideMark/>
          </w:tcPr>
          <w:p w14:paraId="4920F0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 g.</w:t>
            </w:r>
          </w:p>
        </w:tc>
        <w:tc>
          <w:tcPr>
            <w:tcW w:w="909" w:type="dxa"/>
            <w:shd w:val="clear" w:color="auto" w:fill="auto"/>
            <w:vAlign w:val="center"/>
            <w:hideMark/>
          </w:tcPr>
          <w:p w14:paraId="0FC490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auto" w:fill="auto"/>
            <w:vAlign w:val="center"/>
            <w:hideMark/>
          </w:tcPr>
          <w:p w14:paraId="02DE8B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Mokykla </w:t>
            </w:r>
          </w:p>
        </w:tc>
        <w:tc>
          <w:tcPr>
            <w:tcW w:w="1315" w:type="dxa"/>
            <w:shd w:val="clear" w:color="auto" w:fill="auto"/>
            <w:vAlign w:val="center"/>
            <w:hideMark/>
          </w:tcPr>
          <w:p w14:paraId="2E983D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2180F9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BE5BE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7D84F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707176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BEA12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D69A0EB" w14:textId="77777777" w:rsidTr="00DC31A1">
        <w:trPr>
          <w:trHeight w:val="402"/>
        </w:trPr>
        <w:tc>
          <w:tcPr>
            <w:tcW w:w="846" w:type="dxa"/>
            <w:shd w:val="clear" w:color="D9D9D9" w:fill="D9D9D9"/>
            <w:noWrap/>
            <w:vAlign w:val="center"/>
            <w:hideMark/>
          </w:tcPr>
          <w:p w14:paraId="4E7A81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121</w:t>
            </w:r>
          </w:p>
        </w:tc>
        <w:tc>
          <w:tcPr>
            <w:tcW w:w="1559" w:type="dxa"/>
            <w:shd w:val="clear" w:color="D9D9D9" w:fill="D9D9D9"/>
            <w:vAlign w:val="center"/>
            <w:hideMark/>
          </w:tcPr>
          <w:p w14:paraId="4CB652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098BA7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D9D9D9" w:fill="D9D9D9"/>
            <w:vAlign w:val="center"/>
            <w:hideMark/>
          </w:tcPr>
          <w:p w14:paraId="4D9B28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Vilniaus g. </w:t>
            </w:r>
          </w:p>
        </w:tc>
        <w:tc>
          <w:tcPr>
            <w:tcW w:w="909" w:type="dxa"/>
            <w:shd w:val="clear" w:color="D9D9D9" w:fill="D9D9D9"/>
            <w:vAlign w:val="center"/>
            <w:hideMark/>
          </w:tcPr>
          <w:p w14:paraId="5464D4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39</w:t>
            </w:r>
          </w:p>
        </w:tc>
        <w:tc>
          <w:tcPr>
            <w:tcW w:w="1571" w:type="dxa"/>
            <w:shd w:val="clear" w:color="D9D9D9" w:fill="D9D9D9"/>
            <w:vAlign w:val="center"/>
            <w:hideMark/>
          </w:tcPr>
          <w:p w14:paraId="3B469D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Pasvalio autobusų </w:t>
            </w:r>
            <w:proofErr w:type="spellStart"/>
            <w:r w:rsidRPr="009F003F">
              <w:rPr>
                <w:rFonts w:eastAsia="Times New Roman"/>
                <w:color w:val="000000"/>
                <w:sz w:val="22"/>
                <w:szCs w:val="22"/>
                <w:bdr w:val="none" w:sz="0" w:space="0" w:color="auto"/>
                <w:lang w:eastAsia="lt-LT"/>
              </w:rPr>
              <w:t>stotisPasvalio</w:t>
            </w:r>
            <w:proofErr w:type="spellEnd"/>
            <w:r w:rsidRPr="009F003F">
              <w:rPr>
                <w:rFonts w:eastAsia="Times New Roman"/>
                <w:color w:val="000000"/>
                <w:sz w:val="22"/>
                <w:szCs w:val="22"/>
                <w:bdr w:val="none" w:sz="0" w:space="0" w:color="auto"/>
                <w:lang w:eastAsia="lt-LT"/>
              </w:rPr>
              <w:t xml:space="preserve"> r. savivaldybė</w:t>
            </w:r>
          </w:p>
        </w:tc>
        <w:tc>
          <w:tcPr>
            <w:tcW w:w="1315" w:type="dxa"/>
            <w:shd w:val="clear" w:color="D9D9D9" w:fill="D9D9D9"/>
            <w:vAlign w:val="center"/>
            <w:hideMark/>
          </w:tcPr>
          <w:p w14:paraId="1F1D4C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4202F3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64E68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914FF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5A990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519E4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B6A63FC" w14:textId="77777777" w:rsidTr="00DC31A1">
        <w:trPr>
          <w:trHeight w:val="402"/>
        </w:trPr>
        <w:tc>
          <w:tcPr>
            <w:tcW w:w="846" w:type="dxa"/>
            <w:shd w:val="clear" w:color="auto" w:fill="auto"/>
            <w:noWrap/>
            <w:vAlign w:val="center"/>
            <w:hideMark/>
          </w:tcPr>
          <w:p w14:paraId="384F4B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122</w:t>
            </w:r>
          </w:p>
        </w:tc>
        <w:tc>
          <w:tcPr>
            <w:tcW w:w="1559" w:type="dxa"/>
            <w:shd w:val="clear" w:color="auto" w:fill="auto"/>
            <w:vAlign w:val="center"/>
            <w:hideMark/>
          </w:tcPr>
          <w:p w14:paraId="550809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134" w:type="dxa"/>
            <w:shd w:val="clear" w:color="auto" w:fill="auto"/>
            <w:vAlign w:val="center"/>
            <w:hideMark/>
          </w:tcPr>
          <w:p w14:paraId="305900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m.</w:t>
            </w:r>
          </w:p>
        </w:tc>
        <w:tc>
          <w:tcPr>
            <w:tcW w:w="1293" w:type="dxa"/>
            <w:shd w:val="clear" w:color="auto" w:fill="auto"/>
            <w:vAlign w:val="center"/>
            <w:hideMark/>
          </w:tcPr>
          <w:p w14:paraId="616A68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Vilniaus</w:t>
            </w:r>
          </w:p>
        </w:tc>
        <w:tc>
          <w:tcPr>
            <w:tcW w:w="909" w:type="dxa"/>
            <w:shd w:val="clear" w:color="auto" w:fill="auto"/>
            <w:vAlign w:val="center"/>
            <w:hideMark/>
          </w:tcPr>
          <w:p w14:paraId="4A2CFA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auto" w:fill="auto"/>
            <w:vAlign w:val="center"/>
            <w:hideMark/>
          </w:tcPr>
          <w:p w14:paraId="3A871F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Viktoro Petkaus progimnazija</w:t>
            </w:r>
          </w:p>
        </w:tc>
        <w:tc>
          <w:tcPr>
            <w:tcW w:w="1315" w:type="dxa"/>
            <w:shd w:val="clear" w:color="auto" w:fill="auto"/>
            <w:vAlign w:val="center"/>
            <w:hideMark/>
          </w:tcPr>
          <w:p w14:paraId="6CCDEC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274" w:type="dxa"/>
            <w:shd w:val="clear" w:color="auto" w:fill="auto"/>
            <w:noWrap/>
            <w:vAlign w:val="center"/>
            <w:hideMark/>
          </w:tcPr>
          <w:p w14:paraId="32EDF2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D6CA9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C9D61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3CB1BA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943DC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54FD5D2" w14:textId="77777777" w:rsidTr="00DC31A1">
        <w:trPr>
          <w:trHeight w:val="402"/>
        </w:trPr>
        <w:tc>
          <w:tcPr>
            <w:tcW w:w="846" w:type="dxa"/>
            <w:shd w:val="clear" w:color="D9D9D9" w:fill="D9D9D9"/>
            <w:noWrap/>
            <w:vAlign w:val="center"/>
            <w:hideMark/>
          </w:tcPr>
          <w:p w14:paraId="0B8A7F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123</w:t>
            </w:r>
          </w:p>
        </w:tc>
        <w:tc>
          <w:tcPr>
            <w:tcW w:w="1559" w:type="dxa"/>
            <w:shd w:val="clear" w:color="D9D9D9" w:fill="D9D9D9"/>
            <w:vAlign w:val="center"/>
            <w:hideMark/>
          </w:tcPr>
          <w:p w14:paraId="5B57CF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134" w:type="dxa"/>
            <w:shd w:val="clear" w:color="D9D9D9" w:fill="D9D9D9"/>
            <w:vAlign w:val="center"/>
            <w:hideMark/>
          </w:tcPr>
          <w:p w14:paraId="52AFCF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m.</w:t>
            </w:r>
          </w:p>
        </w:tc>
        <w:tc>
          <w:tcPr>
            <w:tcW w:w="1293" w:type="dxa"/>
            <w:shd w:val="clear" w:color="D9D9D9" w:fill="D9D9D9"/>
            <w:vAlign w:val="center"/>
            <w:hideMark/>
          </w:tcPr>
          <w:p w14:paraId="3DBAA1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Žemaičių</w:t>
            </w:r>
          </w:p>
        </w:tc>
        <w:tc>
          <w:tcPr>
            <w:tcW w:w="909" w:type="dxa"/>
            <w:shd w:val="clear" w:color="D9D9D9" w:fill="D9D9D9"/>
            <w:vAlign w:val="center"/>
            <w:hideMark/>
          </w:tcPr>
          <w:p w14:paraId="3BE4C5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71" w:type="dxa"/>
            <w:shd w:val="clear" w:color="D9D9D9" w:fill="D9D9D9"/>
            <w:vAlign w:val="center"/>
            <w:hideMark/>
          </w:tcPr>
          <w:p w14:paraId="52766C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"Raseinių vandenys"</w:t>
            </w:r>
          </w:p>
        </w:tc>
        <w:tc>
          <w:tcPr>
            <w:tcW w:w="1315" w:type="dxa"/>
            <w:shd w:val="clear" w:color="D9D9D9" w:fill="D9D9D9"/>
            <w:vAlign w:val="center"/>
            <w:hideMark/>
          </w:tcPr>
          <w:p w14:paraId="24254B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274" w:type="dxa"/>
            <w:shd w:val="clear" w:color="D9D9D9" w:fill="D9D9D9"/>
            <w:noWrap/>
            <w:vAlign w:val="center"/>
            <w:hideMark/>
          </w:tcPr>
          <w:p w14:paraId="45D1D1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D62AA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D23B6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E26DC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3EFE5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1D80F34" w14:textId="77777777" w:rsidTr="00DC31A1">
        <w:trPr>
          <w:trHeight w:val="402"/>
        </w:trPr>
        <w:tc>
          <w:tcPr>
            <w:tcW w:w="846" w:type="dxa"/>
            <w:shd w:val="clear" w:color="auto" w:fill="auto"/>
            <w:noWrap/>
            <w:vAlign w:val="center"/>
            <w:hideMark/>
          </w:tcPr>
          <w:p w14:paraId="02CAA5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124</w:t>
            </w:r>
          </w:p>
        </w:tc>
        <w:tc>
          <w:tcPr>
            <w:tcW w:w="1559" w:type="dxa"/>
            <w:shd w:val="clear" w:color="auto" w:fill="auto"/>
            <w:vAlign w:val="center"/>
            <w:hideMark/>
          </w:tcPr>
          <w:p w14:paraId="334721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Radviliškio r. sav.</w:t>
            </w:r>
          </w:p>
        </w:tc>
        <w:tc>
          <w:tcPr>
            <w:tcW w:w="1134" w:type="dxa"/>
            <w:shd w:val="clear" w:color="auto" w:fill="auto"/>
            <w:vAlign w:val="center"/>
            <w:hideMark/>
          </w:tcPr>
          <w:p w14:paraId="4AE3EE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Baisogalos mstl.</w:t>
            </w:r>
          </w:p>
        </w:tc>
        <w:tc>
          <w:tcPr>
            <w:tcW w:w="1293" w:type="dxa"/>
            <w:shd w:val="clear" w:color="auto" w:fill="auto"/>
            <w:vAlign w:val="center"/>
            <w:hideMark/>
          </w:tcPr>
          <w:p w14:paraId="2537D6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Grinkiškio</w:t>
            </w:r>
          </w:p>
        </w:tc>
        <w:tc>
          <w:tcPr>
            <w:tcW w:w="909" w:type="dxa"/>
            <w:shd w:val="clear" w:color="auto" w:fill="auto"/>
            <w:vAlign w:val="center"/>
            <w:hideMark/>
          </w:tcPr>
          <w:p w14:paraId="6A1F8C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auto" w:fill="auto"/>
            <w:vAlign w:val="center"/>
            <w:hideMark/>
          </w:tcPr>
          <w:p w14:paraId="57547D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Radviliškio rajono Baisogalos mokykla-darželis</w:t>
            </w:r>
          </w:p>
        </w:tc>
        <w:tc>
          <w:tcPr>
            <w:tcW w:w="1315" w:type="dxa"/>
            <w:shd w:val="clear" w:color="auto" w:fill="auto"/>
            <w:vAlign w:val="center"/>
            <w:hideMark/>
          </w:tcPr>
          <w:p w14:paraId="5F64E9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3D5418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E2CB8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4ACA6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E7F92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F2AA3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B03D592" w14:textId="77777777" w:rsidTr="00DC31A1">
        <w:trPr>
          <w:trHeight w:val="402"/>
        </w:trPr>
        <w:tc>
          <w:tcPr>
            <w:tcW w:w="846" w:type="dxa"/>
            <w:shd w:val="clear" w:color="D9D9D9" w:fill="D9D9D9"/>
            <w:noWrap/>
            <w:vAlign w:val="center"/>
            <w:hideMark/>
          </w:tcPr>
          <w:p w14:paraId="18CC28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125</w:t>
            </w:r>
          </w:p>
        </w:tc>
        <w:tc>
          <w:tcPr>
            <w:tcW w:w="1559" w:type="dxa"/>
            <w:shd w:val="clear" w:color="D9D9D9" w:fill="D9D9D9"/>
            <w:vAlign w:val="center"/>
            <w:hideMark/>
          </w:tcPr>
          <w:p w14:paraId="6B40D5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w:t>
            </w:r>
          </w:p>
        </w:tc>
        <w:tc>
          <w:tcPr>
            <w:tcW w:w="1134" w:type="dxa"/>
            <w:shd w:val="clear" w:color="D9D9D9" w:fill="D9D9D9"/>
            <w:vAlign w:val="center"/>
            <w:hideMark/>
          </w:tcPr>
          <w:p w14:paraId="3146B8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Ginkūnai</w:t>
            </w:r>
          </w:p>
        </w:tc>
        <w:tc>
          <w:tcPr>
            <w:tcW w:w="1293" w:type="dxa"/>
            <w:shd w:val="clear" w:color="D9D9D9" w:fill="D9D9D9"/>
            <w:vAlign w:val="center"/>
            <w:hideMark/>
          </w:tcPr>
          <w:p w14:paraId="013398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Aušros</w:t>
            </w:r>
          </w:p>
        </w:tc>
        <w:tc>
          <w:tcPr>
            <w:tcW w:w="909" w:type="dxa"/>
            <w:shd w:val="clear" w:color="D9D9D9" w:fill="D9D9D9"/>
            <w:vAlign w:val="center"/>
            <w:hideMark/>
          </w:tcPr>
          <w:p w14:paraId="3360EC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2862BB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Ginkūnų mokykla</w:t>
            </w:r>
          </w:p>
        </w:tc>
        <w:tc>
          <w:tcPr>
            <w:tcW w:w="1315" w:type="dxa"/>
            <w:shd w:val="clear" w:color="D9D9D9" w:fill="D9D9D9"/>
            <w:vAlign w:val="center"/>
            <w:hideMark/>
          </w:tcPr>
          <w:p w14:paraId="6ECE48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savivaldybė</w:t>
            </w:r>
          </w:p>
        </w:tc>
        <w:tc>
          <w:tcPr>
            <w:tcW w:w="1274" w:type="dxa"/>
            <w:shd w:val="clear" w:color="D9D9D9" w:fill="D9D9D9"/>
            <w:noWrap/>
            <w:vAlign w:val="center"/>
            <w:hideMark/>
          </w:tcPr>
          <w:p w14:paraId="7AB190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91018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98B9D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C2969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BC8A2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020C52E" w14:textId="77777777" w:rsidTr="00DC31A1">
        <w:trPr>
          <w:trHeight w:val="402"/>
        </w:trPr>
        <w:tc>
          <w:tcPr>
            <w:tcW w:w="846" w:type="dxa"/>
            <w:shd w:val="clear" w:color="auto" w:fill="auto"/>
            <w:noWrap/>
            <w:vAlign w:val="center"/>
            <w:hideMark/>
          </w:tcPr>
          <w:p w14:paraId="6D2527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126</w:t>
            </w:r>
          </w:p>
        </w:tc>
        <w:tc>
          <w:tcPr>
            <w:tcW w:w="1559" w:type="dxa"/>
            <w:shd w:val="clear" w:color="auto" w:fill="auto"/>
            <w:vAlign w:val="center"/>
            <w:hideMark/>
          </w:tcPr>
          <w:p w14:paraId="457183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auto" w:fill="auto"/>
            <w:vAlign w:val="center"/>
            <w:hideMark/>
          </w:tcPr>
          <w:p w14:paraId="2EE0E8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auto" w:fill="auto"/>
            <w:vAlign w:val="center"/>
            <w:hideMark/>
          </w:tcPr>
          <w:p w14:paraId="053B0F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Respublikos  </w:t>
            </w:r>
          </w:p>
        </w:tc>
        <w:tc>
          <w:tcPr>
            <w:tcW w:w="909" w:type="dxa"/>
            <w:shd w:val="clear" w:color="auto" w:fill="auto"/>
            <w:vAlign w:val="center"/>
            <w:hideMark/>
          </w:tcPr>
          <w:p w14:paraId="45BC84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40</w:t>
            </w:r>
          </w:p>
        </w:tc>
        <w:tc>
          <w:tcPr>
            <w:tcW w:w="1571" w:type="dxa"/>
            <w:shd w:val="clear" w:color="auto" w:fill="auto"/>
            <w:vAlign w:val="center"/>
            <w:hideMark/>
          </w:tcPr>
          <w:p w14:paraId="6C3B4B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Stasio Eidrigevičiaus menų centras</w:t>
            </w:r>
          </w:p>
        </w:tc>
        <w:tc>
          <w:tcPr>
            <w:tcW w:w="1315" w:type="dxa"/>
            <w:shd w:val="clear" w:color="auto" w:fill="auto"/>
            <w:vAlign w:val="center"/>
            <w:hideMark/>
          </w:tcPr>
          <w:p w14:paraId="39CD29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auto" w:fill="auto"/>
            <w:noWrap/>
            <w:vAlign w:val="center"/>
            <w:hideMark/>
          </w:tcPr>
          <w:p w14:paraId="0EC29F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B78D8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62426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3E78C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4FE05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A9D2D2D" w14:textId="77777777" w:rsidTr="00DC31A1">
        <w:trPr>
          <w:trHeight w:val="402"/>
        </w:trPr>
        <w:tc>
          <w:tcPr>
            <w:tcW w:w="846" w:type="dxa"/>
            <w:shd w:val="clear" w:color="D9D9D9" w:fill="D9D9D9"/>
            <w:noWrap/>
            <w:vAlign w:val="center"/>
            <w:hideMark/>
          </w:tcPr>
          <w:p w14:paraId="343974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127</w:t>
            </w:r>
          </w:p>
        </w:tc>
        <w:tc>
          <w:tcPr>
            <w:tcW w:w="1559" w:type="dxa"/>
            <w:shd w:val="clear" w:color="D9D9D9" w:fill="D9D9D9"/>
            <w:vAlign w:val="center"/>
            <w:hideMark/>
          </w:tcPr>
          <w:p w14:paraId="1B3106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 sav.</w:t>
            </w:r>
          </w:p>
        </w:tc>
        <w:tc>
          <w:tcPr>
            <w:tcW w:w="1134" w:type="dxa"/>
            <w:shd w:val="clear" w:color="D9D9D9" w:fill="D9D9D9"/>
            <w:vAlign w:val="center"/>
            <w:hideMark/>
          </w:tcPr>
          <w:p w14:paraId="42D4F3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w:t>
            </w:r>
          </w:p>
        </w:tc>
        <w:tc>
          <w:tcPr>
            <w:tcW w:w="1293" w:type="dxa"/>
            <w:shd w:val="clear" w:color="D9D9D9" w:fill="D9D9D9"/>
            <w:vAlign w:val="center"/>
            <w:hideMark/>
          </w:tcPr>
          <w:p w14:paraId="7E9398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Jiezno g.</w:t>
            </w:r>
          </w:p>
        </w:tc>
        <w:tc>
          <w:tcPr>
            <w:tcW w:w="909" w:type="dxa"/>
            <w:shd w:val="clear" w:color="D9D9D9" w:fill="D9D9D9"/>
            <w:vAlign w:val="center"/>
            <w:hideMark/>
          </w:tcPr>
          <w:p w14:paraId="7F55AE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151028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Alytaus Pirminės sveikatos </w:t>
            </w:r>
            <w:r w:rsidRPr="009F003F">
              <w:rPr>
                <w:rFonts w:eastAsia="Times New Roman"/>
                <w:color w:val="000000"/>
                <w:sz w:val="22"/>
                <w:szCs w:val="22"/>
                <w:bdr w:val="none" w:sz="0" w:space="0" w:color="auto"/>
                <w:lang w:eastAsia="lt-LT"/>
              </w:rPr>
              <w:lastRenderedPageBreak/>
              <w:t>priežiūros centras</w:t>
            </w:r>
          </w:p>
        </w:tc>
        <w:tc>
          <w:tcPr>
            <w:tcW w:w="1315" w:type="dxa"/>
            <w:shd w:val="clear" w:color="D9D9D9" w:fill="D9D9D9"/>
            <w:vAlign w:val="center"/>
            <w:hideMark/>
          </w:tcPr>
          <w:p w14:paraId="27E86E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 xml:space="preserve">Savininkas savivaldybė, valdytojas </w:t>
            </w:r>
            <w:r w:rsidRPr="009F003F">
              <w:rPr>
                <w:rFonts w:eastAsia="Times New Roman"/>
                <w:color w:val="000000"/>
                <w:sz w:val="22"/>
                <w:szCs w:val="22"/>
                <w:bdr w:val="none" w:sz="0" w:space="0" w:color="auto"/>
                <w:lang w:eastAsia="lt-LT"/>
              </w:rPr>
              <w:lastRenderedPageBreak/>
              <w:t>- Alytaus PSPC</w:t>
            </w:r>
          </w:p>
        </w:tc>
        <w:tc>
          <w:tcPr>
            <w:tcW w:w="1274" w:type="dxa"/>
            <w:shd w:val="clear" w:color="D9D9D9" w:fill="D9D9D9"/>
            <w:noWrap/>
            <w:vAlign w:val="center"/>
            <w:hideMark/>
          </w:tcPr>
          <w:p w14:paraId="1AED40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ACC46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29BC2D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3333E9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97EA5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96A23BE" w14:textId="77777777" w:rsidTr="00DC31A1">
        <w:trPr>
          <w:trHeight w:val="402"/>
        </w:trPr>
        <w:tc>
          <w:tcPr>
            <w:tcW w:w="846" w:type="dxa"/>
            <w:shd w:val="clear" w:color="auto" w:fill="auto"/>
            <w:noWrap/>
            <w:vAlign w:val="center"/>
            <w:hideMark/>
          </w:tcPr>
          <w:p w14:paraId="3ADAE4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128</w:t>
            </w:r>
          </w:p>
        </w:tc>
        <w:tc>
          <w:tcPr>
            <w:tcW w:w="1559" w:type="dxa"/>
            <w:shd w:val="clear" w:color="auto" w:fill="auto"/>
            <w:vAlign w:val="center"/>
            <w:hideMark/>
          </w:tcPr>
          <w:p w14:paraId="7A7806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auto" w:fill="auto"/>
            <w:vAlign w:val="center"/>
            <w:hideMark/>
          </w:tcPr>
          <w:p w14:paraId="6993A0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Garliavos m.</w:t>
            </w:r>
          </w:p>
        </w:tc>
        <w:tc>
          <w:tcPr>
            <w:tcW w:w="1293" w:type="dxa"/>
            <w:shd w:val="clear" w:color="auto" w:fill="auto"/>
            <w:vAlign w:val="center"/>
            <w:hideMark/>
          </w:tcPr>
          <w:p w14:paraId="5F77DF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w:t>
            </w:r>
          </w:p>
        </w:tc>
        <w:tc>
          <w:tcPr>
            <w:tcW w:w="909" w:type="dxa"/>
            <w:shd w:val="clear" w:color="auto" w:fill="auto"/>
            <w:vAlign w:val="center"/>
            <w:hideMark/>
          </w:tcPr>
          <w:p w14:paraId="14B36A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w:t>
            </w:r>
          </w:p>
        </w:tc>
        <w:tc>
          <w:tcPr>
            <w:tcW w:w="1571" w:type="dxa"/>
            <w:shd w:val="clear" w:color="auto" w:fill="auto"/>
            <w:vAlign w:val="center"/>
            <w:hideMark/>
          </w:tcPr>
          <w:p w14:paraId="420AA1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savivaldybės viešoji biblioteka</w:t>
            </w:r>
          </w:p>
        </w:tc>
        <w:tc>
          <w:tcPr>
            <w:tcW w:w="1315" w:type="dxa"/>
            <w:shd w:val="clear" w:color="auto" w:fill="auto"/>
            <w:vAlign w:val="center"/>
            <w:hideMark/>
          </w:tcPr>
          <w:p w14:paraId="2CD7DB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auto" w:fill="auto"/>
            <w:noWrap/>
            <w:vAlign w:val="center"/>
            <w:hideMark/>
          </w:tcPr>
          <w:p w14:paraId="701CF3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1ABFA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5DA284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3EB96D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A99CD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07A4EA2" w14:textId="77777777" w:rsidTr="00DC31A1">
        <w:trPr>
          <w:trHeight w:val="402"/>
        </w:trPr>
        <w:tc>
          <w:tcPr>
            <w:tcW w:w="846" w:type="dxa"/>
            <w:shd w:val="clear" w:color="D9D9D9" w:fill="D9D9D9"/>
            <w:noWrap/>
            <w:vAlign w:val="center"/>
            <w:hideMark/>
          </w:tcPr>
          <w:p w14:paraId="67E9E7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129</w:t>
            </w:r>
          </w:p>
        </w:tc>
        <w:tc>
          <w:tcPr>
            <w:tcW w:w="1559" w:type="dxa"/>
            <w:shd w:val="clear" w:color="D9D9D9" w:fill="D9D9D9"/>
            <w:vAlign w:val="center"/>
            <w:hideMark/>
          </w:tcPr>
          <w:p w14:paraId="135EF0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3C3B2E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457AF7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 Kalinausko g. </w:t>
            </w:r>
          </w:p>
        </w:tc>
        <w:tc>
          <w:tcPr>
            <w:tcW w:w="909" w:type="dxa"/>
            <w:shd w:val="clear" w:color="D9D9D9" w:fill="D9D9D9"/>
            <w:vAlign w:val="center"/>
            <w:hideMark/>
          </w:tcPr>
          <w:p w14:paraId="197B49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w:t>
            </w:r>
          </w:p>
        </w:tc>
        <w:tc>
          <w:tcPr>
            <w:tcW w:w="1571" w:type="dxa"/>
            <w:shd w:val="clear" w:color="D9D9D9" w:fill="D9D9D9"/>
            <w:vAlign w:val="center"/>
            <w:hideMark/>
          </w:tcPr>
          <w:p w14:paraId="29BB29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Salduvės progimnazija</w:t>
            </w:r>
          </w:p>
        </w:tc>
        <w:tc>
          <w:tcPr>
            <w:tcW w:w="1315" w:type="dxa"/>
            <w:shd w:val="clear" w:color="D9D9D9" w:fill="D9D9D9"/>
            <w:vAlign w:val="center"/>
            <w:hideMark/>
          </w:tcPr>
          <w:p w14:paraId="0C3947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Salduvės progimnazija</w:t>
            </w:r>
          </w:p>
        </w:tc>
        <w:tc>
          <w:tcPr>
            <w:tcW w:w="1274" w:type="dxa"/>
            <w:shd w:val="clear" w:color="D9D9D9" w:fill="D9D9D9"/>
            <w:noWrap/>
            <w:vAlign w:val="center"/>
            <w:hideMark/>
          </w:tcPr>
          <w:p w14:paraId="0C8376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A7585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798BF2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08F22E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DF4B9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4401DBE" w14:textId="77777777" w:rsidTr="00DC31A1">
        <w:trPr>
          <w:trHeight w:val="402"/>
        </w:trPr>
        <w:tc>
          <w:tcPr>
            <w:tcW w:w="846" w:type="dxa"/>
            <w:shd w:val="clear" w:color="auto" w:fill="auto"/>
            <w:noWrap/>
            <w:vAlign w:val="center"/>
            <w:hideMark/>
          </w:tcPr>
          <w:p w14:paraId="2F2773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130</w:t>
            </w:r>
          </w:p>
        </w:tc>
        <w:tc>
          <w:tcPr>
            <w:tcW w:w="1559" w:type="dxa"/>
            <w:shd w:val="clear" w:color="auto" w:fill="auto"/>
            <w:vAlign w:val="center"/>
            <w:hideMark/>
          </w:tcPr>
          <w:p w14:paraId="1799BA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7F9986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3FD48D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Durbės </w:t>
            </w:r>
          </w:p>
        </w:tc>
        <w:tc>
          <w:tcPr>
            <w:tcW w:w="909" w:type="dxa"/>
            <w:shd w:val="clear" w:color="auto" w:fill="auto"/>
            <w:vAlign w:val="center"/>
            <w:hideMark/>
          </w:tcPr>
          <w:p w14:paraId="584F22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2A</w:t>
            </w:r>
          </w:p>
        </w:tc>
        <w:tc>
          <w:tcPr>
            <w:tcW w:w="1571" w:type="dxa"/>
            <w:shd w:val="clear" w:color="auto" w:fill="auto"/>
            <w:vAlign w:val="center"/>
            <w:hideMark/>
          </w:tcPr>
          <w:p w14:paraId="6EFB6A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Mokykla</w:t>
            </w:r>
          </w:p>
        </w:tc>
        <w:tc>
          <w:tcPr>
            <w:tcW w:w="1315" w:type="dxa"/>
            <w:shd w:val="clear" w:color="auto" w:fill="auto"/>
            <w:vAlign w:val="center"/>
            <w:hideMark/>
          </w:tcPr>
          <w:p w14:paraId="3E2769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091937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77D50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D9509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9A8C8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B1D75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688E4A0" w14:textId="77777777" w:rsidTr="00DC31A1">
        <w:trPr>
          <w:trHeight w:val="402"/>
        </w:trPr>
        <w:tc>
          <w:tcPr>
            <w:tcW w:w="846" w:type="dxa"/>
            <w:shd w:val="clear" w:color="D9D9D9" w:fill="D9D9D9"/>
            <w:noWrap/>
            <w:vAlign w:val="center"/>
            <w:hideMark/>
          </w:tcPr>
          <w:p w14:paraId="6AC1D6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131</w:t>
            </w:r>
          </w:p>
        </w:tc>
        <w:tc>
          <w:tcPr>
            <w:tcW w:w="1559" w:type="dxa"/>
            <w:shd w:val="clear" w:color="D9D9D9" w:fill="D9D9D9"/>
            <w:vAlign w:val="center"/>
            <w:hideMark/>
          </w:tcPr>
          <w:p w14:paraId="294208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6557E6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Teleičių k.</w:t>
            </w:r>
          </w:p>
        </w:tc>
        <w:tc>
          <w:tcPr>
            <w:tcW w:w="1293" w:type="dxa"/>
            <w:shd w:val="clear" w:color="D9D9D9" w:fill="D9D9D9"/>
            <w:vAlign w:val="center"/>
            <w:hideMark/>
          </w:tcPr>
          <w:p w14:paraId="783A5F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w:t>
            </w:r>
          </w:p>
        </w:tc>
        <w:tc>
          <w:tcPr>
            <w:tcW w:w="909" w:type="dxa"/>
            <w:shd w:val="clear" w:color="D9D9D9" w:fill="D9D9D9"/>
            <w:vAlign w:val="center"/>
            <w:hideMark/>
          </w:tcPr>
          <w:p w14:paraId="726EC9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1F24EF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privačių namų kvartalas</w:t>
            </w:r>
          </w:p>
        </w:tc>
        <w:tc>
          <w:tcPr>
            <w:tcW w:w="1315" w:type="dxa"/>
            <w:shd w:val="clear" w:color="D9D9D9" w:fill="D9D9D9"/>
            <w:vAlign w:val="center"/>
            <w:hideMark/>
          </w:tcPr>
          <w:p w14:paraId="670FE5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D9D9D9" w:fill="D9D9D9"/>
            <w:noWrap/>
            <w:vAlign w:val="center"/>
            <w:hideMark/>
          </w:tcPr>
          <w:p w14:paraId="67D25D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C4C03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5B3D5B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5BD9ED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27110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C5EAA73" w14:textId="77777777" w:rsidTr="00DC31A1">
        <w:trPr>
          <w:trHeight w:val="402"/>
        </w:trPr>
        <w:tc>
          <w:tcPr>
            <w:tcW w:w="846" w:type="dxa"/>
            <w:shd w:val="clear" w:color="auto" w:fill="auto"/>
            <w:noWrap/>
            <w:vAlign w:val="center"/>
            <w:hideMark/>
          </w:tcPr>
          <w:p w14:paraId="5CB7C0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132</w:t>
            </w:r>
          </w:p>
        </w:tc>
        <w:tc>
          <w:tcPr>
            <w:tcW w:w="1559" w:type="dxa"/>
            <w:shd w:val="clear" w:color="auto" w:fill="auto"/>
            <w:vAlign w:val="center"/>
            <w:hideMark/>
          </w:tcPr>
          <w:p w14:paraId="106535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auto" w:fill="auto"/>
            <w:vAlign w:val="center"/>
            <w:hideMark/>
          </w:tcPr>
          <w:p w14:paraId="15CFDE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auto" w:fill="auto"/>
            <w:vAlign w:val="center"/>
            <w:hideMark/>
          </w:tcPr>
          <w:p w14:paraId="62A48E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Aldonos </w:t>
            </w:r>
          </w:p>
        </w:tc>
        <w:tc>
          <w:tcPr>
            <w:tcW w:w="909" w:type="dxa"/>
            <w:shd w:val="clear" w:color="auto" w:fill="auto"/>
            <w:vAlign w:val="center"/>
            <w:hideMark/>
          </w:tcPr>
          <w:p w14:paraId="5DED98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auto" w:fill="auto"/>
            <w:vAlign w:val="center"/>
            <w:hideMark/>
          </w:tcPr>
          <w:p w14:paraId="7F09D4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Daugiabutis gyvenamasis namas</w:t>
            </w:r>
          </w:p>
        </w:tc>
        <w:tc>
          <w:tcPr>
            <w:tcW w:w="1315" w:type="dxa"/>
            <w:shd w:val="clear" w:color="auto" w:fill="auto"/>
            <w:vAlign w:val="center"/>
            <w:hideMark/>
          </w:tcPr>
          <w:p w14:paraId="373912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auto" w:fill="auto"/>
            <w:noWrap/>
            <w:vAlign w:val="center"/>
            <w:hideMark/>
          </w:tcPr>
          <w:p w14:paraId="237B69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08BE1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1699C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BA4A7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6BD6F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90746F5" w14:textId="77777777" w:rsidTr="00DC31A1">
        <w:trPr>
          <w:trHeight w:val="402"/>
        </w:trPr>
        <w:tc>
          <w:tcPr>
            <w:tcW w:w="846" w:type="dxa"/>
            <w:shd w:val="clear" w:color="D9D9D9" w:fill="D9D9D9"/>
            <w:noWrap/>
            <w:vAlign w:val="center"/>
            <w:hideMark/>
          </w:tcPr>
          <w:p w14:paraId="66BDD1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133</w:t>
            </w:r>
          </w:p>
        </w:tc>
        <w:tc>
          <w:tcPr>
            <w:tcW w:w="1559" w:type="dxa"/>
            <w:shd w:val="clear" w:color="D9D9D9" w:fill="D9D9D9"/>
            <w:vAlign w:val="center"/>
            <w:hideMark/>
          </w:tcPr>
          <w:p w14:paraId="1B2844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72C6A4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99BC2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Apuolės g.</w:t>
            </w:r>
          </w:p>
        </w:tc>
        <w:tc>
          <w:tcPr>
            <w:tcW w:w="909" w:type="dxa"/>
            <w:shd w:val="clear" w:color="D9D9D9" w:fill="D9D9D9"/>
            <w:vAlign w:val="center"/>
            <w:hideMark/>
          </w:tcPr>
          <w:p w14:paraId="777121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D9D9D9" w:fill="D9D9D9"/>
            <w:vAlign w:val="center"/>
            <w:hideMark/>
          </w:tcPr>
          <w:p w14:paraId="4A195A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Kauno </w:t>
            </w:r>
            <w:proofErr w:type="spellStart"/>
            <w:r w:rsidRPr="009F003F">
              <w:rPr>
                <w:rFonts w:eastAsia="Times New Roman"/>
                <w:color w:val="000000"/>
                <w:sz w:val="22"/>
                <w:szCs w:val="22"/>
                <w:bdr w:val="none" w:sz="0" w:space="0" w:color="auto"/>
                <w:lang w:eastAsia="lt-LT"/>
              </w:rPr>
              <w:t>šv.Roko</w:t>
            </w:r>
            <w:proofErr w:type="spellEnd"/>
            <w:r w:rsidRPr="009F003F">
              <w:rPr>
                <w:rFonts w:eastAsia="Times New Roman"/>
                <w:color w:val="000000"/>
                <w:sz w:val="22"/>
                <w:szCs w:val="22"/>
                <w:bdr w:val="none" w:sz="0" w:space="0" w:color="auto"/>
                <w:lang w:eastAsia="lt-LT"/>
              </w:rPr>
              <w:t xml:space="preserve"> mokykla</w:t>
            </w:r>
          </w:p>
        </w:tc>
        <w:tc>
          <w:tcPr>
            <w:tcW w:w="1315" w:type="dxa"/>
            <w:shd w:val="clear" w:color="D9D9D9" w:fill="D9D9D9"/>
            <w:vAlign w:val="center"/>
            <w:hideMark/>
          </w:tcPr>
          <w:p w14:paraId="49AC14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69A7AC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0873B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F02CF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9E05E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F8554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D895DD4" w14:textId="77777777" w:rsidTr="00DC31A1">
        <w:trPr>
          <w:trHeight w:val="402"/>
        </w:trPr>
        <w:tc>
          <w:tcPr>
            <w:tcW w:w="846" w:type="dxa"/>
            <w:shd w:val="clear" w:color="auto" w:fill="auto"/>
            <w:noWrap/>
            <w:vAlign w:val="center"/>
            <w:hideMark/>
          </w:tcPr>
          <w:p w14:paraId="4739EF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134</w:t>
            </w:r>
          </w:p>
        </w:tc>
        <w:tc>
          <w:tcPr>
            <w:tcW w:w="1559" w:type="dxa"/>
            <w:shd w:val="clear" w:color="auto" w:fill="auto"/>
            <w:vAlign w:val="center"/>
            <w:hideMark/>
          </w:tcPr>
          <w:p w14:paraId="1493F1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r. sav.</w:t>
            </w:r>
          </w:p>
        </w:tc>
        <w:tc>
          <w:tcPr>
            <w:tcW w:w="1134" w:type="dxa"/>
            <w:shd w:val="clear" w:color="auto" w:fill="auto"/>
            <w:vAlign w:val="center"/>
            <w:hideMark/>
          </w:tcPr>
          <w:p w14:paraId="0AA1D5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Telšiai</w:t>
            </w:r>
          </w:p>
        </w:tc>
        <w:tc>
          <w:tcPr>
            <w:tcW w:w="1293" w:type="dxa"/>
            <w:shd w:val="clear" w:color="auto" w:fill="auto"/>
            <w:vAlign w:val="center"/>
            <w:hideMark/>
          </w:tcPr>
          <w:p w14:paraId="7D89DB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Respublikos </w:t>
            </w:r>
          </w:p>
        </w:tc>
        <w:tc>
          <w:tcPr>
            <w:tcW w:w="909" w:type="dxa"/>
            <w:shd w:val="clear" w:color="auto" w:fill="auto"/>
            <w:vAlign w:val="center"/>
            <w:hideMark/>
          </w:tcPr>
          <w:p w14:paraId="2CA4C2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auto" w:fill="auto"/>
            <w:vAlign w:val="center"/>
            <w:hideMark/>
          </w:tcPr>
          <w:p w14:paraId="47BA5D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Kulturos</w:t>
            </w:r>
            <w:proofErr w:type="spellEnd"/>
            <w:r w:rsidRPr="009F003F">
              <w:rPr>
                <w:rFonts w:eastAsia="Times New Roman"/>
                <w:color w:val="000000"/>
                <w:sz w:val="22"/>
                <w:szCs w:val="22"/>
                <w:bdr w:val="none" w:sz="0" w:space="0" w:color="auto"/>
                <w:lang w:eastAsia="lt-LT"/>
              </w:rPr>
              <w:t xml:space="preserve"> centras</w:t>
            </w:r>
          </w:p>
        </w:tc>
        <w:tc>
          <w:tcPr>
            <w:tcW w:w="1315" w:type="dxa"/>
            <w:shd w:val="clear" w:color="auto" w:fill="auto"/>
            <w:vAlign w:val="center"/>
            <w:hideMark/>
          </w:tcPr>
          <w:p w14:paraId="53AA0A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Telšių savivaldybė</w:t>
            </w:r>
          </w:p>
        </w:tc>
        <w:tc>
          <w:tcPr>
            <w:tcW w:w="1274" w:type="dxa"/>
            <w:shd w:val="clear" w:color="auto" w:fill="auto"/>
            <w:noWrap/>
            <w:vAlign w:val="center"/>
            <w:hideMark/>
          </w:tcPr>
          <w:p w14:paraId="3D6B36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510E2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3DE7B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9417D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06A6A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A2A558F" w14:textId="77777777" w:rsidTr="00DC31A1">
        <w:trPr>
          <w:trHeight w:val="402"/>
        </w:trPr>
        <w:tc>
          <w:tcPr>
            <w:tcW w:w="846" w:type="dxa"/>
            <w:shd w:val="clear" w:color="D9D9D9" w:fill="D9D9D9"/>
            <w:noWrap/>
            <w:vAlign w:val="center"/>
            <w:hideMark/>
          </w:tcPr>
          <w:p w14:paraId="19E188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135</w:t>
            </w:r>
          </w:p>
        </w:tc>
        <w:tc>
          <w:tcPr>
            <w:tcW w:w="1559" w:type="dxa"/>
            <w:shd w:val="clear" w:color="D9D9D9" w:fill="D9D9D9"/>
            <w:vAlign w:val="center"/>
            <w:hideMark/>
          </w:tcPr>
          <w:p w14:paraId="7C4AD5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 sav.</w:t>
            </w:r>
          </w:p>
        </w:tc>
        <w:tc>
          <w:tcPr>
            <w:tcW w:w="1134" w:type="dxa"/>
            <w:shd w:val="clear" w:color="D9D9D9" w:fill="D9D9D9"/>
            <w:vAlign w:val="center"/>
            <w:hideMark/>
          </w:tcPr>
          <w:p w14:paraId="5DE9A6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w:t>
            </w:r>
          </w:p>
        </w:tc>
        <w:tc>
          <w:tcPr>
            <w:tcW w:w="1293" w:type="dxa"/>
            <w:shd w:val="clear" w:color="D9D9D9" w:fill="D9D9D9"/>
            <w:vAlign w:val="center"/>
            <w:hideMark/>
          </w:tcPr>
          <w:p w14:paraId="67A89E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 Jonyno g.</w:t>
            </w:r>
          </w:p>
        </w:tc>
        <w:tc>
          <w:tcPr>
            <w:tcW w:w="909" w:type="dxa"/>
            <w:shd w:val="clear" w:color="D9D9D9" w:fill="D9D9D9"/>
            <w:vAlign w:val="center"/>
            <w:hideMark/>
          </w:tcPr>
          <w:p w14:paraId="4AC76F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w:t>
            </w:r>
          </w:p>
        </w:tc>
        <w:tc>
          <w:tcPr>
            <w:tcW w:w="1571" w:type="dxa"/>
            <w:shd w:val="clear" w:color="D9D9D9" w:fill="D9D9D9"/>
            <w:vAlign w:val="center"/>
            <w:hideMark/>
          </w:tcPr>
          <w:p w14:paraId="601898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Panemunės progimnazija</w:t>
            </w:r>
          </w:p>
        </w:tc>
        <w:tc>
          <w:tcPr>
            <w:tcW w:w="1315" w:type="dxa"/>
            <w:shd w:val="clear" w:color="D9D9D9" w:fill="D9D9D9"/>
            <w:vAlign w:val="center"/>
            <w:hideMark/>
          </w:tcPr>
          <w:p w14:paraId="2AA843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Savininkas savivaldybė, valdytojas - "Panemunės" progimnazija</w:t>
            </w:r>
          </w:p>
        </w:tc>
        <w:tc>
          <w:tcPr>
            <w:tcW w:w="1274" w:type="dxa"/>
            <w:shd w:val="clear" w:color="D9D9D9" w:fill="D9D9D9"/>
            <w:noWrap/>
            <w:vAlign w:val="center"/>
            <w:hideMark/>
          </w:tcPr>
          <w:p w14:paraId="1441EC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01806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4CEE9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0EFE5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E4B4F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8538558" w14:textId="77777777" w:rsidTr="00DC31A1">
        <w:trPr>
          <w:trHeight w:val="402"/>
        </w:trPr>
        <w:tc>
          <w:tcPr>
            <w:tcW w:w="846" w:type="dxa"/>
            <w:shd w:val="clear" w:color="auto" w:fill="auto"/>
            <w:noWrap/>
            <w:vAlign w:val="center"/>
            <w:hideMark/>
          </w:tcPr>
          <w:p w14:paraId="052116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136</w:t>
            </w:r>
          </w:p>
        </w:tc>
        <w:tc>
          <w:tcPr>
            <w:tcW w:w="1559" w:type="dxa"/>
            <w:shd w:val="clear" w:color="auto" w:fill="auto"/>
            <w:vAlign w:val="center"/>
            <w:hideMark/>
          </w:tcPr>
          <w:p w14:paraId="61637E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106F4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42D9C5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Pernaravos g.</w:t>
            </w:r>
          </w:p>
        </w:tc>
        <w:tc>
          <w:tcPr>
            <w:tcW w:w="909" w:type="dxa"/>
            <w:shd w:val="clear" w:color="auto" w:fill="auto"/>
            <w:vAlign w:val="center"/>
            <w:hideMark/>
          </w:tcPr>
          <w:p w14:paraId="3780EC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7A</w:t>
            </w:r>
          </w:p>
        </w:tc>
        <w:tc>
          <w:tcPr>
            <w:tcW w:w="1571" w:type="dxa"/>
            <w:shd w:val="clear" w:color="auto" w:fill="auto"/>
            <w:vAlign w:val="center"/>
            <w:hideMark/>
          </w:tcPr>
          <w:p w14:paraId="680AC5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auto" w:fill="auto"/>
            <w:vAlign w:val="center"/>
            <w:hideMark/>
          </w:tcPr>
          <w:p w14:paraId="00357D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1F2EB0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5D4509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3C7EC0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65B523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119DD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F85969C" w14:textId="77777777" w:rsidTr="00DC31A1">
        <w:trPr>
          <w:trHeight w:val="402"/>
        </w:trPr>
        <w:tc>
          <w:tcPr>
            <w:tcW w:w="846" w:type="dxa"/>
            <w:shd w:val="clear" w:color="D9D9D9" w:fill="D9D9D9"/>
            <w:noWrap/>
            <w:vAlign w:val="center"/>
            <w:hideMark/>
          </w:tcPr>
          <w:p w14:paraId="072F2E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137</w:t>
            </w:r>
          </w:p>
        </w:tc>
        <w:tc>
          <w:tcPr>
            <w:tcW w:w="1559" w:type="dxa"/>
            <w:shd w:val="clear" w:color="D9D9D9" w:fill="D9D9D9"/>
            <w:vAlign w:val="center"/>
            <w:hideMark/>
          </w:tcPr>
          <w:p w14:paraId="381B95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1536A0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w:t>
            </w:r>
          </w:p>
        </w:tc>
        <w:tc>
          <w:tcPr>
            <w:tcW w:w="1293" w:type="dxa"/>
            <w:shd w:val="clear" w:color="D9D9D9" w:fill="D9D9D9"/>
            <w:vAlign w:val="center"/>
            <w:hideMark/>
          </w:tcPr>
          <w:p w14:paraId="6BC7E2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Kovo 11-osios</w:t>
            </w:r>
          </w:p>
        </w:tc>
        <w:tc>
          <w:tcPr>
            <w:tcW w:w="909" w:type="dxa"/>
            <w:shd w:val="clear" w:color="D9D9D9" w:fill="D9D9D9"/>
            <w:vAlign w:val="center"/>
            <w:hideMark/>
          </w:tcPr>
          <w:p w14:paraId="6E365E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w:t>
            </w:r>
          </w:p>
        </w:tc>
        <w:tc>
          <w:tcPr>
            <w:tcW w:w="1571" w:type="dxa"/>
            <w:shd w:val="clear" w:color="D9D9D9" w:fill="D9D9D9"/>
            <w:vAlign w:val="center"/>
            <w:hideMark/>
          </w:tcPr>
          <w:p w14:paraId="36E6D7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darželis lopšelis Žiogelis</w:t>
            </w:r>
          </w:p>
        </w:tc>
        <w:tc>
          <w:tcPr>
            <w:tcW w:w="1315" w:type="dxa"/>
            <w:shd w:val="clear" w:color="D9D9D9" w:fill="D9D9D9"/>
            <w:vAlign w:val="center"/>
            <w:hideMark/>
          </w:tcPr>
          <w:p w14:paraId="50F61B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Darželis</w:t>
            </w:r>
          </w:p>
        </w:tc>
        <w:tc>
          <w:tcPr>
            <w:tcW w:w="1274" w:type="dxa"/>
            <w:shd w:val="clear" w:color="D9D9D9" w:fill="D9D9D9"/>
            <w:noWrap/>
            <w:vAlign w:val="center"/>
            <w:hideMark/>
          </w:tcPr>
          <w:p w14:paraId="0C8142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5E1A5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CA97AD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CD9FF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2277A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A691EA9" w14:textId="77777777" w:rsidTr="00DC31A1">
        <w:trPr>
          <w:trHeight w:val="402"/>
        </w:trPr>
        <w:tc>
          <w:tcPr>
            <w:tcW w:w="846" w:type="dxa"/>
            <w:shd w:val="clear" w:color="auto" w:fill="auto"/>
            <w:noWrap/>
            <w:vAlign w:val="center"/>
            <w:hideMark/>
          </w:tcPr>
          <w:p w14:paraId="72EFCF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138</w:t>
            </w:r>
          </w:p>
        </w:tc>
        <w:tc>
          <w:tcPr>
            <w:tcW w:w="1559" w:type="dxa"/>
            <w:shd w:val="clear" w:color="auto" w:fill="auto"/>
            <w:vAlign w:val="center"/>
            <w:hideMark/>
          </w:tcPr>
          <w:p w14:paraId="74F024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Rietavo sav.</w:t>
            </w:r>
          </w:p>
        </w:tc>
        <w:tc>
          <w:tcPr>
            <w:tcW w:w="1134" w:type="dxa"/>
            <w:shd w:val="clear" w:color="auto" w:fill="auto"/>
            <w:vAlign w:val="center"/>
            <w:hideMark/>
          </w:tcPr>
          <w:p w14:paraId="3BA2C1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Rietavo miestas</w:t>
            </w:r>
          </w:p>
        </w:tc>
        <w:tc>
          <w:tcPr>
            <w:tcW w:w="1293" w:type="dxa"/>
            <w:shd w:val="clear" w:color="auto" w:fill="auto"/>
            <w:vAlign w:val="center"/>
            <w:hideMark/>
          </w:tcPr>
          <w:p w14:paraId="6DE3B5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Kulių g.</w:t>
            </w:r>
          </w:p>
        </w:tc>
        <w:tc>
          <w:tcPr>
            <w:tcW w:w="909" w:type="dxa"/>
            <w:shd w:val="clear" w:color="auto" w:fill="auto"/>
            <w:vAlign w:val="center"/>
            <w:hideMark/>
          </w:tcPr>
          <w:p w14:paraId="53BC00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71" w:type="dxa"/>
            <w:shd w:val="clear" w:color="auto" w:fill="auto"/>
            <w:vAlign w:val="center"/>
            <w:hideMark/>
          </w:tcPr>
          <w:p w14:paraId="6E76FF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"Tūzas", maisto parduotuvė</w:t>
            </w:r>
          </w:p>
        </w:tc>
        <w:tc>
          <w:tcPr>
            <w:tcW w:w="1315" w:type="dxa"/>
            <w:shd w:val="clear" w:color="auto" w:fill="auto"/>
            <w:vAlign w:val="center"/>
            <w:hideMark/>
          </w:tcPr>
          <w:p w14:paraId="6632D6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"Tūzas"</w:t>
            </w:r>
          </w:p>
        </w:tc>
        <w:tc>
          <w:tcPr>
            <w:tcW w:w="1274" w:type="dxa"/>
            <w:shd w:val="clear" w:color="auto" w:fill="auto"/>
            <w:noWrap/>
            <w:vAlign w:val="center"/>
            <w:hideMark/>
          </w:tcPr>
          <w:p w14:paraId="4750C4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08149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AECDA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B8988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653DD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EC9193A" w14:textId="77777777" w:rsidTr="00DC31A1">
        <w:trPr>
          <w:trHeight w:val="402"/>
        </w:trPr>
        <w:tc>
          <w:tcPr>
            <w:tcW w:w="846" w:type="dxa"/>
            <w:shd w:val="clear" w:color="D9D9D9" w:fill="D9D9D9"/>
            <w:noWrap/>
            <w:vAlign w:val="center"/>
            <w:hideMark/>
          </w:tcPr>
          <w:p w14:paraId="1DC9F8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139</w:t>
            </w:r>
          </w:p>
        </w:tc>
        <w:tc>
          <w:tcPr>
            <w:tcW w:w="1559" w:type="dxa"/>
            <w:shd w:val="clear" w:color="D9D9D9" w:fill="D9D9D9"/>
            <w:vAlign w:val="center"/>
            <w:hideMark/>
          </w:tcPr>
          <w:p w14:paraId="6848C4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D9D9D9" w:fill="D9D9D9"/>
            <w:vAlign w:val="center"/>
            <w:hideMark/>
          </w:tcPr>
          <w:p w14:paraId="4AB674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Mažeikiai</w:t>
            </w:r>
          </w:p>
        </w:tc>
        <w:tc>
          <w:tcPr>
            <w:tcW w:w="1293" w:type="dxa"/>
            <w:shd w:val="clear" w:color="D9D9D9" w:fill="D9D9D9"/>
            <w:vAlign w:val="center"/>
            <w:hideMark/>
          </w:tcPr>
          <w:p w14:paraId="549602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Pavasario</w:t>
            </w:r>
          </w:p>
        </w:tc>
        <w:tc>
          <w:tcPr>
            <w:tcW w:w="909" w:type="dxa"/>
            <w:shd w:val="clear" w:color="D9D9D9" w:fill="D9D9D9"/>
            <w:vAlign w:val="center"/>
            <w:hideMark/>
          </w:tcPr>
          <w:p w14:paraId="19FD21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53</w:t>
            </w:r>
          </w:p>
        </w:tc>
        <w:tc>
          <w:tcPr>
            <w:tcW w:w="1571" w:type="dxa"/>
            <w:shd w:val="clear" w:color="D9D9D9" w:fill="D9D9D9"/>
            <w:vAlign w:val="center"/>
            <w:hideMark/>
          </w:tcPr>
          <w:p w14:paraId="1EF000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Pavasario progimnazija</w:t>
            </w:r>
          </w:p>
        </w:tc>
        <w:tc>
          <w:tcPr>
            <w:tcW w:w="1315" w:type="dxa"/>
            <w:shd w:val="clear" w:color="D9D9D9" w:fill="D9D9D9"/>
            <w:vAlign w:val="center"/>
            <w:hideMark/>
          </w:tcPr>
          <w:p w14:paraId="784231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D9D9D9" w:fill="D9D9D9"/>
            <w:noWrap/>
            <w:vAlign w:val="center"/>
            <w:hideMark/>
          </w:tcPr>
          <w:p w14:paraId="1E77C5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3F13B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8907A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9ABBB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C36D6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5EFBB6C" w14:textId="77777777" w:rsidTr="00DC31A1">
        <w:trPr>
          <w:trHeight w:val="402"/>
        </w:trPr>
        <w:tc>
          <w:tcPr>
            <w:tcW w:w="846" w:type="dxa"/>
            <w:shd w:val="clear" w:color="auto" w:fill="auto"/>
            <w:noWrap/>
            <w:vAlign w:val="center"/>
            <w:hideMark/>
          </w:tcPr>
          <w:p w14:paraId="23D98F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140</w:t>
            </w:r>
          </w:p>
        </w:tc>
        <w:tc>
          <w:tcPr>
            <w:tcW w:w="1559" w:type="dxa"/>
            <w:shd w:val="clear" w:color="auto" w:fill="auto"/>
            <w:vAlign w:val="center"/>
            <w:hideMark/>
          </w:tcPr>
          <w:p w14:paraId="6C577C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134" w:type="dxa"/>
            <w:shd w:val="clear" w:color="auto" w:fill="auto"/>
            <w:vAlign w:val="center"/>
            <w:hideMark/>
          </w:tcPr>
          <w:p w14:paraId="7342E2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m.</w:t>
            </w:r>
          </w:p>
        </w:tc>
        <w:tc>
          <w:tcPr>
            <w:tcW w:w="1293" w:type="dxa"/>
            <w:shd w:val="clear" w:color="auto" w:fill="auto"/>
            <w:vAlign w:val="center"/>
            <w:hideMark/>
          </w:tcPr>
          <w:p w14:paraId="67EC86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Ateities</w:t>
            </w:r>
          </w:p>
        </w:tc>
        <w:tc>
          <w:tcPr>
            <w:tcW w:w="909" w:type="dxa"/>
            <w:shd w:val="clear" w:color="auto" w:fill="auto"/>
            <w:vAlign w:val="center"/>
            <w:hideMark/>
          </w:tcPr>
          <w:p w14:paraId="77E0BF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w:t>
            </w:r>
          </w:p>
        </w:tc>
        <w:tc>
          <w:tcPr>
            <w:tcW w:w="1571" w:type="dxa"/>
            <w:shd w:val="clear" w:color="auto" w:fill="auto"/>
            <w:vAlign w:val="center"/>
            <w:hideMark/>
          </w:tcPr>
          <w:p w14:paraId="041D87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Šaltinio progimnazija</w:t>
            </w:r>
          </w:p>
        </w:tc>
        <w:tc>
          <w:tcPr>
            <w:tcW w:w="1315" w:type="dxa"/>
            <w:shd w:val="clear" w:color="auto" w:fill="auto"/>
            <w:vAlign w:val="center"/>
            <w:hideMark/>
          </w:tcPr>
          <w:p w14:paraId="7BD99E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Raseinių r. sav.</w:t>
            </w:r>
          </w:p>
        </w:tc>
        <w:tc>
          <w:tcPr>
            <w:tcW w:w="1274" w:type="dxa"/>
            <w:shd w:val="clear" w:color="auto" w:fill="auto"/>
            <w:noWrap/>
            <w:vAlign w:val="center"/>
            <w:hideMark/>
          </w:tcPr>
          <w:p w14:paraId="668F4F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2E3F2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DCDC6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A50208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EFDB4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DCF92CA" w14:textId="77777777" w:rsidTr="00DC31A1">
        <w:trPr>
          <w:trHeight w:val="402"/>
        </w:trPr>
        <w:tc>
          <w:tcPr>
            <w:tcW w:w="846" w:type="dxa"/>
            <w:shd w:val="clear" w:color="D9D9D9" w:fill="D9D9D9"/>
            <w:noWrap/>
            <w:vAlign w:val="center"/>
            <w:hideMark/>
          </w:tcPr>
          <w:p w14:paraId="28F5DA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141</w:t>
            </w:r>
          </w:p>
        </w:tc>
        <w:tc>
          <w:tcPr>
            <w:tcW w:w="1559" w:type="dxa"/>
            <w:shd w:val="clear" w:color="D9D9D9" w:fill="D9D9D9"/>
            <w:vAlign w:val="center"/>
            <w:hideMark/>
          </w:tcPr>
          <w:p w14:paraId="7ABCF6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3E41E6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01359A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Balbieriškio g. </w:t>
            </w:r>
          </w:p>
        </w:tc>
        <w:tc>
          <w:tcPr>
            <w:tcW w:w="909" w:type="dxa"/>
            <w:shd w:val="clear" w:color="D9D9D9" w:fill="D9D9D9"/>
            <w:vAlign w:val="center"/>
            <w:hideMark/>
          </w:tcPr>
          <w:p w14:paraId="0085D7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D9D9D9" w:fill="D9D9D9"/>
            <w:vAlign w:val="center"/>
            <w:hideMark/>
          </w:tcPr>
          <w:p w14:paraId="29A871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315" w:type="dxa"/>
            <w:shd w:val="clear" w:color="D9D9D9" w:fill="D9D9D9"/>
            <w:vAlign w:val="center"/>
            <w:hideMark/>
          </w:tcPr>
          <w:p w14:paraId="3E26D0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72072F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8AC0A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1B09AA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5CEC2D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BA541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1CCA3DB" w14:textId="77777777" w:rsidTr="00DC31A1">
        <w:trPr>
          <w:trHeight w:val="402"/>
        </w:trPr>
        <w:tc>
          <w:tcPr>
            <w:tcW w:w="846" w:type="dxa"/>
            <w:shd w:val="clear" w:color="auto" w:fill="auto"/>
            <w:noWrap/>
            <w:vAlign w:val="center"/>
            <w:hideMark/>
          </w:tcPr>
          <w:p w14:paraId="5F3F12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142</w:t>
            </w:r>
          </w:p>
        </w:tc>
        <w:tc>
          <w:tcPr>
            <w:tcW w:w="1559" w:type="dxa"/>
            <w:shd w:val="clear" w:color="auto" w:fill="auto"/>
            <w:vAlign w:val="center"/>
            <w:hideMark/>
          </w:tcPr>
          <w:p w14:paraId="11B368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2AC440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45F954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Šilutės pl.  </w:t>
            </w:r>
          </w:p>
        </w:tc>
        <w:tc>
          <w:tcPr>
            <w:tcW w:w="909" w:type="dxa"/>
            <w:shd w:val="clear" w:color="auto" w:fill="auto"/>
            <w:vAlign w:val="center"/>
            <w:hideMark/>
          </w:tcPr>
          <w:p w14:paraId="091B25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33</w:t>
            </w:r>
          </w:p>
        </w:tc>
        <w:tc>
          <w:tcPr>
            <w:tcW w:w="1571" w:type="dxa"/>
            <w:shd w:val="clear" w:color="auto" w:fill="auto"/>
            <w:vAlign w:val="center"/>
            <w:hideMark/>
          </w:tcPr>
          <w:p w14:paraId="716987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"Klaipėdos pienas"</w:t>
            </w:r>
          </w:p>
        </w:tc>
        <w:tc>
          <w:tcPr>
            <w:tcW w:w="1315" w:type="dxa"/>
            <w:shd w:val="clear" w:color="auto" w:fill="auto"/>
            <w:vAlign w:val="center"/>
            <w:hideMark/>
          </w:tcPr>
          <w:p w14:paraId="78752F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w:t>
            </w:r>
          </w:p>
        </w:tc>
        <w:tc>
          <w:tcPr>
            <w:tcW w:w="1274" w:type="dxa"/>
            <w:shd w:val="clear" w:color="auto" w:fill="auto"/>
            <w:noWrap/>
            <w:vAlign w:val="center"/>
            <w:hideMark/>
          </w:tcPr>
          <w:p w14:paraId="42B9CD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D0EC6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AE8C6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F1D56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38A0A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BBCE08C" w14:textId="77777777" w:rsidTr="00DC31A1">
        <w:trPr>
          <w:trHeight w:val="402"/>
        </w:trPr>
        <w:tc>
          <w:tcPr>
            <w:tcW w:w="846" w:type="dxa"/>
            <w:shd w:val="clear" w:color="D9D9D9" w:fill="D9D9D9"/>
            <w:noWrap/>
            <w:vAlign w:val="center"/>
            <w:hideMark/>
          </w:tcPr>
          <w:p w14:paraId="22B6AC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143</w:t>
            </w:r>
          </w:p>
        </w:tc>
        <w:tc>
          <w:tcPr>
            <w:tcW w:w="1559" w:type="dxa"/>
            <w:shd w:val="clear" w:color="D9D9D9" w:fill="D9D9D9"/>
            <w:vAlign w:val="center"/>
            <w:hideMark/>
          </w:tcPr>
          <w:p w14:paraId="54F432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3741D1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7304AC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 Donelaičio g. </w:t>
            </w:r>
          </w:p>
        </w:tc>
        <w:tc>
          <w:tcPr>
            <w:tcW w:w="909" w:type="dxa"/>
            <w:shd w:val="clear" w:color="D9D9D9" w:fill="D9D9D9"/>
            <w:vAlign w:val="center"/>
            <w:hideMark/>
          </w:tcPr>
          <w:p w14:paraId="15693B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w:t>
            </w:r>
          </w:p>
        </w:tc>
        <w:tc>
          <w:tcPr>
            <w:tcW w:w="1571" w:type="dxa"/>
            <w:shd w:val="clear" w:color="D9D9D9" w:fill="D9D9D9"/>
            <w:vAlign w:val="center"/>
            <w:hideMark/>
          </w:tcPr>
          <w:p w14:paraId="012B28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Nesuformuotas sklypas valstybinėje žemėje</w:t>
            </w:r>
          </w:p>
        </w:tc>
        <w:tc>
          <w:tcPr>
            <w:tcW w:w="1315" w:type="dxa"/>
            <w:shd w:val="clear" w:color="D9D9D9" w:fill="D9D9D9"/>
            <w:vAlign w:val="center"/>
            <w:hideMark/>
          </w:tcPr>
          <w:p w14:paraId="6FC0FA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žemė</w:t>
            </w:r>
          </w:p>
        </w:tc>
        <w:tc>
          <w:tcPr>
            <w:tcW w:w="1274" w:type="dxa"/>
            <w:shd w:val="clear" w:color="D9D9D9" w:fill="D9D9D9"/>
            <w:noWrap/>
            <w:vAlign w:val="center"/>
            <w:hideMark/>
          </w:tcPr>
          <w:p w14:paraId="595226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FA336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736A1E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921DB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2DFB8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C0D5B52" w14:textId="77777777" w:rsidTr="00DC31A1">
        <w:trPr>
          <w:trHeight w:val="402"/>
        </w:trPr>
        <w:tc>
          <w:tcPr>
            <w:tcW w:w="846" w:type="dxa"/>
            <w:shd w:val="clear" w:color="auto" w:fill="auto"/>
            <w:noWrap/>
            <w:vAlign w:val="center"/>
            <w:hideMark/>
          </w:tcPr>
          <w:p w14:paraId="27FF45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144</w:t>
            </w:r>
          </w:p>
        </w:tc>
        <w:tc>
          <w:tcPr>
            <w:tcW w:w="1559" w:type="dxa"/>
            <w:shd w:val="clear" w:color="auto" w:fill="auto"/>
            <w:vAlign w:val="center"/>
            <w:hideMark/>
          </w:tcPr>
          <w:p w14:paraId="072AAA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0AED37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496E29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Vilniaus g.</w:t>
            </w:r>
          </w:p>
        </w:tc>
        <w:tc>
          <w:tcPr>
            <w:tcW w:w="909" w:type="dxa"/>
            <w:shd w:val="clear" w:color="auto" w:fill="auto"/>
            <w:vAlign w:val="center"/>
            <w:hideMark/>
          </w:tcPr>
          <w:p w14:paraId="2243D8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1FDD4F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PC Maxima</w:t>
            </w:r>
          </w:p>
        </w:tc>
        <w:tc>
          <w:tcPr>
            <w:tcW w:w="1315" w:type="dxa"/>
            <w:shd w:val="clear" w:color="auto" w:fill="auto"/>
            <w:vAlign w:val="center"/>
            <w:hideMark/>
          </w:tcPr>
          <w:p w14:paraId="083441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Maxima LT</w:t>
            </w:r>
          </w:p>
        </w:tc>
        <w:tc>
          <w:tcPr>
            <w:tcW w:w="1274" w:type="dxa"/>
            <w:shd w:val="clear" w:color="auto" w:fill="auto"/>
            <w:noWrap/>
            <w:vAlign w:val="center"/>
            <w:hideMark/>
          </w:tcPr>
          <w:p w14:paraId="57B819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CB366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9700D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ABFC8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A8219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50838FA" w14:textId="77777777" w:rsidTr="00DC31A1">
        <w:trPr>
          <w:trHeight w:val="402"/>
        </w:trPr>
        <w:tc>
          <w:tcPr>
            <w:tcW w:w="846" w:type="dxa"/>
            <w:shd w:val="clear" w:color="D9D9D9" w:fill="D9D9D9"/>
            <w:noWrap/>
            <w:vAlign w:val="center"/>
            <w:hideMark/>
          </w:tcPr>
          <w:p w14:paraId="07752F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145</w:t>
            </w:r>
          </w:p>
        </w:tc>
        <w:tc>
          <w:tcPr>
            <w:tcW w:w="1559" w:type="dxa"/>
            <w:shd w:val="clear" w:color="D9D9D9" w:fill="D9D9D9"/>
            <w:vAlign w:val="center"/>
            <w:hideMark/>
          </w:tcPr>
          <w:p w14:paraId="35AE41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r. sav.</w:t>
            </w:r>
          </w:p>
        </w:tc>
        <w:tc>
          <w:tcPr>
            <w:tcW w:w="1134" w:type="dxa"/>
            <w:shd w:val="clear" w:color="D9D9D9" w:fill="D9D9D9"/>
            <w:vAlign w:val="center"/>
            <w:hideMark/>
          </w:tcPr>
          <w:p w14:paraId="791234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w:t>
            </w:r>
          </w:p>
        </w:tc>
        <w:tc>
          <w:tcPr>
            <w:tcW w:w="1293" w:type="dxa"/>
            <w:shd w:val="clear" w:color="D9D9D9" w:fill="D9D9D9"/>
            <w:vAlign w:val="center"/>
            <w:hideMark/>
          </w:tcPr>
          <w:p w14:paraId="4A7F28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 K. Čiurlionio g.</w:t>
            </w:r>
          </w:p>
        </w:tc>
        <w:tc>
          <w:tcPr>
            <w:tcW w:w="909" w:type="dxa"/>
            <w:shd w:val="clear" w:color="D9D9D9" w:fill="D9D9D9"/>
            <w:vAlign w:val="center"/>
            <w:hideMark/>
          </w:tcPr>
          <w:p w14:paraId="0B3EED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w:t>
            </w:r>
          </w:p>
        </w:tc>
        <w:tc>
          <w:tcPr>
            <w:tcW w:w="1571" w:type="dxa"/>
            <w:shd w:val="clear" w:color="D9D9D9" w:fill="D9D9D9"/>
            <w:vAlign w:val="center"/>
            <w:hideMark/>
          </w:tcPr>
          <w:p w14:paraId="081A38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Žemės sklypas</w:t>
            </w:r>
          </w:p>
        </w:tc>
        <w:tc>
          <w:tcPr>
            <w:tcW w:w="1315" w:type="dxa"/>
            <w:shd w:val="clear" w:color="D9D9D9" w:fill="D9D9D9"/>
            <w:vAlign w:val="center"/>
            <w:hideMark/>
          </w:tcPr>
          <w:p w14:paraId="71006D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rajono savivaldybė</w:t>
            </w:r>
          </w:p>
        </w:tc>
        <w:tc>
          <w:tcPr>
            <w:tcW w:w="1274" w:type="dxa"/>
            <w:shd w:val="clear" w:color="D9D9D9" w:fill="D9D9D9"/>
            <w:noWrap/>
            <w:vAlign w:val="center"/>
            <w:hideMark/>
          </w:tcPr>
          <w:p w14:paraId="3876A1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A307D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714528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053760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8886E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A179531" w14:textId="77777777" w:rsidTr="00DC31A1">
        <w:trPr>
          <w:trHeight w:val="402"/>
        </w:trPr>
        <w:tc>
          <w:tcPr>
            <w:tcW w:w="846" w:type="dxa"/>
            <w:shd w:val="clear" w:color="auto" w:fill="auto"/>
            <w:noWrap/>
            <w:vAlign w:val="center"/>
            <w:hideMark/>
          </w:tcPr>
          <w:p w14:paraId="077EB4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146</w:t>
            </w:r>
          </w:p>
        </w:tc>
        <w:tc>
          <w:tcPr>
            <w:tcW w:w="1559" w:type="dxa"/>
            <w:shd w:val="clear" w:color="auto" w:fill="auto"/>
            <w:vAlign w:val="center"/>
            <w:hideMark/>
          </w:tcPr>
          <w:p w14:paraId="22E518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49E4ED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6E67AF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Paryžiaus Komunos g. </w:t>
            </w:r>
          </w:p>
        </w:tc>
        <w:tc>
          <w:tcPr>
            <w:tcW w:w="909" w:type="dxa"/>
            <w:shd w:val="clear" w:color="auto" w:fill="auto"/>
            <w:vAlign w:val="center"/>
            <w:hideMark/>
          </w:tcPr>
          <w:p w14:paraId="1ABE9A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1D4206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"Ąžuolyno" gimnazija</w:t>
            </w:r>
          </w:p>
        </w:tc>
        <w:tc>
          <w:tcPr>
            <w:tcW w:w="1315" w:type="dxa"/>
            <w:shd w:val="clear" w:color="auto" w:fill="auto"/>
            <w:vAlign w:val="center"/>
            <w:hideMark/>
          </w:tcPr>
          <w:p w14:paraId="0902C9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274" w:type="dxa"/>
            <w:shd w:val="clear" w:color="auto" w:fill="auto"/>
            <w:noWrap/>
            <w:vAlign w:val="center"/>
            <w:hideMark/>
          </w:tcPr>
          <w:p w14:paraId="4AF2A7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A1E5E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A1EAA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584C7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1D4C1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F5E8F01" w14:textId="77777777" w:rsidTr="00DC31A1">
        <w:trPr>
          <w:trHeight w:val="402"/>
        </w:trPr>
        <w:tc>
          <w:tcPr>
            <w:tcW w:w="846" w:type="dxa"/>
            <w:shd w:val="clear" w:color="D9D9D9" w:fill="D9D9D9"/>
            <w:noWrap/>
            <w:vAlign w:val="center"/>
            <w:hideMark/>
          </w:tcPr>
          <w:p w14:paraId="05C356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147</w:t>
            </w:r>
          </w:p>
        </w:tc>
        <w:tc>
          <w:tcPr>
            <w:tcW w:w="1559" w:type="dxa"/>
            <w:shd w:val="clear" w:color="D9D9D9" w:fill="D9D9D9"/>
            <w:vAlign w:val="center"/>
            <w:hideMark/>
          </w:tcPr>
          <w:p w14:paraId="31D029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Joniškio r. sav.</w:t>
            </w:r>
          </w:p>
        </w:tc>
        <w:tc>
          <w:tcPr>
            <w:tcW w:w="1134" w:type="dxa"/>
            <w:shd w:val="clear" w:color="D9D9D9" w:fill="D9D9D9"/>
            <w:vAlign w:val="center"/>
            <w:hideMark/>
          </w:tcPr>
          <w:p w14:paraId="19C35E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Joniškis</w:t>
            </w:r>
          </w:p>
        </w:tc>
        <w:tc>
          <w:tcPr>
            <w:tcW w:w="1293" w:type="dxa"/>
            <w:shd w:val="clear" w:color="D9D9D9" w:fill="D9D9D9"/>
            <w:vAlign w:val="center"/>
            <w:hideMark/>
          </w:tcPr>
          <w:p w14:paraId="770902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V.Kudirkos</w:t>
            </w:r>
            <w:proofErr w:type="spellEnd"/>
            <w:r w:rsidRPr="009F003F">
              <w:rPr>
                <w:rFonts w:eastAsia="Times New Roman"/>
                <w:color w:val="000000"/>
                <w:sz w:val="22"/>
                <w:szCs w:val="22"/>
                <w:bdr w:val="none" w:sz="0" w:space="0" w:color="auto"/>
                <w:lang w:eastAsia="lt-LT"/>
              </w:rPr>
              <w:t>, Šiaulių senosios, Pašvitinio g. sankryža</w:t>
            </w:r>
          </w:p>
        </w:tc>
        <w:tc>
          <w:tcPr>
            <w:tcW w:w="909" w:type="dxa"/>
            <w:shd w:val="clear" w:color="D9D9D9" w:fill="D9D9D9"/>
            <w:vAlign w:val="center"/>
            <w:hideMark/>
          </w:tcPr>
          <w:p w14:paraId="2FB324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068472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Sankryža, gėlių veja</w:t>
            </w:r>
          </w:p>
        </w:tc>
        <w:tc>
          <w:tcPr>
            <w:tcW w:w="1315" w:type="dxa"/>
            <w:shd w:val="clear" w:color="D9D9D9" w:fill="D9D9D9"/>
            <w:vAlign w:val="center"/>
            <w:hideMark/>
          </w:tcPr>
          <w:p w14:paraId="222641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0AD67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75784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43723C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1098CF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155B0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FDBA348" w14:textId="77777777" w:rsidTr="00DC31A1">
        <w:trPr>
          <w:trHeight w:val="402"/>
        </w:trPr>
        <w:tc>
          <w:tcPr>
            <w:tcW w:w="846" w:type="dxa"/>
            <w:shd w:val="clear" w:color="auto" w:fill="auto"/>
            <w:noWrap/>
            <w:vAlign w:val="center"/>
            <w:hideMark/>
          </w:tcPr>
          <w:p w14:paraId="49A0FC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148</w:t>
            </w:r>
          </w:p>
        </w:tc>
        <w:tc>
          <w:tcPr>
            <w:tcW w:w="1559" w:type="dxa"/>
            <w:shd w:val="clear" w:color="auto" w:fill="auto"/>
            <w:vAlign w:val="center"/>
            <w:hideMark/>
          </w:tcPr>
          <w:p w14:paraId="400ED3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134" w:type="dxa"/>
            <w:shd w:val="clear" w:color="auto" w:fill="auto"/>
            <w:vAlign w:val="center"/>
            <w:hideMark/>
          </w:tcPr>
          <w:p w14:paraId="13C1D6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m.</w:t>
            </w:r>
          </w:p>
        </w:tc>
        <w:tc>
          <w:tcPr>
            <w:tcW w:w="1293" w:type="dxa"/>
            <w:shd w:val="clear" w:color="auto" w:fill="auto"/>
            <w:vAlign w:val="center"/>
            <w:hideMark/>
          </w:tcPr>
          <w:p w14:paraId="0E56B5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Savanorių g.</w:t>
            </w:r>
          </w:p>
        </w:tc>
        <w:tc>
          <w:tcPr>
            <w:tcW w:w="909" w:type="dxa"/>
            <w:shd w:val="clear" w:color="auto" w:fill="auto"/>
            <w:vAlign w:val="center"/>
            <w:hideMark/>
          </w:tcPr>
          <w:p w14:paraId="2F8077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29A</w:t>
            </w:r>
          </w:p>
        </w:tc>
        <w:tc>
          <w:tcPr>
            <w:tcW w:w="1571" w:type="dxa"/>
            <w:shd w:val="clear" w:color="auto" w:fill="auto"/>
            <w:vAlign w:val="center"/>
            <w:hideMark/>
          </w:tcPr>
          <w:p w14:paraId="6E70C0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 administracija</w:t>
            </w:r>
          </w:p>
        </w:tc>
        <w:tc>
          <w:tcPr>
            <w:tcW w:w="1315" w:type="dxa"/>
            <w:shd w:val="clear" w:color="auto" w:fill="auto"/>
            <w:vAlign w:val="center"/>
            <w:hideMark/>
          </w:tcPr>
          <w:p w14:paraId="76891C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274" w:type="dxa"/>
            <w:shd w:val="clear" w:color="auto" w:fill="auto"/>
            <w:noWrap/>
            <w:vAlign w:val="center"/>
            <w:hideMark/>
          </w:tcPr>
          <w:p w14:paraId="0507A2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1015E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C877B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4A0A2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17566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A35B070" w14:textId="77777777" w:rsidTr="00DC31A1">
        <w:trPr>
          <w:trHeight w:val="402"/>
        </w:trPr>
        <w:tc>
          <w:tcPr>
            <w:tcW w:w="846" w:type="dxa"/>
            <w:shd w:val="clear" w:color="D9D9D9" w:fill="D9D9D9"/>
            <w:noWrap/>
            <w:vAlign w:val="center"/>
            <w:hideMark/>
          </w:tcPr>
          <w:p w14:paraId="4813C9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149</w:t>
            </w:r>
          </w:p>
        </w:tc>
        <w:tc>
          <w:tcPr>
            <w:tcW w:w="1559" w:type="dxa"/>
            <w:shd w:val="clear" w:color="D9D9D9" w:fill="D9D9D9"/>
            <w:vAlign w:val="center"/>
            <w:hideMark/>
          </w:tcPr>
          <w:p w14:paraId="3A32F7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505E092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4290FC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Vytauto g. </w:t>
            </w:r>
          </w:p>
        </w:tc>
        <w:tc>
          <w:tcPr>
            <w:tcW w:w="909" w:type="dxa"/>
            <w:shd w:val="clear" w:color="D9D9D9" w:fill="D9D9D9"/>
            <w:vAlign w:val="center"/>
            <w:hideMark/>
          </w:tcPr>
          <w:p w14:paraId="4F260A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267</w:t>
            </w:r>
          </w:p>
        </w:tc>
        <w:tc>
          <w:tcPr>
            <w:tcW w:w="1571" w:type="dxa"/>
            <w:shd w:val="clear" w:color="D9D9D9" w:fill="D9D9D9"/>
            <w:vAlign w:val="center"/>
            <w:hideMark/>
          </w:tcPr>
          <w:p w14:paraId="01691D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TMC Prekybos ir verslo skyrius</w:t>
            </w:r>
          </w:p>
        </w:tc>
        <w:tc>
          <w:tcPr>
            <w:tcW w:w="1315" w:type="dxa"/>
            <w:shd w:val="clear" w:color="D9D9D9" w:fill="D9D9D9"/>
            <w:vAlign w:val="center"/>
            <w:hideMark/>
          </w:tcPr>
          <w:p w14:paraId="389DB7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technologijų mokymo centras</w:t>
            </w:r>
          </w:p>
        </w:tc>
        <w:tc>
          <w:tcPr>
            <w:tcW w:w="1274" w:type="dxa"/>
            <w:shd w:val="clear" w:color="D9D9D9" w:fill="D9D9D9"/>
            <w:noWrap/>
            <w:vAlign w:val="center"/>
            <w:hideMark/>
          </w:tcPr>
          <w:p w14:paraId="15A025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BDC22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7268E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D36D5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BA168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76FC54D" w14:textId="77777777" w:rsidTr="00DC31A1">
        <w:trPr>
          <w:trHeight w:val="402"/>
        </w:trPr>
        <w:tc>
          <w:tcPr>
            <w:tcW w:w="846" w:type="dxa"/>
            <w:shd w:val="clear" w:color="auto" w:fill="auto"/>
            <w:noWrap/>
            <w:vAlign w:val="center"/>
            <w:hideMark/>
          </w:tcPr>
          <w:p w14:paraId="68BE74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150</w:t>
            </w:r>
          </w:p>
        </w:tc>
        <w:tc>
          <w:tcPr>
            <w:tcW w:w="1559" w:type="dxa"/>
            <w:shd w:val="clear" w:color="auto" w:fill="auto"/>
            <w:vAlign w:val="center"/>
            <w:hideMark/>
          </w:tcPr>
          <w:p w14:paraId="6D95C9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267077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439880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Šilutės pl.</w:t>
            </w:r>
          </w:p>
        </w:tc>
        <w:tc>
          <w:tcPr>
            <w:tcW w:w="909" w:type="dxa"/>
            <w:shd w:val="clear" w:color="auto" w:fill="auto"/>
            <w:vAlign w:val="center"/>
            <w:hideMark/>
          </w:tcPr>
          <w:p w14:paraId="4C73F9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127</w:t>
            </w:r>
          </w:p>
        </w:tc>
        <w:tc>
          <w:tcPr>
            <w:tcW w:w="1571" w:type="dxa"/>
            <w:shd w:val="clear" w:color="auto" w:fill="auto"/>
            <w:vAlign w:val="center"/>
            <w:hideMark/>
          </w:tcPr>
          <w:p w14:paraId="183DAA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"Žalvaris"</w:t>
            </w:r>
          </w:p>
        </w:tc>
        <w:tc>
          <w:tcPr>
            <w:tcW w:w="1315" w:type="dxa"/>
            <w:shd w:val="clear" w:color="auto" w:fill="auto"/>
            <w:vAlign w:val="center"/>
            <w:hideMark/>
          </w:tcPr>
          <w:p w14:paraId="10D31A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w:t>
            </w:r>
          </w:p>
        </w:tc>
        <w:tc>
          <w:tcPr>
            <w:tcW w:w="1274" w:type="dxa"/>
            <w:shd w:val="clear" w:color="auto" w:fill="auto"/>
            <w:noWrap/>
            <w:vAlign w:val="center"/>
            <w:hideMark/>
          </w:tcPr>
          <w:p w14:paraId="0DAB35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7C289E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D4D7C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0AD87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C3E91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31AF1E3" w14:textId="77777777" w:rsidTr="00DC31A1">
        <w:trPr>
          <w:trHeight w:val="402"/>
        </w:trPr>
        <w:tc>
          <w:tcPr>
            <w:tcW w:w="846" w:type="dxa"/>
            <w:shd w:val="clear" w:color="D9D9D9" w:fill="D9D9D9"/>
            <w:noWrap/>
            <w:vAlign w:val="center"/>
            <w:hideMark/>
          </w:tcPr>
          <w:p w14:paraId="65F0DC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151</w:t>
            </w:r>
          </w:p>
        </w:tc>
        <w:tc>
          <w:tcPr>
            <w:tcW w:w="1559" w:type="dxa"/>
            <w:shd w:val="clear" w:color="D9D9D9" w:fill="D9D9D9"/>
            <w:vAlign w:val="center"/>
            <w:hideMark/>
          </w:tcPr>
          <w:p w14:paraId="645A8A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007ACA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01C8E3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Savanorių pr.</w:t>
            </w:r>
          </w:p>
        </w:tc>
        <w:tc>
          <w:tcPr>
            <w:tcW w:w="909" w:type="dxa"/>
            <w:shd w:val="clear" w:color="D9D9D9" w:fill="D9D9D9"/>
            <w:vAlign w:val="center"/>
            <w:hideMark/>
          </w:tcPr>
          <w:p w14:paraId="12C055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236A</w:t>
            </w:r>
          </w:p>
        </w:tc>
        <w:tc>
          <w:tcPr>
            <w:tcW w:w="1571" w:type="dxa"/>
            <w:shd w:val="clear" w:color="D9D9D9" w:fill="D9D9D9"/>
            <w:vAlign w:val="center"/>
            <w:hideMark/>
          </w:tcPr>
          <w:p w14:paraId="779048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Kauno lopšelis-darželis „Linelis“ </w:t>
            </w:r>
          </w:p>
        </w:tc>
        <w:tc>
          <w:tcPr>
            <w:tcW w:w="1315" w:type="dxa"/>
            <w:shd w:val="clear" w:color="D9D9D9" w:fill="D9D9D9"/>
            <w:vAlign w:val="center"/>
            <w:hideMark/>
          </w:tcPr>
          <w:p w14:paraId="754664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Savivaldybė </w:t>
            </w:r>
          </w:p>
        </w:tc>
        <w:tc>
          <w:tcPr>
            <w:tcW w:w="1274" w:type="dxa"/>
            <w:shd w:val="clear" w:color="D9D9D9" w:fill="D9D9D9"/>
            <w:noWrap/>
            <w:vAlign w:val="center"/>
            <w:hideMark/>
          </w:tcPr>
          <w:p w14:paraId="288DAA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DE152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81C68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4EBFE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C7DD9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7A85344" w14:textId="77777777" w:rsidTr="00DC31A1">
        <w:trPr>
          <w:trHeight w:val="402"/>
        </w:trPr>
        <w:tc>
          <w:tcPr>
            <w:tcW w:w="846" w:type="dxa"/>
            <w:shd w:val="clear" w:color="auto" w:fill="auto"/>
            <w:noWrap/>
            <w:vAlign w:val="center"/>
            <w:hideMark/>
          </w:tcPr>
          <w:p w14:paraId="0BBE50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152</w:t>
            </w:r>
          </w:p>
        </w:tc>
        <w:tc>
          <w:tcPr>
            <w:tcW w:w="1559" w:type="dxa"/>
            <w:shd w:val="clear" w:color="auto" w:fill="auto"/>
            <w:vAlign w:val="center"/>
            <w:hideMark/>
          </w:tcPr>
          <w:p w14:paraId="1F2AEE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Kupiškio r. sav.</w:t>
            </w:r>
          </w:p>
        </w:tc>
        <w:tc>
          <w:tcPr>
            <w:tcW w:w="1134" w:type="dxa"/>
            <w:shd w:val="clear" w:color="auto" w:fill="auto"/>
            <w:vAlign w:val="center"/>
            <w:hideMark/>
          </w:tcPr>
          <w:p w14:paraId="4D1C8B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Subačius</w:t>
            </w:r>
          </w:p>
        </w:tc>
        <w:tc>
          <w:tcPr>
            <w:tcW w:w="1293" w:type="dxa"/>
            <w:shd w:val="clear" w:color="auto" w:fill="auto"/>
            <w:vAlign w:val="center"/>
            <w:hideMark/>
          </w:tcPr>
          <w:p w14:paraId="5B310C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Stoties g.</w:t>
            </w:r>
          </w:p>
        </w:tc>
        <w:tc>
          <w:tcPr>
            <w:tcW w:w="909" w:type="dxa"/>
            <w:shd w:val="clear" w:color="auto" w:fill="auto"/>
            <w:vAlign w:val="center"/>
            <w:hideMark/>
          </w:tcPr>
          <w:p w14:paraId="03ABA3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6AA7CC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Geležinkelio stotis</w:t>
            </w:r>
          </w:p>
        </w:tc>
        <w:tc>
          <w:tcPr>
            <w:tcW w:w="1315" w:type="dxa"/>
            <w:shd w:val="clear" w:color="auto" w:fill="auto"/>
            <w:vAlign w:val="center"/>
            <w:hideMark/>
          </w:tcPr>
          <w:p w14:paraId="425A6C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AK "LTG </w:t>
            </w:r>
            <w:proofErr w:type="spellStart"/>
            <w:r w:rsidRPr="009F003F">
              <w:rPr>
                <w:rFonts w:eastAsia="Times New Roman"/>
                <w:color w:val="000000"/>
                <w:sz w:val="22"/>
                <w:szCs w:val="22"/>
                <w:bdr w:val="none" w:sz="0" w:space="0" w:color="auto"/>
                <w:lang w:eastAsia="lt-LT"/>
              </w:rPr>
              <w:t>infra</w:t>
            </w:r>
            <w:proofErr w:type="spellEnd"/>
            <w:r w:rsidRPr="009F003F">
              <w:rPr>
                <w:rFonts w:eastAsia="Times New Roman"/>
                <w:color w:val="000000"/>
                <w:sz w:val="22"/>
                <w:szCs w:val="22"/>
                <w:bdr w:val="none" w:sz="0" w:space="0" w:color="auto"/>
                <w:lang w:eastAsia="lt-LT"/>
              </w:rPr>
              <w:t>"</w:t>
            </w:r>
          </w:p>
        </w:tc>
        <w:tc>
          <w:tcPr>
            <w:tcW w:w="1274" w:type="dxa"/>
            <w:shd w:val="clear" w:color="auto" w:fill="auto"/>
            <w:noWrap/>
            <w:vAlign w:val="center"/>
            <w:hideMark/>
          </w:tcPr>
          <w:p w14:paraId="21EF41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2A166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4DC7C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9B3EA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6409B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6E9F644" w14:textId="77777777" w:rsidTr="00DC31A1">
        <w:trPr>
          <w:trHeight w:val="402"/>
        </w:trPr>
        <w:tc>
          <w:tcPr>
            <w:tcW w:w="846" w:type="dxa"/>
            <w:shd w:val="clear" w:color="D9D9D9" w:fill="D9D9D9"/>
            <w:noWrap/>
            <w:vAlign w:val="center"/>
            <w:hideMark/>
          </w:tcPr>
          <w:p w14:paraId="5F8F13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153</w:t>
            </w:r>
          </w:p>
        </w:tc>
        <w:tc>
          <w:tcPr>
            <w:tcW w:w="1559" w:type="dxa"/>
            <w:shd w:val="clear" w:color="D9D9D9" w:fill="D9D9D9"/>
            <w:vAlign w:val="center"/>
            <w:hideMark/>
          </w:tcPr>
          <w:p w14:paraId="0EE607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D9D9D9" w:fill="D9D9D9"/>
            <w:vAlign w:val="center"/>
            <w:hideMark/>
          </w:tcPr>
          <w:p w14:paraId="29B260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Miklusėnai</w:t>
            </w:r>
          </w:p>
        </w:tc>
        <w:tc>
          <w:tcPr>
            <w:tcW w:w="1293" w:type="dxa"/>
            <w:shd w:val="clear" w:color="D9D9D9" w:fill="D9D9D9"/>
            <w:vAlign w:val="center"/>
            <w:hideMark/>
          </w:tcPr>
          <w:p w14:paraId="3B1C89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Pergalės</w:t>
            </w:r>
          </w:p>
        </w:tc>
        <w:tc>
          <w:tcPr>
            <w:tcW w:w="909" w:type="dxa"/>
            <w:shd w:val="clear" w:color="D9D9D9" w:fill="D9D9D9"/>
            <w:vAlign w:val="center"/>
            <w:hideMark/>
          </w:tcPr>
          <w:p w14:paraId="50D7A4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39</w:t>
            </w:r>
          </w:p>
        </w:tc>
        <w:tc>
          <w:tcPr>
            <w:tcW w:w="1571" w:type="dxa"/>
            <w:shd w:val="clear" w:color="D9D9D9" w:fill="D9D9D9"/>
            <w:vAlign w:val="center"/>
            <w:hideMark/>
          </w:tcPr>
          <w:p w14:paraId="7BCD93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Seniūnija</w:t>
            </w:r>
          </w:p>
        </w:tc>
        <w:tc>
          <w:tcPr>
            <w:tcW w:w="1315" w:type="dxa"/>
            <w:shd w:val="clear" w:color="D9D9D9" w:fill="D9D9D9"/>
            <w:vAlign w:val="center"/>
            <w:hideMark/>
          </w:tcPr>
          <w:p w14:paraId="189C50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FCBEA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D0134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236FD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2B110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DDD89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4694647" w14:textId="77777777" w:rsidTr="00DC31A1">
        <w:trPr>
          <w:trHeight w:val="402"/>
        </w:trPr>
        <w:tc>
          <w:tcPr>
            <w:tcW w:w="846" w:type="dxa"/>
            <w:shd w:val="clear" w:color="auto" w:fill="auto"/>
            <w:noWrap/>
            <w:vAlign w:val="center"/>
            <w:hideMark/>
          </w:tcPr>
          <w:p w14:paraId="789962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154</w:t>
            </w:r>
          </w:p>
        </w:tc>
        <w:tc>
          <w:tcPr>
            <w:tcW w:w="1559" w:type="dxa"/>
            <w:shd w:val="clear" w:color="auto" w:fill="auto"/>
            <w:vAlign w:val="center"/>
            <w:hideMark/>
          </w:tcPr>
          <w:p w14:paraId="2F6958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777093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auto" w:fill="auto"/>
            <w:vAlign w:val="center"/>
            <w:hideMark/>
          </w:tcPr>
          <w:p w14:paraId="34DFFE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Geležinkeliečių</w:t>
            </w:r>
          </w:p>
        </w:tc>
        <w:tc>
          <w:tcPr>
            <w:tcW w:w="909" w:type="dxa"/>
            <w:shd w:val="clear" w:color="auto" w:fill="auto"/>
            <w:vAlign w:val="center"/>
            <w:hideMark/>
          </w:tcPr>
          <w:p w14:paraId="102689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70</w:t>
            </w:r>
          </w:p>
        </w:tc>
        <w:tc>
          <w:tcPr>
            <w:tcW w:w="1571" w:type="dxa"/>
            <w:shd w:val="clear" w:color="auto" w:fill="auto"/>
            <w:vAlign w:val="center"/>
            <w:hideMark/>
          </w:tcPr>
          <w:p w14:paraId="31653C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Pasvalio ligoninė</w:t>
            </w:r>
          </w:p>
        </w:tc>
        <w:tc>
          <w:tcPr>
            <w:tcW w:w="1315" w:type="dxa"/>
            <w:shd w:val="clear" w:color="auto" w:fill="auto"/>
            <w:vAlign w:val="center"/>
            <w:hideMark/>
          </w:tcPr>
          <w:p w14:paraId="13BC8C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savivaldybė</w:t>
            </w:r>
          </w:p>
        </w:tc>
        <w:tc>
          <w:tcPr>
            <w:tcW w:w="1274" w:type="dxa"/>
            <w:shd w:val="clear" w:color="auto" w:fill="auto"/>
            <w:noWrap/>
            <w:vAlign w:val="center"/>
            <w:hideMark/>
          </w:tcPr>
          <w:p w14:paraId="43712C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7B950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B5A01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7010B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E21DE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2DB6DAF" w14:textId="77777777" w:rsidTr="00DC31A1">
        <w:trPr>
          <w:trHeight w:val="402"/>
        </w:trPr>
        <w:tc>
          <w:tcPr>
            <w:tcW w:w="846" w:type="dxa"/>
            <w:shd w:val="clear" w:color="D9D9D9" w:fill="D9D9D9"/>
            <w:noWrap/>
            <w:vAlign w:val="center"/>
            <w:hideMark/>
          </w:tcPr>
          <w:p w14:paraId="65B9F6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155</w:t>
            </w:r>
          </w:p>
        </w:tc>
        <w:tc>
          <w:tcPr>
            <w:tcW w:w="1559" w:type="dxa"/>
            <w:shd w:val="clear" w:color="D9D9D9" w:fill="D9D9D9"/>
            <w:vAlign w:val="center"/>
            <w:hideMark/>
          </w:tcPr>
          <w:p w14:paraId="2A2105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Skuodo r. sav.</w:t>
            </w:r>
          </w:p>
        </w:tc>
        <w:tc>
          <w:tcPr>
            <w:tcW w:w="1134" w:type="dxa"/>
            <w:shd w:val="clear" w:color="D9D9D9" w:fill="D9D9D9"/>
            <w:vAlign w:val="center"/>
            <w:hideMark/>
          </w:tcPr>
          <w:p w14:paraId="4FDEA7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93" w:type="dxa"/>
            <w:shd w:val="clear" w:color="D9D9D9" w:fill="D9D9D9"/>
            <w:vAlign w:val="center"/>
            <w:hideMark/>
          </w:tcPr>
          <w:p w14:paraId="2BDAF1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Mindaugo </w:t>
            </w:r>
          </w:p>
        </w:tc>
        <w:tc>
          <w:tcPr>
            <w:tcW w:w="909" w:type="dxa"/>
            <w:shd w:val="clear" w:color="D9D9D9" w:fill="D9D9D9"/>
            <w:vAlign w:val="center"/>
            <w:hideMark/>
          </w:tcPr>
          <w:p w14:paraId="0980CC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w:t>
            </w:r>
          </w:p>
        </w:tc>
        <w:tc>
          <w:tcPr>
            <w:tcW w:w="1571" w:type="dxa"/>
            <w:shd w:val="clear" w:color="D9D9D9" w:fill="D9D9D9"/>
            <w:vAlign w:val="center"/>
            <w:hideMark/>
          </w:tcPr>
          <w:p w14:paraId="2D2865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Pastatas - Bendrabutis su mokymo patalpomis</w:t>
            </w:r>
          </w:p>
        </w:tc>
        <w:tc>
          <w:tcPr>
            <w:tcW w:w="1315" w:type="dxa"/>
            <w:shd w:val="clear" w:color="D9D9D9" w:fill="D9D9D9"/>
            <w:vAlign w:val="center"/>
            <w:hideMark/>
          </w:tcPr>
          <w:p w14:paraId="01DD00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Skuodo amatų ir paslaugų mokykla</w:t>
            </w:r>
          </w:p>
        </w:tc>
        <w:tc>
          <w:tcPr>
            <w:tcW w:w="1274" w:type="dxa"/>
            <w:shd w:val="clear" w:color="D9D9D9" w:fill="D9D9D9"/>
            <w:noWrap/>
            <w:vAlign w:val="center"/>
            <w:hideMark/>
          </w:tcPr>
          <w:p w14:paraId="166A64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A8B6B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219CAF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31382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E7FAB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4FC0425" w14:textId="77777777" w:rsidTr="00DC31A1">
        <w:trPr>
          <w:trHeight w:val="402"/>
        </w:trPr>
        <w:tc>
          <w:tcPr>
            <w:tcW w:w="846" w:type="dxa"/>
            <w:shd w:val="clear" w:color="auto" w:fill="auto"/>
            <w:noWrap/>
            <w:vAlign w:val="center"/>
            <w:hideMark/>
          </w:tcPr>
          <w:p w14:paraId="270B9B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156</w:t>
            </w:r>
          </w:p>
        </w:tc>
        <w:tc>
          <w:tcPr>
            <w:tcW w:w="1559" w:type="dxa"/>
            <w:shd w:val="clear" w:color="auto" w:fill="auto"/>
            <w:vAlign w:val="center"/>
            <w:hideMark/>
          </w:tcPr>
          <w:p w14:paraId="03640C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sav.</w:t>
            </w:r>
          </w:p>
        </w:tc>
        <w:tc>
          <w:tcPr>
            <w:tcW w:w="1134" w:type="dxa"/>
            <w:shd w:val="clear" w:color="auto" w:fill="auto"/>
            <w:vAlign w:val="center"/>
            <w:hideMark/>
          </w:tcPr>
          <w:p w14:paraId="304F5A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Kalvarija</w:t>
            </w:r>
          </w:p>
        </w:tc>
        <w:tc>
          <w:tcPr>
            <w:tcW w:w="1293" w:type="dxa"/>
            <w:shd w:val="clear" w:color="auto" w:fill="auto"/>
            <w:vAlign w:val="center"/>
            <w:hideMark/>
          </w:tcPr>
          <w:p w14:paraId="6F4ADC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J. Basanavičiaus </w:t>
            </w:r>
          </w:p>
        </w:tc>
        <w:tc>
          <w:tcPr>
            <w:tcW w:w="909" w:type="dxa"/>
            <w:shd w:val="clear" w:color="auto" w:fill="auto"/>
            <w:vAlign w:val="center"/>
            <w:hideMark/>
          </w:tcPr>
          <w:p w14:paraId="25FFF3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672665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gimnazija</w:t>
            </w:r>
          </w:p>
        </w:tc>
        <w:tc>
          <w:tcPr>
            <w:tcW w:w="1315" w:type="dxa"/>
            <w:shd w:val="clear" w:color="auto" w:fill="auto"/>
            <w:vAlign w:val="center"/>
            <w:hideMark/>
          </w:tcPr>
          <w:p w14:paraId="47233C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gimnazija</w:t>
            </w:r>
          </w:p>
        </w:tc>
        <w:tc>
          <w:tcPr>
            <w:tcW w:w="1274" w:type="dxa"/>
            <w:shd w:val="clear" w:color="auto" w:fill="auto"/>
            <w:noWrap/>
            <w:vAlign w:val="center"/>
            <w:hideMark/>
          </w:tcPr>
          <w:p w14:paraId="2DC87D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F72AC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D43FA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3E4B3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7D798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188192E" w14:textId="77777777" w:rsidTr="00DC31A1">
        <w:trPr>
          <w:trHeight w:val="402"/>
        </w:trPr>
        <w:tc>
          <w:tcPr>
            <w:tcW w:w="846" w:type="dxa"/>
            <w:shd w:val="clear" w:color="D9D9D9" w:fill="D9D9D9"/>
            <w:noWrap/>
            <w:vAlign w:val="center"/>
            <w:hideMark/>
          </w:tcPr>
          <w:p w14:paraId="5337BE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157</w:t>
            </w:r>
          </w:p>
        </w:tc>
        <w:tc>
          <w:tcPr>
            <w:tcW w:w="1559" w:type="dxa"/>
            <w:shd w:val="clear" w:color="D9D9D9" w:fill="D9D9D9"/>
            <w:vAlign w:val="center"/>
            <w:hideMark/>
          </w:tcPr>
          <w:p w14:paraId="1C8C9F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Lazdijų r. sav.</w:t>
            </w:r>
          </w:p>
        </w:tc>
        <w:tc>
          <w:tcPr>
            <w:tcW w:w="1134" w:type="dxa"/>
            <w:shd w:val="clear" w:color="D9D9D9" w:fill="D9D9D9"/>
            <w:vAlign w:val="center"/>
            <w:hideMark/>
          </w:tcPr>
          <w:p w14:paraId="59CB65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Lazdijai</w:t>
            </w:r>
          </w:p>
        </w:tc>
        <w:tc>
          <w:tcPr>
            <w:tcW w:w="1293" w:type="dxa"/>
            <w:shd w:val="clear" w:color="D9D9D9" w:fill="D9D9D9"/>
            <w:vAlign w:val="center"/>
            <w:hideMark/>
          </w:tcPr>
          <w:p w14:paraId="6B0BF1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Vilniaus g.</w:t>
            </w:r>
          </w:p>
        </w:tc>
        <w:tc>
          <w:tcPr>
            <w:tcW w:w="909" w:type="dxa"/>
            <w:shd w:val="clear" w:color="D9D9D9" w:fill="D9D9D9"/>
            <w:vAlign w:val="center"/>
            <w:hideMark/>
          </w:tcPr>
          <w:p w14:paraId="4429CD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12C2E6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Savivaldybės administracijos pastatas</w:t>
            </w:r>
          </w:p>
        </w:tc>
        <w:tc>
          <w:tcPr>
            <w:tcW w:w="1315" w:type="dxa"/>
            <w:shd w:val="clear" w:color="D9D9D9" w:fill="D9D9D9"/>
            <w:vAlign w:val="center"/>
            <w:hideMark/>
          </w:tcPr>
          <w:p w14:paraId="5A0E68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Savivaldybės administracija</w:t>
            </w:r>
          </w:p>
        </w:tc>
        <w:tc>
          <w:tcPr>
            <w:tcW w:w="1274" w:type="dxa"/>
            <w:shd w:val="clear" w:color="D9D9D9" w:fill="D9D9D9"/>
            <w:noWrap/>
            <w:vAlign w:val="center"/>
            <w:hideMark/>
          </w:tcPr>
          <w:p w14:paraId="75CD75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63053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70779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4BBDA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5A978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AD5E725" w14:textId="77777777" w:rsidTr="00DC31A1">
        <w:trPr>
          <w:trHeight w:val="402"/>
        </w:trPr>
        <w:tc>
          <w:tcPr>
            <w:tcW w:w="846" w:type="dxa"/>
            <w:shd w:val="clear" w:color="auto" w:fill="auto"/>
            <w:noWrap/>
            <w:vAlign w:val="center"/>
            <w:hideMark/>
          </w:tcPr>
          <w:p w14:paraId="3D3AF5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158</w:t>
            </w:r>
          </w:p>
        </w:tc>
        <w:tc>
          <w:tcPr>
            <w:tcW w:w="1559" w:type="dxa"/>
            <w:shd w:val="clear" w:color="auto" w:fill="auto"/>
            <w:vAlign w:val="center"/>
            <w:hideMark/>
          </w:tcPr>
          <w:p w14:paraId="19F15E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 sav.</w:t>
            </w:r>
          </w:p>
        </w:tc>
        <w:tc>
          <w:tcPr>
            <w:tcW w:w="1134" w:type="dxa"/>
            <w:shd w:val="clear" w:color="auto" w:fill="auto"/>
            <w:vAlign w:val="center"/>
            <w:hideMark/>
          </w:tcPr>
          <w:p w14:paraId="5BD35D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Klaipėdos m.</w:t>
            </w:r>
          </w:p>
        </w:tc>
        <w:tc>
          <w:tcPr>
            <w:tcW w:w="1293" w:type="dxa"/>
            <w:shd w:val="clear" w:color="auto" w:fill="auto"/>
            <w:vAlign w:val="center"/>
            <w:hideMark/>
          </w:tcPr>
          <w:p w14:paraId="56BF61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g.</w:t>
            </w:r>
          </w:p>
        </w:tc>
        <w:tc>
          <w:tcPr>
            <w:tcW w:w="909" w:type="dxa"/>
            <w:shd w:val="clear" w:color="auto" w:fill="auto"/>
            <w:vAlign w:val="center"/>
            <w:hideMark/>
          </w:tcPr>
          <w:p w14:paraId="071860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w:t>
            </w:r>
          </w:p>
        </w:tc>
        <w:tc>
          <w:tcPr>
            <w:tcW w:w="1571" w:type="dxa"/>
            <w:shd w:val="clear" w:color="auto" w:fill="auto"/>
            <w:vAlign w:val="center"/>
            <w:hideMark/>
          </w:tcPr>
          <w:p w14:paraId="4D2A87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Daugiabutis namas</w:t>
            </w:r>
          </w:p>
        </w:tc>
        <w:tc>
          <w:tcPr>
            <w:tcW w:w="1315" w:type="dxa"/>
            <w:shd w:val="clear" w:color="auto" w:fill="auto"/>
            <w:vAlign w:val="center"/>
            <w:hideMark/>
          </w:tcPr>
          <w:p w14:paraId="73AB87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Namų bendrija</w:t>
            </w:r>
          </w:p>
        </w:tc>
        <w:tc>
          <w:tcPr>
            <w:tcW w:w="1274" w:type="dxa"/>
            <w:shd w:val="clear" w:color="auto" w:fill="auto"/>
            <w:noWrap/>
            <w:vAlign w:val="center"/>
            <w:hideMark/>
          </w:tcPr>
          <w:p w14:paraId="16780F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7071B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6C691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AC171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3A2AE6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18B41A5F" w14:textId="77777777" w:rsidTr="00DC31A1">
        <w:trPr>
          <w:trHeight w:val="402"/>
        </w:trPr>
        <w:tc>
          <w:tcPr>
            <w:tcW w:w="846" w:type="dxa"/>
            <w:shd w:val="clear" w:color="D9D9D9" w:fill="D9D9D9"/>
            <w:noWrap/>
            <w:vAlign w:val="center"/>
            <w:hideMark/>
          </w:tcPr>
          <w:p w14:paraId="1B1135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159</w:t>
            </w:r>
          </w:p>
        </w:tc>
        <w:tc>
          <w:tcPr>
            <w:tcW w:w="1559" w:type="dxa"/>
            <w:shd w:val="clear" w:color="D9D9D9" w:fill="D9D9D9"/>
            <w:vAlign w:val="center"/>
            <w:hideMark/>
          </w:tcPr>
          <w:p w14:paraId="7E33FA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2B1E6A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48F6F3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Žeimenos g.</w:t>
            </w:r>
          </w:p>
        </w:tc>
        <w:tc>
          <w:tcPr>
            <w:tcW w:w="909" w:type="dxa"/>
            <w:shd w:val="clear" w:color="D9D9D9" w:fill="D9D9D9"/>
            <w:vAlign w:val="center"/>
            <w:hideMark/>
          </w:tcPr>
          <w:p w14:paraId="44F41D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106</w:t>
            </w:r>
          </w:p>
        </w:tc>
        <w:tc>
          <w:tcPr>
            <w:tcW w:w="1571" w:type="dxa"/>
            <w:shd w:val="clear" w:color="D9D9D9" w:fill="D9D9D9"/>
            <w:vAlign w:val="center"/>
            <w:hideMark/>
          </w:tcPr>
          <w:p w14:paraId="6413CE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LSMUG pradinė mokykla</w:t>
            </w:r>
          </w:p>
        </w:tc>
        <w:tc>
          <w:tcPr>
            <w:tcW w:w="1315" w:type="dxa"/>
            <w:shd w:val="clear" w:color="D9D9D9" w:fill="D9D9D9"/>
            <w:vAlign w:val="center"/>
            <w:hideMark/>
          </w:tcPr>
          <w:p w14:paraId="66E367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Lietuvos sveikatos mokslų universitetas</w:t>
            </w:r>
          </w:p>
        </w:tc>
        <w:tc>
          <w:tcPr>
            <w:tcW w:w="1274" w:type="dxa"/>
            <w:shd w:val="clear" w:color="D9D9D9" w:fill="D9D9D9"/>
            <w:noWrap/>
            <w:vAlign w:val="center"/>
            <w:hideMark/>
          </w:tcPr>
          <w:p w14:paraId="3D0722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5B2F4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D61F0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1490D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2A8A5A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3C9256BB" w14:textId="77777777" w:rsidTr="00DC31A1">
        <w:trPr>
          <w:trHeight w:val="402"/>
        </w:trPr>
        <w:tc>
          <w:tcPr>
            <w:tcW w:w="846" w:type="dxa"/>
            <w:shd w:val="clear" w:color="auto" w:fill="auto"/>
            <w:noWrap/>
            <w:vAlign w:val="center"/>
            <w:hideMark/>
          </w:tcPr>
          <w:p w14:paraId="506463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160</w:t>
            </w:r>
          </w:p>
        </w:tc>
        <w:tc>
          <w:tcPr>
            <w:tcW w:w="1559" w:type="dxa"/>
            <w:shd w:val="clear" w:color="auto" w:fill="auto"/>
            <w:vAlign w:val="center"/>
            <w:hideMark/>
          </w:tcPr>
          <w:p w14:paraId="365AB5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r. sav.</w:t>
            </w:r>
          </w:p>
        </w:tc>
        <w:tc>
          <w:tcPr>
            <w:tcW w:w="1134" w:type="dxa"/>
            <w:shd w:val="clear" w:color="auto" w:fill="auto"/>
            <w:vAlign w:val="center"/>
            <w:hideMark/>
          </w:tcPr>
          <w:p w14:paraId="50E706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Kuršėnai</w:t>
            </w:r>
          </w:p>
        </w:tc>
        <w:tc>
          <w:tcPr>
            <w:tcW w:w="1293" w:type="dxa"/>
            <w:shd w:val="clear" w:color="auto" w:fill="auto"/>
            <w:vAlign w:val="center"/>
            <w:hideMark/>
          </w:tcPr>
          <w:p w14:paraId="49F7F2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Vilniaus</w:t>
            </w:r>
          </w:p>
        </w:tc>
        <w:tc>
          <w:tcPr>
            <w:tcW w:w="909" w:type="dxa"/>
            <w:shd w:val="clear" w:color="auto" w:fill="auto"/>
            <w:vAlign w:val="center"/>
            <w:hideMark/>
          </w:tcPr>
          <w:p w14:paraId="482AF8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41</w:t>
            </w:r>
          </w:p>
        </w:tc>
        <w:tc>
          <w:tcPr>
            <w:tcW w:w="1571" w:type="dxa"/>
            <w:shd w:val="clear" w:color="auto" w:fill="auto"/>
            <w:vAlign w:val="center"/>
            <w:hideMark/>
          </w:tcPr>
          <w:p w14:paraId="339943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Kuršėnų autobusų stotis</w:t>
            </w:r>
          </w:p>
        </w:tc>
        <w:tc>
          <w:tcPr>
            <w:tcW w:w="1315" w:type="dxa"/>
            <w:shd w:val="clear" w:color="auto" w:fill="auto"/>
            <w:vAlign w:val="center"/>
            <w:hideMark/>
          </w:tcPr>
          <w:p w14:paraId="19CAAD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"Kuršėnų autobusų parkas"</w:t>
            </w:r>
          </w:p>
        </w:tc>
        <w:tc>
          <w:tcPr>
            <w:tcW w:w="1274" w:type="dxa"/>
            <w:shd w:val="clear" w:color="auto" w:fill="auto"/>
            <w:noWrap/>
            <w:vAlign w:val="center"/>
            <w:hideMark/>
          </w:tcPr>
          <w:p w14:paraId="0F80DA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5D3E33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64229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341AC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298DB6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632207A" w14:textId="77777777" w:rsidTr="00DC31A1">
        <w:trPr>
          <w:trHeight w:val="402"/>
        </w:trPr>
        <w:tc>
          <w:tcPr>
            <w:tcW w:w="846" w:type="dxa"/>
            <w:shd w:val="clear" w:color="D9D9D9" w:fill="D9D9D9"/>
            <w:noWrap/>
            <w:vAlign w:val="center"/>
            <w:hideMark/>
          </w:tcPr>
          <w:p w14:paraId="551605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161</w:t>
            </w:r>
          </w:p>
        </w:tc>
        <w:tc>
          <w:tcPr>
            <w:tcW w:w="1559" w:type="dxa"/>
            <w:shd w:val="clear" w:color="D9D9D9" w:fill="D9D9D9"/>
            <w:vAlign w:val="center"/>
            <w:hideMark/>
          </w:tcPr>
          <w:p w14:paraId="48EC0F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232928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7CF88F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Elisono</w:t>
            </w:r>
            <w:proofErr w:type="spellEnd"/>
            <w:r w:rsidRPr="009F003F">
              <w:rPr>
                <w:rFonts w:eastAsia="Times New Roman"/>
                <w:color w:val="000000"/>
                <w:sz w:val="22"/>
                <w:szCs w:val="22"/>
                <w:bdr w:val="none" w:sz="0" w:space="0" w:color="auto"/>
                <w:lang w:eastAsia="lt-LT"/>
              </w:rPr>
              <w:t xml:space="preserve"> ir </w:t>
            </w:r>
            <w:proofErr w:type="spellStart"/>
            <w:r w:rsidRPr="009F003F">
              <w:rPr>
                <w:rFonts w:eastAsia="Times New Roman"/>
                <w:color w:val="000000"/>
                <w:sz w:val="22"/>
                <w:szCs w:val="22"/>
                <w:bdr w:val="none" w:sz="0" w:space="0" w:color="auto"/>
                <w:lang w:eastAsia="lt-LT"/>
              </w:rPr>
              <w:t>paprčių</w:t>
            </w:r>
            <w:proofErr w:type="spellEnd"/>
            <w:r w:rsidRPr="009F003F">
              <w:rPr>
                <w:rFonts w:eastAsia="Times New Roman"/>
                <w:color w:val="000000"/>
                <w:sz w:val="22"/>
                <w:szCs w:val="22"/>
                <w:bdr w:val="none" w:sz="0" w:space="0" w:color="auto"/>
                <w:lang w:eastAsia="lt-LT"/>
              </w:rPr>
              <w:t xml:space="preserve"> gatvių sankirta</w:t>
            </w:r>
          </w:p>
        </w:tc>
        <w:tc>
          <w:tcPr>
            <w:tcW w:w="909" w:type="dxa"/>
            <w:shd w:val="clear" w:color="D9D9D9" w:fill="D9D9D9"/>
            <w:vAlign w:val="center"/>
            <w:hideMark/>
          </w:tcPr>
          <w:p w14:paraId="66B0E8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D9D9D9" w:fill="D9D9D9"/>
            <w:vAlign w:val="center"/>
            <w:hideMark/>
          </w:tcPr>
          <w:p w14:paraId="2BD98E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Šalia gatvės</w:t>
            </w:r>
          </w:p>
        </w:tc>
        <w:tc>
          <w:tcPr>
            <w:tcW w:w="1315" w:type="dxa"/>
            <w:shd w:val="clear" w:color="D9D9D9" w:fill="D9D9D9"/>
            <w:vAlign w:val="center"/>
            <w:hideMark/>
          </w:tcPr>
          <w:p w14:paraId="542F5F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38683E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22634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5EB6A2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1F8C8A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6D9A5E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E3E505F" w14:textId="77777777" w:rsidTr="00DC31A1">
        <w:trPr>
          <w:trHeight w:val="402"/>
        </w:trPr>
        <w:tc>
          <w:tcPr>
            <w:tcW w:w="846" w:type="dxa"/>
            <w:shd w:val="clear" w:color="auto" w:fill="auto"/>
            <w:noWrap/>
            <w:vAlign w:val="center"/>
            <w:hideMark/>
          </w:tcPr>
          <w:p w14:paraId="5C14C6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162</w:t>
            </w:r>
          </w:p>
        </w:tc>
        <w:tc>
          <w:tcPr>
            <w:tcW w:w="1559" w:type="dxa"/>
            <w:shd w:val="clear" w:color="auto" w:fill="auto"/>
            <w:vAlign w:val="center"/>
            <w:hideMark/>
          </w:tcPr>
          <w:p w14:paraId="2415E8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779115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Viekšniai</w:t>
            </w:r>
          </w:p>
        </w:tc>
        <w:tc>
          <w:tcPr>
            <w:tcW w:w="1293" w:type="dxa"/>
            <w:shd w:val="clear" w:color="auto" w:fill="auto"/>
            <w:vAlign w:val="center"/>
            <w:hideMark/>
          </w:tcPr>
          <w:p w14:paraId="13F2DA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 Basanavičiaus</w:t>
            </w:r>
          </w:p>
        </w:tc>
        <w:tc>
          <w:tcPr>
            <w:tcW w:w="909" w:type="dxa"/>
            <w:shd w:val="clear" w:color="auto" w:fill="auto"/>
            <w:vAlign w:val="center"/>
            <w:hideMark/>
          </w:tcPr>
          <w:p w14:paraId="66B7CB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33FF7F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Viekšnių gimnazija</w:t>
            </w:r>
          </w:p>
        </w:tc>
        <w:tc>
          <w:tcPr>
            <w:tcW w:w="1315" w:type="dxa"/>
            <w:shd w:val="clear" w:color="auto" w:fill="auto"/>
            <w:vAlign w:val="center"/>
            <w:hideMark/>
          </w:tcPr>
          <w:p w14:paraId="6BC557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0CBB49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7F254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769067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CD4B5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27316D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35243FBF" w14:textId="77777777" w:rsidTr="00DC31A1">
        <w:trPr>
          <w:trHeight w:val="402"/>
        </w:trPr>
        <w:tc>
          <w:tcPr>
            <w:tcW w:w="846" w:type="dxa"/>
            <w:shd w:val="clear" w:color="D9D9D9" w:fill="D9D9D9"/>
            <w:noWrap/>
            <w:vAlign w:val="center"/>
            <w:hideMark/>
          </w:tcPr>
          <w:p w14:paraId="279E2B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163</w:t>
            </w:r>
          </w:p>
        </w:tc>
        <w:tc>
          <w:tcPr>
            <w:tcW w:w="1559" w:type="dxa"/>
            <w:shd w:val="clear" w:color="D9D9D9" w:fill="D9D9D9"/>
            <w:vAlign w:val="center"/>
            <w:hideMark/>
          </w:tcPr>
          <w:p w14:paraId="79F593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5D2B3C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5EAD99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Žemaičių pl.</w:t>
            </w:r>
          </w:p>
        </w:tc>
        <w:tc>
          <w:tcPr>
            <w:tcW w:w="909" w:type="dxa"/>
            <w:shd w:val="clear" w:color="D9D9D9" w:fill="D9D9D9"/>
            <w:vAlign w:val="center"/>
            <w:hideMark/>
          </w:tcPr>
          <w:p w14:paraId="44DBE9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33</w:t>
            </w:r>
          </w:p>
        </w:tc>
        <w:tc>
          <w:tcPr>
            <w:tcW w:w="1571" w:type="dxa"/>
            <w:shd w:val="clear" w:color="D9D9D9" w:fill="D9D9D9"/>
            <w:vAlign w:val="center"/>
            <w:hideMark/>
          </w:tcPr>
          <w:p w14:paraId="438BBD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PGV 5 komanda</w:t>
            </w:r>
          </w:p>
        </w:tc>
        <w:tc>
          <w:tcPr>
            <w:tcW w:w="1315" w:type="dxa"/>
            <w:shd w:val="clear" w:color="D9D9D9" w:fill="D9D9D9"/>
            <w:vAlign w:val="center"/>
            <w:hideMark/>
          </w:tcPr>
          <w:p w14:paraId="62FF41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Valstybė</w:t>
            </w:r>
          </w:p>
        </w:tc>
        <w:tc>
          <w:tcPr>
            <w:tcW w:w="1274" w:type="dxa"/>
            <w:shd w:val="clear" w:color="D9D9D9" w:fill="D9D9D9"/>
            <w:noWrap/>
            <w:vAlign w:val="center"/>
            <w:hideMark/>
          </w:tcPr>
          <w:p w14:paraId="7589DE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53A20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61F18F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0B0BC5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5D94EB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5E2D0531" w14:textId="77777777" w:rsidTr="00DC31A1">
        <w:trPr>
          <w:trHeight w:val="402"/>
        </w:trPr>
        <w:tc>
          <w:tcPr>
            <w:tcW w:w="846" w:type="dxa"/>
            <w:shd w:val="clear" w:color="auto" w:fill="auto"/>
            <w:noWrap/>
            <w:vAlign w:val="center"/>
            <w:hideMark/>
          </w:tcPr>
          <w:p w14:paraId="4AAE61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164</w:t>
            </w:r>
          </w:p>
        </w:tc>
        <w:tc>
          <w:tcPr>
            <w:tcW w:w="1559" w:type="dxa"/>
            <w:shd w:val="clear" w:color="auto" w:fill="auto"/>
            <w:vAlign w:val="center"/>
            <w:hideMark/>
          </w:tcPr>
          <w:p w14:paraId="1EEF64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auto" w:fill="auto"/>
            <w:vAlign w:val="center"/>
            <w:hideMark/>
          </w:tcPr>
          <w:p w14:paraId="60FF38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Garliavos m.</w:t>
            </w:r>
          </w:p>
        </w:tc>
        <w:tc>
          <w:tcPr>
            <w:tcW w:w="1293" w:type="dxa"/>
            <w:shd w:val="clear" w:color="auto" w:fill="auto"/>
            <w:vAlign w:val="center"/>
            <w:hideMark/>
          </w:tcPr>
          <w:p w14:paraId="3A1828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Liepų </w:t>
            </w:r>
          </w:p>
        </w:tc>
        <w:tc>
          <w:tcPr>
            <w:tcW w:w="909" w:type="dxa"/>
            <w:shd w:val="clear" w:color="auto" w:fill="auto"/>
            <w:vAlign w:val="center"/>
            <w:hideMark/>
          </w:tcPr>
          <w:p w14:paraId="4BC8E0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auto" w:fill="auto"/>
            <w:vAlign w:val="center"/>
            <w:hideMark/>
          </w:tcPr>
          <w:p w14:paraId="7449CB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Jonučių šeimos sveikatos centras</w:t>
            </w:r>
          </w:p>
        </w:tc>
        <w:tc>
          <w:tcPr>
            <w:tcW w:w="1315" w:type="dxa"/>
            <w:shd w:val="clear" w:color="auto" w:fill="auto"/>
            <w:vAlign w:val="center"/>
            <w:hideMark/>
          </w:tcPr>
          <w:p w14:paraId="4E1435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Jonučių šeimos sveikatos centras</w:t>
            </w:r>
          </w:p>
        </w:tc>
        <w:tc>
          <w:tcPr>
            <w:tcW w:w="1274" w:type="dxa"/>
            <w:shd w:val="clear" w:color="auto" w:fill="auto"/>
            <w:noWrap/>
            <w:vAlign w:val="center"/>
            <w:hideMark/>
          </w:tcPr>
          <w:p w14:paraId="785AFA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544CD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B88EB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EACE9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2A7ED1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7F064C0" w14:textId="77777777" w:rsidTr="00DC31A1">
        <w:trPr>
          <w:trHeight w:val="402"/>
        </w:trPr>
        <w:tc>
          <w:tcPr>
            <w:tcW w:w="846" w:type="dxa"/>
            <w:shd w:val="clear" w:color="D9D9D9" w:fill="D9D9D9"/>
            <w:noWrap/>
            <w:vAlign w:val="center"/>
            <w:hideMark/>
          </w:tcPr>
          <w:p w14:paraId="002D1D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165</w:t>
            </w:r>
          </w:p>
        </w:tc>
        <w:tc>
          <w:tcPr>
            <w:tcW w:w="1559" w:type="dxa"/>
            <w:shd w:val="clear" w:color="D9D9D9" w:fill="D9D9D9"/>
            <w:vAlign w:val="center"/>
            <w:hideMark/>
          </w:tcPr>
          <w:p w14:paraId="5DCA71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Plungės r. sav.</w:t>
            </w:r>
          </w:p>
        </w:tc>
        <w:tc>
          <w:tcPr>
            <w:tcW w:w="1134" w:type="dxa"/>
            <w:shd w:val="clear" w:color="D9D9D9" w:fill="D9D9D9"/>
            <w:vAlign w:val="center"/>
            <w:hideMark/>
          </w:tcPr>
          <w:p w14:paraId="3A65F4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Plungės m.</w:t>
            </w:r>
          </w:p>
        </w:tc>
        <w:tc>
          <w:tcPr>
            <w:tcW w:w="1293" w:type="dxa"/>
            <w:shd w:val="clear" w:color="D9D9D9" w:fill="D9D9D9"/>
            <w:vAlign w:val="center"/>
            <w:hideMark/>
          </w:tcPr>
          <w:p w14:paraId="7469FF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Laisvės g.</w:t>
            </w:r>
          </w:p>
        </w:tc>
        <w:tc>
          <w:tcPr>
            <w:tcW w:w="909" w:type="dxa"/>
            <w:shd w:val="clear" w:color="D9D9D9" w:fill="D9D9D9"/>
            <w:vAlign w:val="center"/>
            <w:hideMark/>
          </w:tcPr>
          <w:p w14:paraId="2176D9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69</w:t>
            </w:r>
          </w:p>
        </w:tc>
        <w:tc>
          <w:tcPr>
            <w:tcW w:w="1571" w:type="dxa"/>
            <w:shd w:val="clear" w:color="D9D9D9" w:fill="D9D9D9"/>
            <w:vAlign w:val="center"/>
            <w:hideMark/>
          </w:tcPr>
          <w:p w14:paraId="67744C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D9D9D9" w:fill="D9D9D9"/>
            <w:vAlign w:val="center"/>
            <w:hideMark/>
          </w:tcPr>
          <w:p w14:paraId="73ABC8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20266A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CC5DB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D922C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BD130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23379F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09C31C7" w14:textId="77777777" w:rsidTr="00DC31A1">
        <w:trPr>
          <w:trHeight w:val="402"/>
        </w:trPr>
        <w:tc>
          <w:tcPr>
            <w:tcW w:w="846" w:type="dxa"/>
            <w:shd w:val="clear" w:color="auto" w:fill="auto"/>
            <w:noWrap/>
            <w:vAlign w:val="center"/>
            <w:hideMark/>
          </w:tcPr>
          <w:p w14:paraId="4C55D7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166</w:t>
            </w:r>
          </w:p>
        </w:tc>
        <w:tc>
          <w:tcPr>
            <w:tcW w:w="1559" w:type="dxa"/>
            <w:shd w:val="clear" w:color="auto" w:fill="auto"/>
            <w:vAlign w:val="center"/>
            <w:hideMark/>
          </w:tcPr>
          <w:p w14:paraId="143E89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sav.</w:t>
            </w:r>
          </w:p>
        </w:tc>
        <w:tc>
          <w:tcPr>
            <w:tcW w:w="1134" w:type="dxa"/>
            <w:shd w:val="clear" w:color="auto" w:fill="auto"/>
            <w:vAlign w:val="center"/>
            <w:hideMark/>
          </w:tcPr>
          <w:p w14:paraId="3E3800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miestas</w:t>
            </w:r>
          </w:p>
        </w:tc>
        <w:tc>
          <w:tcPr>
            <w:tcW w:w="1293" w:type="dxa"/>
            <w:shd w:val="clear" w:color="auto" w:fill="auto"/>
            <w:vAlign w:val="center"/>
            <w:hideMark/>
          </w:tcPr>
          <w:p w14:paraId="056D19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w:t>
            </w:r>
          </w:p>
        </w:tc>
        <w:tc>
          <w:tcPr>
            <w:tcW w:w="909" w:type="dxa"/>
            <w:shd w:val="clear" w:color="auto" w:fill="auto"/>
            <w:vAlign w:val="center"/>
            <w:hideMark/>
          </w:tcPr>
          <w:p w14:paraId="458821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117</w:t>
            </w:r>
          </w:p>
        </w:tc>
        <w:tc>
          <w:tcPr>
            <w:tcW w:w="1571" w:type="dxa"/>
            <w:shd w:val="clear" w:color="auto" w:fill="auto"/>
            <w:vAlign w:val="center"/>
            <w:hideMark/>
          </w:tcPr>
          <w:p w14:paraId="1273DF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Marijampolės profesinio rengimo centras</w:t>
            </w:r>
          </w:p>
        </w:tc>
        <w:tc>
          <w:tcPr>
            <w:tcW w:w="1315" w:type="dxa"/>
            <w:shd w:val="clear" w:color="auto" w:fill="auto"/>
            <w:vAlign w:val="center"/>
            <w:hideMark/>
          </w:tcPr>
          <w:p w14:paraId="025988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Lietuvos Respublika</w:t>
            </w:r>
          </w:p>
        </w:tc>
        <w:tc>
          <w:tcPr>
            <w:tcW w:w="1274" w:type="dxa"/>
            <w:shd w:val="clear" w:color="auto" w:fill="auto"/>
            <w:noWrap/>
            <w:vAlign w:val="center"/>
            <w:hideMark/>
          </w:tcPr>
          <w:p w14:paraId="3FD1CD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EC48B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53417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A6651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025C0E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4C73BC5" w14:textId="77777777" w:rsidTr="00DC31A1">
        <w:trPr>
          <w:trHeight w:val="402"/>
        </w:trPr>
        <w:tc>
          <w:tcPr>
            <w:tcW w:w="846" w:type="dxa"/>
            <w:shd w:val="clear" w:color="D9D9D9" w:fill="D9D9D9"/>
            <w:noWrap/>
            <w:vAlign w:val="center"/>
            <w:hideMark/>
          </w:tcPr>
          <w:p w14:paraId="232E68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167</w:t>
            </w:r>
          </w:p>
        </w:tc>
        <w:tc>
          <w:tcPr>
            <w:tcW w:w="1559" w:type="dxa"/>
            <w:shd w:val="clear" w:color="D9D9D9" w:fill="D9D9D9"/>
            <w:vAlign w:val="center"/>
            <w:hideMark/>
          </w:tcPr>
          <w:p w14:paraId="4668F2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4339FD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Noreikiškių k.</w:t>
            </w:r>
          </w:p>
        </w:tc>
        <w:tc>
          <w:tcPr>
            <w:tcW w:w="1293" w:type="dxa"/>
            <w:shd w:val="clear" w:color="D9D9D9" w:fill="D9D9D9"/>
            <w:vAlign w:val="center"/>
            <w:hideMark/>
          </w:tcPr>
          <w:p w14:paraId="22B548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Paberžės</w:t>
            </w:r>
          </w:p>
        </w:tc>
        <w:tc>
          <w:tcPr>
            <w:tcW w:w="909" w:type="dxa"/>
            <w:shd w:val="clear" w:color="D9D9D9" w:fill="D9D9D9"/>
            <w:vAlign w:val="center"/>
            <w:hideMark/>
          </w:tcPr>
          <w:p w14:paraId="1FAA74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69410F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darželis Vaikystės lobiai</w:t>
            </w:r>
          </w:p>
        </w:tc>
        <w:tc>
          <w:tcPr>
            <w:tcW w:w="1315" w:type="dxa"/>
            <w:shd w:val="clear" w:color="D9D9D9" w:fill="D9D9D9"/>
            <w:vAlign w:val="center"/>
            <w:hideMark/>
          </w:tcPr>
          <w:p w14:paraId="000156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Vaikystės lobiai</w:t>
            </w:r>
          </w:p>
        </w:tc>
        <w:tc>
          <w:tcPr>
            <w:tcW w:w="1274" w:type="dxa"/>
            <w:shd w:val="clear" w:color="D9D9D9" w:fill="D9D9D9"/>
            <w:noWrap/>
            <w:vAlign w:val="center"/>
            <w:hideMark/>
          </w:tcPr>
          <w:p w14:paraId="4E5C68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A2BD5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EA22E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ECDB5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34B668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19972739" w14:textId="77777777" w:rsidTr="00DC31A1">
        <w:trPr>
          <w:trHeight w:val="402"/>
        </w:trPr>
        <w:tc>
          <w:tcPr>
            <w:tcW w:w="846" w:type="dxa"/>
            <w:shd w:val="clear" w:color="auto" w:fill="auto"/>
            <w:noWrap/>
            <w:vAlign w:val="center"/>
            <w:hideMark/>
          </w:tcPr>
          <w:p w14:paraId="7A4CE1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168</w:t>
            </w:r>
          </w:p>
        </w:tc>
        <w:tc>
          <w:tcPr>
            <w:tcW w:w="1559" w:type="dxa"/>
            <w:shd w:val="clear" w:color="auto" w:fill="auto"/>
            <w:vAlign w:val="center"/>
            <w:hideMark/>
          </w:tcPr>
          <w:p w14:paraId="72857B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Plungės r. sav.</w:t>
            </w:r>
          </w:p>
        </w:tc>
        <w:tc>
          <w:tcPr>
            <w:tcW w:w="1134" w:type="dxa"/>
            <w:shd w:val="clear" w:color="auto" w:fill="auto"/>
            <w:vAlign w:val="center"/>
            <w:hideMark/>
          </w:tcPr>
          <w:p w14:paraId="05E75A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Plungės m.</w:t>
            </w:r>
          </w:p>
        </w:tc>
        <w:tc>
          <w:tcPr>
            <w:tcW w:w="1293" w:type="dxa"/>
            <w:shd w:val="clear" w:color="auto" w:fill="auto"/>
            <w:vAlign w:val="center"/>
            <w:hideMark/>
          </w:tcPr>
          <w:p w14:paraId="177728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 g.</w:t>
            </w:r>
          </w:p>
        </w:tc>
        <w:tc>
          <w:tcPr>
            <w:tcW w:w="909" w:type="dxa"/>
            <w:shd w:val="clear" w:color="auto" w:fill="auto"/>
            <w:vAlign w:val="center"/>
            <w:hideMark/>
          </w:tcPr>
          <w:p w14:paraId="515986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58</w:t>
            </w:r>
          </w:p>
        </w:tc>
        <w:tc>
          <w:tcPr>
            <w:tcW w:w="1571" w:type="dxa"/>
            <w:shd w:val="clear" w:color="auto" w:fill="auto"/>
            <w:vAlign w:val="center"/>
            <w:hideMark/>
          </w:tcPr>
          <w:p w14:paraId="72905B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auto" w:fill="auto"/>
            <w:vAlign w:val="center"/>
            <w:hideMark/>
          </w:tcPr>
          <w:p w14:paraId="2724C0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auto" w:fill="auto"/>
            <w:noWrap/>
            <w:vAlign w:val="center"/>
            <w:hideMark/>
          </w:tcPr>
          <w:p w14:paraId="47F19B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1AD9A0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9E0C2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E96FC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716DBA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74D22D80" w14:textId="77777777" w:rsidTr="00DC31A1">
        <w:trPr>
          <w:trHeight w:val="402"/>
        </w:trPr>
        <w:tc>
          <w:tcPr>
            <w:tcW w:w="846" w:type="dxa"/>
            <w:shd w:val="clear" w:color="D9D9D9" w:fill="D9D9D9"/>
            <w:noWrap/>
            <w:vAlign w:val="center"/>
            <w:hideMark/>
          </w:tcPr>
          <w:p w14:paraId="56C86D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169</w:t>
            </w:r>
          </w:p>
        </w:tc>
        <w:tc>
          <w:tcPr>
            <w:tcW w:w="1559" w:type="dxa"/>
            <w:shd w:val="clear" w:color="D9D9D9" w:fill="D9D9D9"/>
            <w:vAlign w:val="center"/>
            <w:hideMark/>
          </w:tcPr>
          <w:p w14:paraId="622FF9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65824E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53150E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909" w:type="dxa"/>
            <w:shd w:val="clear" w:color="D9D9D9" w:fill="D9D9D9"/>
            <w:vAlign w:val="center"/>
            <w:hideMark/>
          </w:tcPr>
          <w:p w14:paraId="69D9EE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D9D9D9" w:fill="D9D9D9"/>
            <w:vAlign w:val="center"/>
            <w:hideMark/>
          </w:tcPr>
          <w:p w14:paraId="68A693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Atobusų</w:t>
            </w:r>
            <w:proofErr w:type="spellEnd"/>
            <w:r w:rsidRPr="009F003F">
              <w:rPr>
                <w:rFonts w:eastAsia="Times New Roman"/>
                <w:color w:val="000000"/>
                <w:sz w:val="22"/>
                <w:szCs w:val="22"/>
                <w:bdr w:val="none" w:sz="0" w:space="0" w:color="auto"/>
                <w:lang w:eastAsia="lt-LT"/>
              </w:rPr>
              <w:t xml:space="preserve"> stotelėje yra </w:t>
            </w:r>
            <w:proofErr w:type="spellStart"/>
            <w:r w:rsidRPr="009F003F">
              <w:rPr>
                <w:rFonts w:eastAsia="Times New Roman"/>
                <w:color w:val="000000"/>
                <w:sz w:val="22"/>
                <w:szCs w:val="22"/>
                <w:bdr w:val="none" w:sz="0" w:space="0" w:color="auto"/>
                <w:lang w:eastAsia="lt-LT"/>
              </w:rPr>
              <w:t>apšvietymo</w:t>
            </w:r>
            <w:proofErr w:type="spellEnd"/>
            <w:r w:rsidRPr="009F003F">
              <w:rPr>
                <w:rFonts w:eastAsia="Times New Roman"/>
                <w:color w:val="000000"/>
                <w:sz w:val="22"/>
                <w:szCs w:val="22"/>
                <w:bdr w:val="none" w:sz="0" w:space="0" w:color="auto"/>
                <w:lang w:eastAsia="lt-LT"/>
              </w:rPr>
              <w:t xml:space="preserve"> stulpas</w:t>
            </w:r>
          </w:p>
        </w:tc>
        <w:tc>
          <w:tcPr>
            <w:tcW w:w="1315" w:type="dxa"/>
            <w:shd w:val="clear" w:color="D9D9D9" w:fill="D9D9D9"/>
            <w:vAlign w:val="center"/>
            <w:hideMark/>
          </w:tcPr>
          <w:p w14:paraId="597687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33418A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46506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62A5B7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0A6C4C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77C5A8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09E124AA" w14:textId="77777777" w:rsidTr="00DC31A1">
        <w:trPr>
          <w:trHeight w:val="402"/>
        </w:trPr>
        <w:tc>
          <w:tcPr>
            <w:tcW w:w="846" w:type="dxa"/>
            <w:shd w:val="clear" w:color="auto" w:fill="auto"/>
            <w:noWrap/>
            <w:vAlign w:val="center"/>
            <w:hideMark/>
          </w:tcPr>
          <w:p w14:paraId="3E286F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170</w:t>
            </w:r>
          </w:p>
        </w:tc>
        <w:tc>
          <w:tcPr>
            <w:tcW w:w="1559" w:type="dxa"/>
            <w:shd w:val="clear" w:color="auto" w:fill="auto"/>
            <w:vAlign w:val="center"/>
            <w:hideMark/>
          </w:tcPr>
          <w:p w14:paraId="3041C0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657B04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3B70C9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Technikos g.</w:t>
            </w:r>
          </w:p>
        </w:tc>
        <w:tc>
          <w:tcPr>
            <w:tcW w:w="909" w:type="dxa"/>
            <w:shd w:val="clear" w:color="auto" w:fill="auto"/>
            <w:vAlign w:val="center"/>
            <w:hideMark/>
          </w:tcPr>
          <w:p w14:paraId="70FE92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37</w:t>
            </w:r>
          </w:p>
        </w:tc>
        <w:tc>
          <w:tcPr>
            <w:tcW w:w="1571" w:type="dxa"/>
            <w:shd w:val="clear" w:color="auto" w:fill="auto"/>
            <w:vAlign w:val="center"/>
            <w:hideMark/>
          </w:tcPr>
          <w:p w14:paraId="71496A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Garažo-sandėlio </w:t>
            </w:r>
          </w:p>
        </w:tc>
        <w:tc>
          <w:tcPr>
            <w:tcW w:w="1315" w:type="dxa"/>
            <w:shd w:val="clear" w:color="auto" w:fill="auto"/>
            <w:vAlign w:val="center"/>
            <w:hideMark/>
          </w:tcPr>
          <w:p w14:paraId="288819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Lietuvos kalėjimų tarnyba</w:t>
            </w:r>
          </w:p>
        </w:tc>
        <w:tc>
          <w:tcPr>
            <w:tcW w:w="1274" w:type="dxa"/>
            <w:shd w:val="clear" w:color="auto" w:fill="auto"/>
            <w:noWrap/>
            <w:vAlign w:val="center"/>
            <w:hideMark/>
          </w:tcPr>
          <w:p w14:paraId="084546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4A851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840B4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55586B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3C28F2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7C98CE6E" w14:textId="77777777" w:rsidTr="00DC31A1">
        <w:trPr>
          <w:trHeight w:val="402"/>
        </w:trPr>
        <w:tc>
          <w:tcPr>
            <w:tcW w:w="846" w:type="dxa"/>
            <w:shd w:val="clear" w:color="D9D9D9" w:fill="D9D9D9"/>
            <w:noWrap/>
            <w:vAlign w:val="center"/>
            <w:hideMark/>
          </w:tcPr>
          <w:p w14:paraId="1D484AD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171</w:t>
            </w:r>
          </w:p>
        </w:tc>
        <w:tc>
          <w:tcPr>
            <w:tcW w:w="1559" w:type="dxa"/>
            <w:shd w:val="clear" w:color="D9D9D9" w:fill="D9D9D9"/>
            <w:vAlign w:val="center"/>
            <w:hideMark/>
          </w:tcPr>
          <w:p w14:paraId="796B5B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134" w:type="dxa"/>
            <w:shd w:val="clear" w:color="D9D9D9" w:fill="D9D9D9"/>
            <w:vAlign w:val="center"/>
            <w:hideMark/>
          </w:tcPr>
          <w:p w14:paraId="26B202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m.</w:t>
            </w:r>
          </w:p>
        </w:tc>
        <w:tc>
          <w:tcPr>
            <w:tcW w:w="1293" w:type="dxa"/>
            <w:shd w:val="clear" w:color="D9D9D9" w:fill="D9D9D9"/>
            <w:vAlign w:val="center"/>
            <w:hideMark/>
          </w:tcPr>
          <w:p w14:paraId="16297B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J.Jablonskio</w:t>
            </w:r>
            <w:proofErr w:type="spellEnd"/>
            <w:r w:rsidRPr="009F003F">
              <w:rPr>
                <w:rFonts w:eastAsia="Times New Roman"/>
                <w:color w:val="000000"/>
                <w:sz w:val="22"/>
                <w:szCs w:val="22"/>
                <w:bdr w:val="none" w:sz="0" w:space="0" w:color="auto"/>
                <w:lang w:eastAsia="lt-LT"/>
              </w:rPr>
              <w:t xml:space="preserve">/Taikos g. sankryža </w:t>
            </w:r>
          </w:p>
        </w:tc>
        <w:tc>
          <w:tcPr>
            <w:tcW w:w="909" w:type="dxa"/>
            <w:shd w:val="clear" w:color="D9D9D9" w:fill="D9D9D9"/>
            <w:vAlign w:val="center"/>
            <w:hideMark/>
          </w:tcPr>
          <w:p w14:paraId="507F43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D9D9D9" w:fill="D9D9D9"/>
            <w:vAlign w:val="center"/>
            <w:hideMark/>
          </w:tcPr>
          <w:p w14:paraId="3D5847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žemė</w:t>
            </w:r>
          </w:p>
        </w:tc>
        <w:tc>
          <w:tcPr>
            <w:tcW w:w="1315" w:type="dxa"/>
            <w:shd w:val="clear" w:color="D9D9D9" w:fill="D9D9D9"/>
            <w:vAlign w:val="center"/>
            <w:hideMark/>
          </w:tcPr>
          <w:p w14:paraId="7EBA8B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Kretingos r. sav.</w:t>
            </w:r>
          </w:p>
        </w:tc>
        <w:tc>
          <w:tcPr>
            <w:tcW w:w="1274" w:type="dxa"/>
            <w:shd w:val="clear" w:color="D9D9D9" w:fill="D9D9D9"/>
            <w:noWrap/>
            <w:vAlign w:val="center"/>
            <w:hideMark/>
          </w:tcPr>
          <w:p w14:paraId="557658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83B94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60B3AB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67D498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61D9D3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51FB42FA" w14:textId="77777777" w:rsidTr="00DC31A1">
        <w:trPr>
          <w:trHeight w:val="402"/>
        </w:trPr>
        <w:tc>
          <w:tcPr>
            <w:tcW w:w="846" w:type="dxa"/>
            <w:shd w:val="clear" w:color="auto" w:fill="auto"/>
            <w:noWrap/>
            <w:vAlign w:val="center"/>
            <w:hideMark/>
          </w:tcPr>
          <w:p w14:paraId="0D3457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172</w:t>
            </w:r>
          </w:p>
        </w:tc>
        <w:tc>
          <w:tcPr>
            <w:tcW w:w="1559" w:type="dxa"/>
            <w:shd w:val="clear" w:color="auto" w:fill="auto"/>
            <w:vAlign w:val="center"/>
            <w:hideMark/>
          </w:tcPr>
          <w:p w14:paraId="2C073E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2CE29C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C9344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 Petrausko g.</w:t>
            </w:r>
          </w:p>
        </w:tc>
        <w:tc>
          <w:tcPr>
            <w:tcW w:w="909" w:type="dxa"/>
            <w:shd w:val="clear" w:color="auto" w:fill="auto"/>
            <w:vAlign w:val="center"/>
            <w:hideMark/>
          </w:tcPr>
          <w:p w14:paraId="08B455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w:t>
            </w:r>
          </w:p>
        </w:tc>
        <w:tc>
          <w:tcPr>
            <w:tcW w:w="1571" w:type="dxa"/>
            <w:shd w:val="clear" w:color="auto" w:fill="auto"/>
            <w:vAlign w:val="center"/>
            <w:hideMark/>
          </w:tcPr>
          <w:p w14:paraId="093EE6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NVSC </w:t>
            </w:r>
            <w:proofErr w:type="spellStart"/>
            <w:r w:rsidRPr="009F003F">
              <w:rPr>
                <w:rFonts w:eastAsia="Times New Roman"/>
                <w:color w:val="000000"/>
                <w:sz w:val="22"/>
                <w:szCs w:val="22"/>
                <w:bdr w:val="none" w:sz="0" w:space="0" w:color="auto"/>
                <w:lang w:eastAsia="lt-LT"/>
              </w:rPr>
              <w:t>kauno</w:t>
            </w:r>
            <w:proofErr w:type="spellEnd"/>
            <w:r w:rsidRPr="009F003F">
              <w:rPr>
                <w:rFonts w:eastAsia="Times New Roman"/>
                <w:color w:val="000000"/>
                <w:sz w:val="22"/>
                <w:szCs w:val="22"/>
                <w:bdr w:val="none" w:sz="0" w:space="0" w:color="auto"/>
                <w:lang w:eastAsia="lt-LT"/>
              </w:rPr>
              <w:t xml:space="preserve"> </w:t>
            </w:r>
            <w:proofErr w:type="spellStart"/>
            <w:r w:rsidRPr="009F003F">
              <w:rPr>
                <w:rFonts w:eastAsia="Times New Roman"/>
                <w:color w:val="000000"/>
                <w:sz w:val="22"/>
                <w:szCs w:val="22"/>
                <w:bdr w:val="none" w:sz="0" w:space="0" w:color="auto"/>
                <w:lang w:eastAsia="lt-LT"/>
              </w:rPr>
              <w:t>departtamentas</w:t>
            </w:r>
            <w:proofErr w:type="spellEnd"/>
          </w:p>
        </w:tc>
        <w:tc>
          <w:tcPr>
            <w:tcW w:w="1315" w:type="dxa"/>
            <w:shd w:val="clear" w:color="auto" w:fill="auto"/>
            <w:vAlign w:val="center"/>
            <w:hideMark/>
          </w:tcPr>
          <w:p w14:paraId="4D1AF9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Valstybė</w:t>
            </w:r>
          </w:p>
        </w:tc>
        <w:tc>
          <w:tcPr>
            <w:tcW w:w="1274" w:type="dxa"/>
            <w:shd w:val="clear" w:color="auto" w:fill="auto"/>
            <w:noWrap/>
            <w:vAlign w:val="center"/>
            <w:hideMark/>
          </w:tcPr>
          <w:p w14:paraId="1ECF7C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8E9D0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CFF7F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0DDD9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69ED5C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39572D07" w14:textId="77777777" w:rsidTr="00DC31A1">
        <w:trPr>
          <w:trHeight w:val="402"/>
        </w:trPr>
        <w:tc>
          <w:tcPr>
            <w:tcW w:w="846" w:type="dxa"/>
            <w:shd w:val="clear" w:color="D9D9D9" w:fill="D9D9D9"/>
            <w:noWrap/>
            <w:vAlign w:val="center"/>
            <w:hideMark/>
          </w:tcPr>
          <w:p w14:paraId="2F4549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173</w:t>
            </w:r>
          </w:p>
        </w:tc>
        <w:tc>
          <w:tcPr>
            <w:tcW w:w="1559" w:type="dxa"/>
            <w:shd w:val="clear" w:color="D9D9D9" w:fill="D9D9D9"/>
            <w:vAlign w:val="center"/>
            <w:hideMark/>
          </w:tcPr>
          <w:p w14:paraId="102009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r. sav.</w:t>
            </w:r>
          </w:p>
        </w:tc>
        <w:tc>
          <w:tcPr>
            <w:tcW w:w="1134" w:type="dxa"/>
            <w:shd w:val="clear" w:color="D9D9D9" w:fill="D9D9D9"/>
            <w:vAlign w:val="center"/>
            <w:hideMark/>
          </w:tcPr>
          <w:p w14:paraId="380B52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miestas</w:t>
            </w:r>
          </w:p>
        </w:tc>
        <w:tc>
          <w:tcPr>
            <w:tcW w:w="1293" w:type="dxa"/>
            <w:shd w:val="clear" w:color="D9D9D9" w:fill="D9D9D9"/>
            <w:vAlign w:val="center"/>
            <w:hideMark/>
          </w:tcPr>
          <w:p w14:paraId="2561B5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Kaštonų</w:t>
            </w:r>
          </w:p>
        </w:tc>
        <w:tc>
          <w:tcPr>
            <w:tcW w:w="909" w:type="dxa"/>
            <w:shd w:val="clear" w:color="D9D9D9" w:fill="D9D9D9"/>
            <w:vAlign w:val="center"/>
            <w:hideMark/>
          </w:tcPr>
          <w:p w14:paraId="3082CBC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w:t>
            </w:r>
          </w:p>
        </w:tc>
        <w:tc>
          <w:tcPr>
            <w:tcW w:w="1571" w:type="dxa"/>
            <w:shd w:val="clear" w:color="D9D9D9" w:fill="D9D9D9"/>
            <w:vAlign w:val="center"/>
            <w:hideMark/>
          </w:tcPr>
          <w:p w14:paraId="24D000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Kaštonų pagrindinė mokykla</w:t>
            </w:r>
          </w:p>
        </w:tc>
        <w:tc>
          <w:tcPr>
            <w:tcW w:w="1315" w:type="dxa"/>
            <w:shd w:val="clear" w:color="D9D9D9" w:fill="D9D9D9"/>
            <w:vAlign w:val="center"/>
            <w:hideMark/>
          </w:tcPr>
          <w:p w14:paraId="5AC1A0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512EA5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58FF3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E8E59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360FC5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160783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FCA18EE" w14:textId="77777777" w:rsidTr="00DC31A1">
        <w:trPr>
          <w:trHeight w:val="402"/>
        </w:trPr>
        <w:tc>
          <w:tcPr>
            <w:tcW w:w="846" w:type="dxa"/>
            <w:shd w:val="clear" w:color="auto" w:fill="auto"/>
            <w:noWrap/>
            <w:vAlign w:val="center"/>
            <w:hideMark/>
          </w:tcPr>
          <w:p w14:paraId="606747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174</w:t>
            </w:r>
          </w:p>
        </w:tc>
        <w:tc>
          <w:tcPr>
            <w:tcW w:w="1559" w:type="dxa"/>
            <w:shd w:val="clear" w:color="auto" w:fill="auto"/>
            <w:vAlign w:val="center"/>
            <w:hideMark/>
          </w:tcPr>
          <w:p w14:paraId="752256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4169AF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0E7C9D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Islandijos pl.</w:t>
            </w:r>
          </w:p>
        </w:tc>
        <w:tc>
          <w:tcPr>
            <w:tcW w:w="909" w:type="dxa"/>
            <w:shd w:val="clear" w:color="auto" w:fill="auto"/>
            <w:vAlign w:val="center"/>
            <w:hideMark/>
          </w:tcPr>
          <w:p w14:paraId="5DB9D9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209</w:t>
            </w:r>
          </w:p>
        </w:tc>
        <w:tc>
          <w:tcPr>
            <w:tcW w:w="1571" w:type="dxa"/>
            <w:shd w:val="clear" w:color="auto" w:fill="auto"/>
            <w:vAlign w:val="center"/>
            <w:hideMark/>
          </w:tcPr>
          <w:p w14:paraId="3DEB32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„Kauno autobusai“</w:t>
            </w:r>
          </w:p>
        </w:tc>
        <w:tc>
          <w:tcPr>
            <w:tcW w:w="1315" w:type="dxa"/>
            <w:shd w:val="clear" w:color="auto" w:fill="auto"/>
            <w:vAlign w:val="center"/>
            <w:hideMark/>
          </w:tcPr>
          <w:p w14:paraId="030C39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„Kauno autobusai“</w:t>
            </w:r>
          </w:p>
        </w:tc>
        <w:tc>
          <w:tcPr>
            <w:tcW w:w="1274" w:type="dxa"/>
            <w:shd w:val="clear" w:color="auto" w:fill="auto"/>
            <w:noWrap/>
            <w:vAlign w:val="center"/>
            <w:hideMark/>
          </w:tcPr>
          <w:p w14:paraId="06F6B5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1A9EE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F4060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3B441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45502C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612F5AF4" w14:textId="77777777" w:rsidTr="00DC31A1">
        <w:trPr>
          <w:trHeight w:val="402"/>
        </w:trPr>
        <w:tc>
          <w:tcPr>
            <w:tcW w:w="846" w:type="dxa"/>
            <w:shd w:val="clear" w:color="D9D9D9" w:fill="D9D9D9"/>
            <w:noWrap/>
            <w:vAlign w:val="center"/>
            <w:hideMark/>
          </w:tcPr>
          <w:p w14:paraId="772B38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175</w:t>
            </w:r>
          </w:p>
        </w:tc>
        <w:tc>
          <w:tcPr>
            <w:tcW w:w="1559" w:type="dxa"/>
            <w:shd w:val="clear" w:color="D9D9D9" w:fill="D9D9D9"/>
            <w:vAlign w:val="center"/>
            <w:hideMark/>
          </w:tcPr>
          <w:p w14:paraId="50114F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 sav.</w:t>
            </w:r>
          </w:p>
        </w:tc>
        <w:tc>
          <w:tcPr>
            <w:tcW w:w="1134" w:type="dxa"/>
            <w:shd w:val="clear" w:color="D9D9D9" w:fill="D9D9D9"/>
            <w:vAlign w:val="center"/>
            <w:hideMark/>
          </w:tcPr>
          <w:p w14:paraId="43112A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Garliavos m.</w:t>
            </w:r>
          </w:p>
        </w:tc>
        <w:tc>
          <w:tcPr>
            <w:tcW w:w="1293" w:type="dxa"/>
            <w:shd w:val="clear" w:color="D9D9D9" w:fill="D9D9D9"/>
            <w:vAlign w:val="center"/>
            <w:hideMark/>
          </w:tcPr>
          <w:p w14:paraId="049D95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Gedimino</w:t>
            </w:r>
          </w:p>
        </w:tc>
        <w:tc>
          <w:tcPr>
            <w:tcW w:w="909" w:type="dxa"/>
            <w:shd w:val="clear" w:color="D9D9D9" w:fill="D9D9D9"/>
            <w:vAlign w:val="center"/>
            <w:hideMark/>
          </w:tcPr>
          <w:p w14:paraId="2C79FA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28</w:t>
            </w:r>
          </w:p>
        </w:tc>
        <w:tc>
          <w:tcPr>
            <w:tcW w:w="1571" w:type="dxa"/>
            <w:shd w:val="clear" w:color="D9D9D9" w:fill="D9D9D9"/>
            <w:vAlign w:val="center"/>
            <w:hideMark/>
          </w:tcPr>
          <w:p w14:paraId="5E88BE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privačių namų kvartalas</w:t>
            </w:r>
          </w:p>
        </w:tc>
        <w:tc>
          <w:tcPr>
            <w:tcW w:w="1315" w:type="dxa"/>
            <w:shd w:val="clear" w:color="D9D9D9" w:fill="D9D9D9"/>
            <w:vAlign w:val="center"/>
            <w:hideMark/>
          </w:tcPr>
          <w:p w14:paraId="3F0D8A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rajono savivaldybė</w:t>
            </w:r>
          </w:p>
        </w:tc>
        <w:tc>
          <w:tcPr>
            <w:tcW w:w="1274" w:type="dxa"/>
            <w:shd w:val="clear" w:color="D9D9D9" w:fill="D9D9D9"/>
            <w:noWrap/>
            <w:vAlign w:val="center"/>
            <w:hideMark/>
          </w:tcPr>
          <w:p w14:paraId="0580A5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3473E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4F36A4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7E4231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4C7FE2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52ACFA5C" w14:textId="77777777" w:rsidTr="00DC31A1">
        <w:trPr>
          <w:trHeight w:val="402"/>
        </w:trPr>
        <w:tc>
          <w:tcPr>
            <w:tcW w:w="846" w:type="dxa"/>
            <w:shd w:val="clear" w:color="auto" w:fill="auto"/>
            <w:noWrap/>
            <w:vAlign w:val="center"/>
            <w:hideMark/>
          </w:tcPr>
          <w:p w14:paraId="70C129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176</w:t>
            </w:r>
          </w:p>
        </w:tc>
        <w:tc>
          <w:tcPr>
            <w:tcW w:w="1559" w:type="dxa"/>
            <w:shd w:val="clear" w:color="auto" w:fill="auto"/>
            <w:vAlign w:val="center"/>
            <w:hideMark/>
          </w:tcPr>
          <w:p w14:paraId="3D6575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auto" w:fill="auto"/>
            <w:vAlign w:val="center"/>
            <w:hideMark/>
          </w:tcPr>
          <w:p w14:paraId="78621B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auto" w:fill="auto"/>
            <w:vAlign w:val="center"/>
            <w:hideMark/>
          </w:tcPr>
          <w:p w14:paraId="66C195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Rūtų</w:t>
            </w:r>
          </w:p>
        </w:tc>
        <w:tc>
          <w:tcPr>
            <w:tcW w:w="909" w:type="dxa"/>
            <w:shd w:val="clear" w:color="auto" w:fill="auto"/>
            <w:vAlign w:val="center"/>
            <w:hideMark/>
          </w:tcPr>
          <w:p w14:paraId="2B8BAF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48</w:t>
            </w:r>
          </w:p>
        </w:tc>
        <w:tc>
          <w:tcPr>
            <w:tcW w:w="1571" w:type="dxa"/>
            <w:shd w:val="clear" w:color="auto" w:fill="auto"/>
            <w:vAlign w:val="center"/>
            <w:hideMark/>
          </w:tcPr>
          <w:p w14:paraId="28DBB3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žemę (parkelis)</w:t>
            </w:r>
          </w:p>
        </w:tc>
        <w:tc>
          <w:tcPr>
            <w:tcW w:w="1315" w:type="dxa"/>
            <w:shd w:val="clear" w:color="auto" w:fill="auto"/>
            <w:vAlign w:val="center"/>
            <w:hideMark/>
          </w:tcPr>
          <w:p w14:paraId="0F89F2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auto" w:fill="auto"/>
            <w:noWrap/>
            <w:vAlign w:val="center"/>
            <w:hideMark/>
          </w:tcPr>
          <w:p w14:paraId="3A2EF0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5DE4C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2C2BB8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45F78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7D9185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44EA0B72" w14:textId="77777777" w:rsidTr="00DC31A1">
        <w:trPr>
          <w:trHeight w:val="402"/>
        </w:trPr>
        <w:tc>
          <w:tcPr>
            <w:tcW w:w="846" w:type="dxa"/>
            <w:shd w:val="clear" w:color="D9D9D9" w:fill="D9D9D9"/>
            <w:noWrap/>
            <w:vAlign w:val="center"/>
            <w:hideMark/>
          </w:tcPr>
          <w:p w14:paraId="510D7E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177</w:t>
            </w:r>
          </w:p>
        </w:tc>
        <w:tc>
          <w:tcPr>
            <w:tcW w:w="1559" w:type="dxa"/>
            <w:shd w:val="clear" w:color="D9D9D9" w:fill="D9D9D9"/>
            <w:vAlign w:val="center"/>
            <w:hideMark/>
          </w:tcPr>
          <w:p w14:paraId="0DB14D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65F6B8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450B76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Kerbedžio</w:t>
            </w:r>
          </w:p>
        </w:tc>
        <w:tc>
          <w:tcPr>
            <w:tcW w:w="909" w:type="dxa"/>
            <w:shd w:val="clear" w:color="D9D9D9" w:fill="D9D9D9"/>
            <w:vAlign w:val="center"/>
            <w:hideMark/>
          </w:tcPr>
          <w:p w14:paraId="63C3F3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19A</w:t>
            </w:r>
          </w:p>
        </w:tc>
        <w:tc>
          <w:tcPr>
            <w:tcW w:w="1571" w:type="dxa"/>
            <w:shd w:val="clear" w:color="D9D9D9" w:fill="D9D9D9"/>
            <w:vAlign w:val="center"/>
            <w:hideMark/>
          </w:tcPr>
          <w:p w14:paraId="6F6814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Šalia gatvės</w:t>
            </w:r>
          </w:p>
        </w:tc>
        <w:tc>
          <w:tcPr>
            <w:tcW w:w="1315" w:type="dxa"/>
            <w:shd w:val="clear" w:color="D9D9D9" w:fill="D9D9D9"/>
            <w:vAlign w:val="center"/>
            <w:hideMark/>
          </w:tcPr>
          <w:p w14:paraId="06F2FE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331387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F4BA3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63BFA1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499D05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27DF84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4B1818CD" w14:textId="77777777" w:rsidTr="00DC31A1">
        <w:trPr>
          <w:trHeight w:val="402"/>
        </w:trPr>
        <w:tc>
          <w:tcPr>
            <w:tcW w:w="846" w:type="dxa"/>
            <w:shd w:val="clear" w:color="auto" w:fill="auto"/>
            <w:noWrap/>
            <w:vAlign w:val="center"/>
            <w:hideMark/>
          </w:tcPr>
          <w:p w14:paraId="61C5E7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178</w:t>
            </w:r>
          </w:p>
        </w:tc>
        <w:tc>
          <w:tcPr>
            <w:tcW w:w="1559" w:type="dxa"/>
            <w:shd w:val="clear" w:color="auto" w:fill="auto"/>
            <w:vAlign w:val="center"/>
            <w:hideMark/>
          </w:tcPr>
          <w:p w14:paraId="003E11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6839E5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102297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Sukilėlių  </w:t>
            </w:r>
            <w:proofErr w:type="spellStart"/>
            <w:r w:rsidRPr="009F003F">
              <w:rPr>
                <w:rFonts w:eastAsia="Times New Roman"/>
                <w:color w:val="000000"/>
                <w:sz w:val="22"/>
                <w:szCs w:val="22"/>
                <w:bdr w:val="none" w:sz="0" w:space="0" w:color="auto"/>
                <w:lang w:eastAsia="lt-LT"/>
              </w:rPr>
              <w:t>pr</w:t>
            </w:r>
            <w:proofErr w:type="spellEnd"/>
          </w:p>
        </w:tc>
        <w:tc>
          <w:tcPr>
            <w:tcW w:w="909" w:type="dxa"/>
            <w:shd w:val="clear" w:color="auto" w:fill="auto"/>
            <w:vAlign w:val="center"/>
            <w:hideMark/>
          </w:tcPr>
          <w:p w14:paraId="1A1743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19B</w:t>
            </w:r>
          </w:p>
        </w:tc>
        <w:tc>
          <w:tcPr>
            <w:tcW w:w="1571" w:type="dxa"/>
            <w:shd w:val="clear" w:color="auto" w:fill="auto"/>
            <w:vAlign w:val="center"/>
            <w:hideMark/>
          </w:tcPr>
          <w:p w14:paraId="098E13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klinikų daugiaaukštė stovėjimo aikštelė</w:t>
            </w:r>
          </w:p>
        </w:tc>
        <w:tc>
          <w:tcPr>
            <w:tcW w:w="1315" w:type="dxa"/>
            <w:shd w:val="clear" w:color="auto" w:fill="auto"/>
            <w:vAlign w:val="center"/>
            <w:hideMark/>
          </w:tcPr>
          <w:p w14:paraId="2A8878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Lietuvos sveikatos mokslų universiteto ligoninė Kauno klinikos</w:t>
            </w:r>
          </w:p>
        </w:tc>
        <w:tc>
          <w:tcPr>
            <w:tcW w:w="1274" w:type="dxa"/>
            <w:shd w:val="clear" w:color="auto" w:fill="auto"/>
            <w:noWrap/>
            <w:vAlign w:val="center"/>
            <w:hideMark/>
          </w:tcPr>
          <w:p w14:paraId="508E16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5F0CD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20AC2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1E073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7AC3F8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E20A27F" w14:textId="77777777" w:rsidTr="00DC31A1">
        <w:trPr>
          <w:trHeight w:val="402"/>
        </w:trPr>
        <w:tc>
          <w:tcPr>
            <w:tcW w:w="846" w:type="dxa"/>
            <w:shd w:val="clear" w:color="D9D9D9" w:fill="D9D9D9"/>
            <w:noWrap/>
            <w:vAlign w:val="center"/>
            <w:hideMark/>
          </w:tcPr>
          <w:p w14:paraId="767C51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179</w:t>
            </w:r>
          </w:p>
        </w:tc>
        <w:tc>
          <w:tcPr>
            <w:tcW w:w="1559" w:type="dxa"/>
            <w:shd w:val="clear" w:color="D9D9D9" w:fill="D9D9D9"/>
            <w:vAlign w:val="center"/>
            <w:hideMark/>
          </w:tcPr>
          <w:p w14:paraId="1A3E65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 sav.</w:t>
            </w:r>
          </w:p>
        </w:tc>
        <w:tc>
          <w:tcPr>
            <w:tcW w:w="1134" w:type="dxa"/>
            <w:shd w:val="clear" w:color="D9D9D9" w:fill="D9D9D9"/>
            <w:vAlign w:val="center"/>
            <w:hideMark/>
          </w:tcPr>
          <w:p w14:paraId="66B92F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miestas</w:t>
            </w:r>
          </w:p>
        </w:tc>
        <w:tc>
          <w:tcPr>
            <w:tcW w:w="1293" w:type="dxa"/>
            <w:shd w:val="clear" w:color="D9D9D9" w:fill="D9D9D9"/>
            <w:vAlign w:val="center"/>
            <w:hideMark/>
          </w:tcPr>
          <w:p w14:paraId="696D61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Nemuno</w:t>
            </w:r>
          </w:p>
        </w:tc>
        <w:tc>
          <w:tcPr>
            <w:tcW w:w="909" w:type="dxa"/>
            <w:shd w:val="clear" w:color="D9D9D9" w:fill="D9D9D9"/>
            <w:vAlign w:val="center"/>
            <w:hideMark/>
          </w:tcPr>
          <w:p w14:paraId="243EE1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42A</w:t>
            </w:r>
          </w:p>
        </w:tc>
        <w:tc>
          <w:tcPr>
            <w:tcW w:w="1571" w:type="dxa"/>
            <w:shd w:val="clear" w:color="D9D9D9" w:fill="D9D9D9"/>
            <w:vAlign w:val="center"/>
            <w:hideMark/>
          </w:tcPr>
          <w:p w14:paraId="1B5306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Šalia gatvės</w:t>
            </w:r>
          </w:p>
        </w:tc>
        <w:tc>
          <w:tcPr>
            <w:tcW w:w="1315" w:type="dxa"/>
            <w:shd w:val="clear" w:color="D9D9D9" w:fill="D9D9D9"/>
            <w:vAlign w:val="center"/>
            <w:hideMark/>
          </w:tcPr>
          <w:p w14:paraId="5B32D7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Panevėžio miesto savivaldybė</w:t>
            </w:r>
          </w:p>
        </w:tc>
        <w:tc>
          <w:tcPr>
            <w:tcW w:w="1274" w:type="dxa"/>
            <w:shd w:val="clear" w:color="D9D9D9" w:fill="D9D9D9"/>
            <w:noWrap/>
            <w:vAlign w:val="center"/>
            <w:hideMark/>
          </w:tcPr>
          <w:p w14:paraId="4893C1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6761CA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2DA400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07B500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D9D9D9" w:fill="D9D9D9"/>
            <w:noWrap/>
            <w:vAlign w:val="center"/>
            <w:hideMark/>
          </w:tcPr>
          <w:p w14:paraId="45D597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4A37A582" w14:textId="77777777" w:rsidTr="00DC31A1">
        <w:trPr>
          <w:trHeight w:val="402"/>
        </w:trPr>
        <w:tc>
          <w:tcPr>
            <w:tcW w:w="846" w:type="dxa"/>
            <w:shd w:val="clear" w:color="auto" w:fill="auto"/>
            <w:noWrap/>
            <w:vAlign w:val="center"/>
            <w:hideMark/>
          </w:tcPr>
          <w:p w14:paraId="3506BC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180</w:t>
            </w:r>
          </w:p>
        </w:tc>
        <w:tc>
          <w:tcPr>
            <w:tcW w:w="1559" w:type="dxa"/>
            <w:shd w:val="clear" w:color="auto" w:fill="auto"/>
            <w:vAlign w:val="center"/>
            <w:hideMark/>
          </w:tcPr>
          <w:p w14:paraId="5E6917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Lazdijų r. sav.</w:t>
            </w:r>
          </w:p>
        </w:tc>
        <w:tc>
          <w:tcPr>
            <w:tcW w:w="1134" w:type="dxa"/>
            <w:shd w:val="clear" w:color="auto" w:fill="auto"/>
            <w:vAlign w:val="center"/>
            <w:hideMark/>
          </w:tcPr>
          <w:p w14:paraId="00B220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Lazdijai</w:t>
            </w:r>
          </w:p>
        </w:tc>
        <w:tc>
          <w:tcPr>
            <w:tcW w:w="1293" w:type="dxa"/>
            <w:shd w:val="clear" w:color="auto" w:fill="auto"/>
            <w:vAlign w:val="center"/>
            <w:hideMark/>
          </w:tcPr>
          <w:p w14:paraId="4C8487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Turistų g. </w:t>
            </w:r>
          </w:p>
        </w:tc>
        <w:tc>
          <w:tcPr>
            <w:tcW w:w="909" w:type="dxa"/>
            <w:shd w:val="clear" w:color="auto" w:fill="auto"/>
            <w:vAlign w:val="center"/>
            <w:hideMark/>
          </w:tcPr>
          <w:p w14:paraId="135633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72</w:t>
            </w:r>
          </w:p>
        </w:tc>
        <w:tc>
          <w:tcPr>
            <w:tcW w:w="1571" w:type="dxa"/>
            <w:shd w:val="clear" w:color="auto" w:fill="auto"/>
            <w:vAlign w:val="center"/>
            <w:hideMark/>
          </w:tcPr>
          <w:p w14:paraId="6CF5E1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Sirena montuojama ant stulpo</w:t>
            </w:r>
          </w:p>
        </w:tc>
        <w:tc>
          <w:tcPr>
            <w:tcW w:w="1315" w:type="dxa"/>
            <w:shd w:val="clear" w:color="auto" w:fill="auto"/>
            <w:vAlign w:val="center"/>
            <w:hideMark/>
          </w:tcPr>
          <w:p w14:paraId="2FE510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 asmuo</w:t>
            </w:r>
          </w:p>
        </w:tc>
        <w:tc>
          <w:tcPr>
            <w:tcW w:w="1274" w:type="dxa"/>
            <w:shd w:val="clear" w:color="auto" w:fill="auto"/>
            <w:noWrap/>
            <w:vAlign w:val="center"/>
            <w:hideMark/>
          </w:tcPr>
          <w:p w14:paraId="01A4B5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6C7A1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53857B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42E263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94" w:type="dxa"/>
            <w:shd w:val="clear" w:color="auto" w:fill="auto"/>
            <w:noWrap/>
            <w:vAlign w:val="center"/>
            <w:hideMark/>
          </w:tcPr>
          <w:p w14:paraId="021A68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62EC309C" w14:textId="77777777" w:rsidTr="00DC31A1">
        <w:trPr>
          <w:trHeight w:val="402"/>
        </w:trPr>
        <w:tc>
          <w:tcPr>
            <w:tcW w:w="846" w:type="dxa"/>
            <w:shd w:val="clear" w:color="D9D9D9" w:fill="D9D9D9"/>
            <w:noWrap/>
            <w:vAlign w:val="center"/>
            <w:hideMark/>
          </w:tcPr>
          <w:p w14:paraId="53D5578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181</w:t>
            </w:r>
          </w:p>
        </w:tc>
        <w:tc>
          <w:tcPr>
            <w:tcW w:w="1559" w:type="dxa"/>
            <w:shd w:val="clear" w:color="D9D9D9" w:fill="D9D9D9"/>
            <w:vAlign w:val="center"/>
            <w:hideMark/>
          </w:tcPr>
          <w:p w14:paraId="3A8BA4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D9D9D9" w:fill="D9D9D9"/>
            <w:vAlign w:val="center"/>
            <w:hideMark/>
          </w:tcPr>
          <w:p w14:paraId="1A3AF6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Daugai</w:t>
            </w:r>
          </w:p>
        </w:tc>
        <w:tc>
          <w:tcPr>
            <w:tcW w:w="1293" w:type="dxa"/>
            <w:shd w:val="clear" w:color="D9D9D9" w:fill="D9D9D9"/>
            <w:vAlign w:val="center"/>
            <w:hideMark/>
          </w:tcPr>
          <w:p w14:paraId="62FDDD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Vlado Mirono</w:t>
            </w:r>
          </w:p>
        </w:tc>
        <w:tc>
          <w:tcPr>
            <w:tcW w:w="909" w:type="dxa"/>
            <w:shd w:val="clear" w:color="D9D9D9" w:fill="D9D9D9"/>
            <w:vAlign w:val="center"/>
            <w:hideMark/>
          </w:tcPr>
          <w:p w14:paraId="402B8C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61C57A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Gimnazija</w:t>
            </w:r>
          </w:p>
        </w:tc>
        <w:tc>
          <w:tcPr>
            <w:tcW w:w="1315" w:type="dxa"/>
            <w:shd w:val="clear" w:color="D9D9D9" w:fill="D9D9D9"/>
            <w:vAlign w:val="center"/>
            <w:hideMark/>
          </w:tcPr>
          <w:p w14:paraId="6FEED0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7B4FE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58CB3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1CB51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00963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32F26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E3D1A8C" w14:textId="77777777" w:rsidTr="00DC31A1">
        <w:trPr>
          <w:trHeight w:val="402"/>
        </w:trPr>
        <w:tc>
          <w:tcPr>
            <w:tcW w:w="846" w:type="dxa"/>
            <w:shd w:val="clear" w:color="auto" w:fill="auto"/>
            <w:noWrap/>
            <w:vAlign w:val="center"/>
            <w:hideMark/>
          </w:tcPr>
          <w:p w14:paraId="1A11C8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182</w:t>
            </w:r>
          </w:p>
        </w:tc>
        <w:tc>
          <w:tcPr>
            <w:tcW w:w="1559" w:type="dxa"/>
            <w:shd w:val="clear" w:color="auto" w:fill="auto"/>
            <w:vAlign w:val="center"/>
            <w:hideMark/>
          </w:tcPr>
          <w:p w14:paraId="374501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Pagėgių sav.</w:t>
            </w:r>
          </w:p>
        </w:tc>
        <w:tc>
          <w:tcPr>
            <w:tcW w:w="1134" w:type="dxa"/>
            <w:shd w:val="clear" w:color="auto" w:fill="auto"/>
            <w:vAlign w:val="center"/>
            <w:hideMark/>
          </w:tcPr>
          <w:p w14:paraId="6D5898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Pagėgių</w:t>
            </w:r>
          </w:p>
        </w:tc>
        <w:tc>
          <w:tcPr>
            <w:tcW w:w="1293" w:type="dxa"/>
            <w:shd w:val="clear" w:color="auto" w:fill="auto"/>
            <w:vAlign w:val="center"/>
            <w:hideMark/>
          </w:tcPr>
          <w:p w14:paraId="7AF239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Dzūkų g.</w:t>
            </w:r>
          </w:p>
        </w:tc>
        <w:tc>
          <w:tcPr>
            <w:tcW w:w="909" w:type="dxa"/>
            <w:shd w:val="clear" w:color="auto" w:fill="auto"/>
            <w:vAlign w:val="center"/>
            <w:hideMark/>
          </w:tcPr>
          <w:p w14:paraId="398BBC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auto" w:fill="auto"/>
            <w:vAlign w:val="center"/>
            <w:hideMark/>
          </w:tcPr>
          <w:p w14:paraId="40C18E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Laisva valstybinė žemė, nesuformuotas žemės sklypas</w:t>
            </w:r>
          </w:p>
        </w:tc>
        <w:tc>
          <w:tcPr>
            <w:tcW w:w="1315" w:type="dxa"/>
            <w:shd w:val="clear" w:color="auto" w:fill="auto"/>
            <w:vAlign w:val="center"/>
            <w:hideMark/>
          </w:tcPr>
          <w:p w14:paraId="5C953C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Pagėgių savivaldybė</w:t>
            </w:r>
          </w:p>
        </w:tc>
        <w:tc>
          <w:tcPr>
            <w:tcW w:w="1274" w:type="dxa"/>
            <w:shd w:val="clear" w:color="auto" w:fill="auto"/>
            <w:noWrap/>
            <w:vAlign w:val="center"/>
            <w:hideMark/>
          </w:tcPr>
          <w:p w14:paraId="644632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403E8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54EDB4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3E25E9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F68B0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42CB0DD" w14:textId="77777777" w:rsidTr="00DC31A1">
        <w:trPr>
          <w:trHeight w:val="402"/>
        </w:trPr>
        <w:tc>
          <w:tcPr>
            <w:tcW w:w="846" w:type="dxa"/>
            <w:shd w:val="clear" w:color="D9D9D9" w:fill="D9D9D9"/>
            <w:noWrap/>
            <w:vAlign w:val="center"/>
            <w:hideMark/>
          </w:tcPr>
          <w:p w14:paraId="093074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183</w:t>
            </w:r>
          </w:p>
        </w:tc>
        <w:tc>
          <w:tcPr>
            <w:tcW w:w="1559" w:type="dxa"/>
            <w:shd w:val="clear" w:color="D9D9D9" w:fill="D9D9D9"/>
            <w:vAlign w:val="center"/>
            <w:hideMark/>
          </w:tcPr>
          <w:p w14:paraId="22F723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Radviliškio r. sav.</w:t>
            </w:r>
          </w:p>
        </w:tc>
        <w:tc>
          <w:tcPr>
            <w:tcW w:w="1134" w:type="dxa"/>
            <w:shd w:val="clear" w:color="D9D9D9" w:fill="D9D9D9"/>
            <w:vAlign w:val="center"/>
            <w:hideMark/>
          </w:tcPr>
          <w:p w14:paraId="7E16C5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Radviliškis</w:t>
            </w:r>
          </w:p>
        </w:tc>
        <w:tc>
          <w:tcPr>
            <w:tcW w:w="1293" w:type="dxa"/>
            <w:shd w:val="clear" w:color="D9D9D9" w:fill="D9D9D9"/>
            <w:vAlign w:val="center"/>
            <w:hideMark/>
          </w:tcPr>
          <w:p w14:paraId="4A9F81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A. </w:t>
            </w:r>
            <w:proofErr w:type="spellStart"/>
            <w:r w:rsidRPr="009F003F">
              <w:rPr>
                <w:rFonts w:eastAsia="Times New Roman"/>
                <w:color w:val="000000"/>
                <w:sz w:val="22"/>
                <w:szCs w:val="22"/>
                <w:bdr w:val="none" w:sz="0" w:space="0" w:color="auto"/>
                <w:lang w:eastAsia="lt-LT"/>
              </w:rPr>
              <w:t>Povyliaus</w:t>
            </w:r>
            <w:proofErr w:type="spellEnd"/>
            <w:r w:rsidRPr="009F003F">
              <w:rPr>
                <w:rFonts w:eastAsia="Times New Roman"/>
                <w:color w:val="000000"/>
                <w:sz w:val="22"/>
                <w:szCs w:val="22"/>
                <w:bdr w:val="none" w:sz="0" w:space="0" w:color="auto"/>
                <w:lang w:eastAsia="lt-LT"/>
              </w:rPr>
              <w:t xml:space="preserve"> </w:t>
            </w:r>
          </w:p>
        </w:tc>
        <w:tc>
          <w:tcPr>
            <w:tcW w:w="909" w:type="dxa"/>
            <w:shd w:val="clear" w:color="D9D9D9" w:fill="D9D9D9"/>
            <w:vAlign w:val="center"/>
            <w:hideMark/>
          </w:tcPr>
          <w:p w14:paraId="6433C1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D9D9D9" w:fill="D9D9D9"/>
            <w:vAlign w:val="center"/>
            <w:hideMark/>
          </w:tcPr>
          <w:p w14:paraId="3083F2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Lopšelis- darželis „Eglutė“</w:t>
            </w:r>
          </w:p>
        </w:tc>
        <w:tc>
          <w:tcPr>
            <w:tcW w:w="1315" w:type="dxa"/>
            <w:shd w:val="clear" w:color="D9D9D9" w:fill="D9D9D9"/>
            <w:vAlign w:val="center"/>
            <w:hideMark/>
          </w:tcPr>
          <w:p w14:paraId="50F0E8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50C99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F5C5C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55304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3CDD14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85BC8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89CA657" w14:textId="77777777" w:rsidTr="00DC31A1">
        <w:trPr>
          <w:trHeight w:val="402"/>
        </w:trPr>
        <w:tc>
          <w:tcPr>
            <w:tcW w:w="846" w:type="dxa"/>
            <w:shd w:val="clear" w:color="auto" w:fill="auto"/>
            <w:noWrap/>
            <w:vAlign w:val="center"/>
            <w:hideMark/>
          </w:tcPr>
          <w:p w14:paraId="0189E9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184</w:t>
            </w:r>
          </w:p>
        </w:tc>
        <w:tc>
          <w:tcPr>
            <w:tcW w:w="1559" w:type="dxa"/>
            <w:shd w:val="clear" w:color="auto" w:fill="auto"/>
            <w:vAlign w:val="center"/>
            <w:hideMark/>
          </w:tcPr>
          <w:p w14:paraId="22C043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 sav.</w:t>
            </w:r>
          </w:p>
        </w:tc>
        <w:tc>
          <w:tcPr>
            <w:tcW w:w="1134" w:type="dxa"/>
            <w:shd w:val="clear" w:color="auto" w:fill="auto"/>
            <w:vAlign w:val="center"/>
            <w:hideMark/>
          </w:tcPr>
          <w:p w14:paraId="44EECE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w:t>
            </w:r>
          </w:p>
        </w:tc>
        <w:tc>
          <w:tcPr>
            <w:tcW w:w="1293" w:type="dxa"/>
            <w:shd w:val="clear" w:color="auto" w:fill="auto"/>
            <w:vAlign w:val="center"/>
            <w:hideMark/>
          </w:tcPr>
          <w:p w14:paraId="1877E2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Likiškėlių g.</w:t>
            </w:r>
          </w:p>
        </w:tc>
        <w:tc>
          <w:tcPr>
            <w:tcW w:w="909" w:type="dxa"/>
            <w:shd w:val="clear" w:color="auto" w:fill="auto"/>
            <w:vAlign w:val="center"/>
            <w:hideMark/>
          </w:tcPr>
          <w:p w14:paraId="4A33DC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auto" w:fill="auto"/>
            <w:vAlign w:val="center"/>
            <w:hideMark/>
          </w:tcPr>
          <w:p w14:paraId="42AAAE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Likiškėlių progimnazija</w:t>
            </w:r>
          </w:p>
        </w:tc>
        <w:tc>
          <w:tcPr>
            <w:tcW w:w="1315" w:type="dxa"/>
            <w:shd w:val="clear" w:color="auto" w:fill="auto"/>
            <w:vAlign w:val="center"/>
            <w:hideMark/>
          </w:tcPr>
          <w:p w14:paraId="28F7C1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Savininkas savivaldybė, valdytojas - Likiškėlių progimnazija</w:t>
            </w:r>
          </w:p>
        </w:tc>
        <w:tc>
          <w:tcPr>
            <w:tcW w:w="1274" w:type="dxa"/>
            <w:shd w:val="clear" w:color="auto" w:fill="auto"/>
            <w:noWrap/>
            <w:vAlign w:val="center"/>
            <w:hideMark/>
          </w:tcPr>
          <w:p w14:paraId="43C52B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7E19F5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4F567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595F4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4E0A1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B18F56C" w14:textId="77777777" w:rsidTr="00DC31A1">
        <w:trPr>
          <w:trHeight w:val="402"/>
        </w:trPr>
        <w:tc>
          <w:tcPr>
            <w:tcW w:w="846" w:type="dxa"/>
            <w:shd w:val="clear" w:color="D9D9D9" w:fill="D9D9D9"/>
            <w:noWrap/>
            <w:vAlign w:val="center"/>
            <w:hideMark/>
          </w:tcPr>
          <w:p w14:paraId="1CA61A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185</w:t>
            </w:r>
          </w:p>
        </w:tc>
        <w:tc>
          <w:tcPr>
            <w:tcW w:w="1559" w:type="dxa"/>
            <w:shd w:val="clear" w:color="D9D9D9" w:fill="D9D9D9"/>
            <w:vAlign w:val="center"/>
            <w:hideMark/>
          </w:tcPr>
          <w:p w14:paraId="2B5CBB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1F8934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6DB055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Birutės g.</w:t>
            </w:r>
          </w:p>
        </w:tc>
        <w:tc>
          <w:tcPr>
            <w:tcW w:w="909" w:type="dxa"/>
            <w:shd w:val="clear" w:color="D9D9D9" w:fill="D9D9D9"/>
            <w:vAlign w:val="center"/>
            <w:hideMark/>
          </w:tcPr>
          <w:p w14:paraId="20C8A1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29A</w:t>
            </w:r>
          </w:p>
        </w:tc>
        <w:tc>
          <w:tcPr>
            <w:tcW w:w="1571" w:type="dxa"/>
            <w:shd w:val="clear" w:color="D9D9D9" w:fill="D9D9D9"/>
            <w:vAlign w:val="center"/>
            <w:hideMark/>
          </w:tcPr>
          <w:p w14:paraId="4BFA42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savivaldybės vaikų globos namai</w:t>
            </w:r>
          </w:p>
        </w:tc>
        <w:tc>
          <w:tcPr>
            <w:tcW w:w="1315" w:type="dxa"/>
            <w:shd w:val="clear" w:color="D9D9D9" w:fill="D9D9D9"/>
            <w:vAlign w:val="center"/>
            <w:hideMark/>
          </w:tcPr>
          <w:p w14:paraId="5AE50D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046BE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4F610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EDF25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1A66F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9194F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314FEB6" w14:textId="77777777" w:rsidTr="00DC31A1">
        <w:trPr>
          <w:trHeight w:val="402"/>
        </w:trPr>
        <w:tc>
          <w:tcPr>
            <w:tcW w:w="846" w:type="dxa"/>
            <w:shd w:val="clear" w:color="auto" w:fill="auto"/>
            <w:noWrap/>
            <w:vAlign w:val="center"/>
            <w:hideMark/>
          </w:tcPr>
          <w:p w14:paraId="678C16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186</w:t>
            </w:r>
          </w:p>
        </w:tc>
        <w:tc>
          <w:tcPr>
            <w:tcW w:w="1559" w:type="dxa"/>
            <w:shd w:val="clear" w:color="auto" w:fill="auto"/>
            <w:vAlign w:val="center"/>
            <w:hideMark/>
          </w:tcPr>
          <w:p w14:paraId="043737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auto" w:fill="auto"/>
            <w:vAlign w:val="center"/>
            <w:hideMark/>
          </w:tcPr>
          <w:p w14:paraId="5567AB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Obeliai</w:t>
            </w:r>
          </w:p>
        </w:tc>
        <w:tc>
          <w:tcPr>
            <w:tcW w:w="1293" w:type="dxa"/>
            <w:shd w:val="clear" w:color="auto" w:fill="auto"/>
            <w:vAlign w:val="center"/>
            <w:hideMark/>
          </w:tcPr>
          <w:p w14:paraId="052366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 g.</w:t>
            </w:r>
          </w:p>
        </w:tc>
        <w:tc>
          <w:tcPr>
            <w:tcW w:w="909" w:type="dxa"/>
            <w:shd w:val="clear" w:color="auto" w:fill="auto"/>
            <w:vAlign w:val="center"/>
            <w:hideMark/>
          </w:tcPr>
          <w:p w14:paraId="3A1CC8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6</w:t>
            </w:r>
          </w:p>
        </w:tc>
        <w:tc>
          <w:tcPr>
            <w:tcW w:w="1571" w:type="dxa"/>
            <w:shd w:val="clear" w:color="auto" w:fill="auto"/>
            <w:vAlign w:val="center"/>
            <w:hideMark/>
          </w:tcPr>
          <w:p w14:paraId="7D3B0D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Obelių gimnazija</w:t>
            </w:r>
          </w:p>
        </w:tc>
        <w:tc>
          <w:tcPr>
            <w:tcW w:w="1315" w:type="dxa"/>
            <w:shd w:val="clear" w:color="auto" w:fill="auto"/>
            <w:vAlign w:val="center"/>
            <w:hideMark/>
          </w:tcPr>
          <w:p w14:paraId="5D868C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Obelių gimnazija</w:t>
            </w:r>
          </w:p>
        </w:tc>
        <w:tc>
          <w:tcPr>
            <w:tcW w:w="1274" w:type="dxa"/>
            <w:shd w:val="clear" w:color="auto" w:fill="auto"/>
            <w:noWrap/>
            <w:vAlign w:val="center"/>
            <w:hideMark/>
          </w:tcPr>
          <w:p w14:paraId="0DD4F1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D4AA1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331BD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64F66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F282B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4A33326" w14:textId="77777777" w:rsidTr="00DC31A1">
        <w:trPr>
          <w:trHeight w:val="402"/>
        </w:trPr>
        <w:tc>
          <w:tcPr>
            <w:tcW w:w="846" w:type="dxa"/>
            <w:shd w:val="clear" w:color="D9D9D9" w:fill="D9D9D9"/>
            <w:noWrap/>
            <w:vAlign w:val="center"/>
            <w:hideMark/>
          </w:tcPr>
          <w:p w14:paraId="577C30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187</w:t>
            </w:r>
          </w:p>
        </w:tc>
        <w:tc>
          <w:tcPr>
            <w:tcW w:w="1559" w:type="dxa"/>
            <w:shd w:val="clear" w:color="D9D9D9" w:fill="D9D9D9"/>
            <w:vAlign w:val="center"/>
            <w:hideMark/>
          </w:tcPr>
          <w:p w14:paraId="526755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D9D9D9" w:fill="D9D9D9"/>
            <w:vAlign w:val="center"/>
            <w:hideMark/>
          </w:tcPr>
          <w:p w14:paraId="6147E3D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Juodupės </w:t>
            </w:r>
            <w:proofErr w:type="spellStart"/>
            <w:r w:rsidRPr="009F003F">
              <w:rPr>
                <w:rFonts w:eastAsia="Times New Roman"/>
                <w:color w:val="000000"/>
                <w:sz w:val="22"/>
                <w:szCs w:val="22"/>
                <w:bdr w:val="none" w:sz="0" w:space="0" w:color="auto"/>
                <w:lang w:eastAsia="lt-LT"/>
              </w:rPr>
              <w:t>mstl</w:t>
            </w:r>
            <w:proofErr w:type="spellEnd"/>
          </w:p>
        </w:tc>
        <w:tc>
          <w:tcPr>
            <w:tcW w:w="1293" w:type="dxa"/>
            <w:shd w:val="clear" w:color="D9D9D9" w:fill="D9D9D9"/>
            <w:vAlign w:val="center"/>
            <w:hideMark/>
          </w:tcPr>
          <w:p w14:paraId="1DFDA9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Sodų g.</w:t>
            </w:r>
          </w:p>
        </w:tc>
        <w:tc>
          <w:tcPr>
            <w:tcW w:w="909" w:type="dxa"/>
            <w:shd w:val="clear" w:color="D9D9D9" w:fill="D9D9D9"/>
            <w:vAlign w:val="center"/>
            <w:hideMark/>
          </w:tcPr>
          <w:p w14:paraId="2764CB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60D2E3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Transformatorinė</w:t>
            </w:r>
          </w:p>
        </w:tc>
        <w:tc>
          <w:tcPr>
            <w:tcW w:w="1315" w:type="dxa"/>
            <w:shd w:val="clear" w:color="D9D9D9" w:fill="D9D9D9"/>
            <w:vAlign w:val="center"/>
            <w:hideMark/>
          </w:tcPr>
          <w:p w14:paraId="156E65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ESO</w:t>
            </w:r>
          </w:p>
        </w:tc>
        <w:tc>
          <w:tcPr>
            <w:tcW w:w="1274" w:type="dxa"/>
            <w:shd w:val="clear" w:color="D9D9D9" w:fill="D9D9D9"/>
            <w:noWrap/>
            <w:vAlign w:val="center"/>
            <w:hideMark/>
          </w:tcPr>
          <w:p w14:paraId="4743CA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EB7B6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38DFDB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7EE764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E169D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E8CF8B1" w14:textId="77777777" w:rsidTr="00DC31A1">
        <w:trPr>
          <w:trHeight w:val="402"/>
        </w:trPr>
        <w:tc>
          <w:tcPr>
            <w:tcW w:w="846" w:type="dxa"/>
            <w:shd w:val="clear" w:color="auto" w:fill="auto"/>
            <w:noWrap/>
            <w:vAlign w:val="center"/>
            <w:hideMark/>
          </w:tcPr>
          <w:p w14:paraId="53EE01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188</w:t>
            </w:r>
          </w:p>
        </w:tc>
        <w:tc>
          <w:tcPr>
            <w:tcW w:w="1559" w:type="dxa"/>
            <w:shd w:val="clear" w:color="auto" w:fill="auto"/>
            <w:vAlign w:val="center"/>
            <w:hideMark/>
          </w:tcPr>
          <w:p w14:paraId="6CC192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r. sav.</w:t>
            </w:r>
          </w:p>
        </w:tc>
        <w:tc>
          <w:tcPr>
            <w:tcW w:w="1134" w:type="dxa"/>
            <w:shd w:val="clear" w:color="auto" w:fill="auto"/>
            <w:vAlign w:val="center"/>
            <w:hideMark/>
          </w:tcPr>
          <w:p w14:paraId="59301C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Kavoliškis</w:t>
            </w:r>
          </w:p>
        </w:tc>
        <w:tc>
          <w:tcPr>
            <w:tcW w:w="1293" w:type="dxa"/>
            <w:shd w:val="clear" w:color="auto" w:fill="auto"/>
            <w:vAlign w:val="center"/>
            <w:hideMark/>
          </w:tcPr>
          <w:p w14:paraId="25B862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Melioratorių</w:t>
            </w:r>
          </w:p>
        </w:tc>
        <w:tc>
          <w:tcPr>
            <w:tcW w:w="909" w:type="dxa"/>
            <w:shd w:val="clear" w:color="auto" w:fill="auto"/>
            <w:vAlign w:val="center"/>
            <w:hideMark/>
          </w:tcPr>
          <w:p w14:paraId="2DB8B1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2179E3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profesinio mokymo centras</w:t>
            </w:r>
          </w:p>
        </w:tc>
        <w:tc>
          <w:tcPr>
            <w:tcW w:w="1315" w:type="dxa"/>
            <w:shd w:val="clear" w:color="auto" w:fill="auto"/>
            <w:vAlign w:val="center"/>
            <w:hideMark/>
          </w:tcPr>
          <w:p w14:paraId="5C2427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Rokiškio profesinio mokymo centras</w:t>
            </w:r>
          </w:p>
        </w:tc>
        <w:tc>
          <w:tcPr>
            <w:tcW w:w="1274" w:type="dxa"/>
            <w:shd w:val="clear" w:color="auto" w:fill="auto"/>
            <w:noWrap/>
            <w:vAlign w:val="center"/>
            <w:hideMark/>
          </w:tcPr>
          <w:p w14:paraId="7213F9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34977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48997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D90BC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4A44F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F8BD3C0" w14:textId="77777777" w:rsidTr="00DC31A1">
        <w:trPr>
          <w:trHeight w:val="402"/>
        </w:trPr>
        <w:tc>
          <w:tcPr>
            <w:tcW w:w="846" w:type="dxa"/>
            <w:shd w:val="clear" w:color="D9D9D9" w:fill="D9D9D9"/>
            <w:noWrap/>
            <w:vAlign w:val="center"/>
            <w:hideMark/>
          </w:tcPr>
          <w:p w14:paraId="412D6C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189</w:t>
            </w:r>
          </w:p>
        </w:tc>
        <w:tc>
          <w:tcPr>
            <w:tcW w:w="1559" w:type="dxa"/>
            <w:shd w:val="clear" w:color="D9D9D9" w:fill="D9D9D9"/>
            <w:vAlign w:val="center"/>
            <w:hideMark/>
          </w:tcPr>
          <w:p w14:paraId="06AF02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r. sav.</w:t>
            </w:r>
          </w:p>
        </w:tc>
        <w:tc>
          <w:tcPr>
            <w:tcW w:w="1134" w:type="dxa"/>
            <w:shd w:val="clear" w:color="D9D9D9" w:fill="D9D9D9"/>
            <w:vAlign w:val="center"/>
            <w:hideMark/>
          </w:tcPr>
          <w:p w14:paraId="03012B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w:t>
            </w:r>
          </w:p>
        </w:tc>
        <w:tc>
          <w:tcPr>
            <w:tcW w:w="1293" w:type="dxa"/>
            <w:shd w:val="clear" w:color="D9D9D9" w:fill="D9D9D9"/>
            <w:vAlign w:val="center"/>
            <w:hideMark/>
          </w:tcPr>
          <w:p w14:paraId="5EFCC5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 g.</w:t>
            </w:r>
          </w:p>
        </w:tc>
        <w:tc>
          <w:tcPr>
            <w:tcW w:w="909" w:type="dxa"/>
            <w:shd w:val="clear" w:color="D9D9D9" w:fill="D9D9D9"/>
            <w:vAlign w:val="center"/>
            <w:hideMark/>
          </w:tcPr>
          <w:p w14:paraId="222928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38A</w:t>
            </w:r>
          </w:p>
        </w:tc>
        <w:tc>
          <w:tcPr>
            <w:tcW w:w="1571" w:type="dxa"/>
            <w:shd w:val="clear" w:color="D9D9D9" w:fill="D9D9D9"/>
            <w:vAlign w:val="center"/>
            <w:hideMark/>
          </w:tcPr>
          <w:p w14:paraId="2008B8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Autobusų stotis</w:t>
            </w:r>
          </w:p>
        </w:tc>
        <w:tc>
          <w:tcPr>
            <w:tcW w:w="1315" w:type="dxa"/>
            <w:shd w:val="clear" w:color="D9D9D9" w:fill="D9D9D9"/>
            <w:vAlign w:val="center"/>
            <w:hideMark/>
          </w:tcPr>
          <w:p w14:paraId="09A0A4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Tauragės autobusų parkas</w:t>
            </w:r>
          </w:p>
        </w:tc>
        <w:tc>
          <w:tcPr>
            <w:tcW w:w="1274" w:type="dxa"/>
            <w:shd w:val="clear" w:color="D9D9D9" w:fill="D9D9D9"/>
            <w:noWrap/>
            <w:vAlign w:val="center"/>
            <w:hideMark/>
          </w:tcPr>
          <w:p w14:paraId="72D0C7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E848A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DB86F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37A8A7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C3A9C5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C87E56C" w14:textId="77777777" w:rsidTr="00DC31A1">
        <w:trPr>
          <w:trHeight w:val="402"/>
        </w:trPr>
        <w:tc>
          <w:tcPr>
            <w:tcW w:w="846" w:type="dxa"/>
            <w:shd w:val="clear" w:color="auto" w:fill="auto"/>
            <w:noWrap/>
            <w:vAlign w:val="center"/>
            <w:hideMark/>
          </w:tcPr>
          <w:p w14:paraId="42473E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190</w:t>
            </w:r>
          </w:p>
        </w:tc>
        <w:tc>
          <w:tcPr>
            <w:tcW w:w="1559" w:type="dxa"/>
            <w:shd w:val="clear" w:color="auto" w:fill="auto"/>
            <w:vAlign w:val="center"/>
            <w:hideMark/>
          </w:tcPr>
          <w:p w14:paraId="42242F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Tauragės r. sav.</w:t>
            </w:r>
          </w:p>
        </w:tc>
        <w:tc>
          <w:tcPr>
            <w:tcW w:w="1134" w:type="dxa"/>
            <w:shd w:val="clear" w:color="auto" w:fill="auto"/>
            <w:vAlign w:val="center"/>
            <w:hideMark/>
          </w:tcPr>
          <w:p w14:paraId="01364C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Tauragė</w:t>
            </w:r>
          </w:p>
        </w:tc>
        <w:tc>
          <w:tcPr>
            <w:tcW w:w="1293" w:type="dxa"/>
            <w:shd w:val="clear" w:color="auto" w:fill="auto"/>
            <w:vAlign w:val="center"/>
            <w:hideMark/>
          </w:tcPr>
          <w:p w14:paraId="1B30DD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Gedimino g.</w:t>
            </w:r>
          </w:p>
        </w:tc>
        <w:tc>
          <w:tcPr>
            <w:tcW w:w="909" w:type="dxa"/>
            <w:shd w:val="clear" w:color="auto" w:fill="auto"/>
            <w:vAlign w:val="center"/>
            <w:hideMark/>
          </w:tcPr>
          <w:p w14:paraId="3CABC8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44</w:t>
            </w:r>
          </w:p>
        </w:tc>
        <w:tc>
          <w:tcPr>
            <w:tcW w:w="1571" w:type="dxa"/>
            <w:shd w:val="clear" w:color="auto" w:fill="auto"/>
            <w:vAlign w:val="center"/>
            <w:hideMark/>
          </w:tcPr>
          <w:p w14:paraId="254772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Prekybos centras</w:t>
            </w:r>
          </w:p>
        </w:tc>
        <w:tc>
          <w:tcPr>
            <w:tcW w:w="1315" w:type="dxa"/>
            <w:shd w:val="clear" w:color="auto" w:fill="auto"/>
            <w:vAlign w:val="center"/>
            <w:hideMark/>
          </w:tcPr>
          <w:p w14:paraId="411247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Agavos prekyba (Senukai)</w:t>
            </w:r>
          </w:p>
        </w:tc>
        <w:tc>
          <w:tcPr>
            <w:tcW w:w="1274" w:type="dxa"/>
            <w:shd w:val="clear" w:color="auto" w:fill="auto"/>
            <w:noWrap/>
            <w:vAlign w:val="center"/>
            <w:hideMark/>
          </w:tcPr>
          <w:p w14:paraId="754D9D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DAD1E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57C61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FABA3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6AD2C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A8DAFE0" w14:textId="77777777" w:rsidTr="00DC31A1">
        <w:trPr>
          <w:trHeight w:val="402"/>
        </w:trPr>
        <w:tc>
          <w:tcPr>
            <w:tcW w:w="846" w:type="dxa"/>
            <w:shd w:val="clear" w:color="D9D9D9" w:fill="D9D9D9"/>
            <w:noWrap/>
            <w:vAlign w:val="center"/>
            <w:hideMark/>
          </w:tcPr>
          <w:p w14:paraId="34794D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191</w:t>
            </w:r>
          </w:p>
        </w:tc>
        <w:tc>
          <w:tcPr>
            <w:tcW w:w="1559" w:type="dxa"/>
            <w:shd w:val="clear" w:color="D9D9D9" w:fill="D9D9D9"/>
            <w:vAlign w:val="center"/>
            <w:hideMark/>
          </w:tcPr>
          <w:p w14:paraId="2C9B5B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D9D9D9" w:fill="D9D9D9"/>
            <w:vAlign w:val="center"/>
            <w:hideMark/>
          </w:tcPr>
          <w:p w14:paraId="5F09C4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D9D9D9" w:fill="D9D9D9"/>
            <w:vAlign w:val="center"/>
            <w:hideMark/>
          </w:tcPr>
          <w:p w14:paraId="14C274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Svajonės Sodų 6-oji g. </w:t>
            </w:r>
          </w:p>
        </w:tc>
        <w:tc>
          <w:tcPr>
            <w:tcW w:w="909" w:type="dxa"/>
            <w:shd w:val="clear" w:color="D9D9D9" w:fill="D9D9D9"/>
            <w:vAlign w:val="center"/>
            <w:hideMark/>
          </w:tcPr>
          <w:p w14:paraId="02EFBA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71" w:type="dxa"/>
            <w:shd w:val="clear" w:color="D9D9D9" w:fill="D9D9D9"/>
            <w:vAlign w:val="center"/>
            <w:hideMark/>
          </w:tcPr>
          <w:p w14:paraId="41D6F1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Nesuformuotas sklypas valstybinėje žemėje</w:t>
            </w:r>
          </w:p>
        </w:tc>
        <w:tc>
          <w:tcPr>
            <w:tcW w:w="1315" w:type="dxa"/>
            <w:shd w:val="clear" w:color="D9D9D9" w:fill="D9D9D9"/>
            <w:vAlign w:val="center"/>
            <w:hideMark/>
          </w:tcPr>
          <w:p w14:paraId="6E080E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Valstybinė žemė</w:t>
            </w:r>
          </w:p>
        </w:tc>
        <w:tc>
          <w:tcPr>
            <w:tcW w:w="1274" w:type="dxa"/>
            <w:shd w:val="clear" w:color="D9D9D9" w:fill="D9D9D9"/>
            <w:noWrap/>
            <w:vAlign w:val="center"/>
            <w:hideMark/>
          </w:tcPr>
          <w:p w14:paraId="462EEB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1050F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0A33AC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7B70A7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BDF24A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36690DB" w14:textId="77777777" w:rsidTr="00DC31A1">
        <w:trPr>
          <w:trHeight w:val="402"/>
        </w:trPr>
        <w:tc>
          <w:tcPr>
            <w:tcW w:w="846" w:type="dxa"/>
            <w:shd w:val="clear" w:color="auto" w:fill="auto"/>
            <w:noWrap/>
            <w:vAlign w:val="center"/>
            <w:hideMark/>
          </w:tcPr>
          <w:p w14:paraId="18A0E7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192</w:t>
            </w:r>
          </w:p>
        </w:tc>
        <w:tc>
          <w:tcPr>
            <w:tcW w:w="1559" w:type="dxa"/>
            <w:shd w:val="clear" w:color="auto" w:fill="auto"/>
            <w:vAlign w:val="center"/>
            <w:hideMark/>
          </w:tcPr>
          <w:p w14:paraId="6FD89D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 sav.</w:t>
            </w:r>
          </w:p>
        </w:tc>
        <w:tc>
          <w:tcPr>
            <w:tcW w:w="1134" w:type="dxa"/>
            <w:shd w:val="clear" w:color="auto" w:fill="auto"/>
            <w:vAlign w:val="center"/>
            <w:hideMark/>
          </w:tcPr>
          <w:p w14:paraId="640F98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m.</w:t>
            </w:r>
          </w:p>
        </w:tc>
        <w:tc>
          <w:tcPr>
            <w:tcW w:w="1293" w:type="dxa"/>
            <w:shd w:val="clear" w:color="auto" w:fill="auto"/>
            <w:vAlign w:val="center"/>
            <w:hideMark/>
          </w:tcPr>
          <w:p w14:paraId="45569C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Pumpučių g.</w:t>
            </w:r>
          </w:p>
        </w:tc>
        <w:tc>
          <w:tcPr>
            <w:tcW w:w="909" w:type="dxa"/>
            <w:shd w:val="clear" w:color="auto" w:fill="auto"/>
            <w:vAlign w:val="center"/>
            <w:hideMark/>
          </w:tcPr>
          <w:p w14:paraId="26CB63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 9A</w:t>
            </w:r>
          </w:p>
        </w:tc>
        <w:tc>
          <w:tcPr>
            <w:tcW w:w="1571" w:type="dxa"/>
            <w:shd w:val="clear" w:color="auto" w:fill="auto"/>
            <w:vAlign w:val="center"/>
            <w:hideMark/>
          </w:tcPr>
          <w:p w14:paraId="63A3FB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Šiaulių žolės riedulio stadionas</w:t>
            </w:r>
          </w:p>
        </w:tc>
        <w:tc>
          <w:tcPr>
            <w:tcW w:w="1315" w:type="dxa"/>
            <w:shd w:val="clear" w:color="auto" w:fill="auto"/>
            <w:vAlign w:val="center"/>
            <w:hideMark/>
          </w:tcPr>
          <w:p w14:paraId="24F29C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Sporto mokykla „Klevas“</w:t>
            </w:r>
          </w:p>
        </w:tc>
        <w:tc>
          <w:tcPr>
            <w:tcW w:w="1274" w:type="dxa"/>
            <w:shd w:val="clear" w:color="auto" w:fill="auto"/>
            <w:noWrap/>
            <w:vAlign w:val="center"/>
            <w:hideMark/>
          </w:tcPr>
          <w:p w14:paraId="0A6AFB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53A44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76980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5574B9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9FE14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730B9E8" w14:textId="77777777" w:rsidTr="00DC31A1">
        <w:trPr>
          <w:trHeight w:val="402"/>
        </w:trPr>
        <w:tc>
          <w:tcPr>
            <w:tcW w:w="846" w:type="dxa"/>
            <w:shd w:val="clear" w:color="D9D9D9" w:fill="D9D9D9"/>
            <w:noWrap/>
            <w:vAlign w:val="center"/>
            <w:hideMark/>
          </w:tcPr>
          <w:p w14:paraId="30CFE7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193</w:t>
            </w:r>
          </w:p>
        </w:tc>
        <w:tc>
          <w:tcPr>
            <w:tcW w:w="1559" w:type="dxa"/>
            <w:shd w:val="clear" w:color="D9D9D9" w:fill="D9D9D9"/>
            <w:vAlign w:val="center"/>
            <w:hideMark/>
          </w:tcPr>
          <w:p w14:paraId="32E9EC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D9D9D9" w:fill="D9D9D9"/>
            <w:vAlign w:val="center"/>
            <w:hideMark/>
          </w:tcPr>
          <w:p w14:paraId="531E63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Žeimelis</w:t>
            </w:r>
            <w:proofErr w:type="spellEnd"/>
          </w:p>
        </w:tc>
        <w:tc>
          <w:tcPr>
            <w:tcW w:w="1293" w:type="dxa"/>
            <w:shd w:val="clear" w:color="D9D9D9" w:fill="D9D9D9"/>
            <w:vAlign w:val="center"/>
            <w:hideMark/>
          </w:tcPr>
          <w:p w14:paraId="4FD2DE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E. </w:t>
            </w:r>
            <w:proofErr w:type="spellStart"/>
            <w:r w:rsidRPr="009F003F">
              <w:rPr>
                <w:rFonts w:eastAsia="Times New Roman"/>
                <w:color w:val="000000"/>
                <w:sz w:val="22"/>
                <w:szCs w:val="22"/>
                <w:bdr w:val="none" w:sz="0" w:space="0" w:color="auto"/>
                <w:lang w:eastAsia="lt-LT"/>
              </w:rPr>
              <w:t>Leijerio</w:t>
            </w:r>
            <w:proofErr w:type="spellEnd"/>
          </w:p>
        </w:tc>
        <w:tc>
          <w:tcPr>
            <w:tcW w:w="909" w:type="dxa"/>
            <w:shd w:val="clear" w:color="D9D9D9" w:fill="D9D9D9"/>
            <w:vAlign w:val="center"/>
            <w:hideMark/>
          </w:tcPr>
          <w:p w14:paraId="67A520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w:t>
            </w:r>
          </w:p>
        </w:tc>
        <w:tc>
          <w:tcPr>
            <w:tcW w:w="1571" w:type="dxa"/>
            <w:shd w:val="clear" w:color="D9D9D9" w:fill="D9D9D9"/>
            <w:vAlign w:val="center"/>
            <w:hideMark/>
          </w:tcPr>
          <w:p w14:paraId="44CC8F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Pakruojo rajono </w:t>
            </w:r>
            <w:proofErr w:type="spellStart"/>
            <w:r w:rsidRPr="009F003F">
              <w:rPr>
                <w:rFonts w:eastAsia="Times New Roman"/>
                <w:color w:val="000000"/>
                <w:sz w:val="22"/>
                <w:szCs w:val="22"/>
                <w:bdr w:val="none" w:sz="0" w:space="0" w:color="auto"/>
                <w:lang w:eastAsia="lt-LT"/>
              </w:rPr>
              <w:t>Žeimelio</w:t>
            </w:r>
            <w:proofErr w:type="spellEnd"/>
            <w:r w:rsidRPr="009F003F">
              <w:rPr>
                <w:rFonts w:eastAsia="Times New Roman"/>
                <w:color w:val="000000"/>
                <w:sz w:val="22"/>
                <w:szCs w:val="22"/>
                <w:bdr w:val="none" w:sz="0" w:space="0" w:color="auto"/>
                <w:lang w:eastAsia="lt-LT"/>
              </w:rPr>
              <w:t xml:space="preserve"> darželis-daugiafunkcis centras ,,Ąžuoliukas"</w:t>
            </w:r>
          </w:p>
        </w:tc>
        <w:tc>
          <w:tcPr>
            <w:tcW w:w="1315" w:type="dxa"/>
            <w:shd w:val="clear" w:color="D9D9D9" w:fill="D9D9D9"/>
            <w:vAlign w:val="center"/>
            <w:hideMark/>
          </w:tcPr>
          <w:p w14:paraId="76AA4B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Pakruojo rajono </w:t>
            </w:r>
            <w:proofErr w:type="spellStart"/>
            <w:r w:rsidRPr="009F003F">
              <w:rPr>
                <w:rFonts w:eastAsia="Times New Roman"/>
                <w:color w:val="000000"/>
                <w:sz w:val="22"/>
                <w:szCs w:val="22"/>
                <w:bdr w:val="none" w:sz="0" w:space="0" w:color="auto"/>
                <w:lang w:eastAsia="lt-LT"/>
              </w:rPr>
              <w:t>Žeimelio</w:t>
            </w:r>
            <w:proofErr w:type="spellEnd"/>
            <w:r w:rsidRPr="009F003F">
              <w:rPr>
                <w:rFonts w:eastAsia="Times New Roman"/>
                <w:color w:val="000000"/>
                <w:sz w:val="22"/>
                <w:szCs w:val="22"/>
                <w:bdr w:val="none" w:sz="0" w:space="0" w:color="auto"/>
                <w:lang w:eastAsia="lt-LT"/>
              </w:rPr>
              <w:t xml:space="preserve"> darželis-daugiafunkcis centras ,,Ąžuoliukas" (savivaldybei)</w:t>
            </w:r>
          </w:p>
        </w:tc>
        <w:tc>
          <w:tcPr>
            <w:tcW w:w="1274" w:type="dxa"/>
            <w:shd w:val="clear" w:color="D9D9D9" w:fill="D9D9D9"/>
            <w:noWrap/>
            <w:vAlign w:val="center"/>
            <w:hideMark/>
          </w:tcPr>
          <w:p w14:paraId="7E2B3F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5C2B5D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06B896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264EB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4BAA3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5079C6B" w14:textId="77777777" w:rsidTr="00DC31A1">
        <w:trPr>
          <w:trHeight w:val="402"/>
        </w:trPr>
        <w:tc>
          <w:tcPr>
            <w:tcW w:w="846" w:type="dxa"/>
            <w:shd w:val="clear" w:color="auto" w:fill="auto"/>
            <w:noWrap/>
            <w:vAlign w:val="center"/>
            <w:hideMark/>
          </w:tcPr>
          <w:p w14:paraId="1358D3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194</w:t>
            </w:r>
          </w:p>
        </w:tc>
        <w:tc>
          <w:tcPr>
            <w:tcW w:w="1559" w:type="dxa"/>
            <w:shd w:val="clear" w:color="auto" w:fill="auto"/>
            <w:vAlign w:val="center"/>
            <w:hideMark/>
          </w:tcPr>
          <w:p w14:paraId="51AAFD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Radviliškio r. sav.</w:t>
            </w:r>
          </w:p>
        </w:tc>
        <w:tc>
          <w:tcPr>
            <w:tcW w:w="1134" w:type="dxa"/>
            <w:shd w:val="clear" w:color="auto" w:fill="auto"/>
            <w:vAlign w:val="center"/>
            <w:hideMark/>
          </w:tcPr>
          <w:p w14:paraId="27D79D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Pakiršinio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15B2E3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Sodų </w:t>
            </w:r>
          </w:p>
        </w:tc>
        <w:tc>
          <w:tcPr>
            <w:tcW w:w="909" w:type="dxa"/>
            <w:shd w:val="clear" w:color="auto" w:fill="auto"/>
            <w:vAlign w:val="center"/>
            <w:hideMark/>
          </w:tcPr>
          <w:p w14:paraId="0ACAFB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auto" w:fill="auto"/>
            <w:vAlign w:val="center"/>
            <w:hideMark/>
          </w:tcPr>
          <w:p w14:paraId="281A6F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Baisogalos bioenergija</w:t>
            </w:r>
          </w:p>
        </w:tc>
        <w:tc>
          <w:tcPr>
            <w:tcW w:w="1315" w:type="dxa"/>
            <w:shd w:val="clear" w:color="auto" w:fill="auto"/>
            <w:vAlign w:val="center"/>
            <w:hideMark/>
          </w:tcPr>
          <w:p w14:paraId="193896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2AEFBC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A2D98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52489F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4713A8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83645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03D8C66" w14:textId="77777777" w:rsidTr="00DC31A1">
        <w:trPr>
          <w:trHeight w:val="402"/>
        </w:trPr>
        <w:tc>
          <w:tcPr>
            <w:tcW w:w="846" w:type="dxa"/>
            <w:shd w:val="clear" w:color="D9D9D9" w:fill="D9D9D9"/>
            <w:noWrap/>
            <w:vAlign w:val="center"/>
            <w:hideMark/>
          </w:tcPr>
          <w:p w14:paraId="000898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195</w:t>
            </w:r>
          </w:p>
        </w:tc>
        <w:tc>
          <w:tcPr>
            <w:tcW w:w="1559" w:type="dxa"/>
            <w:shd w:val="clear" w:color="D9D9D9" w:fill="D9D9D9"/>
            <w:vAlign w:val="center"/>
            <w:hideMark/>
          </w:tcPr>
          <w:p w14:paraId="64BC1D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Joniškio r. sav.</w:t>
            </w:r>
          </w:p>
        </w:tc>
        <w:tc>
          <w:tcPr>
            <w:tcW w:w="1134" w:type="dxa"/>
            <w:shd w:val="clear" w:color="D9D9D9" w:fill="D9D9D9"/>
            <w:vAlign w:val="center"/>
            <w:hideMark/>
          </w:tcPr>
          <w:p w14:paraId="1FCE42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Joniškis</w:t>
            </w:r>
          </w:p>
        </w:tc>
        <w:tc>
          <w:tcPr>
            <w:tcW w:w="1293" w:type="dxa"/>
            <w:shd w:val="clear" w:color="D9D9D9" w:fill="D9D9D9"/>
            <w:vAlign w:val="center"/>
            <w:hideMark/>
          </w:tcPr>
          <w:p w14:paraId="46CF1B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Pievų </w:t>
            </w:r>
          </w:p>
        </w:tc>
        <w:tc>
          <w:tcPr>
            <w:tcW w:w="909" w:type="dxa"/>
            <w:shd w:val="clear" w:color="D9D9D9" w:fill="D9D9D9"/>
            <w:vAlign w:val="center"/>
            <w:hideMark/>
          </w:tcPr>
          <w:p w14:paraId="126F85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w:t>
            </w:r>
          </w:p>
        </w:tc>
        <w:tc>
          <w:tcPr>
            <w:tcW w:w="1571" w:type="dxa"/>
            <w:shd w:val="clear" w:color="D9D9D9" w:fill="D9D9D9"/>
            <w:vAlign w:val="center"/>
            <w:hideMark/>
          </w:tcPr>
          <w:p w14:paraId="5B616B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privatūs namai</w:t>
            </w:r>
          </w:p>
        </w:tc>
        <w:tc>
          <w:tcPr>
            <w:tcW w:w="1315" w:type="dxa"/>
            <w:shd w:val="clear" w:color="D9D9D9" w:fill="D9D9D9"/>
            <w:vAlign w:val="center"/>
            <w:hideMark/>
          </w:tcPr>
          <w:p w14:paraId="4378F0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119EEB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8CEF4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5691BA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2FB0A2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64D58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3D388B7" w14:textId="77777777" w:rsidTr="00DC31A1">
        <w:trPr>
          <w:trHeight w:val="402"/>
        </w:trPr>
        <w:tc>
          <w:tcPr>
            <w:tcW w:w="846" w:type="dxa"/>
            <w:shd w:val="clear" w:color="auto" w:fill="auto"/>
            <w:noWrap/>
            <w:vAlign w:val="center"/>
            <w:hideMark/>
          </w:tcPr>
          <w:p w14:paraId="543FDF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196</w:t>
            </w:r>
          </w:p>
        </w:tc>
        <w:tc>
          <w:tcPr>
            <w:tcW w:w="1559" w:type="dxa"/>
            <w:shd w:val="clear" w:color="auto" w:fill="auto"/>
            <w:vAlign w:val="center"/>
            <w:hideMark/>
          </w:tcPr>
          <w:p w14:paraId="31797E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1CF825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Kvėdarna</w:t>
            </w:r>
          </w:p>
        </w:tc>
        <w:tc>
          <w:tcPr>
            <w:tcW w:w="1293" w:type="dxa"/>
            <w:shd w:val="clear" w:color="auto" w:fill="auto"/>
            <w:vAlign w:val="center"/>
            <w:hideMark/>
          </w:tcPr>
          <w:p w14:paraId="76C101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Žalioji</w:t>
            </w:r>
          </w:p>
        </w:tc>
        <w:tc>
          <w:tcPr>
            <w:tcW w:w="909" w:type="dxa"/>
            <w:shd w:val="clear" w:color="auto" w:fill="auto"/>
            <w:vAlign w:val="center"/>
            <w:hideMark/>
          </w:tcPr>
          <w:p w14:paraId="6553D3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71" w:type="dxa"/>
            <w:shd w:val="clear" w:color="auto" w:fill="auto"/>
            <w:vAlign w:val="center"/>
            <w:hideMark/>
          </w:tcPr>
          <w:p w14:paraId="5BE6CB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darželis Saulutė</w:t>
            </w:r>
          </w:p>
        </w:tc>
        <w:tc>
          <w:tcPr>
            <w:tcW w:w="1315" w:type="dxa"/>
            <w:shd w:val="clear" w:color="auto" w:fill="auto"/>
            <w:vAlign w:val="center"/>
            <w:hideMark/>
          </w:tcPr>
          <w:p w14:paraId="402403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Darželis</w:t>
            </w:r>
          </w:p>
        </w:tc>
        <w:tc>
          <w:tcPr>
            <w:tcW w:w="1274" w:type="dxa"/>
            <w:shd w:val="clear" w:color="auto" w:fill="auto"/>
            <w:noWrap/>
            <w:vAlign w:val="center"/>
            <w:hideMark/>
          </w:tcPr>
          <w:p w14:paraId="40A19C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2EFE2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7BDFA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E3D45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F9C22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FA8D6D2" w14:textId="77777777" w:rsidTr="00DC31A1">
        <w:trPr>
          <w:trHeight w:val="402"/>
        </w:trPr>
        <w:tc>
          <w:tcPr>
            <w:tcW w:w="846" w:type="dxa"/>
            <w:shd w:val="clear" w:color="D9D9D9" w:fill="D9D9D9"/>
            <w:noWrap/>
            <w:vAlign w:val="center"/>
            <w:hideMark/>
          </w:tcPr>
          <w:p w14:paraId="4530CA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197</w:t>
            </w:r>
          </w:p>
        </w:tc>
        <w:tc>
          <w:tcPr>
            <w:tcW w:w="1559" w:type="dxa"/>
            <w:shd w:val="clear" w:color="D9D9D9" w:fill="D9D9D9"/>
            <w:vAlign w:val="center"/>
            <w:hideMark/>
          </w:tcPr>
          <w:p w14:paraId="7BD800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Joniškio r. sav.</w:t>
            </w:r>
          </w:p>
        </w:tc>
        <w:tc>
          <w:tcPr>
            <w:tcW w:w="1134" w:type="dxa"/>
            <w:shd w:val="clear" w:color="D9D9D9" w:fill="D9D9D9"/>
            <w:vAlign w:val="center"/>
            <w:hideMark/>
          </w:tcPr>
          <w:p w14:paraId="289FE6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Joniškis</w:t>
            </w:r>
          </w:p>
        </w:tc>
        <w:tc>
          <w:tcPr>
            <w:tcW w:w="1293" w:type="dxa"/>
            <w:shd w:val="clear" w:color="D9D9D9" w:fill="D9D9D9"/>
            <w:vAlign w:val="center"/>
            <w:hideMark/>
          </w:tcPr>
          <w:p w14:paraId="1948CF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Saulės</w:t>
            </w:r>
          </w:p>
        </w:tc>
        <w:tc>
          <w:tcPr>
            <w:tcW w:w="909" w:type="dxa"/>
            <w:shd w:val="clear" w:color="D9D9D9" w:fill="D9D9D9"/>
            <w:vAlign w:val="center"/>
            <w:hideMark/>
          </w:tcPr>
          <w:p w14:paraId="195887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D9D9D9" w:fill="D9D9D9"/>
            <w:vAlign w:val="center"/>
            <w:hideMark/>
          </w:tcPr>
          <w:p w14:paraId="7452EA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privatūs namai</w:t>
            </w:r>
          </w:p>
        </w:tc>
        <w:tc>
          <w:tcPr>
            <w:tcW w:w="1315" w:type="dxa"/>
            <w:shd w:val="clear" w:color="D9D9D9" w:fill="D9D9D9"/>
            <w:vAlign w:val="center"/>
            <w:hideMark/>
          </w:tcPr>
          <w:p w14:paraId="2BF848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6F111E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EDA85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2043C2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6285CD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2277B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61481CE" w14:textId="77777777" w:rsidTr="00DC31A1">
        <w:trPr>
          <w:trHeight w:val="402"/>
        </w:trPr>
        <w:tc>
          <w:tcPr>
            <w:tcW w:w="846" w:type="dxa"/>
            <w:shd w:val="clear" w:color="auto" w:fill="auto"/>
            <w:noWrap/>
            <w:vAlign w:val="center"/>
            <w:hideMark/>
          </w:tcPr>
          <w:p w14:paraId="0B4637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198</w:t>
            </w:r>
          </w:p>
        </w:tc>
        <w:tc>
          <w:tcPr>
            <w:tcW w:w="1559" w:type="dxa"/>
            <w:shd w:val="clear" w:color="auto" w:fill="auto"/>
            <w:vAlign w:val="center"/>
            <w:hideMark/>
          </w:tcPr>
          <w:p w14:paraId="1FCAAF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auto" w:fill="auto"/>
            <w:vAlign w:val="center"/>
            <w:hideMark/>
          </w:tcPr>
          <w:p w14:paraId="3DC5BC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Linkuva</w:t>
            </w:r>
          </w:p>
        </w:tc>
        <w:tc>
          <w:tcPr>
            <w:tcW w:w="1293" w:type="dxa"/>
            <w:shd w:val="clear" w:color="auto" w:fill="auto"/>
            <w:vAlign w:val="center"/>
            <w:hideMark/>
          </w:tcPr>
          <w:p w14:paraId="65D8CE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Vaškų</w:t>
            </w:r>
          </w:p>
        </w:tc>
        <w:tc>
          <w:tcPr>
            <w:tcW w:w="909" w:type="dxa"/>
            <w:shd w:val="clear" w:color="auto" w:fill="auto"/>
            <w:vAlign w:val="center"/>
            <w:hideMark/>
          </w:tcPr>
          <w:p w14:paraId="497E6D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7A</w:t>
            </w:r>
          </w:p>
        </w:tc>
        <w:tc>
          <w:tcPr>
            <w:tcW w:w="1571" w:type="dxa"/>
            <w:shd w:val="clear" w:color="auto" w:fill="auto"/>
            <w:vAlign w:val="center"/>
            <w:hideMark/>
          </w:tcPr>
          <w:p w14:paraId="123655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Linkuvos gimnazijos specialiojo ugdymo skyrius</w:t>
            </w:r>
          </w:p>
        </w:tc>
        <w:tc>
          <w:tcPr>
            <w:tcW w:w="1315" w:type="dxa"/>
            <w:shd w:val="clear" w:color="auto" w:fill="auto"/>
            <w:vAlign w:val="center"/>
            <w:hideMark/>
          </w:tcPr>
          <w:p w14:paraId="49787C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Linkuvos gimnazija (savivaldybei)</w:t>
            </w:r>
          </w:p>
        </w:tc>
        <w:tc>
          <w:tcPr>
            <w:tcW w:w="1274" w:type="dxa"/>
            <w:shd w:val="clear" w:color="auto" w:fill="auto"/>
            <w:noWrap/>
            <w:vAlign w:val="center"/>
            <w:hideMark/>
          </w:tcPr>
          <w:p w14:paraId="2E4F4F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3B305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5D522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C94C3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2208E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0E53B6E" w14:textId="77777777" w:rsidTr="00DC31A1">
        <w:trPr>
          <w:trHeight w:val="402"/>
        </w:trPr>
        <w:tc>
          <w:tcPr>
            <w:tcW w:w="846" w:type="dxa"/>
            <w:shd w:val="clear" w:color="D9D9D9" w:fill="D9D9D9"/>
            <w:noWrap/>
            <w:vAlign w:val="center"/>
            <w:hideMark/>
          </w:tcPr>
          <w:p w14:paraId="0BC4A2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199</w:t>
            </w:r>
          </w:p>
        </w:tc>
        <w:tc>
          <w:tcPr>
            <w:tcW w:w="1559" w:type="dxa"/>
            <w:shd w:val="clear" w:color="D9D9D9" w:fill="D9D9D9"/>
            <w:vAlign w:val="center"/>
            <w:hideMark/>
          </w:tcPr>
          <w:p w14:paraId="119789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D9D9D9" w:fill="D9D9D9"/>
            <w:vAlign w:val="center"/>
            <w:hideMark/>
          </w:tcPr>
          <w:p w14:paraId="7D86FB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Mažeikiai</w:t>
            </w:r>
          </w:p>
        </w:tc>
        <w:tc>
          <w:tcPr>
            <w:tcW w:w="1293" w:type="dxa"/>
            <w:shd w:val="clear" w:color="D9D9D9" w:fill="D9D9D9"/>
            <w:vAlign w:val="center"/>
            <w:hideMark/>
          </w:tcPr>
          <w:p w14:paraId="3E7DFC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 Basanavičiaus</w:t>
            </w:r>
          </w:p>
        </w:tc>
        <w:tc>
          <w:tcPr>
            <w:tcW w:w="909" w:type="dxa"/>
            <w:shd w:val="clear" w:color="D9D9D9" w:fill="D9D9D9"/>
            <w:vAlign w:val="center"/>
            <w:hideMark/>
          </w:tcPr>
          <w:p w14:paraId="024670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w:t>
            </w:r>
          </w:p>
        </w:tc>
        <w:tc>
          <w:tcPr>
            <w:tcW w:w="1571" w:type="dxa"/>
            <w:shd w:val="clear" w:color="D9D9D9" w:fill="D9D9D9"/>
            <w:vAlign w:val="center"/>
            <w:hideMark/>
          </w:tcPr>
          <w:p w14:paraId="6367B7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Regioninė Mažeikių ligoninė</w:t>
            </w:r>
          </w:p>
        </w:tc>
        <w:tc>
          <w:tcPr>
            <w:tcW w:w="1315" w:type="dxa"/>
            <w:shd w:val="clear" w:color="D9D9D9" w:fill="D9D9D9"/>
            <w:vAlign w:val="center"/>
            <w:hideMark/>
          </w:tcPr>
          <w:p w14:paraId="1CF77D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D9D9D9" w:fill="D9D9D9"/>
            <w:noWrap/>
            <w:vAlign w:val="center"/>
            <w:hideMark/>
          </w:tcPr>
          <w:p w14:paraId="5D8AD3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1EF74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4A5310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6F9DBB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13748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D32099F" w14:textId="77777777" w:rsidTr="00DC31A1">
        <w:trPr>
          <w:trHeight w:val="402"/>
        </w:trPr>
        <w:tc>
          <w:tcPr>
            <w:tcW w:w="846" w:type="dxa"/>
            <w:shd w:val="clear" w:color="auto" w:fill="auto"/>
            <w:noWrap/>
            <w:vAlign w:val="center"/>
            <w:hideMark/>
          </w:tcPr>
          <w:p w14:paraId="4525B8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200</w:t>
            </w:r>
          </w:p>
        </w:tc>
        <w:tc>
          <w:tcPr>
            <w:tcW w:w="1559" w:type="dxa"/>
            <w:shd w:val="clear" w:color="auto" w:fill="auto"/>
            <w:vAlign w:val="center"/>
            <w:hideMark/>
          </w:tcPr>
          <w:p w14:paraId="5315F4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0C3E83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Mažeikiai</w:t>
            </w:r>
          </w:p>
        </w:tc>
        <w:tc>
          <w:tcPr>
            <w:tcW w:w="1293" w:type="dxa"/>
            <w:shd w:val="clear" w:color="auto" w:fill="auto"/>
            <w:vAlign w:val="center"/>
            <w:hideMark/>
          </w:tcPr>
          <w:p w14:paraId="554049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Laisvės</w:t>
            </w:r>
          </w:p>
        </w:tc>
        <w:tc>
          <w:tcPr>
            <w:tcW w:w="909" w:type="dxa"/>
            <w:shd w:val="clear" w:color="auto" w:fill="auto"/>
            <w:vAlign w:val="center"/>
            <w:hideMark/>
          </w:tcPr>
          <w:p w14:paraId="1E4A47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216S</w:t>
            </w:r>
          </w:p>
        </w:tc>
        <w:tc>
          <w:tcPr>
            <w:tcW w:w="1571" w:type="dxa"/>
            <w:shd w:val="clear" w:color="auto" w:fill="auto"/>
            <w:vAlign w:val="center"/>
            <w:hideMark/>
          </w:tcPr>
          <w:p w14:paraId="22AD87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Reivyčių seniūnija</w:t>
            </w:r>
          </w:p>
        </w:tc>
        <w:tc>
          <w:tcPr>
            <w:tcW w:w="1315" w:type="dxa"/>
            <w:shd w:val="clear" w:color="auto" w:fill="auto"/>
            <w:vAlign w:val="center"/>
            <w:hideMark/>
          </w:tcPr>
          <w:p w14:paraId="7637F6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5BEB6D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1C9CD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5E108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50841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8D5CD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90A99A4" w14:textId="77777777" w:rsidTr="00DC31A1">
        <w:trPr>
          <w:trHeight w:val="402"/>
        </w:trPr>
        <w:tc>
          <w:tcPr>
            <w:tcW w:w="846" w:type="dxa"/>
            <w:shd w:val="clear" w:color="D9D9D9" w:fill="D9D9D9"/>
            <w:noWrap/>
            <w:vAlign w:val="bottom"/>
            <w:hideMark/>
          </w:tcPr>
          <w:p w14:paraId="73A7DB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201</w:t>
            </w:r>
          </w:p>
        </w:tc>
        <w:tc>
          <w:tcPr>
            <w:tcW w:w="1559" w:type="dxa"/>
            <w:shd w:val="clear" w:color="D9D9D9" w:fill="D9D9D9"/>
            <w:vAlign w:val="center"/>
            <w:hideMark/>
          </w:tcPr>
          <w:p w14:paraId="09ABD6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Radviliškio r. sav.</w:t>
            </w:r>
          </w:p>
        </w:tc>
        <w:tc>
          <w:tcPr>
            <w:tcW w:w="1134" w:type="dxa"/>
            <w:shd w:val="clear" w:color="D9D9D9" w:fill="D9D9D9"/>
            <w:vAlign w:val="center"/>
            <w:hideMark/>
          </w:tcPr>
          <w:p w14:paraId="205C64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Šeduva</w:t>
            </w:r>
          </w:p>
        </w:tc>
        <w:tc>
          <w:tcPr>
            <w:tcW w:w="1293" w:type="dxa"/>
            <w:shd w:val="clear" w:color="D9D9D9" w:fill="D9D9D9"/>
            <w:vAlign w:val="center"/>
            <w:hideMark/>
          </w:tcPr>
          <w:p w14:paraId="139B3B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Vėriškių</w:t>
            </w:r>
            <w:proofErr w:type="spellEnd"/>
            <w:r w:rsidRPr="009F003F">
              <w:rPr>
                <w:rFonts w:eastAsia="Times New Roman"/>
                <w:color w:val="000000"/>
                <w:sz w:val="22"/>
                <w:szCs w:val="22"/>
                <w:bdr w:val="none" w:sz="0" w:space="0" w:color="auto"/>
                <w:lang w:eastAsia="lt-LT"/>
              </w:rPr>
              <w:t xml:space="preserve"> </w:t>
            </w:r>
          </w:p>
        </w:tc>
        <w:tc>
          <w:tcPr>
            <w:tcW w:w="909" w:type="dxa"/>
            <w:shd w:val="clear" w:color="D9D9D9" w:fill="D9D9D9"/>
            <w:vAlign w:val="center"/>
            <w:hideMark/>
          </w:tcPr>
          <w:p w14:paraId="4534D5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32</w:t>
            </w:r>
          </w:p>
        </w:tc>
        <w:tc>
          <w:tcPr>
            <w:tcW w:w="1571" w:type="dxa"/>
            <w:shd w:val="clear" w:color="D9D9D9" w:fill="D9D9D9"/>
            <w:vAlign w:val="center"/>
            <w:hideMark/>
          </w:tcPr>
          <w:p w14:paraId="16EFC5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„Radviliškio vanduo“</w:t>
            </w:r>
          </w:p>
        </w:tc>
        <w:tc>
          <w:tcPr>
            <w:tcW w:w="1315" w:type="dxa"/>
            <w:shd w:val="clear" w:color="D9D9D9" w:fill="D9D9D9"/>
            <w:vAlign w:val="center"/>
            <w:hideMark/>
          </w:tcPr>
          <w:p w14:paraId="076A41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„Radviliškio vanduo“</w:t>
            </w:r>
          </w:p>
        </w:tc>
        <w:tc>
          <w:tcPr>
            <w:tcW w:w="1274" w:type="dxa"/>
            <w:shd w:val="clear" w:color="D9D9D9" w:fill="D9D9D9"/>
            <w:noWrap/>
            <w:vAlign w:val="center"/>
            <w:hideMark/>
          </w:tcPr>
          <w:p w14:paraId="126D31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2070A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331E2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BD486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34995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887C801" w14:textId="77777777" w:rsidTr="00DC31A1">
        <w:trPr>
          <w:trHeight w:val="402"/>
        </w:trPr>
        <w:tc>
          <w:tcPr>
            <w:tcW w:w="846" w:type="dxa"/>
            <w:shd w:val="clear" w:color="auto" w:fill="auto"/>
            <w:noWrap/>
            <w:vAlign w:val="bottom"/>
            <w:hideMark/>
          </w:tcPr>
          <w:p w14:paraId="56B506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202</w:t>
            </w:r>
          </w:p>
        </w:tc>
        <w:tc>
          <w:tcPr>
            <w:tcW w:w="1559" w:type="dxa"/>
            <w:shd w:val="clear" w:color="auto" w:fill="auto"/>
            <w:vAlign w:val="center"/>
            <w:hideMark/>
          </w:tcPr>
          <w:p w14:paraId="79D70C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4A1243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auto" w:fill="auto"/>
            <w:vAlign w:val="center"/>
            <w:hideMark/>
          </w:tcPr>
          <w:p w14:paraId="39ADAB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Nepriklausomybės g. </w:t>
            </w:r>
          </w:p>
        </w:tc>
        <w:tc>
          <w:tcPr>
            <w:tcW w:w="909" w:type="dxa"/>
            <w:shd w:val="clear" w:color="auto" w:fill="auto"/>
            <w:vAlign w:val="center"/>
            <w:hideMark/>
          </w:tcPr>
          <w:p w14:paraId="56A9AF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41</w:t>
            </w:r>
          </w:p>
        </w:tc>
        <w:tc>
          <w:tcPr>
            <w:tcW w:w="1571" w:type="dxa"/>
            <w:shd w:val="clear" w:color="auto" w:fill="auto"/>
            <w:vAlign w:val="center"/>
            <w:hideMark/>
          </w:tcPr>
          <w:p w14:paraId="46ADDE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paramos šeimai centras</w:t>
            </w:r>
          </w:p>
        </w:tc>
        <w:tc>
          <w:tcPr>
            <w:tcW w:w="1315" w:type="dxa"/>
            <w:shd w:val="clear" w:color="auto" w:fill="auto"/>
            <w:vAlign w:val="center"/>
            <w:hideMark/>
          </w:tcPr>
          <w:p w14:paraId="17378E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savivaldybė</w:t>
            </w:r>
          </w:p>
        </w:tc>
        <w:tc>
          <w:tcPr>
            <w:tcW w:w="1274" w:type="dxa"/>
            <w:shd w:val="clear" w:color="auto" w:fill="auto"/>
            <w:noWrap/>
            <w:vAlign w:val="center"/>
            <w:hideMark/>
          </w:tcPr>
          <w:p w14:paraId="4955C3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A4AB0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E61B7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5CD63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35F42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19AD550" w14:textId="77777777" w:rsidTr="00DC31A1">
        <w:trPr>
          <w:trHeight w:val="402"/>
        </w:trPr>
        <w:tc>
          <w:tcPr>
            <w:tcW w:w="846" w:type="dxa"/>
            <w:shd w:val="clear" w:color="D9D9D9" w:fill="D9D9D9"/>
            <w:noWrap/>
            <w:vAlign w:val="bottom"/>
            <w:hideMark/>
          </w:tcPr>
          <w:p w14:paraId="5C1080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203</w:t>
            </w:r>
          </w:p>
        </w:tc>
        <w:tc>
          <w:tcPr>
            <w:tcW w:w="1559" w:type="dxa"/>
            <w:shd w:val="clear" w:color="D9D9D9" w:fill="D9D9D9"/>
            <w:vAlign w:val="center"/>
            <w:hideMark/>
          </w:tcPr>
          <w:p w14:paraId="000FC9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D9D9D9" w:fill="D9D9D9"/>
            <w:vAlign w:val="center"/>
            <w:hideMark/>
          </w:tcPr>
          <w:p w14:paraId="78BBB6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D9D9D9" w:fill="D9D9D9"/>
            <w:vAlign w:val="center"/>
            <w:hideMark/>
          </w:tcPr>
          <w:p w14:paraId="544988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Karaliaus Mindaugo pr.</w:t>
            </w:r>
          </w:p>
        </w:tc>
        <w:tc>
          <w:tcPr>
            <w:tcW w:w="909" w:type="dxa"/>
            <w:shd w:val="clear" w:color="D9D9D9" w:fill="D9D9D9"/>
            <w:vAlign w:val="center"/>
            <w:hideMark/>
          </w:tcPr>
          <w:p w14:paraId="23F884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50</w:t>
            </w:r>
          </w:p>
        </w:tc>
        <w:tc>
          <w:tcPr>
            <w:tcW w:w="1571" w:type="dxa"/>
            <w:shd w:val="clear" w:color="D9D9D9" w:fill="D9D9D9"/>
            <w:vAlign w:val="center"/>
            <w:hideMark/>
          </w:tcPr>
          <w:p w14:paraId="0FFE12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Žalgirio arena</w:t>
            </w:r>
          </w:p>
        </w:tc>
        <w:tc>
          <w:tcPr>
            <w:tcW w:w="1315" w:type="dxa"/>
            <w:shd w:val="clear" w:color="D9D9D9" w:fill="D9D9D9"/>
            <w:vAlign w:val="center"/>
            <w:hideMark/>
          </w:tcPr>
          <w:p w14:paraId="2119D4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Kauno arena</w:t>
            </w:r>
          </w:p>
        </w:tc>
        <w:tc>
          <w:tcPr>
            <w:tcW w:w="1274" w:type="dxa"/>
            <w:shd w:val="clear" w:color="D9D9D9" w:fill="D9D9D9"/>
            <w:noWrap/>
            <w:vAlign w:val="center"/>
            <w:hideMark/>
          </w:tcPr>
          <w:p w14:paraId="7700F8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7B5A23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C1CD7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98ADE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2F76F4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2A162F2F" w14:textId="77777777" w:rsidTr="00DC31A1">
        <w:trPr>
          <w:trHeight w:val="402"/>
        </w:trPr>
        <w:tc>
          <w:tcPr>
            <w:tcW w:w="846" w:type="dxa"/>
            <w:shd w:val="clear" w:color="auto" w:fill="auto"/>
            <w:noWrap/>
            <w:vAlign w:val="bottom"/>
            <w:hideMark/>
          </w:tcPr>
          <w:p w14:paraId="2BF61A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204</w:t>
            </w:r>
          </w:p>
        </w:tc>
        <w:tc>
          <w:tcPr>
            <w:tcW w:w="1559" w:type="dxa"/>
            <w:shd w:val="clear" w:color="auto" w:fill="auto"/>
            <w:vAlign w:val="center"/>
            <w:hideMark/>
          </w:tcPr>
          <w:p w14:paraId="1B5BFD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 m. sav.</w:t>
            </w:r>
          </w:p>
        </w:tc>
        <w:tc>
          <w:tcPr>
            <w:tcW w:w="1134" w:type="dxa"/>
            <w:shd w:val="clear" w:color="auto" w:fill="auto"/>
            <w:vAlign w:val="center"/>
            <w:hideMark/>
          </w:tcPr>
          <w:p w14:paraId="331FA4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Kaunas</w:t>
            </w:r>
          </w:p>
        </w:tc>
        <w:tc>
          <w:tcPr>
            <w:tcW w:w="1293" w:type="dxa"/>
            <w:shd w:val="clear" w:color="auto" w:fill="auto"/>
            <w:vAlign w:val="center"/>
            <w:hideMark/>
          </w:tcPr>
          <w:p w14:paraId="600747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Radastų g.</w:t>
            </w:r>
          </w:p>
        </w:tc>
        <w:tc>
          <w:tcPr>
            <w:tcW w:w="909" w:type="dxa"/>
            <w:shd w:val="clear" w:color="auto" w:fill="auto"/>
            <w:vAlign w:val="center"/>
            <w:hideMark/>
          </w:tcPr>
          <w:p w14:paraId="124212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0BD634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BĮ Kauno apskrities viešoji biblioteka (Ąžuolyno biblioteka)</w:t>
            </w:r>
          </w:p>
        </w:tc>
        <w:tc>
          <w:tcPr>
            <w:tcW w:w="1315" w:type="dxa"/>
            <w:shd w:val="clear" w:color="auto" w:fill="auto"/>
            <w:vAlign w:val="center"/>
            <w:hideMark/>
          </w:tcPr>
          <w:p w14:paraId="33B864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Valstybė</w:t>
            </w:r>
          </w:p>
        </w:tc>
        <w:tc>
          <w:tcPr>
            <w:tcW w:w="1274" w:type="dxa"/>
            <w:shd w:val="clear" w:color="auto" w:fill="auto"/>
            <w:noWrap/>
            <w:vAlign w:val="center"/>
            <w:hideMark/>
          </w:tcPr>
          <w:p w14:paraId="43E124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F5252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4270C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91ED0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5E381F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5EEB8095" w14:textId="77777777" w:rsidTr="00DC31A1">
        <w:trPr>
          <w:trHeight w:val="402"/>
        </w:trPr>
        <w:tc>
          <w:tcPr>
            <w:tcW w:w="846" w:type="dxa"/>
            <w:shd w:val="clear" w:color="D9D9D9" w:fill="D9D9D9"/>
            <w:noWrap/>
            <w:vAlign w:val="bottom"/>
            <w:hideMark/>
          </w:tcPr>
          <w:p w14:paraId="301CDFD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205</w:t>
            </w:r>
          </w:p>
        </w:tc>
        <w:tc>
          <w:tcPr>
            <w:tcW w:w="1559" w:type="dxa"/>
            <w:shd w:val="clear" w:color="D9D9D9" w:fill="D9D9D9"/>
            <w:vAlign w:val="center"/>
            <w:hideMark/>
          </w:tcPr>
          <w:p w14:paraId="5EC4E7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r. sav.</w:t>
            </w:r>
          </w:p>
        </w:tc>
        <w:tc>
          <w:tcPr>
            <w:tcW w:w="1134" w:type="dxa"/>
            <w:shd w:val="clear" w:color="D9D9D9" w:fill="D9D9D9"/>
            <w:vAlign w:val="center"/>
            <w:hideMark/>
          </w:tcPr>
          <w:p w14:paraId="42E62E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miestas</w:t>
            </w:r>
          </w:p>
        </w:tc>
        <w:tc>
          <w:tcPr>
            <w:tcW w:w="1293" w:type="dxa"/>
            <w:shd w:val="clear" w:color="D9D9D9" w:fill="D9D9D9"/>
            <w:vAlign w:val="center"/>
            <w:hideMark/>
          </w:tcPr>
          <w:p w14:paraId="139A52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Jaunimo</w:t>
            </w:r>
          </w:p>
        </w:tc>
        <w:tc>
          <w:tcPr>
            <w:tcW w:w="909" w:type="dxa"/>
            <w:shd w:val="clear" w:color="D9D9D9" w:fill="D9D9D9"/>
            <w:vAlign w:val="center"/>
            <w:hideMark/>
          </w:tcPr>
          <w:p w14:paraId="224BCD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D9D9D9" w:fill="D9D9D9"/>
            <w:vAlign w:val="center"/>
            <w:hideMark/>
          </w:tcPr>
          <w:p w14:paraId="510F6B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Biržų rajono sporto </w:t>
            </w:r>
            <w:proofErr w:type="spellStart"/>
            <w:r w:rsidRPr="009F003F">
              <w:rPr>
                <w:rFonts w:eastAsia="Times New Roman"/>
                <w:color w:val="000000"/>
                <w:sz w:val="22"/>
                <w:szCs w:val="22"/>
                <w:bdr w:val="none" w:sz="0" w:space="0" w:color="auto"/>
                <w:lang w:eastAsia="lt-LT"/>
              </w:rPr>
              <w:t>komplesas</w:t>
            </w:r>
            <w:proofErr w:type="spellEnd"/>
          </w:p>
        </w:tc>
        <w:tc>
          <w:tcPr>
            <w:tcW w:w="1315" w:type="dxa"/>
            <w:shd w:val="clear" w:color="D9D9D9" w:fill="D9D9D9"/>
            <w:vAlign w:val="center"/>
            <w:hideMark/>
          </w:tcPr>
          <w:p w14:paraId="57A26C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0D29E5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B4DF9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968ED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69657C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75732F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62493AFC" w14:textId="77777777" w:rsidTr="00DC31A1">
        <w:trPr>
          <w:trHeight w:val="402"/>
        </w:trPr>
        <w:tc>
          <w:tcPr>
            <w:tcW w:w="846" w:type="dxa"/>
            <w:shd w:val="clear" w:color="auto" w:fill="auto"/>
            <w:noWrap/>
            <w:vAlign w:val="bottom"/>
            <w:hideMark/>
          </w:tcPr>
          <w:p w14:paraId="0BB0B0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206</w:t>
            </w:r>
          </w:p>
        </w:tc>
        <w:tc>
          <w:tcPr>
            <w:tcW w:w="1559" w:type="dxa"/>
            <w:shd w:val="clear" w:color="auto" w:fill="auto"/>
            <w:vAlign w:val="center"/>
            <w:hideMark/>
          </w:tcPr>
          <w:p w14:paraId="147650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Lazdijų r. sav.</w:t>
            </w:r>
          </w:p>
        </w:tc>
        <w:tc>
          <w:tcPr>
            <w:tcW w:w="1134" w:type="dxa"/>
            <w:shd w:val="clear" w:color="auto" w:fill="auto"/>
            <w:vAlign w:val="center"/>
            <w:hideMark/>
          </w:tcPr>
          <w:p w14:paraId="19EC20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Kailinių k.</w:t>
            </w:r>
          </w:p>
        </w:tc>
        <w:tc>
          <w:tcPr>
            <w:tcW w:w="1293" w:type="dxa"/>
            <w:shd w:val="clear" w:color="auto" w:fill="auto"/>
            <w:vAlign w:val="center"/>
            <w:hideMark/>
          </w:tcPr>
          <w:p w14:paraId="12ADA8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Kailinių g. </w:t>
            </w:r>
          </w:p>
        </w:tc>
        <w:tc>
          <w:tcPr>
            <w:tcW w:w="909" w:type="dxa"/>
            <w:shd w:val="clear" w:color="auto" w:fill="auto"/>
            <w:vAlign w:val="center"/>
            <w:hideMark/>
          </w:tcPr>
          <w:p w14:paraId="2B2F67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54A08C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Veisiejų priešgaisrinė tarnyba</w:t>
            </w:r>
          </w:p>
        </w:tc>
        <w:tc>
          <w:tcPr>
            <w:tcW w:w="1315" w:type="dxa"/>
            <w:shd w:val="clear" w:color="auto" w:fill="auto"/>
            <w:vAlign w:val="center"/>
            <w:hideMark/>
          </w:tcPr>
          <w:p w14:paraId="2E308B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Savivaldybės administracija</w:t>
            </w:r>
          </w:p>
        </w:tc>
        <w:tc>
          <w:tcPr>
            <w:tcW w:w="1274" w:type="dxa"/>
            <w:shd w:val="clear" w:color="auto" w:fill="auto"/>
            <w:noWrap/>
            <w:vAlign w:val="center"/>
            <w:hideMark/>
          </w:tcPr>
          <w:p w14:paraId="17524B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B39BE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13F47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3B591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7A64F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146FA29" w14:textId="77777777" w:rsidTr="00DC31A1">
        <w:trPr>
          <w:trHeight w:val="402"/>
        </w:trPr>
        <w:tc>
          <w:tcPr>
            <w:tcW w:w="846" w:type="dxa"/>
            <w:shd w:val="clear" w:color="D9D9D9" w:fill="D9D9D9"/>
            <w:noWrap/>
            <w:vAlign w:val="bottom"/>
            <w:hideMark/>
          </w:tcPr>
          <w:p w14:paraId="2E68C6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207</w:t>
            </w:r>
          </w:p>
        </w:tc>
        <w:tc>
          <w:tcPr>
            <w:tcW w:w="1559" w:type="dxa"/>
            <w:shd w:val="clear" w:color="D9D9D9" w:fill="D9D9D9"/>
            <w:vAlign w:val="center"/>
            <w:hideMark/>
          </w:tcPr>
          <w:p w14:paraId="049572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sav.</w:t>
            </w:r>
          </w:p>
        </w:tc>
        <w:tc>
          <w:tcPr>
            <w:tcW w:w="1134" w:type="dxa"/>
            <w:shd w:val="clear" w:color="D9D9D9" w:fill="D9D9D9"/>
            <w:vAlign w:val="center"/>
            <w:hideMark/>
          </w:tcPr>
          <w:p w14:paraId="745D28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Kalvarija</w:t>
            </w:r>
          </w:p>
        </w:tc>
        <w:tc>
          <w:tcPr>
            <w:tcW w:w="1293" w:type="dxa"/>
            <w:shd w:val="clear" w:color="D9D9D9" w:fill="D9D9D9"/>
            <w:vAlign w:val="center"/>
            <w:hideMark/>
          </w:tcPr>
          <w:p w14:paraId="34F3CF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Krosnos</w:t>
            </w:r>
          </w:p>
        </w:tc>
        <w:tc>
          <w:tcPr>
            <w:tcW w:w="909" w:type="dxa"/>
            <w:shd w:val="clear" w:color="D9D9D9" w:fill="D9D9D9"/>
            <w:vAlign w:val="center"/>
            <w:hideMark/>
          </w:tcPr>
          <w:p w14:paraId="086048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30</w:t>
            </w:r>
          </w:p>
        </w:tc>
        <w:tc>
          <w:tcPr>
            <w:tcW w:w="1571" w:type="dxa"/>
            <w:shd w:val="clear" w:color="D9D9D9" w:fill="D9D9D9"/>
            <w:vAlign w:val="center"/>
            <w:hideMark/>
          </w:tcPr>
          <w:p w14:paraId="70CEA9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sporto centras</w:t>
            </w:r>
          </w:p>
        </w:tc>
        <w:tc>
          <w:tcPr>
            <w:tcW w:w="1315" w:type="dxa"/>
            <w:shd w:val="clear" w:color="D9D9D9" w:fill="D9D9D9"/>
            <w:vAlign w:val="center"/>
            <w:hideMark/>
          </w:tcPr>
          <w:p w14:paraId="434DF2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meno ir sporto mokykla</w:t>
            </w:r>
          </w:p>
        </w:tc>
        <w:tc>
          <w:tcPr>
            <w:tcW w:w="1274" w:type="dxa"/>
            <w:shd w:val="clear" w:color="D9D9D9" w:fill="D9D9D9"/>
            <w:noWrap/>
            <w:vAlign w:val="center"/>
            <w:hideMark/>
          </w:tcPr>
          <w:p w14:paraId="205E27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70CB0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CDA3B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B31B2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CA140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D709FEA" w14:textId="77777777" w:rsidTr="00DC31A1">
        <w:trPr>
          <w:trHeight w:val="402"/>
        </w:trPr>
        <w:tc>
          <w:tcPr>
            <w:tcW w:w="846" w:type="dxa"/>
            <w:shd w:val="clear" w:color="auto" w:fill="auto"/>
            <w:noWrap/>
            <w:vAlign w:val="bottom"/>
            <w:hideMark/>
          </w:tcPr>
          <w:p w14:paraId="6AF7BE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208</w:t>
            </w:r>
          </w:p>
        </w:tc>
        <w:tc>
          <w:tcPr>
            <w:tcW w:w="1559" w:type="dxa"/>
            <w:shd w:val="clear" w:color="auto" w:fill="auto"/>
            <w:vAlign w:val="center"/>
            <w:hideMark/>
          </w:tcPr>
          <w:p w14:paraId="3D664C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189634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Seda</w:t>
            </w:r>
          </w:p>
        </w:tc>
        <w:tc>
          <w:tcPr>
            <w:tcW w:w="1293" w:type="dxa"/>
            <w:shd w:val="clear" w:color="auto" w:fill="auto"/>
            <w:vAlign w:val="center"/>
            <w:hideMark/>
          </w:tcPr>
          <w:p w14:paraId="5567CF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 </w:t>
            </w:r>
            <w:proofErr w:type="spellStart"/>
            <w:r w:rsidRPr="009F003F">
              <w:rPr>
                <w:rFonts w:eastAsia="Times New Roman"/>
                <w:color w:val="000000"/>
                <w:sz w:val="22"/>
                <w:szCs w:val="22"/>
                <w:bdr w:val="none" w:sz="0" w:space="0" w:color="auto"/>
                <w:lang w:eastAsia="lt-LT"/>
              </w:rPr>
              <w:t>Gadono</w:t>
            </w:r>
            <w:proofErr w:type="spellEnd"/>
          </w:p>
        </w:tc>
        <w:tc>
          <w:tcPr>
            <w:tcW w:w="909" w:type="dxa"/>
            <w:shd w:val="clear" w:color="auto" w:fill="auto"/>
            <w:vAlign w:val="center"/>
            <w:hideMark/>
          </w:tcPr>
          <w:p w14:paraId="0A8063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3A</w:t>
            </w:r>
          </w:p>
        </w:tc>
        <w:tc>
          <w:tcPr>
            <w:tcW w:w="1571" w:type="dxa"/>
            <w:shd w:val="clear" w:color="auto" w:fill="auto"/>
            <w:vAlign w:val="center"/>
            <w:hideMark/>
          </w:tcPr>
          <w:p w14:paraId="7A7AA2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Sedos lopšelis darželis "</w:t>
            </w:r>
            <w:proofErr w:type="spellStart"/>
            <w:r w:rsidRPr="009F003F">
              <w:rPr>
                <w:rFonts w:eastAsia="Times New Roman"/>
                <w:color w:val="000000"/>
                <w:sz w:val="22"/>
                <w:szCs w:val="22"/>
                <w:bdr w:val="none" w:sz="0" w:space="0" w:color="auto"/>
                <w:lang w:eastAsia="lt-LT"/>
              </w:rPr>
              <w:t>Jurginėlis</w:t>
            </w:r>
            <w:proofErr w:type="spellEnd"/>
            <w:r w:rsidRPr="009F003F">
              <w:rPr>
                <w:rFonts w:eastAsia="Times New Roman"/>
                <w:color w:val="000000"/>
                <w:sz w:val="22"/>
                <w:szCs w:val="22"/>
                <w:bdr w:val="none" w:sz="0" w:space="0" w:color="auto"/>
                <w:lang w:eastAsia="lt-LT"/>
              </w:rPr>
              <w:t>"</w:t>
            </w:r>
          </w:p>
        </w:tc>
        <w:tc>
          <w:tcPr>
            <w:tcW w:w="1315" w:type="dxa"/>
            <w:shd w:val="clear" w:color="auto" w:fill="auto"/>
            <w:vAlign w:val="center"/>
            <w:hideMark/>
          </w:tcPr>
          <w:p w14:paraId="4DB61D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5E917D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E768C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4FCAA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C2A2B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8D34E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F0A9EBA" w14:textId="77777777" w:rsidTr="00DC31A1">
        <w:trPr>
          <w:trHeight w:val="402"/>
        </w:trPr>
        <w:tc>
          <w:tcPr>
            <w:tcW w:w="846" w:type="dxa"/>
            <w:shd w:val="clear" w:color="D9D9D9" w:fill="D9D9D9"/>
            <w:noWrap/>
            <w:vAlign w:val="bottom"/>
            <w:hideMark/>
          </w:tcPr>
          <w:p w14:paraId="64B3C51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209</w:t>
            </w:r>
          </w:p>
        </w:tc>
        <w:tc>
          <w:tcPr>
            <w:tcW w:w="1559" w:type="dxa"/>
            <w:shd w:val="clear" w:color="D9D9D9" w:fill="D9D9D9"/>
            <w:vAlign w:val="center"/>
            <w:hideMark/>
          </w:tcPr>
          <w:p w14:paraId="5F9C47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096F5B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D9D9D9" w:fill="D9D9D9"/>
            <w:vAlign w:val="center"/>
            <w:hideMark/>
          </w:tcPr>
          <w:p w14:paraId="100BB1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Stoties g.</w:t>
            </w:r>
          </w:p>
        </w:tc>
        <w:tc>
          <w:tcPr>
            <w:tcW w:w="909" w:type="dxa"/>
            <w:shd w:val="clear" w:color="D9D9D9" w:fill="D9D9D9"/>
            <w:vAlign w:val="center"/>
            <w:hideMark/>
          </w:tcPr>
          <w:p w14:paraId="2BA8A8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00531F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Panevėžio apskrities </w:t>
            </w:r>
            <w:r w:rsidRPr="009F003F">
              <w:rPr>
                <w:rFonts w:eastAsia="Times New Roman"/>
                <w:color w:val="000000"/>
                <w:sz w:val="22"/>
                <w:szCs w:val="22"/>
                <w:bdr w:val="none" w:sz="0" w:space="0" w:color="auto"/>
                <w:lang w:eastAsia="lt-LT"/>
              </w:rPr>
              <w:lastRenderedPageBreak/>
              <w:t>valstybinė mokesčių inspekcija, Pasvalio poskyris</w:t>
            </w:r>
          </w:p>
        </w:tc>
        <w:tc>
          <w:tcPr>
            <w:tcW w:w="1315" w:type="dxa"/>
            <w:shd w:val="clear" w:color="D9D9D9" w:fill="D9D9D9"/>
            <w:vAlign w:val="center"/>
            <w:hideMark/>
          </w:tcPr>
          <w:p w14:paraId="0FE345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Turto bankas</w:t>
            </w:r>
          </w:p>
        </w:tc>
        <w:tc>
          <w:tcPr>
            <w:tcW w:w="1274" w:type="dxa"/>
            <w:shd w:val="clear" w:color="D9D9D9" w:fill="D9D9D9"/>
            <w:noWrap/>
            <w:vAlign w:val="center"/>
            <w:hideMark/>
          </w:tcPr>
          <w:p w14:paraId="1CE38D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0B932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BD3C0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57AB0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EDA7D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3BAAF3F" w14:textId="77777777" w:rsidTr="00DC31A1">
        <w:trPr>
          <w:trHeight w:val="402"/>
        </w:trPr>
        <w:tc>
          <w:tcPr>
            <w:tcW w:w="846" w:type="dxa"/>
            <w:shd w:val="clear" w:color="auto" w:fill="auto"/>
            <w:noWrap/>
            <w:vAlign w:val="bottom"/>
            <w:hideMark/>
          </w:tcPr>
          <w:p w14:paraId="0578478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210</w:t>
            </w:r>
          </w:p>
        </w:tc>
        <w:tc>
          <w:tcPr>
            <w:tcW w:w="1559" w:type="dxa"/>
            <w:shd w:val="clear" w:color="auto" w:fill="auto"/>
            <w:vAlign w:val="center"/>
            <w:hideMark/>
          </w:tcPr>
          <w:p w14:paraId="725BAB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41D9C6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w:t>
            </w:r>
          </w:p>
        </w:tc>
        <w:tc>
          <w:tcPr>
            <w:tcW w:w="1293" w:type="dxa"/>
            <w:shd w:val="clear" w:color="auto" w:fill="auto"/>
            <w:vAlign w:val="center"/>
            <w:hideMark/>
          </w:tcPr>
          <w:p w14:paraId="5AA351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Draugystės</w:t>
            </w:r>
          </w:p>
        </w:tc>
        <w:tc>
          <w:tcPr>
            <w:tcW w:w="909" w:type="dxa"/>
            <w:shd w:val="clear" w:color="auto" w:fill="auto"/>
            <w:vAlign w:val="center"/>
            <w:hideMark/>
          </w:tcPr>
          <w:p w14:paraId="4669A8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w:t>
            </w:r>
          </w:p>
        </w:tc>
        <w:tc>
          <w:tcPr>
            <w:tcW w:w="1571" w:type="dxa"/>
            <w:shd w:val="clear" w:color="auto" w:fill="auto"/>
            <w:vAlign w:val="center"/>
            <w:hideMark/>
          </w:tcPr>
          <w:p w14:paraId="5E847A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1B6322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Stulpas</w:t>
            </w:r>
          </w:p>
        </w:tc>
        <w:tc>
          <w:tcPr>
            <w:tcW w:w="1274" w:type="dxa"/>
            <w:shd w:val="clear" w:color="auto" w:fill="auto"/>
            <w:noWrap/>
            <w:vAlign w:val="center"/>
            <w:hideMark/>
          </w:tcPr>
          <w:p w14:paraId="4529B8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CA83A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0CEAA1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2036CD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165A6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50649BA" w14:textId="77777777" w:rsidTr="00DC31A1">
        <w:trPr>
          <w:trHeight w:val="402"/>
        </w:trPr>
        <w:tc>
          <w:tcPr>
            <w:tcW w:w="846" w:type="dxa"/>
            <w:shd w:val="clear" w:color="D9D9D9" w:fill="D9D9D9"/>
            <w:noWrap/>
            <w:vAlign w:val="bottom"/>
            <w:hideMark/>
          </w:tcPr>
          <w:p w14:paraId="0BE1F7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211</w:t>
            </w:r>
          </w:p>
        </w:tc>
        <w:tc>
          <w:tcPr>
            <w:tcW w:w="1559" w:type="dxa"/>
            <w:shd w:val="clear" w:color="D9D9D9" w:fill="D9D9D9"/>
            <w:vAlign w:val="center"/>
            <w:hideMark/>
          </w:tcPr>
          <w:p w14:paraId="76D54E4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702898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Pajūris</w:t>
            </w:r>
          </w:p>
        </w:tc>
        <w:tc>
          <w:tcPr>
            <w:tcW w:w="1293" w:type="dxa"/>
            <w:shd w:val="clear" w:color="D9D9D9" w:fill="D9D9D9"/>
            <w:vAlign w:val="center"/>
            <w:hideMark/>
          </w:tcPr>
          <w:p w14:paraId="607865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w:t>
            </w:r>
          </w:p>
        </w:tc>
        <w:tc>
          <w:tcPr>
            <w:tcW w:w="909" w:type="dxa"/>
            <w:shd w:val="clear" w:color="D9D9D9" w:fill="D9D9D9"/>
            <w:vAlign w:val="center"/>
            <w:hideMark/>
          </w:tcPr>
          <w:p w14:paraId="05D112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71" w:type="dxa"/>
            <w:shd w:val="clear" w:color="D9D9D9" w:fill="D9D9D9"/>
            <w:vAlign w:val="center"/>
            <w:hideMark/>
          </w:tcPr>
          <w:p w14:paraId="40D0F8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Pajūrios</w:t>
            </w:r>
            <w:proofErr w:type="spellEnd"/>
            <w:r w:rsidRPr="009F003F">
              <w:rPr>
                <w:rFonts w:eastAsia="Times New Roman"/>
                <w:color w:val="000000"/>
                <w:sz w:val="22"/>
                <w:szCs w:val="22"/>
                <w:bdr w:val="none" w:sz="0" w:space="0" w:color="auto"/>
                <w:lang w:eastAsia="lt-LT"/>
              </w:rPr>
              <w:t xml:space="preserve"> Stanislovo </w:t>
            </w:r>
            <w:proofErr w:type="spellStart"/>
            <w:r w:rsidRPr="009F003F">
              <w:rPr>
                <w:rFonts w:eastAsia="Times New Roman"/>
                <w:color w:val="000000"/>
                <w:sz w:val="22"/>
                <w:szCs w:val="22"/>
                <w:bdr w:val="none" w:sz="0" w:space="0" w:color="auto"/>
                <w:lang w:eastAsia="lt-LT"/>
              </w:rPr>
              <w:t>Biržiškio</w:t>
            </w:r>
            <w:proofErr w:type="spellEnd"/>
            <w:r w:rsidRPr="009F003F">
              <w:rPr>
                <w:rFonts w:eastAsia="Times New Roman"/>
                <w:color w:val="000000"/>
                <w:sz w:val="22"/>
                <w:szCs w:val="22"/>
                <w:bdr w:val="none" w:sz="0" w:space="0" w:color="auto"/>
                <w:lang w:eastAsia="lt-LT"/>
              </w:rPr>
              <w:t xml:space="preserve"> gimnazija</w:t>
            </w:r>
          </w:p>
        </w:tc>
        <w:tc>
          <w:tcPr>
            <w:tcW w:w="1315" w:type="dxa"/>
            <w:shd w:val="clear" w:color="D9D9D9" w:fill="D9D9D9"/>
            <w:vAlign w:val="center"/>
            <w:hideMark/>
          </w:tcPr>
          <w:p w14:paraId="2BCCBE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Gimnazija</w:t>
            </w:r>
          </w:p>
        </w:tc>
        <w:tc>
          <w:tcPr>
            <w:tcW w:w="1274" w:type="dxa"/>
            <w:shd w:val="clear" w:color="D9D9D9" w:fill="D9D9D9"/>
            <w:noWrap/>
            <w:vAlign w:val="center"/>
            <w:hideMark/>
          </w:tcPr>
          <w:p w14:paraId="68A295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03E73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36F29D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14856D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DBE9F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BF7A803" w14:textId="77777777" w:rsidTr="00DC31A1">
        <w:trPr>
          <w:trHeight w:val="402"/>
        </w:trPr>
        <w:tc>
          <w:tcPr>
            <w:tcW w:w="846" w:type="dxa"/>
            <w:shd w:val="clear" w:color="auto" w:fill="auto"/>
            <w:noWrap/>
            <w:vAlign w:val="bottom"/>
            <w:hideMark/>
          </w:tcPr>
          <w:p w14:paraId="0D4749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212</w:t>
            </w:r>
          </w:p>
        </w:tc>
        <w:tc>
          <w:tcPr>
            <w:tcW w:w="1559" w:type="dxa"/>
            <w:shd w:val="clear" w:color="auto" w:fill="auto"/>
            <w:vAlign w:val="center"/>
            <w:hideMark/>
          </w:tcPr>
          <w:p w14:paraId="02E9E0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auto" w:fill="auto"/>
            <w:vAlign w:val="center"/>
            <w:hideMark/>
          </w:tcPr>
          <w:p w14:paraId="61445B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Luksnėnai</w:t>
            </w:r>
          </w:p>
        </w:tc>
        <w:tc>
          <w:tcPr>
            <w:tcW w:w="1293" w:type="dxa"/>
            <w:shd w:val="clear" w:color="auto" w:fill="auto"/>
            <w:vAlign w:val="center"/>
            <w:hideMark/>
          </w:tcPr>
          <w:p w14:paraId="167A6A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Parko </w:t>
            </w:r>
          </w:p>
        </w:tc>
        <w:tc>
          <w:tcPr>
            <w:tcW w:w="909" w:type="dxa"/>
            <w:shd w:val="clear" w:color="auto" w:fill="auto"/>
            <w:vAlign w:val="center"/>
            <w:hideMark/>
          </w:tcPr>
          <w:p w14:paraId="715B4F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auto" w:fill="auto"/>
            <w:vAlign w:val="center"/>
            <w:hideMark/>
          </w:tcPr>
          <w:p w14:paraId="57144D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Laisvalaikio salė</w:t>
            </w:r>
          </w:p>
        </w:tc>
        <w:tc>
          <w:tcPr>
            <w:tcW w:w="1315" w:type="dxa"/>
            <w:shd w:val="clear" w:color="auto" w:fill="auto"/>
            <w:vAlign w:val="center"/>
            <w:hideMark/>
          </w:tcPr>
          <w:p w14:paraId="40E244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4372FA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CF70D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CD137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145DF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auto" w:fill="auto"/>
            <w:noWrap/>
            <w:vAlign w:val="center"/>
            <w:hideMark/>
          </w:tcPr>
          <w:p w14:paraId="1088D2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5EC2094E" w14:textId="77777777" w:rsidTr="00DC31A1">
        <w:trPr>
          <w:trHeight w:val="402"/>
        </w:trPr>
        <w:tc>
          <w:tcPr>
            <w:tcW w:w="846" w:type="dxa"/>
            <w:shd w:val="clear" w:color="D9D9D9" w:fill="D9D9D9"/>
            <w:noWrap/>
            <w:vAlign w:val="bottom"/>
            <w:hideMark/>
          </w:tcPr>
          <w:p w14:paraId="16F55A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213</w:t>
            </w:r>
          </w:p>
        </w:tc>
        <w:tc>
          <w:tcPr>
            <w:tcW w:w="1559" w:type="dxa"/>
            <w:shd w:val="clear" w:color="D9D9D9" w:fill="D9D9D9"/>
            <w:vAlign w:val="center"/>
            <w:hideMark/>
          </w:tcPr>
          <w:p w14:paraId="5D8E57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D9D9D9" w:fill="D9D9D9"/>
            <w:vAlign w:val="center"/>
            <w:hideMark/>
          </w:tcPr>
          <w:p w14:paraId="38B47C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Bugenių k.</w:t>
            </w:r>
          </w:p>
        </w:tc>
        <w:tc>
          <w:tcPr>
            <w:tcW w:w="1293" w:type="dxa"/>
            <w:shd w:val="clear" w:color="D9D9D9" w:fill="D9D9D9"/>
            <w:vAlign w:val="center"/>
            <w:hideMark/>
          </w:tcPr>
          <w:p w14:paraId="7F0D72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 Kauno-</w:t>
            </w:r>
            <w:proofErr w:type="spellStart"/>
            <w:r w:rsidRPr="009F003F">
              <w:rPr>
                <w:rFonts w:eastAsia="Times New Roman"/>
                <w:color w:val="000000"/>
                <w:sz w:val="22"/>
                <w:szCs w:val="22"/>
                <w:bdr w:val="none" w:sz="0" w:space="0" w:color="auto"/>
                <w:lang w:eastAsia="lt-LT"/>
              </w:rPr>
              <w:t>Kaunackio</w:t>
            </w:r>
            <w:proofErr w:type="spellEnd"/>
          </w:p>
        </w:tc>
        <w:tc>
          <w:tcPr>
            <w:tcW w:w="909" w:type="dxa"/>
            <w:shd w:val="clear" w:color="D9D9D9" w:fill="D9D9D9"/>
            <w:vAlign w:val="center"/>
            <w:hideMark/>
          </w:tcPr>
          <w:p w14:paraId="41E473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742E65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Bugenių biblioteka</w:t>
            </w:r>
          </w:p>
        </w:tc>
        <w:tc>
          <w:tcPr>
            <w:tcW w:w="1315" w:type="dxa"/>
            <w:shd w:val="clear" w:color="D9D9D9" w:fill="D9D9D9"/>
            <w:vAlign w:val="center"/>
            <w:hideMark/>
          </w:tcPr>
          <w:p w14:paraId="33077E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D9D9D9" w:fill="D9D9D9"/>
            <w:noWrap/>
            <w:vAlign w:val="center"/>
            <w:hideMark/>
          </w:tcPr>
          <w:p w14:paraId="417F32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7CBAD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6BDB0D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4DA0A8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764BD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42C7C89" w14:textId="77777777" w:rsidTr="00DC31A1">
        <w:trPr>
          <w:trHeight w:val="402"/>
        </w:trPr>
        <w:tc>
          <w:tcPr>
            <w:tcW w:w="846" w:type="dxa"/>
            <w:shd w:val="clear" w:color="auto" w:fill="auto"/>
            <w:noWrap/>
            <w:vAlign w:val="bottom"/>
            <w:hideMark/>
          </w:tcPr>
          <w:p w14:paraId="54EBD1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214</w:t>
            </w:r>
          </w:p>
        </w:tc>
        <w:tc>
          <w:tcPr>
            <w:tcW w:w="1559" w:type="dxa"/>
            <w:shd w:val="clear" w:color="auto" w:fill="auto"/>
            <w:vAlign w:val="center"/>
            <w:hideMark/>
          </w:tcPr>
          <w:p w14:paraId="75D97E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33DB807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auto" w:fill="auto"/>
            <w:vAlign w:val="center"/>
            <w:hideMark/>
          </w:tcPr>
          <w:p w14:paraId="06DD167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Taikos g.</w:t>
            </w:r>
          </w:p>
        </w:tc>
        <w:tc>
          <w:tcPr>
            <w:tcW w:w="909" w:type="dxa"/>
            <w:shd w:val="clear" w:color="auto" w:fill="auto"/>
            <w:vAlign w:val="center"/>
            <w:hideMark/>
          </w:tcPr>
          <w:p w14:paraId="6AB307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41</w:t>
            </w:r>
          </w:p>
        </w:tc>
        <w:tc>
          <w:tcPr>
            <w:tcW w:w="1571" w:type="dxa"/>
            <w:shd w:val="clear" w:color="auto" w:fill="auto"/>
            <w:vAlign w:val="center"/>
            <w:hideMark/>
          </w:tcPr>
          <w:p w14:paraId="71411A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,,Pasvalio melioracija" administracinis pastatas</w:t>
            </w:r>
          </w:p>
        </w:tc>
        <w:tc>
          <w:tcPr>
            <w:tcW w:w="1315" w:type="dxa"/>
            <w:shd w:val="clear" w:color="auto" w:fill="auto"/>
            <w:vAlign w:val="center"/>
            <w:hideMark/>
          </w:tcPr>
          <w:p w14:paraId="699DA9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,,Pasvalio melioracija"</w:t>
            </w:r>
          </w:p>
        </w:tc>
        <w:tc>
          <w:tcPr>
            <w:tcW w:w="1274" w:type="dxa"/>
            <w:shd w:val="clear" w:color="auto" w:fill="auto"/>
            <w:noWrap/>
            <w:vAlign w:val="center"/>
            <w:hideMark/>
          </w:tcPr>
          <w:p w14:paraId="606CDD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B87CF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343A1D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349C7A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2117E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E6956B0" w14:textId="77777777" w:rsidTr="00DC31A1">
        <w:trPr>
          <w:trHeight w:val="402"/>
        </w:trPr>
        <w:tc>
          <w:tcPr>
            <w:tcW w:w="846" w:type="dxa"/>
            <w:shd w:val="clear" w:color="D9D9D9" w:fill="D9D9D9"/>
            <w:noWrap/>
            <w:vAlign w:val="bottom"/>
            <w:hideMark/>
          </w:tcPr>
          <w:p w14:paraId="59B252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215</w:t>
            </w:r>
          </w:p>
        </w:tc>
        <w:tc>
          <w:tcPr>
            <w:tcW w:w="1559" w:type="dxa"/>
            <w:shd w:val="clear" w:color="D9D9D9" w:fill="D9D9D9"/>
            <w:vAlign w:val="center"/>
            <w:hideMark/>
          </w:tcPr>
          <w:p w14:paraId="290D7A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051E38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Laukuva</w:t>
            </w:r>
          </w:p>
        </w:tc>
        <w:tc>
          <w:tcPr>
            <w:tcW w:w="1293" w:type="dxa"/>
            <w:shd w:val="clear" w:color="D9D9D9" w:fill="D9D9D9"/>
            <w:vAlign w:val="center"/>
            <w:hideMark/>
          </w:tcPr>
          <w:p w14:paraId="735D35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Žemaičių plento</w:t>
            </w:r>
          </w:p>
        </w:tc>
        <w:tc>
          <w:tcPr>
            <w:tcW w:w="909" w:type="dxa"/>
            <w:shd w:val="clear" w:color="D9D9D9" w:fill="D9D9D9"/>
            <w:vAlign w:val="center"/>
            <w:hideMark/>
          </w:tcPr>
          <w:p w14:paraId="59E754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13</w:t>
            </w:r>
          </w:p>
        </w:tc>
        <w:tc>
          <w:tcPr>
            <w:tcW w:w="1571" w:type="dxa"/>
            <w:shd w:val="clear" w:color="D9D9D9" w:fill="D9D9D9"/>
            <w:vAlign w:val="center"/>
            <w:hideMark/>
          </w:tcPr>
          <w:p w14:paraId="1AAADC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Vandens  bokštas</w:t>
            </w:r>
          </w:p>
        </w:tc>
        <w:tc>
          <w:tcPr>
            <w:tcW w:w="1315" w:type="dxa"/>
            <w:shd w:val="clear" w:color="D9D9D9" w:fill="D9D9D9"/>
            <w:vAlign w:val="center"/>
            <w:hideMark/>
          </w:tcPr>
          <w:p w14:paraId="27DC24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Šilalės vandenys</w:t>
            </w:r>
          </w:p>
        </w:tc>
        <w:tc>
          <w:tcPr>
            <w:tcW w:w="1274" w:type="dxa"/>
            <w:shd w:val="clear" w:color="D9D9D9" w:fill="D9D9D9"/>
            <w:noWrap/>
            <w:vAlign w:val="center"/>
            <w:hideMark/>
          </w:tcPr>
          <w:p w14:paraId="4362D9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22EE5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C2094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8E108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C0F9F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D3B0A54" w14:textId="77777777" w:rsidTr="00DC31A1">
        <w:trPr>
          <w:trHeight w:val="402"/>
        </w:trPr>
        <w:tc>
          <w:tcPr>
            <w:tcW w:w="846" w:type="dxa"/>
            <w:shd w:val="clear" w:color="auto" w:fill="auto"/>
            <w:noWrap/>
            <w:vAlign w:val="bottom"/>
            <w:hideMark/>
          </w:tcPr>
          <w:p w14:paraId="0A2F96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216</w:t>
            </w:r>
          </w:p>
        </w:tc>
        <w:tc>
          <w:tcPr>
            <w:tcW w:w="1559" w:type="dxa"/>
            <w:shd w:val="clear" w:color="auto" w:fill="auto"/>
            <w:vAlign w:val="center"/>
            <w:hideMark/>
          </w:tcPr>
          <w:p w14:paraId="5E9C2A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281F9E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Pasvalys</w:t>
            </w:r>
          </w:p>
        </w:tc>
        <w:tc>
          <w:tcPr>
            <w:tcW w:w="1293" w:type="dxa"/>
            <w:shd w:val="clear" w:color="auto" w:fill="auto"/>
            <w:vAlign w:val="center"/>
            <w:hideMark/>
          </w:tcPr>
          <w:p w14:paraId="60219C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Žvejų g.</w:t>
            </w:r>
          </w:p>
        </w:tc>
        <w:tc>
          <w:tcPr>
            <w:tcW w:w="909" w:type="dxa"/>
            <w:shd w:val="clear" w:color="auto" w:fill="auto"/>
            <w:vAlign w:val="center"/>
            <w:hideMark/>
          </w:tcPr>
          <w:p w14:paraId="047A0A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58E792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Buves</w:t>
            </w:r>
            <w:proofErr w:type="spellEnd"/>
            <w:r w:rsidRPr="009F003F">
              <w:rPr>
                <w:rFonts w:eastAsia="Times New Roman"/>
                <w:color w:val="000000"/>
                <w:sz w:val="22"/>
                <w:szCs w:val="22"/>
                <w:bdr w:val="none" w:sz="0" w:space="0" w:color="auto"/>
                <w:lang w:eastAsia="lt-LT"/>
              </w:rPr>
              <w:t xml:space="preserve"> vandentiekio bokštas</w:t>
            </w:r>
          </w:p>
        </w:tc>
        <w:tc>
          <w:tcPr>
            <w:tcW w:w="1315" w:type="dxa"/>
            <w:shd w:val="clear" w:color="auto" w:fill="auto"/>
            <w:vAlign w:val="center"/>
            <w:hideMark/>
          </w:tcPr>
          <w:p w14:paraId="46E9A9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savivaldybė</w:t>
            </w:r>
          </w:p>
        </w:tc>
        <w:tc>
          <w:tcPr>
            <w:tcW w:w="1274" w:type="dxa"/>
            <w:shd w:val="clear" w:color="auto" w:fill="auto"/>
            <w:noWrap/>
            <w:vAlign w:val="center"/>
            <w:hideMark/>
          </w:tcPr>
          <w:p w14:paraId="0D084E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12BEA6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3715A8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54FDC6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6C5CC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32BBE27" w14:textId="77777777" w:rsidTr="00DC31A1">
        <w:trPr>
          <w:trHeight w:val="402"/>
        </w:trPr>
        <w:tc>
          <w:tcPr>
            <w:tcW w:w="846" w:type="dxa"/>
            <w:shd w:val="clear" w:color="D9D9D9" w:fill="D9D9D9"/>
            <w:noWrap/>
            <w:vAlign w:val="bottom"/>
            <w:hideMark/>
          </w:tcPr>
          <w:p w14:paraId="2D07EB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217</w:t>
            </w:r>
          </w:p>
        </w:tc>
        <w:tc>
          <w:tcPr>
            <w:tcW w:w="1559" w:type="dxa"/>
            <w:shd w:val="clear" w:color="D9D9D9" w:fill="D9D9D9"/>
            <w:vAlign w:val="center"/>
            <w:hideMark/>
          </w:tcPr>
          <w:p w14:paraId="23CFE2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7935FC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Lauko</w:t>
            </w:r>
          </w:p>
        </w:tc>
        <w:tc>
          <w:tcPr>
            <w:tcW w:w="1293" w:type="dxa"/>
            <w:shd w:val="clear" w:color="D9D9D9" w:fill="D9D9D9"/>
            <w:vAlign w:val="center"/>
            <w:hideMark/>
          </w:tcPr>
          <w:p w14:paraId="272D34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Biržiškų</w:t>
            </w:r>
          </w:p>
        </w:tc>
        <w:tc>
          <w:tcPr>
            <w:tcW w:w="909" w:type="dxa"/>
            <w:shd w:val="clear" w:color="D9D9D9" w:fill="D9D9D9"/>
            <w:vAlign w:val="center"/>
            <w:hideMark/>
          </w:tcPr>
          <w:p w14:paraId="0C543B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D9D9D9" w:fill="D9D9D9"/>
            <w:vAlign w:val="center"/>
            <w:hideMark/>
          </w:tcPr>
          <w:p w14:paraId="167571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D9D9D9" w:fill="D9D9D9"/>
            <w:vAlign w:val="center"/>
            <w:hideMark/>
          </w:tcPr>
          <w:p w14:paraId="32861B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5DEA73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65BAB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05C240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082E6B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7CF34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6E0BB6E" w14:textId="77777777" w:rsidTr="00DC31A1">
        <w:trPr>
          <w:trHeight w:val="402"/>
        </w:trPr>
        <w:tc>
          <w:tcPr>
            <w:tcW w:w="846" w:type="dxa"/>
            <w:shd w:val="clear" w:color="auto" w:fill="auto"/>
            <w:noWrap/>
            <w:vAlign w:val="bottom"/>
            <w:hideMark/>
          </w:tcPr>
          <w:p w14:paraId="202ABD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218</w:t>
            </w:r>
          </w:p>
        </w:tc>
        <w:tc>
          <w:tcPr>
            <w:tcW w:w="1559" w:type="dxa"/>
            <w:shd w:val="clear" w:color="auto" w:fill="auto"/>
            <w:vAlign w:val="center"/>
            <w:hideMark/>
          </w:tcPr>
          <w:p w14:paraId="22A56D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3F6AA1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Pervalkų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78AFB1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 Krivicko g.</w:t>
            </w:r>
          </w:p>
        </w:tc>
        <w:tc>
          <w:tcPr>
            <w:tcW w:w="909" w:type="dxa"/>
            <w:shd w:val="clear" w:color="auto" w:fill="auto"/>
            <w:vAlign w:val="center"/>
            <w:hideMark/>
          </w:tcPr>
          <w:p w14:paraId="07368B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w:t>
            </w:r>
          </w:p>
        </w:tc>
        <w:tc>
          <w:tcPr>
            <w:tcW w:w="1571" w:type="dxa"/>
            <w:shd w:val="clear" w:color="auto" w:fill="auto"/>
            <w:vAlign w:val="center"/>
            <w:hideMark/>
          </w:tcPr>
          <w:p w14:paraId="528F8C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Pervalkų</w:t>
            </w:r>
            <w:proofErr w:type="spellEnd"/>
            <w:r w:rsidRPr="009F003F">
              <w:rPr>
                <w:rFonts w:eastAsia="Times New Roman"/>
                <w:color w:val="000000"/>
                <w:sz w:val="22"/>
                <w:szCs w:val="22"/>
                <w:bdr w:val="none" w:sz="0" w:space="0" w:color="auto"/>
                <w:lang w:eastAsia="lt-LT"/>
              </w:rPr>
              <w:t xml:space="preserve"> kaimo bendruomenės namai</w:t>
            </w:r>
          </w:p>
        </w:tc>
        <w:tc>
          <w:tcPr>
            <w:tcW w:w="1315" w:type="dxa"/>
            <w:shd w:val="clear" w:color="auto" w:fill="auto"/>
            <w:vAlign w:val="center"/>
            <w:hideMark/>
          </w:tcPr>
          <w:p w14:paraId="68108A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5DAA3C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6D588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8D485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7C0C90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922CB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823009C" w14:textId="77777777" w:rsidTr="00DC31A1">
        <w:trPr>
          <w:trHeight w:val="402"/>
        </w:trPr>
        <w:tc>
          <w:tcPr>
            <w:tcW w:w="846" w:type="dxa"/>
            <w:shd w:val="clear" w:color="D9D9D9" w:fill="D9D9D9"/>
            <w:noWrap/>
            <w:vAlign w:val="bottom"/>
            <w:hideMark/>
          </w:tcPr>
          <w:p w14:paraId="46831C1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219</w:t>
            </w:r>
          </w:p>
        </w:tc>
        <w:tc>
          <w:tcPr>
            <w:tcW w:w="1559" w:type="dxa"/>
            <w:shd w:val="clear" w:color="D9D9D9" w:fill="D9D9D9"/>
            <w:vAlign w:val="center"/>
            <w:hideMark/>
          </w:tcPr>
          <w:p w14:paraId="2EDA64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0B4950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Biržų Lauko</w:t>
            </w:r>
          </w:p>
        </w:tc>
        <w:tc>
          <w:tcPr>
            <w:tcW w:w="1293" w:type="dxa"/>
            <w:shd w:val="clear" w:color="D9D9D9" w:fill="D9D9D9"/>
            <w:vAlign w:val="center"/>
            <w:hideMark/>
          </w:tcPr>
          <w:p w14:paraId="16969D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Pilies</w:t>
            </w:r>
          </w:p>
        </w:tc>
        <w:tc>
          <w:tcPr>
            <w:tcW w:w="909" w:type="dxa"/>
            <w:shd w:val="clear" w:color="D9D9D9" w:fill="D9D9D9"/>
            <w:vAlign w:val="center"/>
            <w:hideMark/>
          </w:tcPr>
          <w:p w14:paraId="2B2523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D9D9D9" w:fill="D9D9D9"/>
            <w:vAlign w:val="center"/>
            <w:hideMark/>
          </w:tcPr>
          <w:p w14:paraId="4AD748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D9D9D9" w:fill="D9D9D9"/>
            <w:vAlign w:val="center"/>
            <w:hideMark/>
          </w:tcPr>
          <w:p w14:paraId="4008BC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A304B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9DF95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3168EE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21974F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4D4F0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F8F8CEA" w14:textId="77777777" w:rsidTr="00DC31A1">
        <w:trPr>
          <w:trHeight w:val="402"/>
        </w:trPr>
        <w:tc>
          <w:tcPr>
            <w:tcW w:w="846" w:type="dxa"/>
            <w:shd w:val="clear" w:color="auto" w:fill="auto"/>
            <w:noWrap/>
            <w:vAlign w:val="bottom"/>
            <w:hideMark/>
          </w:tcPr>
          <w:p w14:paraId="31DB24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220</w:t>
            </w:r>
          </w:p>
        </w:tc>
        <w:tc>
          <w:tcPr>
            <w:tcW w:w="1559" w:type="dxa"/>
            <w:shd w:val="clear" w:color="auto" w:fill="auto"/>
            <w:vAlign w:val="center"/>
            <w:hideMark/>
          </w:tcPr>
          <w:p w14:paraId="3F192B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43946C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Pajūris</w:t>
            </w:r>
          </w:p>
        </w:tc>
        <w:tc>
          <w:tcPr>
            <w:tcW w:w="1293" w:type="dxa"/>
            <w:shd w:val="clear" w:color="auto" w:fill="auto"/>
            <w:vAlign w:val="center"/>
            <w:hideMark/>
          </w:tcPr>
          <w:p w14:paraId="30193C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Lakštingalų</w:t>
            </w:r>
          </w:p>
        </w:tc>
        <w:tc>
          <w:tcPr>
            <w:tcW w:w="909" w:type="dxa"/>
            <w:shd w:val="clear" w:color="auto" w:fill="auto"/>
            <w:vAlign w:val="center"/>
            <w:hideMark/>
          </w:tcPr>
          <w:p w14:paraId="534420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auto" w:fill="auto"/>
            <w:vAlign w:val="center"/>
            <w:hideMark/>
          </w:tcPr>
          <w:p w14:paraId="77AF03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102A01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369929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CE0DB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4959DD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179B6D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0D6E80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BB0072B" w14:textId="77777777" w:rsidTr="00DC31A1">
        <w:trPr>
          <w:trHeight w:val="402"/>
        </w:trPr>
        <w:tc>
          <w:tcPr>
            <w:tcW w:w="846" w:type="dxa"/>
            <w:shd w:val="clear" w:color="D9D9D9" w:fill="D9D9D9"/>
            <w:noWrap/>
            <w:vAlign w:val="bottom"/>
            <w:hideMark/>
          </w:tcPr>
          <w:p w14:paraId="111DAD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221</w:t>
            </w:r>
          </w:p>
        </w:tc>
        <w:tc>
          <w:tcPr>
            <w:tcW w:w="1559" w:type="dxa"/>
            <w:shd w:val="clear" w:color="D9D9D9" w:fill="D9D9D9"/>
            <w:vAlign w:val="center"/>
            <w:hideMark/>
          </w:tcPr>
          <w:p w14:paraId="3AA7EF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D9D9D9" w:fill="D9D9D9"/>
            <w:vAlign w:val="center"/>
            <w:hideMark/>
          </w:tcPr>
          <w:p w14:paraId="57998E8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Gyvuolių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38FEA2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Virvytės</w:t>
            </w:r>
          </w:p>
        </w:tc>
        <w:tc>
          <w:tcPr>
            <w:tcW w:w="909" w:type="dxa"/>
            <w:shd w:val="clear" w:color="D9D9D9" w:fill="D9D9D9"/>
            <w:vAlign w:val="center"/>
            <w:hideMark/>
          </w:tcPr>
          <w:p w14:paraId="1BADA6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w:t>
            </w:r>
          </w:p>
        </w:tc>
        <w:tc>
          <w:tcPr>
            <w:tcW w:w="1571" w:type="dxa"/>
            <w:shd w:val="clear" w:color="D9D9D9" w:fill="D9D9D9"/>
            <w:vAlign w:val="center"/>
            <w:hideMark/>
          </w:tcPr>
          <w:p w14:paraId="6FD3A2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Jadvygos žolės</w:t>
            </w:r>
          </w:p>
        </w:tc>
        <w:tc>
          <w:tcPr>
            <w:tcW w:w="1315" w:type="dxa"/>
            <w:shd w:val="clear" w:color="D9D9D9" w:fill="D9D9D9"/>
            <w:vAlign w:val="center"/>
            <w:hideMark/>
          </w:tcPr>
          <w:p w14:paraId="251F90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46EA31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185C5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240580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0226B70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2477D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9606C7A" w14:textId="77777777" w:rsidTr="00DC31A1">
        <w:trPr>
          <w:trHeight w:val="402"/>
        </w:trPr>
        <w:tc>
          <w:tcPr>
            <w:tcW w:w="846" w:type="dxa"/>
            <w:shd w:val="clear" w:color="auto" w:fill="auto"/>
            <w:noWrap/>
            <w:vAlign w:val="bottom"/>
            <w:hideMark/>
          </w:tcPr>
          <w:p w14:paraId="1B0FD3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222</w:t>
            </w:r>
          </w:p>
        </w:tc>
        <w:tc>
          <w:tcPr>
            <w:tcW w:w="1559" w:type="dxa"/>
            <w:shd w:val="clear" w:color="auto" w:fill="auto"/>
            <w:vAlign w:val="center"/>
            <w:hideMark/>
          </w:tcPr>
          <w:p w14:paraId="494462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auto" w:fill="auto"/>
            <w:vAlign w:val="center"/>
            <w:hideMark/>
          </w:tcPr>
          <w:p w14:paraId="5F8F67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Jovarai</w:t>
            </w:r>
          </w:p>
        </w:tc>
        <w:tc>
          <w:tcPr>
            <w:tcW w:w="1293" w:type="dxa"/>
            <w:shd w:val="clear" w:color="auto" w:fill="auto"/>
            <w:vAlign w:val="center"/>
            <w:hideMark/>
          </w:tcPr>
          <w:p w14:paraId="1B7445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Vilties</w:t>
            </w:r>
          </w:p>
        </w:tc>
        <w:tc>
          <w:tcPr>
            <w:tcW w:w="909" w:type="dxa"/>
            <w:shd w:val="clear" w:color="auto" w:fill="auto"/>
            <w:vAlign w:val="center"/>
            <w:hideMark/>
          </w:tcPr>
          <w:p w14:paraId="56901B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35</w:t>
            </w:r>
          </w:p>
        </w:tc>
        <w:tc>
          <w:tcPr>
            <w:tcW w:w="1571" w:type="dxa"/>
            <w:shd w:val="clear" w:color="auto" w:fill="auto"/>
            <w:vAlign w:val="center"/>
            <w:hideMark/>
          </w:tcPr>
          <w:p w14:paraId="718988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Jovarų kaimo bendruomenė</w:t>
            </w:r>
          </w:p>
        </w:tc>
        <w:tc>
          <w:tcPr>
            <w:tcW w:w="1315" w:type="dxa"/>
            <w:shd w:val="clear" w:color="auto" w:fill="auto"/>
            <w:vAlign w:val="center"/>
            <w:hideMark/>
          </w:tcPr>
          <w:p w14:paraId="444014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Jovarų kaimo bendruomenė</w:t>
            </w:r>
          </w:p>
        </w:tc>
        <w:tc>
          <w:tcPr>
            <w:tcW w:w="1274" w:type="dxa"/>
            <w:shd w:val="clear" w:color="auto" w:fill="auto"/>
            <w:noWrap/>
            <w:vAlign w:val="center"/>
            <w:hideMark/>
          </w:tcPr>
          <w:p w14:paraId="6965E4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50095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26CC0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2125CA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1C478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91543CD" w14:textId="77777777" w:rsidTr="00DC31A1">
        <w:trPr>
          <w:trHeight w:val="402"/>
        </w:trPr>
        <w:tc>
          <w:tcPr>
            <w:tcW w:w="846" w:type="dxa"/>
            <w:shd w:val="clear" w:color="D9D9D9" w:fill="D9D9D9"/>
            <w:noWrap/>
            <w:vAlign w:val="bottom"/>
            <w:hideMark/>
          </w:tcPr>
          <w:p w14:paraId="732E3D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223</w:t>
            </w:r>
          </w:p>
        </w:tc>
        <w:tc>
          <w:tcPr>
            <w:tcW w:w="1559" w:type="dxa"/>
            <w:shd w:val="clear" w:color="D9D9D9" w:fill="D9D9D9"/>
            <w:vAlign w:val="center"/>
            <w:hideMark/>
          </w:tcPr>
          <w:p w14:paraId="4FF135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73982A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Žvingiai</w:t>
            </w:r>
          </w:p>
        </w:tc>
        <w:tc>
          <w:tcPr>
            <w:tcW w:w="1293" w:type="dxa"/>
            <w:shd w:val="clear" w:color="D9D9D9" w:fill="D9D9D9"/>
            <w:vAlign w:val="center"/>
            <w:hideMark/>
          </w:tcPr>
          <w:p w14:paraId="2F9571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Jūros</w:t>
            </w:r>
          </w:p>
        </w:tc>
        <w:tc>
          <w:tcPr>
            <w:tcW w:w="909" w:type="dxa"/>
            <w:shd w:val="clear" w:color="D9D9D9" w:fill="D9D9D9"/>
            <w:vAlign w:val="center"/>
            <w:hideMark/>
          </w:tcPr>
          <w:p w14:paraId="1326C4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12</w:t>
            </w:r>
          </w:p>
        </w:tc>
        <w:tc>
          <w:tcPr>
            <w:tcW w:w="1571" w:type="dxa"/>
            <w:shd w:val="clear" w:color="D9D9D9" w:fill="D9D9D9"/>
            <w:vAlign w:val="center"/>
            <w:hideMark/>
          </w:tcPr>
          <w:p w14:paraId="514290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Bendruomenės namai</w:t>
            </w:r>
          </w:p>
        </w:tc>
        <w:tc>
          <w:tcPr>
            <w:tcW w:w="1315" w:type="dxa"/>
            <w:shd w:val="clear" w:color="D9D9D9" w:fill="D9D9D9"/>
            <w:vAlign w:val="center"/>
            <w:hideMark/>
          </w:tcPr>
          <w:p w14:paraId="01C0B1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5869E7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1EFF1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1D1E4B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2E4C11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745BA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110E0AD" w14:textId="77777777" w:rsidTr="00DC31A1">
        <w:trPr>
          <w:trHeight w:val="402"/>
        </w:trPr>
        <w:tc>
          <w:tcPr>
            <w:tcW w:w="846" w:type="dxa"/>
            <w:shd w:val="clear" w:color="auto" w:fill="auto"/>
            <w:noWrap/>
            <w:vAlign w:val="bottom"/>
            <w:hideMark/>
          </w:tcPr>
          <w:p w14:paraId="0FD6C1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224</w:t>
            </w:r>
          </w:p>
        </w:tc>
        <w:tc>
          <w:tcPr>
            <w:tcW w:w="1559" w:type="dxa"/>
            <w:shd w:val="clear" w:color="auto" w:fill="auto"/>
            <w:vAlign w:val="center"/>
            <w:hideMark/>
          </w:tcPr>
          <w:p w14:paraId="3CC558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79E754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Lavėnų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3AB34E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909" w:type="dxa"/>
            <w:shd w:val="clear" w:color="auto" w:fill="auto"/>
            <w:vAlign w:val="center"/>
            <w:hideMark/>
          </w:tcPr>
          <w:p w14:paraId="0BC791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022246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Lavėnų</w:t>
            </w:r>
            <w:proofErr w:type="spellEnd"/>
            <w:r w:rsidRPr="009F003F">
              <w:rPr>
                <w:rFonts w:eastAsia="Times New Roman"/>
                <w:color w:val="000000"/>
                <w:sz w:val="22"/>
                <w:szCs w:val="22"/>
                <w:bdr w:val="none" w:sz="0" w:space="0" w:color="auto"/>
                <w:lang w:eastAsia="lt-LT"/>
              </w:rPr>
              <w:t xml:space="preserve"> socialinės globos namai</w:t>
            </w:r>
          </w:p>
        </w:tc>
        <w:tc>
          <w:tcPr>
            <w:tcW w:w="1315" w:type="dxa"/>
            <w:shd w:val="clear" w:color="auto" w:fill="auto"/>
            <w:vAlign w:val="center"/>
            <w:hideMark/>
          </w:tcPr>
          <w:p w14:paraId="780328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SADM</w:t>
            </w:r>
          </w:p>
        </w:tc>
        <w:tc>
          <w:tcPr>
            <w:tcW w:w="1274" w:type="dxa"/>
            <w:shd w:val="clear" w:color="auto" w:fill="auto"/>
            <w:noWrap/>
            <w:vAlign w:val="center"/>
            <w:hideMark/>
          </w:tcPr>
          <w:p w14:paraId="2C3A49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53157B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7A40A2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CA3C2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17719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960DB11" w14:textId="77777777" w:rsidTr="00DC31A1">
        <w:trPr>
          <w:trHeight w:val="402"/>
        </w:trPr>
        <w:tc>
          <w:tcPr>
            <w:tcW w:w="846" w:type="dxa"/>
            <w:shd w:val="clear" w:color="D9D9D9" w:fill="D9D9D9"/>
            <w:noWrap/>
            <w:vAlign w:val="bottom"/>
            <w:hideMark/>
          </w:tcPr>
          <w:p w14:paraId="5F8835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225</w:t>
            </w:r>
          </w:p>
        </w:tc>
        <w:tc>
          <w:tcPr>
            <w:tcW w:w="1559" w:type="dxa"/>
            <w:shd w:val="clear" w:color="D9D9D9" w:fill="D9D9D9"/>
            <w:vAlign w:val="center"/>
            <w:hideMark/>
          </w:tcPr>
          <w:p w14:paraId="077FE5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 sav.</w:t>
            </w:r>
          </w:p>
        </w:tc>
        <w:tc>
          <w:tcPr>
            <w:tcW w:w="1134" w:type="dxa"/>
            <w:shd w:val="clear" w:color="D9D9D9" w:fill="D9D9D9"/>
            <w:vAlign w:val="center"/>
            <w:hideMark/>
          </w:tcPr>
          <w:p w14:paraId="509D973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m.</w:t>
            </w:r>
          </w:p>
        </w:tc>
        <w:tc>
          <w:tcPr>
            <w:tcW w:w="1293" w:type="dxa"/>
            <w:shd w:val="clear" w:color="D9D9D9" w:fill="D9D9D9"/>
            <w:vAlign w:val="center"/>
            <w:hideMark/>
          </w:tcPr>
          <w:p w14:paraId="48BE25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Sanatorijos g.</w:t>
            </w:r>
          </w:p>
        </w:tc>
        <w:tc>
          <w:tcPr>
            <w:tcW w:w="909" w:type="dxa"/>
            <w:shd w:val="clear" w:color="D9D9D9" w:fill="D9D9D9"/>
            <w:vAlign w:val="center"/>
            <w:hideMark/>
          </w:tcPr>
          <w:p w14:paraId="41B4F6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51</w:t>
            </w:r>
          </w:p>
        </w:tc>
        <w:tc>
          <w:tcPr>
            <w:tcW w:w="1571" w:type="dxa"/>
            <w:shd w:val="clear" w:color="D9D9D9" w:fill="D9D9D9"/>
            <w:vAlign w:val="center"/>
            <w:hideMark/>
          </w:tcPr>
          <w:p w14:paraId="56554B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VšĮ "Alytaus apskrities tuberkuliozės ligoninė"</w:t>
            </w:r>
          </w:p>
        </w:tc>
        <w:tc>
          <w:tcPr>
            <w:tcW w:w="1315" w:type="dxa"/>
            <w:shd w:val="clear" w:color="D9D9D9" w:fill="D9D9D9"/>
            <w:vAlign w:val="center"/>
            <w:hideMark/>
          </w:tcPr>
          <w:p w14:paraId="2133EE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Valdytojas - VšĮ "Alytaus apskrities tuberkuliozės ligoninė".</w:t>
            </w:r>
          </w:p>
        </w:tc>
        <w:tc>
          <w:tcPr>
            <w:tcW w:w="1274" w:type="dxa"/>
            <w:shd w:val="clear" w:color="D9D9D9" w:fill="D9D9D9"/>
            <w:noWrap/>
            <w:vAlign w:val="center"/>
            <w:hideMark/>
          </w:tcPr>
          <w:p w14:paraId="604AC27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F1320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0BD977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30D1C2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A1602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2D15749" w14:textId="77777777" w:rsidTr="00DC31A1">
        <w:trPr>
          <w:trHeight w:val="402"/>
        </w:trPr>
        <w:tc>
          <w:tcPr>
            <w:tcW w:w="846" w:type="dxa"/>
            <w:shd w:val="clear" w:color="auto" w:fill="auto"/>
            <w:noWrap/>
            <w:vAlign w:val="bottom"/>
            <w:hideMark/>
          </w:tcPr>
          <w:p w14:paraId="53C0ED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226</w:t>
            </w:r>
          </w:p>
        </w:tc>
        <w:tc>
          <w:tcPr>
            <w:tcW w:w="1559" w:type="dxa"/>
            <w:shd w:val="clear" w:color="auto" w:fill="auto"/>
            <w:vAlign w:val="center"/>
            <w:hideMark/>
          </w:tcPr>
          <w:p w14:paraId="2B5979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Palangos m. sav.</w:t>
            </w:r>
          </w:p>
        </w:tc>
        <w:tc>
          <w:tcPr>
            <w:tcW w:w="1134" w:type="dxa"/>
            <w:shd w:val="clear" w:color="auto" w:fill="auto"/>
            <w:vAlign w:val="center"/>
            <w:hideMark/>
          </w:tcPr>
          <w:p w14:paraId="2299DC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Kunigiškiai</w:t>
            </w:r>
            <w:proofErr w:type="spellEnd"/>
          </w:p>
        </w:tc>
        <w:tc>
          <w:tcPr>
            <w:tcW w:w="1293" w:type="dxa"/>
            <w:shd w:val="clear" w:color="auto" w:fill="auto"/>
            <w:vAlign w:val="center"/>
            <w:hideMark/>
          </w:tcPr>
          <w:p w14:paraId="03A88F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Kontininkų</w:t>
            </w:r>
            <w:proofErr w:type="spellEnd"/>
          </w:p>
        </w:tc>
        <w:tc>
          <w:tcPr>
            <w:tcW w:w="909" w:type="dxa"/>
            <w:shd w:val="clear" w:color="auto" w:fill="auto"/>
            <w:vAlign w:val="center"/>
            <w:hideMark/>
          </w:tcPr>
          <w:p w14:paraId="749974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auto" w:fill="auto"/>
            <w:vAlign w:val="center"/>
            <w:hideMark/>
          </w:tcPr>
          <w:p w14:paraId="3E1A8B7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315" w:type="dxa"/>
            <w:shd w:val="clear" w:color="auto" w:fill="auto"/>
            <w:vAlign w:val="center"/>
            <w:hideMark/>
          </w:tcPr>
          <w:p w14:paraId="1B6425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C0802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A53B4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4849E6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5622FB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7152F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4F46846" w14:textId="77777777" w:rsidTr="00DC31A1">
        <w:trPr>
          <w:trHeight w:val="402"/>
        </w:trPr>
        <w:tc>
          <w:tcPr>
            <w:tcW w:w="846" w:type="dxa"/>
            <w:shd w:val="clear" w:color="D9D9D9" w:fill="D9D9D9"/>
            <w:noWrap/>
            <w:vAlign w:val="bottom"/>
            <w:hideMark/>
          </w:tcPr>
          <w:p w14:paraId="540E41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227</w:t>
            </w:r>
          </w:p>
        </w:tc>
        <w:tc>
          <w:tcPr>
            <w:tcW w:w="1559" w:type="dxa"/>
            <w:shd w:val="clear" w:color="D9D9D9" w:fill="D9D9D9"/>
            <w:vAlign w:val="center"/>
            <w:hideMark/>
          </w:tcPr>
          <w:p w14:paraId="41F549E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7A2156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Švobiškio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6BFB55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Kalno g. </w:t>
            </w:r>
          </w:p>
        </w:tc>
        <w:tc>
          <w:tcPr>
            <w:tcW w:w="909" w:type="dxa"/>
            <w:shd w:val="clear" w:color="D9D9D9" w:fill="D9D9D9"/>
            <w:vAlign w:val="center"/>
            <w:hideMark/>
          </w:tcPr>
          <w:p w14:paraId="240AF0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w:t>
            </w:r>
          </w:p>
        </w:tc>
        <w:tc>
          <w:tcPr>
            <w:tcW w:w="1571" w:type="dxa"/>
            <w:shd w:val="clear" w:color="D9D9D9" w:fill="D9D9D9"/>
            <w:vAlign w:val="center"/>
            <w:hideMark/>
          </w:tcPr>
          <w:p w14:paraId="52BC2D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Pasvalio kultūros centro </w:t>
            </w:r>
            <w:proofErr w:type="spellStart"/>
            <w:r w:rsidRPr="009F003F">
              <w:rPr>
                <w:rFonts w:eastAsia="Times New Roman"/>
                <w:color w:val="000000"/>
                <w:sz w:val="22"/>
                <w:szCs w:val="22"/>
                <w:bdr w:val="none" w:sz="0" w:space="0" w:color="auto"/>
                <w:lang w:eastAsia="lt-LT"/>
              </w:rPr>
              <w:t>Švobiškio</w:t>
            </w:r>
            <w:proofErr w:type="spellEnd"/>
            <w:r w:rsidRPr="009F003F">
              <w:rPr>
                <w:rFonts w:eastAsia="Times New Roman"/>
                <w:color w:val="000000"/>
                <w:sz w:val="22"/>
                <w:szCs w:val="22"/>
                <w:bdr w:val="none" w:sz="0" w:space="0" w:color="auto"/>
                <w:lang w:eastAsia="lt-LT"/>
              </w:rPr>
              <w:t xml:space="preserve"> skyrius</w:t>
            </w:r>
          </w:p>
        </w:tc>
        <w:tc>
          <w:tcPr>
            <w:tcW w:w="1315" w:type="dxa"/>
            <w:shd w:val="clear" w:color="D9D9D9" w:fill="D9D9D9"/>
            <w:vAlign w:val="center"/>
            <w:hideMark/>
          </w:tcPr>
          <w:p w14:paraId="183298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D9D9D9" w:fill="D9D9D9"/>
            <w:noWrap/>
            <w:vAlign w:val="center"/>
            <w:hideMark/>
          </w:tcPr>
          <w:p w14:paraId="68000B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64B30E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444E04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010C3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E3651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0BA96F5" w14:textId="77777777" w:rsidTr="00DC31A1">
        <w:trPr>
          <w:trHeight w:val="402"/>
        </w:trPr>
        <w:tc>
          <w:tcPr>
            <w:tcW w:w="846" w:type="dxa"/>
            <w:shd w:val="clear" w:color="auto" w:fill="auto"/>
            <w:noWrap/>
            <w:vAlign w:val="bottom"/>
            <w:hideMark/>
          </w:tcPr>
          <w:p w14:paraId="4F5115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228</w:t>
            </w:r>
          </w:p>
        </w:tc>
        <w:tc>
          <w:tcPr>
            <w:tcW w:w="1559" w:type="dxa"/>
            <w:shd w:val="clear" w:color="auto" w:fill="auto"/>
            <w:vAlign w:val="center"/>
            <w:hideMark/>
          </w:tcPr>
          <w:p w14:paraId="74A83D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753B9D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Talačkonių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0B1DC4D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Dagiliškio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1015BD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2D14D8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Talačkonių</w:t>
            </w:r>
            <w:proofErr w:type="spellEnd"/>
            <w:r w:rsidRPr="009F003F">
              <w:rPr>
                <w:rFonts w:eastAsia="Times New Roman"/>
                <w:color w:val="000000"/>
                <w:sz w:val="22"/>
                <w:szCs w:val="22"/>
                <w:bdr w:val="none" w:sz="0" w:space="0" w:color="auto"/>
                <w:lang w:eastAsia="lt-LT"/>
              </w:rPr>
              <w:t xml:space="preserve"> bendruomenės namai</w:t>
            </w:r>
          </w:p>
        </w:tc>
        <w:tc>
          <w:tcPr>
            <w:tcW w:w="1315" w:type="dxa"/>
            <w:shd w:val="clear" w:color="auto" w:fill="auto"/>
            <w:vAlign w:val="center"/>
            <w:hideMark/>
          </w:tcPr>
          <w:p w14:paraId="13B64B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5376AC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AD578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A708CB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AD373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CFEA9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3477638" w14:textId="77777777" w:rsidTr="00DC31A1">
        <w:trPr>
          <w:trHeight w:val="402"/>
        </w:trPr>
        <w:tc>
          <w:tcPr>
            <w:tcW w:w="846" w:type="dxa"/>
            <w:shd w:val="clear" w:color="D9D9D9" w:fill="D9D9D9"/>
            <w:noWrap/>
            <w:vAlign w:val="bottom"/>
            <w:hideMark/>
          </w:tcPr>
          <w:p w14:paraId="113DF2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229</w:t>
            </w:r>
          </w:p>
        </w:tc>
        <w:tc>
          <w:tcPr>
            <w:tcW w:w="1559" w:type="dxa"/>
            <w:shd w:val="clear" w:color="D9D9D9" w:fill="D9D9D9"/>
            <w:vAlign w:val="center"/>
            <w:hideMark/>
          </w:tcPr>
          <w:p w14:paraId="109376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D9D9D9" w:fill="D9D9D9"/>
            <w:vAlign w:val="center"/>
            <w:hideMark/>
          </w:tcPr>
          <w:p w14:paraId="044031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Linksmučiai</w:t>
            </w:r>
          </w:p>
        </w:tc>
        <w:tc>
          <w:tcPr>
            <w:tcW w:w="1293" w:type="dxa"/>
            <w:shd w:val="clear" w:color="D9D9D9" w:fill="D9D9D9"/>
            <w:vAlign w:val="center"/>
            <w:hideMark/>
          </w:tcPr>
          <w:p w14:paraId="2DA7B5B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Miško</w:t>
            </w:r>
          </w:p>
        </w:tc>
        <w:tc>
          <w:tcPr>
            <w:tcW w:w="909" w:type="dxa"/>
            <w:shd w:val="clear" w:color="D9D9D9" w:fill="D9D9D9"/>
            <w:vAlign w:val="center"/>
            <w:hideMark/>
          </w:tcPr>
          <w:p w14:paraId="15F380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3996254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suaugusiųjų ir jaunimo centro Pedagoginė psichologinė tarnyba</w:t>
            </w:r>
          </w:p>
        </w:tc>
        <w:tc>
          <w:tcPr>
            <w:tcW w:w="1315" w:type="dxa"/>
            <w:shd w:val="clear" w:color="D9D9D9" w:fill="D9D9D9"/>
            <w:vAlign w:val="center"/>
            <w:hideMark/>
          </w:tcPr>
          <w:p w14:paraId="5020E4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suaugusiųjų ir jaunimo centras (savivaldybei)</w:t>
            </w:r>
          </w:p>
        </w:tc>
        <w:tc>
          <w:tcPr>
            <w:tcW w:w="1274" w:type="dxa"/>
            <w:shd w:val="clear" w:color="D9D9D9" w:fill="D9D9D9"/>
            <w:noWrap/>
            <w:vAlign w:val="center"/>
            <w:hideMark/>
          </w:tcPr>
          <w:p w14:paraId="18E730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8317D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1DB8E6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595DA1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80357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E8E5895" w14:textId="77777777" w:rsidTr="00DC31A1">
        <w:trPr>
          <w:trHeight w:val="402"/>
        </w:trPr>
        <w:tc>
          <w:tcPr>
            <w:tcW w:w="846" w:type="dxa"/>
            <w:shd w:val="clear" w:color="auto" w:fill="auto"/>
            <w:noWrap/>
            <w:vAlign w:val="bottom"/>
            <w:hideMark/>
          </w:tcPr>
          <w:p w14:paraId="578F0B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230</w:t>
            </w:r>
          </w:p>
        </w:tc>
        <w:tc>
          <w:tcPr>
            <w:tcW w:w="1559" w:type="dxa"/>
            <w:shd w:val="clear" w:color="auto" w:fill="auto"/>
            <w:vAlign w:val="center"/>
            <w:hideMark/>
          </w:tcPr>
          <w:p w14:paraId="25AF65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54E7E5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Žilpamūšio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5F5BB2B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Vileišių g.</w:t>
            </w:r>
          </w:p>
        </w:tc>
        <w:tc>
          <w:tcPr>
            <w:tcW w:w="909" w:type="dxa"/>
            <w:shd w:val="clear" w:color="auto" w:fill="auto"/>
            <w:vAlign w:val="center"/>
            <w:hideMark/>
          </w:tcPr>
          <w:p w14:paraId="5BE318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10</w:t>
            </w:r>
          </w:p>
        </w:tc>
        <w:tc>
          <w:tcPr>
            <w:tcW w:w="1571" w:type="dxa"/>
            <w:shd w:val="clear" w:color="auto" w:fill="auto"/>
            <w:vAlign w:val="center"/>
            <w:hideMark/>
          </w:tcPr>
          <w:p w14:paraId="32367F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Lėvens</w:t>
            </w:r>
            <w:proofErr w:type="spellEnd"/>
            <w:r w:rsidRPr="009F003F">
              <w:rPr>
                <w:rFonts w:eastAsia="Times New Roman"/>
                <w:color w:val="000000"/>
                <w:sz w:val="22"/>
                <w:szCs w:val="22"/>
                <w:bdr w:val="none" w:sz="0" w:space="0" w:color="auto"/>
                <w:lang w:eastAsia="lt-LT"/>
              </w:rPr>
              <w:t xml:space="preserve"> pagrindinės mokyklos </w:t>
            </w:r>
            <w:proofErr w:type="spellStart"/>
            <w:r w:rsidRPr="009F003F">
              <w:rPr>
                <w:rFonts w:eastAsia="Times New Roman"/>
                <w:color w:val="000000"/>
                <w:sz w:val="22"/>
                <w:szCs w:val="22"/>
                <w:bdr w:val="none" w:sz="0" w:space="0" w:color="auto"/>
                <w:lang w:eastAsia="lt-LT"/>
              </w:rPr>
              <w:t>Žilpamūšio</w:t>
            </w:r>
            <w:proofErr w:type="spellEnd"/>
            <w:r w:rsidRPr="009F003F">
              <w:rPr>
                <w:rFonts w:eastAsia="Times New Roman"/>
                <w:color w:val="000000"/>
                <w:sz w:val="22"/>
                <w:szCs w:val="22"/>
                <w:bdr w:val="none" w:sz="0" w:space="0" w:color="auto"/>
                <w:lang w:eastAsia="lt-LT"/>
              </w:rPr>
              <w:t xml:space="preserve"> daugiafunkcis skyrius</w:t>
            </w:r>
          </w:p>
        </w:tc>
        <w:tc>
          <w:tcPr>
            <w:tcW w:w="1315" w:type="dxa"/>
            <w:shd w:val="clear" w:color="auto" w:fill="auto"/>
            <w:vAlign w:val="center"/>
            <w:hideMark/>
          </w:tcPr>
          <w:p w14:paraId="6FCC55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0D0955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A2747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0FFB3B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3436B7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22AC9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5C59324" w14:textId="77777777" w:rsidTr="00DC31A1">
        <w:trPr>
          <w:trHeight w:val="402"/>
        </w:trPr>
        <w:tc>
          <w:tcPr>
            <w:tcW w:w="846" w:type="dxa"/>
            <w:shd w:val="clear" w:color="D9D9D9" w:fill="D9D9D9"/>
            <w:noWrap/>
            <w:vAlign w:val="bottom"/>
            <w:hideMark/>
          </w:tcPr>
          <w:p w14:paraId="25E922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231</w:t>
            </w:r>
          </w:p>
        </w:tc>
        <w:tc>
          <w:tcPr>
            <w:tcW w:w="1559" w:type="dxa"/>
            <w:shd w:val="clear" w:color="D9D9D9" w:fill="D9D9D9"/>
            <w:vAlign w:val="center"/>
            <w:hideMark/>
          </w:tcPr>
          <w:p w14:paraId="7BD593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D9D9D9" w:fill="D9D9D9"/>
            <w:vAlign w:val="center"/>
            <w:hideMark/>
          </w:tcPr>
          <w:p w14:paraId="4B792FF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Punia</w:t>
            </w:r>
          </w:p>
        </w:tc>
        <w:tc>
          <w:tcPr>
            <w:tcW w:w="1293" w:type="dxa"/>
            <w:shd w:val="clear" w:color="D9D9D9" w:fill="D9D9D9"/>
            <w:vAlign w:val="center"/>
            <w:hideMark/>
          </w:tcPr>
          <w:p w14:paraId="03315F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Kauno</w:t>
            </w:r>
          </w:p>
        </w:tc>
        <w:tc>
          <w:tcPr>
            <w:tcW w:w="909" w:type="dxa"/>
            <w:shd w:val="clear" w:color="D9D9D9" w:fill="D9D9D9"/>
            <w:vAlign w:val="center"/>
            <w:hideMark/>
          </w:tcPr>
          <w:p w14:paraId="1829DD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D9D9D9" w:fill="D9D9D9"/>
            <w:vAlign w:val="center"/>
            <w:hideMark/>
          </w:tcPr>
          <w:p w14:paraId="19136D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Administr</w:t>
            </w:r>
            <w:proofErr w:type="spellEnd"/>
            <w:r w:rsidRPr="009F003F">
              <w:rPr>
                <w:rFonts w:eastAsia="Times New Roman"/>
                <w:color w:val="000000"/>
                <w:sz w:val="22"/>
                <w:szCs w:val="22"/>
                <w:bdr w:val="none" w:sz="0" w:space="0" w:color="auto"/>
                <w:lang w:eastAsia="lt-LT"/>
              </w:rPr>
              <w:t>. Pastatas</w:t>
            </w:r>
          </w:p>
        </w:tc>
        <w:tc>
          <w:tcPr>
            <w:tcW w:w="1315" w:type="dxa"/>
            <w:shd w:val="clear" w:color="D9D9D9" w:fill="D9D9D9"/>
            <w:vAlign w:val="center"/>
            <w:hideMark/>
          </w:tcPr>
          <w:p w14:paraId="19508CE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23A31D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D95E5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0A9B29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D9C82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848A3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57F82E9" w14:textId="77777777" w:rsidTr="00DC31A1">
        <w:trPr>
          <w:trHeight w:val="402"/>
        </w:trPr>
        <w:tc>
          <w:tcPr>
            <w:tcW w:w="846" w:type="dxa"/>
            <w:shd w:val="clear" w:color="auto" w:fill="auto"/>
            <w:noWrap/>
            <w:vAlign w:val="bottom"/>
            <w:hideMark/>
          </w:tcPr>
          <w:p w14:paraId="57AA90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232</w:t>
            </w:r>
          </w:p>
        </w:tc>
        <w:tc>
          <w:tcPr>
            <w:tcW w:w="1559" w:type="dxa"/>
            <w:shd w:val="clear" w:color="auto" w:fill="auto"/>
            <w:vAlign w:val="center"/>
            <w:hideMark/>
          </w:tcPr>
          <w:p w14:paraId="45649FC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4053895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Raubonių k.</w:t>
            </w:r>
          </w:p>
        </w:tc>
        <w:tc>
          <w:tcPr>
            <w:tcW w:w="1293" w:type="dxa"/>
            <w:shd w:val="clear" w:color="auto" w:fill="auto"/>
            <w:vAlign w:val="center"/>
            <w:hideMark/>
          </w:tcPr>
          <w:p w14:paraId="5FC795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Našlėnų g.</w:t>
            </w:r>
          </w:p>
        </w:tc>
        <w:tc>
          <w:tcPr>
            <w:tcW w:w="909" w:type="dxa"/>
            <w:shd w:val="clear" w:color="auto" w:fill="auto"/>
            <w:vAlign w:val="center"/>
            <w:hideMark/>
          </w:tcPr>
          <w:p w14:paraId="06D1A8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571" w:type="dxa"/>
            <w:shd w:val="clear" w:color="auto" w:fill="auto"/>
            <w:vAlign w:val="center"/>
            <w:hideMark/>
          </w:tcPr>
          <w:p w14:paraId="3445D2E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Vandentieki bokštas</w:t>
            </w:r>
          </w:p>
        </w:tc>
        <w:tc>
          <w:tcPr>
            <w:tcW w:w="1315" w:type="dxa"/>
            <w:shd w:val="clear" w:color="auto" w:fill="auto"/>
            <w:vAlign w:val="center"/>
            <w:hideMark/>
          </w:tcPr>
          <w:p w14:paraId="75B7FF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ŽŪB ,,Kiemeliai"</w:t>
            </w:r>
          </w:p>
        </w:tc>
        <w:tc>
          <w:tcPr>
            <w:tcW w:w="1274" w:type="dxa"/>
            <w:shd w:val="clear" w:color="auto" w:fill="auto"/>
            <w:noWrap/>
            <w:vAlign w:val="center"/>
            <w:hideMark/>
          </w:tcPr>
          <w:p w14:paraId="2EC211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661848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C98A5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715E3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DC2CE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16815CF" w14:textId="77777777" w:rsidTr="00DC31A1">
        <w:trPr>
          <w:trHeight w:val="402"/>
        </w:trPr>
        <w:tc>
          <w:tcPr>
            <w:tcW w:w="846" w:type="dxa"/>
            <w:shd w:val="clear" w:color="D9D9D9" w:fill="D9D9D9"/>
            <w:noWrap/>
            <w:vAlign w:val="bottom"/>
            <w:hideMark/>
          </w:tcPr>
          <w:p w14:paraId="37CE0A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233</w:t>
            </w:r>
          </w:p>
        </w:tc>
        <w:tc>
          <w:tcPr>
            <w:tcW w:w="1559" w:type="dxa"/>
            <w:shd w:val="clear" w:color="D9D9D9" w:fill="D9D9D9"/>
            <w:vAlign w:val="center"/>
            <w:hideMark/>
          </w:tcPr>
          <w:p w14:paraId="766638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4A9EC5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Krūtilių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47F977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Pramonės</w:t>
            </w:r>
          </w:p>
        </w:tc>
        <w:tc>
          <w:tcPr>
            <w:tcW w:w="909" w:type="dxa"/>
            <w:shd w:val="clear" w:color="D9D9D9" w:fill="D9D9D9"/>
            <w:vAlign w:val="center"/>
            <w:hideMark/>
          </w:tcPr>
          <w:p w14:paraId="4865BC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w:t>
            </w:r>
          </w:p>
        </w:tc>
        <w:tc>
          <w:tcPr>
            <w:tcW w:w="1571" w:type="dxa"/>
            <w:shd w:val="clear" w:color="D9D9D9" w:fill="D9D9D9"/>
            <w:vAlign w:val="center"/>
            <w:hideMark/>
          </w:tcPr>
          <w:p w14:paraId="01F4A2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Kaltinėnų</w:t>
            </w:r>
            <w:proofErr w:type="spellEnd"/>
            <w:r w:rsidRPr="009F003F">
              <w:rPr>
                <w:rFonts w:eastAsia="Times New Roman"/>
                <w:color w:val="000000"/>
                <w:sz w:val="22"/>
                <w:szCs w:val="22"/>
                <w:bdr w:val="none" w:sz="0" w:space="0" w:color="auto"/>
                <w:lang w:eastAsia="lt-LT"/>
              </w:rPr>
              <w:t xml:space="preserve"> ugniagesių komanda</w:t>
            </w:r>
          </w:p>
        </w:tc>
        <w:tc>
          <w:tcPr>
            <w:tcW w:w="1315" w:type="dxa"/>
            <w:shd w:val="clear" w:color="D9D9D9" w:fill="D9D9D9"/>
            <w:vAlign w:val="center"/>
            <w:hideMark/>
          </w:tcPr>
          <w:p w14:paraId="211720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0F4733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99789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058BC91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5EAF32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23FB7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959F52F" w14:textId="77777777" w:rsidTr="00DC31A1">
        <w:trPr>
          <w:trHeight w:val="402"/>
        </w:trPr>
        <w:tc>
          <w:tcPr>
            <w:tcW w:w="846" w:type="dxa"/>
            <w:shd w:val="clear" w:color="auto" w:fill="auto"/>
            <w:noWrap/>
            <w:vAlign w:val="bottom"/>
            <w:hideMark/>
          </w:tcPr>
          <w:p w14:paraId="711984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234</w:t>
            </w:r>
          </w:p>
        </w:tc>
        <w:tc>
          <w:tcPr>
            <w:tcW w:w="1559" w:type="dxa"/>
            <w:shd w:val="clear" w:color="auto" w:fill="auto"/>
            <w:vAlign w:val="center"/>
            <w:hideMark/>
          </w:tcPr>
          <w:p w14:paraId="7AF5C0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auto" w:fill="auto"/>
            <w:vAlign w:val="center"/>
            <w:hideMark/>
          </w:tcPr>
          <w:p w14:paraId="40F782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Ūdrija</w:t>
            </w:r>
          </w:p>
        </w:tc>
        <w:tc>
          <w:tcPr>
            <w:tcW w:w="1293" w:type="dxa"/>
            <w:shd w:val="clear" w:color="auto" w:fill="auto"/>
            <w:vAlign w:val="center"/>
            <w:hideMark/>
          </w:tcPr>
          <w:p w14:paraId="7267239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Vytauto</w:t>
            </w:r>
          </w:p>
        </w:tc>
        <w:tc>
          <w:tcPr>
            <w:tcW w:w="909" w:type="dxa"/>
            <w:shd w:val="clear" w:color="auto" w:fill="auto"/>
            <w:vAlign w:val="center"/>
            <w:hideMark/>
          </w:tcPr>
          <w:p w14:paraId="79CDB2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20</w:t>
            </w:r>
          </w:p>
        </w:tc>
        <w:tc>
          <w:tcPr>
            <w:tcW w:w="1571" w:type="dxa"/>
            <w:shd w:val="clear" w:color="auto" w:fill="auto"/>
            <w:vAlign w:val="center"/>
            <w:hideMark/>
          </w:tcPr>
          <w:p w14:paraId="63510C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Mokykla</w:t>
            </w:r>
          </w:p>
        </w:tc>
        <w:tc>
          <w:tcPr>
            <w:tcW w:w="1315" w:type="dxa"/>
            <w:shd w:val="clear" w:color="auto" w:fill="auto"/>
            <w:vAlign w:val="center"/>
            <w:hideMark/>
          </w:tcPr>
          <w:p w14:paraId="375F6D1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2E7C5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081121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29FFD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ECE29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62BCC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1F1392D" w14:textId="77777777" w:rsidTr="00DC31A1">
        <w:trPr>
          <w:trHeight w:val="402"/>
        </w:trPr>
        <w:tc>
          <w:tcPr>
            <w:tcW w:w="846" w:type="dxa"/>
            <w:shd w:val="clear" w:color="D9D9D9" w:fill="D9D9D9"/>
            <w:noWrap/>
            <w:vAlign w:val="bottom"/>
            <w:hideMark/>
          </w:tcPr>
          <w:p w14:paraId="5B1FB8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235</w:t>
            </w:r>
          </w:p>
        </w:tc>
        <w:tc>
          <w:tcPr>
            <w:tcW w:w="1559" w:type="dxa"/>
            <w:shd w:val="clear" w:color="D9D9D9" w:fill="D9D9D9"/>
            <w:vAlign w:val="center"/>
            <w:hideMark/>
          </w:tcPr>
          <w:p w14:paraId="6AE4E2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69DEAE8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Teneniai</w:t>
            </w:r>
          </w:p>
        </w:tc>
        <w:tc>
          <w:tcPr>
            <w:tcW w:w="1293" w:type="dxa"/>
            <w:shd w:val="clear" w:color="D9D9D9" w:fill="D9D9D9"/>
            <w:vAlign w:val="center"/>
            <w:hideMark/>
          </w:tcPr>
          <w:p w14:paraId="1ED9CD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Nepriklausomybės</w:t>
            </w:r>
          </w:p>
        </w:tc>
        <w:tc>
          <w:tcPr>
            <w:tcW w:w="909" w:type="dxa"/>
            <w:shd w:val="clear" w:color="D9D9D9" w:fill="D9D9D9"/>
            <w:vAlign w:val="center"/>
            <w:hideMark/>
          </w:tcPr>
          <w:p w14:paraId="24A02A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39</w:t>
            </w:r>
          </w:p>
        </w:tc>
        <w:tc>
          <w:tcPr>
            <w:tcW w:w="1571" w:type="dxa"/>
            <w:shd w:val="clear" w:color="D9D9D9" w:fill="D9D9D9"/>
            <w:vAlign w:val="center"/>
            <w:hideMark/>
          </w:tcPr>
          <w:p w14:paraId="2F961D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Tenenių seniūnija</w:t>
            </w:r>
          </w:p>
        </w:tc>
        <w:tc>
          <w:tcPr>
            <w:tcW w:w="1315" w:type="dxa"/>
            <w:shd w:val="clear" w:color="D9D9D9" w:fill="D9D9D9"/>
            <w:vAlign w:val="center"/>
            <w:hideMark/>
          </w:tcPr>
          <w:p w14:paraId="2D018D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FA8B2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5C2B3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496275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61349B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A2D2B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39929CE" w14:textId="77777777" w:rsidTr="00DC31A1">
        <w:trPr>
          <w:trHeight w:val="402"/>
        </w:trPr>
        <w:tc>
          <w:tcPr>
            <w:tcW w:w="846" w:type="dxa"/>
            <w:shd w:val="clear" w:color="auto" w:fill="auto"/>
            <w:noWrap/>
            <w:vAlign w:val="bottom"/>
            <w:hideMark/>
          </w:tcPr>
          <w:p w14:paraId="4E2B6F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236</w:t>
            </w:r>
          </w:p>
        </w:tc>
        <w:tc>
          <w:tcPr>
            <w:tcW w:w="1559" w:type="dxa"/>
            <w:shd w:val="clear" w:color="auto" w:fill="auto"/>
            <w:vAlign w:val="center"/>
            <w:hideMark/>
          </w:tcPr>
          <w:p w14:paraId="735EA10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10539F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Norių k.</w:t>
            </w:r>
          </w:p>
        </w:tc>
        <w:tc>
          <w:tcPr>
            <w:tcW w:w="1293" w:type="dxa"/>
            <w:shd w:val="clear" w:color="auto" w:fill="auto"/>
            <w:vAlign w:val="center"/>
            <w:hideMark/>
          </w:tcPr>
          <w:p w14:paraId="731E6A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Beržų g.</w:t>
            </w:r>
          </w:p>
        </w:tc>
        <w:tc>
          <w:tcPr>
            <w:tcW w:w="909" w:type="dxa"/>
            <w:shd w:val="clear" w:color="auto" w:fill="auto"/>
            <w:vAlign w:val="center"/>
            <w:hideMark/>
          </w:tcPr>
          <w:p w14:paraId="70E2DA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49DBEE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Norių kaimo bendruomenės namai</w:t>
            </w:r>
          </w:p>
        </w:tc>
        <w:tc>
          <w:tcPr>
            <w:tcW w:w="1315" w:type="dxa"/>
            <w:shd w:val="clear" w:color="auto" w:fill="auto"/>
            <w:vAlign w:val="center"/>
            <w:hideMark/>
          </w:tcPr>
          <w:p w14:paraId="155DF8B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Norių kaimo </w:t>
            </w:r>
            <w:r w:rsidRPr="009F003F">
              <w:rPr>
                <w:rFonts w:eastAsia="Times New Roman"/>
                <w:color w:val="000000"/>
                <w:sz w:val="22"/>
                <w:szCs w:val="22"/>
                <w:bdr w:val="none" w:sz="0" w:space="0" w:color="auto"/>
                <w:lang w:eastAsia="lt-LT"/>
              </w:rPr>
              <w:lastRenderedPageBreak/>
              <w:t>bendruomenė</w:t>
            </w:r>
          </w:p>
        </w:tc>
        <w:tc>
          <w:tcPr>
            <w:tcW w:w="1274" w:type="dxa"/>
            <w:shd w:val="clear" w:color="auto" w:fill="auto"/>
            <w:noWrap/>
            <w:vAlign w:val="center"/>
            <w:hideMark/>
          </w:tcPr>
          <w:p w14:paraId="511C66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499899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auto" w:fill="auto"/>
            <w:noWrap/>
            <w:vAlign w:val="center"/>
            <w:hideMark/>
          </w:tcPr>
          <w:p w14:paraId="7E3F09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auto" w:fill="auto"/>
            <w:noWrap/>
            <w:vAlign w:val="center"/>
            <w:hideMark/>
          </w:tcPr>
          <w:p w14:paraId="53611E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FD684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CAA9538" w14:textId="77777777" w:rsidTr="00DC31A1">
        <w:trPr>
          <w:trHeight w:val="402"/>
        </w:trPr>
        <w:tc>
          <w:tcPr>
            <w:tcW w:w="846" w:type="dxa"/>
            <w:shd w:val="clear" w:color="D9D9D9" w:fill="D9D9D9"/>
            <w:noWrap/>
            <w:vAlign w:val="bottom"/>
            <w:hideMark/>
          </w:tcPr>
          <w:p w14:paraId="55E5A8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237</w:t>
            </w:r>
          </w:p>
        </w:tc>
        <w:tc>
          <w:tcPr>
            <w:tcW w:w="1559" w:type="dxa"/>
            <w:shd w:val="clear" w:color="D9D9D9" w:fill="D9D9D9"/>
            <w:vAlign w:val="center"/>
            <w:hideMark/>
          </w:tcPr>
          <w:p w14:paraId="668DF4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6EDDFE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Šiauduva</w:t>
            </w:r>
            <w:proofErr w:type="spellEnd"/>
          </w:p>
        </w:tc>
        <w:tc>
          <w:tcPr>
            <w:tcW w:w="1293" w:type="dxa"/>
            <w:shd w:val="clear" w:color="D9D9D9" w:fill="D9D9D9"/>
            <w:vAlign w:val="center"/>
            <w:hideMark/>
          </w:tcPr>
          <w:p w14:paraId="556CE0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Dievyčio</w:t>
            </w:r>
          </w:p>
        </w:tc>
        <w:tc>
          <w:tcPr>
            <w:tcW w:w="909" w:type="dxa"/>
            <w:shd w:val="clear" w:color="D9D9D9" w:fill="D9D9D9"/>
            <w:vAlign w:val="center"/>
            <w:hideMark/>
          </w:tcPr>
          <w:p w14:paraId="4CE525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w:t>
            </w:r>
          </w:p>
        </w:tc>
        <w:tc>
          <w:tcPr>
            <w:tcW w:w="1571" w:type="dxa"/>
            <w:shd w:val="clear" w:color="D9D9D9" w:fill="D9D9D9"/>
            <w:vAlign w:val="center"/>
            <w:hideMark/>
          </w:tcPr>
          <w:p w14:paraId="0DDEE5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D9D9D9" w:fill="D9D9D9"/>
            <w:vAlign w:val="center"/>
            <w:hideMark/>
          </w:tcPr>
          <w:p w14:paraId="3B12421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467EE26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0CC110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659702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6D3AE1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6E3CF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54CD258D" w14:textId="77777777" w:rsidTr="00DC31A1">
        <w:trPr>
          <w:trHeight w:val="402"/>
        </w:trPr>
        <w:tc>
          <w:tcPr>
            <w:tcW w:w="846" w:type="dxa"/>
            <w:shd w:val="clear" w:color="auto" w:fill="auto"/>
            <w:noWrap/>
            <w:vAlign w:val="bottom"/>
            <w:hideMark/>
          </w:tcPr>
          <w:p w14:paraId="672B852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238</w:t>
            </w:r>
          </w:p>
        </w:tc>
        <w:tc>
          <w:tcPr>
            <w:tcW w:w="1559" w:type="dxa"/>
            <w:shd w:val="clear" w:color="auto" w:fill="auto"/>
            <w:vAlign w:val="center"/>
            <w:hideMark/>
          </w:tcPr>
          <w:p w14:paraId="0BA0BE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30B2721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Požerės</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48CF7A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Medvėgalio</w:t>
            </w:r>
            <w:proofErr w:type="spellEnd"/>
          </w:p>
        </w:tc>
        <w:tc>
          <w:tcPr>
            <w:tcW w:w="909" w:type="dxa"/>
            <w:shd w:val="clear" w:color="auto" w:fill="auto"/>
            <w:vAlign w:val="center"/>
            <w:hideMark/>
          </w:tcPr>
          <w:p w14:paraId="5A8C15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4B23C7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Požerės</w:t>
            </w:r>
            <w:proofErr w:type="spellEnd"/>
            <w:r w:rsidRPr="009F003F">
              <w:rPr>
                <w:rFonts w:eastAsia="Times New Roman"/>
                <w:color w:val="000000"/>
                <w:sz w:val="22"/>
                <w:szCs w:val="22"/>
                <w:bdr w:val="none" w:sz="0" w:space="0" w:color="auto"/>
                <w:lang w:eastAsia="lt-LT"/>
              </w:rPr>
              <w:t xml:space="preserve"> bendruomenės namai</w:t>
            </w:r>
          </w:p>
        </w:tc>
        <w:tc>
          <w:tcPr>
            <w:tcW w:w="1315" w:type="dxa"/>
            <w:shd w:val="clear" w:color="auto" w:fill="auto"/>
            <w:vAlign w:val="center"/>
            <w:hideMark/>
          </w:tcPr>
          <w:p w14:paraId="36B597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F9375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712BE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751C77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6017D12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CC0A0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6BD658CB" w14:textId="77777777" w:rsidTr="00DC31A1">
        <w:trPr>
          <w:trHeight w:val="402"/>
        </w:trPr>
        <w:tc>
          <w:tcPr>
            <w:tcW w:w="846" w:type="dxa"/>
            <w:shd w:val="clear" w:color="D9D9D9" w:fill="D9D9D9"/>
            <w:noWrap/>
            <w:vAlign w:val="bottom"/>
            <w:hideMark/>
          </w:tcPr>
          <w:p w14:paraId="5D2678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239</w:t>
            </w:r>
          </w:p>
        </w:tc>
        <w:tc>
          <w:tcPr>
            <w:tcW w:w="1559" w:type="dxa"/>
            <w:shd w:val="clear" w:color="D9D9D9" w:fill="D9D9D9"/>
            <w:vAlign w:val="center"/>
            <w:hideMark/>
          </w:tcPr>
          <w:p w14:paraId="27DE1E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0F4637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Puškonių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13D498C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Mūšos g. </w:t>
            </w:r>
          </w:p>
        </w:tc>
        <w:tc>
          <w:tcPr>
            <w:tcW w:w="909" w:type="dxa"/>
            <w:shd w:val="clear" w:color="D9D9D9" w:fill="D9D9D9"/>
            <w:vAlign w:val="center"/>
            <w:hideMark/>
          </w:tcPr>
          <w:p w14:paraId="5DF5418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24E016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Parduotuvė</w:t>
            </w:r>
          </w:p>
        </w:tc>
        <w:tc>
          <w:tcPr>
            <w:tcW w:w="1315" w:type="dxa"/>
            <w:shd w:val="clear" w:color="D9D9D9" w:fill="D9D9D9"/>
            <w:vAlign w:val="center"/>
            <w:hideMark/>
          </w:tcPr>
          <w:p w14:paraId="43D22E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Privatus asmuo</w:t>
            </w:r>
          </w:p>
        </w:tc>
        <w:tc>
          <w:tcPr>
            <w:tcW w:w="1274" w:type="dxa"/>
            <w:shd w:val="clear" w:color="D9D9D9" w:fill="D9D9D9"/>
            <w:noWrap/>
            <w:vAlign w:val="center"/>
            <w:hideMark/>
          </w:tcPr>
          <w:p w14:paraId="715B68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ABBA5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BD1FD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71FA00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EE900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A0BBDE4" w14:textId="77777777" w:rsidTr="00DC31A1">
        <w:trPr>
          <w:trHeight w:val="402"/>
        </w:trPr>
        <w:tc>
          <w:tcPr>
            <w:tcW w:w="846" w:type="dxa"/>
            <w:shd w:val="clear" w:color="auto" w:fill="auto"/>
            <w:noWrap/>
            <w:vAlign w:val="bottom"/>
            <w:hideMark/>
          </w:tcPr>
          <w:p w14:paraId="191960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240</w:t>
            </w:r>
          </w:p>
        </w:tc>
        <w:tc>
          <w:tcPr>
            <w:tcW w:w="1559" w:type="dxa"/>
            <w:shd w:val="clear" w:color="auto" w:fill="auto"/>
            <w:vAlign w:val="center"/>
            <w:hideMark/>
          </w:tcPr>
          <w:p w14:paraId="7DA658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719A37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Užlieknės k.</w:t>
            </w:r>
          </w:p>
        </w:tc>
        <w:tc>
          <w:tcPr>
            <w:tcW w:w="1293" w:type="dxa"/>
            <w:shd w:val="clear" w:color="auto" w:fill="auto"/>
            <w:vAlign w:val="center"/>
            <w:hideMark/>
          </w:tcPr>
          <w:p w14:paraId="445F02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Šiaurės</w:t>
            </w:r>
          </w:p>
        </w:tc>
        <w:tc>
          <w:tcPr>
            <w:tcW w:w="909" w:type="dxa"/>
            <w:shd w:val="clear" w:color="auto" w:fill="auto"/>
            <w:vAlign w:val="center"/>
            <w:hideMark/>
          </w:tcPr>
          <w:p w14:paraId="0C018F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32DE9C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Užlieknės mokykla</w:t>
            </w:r>
          </w:p>
        </w:tc>
        <w:tc>
          <w:tcPr>
            <w:tcW w:w="1315" w:type="dxa"/>
            <w:shd w:val="clear" w:color="auto" w:fill="auto"/>
            <w:vAlign w:val="center"/>
            <w:hideMark/>
          </w:tcPr>
          <w:p w14:paraId="211B04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24922A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167E91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10A339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60E764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7FC02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CF7BB4A" w14:textId="77777777" w:rsidTr="00DC31A1">
        <w:trPr>
          <w:trHeight w:val="402"/>
        </w:trPr>
        <w:tc>
          <w:tcPr>
            <w:tcW w:w="846" w:type="dxa"/>
            <w:shd w:val="clear" w:color="D9D9D9" w:fill="D9D9D9"/>
            <w:noWrap/>
            <w:vAlign w:val="bottom"/>
            <w:hideMark/>
          </w:tcPr>
          <w:p w14:paraId="7F8091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241</w:t>
            </w:r>
          </w:p>
        </w:tc>
        <w:tc>
          <w:tcPr>
            <w:tcW w:w="1559" w:type="dxa"/>
            <w:shd w:val="clear" w:color="D9D9D9" w:fill="D9D9D9"/>
            <w:vAlign w:val="center"/>
            <w:hideMark/>
          </w:tcPr>
          <w:p w14:paraId="02631B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2F10DD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Kvėdarna</w:t>
            </w:r>
          </w:p>
        </w:tc>
        <w:tc>
          <w:tcPr>
            <w:tcW w:w="1293" w:type="dxa"/>
            <w:shd w:val="clear" w:color="D9D9D9" w:fill="D9D9D9"/>
            <w:vAlign w:val="center"/>
            <w:hideMark/>
          </w:tcPr>
          <w:p w14:paraId="35213C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Dariaus ir Girėno</w:t>
            </w:r>
          </w:p>
        </w:tc>
        <w:tc>
          <w:tcPr>
            <w:tcW w:w="909" w:type="dxa"/>
            <w:shd w:val="clear" w:color="D9D9D9" w:fill="D9D9D9"/>
            <w:vAlign w:val="center"/>
            <w:hideMark/>
          </w:tcPr>
          <w:p w14:paraId="570E988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w:t>
            </w:r>
          </w:p>
        </w:tc>
        <w:tc>
          <w:tcPr>
            <w:tcW w:w="1571" w:type="dxa"/>
            <w:shd w:val="clear" w:color="D9D9D9" w:fill="D9D9D9"/>
            <w:vAlign w:val="center"/>
            <w:hideMark/>
          </w:tcPr>
          <w:p w14:paraId="65FF9C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Kvėdarnos seniūnija</w:t>
            </w:r>
          </w:p>
        </w:tc>
        <w:tc>
          <w:tcPr>
            <w:tcW w:w="1315" w:type="dxa"/>
            <w:shd w:val="clear" w:color="D9D9D9" w:fill="D9D9D9"/>
            <w:vAlign w:val="center"/>
            <w:hideMark/>
          </w:tcPr>
          <w:p w14:paraId="1A2BC82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1CA9AE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348F78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7F1AA50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3C3A7C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AD65E9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8050D0F" w14:textId="77777777" w:rsidTr="00DC31A1">
        <w:trPr>
          <w:trHeight w:val="402"/>
        </w:trPr>
        <w:tc>
          <w:tcPr>
            <w:tcW w:w="846" w:type="dxa"/>
            <w:shd w:val="clear" w:color="auto" w:fill="auto"/>
            <w:noWrap/>
            <w:vAlign w:val="bottom"/>
            <w:hideMark/>
          </w:tcPr>
          <w:p w14:paraId="46D910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242</w:t>
            </w:r>
          </w:p>
        </w:tc>
        <w:tc>
          <w:tcPr>
            <w:tcW w:w="1559" w:type="dxa"/>
            <w:shd w:val="clear" w:color="auto" w:fill="auto"/>
            <w:vAlign w:val="center"/>
            <w:hideMark/>
          </w:tcPr>
          <w:p w14:paraId="1057F9E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1A1A86E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Nairių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06B72F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Maučiuvio</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3CB589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71" w:type="dxa"/>
            <w:shd w:val="clear" w:color="auto" w:fill="auto"/>
            <w:vAlign w:val="center"/>
            <w:hideMark/>
          </w:tcPr>
          <w:p w14:paraId="1B73A7D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Pasvalio kultūros centro Vaškų skyrius </w:t>
            </w:r>
            <w:proofErr w:type="spellStart"/>
            <w:r w:rsidRPr="009F003F">
              <w:rPr>
                <w:rFonts w:eastAsia="Times New Roman"/>
                <w:color w:val="000000"/>
                <w:sz w:val="22"/>
                <w:szCs w:val="22"/>
                <w:bdr w:val="none" w:sz="0" w:space="0" w:color="auto"/>
                <w:lang w:eastAsia="lt-LT"/>
              </w:rPr>
              <w:t>Nairių</w:t>
            </w:r>
            <w:proofErr w:type="spellEnd"/>
            <w:r w:rsidRPr="009F003F">
              <w:rPr>
                <w:rFonts w:eastAsia="Times New Roman"/>
                <w:color w:val="000000"/>
                <w:sz w:val="22"/>
                <w:szCs w:val="22"/>
                <w:bdr w:val="none" w:sz="0" w:space="0" w:color="auto"/>
                <w:lang w:eastAsia="lt-LT"/>
              </w:rPr>
              <w:t xml:space="preserve"> kultūros namai</w:t>
            </w:r>
          </w:p>
        </w:tc>
        <w:tc>
          <w:tcPr>
            <w:tcW w:w="1315" w:type="dxa"/>
            <w:shd w:val="clear" w:color="auto" w:fill="auto"/>
            <w:vAlign w:val="center"/>
            <w:hideMark/>
          </w:tcPr>
          <w:p w14:paraId="3EFA58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25266E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4E73B5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47FE7C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090773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DDAA5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3A1DC70A" w14:textId="77777777" w:rsidTr="00DC31A1">
        <w:trPr>
          <w:trHeight w:val="402"/>
        </w:trPr>
        <w:tc>
          <w:tcPr>
            <w:tcW w:w="846" w:type="dxa"/>
            <w:shd w:val="clear" w:color="D9D9D9" w:fill="D9D9D9"/>
            <w:noWrap/>
            <w:vAlign w:val="bottom"/>
            <w:hideMark/>
          </w:tcPr>
          <w:p w14:paraId="04D2E3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243</w:t>
            </w:r>
          </w:p>
        </w:tc>
        <w:tc>
          <w:tcPr>
            <w:tcW w:w="1559" w:type="dxa"/>
            <w:shd w:val="clear" w:color="D9D9D9" w:fill="D9D9D9"/>
            <w:vAlign w:val="center"/>
            <w:hideMark/>
          </w:tcPr>
          <w:p w14:paraId="296995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52889A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Tūbinės</w:t>
            </w:r>
            <w:proofErr w:type="spellEnd"/>
          </w:p>
        </w:tc>
        <w:tc>
          <w:tcPr>
            <w:tcW w:w="1293" w:type="dxa"/>
            <w:shd w:val="clear" w:color="D9D9D9" w:fill="D9D9D9"/>
            <w:vAlign w:val="center"/>
            <w:hideMark/>
          </w:tcPr>
          <w:p w14:paraId="5D8A95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Gardavos</w:t>
            </w:r>
            <w:proofErr w:type="spellEnd"/>
          </w:p>
        </w:tc>
        <w:tc>
          <w:tcPr>
            <w:tcW w:w="909" w:type="dxa"/>
            <w:shd w:val="clear" w:color="D9D9D9" w:fill="D9D9D9"/>
            <w:vAlign w:val="center"/>
            <w:hideMark/>
          </w:tcPr>
          <w:p w14:paraId="288D933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w:t>
            </w:r>
          </w:p>
        </w:tc>
        <w:tc>
          <w:tcPr>
            <w:tcW w:w="1571" w:type="dxa"/>
            <w:shd w:val="clear" w:color="D9D9D9" w:fill="D9D9D9"/>
            <w:vAlign w:val="center"/>
            <w:hideMark/>
          </w:tcPr>
          <w:p w14:paraId="5A5692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Bendruomenės namai</w:t>
            </w:r>
          </w:p>
        </w:tc>
        <w:tc>
          <w:tcPr>
            <w:tcW w:w="1315" w:type="dxa"/>
            <w:shd w:val="clear" w:color="D9D9D9" w:fill="D9D9D9"/>
            <w:vAlign w:val="center"/>
            <w:hideMark/>
          </w:tcPr>
          <w:p w14:paraId="4632D4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271645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1C861ED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605B0F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20630E9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133382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D29C668" w14:textId="77777777" w:rsidTr="00DC31A1">
        <w:trPr>
          <w:trHeight w:val="402"/>
        </w:trPr>
        <w:tc>
          <w:tcPr>
            <w:tcW w:w="846" w:type="dxa"/>
            <w:shd w:val="clear" w:color="auto" w:fill="auto"/>
            <w:noWrap/>
            <w:vAlign w:val="bottom"/>
            <w:hideMark/>
          </w:tcPr>
          <w:p w14:paraId="236991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244</w:t>
            </w:r>
          </w:p>
        </w:tc>
        <w:tc>
          <w:tcPr>
            <w:tcW w:w="1559" w:type="dxa"/>
            <w:shd w:val="clear" w:color="auto" w:fill="auto"/>
            <w:vAlign w:val="center"/>
            <w:hideMark/>
          </w:tcPr>
          <w:p w14:paraId="240048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39E45E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Paymėžio</w:t>
            </w:r>
            <w:proofErr w:type="spellEnd"/>
          </w:p>
        </w:tc>
        <w:tc>
          <w:tcPr>
            <w:tcW w:w="1293" w:type="dxa"/>
            <w:shd w:val="clear" w:color="auto" w:fill="auto"/>
            <w:vAlign w:val="center"/>
            <w:hideMark/>
          </w:tcPr>
          <w:p w14:paraId="090BB6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Paymėžio</w:t>
            </w:r>
            <w:proofErr w:type="spellEnd"/>
          </w:p>
        </w:tc>
        <w:tc>
          <w:tcPr>
            <w:tcW w:w="909" w:type="dxa"/>
            <w:shd w:val="clear" w:color="auto" w:fill="auto"/>
            <w:vAlign w:val="center"/>
            <w:hideMark/>
          </w:tcPr>
          <w:p w14:paraId="216B6C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311FF5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322180F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4A5E1CC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178331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F1567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132FA4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5D666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B5E1767" w14:textId="77777777" w:rsidTr="00DC31A1">
        <w:trPr>
          <w:trHeight w:val="402"/>
        </w:trPr>
        <w:tc>
          <w:tcPr>
            <w:tcW w:w="846" w:type="dxa"/>
            <w:shd w:val="clear" w:color="D9D9D9" w:fill="D9D9D9"/>
            <w:noWrap/>
            <w:vAlign w:val="bottom"/>
            <w:hideMark/>
          </w:tcPr>
          <w:p w14:paraId="36AD55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245</w:t>
            </w:r>
          </w:p>
        </w:tc>
        <w:tc>
          <w:tcPr>
            <w:tcW w:w="1559" w:type="dxa"/>
            <w:shd w:val="clear" w:color="D9D9D9" w:fill="D9D9D9"/>
            <w:vAlign w:val="center"/>
            <w:hideMark/>
          </w:tcPr>
          <w:p w14:paraId="32BCBC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0D8A99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Bijotai</w:t>
            </w:r>
          </w:p>
        </w:tc>
        <w:tc>
          <w:tcPr>
            <w:tcW w:w="1293" w:type="dxa"/>
            <w:shd w:val="clear" w:color="D9D9D9" w:fill="D9D9D9"/>
            <w:vAlign w:val="center"/>
            <w:hideMark/>
          </w:tcPr>
          <w:p w14:paraId="192812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Malūno</w:t>
            </w:r>
          </w:p>
        </w:tc>
        <w:tc>
          <w:tcPr>
            <w:tcW w:w="909" w:type="dxa"/>
            <w:shd w:val="clear" w:color="D9D9D9" w:fill="D9D9D9"/>
            <w:vAlign w:val="center"/>
            <w:hideMark/>
          </w:tcPr>
          <w:p w14:paraId="314F896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14</w:t>
            </w:r>
          </w:p>
        </w:tc>
        <w:tc>
          <w:tcPr>
            <w:tcW w:w="1571" w:type="dxa"/>
            <w:shd w:val="clear" w:color="D9D9D9" w:fill="D9D9D9"/>
            <w:vAlign w:val="center"/>
            <w:hideMark/>
          </w:tcPr>
          <w:p w14:paraId="5356B1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Muziejaus pastatas</w:t>
            </w:r>
          </w:p>
        </w:tc>
        <w:tc>
          <w:tcPr>
            <w:tcW w:w="1315" w:type="dxa"/>
            <w:shd w:val="clear" w:color="D9D9D9" w:fill="D9D9D9"/>
            <w:vAlign w:val="center"/>
            <w:hideMark/>
          </w:tcPr>
          <w:p w14:paraId="3FD5CC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080F52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4EE0A6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1B6DC8E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5DC1C36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6D720CB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51BC2C71" w14:textId="77777777" w:rsidTr="00DC31A1">
        <w:trPr>
          <w:trHeight w:val="402"/>
        </w:trPr>
        <w:tc>
          <w:tcPr>
            <w:tcW w:w="846" w:type="dxa"/>
            <w:shd w:val="clear" w:color="auto" w:fill="auto"/>
            <w:noWrap/>
            <w:vAlign w:val="bottom"/>
            <w:hideMark/>
          </w:tcPr>
          <w:p w14:paraId="73B4A5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246</w:t>
            </w:r>
          </w:p>
        </w:tc>
        <w:tc>
          <w:tcPr>
            <w:tcW w:w="1559" w:type="dxa"/>
            <w:shd w:val="clear" w:color="auto" w:fill="auto"/>
            <w:vAlign w:val="center"/>
            <w:hideMark/>
          </w:tcPr>
          <w:p w14:paraId="743687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auto" w:fill="auto"/>
            <w:vAlign w:val="center"/>
            <w:hideMark/>
          </w:tcPr>
          <w:p w14:paraId="6B06092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Titoniai</w:t>
            </w:r>
            <w:proofErr w:type="spellEnd"/>
          </w:p>
        </w:tc>
        <w:tc>
          <w:tcPr>
            <w:tcW w:w="1293" w:type="dxa"/>
            <w:shd w:val="clear" w:color="auto" w:fill="auto"/>
            <w:vAlign w:val="center"/>
            <w:hideMark/>
          </w:tcPr>
          <w:p w14:paraId="619A63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Mūšos</w:t>
            </w:r>
          </w:p>
        </w:tc>
        <w:tc>
          <w:tcPr>
            <w:tcW w:w="909" w:type="dxa"/>
            <w:shd w:val="clear" w:color="auto" w:fill="auto"/>
            <w:vAlign w:val="center"/>
            <w:hideMark/>
          </w:tcPr>
          <w:p w14:paraId="7AF39D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6EF570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Titonkių</w:t>
            </w:r>
            <w:proofErr w:type="spellEnd"/>
            <w:r w:rsidRPr="009F003F">
              <w:rPr>
                <w:rFonts w:eastAsia="Times New Roman"/>
                <w:color w:val="000000"/>
                <w:sz w:val="22"/>
                <w:szCs w:val="22"/>
                <w:bdr w:val="none" w:sz="0" w:space="0" w:color="auto"/>
                <w:lang w:eastAsia="lt-LT"/>
              </w:rPr>
              <w:t xml:space="preserve"> kaimo </w:t>
            </w:r>
            <w:proofErr w:type="spellStart"/>
            <w:r w:rsidRPr="009F003F">
              <w:rPr>
                <w:rFonts w:eastAsia="Times New Roman"/>
                <w:color w:val="000000"/>
                <w:sz w:val="22"/>
                <w:szCs w:val="22"/>
                <w:bdr w:val="none" w:sz="0" w:space="0" w:color="auto"/>
                <w:lang w:eastAsia="lt-LT"/>
              </w:rPr>
              <w:t>bendruomėnė</w:t>
            </w:r>
            <w:proofErr w:type="spellEnd"/>
          </w:p>
        </w:tc>
        <w:tc>
          <w:tcPr>
            <w:tcW w:w="1315" w:type="dxa"/>
            <w:shd w:val="clear" w:color="auto" w:fill="auto"/>
            <w:vAlign w:val="center"/>
            <w:hideMark/>
          </w:tcPr>
          <w:p w14:paraId="58EBEF1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Titonkių</w:t>
            </w:r>
            <w:proofErr w:type="spellEnd"/>
            <w:r w:rsidRPr="009F003F">
              <w:rPr>
                <w:rFonts w:eastAsia="Times New Roman"/>
                <w:color w:val="000000"/>
                <w:sz w:val="22"/>
                <w:szCs w:val="22"/>
                <w:bdr w:val="none" w:sz="0" w:space="0" w:color="auto"/>
                <w:lang w:eastAsia="lt-LT"/>
              </w:rPr>
              <w:t xml:space="preserve"> kaimo </w:t>
            </w:r>
            <w:proofErr w:type="spellStart"/>
            <w:r w:rsidRPr="009F003F">
              <w:rPr>
                <w:rFonts w:eastAsia="Times New Roman"/>
                <w:color w:val="000000"/>
                <w:sz w:val="22"/>
                <w:szCs w:val="22"/>
                <w:bdr w:val="none" w:sz="0" w:space="0" w:color="auto"/>
                <w:lang w:eastAsia="lt-LT"/>
              </w:rPr>
              <w:t>bendruomėnė</w:t>
            </w:r>
            <w:proofErr w:type="spellEnd"/>
          </w:p>
        </w:tc>
        <w:tc>
          <w:tcPr>
            <w:tcW w:w="1274" w:type="dxa"/>
            <w:shd w:val="clear" w:color="auto" w:fill="auto"/>
            <w:noWrap/>
            <w:vAlign w:val="center"/>
            <w:hideMark/>
          </w:tcPr>
          <w:p w14:paraId="6E40612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6DB21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0F8EF5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A5C59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3EC0D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FD4537B" w14:textId="77777777" w:rsidTr="00DC31A1">
        <w:trPr>
          <w:trHeight w:val="402"/>
        </w:trPr>
        <w:tc>
          <w:tcPr>
            <w:tcW w:w="846" w:type="dxa"/>
            <w:shd w:val="clear" w:color="D9D9D9" w:fill="D9D9D9"/>
            <w:noWrap/>
            <w:vAlign w:val="bottom"/>
            <w:hideMark/>
          </w:tcPr>
          <w:p w14:paraId="3B01CA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247</w:t>
            </w:r>
          </w:p>
        </w:tc>
        <w:tc>
          <w:tcPr>
            <w:tcW w:w="1559" w:type="dxa"/>
            <w:shd w:val="clear" w:color="D9D9D9" w:fill="D9D9D9"/>
            <w:vAlign w:val="center"/>
            <w:hideMark/>
          </w:tcPr>
          <w:p w14:paraId="4EC886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7DDE517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Titkonių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54E853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Ąžuolų g. </w:t>
            </w:r>
          </w:p>
        </w:tc>
        <w:tc>
          <w:tcPr>
            <w:tcW w:w="909" w:type="dxa"/>
            <w:shd w:val="clear" w:color="D9D9D9" w:fill="D9D9D9"/>
            <w:vAlign w:val="center"/>
            <w:hideMark/>
          </w:tcPr>
          <w:p w14:paraId="6FDE905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D9D9D9" w:fill="D9D9D9"/>
            <w:vAlign w:val="center"/>
            <w:hideMark/>
          </w:tcPr>
          <w:p w14:paraId="4853AB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Titkonių</w:t>
            </w:r>
            <w:proofErr w:type="spellEnd"/>
            <w:r w:rsidRPr="009F003F">
              <w:rPr>
                <w:rFonts w:eastAsia="Times New Roman"/>
                <w:color w:val="000000"/>
                <w:sz w:val="22"/>
                <w:szCs w:val="22"/>
                <w:bdr w:val="none" w:sz="0" w:space="0" w:color="auto"/>
                <w:lang w:eastAsia="lt-LT"/>
              </w:rPr>
              <w:t xml:space="preserve"> kaimo bendruomenės namai</w:t>
            </w:r>
          </w:p>
        </w:tc>
        <w:tc>
          <w:tcPr>
            <w:tcW w:w="1315" w:type="dxa"/>
            <w:shd w:val="clear" w:color="D9D9D9" w:fill="D9D9D9"/>
            <w:vAlign w:val="center"/>
            <w:hideMark/>
          </w:tcPr>
          <w:p w14:paraId="4CF0B8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Titkonių</w:t>
            </w:r>
            <w:proofErr w:type="spellEnd"/>
            <w:r w:rsidRPr="009F003F">
              <w:rPr>
                <w:rFonts w:eastAsia="Times New Roman"/>
                <w:color w:val="000000"/>
                <w:sz w:val="22"/>
                <w:szCs w:val="22"/>
                <w:bdr w:val="none" w:sz="0" w:space="0" w:color="auto"/>
                <w:lang w:eastAsia="lt-LT"/>
              </w:rPr>
              <w:t xml:space="preserve"> kaimo </w:t>
            </w:r>
            <w:proofErr w:type="spellStart"/>
            <w:r w:rsidRPr="009F003F">
              <w:rPr>
                <w:rFonts w:eastAsia="Times New Roman"/>
                <w:color w:val="000000"/>
                <w:sz w:val="22"/>
                <w:szCs w:val="22"/>
                <w:bdr w:val="none" w:sz="0" w:space="0" w:color="auto"/>
                <w:lang w:eastAsia="lt-LT"/>
              </w:rPr>
              <w:t>benruomenė</w:t>
            </w:r>
            <w:proofErr w:type="spellEnd"/>
          </w:p>
        </w:tc>
        <w:tc>
          <w:tcPr>
            <w:tcW w:w="1274" w:type="dxa"/>
            <w:shd w:val="clear" w:color="D9D9D9" w:fill="D9D9D9"/>
            <w:noWrap/>
            <w:vAlign w:val="center"/>
            <w:hideMark/>
          </w:tcPr>
          <w:p w14:paraId="49DB03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21DED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74" w:type="dxa"/>
            <w:shd w:val="clear" w:color="D9D9D9" w:fill="D9D9D9"/>
            <w:noWrap/>
            <w:vAlign w:val="center"/>
            <w:hideMark/>
          </w:tcPr>
          <w:p w14:paraId="01319B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26" w:type="dxa"/>
            <w:shd w:val="clear" w:color="D9D9D9" w:fill="D9D9D9"/>
            <w:noWrap/>
            <w:vAlign w:val="center"/>
            <w:hideMark/>
          </w:tcPr>
          <w:p w14:paraId="6727FDF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44756A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4DC4C22" w14:textId="77777777" w:rsidTr="00DC31A1">
        <w:trPr>
          <w:trHeight w:val="402"/>
        </w:trPr>
        <w:tc>
          <w:tcPr>
            <w:tcW w:w="846" w:type="dxa"/>
            <w:shd w:val="clear" w:color="auto" w:fill="auto"/>
            <w:noWrap/>
            <w:vAlign w:val="bottom"/>
            <w:hideMark/>
          </w:tcPr>
          <w:p w14:paraId="4F9377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248</w:t>
            </w:r>
          </w:p>
        </w:tc>
        <w:tc>
          <w:tcPr>
            <w:tcW w:w="1559" w:type="dxa"/>
            <w:shd w:val="clear" w:color="auto" w:fill="auto"/>
            <w:vAlign w:val="center"/>
            <w:hideMark/>
          </w:tcPr>
          <w:p w14:paraId="675AEB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sav.</w:t>
            </w:r>
          </w:p>
        </w:tc>
        <w:tc>
          <w:tcPr>
            <w:tcW w:w="1134" w:type="dxa"/>
            <w:shd w:val="clear" w:color="auto" w:fill="auto"/>
            <w:vAlign w:val="center"/>
            <w:hideMark/>
          </w:tcPr>
          <w:p w14:paraId="260EE3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Tarprubežiai</w:t>
            </w:r>
            <w:proofErr w:type="spellEnd"/>
          </w:p>
        </w:tc>
        <w:tc>
          <w:tcPr>
            <w:tcW w:w="1293" w:type="dxa"/>
            <w:shd w:val="clear" w:color="auto" w:fill="auto"/>
            <w:vAlign w:val="center"/>
            <w:hideMark/>
          </w:tcPr>
          <w:p w14:paraId="243A4E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w:t>
            </w:r>
          </w:p>
        </w:tc>
        <w:tc>
          <w:tcPr>
            <w:tcW w:w="909" w:type="dxa"/>
            <w:shd w:val="clear" w:color="auto" w:fill="auto"/>
            <w:vAlign w:val="center"/>
            <w:hideMark/>
          </w:tcPr>
          <w:p w14:paraId="6BEA72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auto" w:fill="auto"/>
            <w:vAlign w:val="center"/>
            <w:hideMark/>
          </w:tcPr>
          <w:p w14:paraId="1C2C50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Kalvarijos </w:t>
            </w:r>
            <w:r w:rsidRPr="009F003F">
              <w:rPr>
                <w:rFonts w:eastAsia="Times New Roman"/>
                <w:color w:val="000000"/>
                <w:sz w:val="22"/>
                <w:szCs w:val="22"/>
                <w:bdr w:val="none" w:sz="0" w:space="0" w:color="auto"/>
                <w:lang w:eastAsia="lt-LT"/>
              </w:rPr>
              <w:br/>
              <w:t>savivaldybės</w:t>
            </w:r>
            <w:r w:rsidRPr="009F003F">
              <w:rPr>
                <w:rFonts w:eastAsia="Times New Roman"/>
                <w:color w:val="000000"/>
                <w:sz w:val="22"/>
                <w:szCs w:val="22"/>
                <w:bdr w:val="none" w:sz="0" w:space="0" w:color="auto"/>
                <w:lang w:eastAsia="lt-LT"/>
              </w:rPr>
              <w:br/>
              <w:t xml:space="preserve"> kultūros </w:t>
            </w:r>
            <w:r w:rsidRPr="009F003F">
              <w:rPr>
                <w:rFonts w:eastAsia="Times New Roman"/>
                <w:color w:val="000000"/>
                <w:sz w:val="22"/>
                <w:szCs w:val="22"/>
                <w:bdr w:val="none" w:sz="0" w:space="0" w:color="auto"/>
                <w:lang w:eastAsia="lt-LT"/>
              </w:rPr>
              <w:br/>
              <w:t xml:space="preserve">centro </w:t>
            </w:r>
            <w:r w:rsidRPr="009F003F">
              <w:rPr>
                <w:rFonts w:eastAsia="Times New Roman"/>
                <w:color w:val="000000"/>
                <w:sz w:val="22"/>
                <w:szCs w:val="22"/>
                <w:bdr w:val="none" w:sz="0" w:space="0" w:color="auto"/>
                <w:lang w:eastAsia="lt-LT"/>
              </w:rPr>
              <w:br/>
            </w:r>
            <w:proofErr w:type="spellStart"/>
            <w:r w:rsidRPr="009F003F">
              <w:rPr>
                <w:rFonts w:eastAsia="Times New Roman"/>
                <w:color w:val="000000"/>
                <w:sz w:val="22"/>
                <w:szCs w:val="22"/>
                <w:bdr w:val="none" w:sz="0" w:space="0" w:color="auto"/>
                <w:lang w:eastAsia="lt-LT"/>
              </w:rPr>
              <w:t>Tarprubežių</w:t>
            </w:r>
            <w:proofErr w:type="spellEnd"/>
            <w:r w:rsidRPr="009F003F">
              <w:rPr>
                <w:rFonts w:eastAsia="Times New Roman"/>
                <w:color w:val="000000"/>
                <w:sz w:val="22"/>
                <w:szCs w:val="22"/>
                <w:bdr w:val="none" w:sz="0" w:space="0" w:color="auto"/>
                <w:lang w:eastAsia="lt-LT"/>
              </w:rPr>
              <w:br/>
              <w:t xml:space="preserve"> laisvalaikio </w:t>
            </w:r>
            <w:r w:rsidRPr="009F003F">
              <w:rPr>
                <w:rFonts w:eastAsia="Times New Roman"/>
                <w:color w:val="000000"/>
                <w:sz w:val="22"/>
                <w:szCs w:val="22"/>
                <w:bdr w:val="none" w:sz="0" w:space="0" w:color="auto"/>
                <w:lang w:eastAsia="lt-LT"/>
              </w:rPr>
              <w:br/>
              <w:t>salė</w:t>
            </w:r>
          </w:p>
        </w:tc>
        <w:tc>
          <w:tcPr>
            <w:tcW w:w="1315" w:type="dxa"/>
            <w:shd w:val="clear" w:color="auto" w:fill="auto"/>
            <w:vAlign w:val="center"/>
            <w:hideMark/>
          </w:tcPr>
          <w:p w14:paraId="6B0B5C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Kalvarijos </w:t>
            </w:r>
            <w:r w:rsidRPr="009F003F">
              <w:rPr>
                <w:rFonts w:eastAsia="Times New Roman"/>
                <w:color w:val="000000"/>
                <w:sz w:val="22"/>
                <w:szCs w:val="22"/>
                <w:bdr w:val="none" w:sz="0" w:space="0" w:color="auto"/>
                <w:lang w:eastAsia="lt-LT"/>
              </w:rPr>
              <w:br/>
              <w:t>savivaldybės</w:t>
            </w:r>
            <w:r w:rsidRPr="009F003F">
              <w:rPr>
                <w:rFonts w:eastAsia="Times New Roman"/>
                <w:color w:val="000000"/>
                <w:sz w:val="22"/>
                <w:szCs w:val="22"/>
                <w:bdr w:val="none" w:sz="0" w:space="0" w:color="auto"/>
                <w:lang w:eastAsia="lt-LT"/>
              </w:rPr>
              <w:br/>
              <w:t xml:space="preserve"> kultūros </w:t>
            </w:r>
            <w:r w:rsidRPr="009F003F">
              <w:rPr>
                <w:rFonts w:eastAsia="Times New Roman"/>
                <w:color w:val="000000"/>
                <w:sz w:val="22"/>
                <w:szCs w:val="22"/>
                <w:bdr w:val="none" w:sz="0" w:space="0" w:color="auto"/>
                <w:lang w:eastAsia="lt-LT"/>
              </w:rPr>
              <w:br/>
              <w:t>centras</w:t>
            </w:r>
          </w:p>
        </w:tc>
        <w:tc>
          <w:tcPr>
            <w:tcW w:w="1274" w:type="dxa"/>
            <w:shd w:val="clear" w:color="auto" w:fill="auto"/>
            <w:noWrap/>
            <w:vAlign w:val="center"/>
            <w:hideMark/>
          </w:tcPr>
          <w:p w14:paraId="2DF0474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5EA1E6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19DC33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0C57E9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23A10F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3754A0C" w14:textId="77777777" w:rsidTr="00DC31A1">
        <w:trPr>
          <w:trHeight w:val="402"/>
        </w:trPr>
        <w:tc>
          <w:tcPr>
            <w:tcW w:w="846" w:type="dxa"/>
            <w:shd w:val="clear" w:color="D9D9D9" w:fill="D9D9D9"/>
            <w:noWrap/>
            <w:vAlign w:val="bottom"/>
            <w:hideMark/>
          </w:tcPr>
          <w:p w14:paraId="42619BC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249</w:t>
            </w:r>
          </w:p>
        </w:tc>
        <w:tc>
          <w:tcPr>
            <w:tcW w:w="1559" w:type="dxa"/>
            <w:shd w:val="clear" w:color="D9D9D9" w:fill="D9D9D9"/>
            <w:vAlign w:val="center"/>
            <w:hideMark/>
          </w:tcPr>
          <w:p w14:paraId="35A108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D9D9D9" w:fill="D9D9D9"/>
            <w:vAlign w:val="center"/>
            <w:hideMark/>
          </w:tcPr>
          <w:p w14:paraId="7DBF3C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Plinkšių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2C82FF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w:t>
            </w:r>
          </w:p>
        </w:tc>
        <w:tc>
          <w:tcPr>
            <w:tcW w:w="909" w:type="dxa"/>
            <w:shd w:val="clear" w:color="D9D9D9" w:fill="D9D9D9"/>
            <w:vAlign w:val="center"/>
            <w:hideMark/>
          </w:tcPr>
          <w:p w14:paraId="388761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3</w:t>
            </w:r>
          </w:p>
        </w:tc>
        <w:tc>
          <w:tcPr>
            <w:tcW w:w="1571" w:type="dxa"/>
            <w:shd w:val="clear" w:color="D9D9D9" w:fill="D9D9D9"/>
            <w:vAlign w:val="center"/>
            <w:hideMark/>
          </w:tcPr>
          <w:p w14:paraId="3CB6C2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Plinkšių</w:t>
            </w:r>
            <w:proofErr w:type="spellEnd"/>
            <w:r w:rsidRPr="009F003F">
              <w:rPr>
                <w:rFonts w:eastAsia="Times New Roman"/>
                <w:color w:val="000000"/>
                <w:sz w:val="22"/>
                <w:szCs w:val="22"/>
                <w:bdr w:val="none" w:sz="0" w:space="0" w:color="auto"/>
                <w:lang w:eastAsia="lt-LT"/>
              </w:rPr>
              <w:t xml:space="preserve"> globos namai</w:t>
            </w:r>
          </w:p>
        </w:tc>
        <w:tc>
          <w:tcPr>
            <w:tcW w:w="1315" w:type="dxa"/>
            <w:shd w:val="clear" w:color="D9D9D9" w:fill="D9D9D9"/>
            <w:vAlign w:val="center"/>
            <w:hideMark/>
          </w:tcPr>
          <w:p w14:paraId="4A4900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D9D9D9" w:fill="D9D9D9"/>
            <w:noWrap/>
            <w:vAlign w:val="center"/>
            <w:hideMark/>
          </w:tcPr>
          <w:p w14:paraId="6DB389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BB6DA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50D6AF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71CAE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24EC8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61A7FC3" w14:textId="77777777" w:rsidTr="00DC31A1">
        <w:trPr>
          <w:trHeight w:val="402"/>
        </w:trPr>
        <w:tc>
          <w:tcPr>
            <w:tcW w:w="846" w:type="dxa"/>
            <w:shd w:val="clear" w:color="auto" w:fill="auto"/>
            <w:noWrap/>
            <w:vAlign w:val="bottom"/>
            <w:hideMark/>
          </w:tcPr>
          <w:p w14:paraId="65A686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250</w:t>
            </w:r>
          </w:p>
        </w:tc>
        <w:tc>
          <w:tcPr>
            <w:tcW w:w="1559" w:type="dxa"/>
            <w:shd w:val="clear" w:color="auto" w:fill="auto"/>
            <w:vAlign w:val="center"/>
            <w:hideMark/>
          </w:tcPr>
          <w:p w14:paraId="409037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77AF2A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Buknaičių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15F2156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w:t>
            </w:r>
          </w:p>
        </w:tc>
        <w:tc>
          <w:tcPr>
            <w:tcW w:w="909" w:type="dxa"/>
            <w:shd w:val="clear" w:color="auto" w:fill="auto"/>
            <w:vAlign w:val="center"/>
            <w:hideMark/>
          </w:tcPr>
          <w:p w14:paraId="032B0F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1A</w:t>
            </w:r>
          </w:p>
        </w:tc>
        <w:tc>
          <w:tcPr>
            <w:tcW w:w="1571" w:type="dxa"/>
            <w:shd w:val="clear" w:color="auto" w:fill="auto"/>
            <w:vAlign w:val="center"/>
            <w:hideMark/>
          </w:tcPr>
          <w:p w14:paraId="25EBF20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Buknaičių</w:t>
            </w:r>
            <w:proofErr w:type="spellEnd"/>
            <w:r w:rsidRPr="009F003F">
              <w:rPr>
                <w:rFonts w:eastAsia="Times New Roman"/>
                <w:color w:val="000000"/>
                <w:sz w:val="22"/>
                <w:szCs w:val="22"/>
                <w:bdr w:val="none" w:sz="0" w:space="0" w:color="auto"/>
                <w:lang w:eastAsia="lt-LT"/>
              </w:rPr>
              <w:t xml:space="preserve"> kultūros namai</w:t>
            </w:r>
          </w:p>
        </w:tc>
        <w:tc>
          <w:tcPr>
            <w:tcW w:w="1315" w:type="dxa"/>
            <w:shd w:val="clear" w:color="auto" w:fill="auto"/>
            <w:vAlign w:val="center"/>
            <w:hideMark/>
          </w:tcPr>
          <w:p w14:paraId="67B1E8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rajono savivaldybė</w:t>
            </w:r>
          </w:p>
        </w:tc>
        <w:tc>
          <w:tcPr>
            <w:tcW w:w="1274" w:type="dxa"/>
            <w:shd w:val="clear" w:color="auto" w:fill="auto"/>
            <w:noWrap/>
            <w:vAlign w:val="center"/>
            <w:hideMark/>
          </w:tcPr>
          <w:p w14:paraId="2F35C4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CC3FB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4588904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31473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28C941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216705B1" w14:textId="77777777" w:rsidTr="00DC31A1">
        <w:trPr>
          <w:trHeight w:val="402"/>
        </w:trPr>
        <w:tc>
          <w:tcPr>
            <w:tcW w:w="846" w:type="dxa"/>
            <w:shd w:val="clear" w:color="D9D9D9" w:fill="D9D9D9"/>
            <w:noWrap/>
            <w:vAlign w:val="bottom"/>
            <w:hideMark/>
          </w:tcPr>
          <w:p w14:paraId="01A43F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251</w:t>
            </w:r>
          </w:p>
        </w:tc>
        <w:tc>
          <w:tcPr>
            <w:tcW w:w="1559" w:type="dxa"/>
            <w:shd w:val="clear" w:color="D9D9D9" w:fill="D9D9D9"/>
            <w:vAlign w:val="center"/>
            <w:hideMark/>
          </w:tcPr>
          <w:p w14:paraId="151C15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D9D9D9" w:fill="D9D9D9"/>
            <w:vAlign w:val="center"/>
            <w:hideMark/>
          </w:tcPr>
          <w:p w14:paraId="716B1A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Medikoniai</w:t>
            </w:r>
            <w:proofErr w:type="spellEnd"/>
          </w:p>
        </w:tc>
        <w:tc>
          <w:tcPr>
            <w:tcW w:w="1293" w:type="dxa"/>
            <w:shd w:val="clear" w:color="D9D9D9" w:fill="D9D9D9"/>
            <w:vAlign w:val="center"/>
            <w:hideMark/>
          </w:tcPr>
          <w:p w14:paraId="34E45D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Miškadvario</w:t>
            </w:r>
            <w:proofErr w:type="spellEnd"/>
          </w:p>
        </w:tc>
        <w:tc>
          <w:tcPr>
            <w:tcW w:w="909" w:type="dxa"/>
            <w:shd w:val="clear" w:color="D9D9D9" w:fill="D9D9D9"/>
            <w:vAlign w:val="center"/>
            <w:hideMark/>
          </w:tcPr>
          <w:p w14:paraId="37E20F2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D9D9D9" w:fill="D9D9D9"/>
            <w:vAlign w:val="center"/>
            <w:hideMark/>
          </w:tcPr>
          <w:p w14:paraId="766CD14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Pakruojo kultūros centro </w:t>
            </w:r>
            <w:proofErr w:type="spellStart"/>
            <w:r w:rsidRPr="009F003F">
              <w:rPr>
                <w:rFonts w:eastAsia="Times New Roman"/>
                <w:color w:val="000000"/>
                <w:sz w:val="22"/>
                <w:szCs w:val="22"/>
                <w:bdr w:val="none" w:sz="0" w:space="0" w:color="auto"/>
                <w:lang w:eastAsia="lt-LT"/>
              </w:rPr>
              <w:t>Medikonių</w:t>
            </w:r>
            <w:proofErr w:type="spellEnd"/>
            <w:r w:rsidRPr="009F003F">
              <w:rPr>
                <w:rFonts w:eastAsia="Times New Roman"/>
                <w:color w:val="000000"/>
                <w:sz w:val="22"/>
                <w:szCs w:val="22"/>
                <w:bdr w:val="none" w:sz="0" w:space="0" w:color="auto"/>
                <w:lang w:eastAsia="lt-LT"/>
              </w:rPr>
              <w:t xml:space="preserve"> skyrius</w:t>
            </w:r>
          </w:p>
        </w:tc>
        <w:tc>
          <w:tcPr>
            <w:tcW w:w="1315" w:type="dxa"/>
            <w:shd w:val="clear" w:color="D9D9D9" w:fill="D9D9D9"/>
            <w:vAlign w:val="center"/>
            <w:hideMark/>
          </w:tcPr>
          <w:p w14:paraId="47A506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kultūros centras (savivaldybei)</w:t>
            </w:r>
          </w:p>
        </w:tc>
        <w:tc>
          <w:tcPr>
            <w:tcW w:w="1274" w:type="dxa"/>
            <w:shd w:val="clear" w:color="D9D9D9" w:fill="D9D9D9"/>
            <w:noWrap/>
            <w:vAlign w:val="center"/>
            <w:hideMark/>
          </w:tcPr>
          <w:p w14:paraId="20E7082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A30A6A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776DA8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5AAD9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678BFE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08AB048" w14:textId="77777777" w:rsidTr="00DC31A1">
        <w:trPr>
          <w:trHeight w:val="402"/>
        </w:trPr>
        <w:tc>
          <w:tcPr>
            <w:tcW w:w="846" w:type="dxa"/>
            <w:shd w:val="clear" w:color="auto" w:fill="auto"/>
            <w:noWrap/>
            <w:vAlign w:val="bottom"/>
            <w:hideMark/>
          </w:tcPr>
          <w:p w14:paraId="08522C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252</w:t>
            </w:r>
          </w:p>
        </w:tc>
        <w:tc>
          <w:tcPr>
            <w:tcW w:w="1559" w:type="dxa"/>
            <w:shd w:val="clear" w:color="auto" w:fill="auto"/>
            <w:vAlign w:val="center"/>
            <w:hideMark/>
          </w:tcPr>
          <w:p w14:paraId="53708C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1FCC959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Kiemėnų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0693038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Kiemėnų</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50FAB3F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auto" w:fill="auto"/>
            <w:vAlign w:val="center"/>
            <w:hideMark/>
          </w:tcPr>
          <w:p w14:paraId="3CD81D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Kiemėnų</w:t>
            </w:r>
            <w:proofErr w:type="spellEnd"/>
            <w:r w:rsidRPr="009F003F">
              <w:rPr>
                <w:rFonts w:eastAsia="Times New Roman"/>
                <w:color w:val="000000"/>
                <w:sz w:val="22"/>
                <w:szCs w:val="22"/>
                <w:bdr w:val="none" w:sz="0" w:space="0" w:color="auto"/>
                <w:lang w:eastAsia="lt-LT"/>
              </w:rPr>
              <w:t xml:space="preserve"> bendruomenės Vaikų dienos užimtumo centras</w:t>
            </w:r>
          </w:p>
        </w:tc>
        <w:tc>
          <w:tcPr>
            <w:tcW w:w="1315" w:type="dxa"/>
            <w:shd w:val="clear" w:color="auto" w:fill="auto"/>
            <w:vAlign w:val="center"/>
            <w:hideMark/>
          </w:tcPr>
          <w:p w14:paraId="49F80A4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4BAE62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7C0901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009762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ABAFA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2227F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945B7FD" w14:textId="77777777" w:rsidTr="00DC31A1">
        <w:trPr>
          <w:trHeight w:val="402"/>
        </w:trPr>
        <w:tc>
          <w:tcPr>
            <w:tcW w:w="846" w:type="dxa"/>
            <w:shd w:val="clear" w:color="D9D9D9" w:fill="D9D9D9"/>
            <w:noWrap/>
            <w:vAlign w:val="bottom"/>
            <w:hideMark/>
          </w:tcPr>
          <w:p w14:paraId="639965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253</w:t>
            </w:r>
          </w:p>
        </w:tc>
        <w:tc>
          <w:tcPr>
            <w:tcW w:w="1559" w:type="dxa"/>
            <w:shd w:val="clear" w:color="D9D9D9" w:fill="D9D9D9"/>
            <w:vAlign w:val="center"/>
            <w:hideMark/>
          </w:tcPr>
          <w:p w14:paraId="0EEA95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Kalvarijos sav.</w:t>
            </w:r>
          </w:p>
        </w:tc>
        <w:tc>
          <w:tcPr>
            <w:tcW w:w="1134" w:type="dxa"/>
            <w:shd w:val="clear" w:color="D9D9D9" w:fill="D9D9D9"/>
            <w:vAlign w:val="center"/>
            <w:hideMark/>
          </w:tcPr>
          <w:p w14:paraId="587E49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Senoji </w:t>
            </w:r>
            <w:proofErr w:type="spellStart"/>
            <w:r w:rsidRPr="009F003F">
              <w:rPr>
                <w:rFonts w:eastAsia="Times New Roman"/>
                <w:color w:val="000000"/>
                <w:sz w:val="22"/>
                <w:szCs w:val="22"/>
                <w:bdr w:val="none" w:sz="0" w:space="0" w:color="auto"/>
                <w:lang w:eastAsia="lt-LT"/>
              </w:rPr>
              <w:t>Radiškė</w:t>
            </w:r>
            <w:proofErr w:type="spellEnd"/>
          </w:p>
        </w:tc>
        <w:tc>
          <w:tcPr>
            <w:tcW w:w="1293" w:type="dxa"/>
            <w:shd w:val="clear" w:color="D9D9D9" w:fill="D9D9D9"/>
            <w:vAlign w:val="center"/>
            <w:hideMark/>
          </w:tcPr>
          <w:p w14:paraId="7FC53A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Mokyklos</w:t>
            </w:r>
          </w:p>
        </w:tc>
        <w:tc>
          <w:tcPr>
            <w:tcW w:w="909" w:type="dxa"/>
            <w:shd w:val="clear" w:color="D9D9D9" w:fill="D9D9D9"/>
            <w:vAlign w:val="center"/>
            <w:hideMark/>
          </w:tcPr>
          <w:p w14:paraId="4C6A1A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1D84BE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Kalavrijos</w:t>
            </w:r>
            <w:proofErr w:type="spellEnd"/>
            <w:r w:rsidRPr="009F003F">
              <w:rPr>
                <w:rFonts w:eastAsia="Times New Roman"/>
                <w:color w:val="000000"/>
                <w:sz w:val="22"/>
                <w:szCs w:val="22"/>
                <w:bdr w:val="none" w:sz="0" w:space="0" w:color="auto"/>
                <w:lang w:eastAsia="lt-LT"/>
              </w:rPr>
              <w:t xml:space="preserve"> savivaldybės viešoji biblioteka</w:t>
            </w:r>
          </w:p>
        </w:tc>
        <w:tc>
          <w:tcPr>
            <w:tcW w:w="1315" w:type="dxa"/>
            <w:shd w:val="clear" w:color="D9D9D9" w:fill="D9D9D9"/>
            <w:vAlign w:val="center"/>
            <w:hideMark/>
          </w:tcPr>
          <w:p w14:paraId="0887A5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Kalavrijos</w:t>
            </w:r>
            <w:proofErr w:type="spellEnd"/>
            <w:r w:rsidRPr="009F003F">
              <w:rPr>
                <w:rFonts w:eastAsia="Times New Roman"/>
                <w:color w:val="000000"/>
                <w:sz w:val="22"/>
                <w:szCs w:val="22"/>
                <w:bdr w:val="none" w:sz="0" w:space="0" w:color="auto"/>
                <w:lang w:eastAsia="lt-LT"/>
              </w:rPr>
              <w:t xml:space="preserve"> </w:t>
            </w:r>
            <w:proofErr w:type="spellStart"/>
            <w:r w:rsidRPr="009F003F">
              <w:rPr>
                <w:rFonts w:eastAsia="Times New Roman"/>
                <w:color w:val="000000"/>
                <w:sz w:val="22"/>
                <w:szCs w:val="22"/>
                <w:bdr w:val="none" w:sz="0" w:space="0" w:color="auto"/>
                <w:lang w:eastAsia="lt-LT"/>
              </w:rPr>
              <w:t>savivladybės</w:t>
            </w:r>
            <w:proofErr w:type="spellEnd"/>
            <w:r w:rsidRPr="009F003F">
              <w:rPr>
                <w:rFonts w:eastAsia="Times New Roman"/>
                <w:color w:val="000000"/>
                <w:sz w:val="22"/>
                <w:szCs w:val="22"/>
                <w:bdr w:val="none" w:sz="0" w:space="0" w:color="auto"/>
                <w:lang w:eastAsia="lt-LT"/>
              </w:rPr>
              <w:t xml:space="preserve"> administracija</w:t>
            </w:r>
          </w:p>
        </w:tc>
        <w:tc>
          <w:tcPr>
            <w:tcW w:w="1274" w:type="dxa"/>
            <w:shd w:val="clear" w:color="D9D9D9" w:fill="D9D9D9"/>
            <w:noWrap/>
            <w:vAlign w:val="center"/>
            <w:hideMark/>
          </w:tcPr>
          <w:p w14:paraId="56E2A79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5044D1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7B14E79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6C048B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56B87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CBBD4E9" w14:textId="77777777" w:rsidTr="00DC31A1">
        <w:trPr>
          <w:trHeight w:val="402"/>
        </w:trPr>
        <w:tc>
          <w:tcPr>
            <w:tcW w:w="846" w:type="dxa"/>
            <w:shd w:val="clear" w:color="auto" w:fill="auto"/>
            <w:noWrap/>
            <w:vAlign w:val="bottom"/>
            <w:hideMark/>
          </w:tcPr>
          <w:p w14:paraId="52B029B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254</w:t>
            </w:r>
          </w:p>
        </w:tc>
        <w:tc>
          <w:tcPr>
            <w:tcW w:w="1559" w:type="dxa"/>
            <w:shd w:val="clear" w:color="auto" w:fill="auto"/>
            <w:vAlign w:val="center"/>
            <w:hideMark/>
          </w:tcPr>
          <w:p w14:paraId="4B3C61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Mažeikių r. sav.</w:t>
            </w:r>
          </w:p>
        </w:tc>
        <w:tc>
          <w:tcPr>
            <w:tcW w:w="1134" w:type="dxa"/>
            <w:shd w:val="clear" w:color="auto" w:fill="auto"/>
            <w:vAlign w:val="center"/>
            <w:hideMark/>
          </w:tcPr>
          <w:p w14:paraId="667F56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Auksūdžio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3E206C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Aušros</w:t>
            </w:r>
          </w:p>
        </w:tc>
        <w:tc>
          <w:tcPr>
            <w:tcW w:w="909" w:type="dxa"/>
            <w:shd w:val="clear" w:color="auto" w:fill="auto"/>
            <w:vAlign w:val="center"/>
            <w:hideMark/>
          </w:tcPr>
          <w:p w14:paraId="7CEA62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71" w:type="dxa"/>
            <w:shd w:val="clear" w:color="auto" w:fill="auto"/>
            <w:vAlign w:val="center"/>
            <w:hideMark/>
          </w:tcPr>
          <w:p w14:paraId="46DB9C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Auksūdžio</w:t>
            </w:r>
            <w:proofErr w:type="spellEnd"/>
            <w:r w:rsidRPr="009F003F">
              <w:rPr>
                <w:rFonts w:eastAsia="Times New Roman"/>
                <w:color w:val="000000"/>
                <w:sz w:val="22"/>
                <w:szCs w:val="22"/>
                <w:bdr w:val="none" w:sz="0" w:space="0" w:color="auto"/>
                <w:lang w:eastAsia="lt-LT"/>
              </w:rPr>
              <w:t xml:space="preserve"> daugiafunkcinis centras</w:t>
            </w:r>
          </w:p>
        </w:tc>
        <w:tc>
          <w:tcPr>
            <w:tcW w:w="1315" w:type="dxa"/>
            <w:shd w:val="clear" w:color="auto" w:fill="auto"/>
            <w:vAlign w:val="center"/>
            <w:hideMark/>
          </w:tcPr>
          <w:p w14:paraId="71FE3D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auto" w:fill="auto"/>
            <w:noWrap/>
            <w:vAlign w:val="center"/>
            <w:hideMark/>
          </w:tcPr>
          <w:p w14:paraId="4190A3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4E267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5CB7D7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13C16C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7E61E5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7CAC16D" w14:textId="77777777" w:rsidTr="00DC31A1">
        <w:trPr>
          <w:trHeight w:val="402"/>
        </w:trPr>
        <w:tc>
          <w:tcPr>
            <w:tcW w:w="846" w:type="dxa"/>
            <w:shd w:val="clear" w:color="D9D9D9" w:fill="D9D9D9"/>
            <w:noWrap/>
            <w:vAlign w:val="bottom"/>
            <w:hideMark/>
          </w:tcPr>
          <w:p w14:paraId="1CE393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255</w:t>
            </w:r>
          </w:p>
        </w:tc>
        <w:tc>
          <w:tcPr>
            <w:tcW w:w="1559" w:type="dxa"/>
            <w:shd w:val="clear" w:color="D9D9D9" w:fill="D9D9D9"/>
            <w:vAlign w:val="center"/>
            <w:hideMark/>
          </w:tcPr>
          <w:p w14:paraId="61A769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D9D9D9" w:fill="D9D9D9"/>
            <w:vAlign w:val="center"/>
            <w:hideMark/>
          </w:tcPr>
          <w:p w14:paraId="6E914F3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Ūdekai</w:t>
            </w:r>
            <w:proofErr w:type="spellEnd"/>
          </w:p>
        </w:tc>
        <w:tc>
          <w:tcPr>
            <w:tcW w:w="1293" w:type="dxa"/>
            <w:shd w:val="clear" w:color="D9D9D9" w:fill="D9D9D9"/>
            <w:vAlign w:val="center"/>
            <w:hideMark/>
          </w:tcPr>
          <w:p w14:paraId="579877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Pušyno</w:t>
            </w:r>
          </w:p>
        </w:tc>
        <w:tc>
          <w:tcPr>
            <w:tcW w:w="909" w:type="dxa"/>
            <w:shd w:val="clear" w:color="D9D9D9" w:fill="D9D9D9"/>
            <w:vAlign w:val="center"/>
            <w:hideMark/>
          </w:tcPr>
          <w:p w14:paraId="0F249C2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23</w:t>
            </w:r>
          </w:p>
        </w:tc>
        <w:tc>
          <w:tcPr>
            <w:tcW w:w="1571" w:type="dxa"/>
            <w:shd w:val="clear" w:color="D9D9D9" w:fill="D9D9D9"/>
            <w:vAlign w:val="center"/>
            <w:hideMark/>
          </w:tcPr>
          <w:p w14:paraId="0A87A1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Linkuvos kultūros centro </w:t>
            </w:r>
            <w:proofErr w:type="spellStart"/>
            <w:r w:rsidRPr="009F003F">
              <w:rPr>
                <w:rFonts w:eastAsia="Times New Roman"/>
                <w:color w:val="000000"/>
                <w:sz w:val="22"/>
                <w:szCs w:val="22"/>
                <w:bdr w:val="none" w:sz="0" w:space="0" w:color="auto"/>
                <w:lang w:eastAsia="lt-LT"/>
              </w:rPr>
              <w:t>Ūdekų</w:t>
            </w:r>
            <w:proofErr w:type="spellEnd"/>
            <w:r w:rsidRPr="009F003F">
              <w:rPr>
                <w:rFonts w:eastAsia="Times New Roman"/>
                <w:color w:val="000000"/>
                <w:sz w:val="22"/>
                <w:szCs w:val="22"/>
                <w:bdr w:val="none" w:sz="0" w:space="0" w:color="auto"/>
                <w:lang w:eastAsia="lt-LT"/>
              </w:rPr>
              <w:t xml:space="preserve"> skyrius</w:t>
            </w:r>
          </w:p>
        </w:tc>
        <w:tc>
          <w:tcPr>
            <w:tcW w:w="1315" w:type="dxa"/>
            <w:shd w:val="clear" w:color="D9D9D9" w:fill="D9D9D9"/>
            <w:vAlign w:val="center"/>
            <w:hideMark/>
          </w:tcPr>
          <w:p w14:paraId="1051EF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Linkuvos kultūros centras (savivaldybei)</w:t>
            </w:r>
          </w:p>
        </w:tc>
        <w:tc>
          <w:tcPr>
            <w:tcW w:w="1274" w:type="dxa"/>
            <w:shd w:val="clear" w:color="D9D9D9" w:fill="D9D9D9"/>
            <w:noWrap/>
            <w:vAlign w:val="center"/>
            <w:hideMark/>
          </w:tcPr>
          <w:p w14:paraId="326259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21888B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02428A8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DC975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4A8B8E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7905B1D0" w14:textId="77777777" w:rsidTr="00DC31A1">
        <w:trPr>
          <w:trHeight w:val="402"/>
        </w:trPr>
        <w:tc>
          <w:tcPr>
            <w:tcW w:w="846" w:type="dxa"/>
            <w:shd w:val="clear" w:color="auto" w:fill="auto"/>
            <w:noWrap/>
            <w:vAlign w:val="bottom"/>
            <w:hideMark/>
          </w:tcPr>
          <w:p w14:paraId="586B32F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256</w:t>
            </w:r>
          </w:p>
        </w:tc>
        <w:tc>
          <w:tcPr>
            <w:tcW w:w="1559" w:type="dxa"/>
            <w:shd w:val="clear" w:color="auto" w:fill="auto"/>
            <w:vAlign w:val="center"/>
            <w:hideMark/>
          </w:tcPr>
          <w:p w14:paraId="238EE25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auto" w:fill="auto"/>
            <w:vAlign w:val="center"/>
            <w:hideMark/>
          </w:tcPr>
          <w:p w14:paraId="3B8D9DF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Gačioniai</w:t>
            </w:r>
            <w:proofErr w:type="spellEnd"/>
          </w:p>
        </w:tc>
        <w:tc>
          <w:tcPr>
            <w:tcW w:w="1293" w:type="dxa"/>
            <w:shd w:val="clear" w:color="auto" w:fill="auto"/>
            <w:vAlign w:val="center"/>
            <w:hideMark/>
          </w:tcPr>
          <w:p w14:paraId="42F2B4D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Beržų</w:t>
            </w:r>
          </w:p>
        </w:tc>
        <w:tc>
          <w:tcPr>
            <w:tcW w:w="909" w:type="dxa"/>
            <w:shd w:val="clear" w:color="auto" w:fill="auto"/>
            <w:vAlign w:val="center"/>
            <w:hideMark/>
          </w:tcPr>
          <w:p w14:paraId="7410BC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auto" w:fill="auto"/>
            <w:vAlign w:val="center"/>
            <w:hideMark/>
          </w:tcPr>
          <w:p w14:paraId="41231C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Gačionių</w:t>
            </w:r>
            <w:proofErr w:type="spellEnd"/>
            <w:r w:rsidRPr="009F003F">
              <w:rPr>
                <w:rFonts w:eastAsia="Times New Roman"/>
                <w:color w:val="000000"/>
                <w:sz w:val="22"/>
                <w:szCs w:val="22"/>
                <w:bdr w:val="none" w:sz="0" w:space="0" w:color="auto"/>
                <w:lang w:eastAsia="lt-LT"/>
              </w:rPr>
              <w:t xml:space="preserve"> kaimo bendruomenė</w:t>
            </w:r>
          </w:p>
        </w:tc>
        <w:tc>
          <w:tcPr>
            <w:tcW w:w="1315" w:type="dxa"/>
            <w:shd w:val="clear" w:color="auto" w:fill="auto"/>
            <w:vAlign w:val="center"/>
            <w:hideMark/>
          </w:tcPr>
          <w:p w14:paraId="7B094AD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Gačionių</w:t>
            </w:r>
            <w:proofErr w:type="spellEnd"/>
            <w:r w:rsidRPr="009F003F">
              <w:rPr>
                <w:rFonts w:eastAsia="Times New Roman"/>
                <w:color w:val="000000"/>
                <w:sz w:val="22"/>
                <w:szCs w:val="22"/>
                <w:bdr w:val="none" w:sz="0" w:space="0" w:color="auto"/>
                <w:lang w:eastAsia="lt-LT"/>
              </w:rPr>
              <w:t xml:space="preserve"> kaimo bendruomenė</w:t>
            </w:r>
          </w:p>
        </w:tc>
        <w:tc>
          <w:tcPr>
            <w:tcW w:w="1274" w:type="dxa"/>
            <w:shd w:val="clear" w:color="auto" w:fill="auto"/>
            <w:noWrap/>
            <w:vAlign w:val="center"/>
            <w:hideMark/>
          </w:tcPr>
          <w:p w14:paraId="2E88187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361FF78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0367F5E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65041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FE255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5CEF730" w14:textId="77777777" w:rsidTr="00DC31A1">
        <w:trPr>
          <w:trHeight w:val="402"/>
        </w:trPr>
        <w:tc>
          <w:tcPr>
            <w:tcW w:w="846" w:type="dxa"/>
            <w:shd w:val="clear" w:color="D9D9D9" w:fill="D9D9D9"/>
            <w:noWrap/>
            <w:vAlign w:val="bottom"/>
            <w:hideMark/>
          </w:tcPr>
          <w:p w14:paraId="6A837C4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257</w:t>
            </w:r>
          </w:p>
        </w:tc>
        <w:tc>
          <w:tcPr>
            <w:tcW w:w="1559" w:type="dxa"/>
            <w:shd w:val="clear" w:color="D9D9D9" w:fill="D9D9D9"/>
            <w:vAlign w:val="center"/>
            <w:hideMark/>
          </w:tcPr>
          <w:p w14:paraId="5143E2F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3466435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Kriklinių k.</w:t>
            </w:r>
          </w:p>
        </w:tc>
        <w:tc>
          <w:tcPr>
            <w:tcW w:w="1293" w:type="dxa"/>
            <w:shd w:val="clear" w:color="D9D9D9" w:fill="D9D9D9"/>
            <w:vAlign w:val="center"/>
            <w:hideMark/>
          </w:tcPr>
          <w:p w14:paraId="523344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Žalioji g.</w:t>
            </w:r>
          </w:p>
        </w:tc>
        <w:tc>
          <w:tcPr>
            <w:tcW w:w="909" w:type="dxa"/>
            <w:shd w:val="clear" w:color="D9D9D9" w:fill="D9D9D9"/>
            <w:vAlign w:val="center"/>
            <w:hideMark/>
          </w:tcPr>
          <w:p w14:paraId="13E0ED7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w:t>
            </w:r>
          </w:p>
        </w:tc>
        <w:tc>
          <w:tcPr>
            <w:tcW w:w="1571" w:type="dxa"/>
            <w:shd w:val="clear" w:color="D9D9D9" w:fill="D9D9D9"/>
            <w:vAlign w:val="center"/>
            <w:hideMark/>
          </w:tcPr>
          <w:p w14:paraId="3702A9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Pumpėnų gimnazijos Kriklinių skyrius</w:t>
            </w:r>
          </w:p>
        </w:tc>
        <w:tc>
          <w:tcPr>
            <w:tcW w:w="1315" w:type="dxa"/>
            <w:shd w:val="clear" w:color="D9D9D9" w:fill="D9D9D9"/>
            <w:vAlign w:val="center"/>
            <w:hideMark/>
          </w:tcPr>
          <w:p w14:paraId="7C38E07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D9D9D9" w:fill="D9D9D9"/>
            <w:noWrap/>
            <w:vAlign w:val="center"/>
            <w:hideMark/>
          </w:tcPr>
          <w:p w14:paraId="2D07D1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FF0A21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6D87E23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0FD39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D8E43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0821737" w14:textId="77777777" w:rsidTr="00DC31A1">
        <w:trPr>
          <w:trHeight w:val="402"/>
        </w:trPr>
        <w:tc>
          <w:tcPr>
            <w:tcW w:w="846" w:type="dxa"/>
            <w:shd w:val="clear" w:color="auto" w:fill="auto"/>
            <w:noWrap/>
            <w:vAlign w:val="bottom"/>
            <w:hideMark/>
          </w:tcPr>
          <w:p w14:paraId="5FEDCE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258</w:t>
            </w:r>
          </w:p>
        </w:tc>
        <w:tc>
          <w:tcPr>
            <w:tcW w:w="1559" w:type="dxa"/>
            <w:shd w:val="clear" w:color="auto" w:fill="auto"/>
            <w:vAlign w:val="center"/>
            <w:hideMark/>
          </w:tcPr>
          <w:p w14:paraId="410D15C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2E087E0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Tetirvinų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16D7C87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Sodžiaus g.</w:t>
            </w:r>
          </w:p>
        </w:tc>
        <w:tc>
          <w:tcPr>
            <w:tcW w:w="909" w:type="dxa"/>
            <w:shd w:val="clear" w:color="auto" w:fill="auto"/>
            <w:vAlign w:val="center"/>
            <w:hideMark/>
          </w:tcPr>
          <w:p w14:paraId="6F32EC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7</w:t>
            </w:r>
          </w:p>
        </w:tc>
        <w:tc>
          <w:tcPr>
            <w:tcW w:w="1571" w:type="dxa"/>
            <w:shd w:val="clear" w:color="auto" w:fill="auto"/>
            <w:vAlign w:val="center"/>
            <w:hideMark/>
          </w:tcPr>
          <w:p w14:paraId="0FB25CD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Vaškų gimnazijos </w:t>
            </w:r>
            <w:proofErr w:type="spellStart"/>
            <w:r w:rsidRPr="009F003F">
              <w:rPr>
                <w:rFonts w:eastAsia="Times New Roman"/>
                <w:color w:val="000000"/>
                <w:sz w:val="22"/>
                <w:szCs w:val="22"/>
                <w:bdr w:val="none" w:sz="0" w:space="0" w:color="auto"/>
                <w:lang w:eastAsia="lt-LT"/>
              </w:rPr>
              <w:t>Tetirvinų</w:t>
            </w:r>
            <w:proofErr w:type="spellEnd"/>
            <w:r w:rsidRPr="009F003F">
              <w:rPr>
                <w:rFonts w:eastAsia="Times New Roman"/>
                <w:color w:val="000000"/>
                <w:sz w:val="22"/>
                <w:szCs w:val="22"/>
                <w:bdr w:val="none" w:sz="0" w:space="0" w:color="auto"/>
                <w:lang w:eastAsia="lt-LT"/>
              </w:rPr>
              <w:t xml:space="preserve"> skyrius </w:t>
            </w:r>
          </w:p>
        </w:tc>
        <w:tc>
          <w:tcPr>
            <w:tcW w:w="1315" w:type="dxa"/>
            <w:shd w:val="clear" w:color="auto" w:fill="auto"/>
            <w:vAlign w:val="center"/>
            <w:hideMark/>
          </w:tcPr>
          <w:p w14:paraId="489FA58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2F9EF4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00685A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1541F7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1EC9DD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14789E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C6EAC79" w14:textId="77777777" w:rsidTr="00DC31A1">
        <w:trPr>
          <w:trHeight w:val="402"/>
        </w:trPr>
        <w:tc>
          <w:tcPr>
            <w:tcW w:w="846" w:type="dxa"/>
            <w:shd w:val="clear" w:color="D9D9D9" w:fill="D9D9D9"/>
            <w:noWrap/>
            <w:vAlign w:val="bottom"/>
            <w:hideMark/>
          </w:tcPr>
          <w:p w14:paraId="49C190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259</w:t>
            </w:r>
          </w:p>
        </w:tc>
        <w:tc>
          <w:tcPr>
            <w:tcW w:w="1559" w:type="dxa"/>
            <w:shd w:val="clear" w:color="D9D9D9" w:fill="D9D9D9"/>
            <w:vAlign w:val="center"/>
            <w:hideMark/>
          </w:tcPr>
          <w:p w14:paraId="21E240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7FBFE5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Žadeikiai</w:t>
            </w:r>
          </w:p>
        </w:tc>
        <w:tc>
          <w:tcPr>
            <w:tcW w:w="1293" w:type="dxa"/>
            <w:shd w:val="clear" w:color="D9D9D9" w:fill="D9D9D9"/>
            <w:vAlign w:val="center"/>
            <w:hideMark/>
          </w:tcPr>
          <w:p w14:paraId="7FDAE5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Šaukliškės</w:t>
            </w:r>
            <w:proofErr w:type="spellEnd"/>
          </w:p>
        </w:tc>
        <w:tc>
          <w:tcPr>
            <w:tcW w:w="909" w:type="dxa"/>
            <w:shd w:val="clear" w:color="D9D9D9" w:fill="D9D9D9"/>
            <w:vAlign w:val="center"/>
            <w:hideMark/>
          </w:tcPr>
          <w:p w14:paraId="0B940C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15</w:t>
            </w:r>
          </w:p>
        </w:tc>
        <w:tc>
          <w:tcPr>
            <w:tcW w:w="1571" w:type="dxa"/>
            <w:shd w:val="clear" w:color="D9D9D9" w:fill="D9D9D9"/>
            <w:vAlign w:val="center"/>
            <w:hideMark/>
          </w:tcPr>
          <w:p w14:paraId="49BA41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Žadeikių seniūnija</w:t>
            </w:r>
          </w:p>
        </w:tc>
        <w:tc>
          <w:tcPr>
            <w:tcW w:w="1315" w:type="dxa"/>
            <w:shd w:val="clear" w:color="D9D9D9" w:fill="D9D9D9"/>
            <w:vAlign w:val="center"/>
            <w:hideMark/>
          </w:tcPr>
          <w:p w14:paraId="0961298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6F826BF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7974D9B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12D12C6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7DA14D0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015B9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5F3C4EB" w14:textId="77777777" w:rsidTr="00DC31A1">
        <w:trPr>
          <w:trHeight w:val="402"/>
        </w:trPr>
        <w:tc>
          <w:tcPr>
            <w:tcW w:w="846" w:type="dxa"/>
            <w:shd w:val="clear" w:color="auto" w:fill="auto"/>
            <w:noWrap/>
            <w:vAlign w:val="bottom"/>
            <w:hideMark/>
          </w:tcPr>
          <w:p w14:paraId="4CDB7AB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260</w:t>
            </w:r>
          </w:p>
        </w:tc>
        <w:tc>
          <w:tcPr>
            <w:tcW w:w="1559" w:type="dxa"/>
            <w:shd w:val="clear" w:color="auto" w:fill="auto"/>
            <w:vAlign w:val="center"/>
            <w:hideMark/>
          </w:tcPr>
          <w:p w14:paraId="1AFFB9B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5F8559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Grimzdai</w:t>
            </w:r>
          </w:p>
        </w:tc>
        <w:tc>
          <w:tcPr>
            <w:tcW w:w="1293" w:type="dxa"/>
            <w:shd w:val="clear" w:color="auto" w:fill="auto"/>
            <w:vAlign w:val="center"/>
            <w:hideMark/>
          </w:tcPr>
          <w:p w14:paraId="19D22A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Liepų</w:t>
            </w:r>
          </w:p>
        </w:tc>
        <w:tc>
          <w:tcPr>
            <w:tcW w:w="909" w:type="dxa"/>
            <w:shd w:val="clear" w:color="auto" w:fill="auto"/>
            <w:vAlign w:val="center"/>
            <w:hideMark/>
          </w:tcPr>
          <w:p w14:paraId="2EB4FFA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70BFDE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0BBCC13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34C4D2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01383DD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5A919D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2350A0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6733B6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166E4D65" w14:textId="77777777" w:rsidTr="00DC31A1">
        <w:trPr>
          <w:trHeight w:val="402"/>
        </w:trPr>
        <w:tc>
          <w:tcPr>
            <w:tcW w:w="846" w:type="dxa"/>
            <w:shd w:val="clear" w:color="D9D9D9" w:fill="D9D9D9"/>
            <w:noWrap/>
            <w:vAlign w:val="bottom"/>
            <w:hideMark/>
          </w:tcPr>
          <w:p w14:paraId="33D63C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261</w:t>
            </w:r>
          </w:p>
        </w:tc>
        <w:tc>
          <w:tcPr>
            <w:tcW w:w="1559" w:type="dxa"/>
            <w:shd w:val="clear" w:color="D9D9D9" w:fill="D9D9D9"/>
            <w:vAlign w:val="center"/>
            <w:hideMark/>
          </w:tcPr>
          <w:p w14:paraId="3CD9A96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05455D1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Aukštikalnių k.</w:t>
            </w:r>
          </w:p>
        </w:tc>
        <w:tc>
          <w:tcPr>
            <w:tcW w:w="1293" w:type="dxa"/>
            <w:shd w:val="clear" w:color="D9D9D9" w:fill="D9D9D9"/>
            <w:vAlign w:val="center"/>
            <w:hideMark/>
          </w:tcPr>
          <w:p w14:paraId="51101D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Sodų g</w:t>
            </w:r>
          </w:p>
        </w:tc>
        <w:tc>
          <w:tcPr>
            <w:tcW w:w="909" w:type="dxa"/>
            <w:shd w:val="clear" w:color="D9D9D9" w:fill="D9D9D9"/>
            <w:vAlign w:val="center"/>
            <w:hideMark/>
          </w:tcPr>
          <w:p w14:paraId="72591B9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2C</w:t>
            </w:r>
          </w:p>
        </w:tc>
        <w:tc>
          <w:tcPr>
            <w:tcW w:w="1571" w:type="dxa"/>
            <w:shd w:val="clear" w:color="D9D9D9" w:fill="D9D9D9"/>
            <w:vAlign w:val="center"/>
            <w:hideMark/>
          </w:tcPr>
          <w:p w14:paraId="5F851B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w:t>
            </w:r>
            <w:proofErr w:type="spellStart"/>
            <w:r w:rsidRPr="009F003F">
              <w:rPr>
                <w:rFonts w:eastAsia="Times New Roman"/>
                <w:color w:val="000000"/>
                <w:sz w:val="22"/>
                <w:szCs w:val="22"/>
                <w:bdr w:val="none" w:sz="0" w:space="0" w:color="auto"/>
                <w:lang w:eastAsia="lt-LT"/>
              </w:rPr>
              <w:t>Aukšyikalnių</w:t>
            </w:r>
            <w:proofErr w:type="spellEnd"/>
            <w:r w:rsidRPr="009F003F">
              <w:rPr>
                <w:rFonts w:eastAsia="Times New Roman"/>
                <w:color w:val="000000"/>
                <w:sz w:val="22"/>
                <w:szCs w:val="22"/>
                <w:bdr w:val="none" w:sz="0" w:space="0" w:color="auto"/>
                <w:lang w:eastAsia="lt-LT"/>
              </w:rPr>
              <w:t xml:space="preserve"> sodai" </w:t>
            </w:r>
            <w:proofErr w:type="spellStart"/>
            <w:r w:rsidRPr="009F003F">
              <w:rPr>
                <w:rFonts w:eastAsia="Times New Roman"/>
                <w:color w:val="000000"/>
                <w:sz w:val="22"/>
                <w:szCs w:val="22"/>
                <w:bdr w:val="none" w:sz="0" w:space="0" w:color="auto"/>
                <w:lang w:eastAsia="lt-LT"/>
              </w:rPr>
              <w:t>sandėlysUAB</w:t>
            </w:r>
            <w:proofErr w:type="spellEnd"/>
            <w:r w:rsidRPr="009F003F">
              <w:rPr>
                <w:rFonts w:eastAsia="Times New Roman"/>
                <w:color w:val="000000"/>
                <w:sz w:val="22"/>
                <w:szCs w:val="22"/>
                <w:bdr w:val="none" w:sz="0" w:space="0" w:color="auto"/>
                <w:lang w:eastAsia="lt-LT"/>
              </w:rPr>
              <w:t xml:space="preserve"> ,,</w:t>
            </w:r>
            <w:proofErr w:type="spellStart"/>
            <w:r w:rsidRPr="009F003F">
              <w:rPr>
                <w:rFonts w:eastAsia="Times New Roman"/>
                <w:color w:val="000000"/>
                <w:sz w:val="22"/>
                <w:szCs w:val="22"/>
                <w:bdr w:val="none" w:sz="0" w:space="0" w:color="auto"/>
                <w:lang w:eastAsia="lt-LT"/>
              </w:rPr>
              <w:t>Aukšyikalnių</w:t>
            </w:r>
            <w:proofErr w:type="spellEnd"/>
            <w:r w:rsidRPr="009F003F">
              <w:rPr>
                <w:rFonts w:eastAsia="Times New Roman"/>
                <w:color w:val="000000"/>
                <w:sz w:val="22"/>
                <w:szCs w:val="22"/>
                <w:bdr w:val="none" w:sz="0" w:space="0" w:color="auto"/>
                <w:lang w:eastAsia="lt-LT"/>
              </w:rPr>
              <w:t xml:space="preserve"> sodai</w:t>
            </w:r>
          </w:p>
        </w:tc>
        <w:tc>
          <w:tcPr>
            <w:tcW w:w="1315" w:type="dxa"/>
            <w:shd w:val="clear" w:color="D9D9D9" w:fill="D9D9D9"/>
            <w:vAlign w:val="center"/>
            <w:hideMark/>
          </w:tcPr>
          <w:p w14:paraId="108DD8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w:t>
            </w:r>
          </w:p>
        </w:tc>
        <w:tc>
          <w:tcPr>
            <w:tcW w:w="1274" w:type="dxa"/>
            <w:shd w:val="clear" w:color="D9D9D9" w:fill="D9D9D9"/>
            <w:noWrap/>
            <w:vAlign w:val="center"/>
            <w:hideMark/>
          </w:tcPr>
          <w:p w14:paraId="2CB85CB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37C93E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E800C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17119A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94" w:type="dxa"/>
            <w:shd w:val="clear" w:color="D9D9D9" w:fill="D9D9D9"/>
            <w:noWrap/>
            <w:vAlign w:val="center"/>
            <w:hideMark/>
          </w:tcPr>
          <w:p w14:paraId="7AF14EF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r>
      <w:tr w:rsidR="00DC31A1" w:rsidRPr="00DC31A1" w14:paraId="09F11C6B" w14:textId="77777777" w:rsidTr="00DC31A1">
        <w:trPr>
          <w:trHeight w:val="402"/>
        </w:trPr>
        <w:tc>
          <w:tcPr>
            <w:tcW w:w="846" w:type="dxa"/>
            <w:shd w:val="clear" w:color="auto" w:fill="auto"/>
            <w:noWrap/>
            <w:vAlign w:val="bottom"/>
            <w:hideMark/>
          </w:tcPr>
          <w:p w14:paraId="209BC7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262</w:t>
            </w:r>
          </w:p>
        </w:tc>
        <w:tc>
          <w:tcPr>
            <w:tcW w:w="1559" w:type="dxa"/>
            <w:shd w:val="clear" w:color="auto" w:fill="auto"/>
            <w:vAlign w:val="center"/>
            <w:hideMark/>
          </w:tcPr>
          <w:p w14:paraId="1331044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5A7D487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Balsiai</w:t>
            </w:r>
          </w:p>
        </w:tc>
        <w:tc>
          <w:tcPr>
            <w:tcW w:w="1293" w:type="dxa"/>
            <w:shd w:val="clear" w:color="auto" w:fill="auto"/>
            <w:vAlign w:val="center"/>
            <w:hideMark/>
          </w:tcPr>
          <w:p w14:paraId="1351098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Malūno</w:t>
            </w:r>
          </w:p>
        </w:tc>
        <w:tc>
          <w:tcPr>
            <w:tcW w:w="909" w:type="dxa"/>
            <w:shd w:val="clear" w:color="auto" w:fill="auto"/>
            <w:vAlign w:val="center"/>
            <w:hideMark/>
          </w:tcPr>
          <w:p w14:paraId="26E7E1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16</w:t>
            </w:r>
          </w:p>
        </w:tc>
        <w:tc>
          <w:tcPr>
            <w:tcW w:w="1571" w:type="dxa"/>
            <w:shd w:val="clear" w:color="auto" w:fill="auto"/>
            <w:vAlign w:val="center"/>
            <w:hideMark/>
          </w:tcPr>
          <w:p w14:paraId="28D419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6BF322C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69897D3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5A9664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5692C1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570F87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9D9F7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A39351A" w14:textId="77777777" w:rsidTr="00DC31A1">
        <w:trPr>
          <w:trHeight w:val="402"/>
        </w:trPr>
        <w:tc>
          <w:tcPr>
            <w:tcW w:w="846" w:type="dxa"/>
            <w:shd w:val="clear" w:color="D9D9D9" w:fill="D9D9D9"/>
            <w:noWrap/>
            <w:vAlign w:val="bottom"/>
            <w:hideMark/>
          </w:tcPr>
          <w:p w14:paraId="01DBE76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263</w:t>
            </w:r>
          </w:p>
        </w:tc>
        <w:tc>
          <w:tcPr>
            <w:tcW w:w="1559" w:type="dxa"/>
            <w:shd w:val="clear" w:color="D9D9D9" w:fill="D9D9D9"/>
            <w:vAlign w:val="center"/>
            <w:hideMark/>
          </w:tcPr>
          <w:p w14:paraId="6C4811A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r. sav.</w:t>
            </w:r>
          </w:p>
        </w:tc>
        <w:tc>
          <w:tcPr>
            <w:tcW w:w="1134" w:type="dxa"/>
            <w:shd w:val="clear" w:color="D9D9D9" w:fill="D9D9D9"/>
            <w:vAlign w:val="center"/>
            <w:hideMark/>
          </w:tcPr>
          <w:p w14:paraId="23DB4F2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Plaučiškiai</w:t>
            </w:r>
            <w:proofErr w:type="spellEnd"/>
          </w:p>
        </w:tc>
        <w:tc>
          <w:tcPr>
            <w:tcW w:w="1293" w:type="dxa"/>
            <w:shd w:val="clear" w:color="D9D9D9" w:fill="D9D9D9"/>
            <w:vAlign w:val="center"/>
            <w:hideMark/>
          </w:tcPr>
          <w:p w14:paraId="2F7951C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Šeduvos</w:t>
            </w:r>
          </w:p>
        </w:tc>
        <w:tc>
          <w:tcPr>
            <w:tcW w:w="909" w:type="dxa"/>
            <w:shd w:val="clear" w:color="D9D9D9" w:fill="D9D9D9"/>
            <w:vAlign w:val="center"/>
            <w:hideMark/>
          </w:tcPr>
          <w:p w14:paraId="5C4336B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19976B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Pakruojo kultūros centro </w:t>
            </w:r>
            <w:proofErr w:type="spellStart"/>
            <w:r w:rsidRPr="009F003F">
              <w:rPr>
                <w:rFonts w:eastAsia="Times New Roman"/>
                <w:color w:val="000000"/>
                <w:sz w:val="22"/>
                <w:szCs w:val="22"/>
                <w:bdr w:val="none" w:sz="0" w:space="0" w:color="auto"/>
                <w:lang w:eastAsia="lt-LT"/>
              </w:rPr>
              <w:t>Plaučiškių</w:t>
            </w:r>
            <w:proofErr w:type="spellEnd"/>
            <w:r w:rsidRPr="009F003F">
              <w:rPr>
                <w:rFonts w:eastAsia="Times New Roman"/>
                <w:color w:val="000000"/>
                <w:sz w:val="22"/>
                <w:szCs w:val="22"/>
                <w:bdr w:val="none" w:sz="0" w:space="0" w:color="auto"/>
                <w:lang w:eastAsia="lt-LT"/>
              </w:rPr>
              <w:t xml:space="preserve"> skyrius</w:t>
            </w:r>
          </w:p>
        </w:tc>
        <w:tc>
          <w:tcPr>
            <w:tcW w:w="1315" w:type="dxa"/>
            <w:shd w:val="clear" w:color="D9D9D9" w:fill="D9D9D9"/>
            <w:vAlign w:val="center"/>
            <w:hideMark/>
          </w:tcPr>
          <w:p w14:paraId="6114C5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Pakruojo kultūros centras (savivaldybei)</w:t>
            </w:r>
          </w:p>
        </w:tc>
        <w:tc>
          <w:tcPr>
            <w:tcW w:w="1274" w:type="dxa"/>
            <w:shd w:val="clear" w:color="D9D9D9" w:fill="D9D9D9"/>
            <w:noWrap/>
            <w:vAlign w:val="center"/>
            <w:hideMark/>
          </w:tcPr>
          <w:p w14:paraId="74E509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11A4D03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7AD46D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428059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50EF5FC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3CDEFB2C" w14:textId="77777777" w:rsidTr="00DC31A1">
        <w:trPr>
          <w:trHeight w:val="402"/>
        </w:trPr>
        <w:tc>
          <w:tcPr>
            <w:tcW w:w="846" w:type="dxa"/>
            <w:shd w:val="clear" w:color="auto" w:fill="auto"/>
            <w:noWrap/>
            <w:vAlign w:val="bottom"/>
            <w:hideMark/>
          </w:tcPr>
          <w:p w14:paraId="4FB6CC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264</w:t>
            </w:r>
          </w:p>
        </w:tc>
        <w:tc>
          <w:tcPr>
            <w:tcW w:w="1559" w:type="dxa"/>
            <w:shd w:val="clear" w:color="auto" w:fill="auto"/>
            <w:vAlign w:val="center"/>
            <w:hideMark/>
          </w:tcPr>
          <w:p w14:paraId="32D35B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716742A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Vingininkai</w:t>
            </w:r>
            <w:proofErr w:type="spellEnd"/>
          </w:p>
        </w:tc>
        <w:tc>
          <w:tcPr>
            <w:tcW w:w="1293" w:type="dxa"/>
            <w:shd w:val="clear" w:color="auto" w:fill="auto"/>
            <w:vAlign w:val="center"/>
            <w:hideMark/>
          </w:tcPr>
          <w:p w14:paraId="2174191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Pilies </w:t>
            </w:r>
          </w:p>
        </w:tc>
        <w:tc>
          <w:tcPr>
            <w:tcW w:w="909" w:type="dxa"/>
            <w:shd w:val="clear" w:color="auto" w:fill="auto"/>
            <w:vAlign w:val="center"/>
            <w:hideMark/>
          </w:tcPr>
          <w:p w14:paraId="7DF46CD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auto" w:fill="auto"/>
            <w:vAlign w:val="center"/>
            <w:hideMark/>
          </w:tcPr>
          <w:p w14:paraId="25003EE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Šilalės šilumos tinklai</w:t>
            </w:r>
          </w:p>
        </w:tc>
        <w:tc>
          <w:tcPr>
            <w:tcW w:w="1315" w:type="dxa"/>
            <w:shd w:val="clear" w:color="auto" w:fill="auto"/>
            <w:vAlign w:val="center"/>
            <w:hideMark/>
          </w:tcPr>
          <w:p w14:paraId="157948B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UAB Šilalės ŠT</w:t>
            </w:r>
          </w:p>
        </w:tc>
        <w:tc>
          <w:tcPr>
            <w:tcW w:w="1274" w:type="dxa"/>
            <w:shd w:val="clear" w:color="auto" w:fill="auto"/>
            <w:noWrap/>
            <w:vAlign w:val="center"/>
            <w:hideMark/>
          </w:tcPr>
          <w:p w14:paraId="68E8059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282BAC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E7FD68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7954FC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4C6AEBA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40393BCA" w14:textId="77777777" w:rsidTr="00DC31A1">
        <w:trPr>
          <w:trHeight w:val="402"/>
        </w:trPr>
        <w:tc>
          <w:tcPr>
            <w:tcW w:w="846" w:type="dxa"/>
            <w:shd w:val="clear" w:color="D9D9D9" w:fill="D9D9D9"/>
            <w:noWrap/>
            <w:vAlign w:val="bottom"/>
            <w:hideMark/>
          </w:tcPr>
          <w:p w14:paraId="5156A5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265</w:t>
            </w:r>
          </w:p>
        </w:tc>
        <w:tc>
          <w:tcPr>
            <w:tcW w:w="1559" w:type="dxa"/>
            <w:shd w:val="clear" w:color="D9D9D9" w:fill="D9D9D9"/>
            <w:vAlign w:val="center"/>
            <w:hideMark/>
          </w:tcPr>
          <w:p w14:paraId="042527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206F503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Rinkūnų</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6965354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Ąžuolų g.</w:t>
            </w:r>
          </w:p>
        </w:tc>
        <w:tc>
          <w:tcPr>
            <w:tcW w:w="909" w:type="dxa"/>
            <w:shd w:val="clear" w:color="D9D9D9" w:fill="D9D9D9"/>
            <w:vAlign w:val="center"/>
            <w:hideMark/>
          </w:tcPr>
          <w:p w14:paraId="6ABADDA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571" w:type="dxa"/>
            <w:shd w:val="clear" w:color="D9D9D9" w:fill="D9D9D9"/>
            <w:vAlign w:val="center"/>
            <w:hideMark/>
          </w:tcPr>
          <w:p w14:paraId="1DD74F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Pasvalio kultūros centro </w:t>
            </w:r>
            <w:proofErr w:type="spellStart"/>
            <w:r w:rsidRPr="009F003F">
              <w:rPr>
                <w:rFonts w:eastAsia="Times New Roman"/>
                <w:color w:val="000000"/>
                <w:sz w:val="22"/>
                <w:szCs w:val="22"/>
                <w:bdr w:val="none" w:sz="0" w:space="0" w:color="auto"/>
                <w:lang w:eastAsia="lt-LT"/>
              </w:rPr>
              <w:t>Rinkūnų</w:t>
            </w:r>
            <w:proofErr w:type="spellEnd"/>
            <w:r w:rsidRPr="009F003F">
              <w:rPr>
                <w:rFonts w:eastAsia="Times New Roman"/>
                <w:color w:val="000000"/>
                <w:sz w:val="22"/>
                <w:szCs w:val="22"/>
                <w:bdr w:val="none" w:sz="0" w:space="0" w:color="auto"/>
                <w:lang w:eastAsia="lt-LT"/>
              </w:rPr>
              <w:t xml:space="preserve"> skyrius</w:t>
            </w:r>
          </w:p>
        </w:tc>
        <w:tc>
          <w:tcPr>
            <w:tcW w:w="1315" w:type="dxa"/>
            <w:shd w:val="clear" w:color="D9D9D9" w:fill="D9D9D9"/>
            <w:vAlign w:val="center"/>
            <w:hideMark/>
          </w:tcPr>
          <w:p w14:paraId="6801773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D9D9D9" w:fill="D9D9D9"/>
            <w:noWrap/>
            <w:vAlign w:val="center"/>
            <w:hideMark/>
          </w:tcPr>
          <w:p w14:paraId="1B46BD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03E3159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9BFA7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088BD5C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795931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7F8F9C4E" w14:textId="77777777" w:rsidTr="00DC31A1">
        <w:trPr>
          <w:trHeight w:val="402"/>
        </w:trPr>
        <w:tc>
          <w:tcPr>
            <w:tcW w:w="846" w:type="dxa"/>
            <w:shd w:val="clear" w:color="auto" w:fill="auto"/>
            <w:noWrap/>
            <w:vAlign w:val="bottom"/>
            <w:hideMark/>
          </w:tcPr>
          <w:p w14:paraId="6EB78B3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266</w:t>
            </w:r>
          </w:p>
        </w:tc>
        <w:tc>
          <w:tcPr>
            <w:tcW w:w="1559" w:type="dxa"/>
            <w:shd w:val="clear" w:color="auto" w:fill="auto"/>
            <w:vAlign w:val="center"/>
            <w:hideMark/>
          </w:tcPr>
          <w:p w14:paraId="1264F78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4679C12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Jucaičiai</w:t>
            </w:r>
            <w:proofErr w:type="spellEnd"/>
          </w:p>
        </w:tc>
        <w:tc>
          <w:tcPr>
            <w:tcW w:w="1293" w:type="dxa"/>
            <w:shd w:val="clear" w:color="auto" w:fill="auto"/>
            <w:vAlign w:val="center"/>
            <w:hideMark/>
          </w:tcPr>
          <w:p w14:paraId="47F3C25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Kūtymų</w:t>
            </w:r>
            <w:proofErr w:type="spellEnd"/>
          </w:p>
        </w:tc>
        <w:tc>
          <w:tcPr>
            <w:tcW w:w="909" w:type="dxa"/>
            <w:shd w:val="clear" w:color="auto" w:fill="auto"/>
            <w:vAlign w:val="center"/>
            <w:hideMark/>
          </w:tcPr>
          <w:p w14:paraId="6D7387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11</w:t>
            </w:r>
          </w:p>
        </w:tc>
        <w:tc>
          <w:tcPr>
            <w:tcW w:w="1571" w:type="dxa"/>
            <w:shd w:val="clear" w:color="auto" w:fill="auto"/>
            <w:vAlign w:val="center"/>
            <w:hideMark/>
          </w:tcPr>
          <w:p w14:paraId="0418A7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Jucaičių</w:t>
            </w:r>
            <w:proofErr w:type="spellEnd"/>
            <w:r w:rsidRPr="009F003F">
              <w:rPr>
                <w:rFonts w:eastAsia="Times New Roman"/>
                <w:color w:val="000000"/>
                <w:sz w:val="22"/>
                <w:szCs w:val="22"/>
                <w:bdr w:val="none" w:sz="0" w:space="0" w:color="auto"/>
                <w:lang w:eastAsia="lt-LT"/>
              </w:rPr>
              <w:t xml:space="preserve"> bendruomenės namai</w:t>
            </w:r>
          </w:p>
        </w:tc>
        <w:tc>
          <w:tcPr>
            <w:tcW w:w="1315" w:type="dxa"/>
            <w:shd w:val="clear" w:color="auto" w:fill="auto"/>
            <w:vAlign w:val="center"/>
            <w:hideMark/>
          </w:tcPr>
          <w:p w14:paraId="40EEE4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27BBEFF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6FF1E6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2E2B055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3789E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0567F0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FA25BF1" w14:textId="77777777" w:rsidTr="00DC31A1">
        <w:trPr>
          <w:trHeight w:val="402"/>
        </w:trPr>
        <w:tc>
          <w:tcPr>
            <w:tcW w:w="846" w:type="dxa"/>
            <w:shd w:val="clear" w:color="D9D9D9" w:fill="D9D9D9"/>
            <w:noWrap/>
            <w:vAlign w:val="bottom"/>
            <w:hideMark/>
          </w:tcPr>
          <w:p w14:paraId="436C56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267</w:t>
            </w:r>
          </w:p>
        </w:tc>
        <w:tc>
          <w:tcPr>
            <w:tcW w:w="1559" w:type="dxa"/>
            <w:shd w:val="clear" w:color="D9D9D9" w:fill="D9D9D9"/>
            <w:vAlign w:val="center"/>
            <w:hideMark/>
          </w:tcPr>
          <w:p w14:paraId="2E43D60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7B7669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Pušaloto mstl.</w:t>
            </w:r>
          </w:p>
        </w:tc>
        <w:tc>
          <w:tcPr>
            <w:tcW w:w="1293" w:type="dxa"/>
            <w:shd w:val="clear" w:color="D9D9D9" w:fill="D9D9D9"/>
            <w:vAlign w:val="center"/>
            <w:hideMark/>
          </w:tcPr>
          <w:p w14:paraId="08C81A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Savanorių g.</w:t>
            </w:r>
          </w:p>
        </w:tc>
        <w:tc>
          <w:tcPr>
            <w:tcW w:w="909" w:type="dxa"/>
            <w:shd w:val="clear" w:color="D9D9D9" w:fill="D9D9D9"/>
            <w:vAlign w:val="center"/>
            <w:hideMark/>
          </w:tcPr>
          <w:p w14:paraId="7FA4EB4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17</w:t>
            </w:r>
          </w:p>
        </w:tc>
        <w:tc>
          <w:tcPr>
            <w:tcW w:w="1571" w:type="dxa"/>
            <w:shd w:val="clear" w:color="D9D9D9" w:fill="D9D9D9"/>
            <w:vAlign w:val="center"/>
            <w:hideMark/>
          </w:tcPr>
          <w:p w14:paraId="74E3330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Pušaloto Šv. </w:t>
            </w:r>
            <w:proofErr w:type="spellStart"/>
            <w:r w:rsidRPr="009F003F">
              <w:rPr>
                <w:rFonts w:eastAsia="Times New Roman"/>
                <w:color w:val="000000"/>
                <w:sz w:val="22"/>
                <w:szCs w:val="22"/>
                <w:bdr w:val="none" w:sz="0" w:space="0" w:color="auto"/>
                <w:lang w:eastAsia="lt-LT"/>
              </w:rPr>
              <w:t>apašt</w:t>
            </w:r>
            <w:proofErr w:type="spellEnd"/>
            <w:r w:rsidRPr="009F003F">
              <w:rPr>
                <w:rFonts w:eastAsia="Times New Roman"/>
                <w:color w:val="000000"/>
                <w:sz w:val="22"/>
                <w:szCs w:val="22"/>
                <w:bdr w:val="none" w:sz="0" w:space="0" w:color="auto"/>
                <w:lang w:eastAsia="lt-LT"/>
              </w:rPr>
              <w:t>. Petro ir Povilo parapijos namai</w:t>
            </w:r>
          </w:p>
        </w:tc>
        <w:tc>
          <w:tcPr>
            <w:tcW w:w="1315" w:type="dxa"/>
            <w:shd w:val="clear" w:color="D9D9D9" w:fill="D9D9D9"/>
            <w:vAlign w:val="center"/>
            <w:hideMark/>
          </w:tcPr>
          <w:p w14:paraId="4B294F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Pušaloto Šv. </w:t>
            </w:r>
            <w:proofErr w:type="spellStart"/>
            <w:r w:rsidRPr="009F003F">
              <w:rPr>
                <w:rFonts w:eastAsia="Times New Roman"/>
                <w:color w:val="000000"/>
                <w:sz w:val="22"/>
                <w:szCs w:val="22"/>
                <w:bdr w:val="none" w:sz="0" w:space="0" w:color="auto"/>
                <w:lang w:eastAsia="lt-LT"/>
              </w:rPr>
              <w:t>apašt</w:t>
            </w:r>
            <w:proofErr w:type="spellEnd"/>
            <w:r w:rsidRPr="009F003F">
              <w:rPr>
                <w:rFonts w:eastAsia="Times New Roman"/>
                <w:color w:val="000000"/>
                <w:sz w:val="22"/>
                <w:szCs w:val="22"/>
                <w:bdr w:val="none" w:sz="0" w:space="0" w:color="auto"/>
                <w:lang w:eastAsia="lt-LT"/>
              </w:rPr>
              <w:t>. Petro ir Povilo parapija</w:t>
            </w:r>
          </w:p>
        </w:tc>
        <w:tc>
          <w:tcPr>
            <w:tcW w:w="1274" w:type="dxa"/>
            <w:shd w:val="clear" w:color="D9D9D9" w:fill="D9D9D9"/>
            <w:noWrap/>
            <w:vAlign w:val="center"/>
            <w:hideMark/>
          </w:tcPr>
          <w:p w14:paraId="0AD84E1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738346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3240074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5D64D64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007E7D8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BCB8685" w14:textId="77777777" w:rsidTr="00DC31A1">
        <w:trPr>
          <w:trHeight w:val="402"/>
        </w:trPr>
        <w:tc>
          <w:tcPr>
            <w:tcW w:w="846" w:type="dxa"/>
            <w:shd w:val="clear" w:color="auto" w:fill="auto"/>
            <w:noWrap/>
            <w:vAlign w:val="bottom"/>
            <w:hideMark/>
          </w:tcPr>
          <w:p w14:paraId="62ADF35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268</w:t>
            </w:r>
          </w:p>
        </w:tc>
        <w:tc>
          <w:tcPr>
            <w:tcW w:w="1559" w:type="dxa"/>
            <w:shd w:val="clear" w:color="auto" w:fill="auto"/>
            <w:vAlign w:val="center"/>
            <w:hideMark/>
          </w:tcPr>
          <w:p w14:paraId="465DE8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1BA7914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Kalno k.</w:t>
            </w:r>
          </w:p>
        </w:tc>
        <w:tc>
          <w:tcPr>
            <w:tcW w:w="1293" w:type="dxa"/>
            <w:shd w:val="clear" w:color="auto" w:fill="auto"/>
            <w:vAlign w:val="center"/>
            <w:hideMark/>
          </w:tcPr>
          <w:p w14:paraId="067CF65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Aukštagojaus</w:t>
            </w:r>
            <w:proofErr w:type="spellEnd"/>
            <w:r w:rsidRPr="009F003F">
              <w:rPr>
                <w:rFonts w:eastAsia="Times New Roman"/>
                <w:color w:val="000000"/>
                <w:sz w:val="22"/>
                <w:szCs w:val="22"/>
                <w:bdr w:val="none" w:sz="0" w:space="0" w:color="auto"/>
                <w:lang w:eastAsia="lt-LT"/>
              </w:rPr>
              <w:t xml:space="preserve"> g.</w:t>
            </w:r>
          </w:p>
        </w:tc>
        <w:tc>
          <w:tcPr>
            <w:tcW w:w="909" w:type="dxa"/>
            <w:shd w:val="clear" w:color="auto" w:fill="auto"/>
            <w:vAlign w:val="center"/>
            <w:hideMark/>
          </w:tcPr>
          <w:p w14:paraId="0302F4C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71" w:type="dxa"/>
            <w:shd w:val="clear" w:color="auto" w:fill="auto"/>
            <w:vAlign w:val="center"/>
            <w:hideMark/>
          </w:tcPr>
          <w:p w14:paraId="2375E8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Jurgėnų</w:t>
            </w:r>
            <w:proofErr w:type="spellEnd"/>
            <w:r w:rsidRPr="009F003F">
              <w:rPr>
                <w:rFonts w:eastAsia="Times New Roman"/>
                <w:color w:val="000000"/>
                <w:sz w:val="22"/>
                <w:szCs w:val="22"/>
                <w:bdr w:val="none" w:sz="0" w:space="0" w:color="auto"/>
                <w:lang w:eastAsia="lt-LT"/>
              </w:rPr>
              <w:t xml:space="preserve"> bendruomenės namai</w:t>
            </w:r>
          </w:p>
        </w:tc>
        <w:tc>
          <w:tcPr>
            <w:tcW w:w="1315" w:type="dxa"/>
            <w:shd w:val="clear" w:color="auto" w:fill="auto"/>
            <w:vAlign w:val="center"/>
            <w:hideMark/>
          </w:tcPr>
          <w:p w14:paraId="7D60F3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0B602A6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0347709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66B6E2B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11235CA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4A512B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1C60C709" w14:textId="77777777" w:rsidTr="00DC31A1">
        <w:trPr>
          <w:trHeight w:val="402"/>
        </w:trPr>
        <w:tc>
          <w:tcPr>
            <w:tcW w:w="846" w:type="dxa"/>
            <w:shd w:val="clear" w:color="D9D9D9" w:fill="D9D9D9"/>
            <w:noWrap/>
            <w:vAlign w:val="bottom"/>
            <w:hideMark/>
          </w:tcPr>
          <w:p w14:paraId="69F44AD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269</w:t>
            </w:r>
          </w:p>
        </w:tc>
        <w:tc>
          <w:tcPr>
            <w:tcW w:w="1559" w:type="dxa"/>
            <w:shd w:val="clear" w:color="D9D9D9" w:fill="D9D9D9"/>
            <w:vAlign w:val="center"/>
            <w:hideMark/>
          </w:tcPr>
          <w:p w14:paraId="5BE838F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76DDC5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Meškalaukio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D9D9D9" w:fill="D9D9D9"/>
            <w:vAlign w:val="center"/>
            <w:hideMark/>
          </w:tcPr>
          <w:p w14:paraId="34EDB5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Tėviškės  g.</w:t>
            </w:r>
          </w:p>
        </w:tc>
        <w:tc>
          <w:tcPr>
            <w:tcW w:w="909" w:type="dxa"/>
            <w:shd w:val="clear" w:color="D9D9D9" w:fill="D9D9D9"/>
            <w:vAlign w:val="center"/>
            <w:hideMark/>
          </w:tcPr>
          <w:p w14:paraId="1E4C9A3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8</w:t>
            </w:r>
          </w:p>
        </w:tc>
        <w:tc>
          <w:tcPr>
            <w:tcW w:w="1571" w:type="dxa"/>
            <w:shd w:val="clear" w:color="D9D9D9" w:fill="D9D9D9"/>
            <w:vAlign w:val="center"/>
            <w:hideMark/>
          </w:tcPr>
          <w:p w14:paraId="7BC567D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Meškalaukio</w:t>
            </w:r>
            <w:proofErr w:type="spellEnd"/>
            <w:r w:rsidRPr="009F003F">
              <w:rPr>
                <w:rFonts w:eastAsia="Times New Roman"/>
                <w:color w:val="000000"/>
                <w:sz w:val="22"/>
                <w:szCs w:val="22"/>
                <w:bdr w:val="none" w:sz="0" w:space="0" w:color="auto"/>
                <w:lang w:eastAsia="lt-LT"/>
              </w:rPr>
              <w:t xml:space="preserve"> daugiafunkcinis centras</w:t>
            </w:r>
          </w:p>
        </w:tc>
        <w:tc>
          <w:tcPr>
            <w:tcW w:w="1315" w:type="dxa"/>
            <w:shd w:val="clear" w:color="D9D9D9" w:fill="D9D9D9"/>
            <w:vAlign w:val="center"/>
            <w:hideMark/>
          </w:tcPr>
          <w:p w14:paraId="5F2E0C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D9D9D9" w:fill="D9D9D9"/>
            <w:noWrap/>
            <w:vAlign w:val="center"/>
            <w:hideMark/>
          </w:tcPr>
          <w:p w14:paraId="04A8699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4BE88B0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32B0B2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1556943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358076F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0D475313" w14:textId="77777777" w:rsidTr="00DC31A1">
        <w:trPr>
          <w:trHeight w:val="402"/>
        </w:trPr>
        <w:tc>
          <w:tcPr>
            <w:tcW w:w="846" w:type="dxa"/>
            <w:shd w:val="clear" w:color="auto" w:fill="auto"/>
            <w:noWrap/>
            <w:vAlign w:val="bottom"/>
            <w:hideMark/>
          </w:tcPr>
          <w:p w14:paraId="47C06DE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270</w:t>
            </w:r>
          </w:p>
        </w:tc>
        <w:tc>
          <w:tcPr>
            <w:tcW w:w="1559" w:type="dxa"/>
            <w:shd w:val="clear" w:color="auto" w:fill="auto"/>
            <w:vAlign w:val="center"/>
            <w:hideMark/>
          </w:tcPr>
          <w:p w14:paraId="3C45E5C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608CE47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Laukuva</w:t>
            </w:r>
          </w:p>
        </w:tc>
        <w:tc>
          <w:tcPr>
            <w:tcW w:w="1293" w:type="dxa"/>
            <w:shd w:val="clear" w:color="auto" w:fill="auto"/>
            <w:vAlign w:val="center"/>
            <w:hideMark/>
          </w:tcPr>
          <w:p w14:paraId="1825E65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Draugystės</w:t>
            </w:r>
          </w:p>
        </w:tc>
        <w:tc>
          <w:tcPr>
            <w:tcW w:w="909" w:type="dxa"/>
            <w:shd w:val="clear" w:color="auto" w:fill="auto"/>
            <w:vAlign w:val="center"/>
            <w:hideMark/>
          </w:tcPr>
          <w:p w14:paraId="0102CFD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19</w:t>
            </w:r>
          </w:p>
        </w:tc>
        <w:tc>
          <w:tcPr>
            <w:tcW w:w="1571" w:type="dxa"/>
            <w:shd w:val="clear" w:color="auto" w:fill="auto"/>
            <w:vAlign w:val="center"/>
            <w:hideMark/>
          </w:tcPr>
          <w:p w14:paraId="63ECD12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0F1FF79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86B4DC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7939B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64D14AE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4C346E0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126D7C5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B2A3D47" w14:textId="77777777" w:rsidTr="00DC31A1">
        <w:trPr>
          <w:trHeight w:val="402"/>
        </w:trPr>
        <w:tc>
          <w:tcPr>
            <w:tcW w:w="846" w:type="dxa"/>
            <w:shd w:val="clear" w:color="D9D9D9" w:fill="D9D9D9"/>
            <w:noWrap/>
            <w:vAlign w:val="bottom"/>
            <w:hideMark/>
          </w:tcPr>
          <w:p w14:paraId="044AA7F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lastRenderedPageBreak/>
              <w:t>271</w:t>
            </w:r>
          </w:p>
        </w:tc>
        <w:tc>
          <w:tcPr>
            <w:tcW w:w="1559" w:type="dxa"/>
            <w:shd w:val="clear" w:color="D9D9D9" w:fill="D9D9D9"/>
            <w:vAlign w:val="center"/>
            <w:hideMark/>
          </w:tcPr>
          <w:p w14:paraId="3F1B759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D9D9D9" w:fill="D9D9D9"/>
            <w:vAlign w:val="center"/>
            <w:hideMark/>
          </w:tcPr>
          <w:p w14:paraId="1B7A21A8"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Upyna</w:t>
            </w:r>
          </w:p>
        </w:tc>
        <w:tc>
          <w:tcPr>
            <w:tcW w:w="1293" w:type="dxa"/>
            <w:shd w:val="clear" w:color="D9D9D9" w:fill="D9D9D9"/>
            <w:vAlign w:val="center"/>
            <w:hideMark/>
          </w:tcPr>
          <w:p w14:paraId="3769E5A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Nepriklausomybės</w:t>
            </w:r>
          </w:p>
        </w:tc>
        <w:tc>
          <w:tcPr>
            <w:tcW w:w="909" w:type="dxa"/>
            <w:shd w:val="clear" w:color="D9D9D9" w:fill="D9D9D9"/>
            <w:vAlign w:val="center"/>
            <w:hideMark/>
          </w:tcPr>
          <w:p w14:paraId="749CE7C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D9D9D9" w:fill="D9D9D9"/>
            <w:vAlign w:val="center"/>
            <w:hideMark/>
          </w:tcPr>
          <w:p w14:paraId="4275880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Upynos kultūros namai</w:t>
            </w:r>
          </w:p>
        </w:tc>
        <w:tc>
          <w:tcPr>
            <w:tcW w:w="1315" w:type="dxa"/>
            <w:shd w:val="clear" w:color="D9D9D9" w:fill="D9D9D9"/>
            <w:vAlign w:val="center"/>
            <w:hideMark/>
          </w:tcPr>
          <w:p w14:paraId="31F0456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69A2E6C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D9D9D9" w:fill="D9D9D9"/>
            <w:noWrap/>
            <w:vAlign w:val="center"/>
            <w:hideMark/>
          </w:tcPr>
          <w:p w14:paraId="297CCEF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D9D9D9" w:fill="D9D9D9"/>
            <w:noWrap/>
            <w:vAlign w:val="center"/>
            <w:hideMark/>
          </w:tcPr>
          <w:p w14:paraId="341BBB2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D9D9D9" w:fill="D9D9D9"/>
            <w:noWrap/>
            <w:vAlign w:val="center"/>
            <w:hideMark/>
          </w:tcPr>
          <w:p w14:paraId="26E8C66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4B1120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r w:rsidR="00DC31A1" w:rsidRPr="00DC31A1" w14:paraId="043E8BBB" w14:textId="77777777" w:rsidTr="00DC31A1">
        <w:trPr>
          <w:trHeight w:val="402"/>
        </w:trPr>
        <w:tc>
          <w:tcPr>
            <w:tcW w:w="846" w:type="dxa"/>
            <w:shd w:val="clear" w:color="auto" w:fill="auto"/>
            <w:noWrap/>
            <w:vAlign w:val="bottom"/>
            <w:hideMark/>
          </w:tcPr>
          <w:p w14:paraId="4E7DCAA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272</w:t>
            </w:r>
          </w:p>
        </w:tc>
        <w:tc>
          <w:tcPr>
            <w:tcW w:w="1559" w:type="dxa"/>
            <w:shd w:val="clear" w:color="auto" w:fill="auto"/>
            <w:vAlign w:val="center"/>
            <w:hideMark/>
          </w:tcPr>
          <w:p w14:paraId="4AD508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Šilalės r. sav.</w:t>
            </w:r>
          </w:p>
        </w:tc>
        <w:tc>
          <w:tcPr>
            <w:tcW w:w="1134" w:type="dxa"/>
            <w:shd w:val="clear" w:color="auto" w:fill="auto"/>
            <w:vAlign w:val="center"/>
            <w:hideMark/>
          </w:tcPr>
          <w:p w14:paraId="69ACF17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Pajūralis</w:t>
            </w:r>
          </w:p>
        </w:tc>
        <w:tc>
          <w:tcPr>
            <w:tcW w:w="1293" w:type="dxa"/>
            <w:shd w:val="clear" w:color="auto" w:fill="auto"/>
            <w:vAlign w:val="center"/>
            <w:hideMark/>
          </w:tcPr>
          <w:p w14:paraId="2AB8BE4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Ąžuolų</w:t>
            </w:r>
          </w:p>
        </w:tc>
        <w:tc>
          <w:tcPr>
            <w:tcW w:w="909" w:type="dxa"/>
            <w:shd w:val="clear" w:color="auto" w:fill="auto"/>
            <w:vAlign w:val="center"/>
            <w:hideMark/>
          </w:tcPr>
          <w:p w14:paraId="0C692F7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5A</w:t>
            </w:r>
          </w:p>
        </w:tc>
        <w:tc>
          <w:tcPr>
            <w:tcW w:w="1571" w:type="dxa"/>
            <w:shd w:val="clear" w:color="auto" w:fill="auto"/>
            <w:vAlign w:val="center"/>
            <w:hideMark/>
          </w:tcPr>
          <w:p w14:paraId="3A4DE6F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Gatvės apšvietimo stulpas</w:t>
            </w:r>
          </w:p>
        </w:tc>
        <w:tc>
          <w:tcPr>
            <w:tcW w:w="1315" w:type="dxa"/>
            <w:shd w:val="clear" w:color="auto" w:fill="auto"/>
            <w:vAlign w:val="center"/>
            <w:hideMark/>
          </w:tcPr>
          <w:p w14:paraId="59A2F8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auto" w:fill="auto"/>
            <w:noWrap/>
            <w:vAlign w:val="center"/>
            <w:hideMark/>
          </w:tcPr>
          <w:p w14:paraId="5C1EBE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432" w:type="dxa"/>
            <w:shd w:val="clear" w:color="auto" w:fill="auto"/>
            <w:noWrap/>
            <w:vAlign w:val="center"/>
            <w:hideMark/>
          </w:tcPr>
          <w:p w14:paraId="2287051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74" w:type="dxa"/>
            <w:shd w:val="clear" w:color="auto" w:fill="auto"/>
            <w:noWrap/>
            <w:vAlign w:val="center"/>
            <w:hideMark/>
          </w:tcPr>
          <w:p w14:paraId="30DA127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26" w:type="dxa"/>
            <w:shd w:val="clear" w:color="auto" w:fill="auto"/>
            <w:noWrap/>
            <w:vAlign w:val="center"/>
            <w:hideMark/>
          </w:tcPr>
          <w:p w14:paraId="3902A53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3589D85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6CB5ACDC" w14:textId="77777777" w:rsidTr="00DC31A1">
        <w:trPr>
          <w:trHeight w:val="402"/>
        </w:trPr>
        <w:tc>
          <w:tcPr>
            <w:tcW w:w="846" w:type="dxa"/>
            <w:shd w:val="clear" w:color="D9D9D9" w:fill="D9D9D9"/>
            <w:noWrap/>
            <w:vAlign w:val="bottom"/>
            <w:hideMark/>
          </w:tcPr>
          <w:p w14:paraId="6E8348E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273</w:t>
            </w:r>
          </w:p>
        </w:tc>
        <w:tc>
          <w:tcPr>
            <w:tcW w:w="1559" w:type="dxa"/>
            <w:shd w:val="clear" w:color="D9D9D9" w:fill="D9D9D9"/>
            <w:vAlign w:val="center"/>
            <w:hideMark/>
          </w:tcPr>
          <w:p w14:paraId="3D90495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D9D9D9" w:fill="D9D9D9"/>
            <w:vAlign w:val="center"/>
            <w:hideMark/>
          </w:tcPr>
          <w:p w14:paraId="635B5C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Saločių mstl.</w:t>
            </w:r>
          </w:p>
        </w:tc>
        <w:tc>
          <w:tcPr>
            <w:tcW w:w="1293" w:type="dxa"/>
            <w:shd w:val="clear" w:color="D9D9D9" w:fill="D9D9D9"/>
            <w:vAlign w:val="center"/>
            <w:hideMark/>
          </w:tcPr>
          <w:p w14:paraId="42F50A00"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Vytauto g. </w:t>
            </w:r>
          </w:p>
        </w:tc>
        <w:tc>
          <w:tcPr>
            <w:tcW w:w="909" w:type="dxa"/>
            <w:shd w:val="clear" w:color="D9D9D9" w:fill="D9D9D9"/>
            <w:vAlign w:val="center"/>
            <w:hideMark/>
          </w:tcPr>
          <w:p w14:paraId="4D8D846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9</w:t>
            </w:r>
          </w:p>
        </w:tc>
        <w:tc>
          <w:tcPr>
            <w:tcW w:w="1571" w:type="dxa"/>
            <w:shd w:val="clear" w:color="D9D9D9" w:fill="D9D9D9"/>
            <w:vAlign w:val="center"/>
            <w:hideMark/>
          </w:tcPr>
          <w:p w14:paraId="491C6A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Saločių seniūnijos administracinis pastatas</w:t>
            </w:r>
          </w:p>
        </w:tc>
        <w:tc>
          <w:tcPr>
            <w:tcW w:w="1315" w:type="dxa"/>
            <w:shd w:val="clear" w:color="D9D9D9" w:fill="D9D9D9"/>
            <w:vAlign w:val="center"/>
            <w:hideMark/>
          </w:tcPr>
          <w:p w14:paraId="621CAB37"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D9D9D9" w:fill="D9D9D9"/>
            <w:noWrap/>
            <w:vAlign w:val="center"/>
            <w:hideMark/>
          </w:tcPr>
          <w:p w14:paraId="00E155E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FA9D24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10F54A6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2D336D5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28F57C7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478274E0" w14:textId="77777777" w:rsidTr="00DC31A1">
        <w:trPr>
          <w:trHeight w:val="402"/>
        </w:trPr>
        <w:tc>
          <w:tcPr>
            <w:tcW w:w="846" w:type="dxa"/>
            <w:shd w:val="clear" w:color="auto" w:fill="auto"/>
            <w:noWrap/>
            <w:vAlign w:val="bottom"/>
            <w:hideMark/>
          </w:tcPr>
          <w:p w14:paraId="10B571E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274</w:t>
            </w:r>
          </w:p>
        </w:tc>
        <w:tc>
          <w:tcPr>
            <w:tcW w:w="1559" w:type="dxa"/>
            <w:shd w:val="clear" w:color="auto" w:fill="auto"/>
            <w:vAlign w:val="center"/>
            <w:hideMark/>
          </w:tcPr>
          <w:p w14:paraId="1BDE854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 sav.</w:t>
            </w:r>
          </w:p>
        </w:tc>
        <w:tc>
          <w:tcPr>
            <w:tcW w:w="1134" w:type="dxa"/>
            <w:shd w:val="clear" w:color="auto" w:fill="auto"/>
            <w:vAlign w:val="center"/>
            <w:hideMark/>
          </w:tcPr>
          <w:p w14:paraId="42AAD126"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Mkoliškio</w:t>
            </w:r>
            <w:proofErr w:type="spellEnd"/>
            <w:r w:rsidRPr="009F003F">
              <w:rPr>
                <w:rFonts w:eastAsia="Times New Roman"/>
                <w:color w:val="000000"/>
                <w:sz w:val="22"/>
                <w:szCs w:val="22"/>
                <w:bdr w:val="none" w:sz="0" w:space="0" w:color="auto"/>
                <w:lang w:eastAsia="lt-LT"/>
              </w:rPr>
              <w:t xml:space="preserve"> k.</w:t>
            </w:r>
          </w:p>
        </w:tc>
        <w:tc>
          <w:tcPr>
            <w:tcW w:w="1293" w:type="dxa"/>
            <w:shd w:val="clear" w:color="auto" w:fill="auto"/>
            <w:vAlign w:val="center"/>
            <w:hideMark/>
          </w:tcPr>
          <w:p w14:paraId="2E2684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Pušaloto g. </w:t>
            </w:r>
          </w:p>
        </w:tc>
        <w:tc>
          <w:tcPr>
            <w:tcW w:w="909" w:type="dxa"/>
            <w:shd w:val="clear" w:color="auto" w:fill="auto"/>
            <w:vAlign w:val="center"/>
            <w:hideMark/>
          </w:tcPr>
          <w:p w14:paraId="16A40FF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18</w:t>
            </w:r>
          </w:p>
        </w:tc>
        <w:tc>
          <w:tcPr>
            <w:tcW w:w="1571" w:type="dxa"/>
            <w:shd w:val="clear" w:color="auto" w:fill="auto"/>
            <w:vAlign w:val="center"/>
            <w:hideMark/>
          </w:tcPr>
          <w:p w14:paraId="2F04F6C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 xml:space="preserve">Pumpėnų gimnazijos </w:t>
            </w:r>
            <w:proofErr w:type="spellStart"/>
            <w:r w:rsidRPr="009F003F">
              <w:rPr>
                <w:rFonts w:eastAsia="Times New Roman"/>
                <w:color w:val="000000"/>
                <w:sz w:val="22"/>
                <w:szCs w:val="22"/>
                <w:bdr w:val="none" w:sz="0" w:space="0" w:color="auto"/>
                <w:lang w:eastAsia="lt-LT"/>
              </w:rPr>
              <w:t>Mikoliškio</w:t>
            </w:r>
            <w:proofErr w:type="spellEnd"/>
            <w:r w:rsidRPr="009F003F">
              <w:rPr>
                <w:rFonts w:eastAsia="Times New Roman"/>
                <w:color w:val="000000"/>
                <w:sz w:val="22"/>
                <w:szCs w:val="22"/>
                <w:bdr w:val="none" w:sz="0" w:space="0" w:color="auto"/>
                <w:lang w:eastAsia="lt-LT"/>
              </w:rPr>
              <w:t xml:space="preserve"> skyrius </w:t>
            </w:r>
          </w:p>
        </w:tc>
        <w:tc>
          <w:tcPr>
            <w:tcW w:w="1315" w:type="dxa"/>
            <w:shd w:val="clear" w:color="auto" w:fill="auto"/>
            <w:vAlign w:val="center"/>
            <w:hideMark/>
          </w:tcPr>
          <w:p w14:paraId="6C7D1DA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Pasvalio rajono savivaldybė</w:t>
            </w:r>
          </w:p>
        </w:tc>
        <w:tc>
          <w:tcPr>
            <w:tcW w:w="1274" w:type="dxa"/>
            <w:shd w:val="clear" w:color="auto" w:fill="auto"/>
            <w:noWrap/>
            <w:vAlign w:val="center"/>
            <w:hideMark/>
          </w:tcPr>
          <w:p w14:paraId="16E7107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auto" w:fill="auto"/>
            <w:noWrap/>
            <w:vAlign w:val="center"/>
            <w:hideMark/>
          </w:tcPr>
          <w:p w14:paraId="39708B9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auto" w:fill="auto"/>
            <w:noWrap/>
            <w:vAlign w:val="center"/>
            <w:hideMark/>
          </w:tcPr>
          <w:p w14:paraId="2DA8D7B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auto" w:fill="auto"/>
            <w:noWrap/>
            <w:vAlign w:val="center"/>
            <w:hideMark/>
          </w:tcPr>
          <w:p w14:paraId="41681425"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auto" w:fill="auto"/>
            <w:noWrap/>
            <w:vAlign w:val="center"/>
            <w:hideMark/>
          </w:tcPr>
          <w:p w14:paraId="50D99DAA"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r>
      <w:tr w:rsidR="00DC31A1" w:rsidRPr="00DC31A1" w14:paraId="2E2295FB" w14:textId="77777777" w:rsidTr="00DC31A1">
        <w:trPr>
          <w:trHeight w:val="402"/>
        </w:trPr>
        <w:tc>
          <w:tcPr>
            <w:tcW w:w="846" w:type="dxa"/>
            <w:shd w:val="clear" w:color="D9D9D9" w:fill="D9D9D9"/>
            <w:noWrap/>
            <w:vAlign w:val="bottom"/>
            <w:hideMark/>
          </w:tcPr>
          <w:p w14:paraId="72CA815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275</w:t>
            </w:r>
          </w:p>
        </w:tc>
        <w:tc>
          <w:tcPr>
            <w:tcW w:w="1559" w:type="dxa"/>
            <w:shd w:val="clear" w:color="D9D9D9" w:fill="D9D9D9"/>
            <w:vAlign w:val="center"/>
            <w:hideMark/>
          </w:tcPr>
          <w:p w14:paraId="5DD13A93"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Alytaus r. sav.</w:t>
            </w:r>
          </w:p>
        </w:tc>
        <w:tc>
          <w:tcPr>
            <w:tcW w:w="1134" w:type="dxa"/>
            <w:shd w:val="clear" w:color="D9D9D9" w:fill="D9D9D9"/>
            <w:vAlign w:val="center"/>
            <w:hideMark/>
          </w:tcPr>
          <w:p w14:paraId="3EC1145C"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roofErr w:type="spellStart"/>
            <w:r w:rsidRPr="009F003F">
              <w:rPr>
                <w:rFonts w:eastAsia="Times New Roman"/>
                <w:color w:val="000000"/>
                <w:sz w:val="22"/>
                <w:szCs w:val="22"/>
                <w:bdr w:val="none" w:sz="0" w:space="0" w:color="auto"/>
                <w:lang w:eastAsia="lt-LT"/>
              </w:rPr>
              <w:t>Venciūnai</w:t>
            </w:r>
            <w:proofErr w:type="spellEnd"/>
          </w:p>
        </w:tc>
        <w:tc>
          <w:tcPr>
            <w:tcW w:w="1293" w:type="dxa"/>
            <w:shd w:val="clear" w:color="D9D9D9" w:fill="D9D9D9"/>
            <w:vAlign w:val="center"/>
            <w:hideMark/>
          </w:tcPr>
          <w:p w14:paraId="1036EA0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Alyvų</w:t>
            </w:r>
          </w:p>
        </w:tc>
        <w:tc>
          <w:tcPr>
            <w:tcW w:w="909" w:type="dxa"/>
            <w:shd w:val="clear" w:color="D9D9D9" w:fill="D9D9D9"/>
            <w:vAlign w:val="center"/>
            <w:hideMark/>
          </w:tcPr>
          <w:p w14:paraId="25BD223B"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4</w:t>
            </w:r>
          </w:p>
        </w:tc>
        <w:tc>
          <w:tcPr>
            <w:tcW w:w="1571" w:type="dxa"/>
            <w:shd w:val="clear" w:color="D9D9D9" w:fill="D9D9D9"/>
            <w:vAlign w:val="center"/>
            <w:hideMark/>
          </w:tcPr>
          <w:p w14:paraId="63D6E56F"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Vaikų darželis</w:t>
            </w:r>
          </w:p>
        </w:tc>
        <w:tc>
          <w:tcPr>
            <w:tcW w:w="1315" w:type="dxa"/>
            <w:shd w:val="clear" w:color="D9D9D9" w:fill="D9D9D9"/>
            <w:vAlign w:val="center"/>
            <w:hideMark/>
          </w:tcPr>
          <w:p w14:paraId="462CAF69"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Savivaldybė</w:t>
            </w:r>
          </w:p>
        </w:tc>
        <w:tc>
          <w:tcPr>
            <w:tcW w:w="1274" w:type="dxa"/>
            <w:shd w:val="clear" w:color="D9D9D9" w:fill="D9D9D9"/>
            <w:noWrap/>
            <w:vAlign w:val="center"/>
            <w:hideMark/>
          </w:tcPr>
          <w:p w14:paraId="3B52320D"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432" w:type="dxa"/>
            <w:shd w:val="clear" w:color="D9D9D9" w:fill="D9D9D9"/>
            <w:noWrap/>
            <w:vAlign w:val="center"/>
            <w:hideMark/>
          </w:tcPr>
          <w:p w14:paraId="5B56ED92"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p>
        </w:tc>
        <w:tc>
          <w:tcPr>
            <w:tcW w:w="1274" w:type="dxa"/>
            <w:shd w:val="clear" w:color="D9D9D9" w:fill="D9D9D9"/>
            <w:noWrap/>
            <w:vAlign w:val="center"/>
            <w:hideMark/>
          </w:tcPr>
          <w:p w14:paraId="30E4D381"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sz w:val="22"/>
                <w:szCs w:val="22"/>
                <w:bdr w:val="none" w:sz="0" w:space="0" w:color="auto"/>
                <w:lang w:eastAsia="lt-LT"/>
              </w:rPr>
            </w:pPr>
          </w:p>
        </w:tc>
        <w:tc>
          <w:tcPr>
            <w:tcW w:w="1226" w:type="dxa"/>
            <w:shd w:val="clear" w:color="D9D9D9" w:fill="D9D9D9"/>
            <w:noWrap/>
            <w:vAlign w:val="center"/>
            <w:hideMark/>
          </w:tcPr>
          <w:p w14:paraId="5592D10E"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c>
          <w:tcPr>
            <w:tcW w:w="1294" w:type="dxa"/>
            <w:shd w:val="clear" w:color="D9D9D9" w:fill="D9D9D9"/>
            <w:noWrap/>
            <w:vAlign w:val="center"/>
            <w:hideMark/>
          </w:tcPr>
          <w:p w14:paraId="7C6AF414" w14:textId="77777777" w:rsidR="002B7E15" w:rsidRPr="009F003F"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color w:val="000000"/>
                <w:sz w:val="22"/>
                <w:szCs w:val="22"/>
                <w:bdr w:val="none" w:sz="0" w:space="0" w:color="auto"/>
                <w:lang w:eastAsia="lt-LT"/>
              </w:rPr>
            </w:pPr>
            <w:r w:rsidRPr="009F003F">
              <w:rPr>
                <w:rFonts w:eastAsia="Times New Roman"/>
                <w:color w:val="000000"/>
                <w:sz w:val="22"/>
                <w:szCs w:val="22"/>
                <w:bdr w:val="none" w:sz="0" w:space="0" w:color="auto"/>
                <w:lang w:eastAsia="lt-LT"/>
              </w:rPr>
              <w:t>1</w:t>
            </w:r>
          </w:p>
        </w:tc>
      </w:tr>
    </w:tbl>
    <w:p w14:paraId="494AD558" w14:textId="77777777" w:rsidR="002B7E15"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3C17A26A"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37EB2262"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681538C1"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5C7C732F"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32FB695E"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6D2F4D4A"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1B9F1720"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64CE81CE"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sectPr w:rsidR="00616357" w:rsidSect="002B7E15">
          <w:pgSz w:w="16838" w:h="11906" w:orient="landscape" w:code="9"/>
          <w:pgMar w:top="1701" w:right="567" w:bottom="567" w:left="1134" w:header="397" w:footer="567" w:gutter="0"/>
          <w:cols w:space="1296"/>
          <w:titlePg/>
          <w:docGrid w:linePitch="326"/>
        </w:sectPr>
      </w:pPr>
    </w:p>
    <w:p w14:paraId="7BD9ED91" w14:textId="47B076F6" w:rsidR="00616357" w:rsidRPr="00A55855"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Pr>
          <w:rFonts w:eastAsia="Times New Roman"/>
          <w:u w:val="single"/>
          <w:bdr w:val="none" w:sz="0" w:space="0" w:color="auto"/>
        </w:rPr>
        <w:lastRenderedPageBreak/>
        <w:t>Priedas Nr. 2</w:t>
      </w:r>
    </w:p>
    <w:p w14:paraId="727BC0FF" w14:textId="77777777" w:rsidR="00616357" w:rsidRPr="00A55855"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10A7E802"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147C4176"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A55855">
        <w:rPr>
          <w:rFonts w:eastAsia="Times New Roman"/>
          <w:b/>
          <w:bdr w:val="none" w:sz="0" w:space="0" w:color="auto"/>
          <w:lang w:eastAsia="lt-LT"/>
        </w:rPr>
        <w:t>PERSPĖJIMO SIRENŲ ĮRENGIMO TECHNINĖ SPECIFIKACIJA</w:t>
      </w:r>
    </w:p>
    <w:p w14:paraId="7DE81033" w14:textId="7777777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left"/>
        <w:rPr>
          <w:rFonts w:eastAsia="Times New Roman"/>
          <w:u w:val="single"/>
          <w:bdr w:val="none" w:sz="0" w:space="0" w:color="auto"/>
        </w:rPr>
      </w:pPr>
    </w:p>
    <w:p w14:paraId="4AC2678B" w14:textId="77777777" w:rsidR="00616357" w:rsidRPr="00A55855"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B3C4793" w14:textId="0130F412"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Nr.1</w:t>
      </w:r>
      <w:r w:rsidR="00033963">
        <w:rPr>
          <w:rFonts w:eastAsia="Times New Roman"/>
          <w:bdr w:val="none" w:sz="0" w:space="0" w:color="auto"/>
          <w:lang w:eastAsia="lt-LT"/>
        </w:rPr>
        <w:t>.1</w:t>
      </w:r>
      <w:r w:rsidRPr="00A55855">
        <w:rPr>
          <w:rFonts w:eastAsia="Times New Roman"/>
          <w:bdr w:val="none" w:sz="0" w:space="0" w:color="auto"/>
          <w:lang w:eastAsia="lt-LT"/>
        </w:rPr>
        <w:t xml:space="preserve">. </w:t>
      </w:r>
      <w:r>
        <w:rPr>
          <w:rFonts w:eastAsia="Times New Roman"/>
          <w:bdr w:val="none" w:sz="0" w:space="0" w:color="auto"/>
          <w:lang w:eastAsia="lt-LT"/>
        </w:rPr>
        <w:t xml:space="preserve">3 m. </w:t>
      </w:r>
      <w:r w:rsidRPr="00A55855">
        <w:rPr>
          <w:rFonts w:eastAsia="Times New Roman"/>
          <w:bdr w:val="none" w:sz="0" w:space="0" w:color="auto"/>
          <w:lang w:eastAsia="lt-LT"/>
        </w:rPr>
        <w:t>PS</w:t>
      </w:r>
      <w:r>
        <w:rPr>
          <w:rFonts w:eastAsia="Times New Roman"/>
          <w:bdr w:val="none" w:sz="0" w:space="0" w:color="auto"/>
          <w:lang w:eastAsia="lt-LT"/>
        </w:rPr>
        <w:t xml:space="preserve"> konstrukcija</w:t>
      </w:r>
      <w:r w:rsidRPr="00A55855">
        <w:rPr>
          <w:rFonts w:eastAsia="Times New Roman"/>
          <w:bdr w:val="none" w:sz="0" w:space="0" w:color="auto"/>
          <w:lang w:eastAsia="lt-LT"/>
        </w:rPr>
        <w:t xml:space="preserve"> </w:t>
      </w:r>
    </w:p>
    <w:p w14:paraId="1F0B1272" w14:textId="14B97EA5"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(valdymo spinta sumontuota ne ant konstrukcijos)</w:t>
      </w:r>
    </w:p>
    <w:p w14:paraId="5384CAD4" w14:textId="2865F937" w:rsidR="00616357"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left"/>
      </w:pPr>
      <w:r w:rsidRPr="00616357">
        <w:rPr>
          <w:rFonts w:eastAsia="Times New Roman"/>
          <w:noProof/>
          <w:bdr w:val="none" w:sz="0" w:space="0" w:color="auto"/>
          <w:lang w:eastAsia="lt-LT"/>
        </w:rPr>
        <w:drawing>
          <wp:inline distT="0" distB="0" distL="0" distR="0" wp14:anchorId="6B16706B" wp14:editId="0A7603C3">
            <wp:extent cx="2814955" cy="3493081"/>
            <wp:effectExtent l="0" t="0" r="4445" b="0"/>
            <wp:docPr id="1422821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8776" name=""/>
                    <pic:cNvPicPr/>
                  </pic:nvPicPr>
                  <pic:blipFill>
                    <a:blip r:embed="rId20"/>
                    <a:stretch>
                      <a:fillRect/>
                    </a:stretch>
                  </pic:blipFill>
                  <pic:spPr>
                    <a:xfrm>
                      <a:off x="0" y="0"/>
                      <a:ext cx="2822479" cy="3502418"/>
                    </a:xfrm>
                    <a:prstGeom prst="rect">
                      <a:avLst/>
                    </a:prstGeom>
                  </pic:spPr>
                </pic:pic>
              </a:graphicData>
            </a:graphic>
          </wp:inline>
        </w:drawing>
      </w:r>
    </w:p>
    <w:p w14:paraId="74975A67" w14:textId="77777777" w:rsidR="00161711" w:rsidRDefault="00161711"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left"/>
      </w:pPr>
    </w:p>
    <w:p w14:paraId="24A3611C" w14:textId="050CDEA1" w:rsidR="00150090"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sidR="00033963">
        <w:rPr>
          <w:rFonts w:eastAsia="Times New Roman"/>
          <w:bdr w:val="none" w:sz="0" w:space="0" w:color="auto"/>
          <w:lang w:eastAsia="lt-LT"/>
        </w:rPr>
        <w:t>1.</w:t>
      </w:r>
      <w:r>
        <w:rPr>
          <w:rFonts w:eastAsia="Times New Roman"/>
          <w:bdr w:val="none" w:sz="0" w:space="0" w:color="auto"/>
          <w:lang w:eastAsia="lt-LT"/>
        </w:rPr>
        <w:t>2</w:t>
      </w:r>
      <w:r w:rsidRPr="00A55855">
        <w:rPr>
          <w:rFonts w:eastAsia="Times New Roman"/>
          <w:bdr w:val="none" w:sz="0" w:space="0" w:color="auto"/>
          <w:lang w:eastAsia="lt-LT"/>
        </w:rPr>
        <w:t xml:space="preserve">. </w:t>
      </w:r>
      <w:r>
        <w:rPr>
          <w:rFonts w:eastAsia="Times New Roman"/>
          <w:bdr w:val="none" w:sz="0" w:space="0" w:color="auto"/>
          <w:lang w:eastAsia="lt-LT"/>
        </w:rPr>
        <w:t xml:space="preserve">3 m. </w:t>
      </w:r>
      <w:r w:rsidRPr="00A55855">
        <w:rPr>
          <w:rFonts w:eastAsia="Times New Roman"/>
          <w:bdr w:val="none" w:sz="0" w:space="0" w:color="auto"/>
          <w:lang w:eastAsia="lt-LT"/>
        </w:rPr>
        <w:t>PS</w:t>
      </w:r>
      <w:r>
        <w:rPr>
          <w:rFonts w:eastAsia="Times New Roman"/>
          <w:bdr w:val="none" w:sz="0" w:space="0" w:color="auto"/>
          <w:lang w:eastAsia="lt-LT"/>
        </w:rPr>
        <w:t xml:space="preserve"> konstrukcija</w:t>
      </w:r>
    </w:p>
    <w:p w14:paraId="381EDE74" w14:textId="77777777" w:rsidR="00150090"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(valdymo spinta sumontuota ant konstrukcijos)</w:t>
      </w:r>
    </w:p>
    <w:p w14:paraId="67ABC708" w14:textId="2AD13D06" w:rsidR="00150090" w:rsidRDefault="0015009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50090">
        <w:rPr>
          <w:noProof/>
        </w:rPr>
        <w:drawing>
          <wp:inline distT="0" distB="0" distL="0" distR="0" wp14:anchorId="31B5BAB0" wp14:editId="238FDD0D">
            <wp:extent cx="2774950" cy="3747522"/>
            <wp:effectExtent l="0" t="0" r="6350" b="5715"/>
            <wp:docPr id="13340484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8407" name=""/>
                    <pic:cNvPicPr/>
                  </pic:nvPicPr>
                  <pic:blipFill>
                    <a:blip r:embed="rId21"/>
                    <a:stretch>
                      <a:fillRect/>
                    </a:stretch>
                  </pic:blipFill>
                  <pic:spPr>
                    <a:xfrm>
                      <a:off x="0" y="0"/>
                      <a:ext cx="2793154" cy="3772106"/>
                    </a:xfrm>
                    <a:prstGeom prst="rect">
                      <a:avLst/>
                    </a:prstGeom>
                  </pic:spPr>
                </pic:pic>
              </a:graphicData>
            </a:graphic>
          </wp:inline>
        </w:drawing>
      </w:r>
    </w:p>
    <w:p w14:paraId="44B16DFB" w14:textId="77777777" w:rsidR="00161711" w:rsidRDefault="0016171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0544EA5" w14:textId="1160ABF4" w:rsidR="002E739C"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sidR="00033963">
        <w:rPr>
          <w:rFonts w:eastAsia="Times New Roman"/>
          <w:bdr w:val="none" w:sz="0" w:space="0" w:color="auto"/>
          <w:lang w:eastAsia="lt-LT"/>
        </w:rPr>
        <w:t>3.1.</w:t>
      </w:r>
      <w:r w:rsidRPr="00A55855">
        <w:rPr>
          <w:rFonts w:eastAsia="Times New Roman"/>
          <w:bdr w:val="none" w:sz="0" w:space="0" w:color="auto"/>
          <w:lang w:eastAsia="lt-LT"/>
        </w:rPr>
        <w:t xml:space="preserve"> PS</w:t>
      </w:r>
      <w:r>
        <w:rPr>
          <w:rFonts w:eastAsia="Times New Roman"/>
          <w:bdr w:val="none" w:sz="0" w:space="0" w:color="auto"/>
          <w:lang w:eastAsia="lt-LT"/>
        </w:rPr>
        <w:t xml:space="preserve"> konstrukcija ant sienos ar statinio konstrukcijos</w:t>
      </w:r>
    </w:p>
    <w:p w14:paraId="4D5A0069" w14:textId="5B86E611" w:rsidR="002E739C"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033963">
        <w:rPr>
          <w:rFonts w:eastAsia="Times New Roman"/>
          <w:noProof/>
          <w:bdr w:val="none" w:sz="0" w:space="0" w:color="auto"/>
          <w:lang w:eastAsia="lt-LT"/>
        </w:rPr>
        <w:drawing>
          <wp:inline distT="0" distB="0" distL="0" distR="0" wp14:anchorId="6134FA88" wp14:editId="71C322E8">
            <wp:extent cx="2437774" cy="3056890"/>
            <wp:effectExtent l="0" t="0" r="635" b="0"/>
            <wp:docPr id="1348509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9949" name=""/>
                    <pic:cNvPicPr/>
                  </pic:nvPicPr>
                  <pic:blipFill>
                    <a:blip r:embed="rId22"/>
                    <a:stretch>
                      <a:fillRect/>
                    </a:stretch>
                  </pic:blipFill>
                  <pic:spPr>
                    <a:xfrm>
                      <a:off x="0" y="0"/>
                      <a:ext cx="2448731" cy="3070630"/>
                    </a:xfrm>
                    <a:prstGeom prst="rect">
                      <a:avLst/>
                    </a:prstGeom>
                  </pic:spPr>
                </pic:pic>
              </a:graphicData>
            </a:graphic>
          </wp:inline>
        </w:drawing>
      </w:r>
    </w:p>
    <w:p w14:paraId="00AE7577" w14:textId="4B47C362" w:rsidR="00033963"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Pr>
          <w:rFonts w:eastAsia="Times New Roman"/>
          <w:bdr w:val="none" w:sz="0" w:space="0" w:color="auto"/>
          <w:lang w:eastAsia="lt-LT"/>
        </w:rPr>
        <w:t>3.2.</w:t>
      </w:r>
      <w:r w:rsidRPr="00A55855">
        <w:rPr>
          <w:rFonts w:eastAsia="Times New Roman"/>
          <w:bdr w:val="none" w:sz="0" w:space="0" w:color="auto"/>
          <w:lang w:eastAsia="lt-LT"/>
        </w:rPr>
        <w:t xml:space="preserve"> PS</w:t>
      </w:r>
      <w:r>
        <w:rPr>
          <w:rFonts w:eastAsia="Times New Roman"/>
          <w:bdr w:val="none" w:sz="0" w:space="0" w:color="auto"/>
          <w:lang w:eastAsia="lt-LT"/>
        </w:rPr>
        <w:t xml:space="preserve"> konstrukcija ant sienos ar statinio konstrukcijos</w:t>
      </w:r>
    </w:p>
    <w:p w14:paraId="53573E7E" w14:textId="5BB61072" w:rsidR="00033963"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033963">
        <w:rPr>
          <w:rFonts w:eastAsia="Times New Roman"/>
          <w:noProof/>
          <w:bdr w:val="none" w:sz="0" w:space="0" w:color="auto"/>
          <w:lang w:eastAsia="lt-LT"/>
        </w:rPr>
        <w:drawing>
          <wp:inline distT="0" distB="0" distL="0" distR="0" wp14:anchorId="72A1C35F" wp14:editId="54CC949D">
            <wp:extent cx="2505075" cy="3916203"/>
            <wp:effectExtent l="0" t="0" r="0" b="8255"/>
            <wp:docPr id="1017679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79637" name=""/>
                    <pic:cNvPicPr/>
                  </pic:nvPicPr>
                  <pic:blipFill>
                    <a:blip r:embed="rId23"/>
                    <a:stretch>
                      <a:fillRect/>
                    </a:stretch>
                  </pic:blipFill>
                  <pic:spPr>
                    <a:xfrm>
                      <a:off x="0" y="0"/>
                      <a:ext cx="2507125" cy="3919408"/>
                    </a:xfrm>
                    <a:prstGeom prst="rect">
                      <a:avLst/>
                    </a:prstGeom>
                  </pic:spPr>
                </pic:pic>
              </a:graphicData>
            </a:graphic>
          </wp:inline>
        </w:drawing>
      </w:r>
    </w:p>
    <w:p w14:paraId="664A6566" w14:textId="77777777" w:rsidR="00033963"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582385B"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FE377B3"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6189B3AB"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79CACA82"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6D9C772"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B32C06F"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BD4BA60"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385F016B"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95E320E" w14:textId="56A1533E"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Pr>
          <w:rFonts w:eastAsia="Times New Roman"/>
          <w:bdr w:val="none" w:sz="0" w:space="0" w:color="auto"/>
          <w:lang w:eastAsia="lt-LT"/>
        </w:rPr>
        <w:t>3.3.</w:t>
      </w:r>
      <w:r w:rsidRPr="00A55855">
        <w:rPr>
          <w:rFonts w:eastAsia="Times New Roman"/>
          <w:bdr w:val="none" w:sz="0" w:space="0" w:color="auto"/>
          <w:lang w:eastAsia="lt-LT"/>
        </w:rPr>
        <w:t xml:space="preserve"> PS</w:t>
      </w:r>
      <w:r>
        <w:rPr>
          <w:rFonts w:eastAsia="Times New Roman"/>
          <w:bdr w:val="none" w:sz="0" w:space="0" w:color="auto"/>
          <w:lang w:eastAsia="lt-LT"/>
        </w:rPr>
        <w:t xml:space="preserve"> konstrukcija ant sienos ar statinio konstrukcijos</w:t>
      </w:r>
    </w:p>
    <w:p w14:paraId="2E107B8E" w14:textId="6902ECDC"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B337F9">
        <w:rPr>
          <w:rFonts w:eastAsia="Times New Roman"/>
          <w:noProof/>
          <w:bdr w:val="none" w:sz="0" w:space="0" w:color="auto"/>
          <w:lang w:eastAsia="lt-LT"/>
        </w:rPr>
        <w:drawing>
          <wp:inline distT="0" distB="0" distL="0" distR="0" wp14:anchorId="3045A43E" wp14:editId="632812C9">
            <wp:extent cx="2600325" cy="4190738"/>
            <wp:effectExtent l="0" t="0" r="0" b="635"/>
            <wp:docPr id="11166595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59561" name=""/>
                    <pic:cNvPicPr/>
                  </pic:nvPicPr>
                  <pic:blipFill>
                    <a:blip r:embed="rId24"/>
                    <a:stretch>
                      <a:fillRect/>
                    </a:stretch>
                  </pic:blipFill>
                  <pic:spPr>
                    <a:xfrm>
                      <a:off x="0" y="0"/>
                      <a:ext cx="2602452" cy="4194165"/>
                    </a:xfrm>
                    <a:prstGeom prst="rect">
                      <a:avLst/>
                    </a:prstGeom>
                  </pic:spPr>
                </pic:pic>
              </a:graphicData>
            </a:graphic>
          </wp:inline>
        </w:drawing>
      </w:r>
    </w:p>
    <w:p w14:paraId="4BAAAFB3" w14:textId="77777777" w:rsidR="00B337F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34DBB73" w14:textId="214EBB4D" w:rsidR="001260D6"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Pr>
          <w:rFonts w:eastAsia="Times New Roman"/>
          <w:bdr w:val="none" w:sz="0" w:space="0" w:color="auto"/>
          <w:lang w:eastAsia="lt-LT"/>
        </w:rPr>
        <w:t>4</w:t>
      </w:r>
      <w:r w:rsidR="00916286">
        <w:rPr>
          <w:rFonts w:eastAsia="Times New Roman"/>
          <w:bdr w:val="none" w:sz="0" w:space="0" w:color="auto"/>
          <w:lang w:eastAsia="lt-LT"/>
        </w:rPr>
        <w:t>.1</w:t>
      </w:r>
      <w:r w:rsidRPr="00A55855">
        <w:rPr>
          <w:rFonts w:eastAsia="Times New Roman"/>
          <w:bdr w:val="none" w:sz="0" w:space="0" w:color="auto"/>
          <w:lang w:eastAsia="lt-LT"/>
        </w:rPr>
        <w:t>. PS</w:t>
      </w:r>
      <w:r>
        <w:rPr>
          <w:rFonts w:eastAsia="Times New Roman"/>
          <w:bdr w:val="none" w:sz="0" w:space="0" w:color="auto"/>
          <w:lang w:eastAsia="lt-LT"/>
        </w:rPr>
        <w:t xml:space="preserve"> </w:t>
      </w:r>
      <w:r w:rsidR="00033963">
        <w:rPr>
          <w:rFonts w:eastAsia="Times New Roman"/>
          <w:bdr w:val="none" w:sz="0" w:space="0" w:color="auto"/>
          <w:lang w:eastAsia="lt-LT"/>
        </w:rPr>
        <w:t>montuojama ant naujo stulpo šalio pastato naujoje vietoje</w:t>
      </w:r>
    </w:p>
    <w:p w14:paraId="781CE8BD" w14:textId="77DDCD84" w:rsidR="001260D6"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 xml:space="preserve">(valdymo spinta sumontuota ant </w:t>
      </w:r>
      <w:r w:rsidR="00033963">
        <w:rPr>
          <w:rFonts w:eastAsia="Times New Roman"/>
          <w:bdr w:val="none" w:sz="0" w:space="0" w:color="auto"/>
          <w:lang w:eastAsia="lt-LT"/>
        </w:rPr>
        <w:t>stulpo</w:t>
      </w:r>
      <w:r>
        <w:rPr>
          <w:rFonts w:eastAsia="Times New Roman"/>
          <w:bdr w:val="none" w:sz="0" w:space="0" w:color="auto"/>
          <w:lang w:eastAsia="lt-LT"/>
        </w:rPr>
        <w:t>)</w:t>
      </w:r>
    </w:p>
    <w:p w14:paraId="26E110C9" w14:textId="200E9357" w:rsidR="001260D6"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916286">
        <w:rPr>
          <w:rFonts w:eastAsia="Times New Roman"/>
          <w:noProof/>
          <w:bdr w:val="none" w:sz="0" w:space="0" w:color="auto"/>
          <w:lang w:eastAsia="lt-LT"/>
        </w:rPr>
        <w:drawing>
          <wp:inline distT="0" distB="0" distL="0" distR="0" wp14:anchorId="6A3732EA" wp14:editId="1B1EE200">
            <wp:extent cx="2847975" cy="4135196"/>
            <wp:effectExtent l="0" t="0" r="0" b="0"/>
            <wp:docPr id="8424360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36058" name=""/>
                    <pic:cNvPicPr/>
                  </pic:nvPicPr>
                  <pic:blipFill>
                    <a:blip r:embed="rId25"/>
                    <a:stretch>
                      <a:fillRect/>
                    </a:stretch>
                  </pic:blipFill>
                  <pic:spPr>
                    <a:xfrm>
                      <a:off x="0" y="0"/>
                      <a:ext cx="2852858" cy="4142286"/>
                    </a:xfrm>
                    <a:prstGeom prst="rect">
                      <a:avLst/>
                    </a:prstGeom>
                  </pic:spPr>
                </pic:pic>
              </a:graphicData>
            </a:graphic>
          </wp:inline>
        </w:drawing>
      </w:r>
    </w:p>
    <w:p w14:paraId="149C6ED3" w14:textId="77777777" w:rsidR="002E739C"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43B7E3A4" w14:textId="1AF05BB7" w:rsidR="00916286"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Pr>
          <w:rFonts w:eastAsia="Times New Roman"/>
          <w:bdr w:val="none" w:sz="0" w:space="0" w:color="auto"/>
          <w:lang w:eastAsia="lt-LT"/>
        </w:rPr>
        <w:t>4.</w:t>
      </w:r>
      <w:r w:rsidR="00AE65ED">
        <w:rPr>
          <w:rFonts w:eastAsia="Times New Roman"/>
          <w:bdr w:val="none" w:sz="0" w:space="0" w:color="auto"/>
          <w:lang w:eastAsia="lt-LT"/>
        </w:rPr>
        <w:t>2</w:t>
      </w:r>
      <w:r w:rsidRPr="00A55855">
        <w:rPr>
          <w:rFonts w:eastAsia="Times New Roman"/>
          <w:bdr w:val="none" w:sz="0" w:space="0" w:color="auto"/>
          <w:lang w:eastAsia="lt-LT"/>
        </w:rPr>
        <w:t>. PS</w:t>
      </w:r>
      <w:r>
        <w:rPr>
          <w:rFonts w:eastAsia="Times New Roman"/>
          <w:bdr w:val="none" w:sz="0" w:space="0" w:color="auto"/>
          <w:lang w:eastAsia="lt-LT"/>
        </w:rPr>
        <w:t xml:space="preserve"> montuojama ant naujo stulpo šalio pastato naujoje vietoje</w:t>
      </w:r>
    </w:p>
    <w:p w14:paraId="00A4D6C9" w14:textId="77777777" w:rsidR="00916286"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(valdymo spinta sumontuota ant stulpo)</w:t>
      </w:r>
    </w:p>
    <w:p w14:paraId="205DA60C" w14:textId="2D0C4F1A" w:rsidR="00916286"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r w:rsidRPr="00AE65ED">
        <w:rPr>
          <w:noProof/>
        </w:rPr>
        <w:drawing>
          <wp:inline distT="0" distB="0" distL="0" distR="0" wp14:anchorId="4C4368D8" wp14:editId="4D35905F">
            <wp:extent cx="3448591" cy="4041961"/>
            <wp:effectExtent l="0" t="0" r="0" b="0"/>
            <wp:docPr id="258048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8969" name=""/>
                    <pic:cNvPicPr/>
                  </pic:nvPicPr>
                  <pic:blipFill>
                    <a:blip r:embed="rId26"/>
                    <a:stretch>
                      <a:fillRect/>
                    </a:stretch>
                  </pic:blipFill>
                  <pic:spPr>
                    <a:xfrm>
                      <a:off x="0" y="0"/>
                      <a:ext cx="3453931" cy="4048220"/>
                    </a:xfrm>
                    <a:prstGeom prst="rect">
                      <a:avLst/>
                    </a:prstGeom>
                  </pic:spPr>
                </pic:pic>
              </a:graphicData>
            </a:graphic>
          </wp:inline>
        </w:drawing>
      </w:r>
    </w:p>
    <w:p w14:paraId="074ACE73" w14:textId="77777777" w:rsidR="002E739C"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1C4544C2" w14:textId="2A2A6EAB" w:rsidR="00AE65ED"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Pr>
          <w:rFonts w:eastAsia="Times New Roman"/>
          <w:bdr w:val="none" w:sz="0" w:space="0" w:color="auto"/>
          <w:lang w:eastAsia="lt-LT"/>
        </w:rPr>
        <w:t>Pav.</w:t>
      </w:r>
      <w:r w:rsidRPr="00A55855">
        <w:rPr>
          <w:rFonts w:eastAsia="Times New Roman"/>
          <w:bdr w:val="none" w:sz="0" w:space="0" w:color="auto"/>
          <w:lang w:eastAsia="lt-LT"/>
        </w:rPr>
        <w:t xml:space="preserve"> Nr.</w:t>
      </w:r>
      <w:r>
        <w:rPr>
          <w:rFonts w:eastAsia="Times New Roman"/>
          <w:bdr w:val="none" w:sz="0" w:space="0" w:color="auto"/>
          <w:lang w:eastAsia="lt-LT"/>
        </w:rPr>
        <w:t>4.3</w:t>
      </w:r>
      <w:r w:rsidRPr="00A55855">
        <w:rPr>
          <w:rFonts w:eastAsia="Times New Roman"/>
          <w:bdr w:val="none" w:sz="0" w:space="0" w:color="auto"/>
          <w:lang w:eastAsia="lt-LT"/>
        </w:rPr>
        <w:t>. PS</w:t>
      </w:r>
      <w:r>
        <w:rPr>
          <w:rFonts w:eastAsia="Times New Roman"/>
          <w:bdr w:val="none" w:sz="0" w:space="0" w:color="auto"/>
          <w:lang w:eastAsia="lt-LT"/>
        </w:rPr>
        <w:t xml:space="preserve"> montuojama ant naujo stulpo šalio pastato naujoje vietoje</w:t>
      </w:r>
    </w:p>
    <w:p w14:paraId="1B8D716E" w14:textId="6D741734" w:rsidR="00AE65ED" w:rsidRPr="00A55855"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pPr>
      <w:r>
        <w:rPr>
          <w:rFonts w:eastAsia="Times New Roman"/>
          <w:bdr w:val="none" w:sz="0" w:space="0" w:color="auto"/>
          <w:lang w:eastAsia="lt-LT"/>
        </w:rPr>
        <w:t>(valdymo spinta sumontuota ant stulpo)</w:t>
      </w:r>
      <w:r w:rsidRPr="00AE65ED">
        <w:rPr>
          <w:noProof/>
        </w:rPr>
        <w:drawing>
          <wp:inline distT="0" distB="0" distL="0" distR="0" wp14:anchorId="680F96EA" wp14:editId="702D6F0D">
            <wp:extent cx="4209650" cy="3810000"/>
            <wp:effectExtent l="0" t="0" r="635" b="0"/>
            <wp:docPr id="21654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788" name=""/>
                    <pic:cNvPicPr/>
                  </pic:nvPicPr>
                  <pic:blipFill>
                    <a:blip r:embed="rId27"/>
                    <a:stretch>
                      <a:fillRect/>
                    </a:stretch>
                  </pic:blipFill>
                  <pic:spPr>
                    <a:xfrm>
                      <a:off x="0" y="0"/>
                      <a:ext cx="4228386" cy="3826957"/>
                    </a:xfrm>
                    <a:prstGeom prst="rect">
                      <a:avLst/>
                    </a:prstGeom>
                  </pic:spPr>
                </pic:pic>
              </a:graphicData>
            </a:graphic>
          </wp:inline>
        </w:drawing>
      </w:r>
    </w:p>
    <w:sectPr w:rsidR="00AE65ED" w:rsidRPr="00A55855" w:rsidSect="00616357">
      <w:pgSz w:w="11906" w:h="16838" w:code="9"/>
      <w:pgMar w:top="567" w:right="567" w:bottom="1134" w:left="1701" w:header="39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3726E" w14:textId="77777777" w:rsidR="00E74FE7" w:rsidRDefault="00E74FE7">
      <w:r>
        <w:separator/>
      </w:r>
    </w:p>
  </w:endnote>
  <w:endnote w:type="continuationSeparator" w:id="0">
    <w:p w14:paraId="0A83AF26" w14:textId="77777777" w:rsidR="00E74FE7" w:rsidRDefault="00E74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Helvetica Neue Medium">
    <w:altName w:val="Times New Roman"/>
    <w:charset w:val="00"/>
    <w:family w:val="roman"/>
    <w:pitch w:val="default"/>
  </w:font>
  <w:font w:name="Helvetica Neue UltraLight">
    <w:altName w:val="Times New Roman"/>
    <w:panose1 w:val="00000000000000000000"/>
    <w:charset w:val="00"/>
    <w:family w:val="roman"/>
    <w:notTrueType/>
    <w:pitch w:val="default"/>
    <w:sig w:usb0="00000003" w:usb1="00000000" w:usb2="00000000" w:usb3="00000000" w:csb0="00000001" w:csb1="00000000"/>
  </w:font>
  <w:font w:name="Helvetica Neue Light">
    <w:altName w:val="Times New Roman"/>
    <w:charset w:val="00"/>
    <w:family w:val="roman"/>
    <w:pitch w:val="variable"/>
  </w:font>
  <w:font w:name="HelveticaLT">
    <w:altName w:val="Arial"/>
    <w:charset w:val="BA"/>
    <w:family w:val="swiss"/>
    <w:pitch w:val="variable"/>
    <w:sig w:usb0="00000001"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5D0C0" w14:textId="77777777" w:rsidR="00E74FE7" w:rsidRDefault="00E74FE7">
      <w:r>
        <w:separator/>
      </w:r>
    </w:p>
  </w:footnote>
  <w:footnote w:type="continuationSeparator" w:id="0">
    <w:p w14:paraId="1DF54C66" w14:textId="77777777" w:rsidR="00E74FE7" w:rsidRDefault="00E74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603700"/>
      <w:docPartObj>
        <w:docPartGallery w:val="Page Numbers (Top of Page)"/>
        <w:docPartUnique/>
      </w:docPartObj>
    </w:sdtPr>
    <w:sdtContent>
      <w:p w14:paraId="01CE9E7A" w14:textId="77777777" w:rsidR="00F4219E" w:rsidRDefault="00000000">
        <w:pPr>
          <w:pStyle w:val="Antrats"/>
          <w:jc w:val="center"/>
        </w:pPr>
      </w:p>
    </w:sdtContent>
  </w:sdt>
  <w:p w14:paraId="6EA25DBF" w14:textId="77777777" w:rsidR="00F4219E" w:rsidRDefault="00F4219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9"/>
    <w:lvl w:ilvl="0">
      <w:start w:val="6"/>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1" w15:restartNumberingAfterBreak="0">
    <w:nsid w:val="04711EDC"/>
    <w:multiLevelType w:val="hybridMultilevel"/>
    <w:tmpl w:val="27927896"/>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 w15:restartNumberingAfterBreak="0">
    <w:nsid w:val="152D1040"/>
    <w:multiLevelType w:val="multilevel"/>
    <w:tmpl w:val="F4445682"/>
    <w:lvl w:ilvl="0">
      <w:start w:val="1"/>
      <w:numFmt w:val="decimal"/>
      <w:lvlText w:val="%1."/>
      <w:lvlJc w:val="left"/>
      <w:pPr>
        <w:ind w:left="5322" w:hanging="360"/>
      </w:pPr>
      <w:rPr>
        <w:rFonts w:hint="default"/>
        <w:b/>
      </w:rPr>
    </w:lvl>
    <w:lvl w:ilvl="1">
      <w:start w:val="1"/>
      <w:numFmt w:val="decimal"/>
      <w:isLgl/>
      <w:lvlText w:val="%1.%2."/>
      <w:lvlJc w:val="left"/>
      <w:pPr>
        <w:ind w:left="6091" w:hanging="420"/>
      </w:pPr>
      <w:rPr>
        <w:rFonts w:ascii="Times New Roman" w:hAnsi="Times New Roman" w:cs="Times New Roman" w:hint="default"/>
        <w:b w:val="0"/>
        <w:sz w:val="24"/>
        <w:szCs w:val="24"/>
      </w:rPr>
    </w:lvl>
    <w:lvl w:ilvl="2">
      <w:start w:val="1"/>
      <w:numFmt w:val="decimal"/>
      <w:isLgl/>
      <w:lvlText w:val="%1.%2.%3."/>
      <w:lvlJc w:val="left"/>
      <w:pPr>
        <w:ind w:left="2280" w:hanging="720"/>
      </w:pPr>
      <w:rPr>
        <w:rFonts w:hint="default"/>
        <w:b w:val="0"/>
        <w:color w:val="auto"/>
        <w:sz w:val="24"/>
        <w:szCs w:val="24"/>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 w15:restartNumberingAfterBreak="0">
    <w:nsid w:val="1BA948A8"/>
    <w:multiLevelType w:val="multilevel"/>
    <w:tmpl w:val="1610C27C"/>
    <w:lvl w:ilvl="0">
      <w:start w:val="1"/>
      <w:numFmt w:val="decimal"/>
      <w:lvlText w:val="%1."/>
      <w:lvlJc w:val="left"/>
      <w:pPr>
        <w:ind w:left="1637" w:hanging="360"/>
      </w:pPr>
      <w:rPr>
        <w:rFonts w:cs="Times New Roman"/>
      </w:rPr>
    </w:lvl>
    <w:lvl w:ilvl="1">
      <w:start w:val="1"/>
      <w:numFmt w:val="decimal"/>
      <w:pStyle w:val="pav"/>
      <w:lvlText w:val="%1.%2."/>
      <w:lvlJc w:val="left"/>
      <w:pPr>
        <w:ind w:left="2909" w:hanging="432"/>
      </w:pPr>
      <w:rPr>
        <w:rFonts w:cs="Times New Roman"/>
        <w:b w:val="0"/>
      </w:rPr>
    </w:lvl>
    <w:lvl w:ilvl="2">
      <w:start w:val="1"/>
      <w:numFmt w:val="decimal"/>
      <w:lvlText w:val="%1.%2.%3."/>
      <w:lvlJc w:val="left"/>
      <w:pPr>
        <w:ind w:left="2774" w:hanging="504"/>
      </w:pPr>
      <w:rPr>
        <w:rFonts w:ascii="Times New Roman" w:hAnsi="Times New Roman" w:cs="Times New Roman" w:hint="default"/>
        <w:b w:val="0"/>
      </w:rPr>
    </w:lvl>
    <w:lvl w:ilvl="3">
      <w:start w:val="1"/>
      <w:numFmt w:val="decimal"/>
      <w:lvlText w:val="%1.%2.%3.%4."/>
      <w:lvlJc w:val="left"/>
      <w:pPr>
        <w:ind w:left="648" w:hanging="648"/>
      </w:pPr>
      <w:rPr>
        <w:rFonts w:cs="Times New Roman"/>
      </w:rPr>
    </w:lvl>
    <w:lvl w:ilvl="4">
      <w:start w:val="1"/>
      <w:numFmt w:val="decimal"/>
      <w:lvlText w:val="%1.%2.%3.%4.%5."/>
      <w:lvlJc w:val="left"/>
      <w:pPr>
        <w:ind w:left="3509" w:hanging="792"/>
      </w:pPr>
      <w:rPr>
        <w:rFonts w:cs="Times New Roman"/>
      </w:rPr>
    </w:lvl>
    <w:lvl w:ilvl="5">
      <w:start w:val="1"/>
      <w:numFmt w:val="decimal"/>
      <w:lvlText w:val="%1.%2.%3.%4.%5.%6."/>
      <w:lvlJc w:val="left"/>
      <w:pPr>
        <w:ind w:left="4013" w:hanging="936"/>
      </w:pPr>
      <w:rPr>
        <w:rFonts w:cs="Times New Roman"/>
      </w:rPr>
    </w:lvl>
    <w:lvl w:ilvl="6">
      <w:start w:val="1"/>
      <w:numFmt w:val="decimal"/>
      <w:lvlText w:val="%1.%2.%3.%4.%5.%6.%7."/>
      <w:lvlJc w:val="left"/>
      <w:pPr>
        <w:ind w:left="4517" w:hanging="1080"/>
      </w:pPr>
      <w:rPr>
        <w:rFonts w:cs="Times New Roman"/>
      </w:rPr>
    </w:lvl>
    <w:lvl w:ilvl="7">
      <w:start w:val="1"/>
      <w:numFmt w:val="decimal"/>
      <w:lvlText w:val="%1.%2.%3.%4.%5.%6.%7.%8."/>
      <w:lvlJc w:val="left"/>
      <w:pPr>
        <w:ind w:left="5021" w:hanging="1224"/>
      </w:pPr>
      <w:rPr>
        <w:rFonts w:cs="Times New Roman"/>
      </w:rPr>
    </w:lvl>
    <w:lvl w:ilvl="8">
      <w:start w:val="1"/>
      <w:numFmt w:val="decimal"/>
      <w:lvlText w:val="%1.%2.%3.%4.%5.%6.%7.%8.%9."/>
      <w:lvlJc w:val="left"/>
      <w:pPr>
        <w:ind w:left="5597" w:hanging="1440"/>
      </w:pPr>
      <w:rPr>
        <w:rFonts w:cs="Times New Roman"/>
      </w:rPr>
    </w:lvl>
  </w:abstractNum>
  <w:abstractNum w:abstractNumId="4" w15:restartNumberingAfterBreak="0">
    <w:nsid w:val="2F9E0DEE"/>
    <w:multiLevelType w:val="hybridMultilevel"/>
    <w:tmpl w:val="50F8CE3A"/>
    <w:lvl w:ilvl="0" w:tplc="FFFFFFFF">
      <w:start w:val="1"/>
      <w:numFmt w:val="decimal"/>
      <w:lvlText w:val="%1."/>
      <w:lvlJc w:val="left"/>
      <w:pPr>
        <w:ind w:left="360" w:hanging="360"/>
      </w:pPr>
    </w:lvl>
    <w:lvl w:ilvl="1" w:tplc="FFFFFFFF" w:tentative="1">
      <w:start w:val="1"/>
      <w:numFmt w:val="lowerLetter"/>
      <w:lvlText w:val="%2."/>
      <w:lvlJc w:val="left"/>
      <w:pPr>
        <w:ind w:left="872" w:hanging="360"/>
      </w:pPr>
    </w:lvl>
    <w:lvl w:ilvl="2" w:tplc="FFFFFFFF" w:tentative="1">
      <w:start w:val="1"/>
      <w:numFmt w:val="lowerRoman"/>
      <w:lvlText w:val="%3."/>
      <w:lvlJc w:val="right"/>
      <w:pPr>
        <w:ind w:left="1592" w:hanging="180"/>
      </w:pPr>
    </w:lvl>
    <w:lvl w:ilvl="3" w:tplc="FFFFFFFF" w:tentative="1">
      <w:start w:val="1"/>
      <w:numFmt w:val="decimal"/>
      <w:lvlText w:val="%4."/>
      <w:lvlJc w:val="left"/>
      <w:pPr>
        <w:ind w:left="2312" w:hanging="360"/>
      </w:pPr>
    </w:lvl>
    <w:lvl w:ilvl="4" w:tplc="FFFFFFFF" w:tentative="1">
      <w:start w:val="1"/>
      <w:numFmt w:val="lowerLetter"/>
      <w:lvlText w:val="%5."/>
      <w:lvlJc w:val="left"/>
      <w:pPr>
        <w:ind w:left="3032" w:hanging="360"/>
      </w:pPr>
    </w:lvl>
    <w:lvl w:ilvl="5" w:tplc="FFFFFFFF" w:tentative="1">
      <w:start w:val="1"/>
      <w:numFmt w:val="lowerRoman"/>
      <w:lvlText w:val="%6."/>
      <w:lvlJc w:val="right"/>
      <w:pPr>
        <w:ind w:left="3752" w:hanging="180"/>
      </w:pPr>
    </w:lvl>
    <w:lvl w:ilvl="6" w:tplc="FFFFFFFF" w:tentative="1">
      <w:start w:val="1"/>
      <w:numFmt w:val="decimal"/>
      <w:lvlText w:val="%7."/>
      <w:lvlJc w:val="left"/>
      <w:pPr>
        <w:ind w:left="4472" w:hanging="360"/>
      </w:pPr>
    </w:lvl>
    <w:lvl w:ilvl="7" w:tplc="FFFFFFFF" w:tentative="1">
      <w:start w:val="1"/>
      <w:numFmt w:val="lowerLetter"/>
      <w:lvlText w:val="%8."/>
      <w:lvlJc w:val="left"/>
      <w:pPr>
        <w:ind w:left="5192" w:hanging="360"/>
      </w:pPr>
    </w:lvl>
    <w:lvl w:ilvl="8" w:tplc="FFFFFFFF" w:tentative="1">
      <w:start w:val="1"/>
      <w:numFmt w:val="lowerRoman"/>
      <w:lvlText w:val="%9."/>
      <w:lvlJc w:val="right"/>
      <w:pPr>
        <w:ind w:left="5912" w:hanging="180"/>
      </w:pPr>
    </w:lvl>
  </w:abstractNum>
  <w:abstractNum w:abstractNumId="5" w15:restartNumberingAfterBreak="0">
    <w:nsid w:val="305D16BC"/>
    <w:multiLevelType w:val="hybridMultilevel"/>
    <w:tmpl w:val="50F8CE3A"/>
    <w:lvl w:ilvl="0" w:tplc="0427000F">
      <w:start w:val="1"/>
      <w:numFmt w:val="decimal"/>
      <w:lvlText w:val="%1."/>
      <w:lvlJc w:val="left"/>
      <w:pPr>
        <w:ind w:left="360"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6" w15:restartNumberingAfterBreak="0">
    <w:nsid w:val="30917728"/>
    <w:multiLevelType w:val="hybridMultilevel"/>
    <w:tmpl w:val="08FAB95A"/>
    <w:lvl w:ilvl="0" w:tplc="472CE2CA">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5BC5C31"/>
    <w:multiLevelType w:val="hybridMultilevel"/>
    <w:tmpl w:val="D536061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59B11449"/>
    <w:multiLevelType w:val="hybridMultilevel"/>
    <w:tmpl w:val="7798A2E4"/>
    <w:lvl w:ilvl="0" w:tplc="9C24A11E">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7282E0B"/>
    <w:multiLevelType w:val="hybridMultilevel"/>
    <w:tmpl w:val="60AC178E"/>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96D0B68"/>
    <w:multiLevelType w:val="multilevel"/>
    <w:tmpl w:val="96967732"/>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val="0"/>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1" w15:restartNumberingAfterBreak="0">
    <w:nsid w:val="7E764250"/>
    <w:multiLevelType w:val="hybridMultilevel"/>
    <w:tmpl w:val="22BCC6F2"/>
    <w:lvl w:ilvl="0" w:tplc="04270001">
      <w:start w:val="10"/>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5514241">
    <w:abstractNumId w:val="10"/>
  </w:num>
  <w:num w:numId="2" w16cid:durableId="1348485961">
    <w:abstractNumId w:val="9"/>
  </w:num>
  <w:num w:numId="3" w16cid:durableId="1211188123">
    <w:abstractNumId w:val="3"/>
  </w:num>
  <w:num w:numId="4" w16cid:durableId="265843741">
    <w:abstractNumId w:val="5"/>
  </w:num>
  <w:num w:numId="5" w16cid:durableId="1152602131">
    <w:abstractNumId w:val="4"/>
  </w:num>
  <w:num w:numId="6" w16cid:durableId="1963413115">
    <w:abstractNumId w:val="2"/>
  </w:num>
  <w:num w:numId="7" w16cid:durableId="1861818903">
    <w:abstractNumId w:val="11"/>
  </w:num>
  <w:num w:numId="8" w16cid:durableId="1201477537">
    <w:abstractNumId w:val="6"/>
  </w:num>
  <w:num w:numId="9" w16cid:durableId="1071657755">
    <w:abstractNumId w:val="8"/>
  </w:num>
  <w:num w:numId="10" w16cid:durableId="7447608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055007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7B"/>
    <w:rsid w:val="000003F1"/>
    <w:rsid w:val="00001261"/>
    <w:rsid w:val="000016D4"/>
    <w:rsid w:val="0000281B"/>
    <w:rsid w:val="00003379"/>
    <w:rsid w:val="000033A1"/>
    <w:rsid w:val="00004571"/>
    <w:rsid w:val="00004795"/>
    <w:rsid w:val="00004B7B"/>
    <w:rsid w:val="00006302"/>
    <w:rsid w:val="000073E2"/>
    <w:rsid w:val="000077B7"/>
    <w:rsid w:val="00010997"/>
    <w:rsid w:val="000113C3"/>
    <w:rsid w:val="00011BC4"/>
    <w:rsid w:val="00012FC4"/>
    <w:rsid w:val="00015B4B"/>
    <w:rsid w:val="000162DF"/>
    <w:rsid w:val="000170FE"/>
    <w:rsid w:val="000179EA"/>
    <w:rsid w:val="00017ECE"/>
    <w:rsid w:val="000205A6"/>
    <w:rsid w:val="00020B10"/>
    <w:rsid w:val="000227E9"/>
    <w:rsid w:val="00022B32"/>
    <w:rsid w:val="00023135"/>
    <w:rsid w:val="00025424"/>
    <w:rsid w:val="00026890"/>
    <w:rsid w:val="000308CC"/>
    <w:rsid w:val="00030B21"/>
    <w:rsid w:val="00030D53"/>
    <w:rsid w:val="000319F6"/>
    <w:rsid w:val="00033963"/>
    <w:rsid w:val="00033BA5"/>
    <w:rsid w:val="00034754"/>
    <w:rsid w:val="00034FD3"/>
    <w:rsid w:val="00036E9E"/>
    <w:rsid w:val="00037225"/>
    <w:rsid w:val="00037C95"/>
    <w:rsid w:val="000406E1"/>
    <w:rsid w:val="000426CB"/>
    <w:rsid w:val="00043066"/>
    <w:rsid w:val="000432D7"/>
    <w:rsid w:val="00043BA7"/>
    <w:rsid w:val="00044A78"/>
    <w:rsid w:val="0004611E"/>
    <w:rsid w:val="000461CC"/>
    <w:rsid w:val="00047209"/>
    <w:rsid w:val="0004736B"/>
    <w:rsid w:val="00047D41"/>
    <w:rsid w:val="00050763"/>
    <w:rsid w:val="00051193"/>
    <w:rsid w:val="000518B4"/>
    <w:rsid w:val="000523F5"/>
    <w:rsid w:val="000538C0"/>
    <w:rsid w:val="000560D1"/>
    <w:rsid w:val="00056279"/>
    <w:rsid w:val="00056FC7"/>
    <w:rsid w:val="00057BFA"/>
    <w:rsid w:val="00057E35"/>
    <w:rsid w:val="000606BF"/>
    <w:rsid w:val="000607A9"/>
    <w:rsid w:val="00060B8E"/>
    <w:rsid w:val="00061071"/>
    <w:rsid w:val="00062895"/>
    <w:rsid w:val="00062C89"/>
    <w:rsid w:val="00064458"/>
    <w:rsid w:val="00064C23"/>
    <w:rsid w:val="00064CA3"/>
    <w:rsid w:val="00071380"/>
    <w:rsid w:val="000722FA"/>
    <w:rsid w:val="000729E7"/>
    <w:rsid w:val="000732D5"/>
    <w:rsid w:val="0007396D"/>
    <w:rsid w:val="00073E90"/>
    <w:rsid w:val="000751A8"/>
    <w:rsid w:val="00075504"/>
    <w:rsid w:val="00076496"/>
    <w:rsid w:val="000777D5"/>
    <w:rsid w:val="00080398"/>
    <w:rsid w:val="0008054E"/>
    <w:rsid w:val="00080EE7"/>
    <w:rsid w:val="00081F2C"/>
    <w:rsid w:val="00084082"/>
    <w:rsid w:val="0008521C"/>
    <w:rsid w:val="00087C72"/>
    <w:rsid w:val="0009021C"/>
    <w:rsid w:val="00090D2A"/>
    <w:rsid w:val="000910B0"/>
    <w:rsid w:val="00091C8D"/>
    <w:rsid w:val="000922EC"/>
    <w:rsid w:val="00093EAD"/>
    <w:rsid w:val="00094809"/>
    <w:rsid w:val="00094857"/>
    <w:rsid w:val="00094C11"/>
    <w:rsid w:val="00095923"/>
    <w:rsid w:val="000A0C83"/>
    <w:rsid w:val="000A28D8"/>
    <w:rsid w:val="000A2B21"/>
    <w:rsid w:val="000A30BA"/>
    <w:rsid w:val="000A5B72"/>
    <w:rsid w:val="000A712C"/>
    <w:rsid w:val="000A72B6"/>
    <w:rsid w:val="000A7AAD"/>
    <w:rsid w:val="000A7E3A"/>
    <w:rsid w:val="000B1A3C"/>
    <w:rsid w:val="000B24BE"/>
    <w:rsid w:val="000B288A"/>
    <w:rsid w:val="000B2FAB"/>
    <w:rsid w:val="000B3D6E"/>
    <w:rsid w:val="000B4B25"/>
    <w:rsid w:val="000B5A9B"/>
    <w:rsid w:val="000B5D8E"/>
    <w:rsid w:val="000B6A83"/>
    <w:rsid w:val="000B6B07"/>
    <w:rsid w:val="000B6F64"/>
    <w:rsid w:val="000C4AC7"/>
    <w:rsid w:val="000C6C34"/>
    <w:rsid w:val="000C709B"/>
    <w:rsid w:val="000C71AF"/>
    <w:rsid w:val="000C780D"/>
    <w:rsid w:val="000D276F"/>
    <w:rsid w:val="000D2D91"/>
    <w:rsid w:val="000D50B7"/>
    <w:rsid w:val="000D547C"/>
    <w:rsid w:val="000D5EEA"/>
    <w:rsid w:val="000D6E9E"/>
    <w:rsid w:val="000D7568"/>
    <w:rsid w:val="000D7C85"/>
    <w:rsid w:val="000E175E"/>
    <w:rsid w:val="000E3F17"/>
    <w:rsid w:val="000E4DC5"/>
    <w:rsid w:val="000E5DC6"/>
    <w:rsid w:val="000E5EC0"/>
    <w:rsid w:val="000E6297"/>
    <w:rsid w:val="000E68D6"/>
    <w:rsid w:val="000E74B8"/>
    <w:rsid w:val="000E7D80"/>
    <w:rsid w:val="000E7EE6"/>
    <w:rsid w:val="000F20EE"/>
    <w:rsid w:val="000F2A27"/>
    <w:rsid w:val="000F4129"/>
    <w:rsid w:val="000F4763"/>
    <w:rsid w:val="000F515E"/>
    <w:rsid w:val="000F523C"/>
    <w:rsid w:val="000F5E21"/>
    <w:rsid w:val="000F6164"/>
    <w:rsid w:val="000F7673"/>
    <w:rsid w:val="001010AF"/>
    <w:rsid w:val="0010227B"/>
    <w:rsid w:val="00102DE3"/>
    <w:rsid w:val="001035FF"/>
    <w:rsid w:val="0010398D"/>
    <w:rsid w:val="00103FDC"/>
    <w:rsid w:val="00104290"/>
    <w:rsid w:val="0010609B"/>
    <w:rsid w:val="00106318"/>
    <w:rsid w:val="001063A4"/>
    <w:rsid w:val="0010692A"/>
    <w:rsid w:val="00106C37"/>
    <w:rsid w:val="00106CE0"/>
    <w:rsid w:val="0010750F"/>
    <w:rsid w:val="00107F64"/>
    <w:rsid w:val="00107FC4"/>
    <w:rsid w:val="0011008B"/>
    <w:rsid w:val="001102A3"/>
    <w:rsid w:val="00110C05"/>
    <w:rsid w:val="001134FD"/>
    <w:rsid w:val="00114582"/>
    <w:rsid w:val="0011494D"/>
    <w:rsid w:val="00114975"/>
    <w:rsid w:val="00114BEB"/>
    <w:rsid w:val="00115DEA"/>
    <w:rsid w:val="00117D99"/>
    <w:rsid w:val="001203FC"/>
    <w:rsid w:val="00121696"/>
    <w:rsid w:val="001220E4"/>
    <w:rsid w:val="00122F74"/>
    <w:rsid w:val="0012454E"/>
    <w:rsid w:val="001249CA"/>
    <w:rsid w:val="00124A33"/>
    <w:rsid w:val="0012590F"/>
    <w:rsid w:val="00125986"/>
    <w:rsid w:val="001259E3"/>
    <w:rsid w:val="00125D9F"/>
    <w:rsid w:val="001260D6"/>
    <w:rsid w:val="00126C28"/>
    <w:rsid w:val="00130244"/>
    <w:rsid w:val="001307A8"/>
    <w:rsid w:val="0013099A"/>
    <w:rsid w:val="00130E96"/>
    <w:rsid w:val="00131F43"/>
    <w:rsid w:val="00132373"/>
    <w:rsid w:val="001323EE"/>
    <w:rsid w:val="00132601"/>
    <w:rsid w:val="0013304F"/>
    <w:rsid w:val="001335C2"/>
    <w:rsid w:val="001338F8"/>
    <w:rsid w:val="00135273"/>
    <w:rsid w:val="00136CF1"/>
    <w:rsid w:val="00137191"/>
    <w:rsid w:val="001375C1"/>
    <w:rsid w:val="00140E98"/>
    <w:rsid w:val="00141182"/>
    <w:rsid w:val="00141ACD"/>
    <w:rsid w:val="00141D98"/>
    <w:rsid w:val="00142970"/>
    <w:rsid w:val="001431FF"/>
    <w:rsid w:val="0014339C"/>
    <w:rsid w:val="00144356"/>
    <w:rsid w:val="00144500"/>
    <w:rsid w:val="00144778"/>
    <w:rsid w:val="00146165"/>
    <w:rsid w:val="0014626D"/>
    <w:rsid w:val="001470F4"/>
    <w:rsid w:val="00150090"/>
    <w:rsid w:val="0015140B"/>
    <w:rsid w:val="001515DE"/>
    <w:rsid w:val="0015164D"/>
    <w:rsid w:val="00151672"/>
    <w:rsid w:val="00152E2E"/>
    <w:rsid w:val="00152F59"/>
    <w:rsid w:val="0015341D"/>
    <w:rsid w:val="00153C52"/>
    <w:rsid w:val="00154083"/>
    <w:rsid w:val="001542F9"/>
    <w:rsid w:val="0015470D"/>
    <w:rsid w:val="00156E55"/>
    <w:rsid w:val="00157639"/>
    <w:rsid w:val="00157A27"/>
    <w:rsid w:val="00160B6B"/>
    <w:rsid w:val="00161711"/>
    <w:rsid w:val="00161FA2"/>
    <w:rsid w:val="0016221A"/>
    <w:rsid w:val="00162B3A"/>
    <w:rsid w:val="00163AB9"/>
    <w:rsid w:val="00165127"/>
    <w:rsid w:val="00165497"/>
    <w:rsid w:val="00166B71"/>
    <w:rsid w:val="001670A5"/>
    <w:rsid w:val="00167B5B"/>
    <w:rsid w:val="00171A1E"/>
    <w:rsid w:val="00171DDA"/>
    <w:rsid w:val="00172559"/>
    <w:rsid w:val="00173A81"/>
    <w:rsid w:val="00174278"/>
    <w:rsid w:val="00174300"/>
    <w:rsid w:val="0017521A"/>
    <w:rsid w:val="001757F5"/>
    <w:rsid w:val="0017596C"/>
    <w:rsid w:val="00175B0C"/>
    <w:rsid w:val="001806BF"/>
    <w:rsid w:val="00180935"/>
    <w:rsid w:val="00184D40"/>
    <w:rsid w:val="00186AF9"/>
    <w:rsid w:val="0018721D"/>
    <w:rsid w:val="0019019E"/>
    <w:rsid w:val="00192312"/>
    <w:rsid w:val="00192A4D"/>
    <w:rsid w:val="00193097"/>
    <w:rsid w:val="00193691"/>
    <w:rsid w:val="00194021"/>
    <w:rsid w:val="00194111"/>
    <w:rsid w:val="00196180"/>
    <w:rsid w:val="00196691"/>
    <w:rsid w:val="001A18C2"/>
    <w:rsid w:val="001A1D5B"/>
    <w:rsid w:val="001A213E"/>
    <w:rsid w:val="001A26D6"/>
    <w:rsid w:val="001A297E"/>
    <w:rsid w:val="001A37EE"/>
    <w:rsid w:val="001A3A3C"/>
    <w:rsid w:val="001A5C17"/>
    <w:rsid w:val="001A6E49"/>
    <w:rsid w:val="001A7415"/>
    <w:rsid w:val="001B0B58"/>
    <w:rsid w:val="001B11DC"/>
    <w:rsid w:val="001B3881"/>
    <w:rsid w:val="001B3B94"/>
    <w:rsid w:val="001B5F4F"/>
    <w:rsid w:val="001B6B6B"/>
    <w:rsid w:val="001C05F5"/>
    <w:rsid w:val="001C0FE5"/>
    <w:rsid w:val="001C2014"/>
    <w:rsid w:val="001C4D28"/>
    <w:rsid w:val="001C5C00"/>
    <w:rsid w:val="001C659D"/>
    <w:rsid w:val="001C7A8A"/>
    <w:rsid w:val="001D056E"/>
    <w:rsid w:val="001D05D4"/>
    <w:rsid w:val="001D11A8"/>
    <w:rsid w:val="001D36B3"/>
    <w:rsid w:val="001D3885"/>
    <w:rsid w:val="001D3A4C"/>
    <w:rsid w:val="001D4D2B"/>
    <w:rsid w:val="001D4F19"/>
    <w:rsid w:val="001D5D97"/>
    <w:rsid w:val="001D647A"/>
    <w:rsid w:val="001D79CC"/>
    <w:rsid w:val="001E06F8"/>
    <w:rsid w:val="001E0B56"/>
    <w:rsid w:val="001E1C09"/>
    <w:rsid w:val="001E32F8"/>
    <w:rsid w:val="001E3DD5"/>
    <w:rsid w:val="001E49CE"/>
    <w:rsid w:val="001E4ABD"/>
    <w:rsid w:val="001E5C5F"/>
    <w:rsid w:val="001E5CC9"/>
    <w:rsid w:val="001E6643"/>
    <w:rsid w:val="001F1AFA"/>
    <w:rsid w:val="001F1F1B"/>
    <w:rsid w:val="001F4DE6"/>
    <w:rsid w:val="001F4E87"/>
    <w:rsid w:val="001F548C"/>
    <w:rsid w:val="001F5FB1"/>
    <w:rsid w:val="001F60F4"/>
    <w:rsid w:val="001F6521"/>
    <w:rsid w:val="001F71AD"/>
    <w:rsid w:val="001F7585"/>
    <w:rsid w:val="001F77AD"/>
    <w:rsid w:val="002001C5"/>
    <w:rsid w:val="002002E4"/>
    <w:rsid w:val="002045A1"/>
    <w:rsid w:val="0020466D"/>
    <w:rsid w:val="00204876"/>
    <w:rsid w:val="00205D8B"/>
    <w:rsid w:val="00207B0A"/>
    <w:rsid w:val="00210D88"/>
    <w:rsid w:val="00210DE2"/>
    <w:rsid w:val="0021113B"/>
    <w:rsid w:val="00213553"/>
    <w:rsid w:val="00213811"/>
    <w:rsid w:val="002138A9"/>
    <w:rsid w:val="00215598"/>
    <w:rsid w:val="00216BCF"/>
    <w:rsid w:val="002172FB"/>
    <w:rsid w:val="00221DCF"/>
    <w:rsid w:val="00222100"/>
    <w:rsid w:val="002233AD"/>
    <w:rsid w:val="002237C2"/>
    <w:rsid w:val="002238AE"/>
    <w:rsid w:val="00223930"/>
    <w:rsid w:val="002254F9"/>
    <w:rsid w:val="00226BB4"/>
    <w:rsid w:val="00227000"/>
    <w:rsid w:val="00227EBE"/>
    <w:rsid w:val="00227FA3"/>
    <w:rsid w:val="00231C4C"/>
    <w:rsid w:val="00233040"/>
    <w:rsid w:val="00233AB4"/>
    <w:rsid w:val="00234609"/>
    <w:rsid w:val="00235B4C"/>
    <w:rsid w:val="00235CCE"/>
    <w:rsid w:val="0023768D"/>
    <w:rsid w:val="002376B8"/>
    <w:rsid w:val="002403B2"/>
    <w:rsid w:val="0024072C"/>
    <w:rsid w:val="0024091D"/>
    <w:rsid w:val="002417F6"/>
    <w:rsid w:val="002424C5"/>
    <w:rsid w:val="00244079"/>
    <w:rsid w:val="0024435B"/>
    <w:rsid w:val="002454FE"/>
    <w:rsid w:val="00245AE4"/>
    <w:rsid w:val="00245BF4"/>
    <w:rsid w:val="00246D46"/>
    <w:rsid w:val="00246E42"/>
    <w:rsid w:val="0025053C"/>
    <w:rsid w:val="00250D24"/>
    <w:rsid w:val="002514E1"/>
    <w:rsid w:val="00251ECA"/>
    <w:rsid w:val="002526EF"/>
    <w:rsid w:val="00252C06"/>
    <w:rsid w:val="0025303A"/>
    <w:rsid w:val="0025474E"/>
    <w:rsid w:val="00254962"/>
    <w:rsid w:val="002549D9"/>
    <w:rsid w:val="00256F58"/>
    <w:rsid w:val="0025746A"/>
    <w:rsid w:val="00257CBE"/>
    <w:rsid w:val="002600CF"/>
    <w:rsid w:val="0026033F"/>
    <w:rsid w:val="00262138"/>
    <w:rsid w:val="00263A3C"/>
    <w:rsid w:val="00265480"/>
    <w:rsid w:val="00265FF0"/>
    <w:rsid w:val="00266D37"/>
    <w:rsid w:val="00266DF1"/>
    <w:rsid w:val="002674F7"/>
    <w:rsid w:val="00273367"/>
    <w:rsid w:val="0027403C"/>
    <w:rsid w:val="0027512D"/>
    <w:rsid w:val="00275AB1"/>
    <w:rsid w:val="00275C6D"/>
    <w:rsid w:val="00275D44"/>
    <w:rsid w:val="0027689B"/>
    <w:rsid w:val="00276CF6"/>
    <w:rsid w:val="00276F7D"/>
    <w:rsid w:val="0027743F"/>
    <w:rsid w:val="0027791C"/>
    <w:rsid w:val="00277E30"/>
    <w:rsid w:val="00280708"/>
    <w:rsid w:val="00280FC4"/>
    <w:rsid w:val="002824E0"/>
    <w:rsid w:val="00282AD8"/>
    <w:rsid w:val="0028492F"/>
    <w:rsid w:val="002863A1"/>
    <w:rsid w:val="002863B8"/>
    <w:rsid w:val="0028698B"/>
    <w:rsid w:val="00286A12"/>
    <w:rsid w:val="00286E7A"/>
    <w:rsid w:val="00287A88"/>
    <w:rsid w:val="0029036F"/>
    <w:rsid w:val="002903E3"/>
    <w:rsid w:val="002908A1"/>
    <w:rsid w:val="00291B2F"/>
    <w:rsid w:val="00291F9E"/>
    <w:rsid w:val="00292172"/>
    <w:rsid w:val="002942BC"/>
    <w:rsid w:val="00295736"/>
    <w:rsid w:val="002A1355"/>
    <w:rsid w:val="002A1A4F"/>
    <w:rsid w:val="002A347D"/>
    <w:rsid w:val="002A38E6"/>
    <w:rsid w:val="002A3EFC"/>
    <w:rsid w:val="002A41A7"/>
    <w:rsid w:val="002A5FDC"/>
    <w:rsid w:val="002A6B62"/>
    <w:rsid w:val="002A7523"/>
    <w:rsid w:val="002A7642"/>
    <w:rsid w:val="002A7C20"/>
    <w:rsid w:val="002B190A"/>
    <w:rsid w:val="002B26BF"/>
    <w:rsid w:val="002B2ED0"/>
    <w:rsid w:val="002B41FE"/>
    <w:rsid w:val="002B48C7"/>
    <w:rsid w:val="002B635C"/>
    <w:rsid w:val="002B73F1"/>
    <w:rsid w:val="002B7E15"/>
    <w:rsid w:val="002C0887"/>
    <w:rsid w:val="002C0B75"/>
    <w:rsid w:val="002C167F"/>
    <w:rsid w:val="002C1F43"/>
    <w:rsid w:val="002C2AE7"/>
    <w:rsid w:val="002C35C3"/>
    <w:rsid w:val="002C5158"/>
    <w:rsid w:val="002C5783"/>
    <w:rsid w:val="002C5B03"/>
    <w:rsid w:val="002C6BAA"/>
    <w:rsid w:val="002C6F32"/>
    <w:rsid w:val="002C708C"/>
    <w:rsid w:val="002C7170"/>
    <w:rsid w:val="002C7560"/>
    <w:rsid w:val="002D078F"/>
    <w:rsid w:val="002D315E"/>
    <w:rsid w:val="002D3332"/>
    <w:rsid w:val="002D45E9"/>
    <w:rsid w:val="002E0B41"/>
    <w:rsid w:val="002E200D"/>
    <w:rsid w:val="002E3D1C"/>
    <w:rsid w:val="002E45DB"/>
    <w:rsid w:val="002E47E5"/>
    <w:rsid w:val="002E58BD"/>
    <w:rsid w:val="002E5961"/>
    <w:rsid w:val="002E5CC0"/>
    <w:rsid w:val="002E62D2"/>
    <w:rsid w:val="002E6973"/>
    <w:rsid w:val="002E739C"/>
    <w:rsid w:val="002E78F6"/>
    <w:rsid w:val="002F047B"/>
    <w:rsid w:val="002F0B8F"/>
    <w:rsid w:val="002F124E"/>
    <w:rsid w:val="002F15A6"/>
    <w:rsid w:val="002F2E36"/>
    <w:rsid w:val="002F31B0"/>
    <w:rsid w:val="002F3ED5"/>
    <w:rsid w:val="002F5CE3"/>
    <w:rsid w:val="002F6277"/>
    <w:rsid w:val="002F7136"/>
    <w:rsid w:val="003000E4"/>
    <w:rsid w:val="00300404"/>
    <w:rsid w:val="0030056C"/>
    <w:rsid w:val="0030075D"/>
    <w:rsid w:val="00300BDB"/>
    <w:rsid w:val="00301C17"/>
    <w:rsid w:val="00302390"/>
    <w:rsid w:val="00302F50"/>
    <w:rsid w:val="00303EB5"/>
    <w:rsid w:val="003050C7"/>
    <w:rsid w:val="00305978"/>
    <w:rsid w:val="00305CBB"/>
    <w:rsid w:val="00306561"/>
    <w:rsid w:val="00307B88"/>
    <w:rsid w:val="00307E4A"/>
    <w:rsid w:val="003103A9"/>
    <w:rsid w:val="00310685"/>
    <w:rsid w:val="00311049"/>
    <w:rsid w:val="0031146A"/>
    <w:rsid w:val="0031218F"/>
    <w:rsid w:val="00312298"/>
    <w:rsid w:val="00313AAE"/>
    <w:rsid w:val="00314A95"/>
    <w:rsid w:val="00315599"/>
    <w:rsid w:val="00315D2D"/>
    <w:rsid w:val="00316AA2"/>
    <w:rsid w:val="00317459"/>
    <w:rsid w:val="00317BAD"/>
    <w:rsid w:val="0032102E"/>
    <w:rsid w:val="00321E6B"/>
    <w:rsid w:val="003221F4"/>
    <w:rsid w:val="00322E88"/>
    <w:rsid w:val="00324F43"/>
    <w:rsid w:val="0032605D"/>
    <w:rsid w:val="00326F13"/>
    <w:rsid w:val="003273D6"/>
    <w:rsid w:val="003301DF"/>
    <w:rsid w:val="00330530"/>
    <w:rsid w:val="003336C3"/>
    <w:rsid w:val="0033375B"/>
    <w:rsid w:val="00333A17"/>
    <w:rsid w:val="00334514"/>
    <w:rsid w:val="0033462D"/>
    <w:rsid w:val="00335E23"/>
    <w:rsid w:val="00337948"/>
    <w:rsid w:val="003413B0"/>
    <w:rsid w:val="00341DA4"/>
    <w:rsid w:val="00342B5B"/>
    <w:rsid w:val="00343EF0"/>
    <w:rsid w:val="00345946"/>
    <w:rsid w:val="00345BCA"/>
    <w:rsid w:val="00347A7F"/>
    <w:rsid w:val="003503F9"/>
    <w:rsid w:val="00350DEF"/>
    <w:rsid w:val="003523BF"/>
    <w:rsid w:val="0035259F"/>
    <w:rsid w:val="0035369D"/>
    <w:rsid w:val="003536D9"/>
    <w:rsid w:val="00353A7A"/>
    <w:rsid w:val="00353CC8"/>
    <w:rsid w:val="0035670C"/>
    <w:rsid w:val="00357593"/>
    <w:rsid w:val="00357FF3"/>
    <w:rsid w:val="00361C0A"/>
    <w:rsid w:val="00363A2D"/>
    <w:rsid w:val="00364343"/>
    <w:rsid w:val="00364D4D"/>
    <w:rsid w:val="00365D2B"/>
    <w:rsid w:val="00366883"/>
    <w:rsid w:val="003671B5"/>
    <w:rsid w:val="003672FB"/>
    <w:rsid w:val="0036796A"/>
    <w:rsid w:val="00367F91"/>
    <w:rsid w:val="00371464"/>
    <w:rsid w:val="003714D5"/>
    <w:rsid w:val="00372B4B"/>
    <w:rsid w:val="00372C5B"/>
    <w:rsid w:val="0037454D"/>
    <w:rsid w:val="00375F1A"/>
    <w:rsid w:val="003764A9"/>
    <w:rsid w:val="0037662E"/>
    <w:rsid w:val="0037667E"/>
    <w:rsid w:val="0037671A"/>
    <w:rsid w:val="00376ED8"/>
    <w:rsid w:val="003812AD"/>
    <w:rsid w:val="0038144C"/>
    <w:rsid w:val="00382521"/>
    <w:rsid w:val="003831DA"/>
    <w:rsid w:val="003832E1"/>
    <w:rsid w:val="003839D5"/>
    <w:rsid w:val="00383E36"/>
    <w:rsid w:val="00384BA6"/>
    <w:rsid w:val="003901DB"/>
    <w:rsid w:val="00391042"/>
    <w:rsid w:val="00391D8F"/>
    <w:rsid w:val="003922D1"/>
    <w:rsid w:val="00393F66"/>
    <w:rsid w:val="00394ED6"/>
    <w:rsid w:val="00395D92"/>
    <w:rsid w:val="00396A80"/>
    <w:rsid w:val="00397DC4"/>
    <w:rsid w:val="003A15B9"/>
    <w:rsid w:val="003A2124"/>
    <w:rsid w:val="003A2492"/>
    <w:rsid w:val="003A2773"/>
    <w:rsid w:val="003A2934"/>
    <w:rsid w:val="003A2BA9"/>
    <w:rsid w:val="003A42EC"/>
    <w:rsid w:val="003A4360"/>
    <w:rsid w:val="003A4474"/>
    <w:rsid w:val="003A4E10"/>
    <w:rsid w:val="003A5602"/>
    <w:rsid w:val="003A5F88"/>
    <w:rsid w:val="003A6969"/>
    <w:rsid w:val="003A70F0"/>
    <w:rsid w:val="003B05AE"/>
    <w:rsid w:val="003B0934"/>
    <w:rsid w:val="003B3DAF"/>
    <w:rsid w:val="003B456A"/>
    <w:rsid w:val="003B4B42"/>
    <w:rsid w:val="003B4FFB"/>
    <w:rsid w:val="003B5A9D"/>
    <w:rsid w:val="003B78B9"/>
    <w:rsid w:val="003B7F64"/>
    <w:rsid w:val="003C0079"/>
    <w:rsid w:val="003C087A"/>
    <w:rsid w:val="003C0CDD"/>
    <w:rsid w:val="003C1147"/>
    <w:rsid w:val="003C1A99"/>
    <w:rsid w:val="003C1D55"/>
    <w:rsid w:val="003C2546"/>
    <w:rsid w:val="003C28EF"/>
    <w:rsid w:val="003C297C"/>
    <w:rsid w:val="003C2D48"/>
    <w:rsid w:val="003C32EC"/>
    <w:rsid w:val="003C43E6"/>
    <w:rsid w:val="003C459C"/>
    <w:rsid w:val="003C5B04"/>
    <w:rsid w:val="003C7CFD"/>
    <w:rsid w:val="003D096E"/>
    <w:rsid w:val="003D17A2"/>
    <w:rsid w:val="003D188D"/>
    <w:rsid w:val="003D252C"/>
    <w:rsid w:val="003D341B"/>
    <w:rsid w:val="003D3747"/>
    <w:rsid w:val="003D526C"/>
    <w:rsid w:val="003D5855"/>
    <w:rsid w:val="003E0409"/>
    <w:rsid w:val="003E1157"/>
    <w:rsid w:val="003E1747"/>
    <w:rsid w:val="003E2212"/>
    <w:rsid w:val="003E2708"/>
    <w:rsid w:val="003E2CF5"/>
    <w:rsid w:val="003E34EB"/>
    <w:rsid w:val="003E3C5A"/>
    <w:rsid w:val="003E3EB9"/>
    <w:rsid w:val="003E4275"/>
    <w:rsid w:val="003E5466"/>
    <w:rsid w:val="003E5B96"/>
    <w:rsid w:val="003E6DF2"/>
    <w:rsid w:val="003E7E9C"/>
    <w:rsid w:val="003F0CFE"/>
    <w:rsid w:val="003F19A0"/>
    <w:rsid w:val="003F3A45"/>
    <w:rsid w:val="003F3F88"/>
    <w:rsid w:val="003F46E0"/>
    <w:rsid w:val="003F48CB"/>
    <w:rsid w:val="003F5F78"/>
    <w:rsid w:val="003F695E"/>
    <w:rsid w:val="003F7301"/>
    <w:rsid w:val="003F7573"/>
    <w:rsid w:val="00400F58"/>
    <w:rsid w:val="0040139F"/>
    <w:rsid w:val="00402926"/>
    <w:rsid w:val="00402B3D"/>
    <w:rsid w:val="0040361B"/>
    <w:rsid w:val="00404652"/>
    <w:rsid w:val="00404D6F"/>
    <w:rsid w:val="00405FD5"/>
    <w:rsid w:val="0040727A"/>
    <w:rsid w:val="004109B1"/>
    <w:rsid w:val="00411093"/>
    <w:rsid w:val="004115FE"/>
    <w:rsid w:val="00411858"/>
    <w:rsid w:val="004124FC"/>
    <w:rsid w:val="004146F6"/>
    <w:rsid w:val="00414B36"/>
    <w:rsid w:val="00416204"/>
    <w:rsid w:val="00417AAF"/>
    <w:rsid w:val="00417D38"/>
    <w:rsid w:val="00417D42"/>
    <w:rsid w:val="00422928"/>
    <w:rsid w:val="00422DB1"/>
    <w:rsid w:val="00423773"/>
    <w:rsid w:val="00423911"/>
    <w:rsid w:val="00424655"/>
    <w:rsid w:val="0042640D"/>
    <w:rsid w:val="004267A2"/>
    <w:rsid w:val="00430B97"/>
    <w:rsid w:val="004313D8"/>
    <w:rsid w:val="00431E22"/>
    <w:rsid w:val="0043220A"/>
    <w:rsid w:val="00432938"/>
    <w:rsid w:val="004332C5"/>
    <w:rsid w:val="00433D30"/>
    <w:rsid w:val="0043499A"/>
    <w:rsid w:val="00434E05"/>
    <w:rsid w:val="00434FC9"/>
    <w:rsid w:val="0043595C"/>
    <w:rsid w:val="00435A4E"/>
    <w:rsid w:val="00435C19"/>
    <w:rsid w:val="00435D8E"/>
    <w:rsid w:val="004361A2"/>
    <w:rsid w:val="00440429"/>
    <w:rsid w:val="0044080F"/>
    <w:rsid w:val="00440DCF"/>
    <w:rsid w:val="0044248F"/>
    <w:rsid w:val="0044278B"/>
    <w:rsid w:val="00442A67"/>
    <w:rsid w:val="00442F34"/>
    <w:rsid w:val="004432A0"/>
    <w:rsid w:val="004438FF"/>
    <w:rsid w:val="0044390C"/>
    <w:rsid w:val="00443DC3"/>
    <w:rsid w:val="00444617"/>
    <w:rsid w:val="00444B42"/>
    <w:rsid w:val="00450989"/>
    <w:rsid w:val="00450EA0"/>
    <w:rsid w:val="00451F92"/>
    <w:rsid w:val="00452420"/>
    <w:rsid w:val="0045370E"/>
    <w:rsid w:val="00453877"/>
    <w:rsid w:val="00454B88"/>
    <w:rsid w:val="00455290"/>
    <w:rsid w:val="0045675B"/>
    <w:rsid w:val="00457DEB"/>
    <w:rsid w:val="00457E8F"/>
    <w:rsid w:val="00460148"/>
    <w:rsid w:val="004609B9"/>
    <w:rsid w:val="0046349E"/>
    <w:rsid w:val="0046571A"/>
    <w:rsid w:val="00465DBB"/>
    <w:rsid w:val="00466A9A"/>
    <w:rsid w:val="00466E55"/>
    <w:rsid w:val="0047014A"/>
    <w:rsid w:val="00471DF8"/>
    <w:rsid w:val="004725A7"/>
    <w:rsid w:val="00473A7E"/>
    <w:rsid w:val="00475138"/>
    <w:rsid w:val="0047535D"/>
    <w:rsid w:val="00475502"/>
    <w:rsid w:val="00475ED6"/>
    <w:rsid w:val="00476ABD"/>
    <w:rsid w:val="00476B16"/>
    <w:rsid w:val="00480CA2"/>
    <w:rsid w:val="00480E30"/>
    <w:rsid w:val="004821A2"/>
    <w:rsid w:val="00483AB9"/>
    <w:rsid w:val="00483F9F"/>
    <w:rsid w:val="00484FEC"/>
    <w:rsid w:val="0048502E"/>
    <w:rsid w:val="004865D5"/>
    <w:rsid w:val="00486DB9"/>
    <w:rsid w:val="00487869"/>
    <w:rsid w:val="00490855"/>
    <w:rsid w:val="00490F9D"/>
    <w:rsid w:val="004918BE"/>
    <w:rsid w:val="00492713"/>
    <w:rsid w:val="00492964"/>
    <w:rsid w:val="0049304F"/>
    <w:rsid w:val="00493DBE"/>
    <w:rsid w:val="00493F61"/>
    <w:rsid w:val="00495A3B"/>
    <w:rsid w:val="00496109"/>
    <w:rsid w:val="004962E8"/>
    <w:rsid w:val="00496820"/>
    <w:rsid w:val="004A00FD"/>
    <w:rsid w:val="004A0DA7"/>
    <w:rsid w:val="004A1067"/>
    <w:rsid w:val="004A2685"/>
    <w:rsid w:val="004A3412"/>
    <w:rsid w:val="004A3976"/>
    <w:rsid w:val="004A3F2C"/>
    <w:rsid w:val="004A3F34"/>
    <w:rsid w:val="004A5183"/>
    <w:rsid w:val="004A6148"/>
    <w:rsid w:val="004A677F"/>
    <w:rsid w:val="004A6D43"/>
    <w:rsid w:val="004A703B"/>
    <w:rsid w:val="004A7709"/>
    <w:rsid w:val="004A7724"/>
    <w:rsid w:val="004A7A6D"/>
    <w:rsid w:val="004B00E1"/>
    <w:rsid w:val="004B1237"/>
    <w:rsid w:val="004B17FC"/>
    <w:rsid w:val="004B1D16"/>
    <w:rsid w:val="004B27E2"/>
    <w:rsid w:val="004B5039"/>
    <w:rsid w:val="004B5098"/>
    <w:rsid w:val="004B64C2"/>
    <w:rsid w:val="004B6AB7"/>
    <w:rsid w:val="004B71CF"/>
    <w:rsid w:val="004B72C0"/>
    <w:rsid w:val="004B7538"/>
    <w:rsid w:val="004C1704"/>
    <w:rsid w:val="004C1792"/>
    <w:rsid w:val="004C1ED8"/>
    <w:rsid w:val="004C36FF"/>
    <w:rsid w:val="004C4187"/>
    <w:rsid w:val="004C43A1"/>
    <w:rsid w:val="004C65C2"/>
    <w:rsid w:val="004C6AD1"/>
    <w:rsid w:val="004C7C47"/>
    <w:rsid w:val="004D0A62"/>
    <w:rsid w:val="004D0E7B"/>
    <w:rsid w:val="004D17F6"/>
    <w:rsid w:val="004D1EEA"/>
    <w:rsid w:val="004D2070"/>
    <w:rsid w:val="004D3EA5"/>
    <w:rsid w:val="004D3F7C"/>
    <w:rsid w:val="004D40A2"/>
    <w:rsid w:val="004D4EDB"/>
    <w:rsid w:val="004D57EC"/>
    <w:rsid w:val="004D7F7C"/>
    <w:rsid w:val="004E00EC"/>
    <w:rsid w:val="004E1D19"/>
    <w:rsid w:val="004E2349"/>
    <w:rsid w:val="004E3474"/>
    <w:rsid w:val="004E3DC5"/>
    <w:rsid w:val="004E3FEF"/>
    <w:rsid w:val="004E441E"/>
    <w:rsid w:val="004E5264"/>
    <w:rsid w:val="004E6BA1"/>
    <w:rsid w:val="004E6E1D"/>
    <w:rsid w:val="004E71BF"/>
    <w:rsid w:val="004F022D"/>
    <w:rsid w:val="004F04DA"/>
    <w:rsid w:val="004F3215"/>
    <w:rsid w:val="004F360A"/>
    <w:rsid w:val="004F3EC2"/>
    <w:rsid w:val="004F4139"/>
    <w:rsid w:val="004F5BDD"/>
    <w:rsid w:val="004F7E9A"/>
    <w:rsid w:val="00500E40"/>
    <w:rsid w:val="00502AFC"/>
    <w:rsid w:val="00502DA9"/>
    <w:rsid w:val="005030F7"/>
    <w:rsid w:val="005038CD"/>
    <w:rsid w:val="00504B6B"/>
    <w:rsid w:val="0050544A"/>
    <w:rsid w:val="00506872"/>
    <w:rsid w:val="005117F1"/>
    <w:rsid w:val="00512AA1"/>
    <w:rsid w:val="00512FEE"/>
    <w:rsid w:val="005131C9"/>
    <w:rsid w:val="005136E9"/>
    <w:rsid w:val="00513F6A"/>
    <w:rsid w:val="00514A0F"/>
    <w:rsid w:val="00514AA1"/>
    <w:rsid w:val="00514AC5"/>
    <w:rsid w:val="00514EF5"/>
    <w:rsid w:val="00516A56"/>
    <w:rsid w:val="005205A6"/>
    <w:rsid w:val="00520D68"/>
    <w:rsid w:val="005218B8"/>
    <w:rsid w:val="005223BD"/>
    <w:rsid w:val="00522E58"/>
    <w:rsid w:val="00523C7A"/>
    <w:rsid w:val="0052462D"/>
    <w:rsid w:val="00524C4A"/>
    <w:rsid w:val="0052551E"/>
    <w:rsid w:val="00525AEA"/>
    <w:rsid w:val="00525F3A"/>
    <w:rsid w:val="00526AD2"/>
    <w:rsid w:val="00526CE1"/>
    <w:rsid w:val="005271AC"/>
    <w:rsid w:val="00527537"/>
    <w:rsid w:val="005276EC"/>
    <w:rsid w:val="00532188"/>
    <w:rsid w:val="005332DB"/>
    <w:rsid w:val="00533E54"/>
    <w:rsid w:val="0053417E"/>
    <w:rsid w:val="0053423E"/>
    <w:rsid w:val="0053468A"/>
    <w:rsid w:val="0053623A"/>
    <w:rsid w:val="00536B89"/>
    <w:rsid w:val="005374EE"/>
    <w:rsid w:val="00540A7E"/>
    <w:rsid w:val="00540E00"/>
    <w:rsid w:val="005411AA"/>
    <w:rsid w:val="005418B6"/>
    <w:rsid w:val="0054230D"/>
    <w:rsid w:val="005425C5"/>
    <w:rsid w:val="00543012"/>
    <w:rsid w:val="00544D50"/>
    <w:rsid w:val="00545327"/>
    <w:rsid w:val="005454D5"/>
    <w:rsid w:val="005458E1"/>
    <w:rsid w:val="00546D5D"/>
    <w:rsid w:val="00550A1B"/>
    <w:rsid w:val="00550EC9"/>
    <w:rsid w:val="005511E9"/>
    <w:rsid w:val="005515E7"/>
    <w:rsid w:val="0055183E"/>
    <w:rsid w:val="00552CF9"/>
    <w:rsid w:val="005546B6"/>
    <w:rsid w:val="00555AA4"/>
    <w:rsid w:val="005560C6"/>
    <w:rsid w:val="00557A51"/>
    <w:rsid w:val="00557BD9"/>
    <w:rsid w:val="00557F40"/>
    <w:rsid w:val="00560654"/>
    <w:rsid w:val="00561F0E"/>
    <w:rsid w:val="005628CA"/>
    <w:rsid w:val="00562B58"/>
    <w:rsid w:val="005637D3"/>
    <w:rsid w:val="005644DC"/>
    <w:rsid w:val="00565BFB"/>
    <w:rsid w:val="00565D60"/>
    <w:rsid w:val="0056648C"/>
    <w:rsid w:val="00566B0F"/>
    <w:rsid w:val="00566B80"/>
    <w:rsid w:val="00566C45"/>
    <w:rsid w:val="00567D00"/>
    <w:rsid w:val="005710E1"/>
    <w:rsid w:val="00571E11"/>
    <w:rsid w:val="005733F8"/>
    <w:rsid w:val="00573ABD"/>
    <w:rsid w:val="00574651"/>
    <w:rsid w:val="00574F68"/>
    <w:rsid w:val="00576B79"/>
    <w:rsid w:val="0057726D"/>
    <w:rsid w:val="0057790E"/>
    <w:rsid w:val="00580FB6"/>
    <w:rsid w:val="005814E7"/>
    <w:rsid w:val="00581643"/>
    <w:rsid w:val="005817CD"/>
    <w:rsid w:val="00582970"/>
    <w:rsid w:val="00583135"/>
    <w:rsid w:val="0058313F"/>
    <w:rsid w:val="0058467C"/>
    <w:rsid w:val="00585A3D"/>
    <w:rsid w:val="00586B72"/>
    <w:rsid w:val="005877EE"/>
    <w:rsid w:val="00590A82"/>
    <w:rsid w:val="00590B2B"/>
    <w:rsid w:val="0059149F"/>
    <w:rsid w:val="005916A9"/>
    <w:rsid w:val="00591B7F"/>
    <w:rsid w:val="00591E1F"/>
    <w:rsid w:val="005920BF"/>
    <w:rsid w:val="005927AC"/>
    <w:rsid w:val="005930A9"/>
    <w:rsid w:val="00593C85"/>
    <w:rsid w:val="0059454B"/>
    <w:rsid w:val="0059477D"/>
    <w:rsid w:val="00596B3D"/>
    <w:rsid w:val="005977D4"/>
    <w:rsid w:val="00597BD8"/>
    <w:rsid w:val="005A0785"/>
    <w:rsid w:val="005A0C4E"/>
    <w:rsid w:val="005A0DA7"/>
    <w:rsid w:val="005A255C"/>
    <w:rsid w:val="005A2B87"/>
    <w:rsid w:val="005A33F4"/>
    <w:rsid w:val="005A3C48"/>
    <w:rsid w:val="005A59EA"/>
    <w:rsid w:val="005A5E95"/>
    <w:rsid w:val="005A6826"/>
    <w:rsid w:val="005A6B4D"/>
    <w:rsid w:val="005B0633"/>
    <w:rsid w:val="005B0CCB"/>
    <w:rsid w:val="005B18F6"/>
    <w:rsid w:val="005B2652"/>
    <w:rsid w:val="005B2AC6"/>
    <w:rsid w:val="005B30B6"/>
    <w:rsid w:val="005B314D"/>
    <w:rsid w:val="005B383B"/>
    <w:rsid w:val="005B49C4"/>
    <w:rsid w:val="005B55DB"/>
    <w:rsid w:val="005B646E"/>
    <w:rsid w:val="005B71EE"/>
    <w:rsid w:val="005B75FA"/>
    <w:rsid w:val="005C0759"/>
    <w:rsid w:val="005C2E2E"/>
    <w:rsid w:val="005C3180"/>
    <w:rsid w:val="005C4DCC"/>
    <w:rsid w:val="005C52C8"/>
    <w:rsid w:val="005C697F"/>
    <w:rsid w:val="005C7035"/>
    <w:rsid w:val="005C732B"/>
    <w:rsid w:val="005C75A5"/>
    <w:rsid w:val="005D07C7"/>
    <w:rsid w:val="005D1493"/>
    <w:rsid w:val="005D182D"/>
    <w:rsid w:val="005D2D5D"/>
    <w:rsid w:val="005D31A6"/>
    <w:rsid w:val="005D3A37"/>
    <w:rsid w:val="005D3EE2"/>
    <w:rsid w:val="005D4FD0"/>
    <w:rsid w:val="005E08E9"/>
    <w:rsid w:val="005E0969"/>
    <w:rsid w:val="005E173A"/>
    <w:rsid w:val="005E21B7"/>
    <w:rsid w:val="005E2668"/>
    <w:rsid w:val="005E3531"/>
    <w:rsid w:val="005E36CC"/>
    <w:rsid w:val="005E43F6"/>
    <w:rsid w:val="005E4409"/>
    <w:rsid w:val="005E47CF"/>
    <w:rsid w:val="005E4959"/>
    <w:rsid w:val="005E5AC1"/>
    <w:rsid w:val="005E6133"/>
    <w:rsid w:val="005E63C6"/>
    <w:rsid w:val="005E6F35"/>
    <w:rsid w:val="005F01FD"/>
    <w:rsid w:val="005F0EE9"/>
    <w:rsid w:val="005F284A"/>
    <w:rsid w:val="005F3C6B"/>
    <w:rsid w:val="005F49D4"/>
    <w:rsid w:val="005F4B51"/>
    <w:rsid w:val="005F4F37"/>
    <w:rsid w:val="005F5520"/>
    <w:rsid w:val="005F6259"/>
    <w:rsid w:val="005F635A"/>
    <w:rsid w:val="005F6872"/>
    <w:rsid w:val="005F7360"/>
    <w:rsid w:val="00600154"/>
    <w:rsid w:val="00601A12"/>
    <w:rsid w:val="006020A4"/>
    <w:rsid w:val="00602607"/>
    <w:rsid w:val="0060358D"/>
    <w:rsid w:val="006043C9"/>
    <w:rsid w:val="0060495D"/>
    <w:rsid w:val="00604FFF"/>
    <w:rsid w:val="00605E2E"/>
    <w:rsid w:val="00606C61"/>
    <w:rsid w:val="006110F4"/>
    <w:rsid w:val="0061144B"/>
    <w:rsid w:val="00612B43"/>
    <w:rsid w:val="006133D6"/>
    <w:rsid w:val="0061446B"/>
    <w:rsid w:val="00614576"/>
    <w:rsid w:val="00615D6A"/>
    <w:rsid w:val="00616357"/>
    <w:rsid w:val="006172C8"/>
    <w:rsid w:val="00617AD5"/>
    <w:rsid w:val="00617B0F"/>
    <w:rsid w:val="006212BA"/>
    <w:rsid w:val="00621569"/>
    <w:rsid w:val="006215D7"/>
    <w:rsid w:val="00621690"/>
    <w:rsid w:val="00622C6C"/>
    <w:rsid w:val="006250E9"/>
    <w:rsid w:val="00625A9B"/>
    <w:rsid w:val="00625BBF"/>
    <w:rsid w:val="006260AB"/>
    <w:rsid w:val="00626420"/>
    <w:rsid w:val="00627B69"/>
    <w:rsid w:val="00627C66"/>
    <w:rsid w:val="00635111"/>
    <w:rsid w:val="0063659E"/>
    <w:rsid w:val="0063676A"/>
    <w:rsid w:val="00636937"/>
    <w:rsid w:val="006372C6"/>
    <w:rsid w:val="006374F3"/>
    <w:rsid w:val="00637788"/>
    <w:rsid w:val="00637908"/>
    <w:rsid w:val="00640485"/>
    <w:rsid w:val="00640BF2"/>
    <w:rsid w:val="00642E36"/>
    <w:rsid w:val="00642FA0"/>
    <w:rsid w:val="00643734"/>
    <w:rsid w:val="006449ED"/>
    <w:rsid w:val="00644D1C"/>
    <w:rsid w:val="006459EF"/>
    <w:rsid w:val="00645A53"/>
    <w:rsid w:val="0064691A"/>
    <w:rsid w:val="00647F21"/>
    <w:rsid w:val="00650BD8"/>
    <w:rsid w:val="00650E61"/>
    <w:rsid w:val="006513D3"/>
    <w:rsid w:val="006515CE"/>
    <w:rsid w:val="00651813"/>
    <w:rsid w:val="00652264"/>
    <w:rsid w:val="00654C9C"/>
    <w:rsid w:val="006551B0"/>
    <w:rsid w:val="00656637"/>
    <w:rsid w:val="00656EB2"/>
    <w:rsid w:val="0065703E"/>
    <w:rsid w:val="006576DA"/>
    <w:rsid w:val="00657D13"/>
    <w:rsid w:val="00657DA2"/>
    <w:rsid w:val="00661767"/>
    <w:rsid w:val="006623D2"/>
    <w:rsid w:val="00663680"/>
    <w:rsid w:val="00663932"/>
    <w:rsid w:val="00663ACD"/>
    <w:rsid w:val="00663F6A"/>
    <w:rsid w:val="006647AD"/>
    <w:rsid w:val="00664D92"/>
    <w:rsid w:val="0066613A"/>
    <w:rsid w:val="006672B8"/>
    <w:rsid w:val="006679A7"/>
    <w:rsid w:val="006706AC"/>
    <w:rsid w:val="00671E3F"/>
    <w:rsid w:val="00672575"/>
    <w:rsid w:val="00672BE2"/>
    <w:rsid w:val="00673050"/>
    <w:rsid w:val="00674B10"/>
    <w:rsid w:val="0067526E"/>
    <w:rsid w:val="00675FDA"/>
    <w:rsid w:val="00676DF9"/>
    <w:rsid w:val="006775A2"/>
    <w:rsid w:val="0067790D"/>
    <w:rsid w:val="00680024"/>
    <w:rsid w:val="006809B8"/>
    <w:rsid w:val="006811D8"/>
    <w:rsid w:val="00683B66"/>
    <w:rsid w:val="00683C40"/>
    <w:rsid w:val="00683CD1"/>
    <w:rsid w:val="00684E13"/>
    <w:rsid w:val="00686EA6"/>
    <w:rsid w:val="006878A0"/>
    <w:rsid w:val="006910F8"/>
    <w:rsid w:val="00691119"/>
    <w:rsid w:val="0069125F"/>
    <w:rsid w:val="006914BF"/>
    <w:rsid w:val="00692B70"/>
    <w:rsid w:val="00692D3B"/>
    <w:rsid w:val="00692FFC"/>
    <w:rsid w:val="0069360C"/>
    <w:rsid w:val="006956DE"/>
    <w:rsid w:val="0069635C"/>
    <w:rsid w:val="0069688C"/>
    <w:rsid w:val="00697949"/>
    <w:rsid w:val="00697C4D"/>
    <w:rsid w:val="006A169F"/>
    <w:rsid w:val="006A18D7"/>
    <w:rsid w:val="006A2842"/>
    <w:rsid w:val="006A297E"/>
    <w:rsid w:val="006A2DC7"/>
    <w:rsid w:val="006A318A"/>
    <w:rsid w:val="006A396B"/>
    <w:rsid w:val="006A3D76"/>
    <w:rsid w:val="006A7AE8"/>
    <w:rsid w:val="006A7F28"/>
    <w:rsid w:val="006B2274"/>
    <w:rsid w:val="006B24EA"/>
    <w:rsid w:val="006B4875"/>
    <w:rsid w:val="006B5056"/>
    <w:rsid w:val="006B5E4D"/>
    <w:rsid w:val="006B6512"/>
    <w:rsid w:val="006B652C"/>
    <w:rsid w:val="006B6A2F"/>
    <w:rsid w:val="006B70F3"/>
    <w:rsid w:val="006C1A11"/>
    <w:rsid w:val="006C2194"/>
    <w:rsid w:val="006C23E9"/>
    <w:rsid w:val="006C32BC"/>
    <w:rsid w:val="006C32DA"/>
    <w:rsid w:val="006C3C44"/>
    <w:rsid w:val="006C4066"/>
    <w:rsid w:val="006C5A51"/>
    <w:rsid w:val="006C7227"/>
    <w:rsid w:val="006D052E"/>
    <w:rsid w:val="006D0A3E"/>
    <w:rsid w:val="006D221F"/>
    <w:rsid w:val="006D3FA0"/>
    <w:rsid w:val="006D4117"/>
    <w:rsid w:val="006D440F"/>
    <w:rsid w:val="006D45B6"/>
    <w:rsid w:val="006D4C57"/>
    <w:rsid w:val="006D5F4F"/>
    <w:rsid w:val="006D6FBE"/>
    <w:rsid w:val="006D7A98"/>
    <w:rsid w:val="006D7B5D"/>
    <w:rsid w:val="006E031F"/>
    <w:rsid w:val="006E2812"/>
    <w:rsid w:val="006E4117"/>
    <w:rsid w:val="006E4848"/>
    <w:rsid w:val="006E66D1"/>
    <w:rsid w:val="006E6ABE"/>
    <w:rsid w:val="006E7693"/>
    <w:rsid w:val="006F0423"/>
    <w:rsid w:val="006F1985"/>
    <w:rsid w:val="006F25E2"/>
    <w:rsid w:val="006F4D6E"/>
    <w:rsid w:val="006F5FAB"/>
    <w:rsid w:val="006F6624"/>
    <w:rsid w:val="006F6929"/>
    <w:rsid w:val="006F70DE"/>
    <w:rsid w:val="006F7459"/>
    <w:rsid w:val="0070171A"/>
    <w:rsid w:val="00701AD1"/>
    <w:rsid w:val="00702A29"/>
    <w:rsid w:val="00702D67"/>
    <w:rsid w:val="00705BAE"/>
    <w:rsid w:val="007069B7"/>
    <w:rsid w:val="00706FEC"/>
    <w:rsid w:val="007077D2"/>
    <w:rsid w:val="00707C08"/>
    <w:rsid w:val="00707F3A"/>
    <w:rsid w:val="00710A01"/>
    <w:rsid w:val="0071125A"/>
    <w:rsid w:val="0071178D"/>
    <w:rsid w:val="00713087"/>
    <w:rsid w:val="007135CE"/>
    <w:rsid w:val="00714FF8"/>
    <w:rsid w:val="00715D8A"/>
    <w:rsid w:val="007165AA"/>
    <w:rsid w:val="00722340"/>
    <w:rsid w:val="007228C4"/>
    <w:rsid w:val="00722EE2"/>
    <w:rsid w:val="00722FF9"/>
    <w:rsid w:val="007230C4"/>
    <w:rsid w:val="00723D3D"/>
    <w:rsid w:val="00724489"/>
    <w:rsid w:val="0072569E"/>
    <w:rsid w:val="00726204"/>
    <w:rsid w:val="007264DF"/>
    <w:rsid w:val="00727107"/>
    <w:rsid w:val="007271D7"/>
    <w:rsid w:val="00730246"/>
    <w:rsid w:val="0073244F"/>
    <w:rsid w:val="00732A5C"/>
    <w:rsid w:val="00732B1B"/>
    <w:rsid w:val="007330BD"/>
    <w:rsid w:val="0073367D"/>
    <w:rsid w:val="007339CA"/>
    <w:rsid w:val="00733CBF"/>
    <w:rsid w:val="0073456C"/>
    <w:rsid w:val="00737B8D"/>
    <w:rsid w:val="00737BDF"/>
    <w:rsid w:val="00737F3B"/>
    <w:rsid w:val="00740A65"/>
    <w:rsid w:val="007413DD"/>
    <w:rsid w:val="00741F02"/>
    <w:rsid w:val="00742463"/>
    <w:rsid w:val="007426CA"/>
    <w:rsid w:val="0074286C"/>
    <w:rsid w:val="00742BF5"/>
    <w:rsid w:val="00742E2B"/>
    <w:rsid w:val="00743C3A"/>
    <w:rsid w:val="00743F2B"/>
    <w:rsid w:val="00745C53"/>
    <w:rsid w:val="007466D6"/>
    <w:rsid w:val="007473CE"/>
    <w:rsid w:val="007474D2"/>
    <w:rsid w:val="007509AC"/>
    <w:rsid w:val="007509C7"/>
    <w:rsid w:val="00750FA7"/>
    <w:rsid w:val="00752086"/>
    <w:rsid w:val="00752843"/>
    <w:rsid w:val="00752FFC"/>
    <w:rsid w:val="00753715"/>
    <w:rsid w:val="00757DB7"/>
    <w:rsid w:val="00760BD7"/>
    <w:rsid w:val="00760E22"/>
    <w:rsid w:val="007615E1"/>
    <w:rsid w:val="0076259B"/>
    <w:rsid w:val="00762F95"/>
    <w:rsid w:val="00763869"/>
    <w:rsid w:val="00764AD7"/>
    <w:rsid w:val="007657EC"/>
    <w:rsid w:val="007663B7"/>
    <w:rsid w:val="00767046"/>
    <w:rsid w:val="00767133"/>
    <w:rsid w:val="00767BB3"/>
    <w:rsid w:val="00770C65"/>
    <w:rsid w:val="007718EC"/>
    <w:rsid w:val="007724EE"/>
    <w:rsid w:val="00772571"/>
    <w:rsid w:val="00773139"/>
    <w:rsid w:val="00774C45"/>
    <w:rsid w:val="00774CE2"/>
    <w:rsid w:val="00774E2F"/>
    <w:rsid w:val="00774E46"/>
    <w:rsid w:val="00775454"/>
    <w:rsid w:val="007762B5"/>
    <w:rsid w:val="00776D1D"/>
    <w:rsid w:val="00776D4B"/>
    <w:rsid w:val="00777D2F"/>
    <w:rsid w:val="00781A02"/>
    <w:rsid w:val="00781F44"/>
    <w:rsid w:val="0078271B"/>
    <w:rsid w:val="0078307F"/>
    <w:rsid w:val="007833EC"/>
    <w:rsid w:val="00785EED"/>
    <w:rsid w:val="007876BB"/>
    <w:rsid w:val="00787D0D"/>
    <w:rsid w:val="00787E09"/>
    <w:rsid w:val="00792B03"/>
    <w:rsid w:val="00792E01"/>
    <w:rsid w:val="0079304B"/>
    <w:rsid w:val="00793A03"/>
    <w:rsid w:val="00794785"/>
    <w:rsid w:val="00795BC5"/>
    <w:rsid w:val="0079691F"/>
    <w:rsid w:val="00796B8B"/>
    <w:rsid w:val="007973A1"/>
    <w:rsid w:val="00797426"/>
    <w:rsid w:val="00797AC6"/>
    <w:rsid w:val="00797AF8"/>
    <w:rsid w:val="007A2A57"/>
    <w:rsid w:val="007A3285"/>
    <w:rsid w:val="007A3446"/>
    <w:rsid w:val="007A63D3"/>
    <w:rsid w:val="007A6833"/>
    <w:rsid w:val="007A7DB9"/>
    <w:rsid w:val="007B1DD9"/>
    <w:rsid w:val="007B2A94"/>
    <w:rsid w:val="007B315B"/>
    <w:rsid w:val="007B3A74"/>
    <w:rsid w:val="007B43A7"/>
    <w:rsid w:val="007B475F"/>
    <w:rsid w:val="007B5F2A"/>
    <w:rsid w:val="007B63B6"/>
    <w:rsid w:val="007B6A5B"/>
    <w:rsid w:val="007B6F2C"/>
    <w:rsid w:val="007B7581"/>
    <w:rsid w:val="007B7859"/>
    <w:rsid w:val="007C155D"/>
    <w:rsid w:val="007C17F0"/>
    <w:rsid w:val="007C29F2"/>
    <w:rsid w:val="007C316F"/>
    <w:rsid w:val="007C33A0"/>
    <w:rsid w:val="007C3A2D"/>
    <w:rsid w:val="007C40BA"/>
    <w:rsid w:val="007C49F6"/>
    <w:rsid w:val="007C768D"/>
    <w:rsid w:val="007D091C"/>
    <w:rsid w:val="007D0AFC"/>
    <w:rsid w:val="007D1995"/>
    <w:rsid w:val="007D1A90"/>
    <w:rsid w:val="007D205D"/>
    <w:rsid w:val="007D2D98"/>
    <w:rsid w:val="007D57DB"/>
    <w:rsid w:val="007D67F0"/>
    <w:rsid w:val="007E0284"/>
    <w:rsid w:val="007E104E"/>
    <w:rsid w:val="007E2800"/>
    <w:rsid w:val="007E2D93"/>
    <w:rsid w:val="007E4457"/>
    <w:rsid w:val="007E4853"/>
    <w:rsid w:val="007E4FCD"/>
    <w:rsid w:val="007E5116"/>
    <w:rsid w:val="007E589A"/>
    <w:rsid w:val="007E5FCB"/>
    <w:rsid w:val="007E62DE"/>
    <w:rsid w:val="007E6465"/>
    <w:rsid w:val="007F1B9C"/>
    <w:rsid w:val="007F2220"/>
    <w:rsid w:val="007F2C4E"/>
    <w:rsid w:val="007F2C9B"/>
    <w:rsid w:val="007F3798"/>
    <w:rsid w:val="007F49D2"/>
    <w:rsid w:val="007F4CE5"/>
    <w:rsid w:val="007F631A"/>
    <w:rsid w:val="00800103"/>
    <w:rsid w:val="008016FB"/>
    <w:rsid w:val="008020C8"/>
    <w:rsid w:val="008071C4"/>
    <w:rsid w:val="0080748D"/>
    <w:rsid w:val="00807AEB"/>
    <w:rsid w:val="00811A8E"/>
    <w:rsid w:val="00812BE2"/>
    <w:rsid w:val="00814E70"/>
    <w:rsid w:val="00815DE7"/>
    <w:rsid w:val="0081646A"/>
    <w:rsid w:val="008166D3"/>
    <w:rsid w:val="00817396"/>
    <w:rsid w:val="00820C0F"/>
    <w:rsid w:val="00821576"/>
    <w:rsid w:val="00821CBD"/>
    <w:rsid w:val="008226D8"/>
    <w:rsid w:val="008230AC"/>
    <w:rsid w:val="008245D2"/>
    <w:rsid w:val="00827C20"/>
    <w:rsid w:val="0083020F"/>
    <w:rsid w:val="00830E1C"/>
    <w:rsid w:val="00830FDB"/>
    <w:rsid w:val="008312F2"/>
    <w:rsid w:val="00831589"/>
    <w:rsid w:val="00832116"/>
    <w:rsid w:val="00835202"/>
    <w:rsid w:val="0083671D"/>
    <w:rsid w:val="00836880"/>
    <w:rsid w:val="00837493"/>
    <w:rsid w:val="00840338"/>
    <w:rsid w:val="008419B6"/>
    <w:rsid w:val="00842201"/>
    <w:rsid w:val="00843218"/>
    <w:rsid w:val="008433D3"/>
    <w:rsid w:val="008436D2"/>
    <w:rsid w:val="00843B50"/>
    <w:rsid w:val="00844DDD"/>
    <w:rsid w:val="008462B9"/>
    <w:rsid w:val="0084669B"/>
    <w:rsid w:val="00846A1D"/>
    <w:rsid w:val="008474CB"/>
    <w:rsid w:val="0085109E"/>
    <w:rsid w:val="008515D5"/>
    <w:rsid w:val="00852392"/>
    <w:rsid w:val="00852F29"/>
    <w:rsid w:val="00855AA6"/>
    <w:rsid w:val="00855B2F"/>
    <w:rsid w:val="0085672D"/>
    <w:rsid w:val="00857167"/>
    <w:rsid w:val="008579F8"/>
    <w:rsid w:val="0086049D"/>
    <w:rsid w:val="0086115E"/>
    <w:rsid w:val="00861921"/>
    <w:rsid w:val="00862165"/>
    <w:rsid w:val="00864284"/>
    <w:rsid w:val="008644DC"/>
    <w:rsid w:val="00864653"/>
    <w:rsid w:val="008660DB"/>
    <w:rsid w:val="00866354"/>
    <w:rsid w:val="008664C5"/>
    <w:rsid w:val="00867BAF"/>
    <w:rsid w:val="00870CC8"/>
    <w:rsid w:val="00870F7C"/>
    <w:rsid w:val="00871081"/>
    <w:rsid w:val="00871EE5"/>
    <w:rsid w:val="00872721"/>
    <w:rsid w:val="008743B1"/>
    <w:rsid w:val="00874A0E"/>
    <w:rsid w:val="0087595A"/>
    <w:rsid w:val="00882F06"/>
    <w:rsid w:val="00883413"/>
    <w:rsid w:val="00884189"/>
    <w:rsid w:val="00884FCB"/>
    <w:rsid w:val="0088695C"/>
    <w:rsid w:val="00886C2E"/>
    <w:rsid w:val="00887D70"/>
    <w:rsid w:val="008903F4"/>
    <w:rsid w:val="0089157A"/>
    <w:rsid w:val="008927A2"/>
    <w:rsid w:val="00892A9C"/>
    <w:rsid w:val="00892D1F"/>
    <w:rsid w:val="00894112"/>
    <w:rsid w:val="00895532"/>
    <w:rsid w:val="0089627B"/>
    <w:rsid w:val="0089756E"/>
    <w:rsid w:val="0089789C"/>
    <w:rsid w:val="008A124F"/>
    <w:rsid w:val="008A165F"/>
    <w:rsid w:val="008A2B43"/>
    <w:rsid w:val="008A346F"/>
    <w:rsid w:val="008A3899"/>
    <w:rsid w:val="008A3E2A"/>
    <w:rsid w:val="008A4794"/>
    <w:rsid w:val="008A4957"/>
    <w:rsid w:val="008A4E23"/>
    <w:rsid w:val="008A541D"/>
    <w:rsid w:val="008A5697"/>
    <w:rsid w:val="008A5C2E"/>
    <w:rsid w:val="008A5D8F"/>
    <w:rsid w:val="008A5FB5"/>
    <w:rsid w:val="008A6353"/>
    <w:rsid w:val="008A64B8"/>
    <w:rsid w:val="008A6971"/>
    <w:rsid w:val="008A7349"/>
    <w:rsid w:val="008B0837"/>
    <w:rsid w:val="008B2B79"/>
    <w:rsid w:val="008B573C"/>
    <w:rsid w:val="008B61AB"/>
    <w:rsid w:val="008B7471"/>
    <w:rsid w:val="008C24FA"/>
    <w:rsid w:val="008C3028"/>
    <w:rsid w:val="008C3AAC"/>
    <w:rsid w:val="008C41A9"/>
    <w:rsid w:val="008C5726"/>
    <w:rsid w:val="008C59C0"/>
    <w:rsid w:val="008C59EF"/>
    <w:rsid w:val="008C68DF"/>
    <w:rsid w:val="008C7BE4"/>
    <w:rsid w:val="008D0DD2"/>
    <w:rsid w:val="008D0E25"/>
    <w:rsid w:val="008D167C"/>
    <w:rsid w:val="008D1E73"/>
    <w:rsid w:val="008D2B5B"/>
    <w:rsid w:val="008D44E7"/>
    <w:rsid w:val="008D45BE"/>
    <w:rsid w:val="008D623E"/>
    <w:rsid w:val="008D716C"/>
    <w:rsid w:val="008E006D"/>
    <w:rsid w:val="008E16AB"/>
    <w:rsid w:val="008E5256"/>
    <w:rsid w:val="008F0164"/>
    <w:rsid w:val="008F06BF"/>
    <w:rsid w:val="008F3315"/>
    <w:rsid w:val="008F3415"/>
    <w:rsid w:val="008F3C25"/>
    <w:rsid w:val="008F462D"/>
    <w:rsid w:val="008F4DA7"/>
    <w:rsid w:val="008F4DCA"/>
    <w:rsid w:val="008F515F"/>
    <w:rsid w:val="008F5D94"/>
    <w:rsid w:val="008F6658"/>
    <w:rsid w:val="008F74E9"/>
    <w:rsid w:val="008F773E"/>
    <w:rsid w:val="008F7E5F"/>
    <w:rsid w:val="009000D2"/>
    <w:rsid w:val="009004DA"/>
    <w:rsid w:val="00901702"/>
    <w:rsid w:val="00902E2D"/>
    <w:rsid w:val="00903244"/>
    <w:rsid w:val="00903A85"/>
    <w:rsid w:val="009042D8"/>
    <w:rsid w:val="00904AD0"/>
    <w:rsid w:val="00905189"/>
    <w:rsid w:val="009056B7"/>
    <w:rsid w:val="00905829"/>
    <w:rsid w:val="009073D2"/>
    <w:rsid w:val="00907562"/>
    <w:rsid w:val="009108A6"/>
    <w:rsid w:val="00911085"/>
    <w:rsid w:val="00911C7B"/>
    <w:rsid w:val="00912719"/>
    <w:rsid w:val="00913FCA"/>
    <w:rsid w:val="00914061"/>
    <w:rsid w:val="0091417B"/>
    <w:rsid w:val="00914313"/>
    <w:rsid w:val="00915035"/>
    <w:rsid w:val="009153C8"/>
    <w:rsid w:val="00916286"/>
    <w:rsid w:val="009162EA"/>
    <w:rsid w:val="00916F80"/>
    <w:rsid w:val="00916F98"/>
    <w:rsid w:val="009171CD"/>
    <w:rsid w:val="009178F9"/>
    <w:rsid w:val="00920ADB"/>
    <w:rsid w:val="00921217"/>
    <w:rsid w:val="00921700"/>
    <w:rsid w:val="0092178B"/>
    <w:rsid w:val="00922506"/>
    <w:rsid w:val="009237C9"/>
    <w:rsid w:val="00924424"/>
    <w:rsid w:val="00924B45"/>
    <w:rsid w:val="00925BE9"/>
    <w:rsid w:val="00926FD2"/>
    <w:rsid w:val="0092779B"/>
    <w:rsid w:val="00927916"/>
    <w:rsid w:val="009304EE"/>
    <w:rsid w:val="00930CE5"/>
    <w:rsid w:val="00930FE3"/>
    <w:rsid w:val="00931377"/>
    <w:rsid w:val="00933A18"/>
    <w:rsid w:val="009363B4"/>
    <w:rsid w:val="00936502"/>
    <w:rsid w:val="0094201C"/>
    <w:rsid w:val="00942261"/>
    <w:rsid w:val="00942AE4"/>
    <w:rsid w:val="009431C2"/>
    <w:rsid w:val="009432DD"/>
    <w:rsid w:val="00943813"/>
    <w:rsid w:val="009438DA"/>
    <w:rsid w:val="00943C0E"/>
    <w:rsid w:val="00944D39"/>
    <w:rsid w:val="009450BC"/>
    <w:rsid w:val="009455BE"/>
    <w:rsid w:val="00945633"/>
    <w:rsid w:val="00945FDC"/>
    <w:rsid w:val="0094695E"/>
    <w:rsid w:val="00946CD6"/>
    <w:rsid w:val="00946EAA"/>
    <w:rsid w:val="00946FFB"/>
    <w:rsid w:val="00947857"/>
    <w:rsid w:val="00947982"/>
    <w:rsid w:val="00953246"/>
    <w:rsid w:val="00953503"/>
    <w:rsid w:val="00953540"/>
    <w:rsid w:val="009536D7"/>
    <w:rsid w:val="0095410C"/>
    <w:rsid w:val="009556C3"/>
    <w:rsid w:val="009558AF"/>
    <w:rsid w:val="00955DE2"/>
    <w:rsid w:val="00955E83"/>
    <w:rsid w:val="00955F70"/>
    <w:rsid w:val="00956D28"/>
    <w:rsid w:val="009577AF"/>
    <w:rsid w:val="00957F06"/>
    <w:rsid w:val="009607E8"/>
    <w:rsid w:val="00960A10"/>
    <w:rsid w:val="00962360"/>
    <w:rsid w:val="00962994"/>
    <w:rsid w:val="009631B3"/>
    <w:rsid w:val="00963581"/>
    <w:rsid w:val="009653E7"/>
    <w:rsid w:val="00965699"/>
    <w:rsid w:val="00965A34"/>
    <w:rsid w:val="00966654"/>
    <w:rsid w:val="00967133"/>
    <w:rsid w:val="0096762F"/>
    <w:rsid w:val="009676E0"/>
    <w:rsid w:val="00967F0D"/>
    <w:rsid w:val="009713A2"/>
    <w:rsid w:val="009721FE"/>
    <w:rsid w:val="009723C9"/>
    <w:rsid w:val="009745EC"/>
    <w:rsid w:val="00974AF3"/>
    <w:rsid w:val="0097590F"/>
    <w:rsid w:val="00981120"/>
    <w:rsid w:val="00981446"/>
    <w:rsid w:val="00982386"/>
    <w:rsid w:val="00982499"/>
    <w:rsid w:val="00982E11"/>
    <w:rsid w:val="00983520"/>
    <w:rsid w:val="00983B49"/>
    <w:rsid w:val="009848E8"/>
    <w:rsid w:val="00985926"/>
    <w:rsid w:val="00987808"/>
    <w:rsid w:val="00987F8F"/>
    <w:rsid w:val="009919C8"/>
    <w:rsid w:val="0099220F"/>
    <w:rsid w:val="00992984"/>
    <w:rsid w:val="00992F79"/>
    <w:rsid w:val="00993295"/>
    <w:rsid w:val="00994E6D"/>
    <w:rsid w:val="00995490"/>
    <w:rsid w:val="009A0F1E"/>
    <w:rsid w:val="009A1546"/>
    <w:rsid w:val="009A18E1"/>
    <w:rsid w:val="009A23C0"/>
    <w:rsid w:val="009A259F"/>
    <w:rsid w:val="009A3DFF"/>
    <w:rsid w:val="009A4487"/>
    <w:rsid w:val="009A540C"/>
    <w:rsid w:val="009A5AAA"/>
    <w:rsid w:val="009A6CB3"/>
    <w:rsid w:val="009A6D00"/>
    <w:rsid w:val="009A6E43"/>
    <w:rsid w:val="009A7CDF"/>
    <w:rsid w:val="009B3780"/>
    <w:rsid w:val="009B37EF"/>
    <w:rsid w:val="009B4BF4"/>
    <w:rsid w:val="009B57A5"/>
    <w:rsid w:val="009B6054"/>
    <w:rsid w:val="009B676D"/>
    <w:rsid w:val="009B6C3E"/>
    <w:rsid w:val="009B6DBB"/>
    <w:rsid w:val="009B7372"/>
    <w:rsid w:val="009B73B0"/>
    <w:rsid w:val="009B77F2"/>
    <w:rsid w:val="009B7F13"/>
    <w:rsid w:val="009C1C1D"/>
    <w:rsid w:val="009C29D4"/>
    <w:rsid w:val="009C2E4E"/>
    <w:rsid w:val="009C3112"/>
    <w:rsid w:val="009C3914"/>
    <w:rsid w:val="009C440B"/>
    <w:rsid w:val="009C5722"/>
    <w:rsid w:val="009C5E43"/>
    <w:rsid w:val="009C7DA5"/>
    <w:rsid w:val="009D10A4"/>
    <w:rsid w:val="009D199D"/>
    <w:rsid w:val="009D22F9"/>
    <w:rsid w:val="009D339D"/>
    <w:rsid w:val="009D343B"/>
    <w:rsid w:val="009D34EC"/>
    <w:rsid w:val="009D39B9"/>
    <w:rsid w:val="009D41BC"/>
    <w:rsid w:val="009D4DE9"/>
    <w:rsid w:val="009D5CB4"/>
    <w:rsid w:val="009D6696"/>
    <w:rsid w:val="009E0CF6"/>
    <w:rsid w:val="009E105A"/>
    <w:rsid w:val="009E167D"/>
    <w:rsid w:val="009E1CBF"/>
    <w:rsid w:val="009E20B9"/>
    <w:rsid w:val="009E2470"/>
    <w:rsid w:val="009E28CE"/>
    <w:rsid w:val="009E2E2F"/>
    <w:rsid w:val="009E5679"/>
    <w:rsid w:val="009E589E"/>
    <w:rsid w:val="009E60FF"/>
    <w:rsid w:val="009E634E"/>
    <w:rsid w:val="009F003F"/>
    <w:rsid w:val="009F104B"/>
    <w:rsid w:val="009F1B27"/>
    <w:rsid w:val="009F243E"/>
    <w:rsid w:val="009F2A1E"/>
    <w:rsid w:val="009F363A"/>
    <w:rsid w:val="009F47CB"/>
    <w:rsid w:val="009F4C14"/>
    <w:rsid w:val="009F4C9E"/>
    <w:rsid w:val="009F5F75"/>
    <w:rsid w:val="009F6302"/>
    <w:rsid w:val="009F6560"/>
    <w:rsid w:val="009F69FB"/>
    <w:rsid w:val="009F6E60"/>
    <w:rsid w:val="009F7308"/>
    <w:rsid w:val="009F7F29"/>
    <w:rsid w:val="00A00002"/>
    <w:rsid w:val="00A00415"/>
    <w:rsid w:val="00A00943"/>
    <w:rsid w:val="00A00D73"/>
    <w:rsid w:val="00A0197A"/>
    <w:rsid w:val="00A02D8A"/>
    <w:rsid w:val="00A03D81"/>
    <w:rsid w:val="00A04AE2"/>
    <w:rsid w:val="00A04BC6"/>
    <w:rsid w:val="00A04C09"/>
    <w:rsid w:val="00A04FA2"/>
    <w:rsid w:val="00A05123"/>
    <w:rsid w:val="00A053AD"/>
    <w:rsid w:val="00A06EA9"/>
    <w:rsid w:val="00A10779"/>
    <w:rsid w:val="00A10AFB"/>
    <w:rsid w:val="00A117A2"/>
    <w:rsid w:val="00A11875"/>
    <w:rsid w:val="00A11A51"/>
    <w:rsid w:val="00A1209E"/>
    <w:rsid w:val="00A13417"/>
    <w:rsid w:val="00A138C2"/>
    <w:rsid w:val="00A15831"/>
    <w:rsid w:val="00A16084"/>
    <w:rsid w:val="00A17492"/>
    <w:rsid w:val="00A175D0"/>
    <w:rsid w:val="00A20A5E"/>
    <w:rsid w:val="00A20A82"/>
    <w:rsid w:val="00A217CC"/>
    <w:rsid w:val="00A22ADB"/>
    <w:rsid w:val="00A23303"/>
    <w:rsid w:val="00A234B7"/>
    <w:rsid w:val="00A23ABA"/>
    <w:rsid w:val="00A23AC2"/>
    <w:rsid w:val="00A24F2A"/>
    <w:rsid w:val="00A263E7"/>
    <w:rsid w:val="00A2681B"/>
    <w:rsid w:val="00A26B24"/>
    <w:rsid w:val="00A26E50"/>
    <w:rsid w:val="00A27427"/>
    <w:rsid w:val="00A279A8"/>
    <w:rsid w:val="00A344D6"/>
    <w:rsid w:val="00A344FA"/>
    <w:rsid w:val="00A34E66"/>
    <w:rsid w:val="00A34E9F"/>
    <w:rsid w:val="00A35003"/>
    <w:rsid w:val="00A351F2"/>
    <w:rsid w:val="00A367EB"/>
    <w:rsid w:val="00A36B7B"/>
    <w:rsid w:val="00A374DD"/>
    <w:rsid w:val="00A3755B"/>
    <w:rsid w:val="00A37806"/>
    <w:rsid w:val="00A4097F"/>
    <w:rsid w:val="00A40E37"/>
    <w:rsid w:val="00A4104D"/>
    <w:rsid w:val="00A41DB6"/>
    <w:rsid w:val="00A420D3"/>
    <w:rsid w:val="00A42F5A"/>
    <w:rsid w:val="00A43846"/>
    <w:rsid w:val="00A44F92"/>
    <w:rsid w:val="00A46198"/>
    <w:rsid w:val="00A50268"/>
    <w:rsid w:val="00A5033C"/>
    <w:rsid w:val="00A519F1"/>
    <w:rsid w:val="00A53AE5"/>
    <w:rsid w:val="00A55855"/>
    <w:rsid w:val="00A55EBF"/>
    <w:rsid w:val="00A56434"/>
    <w:rsid w:val="00A56D99"/>
    <w:rsid w:val="00A57A26"/>
    <w:rsid w:val="00A57C50"/>
    <w:rsid w:val="00A57CC5"/>
    <w:rsid w:val="00A60144"/>
    <w:rsid w:val="00A60492"/>
    <w:rsid w:val="00A60EDF"/>
    <w:rsid w:val="00A61B62"/>
    <w:rsid w:val="00A634A3"/>
    <w:rsid w:val="00A642D9"/>
    <w:rsid w:val="00A65A5E"/>
    <w:rsid w:val="00A65DB7"/>
    <w:rsid w:val="00A66508"/>
    <w:rsid w:val="00A66B4F"/>
    <w:rsid w:val="00A66CBA"/>
    <w:rsid w:val="00A67BE4"/>
    <w:rsid w:val="00A67E08"/>
    <w:rsid w:val="00A70954"/>
    <w:rsid w:val="00A70B3C"/>
    <w:rsid w:val="00A71511"/>
    <w:rsid w:val="00A71956"/>
    <w:rsid w:val="00A71C77"/>
    <w:rsid w:val="00A720B6"/>
    <w:rsid w:val="00A741DA"/>
    <w:rsid w:val="00A74931"/>
    <w:rsid w:val="00A74F26"/>
    <w:rsid w:val="00A75A54"/>
    <w:rsid w:val="00A76FCB"/>
    <w:rsid w:val="00A772D8"/>
    <w:rsid w:val="00A77801"/>
    <w:rsid w:val="00A77F99"/>
    <w:rsid w:val="00A80317"/>
    <w:rsid w:val="00A8051A"/>
    <w:rsid w:val="00A80618"/>
    <w:rsid w:val="00A8192B"/>
    <w:rsid w:val="00A825C1"/>
    <w:rsid w:val="00A83658"/>
    <w:rsid w:val="00A83802"/>
    <w:rsid w:val="00A8381D"/>
    <w:rsid w:val="00A838E5"/>
    <w:rsid w:val="00A84774"/>
    <w:rsid w:val="00A849D9"/>
    <w:rsid w:val="00A84B3D"/>
    <w:rsid w:val="00A85474"/>
    <w:rsid w:val="00A85C8D"/>
    <w:rsid w:val="00A85D9E"/>
    <w:rsid w:val="00A86392"/>
    <w:rsid w:val="00A879BB"/>
    <w:rsid w:val="00A87A8E"/>
    <w:rsid w:val="00A87E52"/>
    <w:rsid w:val="00A90853"/>
    <w:rsid w:val="00A91532"/>
    <w:rsid w:val="00A9157F"/>
    <w:rsid w:val="00A92A9A"/>
    <w:rsid w:val="00A92BD4"/>
    <w:rsid w:val="00A93978"/>
    <w:rsid w:val="00A9597B"/>
    <w:rsid w:val="00A95A5B"/>
    <w:rsid w:val="00A95D2A"/>
    <w:rsid w:val="00A9613D"/>
    <w:rsid w:val="00A965D5"/>
    <w:rsid w:val="00A96724"/>
    <w:rsid w:val="00A96A6F"/>
    <w:rsid w:val="00A96BFC"/>
    <w:rsid w:val="00A975BD"/>
    <w:rsid w:val="00A975F8"/>
    <w:rsid w:val="00AA02BC"/>
    <w:rsid w:val="00AA14BB"/>
    <w:rsid w:val="00AA24BA"/>
    <w:rsid w:val="00AA348D"/>
    <w:rsid w:val="00AA5E7A"/>
    <w:rsid w:val="00AA708B"/>
    <w:rsid w:val="00AA77AC"/>
    <w:rsid w:val="00AB0412"/>
    <w:rsid w:val="00AB10E9"/>
    <w:rsid w:val="00AB1158"/>
    <w:rsid w:val="00AB223A"/>
    <w:rsid w:val="00AB2E76"/>
    <w:rsid w:val="00AB38CA"/>
    <w:rsid w:val="00AB40CD"/>
    <w:rsid w:val="00AB519C"/>
    <w:rsid w:val="00AB56C7"/>
    <w:rsid w:val="00AB5C21"/>
    <w:rsid w:val="00AB61CB"/>
    <w:rsid w:val="00AB6452"/>
    <w:rsid w:val="00AB6963"/>
    <w:rsid w:val="00AB7003"/>
    <w:rsid w:val="00AC199E"/>
    <w:rsid w:val="00AC2563"/>
    <w:rsid w:val="00AC2C0B"/>
    <w:rsid w:val="00AC33F6"/>
    <w:rsid w:val="00AC3696"/>
    <w:rsid w:val="00AC46C2"/>
    <w:rsid w:val="00AC4B57"/>
    <w:rsid w:val="00AC53AF"/>
    <w:rsid w:val="00AC5F8F"/>
    <w:rsid w:val="00AC5FC5"/>
    <w:rsid w:val="00AC683D"/>
    <w:rsid w:val="00AC7659"/>
    <w:rsid w:val="00AC7684"/>
    <w:rsid w:val="00AD1BDB"/>
    <w:rsid w:val="00AD24B9"/>
    <w:rsid w:val="00AD384D"/>
    <w:rsid w:val="00AD43CC"/>
    <w:rsid w:val="00AD48CA"/>
    <w:rsid w:val="00AD49EC"/>
    <w:rsid w:val="00AD50EA"/>
    <w:rsid w:val="00AD7D59"/>
    <w:rsid w:val="00AE0690"/>
    <w:rsid w:val="00AE0BD1"/>
    <w:rsid w:val="00AE0C51"/>
    <w:rsid w:val="00AE1362"/>
    <w:rsid w:val="00AE36E0"/>
    <w:rsid w:val="00AE3E3B"/>
    <w:rsid w:val="00AE45A0"/>
    <w:rsid w:val="00AE47AF"/>
    <w:rsid w:val="00AE4C44"/>
    <w:rsid w:val="00AE5315"/>
    <w:rsid w:val="00AE57D1"/>
    <w:rsid w:val="00AE65ED"/>
    <w:rsid w:val="00AE661A"/>
    <w:rsid w:val="00AE663E"/>
    <w:rsid w:val="00AE6EF3"/>
    <w:rsid w:val="00AE71F0"/>
    <w:rsid w:val="00AE7F52"/>
    <w:rsid w:val="00AF1B83"/>
    <w:rsid w:val="00AF4B59"/>
    <w:rsid w:val="00AF5100"/>
    <w:rsid w:val="00AF6049"/>
    <w:rsid w:val="00AF6926"/>
    <w:rsid w:val="00AF6F68"/>
    <w:rsid w:val="00B009CD"/>
    <w:rsid w:val="00B01212"/>
    <w:rsid w:val="00B017C2"/>
    <w:rsid w:val="00B02642"/>
    <w:rsid w:val="00B0289C"/>
    <w:rsid w:val="00B0347F"/>
    <w:rsid w:val="00B03A99"/>
    <w:rsid w:val="00B04793"/>
    <w:rsid w:val="00B04D2B"/>
    <w:rsid w:val="00B05DC1"/>
    <w:rsid w:val="00B06733"/>
    <w:rsid w:val="00B075DE"/>
    <w:rsid w:val="00B100C5"/>
    <w:rsid w:val="00B1034C"/>
    <w:rsid w:val="00B10C6B"/>
    <w:rsid w:val="00B127F4"/>
    <w:rsid w:val="00B1358F"/>
    <w:rsid w:val="00B13610"/>
    <w:rsid w:val="00B139F8"/>
    <w:rsid w:val="00B13D26"/>
    <w:rsid w:val="00B14B42"/>
    <w:rsid w:val="00B170AB"/>
    <w:rsid w:val="00B20450"/>
    <w:rsid w:val="00B21918"/>
    <w:rsid w:val="00B22051"/>
    <w:rsid w:val="00B231E1"/>
    <w:rsid w:val="00B23769"/>
    <w:rsid w:val="00B2399D"/>
    <w:rsid w:val="00B2443A"/>
    <w:rsid w:val="00B2580E"/>
    <w:rsid w:val="00B2672E"/>
    <w:rsid w:val="00B274B7"/>
    <w:rsid w:val="00B3118C"/>
    <w:rsid w:val="00B320AC"/>
    <w:rsid w:val="00B337F9"/>
    <w:rsid w:val="00B358F0"/>
    <w:rsid w:val="00B35970"/>
    <w:rsid w:val="00B35EB6"/>
    <w:rsid w:val="00B36DE7"/>
    <w:rsid w:val="00B36E7F"/>
    <w:rsid w:val="00B403E0"/>
    <w:rsid w:val="00B41288"/>
    <w:rsid w:val="00B414EE"/>
    <w:rsid w:val="00B41B59"/>
    <w:rsid w:val="00B42D65"/>
    <w:rsid w:val="00B44E39"/>
    <w:rsid w:val="00B45037"/>
    <w:rsid w:val="00B457E9"/>
    <w:rsid w:val="00B5098D"/>
    <w:rsid w:val="00B50ACE"/>
    <w:rsid w:val="00B5228C"/>
    <w:rsid w:val="00B52DC8"/>
    <w:rsid w:val="00B52F76"/>
    <w:rsid w:val="00B547FB"/>
    <w:rsid w:val="00B55D95"/>
    <w:rsid w:val="00B56E54"/>
    <w:rsid w:val="00B63859"/>
    <w:rsid w:val="00B648D8"/>
    <w:rsid w:val="00B65065"/>
    <w:rsid w:val="00B675C3"/>
    <w:rsid w:val="00B67960"/>
    <w:rsid w:val="00B711A8"/>
    <w:rsid w:val="00B723FF"/>
    <w:rsid w:val="00B7493D"/>
    <w:rsid w:val="00B75372"/>
    <w:rsid w:val="00B7619E"/>
    <w:rsid w:val="00B76204"/>
    <w:rsid w:val="00B767F7"/>
    <w:rsid w:val="00B773B8"/>
    <w:rsid w:val="00B8025E"/>
    <w:rsid w:val="00B8101A"/>
    <w:rsid w:val="00B818E7"/>
    <w:rsid w:val="00B81CA5"/>
    <w:rsid w:val="00B821DF"/>
    <w:rsid w:val="00B823FF"/>
    <w:rsid w:val="00B8251C"/>
    <w:rsid w:val="00B82B39"/>
    <w:rsid w:val="00B83D7D"/>
    <w:rsid w:val="00B83EE9"/>
    <w:rsid w:val="00B84CCF"/>
    <w:rsid w:val="00B84FC1"/>
    <w:rsid w:val="00B8513D"/>
    <w:rsid w:val="00B85201"/>
    <w:rsid w:val="00B8538D"/>
    <w:rsid w:val="00B857DD"/>
    <w:rsid w:val="00B87834"/>
    <w:rsid w:val="00B909A3"/>
    <w:rsid w:val="00B912E0"/>
    <w:rsid w:val="00B92387"/>
    <w:rsid w:val="00B92818"/>
    <w:rsid w:val="00B928F5"/>
    <w:rsid w:val="00B9398B"/>
    <w:rsid w:val="00B93D3E"/>
    <w:rsid w:val="00B9416D"/>
    <w:rsid w:val="00B94CCC"/>
    <w:rsid w:val="00B961AF"/>
    <w:rsid w:val="00B967C3"/>
    <w:rsid w:val="00B970A7"/>
    <w:rsid w:val="00BA0C5D"/>
    <w:rsid w:val="00BA12A7"/>
    <w:rsid w:val="00BA1875"/>
    <w:rsid w:val="00BA1B01"/>
    <w:rsid w:val="00BA217B"/>
    <w:rsid w:val="00BA3269"/>
    <w:rsid w:val="00BA45D3"/>
    <w:rsid w:val="00BA4839"/>
    <w:rsid w:val="00BA491B"/>
    <w:rsid w:val="00BA5ACC"/>
    <w:rsid w:val="00BA6316"/>
    <w:rsid w:val="00BA713C"/>
    <w:rsid w:val="00BB2356"/>
    <w:rsid w:val="00BB2995"/>
    <w:rsid w:val="00BB2C46"/>
    <w:rsid w:val="00BB3799"/>
    <w:rsid w:val="00BB3B64"/>
    <w:rsid w:val="00BB4146"/>
    <w:rsid w:val="00BB4A8D"/>
    <w:rsid w:val="00BB52EE"/>
    <w:rsid w:val="00BB6C04"/>
    <w:rsid w:val="00BC07CF"/>
    <w:rsid w:val="00BC1D2E"/>
    <w:rsid w:val="00BC4DB6"/>
    <w:rsid w:val="00BC5C53"/>
    <w:rsid w:val="00BC6158"/>
    <w:rsid w:val="00BC66E4"/>
    <w:rsid w:val="00BC704C"/>
    <w:rsid w:val="00BD20B7"/>
    <w:rsid w:val="00BD25D5"/>
    <w:rsid w:val="00BD2617"/>
    <w:rsid w:val="00BD2DCD"/>
    <w:rsid w:val="00BD2E27"/>
    <w:rsid w:val="00BD3169"/>
    <w:rsid w:val="00BD336C"/>
    <w:rsid w:val="00BD3D21"/>
    <w:rsid w:val="00BD3FD4"/>
    <w:rsid w:val="00BD42D1"/>
    <w:rsid w:val="00BD4822"/>
    <w:rsid w:val="00BD5034"/>
    <w:rsid w:val="00BD548E"/>
    <w:rsid w:val="00BD6269"/>
    <w:rsid w:val="00BD77AE"/>
    <w:rsid w:val="00BD79A7"/>
    <w:rsid w:val="00BD7DC6"/>
    <w:rsid w:val="00BE07E9"/>
    <w:rsid w:val="00BE0A11"/>
    <w:rsid w:val="00BE13AE"/>
    <w:rsid w:val="00BE14CD"/>
    <w:rsid w:val="00BE167C"/>
    <w:rsid w:val="00BE1C41"/>
    <w:rsid w:val="00BE5D66"/>
    <w:rsid w:val="00BE76A5"/>
    <w:rsid w:val="00BF07FA"/>
    <w:rsid w:val="00BF0EF7"/>
    <w:rsid w:val="00BF1236"/>
    <w:rsid w:val="00BF30B3"/>
    <w:rsid w:val="00BF4BE7"/>
    <w:rsid w:val="00BF51EC"/>
    <w:rsid w:val="00BF56DA"/>
    <w:rsid w:val="00BF5E28"/>
    <w:rsid w:val="00BF6025"/>
    <w:rsid w:val="00BF6D7D"/>
    <w:rsid w:val="00C02374"/>
    <w:rsid w:val="00C0279B"/>
    <w:rsid w:val="00C04757"/>
    <w:rsid w:val="00C05A8D"/>
    <w:rsid w:val="00C06D65"/>
    <w:rsid w:val="00C073EB"/>
    <w:rsid w:val="00C10827"/>
    <w:rsid w:val="00C10A7E"/>
    <w:rsid w:val="00C123AF"/>
    <w:rsid w:val="00C12A2E"/>
    <w:rsid w:val="00C1464B"/>
    <w:rsid w:val="00C14CDC"/>
    <w:rsid w:val="00C154F8"/>
    <w:rsid w:val="00C16709"/>
    <w:rsid w:val="00C16F9C"/>
    <w:rsid w:val="00C17612"/>
    <w:rsid w:val="00C2166B"/>
    <w:rsid w:val="00C2198F"/>
    <w:rsid w:val="00C23DB3"/>
    <w:rsid w:val="00C23FEB"/>
    <w:rsid w:val="00C244A7"/>
    <w:rsid w:val="00C24BAE"/>
    <w:rsid w:val="00C24FF2"/>
    <w:rsid w:val="00C25502"/>
    <w:rsid w:val="00C26358"/>
    <w:rsid w:val="00C279AB"/>
    <w:rsid w:val="00C3033A"/>
    <w:rsid w:val="00C31388"/>
    <w:rsid w:val="00C314C2"/>
    <w:rsid w:val="00C315C4"/>
    <w:rsid w:val="00C31902"/>
    <w:rsid w:val="00C31BD3"/>
    <w:rsid w:val="00C3389E"/>
    <w:rsid w:val="00C33F4F"/>
    <w:rsid w:val="00C35DD2"/>
    <w:rsid w:val="00C42DDC"/>
    <w:rsid w:val="00C43541"/>
    <w:rsid w:val="00C437D6"/>
    <w:rsid w:val="00C4457B"/>
    <w:rsid w:val="00C44D09"/>
    <w:rsid w:val="00C450B4"/>
    <w:rsid w:val="00C454F4"/>
    <w:rsid w:val="00C45907"/>
    <w:rsid w:val="00C45BF7"/>
    <w:rsid w:val="00C465E0"/>
    <w:rsid w:val="00C47CC1"/>
    <w:rsid w:val="00C47E1D"/>
    <w:rsid w:val="00C51D83"/>
    <w:rsid w:val="00C55617"/>
    <w:rsid w:val="00C557C0"/>
    <w:rsid w:val="00C559B9"/>
    <w:rsid w:val="00C56998"/>
    <w:rsid w:val="00C57BFB"/>
    <w:rsid w:val="00C61424"/>
    <w:rsid w:val="00C61764"/>
    <w:rsid w:val="00C61E2E"/>
    <w:rsid w:val="00C61FD8"/>
    <w:rsid w:val="00C621E7"/>
    <w:rsid w:val="00C636BE"/>
    <w:rsid w:val="00C63A4C"/>
    <w:rsid w:val="00C64405"/>
    <w:rsid w:val="00C64F1C"/>
    <w:rsid w:val="00C65919"/>
    <w:rsid w:val="00C66690"/>
    <w:rsid w:val="00C66B97"/>
    <w:rsid w:val="00C70F1B"/>
    <w:rsid w:val="00C73105"/>
    <w:rsid w:val="00C732A4"/>
    <w:rsid w:val="00C73CFA"/>
    <w:rsid w:val="00C741DC"/>
    <w:rsid w:val="00C74422"/>
    <w:rsid w:val="00C745AE"/>
    <w:rsid w:val="00C74A05"/>
    <w:rsid w:val="00C7550E"/>
    <w:rsid w:val="00C763FA"/>
    <w:rsid w:val="00C765CA"/>
    <w:rsid w:val="00C77FF7"/>
    <w:rsid w:val="00C80542"/>
    <w:rsid w:val="00C80572"/>
    <w:rsid w:val="00C80599"/>
    <w:rsid w:val="00C807C4"/>
    <w:rsid w:val="00C811EC"/>
    <w:rsid w:val="00C821A5"/>
    <w:rsid w:val="00C821C8"/>
    <w:rsid w:val="00C845E5"/>
    <w:rsid w:val="00C84A5A"/>
    <w:rsid w:val="00C85817"/>
    <w:rsid w:val="00C85F06"/>
    <w:rsid w:val="00C86250"/>
    <w:rsid w:val="00C86E3B"/>
    <w:rsid w:val="00C870E1"/>
    <w:rsid w:val="00C87674"/>
    <w:rsid w:val="00C876EB"/>
    <w:rsid w:val="00C93B9B"/>
    <w:rsid w:val="00C94E43"/>
    <w:rsid w:val="00C95915"/>
    <w:rsid w:val="00C963B3"/>
    <w:rsid w:val="00C97585"/>
    <w:rsid w:val="00C97791"/>
    <w:rsid w:val="00C97C4C"/>
    <w:rsid w:val="00C97F62"/>
    <w:rsid w:val="00CA0373"/>
    <w:rsid w:val="00CA03B7"/>
    <w:rsid w:val="00CA0756"/>
    <w:rsid w:val="00CA109F"/>
    <w:rsid w:val="00CA131C"/>
    <w:rsid w:val="00CA238B"/>
    <w:rsid w:val="00CA3B05"/>
    <w:rsid w:val="00CA68C5"/>
    <w:rsid w:val="00CA749A"/>
    <w:rsid w:val="00CA7B04"/>
    <w:rsid w:val="00CB008B"/>
    <w:rsid w:val="00CB00D9"/>
    <w:rsid w:val="00CB233D"/>
    <w:rsid w:val="00CB2CEF"/>
    <w:rsid w:val="00CB39EC"/>
    <w:rsid w:val="00CC10B2"/>
    <w:rsid w:val="00CC1783"/>
    <w:rsid w:val="00CC1DCD"/>
    <w:rsid w:val="00CC2EA0"/>
    <w:rsid w:val="00CC31A5"/>
    <w:rsid w:val="00CC481A"/>
    <w:rsid w:val="00CC5185"/>
    <w:rsid w:val="00CC68AD"/>
    <w:rsid w:val="00CC6E36"/>
    <w:rsid w:val="00CC77C0"/>
    <w:rsid w:val="00CD1DD4"/>
    <w:rsid w:val="00CD2637"/>
    <w:rsid w:val="00CD30EE"/>
    <w:rsid w:val="00CD377C"/>
    <w:rsid w:val="00CD437E"/>
    <w:rsid w:val="00CD44F0"/>
    <w:rsid w:val="00CD4941"/>
    <w:rsid w:val="00CD613D"/>
    <w:rsid w:val="00CD663B"/>
    <w:rsid w:val="00CD6FC4"/>
    <w:rsid w:val="00CD72E2"/>
    <w:rsid w:val="00CE1D7F"/>
    <w:rsid w:val="00CE2499"/>
    <w:rsid w:val="00CE2B43"/>
    <w:rsid w:val="00CE61C6"/>
    <w:rsid w:val="00CE757E"/>
    <w:rsid w:val="00CF0409"/>
    <w:rsid w:val="00CF068F"/>
    <w:rsid w:val="00CF0690"/>
    <w:rsid w:val="00CF1F11"/>
    <w:rsid w:val="00CF35A3"/>
    <w:rsid w:val="00CF396C"/>
    <w:rsid w:val="00CF4292"/>
    <w:rsid w:val="00CF5193"/>
    <w:rsid w:val="00CF543C"/>
    <w:rsid w:val="00CF57B8"/>
    <w:rsid w:val="00CF5D0B"/>
    <w:rsid w:val="00CF6E1D"/>
    <w:rsid w:val="00CF734A"/>
    <w:rsid w:val="00CF73A8"/>
    <w:rsid w:val="00CF7E45"/>
    <w:rsid w:val="00CF7F8E"/>
    <w:rsid w:val="00D0056D"/>
    <w:rsid w:val="00D00AB7"/>
    <w:rsid w:val="00D0248C"/>
    <w:rsid w:val="00D02A00"/>
    <w:rsid w:val="00D04647"/>
    <w:rsid w:val="00D04FD5"/>
    <w:rsid w:val="00D0588F"/>
    <w:rsid w:val="00D06BBD"/>
    <w:rsid w:val="00D0784E"/>
    <w:rsid w:val="00D07A5E"/>
    <w:rsid w:val="00D108D2"/>
    <w:rsid w:val="00D11067"/>
    <w:rsid w:val="00D13099"/>
    <w:rsid w:val="00D13355"/>
    <w:rsid w:val="00D139C2"/>
    <w:rsid w:val="00D13E36"/>
    <w:rsid w:val="00D15B83"/>
    <w:rsid w:val="00D16362"/>
    <w:rsid w:val="00D16D9D"/>
    <w:rsid w:val="00D179F5"/>
    <w:rsid w:val="00D2095C"/>
    <w:rsid w:val="00D21602"/>
    <w:rsid w:val="00D21A12"/>
    <w:rsid w:val="00D21F27"/>
    <w:rsid w:val="00D23B6B"/>
    <w:rsid w:val="00D24DF4"/>
    <w:rsid w:val="00D26D70"/>
    <w:rsid w:val="00D275D3"/>
    <w:rsid w:val="00D279A0"/>
    <w:rsid w:val="00D306AD"/>
    <w:rsid w:val="00D30D37"/>
    <w:rsid w:val="00D32950"/>
    <w:rsid w:val="00D33E96"/>
    <w:rsid w:val="00D34258"/>
    <w:rsid w:val="00D362DD"/>
    <w:rsid w:val="00D374B7"/>
    <w:rsid w:val="00D374C7"/>
    <w:rsid w:val="00D37A3B"/>
    <w:rsid w:val="00D37D73"/>
    <w:rsid w:val="00D413CC"/>
    <w:rsid w:val="00D429F6"/>
    <w:rsid w:val="00D45091"/>
    <w:rsid w:val="00D45E7A"/>
    <w:rsid w:val="00D473C2"/>
    <w:rsid w:val="00D47A32"/>
    <w:rsid w:val="00D50028"/>
    <w:rsid w:val="00D5012F"/>
    <w:rsid w:val="00D50A56"/>
    <w:rsid w:val="00D51F91"/>
    <w:rsid w:val="00D523EC"/>
    <w:rsid w:val="00D52506"/>
    <w:rsid w:val="00D52E7C"/>
    <w:rsid w:val="00D53297"/>
    <w:rsid w:val="00D536F8"/>
    <w:rsid w:val="00D537F2"/>
    <w:rsid w:val="00D54A74"/>
    <w:rsid w:val="00D554AD"/>
    <w:rsid w:val="00D55A1F"/>
    <w:rsid w:val="00D55A57"/>
    <w:rsid w:val="00D55AEA"/>
    <w:rsid w:val="00D55C8E"/>
    <w:rsid w:val="00D56562"/>
    <w:rsid w:val="00D566FC"/>
    <w:rsid w:val="00D56F77"/>
    <w:rsid w:val="00D57D0F"/>
    <w:rsid w:val="00D57DB5"/>
    <w:rsid w:val="00D61A6E"/>
    <w:rsid w:val="00D63466"/>
    <w:rsid w:val="00D635A5"/>
    <w:rsid w:val="00D64F96"/>
    <w:rsid w:val="00D6502A"/>
    <w:rsid w:val="00D6563B"/>
    <w:rsid w:val="00D7126B"/>
    <w:rsid w:val="00D71594"/>
    <w:rsid w:val="00D721A0"/>
    <w:rsid w:val="00D729FF"/>
    <w:rsid w:val="00D72E72"/>
    <w:rsid w:val="00D73C20"/>
    <w:rsid w:val="00D7457E"/>
    <w:rsid w:val="00D74C48"/>
    <w:rsid w:val="00D74DB2"/>
    <w:rsid w:val="00D765FF"/>
    <w:rsid w:val="00D76BAD"/>
    <w:rsid w:val="00D771E8"/>
    <w:rsid w:val="00D80741"/>
    <w:rsid w:val="00D80D24"/>
    <w:rsid w:val="00D82C26"/>
    <w:rsid w:val="00D83037"/>
    <w:rsid w:val="00D84008"/>
    <w:rsid w:val="00D855EA"/>
    <w:rsid w:val="00D87879"/>
    <w:rsid w:val="00D87ABE"/>
    <w:rsid w:val="00D90C7C"/>
    <w:rsid w:val="00D92A67"/>
    <w:rsid w:val="00D92C2C"/>
    <w:rsid w:val="00D9305E"/>
    <w:rsid w:val="00D938BD"/>
    <w:rsid w:val="00D93CCA"/>
    <w:rsid w:val="00D941F5"/>
    <w:rsid w:val="00D94257"/>
    <w:rsid w:val="00D94753"/>
    <w:rsid w:val="00DA0AA5"/>
    <w:rsid w:val="00DA1ED7"/>
    <w:rsid w:val="00DA4919"/>
    <w:rsid w:val="00DA7A25"/>
    <w:rsid w:val="00DA7B62"/>
    <w:rsid w:val="00DB09D9"/>
    <w:rsid w:val="00DB0AFA"/>
    <w:rsid w:val="00DB2A7E"/>
    <w:rsid w:val="00DB3BF2"/>
    <w:rsid w:val="00DB4345"/>
    <w:rsid w:val="00DB5306"/>
    <w:rsid w:val="00DB5F77"/>
    <w:rsid w:val="00DB64EB"/>
    <w:rsid w:val="00DB68DF"/>
    <w:rsid w:val="00DB6E78"/>
    <w:rsid w:val="00DB757D"/>
    <w:rsid w:val="00DB7D12"/>
    <w:rsid w:val="00DC113A"/>
    <w:rsid w:val="00DC2C21"/>
    <w:rsid w:val="00DC31A1"/>
    <w:rsid w:val="00DC364C"/>
    <w:rsid w:val="00DC3942"/>
    <w:rsid w:val="00DC402D"/>
    <w:rsid w:val="00DC4D30"/>
    <w:rsid w:val="00DC5CC1"/>
    <w:rsid w:val="00DC6B9B"/>
    <w:rsid w:val="00DD0A2E"/>
    <w:rsid w:val="00DD176A"/>
    <w:rsid w:val="00DD1A0C"/>
    <w:rsid w:val="00DD1F1F"/>
    <w:rsid w:val="00DD2A11"/>
    <w:rsid w:val="00DD2C30"/>
    <w:rsid w:val="00DD3741"/>
    <w:rsid w:val="00DD384D"/>
    <w:rsid w:val="00DD3B53"/>
    <w:rsid w:val="00DD3FAA"/>
    <w:rsid w:val="00DD674A"/>
    <w:rsid w:val="00DE0E2E"/>
    <w:rsid w:val="00DE1503"/>
    <w:rsid w:val="00DE19F6"/>
    <w:rsid w:val="00DE2074"/>
    <w:rsid w:val="00DE3037"/>
    <w:rsid w:val="00DE36AB"/>
    <w:rsid w:val="00DE3EAA"/>
    <w:rsid w:val="00DE45E4"/>
    <w:rsid w:val="00DE4758"/>
    <w:rsid w:val="00DE4B4B"/>
    <w:rsid w:val="00DE4C46"/>
    <w:rsid w:val="00DE551A"/>
    <w:rsid w:val="00DE642D"/>
    <w:rsid w:val="00DE6C39"/>
    <w:rsid w:val="00DE7264"/>
    <w:rsid w:val="00DE7CFE"/>
    <w:rsid w:val="00DF1156"/>
    <w:rsid w:val="00DF1469"/>
    <w:rsid w:val="00DF2936"/>
    <w:rsid w:val="00DF2D2E"/>
    <w:rsid w:val="00DF2DF6"/>
    <w:rsid w:val="00DF383F"/>
    <w:rsid w:val="00DF3B6B"/>
    <w:rsid w:val="00DF463F"/>
    <w:rsid w:val="00DF48FC"/>
    <w:rsid w:val="00DF5F99"/>
    <w:rsid w:val="00DF6713"/>
    <w:rsid w:val="00DF77E3"/>
    <w:rsid w:val="00E00918"/>
    <w:rsid w:val="00E010AA"/>
    <w:rsid w:val="00E0183F"/>
    <w:rsid w:val="00E02098"/>
    <w:rsid w:val="00E023A6"/>
    <w:rsid w:val="00E036A1"/>
    <w:rsid w:val="00E04F62"/>
    <w:rsid w:val="00E05319"/>
    <w:rsid w:val="00E05DAF"/>
    <w:rsid w:val="00E061F8"/>
    <w:rsid w:val="00E06A34"/>
    <w:rsid w:val="00E07E2F"/>
    <w:rsid w:val="00E1035C"/>
    <w:rsid w:val="00E1039E"/>
    <w:rsid w:val="00E10761"/>
    <w:rsid w:val="00E11018"/>
    <w:rsid w:val="00E111AC"/>
    <w:rsid w:val="00E132FF"/>
    <w:rsid w:val="00E14C5E"/>
    <w:rsid w:val="00E14E72"/>
    <w:rsid w:val="00E15296"/>
    <w:rsid w:val="00E161EF"/>
    <w:rsid w:val="00E16321"/>
    <w:rsid w:val="00E16451"/>
    <w:rsid w:val="00E16571"/>
    <w:rsid w:val="00E16742"/>
    <w:rsid w:val="00E16DC2"/>
    <w:rsid w:val="00E16F01"/>
    <w:rsid w:val="00E172E6"/>
    <w:rsid w:val="00E1742B"/>
    <w:rsid w:val="00E17765"/>
    <w:rsid w:val="00E17EEF"/>
    <w:rsid w:val="00E204E6"/>
    <w:rsid w:val="00E21987"/>
    <w:rsid w:val="00E22946"/>
    <w:rsid w:val="00E245EE"/>
    <w:rsid w:val="00E2487D"/>
    <w:rsid w:val="00E25225"/>
    <w:rsid w:val="00E25778"/>
    <w:rsid w:val="00E25D7F"/>
    <w:rsid w:val="00E2613C"/>
    <w:rsid w:val="00E2688C"/>
    <w:rsid w:val="00E27237"/>
    <w:rsid w:val="00E27F1D"/>
    <w:rsid w:val="00E3009B"/>
    <w:rsid w:val="00E31373"/>
    <w:rsid w:val="00E317AA"/>
    <w:rsid w:val="00E31E75"/>
    <w:rsid w:val="00E31EAE"/>
    <w:rsid w:val="00E3242B"/>
    <w:rsid w:val="00E32471"/>
    <w:rsid w:val="00E32A07"/>
    <w:rsid w:val="00E32F93"/>
    <w:rsid w:val="00E3452E"/>
    <w:rsid w:val="00E34DDE"/>
    <w:rsid w:val="00E35A0E"/>
    <w:rsid w:val="00E35EBF"/>
    <w:rsid w:val="00E36F5B"/>
    <w:rsid w:val="00E371EB"/>
    <w:rsid w:val="00E373D1"/>
    <w:rsid w:val="00E37406"/>
    <w:rsid w:val="00E403E6"/>
    <w:rsid w:val="00E415F0"/>
    <w:rsid w:val="00E42625"/>
    <w:rsid w:val="00E4365E"/>
    <w:rsid w:val="00E44BA8"/>
    <w:rsid w:val="00E45B56"/>
    <w:rsid w:val="00E45C55"/>
    <w:rsid w:val="00E46B4A"/>
    <w:rsid w:val="00E46D80"/>
    <w:rsid w:val="00E507AB"/>
    <w:rsid w:val="00E507BB"/>
    <w:rsid w:val="00E51C30"/>
    <w:rsid w:val="00E52A2B"/>
    <w:rsid w:val="00E52ECF"/>
    <w:rsid w:val="00E546FA"/>
    <w:rsid w:val="00E54B48"/>
    <w:rsid w:val="00E54D72"/>
    <w:rsid w:val="00E550C7"/>
    <w:rsid w:val="00E5593D"/>
    <w:rsid w:val="00E56145"/>
    <w:rsid w:val="00E56AB9"/>
    <w:rsid w:val="00E572A6"/>
    <w:rsid w:val="00E6019D"/>
    <w:rsid w:val="00E610E7"/>
    <w:rsid w:val="00E61C81"/>
    <w:rsid w:val="00E621B5"/>
    <w:rsid w:val="00E622C6"/>
    <w:rsid w:val="00E62989"/>
    <w:rsid w:val="00E63852"/>
    <w:rsid w:val="00E66D91"/>
    <w:rsid w:val="00E7093E"/>
    <w:rsid w:val="00E70A85"/>
    <w:rsid w:val="00E7224E"/>
    <w:rsid w:val="00E733D0"/>
    <w:rsid w:val="00E73472"/>
    <w:rsid w:val="00E735E8"/>
    <w:rsid w:val="00E73627"/>
    <w:rsid w:val="00E73654"/>
    <w:rsid w:val="00E73D45"/>
    <w:rsid w:val="00E74FE7"/>
    <w:rsid w:val="00E76086"/>
    <w:rsid w:val="00E76AAB"/>
    <w:rsid w:val="00E7721F"/>
    <w:rsid w:val="00E832A3"/>
    <w:rsid w:val="00E84DB5"/>
    <w:rsid w:val="00E903A4"/>
    <w:rsid w:val="00E924A5"/>
    <w:rsid w:val="00E92779"/>
    <w:rsid w:val="00E93A9C"/>
    <w:rsid w:val="00E95B7B"/>
    <w:rsid w:val="00E96248"/>
    <w:rsid w:val="00E9627B"/>
    <w:rsid w:val="00E96A36"/>
    <w:rsid w:val="00E96E95"/>
    <w:rsid w:val="00E97C17"/>
    <w:rsid w:val="00EA09BB"/>
    <w:rsid w:val="00EA1034"/>
    <w:rsid w:val="00EA2393"/>
    <w:rsid w:val="00EA254D"/>
    <w:rsid w:val="00EA2848"/>
    <w:rsid w:val="00EA2BFA"/>
    <w:rsid w:val="00EA2D05"/>
    <w:rsid w:val="00EA39F6"/>
    <w:rsid w:val="00EA3BB3"/>
    <w:rsid w:val="00EA4B01"/>
    <w:rsid w:val="00EA5DB4"/>
    <w:rsid w:val="00EA6878"/>
    <w:rsid w:val="00EA757A"/>
    <w:rsid w:val="00EA791D"/>
    <w:rsid w:val="00EB0AF4"/>
    <w:rsid w:val="00EB2822"/>
    <w:rsid w:val="00EB2D2C"/>
    <w:rsid w:val="00EB4150"/>
    <w:rsid w:val="00EB5D48"/>
    <w:rsid w:val="00EB60BB"/>
    <w:rsid w:val="00EB6857"/>
    <w:rsid w:val="00EC05DD"/>
    <w:rsid w:val="00EC0FB7"/>
    <w:rsid w:val="00EC1625"/>
    <w:rsid w:val="00EC3A02"/>
    <w:rsid w:val="00EC4C6F"/>
    <w:rsid w:val="00EC5B51"/>
    <w:rsid w:val="00EC691F"/>
    <w:rsid w:val="00EC7F4C"/>
    <w:rsid w:val="00ED07F8"/>
    <w:rsid w:val="00ED0916"/>
    <w:rsid w:val="00ED0BA4"/>
    <w:rsid w:val="00ED12EB"/>
    <w:rsid w:val="00ED20C3"/>
    <w:rsid w:val="00ED226A"/>
    <w:rsid w:val="00ED2C65"/>
    <w:rsid w:val="00ED559D"/>
    <w:rsid w:val="00ED56F6"/>
    <w:rsid w:val="00ED61C0"/>
    <w:rsid w:val="00ED75F5"/>
    <w:rsid w:val="00ED790E"/>
    <w:rsid w:val="00ED7E9F"/>
    <w:rsid w:val="00EE1094"/>
    <w:rsid w:val="00EE165C"/>
    <w:rsid w:val="00EE296A"/>
    <w:rsid w:val="00EE2E5E"/>
    <w:rsid w:val="00EE353F"/>
    <w:rsid w:val="00EE3D13"/>
    <w:rsid w:val="00EE4DCC"/>
    <w:rsid w:val="00EE5144"/>
    <w:rsid w:val="00EE52EF"/>
    <w:rsid w:val="00EE6490"/>
    <w:rsid w:val="00EE71F2"/>
    <w:rsid w:val="00EE7658"/>
    <w:rsid w:val="00EE77D4"/>
    <w:rsid w:val="00EE7A79"/>
    <w:rsid w:val="00EF0B45"/>
    <w:rsid w:val="00EF1735"/>
    <w:rsid w:val="00EF183B"/>
    <w:rsid w:val="00EF22E8"/>
    <w:rsid w:val="00EF25D1"/>
    <w:rsid w:val="00EF28C2"/>
    <w:rsid w:val="00EF2DCD"/>
    <w:rsid w:val="00EF3D2D"/>
    <w:rsid w:val="00EF4664"/>
    <w:rsid w:val="00EF624B"/>
    <w:rsid w:val="00F01D62"/>
    <w:rsid w:val="00F0216D"/>
    <w:rsid w:val="00F02634"/>
    <w:rsid w:val="00F03C54"/>
    <w:rsid w:val="00F04792"/>
    <w:rsid w:val="00F05BF1"/>
    <w:rsid w:val="00F077D1"/>
    <w:rsid w:val="00F0796E"/>
    <w:rsid w:val="00F102E5"/>
    <w:rsid w:val="00F10541"/>
    <w:rsid w:val="00F110BE"/>
    <w:rsid w:val="00F11A1B"/>
    <w:rsid w:val="00F11BBC"/>
    <w:rsid w:val="00F121D2"/>
    <w:rsid w:val="00F12368"/>
    <w:rsid w:val="00F1284C"/>
    <w:rsid w:val="00F128C5"/>
    <w:rsid w:val="00F13D67"/>
    <w:rsid w:val="00F142A3"/>
    <w:rsid w:val="00F143A4"/>
    <w:rsid w:val="00F149EE"/>
    <w:rsid w:val="00F15425"/>
    <w:rsid w:val="00F16906"/>
    <w:rsid w:val="00F202AC"/>
    <w:rsid w:val="00F20DE5"/>
    <w:rsid w:val="00F21107"/>
    <w:rsid w:val="00F218D9"/>
    <w:rsid w:val="00F21C5B"/>
    <w:rsid w:val="00F22025"/>
    <w:rsid w:val="00F22608"/>
    <w:rsid w:val="00F22904"/>
    <w:rsid w:val="00F2326D"/>
    <w:rsid w:val="00F2352D"/>
    <w:rsid w:val="00F239CF"/>
    <w:rsid w:val="00F25113"/>
    <w:rsid w:val="00F25287"/>
    <w:rsid w:val="00F25A1D"/>
    <w:rsid w:val="00F261DA"/>
    <w:rsid w:val="00F2672F"/>
    <w:rsid w:val="00F26CF0"/>
    <w:rsid w:val="00F2729C"/>
    <w:rsid w:val="00F279CC"/>
    <w:rsid w:val="00F30C5F"/>
    <w:rsid w:val="00F31118"/>
    <w:rsid w:val="00F31740"/>
    <w:rsid w:val="00F31AD1"/>
    <w:rsid w:val="00F321DA"/>
    <w:rsid w:val="00F32EE7"/>
    <w:rsid w:val="00F366BB"/>
    <w:rsid w:val="00F366C3"/>
    <w:rsid w:val="00F37E33"/>
    <w:rsid w:val="00F403CE"/>
    <w:rsid w:val="00F40CC9"/>
    <w:rsid w:val="00F40EB1"/>
    <w:rsid w:val="00F411D4"/>
    <w:rsid w:val="00F4219E"/>
    <w:rsid w:val="00F4246D"/>
    <w:rsid w:val="00F436EE"/>
    <w:rsid w:val="00F44124"/>
    <w:rsid w:val="00F45072"/>
    <w:rsid w:val="00F4538C"/>
    <w:rsid w:val="00F4580C"/>
    <w:rsid w:val="00F46A8A"/>
    <w:rsid w:val="00F46BBC"/>
    <w:rsid w:val="00F5177D"/>
    <w:rsid w:val="00F534BE"/>
    <w:rsid w:val="00F559F5"/>
    <w:rsid w:val="00F569C0"/>
    <w:rsid w:val="00F56FE7"/>
    <w:rsid w:val="00F57B43"/>
    <w:rsid w:val="00F6031A"/>
    <w:rsid w:val="00F62297"/>
    <w:rsid w:val="00F62B17"/>
    <w:rsid w:val="00F62C9E"/>
    <w:rsid w:val="00F6361E"/>
    <w:rsid w:val="00F64247"/>
    <w:rsid w:val="00F648CA"/>
    <w:rsid w:val="00F65A0F"/>
    <w:rsid w:val="00F676B7"/>
    <w:rsid w:val="00F70176"/>
    <w:rsid w:val="00F701B3"/>
    <w:rsid w:val="00F7093D"/>
    <w:rsid w:val="00F70CA3"/>
    <w:rsid w:val="00F733C2"/>
    <w:rsid w:val="00F74300"/>
    <w:rsid w:val="00F755E5"/>
    <w:rsid w:val="00F7639E"/>
    <w:rsid w:val="00F7759C"/>
    <w:rsid w:val="00F814BF"/>
    <w:rsid w:val="00F8166E"/>
    <w:rsid w:val="00F82D99"/>
    <w:rsid w:val="00F83F44"/>
    <w:rsid w:val="00F86F6B"/>
    <w:rsid w:val="00F8732E"/>
    <w:rsid w:val="00F87B1E"/>
    <w:rsid w:val="00F90485"/>
    <w:rsid w:val="00F907B9"/>
    <w:rsid w:val="00F90879"/>
    <w:rsid w:val="00F91ABD"/>
    <w:rsid w:val="00F91CDE"/>
    <w:rsid w:val="00F91E68"/>
    <w:rsid w:val="00F92386"/>
    <w:rsid w:val="00F92A26"/>
    <w:rsid w:val="00F9480C"/>
    <w:rsid w:val="00F94A98"/>
    <w:rsid w:val="00F96B5B"/>
    <w:rsid w:val="00F97B54"/>
    <w:rsid w:val="00FA18A2"/>
    <w:rsid w:val="00FA20D8"/>
    <w:rsid w:val="00FA2785"/>
    <w:rsid w:val="00FA2CD3"/>
    <w:rsid w:val="00FA37FD"/>
    <w:rsid w:val="00FA4470"/>
    <w:rsid w:val="00FA54FB"/>
    <w:rsid w:val="00FA6189"/>
    <w:rsid w:val="00FA66F8"/>
    <w:rsid w:val="00FB0C21"/>
    <w:rsid w:val="00FB0CDA"/>
    <w:rsid w:val="00FB1302"/>
    <w:rsid w:val="00FB1326"/>
    <w:rsid w:val="00FB43EF"/>
    <w:rsid w:val="00FB4E8B"/>
    <w:rsid w:val="00FB523F"/>
    <w:rsid w:val="00FB5914"/>
    <w:rsid w:val="00FB62EE"/>
    <w:rsid w:val="00FB634C"/>
    <w:rsid w:val="00FB65FC"/>
    <w:rsid w:val="00FB7584"/>
    <w:rsid w:val="00FB7DD6"/>
    <w:rsid w:val="00FC0E3F"/>
    <w:rsid w:val="00FC1819"/>
    <w:rsid w:val="00FC268D"/>
    <w:rsid w:val="00FC43D0"/>
    <w:rsid w:val="00FC5315"/>
    <w:rsid w:val="00FC57CC"/>
    <w:rsid w:val="00FC6401"/>
    <w:rsid w:val="00FC67AD"/>
    <w:rsid w:val="00FC69EE"/>
    <w:rsid w:val="00FC6B84"/>
    <w:rsid w:val="00FC7A82"/>
    <w:rsid w:val="00FD05F3"/>
    <w:rsid w:val="00FD0B8B"/>
    <w:rsid w:val="00FD0D13"/>
    <w:rsid w:val="00FD0D69"/>
    <w:rsid w:val="00FD1F8E"/>
    <w:rsid w:val="00FD2984"/>
    <w:rsid w:val="00FD3082"/>
    <w:rsid w:val="00FD3D52"/>
    <w:rsid w:val="00FD58F9"/>
    <w:rsid w:val="00FD5E13"/>
    <w:rsid w:val="00FE05F7"/>
    <w:rsid w:val="00FE0813"/>
    <w:rsid w:val="00FE09B8"/>
    <w:rsid w:val="00FE0EA7"/>
    <w:rsid w:val="00FE2685"/>
    <w:rsid w:val="00FE407F"/>
    <w:rsid w:val="00FE436E"/>
    <w:rsid w:val="00FE487A"/>
    <w:rsid w:val="00FE4F0B"/>
    <w:rsid w:val="00FE7E15"/>
    <w:rsid w:val="00FE7E30"/>
    <w:rsid w:val="00FF25FB"/>
    <w:rsid w:val="00FF2AFE"/>
    <w:rsid w:val="00FF2BF7"/>
    <w:rsid w:val="00FF38BF"/>
    <w:rsid w:val="00FF4B8A"/>
    <w:rsid w:val="00FF550C"/>
    <w:rsid w:val="00FF5B94"/>
    <w:rsid w:val="00FF6741"/>
    <w:rsid w:val="00FF6AC3"/>
    <w:rsid w:val="00FF7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32A5"/>
  <w15:docId w15:val="{A635FA85-B4BC-4C3C-B512-6818DFA0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9A7CDF"/>
    <w:pPr>
      <w:pBdr>
        <w:top w:val="nil"/>
        <w:left w:val="nil"/>
        <w:bottom w:val="nil"/>
        <w:right w:val="nil"/>
        <w:between w:val="nil"/>
        <w:bar w:val="nil"/>
      </w:pBdr>
      <w:ind w:firstLine="709"/>
      <w:jc w:val="both"/>
    </w:pPr>
    <w:rPr>
      <w:sz w:val="24"/>
      <w:szCs w:val="24"/>
      <w:bdr w:val="nil"/>
      <w:lang w:eastAsia="en-US"/>
    </w:rPr>
  </w:style>
  <w:style w:type="paragraph" w:styleId="Antrat1">
    <w:name w:val="heading 1"/>
    <w:aliases w:val="dokumentas,überschrift1,überschrift11,überschrift12,Heading 1 Colored"/>
    <w:basedOn w:val="prastasis"/>
    <w:next w:val="prastasis"/>
    <w:link w:val="Antrat1Diagrama"/>
    <w:qFormat/>
    <w:rsid w:val="00B723FF"/>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outlineLvl w:val="0"/>
    </w:pPr>
    <w:rPr>
      <w:rFonts w:eastAsia="Calibri"/>
      <w:sz w:val="28"/>
      <w:szCs w:val="22"/>
      <w:bdr w:val="none" w:sz="0" w:space="0" w:color="auto"/>
    </w:rPr>
  </w:style>
  <w:style w:type="paragraph" w:styleId="Antrat2">
    <w:name w:val="heading 2"/>
    <w:aliases w:val="Title Header2,skyrius"/>
    <w:basedOn w:val="prastasis"/>
    <w:next w:val="prastasis"/>
    <w:link w:val="Antrat2Diagrama"/>
    <w:uiPriority w:val="9"/>
    <w:qFormat/>
    <w:rsid w:val="00B723FF"/>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zCs w:val="20"/>
      <w:bdr w:val="none" w:sz="0" w:space="0" w:color="auto"/>
    </w:rPr>
  </w:style>
  <w:style w:type="paragraph" w:styleId="Antrat3">
    <w:name w:val="heading 3"/>
    <w:aliases w:val="Section Header3,Sub-Clause Paragraph,punktas, Char Char Char Char"/>
    <w:basedOn w:val="prastasis"/>
    <w:next w:val="prastasis"/>
    <w:link w:val="Antrat3Diagrama"/>
    <w:qFormat/>
    <w:rsid w:val="00B723FF"/>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eastAsia="Times New Roman"/>
      <w:szCs w:val="20"/>
      <w:bdr w:val="none" w:sz="0" w:space="0" w:color="auto"/>
    </w:rPr>
  </w:style>
  <w:style w:type="paragraph" w:styleId="Antrat4">
    <w:name w:val="heading 4"/>
    <w:aliases w:val="Sub-Clause Sub-paragraph,Heading 4 Char Char Char Char,papunktis,Titre 4 Car Car Car,Titre 4 Car Car"/>
    <w:basedOn w:val="prastasis"/>
    <w:next w:val="prastasis"/>
    <w:link w:val="Antrat4Diagrama"/>
    <w:qFormat/>
    <w:rsid w:val="00B723FF"/>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outlineLvl w:val="3"/>
    </w:pPr>
    <w:rPr>
      <w:rFonts w:eastAsia="Times New Roman"/>
      <w:b/>
      <w:sz w:val="44"/>
      <w:szCs w:val="20"/>
      <w:bdr w:val="none" w:sz="0" w:space="0" w:color="auto"/>
    </w:rPr>
  </w:style>
  <w:style w:type="paragraph" w:styleId="Antrat5">
    <w:name w:val="heading 5"/>
    <w:aliases w:val="punktelis"/>
    <w:basedOn w:val="prastasis"/>
    <w:next w:val="prastasis"/>
    <w:link w:val="Antrat5Diagrama"/>
    <w:qFormat/>
    <w:rsid w:val="00B723FF"/>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eastAsia="Times New Roman"/>
      <w:b/>
      <w:sz w:val="40"/>
      <w:szCs w:val="20"/>
      <w:bdr w:val="none" w:sz="0" w:space="0" w:color="auto"/>
    </w:rPr>
  </w:style>
  <w:style w:type="paragraph" w:styleId="Antrat6">
    <w:name w:val="heading 6"/>
    <w:basedOn w:val="prastasis"/>
    <w:next w:val="prastasis"/>
    <w:link w:val="Antrat6Diagrama"/>
    <w:qFormat/>
    <w:rsid w:val="00B723FF"/>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eastAsia="Times New Roman"/>
      <w:b/>
      <w:sz w:val="36"/>
      <w:szCs w:val="20"/>
      <w:bdr w:val="none" w:sz="0" w:space="0" w:color="auto"/>
    </w:rPr>
  </w:style>
  <w:style w:type="paragraph" w:styleId="Antrat7">
    <w:name w:val="heading 7"/>
    <w:basedOn w:val="prastasis"/>
    <w:next w:val="prastasis"/>
    <w:link w:val="Antrat7Diagrama"/>
    <w:qFormat/>
    <w:rsid w:val="00B723FF"/>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eastAsia="Times New Roman"/>
      <w:sz w:val="48"/>
      <w:szCs w:val="20"/>
      <w:bdr w:val="none" w:sz="0" w:space="0" w:color="auto"/>
    </w:rPr>
  </w:style>
  <w:style w:type="paragraph" w:styleId="Antrat8">
    <w:name w:val="heading 8"/>
    <w:basedOn w:val="prastasis"/>
    <w:next w:val="prastasis"/>
    <w:link w:val="Antrat8Diagrama"/>
    <w:qFormat/>
    <w:rsid w:val="00B723FF"/>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outlineLvl w:val="7"/>
    </w:pPr>
    <w:rPr>
      <w:rFonts w:eastAsia="Times New Roman"/>
      <w:b/>
      <w:sz w:val="18"/>
      <w:szCs w:val="20"/>
      <w:bdr w:val="none" w:sz="0" w:space="0" w:color="auto"/>
    </w:rPr>
  </w:style>
  <w:style w:type="paragraph" w:styleId="Antrat9">
    <w:name w:val="heading 9"/>
    <w:basedOn w:val="prastasis"/>
    <w:next w:val="prastasis"/>
    <w:link w:val="Antrat9Diagrama"/>
    <w:qFormat/>
    <w:rsid w:val="00B723FF"/>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outlineLvl w:val="8"/>
    </w:pPr>
    <w:rPr>
      <w:rFonts w:eastAsia="Times New Roman"/>
      <w:sz w:val="40"/>
      <w:szCs w:val="20"/>
      <w:bdr w:val="none" w:sz="0" w:space="0" w:color="auto"/>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dokumentas Diagrama,überschrift1 Diagrama,überschrift11 Diagrama,überschrift12 Diagrama,Heading 1 Colored Diagrama"/>
    <w:link w:val="Antrat1"/>
    <w:rsid w:val="00B723FF"/>
    <w:rPr>
      <w:rFonts w:eastAsia="Calibri"/>
      <w:sz w:val="28"/>
      <w:szCs w:val="22"/>
      <w:lang w:eastAsia="en-US"/>
    </w:rPr>
  </w:style>
  <w:style w:type="character" w:customStyle="1" w:styleId="Antrat2Diagrama">
    <w:name w:val="Antraštė 2 Diagrama"/>
    <w:aliases w:val="Title Header2 Diagrama,skyrius Diagrama"/>
    <w:link w:val="Antrat2"/>
    <w:uiPriority w:val="9"/>
    <w:rsid w:val="00B723FF"/>
    <w:rPr>
      <w:rFonts w:eastAsia="Times New Roman"/>
      <w:sz w:val="24"/>
      <w:lang w:eastAsia="en-US"/>
    </w:rPr>
  </w:style>
  <w:style w:type="character" w:customStyle="1" w:styleId="Antrat3Diagrama">
    <w:name w:val="Antraštė 3 Diagrama"/>
    <w:aliases w:val="Section Header3 Diagrama,Sub-Clause Paragraph Diagrama,punktas Diagrama, Char Char Char Char Diagrama"/>
    <w:link w:val="Antrat3"/>
    <w:rsid w:val="00B723FF"/>
    <w:rPr>
      <w:rFonts w:eastAsia="Times New Roman"/>
      <w:sz w:val="24"/>
      <w:lang w:eastAsia="en-US"/>
    </w:rPr>
  </w:style>
  <w:style w:type="character" w:customStyle="1" w:styleId="Antrat4Diagrama">
    <w:name w:val="Antraštė 4 Diagrama"/>
    <w:aliases w:val="Sub-Clause Sub-paragraph Diagrama,Heading 4 Char Char Char Char Diagrama,papunktis Diagrama,Titre 4 Car Car Car Diagrama,Titre 4 Car Car Diagrama"/>
    <w:link w:val="Antrat4"/>
    <w:rsid w:val="00B723FF"/>
    <w:rPr>
      <w:rFonts w:eastAsia="Times New Roman"/>
      <w:b/>
      <w:sz w:val="44"/>
      <w:lang w:eastAsia="en-US"/>
    </w:rPr>
  </w:style>
  <w:style w:type="character" w:customStyle="1" w:styleId="Antrat5Diagrama">
    <w:name w:val="Antraštė 5 Diagrama"/>
    <w:aliases w:val="punktelis Diagrama"/>
    <w:link w:val="Antrat5"/>
    <w:rsid w:val="00B723FF"/>
    <w:rPr>
      <w:rFonts w:eastAsia="Times New Roman"/>
      <w:b/>
      <w:sz w:val="40"/>
      <w:lang w:eastAsia="en-US"/>
    </w:rPr>
  </w:style>
  <w:style w:type="character" w:customStyle="1" w:styleId="Antrat6Diagrama">
    <w:name w:val="Antraštė 6 Diagrama"/>
    <w:link w:val="Antrat6"/>
    <w:rsid w:val="00B723FF"/>
    <w:rPr>
      <w:rFonts w:eastAsia="Times New Roman"/>
      <w:b/>
      <w:sz w:val="36"/>
      <w:lang w:eastAsia="en-US"/>
    </w:rPr>
  </w:style>
  <w:style w:type="character" w:customStyle="1" w:styleId="Antrat7Diagrama">
    <w:name w:val="Antraštė 7 Diagrama"/>
    <w:link w:val="Antrat7"/>
    <w:rsid w:val="00B723FF"/>
    <w:rPr>
      <w:rFonts w:eastAsia="Times New Roman"/>
      <w:sz w:val="48"/>
      <w:lang w:eastAsia="en-US"/>
    </w:rPr>
  </w:style>
  <w:style w:type="character" w:customStyle="1" w:styleId="Antrat8Diagrama">
    <w:name w:val="Antraštė 8 Diagrama"/>
    <w:link w:val="Antrat8"/>
    <w:rsid w:val="00B723FF"/>
    <w:rPr>
      <w:rFonts w:eastAsia="Times New Roman"/>
      <w:b/>
      <w:sz w:val="18"/>
      <w:lang w:eastAsia="en-US"/>
    </w:rPr>
  </w:style>
  <w:style w:type="character" w:customStyle="1" w:styleId="Antrat9Diagrama">
    <w:name w:val="Antraštė 9 Diagrama"/>
    <w:link w:val="Antrat9"/>
    <w:rsid w:val="00B723FF"/>
    <w:rPr>
      <w:rFonts w:eastAsia="Times New Roman"/>
      <w:sz w:val="40"/>
      <w:lang w:eastAsia="en-US"/>
    </w:rPr>
  </w:style>
  <w:style w:type="character" w:styleId="Hipersaitas">
    <w:name w:val="Hyperlink"/>
    <w:uiPriority w:val="99"/>
    <w:rsid w:val="005F5520"/>
    <w:rPr>
      <w:u w:val="single"/>
    </w:rPr>
  </w:style>
  <w:style w:type="table" w:customStyle="1" w:styleId="TableNormal1">
    <w:name w:val="Table Normal1"/>
    <w:rsid w:val="005F5520"/>
    <w:pPr>
      <w:pBdr>
        <w:top w:val="nil"/>
        <w:left w:val="nil"/>
        <w:bottom w:val="nil"/>
        <w:right w:val="nil"/>
        <w:between w:val="nil"/>
        <w:bar w:val="nil"/>
      </w:pBdr>
      <w:ind w:firstLine="709"/>
      <w:jc w:val="both"/>
    </w:pPr>
    <w:rPr>
      <w:bdr w:val="nil"/>
    </w:rPr>
    <w:tblPr>
      <w:tblInd w:w="0" w:type="dxa"/>
      <w:tblCellMar>
        <w:top w:w="0" w:type="dxa"/>
        <w:left w:w="0" w:type="dxa"/>
        <w:bottom w:w="0" w:type="dxa"/>
        <w:right w:w="0" w:type="dxa"/>
      </w:tblCellMar>
    </w:tblPr>
  </w:style>
  <w:style w:type="paragraph" w:customStyle="1" w:styleId="HeaderFooter">
    <w:name w:val="Header &amp; Footer"/>
    <w:rsid w:val="005F5520"/>
    <w:pPr>
      <w:pBdr>
        <w:top w:val="nil"/>
        <w:left w:val="nil"/>
        <w:bottom w:val="nil"/>
        <w:right w:val="nil"/>
        <w:between w:val="nil"/>
        <w:bar w:val="nil"/>
      </w:pBdr>
      <w:tabs>
        <w:tab w:val="right" w:pos="9020"/>
      </w:tabs>
      <w:spacing w:line="288" w:lineRule="auto"/>
      <w:ind w:firstLine="709"/>
      <w:jc w:val="both"/>
    </w:pPr>
    <w:rPr>
      <w:rFonts w:ascii="Helvetica Neue Medium" w:hAnsi="Helvetica Neue Medium" w:cs="Arial Unicode MS"/>
      <w:color w:val="5F5F5F"/>
      <w:bdr w:val="nil"/>
    </w:rPr>
  </w:style>
  <w:style w:type="paragraph" w:styleId="Pavadinimas">
    <w:name w:val="Title"/>
    <w:next w:val="Body2"/>
    <w:link w:val="PavadinimasDiagrama"/>
    <w:qFormat/>
    <w:rsid w:val="005F5520"/>
    <w:pPr>
      <w:pBdr>
        <w:top w:val="nil"/>
        <w:left w:val="nil"/>
        <w:bottom w:val="nil"/>
        <w:right w:val="nil"/>
        <w:between w:val="nil"/>
        <w:bar w:val="nil"/>
      </w:pBdr>
      <w:spacing w:line="288" w:lineRule="auto"/>
      <w:ind w:firstLine="709"/>
      <w:jc w:val="both"/>
    </w:pPr>
    <w:rPr>
      <w:rFonts w:ascii="Helvetica Neue UltraLight" w:hAnsi="Helvetica Neue UltraLight" w:cs="Arial Unicode MS"/>
      <w:color w:val="000000"/>
      <w:spacing w:val="16"/>
      <w:sz w:val="56"/>
      <w:szCs w:val="56"/>
      <w:bdr w:val="nil"/>
      <w:lang w:val="en-US"/>
    </w:rPr>
  </w:style>
  <w:style w:type="paragraph" w:customStyle="1" w:styleId="Body2">
    <w:name w:val="Body 2"/>
    <w:qFormat/>
    <w:rsid w:val="005F5520"/>
    <w:pPr>
      <w:pBdr>
        <w:top w:val="nil"/>
        <w:left w:val="nil"/>
        <w:bottom w:val="nil"/>
        <w:right w:val="nil"/>
        <w:between w:val="nil"/>
        <w:bar w:val="nil"/>
      </w:pBdr>
      <w:suppressAutoHyphens/>
      <w:spacing w:after="40"/>
      <w:ind w:firstLine="709"/>
      <w:jc w:val="both"/>
    </w:pPr>
    <w:rPr>
      <w:rFonts w:cs="Arial Unicode MS"/>
      <w:color w:val="000000"/>
      <w:sz w:val="22"/>
      <w:szCs w:val="22"/>
      <w:bdr w:val="nil"/>
      <w:lang w:val="en-US"/>
    </w:rPr>
  </w:style>
  <w:style w:type="paragraph" w:customStyle="1" w:styleId="Body">
    <w:name w:val="Body"/>
    <w:rsid w:val="005F5520"/>
    <w:pPr>
      <w:pBdr>
        <w:top w:val="nil"/>
        <w:left w:val="nil"/>
        <w:bottom w:val="nil"/>
        <w:right w:val="nil"/>
        <w:between w:val="nil"/>
        <w:bar w:val="nil"/>
      </w:pBdr>
      <w:spacing w:line="312" w:lineRule="auto"/>
      <w:ind w:firstLine="709"/>
      <w:jc w:val="both"/>
    </w:pPr>
    <w:rPr>
      <w:rFonts w:ascii="Helvetica Neue Light" w:eastAsia="Helvetica Neue Light" w:hAnsi="Helvetica Neue Light" w:cs="Helvetica Neue Light"/>
      <w:color w:val="000000"/>
      <w:bdr w:val="nil"/>
    </w:rPr>
  </w:style>
  <w:style w:type="paragraph" w:customStyle="1" w:styleId="Heading">
    <w:name w:val="Heading"/>
    <w:next w:val="Body2"/>
    <w:rsid w:val="005F5520"/>
    <w:pPr>
      <w:pBdr>
        <w:top w:val="nil"/>
        <w:left w:val="nil"/>
        <w:bottom w:val="nil"/>
        <w:right w:val="nil"/>
        <w:between w:val="nil"/>
        <w:bar w:val="nil"/>
      </w:pBdr>
      <w:ind w:firstLine="709"/>
      <w:jc w:val="both"/>
      <w:outlineLvl w:val="0"/>
    </w:pPr>
    <w:rPr>
      <w:rFonts w:cs="Arial Unicode MS"/>
      <w:b/>
      <w:bCs/>
      <w:caps/>
      <w:color w:val="434343"/>
      <w:spacing w:val="4"/>
      <w:sz w:val="22"/>
      <w:szCs w:val="22"/>
      <w:bdr w:val="nil"/>
      <w:lang w:val="en-US"/>
    </w:rPr>
  </w:style>
  <w:style w:type="character" w:customStyle="1" w:styleId="Hyperlink0">
    <w:name w:val="Hyperlink.0"/>
    <w:rsid w:val="005F5520"/>
    <w:rPr>
      <w:u w:val="single"/>
    </w:rPr>
  </w:style>
  <w:style w:type="paragraph" w:styleId="Antrats">
    <w:name w:val="header"/>
    <w:basedOn w:val="prastasis"/>
    <w:link w:val="AntratsDiagrama"/>
    <w:uiPriority w:val="99"/>
    <w:unhideWhenUsed/>
    <w:rsid w:val="00125986"/>
    <w:pPr>
      <w:tabs>
        <w:tab w:val="center" w:pos="4819"/>
        <w:tab w:val="right" w:pos="9638"/>
      </w:tabs>
    </w:pPr>
    <w:rPr>
      <w:bdr w:val="none" w:sz="0" w:space="0" w:color="auto"/>
    </w:rPr>
  </w:style>
  <w:style w:type="character" w:customStyle="1" w:styleId="AntratsDiagrama">
    <w:name w:val="Antraštės Diagrama"/>
    <w:link w:val="Antrats"/>
    <w:uiPriority w:val="99"/>
    <w:rsid w:val="00125986"/>
    <w:rPr>
      <w:sz w:val="24"/>
      <w:szCs w:val="24"/>
      <w:lang w:eastAsia="en-US"/>
    </w:rPr>
  </w:style>
  <w:style w:type="paragraph" w:styleId="Porat">
    <w:name w:val="footer"/>
    <w:basedOn w:val="prastasis"/>
    <w:link w:val="PoratDiagrama"/>
    <w:uiPriority w:val="99"/>
    <w:unhideWhenUsed/>
    <w:rsid w:val="00125986"/>
    <w:pPr>
      <w:tabs>
        <w:tab w:val="center" w:pos="4819"/>
        <w:tab w:val="right" w:pos="9638"/>
      </w:tabs>
    </w:pPr>
    <w:rPr>
      <w:bdr w:val="none" w:sz="0" w:space="0" w:color="auto"/>
    </w:rPr>
  </w:style>
  <w:style w:type="character" w:customStyle="1" w:styleId="PoratDiagrama">
    <w:name w:val="Poraštė Diagrama"/>
    <w:link w:val="Porat"/>
    <w:uiPriority w:val="99"/>
    <w:rsid w:val="00125986"/>
    <w:rPr>
      <w:sz w:val="24"/>
      <w:szCs w:val="24"/>
      <w:lang w:eastAsia="en-US"/>
    </w:rPr>
  </w:style>
  <w:style w:type="paragraph" w:styleId="Pagrindinistekstas">
    <w:name w:val="Body Text"/>
    <w:aliases w:val="Char Char, Char, Char Char Char Diagrama Diagrama Diagrama Diagrama Diagrama, Char Char Char Diagrama Diagrama Diagrama Diagrama Diagrama Diagrama Diagrama Diagrama Diagrama Diagrama ,Char, Char1,Body Text Char Char Char,Char1"/>
    <w:basedOn w:val="prastasis"/>
    <w:link w:val="PagrindinistekstasDiagrama"/>
    <w:rsid w:val="00125986"/>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539"/>
    </w:pPr>
    <w:rPr>
      <w:rFonts w:eastAsia="Times New Roman"/>
      <w:sz w:val="22"/>
      <w:szCs w:val="22"/>
      <w:bdr w:val="none" w:sz="0" w:space="0" w:color="auto"/>
    </w:r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rsid w:val="00125986"/>
    <w:rPr>
      <w:rFonts w:eastAsia="Times New Roman"/>
      <w:sz w:val="22"/>
      <w:szCs w:val="22"/>
      <w:bdr w:val="none" w:sz="0" w:space="0" w:color="auto"/>
      <w:lang w:eastAsia="en-US"/>
    </w:rPr>
  </w:style>
  <w:style w:type="paragraph" w:styleId="Puslapioinaostekstas">
    <w:name w:val="footnote text"/>
    <w:aliases w:val="ColumnText,Footnote,Footnote Text Blue,Footnote text,fn,Footnote Text Char Char,Footnote Text Char Char Char Char Char Char,Footnote Text Char Char Char Char Char,Footnote Text Blue Char Char Char Char"/>
    <w:basedOn w:val="prastasis"/>
    <w:link w:val="PuslapioinaostekstasDiagrama"/>
    <w:uiPriority w:val="99"/>
    <w:rsid w:val="0012598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LT" w:eastAsia="Times New Roman" w:hAnsi="HelveticaLT"/>
      <w:sz w:val="20"/>
      <w:szCs w:val="20"/>
      <w:bdr w:val="none" w:sz="0" w:space="0" w:color="auto"/>
      <w:lang w:val="en-US"/>
    </w:rPr>
  </w:style>
  <w:style w:type="character" w:customStyle="1" w:styleId="PuslapioinaostekstasDiagrama">
    <w:name w:val="Puslapio išnašos tekstas Diagrama"/>
    <w:aliases w:val="ColumnText Diagrama,Footnote Diagrama,Footnote Text Blue Diagrama,Footnote text Diagrama,fn Diagrama,Footnote Text Char Char Diagrama,Footnote Text Char Char Char Char Char Char Diagrama"/>
    <w:link w:val="Puslapioinaostekstas"/>
    <w:uiPriority w:val="99"/>
    <w:rsid w:val="00125986"/>
    <w:rPr>
      <w:rFonts w:ascii="HelveticaLT" w:eastAsia="Times New Roman" w:hAnsi="HelveticaLT"/>
      <w:bdr w:val="none" w:sz="0" w:space="0" w:color="auto"/>
      <w:lang w:val="en-US" w:eastAsia="en-US"/>
    </w:rPr>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Paragr"/>
    <w:basedOn w:val="prastasis"/>
    <w:link w:val="SraopastraipaDiagrama"/>
    <w:uiPriority w:val="34"/>
    <w:qFormat/>
    <w:rsid w:val="0012598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34"/>
    <w:qFormat/>
    <w:locked/>
    <w:rsid w:val="00125986"/>
    <w:rPr>
      <w:rFonts w:eastAsia="Times New Roman"/>
      <w:sz w:val="24"/>
      <w:szCs w:val="24"/>
      <w:bdr w:val="none" w:sz="0" w:space="0" w:color="auto"/>
      <w:lang w:eastAsia="en-US"/>
    </w:rPr>
  </w:style>
  <w:style w:type="character" w:customStyle="1" w:styleId="fontstyle01">
    <w:name w:val="fontstyle01"/>
    <w:rsid w:val="00125986"/>
    <w:rPr>
      <w:rFonts w:ascii="Times New Roman" w:hAnsi="Times New Roman" w:cs="Times New Roman" w:hint="default"/>
      <w:b w:val="0"/>
      <w:bCs w:val="0"/>
      <w:i w:val="0"/>
      <w:iCs w:val="0"/>
      <w:color w:val="000000"/>
      <w:sz w:val="24"/>
      <w:szCs w:val="24"/>
    </w:rPr>
  </w:style>
  <w:style w:type="table" w:styleId="Lentelstinklelis">
    <w:name w:val="Table Grid"/>
    <w:basedOn w:val="prastojilentel"/>
    <w:uiPriority w:val="39"/>
    <w:rsid w:val="00E111AC"/>
    <w:rPr>
      <w:rFonts w:eastAsia="Helvetica Neue UltraLigh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qFormat/>
    <w:rsid w:val="00FB1302"/>
    <w:rPr>
      <w:rFonts w:eastAsia="Calibri"/>
      <w:sz w:val="24"/>
      <w:szCs w:val="22"/>
      <w:lang w:eastAsia="en-US"/>
    </w:rPr>
  </w:style>
  <w:style w:type="character" w:styleId="Komentaronuoroda">
    <w:name w:val="annotation reference"/>
    <w:uiPriority w:val="99"/>
    <w:unhideWhenUsed/>
    <w:rsid w:val="00CE757E"/>
    <w:rPr>
      <w:sz w:val="16"/>
      <w:szCs w:val="16"/>
    </w:rPr>
  </w:style>
  <w:style w:type="paragraph" w:styleId="Komentarotekstas">
    <w:name w:val="annotation text"/>
    <w:aliases w:val="Diagrama Diagrama Diagrama Diagrama,Diagrama Diagrama Diagrama,Diagrama Diagrama Char Char,Diagrama Diagrama Char,Diagrama Diagrama, Diagrama Diagrama Diagrama, Diagrama Diagrama, Diagrama Diagrama Diagrama Diagrama,Diagrama,Char3"/>
    <w:basedOn w:val="prastasis"/>
    <w:link w:val="KomentarotekstasDiagrama"/>
    <w:uiPriority w:val="99"/>
    <w:unhideWhenUsed/>
    <w:qFormat/>
    <w:rsid w:val="00CE757E"/>
    <w:rPr>
      <w:sz w:val="20"/>
      <w:szCs w:val="20"/>
      <w:bdr w:val="none" w:sz="0" w:space="0" w:color="auto"/>
    </w:rPr>
  </w:style>
  <w:style w:type="character" w:customStyle="1" w:styleId="KomentarotekstasDiagrama">
    <w:name w:val="Komentaro tekstas Diagrama"/>
    <w:aliases w:val="Diagrama Diagrama Diagrama Diagrama Diagrama,Diagrama Diagrama Diagrama Diagrama1,Diagrama Diagrama Char Char Diagrama,Diagrama Diagrama Char Diagrama,Diagrama Diagrama Diagrama1, Diagrama Diagrama Diagrama Diagrama1"/>
    <w:link w:val="Komentarotekstas"/>
    <w:uiPriority w:val="99"/>
    <w:qFormat/>
    <w:rsid w:val="00CE757E"/>
    <w:rPr>
      <w:lang w:eastAsia="en-US"/>
    </w:rPr>
  </w:style>
  <w:style w:type="paragraph" w:styleId="Komentarotema">
    <w:name w:val="annotation subject"/>
    <w:basedOn w:val="Komentarotekstas"/>
    <w:next w:val="Komentarotekstas"/>
    <w:link w:val="KomentarotemaDiagrama"/>
    <w:uiPriority w:val="99"/>
    <w:semiHidden/>
    <w:unhideWhenUsed/>
    <w:rsid w:val="00CE757E"/>
    <w:rPr>
      <w:b/>
      <w:bCs/>
    </w:rPr>
  </w:style>
  <w:style w:type="character" w:customStyle="1" w:styleId="KomentarotemaDiagrama">
    <w:name w:val="Komentaro tema Diagrama"/>
    <w:link w:val="Komentarotema"/>
    <w:uiPriority w:val="99"/>
    <w:semiHidden/>
    <w:rsid w:val="00CE757E"/>
    <w:rPr>
      <w:b/>
      <w:bCs/>
      <w:lang w:eastAsia="en-US"/>
    </w:rPr>
  </w:style>
  <w:style w:type="paragraph" w:styleId="Debesliotekstas">
    <w:name w:val="Balloon Text"/>
    <w:basedOn w:val="prastasis"/>
    <w:link w:val="DebesliotekstasDiagrama"/>
    <w:uiPriority w:val="99"/>
    <w:semiHidden/>
    <w:unhideWhenUsed/>
    <w:rsid w:val="00CE757E"/>
    <w:rPr>
      <w:rFonts w:ascii="Segoe UI" w:hAnsi="Segoe UI"/>
      <w:sz w:val="18"/>
      <w:szCs w:val="18"/>
      <w:bdr w:val="none" w:sz="0" w:space="0" w:color="auto"/>
    </w:rPr>
  </w:style>
  <w:style w:type="character" w:customStyle="1" w:styleId="DebesliotekstasDiagrama">
    <w:name w:val="Debesėlio tekstas Diagrama"/>
    <w:link w:val="Debesliotekstas"/>
    <w:uiPriority w:val="99"/>
    <w:semiHidden/>
    <w:rsid w:val="00CE757E"/>
    <w:rPr>
      <w:rFonts w:ascii="Segoe UI" w:hAnsi="Segoe UI" w:cs="Segoe UI"/>
      <w:sz w:val="18"/>
      <w:szCs w:val="18"/>
      <w:lang w:eastAsia="en-US"/>
    </w:rPr>
  </w:style>
  <w:style w:type="paragraph" w:customStyle="1" w:styleId="Pagrindinistekstas1">
    <w:name w:val="Pagrindinis tekstas1"/>
    <w:rsid w:val="00DB4345"/>
    <w:pPr>
      <w:snapToGrid w:val="0"/>
      <w:ind w:firstLine="312"/>
      <w:jc w:val="both"/>
    </w:pPr>
    <w:rPr>
      <w:rFonts w:ascii="TimesLT" w:eastAsia="Times New Roman" w:hAnsi="TimesLT"/>
      <w:lang w:val="en-US" w:eastAsia="en-US"/>
    </w:rPr>
  </w:style>
  <w:style w:type="character" w:customStyle="1" w:styleId="apple-style-span">
    <w:name w:val="apple-style-span"/>
    <w:basedOn w:val="Numatytasispastraiposriftas"/>
    <w:rsid w:val="006043C9"/>
  </w:style>
  <w:style w:type="paragraph" w:customStyle="1" w:styleId="ListParagraph1">
    <w:name w:val="List Paragraph1"/>
    <w:basedOn w:val="prastasis"/>
    <w:qFormat/>
    <w:rsid w:val="006043C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firstLine="0"/>
      <w:contextualSpacing/>
      <w:jc w:val="left"/>
    </w:pPr>
    <w:rPr>
      <w:rFonts w:eastAsia="Calibri"/>
      <w:szCs w:val="22"/>
      <w:bdr w:val="none" w:sz="0" w:space="0" w:color="auto"/>
    </w:rPr>
  </w:style>
  <w:style w:type="character" w:customStyle="1" w:styleId="fontstyle21">
    <w:name w:val="fontstyle21"/>
    <w:rsid w:val="00F8166E"/>
    <w:rPr>
      <w:rFonts w:ascii="Calibri" w:hAnsi="Calibri" w:cs="Calibri" w:hint="default"/>
      <w:b w:val="0"/>
      <w:bCs w:val="0"/>
      <w:i w:val="0"/>
      <w:iCs w:val="0"/>
      <w:color w:val="000000"/>
      <w:sz w:val="22"/>
      <w:szCs w:val="22"/>
    </w:rPr>
  </w:style>
  <w:style w:type="character" w:customStyle="1" w:styleId="Heading1">
    <w:name w:val="Heading #1_"/>
    <w:link w:val="Heading10"/>
    <w:rsid w:val="00C35DD2"/>
    <w:rPr>
      <w:rFonts w:eastAsia="Times New Roman"/>
      <w:b/>
      <w:bCs/>
      <w:sz w:val="22"/>
      <w:szCs w:val="22"/>
      <w:shd w:val="clear" w:color="auto" w:fill="FFFFFF"/>
    </w:rPr>
  </w:style>
  <w:style w:type="paragraph" w:customStyle="1" w:styleId="Heading10">
    <w:name w:val="Heading #1"/>
    <w:basedOn w:val="prastasis"/>
    <w:link w:val="Heading1"/>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240" w:line="0" w:lineRule="atLeast"/>
      <w:ind w:firstLine="0"/>
      <w:jc w:val="center"/>
      <w:outlineLvl w:val="0"/>
    </w:pPr>
    <w:rPr>
      <w:rFonts w:eastAsia="Times New Roman"/>
      <w:b/>
      <w:bCs/>
      <w:sz w:val="22"/>
      <w:szCs w:val="22"/>
      <w:bdr w:val="none" w:sz="0" w:space="0" w:color="auto"/>
    </w:rPr>
  </w:style>
  <w:style w:type="character" w:customStyle="1" w:styleId="Bodytext2">
    <w:name w:val="Body text (2)_"/>
    <w:link w:val="Bodytext20"/>
    <w:rsid w:val="00C35DD2"/>
    <w:rPr>
      <w:rFonts w:eastAsia="Times New Roman"/>
      <w:sz w:val="22"/>
      <w:szCs w:val="22"/>
      <w:shd w:val="clear" w:color="auto" w:fill="FFFFFF"/>
    </w:rPr>
  </w:style>
  <w:style w:type="paragraph" w:customStyle="1" w:styleId="Bodytext20">
    <w:name w:val="Body text (2)"/>
    <w:basedOn w:val="prastasis"/>
    <w:link w:val="Bodytext2"/>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60" w:line="0" w:lineRule="atLeast"/>
      <w:ind w:firstLine="0"/>
    </w:pPr>
    <w:rPr>
      <w:rFonts w:eastAsia="Times New Roman"/>
      <w:sz w:val="22"/>
      <w:szCs w:val="22"/>
      <w:bdr w:val="none" w:sz="0" w:space="0" w:color="auto"/>
    </w:rPr>
  </w:style>
  <w:style w:type="character" w:customStyle="1" w:styleId="Bodytext5">
    <w:name w:val="Body text (5)_"/>
    <w:link w:val="Bodytext50"/>
    <w:rsid w:val="00C35DD2"/>
    <w:rPr>
      <w:rFonts w:eastAsia="Times New Roman"/>
      <w:b/>
      <w:bCs/>
      <w:sz w:val="22"/>
      <w:szCs w:val="22"/>
      <w:shd w:val="clear" w:color="auto" w:fill="FFFFFF"/>
    </w:rPr>
  </w:style>
  <w:style w:type="paragraph" w:customStyle="1" w:styleId="Bodytext50">
    <w:name w:val="Body text (5)"/>
    <w:basedOn w:val="prastasis"/>
    <w:link w:val="Bodytext5"/>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4" w:lineRule="exact"/>
      <w:ind w:firstLine="0"/>
    </w:pPr>
    <w:rPr>
      <w:rFonts w:eastAsia="Times New Roman"/>
      <w:b/>
      <w:bCs/>
      <w:sz w:val="22"/>
      <w:szCs w:val="22"/>
      <w:bdr w:val="none" w:sz="0" w:space="0" w:color="auto"/>
    </w:rPr>
  </w:style>
  <w:style w:type="character" w:customStyle="1" w:styleId="Bodytext2Bold">
    <w:name w:val="Body text (2) + Bold"/>
    <w:rsid w:val="00C35DD2"/>
    <w:rPr>
      <w:rFonts w:eastAsia="Times New Roman"/>
      <w:b/>
      <w:bCs/>
      <w:color w:val="000000"/>
      <w:spacing w:val="0"/>
      <w:w w:val="100"/>
      <w:position w:val="0"/>
      <w:sz w:val="22"/>
      <w:szCs w:val="22"/>
      <w:shd w:val="clear" w:color="auto" w:fill="FFFFFF"/>
      <w:lang w:val="lt-LT" w:eastAsia="lt-LT" w:bidi="lt-LT"/>
    </w:rPr>
  </w:style>
  <w:style w:type="paragraph" w:styleId="Turinioantrat">
    <w:name w:val="TOC Heading"/>
    <w:basedOn w:val="Antrat1"/>
    <w:next w:val="prastasis"/>
    <w:uiPriority w:val="39"/>
    <w:unhideWhenUsed/>
    <w:qFormat/>
    <w:rsid w:val="000A28D8"/>
    <w:pPr>
      <w:keepLines/>
      <w:numPr>
        <w:numId w:val="0"/>
      </w:numPr>
      <w:spacing w:before="240" w:after="0" w:line="259" w:lineRule="auto"/>
      <w:jc w:val="left"/>
      <w:outlineLvl w:val="9"/>
    </w:pPr>
    <w:rPr>
      <w:rFonts w:ascii="Helvetica Neue UltraLight" w:eastAsia="Times New Roman" w:hAnsi="Helvetica Neue UltraLight"/>
      <w:color w:val="4C96AD"/>
      <w:sz w:val="32"/>
      <w:szCs w:val="32"/>
    </w:rPr>
  </w:style>
  <w:style w:type="paragraph" w:styleId="Turinys1">
    <w:name w:val="toc 1"/>
    <w:basedOn w:val="prastasis"/>
    <w:next w:val="prastasis"/>
    <w:link w:val="Turinys1Diagrama"/>
    <w:autoRedefine/>
    <w:uiPriority w:val="39"/>
    <w:unhideWhenUsed/>
    <w:rsid w:val="009F47CB"/>
    <w:pPr>
      <w:tabs>
        <w:tab w:val="left" w:pos="1134"/>
        <w:tab w:val="left" w:pos="1276"/>
        <w:tab w:val="left" w:pos="1418"/>
        <w:tab w:val="right" w:leader="dot" w:pos="9905"/>
      </w:tabs>
      <w:spacing w:after="100"/>
      <w:ind w:left="709" w:firstLine="0"/>
    </w:pPr>
  </w:style>
  <w:style w:type="paragraph" w:customStyle="1" w:styleId="BodyText1">
    <w:name w:val="Body Text1"/>
    <w:uiPriority w:val="99"/>
    <w:rsid w:val="008A4794"/>
    <w:pPr>
      <w:autoSpaceDE w:val="0"/>
      <w:autoSpaceDN w:val="0"/>
      <w:adjustRightInd w:val="0"/>
      <w:ind w:firstLine="312"/>
      <w:jc w:val="both"/>
    </w:pPr>
    <w:rPr>
      <w:rFonts w:ascii="TimesLT" w:eastAsia="Times New Roman" w:hAnsi="TimesLT"/>
      <w:lang w:val="en-US" w:eastAsia="en-US"/>
    </w:rPr>
  </w:style>
  <w:style w:type="paragraph" w:customStyle="1" w:styleId="Statja">
    <w:name w:val="Statja"/>
    <w:basedOn w:val="prastasis"/>
    <w:rsid w:val="008A4794"/>
    <w:pPr>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firstLine="0"/>
      <w:jc w:val="left"/>
    </w:pPr>
    <w:rPr>
      <w:rFonts w:ascii="TimesLT" w:eastAsia="Times New Roman" w:hAnsi="TimesLT"/>
      <w:b/>
      <w:bCs/>
      <w:sz w:val="20"/>
      <w:szCs w:val="20"/>
      <w:bdr w:val="none" w:sz="0" w:space="0" w:color="auto"/>
      <w:lang w:val="en-US"/>
    </w:rPr>
  </w:style>
  <w:style w:type="paragraph" w:customStyle="1" w:styleId="xl24">
    <w:name w:val="xl24"/>
    <w:basedOn w:val="prastasis"/>
    <w:rsid w:val="008A479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ind w:firstLine="0"/>
    </w:pPr>
    <w:rPr>
      <w:rFonts w:eastAsia="Lucida Sans Unicode"/>
      <w:bdr w:val="none" w:sz="0" w:space="0" w:color="auto"/>
    </w:rPr>
  </w:style>
  <w:style w:type="character" w:styleId="Grietas">
    <w:name w:val="Strong"/>
    <w:uiPriority w:val="22"/>
    <w:qFormat/>
    <w:rsid w:val="008A4794"/>
    <w:rPr>
      <w:b/>
      <w:bCs/>
    </w:rPr>
  </w:style>
  <w:style w:type="paragraph" w:styleId="Turinys2">
    <w:name w:val="toc 2"/>
    <w:basedOn w:val="prastasis"/>
    <w:next w:val="prastasis"/>
    <w:autoRedefine/>
    <w:uiPriority w:val="39"/>
    <w:unhideWhenUsed/>
    <w:rsid w:val="00E3242B"/>
    <w:pPr>
      <w:spacing w:after="100"/>
      <w:ind w:left="240"/>
    </w:pPr>
  </w:style>
  <w:style w:type="character" w:customStyle="1" w:styleId="dpav">
    <w:name w:val="dpav"/>
    <w:rsid w:val="0091417B"/>
  </w:style>
  <w:style w:type="paragraph" w:customStyle="1" w:styleId="WW-BodyText3">
    <w:name w:val="WW-Body Text 3"/>
    <w:basedOn w:val="prastasis"/>
    <w:rsid w:val="0091417B"/>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pPr>
    <w:rPr>
      <w:rFonts w:eastAsia="Times New Roman"/>
      <w:szCs w:val="20"/>
      <w:bdr w:val="none" w:sz="0" w:space="0" w:color="auto"/>
      <w:lang w:eastAsia="ar-SA"/>
    </w:rPr>
  </w:style>
  <w:style w:type="character" w:customStyle="1" w:styleId="PagrindinistekstasDiagrama1">
    <w:name w:val="Pagrindinis tekstas Diagrama1"/>
    <w:uiPriority w:val="99"/>
    <w:semiHidden/>
    <w:rsid w:val="002238AE"/>
    <w:rPr>
      <w:rFonts w:eastAsia="Calibri" w:cs="Times New Roman"/>
    </w:rPr>
  </w:style>
  <w:style w:type="table" w:customStyle="1" w:styleId="Lentelstinklelis1">
    <w:name w:val="Lentelės tinklelis1"/>
    <w:basedOn w:val="prastojilentel"/>
    <w:next w:val="Lentelstinklelis"/>
    <w:uiPriority w:val="99"/>
    <w:rsid w:val="00DA1E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6E43"/>
    <w:pPr>
      <w:autoSpaceDE w:val="0"/>
      <w:autoSpaceDN w:val="0"/>
      <w:adjustRightInd w:val="0"/>
    </w:pPr>
    <w:rPr>
      <w:rFonts w:eastAsia="Helvetica Neue UltraLight"/>
      <w:color w:val="000000"/>
      <w:sz w:val="24"/>
      <w:szCs w:val="24"/>
      <w:lang w:eastAsia="en-US"/>
    </w:rPr>
  </w:style>
  <w:style w:type="paragraph" w:customStyle="1" w:styleId="tajtip">
    <w:name w:val="tajtip"/>
    <w:basedOn w:val="prastasis"/>
    <w:rsid w:val="009A6E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WW-BodyTextIndent2">
    <w:name w:val="WW-Body Text Indent 2"/>
    <w:basedOn w:val="prastasis"/>
    <w:rsid w:val="00B170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720" w:firstLine="0"/>
      <w:jc w:val="left"/>
    </w:pPr>
    <w:rPr>
      <w:rFonts w:eastAsia="Lucida Sans Unicode"/>
      <w:i/>
      <w:bdr w:val="none" w:sz="0" w:space="0" w:color="auto"/>
    </w:rPr>
  </w:style>
  <w:style w:type="character" w:customStyle="1" w:styleId="DebesliotekstasDiagrama1">
    <w:name w:val="Debesėlio tekstas Diagrama1"/>
    <w:uiPriority w:val="99"/>
    <w:semiHidden/>
    <w:rsid w:val="0024072C"/>
    <w:rPr>
      <w:rFonts w:ascii="Segoe UI" w:hAnsi="Segoe UI" w:cs="Segoe UI"/>
      <w:sz w:val="18"/>
      <w:szCs w:val="18"/>
    </w:rPr>
  </w:style>
  <w:style w:type="character" w:customStyle="1" w:styleId="KomentarotemaDiagrama1">
    <w:name w:val="Komentaro tema Diagrama1"/>
    <w:uiPriority w:val="99"/>
    <w:semiHidden/>
    <w:rsid w:val="0024072C"/>
    <w:rPr>
      <w:rFonts w:ascii="Calibri" w:eastAsia="Times New Roman" w:hAnsi="Calibri" w:cs="Times New Roman"/>
      <w:b/>
      <w:bCs/>
      <w:sz w:val="20"/>
      <w:szCs w:val="20"/>
      <w:lang w:eastAsia="lt-LT"/>
    </w:rPr>
  </w:style>
  <w:style w:type="character" w:customStyle="1" w:styleId="Internetosaitas">
    <w:name w:val="Interneto saitas"/>
    <w:uiPriority w:val="99"/>
    <w:rsid w:val="0024435B"/>
    <w:rPr>
      <w:rFonts w:cs="Times New Roman"/>
      <w:color w:val="0000FF"/>
      <w:u w:val="single"/>
    </w:rPr>
  </w:style>
  <w:style w:type="paragraph" w:customStyle="1" w:styleId="CommentText1">
    <w:name w:val="Comment Text1"/>
    <w:basedOn w:val="prastasis"/>
    <w:rsid w:val="00AB519C"/>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after="120"/>
      <w:ind w:firstLine="0"/>
      <w:jc w:val="left"/>
      <w:textAlignment w:val="baseline"/>
    </w:pPr>
    <w:rPr>
      <w:rFonts w:ascii="Arial" w:eastAsia="Times New Roman" w:hAnsi="Arial"/>
      <w:kern w:val="3"/>
      <w:sz w:val="20"/>
      <w:szCs w:val="20"/>
      <w:bdr w:val="none" w:sz="0" w:space="0" w:color="auto"/>
      <w:lang w:val="sv-SE" w:eastAsia="zh-CN"/>
    </w:rPr>
  </w:style>
  <w:style w:type="character" w:styleId="Puslapioinaosnuoroda">
    <w:name w:val="footnote reference"/>
    <w:uiPriority w:val="99"/>
    <w:semiHidden/>
    <w:unhideWhenUsed/>
    <w:qFormat/>
    <w:rsid w:val="0011008B"/>
    <w:rPr>
      <w:vertAlign w:val="superscript"/>
    </w:rPr>
  </w:style>
  <w:style w:type="paragraph" w:customStyle="1" w:styleId="prastasis1">
    <w:name w:val="Įprastasis1"/>
    <w:rsid w:val="00AB1158"/>
    <w:pPr>
      <w:suppressAutoHyphens/>
      <w:autoSpaceDN w:val="0"/>
      <w:textAlignment w:val="baseline"/>
    </w:pPr>
    <w:rPr>
      <w:rFonts w:eastAsia="Times New Roman"/>
      <w:sz w:val="24"/>
    </w:rPr>
  </w:style>
  <w:style w:type="character" w:customStyle="1" w:styleId="Numatytasispastraiposriftas1">
    <w:name w:val="Numatytasis pastraipos šriftas1"/>
    <w:rsid w:val="00AB1158"/>
  </w:style>
  <w:style w:type="character" w:customStyle="1" w:styleId="BalloonTextChar1">
    <w:name w:val="Balloon Text Char1"/>
    <w:uiPriority w:val="99"/>
    <w:semiHidden/>
    <w:rsid w:val="00C05A8D"/>
    <w:rPr>
      <w:rFonts w:ascii="Tahoma" w:hAnsi="Tahoma" w:cs="Tahoma"/>
      <w:sz w:val="16"/>
      <w:szCs w:val="16"/>
    </w:rPr>
  </w:style>
  <w:style w:type="character" w:customStyle="1" w:styleId="BodyTextChar1">
    <w:name w:val="Body Text Char1"/>
    <w:uiPriority w:val="99"/>
    <w:semiHidden/>
    <w:rsid w:val="00C05A8D"/>
  </w:style>
  <w:style w:type="character" w:customStyle="1" w:styleId="CommentSubjectChar1">
    <w:name w:val="Comment Subject Char1"/>
    <w:uiPriority w:val="99"/>
    <w:semiHidden/>
    <w:rsid w:val="00C05A8D"/>
    <w:rPr>
      <w:rFonts w:ascii="Calibri" w:eastAsia="Times New Roman" w:hAnsi="Calibri" w:cs="Times New Roman"/>
      <w:b/>
      <w:bCs/>
      <w:sz w:val="20"/>
      <w:szCs w:val="20"/>
      <w:lang w:eastAsia="lt-LT"/>
    </w:rPr>
  </w:style>
  <w:style w:type="paragraph" w:styleId="prastasiniatinklio">
    <w:name w:val="Normal (Web)"/>
    <w:basedOn w:val="prastasis"/>
    <w:uiPriority w:val="99"/>
    <w:unhideWhenUsed/>
    <w:rsid w:val="00C05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val="en-US"/>
    </w:rPr>
  </w:style>
  <w:style w:type="paragraph" w:styleId="Pagrindiniotekstotrauka3">
    <w:name w:val="Body Text Indent 3"/>
    <w:basedOn w:val="prastasis"/>
    <w:link w:val="Pagrindiniotekstotrauka3Diagrama"/>
    <w:unhideWhenUsed/>
    <w:rsid w:val="00E1076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283" w:firstLine="0"/>
      <w:jc w:val="left"/>
    </w:pPr>
    <w:rPr>
      <w:rFonts w:eastAsia="Calibri"/>
      <w:sz w:val="16"/>
      <w:szCs w:val="16"/>
      <w:bdr w:val="none" w:sz="0" w:space="0" w:color="auto"/>
    </w:rPr>
  </w:style>
  <w:style w:type="character" w:customStyle="1" w:styleId="Pagrindiniotekstotrauka3Diagrama">
    <w:name w:val="Pagrindinio teksto įtrauka 3 Diagrama"/>
    <w:link w:val="Pagrindiniotekstotrauka3"/>
    <w:rsid w:val="00E10761"/>
    <w:rPr>
      <w:rFonts w:eastAsia="Calibri"/>
      <w:sz w:val="16"/>
      <w:szCs w:val="16"/>
      <w:lang w:eastAsia="en-US"/>
    </w:rPr>
  </w:style>
  <w:style w:type="paragraph" w:customStyle="1" w:styleId="Manoantrat">
    <w:name w:val="Mano antraštė"/>
    <w:basedOn w:val="Turinys1"/>
    <w:link w:val="ManoantratDiagrama"/>
    <w:qFormat/>
    <w:rsid w:val="00350DEF"/>
    <w:pPr>
      <w:jc w:val="center"/>
    </w:pPr>
    <w:rPr>
      <w:b/>
    </w:rPr>
  </w:style>
  <w:style w:type="character" w:customStyle="1" w:styleId="Other">
    <w:name w:val="Other_"/>
    <w:link w:val="Other0"/>
    <w:rsid w:val="008660DB"/>
    <w:rPr>
      <w:rFonts w:eastAsia="Times New Roman"/>
    </w:rPr>
  </w:style>
  <w:style w:type="character" w:customStyle="1" w:styleId="Turinys1Diagrama">
    <w:name w:val="Turinys 1 Diagrama"/>
    <w:link w:val="Turinys1"/>
    <w:uiPriority w:val="39"/>
    <w:rsid w:val="00350DEF"/>
    <w:rPr>
      <w:sz w:val="24"/>
      <w:szCs w:val="24"/>
      <w:bdr w:val="nil"/>
      <w:lang w:eastAsia="en-US"/>
    </w:rPr>
  </w:style>
  <w:style w:type="character" w:customStyle="1" w:styleId="ManoantratDiagrama">
    <w:name w:val="Mano antraštė Diagrama"/>
    <w:link w:val="Manoantrat"/>
    <w:rsid w:val="00350DEF"/>
    <w:rPr>
      <w:b/>
      <w:sz w:val="24"/>
      <w:szCs w:val="24"/>
      <w:bdr w:val="nil"/>
      <w:lang w:eastAsia="en-US"/>
    </w:rPr>
  </w:style>
  <w:style w:type="paragraph" w:customStyle="1" w:styleId="Other0">
    <w:name w:val="Other"/>
    <w:basedOn w:val="prastasis"/>
    <w:link w:val="Other"/>
    <w:rsid w:val="008660D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styleId="Pataisymai">
    <w:name w:val="Revision"/>
    <w:hidden/>
    <w:uiPriority w:val="99"/>
    <w:semiHidden/>
    <w:rsid w:val="00FA37FD"/>
    <w:rPr>
      <w:sz w:val="24"/>
      <w:szCs w:val="24"/>
      <w:bdr w:val="nil"/>
      <w:lang w:eastAsia="en-US"/>
    </w:rPr>
  </w:style>
  <w:style w:type="character" w:customStyle="1" w:styleId="PavadinimasDiagrama">
    <w:name w:val="Pavadinimas Diagrama"/>
    <w:link w:val="Pavadinimas"/>
    <w:rsid w:val="00974AF3"/>
    <w:rPr>
      <w:rFonts w:ascii="Helvetica Neue UltraLight" w:hAnsi="Helvetica Neue UltraLight" w:cs="Arial Unicode MS"/>
      <w:color w:val="000000"/>
      <w:spacing w:val="16"/>
      <w:sz w:val="56"/>
      <w:szCs w:val="56"/>
      <w:bdr w:val="nil"/>
      <w:lang w:val="en-US"/>
    </w:rPr>
  </w:style>
  <w:style w:type="paragraph" w:customStyle="1" w:styleId="CentrBold">
    <w:name w:val="CentrBold"/>
    <w:basedOn w:val="prastasis"/>
    <w:rsid w:val="00974AF3"/>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88" w:lineRule="auto"/>
      <w:ind w:firstLine="0"/>
      <w:jc w:val="center"/>
      <w:textAlignment w:val="center"/>
    </w:pPr>
    <w:rPr>
      <w:rFonts w:eastAsia="Times New Roman"/>
      <w:b/>
      <w:bCs/>
      <w:caps/>
      <w:color w:val="000000"/>
      <w:sz w:val="20"/>
      <w:szCs w:val="20"/>
      <w:bdr w:val="none" w:sz="0" w:space="0" w:color="auto"/>
    </w:rPr>
  </w:style>
  <w:style w:type="paragraph" w:customStyle="1" w:styleId="Pavadinimas1">
    <w:name w:val="Pavadinimas1"/>
    <w:rsid w:val="00974AF3"/>
    <w:pPr>
      <w:autoSpaceDE w:val="0"/>
      <w:autoSpaceDN w:val="0"/>
      <w:adjustRightInd w:val="0"/>
      <w:ind w:left="850"/>
    </w:pPr>
    <w:rPr>
      <w:rFonts w:ascii="TimesLT" w:eastAsia="Times New Roman" w:hAnsi="TimesLT"/>
      <w:b/>
      <w:bCs/>
      <w:caps/>
      <w:sz w:val="22"/>
      <w:szCs w:val="22"/>
      <w:lang w:val="en-US" w:eastAsia="en-US"/>
    </w:rPr>
  </w:style>
  <w:style w:type="character" w:customStyle="1" w:styleId="Bodytext11pt">
    <w:name w:val="Body text + 11 pt"/>
    <w:rsid w:val="00434E0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style>
  <w:style w:type="character" w:customStyle="1" w:styleId="Heading2">
    <w:name w:val="Heading #2_"/>
    <w:basedOn w:val="Numatytasispastraiposriftas"/>
    <w:link w:val="Heading20"/>
    <w:rsid w:val="002A41A7"/>
    <w:rPr>
      <w:rFonts w:eastAsia="Times New Roman"/>
      <w:b/>
      <w:bCs/>
    </w:rPr>
  </w:style>
  <w:style w:type="paragraph" w:customStyle="1" w:styleId="Heading20">
    <w:name w:val="Heading #2"/>
    <w:basedOn w:val="prastasis"/>
    <w:link w:val="Heading2"/>
    <w:rsid w:val="002A41A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60"/>
      <w:ind w:firstLine="0"/>
      <w:jc w:val="center"/>
      <w:outlineLvl w:val="1"/>
    </w:pPr>
    <w:rPr>
      <w:rFonts w:eastAsia="Times New Roman"/>
      <w:b/>
      <w:bCs/>
      <w:sz w:val="20"/>
      <w:szCs w:val="20"/>
      <w:bdr w:val="none" w:sz="0" w:space="0" w:color="auto"/>
      <w:lang w:eastAsia="lt-LT"/>
    </w:rPr>
  </w:style>
  <w:style w:type="character" w:customStyle="1" w:styleId="UnresolvedMention1">
    <w:name w:val="Unresolved Mention1"/>
    <w:basedOn w:val="Numatytasispastraiposriftas"/>
    <w:uiPriority w:val="99"/>
    <w:semiHidden/>
    <w:unhideWhenUsed/>
    <w:rsid w:val="00622C6C"/>
    <w:rPr>
      <w:color w:val="605E5C"/>
      <w:shd w:val="clear" w:color="auto" w:fill="E1DFDD"/>
    </w:rPr>
  </w:style>
  <w:style w:type="character" w:customStyle="1" w:styleId="Tablecaption">
    <w:name w:val="Table caption_"/>
    <w:basedOn w:val="Numatytasispastraiposriftas"/>
    <w:link w:val="Tablecaption0"/>
    <w:rsid w:val="009F104B"/>
    <w:rPr>
      <w:rFonts w:eastAsia="Times New Roman"/>
    </w:rPr>
  </w:style>
  <w:style w:type="paragraph" w:customStyle="1" w:styleId="Tablecaption0">
    <w:name w:val="Table caption"/>
    <w:basedOn w:val="prastasis"/>
    <w:link w:val="Tablecaption"/>
    <w:rsid w:val="009F104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customStyle="1" w:styleId="Standard">
    <w:name w:val="Standard"/>
    <w:rsid w:val="001542F9"/>
    <w:pPr>
      <w:widowControl w:val="0"/>
      <w:suppressAutoHyphens/>
      <w:autoSpaceDE w:val="0"/>
      <w:autoSpaceDN w:val="0"/>
      <w:ind w:firstLine="720"/>
      <w:textAlignment w:val="baseline"/>
    </w:pPr>
    <w:rPr>
      <w:rFonts w:ascii="Arial" w:eastAsia="Times New Roman" w:hAnsi="Arial" w:cs="Arial"/>
      <w:kern w:val="3"/>
      <w:szCs w:val="24"/>
      <w:lang w:eastAsia="zh-CN"/>
    </w:rPr>
  </w:style>
  <w:style w:type="table" w:customStyle="1" w:styleId="2kalendorius">
    <w:name w:val="2 kalendorius"/>
    <w:basedOn w:val="prastojilentel"/>
    <w:uiPriority w:val="99"/>
    <w:qFormat/>
    <w:rsid w:val="00442F34"/>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CharStyle52">
    <w:name w:val="Char Style 52"/>
    <w:basedOn w:val="Numatytasispastraiposriftas"/>
    <w:link w:val="Style51"/>
    <w:rsid w:val="000C709B"/>
    <w:rPr>
      <w:rFonts w:ascii="Arial" w:eastAsia="Arial" w:hAnsi="Arial" w:cs="Arial"/>
      <w:sz w:val="22"/>
      <w:shd w:val="clear" w:color="auto" w:fill="FFFFFF"/>
    </w:rPr>
  </w:style>
  <w:style w:type="paragraph" w:customStyle="1" w:styleId="Style51">
    <w:name w:val="Style 51"/>
    <w:basedOn w:val="prastasis"/>
    <w:link w:val="CharStyle52"/>
    <w:rsid w:val="000C709B"/>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6" w:lineRule="exact"/>
      <w:ind w:firstLine="0"/>
    </w:pPr>
    <w:rPr>
      <w:rFonts w:ascii="Arial" w:eastAsia="Arial" w:hAnsi="Arial" w:cs="Arial"/>
      <w:sz w:val="22"/>
      <w:szCs w:val="20"/>
      <w:bdr w:val="none" w:sz="0" w:space="0" w:color="auto"/>
      <w:lang w:eastAsia="lt-LT"/>
    </w:rPr>
  </w:style>
  <w:style w:type="character" w:customStyle="1" w:styleId="CharStyle77Exact">
    <w:name w:val="Char Style 77 Exact"/>
    <w:basedOn w:val="Numatytasispastraiposriftas"/>
    <w:rsid w:val="000C709B"/>
    <w:rPr>
      <w:rFonts w:ascii="Arial" w:eastAsia="Arial" w:hAnsi="Arial" w:cs="Arial"/>
      <w:b w:val="0"/>
      <w:bCs w:val="0"/>
      <w:i w:val="0"/>
      <w:iCs w:val="0"/>
      <w:smallCaps w:val="0"/>
      <w:strike w:val="0"/>
      <w:sz w:val="22"/>
      <w:szCs w:val="22"/>
      <w:u w:val="none"/>
    </w:rPr>
  </w:style>
  <w:style w:type="paragraph" w:customStyle="1" w:styleId="Patvirtinta">
    <w:name w:val="Patvirtinta"/>
    <w:basedOn w:val="prastasis"/>
    <w:rsid w:val="004267A2"/>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s>
      <w:suppressAutoHyphens/>
      <w:autoSpaceDE w:val="0"/>
      <w:autoSpaceDN w:val="0"/>
      <w:adjustRightInd w:val="0"/>
      <w:spacing w:line="288" w:lineRule="auto"/>
      <w:ind w:left="5953"/>
      <w:textAlignment w:val="center"/>
    </w:pPr>
    <w:rPr>
      <w:rFonts w:eastAsia="Times New Roman"/>
      <w:color w:val="000000"/>
      <w:sz w:val="20"/>
      <w:szCs w:val="20"/>
      <w:bdr w:val="none" w:sz="0" w:space="0" w:color="auto"/>
    </w:rPr>
  </w:style>
  <w:style w:type="numbering" w:customStyle="1" w:styleId="Sraonra1">
    <w:name w:val="Sąrašo nėra1"/>
    <w:next w:val="Sraonra"/>
    <w:uiPriority w:val="99"/>
    <w:semiHidden/>
    <w:unhideWhenUsed/>
    <w:rsid w:val="002C2AE7"/>
  </w:style>
  <w:style w:type="character" w:styleId="Puslapionumeris">
    <w:name w:val="page number"/>
    <w:basedOn w:val="Numatytasispastraiposriftas"/>
    <w:semiHidden/>
    <w:rsid w:val="002C2AE7"/>
  </w:style>
  <w:style w:type="paragraph" w:styleId="Pagrindiniotekstotrauka">
    <w:name w:val="Body Text Indent"/>
    <w:basedOn w:val="prastasis"/>
    <w:link w:val="PagrindiniotekstotraukaDiagrama"/>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firstLine="0"/>
      <w:jc w:val="left"/>
    </w:pPr>
    <w:rPr>
      <w:rFonts w:eastAsia="Times New Roman"/>
      <w:sz w:val="20"/>
      <w:szCs w:val="20"/>
      <w:bdr w:val="none" w:sz="0" w:space="0" w:color="auto"/>
    </w:rPr>
  </w:style>
  <w:style w:type="character" w:customStyle="1" w:styleId="PagrindiniotekstotraukaDiagrama">
    <w:name w:val="Pagrindinio teksto įtrauka Diagrama"/>
    <w:basedOn w:val="Numatytasispastraiposriftas"/>
    <w:link w:val="Pagrindiniotekstotrauka"/>
    <w:rsid w:val="002C2AE7"/>
    <w:rPr>
      <w:rFonts w:eastAsia="Times New Roman"/>
      <w:lang w:eastAsia="en-US"/>
    </w:rPr>
  </w:style>
  <w:style w:type="character" w:customStyle="1" w:styleId="ListParagraph1Char">
    <w:name w:val="List Paragraph1 Char"/>
    <w:locked/>
    <w:rsid w:val="002C2AE7"/>
    <w:rPr>
      <w:rFonts w:ascii="Calibri" w:eastAsia="Calibri" w:hAnsi="Calibri"/>
      <w:lang w:val="en-US"/>
    </w:rPr>
  </w:style>
  <w:style w:type="paragraph" w:customStyle="1" w:styleId="pav">
    <w:name w:val="pav"/>
    <w:basedOn w:val="ListParagraph1"/>
    <w:rsid w:val="002C2AE7"/>
    <w:pPr>
      <w:numPr>
        <w:ilvl w:val="1"/>
        <w:numId w:val="3"/>
      </w:numPr>
      <w:tabs>
        <w:tab w:val="left" w:pos="426"/>
        <w:tab w:val="left" w:pos="900"/>
        <w:tab w:val="num" w:pos="1500"/>
      </w:tabs>
      <w:spacing w:after="0" w:line="240" w:lineRule="auto"/>
      <w:ind w:left="1500" w:hanging="600"/>
      <w:contextualSpacing w:val="0"/>
      <w:jc w:val="both"/>
    </w:pPr>
    <w:rPr>
      <w:rFonts w:ascii="Calibri" w:hAnsi="Calibri"/>
      <w:b/>
      <w:szCs w:val="20"/>
      <w:lang w:val="en-US" w:eastAsia="lt-LT"/>
    </w:rPr>
  </w:style>
  <w:style w:type="table" w:customStyle="1" w:styleId="Lentelstinklelis2">
    <w:name w:val="Lentelės tinklelis2"/>
    <w:basedOn w:val="prastojilentel"/>
    <w:next w:val="Lentelstinklelis"/>
    <w:uiPriority w:val="59"/>
    <w:rsid w:val="002C2A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firstLine="0"/>
      <w:jc w:val="left"/>
    </w:pPr>
    <w:rPr>
      <w:rFonts w:ascii="Calibri" w:eastAsia="Calibri" w:hAnsi="Calibri"/>
      <w:sz w:val="22"/>
      <w:szCs w:val="22"/>
      <w:bdr w:val="none" w:sz="0" w:space="0" w:color="auto"/>
    </w:rPr>
  </w:style>
  <w:style w:type="character" w:customStyle="1" w:styleId="Pagrindiniotekstotrauka2Diagrama">
    <w:name w:val="Pagrindinio teksto įtrauka 2 Diagrama"/>
    <w:basedOn w:val="Numatytasispastraiposriftas"/>
    <w:link w:val="Pagrindiniotekstotrauka2"/>
    <w:uiPriority w:val="99"/>
    <w:semiHidden/>
    <w:rsid w:val="002C2AE7"/>
    <w:rPr>
      <w:rFonts w:ascii="Calibri" w:eastAsia="Calibri" w:hAnsi="Calibri"/>
      <w:sz w:val="22"/>
      <w:szCs w:val="22"/>
      <w:lang w:eastAsia="en-US"/>
    </w:rPr>
  </w:style>
  <w:style w:type="character" w:styleId="Emfaz">
    <w:name w:val="Emphasis"/>
    <w:uiPriority w:val="20"/>
    <w:qFormat/>
    <w:rsid w:val="002C2AE7"/>
    <w:rPr>
      <w:i/>
      <w:iCs/>
    </w:rPr>
  </w:style>
  <w:style w:type="paragraph" w:styleId="Turinys3">
    <w:name w:val="toc 3"/>
    <w:basedOn w:val="prastasis"/>
    <w:next w:val="prastasis"/>
    <w:autoRedefine/>
    <w:uiPriority w:val="39"/>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firstLine="0"/>
      <w:jc w:val="left"/>
    </w:pPr>
    <w:rPr>
      <w:rFonts w:ascii="Calibri" w:eastAsia="Times New Roman" w:hAnsi="Calibri"/>
      <w:sz w:val="22"/>
      <w:szCs w:val="22"/>
      <w:bdr w:val="none" w:sz="0" w:space="0" w:color="auto"/>
      <w:lang w:eastAsia="lt-LT"/>
    </w:rPr>
  </w:style>
  <w:style w:type="table" w:customStyle="1" w:styleId="Lentelstinklelis3">
    <w:name w:val="Lentelės tinklelis3"/>
    <w:basedOn w:val="prastojilentel"/>
    <w:next w:val="Lentelstinklelis"/>
    <w:uiPriority w:val="39"/>
    <w:rsid w:val="00A1077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9D22F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basedOn w:val="Numatytasispastraiposriftas"/>
    <w:link w:val="Betarp"/>
    <w:rsid w:val="005454D5"/>
    <w:rPr>
      <w:rFonts w:eastAsia="Calibri"/>
      <w:sz w:val="24"/>
      <w:szCs w:val="22"/>
      <w:lang w:eastAsia="en-US"/>
    </w:rPr>
  </w:style>
  <w:style w:type="table" w:customStyle="1" w:styleId="Lentelstinklelis5">
    <w:name w:val="Lentelės tinklelis5"/>
    <w:basedOn w:val="prastojilentel"/>
    <w:next w:val="Lentelstinklelis"/>
    <w:uiPriority w:val="39"/>
    <w:rsid w:val="005D3EE2"/>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52551E"/>
  </w:style>
  <w:style w:type="table" w:customStyle="1" w:styleId="Lentelstinklelis6">
    <w:name w:val="Lentelės tinklelis6"/>
    <w:basedOn w:val="prastojilentel"/>
    <w:next w:val="Lentelstinklelis"/>
    <w:uiPriority w:val="59"/>
    <w:rsid w:val="0052551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103FDC"/>
  </w:style>
  <w:style w:type="table" w:customStyle="1" w:styleId="Lentelstinklelis7">
    <w:name w:val="Lentelės tinklelis7"/>
    <w:basedOn w:val="prastojilentel"/>
    <w:next w:val="Lentelstinklelis"/>
    <w:uiPriority w:val="59"/>
    <w:rsid w:val="00103F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7">
    <w:name w:val="Font Style77"/>
    <w:rsid w:val="00FB7DD6"/>
    <w:rPr>
      <w:rFonts w:ascii="Times New Roman" w:hAnsi="Times New Roman" w:cs="Times New Roman"/>
      <w:sz w:val="22"/>
      <w:szCs w:val="22"/>
    </w:rPr>
  </w:style>
  <w:style w:type="table" w:customStyle="1" w:styleId="Lentelstinklelis8">
    <w:name w:val="Lentelės tinklelis8"/>
    <w:basedOn w:val="prastojilentel"/>
    <w:next w:val="Lentelstinklelis"/>
    <w:uiPriority w:val="39"/>
    <w:rsid w:val="00FB7D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B7DD6"/>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FB7DD6"/>
    <w:rPr>
      <w:color w:val="605E5C"/>
      <w:shd w:val="clear" w:color="auto" w:fill="E1DFDD"/>
    </w:rPr>
  </w:style>
  <w:style w:type="table" w:customStyle="1" w:styleId="Lentelstinklelis11">
    <w:name w:val="Lentelės tinklelis11"/>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FB7DD6"/>
  </w:style>
  <w:style w:type="table" w:customStyle="1" w:styleId="Lentelstinklelis12">
    <w:name w:val="Lentelės tinklelis12"/>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FB7DD6"/>
  </w:style>
  <w:style w:type="character" w:customStyle="1" w:styleId="PaprastasistekstasDiagrama">
    <w:name w:val="Paprastasis tekstas Diagrama"/>
    <w:link w:val="Paprastasistekstas"/>
    <w:semiHidden/>
    <w:rsid w:val="00FB7DD6"/>
    <w:rPr>
      <w:rFonts w:ascii="Courier New" w:eastAsia="Calibri" w:hAnsi="Courier New" w:cs="Courier New"/>
    </w:rPr>
  </w:style>
  <w:style w:type="paragraph" w:styleId="Paprastasistekstas">
    <w:name w:val="Plain Text"/>
    <w:basedOn w:val="prastasis"/>
    <w:link w:val="PaprastasistekstasDiagrama"/>
    <w:semiHidden/>
    <w:rsid w:val="00FB7DD6"/>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ascii="Courier New" w:eastAsia="Calibri" w:hAnsi="Courier New" w:cs="Courier New"/>
      <w:sz w:val="20"/>
      <w:szCs w:val="20"/>
      <w:bdr w:val="none" w:sz="0" w:space="0" w:color="auto"/>
      <w:lang w:eastAsia="lt-LT"/>
    </w:rPr>
  </w:style>
  <w:style w:type="character" w:customStyle="1" w:styleId="PaprastasistekstasDiagrama1">
    <w:name w:val="Paprastasis tekstas Diagrama1"/>
    <w:basedOn w:val="Numatytasispastraiposriftas"/>
    <w:uiPriority w:val="99"/>
    <w:semiHidden/>
    <w:rsid w:val="00FB7DD6"/>
    <w:rPr>
      <w:rFonts w:ascii="Consolas" w:hAnsi="Consolas"/>
      <w:sz w:val="21"/>
      <w:szCs w:val="21"/>
      <w:bdr w:val="nil"/>
      <w:lang w:eastAsia="en-US"/>
    </w:rPr>
  </w:style>
  <w:style w:type="character" w:styleId="Neapdorotaspaminjimas">
    <w:name w:val="Unresolved Mention"/>
    <w:basedOn w:val="Numatytasispastraiposriftas"/>
    <w:uiPriority w:val="99"/>
    <w:semiHidden/>
    <w:unhideWhenUsed/>
    <w:rsid w:val="00FB7DD6"/>
    <w:rPr>
      <w:color w:val="605E5C"/>
      <w:shd w:val="clear" w:color="auto" w:fill="E1DFDD"/>
    </w:rPr>
  </w:style>
  <w:style w:type="character" w:styleId="Perirtashipersaitas">
    <w:name w:val="FollowedHyperlink"/>
    <w:basedOn w:val="Numatytasispastraiposriftas"/>
    <w:uiPriority w:val="99"/>
    <w:semiHidden/>
    <w:unhideWhenUsed/>
    <w:rsid w:val="00FB7DD6"/>
    <w:rPr>
      <w:color w:val="800080" w:themeColor="followedHyperlink"/>
      <w:u w:val="single"/>
    </w:rPr>
  </w:style>
  <w:style w:type="paragraph" w:customStyle="1" w:styleId="Pagrindinistekstas2">
    <w:name w:val="Pagrindinis tekstas2"/>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312"/>
      <w:textAlignment w:val="center"/>
    </w:pPr>
    <w:rPr>
      <w:rFonts w:eastAsia="Times New Roman"/>
      <w:color w:val="000000"/>
      <w:sz w:val="20"/>
      <w:szCs w:val="20"/>
      <w:bdr w:val="none" w:sz="0" w:space="0" w:color="auto"/>
    </w:rPr>
  </w:style>
  <w:style w:type="paragraph" w:customStyle="1" w:styleId="Linija">
    <w:name w:val="Linija"/>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0"/>
      <w:jc w:val="center"/>
      <w:textAlignment w:val="center"/>
    </w:pPr>
    <w:rPr>
      <w:rFonts w:eastAsia="Times New Roman"/>
      <w:color w:val="000000"/>
      <w:sz w:val="12"/>
      <w:szCs w:val="12"/>
      <w:bdr w:val="none" w:sz="0" w:space="0" w:color="auto"/>
    </w:rPr>
  </w:style>
  <w:style w:type="paragraph" w:customStyle="1" w:styleId="CentrBoldm">
    <w:name w:val="CentrBoldm"/>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0"/>
      <w:jc w:val="center"/>
    </w:pPr>
    <w:rPr>
      <w:rFonts w:ascii="TimesLT" w:eastAsia="Times New Roman" w:hAnsi="TimesLT"/>
      <w:b/>
      <w:bCs/>
      <w:sz w:val="20"/>
      <w:szCs w:val="20"/>
      <w:bdr w:val="none" w:sz="0" w:space="0" w:color="auto"/>
      <w:lang w:val="en-US"/>
    </w:rPr>
  </w:style>
  <w:style w:type="character" w:customStyle="1" w:styleId="markedcontent">
    <w:name w:val="markedcontent"/>
    <w:basedOn w:val="Numatytasispastraiposriftas"/>
    <w:rsid w:val="00FB7DD6"/>
  </w:style>
  <w:style w:type="numbering" w:customStyle="1" w:styleId="Sraonra13">
    <w:name w:val="Sąrašo nėra13"/>
    <w:next w:val="Sraonra"/>
    <w:uiPriority w:val="99"/>
    <w:semiHidden/>
    <w:unhideWhenUsed/>
    <w:rsid w:val="00FB7DD6"/>
  </w:style>
  <w:style w:type="table" w:customStyle="1" w:styleId="2kalendorius1">
    <w:name w:val="2 kalendorius1"/>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1">
    <w:name w:val="Sąrašo nėra111"/>
    <w:next w:val="Sraonra"/>
    <w:uiPriority w:val="99"/>
    <w:semiHidden/>
    <w:unhideWhenUsed/>
    <w:rsid w:val="00FB7DD6"/>
  </w:style>
  <w:style w:type="numbering" w:customStyle="1" w:styleId="Sraonra1111">
    <w:name w:val="Sąrašo nėra1111"/>
    <w:next w:val="Sraonra"/>
    <w:uiPriority w:val="99"/>
    <w:semiHidden/>
    <w:unhideWhenUsed/>
    <w:rsid w:val="00FB7DD6"/>
  </w:style>
  <w:style w:type="numbering" w:customStyle="1" w:styleId="Sraonra21">
    <w:name w:val="Sąrašo nėra21"/>
    <w:next w:val="Sraonra"/>
    <w:uiPriority w:val="99"/>
    <w:semiHidden/>
    <w:unhideWhenUsed/>
    <w:rsid w:val="00FB7DD6"/>
  </w:style>
  <w:style w:type="numbering" w:customStyle="1" w:styleId="Sraonra121">
    <w:name w:val="Sąrašo nėra121"/>
    <w:next w:val="Sraonra"/>
    <w:uiPriority w:val="99"/>
    <w:semiHidden/>
    <w:unhideWhenUsed/>
    <w:rsid w:val="00FB7DD6"/>
  </w:style>
  <w:style w:type="character" w:customStyle="1" w:styleId="Neapdorotaspaminjimas1">
    <w:name w:val="Neapdorotas paminėjimas1"/>
    <w:basedOn w:val="Numatytasispastraiposriftas"/>
    <w:uiPriority w:val="99"/>
    <w:semiHidden/>
    <w:unhideWhenUsed/>
    <w:rsid w:val="00FB7DD6"/>
    <w:rPr>
      <w:color w:val="605E5C"/>
      <w:shd w:val="clear" w:color="auto" w:fill="E1DFDD"/>
    </w:rPr>
  </w:style>
  <w:style w:type="table" w:customStyle="1" w:styleId="BorderedLined-Accent4">
    <w:name w:val="Bordered &amp; Lined - Accent 4"/>
    <w:basedOn w:val="prastojilentel"/>
    <w:uiPriority w:val="99"/>
    <w:rsid w:val="00FB7DD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lang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numbering" w:customStyle="1" w:styleId="Sraonra4">
    <w:name w:val="Sąrašo nėra4"/>
    <w:next w:val="Sraonra"/>
    <w:uiPriority w:val="99"/>
    <w:semiHidden/>
    <w:unhideWhenUsed/>
    <w:rsid w:val="00FB7DD6"/>
  </w:style>
  <w:style w:type="numbering" w:customStyle="1" w:styleId="Sraonra14">
    <w:name w:val="Sąrašo nėra14"/>
    <w:next w:val="Sraonra"/>
    <w:uiPriority w:val="99"/>
    <w:semiHidden/>
    <w:unhideWhenUsed/>
    <w:rsid w:val="00FB7DD6"/>
  </w:style>
  <w:style w:type="table" w:customStyle="1" w:styleId="2kalendorius2">
    <w:name w:val="2 kalendorius2"/>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2">
    <w:name w:val="Sąrašo nėra112"/>
    <w:next w:val="Sraonra"/>
    <w:uiPriority w:val="99"/>
    <w:semiHidden/>
    <w:unhideWhenUsed/>
    <w:rsid w:val="00FB7DD6"/>
  </w:style>
  <w:style w:type="numbering" w:customStyle="1" w:styleId="Sraonra1112">
    <w:name w:val="Sąrašo nėra1112"/>
    <w:next w:val="Sraonra"/>
    <w:uiPriority w:val="99"/>
    <w:semiHidden/>
    <w:unhideWhenUsed/>
    <w:rsid w:val="00FB7DD6"/>
  </w:style>
  <w:style w:type="numbering" w:customStyle="1" w:styleId="Sraonra22">
    <w:name w:val="Sąrašo nėra22"/>
    <w:next w:val="Sraonra"/>
    <w:uiPriority w:val="99"/>
    <w:semiHidden/>
    <w:unhideWhenUsed/>
    <w:rsid w:val="00FB7DD6"/>
  </w:style>
  <w:style w:type="numbering" w:customStyle="1" w:styleId="Sraonra122">
    <w:name w:val="Sąrašo nėra122"/>
    <w:next w:val="Sraonra"/>
    <w:uiPriority w:val="99"/>
    <w:semiHidden/>
    <w:unhideWhenUsed/>
    <w:rsid w:val="00FB7DD6"/>
  </w:style>
  <w:style w:type="paragraph" w:customStyle="1" w:styleId="msonormal0">
    <w:name w:val="msonormal"/>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xl85">
    <w:name w:val="xl8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86">
    <w:name w:val="xl86"/>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7">
    <w:name w:val="xl87"/>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8">
    <w:name w:val="xl88"/>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9">
    <w:name w:val="xl89"/>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ind w:firstLine="0"/>
      <w:jc w:val="center"/>
      <w:textAlignment w:val="center"/>
    </w:pPr>
    <w:rPr>
      <w:rFonts w:ascii="Arial" w:eastAsia="Times New Roman" w:hAnsi="Arial" w:cs="Arial"/>
      <w:b/>
      <w:bCs/>
      <w:sz w:val="20"/>
      <w:szCs w:val="20"/>
      <w:bdr w:val="none" w:sz="0" w:space="0" w:color="auto"/>
      <w:lang w:eastAsia="lt-LT"/>
    </w:rPr>
  </w:style>
  <w:style w:type="paragraph" w:customStyle="1" w:styleId="xl90">
    <w:name w:val="xl90"/>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1">
    <w:name w:val="xl91"/>
    <w:basedOn w:val="prastasis"/>
    <w:rsid w:val="009F003F"/>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2">
    <w:name w:val="xl92"/>
    <w:basedOn w:val="prastasis"/>
    <w:rsid w:val="009F003F"/>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3">
    <w:name w:val="xl93"/>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94">
    <w:name w:val="xl94"/>
    <w:basedOn w:val="prastasis"/>
    <w:rsid w:val="009F003F"/>
    <w:pPr>
      <w:pBdr>
        <w:top w:val="single" w:sz="4" w:space="0" w:color="000000"/>
        <w:left w:val="none" w:sz="0" w:space="0" w:color="auto"/>
        <w:bottom w:val="single" w:sz="4" w:space="0" w:color="000000"/>
        <w:right w:val="none" w:sz="0" w:space="0" w:color="auto"/>
        <w:between w:val="none" w:sz="0" w:space="0" w:color="auto"/>
        <w:bar w:val="none" w:sz="0" w:color="auto"/>
      </w:pBdr>
      <w:shd w:val="clear" w:color="000000" w:fill="FFFF00"/>
      <w:spacing w:before="100" w:beforeAutospacing="1" w:after="100" w:afterAutospacing="1"/>
      <w:ind w:firstLine="0"/>
      <w:jc w:val="left"/>
      <w:textAlignment w:val="top"/>
    </w:pPr>
    <w:rPr>
      <w:rFonts w:ascii="Arial" w:eastAsia="Times New Roman" w:hAnsi="Arial" w:cs="Arial"/>
      <w:b/>
      <w:bCs/>
      <w:sz w:val="20"/>
      <w:szCs w:val="20"/>
      <w:bdr w:val="none" w:sz="0" w:space="0" w:color="auto"/>
      <w:lang w:eastAsia="lt-LT"/>
    </w:rPr>
  </w:style>
  <w:style w:type="paragraph" w:customStyle="1" w:styleId="xl95">
    <w:name w:val="xl9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50">
      <w:bodyDiv w:val="1"/>
      <w:marLeft w:val="0"/>
      <w:marRight w:val="0"/>
      <w:marTop w:val="0"/>
      <w:marBottom w:val="0"/>
      <w:divBdr>
        <w:top w:val="none" w:sz="0" w:space="0" w:color="auto"/>
        <w:left w:val="none" w:sz="0" w:space="0" w:color="auto"/>
        <w:bottom w:val="none" w:sz="0" w:space="0" w:color="auto"/>
        <w:right w:val="none" w:sz="0" w:space="0" w:color="auto"/>
      </w:divBdr>
    </w:div>
    <w:div w:id="7290848">
      <w:bodyDiv w:val="1"/>
      <w:marLeft w:val="0"/>
      <w:marRight w:val="0"/>
      <w:marTop w:val="0"/>
      <w:marBottom w:val="0"/>
      <w:divBdr>
        <w:top w:val="none" w:sz="0" w:space="0" w:color="auto"/>
        <w:left w:val="none" w:sz="0" w:space="0" w:color="auto"/>
        <w:bottom w:val="none" w:sz="0" w:space="0" w:color="auto"/>
        <w:right w:val="none" w:sz="0" w:space="0" w:color="auto"/>
      </w:divBdr>
    </w:div>
    <w:div w:id="20136596">
      <w:bodyDiv w:val="1"/>
      <w:marLeft w:val="0"/>
      <w:marRight w:val="0"/>
      <w:marTop w:val="0"/>
      <w:marBottom w:val="0"/>
      <w:divBdr>
        <w:top w:val="none" w:sz="0" w:space="0" w:color="auto"/>
        <w:left w:val="none" w:sz="0" w:space="0" w:color="auto"/>
        <w:bottom w:val="none" w:sz="0" w:space="0" w:color="auto"/>
        <w:right w:val="none" w:sz="0" w:space="0" w:color="auto"/>
      </w:divBdr>
    </w:div>
    <w:div w:id="44069118">
      <w:bodyDiv w:val="1"/>
      <w:marLeft w:val="0"/>
      <w:marRight w:val="0"/>
      <w:marTop w:val="0"/>
      <w:marBottom w:val="0"/>
      <w:divBdr>
        <w:top w:val="none" w:sz="0" w:space="0" w:color="auto"/>
        <w:left w:val="none" w:sz="0" w:space="0" w:color="auto"/>
        <w:bottom w:val="none" w:sz="0" w:space="0" w:color="auto"/>
        <w:right w:val="none" w:sz="0" w:space="0" w:color="auto"/>
      </w:divBdr>
    </w:div>
    <w:div w:id="56127919">
      <w:bodyDiv w:val="1"/>
      <w:marLeft w:val="0"/>
      <w:marRight w:val="0"/>
      <w:marTop w:val="0"/>
      <w:marBottom w:val="0"/>
      <w:divBdr>
        <w:top w:val="none" w:sz="0" w:space="0" w:color="auto"/>
        <w:left w:val="none" w:sz="0" w:space="0" w:color="auto"/>
        <w:bottom w:val="none" w:sz="0" w:space="0" w:color="auto"/>
        <w:right w:val="none" w:sz="0" w:space="0" w:color="auto"/>
      </w:divBdr>
    </w:div>
    <w:div w:id="99110671">
      <w:bodyDiv w:val="1"/>
      <w:marLeft w:val="0"/>
      <w:marRight w:val="0"/>
      <w:marTop w:val="0"/>
      <w:marBottom w:val="0"/>
      <w:divBdr>
        <w:top w:val="none" w:sz="0" w:space="0" w:color="auto"/>
        <w:left w:val="none" w:sz="0" w:space="0" w:color="auto"/>
        <w:bottom w:val="none" w:sz="0" w:space="0" w:color="auto"/>
        <w:right w:val="none" w:sz="0" w:space="0" w:color="auto"/>
      </w:divBdr>
    </w:div>
    <w:div w:id="146213240">
      <w:bodyDiv w:val="1"/>
      <w:marLeft w:val="0"/>
      <w:marRight w:val="0"/>
      <w:marTop w:val="0"/>
      <w:marBottom w:val="0"/>
      <w:divBdr>
        <w:top w:val="none" w:sz="0" w:space="0" w:color="auto"/>
        <w:left w:val="none" w:sz="0" w:space="0" w:color="auto"/>
        <w:bottom w:val="none" w:sz="0" w:space="0" w:color="auto"/>
        <w:right w:val="none" w:sz="0" w:space="0" w:color="auto"/>
      </w:divBdr>
    </w:div>
    <w:div w:id="155267488">
      <w:bodyDiv w:val="1"/>
      <w:marLeft w:val="0"/>
      <w:marRight w:val="0"/>
      <w:marTop w:val="0"/>
      <w:marBottom w:val="0"/>
      <w:divBdr>
        <w:top w:val="none" w:sz="0" w:space="0" w:color="auto"/>
        <w:left w:val="none" w:sz="0" w:space="0" w:color="auto"/>
        <w:bottom w:val="none" w:sz="0" w:space="0" w:color="auto"/>
        <w:right w:val="none" w:sz="0" w:space="0" w:color="auto"/>
      </w:divBdr>
    </w:div>
    <w:div w:id="166750362">
      <w:bodyDiv w:val="1"/>
      <w:marLeft w:val="0"/>
      <w:marRight w:val="0"/>
      <w:marTop w:val="0"/>
      <w:marBottom w:val="0"/>
      <w:divBdr>
        <w:top w:val="none" w:sz="0" w:space="0" w:color="auto"/>
        <w:left w:val="none" w:sz="0" w:space="0" w:color="auto"/>
        <w:bottom w:val="none" w:sz="0" w:space="0" w:color="auto"/>
        <w:right w:val="none" w:sz="0" w:space="0" w:color="auto"/>
      </w:divBdr>
    </w:div>
    <w:div w:id="201982940">
      <w:bodyDiv w:val="1"/>
      <w:marLeft w:val="0"/>
      <w:marRight w:val="0"/>
      <w:marTop w:val="0"/>
      <w:marBottom w:val="0"/>
      <w:divBdr>
        <w:top w:val="none" w:sz="0" w:space="0" w:color="auto"/>
        <w:left w:val="none" w:sz="0" w:space="0" w:color="auto"/>
        <w:bottom w:val="none" w:sz="0" w:space="0" w:color="auto"/>
        <w:right w:val="none" w:sz="0" w:space="0" w:color="auto"/>
      </w:divBdr>
    </w:div>
    <w:div w:id="240913761">
      <w:bodyDiv w:val="1"/>
      <w:marLeft w:val="0"/>
      <w:marRight w:val="0"/>
      <w:marTop w:val="0"/>
      <w:marBottom w:val="0"/>
      <w:divBdr>
        <w:top w:val="none" w:sz="0" w:space="0" w:color="auto"/>
        <w:left w:val="none" w:sz="0" w:space="0" w:color="auto"/>
        <w:bottom w:val="none" w:sz="0" w:space="0" w:color="auto"/>
        <w:right w:val="none" w:sz="0" w:space="0" w:color="auto"/>
      </w:divBdr>
    </w:div>
    <w:div w:id="250167541">
      <w:bodyDiv w:val="1"/>
      <w:marLeft w:val="0"/>
      <w:marRight w:val="0"/>
      <w:marTop w:val="0"/>
      <w:marBottom w:val="0"/>
      <w:divBdr>
        <w:top w:val="none" w:sz="0" w:space="0" w:color="auto"/>
        <w:left w:val="none" w:sz="0" w:space="0" w:color="auto"/>
        <w:bottom w:val="none" w:sz="0" w:space="0" w:color="auto"/>
        <w:right w:val="none" w:sz="0" w:space="0" w:color="auto"/>
      </w:divBdr>
    </w:div>
    <w:div w:id="273100865">
      <w:bodyDiv w:val="1"/>
      <w:marLeft w:val="0"/>
      <w:marRight w:val="0"/>
      <w:marTop w:val="0"/>
      <w:marBottom w:val="0"/>
      <w:divBdr>
        <w:top w:val="none" w:sz="0" w:space="0" w:color="auto"/>
        <w:left w:val="none" w:sz="0" w:space="0" w:color="auto"/>
        <w:bottom w:val="none" w:sz="0" w:space="0" w:color="auto"/>
        <w:right w:val="none" w:sz="0" w:space="0" w:color="auto"/>
      </w:divBdr>
    </w:div>
    <w:div w:id="290867466">
      <w:bodyDiv w:val="1"/>
      <w:marLeft w:val="0"/>
      <w:marRight w:val="0"/>
      <w:marTop w:val="0"/>
      <w:marBottom w:val="0"/>
      <w:divBdr>
        <w:top w:val="none" w:sz="0" w:space="0" w:color="auto"/>
        <w:left w:val="none" w:sz="0" w:space="0" w:color="auto"/>
        <w:bottom w:val="none" w:sz="0" w:space="0" w:color="auto"/>
        <w:right w:val="none" w:sz="0" w:space="0" w:color="auto"/>
      </w:divBdr>
    </w:div>
    <w:div w:id="301925403">
      <w:bodyDiv w:val="1"/>
      <w:marLeft w:val="0"/>
      <w:marRight w:val="0"/>
      <w:marTop w:val="0"/>
      <w:marBottom w:val="0"/>
      <w:divBdr>
        <w:top w:val="none" w:sz="0" w:space="0" w:color="auto"/>
        <w:left w:val="none" w:sz="0" w:space="0" w:color="auto"/>
        <w:bottom w:val="none" w:sz="0" w:space="0" w:color="auto"/>
        <w:right w:val="none" w:sz="0" w:space="0" w:color="auto"/>
      </w:divBdr>
    </w:div>
    <w:div w:id="322776544">
      <w:bodyDiv w:val="1"/>
      <w:marLeft w:val="0"/>
      <w:marRight w:val="0"/>
      <w:marTop w:val="0"/>
      <w:marBottom w:val="0"/>
      <w:divBdr>
        <w:top w:val="none" w:sz="0" w:space="0" w:color="auto"/>
        <w:left w:val="none" w:sz="0" w:space="0" w:color="auto"/>
        <w:bottom w:val="none" w:sz="0" w:space="0" w:color="auto"/>
        <w:right w:val="none" w:sz="0" w:space="0" w:color="auto"/>
      </w:divBdr>
    </w:div>
    <w:div w:id="329337865">
      <w:bodyDiv w:val="1"/>
      <w:marLeft w:val="0"/>
      <w:marRight w:val="0"/>
      <w:marTop w:val="0"/>
      <w:marBottom w:val="0"/>
      <w:divBdr>
        <w:top w:val="none" w:sz="0" w:space="0" w:color="auto"/>
        <w:left w:val="none" w:sz="0" w:space="0" w:color="auto"/>
        <w:bottom w:val="none" w:sz="0" w:space="0" w:color="auto"/>
        <w:right w:val="none" w:sz="0" w:space="0" w:color="auto"/>
      </w:divBdr>
    </w:div>
    <w:div w:id="340284036">
      <w:bodyDiv w:val="1"/>
      <w:marLeft w:val="0"/>
      <w:marRight w:val="0"/>
      <w:marTop w:val="0"/>
      <w:marBottom w:val="0"/>
      <w:divBdr>
        <w:top w:val="none" w:sz="0" w:space="0" w:color="auto"/>
        <w:left w:val="none" w:sz="0" w:space="0" w:color="auto"/>
        <w:bottom w:val="none" w:sz="0" w:space="0" w:color="auto"/>
        <w:right w:val="none" w:sz="0" w:space="0" w:color="auto"/>
      </w:divBdr>
    </w:div>
    <w:div w:id="345712302">
      <w:bodyDiv w:val="1"/>
      <w:marLeft w:val="0"/>
      <w:marRight w:val="0"/>
      <w:marTop w:val="0"/>
      <w:marBottom w:val="0"/>
      <w:divBdr>
        <w:top w:val="none" w:sz="0" w:space="0" w:color="auto"/>
        <w:left w:val="none" w:sz="0" w:space="0" w:color="auto"/>
        <w:bottom w:val="none" w:sz="0" w:space="0" w:color="auto"/>
        <w:right w:val="none" w:sz="0" w:space="0" w:color="auto"/>
      </w:divBdr>
    </w:div>
    <w:div w:id="372198647">
      <w:bodyDiv w:val="1"/>
      <w:marLeft w:val="0"/>
      <w:marRight w:val="0"/>
      <w:marTop w:val="0"/>
      <w:marBottom w:val="0"/>
      <w:divBdr>
        <w:top w:val="none" w:sz="0" w:space="0" w:color="auto"/>
        <w:left w:val="none" w:sz="0" w:space="0" w:color="auto"/>
        <w:bottom w:val="none" w:sz="0" w:space="0" w:color="auto"/>
        <w:right w:val="none" w:sz="0" w:space="0" w:color="auto"/>
      </w:divBdr>
    </w:div>
    <w:div w:id="381104646">
      <w:bodyDiv w:val="1"/>
      <w:marLeft w:val="0"/>
      <w:marRight w:val="0"/>
      <w:marTop w:val="0"/>
      <w:marBottom w:val="0"/>
      <w:divBdr>
        <w:top w:val="none" w:sz="0" w:space="0" w:color="auto"/>
        <w:left w:val="none" w:sz="0" w:space="0" w:color="auto"/>
        <w:bottom w:val="none" w:sz="0" w:space="0" w:color="auto"/>
        <w:right w:val="none" w:sz="0" w:space="0" w:color="auto"/>
      </w:divBdr>
    </w:div>
    <w:div w:id="476995909">
      <w:bodyDiv w:val="1"/>
      <w:marLeft w:val="0"/>
      <w:marRight w:val="0"/>
      <w:marTop w:val="0"/>
      <w:marBottom w:val="0"/>
      <w:divBdr>
        <w:top w:val="none" w:sz="0" w:space="0" w:color="auto"/>
        <w:left w:val="none" w:sz="0" w:space="0" w:color="auto"/>
        <w:bottom w:val="none" w:sz="0" w:space="0" w:color="auto"/>
        <w:right w:val="none" w:sz="0" w:space="0" w:color="auto"/>
      </w:divBdr>
    </w:div>
    <w:div w:id="480970242">
      <w:bodyDiv w:val="1"/>
      <w:marLeft w:val="0"/>
      <w:marRight w:val="0"/>
      <w:marTop w:val="0"/>
      <w:marBottom w:val="0"/>
      <w:divBdr>
        <w:top w:val="none" w:sz="0" w:space="0" w:color="auto"/>
        <w:left w:val="none" w:sz="0" w:space="0" w:color="auto"/>
        <w:bottom w:val="none" w:sz="0" w:space="0" w:color="auto"/>
        <w:right w:val="none" w:sz="0" w:space="0" w:color="auto"/>
      </w:divBdr>
    </w:div>
    <w:div w:id="537090586">
      <w:bodyDiv w:val="1"/>
      <w:marLeft w:val="0"/>
      <w:marRight w:val="0"/>
      <w:marTop w:val="0"/>
      <w:marBottom w:val="0"/>
      <w:divBdr>
        <w:top w:val="none" w:sz="0" w:space="0" w:color="auto"/>
        <w:left w:val="none" w:sz="0" w:space="0" w:color="auto"/>
        <w:bottom w:val="none" w:sz="0" w:space="0" w:color="auto"/>
        <w:right w:val="none" w:sz="0" w:space="0" w:color="auto"/>
      </w:divBdr>
    </w:div>
    <w:div w:id="594173329">
      <w:bodyDiv w:val="1"/>
      <w:marLeft w:val="0"/>
      <w:marRight w:val="0"/>
      <w:marTop w:val="0"/>
      <w:marBottom w:val="0"/>
      <w:divBdr>
        <w:top w:val="none" w:sz="0" w:space="0" w:color="auto"/>
        <w:left w:val="none" w:sz="0" w:space="0" w:color="auto"/>
        <w:bottom w:val="none" w:sz="0" w:space="0" w:color="auto"/>
        <w:right w:val="none" w:sz="0" w:space="0" w:color="auto"/>
      </w:divBdr>
    </w:div>
    <w:div w:id="632713568">
      <w:bodyDiv w:val="1"/>
      <w:marLeft w:val="0"/>
      <w:marRight w:val="0"/>
      <w:marTop w:val="0"/>
      <w:marBottom w:val="0"/>
      <w:divBdr>
        <w:top w:val="none" w:sz="0" w:space="0" w:color="auto"/>
        <w:left w:val="none" w:sz="0" w:space="0" w:color="auto"/>
        <w:bottom w:val="none" w:sz="0" w:space="0" w:color="auto"/>
        <w:right w:val="none" w:sz="0" w:space="0" w:color="auto"/>
      </w:divBdr>
    </w:div>
    <w:div w:id="651324920">
      <w:bodyDiv w:val="1"/>
      <w:marLeft w:val="0"/>
      <w:marRight w:val="0"/>
      <w:marTop w:val="0"/>
      <w:marBottom w:val="0"/>
      <w:divBdr>
        <w:top w:val="none" w:sz="0" w:space="0" w:color="auto"/>
        <w:left w:val="none" w:sz="0" w:space="0" w:color="auto"/>
        <w:bottom w:val="none" w:sz="0" w:space="0" w:color="auto"/>
        <w:right w:val="none" w:sz="0" w:space="0" w:color="auto"/>
      </w:divBdr>
    </w:div>
    <w:div w:id="652224293">
      <w:bodyDiv w:val="1"/>
      <w:marLeft w:val="0"/>
      <w:marRight w:val="0"/>
      <w:marTop w:val="0"/>
      <w:marBottom w:val="0"/>
      <w:divBdr>
        <w:top w:val="none" w:sz="0" w:space="0" w:color="auto"/>
        <w:left w:val="none" w:sz="0" w:space="0" w:color="auto"/>
        <w:bottom w:val="none" w:sz="0" w:space="0" w:color="auto"/>
        <w:right w:val="none" w:sz="0" w:space="0" w:color="auto"/>
      </w:divBdr>
    </w:div>
    <w:div w:id="659576913">
      <w:bodyDiv w:val="1"/>
      <w:marLeft w:val="0"/>
      <w:marRight w:val="0"/>
      <w:marTop w:val="0"/>
      <w:marBottom w:val="0"/>
      <w:divBdr>
        <w:top w:val="none" w:sz="0" w:space="0" w:color="auto"/>
        <w:left w:val="none" w:sz="0" w:space="0" w:color="auto"/>
        <w:bottom w:val="none" w:sz="0" w:space="0" w:color="auto"/>
        <w:right w:val="none" w:sz="0" w:space="0" w:color="auto"/>
      </w:divBdr>
    </w:div>
    <w:div w:id="674653710">
      <w:bodyDiv w:val="1"/>
      <w:marLeft w:val="0"/>
      <w:marRight w:val="0"/>
      <w:marTop w:val="0"/>
      <w:marBottom w:val="0"/>
      <w:divBdr>
        <w:top w:val="none" w:sz="0" w:space="0" w:color="auto"/>
        <w:left w:val="none" w:sz="0" w:space="0" w:color="auto"/>
        <w:bottom w:val="none" w:sz="0" w:space="0" w:color="auto"/>
        <w:right w:val="none" w:sz="0" w:space="0" w:color="auto"/>
      </w:divBdr>
    </w:div>
    <w:div w:id="694577861">
      <w:bodyDiv w:val="1"/>
      <w:marLeft w:val="0"/>
      <w:marRight w:val="0"/>
      <w:marTop w:val="0"/>
      <w:marBottom w:val="0"/>
      <w:divBdr>
        <w:top w:val="none" w:sz="0" w:space="0" w:color="auto"/>
        <w:left w:val="none" w:sz="0" w:space="0" w:color="auto"/>
        <w:bottom w:val="none" w:sz="0" w:space="0" w:color="auto"/>
        <w:right w:val="none" w:sz="0" w:space="0" w:color="auto"/>
      </w:divBdr>
    </w:div>
    <w:div w:id="697588854">
      <w:bodyDiv w:val="1"/>
      <w:marLeft w:val="0"/>
      <w:marRight w:val="0"/>
      <w:marTop w:val="0"/>
      <w:marBottom w:val="0"/>
      <w:divBdr>
        <w:top w:val="none" w:sz="0" w:space="0" w:color="auto"/>
        <w:left w:val="none" w:sz="0" w:space="0" w:color="auto"/>
        <w:bottom w:val="none" w:sz="0" w:space="0" w:color="auto"/>
        <w:right w:val="none" w:sz="0" w:space="0" w:color="auto"/>
      </w:divBdr>
    </w:div>
    <w:div w:id="724256696">
      <w:bodyDiv w:val="1"/>
      <w:marLeft w:val="0"/>
      <w:marRight w:val="0"/>
      <w:marTop w:val="0"/>
      <w:marBottom w:val="0"/>
      <w:divBdr>
        <w:top w:val="none" w:sz="0" w:space="0" w:color="auto"/>
        <w:left w:val="none" w:sz="0" w:space="0" w:color="auto"/>
        <w:bottom w:val="none" w:sz="0" w:space="0" w:color="auto"/>
        <w:right w:val="none" w:sz="0" w:space="0" w:color="auto"/>
      </w:divBdr>
    </w:div>
    <w:div w:id="731583278">
      <w:bodyDiv w:val="1"/>
      <w:marLeft w:val="0"/>
      <w:marRight w:val="0"/>
      <w:marTop w:val="0"/>
      <w:marBottom w:val="0"/>
      <w:divBdr>
        <w:top w:val="none" w:sz="0" w:space="0" w:color="auto"/>
        <w:left w:val="none" w:sz="0" w:space="0" w:color="auto"/>
        <w:bottom w:val="none" w:sz="0" w:space="0" w:color="auto"/>
        <w:right w:val="none" w:sz="0" w:space="0" w:color="auto"/>
      </w:divBdr>
    </w:div>
    <w:div w:id="757749919">
      <w:bodyDiv w:val="1"/>
      <w:marLeft w:val="0"/>
      <w:marRight w:val="0"/>
      <w:marTop w:val="0"/>
      <w:marBottom w:val="0"/>
      <w:divBdr>
        <w:top w:val="none" w:sz="0" w:space="0" w:color="auto"/>
        <w:left w:val="none" w:sz="0" w:space="0" w:color="auto"/>
        <w:bottom w:val="none" w:sz="0" w:space="0" w:color="auto"/>
        <w:right w:val="none" w:sz="0" w:space="0" w:color="auto"/>
      </w:divBdr>
    </w:div>
    <w:div w:id="779764328">
      <w:bodyDiv w:val="1"/>
      <w:marLeft w:val="0"/>
      <w:marRight w:val="0"/>
      <w:marTop w:val="0"/>
      <w:marBottom w:val="0"/>
      <w:divBdr>
        <w:top w:val="none" w:sz="0" w:space="0" w:color="auto"/>
        <w:left w:val="none" w:sz="0" w:space="0" w:color="auto"/>
        <w:bottom w:val="none" w:sz="0" w:space="0" w:color="auto"/>
        <w:right w:val="none" w:sz="0" w:space="0" w:color="auto"/>
      </w:divBdr>
    </w:div>
    <w:div w:id="786196234">
      <w:bodyDiv w:val="1"/>
      <w:marLeft w:val="0"/>
      <w:marRight w:val="0"/>
      <w:marTop w:val="0"/>
      <w:marBottom w:val="0"/>
      <w:divBdr>
        <w:top w:val="none" w:sz="0" w:space="0" w:color="auto"/>
        <w:left w:val="none" w:sz="0" w:space="0" w:color="auto"/>
        <w:bottom w:val="none" w:sz="0" w:space="0" w:color="auto"/>
        <w:right w:val="none" w:sz="0" w:space="0" w:color="auto"/>
      </w:divBdr>
    </w:div>
    <w:div w:id="806358665">
      <w:bodyDiv w:val="1"/>
      <w:marLeft w:val="0"/>
      <w:marRight w:val="0"/>
      <w:marTop w:val="0"/>
      <w:marBottom w:val="0"/>
      <w:divBdr>
        <w:top w:val="none" w:sz="0" w:space="0" w:color="auto"/>
        <w:left w:val="none" w:sz="0" w:space="0" w:color="auto"/>
        <w:bottom w:val="none" w:sz="0" w:space="0" w:color="auto"/>
        <w:right w:val="none" w:sz="0" w:space="0" w:color="auto"/>
      </w:divBdr>
    </w:div>
    <w:div w:id="820194386">
      <w:bodyDiv w:val="1"/>
      <w:marLeft w:val="0"/>
      <w:marRight w:val="0"/>
      <w:marTop w:val="0"/>
      <w:marBottom w:val="0"/>
      <w:divBdr>
        <w:top w:val="none" w:sz="0" w:space="0" w:color="auto"/>
        <w:left w:val="none" w:sz="0" w:space="0" w:color="auto"/>
        <w:bottom w:val="none" w:sz="0" w:space="0" w:color="auto"/>
        <w:right w:val="none" w:sz="0" w:space="0" w:color="auto"/>
      </w:divBdr>
    </w:div>
    <w:div w:id="836577043">
      <w:bodyDiv w:val="1"/>
      <w:marLeft w:val="0"/>
      <w:marRight w:val="0"/>
      <w:marTop w:val="0"/>
      <w:marBottom w:val="0"/>
      <w:divBdr>
        <w:top w:val="none" w:sz="0" w:space="0" w:color="auto"/>
        <w:left w:val="none" w:sz="0" w:space="0" w:color="auto"/>
        <w:bottom w:val="none" w:sz="0" w:space="0" w:color="auto"/>
        <w:right w:val="none" w:sz="0" w:space="0" w:color="auto"/>
      </w:divBdr>
    </w:div>
    <w:div w:id="873613846">
      <w:bodyDiv w:val="1"/>
      <w:marLeft w:val="0"/>
      <w:marRight w:val="0"/>
      <w:marTop w:val="0"/>
      <w:marBottom w:val="0"/>
      <w:divBdr>
        <w:top w:val="none" w:sz="0" w:space="0" w:color="auto"/>
        <w:left w:val="none" w:sz="0" w:space="0" w:color="auto"/>
        <w:bottom w:val="none" w:sz="0" w:space="0" w:color="auto"/>
        <w:right w:val="none" w:sz="0" w:space="0" w:color="auto"/>
      </w:divBdr>
    </w:div>
    <w:div w:id="907229881">
      <w:bodyDiv w:val="1"/>
      <w:marLeft w:val="0"/>
      <w:marRight w:val="0"/>
      <w:marTop w:val="0"/>
      <w:marBottom w:val="0"/>
      <w:divBdr>
        <w:top w:val="none" w:sz="0" w:space="0" w:color="auto"/>
        <w:left w:val="none" w:sz="0" w:space="0" w:color="auto"/>
        <w:bottom w:val="none" w:sz="0" w:space="0" w:color="auto"/>
        <w:right w:val="none" w:sz="0" w:space="0" w:color="auto"/>
      </w:divBdr>
    </w:div>
    <w:div w:id="938677349">
      <w:bodyDiv w:val="1"/>
      <w:marLeft w:val="0"/>
      <w:marRight w:val="0"/>
      <w:marTop w:val="0"/>
      <w:marBottom w:val="0"/>
      <w:divBdr>
        <w:top w:val="none" w:sz="0" w:space="0" w:color="auto"/>
        <w:left w:val="none" w:sz="0" w:space="0" w:color="auto"/>
        <w:bottom w:val="none" w:sz="0" w:space="0" w:color="auto"/>
        <w:right w:val="none" w:sz="0" w:space="0" w:color="auto"/>
      </w:divBdr>
    </w:div>
    <w:div w:id="938684022">
      <w:bodyDiv w:val="1"/>
      <w:marLeft w:val="0"/>
      <w:marRight w:val="0"/>
      <w:marTop w:val="0"/>
      <w:marBottom w:val="0"/>
      <w:divBdr>
        <w:top w:val="none" w:sz="0" w:space="0" w:color="auto"/>
        <w:left w:val="none" w:sz="0" w:space="0" w:color="auto"/>
        <w:bottom w:val="none" w:sz="0" w:space="0" w:color="auto"/>
        <w:right w:val="none" w:sz="0" w:space="0" w:color="auto"/>
      </w:divBdr>
    </w:div>
    <w:div w:id="947388987">
      <w:bodyDiv w:val="1"/>
      <w:marLeft w:val="0"/>
      <w:marRight w:val="0"/>
      <w:marTop w:val="0"/>
      <w:marBottom w:val="0"/>
      <w:divBdr>
        <w:top w:val="none" w:sz="0" w:space="0" w:color="auto"/>
        <w:left w:val="none" w:sz="0" w:space="0" w:color="auto"/>
        <w:bottom w:val="none" w:sz="0" w:space="0" w:color="auto"/>
        <w:right w:val="none" w:sz="0" w:space="0" w:color="auto"/>
      </w:divBdr>
    </w:div>
    <w:div w:id="957637729">
      <w:bodyDiv w:val="1"/>
      <w:marLeft w:val="0"/>
      <w:marRight w:val="0"/>
      <w:marTop w:val="0"/>
      <w:marBottom w:val="0"/>
      <w:divBdr>
        <w:top w:val="none" w:sz="0" w:space="0" w:color="auto"/>
        <w:left w:val="none" w:sz="0" w:space="0" w:color="auto"/>
        <w:bottom w:val="none" w:sz="0" w:space="0" w:color="auto"/>
        <w:right w:val="none" w:sz="0" w:space="0" w:color="auto"/>
      </w:divBdr>
    </w:div>
    <w:div w:id="972714860">
      <w:bodyDiv w:val="1"/>
      <w:marLeft w:val="0"/>
      <w:marRight w:val="0"/>
      <w:marTop w:val="0"/>
      <w:marBottom w:val="0"/>
      <w:divBdr>
        <w:top w:val="none" w:sz="0" w:space="0" w:color="auto"/>
        <w:left w:val="none" w:sz="0" w:space="0" w:color="auto"/>
        <w:bottom w:val="none" w:sz="0" w:space="0" w:color="auto"/>
        <w:right w:val="none" w:sz="0" w:space="0" w:color="auto"/>
      </w:divBdr>
    </w:div>
    <w:div w:id="976685780">
      <w:bodyDiv w:val="1"/>
      <w:marLeft w:val="0"/>
      <w:marRight w:val="0"/>
      <w:marTop w:val="0"/>
      <w:marBottom w:val="0"/>
      <w:divBdr>
        <w:top w:val="none" w:sz="0" w:space="0" w:color="auto"/>
        <w:left w:val="none" w:sz="0" w:space="0" w:color="auto"/>
        <w:bottom w:val="none" w:sz="0" w:space="0" w:color="auto"/>
        <w:right w:val="none" w:sz="0" w:space="0" w:color="auto"/>
      </w:divBdr>
    </w:div>
    <w:div w:id="980110383">
      <w:bodyDiv w:val="1"/>
      <w:marLeft w:val="0"/>
      <w:marRight w:val="0"/>
      <w:marTop w:val="0"/>
      <w:marBottom w:val="0"/>
      <w:divBdr>
        <w:top w:val="none" w:sz="0" w:space="0" w:color="auto"/>
        <w:left w:val="none" w:sz="0" w:space="0" w:color="auto"/>
        <w:bottom w:val="none" w:sz="0" w:space="0" w:color="auto"/>
        <w:right w:val="none" w:sz="0" w:space="0" w:color="auto"/>
      </w:divBdr>
    </w:div>
    <w:div w:id="980576129">
      <w:bodyDiv w:val="1"/>
      <w:marLeft w:val="0"/>
      <w:marRight w:val="0"/>
      <w:marTop w:val="0"/>
      <w:marBottom w:val="0"/>
      <w:divBdr>
        <w:top w:val="none" w:sz="0" w:space="0" w:color="auto"/>
        <w:left w:val="none" w:sz="0" w:space="0" w:color="auto"/>
        <w:bottom w:val="none" w:sz="0" w:space="0" w:color="auto"/>
        <w:right w:val="none" w:sz="0" w:space="0" w:color="auto"/>
      </w:divBdr>
    </w:div>
    <w:div w:id="987711735">
      <w:bodyDiv w:val="1"/>
      <w:marLeft w:val="0"/>
      <w:marRight w:val="0"/>
      <w:marTop w:val="0"/>
      <w:marBottom w:val="0"/>
      <w:divBdr>
        <w:top w:val="none" w:sz="0" w:space="0" w:color="auto"/>
        <w:left w:val="none" w:sz="0" w:space="0" w:color="auto"/>
        <w:bottom w:val="none" w:sz="0" w:space="0" w:color="auto"/>
        <w:right w:val="none" w:sz="0" w:space="0" w:color="auto"/>
      </w:divBdr>
    </w:div>
    <w:div w:id="997465050">
      <w:bodyDiv w:val="1"/>
      <w:marLeft w:val="0"/>
      <w:marRight w:val="0"/>
      <w:marTop w:val="0"/>
      <w:marBottom w:val="0"/>
      <w:divBdr>
        <w:top w:val="none" w:sz="0" w:space="0" w:color="auto"/>
        <w:left w:val="none" w:sz="0" w:space="0" w:color="auto"/>
        <w:bottom w:val="none" w:sz="0" w:space="0" w:color="auto"/>
        <w:right w:val="none" w:sz="0" w:space="0" w:color="auto"/>
      </w:divBdr>
    </w:div>
    <w:div w:id="1030837520">
      <w:bodyDiv w:val="1"/>
      <w:marLeft w:val="0"/>
      <w:marRight w:val="0"/>
      <w:marTop w:val="0"/>
      <w:marBottom w:val="0"/>
      <w:divBdr>
        <w:top w:val="none" w:sz="0" w:space="0" w:color="auto"/>
        <w:left w:val="none" w:sz="0" w:space="0" w:color="auto"/>
        <w:bottom w:val="none" w:sz="0" w:space="0" w:color="auto"/>
        <w:right w:val="none" w:sz="0" w:space="0" w:color="auto"/>
      </w:divBdr>
    </w:div>
    <w:div w:id="1071151096">
      <w:bodyDiv w:val="1"/>
      <w:marLeft w:val="0"/>
      <w:marRight w:val="0"/>
      <w:marTop w:val="0"/>
      <w:marBottom w:val="0"/>
      <w:divBdr>
        <w:top w:val="none" w:sz="0" w:space="0" w:color="auto"/>
        <w:left w:val="none" w:sz="0" w:space="0" w:color="auto"/>
        <w:bottom w:val="none" w:sz="0" w:space="0" w:color="auto"/>
        <w:right w:val="none" w:sz="0" w:space="0" w:color="auto"/>
      </w:divBdr>
    </w:div>
    <w:div w:id="1083794192">
      <w:bodyDiv w:val="1"/>
      <w:marLeft w:val="0"/>
      <w:marRight w:val="0"/>
      <w:marTop w:val="0"/>
      <w:marBottom w:val="0"/>
      <w:divBdr>
        <w:top w:val="none" w:sz="0" w:space="0" w:color="auto"/>
        <w:left w:val="none" w:sz="0" w:space="0" w:color="auto"/>
        <w:bottom w:val="none" w:sz="0" w:space="0" w:color="auto"/>
        <w:right w:val="none" w:sz="0" w:space="0" w:color="auto"/>
      </w:divBdr>
    </w:div>
    <w:div w:id="1116868818">
      <w:bodyDiv w:val="1"/>
      <w:marLeft w:val="0"/>
      <w:marRight w:val="0"/>
      <w:marTop w:val="0"/>
      <w:marBottom w:val="0"/>
      <w:divBdr>
        <w:top w:val="none" w:sz="0" w:space="0" w:color="auto"/>
        <w:left w:val="none" w:sz="0" w:space="0" w:color="auto"/>
        <w:bottom w:val="none" w:sz="0" w:space="0" w:color="auto"/>
        <w:right w:val="none" w:sz="0" w:space="0" w:color="auto"/>
      </w:divBdr>
    </w:div>
    <w:div w:id="1119493985">
      <w:bodyDiv w:val="1"/>
      <w:marLeft w:val="0"/>
      <w:marRight w:val="0"/>
      <w:marTop w:val="0"/>
      <w:marBottom w:val="0"/>
      <w:divBdr>
        <w:top w:val="none" w:sz="0" w:space="0" w:color="auto"/>
        <w:left w:val="none" w:sz="0" w:space="0" w:color="auto"/>
        <w:bottom w:val="none" w:sz="0" w:space="0" w:color="auto"/>
        <w:right w:val="none" w:sz="0" w:space="0" w:color="auto"/>
      </w:divBdr>
    </w:div>
    <w:div w:id="1195269386">
      <w:bodyDiv w:val="1"/>
      <w:marLeft w:val="0"/>
      <w:marRight w:val="0"/>
      <w:marTop w:val="0"/>
      <w:marBottom w:val="0"/>
      <w:divBdr>
        <w:top w:val="none" w:sz="0" w:space="0" w:color="auto"/>
        <w:left w:val="none" w:sz="0" w:space="0" w:color="auto"/>
        <w:bottom w:val="none" w:sz="0" w:space="0" w:color="auto"/>
        <w:right w:val="none" w:sz="0" w:space="0" w:color="auto"/>
      </w:divBdr>
    </w:div>
    <w:div w:id="1235355342">
      <w:bodyDiv w:val="1"/>
      <w:marLeft w:val="0"/>
      <w:marRight w:val="0"/>
      <w:marTop w:val="0"/>
      <w:marBottom w:val="0"/>
      <w:divBdr>
        <w:top w:val="none" w:sz="0" w:space="0" w:color="auto"/>
        <w:left w:val="none" w:sz="0" w:space="0" w:color="auto"/>
        <w:bottom w:val="none" w:sz="0" w:space="0" w:color="auto"/>
        <w:right w:val="none" w:sz="0" w:space="0" w:color="auto"/>
      </w:divBdr>
    </w:div>
    <w:div w:id="1254362626">
      <w:bodyDiv w:val="1"/>
      <w:marLeft w:val="0"/>
      <w:marRight w:val="0"/>
      <w:marTop w:val="0"/>
      <w:marBottom w:val="0"/>
      <w:divBdr>
        <w:top w:val="none" w:sz="0" w:space="0" w:color="auto"/>
        <w:left w:val="none" w:sz="0" w:space="0" w:color="auto"/>
        <w:bottom w:val="none" w:sz="0" w:space="0" w:color="auto"/>
        <w:right w:val="none" w:sz="0" w:space="0" w:color="auto"/>
      </w:divBdr>
    </w:div>
    <w:div w:id="1273977238">
      <w:bodyDiv w:val="1"/>
      <w:marLeft w:val="0"/>
      <w:marRight w:val="0"/>
      <w:marTop w:val="0"/>
      <w:marBottom w:val="0"/>
      <w:divBdr>
        <w:top w:val="none" w:sz="0" w:space="0" w:color="auto"/>
        <w:left w:val="none" w:sz="0" w:space="0" w:color="auto"/>
        <w:bottom w:val="none" w:sz="0" w:space="0" w:color="auto"/>
        <w:right w:val="none" w:sz="0" w:space="0" w:color="auto"/>
      </w:divBdr>
    </w:div>
    <w:div w:id="1279798000">
      <w:bodyDiv w:val="1"/>
      <w:marLeft w:val="0"/>
      <w:marRight w:val="0"/>
      <w:marTop w:val="0"/>
      <w:marBottom w:val="0"/>
      <w:divBdr>
        <w:top w:val="none" w:sz="0" w:space="0" w:color="auto"/>
        <w:left w:val="none" w:sz="0" w:space="0" w:color="auto"/>
        <w:bottom w:val="none" w:sz="0" w:space="0" w:color="auto"/>
        <w:right w:val="none" w:sz="0" w:space="0" w:color="auto"/>
      </w:divBdr>
    </w:div>
    <w:div w:id="1396124270">
      <w:bodyDiv w:val="1"/>
      <w:marLeft w:val="0"/>
      <w:marRight w:val="0"/>
      <w:marTop w:val="0"/>
      <w:marBottom w:val="0"/>
      <w:divBdr>
        <w:top w:val="none" w:sz="0" w:space="0" w:color="auto"/>
        <w:left w:val="none" w:sz="0" w:space="0" w:color="auto"/>
        <w:bottom w:val="none" w:sz="0" w:space="0" w:color="auto"/>
        <w:right w:val="none" w:sz="0" w:space="0" w:color="auto"/>
      </w:divBdr>
    </w:div>
    <w:div w:id="1488595212">
      <w:bodyDiv w:val="1"/>
      <w:marLeft w:val="0"/>
      <w:marRight w:val="0"/>
      <w:marTop w:val="0"/>
      <w:marBottom w:val="0"/>
      <w:divBdr>
        <w:top w:val="none" w:sz="0" w:space="0" w:color="auto"/>
        <w:left w:val="none" w:sz="0" w:space="0" w:color="auto"/>
        <w:bottom w:val="none" w:sz="0" w:space="0" w:color="auto"/>
        <w:right w:val="none" w:sz="0" w:space="0" w:color="auto"/>
      </w:divBdr>
    </w:div>
    <w:div w:id="1495032033">
      <w:bodyDiv w:val="1"/>
      <w:marLeft w:val="0"/>
      <w:marRight w:val="0"/>
      <w:marTop w:val="0"/>
      <w:marBottom w:val="0"/>
      <w:divBdr>
        <w:top w:val="none" w:sz="0" w:space="0" w:color="auto"/>
        <w:left w:val="none" w:sz="0" w:space="0" w:color="auto"/>
        <w:bottom w:val="none" w:sz="0" w:space="0" w:color="auto"/>
        <w:right w:val="none" w:sz="0" w:space="0" w:color="auto"/>
      </w:divBdr>
    </w:div>
    <w:div w:id="1515415441">
      <w:bodyDiv w:val="1"/>
      <w:marLeft w:val="0"/>
      <w:marRight w:val="0"/>
      <w:marTop w:val="0"/>
      <w:marBottom w:val="0"/>
      <w:divBdr>
        <w:top w:val="none" w:sz="0" w:space="0" w:color="auto"/>
        <w:left w:val="none" w:sz="0" w:space="0" w:color="auto"/>
        <w:bottom w:val="none" w:sz="0" w:space="0" w:color="auto"/>
        <w:right w:val="none" w:sz="0" w:space="0" w:color="auto"/>
      </w:divBdr>
    </w:div>
    <w:div w:id="1519000257">
      <w:bodyDiv w:val="1"/>
      <w:marLeft w:val="0"/>
      <w:marRight w:val="0"/>
      <w:marTop w:val="0"/>
      <w:marBottom w:val="0"/>
      <w:divBdr>
        <w:top w:val="none" w:sz="0" w:space="0" w:color="auto"/>
        <w:left w:val="none" w:sz="0" w:space="0" w:color="auto"/>
        <w:bottom w:val="none" w:sz="0" w:space="0" w:color="auto"/>
        <w:right w:val="none" w:sz="0" w:space="0" w:color="auto"/>
      </w:divBdr>
    </w:div>
    <w:div w:id="1529097716">
      <w:bodyDiv w:val="1"/>
      <w:marLeft w:val="0"/>
      <w:marRight w:val="0"/>
      <w:marTop w:val="0"/>
      <w:marBottom w:val="0"/>
      <w:divBdr>
        <w:top w:val="none" w:sz="0" w:space="0" w:color="auto"/>
        <w:left w:val="none" w:sz="0" w:space="0" w:color="auto"/>
        <w:bottom w:val="none" w:sz="0" w:space="0" w:color="auto"/>
        <w:right w:val="none" w:sz="0" w:space="0" w:color="auto"/>
      </w:divBdr>
    </w:div>
    <w:div w:id="1534612153">
      <w:bodyDiv w:val="1"/>
      <w:marLeft w:val="0"/>
      <w:marRight w:val="0"/>
      <w:marTop w:val="0"/>
      <w:marBottom w:val="0"/>
      <w:divBdr>
        <w:top w:val="none" w:sz="0" w:space="0" w:color="auto"/>
        <w:left w:val="none" w:sz="0" w:space="0" w:color="auto"/>
        <w:bottom w:val="none" w:sz="0" w:space="0" w:color="auto"/>
        <w:right w:val="none" w:sz="0" w:space="0" w:color="auto"/>
      </w:divBdr>
    </w:div>
    <w:div w:id="1591306130">
      <w:bodyDiv w:val="1"/>
      <w:marLeft w:val="0"/>
      <w:marRight w:val="0"/>
      <w:marTop w:val="0"/>
      <w:marBottom w:val="0"/>
      <w:divBdr>
        <w:top w:val="none" w:sz="0" w:space="0" w:color="auto"/>
        <w:left w:val="none" w:sz="0" w:space="0" w:color="auto"/>
        <w:bottom w:val="none" w:sz="0" w:space="0" w:color="auto"/>
        <w:right w:val="none" w:sz="0" w:space="0" w:color="auto"/>
      </w:divBdr>
    </w:div>
    <w:div w:id="1615937843">
      <w:bodyDiv w:val="1"/>
      <w:marLeft w:val="0"/>
      <w:marRight w:val="0"/>
      <w:marTop w:val="0"/>
      <w:marBottom w:val="0"/>
      <w:divBdr>
        <w:top w:val="none" w:sz="0" w:space="0" w:color="auto"/>
        <w:left w:val="none" w:sz="0" w:space="0" w:color="auto"/>
        <w:bottom w:val="none" w:sz="0" w:space="0" w:color="auto"/>
        <w:right w:val="none" w:sz="0" w:space="0" w:color="auto"/>
      </w:divBdr>
    </w:div>
    <w:div w:id="1616475477">
      <w:bodyDiv w:val="1"/>
      <w:marLeft w:val="0"/>
      <w:marRight w:val="0"/>
      <w:marTop w:val="0"/>
      <w:marBottom w:val="0"/>
      <w:divBdr>
        <w:top w:val="none" w:sz="0" w:space="0" w:color="auto"/>
        <w:left w:val="none" w:sz="0" w:space="0" w:color="auto"/>
        <w:bottom w:val="none" w:sz="0" w:space="0" w:color="auto"/>
        <w:right w:val="none" w:sz="0" w:space="0" w:color="auto"/>
      </w:divBdr>
    </w:div>
    <w:div w:id="1704404182">
      <w:bodyDiv w:val="1"/>
      <w:marLeft w:val="0"/>
      <w:marRight w:val="0"/>
      <w:marTop w:val="0"/>
      <w:marBottom w:val="0"/>
      <w:divBdr>
        <w:top w:val="none" w:sz="0" w:space="0" w:color="auto"/>
        <w:left w:val="none" w:sz="0" w:space="0" w:color="auto"/>
        <w:bottom w:val="none" w:sz="0" w:space="0" w:color="auto"/>
        <w:right w:val="none" w:sz="0" w:space="0" w:color="auto"/>
      </w:divBdr>
    </w:div>
    <w:div w:id="1713070476">
      <w:bodyDiv w:val="1"/>
      <w:marLeft w:val="0"/>
      <w:marRight w:val="0"/>
      <w:marTop w:val="0"/>
      <w:marBottom w:val="0"/>
      <w:divBdr>
        <w:top w:val="none" w:sz="0" w:space="0" w:color="auto"/>
        <w:left w:val="none" w:sz="0" w:space="0" w:color="auto"/>
        <w:bottom w:val="none" w:sz="0" w:space="0" w:color="auto"/>
        <w:right w:val="none" w:sz="0" w:space="0" w:color="auto"/>
      </w:divBdr>
    </w:div>
    <w:div w:id="1718819599">
      <w:bodyDiv w:val="1"/>
      <w:marLeft w:val="0"/>
      <w:marRight w:val="0"/>
      <w:marTop w:val="0"/>
      <w:marBottom w:val="0"/>
      <w:divBdr>
        <w:top w:val="none" w:sz="0" w:space="0" w:color="auto"/>
        <w:left w:val="none" w:sz="0" w:space="0" w:color="auto"/>
        <w:bottom w:val="none" w:sz="0" w:space="0" w:color="auto"/>
        <w:right w:val="none" w:sz="0" w:space="0" w:color="auto"/>
      </w:divBdr>
    </w:div>
    <w:div w:id="1752699658">
      <w:bodyDiv w:val="1"/>
      <w:marLeft w:val="0"/>
      <w:marRight w:val="0"/>
      <w:marTop w:val="0"/>
      <w:marBottom w:val="0"/>
      <w:divBdr>
        <w:top w:val="none" w:sz="0" w:space="0" w:color="auto"/>
        <w:left w:val="none" w:sz="0" w:space="0" w:color="auto"/>
        <w:bottom w:val="none" w:sz="0" w:space="0" w:color="auto"/>
        <w:right w:val="none" w:sz="0" w:space="0" w:color="auto"/>
      </w:divBdr>
    </w:div>
    <w:div w:id="1780372790">
      <w:bodyDiv w:val="1"/>
      <w:marLeft w:val="0"/>
      <w:marRight w:val="0"/>
      <w:marTop w:val="0"/>
      <w:marBottom w:val="0"/>
      <w:divBdr>
        <w:top w:val="none" w:sz="0" w:space="0" w:color="auto"/>
        <w:left w:val="none" w:sz="0" w:space="0" w:color="auto"/>
        <w:bottom w:val="none" w:sz="0" w:space="0" w:color="auto"/>
        <w:right w:val="none" w:sz="0" w:space="0" w:color="auto"/>
      </w:divBdr>
    </w:div>
    <w:div w:id="1818642747">
      <w:bodyDiv w:val="1"/>
      <w:marLeft w:val="0"/>
      <w:marRight w:val="0"/>
      <w:marTop w:val="0"/>
      <w:marBottom w:val="0"/>
      <w:divBdr>
        <w:top w:val="none" w:sz="0" w:space="0" w:color="auto"/>
        <w:left w:val="none" w:sz="0" w:space="0" w:color="auto"/>
        <w:bottom w:val="none" w:sz="0" w:space="0" w:color="auto"/>
        <w:right w:val="none" w:sz="0" w:space="0" w:color="auto"/>
      </w:divBdr>
    </w:div>
    <w:div w:id="1878883309">
      <w:bodyDiv w:val="1"/>
      <w:marLeft w:val="0"/>
      <w:marRight w:val="0"/>
      <w:marTop w:val="0"/>
      <w:marBottom w:val="0"/>
      <w:divBdr>
        <w:top w:val="none" w:sz="0" w:space="0" w:color="auto"/>
        <w:left w:val="none" w:sz="0" w:space="0" w:color="auto"/>
        <w:bottom w:val="none" w:sz="0" w:space="0" w:color="auto"/>
        <w:right w:val="none" w:sz="0" w:space="0" w:color="auto"/>
      </w:divBdr>
    </w:div>
    <w:div w:id="1904873942">
      <w:bodyDiv w:val="1"/>
      <w:marLeft w:val="0"/>
      <w:marRight w:val="0"/>
      <w:marTop w:val="0"/>
      <w:marBottom w:val="0"/>
      <w:divBdr>
        <w:top w:val="none" w:sz="0" w:space="0" w:color="auto"/>
        <w:left w:val="none" w:sz="0" w:space="0" w:color="auto"/>
        <w:bottom w:val="none" w:sz="0" w:space="0" w:color="auto"/>
        <w:right w:val="none" w:sz="0" w:space="0" w:color="auto"/>
      </w:divBdr>
    </w:div>
    <w:div w:id="1912153202">
      <w:bodyDiv w:val="1"/>
      <w:marLeft w:val="0"/>
      <w:marRight w:val="0"/>
      <w:marTop w:val="0"/>
      <w:marBottom w:val="0"/>
      <w:divBdr>
        <w:top w:val="none" w:sz="0" w:space="0" w:color="auto"/>
        <w:left w:val="none" w:sz="0" w:space="0" w:color="auto"/>
        <w:bottom w:val="none" w:sz="0" w:space="0" w:color="auto"/>
        <w:right w:val="none" w:sz="0" w:space="0" w:color="auto"/>
      </w:divBdr>
      <w:divsChild>
        <w:div w:id="1578175857">
          <w:marLeft w:val="0"/>
          <w:marRight w:val="0"/>
          <w:marTop w:val="0"/>
          <w:marBottom w:val="300"/>
          <w:divBdr>
            <w:top w:val="none" w:sz="0" w:space="0" w:color="auto"/>
            <w:left w:val="none" w:sz="0" w:space="0" w:color="auto"/>
            <w:bottom w:val="none" w:sz="0" w:space="0" w:color="auto"/>
            <w:right w:val="none" w:sz="0" w:space="0" w:color="auto"/>
          </w:divBdr>
        </w:div>
        <w:div w:id="568806195">
          <w:marLeft w:val="0"/>
          <w:marRight w:val="0"/>
          <w:marTop w:val="0"/>
          <w:marBottom w:val="0"/>
          <w:divBdr>
            <w:top w:val="none" w:sz="0" w:space="0" w:color="auto"/>
            <w:left w:val="none" w:sz="0" w:space="0" w:color="auto"/>
            <w:bottom w:val="none" w:sz="0" w:space="0" w:color="auto"/>
            <w:right w:val="none" w:sz="0" w:space="0" w:color="auto"/>
          </w:divBdr>
          <w:divsChild>
            <w:div w:id="1011251913">
              <w:marLeft w:val="0"/>
              <w:marRight w:val="0"/>
              <w:marTop w:val="0"/>
              <w:marBottom w:val="450"/>
              <w:divBdr>
                <w:top w:val="single" w:sz="6" w:space="9" w:color="DADADA"/>
                <w:left w:val="single" w:sz="2" w:space="0" w:color="DADADA"/>
                <w:bottom w:val="single" w:sz="6" w:space="9" w:color="DADADA"/>
                <w:right w:val="single" w:sz="2" w:space="0" w:color="DADADA"/>
              </w:divBdr>
              <w:divsChild>
                <w:div w:id="557322253">
                  <w:marLeft w:val="-225"/>
                  <w:marRight w:val="-225"/>
                  <w:marTop w:val="0"/>
                  <w:marBottom w:val="0"/>
                  <w:divBdr>
                    <w:top w:val="none" w:sz="0" w:space="0" w:color="auto"/>
                    <w:left w:val="none" w:sz="0" w:space="0" w:color="auto"/>
                    <w:bottom w:val="none" w:sz="0" w:space="0" w:color="auto"/>
                    <w:right w:val="none" w:sz="0" w:space="0" w:color="auto"/>
                  </w:divBdr>
                  <w:divsChild>
                    <w:div w:id="1994874107">
                      <w:marLeft w:val="0"/>
                      <w:marRight w:val="0"/>
                      <w:marTop w:val="0"/>
                      <w:marBottom w:val="0"/>
                      <w:divBdr>
                        <w:top w:val="none" w:sz="0" w:space="0" w:color="auto"/>
                        <w:left w:val="none" w:sz="0" w:space="0" w:color="auto"/>
                        <w:bottom w:val="none" w:sz="0" w:space="0" w:color="auto"/>
                        <w:right w:val="none" w:sz="0" w:space="0" w:color="auto"/>
                      </w:divBdr>
                      <w:divsChild>
                        <w:div w:id="722874000">
                          <w:marLeft w:val="0"/>
                          <w:marRight w:val="0"/>
                          <w:marTop w:val="0"/>
                          <w:marBottom w:val="0"/>
                          <w:divBdr>
                            <w:top w:val="none" w:sz="0" w:space="0" w:color="auto"/>
                            <w:left w:val="none" w:sz="0" w:space="0" w:color="auto"/>
                            <w:bottom w:val="none" w:sz="0" w:space="0" w:color="auto"/>
                            <w:right w:val="none" w:sz="0" w:space="0" w:color="auto"/>
                          </w:divBdr>
                        </w:div>
                        <w:div w:id="1593776693">
                          <w:marLeft w:val="0"/>
                          <w:marRight w:val="0"/>
                          <w:marTop w:val="0"/>
                          <w:marBottom w:val="0"/>
                          <w:divBdr>
                            <w:top w:val="none" w:sz="0" w:space="0" w:color="auto"/>
                            <w:left w:val="none" w:sz="0" w:space="0" w:color="auto"/>
                            <w:bottom w:val="none" w:sz="0" w:space="0" w:color="auto"/>
                            <w:right w:val="none" w:sz="0" w:space="0" w:color="auto"/>
                          </w:divBdr>
                        </w:div>
                      </w:divsChild>
                    </w:div>
                    <w:div w:id="1896743293">
                      <w:marLeft w:val="0"/>
                      <w:marRight w:val="0"/>
                      <w:marTop w:val="0"/>
                      <w:marBottom w:val="0"/>
                      <w:divBdr>
                        <w:top w:val="none" w:sz="0" w:space="0" w:color="auto"/>
                        <w:left w:val="none" w:sz="0" w:space="0" w:color="auto"/>
                        <w:bottom w:val="none" w:sz="0" w:space="0" w:color="auto"/>
                        <w:right w:val="none" w:sz="0" w:space="0" w:color="auto"/>
                      </w:divBdr>
                      <w:divsChild>
                        <w:div w:id="832531363">
                          <w:marLeft w:val="0"/>
                          <w:marRight w:val="0"/>
                          <w:marTop w:val="0"/>
                          <w:marBottom w:val="0"/>
                          <w:divBdr>
                            <w:top w:val="none" w:sz="0" w:space="0" w:color="auto"/>
                            <w:left w:val="none" w:sz="0" w:space="0" w:color="auto"/>
                            <w:bottom w:val="none" w:sz="0" w:space="0" w:color="auto"/>
                            <w:right w:val="none" w:sz="0" w:space="0" w:color="auto"/>
                          </w:divBdr>
                        </w:div>
                        <w:div w:id="18774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37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24103692">
      <w:bodyDiv w:val="1"/>
      <w:marLeft w:val="0"/>
      <w:marRight w:val="0"/>
      <w:marTop w:val="0"/>
      <w:marBottom w:val="0"/>
      <w:divBdr>
        <w:top w:val="none" w:sz="0" w:space="0" w:color="auto"/>
        <w:left w:val="none" w:sz="0" w:space="0" w:color="auto"/>
        <w:bottom w:val="none" w:sz="0" w:space="0" w:color="auto"/>
        <w:right w:val="none" w:sz="0" w:space="0" w:color="auto"/>
      </w:divBdr>
    </w:div>
    <w:div w:id="1984658893">
      <w:bodyDiv w:val="1"/>
      <w:marLeft w:val="0"/>
      <w:marRight w:val="0"/>
      <w:marTop w:val="0"/>
      <w:marBottom w:val="0"/>
      <w:divBdr>
        <w:top w:val="none" w:sz="0" w:space="0" w:color="auto"/>
        <w:left w:val="none" w:sz="0" w:space="0" w:color="auto"/>
        <w:bottom w:val="none" w:sz="0" w:space="0" w:color="auto"/>
        <w:right w:val="none" w:sz="0" w:space="0" w:color="auto"/>
      </w:divBdr>
    </w:div>
    <w:div w:id="1988241161">
      <w:bodyDiv w:val="1"/>
      <w:marLeft w:val="0"/>
      <w:marRight w:val="0"/>
      <w:marTop w:val="0"/>
      <w:marBottom w:val="0"/>
      <w:divBdr>
        <w:top w:val="none" w:sz="0" w:space="0" w:color="auto"/>
        <w:left w:val="none" w:sz="0" w:space="0" w:color="auto"/>
        <w:bottom w:val="none" w:sz="0" w:space="0" w:color="auto"/>
        <w:right w:val="none" w:sz="0" w:space="0" w:color="auto"/>
      </w:divBdr>
    </w:div>
    <w:div w:id="2065566296">
      <w:bodyDiv w:val="1"/>
      <w:marLeft w:val="0"/>
      <w:marRight w:val="0"/>
      <w:marTop w:val="0"/>
      <w:marBottom w:val="0"/>
      <w:divBdr>
        <w:top w:val="none" w:sz="0" w:space="0" w:color="auto"/>
        <w:left w:val="none" w:sz="0" w:space="0" w:color="auto"/>
        <w:bottom w:val="none" w:sz="0" w:space="0" w:color="auto"/>
        <w:right w:val="none" w:sz="0" w:space="0" w:color="auto"/>
      </w:divBdr>
    </w:div>
    <w:div w:id="2126147164">
      <w:bodyDiv w:val="1"/>
      <w:marLeft w:val="0"/>
      <w:marRight w:val="0"/>
      <w:marTop w:val="0"/>
      <w:marBottom w:val="0"/>
      <w:divBdr>
        <w:top w:val="none" w:sz="0" w:space="0" w:color="auto"/>
        <w:left w:val="none" w:sz="0" w:space="0" w:color="auto"/>
        <w:bottom w:val="none" w:sz="0" w:space="0" w:color="auto"/>
        <w:right w:val="none" w:sz="0" w:space="0" w:color="auto"/>
      </w:divBdr>
    </w:div>
    <w:div w:id="2139255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6545-C8F7-450F-BAEE-2044ED9A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25523</Words>
  <Characters>14549</Characters>
  <Application>Microsoft Office Word</Application>
  <DocSecurity>0</DocSecurity>
  <Lines>121</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 sąlygų 2021-02-04 projektas</vt:lpstr>
      <vt:lpstr>Pirkimo sąlygų 2021-02-04 projektas</vt:lpstr>
    </vt:vector>
  </TitlesOfParts>
  <Company/>
  <LinksUpToDate>false</LinksUpToDate>
  <CharactersWithSpaces>39993</CharactersWithSpaces>
  <SharedDoc>false</SharedDoc>
  <HLinks>
    <vt:vector size="126" baseType="variant">
      <vt:variant>
        <vt:i4>131096</vt:i4>
      </vt:variant>
      <vt:variant>
        <vt:i4>105</vt:i4>
      </vt:variant>
      <vt:variant>
        <vt:i4>0</vt:i4>
      </vt:variant>
      <vt:variant>
        <vt:i4>5</vt:i4>
      </vt:variant>
      <vt:variant>
        <vt:lpwstr>http://vpt.lrv.lt/lt/pasiulymu-sifravimas</vt:lpwstr>
      </vt:variant>
      <vt:variant>
        <vt:lpwstr/>
      </vt:variant>
      <vt:variant>
        <vt:i4>4784194</vt:i4>
      </vt:variant>
      <vt:variant>
        <vt:i4>102</vt:i4>
      </vt:variant>
      <vt:variant>
        <vt:i4>0</vt:i4>
      </vt:variant>
      <vt:variant>
        <vt:i4>5</vt:i4>
      </vt:variant>
      <vt:variant>
        <vt:lpwstr>http://www.vmi.lt/cms/informacija-apie-mokesciu-moketojus</vt:lpwstr>
      </vt:variant>
      <vt:variant>
        <vt:lpwstr/>
      </vt:variant>
      <vt:variant>
        <vt:i4>1441870</vt:i4>
      </vt:variant>
      <vt:variant>
        <vt:i4>99</vt:i4>
      </vt:variant>
      <vt:variant>
        <vt:i4>0</vt:i4>
      </vt:variant>
      <vt:variant>
        <vt:i4>5</vt:i4>
      </vt:variant>
      <vt:variant>
        <vt:lpwstr>https://vpt.lrv.lt/nepatikimi-tiekejai-1</vt:lpwstr>
      </vt:variant>
      <vt:variant>
        <vt:lpwstr/>
      </vt:variant>
      <vt:variant>
        <vt:i4>5177373</vt:i4>
      </vt:variant>
      <vt:variant>
        <vt:i4>96</vt:i4>
      </vt:variant>
      <vt:variant>
        <vt:i4>0</vt:i4>
      </vt:variant>
      <vt:variant>
        <vt:i4>5</vt:i4>
      </vt:variant>
      <vt:variant>
        <vt:lpwstr>https://vpt.lrv.lt/melaginga-informacija-pateikusiu-tiekeju-sarasas-3</vt:lpwstr>
      </vt:variant>
      <vt:variant>
        <vt:lpwstr/>
      </vt:variant>
      <vt:variant>
        <vt:i4>393220</vt:i4>
      </vt:variant>
      <vt:variant>
        <vt:i4>93</vt:i4>
      </vt:variant>
      <vt:variant>
        <vt:i4>0</vt:i4>
      </vt:variant>
      <vt:variant>
        <vt:i4>5</vt:i4>
      </vt:variant>
      <vt:variant>
        <vt:lpwstr>http://draudejai.sodra.lt/draudeju_viesi_duomenys</vt:lpwstr>
      </vt:variant>
      <vt:variant>
        <vt:lpwstr/>
      </vt:variant>
      <vt:variant>
        <vt:i4>5701654</vt:i4>
      </vt:variant>
      <vt:variant>
        <vt:i4>90</vt:i4>
      </vt:variant>
      <vt:variant>
        <vt:i4>0</vt:i4>
      </vt:variant>
      <vt:variant>
        <vt:i4>5</vt:i4>
      </vt:variant>
      <vt:variant>
        <vt:lpwstr>https://cvpp.eviesiejipirkimai.lt/Notice/Details/2020-685298</vt:lpwstr>
      </vt:variant>
      <vt:variant>
        <vt:lpwstr/>
      </vt:variant>
      <vt:variant>
        <vt:i4>2162724</vt:i4>
      </vt:variant>
      <vt:variant>
        <vt:i4>87</vt:i4>
      </vt:variant>
      <vt:variant>
        <vt:i4>0</vt:i4>
      </vt:variant>
      <vt:variant>
        <vt:i4>5</vt:i4>
      </vt:variant>
      <vt:variant>
        <vt:lpwstr>https://pirkimai.eviesiejipirkimai.lt/</vt:lpwstr>
      </vt:variant>
      <vt:variant>
        <vt:lpwstr/>
      </vt:variant>
      <vt:variant>
        <vt:i4>1507378</vt:i4>
      </vt:variant>
      <vt:variant>
        <vt:i4>80</vt:i4>
      </vt:variant>
      <vt:variant>
        <vt:i4>0</vt:i4>
      </vt:variant>
      <vt:variant>
        <vt:i4>5</vt:i4>
      </vt:variant>
      <vt:variant>
        <vt:lpwstr/>
      </vt:variant>
      <vt:variant>
        <vt:lpwstr>_Toc38205961</vt:lpwstr>
      </vt:variant>
      <vt:variant>
        <vt:i4>1441842</vt:i4>
      </vt:variant>
      <vt:variant>
        <vt:i4>74</vt:i4>
      </vt:variant>
      <vt:variant>
        <vt:i4>0</vt:i4>
      </vt:variant>
      <vt:variant>
        <vt:i4>5</vt:i4>
      </vt:variant>
      <vt:variant>
        <vt:lpwstr/>
      </vt:variant>
      <vt:variant>
        <vt:lpwstr>_Toc38205960</vt:lpwstr>
      </vt:variant>
      <vt:variant>
        <vt:i4>2031665</vt:i4>
      </vt:variant>
      <vt:variant>
        <vt:i4>68</vt:i4>
      </vt:variant>
      <vt:variant>
        <vt:i4>0</vt:i4>
      </vt:variant>
      <vt:variant>
        <vt:i4>5</vt:i4>
      </vt:variant>
      <vt:variant>
        <vt:lpwstr/>
      </vt:variant>
      <vt:variant>
        <vt:lpwstr>_Toc38205959</vt:lpwstr>
      </vt:variant>
      <vt:variant>
        <vt:i4>1966129</vt:i4>
      </vt:variant>
      <vt:variant>
        <vt:i4>62</vt:i4>
      </vt:variant>
      <vt:variant>
        <vt:i4>0</vt:i4>
      </vt:variant>
      <vt:variant>
        <vt:i4>5</vt:i4>
      </vt:variant>
      <vt:variant>
        <vt:lpwstr/>
      </vt:variant>
      <vt:variant>
        <vt:lpwstr>_Toc38205958</vt:lpwstr>
      </vt:variant>
      <vt:variant>
        <vt:i4>1114161</vt:i4>
      </vt:variant>
      <vt:variant>
        <vt:i4>56</vt:i4>
      </vt:variant>
      <vt:variant>
        <vt:i4>0</vt:i4>
      </vt:variant>
      <vt:variant>
        <vt:i4>5</vt:i4>
      </vt:variant>
      <vt:variant>
        <vt:lpwstr/>
      </vt:variant>
      <vt:variant>
        <vt:lpwstr>_Toc38205957</vt:lpwstr>
      </vt:variant>
      <vt:variant>
        <vt:i4>1048625</vt:i4>
      </vt:variant>
      <vt:variant>
        <vt:i4>50</vt:i4>
      </vt:variant>
      <vt:variant>
        <vt:i4>0</vt:i4>
      </vt:variant>
      <vt:variant>
        <vt:i4>5</vt:i4>
      </vt:variant>
      <vt:variant>
        <vt:lpwstr/>
      </vt:variant>
      <vt:variant>
        <vt:lpwstr>_Toc38205956</vt:lpwstr>
      </vt:variant>
      <vt:variant>
        <vt:i4>1245233</vt:i4>
      </vt:variant>
      <vt:variant>
        <vt:i4>44</vt:i4>
      </vt:variant>
      <vt:variant>
        <vt:i4>0</vt:i4>
      </vt:variant>
      <vt:variant>
        <vt:i4>5</vt:i4>
      </vt:variant>
      <vt:variant>
        <vt:lpwstr/>
      </vt:variant>
      <vt:variant>
        <vt:lpwstr>_Toc38205955</vt:lpwstr>
      </vt:variant>
      <vt:variant>
        <vt:i4>1179697</vt:i4>
      </vt:variant>
      <vt:variant>
        <vt:i4>38</vt:i4>
      </vt:variant>
      <vt:variant>
        <vt:i4>0</vt:i4>
      </vt:variant>
      <vt:variant>
        <vt:i4>5</vt:i4>
      </vt:variant>
      <vt:variant>
        <vt:lpwstr/>
      </vt:variant>
      <vt:variant>
        <vt:lpwstr>_Toc38205954</vt:lpwstr>
      </vt:variant>
      <vt:variant>
        <vt:i4>1376305</vt:i4>
      </vt:variant>
      <vt:variant>
        <vt:i4>32</vt:i4>
      </vt:variant>
      <vt:variant>
        <vt:i4>0</vt:i4>
      </vt:variant>
      <vt:variant>
        <vt:i4>5</vt:i4>
      </vt:variant>
      <vt:variant>
        <vt:lpwstr/>
      </vt:variant>
      <vt:variant>
        <vt:lpwstr>_Toc38205953</vt:lpwstr>
      </vt:variant>
      <vt:variant>
        <vt:i4>1310769</vt:i4>
      </vt:variant>
      <vt:variant>
        <vt:i4>26</vt:i4>
      </vt:variant>
      <vt:variant>
        <vt:i4>0</vt:i4>
      </vt:variant>
      <vt:variant>
        <vt:i4>5</vt:i4>
      </vt:variant>
      <vt:variant>
        <vt:lpwstr/>
      </vt:variant>
      <vt:variant>
        <vt:lpwstr>_Toc38205952</vt:lpwstr>
      </vt:variant>
      <vt:variant>
        <vt:i4>1507377</vt:i4>
      </vt:variant>
      <vt:variant>
        <vt:i4>20</vt:i4>
      </vt:variant>
      <vt:variant>
        <vt:i4>0</vt:i4>
      </vt:variant>
      <vt:variant>
        <vt:i4>5</vt:i4>
      </vt:variant>
      <vt:variant>
        <vt:lpwstr/>
      </vt:variant>
      <vt:variant>
        <vt:lpwstr>_Toc38205951</vt:lpwstr>
      </vt:variant>
      <vt:variant>
        <vt:i4>1441841</vt:i4>
      </vt:variant>
      <vt:variant>
        <vt:i4>14</vt:i4>
      </vt:variant>
      <vt:variant>
        <vt:i4>0</vt:i4>
      </vt:variant>
      <vt:variant>
        <vt:i4>5</vt:i4>
      </vt:variant>
      <vt:variant>
        <vt:lpwstr/>
      </vt:variant>
      <vt:variant>
        <vt:lpwstr>_Toc38205950</vt:lpwstr>
      </vt:variant>
      <vt:variant>
        <vt:i4>2031664</vt:i4>
      </vt:variant>
      <vt:variant>
        <vt:i4>8</vt:i4>
      </vt:variant>
      <vt:variant>
        <vt:i4>0</vt:i4>
      </vt:variant>
      <vt:variant>
        <vt:i4>5</vt:i4>
      </vt:variant>
      <vt:variant>
        <vt:lpwstr/>
      </vt:variant>
      <vt:variant>
        <vt:lpwstr>_Toc38205949</vt:lpwstr>
      </vt:variant>
      <vt:variant>
        <vt:i4>1966128</vt:i4>
      </vt:variant>
      <vt:variant>
        <vt:i4>2</vt:i4>
      </vt:variant>
      <vt:variant>
        <vt:i4>0</vt:i4>
      </vt:variant>
      <vt:variant>
        <vt:i4>5</vt:i4>
      </vt:variant>
      <vt:variant>
        <vt:lpwstr/>
      </vt:variant>
      <vt:variant>
        <vt:lpwstr>_Toc38205948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 sąlygų 2021-02-04 projektas</dc:title>
  <dc:creator>Vaidotas Vazgelevičius</dc:creator>
  <cp:lastModifiedBy>Rasa Prakapaitė</cp:lastModifiedBy>
  <cp:revision>3</cp:revision>
  <cp:lastPrinted>2020-12-28T07:25:00Z</cp:lastPrinted>
  <dcterms:created xsi:type="dcterms:W3CDTF">2025-03-24T07:31:00Z</dcterms:created>
  <dcterms:modified xsi:type="dcterms:W3CDTF">2025-03-27T07:36:00Z</dcterms:modified>
</cp:coreProperties>
</file>