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807F" w14:textId="0F61898B" w:rsidR="00812DAB" w:rsidRPr="00412385" w:rsidRDefault="00CD7357" w:rsidP="00715A5B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412385">
        <w:rPr>
          <w:rFonts w:ascii="Verdana" w:hAnsi="Verdana" w:cs="Times New Roman"/>
          <w:b/>
          <w:bCs/>
          <w:sz w:val="20"/>
          <w:szCs w:val="20"/>
          <w:lang w:val="lt-LT"/>
        </w:rPr>
        <w:t>DĖL RINKOS KONSULTACIJOS REZULTATŲ</w:t>
      </w:r>
    </w:p>
    <w:p w14:paraId="2BE64E79" w14:textId="3D5D3B8B" w:rsidR="00CD7357" w:rsidRPr="00412385" w:rsidRDefault="00CD7357" w:rsidP="00CD7357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3CC21731" w14:textId="7D008884" w:rsidR="00CD7357" w:rsidRPr="00412385" w:rsidRDefault="00CD7357" w:rsidP="00CD7357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55A2043B" w14:textId="5C4AC8E4" w:rsidR="006D4796" w:rsidRDefault="003E4A66" w:rsidP="004B4DC8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412385">
        <w:rPr>
          <w:rFonts w:ascii="Verdana" w:hAnsi="Verdana" w:cs="Times New Roman"/>
          <w:sz w:val="20"/>
          <w:szCs w:val="20"/>
          <w:lang w:val="lt-LT"/>
        </w:rPr>
        <w:t xml:space="preserve">VšĮ Lietuvos nacionalinis radijas ir televizija (toliau – Perkančioji organizacija) </w:t>
      </w:r>
      <w:r w:rsidR="00181B22" w:rsidRPr="004430A7">
        <w:rPr>
          <w:rFonts w:ascii="Verdana" w:hAnsi="Verdana" w:cs="Times New Roman"/>
          <w:sz w:val="20"/>
          <w:szCs w:val="20"/>
          <w:lang w:val="lt-LT"/>
        </w:rPr>
        <w:t>202</w:t>
      </w:r>
      <w:r w:rsidR="00440490">
        <w:rPr>
          <w:rFonts w:ascii="Verdana" w:hAnsi="Verdana" w:cs="Times New Roman"/>
          <w:sz w:val="20"/>
          <w:szCs w:val="20"/>
          <w:lang w:val="lt-LT"/>
        </w:rPr>
        <w:t>5</w:t>
      </w:r>
      <w:r w:rsidR="00181B22" w:rsidRPr="004430A7">
        <w:rPr>
          <w:rFonts w:ascii="Verdana" w:hAnsi="Verdana" w:cs="Times New Roman"/>
          <w:sz w:val="20"/>
          <w:szCs w:val="20"/>
          <w:lang w:val="lt-LT"/>
        </w:rPr>
        <w:t>-</w:t>
      </w:r>
      <w:r w:rsidR="00440490">
        <w:rPr>
          <w:rFonts w:ascii="Verdana" w:hAnsi="Verdana" w:cs="Times New Roman"/>
          <w:sz w:val="20"/>
          <w:szCs w:val="20"/>
          <w:lang w:val="lt-LT"/>
        </w:rPr>
        <w:t>0</w:t>
      </w:r>
      <w:r w:rsidR="004B4DC8">
        <w:rPr>
          <w:rFonts w:ascii="Verdana" w:hAnsi="Verdana" w:cs="Times New Roman"/>
          <w:sz w:val="20"/>
          <w:szCs w:val="20"/>
          <w:lang w:val="lt-LT"/>
        </w:rPr>
        <w:t>3</w:t>
      </w:r>
      <w:r w:rsidR="00181B22" w:rsidRPr="004430A7">
        <w:rPr>
          <w:rFonts w:ascii="Verdana" w:hAnsi="Verdana" w:cs="Times New Roman"/>
          <w:sz w:val="20"/>
          <w:szCs w:val="20"/>
          <w:lang w:val="lt-LT"/>
        </w:rPr>
        <w:t>-</w:t>
      </w:r>
      <w:r w:rsidR="004B4DC8">
        <w:rPr>
          <w:rFonts w:ascii="Verdana" w:hAnsi="Verdana" w:cs="Times New Roman"/>
          <w:sz w:val="20"/>
          <w:szCs w:val="20"/>
          <w:lang w:val="lt-LT"/>
        </w:rPr>
        <w:t>20</w:t>
      </w:r>
      <w:r w:rsidR="00181B22" w:rsidRPr="004430A7">
        <w:rPr>
          <w:rFonts w:ascii="Verdana" w:hAnsi="Verdana" w:cs="Times New Roman"/>
          <w:sz w:val="20"/>
          <w:szCs w:val="20"/>
          <w:lang w:val="lt-LT"/>
        </w:rPr>
        <w:t xml:space="preserve"> </w:t>
      </w:r>
      <w:r w:rsidR="0077622A" w:rsidRPr="004430A7">
        <w:rPr>
          <w:rFonts w:ascii="Verdana" w:hAnsi="Verdana" w:cs="Times New Roman"/>
          <w:sz w:val="20"/>
          <w:szCs w:val="20"/>
          <w:lang w:val="lt-LT"/>
        </w:rPr>
        <w:t>Centrinėje viešųjų pirkimų informacinėje sistemoje (toliau –</w:t>
      </w:r>
      <w:r w:rsidRPr="004430A7">
        <w:rPr>
          <w:rFonts w:ascii="Verdana" w:hAnsi="Verdana" w:cs="Times New Roman"/>
          <w:sz w:val="20"/>
          <w:szCs w:val="20"/>
          <w:lang w:val="lt-LT"/>
        </w:rPr>
        <w:t xml:space="preserve"> </w:t>
      </w:r>
      <w:r w:rsidR="0077622A" w:rsidRPr="004430A7">
        <w:rPr>
          <w:rFonts w:ascii="Verdana" w:hAnsi="Verdana" w:cs="Times New Roman"/>
          <w:sz w:val="20"/>
          <w:szCs w:val="20"/>
          <w:lang w:val="lt-LT"/>
        </w:rPr>
        <w:t xml:space="preserve">CVP IS) </w:t>
      </w:r>
      <w:r w:rsidRPr="004430A7">
        <w:rPr>
          <w:rFonts w:ascii="Verdana" w:hAnsi="Verdana" w:cs="Times New Roman"/>
          <w:sz w:val="20"/>
          <w:szCs w:val="20"/>
          <w:lang w:val="lt-LT"/>
        </w:rPr>
        <w:t>paskelbė</w:t>
      </w:r>
      <w:r w:rsidR="00CD7357" w:rsidRPr="004430A7">
        <w:rPr>
          <w:rFonts w:ascii="Verdana" w:hAnsi="Verdana" w:cs="Times New Roman"/>
          <w:sz w:val="20"/>
          <w:szCs w:val="20"/>
          <w:lang w:val="lt-LT"/>
        </w:rPr>
        <w:t xml:space="preserve"> rinkos konsultacij</w:t>
      </w:r>
      <w:r w:rsidR="001764A5" w:rsidRPr="004430A7">
        <w:rPr>
          <w:rFonts w:ascii="Verdana" w:hAnsi="Verdana" w:cs="Times New Roman"/>
          <w:sz w:val="20"/>
          <w:szCs w:val="20"/>
          <w:lang w:val="lt-LT"/>
        </w:rPr>
        <w:t>ą</w:t>
      </w:r>
      <w:r w:rsidR="00CD7357" w:rsidRPr="004430A7">
        <w:rPr>
          <w:rFonts w:ascii="Verdana" w:hAnsi="Verdana" w:cs="Times New Roman"/>
          <w:sz w:val="20"/>
          <w:szCs w:val="20"/>
          <w:lang w:val="lt-LT"/>
        </w:rPr>
        <w:t xml:space="preserve"> </w:t>
      </w:r>
      <w:r w:rsidR="00801C98">
        <w:rPr>
          <w:rFonts w:ascii="Verdana" w:hAnsi="Verdana" w:cs="Times New Roman"/>
          <w:sz w:val="20"/>
          <w:szCs w:val="20"/>
          <w:lang w:val="lt-LT"/>
        </w:rPr>
        <w:t>(</w:t>
      </w:r>
      <w:r w:rsidR="00440490">
        <w:rPr>
          <w:rFonts w:ascii="Verdana" w:hAnsi="Verdana" w:cs="Times New Roman"/>
          <w:sz w:val="20"/>
          <w:szCs w:val="20"/>
        </w:rPr>
        <w:t xml:space="preserve">ID </w:t>
      </w:r>
      <w:r w:rsidR="004B4DC8" w:rsidRPr="004B4DC8">
        <w:rPr>
          <w:rFonts w:ascii="Verdana" w:hAnsi="Verdana" w:cs="Times New Roman"/>
          <w:sz w:val="20"/>
          <w:szCs w:val="20"/>
        </w:rPr>
        <w:t>1757463</w:t>
      </w:r>
      <w:r w:rsidR="00801C98">
        <w:rPr>
          <w:rFonts w:ascii="Verdana" w:hAnsi="Verdana" w:cs="Times New Roman"/>
          <w:sz w:val="20"/>
          <w:szCs w:val="20"/>
        </w:rPr>
        <w:t xml:space="preserve">) </w:t>
      </w:r>
      <w:r w:rsidR="00CD7357" w:rsidRPr="004430A7">
        <w:rPr>
          <w:rFonts w:ascii="Verdana" w:hAnsi="Verdana" w:cs="Times New Roman"/>
          <w:sz w:val="20"/>
          <w:szCs w:val="20"/>
          <w:lang w:val="lt-LT"/>
        </w:rPr>
        <w:t xml:space="preserve">dėl </w:t>
      </w:r>
      <w:r w:rsidR="004B4DC8" w:rsidRPr="004B4DC8">
        <w:rPr>
          <w:rFonts w:ascii="Verdana" w:hAnsi="Verdana" w:cs="Times New Roman"/>
          <w:sz w:val="20"/>
          <w:szCs w:val="20"/>
        </w:rPr>
        <w:t>Transliacijų objektyvų komplektų papildymo</w:t>
      </w:r>
      <w:r w:rsidR="004B4DC8">
        <w:rPr>
          <w:rFonts w:ascii="Verdana" w:hAnsi="Verdana" w:cs="Times New Roman"/>
          <w:sz w:val="20"/>
          <w:szCs w:val="20"/>
        </w:rPr>
        <w:t xml:space="preserve"> </w:t>
      </w:r>
      <w:r w:rsidR="00DF5318" w:rsidRPr="00412385">
        <w:rPr>
          <w:rFonts w:ascii="Verdana" w:hAnsi="Verdana" w:cs="Times New Roman"/>
          <w:sz w:val="20"/>
          <w:szCs w:val="20"/>
          <w:lang w:val="lt-LT"/>
        </w:rPr>
        <w:t>pirkimo</w:t>
      </w:r>
      <w:r w:rsidR="0040625D" w:rsidRPr="00412385">
        <w:rPr>
          <w:rFonts w:ascii="Verdana" w:hAnsi="Verdana" w:cs="Times New Roman"/>
          <w:sz w:val="20"/>
          <w:szCs w:val="20"/>
          <w:lang w:val="lt-LT"/>
        </w:rPr>
        <w:t xml:space="preserve"> (toliau – </w:t>
      </w:r>
      <w:r w:rsidR="008F4F08" w:rsidRPr="00412385">
        <w:rPr>
          <w:rFonts w:ascii="Verdana" w:hAnsi="Verdana" w:cs="Times New Roman"/>
          <w:sz w:val="20"/>
          <w:szCs w:val="20"/>
          <w:lang w:val="lt-LT"/>
        </w:rPr>
        <w:t>p</w:t>
      </w:r>
      <w:r w:rsidR="0040625D" w:rsidRPr="00412385">
        <w:rPr>
          <w:rFonts w:ascii="Verdana" w:hAnsi="Verdana" w:cs="Times New Roman"/>
          <w:sz w:val="20"/>
          <w:szCs w:val="20"/>
          <w:lang w:val="lt-LT"/>
        </w:rPr>
        <w:t>irkimas)</w:t>
      </w:r>
      <w:r w:rsidR="008F4F08" w:rsidRPr="00412385">
        <w:rPr>
          <w:rFonts w:ascii="Verdana" w:hAnsi="Verdana" w:cs="Times New Roman"/>
          <w:sz w:val="20"/>
          <w:szCs w:val="20"/>
          <w:lang w:val="lt-LT"/>
        </w:rPr>
        <w:t xml:space="preserve"> (toliau – rinkos konsultacija)</w:t>
      </w:r>
      <w:r w:rsidR="00DF5318" w:rsidRPr="00412385">
        <w:rPr>
          <w:rFonts w:ascii="Verdana" w:hAnsi="Verdana" w:cs="Times New Roman"/>
          <w:sz w:val="20"/>
          <w:szCs w:val="20"/>
          <w:lang w:val="lt-LT"/>
        </w:rPr>
        <w:t xml:space="preserve">. </w:t>
      </w:r>
    </w:p>
    <w:p w14:paraId="5D9046FE" w14:textId="5AA598EB" w:rsidR="004B4DC8" w:rsidRPr="00B00F6B" w:rsidRDefault="004B4DC8" w:rsidP="004B4DC8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>Informuojame, jog tiekėjų pastebėjimų / klausimų šios rinkos konsultacijos metu negauta.</w:t>
      </w:r>
    </w:p>
    <w:p w14:paraId="2F1CD161" w14:textId="1A4B4BA7" w:rsidR="007828A0" w:rsidRPr="00412385" w:rsidRDefault="007828A0" w:rsidP="006D4796">
      <w:pPr>
        <w:pStyle w:val="ListParagraph"/>
        <w:tabs>
          <w:tab w:val="left" w:pos="1134"/>
        </w:tabs>
        <w:spacing w:after="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</w:p>
    <w:sectPr w:rsidR="007828A0" w:rsidRPr="00412385" w:rsidSect="00934895">
      <w:pgSz w:w="12240" w:h="15840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A6C7" w14:textId="77777777" w:rsidR="00224EE7" w:rsidRDefault="00224EE7" w:rsidP="00224EE7">
      <w:pPr>
        <w:spacing w:after="0" w:line="240" w:lineRule="auto"/>
      </w:pPr>
      <w:r>
        <w:separator/>
      </w:r>
    </w:p>
  </w:endnote>
  <w:endnote w:type="continuationSeparator" w:id="0">
    <w:p w14:paraId="6FB62965" w14:textId="77777777" w:rsidR="00224EE7" w:rsidRDefault="00224EE7" w:rsidP="0022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5CF2" w14:textId="77777777" w:rsidR="00224EE7" w:rsidRDefault="00224EE7" w:rsidP="00224EE7">
      <w:pPr>
        <w:spacing w:after="0" w:line="240" w:lineRule="auto"/>
      </w:pPr>
      <w:r>
        <w:separator/>
      </w:r>
    </w:p>
  </w:footnote>
  <w:footnote w:type="continuationSeparator" w:id="0">
    <w:p w14:paraId="4651BADC" w14:textId="77777777" w:rsidR="00224EE7" w:rsidRDefault="00224EE7" w:rsidP="0022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76B"/>
    <w:multiLevelType w:val="hybridMultilevel"/>
    <w:tmpl w:val="1ED4F52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CEC5C5B"/>
    <w:multiLevelType w:val="multilevel"/>
    <w:tmpl w:val="14CC4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116D2E"/>
    <w:multiLevelType w:val="hybridMultilevel"/>
    <w:tmpl w:val="9FF27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52B3"/>
    <w:multiLevelType w:val="multilevel"/>
    <w:tmpl w:val="1B5C1D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F32A4"/>
    <w:multiLevelType w:val="multilevel"/>
    <w:tmpl w:val="F6DA9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27748"/>
    <w:multiLevelType w:val="multilevel"/>
    <w:tmpl w:val="A1D036B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3244AB"/>
    <w:multiLevelType w:val="hybridMultilevel"/>
    <w:tmpl w:val="41723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B7762"/>
    <w:multiLevelType w:val="multilevel"/>
    <w:tmpl w:val="9E5C9D9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3020A7"/>
    <w:multiLevelType w:val="hybridMultilevel"/>
    <w:tmpl w:val="A4723D0C"/>
    <w:lvl w:ilvl="0" w:tplc="AD807456">
      <w:start w:val="2"/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DA201A"/>
    <w:multiLevelType w:val="hybridMultilevel"/>
    <w:tmpl w:val="7C84631A"/>
    <w:lvl w:ilvl="0" w:tplc="AD807456">
      <w:start w:val="2"/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C80A2B"/>
    <w:multiLevelType w:val="hybridMultilevel"/>
    <w:tmpl w:val="722C9EB6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4115644"/>
    <w:multiLevelType w:val="hybridMultilevel"/>
    <w:tmpl w:val="9610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F2E34"/>
    <w:multiLevelType w:val="hybridMultilevel"/>
    <w:tmpl w:val="C5B2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52432"/>
    <w:multiLevelType w:val="hybridMultilevel"/>
    <w:tmpl w:val="61AA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07456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C442C"/>
    <w:multiLevelType w:val="hybridMultilevel"/>
    <w:tmpl w:val="88AEDEC6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701E6E8A"/>
    <w:multiLevelType w:val="hybridMultilevel"/>
    <w:tmpl w:val="ED8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73845">
    <w:abstractNumId w:val="16"/>
  </w:num>
  <w:num w:numId="2" w16cid:durableId="1222210843">
    <w:abstractNumId w:val="2"/>
  </w:num>
  <w:num w:numId="3" w16cid:durableId="544102601">
    <w:abstractNumId w:val="5"/>
  </w:num>
  <w:num w:numId="4" w16cid:durableId="1733427705">
    <w:abstractNumId w:val="12"/>
  </w:num>
  <w:num w:numId="5" w16cid:durableId="564996760">
    <w:abstractNumId w:val="8"/>
  </w:num>
  <w:num w:numId="6" w16cid:durableId="1183402737">
    <w:abstractNumId w:val="14"/>
  </w:num>
  <w:num w:numId="7" w16cid:durableId="265500146">
    <w:abstractNumId w:val="13"/>
  </w:num>
  <w:num w:numId="8" w16cid:durableId="1949312197">
    <w:abstractNumId w:val="6"/>
  </w:num>
  <w:num w:numId="9" w16cid:durableId="1071926351">
    <w:abstractNumId w:val="4"/>
  </w:num>
  <w:num w:numId="10" w16cid:durableId="1194148471">
    <w:abstractNumId w:val="3"/>
  </w:num>
  <w:num w:numId="11" w16cid:durableId="1604922303">
    <w:abstractNumId w:val="1"/>
  </w:num>
  <w:num w:numId="12" w16cid:durableId="1364817854">
    <w:abstractNumId w:val="11"/>
  </w:num>
  <w:num w:numId="13" w16cid:durableId="862981023">
    <w:abstractNumId w:val="0"/>
  </w:num>
  <w:num w:numId="14" w16cid:durableId="1023629444">
    <w:abstractNumId w:val="15"/>
  </w:num>
  <w:num w:numId="15" w16cid:durableId="1987511983">
    <w:abstractNumId w:val="9"/>
  </w:num>
  <w:num w:numId="16" w16cid:durableId="1336300968">
    <w:abstractNumId w:val="10"/>
  </w:num>
  <w:num w:numId="17" w16cid:durableId="248075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57"/>
    <w:rsid w:val="000C31CF"/>
    <w:rsid w:val="001018BE"/>
    <w:rsid w:val="00115186"/>
    <w:rsid w:val="001764A5"/>
    <w:rsid w:val="00181B22"/>
    <w:rsid w:val="0019495E"/>
    <w:rsid w:val="001F2449"/>
    <w:rsid w:val="00205B9E"/>
    <w:rsid w:val="00224EE7"/>
    <w:rsid w:val="0024325B"/>
    <w:rsid w:val="0038172E"/>
    <w:rsid w:val="003912B5"/>
    <w:rsid w:val="00395837"/>
    <w:rsid w:val="003E4A66"/>
    <w:rsid w:val="0040625D"/>
    <w:rsid w:val="00412385"/>
    <w:rsid w:val="00440490"/>
    <w:rsid w:val="004430A7"/>
    <w:rsid w:val="004B4DC8"/>
    <w:rsid w:val="00610A06"/>
    <w:rsid w:val="0061546F"/>
    <w:rsid w:val="0062795D"/>
    <w:rsid w:val="006D4796"/>
    <w:rsid w:val="006E0B09"/>
    <w:rsid w:val="006F60B1"/>
    <w:rsid w:val="00715A5B"/>
    <w:rsid w:val="0077622A"/>
    <w:rsid w:val="007828A0"/>
    <w:rsid w:val="007E7EBA"/>
    <w:rsid w:val="00801C98"/>
    <w:rsid w:val="00812DAB"/>
    <w:rsid w:val="008359A6"/>
    <w:rsid w:val="008E5907"/>
    <w:rsid w:val="008F4F08"/>
    <w:rsid w:val="009168F0"/>
    <w:rsid w:val="00934895"/>
    <w:rsid w:val="00935ACF"/>
    <w:rsid w:val="00A67E06"/>
    <w:rsid w:val="00A733C9"/>
    <w:rsid w:val="00A757D2"/>
    <w:rsid w:val="00B06062"/>
    <w:rsid w:val="00BD7C7B"/>
    <w:rsid w:val="00CD7357"/>
    <w:rsid w:val="00D51AA5"/>
    <w:rsid w:val="00D62540"/>
    <w:rsid w:val="00D807F2"/>
    <w:rsid w:val="00DF5318"/>
    <w:rsid w:val="00E165B6"/>
    <w:rsid w:val="00EA50AA"/>
    <w:rsid w:val="00EA7127"/>
    <w:rsid w:val="00EE2979"/>
    <w:rsid w:val="00F45709"/>
    <w:rsid w:val="00F47559"/>
    <w:rsid w:val="00F575D7"/>
    <w:rsid w:val="00F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0C29"/>
  <w15:chartTrackingRefBased/>
  <w15:docId w15:val="{8F3A99D9-D597-467D-A062-C30C587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57"/>
    <w:pPr>
      <w:ind w:left="720"/>
      <w:contextualSpacing/>
    </w:pPr>
  </w:style>
  <w:style w:type="table" w:styleId="TableGrid">
    <w:name w:val="Table Grid"/>
    <w:basedOn w:val="TableNormal"/>
    <w:uiPriority w:val="39"/>
    <w:rsid w:val="00CD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4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59"/>
  </w:style>
  <w:style w:type="paragraph" w:styleId="Footer">
    <w:name w:val="footer"/>
    <w:basedOn w:val="Normal"/>
    <w:link w:val="FooterChar"/>
    <w:uiPriority w:val="99"/>
    <w:unhideWhenUsed/>
    <w:rsid w:val="00F47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9CF47-DD8E-44BA-B24F-178B29AA6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Eglė Navickė</cp:lastModifiedBy>
  <cp:revision>3</cp:revision>
  <cp:lastPrinted>2021-04-16T11:57:00Z</cp:lastPrinted>
  <dcterms:created xsi:type="dcterms:W3CDTF">2025-03-27T08:15:00Z</dcterms:created>
  <dcterms:modified xsi:type="dcterms:W3CDTF">2025-03-27T08:17:00Z</dcterms:modified>
</cp:coreProperties>
</file>