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456734CB" w:rsidR="000C2513" w:rsidRPr="00121D0A" w:rsidRDefault="009A68D5" w:rsidP="00C9773A">
            <w:pPr>
              <w:rPr>
                <w:b/>
                <w:szCs w:val="24"/>
                <w:lang w:eastAsia="lt-LT"/>
              </w:rPr>
            </w:pPr>
            <w:r>
              <w:rPr>
                <w:b/>
                <w:szCs w:val="24"/>
                <w:lang w:eastAsia="lt-LT"/>
              </w:rPr>
              <w:t>Elek</w:t>
            </w:r>
            <w:r w:rsidR="006C2FCA">
              <w:rPr>
                <w:b/>
                <w:szCs w:val="24"/>
                <w:lang w:eastAsia="lt-LT"/>
              </w:rPr>
              <w:t>troninis skenuojantis mikroskopas</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467F3D36" w:rsidR="008B411E" w:rsidRPr="00A657CB" w:rsidRDefault="008B411E" w:rsidP="00ED2291">
            <w:pPr>
              <w:jc w:val="both"/>
              <w:rPr>
                <w:kern w:val="2"/>
                <w:sz w:val="22"/>
                <w:szCs w:val="22"/>
              </w:rPr>
            </w:pPr>
            <w:r w:rsidRPr="00A657CB">
              <w:rPr>
                <w:kern w:val="2"/>
                <w:sz w:val="22"/>
                <w:szCs w:val="22"/>
              </w:rPr>
              <w:t>202</w:t>
            </w:r>
            <w:r w:rsidR="002969B9">
              <w:rPr>
                <w:kern w:val="2"/>
                <w:sz w:val="22"/>
                <w:szCs w:val="22"/>
              </w:rPr>
              <w:t>5</w:t>
            </w:r>
            <w:r w:rsidRPr="00A657CB">
              <w:rPr>
                <w:kern w:val="2"/>
                <w:sz w:val="22"/>
                <w:szCs w:val="22"/>
              </w:rPr>
              <w:t xml:space="preserve">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790F59">
            <w:pPr>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724CFCFE" w:rsidR="008B411E" w:rsidRPr="00B622CF" w:rsidRDefault="00A701C4" w:rsidP="00AF0AC7">
            <w:pPr>
              <w:jc w:val="both"/>
              <w:rPr>
                <w:kern w:val="2"/>
                <w:sz w:val="22"/>
                <w:szCs w:val="22"/>
              </w:rPr>
            </w:pPr>
            <w:r w:rsidRPr="00790F59">
              <w:rPr>
                <w:sz w:val="22"/>
                <w:szCs w:val="22"/>
              </w:rPr>
              <w:t>LT20 7044 0901 0953 1118</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471B802D" w:rsidR="008B411E" w:rsidRPr="00B622CF" w:rsidRDefault="00C13913" w:rsidP="00AF0AC7">
            <w:pPr>
              <w:jc w:val="both"/>
              <w:rPr>
                <w:kern w:val="2"/>
                <w:sz w:val="22"/>
                <w:szCs w:val="22"/>
              </w:rPr>
            </w:pPr>
            <w:r w:rsidRPr="00790F59">
              <w:rPr>
                <w:sz w:val="22"/>
                <w:szCs w:val="22"/>
              </w:rPr>
              <w:t>SEB bankas, AB</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5660CB39" w:rsidR="005A5832" w:rsidRPr="00A657CB" w:rsidRDefault="00A10867" w:rsidP="000C2513">
            <w:pPr>
              <w:jc w:val="both"/>
              <w:rPr>
                <w:color w:val="000000"/>
                <w:kern w:val="2"/>
                <w:sz w:val="22"/>
                <w:szCs w:val="22"/>
              </w:rPr>
            </w:pPr>
            <w:r w:rsidRPr="00A657CB">
              <w:rPr>
                <w:kern w:val="2"/>
                <w:sz w:val="22"/>
                <w:szCs w:val="22"/>
              </w:rPr>
              <w:t>Tiekėjas įsipareigoja Sutartyje numatytomis sąlygomis perduoti Pirkėjui</w:t>
            </w:r>
            <w:r w:rsidR="00954E05">
              <w:rPr>
                <w:sz w:val="22"/>
                <w:szCs w:val="22"/>
              </w:rPr>
              <w:t xml:space="preserve"> </w:t>
            </w:r>
            <w:r w:rsidR="00DF0D0C">
              <w:rPr>
                <w:sz w:val="22"/>
                <w:szCs w:val="22"/>
              </w:rPr>
              <w:t xml:space="preserve">elektroninį skenuojantį </w:t>
            </w:r>
            <w:r w:rsidR="003765A4">
              <w:rPr>
                <w:sz w:val="22"/>
                <w:szCs w:val="22"/>
              </w:rPr>
              <w:t>mikroskopą</w:t>
            </w:r>
            <w:r w:rsidR="00790F59">
              <w:rPr>
                <w:rFonts w:cstheme="minorHAnsi"/>
                <w:sz w:val="22"/>
                <w:szCs w:val="22"/>
              </w:rPr>
              <w:t xml:space="preserve"> (</w:t>
            </w:r>
            <w:r w:rsidR="000F41CD" w:rsidRPr="004A7DE5">
              <w:rPr>
                <w:rFonts w:cstheme="minorHAnsi"/>
                <w:sz w:val="22"/>
                <w:szCs w:val="22"/>
              </w:rPr>
              <w:t>įskaitant j</w:t>
            </w:r>
            <w:r w:rsidR="006F23AB" w:rsidRPr="004A7DE5">
              <w:rPr>
                <w:rFonts w:cstheme="minorHAnsi"/>
                <w:sz w:val="22"/>
                <w:szCs w:val="22"/>
              </w:rPr>
              <w:t>o</w:t>
            </w:r>
            <w:r w:rsidR="000F41CD" w:rsidRPr="00A657CB">
              <w:rPr>
                <w:rFonts w:cstheme="minorHAnsi"/>
                <w:sz w:val="22"/>
                <w:szCs w:val="22"/>
              </w:rPr>
              <w:t xml:space="preserve"> pristatymą, sumontavimą, įdiegimą, išbandymą, veikimo ir valdymo funkcijų pademonstravimą, Pirkėjo darbuotojų apmokymą</w:t>
            </w:r>
            <w:r w:rsidR="00790F59">
              <w:rPr>
                <w:rFonts w:cstheme="minorHAnsi"/>
                <w:sz w:val="22"/>
                <w:szCs w:val="22"/>
              </w:rPr>
              <w:t>),</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5B0818A4" w:rsidR="005A5832" w:rsidRPr="00790F59" w:rsidRDefault="00BE399A" w:rsidP="00E752D8">
            <w:pPr>
              <w:jc w:val="both"/>
              <w:rPr>
                <w:kern w:val="2"/>
                <w:sz w:val="22"/>
                <w:szCs w:val="22"/>
              </w:rPr>
            </w:pPr>
            <w:r w:rsidRPr="00203262">
              <w:rPr>
                <w:kern w:val="2"/>
                <w:sz w:val="22"/>
                <w:szCs w:val="22"/>
              </w:rPr>
              <w:t xml:space="preserve">CVP </w:t>
            </w:r>
            <w:r w:rsidRPr="00A35437">
              <w:rPr>
                <w:kern w:val="2"/>
                <w:sz w:val="22"/>
                <w:szCs w:val="22"/>
              </w:rPr>
              <w:t>IS Nr.</w:t>
            </w:r>
            <w:r w:rsidR="009B4288" w:rsidRPr="00A35437">
              <w:rPr>
                <w:kern w:val="2"/>
                <w:sz w:val="22"/>
                <w:szCs w:val="22"/>
              </w:rPr>
              <w:t xml:space="preserve"> 1</w:t>
            </w:r>
            <w:r w:rsidR="00832C53">
              <w:rPr>
                <w:kern w:val="2"/>
                <w:sz w:val="22"/>
                <w:szCs w:val="22"/>
              </w:rPr>
              <w:t>734017</w:t>
            </w:r>
            <w:r w:rsidRPr="00A35437">
              <w:rPr>
                <w:kern w:val="2"/>
                <w:sz w:val="22"/>
                <w:szCs w:val="22"/>
              </w:rPr>
              <w:t>,</w:t>
            </w:r>
            <w:r w:rsidRPr="00203262">
              <w:rPr>
                <w:kern w:val="2"/>
                <w:sz w:val="22"/>
                <w:szCs w:val="22"/>
              </w:rPr>
              <w:t xml:space="preserve"> EcoCost Nr.</w:t>
            </w:r>
            <w:r w:rsidR="00FB23D5" w:rsidRPr="00203262">
              <w:rPr>
                <w:kern w:val="2"/>
                <w:sz w:val="22"/>
                <w:szCs w:val="22"/>
              </w:rPr>
              <w:t xml:space="preserve"> </w:t>
            </w:r>
            <w:r w:rsidR="00A8756A" w:rsidRPr="00203262">
              <w:rPr>
                <w:kern w:val="2"/>
                <w:sz w:val="22"/>
                <w:szCs w:val="22"/>
              </w:rPr>
              <w:t>14</w:t>
            </w:r>
            <w:r w:rsidR="006E0411">
              <w:rPr>
                <w:kern w:val="2"/>
                <w:sz w:val="22"/>
                <w:szCs w:val="22"/>
              </w:rPr>
              <w:t>688</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121D0A">
        <w:trPr>
          <w:trHeight w:val="2109"/>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77000FBC"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ne vėliau kaip per</w:t>
            </w:r>
            <w:r w:rsidR="00E217EB">
              <w:rPr>
                <w:b/>
                <w:bCs/>
                <w:color w:val="000000" w:themeColor="text1"/>
                <w:kern w:val="2"/>
                <w:sz w:val="22"/>
                <w:szCs w:val="22"/>
              </w:rPr>
              <w:t xml:space="preserve"> </w:t>
            </w:r>
            <w:r w:rsidR="006E0411">
              <w:rPr>
                <w:b/>
                <w:bCs/>
                <w:color w:val="000000" w:themeColor="text1"/>
                <w:kern w:val="2"/>
                <w:sz w:val="22"/>
                <w:szCs w:val="22"/>
              </w:rPr>
              <w:t>7</w:t>
            </w:r>
            <w:r w:rsidR="00621755" w:rsidRPr="00790F59">
              <w:rPr>
                <w:b/>
                <w:bCs/>
                <w:color w:val="000000" w:themeColor="text1"/>
                <w:kern w:val="2"/>
                <w:sz w:val="22"/>
                <w:szCs w:val="22"/>
              </w:rPr>
              <w:t xml:space="preserve"> </w:t>
            </w:r>
            <w:r w:rsidR="00081AA1" w:rsidRPr="00790F59">
              <w:rPr>
                <w:b/>
                <w:bCs/>
                <w:color w:val="000000" w:themeColor="text1"/>
                <w:kern w:val="2"/>
                <w:sz w:val="22"/>
                <w:szCs w:val="22"/>
              </w:rPr>
              <w:t>(</w:t>
            </w:r>
            <w:r w:rsidR="006E0411">
              <w:rPr>
                <w:b/>
                <w:bCs/>
                <w:color w:val="000000" w:themeColor="text1"/>
                <w:kern w:val="2"/>
                <w:sz w:val="22"/>
                <w:szCs w:val="22"/>
              </w:rPr>
              <w:t>septynis</w:t>
            </w:r>
            <w:r w:rsidR="00081AA1" w:rsidRPr="00790F59">
              <w:rPr>
                <w:b/>
                <w:bCs/>
                <w:color w:val="000000" w:themeColor="text1"/>
                <w:kern w:val="2"/>
                <w:sz w:val="22"/>
                <w:szCs w:val="22"/>
              </w:rPr>
              <w:t>) mėnesi</w:t>
            </w:r>
            <w:r w:rsidR="006E0411">
              <w:rPr>
                <w:b/>
                <w:bCs/>
                <w:color w:val="000000" w:themeColor="text1"/>
                <w:kern w:val="2"/>
                <w:sz w:val="22"/>
                <w:szCs w:val="22"/>
              </w:rPr>
              <w:t>us</w:t>
            </w:r>
            <w:r w:rsidR="00121D0A">
              <w:rPr>
                <w:color w:val="000000" w:themeColor="text1"/>
                <w:kern w:val="2"/>
                <w:sz w:val="22"/>
                <w:szCs w:val="22"/>
              </w:rPr>
              <w:t xml:space="preserve"> </w:t>
            </w:r>
            <w:r w:rsidRPr="00A657CB">
              <w:rPr>
                <w:color w:val="000000" w:themeColor="text1"/>
                <w:kern w:val="2"/>
                <w:sz w:val="22"/>
                <w:szCs w:val="22"/>
              </w:rPr>
              <w:t>nuo Sutarties įsigaliojimo dienos</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37B8226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4BE47DE0" w14:textId="77777777" w:rsidR="009C1C6F" w:rsidRPr="00A657CB" w:rsidRDefault="009C1C6F" w:rsidP="009C1C6F">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08E6ED79" w:rsidR="00C81360"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00790F59">
              <w:rPr>
                <w:color w:val="000000" w:themeColor="text1"/>
                <w:kern w:val="2"/>
                <w:sz w:val="22"/>
                <w:szCs w:val="22"/>
              </w:rPr>
              <w:t>;</w:t>
            </w:r>
          </w:p>
          <w:p w14:paraId="53AF7153" w14:textId="586B50A6"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sidR="00864275">
              <w:rPr>
                <w:color w:val="000000" w:themeColor="text1"/>
                <w:sz w:val="22"/>
                <w:szCs w:val="22"/>
              </w:rPr>
              <w:t>ir/</w:t>
            </w:r>
            <w:r w:rsidRPr="00A657CB">
              <w:rPr>
                <w:color w:val="000000" w:themeColor="text1"/>
                <w:sz w:val="22"/>
                <w:szCs w:val="22"/>
              </w:rPr>
              <w:t>ar anglų kalba</w:t>
            </w:r>
            <w:r w:rsidR="00790F59">
              <w:rPr>
                <w:color w:val="000000" w:themeColor="text1"/>
                <w:sz w:val="22"/>
                <w:szCs w:val="22"/>
              </w:rPr>
              <w:t>;</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2AFDBE90" w:rsidR="005A5832" w:rsidRPr="001629AA" w:rsidRDefault="005A5832" w:rsidP="00215FEB">
            <w:pPr>
              <w:jc w:val="both"/>
              <w:rPr>
                <w:b/>
                <w:bCs/>
                <w:i/>
                <w:kern w:val="2"/>
                <w:sz w:val="22"/>
                <w:szCs w:val="22"/>
              </w:rPr>
            </w:pP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=Ind_naujausias/Ind_pradžia ×100-100, (proc.) kur</w:t>
            </w:r>
          </w:p>
          <w:p w14:paraId="6C3F0D0E" w14:textId="6640C1EB"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Indnaujausias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lastRenderedPageBreak/>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667132C5" w14:textId="2897403B"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E2A68">
              <w:rPr>
                <w:b/>
                <w:bCs/>
                <w:kern w:val="2"/>
                <w:sz w:val="22"/>
                <w:szCs w:val="22"/>
              </w:rPr>
              <w:t>12</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203262">
        <w:trPr>
          <w:trHeight w:val="2022"/>
        </w:trPr>
        <w:tc>
          <w:tcPr>
            <w:tcW w:w="2689" w:type="dxa"/>
          </w:tcPr>
          <w:p w14:paraId="76298327" w14:textId="4DF01774" w:rsidR="005A5832" w:rsidRPr="00A657CB" w:rsidRDefault="00A10867" w:rsidP="000B3039">
            <w:pPr>
              <w:jc w:val="both"/>
              <w:rPr>
                <w:b/>
                <w:bCs/>
                <w:kern w:val="2"/>
                <w:sz w:val="22"/>
                <w:szCs w:val="22"/>
              </w:rPr>
            </w:pPr>
            <w:r w:rsidRPr="00A657CB">
              <w:rPr>
                <w:b/>
                <w:bCs/>
                <w:kern w:val="2"/>
                <w:sz w:val="22"/>
                <w:szCs w:val="22"/>
              </w:rPr>
              <w:t>6.2. Garantin</w:t>
            </w:r>
            <w:r w:rsidR="001F251F">
              <w:rPr>
                <w:b/>
                <w:bCs/>
                <w:kern w:val="2"/>
                <w:sz w:val="22"/>
                <w:szCs w:val="22"/>
              </w:rPr>
              <w:t>ė</w:t>
            </w:r>
            <w:r w:rsidRPr="00A657CB">
              <w:rPr>
                <w:b/>
                <w:bCs/>
                <w:kern w:val="2"/>
                <w:sz w:val="22"/>
                <w:szCs w:val="22"/>
              </w:rPr>
              <w:t xml:space="preserve"> priežiūra</w:t>
            </w:r>
          </w:p>
        </w:tc>
        <w:tc>
          <w:tcPr>
            <w:tcW w:w="6945" w:type="dxa"/>
            <w:gridSpan w:val="2"/>
          </w:tcPr>
          <w:p w14:paraId="0D69A40E" w14:textId="4EBD444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026477">
              <w:rPr>
                <w:b/>
                <w:bCs/>
                <w:kern w:val="2"/>
                <w:sz w:val="22"/>
                <w:szCs w:val="22"/>
              </w:rPr>
              <w:t>2</w:t>
            </w:r>
            <w:r w:rsidR="00375051">
              <w:rPr>
                <w:b/>
                <w:bCs/>
                <w:kern w:val="2"/>
                <w:sz w:val="22"/>
                <w:szCs w:val="22"/>
              </w:rPr>
              <w:t>0</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1C3FC71" w14:textId="20FE07B2" w:rsidR="00A44E2A"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3D6CB48"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w:t>
            </w:r>
            <w:r w:rsidR="00E375D8">
              <w:rPr>
                <w:color w:val="000000"/>
                <w:kern w:val="2"/>
                <w:sz w:val="22"/>
                <w:szCs w:val="22"/>
              </w:rPr>
              <w:t xml:space="preserve">, </w:t>
            </w:r>
            <w:r w:rsidR="00E375D8" w:rsidRPr="00E375D8">
              <w:rPr>
                <w:color w:val="000000"/>
                <w:kern w:val="2"/>
                <w:sz w:val="22"/>
                <w:szCs w:val="22"/>
              </w:rPr>
              <w:t xml:space="preserve">jeigu netesybų suma nėra išskaitoma iš Tiekėjui mokėtinos sumos. </w:t>
            </w:r>
            <w:r w:rsidRPr="00A657CB">
              <w:rPr>
                <w:color w:val="000000"/>
                <w:kern w:val="2"/>
                <w:sz w:val="22"/>
                <w:szCs w:val="22"/>
              </w:rPr>
              <w:t xml:space="preserve">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 xml:space="preserve">9.3. Tiekėjui / Pirkėjui taikoma bauda nutraukus </w:t>
            </w:r>
            <w:r w:rsidRPr="00A657CB">
              <w:rPr>
                <w:b/>
                <w:bCs/>
                <w:kern w:val="2"/>
                <w:sz w:val="22"/>
                <w:szCs w:val="22"/>
              </w:rPr>
              <w:lastRenderedPageBreak/>
              <w:t>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lastRenderedPageBreak/>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w:t>
            </w:r>
            <w:r w:rsidRPr="00A657CB">
              <w:rPr>
                <w:kern w:val="2"/>
                <w:sz w:val="22"/>
                <w:szCs w:val="22"/>
              </w:rPr>
              <w:lastRenderedPageBreak/>
              <w:t xml:space="preserve">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52E350B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 12.1, 12.3 punktuose 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9.7. Tiekėjui taikomos netesybos dėl pirkimo dokumentuose nustatytų kokybinių kriterijų nepasiekimo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5EAC791F" w14:textId="716CE586" w:rsidR="002A277C" w:rsidRPr="00A657CB" w:rsidRDefault="00A10867" w:rsidP="002B781F">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bet jos termina</w:t>
            </w:r>
            <w:r w:rsidRPr="00CD67DC">
              <w:rPr>
                <w:color w:val="000000"/>
                <w:kern w:val="2"/>
                <w:sz w:val="22"/>
                <w:szCs w:val="22"/>
              </w:rPr>
              <w:t xml:space="preserve">s </w:t>
            </w:r>
            <w:r w:rsidR="002B7AF1" w:rsidRPr="0076501A">
              <w:rPr>
                <w:b/>
                <w:bCs/>
                <w:color w:val="000000"/>
                <w:kern w:val="2"/>
                <w:sz w:val="22"/>
                <w:szCs w:val="22"/>
              </w:rPr>
              <w:t xml:space="preserve">negali būti ilgesnis kaip </w:t>
            </w:r>
            <w:r w:rsidR="002B7AF1">
              <w:rPr>
                <w:b/>
                <w:bCs/>
                <w:color w:val="000000"/>
                <w:kern w:val="2"/>
                <w:sz w:val="22"/>
                <w:szCs w:val="22"/>
              </w:rPr>
              <w:t>iki 2026 m. sausio 31 d</w:t>
            </w:r>
            <w:r w:rsidR="002B7AF1" w:rsidRPr="00A657CB">
              <w:rPr>
                <w:b/>
                <w:bCs/>
                <w:color w:val="000000"/>
                <w:kern w:val="2"/>
                <w:sz w:val="22"/>
                <w:szCs w:val="22"/>
              </w:rPr>
              <w:t>.</w:t>
            </w:r>
            <w:r w:rsidR="002B7AF1" w:rsidRPr="00A657CB">
              <w:rPr>
                <w:color w:val="000000"/>
                <w:kern w:val="2"/>
                <w:sz w:val="22"/>
                <w:szCs w:val="22"/>
              </w:rPr>
              <w:t xml:space="preserve"> </w:t>
            </w: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11.2.2. jeigu Tiekėjas nepateikia Sutarties įvykdymo užtikrinimo pratęsimo ilgiau kaip 30 (trisdešimt) dienų nuo galiojančio Sutarties įvykdymo </w:t>
            </w:r>
            <w:r w:rsidRPr="00A657CB">
              <w:rPr>
                <w:color w:val="000000" w:themeColor="text1"/>
                <w:kern w:val="2"/>
                <w:sz w:val="22"/>
                <w:szCs w:val="22"/>
              </w:rPr>
              <w:lastRenderedPageBreak/>
              <w:t>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381BBB45"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w:t>
            </w:r>
            <w:r w:rsidR="00E375D8" w:rsidRPr="00E375D8">
              <w:rPr>
                <w:rFonts w:eastAsia="Arial"/>
                <w:color w:val="000000" w:themeColor="text1"/>
                <w:kern w:val="2"/>
                <w:sz w:val="22"/>
                <w:szCs w:val="22"/>
              </w:rPr>
              <w:t>ir (ar) Prekių tiekimo grafike numatytų terminų arba vėluoja pristatyti Prekes daugiau</w:t>
            </w:r>
            <w:r w:rsidRPr="00BA5023">
              <w:rPr>
                <w:rFonts w:eastAsia="Arial"/>
                <w:color w:val="000000" w:themeColor="text1"/>
                <w:kern w:val="2"/>
                <w:sz w:val="22"/>
                <w:szCs w:val="22"/>
              </w:rPr>
              <w:t xml:space="preserve"> nei </w:t>
            </w:r>
            <w:r w:rsidR="005D077C">
              <w:rPr>
                <w:rFonts w:eastAsia="Arial"/>
                <w:color w:val="000000" w:themeColor="text1"/>
                <w:kern w:val="2"/>
                <w:sz w:val="22"/>
                <w:szCs w:val="22"/>
              </w:rPr>
              <w:t>30</w:t>
            </w:r>
            <w:r w:rsidR="00E3601F">
              <w:rPr>
                <w:rFonts w:eastAsia="Arial"/>
                <w:color w:val="000000" w:themeColor="text1"/>
                <w:kern w:val="2"/>
                <w:sz w:val="22"/>
                <w:szCs w:val="22"/>
              </w:rPr>
              <w:t xml:space="preserve"> (trisdešimt) darbo 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A657CB" w:rsidRDefault="005D2C15" w:rsidP="00EA3D78">
            <w:pPr>
              <w:jc w:val="both"/>
              <w:rPr>
                <w:color w:val="000000"/>
                <w:kern w:val="2"/>
                <w:sz w:val="22"/>
                <w:szCs w:val="22"/>
              </w:rPr>
            </w:pPr>
            <w:r w:rsidRPr="00A657CB">
              <w:rPr>
                <w:bCs/>
                <w:iCs/>
                <w:sz w:val="22"/>
                <w:szCs w:val="22"/>
              </w:rPr>
              <w:t>perkama Prekė</w:t>
            </w:r>
            <w:r w:rsidR="00EA3D78" w:rsidRPr="00A657CB">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A657CB"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A657CB">
              <w:rPr>
                <w:bCs/>
                <w:kern w:val="2"/>
                <w:sz w:val="22"/>
                <w:szCs w:val="22"/>
              </w:rPr>
              <w:t>Sutarties vykdymo metu Pirkėjas turi teisę prašyti Tiekėjo pateikti informaciją ir/ar dokumentus, kurie įrodytų Tiekėjo aplinkosauginių 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w:t>
            </w:r>
            <w:r w:rsidRPr="00A657CB">
              <w:rPr>
                <w:bCs/>
                <w:iCs/>
                <w:sz w:val="22"/>
                <w:szCs w:val="22"/>
              </w:rPr>
              <w:lastRenderedPageBreak/>
              <w:t xml:space="preserve">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3A4E4F" w:rsidRPr="00A657CB" w:rsidRDefault="003A4E4F" w:rsidP="00AB4065">
            <w:pPr>
              <w:jc w:val="both"/>
              <w:rPr>
                <w:kern w:val="2"/>
                <w:sz w:val="22"/>
                <w:szCs w:val="22"/>
                <w:shd w:val="clear" w:color="auto" w:fill="FFFFFF"/>
              </w:rPr>
            </w:pP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1909DE52" w14:textId="77777777" w:rsidR="00A945AF" w:rsidRPr="00A657CB" w:rsidRDefault="00A945AF" w:rsidP="00A945AF">
            <w:pPr>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080C018D" w:rsidR="005A5832" w:rsidRPr="00A657CB" w:rsidRDefault="00056E6B" w:rsidP="005D2BF8">
            <w:pPr>
              <w:jc w:val="both"/>
              <w:rPr>
                <w:kern w:val="2"/>
                <w:sz w:val="22"/>
                <w:szCs w:val="22"/>
              </w:rPr>
            </w:pPr>
            <w:r w:rsidRPr="00A657CB">
              <w:rPr>
                <w:kern w:val="2"/>
                <w:sz w:val="22"/>
                <w:szCs w:val="22"/>
              </w:rPr>
              <w:t xml:space="preserve">16.4. Tiekėjas papildomai pareiškia ir garantuoja Pirkėjui, kad apmokys ne </w:t>
            </w:r>
            <w:r w:rsidRPr="00E375D8">
              <w:rPr>
                <w:kern w:val="2"/>
                <w:sz w:val="22"/>
                <w:szCs w:val="22"/>
              </w:rPr>
              <w:t xml:space="preserve">mažiau kaip </w:t>
            </w:r>
            <w:r>
              <w:rPr>
                <w:kern w:val="2"/>
                <w:sz w:val="22"/>
                <w:szCs w:val="22"/>
              </w:rPr>
              <w:t>3</w:t>
            </w:r>
            <w:r w:rsidRPr="00E375D8">
              <w:rPr>
                <w:kern w:val="2"/>
                <w:sz w:val="22"/>
                <w:szCs w:val="22"/>
              </w:rPr>
              <w:t xml:space="preserve"> (</w:t>
            </w:r>
            <w:r>
              <w:rPr>
                <w:kern w:val="2"/>
                <w:sz w:val="22"/>
                <w:szCs w:val="22"/>
              </w:rPr>
              <w:t>tris</w:t>
            </w:r>
            <w:r w:rsidRPr="00E375D8">
              <w:rPr>
                <w:kern w:val="2"/>
                <w:sz w:val="22"/>
                <w:szCs w:val="22"/>
              </w:rPr>
              <w:t>) Pirkėjo darbuotojus</w:t>
            </w:r>
            <w:r w:rsidR="00DC1D80">
              <w:rPr>
                <w:kern w:val="2"/>
                <w:sz w:val="22"/>
                <w:szCs w:val="22"/>
              </w:rPr>
              <w:t>. P</w:t>
            </w:r>
            <w:r w:rsidR="00EC1C02">
              <w:rPr>
                <w:kern w:val="2"/>
                <w:sz w:val="22"/>
                <w:szCs w:val="22"/>
              </w:rPr>
              <w:t>radini</w:t>
            </w:r>
            <w:r w:rsidR="00E84934">
              <w:rPr>
                <w:kern w:val="2"/>
                <w:sz w:val="22"/>
                <w:szCs w:val="22"/>
              </w:rPr>
              <w:t>ų</w:t>
            </w:r>
            <w:r w:rsidR="00EC1C02">
              <w:rPr>
                <w:kern w:val="2"/>
                <w:sz w:val="22"/>
                <w:szCs w:val="22"/>
              </w:rPr>
              <w:t xml:space="preserve"> </w:t>
            </w:r>
            <w:r w:rsidR="00D4147A">
              <w:rPr>
                <w:kern w:val="2"/>
                <w:sz w:val="22"/>
                <w:szCs w:val="22"/>
              </w:rPr>
              <w:t xml:space="preserve">Prekės naudojimosi </w:t>
            </w:r>
            <w:r w:rsidRPr="00E375D8">
              <w:rPr>
                <w:kern w:val="2"/>
                <w:sz w:val="22"/>
                <w:szCs w:val="22"/>
              </w:rPr>
              <w:t xml:space="preserve">mokymų trukmė </w:t>
            </w:r>
            <w:r w:rsidR="005E62A3">
              <w:rPr>
                <w:kern w:val="2"/>
                <w:sz w:val="22"/>
                <w:szCs w:val="22"/>
              </w:rPr>
              <w:t>bus</w:t>
            </w:r>
            <w:r w:rsidRPr="00E375D8">
              <w:rPr>
                <w:kern w:val="2"/>
                <w:sz w:val="22"/>
                <w:szCs w:val="22"/>
              </w:rPr>
              <w:t xml:space="preserve"> ne trumpesnė kaip </w:t>
            </w:r>
            <w:r>
              <w:rPr>
                <w:kern w:val="2"/>
                <w:sz w:val="22"/>
                <w:szCs w:val="22"/>
              </w:rPr>
              <w:t>5</w:t>
            </w:r>
            <w:r w:rsidRPr="00E375D8">
              <w:rPr>
                <w:kern w:val="2"/>
                <w:sz w:val="22"/>
                <w:szCs w:val="22"/>
              </w:rPr>
              <w:t xml:space="preserve"> (</w:t>
            </w:r>
            <w:r>
              <w:rPr>
                <w:kern w:val="2"/>
                <w:sz w:val="22"/>
                <w:szCs w:val="22"/>
              </w:rPr>
              <w:t>penkios</w:t>
            </w:r>
            <w:r w:rsidRPr="00E375D8">
              <w:rPr>
                <w:kern w:val="2"/>
                <w:sz w:val="22"/>
                <w:szCs w:val="22"/>
              </w:rPr>
              <w:t xml:space="preserve">) </w:t>
            </w:r>
            <w:r>
              <w:rPr>
                <w:kern w:val="2"/>
                <w:sz w:val="22"/>
                <w:szCs w:val="22"/>
              </w:rPr>
              <w:t>valandos</w:t>
            </w:r>
            <w:r w:rsidR="009073E6">
              <w:rPr>
                <w:kern w:val="2"/>
                <w:sz w:val="22"/>
                <w:szCs w:val="22"/>
              </w:rPr>
              <w:t xml:space="preserve">, o papildomi Prekės </w:t>
            </w:r>
            <w:r w:rsidR="00B36E24">
              <w:rPr>
                <w:kern w:val="2"/>
                <w:sz w:val="22"/>
                <w:szCs w:val="22"/>
              </w:rPr>
              <w:t xml:space="preserve">taikymo mokymai </w:t>
            </w:r>
            <w:r w:rsidR="005A7DD4">
              <w:rPr>
                <w:kern w:val="2"/>
                <w:sz w:val="22"/>
                <w:szCs w:val="22"/>
              </w:rPr>
              <w:t>užtruks</w:t>
            </w:r>
            <w:r w:rsidR="00B36E24">
              <w:rPr>
                <w:kern w:val="2"/>
                <w:sz w:val="22"/>
                <w:szCs w:val="22"/>
              </w:rPr>
              <w:t xml:space="preserve"> </w:t>
            </w:r>
            <w:r w:rsidR="00FF0DF2">
              <w:rPr>
                <w:kern w:val="2"/>
                <w:sz w:val="22"/>
                <w:szCs w:val="22"/>
              </w:rPr>
              <w:t>ne mažiau kaip 1</w:t>
            </w:r>
            <w:r w:rsidR="00BF5C51">
              <w:rPr>
                <w:kern w:val="2"/>
                <w:sz w:val="22"/>
                <w:szCs w:val="22"/>
              </w:rPr>
              <w:t xml:space="preserve"> (vien</w:t>
            </w:r>
            <w:r w:rsidR="004B5BEF">
              <w:rPr>
                <w:kern w:val="2"/>
                <w:sz w:val="22"/>
                <w:szCs w:val="22"/>
              </w:rPr>
              <w:t>ą</w:t>
            </w:r>
            <w:r w:rsidR="00BF5C51">
              <w:rPr>
                <w:kern w:val="2"/>
                <w:sz w:val="22"/>
                <w:szCs w:val="22"/>
              </w:rPr>
              <w:t>)</w:t>
            </w:r>
            <w:r w:rsidR="00FF0DF2">
              <w:rPr>
                <w:kern w:val="2"/>
                <w:sz w:val="22"/>
                <w:szCs w:val="22"/>
              </w:rPr>
              <w:t xml:space="preserve"> dien</w:t>
            </w:r>
            <w:r w:rsidR="004B5BEF">
              <w:rPr>
                <w:kern w:val="2"/>
                <w:sz w:val="22"/>
                <w:szCs w:val="22"/>
              </w:rPr>
              <w:t>ą</w:t>
            </w:r>
            <w:r w:rsidR="00343026">
              <w:rPr>
                <w:kern w:val="2"/>
                <w:sz w:val="22"/>
                <w:szCs w:val="22"/>
              </w:rPr>
              <w:t>.</w:t>
            </w:r>
            <w:r w:rsidR="006F55EA">
              <w:rPr>
                <w:kern w:val="2"/>
                <w:sz w:val="22"/>
                <w:szCs w:val="22"/>
              </w:rPr>
              <w:t xml:space="preserve"> Mokymai</w:t>
            </w:r>
            <w:r w:rsidR="00FF761B">
              <w:rPr>
                <w:kern w:val="2"/>
                <w:sz w:val="22"/>
                <w:szCs w:val="22"/>
              </w:rPr>
              <w:t xml:space="preserve"> bus</w:t>
            </w:r>
            <w:r w:rsidR="005D2BF8">
              <w:rPr>
                <w:kern w:val="2"/>
                <w:sz w:val="22"/>
                <w:szCs w:val="22"/>
              </w:rPr>
              <w:t xml:space="preserve"> </w:t>
            </w:r>
            <w:r w:rsidR="006F55EA">
              <w:rPr>
                <w:kern w:val="2"/>
                <w:sz w:val="22"/>
                <w:szCs w:val="22"/>
              </w:rPr>
              <w:t>atliekami</w:t>
            </w:r>
            <w:r w:rsidR="00584E85">
              <w:rPr>
                <w:kern w:val="2"/>
                <w:sz w:val="22"/>
                <w:szCs w:val="22"/>
              </w:rPr>
              <w:t xml:space="preserve"> </w:t>
            </w:r>
            <w:r w:rsidR="005D2BF8" w:rsidRPr="00762FDD">
              <w:rPr>
                <w:kern w:val="2"/>
                <w:sz w:val="22"/>
                <w:szCs w:val="22"/>
              </w:rPr>
              <w:t>lietuvių arba anglų kalba</w:t>
            </w:r>
            <w:r w:rsidR="005D2BF8">
              <w:rPr>
                <w:kern w:val="2"/>
                <w:sz w:val="22"/>
                <w:szCs w:val="22"/>
              </w:rPr>
              <w:t xml:space="preserve"> </w:t>
            </w:r>
            <w:r w:rsidR="00B17BE5">
              <w:rPr>
                <w:kern w:val="2"/>
                <w:sz w:val="22"/>
                <w:szCs w:val="22"/>
              </w:rPr>
              <w:t xml:space="preserve">gamintojo </w:t>
            </w:r>
            <w:r w:rsidR="003F28C9">
              <w:rPr>
                <w:kern w:val="2"/>
                <w:sz w:val="22"/>
                <w:szCs w:val="22"/>
              </w:rPr>
              <w:t>specialisto</w:t>
            </w:r>
            <w:r w:rsidR="00FC0ECE">
              <w:rPr>
                <w:kern w:val="2"/>
                <w:sz w:val="22"/>
                <w:szCs w:val="22"/>
              </w:rPr>
              <w:t xml:space="preserve"> </w:t>
            </w:r>
            <w:r w:rsidR="00FC0ECE" w:rsidRPr="001F251F">
              <w:rPr>
                <w:kern w:val="2"/>
                <w:sz w:val="22"/>
                <w:szCs w:val="22"/>
              </w:rPr>
              <w:t>arba gamintojo įgalioto atstovo, turinčio teisę juos atlikti.</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lastRenderedPageBreak/>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6BAD826E" w14:textId="6CDE4C68" w:rsidR="00D61677" w:rsidRDefault="00BE32B5" w:rsidP="00B80F6C">
            <w:pPr>
              <w:jc w:val="both"/>
              <w:rPr>
                <w:bCs/>
                <w:kern w:val="2"/>
                <w:sz w:val="22"/>
                <w:szCs w:val="22"/>
              </w:rPr>
            </w:pPr>
            <w:r w:rsidRPr="00A657CB">
              <w:rPr>
                <w:b/>
                <w:bCs/>
                <w:kern w:val="2"/>
                <w:sz w:val="22"/>
                <w:szCs w:val="22"/>
              </w:rPr>
              <w:t xml:space="preserve">15.1. </w:t>
            </w:r>
            <w:r w:rsidRPr="006A555E">
              <w:rPr>
                <w:bCs/>
                <w:kern w:val="2"/>
                <w:sz w:val="22"/>
                <w:szCs w:val="22"/>
              </w:rPr>
              <w:t>Šalys susitaria, kad Sutartis galioja, jei yra sudaryta apsikeičiant</w:t>
            </w:r>
            <w:r w:rsidR="00E375D8">
              <w:rPr>
                <w:bCs/>
                <w:kern w:val="2"/>
                <w:sz w:val="22"/>
                <w:szCs w:val="22"/>
              </w:rPr>
              <w:t xml:space="preserve"> </w:t>
            </w:r>
            <w:r w:rsidR="00E375D8" w:rsidRPr="00203262">
              <w:rPr>
                <w:bCs/>
                <w:i/>
                <w:kern w:val="2"/>
                <w:sz w:val="22"/>
                <w:szCs w:val="22"/>
                <w:highlight w:val="lightGray"/>
              </w:rPr>
              <w:t>(palikti tik vieną variantą)</w:t>
            </w:r>
            <w:r w:rsidR="00D61677" w:rsidRPr="00203262">
              <w:rPr>
                <w:bCs/>
                <w:i/>
                <w:kern w:val="2"/>
                <w:sz w:val="22"/>
                <w:szCs w:val="22"/>
                <w:highlight w:val="lightGray"/>
              </w:rPr>
              <w:t>:</w:t>
            </w:r>
          </w:p>
          <w:p w14:paraId="4018646C" w14:textId="77777777" w:rsidR="00D61677" w:rsidRDefault="00D61677" w:rsidP="00B80F6C">
            <w:pPr>
              <w:jc w:val="both"/>
              <w:rPr>
                <w:bCs/>
                <w:kern w:val="2"/>
                <w:sz w:val="22"/>
                <w:szCs w:val="22"/>
              </w:rPr>
            </w:pPr>
          </w:p>
          <w:p w14:paraId="66799BB7"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A. ranka pasirašytais egzemplioriais po vieną Sutarties egzempliorių kiekvienai Sutarties Šaliai;</w:t>
            </w:r>
          </w:p>
          <w:p w14:paraId="6257A14E"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B. kvalifikuotu elektroniniu parašu pasirašytais egzemplioriais;</w:t>
            </w:r>
          </w:p>
          <w:p w14:paraId="56D427C5" w14:textId="77777777" w:rsidR="00D61677" w:rsidRPr="00203262" w:rsidRDefault="00D61677" w:rsidP="00D61677">
            <w:pPr>
              <w:jc w:val="both"/>
              <w:rPr>
                <w:bCs/>
                <w:iCs/>
                <w:kern w:val="2"/>
                <w:sz w:val="22"/>
                <w:szCs w:val="22"/>
                <w:highlight w:val="lightGray"/>
              </w:rPr>
            </w:pPr>
            <w:r w:rsidRPr="00203262">
              <w:rPr>
                <w:bCs/>
                <w:iCs/>
                <w:kern w:val="2"/>
                <w:sz w:val="22"/>
                <w:szCs w:val="22"/>
                <w:highlight w:val="lightGray"/>
              </w:rPr>
              <w:t>C. pasirašytais skenuotais Sutarties egzemplioriais PDF formatu, išsiunčiant juos Sutarties Šalių</w:t>
            </w:r>
          </w:p>
          <w:p w14:paraId="240682C4" w14:textId="77777777" w:rsidR="00D61677" w:rsidRPr="00203262" w:rsidRDefault="00D61677" w:rsidP="00D61677">
            <w:pPr>
              <w:jc w:val="both"/>
              <w:rPr>
                <w:bCs/>
                <w:iCs/>
                <w:kern w:val="2"/>
                <w:sz w:val="22"/>
                <w:szCs w:val="22"/>
              </w:rPr>
            </w:pPr>
            <w:r w:rsidRPr="00203262">
              <w:rPr>
                <w:bCs/>
                <w:iCs/>
                <w:kern w:val="2"/>
                <w:sz w:val="22"/>
                <w:szCs w:val="22"/>
                <w:highlight w:val="lightGray"/>
              </w:rPr>
              <w:t>rekvizituose nurodytais elektroninio pašto adresais.</w:t>
            </w:r>
          </w:p>
          <w:p w14:paraId="46F767A1" w14:textId="4C961D00" w:rsidR="00B80F6C" w:rsidRPr="00A657CB" w:rsidRDefault="00B80F6C" w:rsidP="00B80F6C">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Pr="00A657CB" w:rsidRDefault="00C929D1" w:rsidP="000B3039">
      <w:pPr>
        <w:jc w:val="both"/>
        <w:rPr>
          <w:sz w:val="22"/>
          <w:szCs w:val="22"/>
        </w:rPr>
      </w:pPr>
    </w:p>
    <w:p w14:paraId="57ACCBDF" w14:textId="77777777" w:rsidR="00C929D1" w:rsidRDefault="00C929D1" w:rsidP="000B3039">
      <w:pPr>
        <w:jc w:val="both"/>
        <w:rPr>
          <w:sz w:val="22"/>
          <w:szCs w:val="22"/>
        </w:rPr>
      </w:pPr>
    </w:p>
    <w:p w14:paraId="227F70A8" w14:textId="77777777" w:rsidR="00414F66" w:rsidRDefault="00414F66" w:rsidP="000B3039">
      <w:pPr>
        <w:jc w:val="both"/>
        <w:rPr>
          <w:sz w:val="22"/>
          <w:szCs w:val="22"/>
        </w:rPr>
      </w:pPr>
    </w:p>
    <w:p w14:paraId="20C04835" w14:textId="77777777" w:rsidR="00414F66" w:rsidRDefault="00414F66" w:rsidP="000B3039">
      <w:pPr>
        <w:jc w:val="both"/>
        <w:rPr>
          <w:sz w:val="22"/>
          <w:szCs w:val="22"/>
        </w:rPr>
      </w:pPr>
    </w:p>
    <w:p w14:paraId="66010FCC" w14:textId="77777777" w:rsidR="00414F66" w:rsidRDefault="00414F66" w:rsidP="000B3039">
      <w:pPr>
        <w:jc w:val="both"/>
        <w:rPr>
          <w:sz w:val="22"/>
          <w:szCs w:val="22"/>
        </w:rPr>
      </w:pPr>
    </w:p>
    <w:p w14:paraId="014E072E" w14:textId="77777777" w:rsidR="00414F66" w:rsidRDefault="00414F66" w:rsidP="000B3039">
      <w:pPr>
        <w:jc w:val="both"/>
        <w:rPr>
          <w:sz w:val="22"/>
          <w:szCs w:val="22"/>
        </w:rPr>
      </w:pPr>
    </w:p>
    <w:p w14:paraId="19F50391" w14:textId="77777777" w:rsidR="00414F66" w:rsidRDefault="00414F66" w:rsidP="000B3039">
      <w:pPr>
        <w:jc w:val="both"/>
        <w:rPr>
          <w:sz w:val="22"/>
          <w:szCs w:val="22"/>
        </w:rPr>
      </w:pPr>
    </w:p>
    <w:p w14:paraId="6C518F38" w14:textId="77777777" w:rsidR="00414F66" w:rsidRDefault="00414F66" w:rsidP="000B3039">
      <w:pPr>
        <w:jc w:val="both"/>
        <w:rPr>
          <w:sz w:val="22"/>
          <w:szCs w:val="22"/>
        </w:rPr>
      </w:pPr>
    </w:p>
    <w:p w14:paraId="5EB4DFD6" w14:textId="77777777" w:rsidR="00B25F9B" w:rsidRDefault="00B25F9B" w:rsidP="000B3039">
      <w:pPr>
        <w:jc w:val="both"/>
        <w:rPr>
          <w:sz w:val="22"/>
          <w:szCs w:val="22"/>
        </w:rPr>
      </w:pPr>
    </w:p>
    <w:p w14:paraId="312A2E64" w14:textId="77777777" w:rsidR="00414F66" w:rsidRDefault="00414F66" w:rsidP="000B3039">
      <w:pPr>
        <w:jc w:val="both"/>
        <w:rPr>
          <w:sz w:val="22"/>
          <w:szCs w:val="22"/>
        </w:rPr>
      </w:pPr>
    </w:p>
    <w:p w14:paraId="4E4C701C" w14:textId="77777777" w:rsidR="00414F66" w:rsidRPr="00A657CB" w:rsidRDefault="00414F66" w:rsidP="000B3039">
      <w:pPr>
        <w:jc w:val="both"/>
        <w:rPr>
          <w:sz w:val="22"/>
          <w:szCs w:val="22"/>
        </w:rPr>
      </w:pPr>
    </w:p>
    <w:p w14:paraId="0C216BDA" w14:textId="77777777" w:rsidR="00C929D1" w:rsidRDefault="00C929D1" w:rsidP="000B3039">
      <w:pPr>
        <w:jc w:val="both"/>
        <w:rPr>
          <w:sz w:val="22"/>
          <w:szCs w:val="22"/>
        </w:rPr>
      </w:pPr>
    </w:p>
    <w:p w14:paraId="77017552" w14:textId="77777777" w:rsidR="00FF5DDB" w:rsidRDefault="00FF5DDB" w:rsidP="000B3039">
      <w:pPr>
        <w:jc w:val="both"/>
        <w:rPr>
          <w:sz w:val="22"/>
          <w:szCs w:val="22"/>
        </w:rPr>
      </w:pPr>
    </w:p>
    <w:p w14:paraId="02B18FCA" w14:textId="77777777" w:rsidR="00FF5DDB" w:rsidRDefault="00FF5DDB" w:rsidP="000B3039">
      <w:pPr>
        <w:jc w:val="both"/>
        <w:rPr>
          <w:sz w:val="22"/>
          <w:szCs w:val="22"/>
        </w:rPr>
      </w:pPr>
    </w:p>
    <w:p w14:paraId="672A0600" w14:textId="77777777" w:rsidR="00FF5DDB" w:rsidRDefault="00FF5DDB" w:rsidP="000B3039">
      <w:pPr>
        <w:jc w:val="both"/>
        <w:rPr>
          <w:sz w:val="22"/>
          <w:szCs w:val="22"/>
        </w:rPr>
      </w:pPr>
    </w:p>
    <w:p w14:paraId="75A730EC" w14:textId="77777777" w:rsidR="00FF5DDB" w:rsidRPr="00A657CB" w:rsidRDefault="00FF5DDB" w:rsidP="000B3039">
      <w:pPr>
        <w:jc w:val="both"/>
        <w:rPr>
          <w:sz w:val="22"/>
          <w:szCs w:val="22"/>
        </w:rPr>
      </w:pPr>
    </w:p>
    <w:p w14:paraId="4BEB1F67" w14:textId="77777777" w:rsidR="00C929D1" w:rsidRDefault="00C929D1" w:rsidP="000B3039">
      <w:pPr>
        <w:jc w:val="both"/>
        <w:rPr>
          <w:sz w:val="22"/>
          <w:szCs w:val="22"/>
        </w:rPr>
      </w:pPr>
    </w:p>
    <w:p w14:paraId="23170EFB" w14:textId="77777777" w:rsidR="00542FBA" w:rsidRPr="00A657CB" w:rsidRDefault="00542FBA"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5807" w14:textId="77777777" w:rsidR="00157321" w:rsidRDefault="00157321">
      <w:pPr>
        <w:rPr>
          <w:kern w:val="2"/>
          <w:sz w:val="22"/>
          <w:szCs w:val="22"/>
          <w:lang w:val="en-US"/>
        </w:rPr>
      </w:pPr>
      <w:r>
        <w:rPr>
          <w:kern w:val="2"/>
          <w:sz w:val="22"/>
          <w:szCs w:val="22"/>
          <w:lang w:val="en-US"/>
        </w:rPr>
        <w:separator/>
      </w:r>
    </w:p>
  </w:endnote>
  <w:endnote w:type="continuationSeparator" w:id="0">
    <w:p w14:paraId="1E72C0AE" w14:textId="77777777" w:rsidR="00157321" w:rsidRDefault="00157321">
      <w:pPr>
        <w:rPr>
          <w:kern w:val="2"/>
          <w:sz w:val="22"/>
          <w:szCs w:val="22"/>
          <w:lang w:val="en-US"/>
        </w:rPr>
      </w:pPr>
      <w:r>
        <w:rPr>
          <w:kern w:val="2"/>
          <w:sz w:val="22"/>
          <w:szCs w:val="22"/>
          <w:lang w:val="en-US"/>
        </w:rPr>
        <w:continuationSeparator/>
      </w:r>
    </w:p>
  </w:endnote>
  <w:endnote w:type="continuationNotice" w:id="1">
    <w:p w14:paraId="1C681DDC" w14:textId="77777777" w:rsidR="00157321" w:rsidRDefault="001573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B13D94" w:rsidRDefault="00B13D9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B13D94" w:rsidRDefault="00B13D9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B13D94" w:rsidRDefault="00B13D9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F1EE" w14:textId="77777777" w:rsidR="00157321" w:rsidRDefault="00157321">
      <w:pPr>
        <w:rPr>
          <w:kern w:val="2"/>
          <w:sz w:val="22"/>
          <w:szCs w:val="22"/>
          <w:lang w:val="en-US"/>
        </w:rPr>
      </w:pPr>
      <w:r>
        <w:rPr>
          <w:kern w:val="2"/>
          <w:sz w:val="22"/>
          <w:szCs w:val="22"/>
          <w:lang w:val="en-US"/>
        </w:rPr>
        <w:separator/>
      </w:r>
    </w:p>
  </w:footnote>
  <w:footnote w:type="continuationSeparator" w:id="0">
    <w:p w14:paraId="5655C39E" w14:textId="77777777" w:rsidR="00157321" w:rsidRDefault="00157321">
      <w:pPr>
        <w:rPr>
          <w:kern w:val="2"/>
          <w:sz w:val="22"/>
          <w:szCs w:val="22"/>
          <w:lang w:val="en-US"/>
        </w:rPr>
      </w:pPr>
      <w:r>
        <w:rPr>
          <w:kern w:val="2"/>
          <w:sz w:val="22"/>
          <w:szCs w:val="22"/>
          <w:lang w:val="en-US"/>
        </w:rPr>
        <w:continuationSeparator/>
      </w:r>
    </w:p>
  </w:footnote>
  <w:footnote w:type="continuationNotice" w:id="1">
    <w:p w14:paraId="7A89DDA4" w14:textId="77777777" w:rsidR="00157321" w:rsidRDefault="001573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B13D94" w:rsidRDefault="00B13D94">
    <w:pPr>
      <w:tabs>
        <w:tab w:val="center" w:pos="4680"/>
        <w:tab w:val="right" w:pos="9360"/>
      </w:tabs>
      <w:spacing w:after="160" w:line="259" w:lineRule="auto"/>
      <w:rPr>
        <w:kern w:val="2"/>
        <w:sz w:val="22"/>
        <w:szCs w:val="22"/>
        <w:lang w:val="en-US"/>
      </w:rPr>
    </w:pPr>
  </w:p>
  <w:p w14:paraId="11485DDD" w14:textId="77777777" w:rsidR="00B13D94" w:rsidRDefault="00B13D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B13D94" w:rsidRPr="00A10867" w:rsidRDefault="00B13D9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B13D94" w:rsidRDefault="00B13D9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41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5615"/>
    <w:rsid w:val="00016A65"/>
    <w:rsid w:val="00020BED"/>
    <w:rsid w:val="00026477"/>
    <w:rsid w:val="0002726C"/>
    <w:rsid w:val="00041921"/>
    <w:rsid w:val="00050C1B"/>
    <w:rsid w:val="00051783"/>
    <w:rsid w:val="00056E6B"/>
    <w:rsid w:val="00081AA1"/>
    <w:rsid w:val="00086B5F"/>
    <w:rsid w:val="00097324"/>
    <w:rsid w:val="000A04D8"/>
    <w:rsid w:val="000A12CC"/>
    <w:rsid w:val="000A67F4"/>
    <w:rsid w:val="000A6D43"/>
    <w:rsid w:val="000A7030"/>
    <w:rsid w:val="000B3039"/>
    <w:rsid w:val="000C2513"/>
    <w:rsid w:val="000C266F"/>
    <w:rsid w:val="000C4CFC"/>
    <w:rsid w:val="000D331B"/>
    <w:rsid w:val="000F41CD"/>
    <w:rsid w:val="000F6770"/>
    <w:rsid w:val="00100F9F"/>
    <w:rsid w:val="0010356C"/>
    <w:rsid w:val="00105EF9"/>
    <w:rsid w:val="0010653A"/>
    <w:rsid w:val="00121D0A"/>
    <w:rsid w:val="0012607C"/>
    <w:rsid w:val="00135786"/>
    <w:rsid w:val="00135A3F"/>
    <w:rsid w:val="001427D3"/>
    <w:rsid w:val="00147260"/>
    <w:rsid w:val="00153128"/>
    <w:rsid w:val="0015602C"/>
    <w:rsid w:val="00157321"/>
    <w:rsid w:val="001629AA"/>
    <w:rsid w:val="001728C3"/>
    <w:rsid w:val="00181980"/>
    <w:rsid w:val="001933E1"/>
    <w:rsid w:val="001A0665"/>
    <w:rsid w:val="001A0ED4"/>
    <w:rsid w:val="001A5B8D"/>
    <w:rsid w:val="001B56B2"/>
    <w:rsid w:val="001F1EDD"/>
    <w:rsid w:val="001F251F"/>
    <w:rsid w:val="001F7018"/>
    <w:rsid w:val="00203262"/>
    <w:rsid w:val="00206E5A"/>
    <w:rsid w:val="002127B5"/>
    <w:rsid w:val="00215FEB"/>
    <w:rsid w:val="00221A0B"/>
    <w:rsid w:val="00225D1A"/>
    <w:rsid w:val="00232F9D"/>
    <w:rsid w:val="00240D6D"/>
    <w:rsid w:val="00240E90"/>
    <w:rsid w:val="00245FAD"/>
    <w:rsid w:val="002544F2"/>
    <w:rsid w:val="002700F2"/>
    <w:rsid w:val="00283AD2"/>
    <w:rsid w:val="0028521A"/>
    <w:rsid w:val="002864BF"/>
    <w:rsid w:val="00295882"/>
    <w:rsid w:val="002969B9"/>
    <w:rsid w:val="00297D3C"/>
    <w:rsid w:val="002A277C"/>
    <w:rsid w:val="002B635C"/>
    <w:rsid w:val="002B6781"/>
    <w:rsid w:val="002B781F"/>
    <w:rsid w:val="002B7AF1"/>
    <w:rsid w:val="002C1549"/>
    <w:rsid w:val="002C29ED"/>
    <w:rsid w:val="002D22AD"/>
    <w:rsid w:val="002F2CDA"/>
    <w:rsid w:val="002F6BD1"/>
    <w:rsid w:val="002F7D53"/>
    <w:rsid w:val="00302061"/>
    <w:rsid w:val="003125CE"/>
    <w:rsid w:val="00312F2C"/>
    <w:rsid w:val="00313363"/>
    <w:rsid w:val="003147F1"/>
    <w:rsid w:val="00322C49"/>
    <w:rsid w:val="00326298"/>
    <w:rsid w:val="00331F35"/>
    <w:rsid w:val="00335F85"/>
    <w:rsid w:val="0034039D"/>
    <w:rsid w:val="00340745"/>
    <w:rsid w:val="00343026"/>
    <w:rsid w:val="00363FEE"/>
    <w:rsid w:val="00373FFD"/>
    <w:rsid w:val="00375051"/>
    <w:rsid w:val="00375BB2"/>
    <w:rsid w:val="003765A4"/>
    <w:rsid w:val="00382516"/>
    <w:rsid w:val="00383F5C"/>
    <w:rsid w:val="0038643E"/>
    <w:rsid w:val="003A4E4F"/>
    <w:rsid w:val="003A7981"/>
    <w:rsid w:val="003B3D21"/>
    <w:rsid w:val="003B6E85"/>
    <w:rsid w:val="003C066B"/>
    <w:rsid w:val="003C2214"/>
    <w:rsid w:val="003D083C"/>
    <w:rsid w:val="003E2A68"/>
    <w:rsid w:val="003F2888"/>
    <w:rsid w:val="003F28C9"/>
    <w:rsid w:val="00402FFB"/>
    <w:rsid w:val="004120AA"/>
    <w:rsid w:val="00414F66"/>
    <w:rsid w:val="004305CD"/>
    <w:rsid w:val="004319B4"/>
    <w:rsid w:val="0044512C"/>
    <w:rsid w:val="004546B4"/>
    <w:rsid w:val="00455575"/>
    <w:rsid w:val="00456FB4"/>
    <w:rsid w:val="00466486"/>
    <w:rsid w:val="004762C0"/>
    <w:rsid w:val="00476E14"/>
    <w:rsid w:val="004848C9"/>
    <w:rsid w:val="004869E5"/>
    <w:rsid w:val="004976AA"/>
    <w:rsid w:val="004A7A87"/>
    <w:rsid w:val="004A7DE5"/>
    <w:rsid w:val="004B5BEF"/>
    <w:rsid w:val="004B6AC6"/>
    <w:rsid w:val="004B7B1F"/>
    <w:rsid w:val="004C02C1"/>
    <w:rsid w:val="004C03E3"/>
    <w:rsid w:val="004C19B7"/>
    <w:rsid w:val="004D12DF"/>
    <w:rsid w:val="004E7F05"/>
    <w:rsid w:val="004F220A"/>
    <w:rsid w:val="004F7160"/>
    <w:rsid w:val="00500178"/>
    <w:rsid w:val="005069C6"/>
    <w:rsid w:val="00513786"/>
    <w:rsid w:val="005178B1"/>
    <w:rsid w:val="00523A8E"/>
    <w:rsid w:val="00542FBA"/>
    <w:rsid w:val="005452AB"/>
    <w:rsid w:val="0054557C"/>
    <w:rsid w:val="00546438"/>
    <w:rsid w:val="005542C3"/>
    <w:rsid w:val="005646D7"/>
    <w:rsid w:val="00573BC4"/>
    <w:rsid w:val="00584E85"/>
    <w:rsid w:val="005854F3"/>
    <w:rsid w:val="00597149"/>
    <w:rsid w:val="005A3039"/>
    <w:rsid w:val="005A5832"/>
    <w:rsid w:val="005A7DD4"/>
    <w:rsid w:val="005B1C68"/>
    <w:rsid w:val="005B2C60"/>
    <w:rsid w:val="005B4529"/>
    <w:rsid w:val="005B77AB"/>
    <w:rsid w:val="005C3A33"/>
    <w:rsid w:val="005C6E30"/>
    <w:rsid w:val="005D077C"/>
    <w:rsid w:val="005D1B06"/>
    <w:rsid w:val="005D2BF8"/>
    <w:rsid w:val="005D2C15"/>
    <w:rsid w:val="005D71C3"/>
    <w:rsid w:val="005E62A3"/>
    <w:rsid w:val="005F5A75"/>
    <w:rsid w:val="005F5B23"/>
    <w:rsid w:val="00621755"/>
    <w:rsid w:val="00624065"/>
    <w:rsid w:val="00625C6A"/>
    <w:rsid w:val="0063410E"/>
    <w:rsid w:val="00643A8D"/>
    <w:rsid w:val="00652764"/>
    <w:rsid w:val="006537A7"/>
    <w:rsid w:val="006670B5"/>
    <w:rsid w:val="006832BC"/>
    <w:rsid w:val="00696765"/>
    <w:rsid w:val="006A4249"/>
    <w:rsid w:val="006A555E"/>
    <w:rsid w:val="006C1652"/>
    <w:rsid w:val="006C2FCA"/>
    <w:rsid w:val="006E0411"/>
    <w:rsid w:val="006F16D6"/>
    <w:rsid w:val="006F2073"/>
    <w:rsid w:val="006F21B3"/>
    <w:rsid w:val="006F23AB"/>
    <w:rsid w:val="006F55EA"/>
    <w:rsid w:val="006F59B8"/>
    <w:rsid w:val="006F6D42"/>
    <w:rsid w:val="007040D5"/>
    <w:rsid w:val="00730C12"/>
    <w:rsid w:val="0074355F"/>
    <w:rsid w:val="00743AB3"/>
    <w:rsid w:val="00754298"/>
    <w:rsid w:val="00764394"/>
    <w:rsid w:val="0076501A"/>
    <w:rsid w:val="00770448"/>
    <w:rsid w:val="007737ED"/>
    <w:rsid w:val="00790F59"/>
    <w:rsid w:val="007A4110"/>
    <w:rsid w:val="007A68E7"/>
    <w:rsid w:val="007C20C6"/>
    <w:rsid w:val="007C4DC6"/>
    <w:rsid w:val="007C711A"/>
    <w:rsid w:val="007D3DE0"/>
    <w:rsid w:val="007D4B20"/>
    <w:rsid w:val="007D7B0B"/>
    <w:rsid w:val="007E3321"/>
    <w:rsid w:val="007F2555"/>
    <w:rsid w:val="00801E08"/>
    <w:rsid w:val="00806315"/>
    <w:rsid w:val="0081000B"/>
    <w:rsid w:val="00813204"/>
    <w:rsid w:val="00817FFE"/>
    <w:rsid w:val="00822AB4"/>
    <w:rsid w:val="00832C53"/>
    <w:rsid w:val="008449D7"/>
    <w:rsid w:val="0084557C"/>
    <w:rsid w:val="00847B84"/>
    <w:rsid w:val="00862AE6"/>
    <w:rsid w:val="008637C7"/>
    <w:rsid w:val="00864275"/>
    <w:rsid w:val="00866B63"/>
    <w:rsid w:val="008746C5"/>
    <w:rsid w:val="00880C42"/>
    <w:rsid w:val="0088529A"/>
    <w:rsid w:val="00891A50"/>
    <w:rsid w:val="008971FF"/>
    <w:rsid w:val="008A2E44"/>
    <w:rsid w:val="008B0373"/>
    <w:rsid w:val="008B411E"/>
    <w:rsid w:val="008C4CD3"/>
    <w:rsid w:val="008C7D60"/>
    <w:rsid w:val="008D032E"/>
    <w:rsid w:val="008D2776"/>
    <w:rsid w:val="008D74E9"/>
    <w:rsid w:val="008D7FA1"/>
    <w:rsid w:val="008E0660"/>
    <w:rsid w:val="008F0DC4"/>
    <w:rsid w:val="008F263C"/>
    <w:rsid w:val="009059F3"/>
    <w:rsid w:val="009073E6"/>
    <w:rsid w:val="0092460F"/>
    <w:rsid w:val="009375B1"/>
    <w:rsid w:val="00954E05"/>
    <w:rsid w:val="00963FA3"/>
    <w:rsid w:val="00970362"/>
    <w:rsid w:val="00973CC3"/>
    <w:rsid w:val="009779D4"/>
    <w:rsid w:val="0098548C"/>
    <w:rsid w:val="00985FF5"/>
    <w:rsid w:val="00986C0D"/>
    <w:rsid w:val="0099097E"/>
    <w:rsid w:val="009932DF"/>
    <w:rsid w:val="009A68D5"/>
    <w:rsid w:val="009B4288"/>
    <w:rsid w:val="009C1C6F"/>
    <w:rsid w:val="009C46FD"/>
    <w:rsid w:val="009C4F36"/>
    <w:rsid w:val="009D2F99"/>
    <w:rsid w:val="009F08BA"/>
    <w:rsid w:val="009F33C7"/>
    <w:rsid w:val="00A07983"/>
    <w:rsid w:val="00A10867"/>
    <w:rsid w:val="00A21834"/>
    <w:rsid w:val="00A305BC"/>
    <w:rsid w:val="00A35437"/>
    <w:rsid w:val="00A44E2A"/>
    <w:rsid w:val="00A466C1"/>
    <w:rsid w:val="00A64DAF"/>
    <w:rsid w:val="00A654B7"/>
    <w:rsid w:val="00A657CB"/>
    <w:rsid w:val="00A664FF"/>
    <w:rsid w:val="00A701C4"/>
    <w:rsid w:val="00A833BF"/>
    <w:rsid w:val="00A8756A"/>
    <w:rsid w:val="00A945AF"/>
    <w:rsid w:val="00A94CC5"/>
    <w:rsid w:val="00AA1CBA"/>
    <w:rsid w:val="00AA23FB"/>
    <w:rsid w:val="00AB4065"/>
    <w:rsid w:val="00AB465D"/>
    <w:rsid w:val="00AB7502"/>
    <w:rsid w:val="00AC6F89"/>
    <w:rsid w:val="00AD56EF"/>
    <w:rsid w:val="00AF0AC7"/>
    <w:rsid w:val="00AF0EDB"/>
    <w:rsid w:val="00AF1F0E"/>
    <w:rsid w:val="00AF4839"/>
    <w:rsid w:val="00B00724"/>
    <w:rsid w:val="00B078EA"/>
    <w:rsid w:val="00B127DC"/>
    <w:rsid w:val="00B13D94"/>
    <w:rsid w:val="00B17BE5"/>
    <w:rsid w:val="00B25F9B"/>
    <w:rsid w:val="00B31C49"/>
    <w:rsid w:val="00B36E24"/>
    <w:rsid w:val="00B466BA"/>
    <w:rsid w:val="00B5240D"/>
    <w:rsid w:val="00B622CF"/>
    <w:rsid w:val="00B721B6"/>
    <w:rsid w:val="00B72900"/>
    <w:rsid w:val="00B75779"/>
    <w:rsid w:val="00B80F6C"/>
    <w:rsid w:val="00B85F72"/>
    <w:rsid w:val="00B95927"/>
    <w:rsid w:val="00BA0DED"/>
    <w:rsid w:val="00BA2750"/>
    <w:rsid w:val="00BA5023"/>
    <w:rsid w:val="00BA5AB7"/>
    <w:rsid w:val="00BB0012"/>
    <w:rsid w:val="00BC67D9"/>
    <w:rsid w:val="00BE3155"/>
    <w:rsid w:val="00BE32B5"/>
    <w:rsid w:val="00BE399A"/>
    <w:rsid w:val="00BF36F2"/>
    <w:rsid w:val="00BF5C51"/>
    <w:rsid w:val="00C115CA"/>
    <w:rsid w:val="00C13913"/>
    <w:rsid w:val="00C20F4A"/>
    <w:rsid w:val="00C464C9"/>
    <w:rsid w:val="00C470DB"/>
    <w:rsid w:val="00C579D7"/>
    <w:rsid w:val="00C63BE9"/>
    <w:rsid w:val="00C64A2D"/>
    <w:rsid w:val="00C6667D"/>
    <w:rsid w:val="00C74C22"/>
    <w:rsid w:val="00C75FA7"/>
    <w:rsid w:val="00C805D6"/>
    <w:rsid w:val="00C81360"/>
    <w:rsid w:val="00C82458"/>
    <w:rsid w:val="00C871A8"/>
    <w:rsid w:val="00C929D1"/>
    <w:rsid w:val="00C941D8"/>
    <w:rsid w:val="00C962A8"/>
    <w:rsid w:val="00C9773A"/>
    <w:rsid w:val="00CA3AF5"/>
    <w:rsid w:val="00CB0876"/>
    <w:rsid w:val="00CB1530"/>
    <w:rsid w:val="00CD67DC"/>
    <w:rsid w:val="00CE4545"/>
    <w:rsid w:val="00CF2994"/>
    <w:rsid w:val="00CF4232"/>
    <w:rsid w:val="00D02471"/>
    <w:rsid w:val="00D12D6B"/>
    <w:rsid w:val="00D13F52"/>
    <w:rsid w:val="00D32B60"/>
    <w:rsid w:val="00D4147A"/>
    <w:rsid w:val="00D42FDA"/>
    <w:rsid w:val="00D43CD9"/>
    <w:rsid w:val="00D50136"/>
    <w:rsid w:val="00D56AF3"/>
    <w:rsid w:val="00D61677"/>
    <w:rsid w:val="00D621F9"/>
    <w:rsid w:val="00D654A5"/>
    <w:rsid w:val="00D7781D"/>
    <w:rsid w:val="00D92369"/>
    <w:rsid w:val="00D92BAE"/>
    <w:rsid w:val="00DA7930"/>
    <w:rsid w:val="00DC1D80"/>
    <w:rsid w:val="00DE7AAC"/>
    <w:rsid w:val="00DF0D0C"/>
    <w:rsid w:val="00DF214C"/>
    <w:rsid w:val="00DF445D"/>
    <w:rsid w:val="00E17650"/>
    <w:rsid w:val="00E217EB"/>
    <w:rsid w:val="00E21FA9"/>
    <w:rsid w:val="00E3601F"/>
    <w:rsid w:val="00E36847"/>
    <w:rsid w:val="00E375D8"/>
    <w:rsid w:val="00E442BF"/>
    <w:rsid w:val="00E46468"/>
    <w:rsid w:val="00E5045B"/>
    <w:rsid w:val="00E55E65"/>
    <w:rsid w:val="00E63115"/>
    <w:rsid w:val="00E7119B"/>
    <w:rsid w:val="00E72DCC"/>
    <w:rsid w:val="00E73FC0"/>
    <w:rsid w:val="00E752D8"/>
    <w:rsid w:val="00E80435"/>
    <w:rsid w:val="00E84934"/>
    <w:rsid w:val="00EA3D78"/>
    <w:rsid w:val="00EA7984"/>
    <w:rsid w:val="00EC1C02"/>
    <w:rsid w:val="00ED2291"/>
    <w:rsid w:val="00ED2BCE"/>
    <w:rsid w:val="00ED52AD"/>
    <w:rsid w:val="00EE5FD9"/>
    <w:rsid w:val="00EF1087"/>
    <w:rsid w:val="00EF17DB"/>
    <w:rsid w:val="00EF7D08"/>
    <w:rsid w:val="00F01E5B"/>
    <w:rsid w:val="00F03D39"/>
    <w:rsid w:val="00F17884"/>
    <w:rsid w:val="00F24978"/>
    <w:rsid w:val="00F31DE2"/>
    <w:rsid w:val="00F40B75"/>
    <w:rsid w:val="00F413EB"/>
    <w:rsid w:val="00F41DC6"/>
    <w:rsid w:val="00F41E9D"/>
    <w:rsid w:val="00F43B8C"/>
    <w:rsid w:val="00F45A26"/>
    <w:rsid w:val="00F5151B"/>
    <w:rsid w:val="00F56F3F"/>
    <w:rsid w:val="00F57B03"/>
    <w:rsid w:val="00F60F91"/>
    <w:rsid w:val="00F774B9"/>
    <w:rsid w:val="00F85A27"/>
    <w:rsid w:val="00F94CE8"/>
    <w:rsid w:val="00FA2CC0"/>
    <w:rsid w:val="00FA3FF3"/>
    <w:rsid w:val="00FA4837"/>
    <w:rsid w:val="00FB0D9C"/>
    <w:rsid w:val="00FB23D5"/>
    <w:rsid w:val="00FB3FFD"/>
    <w:rsid w:val="00FB5E3F"/>
    <w:rsid w:val="00FC0ECE"/>
    <w:rsid w:val="00FC3077"/>
    <w:rsid w:val="00FC5FD2"/>
    <w:rsid w:val="00FE1854"/>
    <w:rsid w:val="00FE25B2"/>
    <w:rsid w:val="00FE33B1"/>
    <w:rsid w:val="00FF0DF2"/>
    <w:rsid w:val="00FF125E"/>
    <w:rsid w:val="00FF54DD"/>
    <w:rsid w:val="00FF5DDB"/>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33353000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629706728">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72EFA-5C50-4BF7-83AC-A4A4CF32B5C8}">
  <ds:schemaRefs>
    <ds:schemaRef ds:uri="http://schemas.openxmlformats.org/officeDocument/2006/bibliography"/>
  </ds:schemaRefs>
</ds:datastoreItem>
</file>

<file path=customXml/itemProps2.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65628</Words>
  <Characters>37409</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6</cp:revision>
  <cp:lastPrinted>2024-05-24T11:26:00Z</cp:lastPrinted>
  <dcterms:created xsi:type="dcterms:W3CDTF">2025-03-20T07:21:00Z</dcterms:created>
  <dcterms:modified xsi:type="dcterms:W3CDTF">2025-03-26T08:56:00Z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