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2E102CC3"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444ADD">
        <w:rPr>
          <w:rFonts w:ascii="Arial" w:hAnsi="Arial" w:cs="Arial"/>
          <w:b/>
          <w:sz w:val="24"/>
          <w:szCs w:val="24"/>
        </w:rPr>
        <w:t>ODONTOLOGINĖS ĮRANGOS</w:t>
      </w:r>
      <w:r w:rsidR="00B51F05" w:rsidRPr="00F752BA">
        <w:rPr>
          <w:rFonts w:ascii="Arial" w:hAnsi="Arial" w:cs="Arial"/>
          <w:b/>
          <w:color w:val="000000" w:themeColor="text1"/>
          <w:sz w:val="24"/>
          <w:szCs w:val="24"/>
        </w:rPr>
        <w:t xml:space="preserve"> 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3FE3AE13"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w:t>
      </w:r>
      <w:r w:rsidR="00444ADD">
        <w:rPr>
          <w:rFonts w:ascii="Arial" w:hAnsi="Arial" w:cs="Arial"/>
          <w:sz w:val="24"/>
          <w:szCs w:val="24"/>
        </w:rPr>
        <w:t>balandžio</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009252E2">
        <w:rPr>
          <w:rFonts w:ascii="Arial" w:hAnsi="Arial" w:cs="Arial"/>
          <w:b/>
          <w:bCs/>
          <w:sz w:val="24"/>
          <w:szCs w:val="24"/>
        </w:rPr>
        <w:t xml:space="preserve">„ </w:t>
      </w:r>
      <w:r w:rsidR="00444ADD">
        <w:rPr>
          <w:rFonts w:ascii="Arial" w:hAnsi="Arial" w:cs="Arial"/>
          <w:b/>
          <w:bCs/>
          <w:sz w:val="24"/>
          <w:szCs w:val="24"/>
        </w:rPr>
        <w:t>Odontologinė įranga</w:t>
      </w:r>
      <w:r w:rsidR="009252E2">
        <w:rPr>
          <w:rFonts w:ascii="Arial" w:hAnsi="Arial" w:cs="Arial"/>
          <w:b/>
          <w:bCs/>
          <w:sz w:val="24"/>
          <w:szCs w:val="24"/>
        </w:rPr>
        <w:t>“</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9252E2">
        <w:rPr>
          <w:rFonts w:ascii="Arial" w:hAnsi="Arial" w:cs="Arial"/>
          <w:sz w:val="24"/>
          <w:szCs w:val="24"/>
        </w:rPr>
        <w:t>tarptautinės vertės atviro konkurso</w:t>
      </w:r>
      <w:r w:rsidR="00F752BA" w:rsidRPr="00F752BA">
        <w:rPr>
          <w:rFonts w:ascii="Arial" w:hAnsi="Arial" w:cs="Arial"/>
          <w:sz w:val="24"/>
          <w:szCs w:val="24"/>
        </w:rPr>
        <w:t xml:space="preserve"> būdu</w:t>
      </w:r>
      <w:r w:rsidRPr="00F752B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328B07FC"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444ADD">
        <w:rPr>
          <w:rFonts w:ascii="Arial" w:hAnsi="Arial" w:cs="Arial"/>
          <w:b/>
          <w:iCs/>
          <w:sz w:val="24"/>
          <w:szCs w:val="24"/>
        </w:rPr>
        <w:t>balandžio</w:t>
      </w:r>
      <w:r w:rsidR="003F259A" w:rsidRPr="00677FBC">
        <w:rPr>
          <w:rFonts w:ascii="Arial" w:hAnsi="Arial" w:cs="Arial"/>
          <w:b/>
          <w:iCs/>
          <w:sz w:val="24"/>
          <w:szCs w:val="24"/>
        </w:rPr>
        <w:t xml:space="preserve"> </w:t>
      </w:r>
      <w:r w:rsidR="00444ADD">
        <w:rPr>
          <w:rFonts w:ascii="Arial" w:hAnsi="Arial" w:cs="Arial"/>
          <w:b/>
          <w:iCs/>
          <w:sz w:val="24"/>
          <w:szCs w:val="24"/>
        </w:rPr>
        <w:t>3</w:t>
      </w:r>
      <w:r w:rsidR="0031334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w:t>
      </w:r>
      <w:r w:rsidR="00444ADD">
        <w:rPr>
          <w:rFonts w:ascii="Arial" w:hAnsi="Arial" w:cs="Arial"/>
          <w:b/>
          <w:iCs/>
          <w:sz w:val="24"/>
          <w:szCs w:val="24"/>
        </w:rPr>
        <w:t>15</w:t>
      </w:r>
      <w:r w:rsidR="00F752BA" w:rsidRPr="00677FBC">
        <w:rPr>
          <w:rFonts w:ascii="Arial" w:hAnsi="Arial" w:cs="Arial"/>
          <w:b/>
          <w:iCs/>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50BA9E4D" w14:textId="2045BFC9" w:rsidR="00B2624C" w:rsidRPr="00F752BA" w:rsidRDefault="007F2098" w:rsidP="004F173E">
      <w:pPr>
        <w:spacing w:after="0"/>
        <w:jc w:val="both"/>
        <w:rPr>
          <w:rFonts w:ascii="Arial" w:hAnsi="Arial" w:cs="Arial"/>
          <w:sz w:val="24"/>
          <w:szCs w:val="24"/>
        </w:rPr>
      </w:pPr>
      <w:r w:rsidRPr="00F752BA">
        <w:rPr>
          <w:rFonts w:ascii="Arial" w:hAnsi="Arial" w:cs="Arial"/>
          <w:sz w:val="24"/>
          <w:szCs w:val="24"/>
        </w:rPr>
        <w:t xml:space="preserve">Pirkimas </w:t>
      </w:r>
      <w:r w:rsidR="009252E2">
        <w:rPr>
          <w:rFonts w:ascii="Arial" w:hAnsi="Arial" w:cs="Arial"/>
          <w:sz w:val="24"/>
          <w:szCs w:val="24"/>
        </w:rPr>
        <w:t>skaidomas</w:t>
      </w:r>
      <w:r w:rsidR="00B8186A" w:rsidRPr="00F752BA">
        <w:rPr>
          <w:rFonts w:ascii="Arial" w:hAnsi="Arial" w:cs="Arial"/>
          <w:sz w:val="24"/>
          <w:szCs w:val="24"/>
        </w:rPr>
        <w:t xml:space="preserve">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BVPŽ koda</w:t>
      </w:r>
      <w:r w:rsidR="0087302B">
        <w:rPr>
          <w:rFonts w:ascii="Arial" w:hAnsi="Arial" w:cs="Arial"/>
          <w:sz w:val="24"/>
          <w:szCs w:val="24"/>
        </w:rPr>
        <w:t>s</w:t>
      </w:r>
      <w:r w:rsidR="004F173E" w:rsidRPr="00F752BA">
        <w:rPr>
          <w:rFonts w:ascii="Arial" w:hAnsi="Arial" w:cs="Arial"/>
          <w:sz w:val="24"/>
          <w:szCs w:val="24"/>
        </w:rPr>
        <w:t xml:space="preserve"> –</w:t>
      </w:r>
      <w:r w:rsidR="003E2411">
        <w:rPr>
          <w:rFonts w:ascii="Arial" w:hAnsi="Arial" w:cs="Arial"/>
          <w:sz w:val="24"/>
          <w:szCs w:val="24"/>
        </w:rPr>
        <w:t xml:space="preserve"> </w:t>
      </w:r>
      <w:r w:rsidR="0087302B">
        <w:rPr>
          <w:rFonts w:ascii="Arial" w:hAnsi="Arial" w:cs="Arial"/>
          <w:sz w:val="24"/>
          <w:szCs w:val="24"/>
        </w:rPr>
        <w:t>331</w:t>
      </w:r>
      <w:r w:rsidR="00444ADD">
        <w:rPr>
          <w:rFonts w:ascii="Arial" w:hAnsi="Arial" w:cs="Arial"/>
          <w:sz w:val="24"/>
          <w:szCs w:val="24"/>
        </w:rPr>
        <w:t>92400-6</w:t>
      </w:r>
      <w:r w:rsidR="0087302B">
        <w:rPr>
          <w:rFonts w:ascii="Arial" w:hAnsi="Arial" w:cs="Arial"/>
          <w:sz w:val="24"/>
          <w:szCs w:val="24"/>
        </w:rPr>
        <w:t xml:space="preserve">, papildomi BVPŽ kodai – </w:t>
      </w:r>
      <w:r w:rsidR="00444ADD">
        <w:rPr>
          <w:rFonts w:ascii="Arial" w:hAnsi="Arial" w:cs="Arial"/>
          <w:sz w:val="24"/>
          <w:szCs w:val="24"/>
        </w:rPr>
        <w:t>33111800-9 (Diagnostinė rentgeno sistema).</w:t>
      </w:r>
    </w:p>
    <w:p w14:paraId="21FC55C0" w14:textId="77777777" w:rsidR="00634996" w:rsidRPr="00F752BA" w:rsidRDefault="00634996"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2F82828E" w14:textId="77777777" w:rsidR="00444ADD" w:rsidRDefault="00444ADD" w:rsidP="07454F09">
      <w:pPr>
        <w:spacing w:after="0"/>
        <w:jc w:val="both"/>
        <w:rPr>
          <w:rFonts w:ascii="Arial" w:eastAsia="Calibri" w:hAnsi="Arial" w:cs="Arial"/>
          <w:sz w:val="24"/>
          <w:szCs w:val="24"/>
          <w:u w:val="single"/>
        </w:rPr>
      </w:pPr>
    </w:p>
    <w:p w14:paraId="2899C749" w14:textId="77777777" w:rsidR="00444ADD" w:rsidRPr="00F752BA" w:rsidRDefault="00444ADD"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shd w:val="clear" w:color="auto" w:fill="auto"/>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shd w:val="clear" w:color="auto" w:fill="auto"/>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shd w:val="clear" w:color="auto" w:fill="auto"/>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shd w:val="clear" w:color="auto" w:fill="auto"/>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shd w:val="clear" w:color="auto" w:fill="auto"/>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shd w:val="clear" w:color="auto" w:fill="auto"/>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shd w:val="clear" w:color="auto" w:fill="auto"/>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shd w:val="clear" w:color="auto" w:fill="auto"/>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shd w:val="clear" w:color="auto" w:fill="auto"/>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shd w:val="clear" w:color="auto" w:fill="auto"/>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shd w:val="clear" w:color="auto" w:fill="auto"/>
          </w:tcPr>
          <w:p w14:paraId="4E49DA7D" w14:textId="147D59C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Kokio gamintojo bei modelio prekę</w:t>
            </w:r>
            <w:r w:rsidR="00D81487" w:rsidRPr="00F752BA">
              <w:rPr>
                <w:rFonts w:ascii="Arial" w:hAnsi="Arial" w:cs="Arial"/>
                <w:sz w:val="24"/>
                <w:szCs w:val="24"/>
              </w:rPr>
              <w:t xml:space="preserve"> 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shd w:val="clear" w:color="auto" w:fill="auto"/>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shd w:val="clear" w:color="auto" w:fill="auto"/>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Nurodykite kokių 3 ga</w:t>
            </w:r>
            <w:r w:rsidR="00291F3C" w:rsidRPr="00F752BA">
              <w:rPr>
                <w:rFonts w:ascii="Arial" w:hAnsi="Arial" w:cs="Arial"/>
              </w:rPr>
              <w:t>m</w:t>
            </w:r>
            <w:r w:rsidRPr="00F752BA">
              <w:rPr>
                <w:rFonts w:ascii="Arial" w:hAnsi="Arial" w:cs="Arial"/>
              </w:rPr>
              <w:t>intojų</w:t>
            </w:r>
            <w:r w:rsidR="00291F3C" w:rsidRPr="00F752BA">
              <w:rPr>
                <w:rFonts w:ascii="Arial" w:hAnsi="Arial" w:cs="Arial"/>
              </w:rPr>
              <w:t xml:space="preserve"> įranga 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shd w:val="clear" w:color="auto" w:fill="auto"/>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shd w:val="clear" w:color="auto" w:fill="auto"/>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Kokia standartinė gamintojo suteikiama garantija prekei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shd w:val="clear" w:color="auto" w:fill="auto"/>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shd w:val="clear" w:color="auto" w:fill="auto"/>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shd w:val="clear" w:color="auto" w:fill="auto"/>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shd w:val="clear" w:color="auto" w:fill="auto"/>
          </w:tcPr>
          <w:p w14:paraId="34235F02" w14:textId="600FAC87"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ilgesnis kaip </w:t>
            </w:r>
            <w:r w:rsidR="003E2411">
              <w:rPr>
                <w:rFonts w:ascii="Arial" w:hAnsi="Arial" w:cs="Arial"/>
              </w:rPr>
              <w:t>3</w:t>
            </w:r>
            <w:r w:rsidRPr="00F752BA">
              <w:rPr>
                <w:rFonts w:ascii="Arial" w:hAnsi="Arial" w:cs="Arial"/>
              </w:rPr>
              <w:t xml:space="preserve"> mėnesiai 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lastRenderedPageBreak/>
              <w:t>Ar toks terminas tinkamas (ne per ilgas, ne per trumpas) prekių pristatymui ir paruošimui naudojimuisi? Jei ne, koks Jūsų manymu būtų tinkamas ir kodėl?</w:t>
            </w:r>
          </w:p>
        </w:tc>
        <w:tc>
          <w:tcPr>
            <w:tcW w:w="2546" w:type="pct"/>
            <w:shd w:val="clear" w:color="auto" w:fill="auto"/>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shd w:val="clear" w:color="auto" w:fill="auto"/>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0"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1"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shd w:val="clear" w:color="auto" w:fill="auto"/>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shd w:val="clear" w:color="auto" w:fill="auto"/>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shd w:val="clear" w:color="auto" w:fill="auto"/>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shd w:val="clear" w:color="auto" w:fill="auto"/>
          </w:tcPr>
          <w:p w14:paraId="71ABC3BF" w14:textId="5295E30A"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87302B">
              <w:rPr>
                <w:rFonts w:ascii="Arial" w:hAnsi="Arial" w:cs="Arial"/>
                <w:color w:val="000000" w:themeColor="text1"/>
              </w:rPr>
              <w:t>medicinos įrangos</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shd w:val="clear" w:color="auto" w:fill="auto"/>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2"/>
      <w:footerReference w:type="default" r:id="rId13"/>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E52E" w14:textId="77777777" w:rsidR="00C813C1" w:rsidRDefault="00C813C1" w:rsidP="007E6C2C">
      <w:pPr>
        <w:spacing w:after="0" w:line="240" w:lineRule="auto"/>
      </w:pPr>
      <w:r>
        <w:separator/>
      </w:r>
    </w:p>
  </w:endnote>
  <w:endnote w:type="continuationSeparator" w:id="0">
    <w:p w14:paraId="2281FFE4" w14:textId="77777777" w:rsidR="00C813C1" w:rsidRDefault="00C813C1"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39E02" w14:textId="77777777" w:rsidR="00C813C1" w:rsidRDefault="00C813C1" w:rsidP="007E6C2C">
      <w:pPr>
        <w:spacing w:after="0" w:line="240" w:lineRule="auto"/>
      </w:pPr>
      <w:r>
        <w:separator/>
      </w:r>
    </w:p>
  </w:footnote>
  <w:footnote w:type="continuationSeparator" w:id="0">
    <w:p w14:paraId="6D53399E" w14:textId="77777777" w:rsidR="00C813C1" w:rsidRDefault="00C813C1"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37F"/>
    <w:rsid w:val="001834D6"/>
    <w:rsid w:val="00190ECA"/>
    <w:rsid w:val="00193E1C"/>
    <w:rsid w:val="001A0230"/>
    <w:rsid w:val="001A2893"/>
    <w:rsid w:val="001A7972"/>
    <w:rsid w:val="001B140C"/>
    <w:rsid w:val="001B7744"/>
    <w:rsid w:val="001B7A33"/>
    <w:rsid w:val="001C1DD6"/>
    <w:rsid w:val="001C3194"/>
    <w:rsid w:val="001C35C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7FC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B486B"/>
    <w:rsid w:val="003C266F"/>
    <w:rsid w:val="003C383A"/>
    <w:rsid w:val="003C3D85"/>
    <w:rsid w:val="003C5A23"/>
    <w:rsid w:val="003D7A1F"/>
    <w:rsid w:val="003E1BAD"/>
    <w:rsid w:val="003E2411"/>
    <w:rsid w:val="003F259A"/>
    <w:rsid w:val="004019DB"/>
    <w:rsid w:val="00410B05"/>
    <w:rsid w:val="00413D4A"/>
    <w:rsid w:val="00420D2D"/>
    <w:rsid w:val="00444AD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1E44"/>
    <w:rsid w:val="00837766"/>
    <w:rsid w:val="00852F54"/>
    <w:rsid w:val="0085520B"/>
    <w:rsid w:val="0085559A"/>
    <w:rsid w:val="00855931"/>
    <w:rsid w:val="00855A2D"/>
    <w:rsid w:val="0085646F"/>
    <w:rsid w:val="00861838"/>
    <w:rsid w:val="008625EE"/>
    <w:rsid w:val="0086413A"/>
    <w:rsid w:val="00871A1F"/>
    <w:rsid w:val="0087302B"/>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269D"/>
    <w:rsid w:val="00B5702C"/>
    <w:rsid w:val="00B57EEE"/>
    <w:rsid w:val="00B631DA"/>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5104"/>
    <w:rsid w:val="00C4064C"/>
    <w:rsid w:val="00C44DFF"/>
    <w:rsid w:val="00C56C74"/>
    <w:rsid w:val="00C64829"/>
    <w:rsid w:val="00C6488A"/>
    <w:rsid w:val="00C677A3"/>
    <w:rsid w:val="00C67B78"/>
    <w:rsid w:val="00C76F13"/>
    <w:rsid w:val="00C77DDC"/>
    <w:rsid w:val="00C803BD"/>
    <w:rsid w:val="00C813C1"/>
    <w:rsid w:val="00C920C2"/>
    <w:rsid w:val="00CA354B"/>
    <w:rsid w:val="00CA6D02"/>
    <w:rsid w:val="00CA7E38"/>
    <w:rsid w:val="00CB0880"/>
    <w:rsid w:val="00CB50BE"/>
    <w:rsid w:val="00CB711C"/>
    <w:rsid w:val="00CC0456"/>
    <w:rsid w:val="00CC4133"/>
    <w:rsid w:val="00CC4FD5"/>
    <w:rsid w:val="00CD15F3"/>
    <w:rsid w:val="00CD28FC"/>
    <w:rsid w:val="00CD5A64"/>
    <w:rsid w:val="00CD75C1"/>
    <w:rsid w:val="00CE17B0"/>
    <w:rsid w:val="00CE74D5"/>
    <w:rsid w:val="00CF6DA6"/>
    <w:rsid w:val="00D01E48"/>
    <w:rsid w:val="00D11F89"/>
    <w:rsid w:val="00D24B95"/>
    <w:rsid w:val="00D27341"/>
    <w:rsid w:val="00D319E4"/>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14BB"/>
    <w:rsid w:val="00DF4051"/>
    <w:rsid w:val="00E008BE"/>
    <w:rsid w:val="00E01E4C"/>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4149</Words>
  <Characters>2365</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Maželienė</cp:lastModifiedBy>
  <cp:revision>22</cp:revision>
  <cp:lastPrinted>2022-08-09T07:41:00Z</cp:lastPrinted>
  <dcterms:created xsi:type="dcterms:W3CDTF">2024-03-05T06:53:00Z</dcterms:created>
  <dcterms:modified xsi:type="dcterms:W3CDTF">2025-03-25T08:53:00Z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