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5347A7DF"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837F9D">
        <w:rPr>
          <w:rFonts w:ascii="Arial" w:hAnsi="Arial" w:cs="Arial"/>
          <w:sz w:val="24"/>
          <w:szCs w:val="24"/>
        </w:rPr>
        <w:t>3</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40FBADDD" w14:textId="4CCCB468" w:rsidR="0038098F" w:rsidRPr="00837F9D" w:rsidRDefault="007F2CC4" w:rsidP="00837F9D">
      <w:pPr>
        <w:jc w:val="center"/>
        <w:rPr>
          <w:rFonts w:ascii="Arial" w:hAnsi="Arial" w:cs="Arial"/>
          <w:b/>
          <w:bCs/>
          <w:color w:val="000000" w:themeColor="text1"/>
          <w:sz w:val="24"/>
          <w:szCs w:val="24"/>
          <w:shd w:val="clear" w:color="auto" w:fill="FFFFFF"/>
        </w:rPr>
      </w:pPr>
      <w:r>
        <w:rPr>
          <w:rFonts w:ascii="Arial" w:hAnsi="Arial" w:cs="Arial"/>
          <w:b/>
          <w:bCs/>
          <w:color w:val="000000" w:themeColor="text1"/>
          <w:sz w:val="24"/>
          <w:szCs w:val="24"/>
          <w:shd w:val="clear" w:color="auto" w:fill="FFFFFF"/>
        </w:rPr>
        <w:t>Panoraminis rentgeno aparatas</w:t>
      </w:r>
      <w:r w:rsidR="00837F9D">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4F0360DA" w:rsidR="00B62B43" w:rsidRPr="00A62BAC" w:rsidRDefault="007F2CC4" w:rsidP="00B62B43">
      <w:pPr>
        <w:spacing w:after="0" w:line="240" w:lineRule="auto"/>
        <w:rPr>
          <w:rFonts w:ascii="Arial" w:hAnsi="Arial" w:cs="Arial"/>
          <w:bCs/>
          <w:sz w:val="24"/>
          <w:szCs w:val="24"/>
          <w:u w:val="single"/>
        </w:rPr>
      </w:pPr>
      <w:r>
        <w:rPr>
          <w:rFonts w:ascii="Arial" w:hAnsi="Arial" w:cs="Arial"/>
          <w:bCs/>
          <w:sz w:val="24"/>
          <w:szCs w:val="24"/>
          <w:u w:val="single"/>
        </w:rPr>
        <w:t>Rentgeno aparatas</w:t>
      </w:r>
      <w:r w:rsidR="00B62B43" w:rsidRPr="00A62BAC">
        <w:rPr>
          <w:rFonts w:ascii="Arial" w:hAnsi="Arial" w:cs="Arial"/>
          <w:bCs/>
          <w:sz w:val="24"/>
          <w:szCs w:val="24"/>
          <w:u w:val="single"/>
        </w:rPr>
        <w:t xml:space="preserve"> (1 </w:t>
      </w:r>
      <w:r w:rsidR="00A15D3A">
        <w:rPr>
          <w:rFonts w:ascii="Arial" w:hAnsi="Arial" w:cs="Arial"/>
          <w:bCs/>
          <w:sz w:val="24"/>
          <w:szCs w:val="24"/>
          <w:u w:val="single"/>
        </w:rPr>
        <w:t>vnt</w:t>
      </w:r>
      <w:r w:rsidR="00AD383D" w:rsidRPr="00A62BAC">
        <w:rPr>
          <w:rFonts w:ascii="Arial" w:hAnsi="Arial" w:cs="Arial"/>
          <w:bCs/>
          <w:sz w:val="24"/>
          <w:szCs w:val="24"/>
          <w:u w:val="single"/>
        </w:rPr>
        <w:t xml:space="preserve">. </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F2CC4">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374E6B" w:rsidRDefault="00B62B43" w:rsidP="00991753">
            <w:pPr>
              <w:spacing w:after="0" w:line="240" w:lineRule="auto"/>
              <w:jc w:val="center"/>
              <w:rPr>
                <w:rFonts w:ascii="Arial" w:hAnsi="Arial" w:cs="Arial"/>
                <w:b/>
                <w:bCs/>
                <w:color w:val="00000A"/>
                <w:kern w:val="2"/>
                <w:sz w:val="24"/>
                <w:szCs w:val="24"/>
                <w14:ligatures w14:val="standardContextual"/>
              </w:rPr>
            </w:pPr>
            <w:r w:rsidRPr="00374E6B">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374E6B" w:rsidRDefault="00B62B43" w:rsidP="00991753">
            <w:pPr>
              <w:spacing w:after="0" w:line="240" w:lineRule="auto"/>
              <w:jc w:val="center"/>
              <w:rPr>
                <w:rFonts w:ascii="Arial" w:hAnsi="Arial" w:cs="Arial"/>
                <w:b/>
                <w:bCs/>
                <w:kern w:val="2"/>
                <w:sz w:val="24"/>
                <w:szCs w:val="24"/>
              </w:rPr>
            </w:pPr>
            <w:r w:rsidRPr="00374E6B">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374E6B" w:rsidRDefault="00B62B43" w:rsidP="00991753">
            <w:pPr>
              <w:spacing w:after="0" w:line="240" w:lineRule="auto"/>
              <w:jc w:val="center"/>
              <w:rPr>
                <w:rFonts w:ascii="Arial" w:hAnsi="Arial" w:cs="Arial"/>
                <w:b/>
                <w:bCs/>
                <w:kern w:val="2"/>
                <w:sz w:val="24"/>
                <w:szCs w:val="24"/>
              </w:rPr>
            </w:pPr>
            <w:r w:rsidRPr="00374E6B">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0F42DD02" w14:textId="77777777" w:rsidR="00837F9D" w:rsidRPr="00E120D4" w:rsidRDefault="00837F9D" w:rsidP="00837F9D">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132555CB" w:rsidR="00B62B43" w:rsidRPr="00A62BAC" w:rsidRDefault="00837F9D" w:rsidP="00837F9D">
            <w:pPr>
              <w:spacing w:after="0" w:line="240" w:lineRule="auto"/>
              <w:jc w:val="center"/>
              <w:rPr>
                <w:rFonts w:ascii="Arial" w:hAnsi="Arial" w:cs="Arial"/>
                <w:b/>
                <w:bCs/>
                <w:color w:val="000000" w:themeColor="text1"/>
                <w:kern w:val="2"/>
                <w:sz w:val="24"/>
                <w:szCs w:val="24"/>
                <w:lang w:eastAsia="hi-IN" w:bidi="hi-IN"/>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AD383D" w:rsidRPr="00A62BAC" w14:paraId="3167B3C4"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09759624" w:rsidR="00AD383D" w:rsidRPr="00374E6B" w:rsidRDefault="00A15D3A" w:rsidP="00AD383D">
            <w:pPr>
              <w:spacing w:after="0" w:line="240" w:lineRule="auto"/>
              <w:jc w:val="center"/>
              <w:rPr>
                <w:rFonts w:ascii="Arial" w:hAnsi="Arial" w:cs="Arial"/>
                <w:kern w:val="2"/>
                <w:sz w:val="24"/>
                <w:szCs w:val="24"/>
              </w:rPr>
            </w:pPr>
            <w:r w:rsidRPr="00374E6B">
              <w:rPr>
                <w:rFonts w:ascii="Arial" w:hAnsi="Arial" w:cs="Arial"/>
                <w:kern w:val="2"/>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148EFE87" w:rsidR="00AD383D" w:rsidRPr="00374E6B" w:rsidRDefault="00A15D3A" w:rsidP="00374E6B">
            <w:pPr>
              <w:spacing w:after="0" w:line="240" w:lineRule="auto"/>
              <w:rPr>
                <w:rFonts w:ascii="Arial" w:hAnsi="Arial" w:cs="Arial"/>
                <w:kern w:val="2"/>
                <w:sz w:val="24"/>
                <w:szCs w:val="24"/>
              </w:rPr>
            </w:pPr>
            <w:r w:rsidRPr="00374E6B">
              <w:rPr>
                <w:rFonts w:ascii="Arial" w:hAnsi="Arial" w:cs="Arial"/>
                <w:kern w:val="2"/>
                <w:sz w:val="24"/>
                <w:szCs w:val="24"/>
              </w:rPr>
              <w:t>Paskirtis (taikymas)</w:t>
            </w:r>
          </w:p>
        </w:tc>
        <w:tc>
          <w:tcPr>
            <w:tcW w:w="3827" w:type="dxa"/>
            <w:tcBorders>
              <w:top w:val="single" w:sz="4" w:space="0" w:color="auto"/>
              <w:left w:val="single" w:sz="4" w:space="0" w:color="auto"/>
              <w:bottom w:val="single" w:sz="4" w:space="0" w:color="auto"/>
              <w:right w:val="single" w:sz="4" w:space="0" w:color="auto"/>
            </w:tcBorders>
          </w:tcPr>
          <w:p w14:paraId="5BF355F9" w14:textId="279791E8" w:rsidR="00AD383D" w:rsidRPr="00374E6B" w:rsidRDefault="007F2CC4" w:rsidP="00374E6B">
            <w:pPr>
              <w:rPr>
                <w:rFonts w:ascii="Arial" w:hAnsi="Arial" w:cs="Arial"/>
                <w:sz w:val="24"/>
                <w:szCs w:val="24"/>
              </w:rPr>
            </w:pPr>
            <w:r w:rsidRPr="00374E6B">
              <w:rPr>
                <w:rFonts w:ascii="Arial" w:hAnsi="Arial" w:cs="Arial"/>
                <w:sz w:val="24"/>
                <w:szCs w:val="24"/>
              </w:rPr>
              <w:t>Panoraminei rentgeno diagnostikai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AD383D" w:rsidRPr="00A62BAC" w:rsidRDefault="00AD383D" w:rsidP="00AD383D">
            <w:pPr>
              <w:spacing w:after="0" w:line="240" w:lineRule="auto"/>
              <w:jc w:val="both"/>
              <w:rPr>
                <w:rFonts w:ascii="Arial" w:hAnsi="Arial" w:cs="Arial"/>
                <w:kern w:val="2"/>
                <w:sz w:val="24"/>
                <w:szCs w:val="24"/>
              </w:rPr>
            </w:pPr>
          </w:p>
        </w:tc>
      </w:tr>
      <w:tr w:rsidR="007F2CC4" w:rsidRPr="00A62BAC" w14:paraId="12BCDAD0"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57DF46BA"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57E967BF" w14:textId="77777777" w:rsidR="007F2CC4" w:rsidRPr="00374E6B" w:rsidRDefault="007F2CC4" w:rsidP="00374E6B">
            <w:pPr>
              <w:pStyle w:val="TableParagraph"/>
              <w:spacing w:line="268" w:lineRule="exact"/>
              <w:rPr>
                <w:rFonts w:ascii="Arial" w:hAnsi="Arial" w:cs="Arial"/>
                <w:sz w:val="24"/>
                <w:szCs w:val="24"/>
              </w:rPr>
            </w:pPr>
            <w:r w:rsidRPr="00374E6B">
              <w:rPr>
                <w:rFonts w:ascii="Arial" w:hAnsi="Arial" w:cs="Arial"/>
                <w:sz w:val="24"/>
                <w:szCs w:val="24"/>
              </w:rPr>
              <w:t>Maitinimas</w:t>
            </w:r>
            <w:r w:rsidRPr="00374E6B">
              <w:rPr>
                <w:rFonts w:ascii="Arial" w:hAnsi="Arial" w:cs="Arial"/>
                <w:spacing w:val="-3"/>
                <w:sz w:val="24"/>
                <w:szCs w:val="24"/>
              </w:rPr>
              <w:t xml:space="preserve"> </w:t>
            </w:r>
            <w:r w:rsidRPr="00374E6B">
              <w:rPr>
                <w:rFonts w:ascii="Arial" w:hAnsi="Arial" w:cs="Arial"/>
                <w:sz w:val="24"/>
                <w:szCs w:val="24"/>
              </w:rPr>
              <w:t>iš</w:t>
            </w:r>
            <w:r w:rsidRPr="00374E6B">
              <w:rPr>
                <w:rFonts w:ascii="Arial" w:hAnsi="Arial" w:cs="Arial"/>
                <w:spacing w:val="-3"/>
                <w:sz w:val="24"/>
                <w:szCs w:val="24"/>
              </w:rPr>
              <w:t xml:space="preserve"> </w:t>
            </w:r>
            <w:r w:rsidRPr="00374E6B">
              <w:rPr>
                <w:rFonts w:ascii="Arial" w:hAnsi="Arial" w:cs="Arial"/>
                <w:spacing w:val="-2"/>
                <w:sz w:val="24"/>
                <w:szCs w:val="24"/>
              </w:rPr>
              <w:t>kintamojo</w:t>
            </w:r>
          </w:p>
          <w:p w14:paraId="08B21738" w14:textId="303DEA99"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įtampos</w:t>
            </w:r>
            <w:r w:rsidRPr="00374E6B">
              <w:rPr>
                <w:rFonts w:ascii="Arial" w:hAnsi="Arial" w:cs="Arial"/>
                <w:spacing w:val="-4"/>
                <w:sz w:val="24"/>
                <w:szCs w:val="24"/>
              </w:rPr>
              <w:t xml:space="preserve"> </w:t>
            </w:r>
            <w:r w:rsidRPr="00374E6B">
              <w:rPr>
                <w:rFonts w:ascii="Arial" w:hAnsi="Arial" w:cs="Arial"/>
                <w:spacing w:val="-2"/>
                <w:sz w:val="24"/>
                <w:szCs w:val="24"/>
              </w:rPr>
              <w:t>tinklo</w:t>
            </w:r>
          </w:p>
        </w:tc>
        <w:tc>
          <w:tcPr>
            <w:tcW w:w="3827" w:type="dxa"/>
            <w:tcBorders>
              <w:top w:val="single" w:sz="4" w:space="0" w:color="auto"/>
              <w:left w:val="single" w:sz="4" w:space="0" w:color="auto"/>
              <w:bottom w:val="single" w:sz="4" w:space="0" w:color="auto"/>
              <w:right w:val="single" w:sz="4" w:space="0" w:color="auto"/>
            </w:tcBorders>
          </w:tcPr>
          <w:p w14:paraId="33317E6F" w14:textId="525DABC0" w:rsidR="007F2CC4" w:rsidRPr="00374E6B" w:rsidRDefault="007F2CC4" w:rsidP="00374E6B">
            <w:pPr>
              <w:rPr>
                <w:rFonts w:ascii="Arial" w:hAnsi="Arial" w:cs="Arial"/>
                <w:sz w:val="24"/>
                <w:szCs w:val="24"/>
              </w:rPr>
            </w:pPr>
            <w:r w:rsidRPr="00374E6B">
              <w:rPr>
                <w:rFonts w:ascii="Arial" w:hAnsi="Arial" w:cs="Arial"/>
                <w:sz w:val="24"/>
                <w:szCs w:val="24"/>
              </w:rPr>
              <w:t>Vienos</w:t>
            </w:r>
            <w:r w:rsidRPr="00374E6B">
              <w:rPr>
                <w:rFonts w:ascii="Arial" w:hAnsi="Arial" w:cs="Arial"/>
                <w:spacing w:val="-2"/>
                <w:sz w:val="24"/>
                <w:szCs w:val="24"/>
              </w:rPr>
              <w:t xml:space="preserve"> </w:t>
            </w:r>
            <w:r w:rsidRPr="00374E6B">
              <w:rPr>
                <w:rFonts w:ascii="Arial" w:hAnsi="Arial" w:cs="Arial"/>
                <w:sz w:val="24"/>
                <w:szCs w:val="24"/>
              </w:rPr>
              <w:t>fazės</w:t>
            </w:r>
            <w:r w:rsidRPr="00374E6B">
              <w:rPr>
                <w:rFonts w:ascii="Arial" w:hAnsi="Arial" w:cs="Arial"/>
                <w:spacing w:val="-2"/>
                <w:sz w:val="24"/>
                <w:szCs w:val="24"/>
              </w:rPr>
              <w:t xml:space="preserve"> </w:t>
            </w:r>
            <w:r w:rsidRPr="00374E6B">
              <w:rPr>
                <w:rFonts w:ascii="Arial" w:hAnsi="Arial" w:cs="Arial"/>
                <w:sz w:val="24"/>
                <w:szCs w:val="24"/>
              </w:rPr>
              <w:t>230</w:t>
            </w:r>
            <w:r w:rsidRPr="00374E6B">
              <w:rPr>
                <w:rFonts w:ascii="Arial" w:hAnsi="Arial" w:cs="Arial"/>
                <w:spacing w:val="-1"/>
                <w:sz w:val="24"/>
                <w:szCs w:val="24"/>
              </w:rPr>
              <w:t xml:space="preserve"> </w:t>
            </w:r>
            <w:r w:rsidRPr="00374E6B">
              <w:rPr>
                <w:rFonts w:ascii="Arial" w:hAnsi="Arial" w:cs="Arial"/>
                <w:sz w:val="24"/>
                <w:szCs w:val="24"/>
              </w:rPr>
              <w:t>V,</w:t>
            </w:r>
            <w:r w:rsidRPr="00374E6B">
              <w:rPr>
                <w:rFonts w:ascii="Arial" w:hAnsi="Arial" w:cs="Arial"/>
                <w:spacing w:val="-1"/>
                <w:sz w:val="24"/>
                <w:szCs w:val="24"/>
              </w:rPr>
              <w:t xml:space="preserve"> </w:t>
            </w:r>
            <w:r w:rsidRPr="00374E6B">
              <w:rPr>
                <w:rFonts w:ascii="Arial" w:hAnsi="Arial" w:cs="Arial"/>
                <w:sz w:val="24"/>
                <w:szCs w:val="24"/>
              </w:rPr>
              <w:t>50</w:t>
            </w:r>
            <w:r w:rsidRPr="00374E6B">
              <w:rPr>
                <w:rFonts w:ascii="Arial" w:hAnsi="Arial" w:cs="Arial"/>
                <w:spacing w:val="1"/>
                <w:sz w:val="24"/>
                <w:szCs w:val="24"/>
              </w:rPr>
              <w:t xml:space="preserve"> </w:t>
            </w:r>
            <w:r w:rsidRPr="00374E6B">
              <w:rPr>
                <w:rFonts w:ascii="Arial" w:hAnsi="Arial" w:cs="Arial"/>
                <w:spacing w:val="-5"/>
                <w:sz w:val="24"/>
                <w:szCs w:val="24"/>
              </w:rPr>
              <w:t>Hz</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50C6CAA7"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0A8D438D"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6E92B91E"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Naudojamas</w:t>
            </w:r>
            <w:r w:rsidRPr="00374E6B">
              <w:rPr>
                <w:rFonts w:ascii="Arial" w:hAnsi="Arial" w:cs="Arial"/>
                <w:spacing w:val="-1"/>
                <w:sz w:val="24"/>
                <w:szCs w:val="24"/>
              </w:rPr>
              <w:t xml:space="preserve"> </w:t>
            </w:r>
            <w:r w:rsidRPr="00374E6B">
              <w:rPr>
                <w:rFonts w:ascii="Arial" w:hAnsi="Arial" w:cs="Arial"/>
                <w:spacing w:val="-2"/>
                <w:sz w:val="24"/>
                <w:szCs w:val="24"/>
              </w:rPr>
              <w:t>galingumas</w:t>
            </w:r>
          </w:p>
        </w:tc>
        <w:tc>
          <w:tcPr>
            <w:tcW w:w="3827" w:type="dxa"/>
            <w:tcBorders>
              <w:top w:val="single" w:sz="4" w:space="0" w:color="auto"/>
              <w:left w:val="single" w:sz="4" w:space="0" w:color="auto"/>
              <w:bottom w:val="single" w:sz="4" w:space="0" w:color="auto"/>
              <w:right w:val="single" w:sz="4" w:space="0" w:color="auto"/>
            </w:tcBorders>
          </w:tcPr>
          <w:p w14:paraId="09D318B3" w14:textId="0DD4A1F9" w:rsidR="007F2CC4" w:rsidRPr="00374E6B" w:rsidRDefault="007F2CC4" w:rsidP="00374E6B">
            <w:pPr>
              <w:rPr>
                <w:rFonts w:ascii="Arial" w:hAnsi="Arial" w:cs="Arial"/>
                <w:sz w:val="24"/>
                <w:szCs w:val="24"/>
              </w:rPr>
            </w:pPr>
            <w:r w:rsidRPr="00374E6B">
              <w:rPr>
                <w:rFonts w:ascii="Arial" w:hAnsi="Arial" w:cs="Arial"/>
                <w:sz w:val="24"/>
                <w:szCs w:val="24"/>
              </w:rPr>
              <w:t>Ne</w:t>
            </w:r>
            <w:r w:rsidRPr="00374E6B">
              <w:rPr>
                <w:rFonts w:ascii="Arial" w:hAnsi="Arial" w:cs="Arial"/>
                <w:spacing w:val="-5"/>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 xml:space="preserve">3,0 </w:t>
            </w:r>
            <w:r w:rsidRPr="00374E6B">
              <w:rPr>
                <w:rFonts w:ascii="Arial" w:hAnsi="Arial" w:cs="Arial"/>
                <w:spacing w:val="-5"/>
                <w:sz w:val="24"/>
                <w:szCs w:val="24"/>
              </w:rPr>
              <w:t>kW</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70F1C250" w14:textId="77777777" w:rsidTr="00374E6B">
        <w:trPr>
          <w:trHeight w:val="722"/>
          <w:jc w:val="center"/>
        </w:trPr>
        <w:tc>
          <w:tcPr>
            <w:tcW w:w="846" w:type="dxa"/>
            <w:tcBorders>
              <w:top w:val="single" w:sz="4" w:space="0" w:color="auto"/>
              <w:left w:val="single" w:sz="4" w:space="0" w:color="auto"/>
              <w:bottom w:val="single" w:sz="4" w:space="0" w:color="auto"/>
              <w:right w:val="single" w:sz="4" w:space="0" w:color="auto"/>
            </w:tcBorders>
          </w:tcPr>
          <w:p w14:paraId="6E924DA0" w14:textId="6A753E0F"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31567A7D" w14:textId="77777777" w:rsidR="007F2CC4" w:rsidRPr="00374E6B" w:rsidRDefault="007F2CC4" w:rsidP="00374E6B">
            <w:pPr>
              <w:pStyle w:val="TableParagraph"/>
              <w:spacing w:line="268" w:lineRule="exact"/>
              <w:rPr>
                <w:rFonts w:ascii="Arial" w:hAnsi="Arial" w:cs="Arial"/>
                <w:sz w:val="24"/>
                <w:szCs w:val="24"/>
              </w:rPr>
            </w:pPr>
            <w:r w:rsidRPr="00374E6B">
              <w:rPr>
                <w:rFonts w:ascii="Arial" w:hAnsi="Arial" w:cs="Arial"/>
                <w:sz w:val="24"/>
                <w:szCs w:val="24"/>
              </w:rPr>
              <w:t>Montuojamas</w:t>
            </w:r>
            <w:r w:rsidRPr="00374E6B">
              <w:rPr>
                <w:rFonts w:ascii="Arial" w:hAnsi="Arial" w:cs="Arial"/>
                <w:spacing w:val="-4"/>
                <w:sz w:val="24"/>
                <w:szCs w:val="24"/>
              </w:rPr>
              <w:t xml:space="preserve"> </w:t>
            </w:r>
            <w:r w:rsidRPr="00374E6B">
              <w:rPr>
                <w:rFonts w:ascii="Arial" w:hAnsi="Arial" w:cs="Arial"/>
                <w:sz w:val="24"/>
                <w:szCs w:val="24"/>
              </w:rPr>
              <w:t>ant</w:t>
            </w:r>
            <w:r w:rsidRPr="00374E6B">
              <w:rPr>
                <w:rFonts w:ascii="Arial" w:hAnsi="Arial" w:cs="Arial"/>
                <w:spacing w:val="-1"/>
                <w:sz w:val="24"/>
                <w:szCs w:val="24"/>
              </w:rPr>
              <w:t xml:space="preserve"> </w:t>
            </w:r>
            <w:r w:rsidRPr="00374E6B">
              <w:rPr>
                <w:rFonts w:ascii="Arial" w:hAnsi="Arial" w:cs="Arial"/>
                <w:sz w:val="24"/>
                <w:szCs w:val="24"/>
              </w:rPr>
              <w:t>grindų</w:t>
            </w:r>
            <w:r w:rsidRPr="00374E6B">
              <w:rPr>
                <w:rFonts w:ascii="Arial" w:hAnsi="Arial" w:cs="Arial"/>
                <w:spacing w:val="1"/>
                <w:sz w:val="24"/>
                <w:szCs w:val="24"/>
              </w:rPr>
              <w:t xml:space="preserve"> </w:t>
            </w:r>
          </w:p>
          <w:p w14:paraId="7DB8E623" w14:textId="74D22BCB" w:rsidR="007F2CC4" w:rsidRPr="00374E6B" w:rsidRDefault="007F2CC4" w:rsidP="00374E6B">
            <w:pPr>
              <w:spacing w:after="0" w:line="240" w:lineRule="auto"/>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3961C606" w14:textId="5DA5ED9E" w:rsidR="007F2CC4" w:rsidRPr="00374E6B" w:rsidRDefault="007F2CC4" w:rsidP="00374E6B">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710473A6"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68CFCD95"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4199A8EE" w14:textId="77777777" w:rsidR="007F2CC4" w:rsidRPr="00374E6B" w:rsidRDefault="007F2CC4" w:rsidP="00374E6B">
            <w:pPr>
              <w:pStyle w:val="TableParagraph"/>
              <w:spacing w:line="268" w:lineRule="exact"/>
              <w:rPr>
                <w:rFonts w:ascii="Arial" w:hAnsi="Arial" w:cs="Arial"/>
                <w:sz w:val="24"/>
                <w:szCs w:val="24"/>
              </w:rPr>
            </w:pPr>
            <w:r w:rsidRPr="00374E6B">
              <w:rPr>
                <w:rFonts w:ascii="Arial" w:hAnsi="Arial" w:cs="Arial"/>
                <w:sz w:val="24"/>
                <w:szCs w:val="24"/>
              </w:rPr>
              <w:t>Skaitmeninio</w:t>
            </w:r>
            <w:r w:rsidRPr="00374E6B">
              <w:rPr>
                <w:rFonts w:ascii="Arial" w:hAnsi="Arial" w:cs="Arial"/>
                <w:spacing w:val="-1"/>
                <w:sz w:val="24"/>
                <w:szCs w:val="24"/>
              </w:rPr>
              <w:t xml:space="preserve"> </w:t>
            </w:r>
            <w:r w:rsidRPr="00374E6B">
              <w:rPr>
                <w:rFonts w:ascii="Arial" w:hAnsi="Arial" w:cs="Arial"/>
                <w:spacing w:val="-2"/>
                <w:sz w:val="24"/>
                <w:szCs w:val="24"/>
              </w:rPr>
              <w:t>jutiklio</w:t>
            </w:r>
          </w:p>
          <w:p w14:paraId="0C86A82C" w14:textId="3EF286D5" w:rsidR="007F2CC4" w:rsidRPr="00374E6B" w:rsidRDefault="007F2CC4" w:rsidP="00374E6B">
            <w:pPr>
              <w:spacing w:after="0" w:line="240" w:lineRule="auto"/>
              <w:rPr>
                <w:rFonts w:ascii="Arial" w:hAnsi="Arial" w:cs="Arial"/>
                <w:sz w:val="24"/>
                <w:szCs w:val="24"/>
              </w:rPr>
            </w:pPr>
            <w:r w:rsidRPr="00374E6B">
              <w:rPr>
                <w:rFonts w:ascii="Arial" w:hAnsi="Arial" w:cs="Arial"/>
                <w:spacing w:val="-2"/>
                <w:sz w:val="24"/>
                <w:szCs w:val="24"/>
              </w:rPr>
              <w:t>technologija</w:t>
            </w:r>
          </w:p>
        </w:tc>
        <w:tc>
          <w:tcPr>
            <w:tcW w:w="3827" w:type="dxa"/>
            <w:tcBorders>
              <w:top w:val="single" w:sz="4" w:space="0" w:color="auto"/>
              <w:left w:val="single" w:sz="4" w:space="0" w:color="auto"/>
              <w:bottom w:val="single" w:sz="4" w:space="0" w:color="auto"/>
              <w:right w:val="single" w:sz="4" w:space="0" w:color="auto"/>
            </w:tcBorders>
          </w:tcPr>
          <w:p w14:paraId="24EE5DA7" w14:textId="792B6115" w:rsidR="007F2CC4" w:rsidRPr="00374E6B" w:rsidRDefault="007F2CC4" w:rsidP="00374E6B">
            <w:pPr>
              <w:rPr>
                <w:rFonts w:ascii="Arial" w:hAnsi="Arial" w:cs="Arial"/>
                <w:sz w:val="24"/>
                <w:szCs w:val="24"/>
              </w:rPr>
            </w:pPr>
            <w:r w:rsidRPr="00374E6B">
              <w:rPr>
                <w:rFonts w:ascii="Arial" w:hAnsi="Arial" w:cs="Arial"/>
                <w:sz w:val="24"/>
                <w:szCs w:val="24"/>
              </w:rPr>
              <w:t>CMOS</w:t>
            </w:r>
            <w:r w:rsidRPr="00374E6B">
              <w:rPr>
                <w:rFonts w:ascii="Arial" w:hAnsi="Arial" w:cs="Arial"/>
                <w:spacing w:val="-3"/>
                <w:sz w:val="24"/>
                <w:szCs w:val="24"/>
              </w:rPr>
              <w:t xml:space="preserve"> </w:t>
            </w:r>
            <w:r w:rsidRPr="00374E6B">
              <w:rPr>
                <w:rFonts w:ascii="Arial" w:hAnsi="Arial" w:cs="Arial"/>
                <w:sz w:val="24"/>
                <w:szCs w:val="24"/>
              </w:rPr>
              <w:t>arba</w:t>
            </w:r>
            <w:r w:rsidRPr="00374E6B">
              <w:rPr>
                <w:rFonts w:ascii="Arial" w:hAnsi="Arial" w:cs="Arial"/>
                <w:spacing w:val="-2"/>
                <w:sz w:val="24"/>
                <w:szCs w:val="24"/>
              </w:rPr>
              <w:t xml:space="preserve"> lygiavertė</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453AD376"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0631D5C1"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10385C51"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 xml:space="preserve">Jutiklio </w:t>
            </w:r>
            <w:r w:rsidRPr="00374E6B">
              <w:rPr>
                <w:rFonts w:ascii="Arial" w:hAnsi="Arial" w:cs="Arial"/>
                <w:spacing w:val="-2"/>
                <w:sz w:val="24"/>
                <w:szCs w:val="24"/>
              </w:rPr>
              <w:t>dydis</w:t>
            </w:r>
          </w:p>
        </w:tc>
        <w:tc>
          <w:tcPr>
            <w:tcW w:w="3827" w:type="dxa"/>
            <w:tcBorders>
              <w:top w:val="single" w:sz="4" w:space="0" w:color="auto"/>
              <w:left w:val="single" w:sz="4" w:space="0" w:color="auto"/>
              <w:bottom w:val="single" w:sz="4" w:space="0" w:color="auto"/>
              <w:right w:val="single" w:sz="4" w:space="0" w:color="auto"/>
            </w:tcBorders>
          </w:tcPr>
          <w:p w14:paraId="32411365" w14:textId="5D3A424D" w:rsidR="007F2CC4" w:rsidRPr="00374E6B" w:rsidRDefault="007F2CC4" w:rsidP="00374E6B">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mažiau kaip</w:t>
            </w:r>
            <w:r w:rsidRPr="00374E6B">
              <w:rPr>
                <w:rFonts w:ascii="Arial" w:hAnsi="Arial" w:cs="Arial"/>
                <w:spacing w:val="1"/>
                <w:sz w:val="24"/>
                <w:szCs w:val="24"/>
              </w:rPr>
              <w:t xml:space="preserve"> </w:t>
            </w:r>
            <w:r w:rsidRPr="00374E6B">
              <w:rPr>
                <w:rFonts w:ascii="Arial" w:hAnsi="Arial" w:cs="Arial"/>
                <w:sz w:val="24"/>
                <w:szCs w:val="24"/>
              </w:rPr>
              <w:t>6</w:t>
            </w:r>
            <w:r w:rsidRPr="00374E6B">
              <w:rPr>
                <w:rFonts w:ascii="Arial" w:hAnsi="Arial" w:cs="Arial"/>
                <w:spacing w:val="-1"/>
                <w:sz w:val="24"/>
                <w:szCs w:val="24"/>
              </w:rPr>
              <w:t xml:space="preserve"> </w:t>
            </w:r>
            <w:r w:rsidRPr="00374E6B">
              <w:rPr>
                <w:rFonts w:ascii="Arial" w:hAnsi="Arial" w:cs="Arial"/>
                <w:sz w:val="24"/>
                <w:szCs w:val="24"/>
              </w:rPr>
              <w:t>x</w:t>
            </w:r>
            <w:r w:rsidRPr="00374E6B">
              <w:rPr>
                <w:rFonts w:ascii="Arial" w:hAnsi="Arial" w:cs="Arial"/>
                <w:spacing w:val="2"/>
                <w:sz w:val="24"/>
                <w:szCs w:val="24"/>
              </w:rPr>
              <w:t xml:space="preserve"> </w:t>
            </w:r>
            <w:r w:rsidRPr="00374E6B">
              <w:rPr>
                <w:rFonts w:ascii="Arial" w:hAnsi="Arial" w:cs="Arial"/>
                <w:sz w:val="24"/>
                <w:szCs w:val="24"/>
              </w:rPr>
              <w:t xml:space="preserve">130 </w:t>
            </w:r>
            <w:r w:rsidRPr="00374E6B">
              <w:rPr>
                <w:rFonts w:ascii="Arial" w:hAnsi="Arial" w:cs="Arial"/>
                <w:spacing w:val="-5"/>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39C0E70A"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4B4736A8"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CC6F843" w14:textId="77777777" w:rsidR="007F2CC4" w:rsidRPr="00374E6B" w:rsidRDefault="007F2CC4" w:rsidP="00374E6B">
            <w:pPr>
              <w:pStyle w:val="TableParagraph"/>
              <w:ind w:right="331"/>
              <w:rPr>
                <w:rFonts w:ascii="Arial" w:hAnsi="Arial" w:cs="Arial"/>
                <w:sz w:val="24"/>
                <w:szCs w:val="24"/>
              </w:rPr>
            </w:pPr>
            <w:r w:rsidRPr="00374E6B">
              <w:rPr>
                <w:rFonts w:ascii="Arial" w:hAnsi="Arial" w:cs="Arial"/>
                <w:sz w:val="24"/>
                <w:szCs w:val="24"/>
              </w:rPr>
              <w:t>Panoraminio</w:t>
            </w:r>
            <w:r w:rsidRPr="00374E6B">
              <w:rPr>
                <w:rFonts w:ascii="Arial" w:hAnsi="Arial" w:cs="Arial"/>
                <w:spacing w:val="-15"/>
                <w:sz w:val="24"/>
                <w:szCs w:val="24"/>
              </w:rPr>
              <w:t xml:space="preserve"> </w:t>
            </w:r>
            <w:r w:rsidRPr="00374E6B">
              <w:rPr>
                <w:rFonts w:ascii="Arial" w:hAnsi="Arial" w:cs="Arial"/>
                <w:sz w:val="24"/>
                <w:szCs w:val="24"/>
              </w:rPr>
              <w:t>skaitmeninio jutiklio pilkumo spalvų</w:t>
            </w:r>
          </w:p>
          <w:p w14:paraId="50A06160" w14:textId="682EE972" w:rsidR="007F2CC4" w:rsidRPr="00374E6B" w:rsidRDefault="007F2CC4" w:rsidP="00374E6B">
            <w:pPr>
              <w:spacing w:after="0" w:line="240" w:lineRule="auto"/>
              <w:rPr>
                <w:rFonts w:ascii="Arial" w:hAnsi="Arial" w:cs="Arial"/>
                <w:sz w:val="24"/>
                <w:szCs w:val="24"/>
              </w:rPr>
            </w:pPr>
            <w:r w:rsidRPr="00374E6B">
              <w:rPr>
                <w:rFonts w:ascii="Arial" w:hAnsi="Arial" w:cs="Arial"/>
                <w:spacing w:val="-2"/>
                <w:sz w:val="24"/>
                <w:szCs w:val="24"/>
              </w:rPr>
              <w:t>skalė</w:t>
            </w:r>
          </w:p>
        </w:tc>
        <w:tc>
          <w:tcPr>
            <w:tcW w:w="3827" w:type="dxa"/>
            <w:tcBorders>
              <w:top w:val="single" w:sz="4" w:space="0" w:color="auto"/>
              <w:left w:val="single" w:sz="4" w:space="0" w:color="auto"/>
              <w:bottom w:val="single" w:sz="4" w:space="0" w:color="auto"/>
              <w:right w:val="single" w:sz="4" w:space="0" w:color="auto"/>
            </w:tcBorders>
          </w:tcPr>
          <w:p w14:paraId="33C48DF2" w14:textId="6ABEA2B6" w:rsidR="007F2CC4" w:rsidRPr="00374E6B" w:rsidRDefault="007F2CC4" w:rsidP="00374E6B">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 xml:space="preserve">mažiau kaip 14 </w:t>
            </w:r>
            <w:r w:rsidRPr="00374E6B">
              <w:rPr>
                <w:rFonts w:ascii="Arial" w:hAnsi="Arial" w:cs="Arial"/>
                <w:spacing w:val="-4"/>
                <w:sz w:val="24"/>
                <w:szCs w:val="24"/>
              </w:rPr>
              <w:t>bitų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71C8EFBA"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10AEF700"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2E751A54" w14:textId="77777777" w:rsidR="007F2CC4" w:rsidRPr="00374E6B" w:rsidRDefault="007F2CC4" w:rsidP="00374E6B">
            <w:pPr>
              <w:pStyle w:val="TableParagraph"/>
              <w:spacing w:line="270"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2"/>
                <w:sz w:val="24"/>
                <w:szCs w:val="24"/>
              </w:rPr>
              <w:t xml:space="preserve"> generatoriaus</w:t>
            </w:r>
          </w:p>
          <w:p w14:paraId="04ACAC85" w14:textId="5D7FC5CE" w:rsidR="007F2CC4" w:rsidRPr="00374E6B" w:rsidRDefault="007F2CC4" w:rsidP="00374E6B">
            <w:pPr>
              <w:spacing w:after="0" w:line="240" w:lineRule="auto"/>
              <w:rPr>
                <w:rFonts w:ascii="Arial" w:hAnsi="Arial" w:cs="Arial"/>
                <w:sz w:val="24"/>
                <w:szCs w:val="24"/>
              </w:rPr>
            </w:pPr>
            <w:proofErr w:type="spellStart"/>
            <w:r w:rsidRPr="00374E6B">
              <w:rPr>
                <w:rFonts w:ascii="Arial" w:hAnsi="Arial" w:cs="Arial"/>
                <w:sz w:val="24"/>
                <w:szCs w:val="24"/>
              </w:rPr>
              <w:t>anodine</w:t>
            </w:r>
            <w:proofErr w:type="spellEnd"/>
            <w:r w:rsidRPr="00374E6B">
              <w:rPr>
                <w:rFonts w:ascii="Arial" w:hAnsi="Arial" w:cs="Arial"/>
                <w:spacing w:val="-2"/>
                <w:sz w:val="24"/>
                <w:szCs w:val="24"/>
              </w:rPr>
              <w:t xml:space="preserve"> įtampa</w:t>
            </w:r>
          </w:p>
        </w:tc>
        <w:tc>
          <w:tcPr>
            <w:tcW w:w="3827" w:type="dxa"/>
            <w:tcBorders>
              <w:top w:val="single" w:sz="4" w:space="0" w:color="auto"/>
              <w:left w:val="single" w:sz="4" w:space="0" w:color="auto"/>
              <w:bottom w:val="single" w:sz="4" w:space="0" w:color="auto"/>
              <w:right w:val="single" w:sz="4" w:space="0" w:color="auto"/>
            </w:tcBorders>
          </w:tcPr>
          <w:p w14:paraId="6F63250F" w14:textId="09D46002" w:rsidR="007F2CC4" w:rsidRPr="00374E6B" w:rsidRDefault="007F2CC4" w:rsidP="00374E6B">
            <w:pPr>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 xml:space="preserve">mažiau kaip 70 </w:t>
            </w:r>
            <w:proofErr w:type="spellStart"/>
            <w:r w:rsidRPr="00374E6B">
              <w:rPr>
                <w:rFonts w:ascii="Arial" w:hAnsi="Arial" w:cs="Arial"/>
                <w:spacing w:val="-5"/>
                <w:sz w:val="24"/>
                <w:szCs w:val="24"/>
              </w:rPr>
              <w:t>kV</w:t>
            </w:r>
            <w:proofErr w:type="spellEnd"/>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4E03E828"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2566E08D"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3373DCFB"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Židinio</w:t>
            </w:r>
            <w:r w:rsidRPr="00374E6B">
              <w:rPr>
                <w:rFonts w:ascii="Arial" w:hAnsi="Arial" w:cs="Arial"/>
                <w:spacing w:val="-2"/>
                <w:sz w:val="24"/>
                <w:szCs w:val="24"/>
              </w:rPr>
              <w:t xml:space="preserve"> </w:t>
            </w:r>
            <w:r w:rsidRPr="00374E6B">
              <w:rPr>
                <w:rFonts w:ascii="Arial" w:hAnsi="Arial" w:cs="Arial"/>
                <w:sz w:val="24"/>
                <w:szCs w:val="24"/>
              </w:rPr>
              <w:t>taško</w:t>
            </w:r>
            <w:r w:rsidRPr="00374E6B">
              <w:rPr>
                <w:rFonts w:ascii="Arial" w:hAnsi="Arial" w:cs="Arial"/>
                <w:spacing w:val="-2"/>
                <w:sz w:val="24"/>
                <w:szCs w:val="24"/>
              </w:rPr>
              <w:t xml:space="preserve"> </w:t>
            </w:r>
            <w:r w:rsidRPr="00374E6B">
              <w:rPr>
                <w:rFonts w:ascii="Arial" w:hAnsi="Arial" w:cs="Arial"/>
                <w:spacing w:val="-4"/>
                <w:sz w:val="24"/>
                <w:szCs w:val="24"/>
              </w:rPr>
              <w:t>dydis</w:t>
            </w:r>
          </w:p>
        </w:tc>
        <w:tc>
          <w:tcPr>
            <w:tcW w:w="3827" w:type="dxa"/>
            <w:tcBorders>
              <w:top w:val="single" w:sz="4" w:space="0" w:color="auto"/>
              <w:left w:val="single" w:sz="4" w:space="0" w:color="auto"/>
              <w:bottom w:val="single" w:sz="4" w:space="0" w:color="auto"/>
              <w:right w:val="single" w:sz="4" w:space="0" w:color="auto"/>
            </w:tcBorders>
          </w:tcPr>
          <w:p w14:paraId="0FD84E4A" w14:textId="7EF1621F" w:rsidR="007F2CC4" w:rsidRPr="00374E6B" w:rsidRDefault="007F2CC4" w:rsidP="00374E6B">
            <w:pPr>
              <w:rPr>
                <w:rFonts w:ascii="Arial" w:hAnsi="Arial" w:cs="Arial"/>
                <w:sz w:val="24"/>
                <w:szCs w:val="24"/>
              </w:rPr>
            </w:pPr>
            <w:r w:rsidRPr="00374E6B">
              <w:rPr>
                <w:rFonts w:ascii="Arial" w:hAnsi="Arial" w:cs="Arial"/>
                <w:sz w:val="24"/>
                <w:szCs w:val="24"/>
              </w:rPr>
              <w:t>Ne</w:t>
            </w:r>
            <w:r w:rsidRPr="00374E6B">
              <w:rPr>
                <w:rFonts w:ascii="Arial" w:hAnsi="Arial" w:cs="Arial"/>
                <w:spacing w:val="-2"/>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0,5</w:t>
            </w:r>
            <w:r w:rsidRPr="00374E6B">
              <w:rPr>
                <w:rFonts w:ascii="Arial" w:hAnsi="Arial" w:cs="Arial"/>
                <w:spacing w:val="-1"/>
                <w:sz w:val="24"/>
                <w:szCs w:val="24"/>
              </w:rPr>
              <w:t xml:space="preserve"> </w:t>
            </w:r>
            <w:r w:rsidRPr="00374E6B">
              <w:rPr>
                <w:rFonts w:ascii="Arial" w:hAnsi="Arial" w:cs="Arial"/>
                <w:spacing w:val="-5"/>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44F8244E"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632C2308" w14:textId="09E2F8A2"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0D4E3068" w14:textId="77777777" w:rsidR="007F2CC4" w:rsidRPr="00374E6B" w:rsidRDefault="007F2CC4" w:rsidP="00374E6B">
            <w:pPr>
              <w:pStyle w:val="TableParagraph"/>
              <w:spacing w:line="268"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2"/>
                <w:sz w:val="24"/>
                <w:szCs w:val="24"/>
              </w:rPr>
              <w:t xml:space="preserve"> generatoriaus</w:t>
            </w:r>
          </w:p>
          <w:p w14:paraId="2F48C2FF" w14:textId="0BA3C40D"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anodo</w:t>
            </w:r>
            <w:r w:rsidRPr="00374E6B">
              <w:rPr>
                <w:rFonts w:ascii="Arial" w:hAnsi="Arial" w:cs="Arial"/>
                <w:spacing w:val="-1"/>
                <w:sz w:val="24"/>
                <w:szCs w:val="24"/>
              </w:rPr>
              <w:t xml:space="preserve"> </w:t>
            </w:r>
            <w:r w:rsidRPr="00374E6B">
              <w:rPr>
                <w:rFonts w:ascii="Arial" w:hAnsi="Arial" w:cs="Arial"/>
                <w:spacing w:val="-2"/>
                <w:sz w:val="24"/>
                <w:szCs w:val="24"/>
              </w:rPr>
              <w:t>srovė</w:t>
            </w:r>
          </w:p>
        </w:tc>
        <w:tc>
          <w:tcPr>
            <w:tcW w:w="3827" w:type="dxa"/>
            <w:tcBorders>
              <w:top w:val="single" w:sz="4" w:space="0" w:color="auto"/>
              <w:left w:val="single" w:sz="4" w:space="0" w:color="auto"/>
              <w:bottom w:val="single" w:sz="4" w:space="0" w:color="auto"/>
              <w:right w:val="single" w:sz="4" w:space="0" w:color="auto"/>
            </w:tcBorders>
          </w:tcPr>
          <w:p w14:paraId="24A4D807" w14:textId="77777777" w:rsidR="007F2CC4" w:rsidRPr="00374E6B" w:rsidRDefault="007F2CC4" w:rsidP="00374E6B">
            <w:pPr>
              <w:pStyle w:val="TableParagraph"/>
              <w:spacing w:line="268" w:lineRule="exact"/>
              <w:rPr>
                <w:rFonts w:ascii="Arial" w:hAnsi="Arial" w:cs="Arial"/>
                <w:sz w:val="24"/>
                <w:szCs w:val="24"/>
              </w:rPr>
            </w:pPr>
            <w:r w:rsidRPr="00374E6B">
              <w:rPr>
                <w:rFonts w:ascii="Arial" w:hAnsi="Arial" w:cs="Arial"/>
                <w:sz w:val="24"/>
                <w:szCs w:val="24"/>
              </w:rPr>
              <w:t>Ne</w:t>
            </w:r>
            <w:r w:rsidRPr="00374E6B">
              <w:rPr>
                <w:rFonts w:ascii="Arial" w:hAnsi="Arial" w:cs="Arial"/>
                <w:spacing w:val="-3"/>
                <w:sz w:val="24"/>
                <w:szCs w:val="24"/>
              </w:rPr>
              <w:t xml:space="preserve"> </w:t>
            </w:r>
            <w:r w:rsidRPr="00374E6B">
              <w:rPr>
                <w:rFonts w:ascii="Arial" w:hAnsi="Arial" w:cs="Arial"/>
                <w:sz w:val="24"/>
                <w:szCs w:val="24"/>
              </w:rPr>
              <w:t>mažesniame</w:t>
            </w:r>
            <w:r w:rsidRPr="00374E6B">
              <w:rPr>
                <w:rFonts w:ascii="Arial" w:hAnsi="Arial" w:cs="Arial"/>
                <w:spacing w:val="-1"/>
                <w:sz w:val="24"/>
                <w:szCs w:val="24"/>
              </w:rPr>
              <w:t xml:space="preserve"> </w:t>
            </w:r>
            <w:r w:rsidRPr="00374E6B">
              <w:rPr>
                <w:rFonts w:ascii="Arial" w:hAnsi="Arial" w:cs="Arial"/>
                <w:spacing w:val="-2"/>
                <w:sz w:val="24"/>
                <w:szCs w:val="24"/>
              </w:rPr>
              <w:t>intervale</w:t>
            </w:r>
          </w:p>
          <w:p w14:paraId="156D895B" w14:textId="63004BF3" w:rsidR="007F2CC4" w:rsidRPr="00374E6B" w:rsidRDefault="007F2CC4" w:rsidP="00374E6B">
            <w:pPr>
              <w:rPr>
                <w:rFonts w:ascii="Arial" w:hAnsi="Arial" w:cs="Arial"/>
                <w:sz w:val="24"/>
                <w:szCs w:val="24"/>
              </w:rPr>
            </w:pPr>
            <w:r w:rsidRPr="00374E6B">
              <w:rPr>
                <w:rFonts w:ascii="Arial" w:hAnsi="Arial" w:cs="Arial"/>
                <w:sz w:val="24"/>
                <w:szCs w:val="24"/>
              </w:rPr>
              <w:t>4-15</w:t>
            </w:r>
            <w:r w:rsidRPr="00374E6B">
              <w:rPr>
                <w:rFonts w:ascii="Arial" w:hAnsi="Arial" w:cs="Arial"/>
                <w:spacing w:val="-1"/>
                <w:sz w:val="24"/>
                <w:szCs w:val="24"/>
              </w:rPr>
              <w:t xml:space="preserve"> </w:t>
            </w:r>
            <w:proofErr w:type="spellStart"/>
            <w:r w:rsidRPr="00374E6B">
              <w:rPr>
                <w:rFonts w:ascii="Arial" w:hAnsi="Arial" w:cs="Arial"/>
                <w:spacing w:val="-5"/>
                <w:sz w:val="24"/>
                <w:szCs w:val="24"/>
              </w:rPr>
              <w:t>mA</w:t>
            </w:r>
            <w:proofErr w:type="spellEnd"/>
          </w:p>
        </w:tc>
        <w:tc>
          <w:tcPr>
            <w:tcW w:w="3686" w:type="dxa"/>
            <w:tcBorders>
              <w:top w:val="single" w:sz="4" w:space="0" w:color="auto"/>
              <w:left w:val="single" w:sz="4" w:space="0" w:color="auto"/>
              <w:bottom w:val="single" w:sz="4" w:space="0" w:color="auto"/>
              <w:right w:val="single" w:sz="4" w:space="0" w:color="auto"/>
            </w:tcBorders>
          </w:tcPr>
          <w:p w14:paraId="263B1DEF"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6C40F725"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72608C1C" w14:textId="6A23F528"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3B820F69" w14:textId="77777777" w:rsidR="007F2CC4" w:rsidRPr="00374E6B" w:rsidRDefault="007F2CC4" w:rsidP="00374E6B">
            <w:pPr>
              <w:pStyle w:val="TableParagraph"/>
              <w:rPr>
                <w:rFonts w:ascii="Arial" w:hAnsi="Arial" w:cs="Arial"/>
                <w:sz w:val="24"/>
                <w:szCs w:val="24"/>
              </w:rPr>
            </w:pPr>
            <w:r w:rsidRPr="00374E6B">
              <w:rPr>
                <w:rFonts w:ascii="Arial" w:hAnsi="Arial" w:cs="Arial"/>
                <w:sz w:val="24"/>
                <w:szCs w:val="24"/>
              </w:rPr>
              <w:t>Aparato</w:t>
            </w:r>
            <w:r w:rsidRPr="00374E6B">
              <w:rPr>
                <w:rFonts w:ascii="Arial" w:hAnsi="Arial" w:cs="Arial"/>
                <w:spacing w:val="-14"/>
                <w:sz w:val="24"/>
                <w:szCs w:val="24"/>
              </w:rPr>
              <w:t xml:space="preserve"> </w:t>
            </w:r>
            <w:r w:rsidRPr="00374E6B">
              <w:rPr>
                <w:rFonts w:ascii="Arial" w:hAnsi="Arial" w:cs="Arial"/>
                <w:sz w:val="24"/>
                <w:szCs w:val="24"/>
              </w:rPr>
              <w:t>nustatymai</w:t>
            </w:r>
            <w:r w:rsidRPr="00374E6B">
              <w:rPr>
                <w:rFonts w:ascii="Arial" w:hAnsi="Arial" w:cs="Arial"/>
                <w:spacing w:val="-14"/>
                <w:sz w:val="24"/>
                <w:szCs w:val="24"/>
              </w:rPr>
              <w:t xml:space="preserve"> </w:t>
            </w:r>
            <w:r w:rsidRPr="00374E6B">
              <w:rPr>
                <w:rFonts w:ascii="Arial" w:hAnsi="Arial" w:cs="Arial"/>
                <w:sz w:val="24"/>
                <w:szCs w:val="24"/>
              </w:rPr>
              <w:t>turi</w:t>
            </w:r>
            <w:r w:rsidRPr="00374E6B">
              <w:rPr>
                <w:rFonts w:ascii="Arial" w:hAnsi="Arial" w:cs="Arial"/>
                <w:spacing w:val="-12"/>
                <w:sz w:val="24"/>
                <w:szCs w:val="24"/>
              </w:rPr>
              <w:t xml:space="preserve"> </w:t>
            </w:r>
            <w:r w:rsidRPr="00374E6B">
              <w:rPr>
                <w:rFonts w:ascii="Arial" w:hAnsi="Arial" w:cs="Arial"/>
                <w:sz w:val="24"/>
                <w:szCs w:val="24"/>
              </w:rPr>
              <w:t>būti valdomi tiesiogiai iš</w:t>
            </w:r>
          </w:p>
          <w:p w14:paraId="7CEC144A" w14:textId="0795F0DC" w:rsidR="007F2CC4" w:rsidRPr="00374E6B" w:rsidRDefault="007F2CC4" w:rsidP="00374E6B">
            <w:pPr>
              <w:spacing w:after="0" w:line="240" w:lineRule="auto"/>
              <w:rPr>
                <w:rFonts w:ascii="Arial" w:hAnsi="Arial" w:cs="Arial"/>
                <w:sz w:val="24"/>
                <w:szCs w:val="24"/>
              </w:rPr>
            </w:pPr>
            <w:r w:rsidRPr="00374E6B">
              <w:rPr>
                <w:rFonts w:ascii="Arial" w:hAnsi="Arial" w:cs="Arial"/>
                <w:spacing w:val="-2"/>
                <w:sz w:val="24"/>
                <w:szCs w:val="24"/>
              </w:rPr>
              <w:t>kompiuterio</w:t>
            </w:r>
          </w:p>
        </w:tc>
        <w:tc>
          <w:tcPr>
            <w:tcW w:w="3827" w:type="dxa"/>
            <w:tcBorders>
              <w:top w:val="single" w:sz="4" w:space="0" w:color="auto"/>
              <w:left w:val="single" w:sz="4" w:space="0" w:color="auto"/>
              <w:bottom w:val="single" w:sz="4" w:space="0" w:color="auto"/>
              <w:right w:val="single" w:sz="4" w:space="0" w:color="auto"/>
            </w:tcBorders>
          </w:tcPr>
          <w:p w14:paraId="07D3607C" w14:textId="1E45E6DD" w:rsidR="007F2CC4" w:rsidRPr="00374E6B" w:rsidRDefault="007F2CC4" w:rsidP="00374E6B">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329236D"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394EAE85"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6648FAF2" w14:textId="49CF1208"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18D00004" w14:textId="7AB675F0"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Panoraminio</w:t>
            </w:r>
            <w:r w:rsidRPr="00374E6B">
              <w:rPr>
                <w:rFonts w:ascii="Arial" w:hAnsi="Arial" w:cs="Arial"/>
                <w:spacing w:val="-15"/>
                <w:sz w:val="24"/>
                <w:szCs w:val="24"/>
              </w:rPr>
              <w:t xml:space="preserve"> </w:t>
            </w:r>
            <w:r w:rsidRPr="00374E6B">
              <w:rPr>
                <w:rFonts w:ascii="Arial" w:hAnsi="Arial" w:cs="Arial"/>
                <w:sz w:val="24"/>
                <w:szCs w:val="24"/>
              </w:rPr>
              <w:t xml:space="preserve">tyrimo </w:t>
            </w:r>
            <w:r w:rsidRPr="00374E6B">
              <w:rPr>
                <w:rFonts w:ascii="Arial" w:hAnsi="Arial" w:cs="Arial"/>
                <w:spacing w:val="-2"/>
                <w:sz w:val="24"/>
                <w:szCs w:val="24"/>
              </w:rPr>
              <w:t>pasirinkimas</w:t>
            </w:r>
          </w:p>
        </w:tc>
        <w:tc>
          <w:tcPr>
            <w:tcW w:w="3827" w:type="dxa"/>
            <w:tcBorders>
              <w:top w:val="single" w:sz="4" w:space="0" w:color="auto"/>
              <w:left w:val="single" w:sz="4" w:space="0" w:color="auto"/>
              <w:bottom w:val="single" w:sz="4" w:space="0" w:color="auto"/>
              <w:right w:val="single" w:sz="4" w:space="0" w:color="auto"/>
            </w:tcBorders>
          </w:tcPr>
          <w:p w14:paraId="6A5D3F2C" w14:textId="77777777" w:rsidR="00374E6B" w:rsidRDefault="007F2CC4" w:rsidP="00374E6B">
            <w:pPr>
              <w:pStyle w:val="TableParagraph"/>
              <w:numPr>
                <w:ilvl w:val="0"/>
                <w:numId w:val="51"/>
              </w:numPr>
              <w:spacing w:line="268" w:lineRule="exact"/>
              <w:rPr>
                <w:rFonts w:ascii="Arial" w:hAnsi="Arial" w:cs="Arial"/>
                <w:sz w:val="24"/>
                <w:szCs w:val="24"/>
              </w:rPr>
            </w:pPr>
            <w:r w:rsidRPr="00374E6B">
              <w:rPr>
                <w:rFonts w:ascii="Arial" w:hAnsi="Arial" w:cs="Arial"/>
                <w:spacing w:val="-2"/>
                <w:sz w:val="24"/>
                <w:szCs w:val="24"/>
              </w:rPr>
              <w:t>Suaugusiojo;</w:t>
            </w:r>
            <w:r w:rsidR="00374E6B">
              <w:rPr>
                <w:rFonts w:ascii="Arial" w:hAnsi="Arial" w:cs="Arial"/>
                <w:sz w:val="24"/>
                <w:szCs w:val="24"/>
              </w:rPr>
              <w:t xml:space="preserve"> </w:t>
            </w:r>
          </w:p>
          <w:p w14:paraId="7E9D54B8" w14:textId="32E0D01D" w:rsidR="007F2CC4" w:rsidRPr="00374E6B" w:rsidRDefault="007F2CC4" w:rsidP="00374E6B">
            <w:pPr>
              <w:pStyle w:val="TableParagraph"/>
              <w:numPr>
                <w:ilvl w:val="0"/>
                <w:numId w:val="51"/>
              </w:numPr>
              <w:spacing w:line="268" w:lineRule="exact"/>
              <w:rPr>
                <w:rFonts w:ascii="Arial" w:hAnsi="Arial" w:cs="Arial"/>
                <w:sz w:val="24"/>
                <w:szCs w:val="24"/>
              </w:rPr>
            </w:pPr>
            <w:r w:rsidRPr="00374E6B">
              <w:rPr>
                <w:rFonts w:ascii="Arial" w:hAnsi="Arial" w:cs="Arial"/>
                <w:spacing w:val="-2"/>
                <w:sz w:val="24"/>
                <w:szCs w:val="24"/>
              </w:rPr>
              <w:t>Vaiko.</w:t>
            </w:r>
          </w:p>
        </w:tc>
        <w:tc>
          <w:tcPr>
            <w:tcW w:w="3686" w:type="dxa"/>
            <w:tcBorders>
              <w:top w:val="single" w:sz="4" w:space="0" w:color="auto"/>
              <w:left w:val="single" w:sz="4" w:space="0" w:color="auto"/>
              <w:bottom w:val="single" w:sz="4" w:space="0" w:color="auto"/>
              <w:right w:val="single" w:sz="4" w:space="0" w:color="auto"/>
            </w:tcBorders>
          </w:tcPr>
          <w:p w14:paraId="74C80AAE"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136DBC4D"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23006CF3" w14:textId="0ABB2AAF"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2606298" w14:textId="5825CAE6"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Tyrimų tipai</w:t>
            </w:r>
          </w:p>
        </w:tc>
        <w:tc>
          <w:tcPr>
            <w:tcW w:w="3827" w:type="dxa"/>
            <w:tcBorders>
              <w:top w:val="single" w:sz="4" w:space="0" w:color="auto"/>
              <w:left w:val="single" w:sz="4" w:space="0" w:color="auto"/>
              <w:bottom w:val="single" w:sz="4" w:space="0" w:color="auto"/>
              <w:right w:val="single" w:sz="4" w:space="0" w:color="auto"/>
            </w:tcBorders>
          </w:tcPr>
          <w:p w14:paraId="3CE5CD3F" w14:textId="77777777" w:rsidR="007F2CC4" w:rsidRPr="00374E6B" w:rsidRDefault="007F2CC4" w:rsidP="00374E6B">
            <w:pPr>
              <w:pStyle w:val="TableParagraph"/>
              <w:numPr>
                <w:ilvl w:val="0"/>
                <w:numId w:val="46"/>
              </w:numPr>
              <w:spacing w:line="268" w:lineRule="exact"/>
              <w:rPr>
                <w:rFonts w:ascii="Arial" w:hAnsi="Arial" w:cs="Arial"/>
                <w:sz w:val="24"/>
                <w:szCs w:val="24"/>
              </w:rPr>
            </w:pPr>
            <w:r w:rsidRPr="00374E6B">
              <w:rPr>
                <w:rFonts w:ascii="Arial" w:hAnsi="Arial" w:cs="Arial"/>
                <w:sz w:val="24"/>
                <w:szCs w:val="24"/>
              </w:rPr>
              <w:t>Standartinė panoraminė</w:t>
            </w:r>
          </w:p>
          <w:p w14:paraId="56FFAEBF" w14:textId="77777777" w:rsidR="007F2CC4" w:rsidRPr="00374E6B" w:rsidRDefault="007F2CC4" w:rsidP="00374E6B">
            <w:pPr>
              <w:pStyle w:val="TableParagraph"/>
              <w:numPr>
                <w:ilvl w:val="0"/>
                <w:numId w:val="46"/>
              </w:numPr>
              <w:spacing w:line="268" w:lineRule="exact"/>
              <w:rPr>
                <w:rFonts w:ascii="Arial" w:hAnsi="Arial" w:cs="Arial"/>
                <w:sz w:val="24"/>
                <w:szCs w:val="24"/>
              </w:rPr>
            </w:pPr>
            <w:r w:rsidRPr="00374E6B">
              <w:rPr>
                <w:rFonts w:ascii="Arial" w:hAnsi="Arial" w:cs="Arial"/>
                <w:sz w:val="24"/>
                <w:szCs w:val="24"/>
              </w:rPr>
              <w:t>Dalinė panoraminė</w:t>
            </w:r>
          </w:p>
          <w:p w14:paraId="29DFAC74" w14:textId="77777777" w:rsidR="007F2CC4" w:rsidRPr="00374E6B" w:rsidRDefault="007F2CC4" w:rsidP="00374E6B">
            <w:pPr>
              <w:pStyle w:val="TableParagraph"/>
              <w:numPr>
                <w:ilvl w:val="0"/>
                <w:numId w:val="46"/>
              </w:numPr>
              <w:spacing w:line="268" w:lineRule="exact"/>
              <w:rPr>
                <w:rFonts w:ascii="Arial" w:hAnsi="Arial" w:cs="Arial"/>
                <w:sz w:val="24"/>
                <w:szCs w:val="24"/>
              </w:rPr>
            </w:pPr>
            <w:proofErr w:type="spellStart"/>
            <w:r w:rsidRPr="00374E6B">
              <w:rPr>
                <w:rFonts w:ascii="Arial" w:hAnsi="Arial" w:cs="Arial"/>
                <w:sz w:val="24"/>
                <w:szCs w:val="24"/>
              </w:rPr>
              <w:t>Sukandiminė</w:t>
            </w:r>
            <w:proofErr w:type="spellEnd"/>
          </w:p>
          <w:p w14:paraId="727163CA" w14:textId="77777777" w:rsidR="00374E6B" w:rsidRPr="00374E6B" w:rsidRDefault="007F2CC4" w:rsidP="00374E6B">
            <w:pPr>
              <w:pStyle w:val="TableParagraph"/>
              <w:numPr>
                <w:ilvl w:val="0"/>
                <w:numId w:val="46"/>
              </w:numPr>
              <w:spacing w:line="268" w:lineRule="exact"/>
              <w:rPr>
                <w:rFonts w:ascii="Arial" w:hAnsi="Arial" w:cs="Arial"/>
                <w:sz w:val="24"/>
                <w:szCs w:val="24"/>
              </w:rPr>
            </w:pPr>
            <w:r w:rsidRPr="00374E6B">
              <w:rPr>
                <w:rFonts w:ascii="Arial" w:hAnsi="Arial" w:cs="Arial"/>
                <w:sz w:val="24"/>
                <w:szCs w:val="24"/>
              </w:rPr>
              <w:t>Sąnarių</w:t>
            </w:r>
          </w:p>
          <w:p w14:paraId="26B34387" w14:textId="59216D77" w:rsidR="007F2CC4" w:rsidRPr="00374E6B" w:rsidRDefault="007F2CC4" w:rsidP="00374E6B">
            <w:pPr>
              <w:pStyle w:val="TableParagraph"/>
              <w:numPr>
                <w:ilvl w:val="0"/>
                <w:numId w:val="46"/>
              </w:numPr>
              <w:spacing w:line="268" w:lineRule="exact"/>
              <w:rPr>
                <w:rFonts w:ascii="Arial" w:hAnsi="Arial" w:cs="Arial"/>
                <w:sz w:val="24"/>
                <w:szCs w:val="24"/>
              </w:rPr>
            </w:pPr>
            <w:r w:rsidRPr="00374E6B">
              <w:rPr>
                <w:rFonts w:ascii="Arial" w:hAnsi="Arial" w:cs="Arial"/>
                <w:sz w:val="24"/>
                <w:szCs w:val="24"/>
              </w:rPr>
              <w:t>Sinusų</w:t>
            </w:r>
          </w:p>
        </w:tc>
        <w:tc>
          <w:tcPr>
            <w:tcW w:w="3686" w:type="dxa"/>
            <w:tcBorders>
              <w:top w:val="single" w:sz="4" w:space="0" w:color="auto"/>
              <w:left w:val="single" w:sz="4" w:space="0" w:color="auto"/>
              <w:bottom w:val="single" w:sz="4" w:space="0" w:color="auto"/>
              <w:right w:val="single" w:sz="4" w:space="0" w:color="auto"/>
            </w:tcBorders>
          </w:tcPr>
          <w:p w14:paraId="46325182"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278E1C20"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04446F8A" w14:textId="5701FC43"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5077A65F" w14:textId="1337603C"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Galimi</w:t>
            </w:r>
            <w:r w:rsidRPr="00374E6B">
              <w:rPr>
                <w:rFonts w:ascii="Arial" w:hAnsi="Arial" w:cs="Arial"/>
                <w:spacing w:val="-15"/>
                <w:sz w:val="24"/>
                <w:szCs w:val="24"/>
              </w:rPr>
              <w:t xml:space="preserve"> </w:t>
            </w:r>
            <w:r w:rsidRPr="00374E6B">
              <w:rPr>
                <w:rFonts w:ascii="Arial" w:hAnsi="Arial" w:cs="Arial"/>
                <w:sz w:val="24"/>
                <w:szCs w:val="24"/>
              </w:rPr>
              <w:t>dozės</w:t>
            </w:r>
            <w:r w:rsidRPr="00374E6B">
              <w:rPr>
                <w:rFonts w:ascii="Arial" w:hAnsi="Arial" w:cs="Arial"/>
                <w:spacing w:val="-15"/>
                <w:sz w:val="24"/>
                <w:szCs w:val="24"/>
              </w:rPr>
              <w:t xml:space="preserve"> </w:t>
            </w:r>
            <w:r w:rsidRPr="00374E6B">
              <w:rPr>
                <w:rFonts w:ascii="Arial" w:hAnsi="Arial" w:cs="Arial"/>
                <w:sz w:val="24"/>
                <w:szCs w:val="24"/>
              </w:rPr>
              <w:t xml:space="preserve">profilio </w:t>
            </w:r>
            <w:r w:rsidRPr="00374E6B">
              <w:rPr>
                <w:rFonts w:ascii="Arial" w:hAnsi="Arial" w:cs="Arial"/>
                <w:spacing w:val="-2"/>
                <w:sz w:val="24"/>
                <w:szCs w:val="24"/>
              </w:rPr>
              <w:t>pasirinkimai</w:t>
            </w:r>
          </w:p>
        </w:tc>
        <w:tc>
          <w:tcPr>
            <w:tcW w:w="3827" w:type="dxa"/>
            <w:tcBorders>
              <w:top w:val="single" w:sz="4" w:space="0" w:color="auto"/>
              <w:left w:val="single" w:sz="4" w:space="0" w:color="auto"/>
              <w:bottom w:val="single" w:sz="4" w:space="0" w:color="auto"/>
              <w:right w:val="single" w:sz="4" w:space="0" w:color="auto"/>
            </w:tcBorders>
          </w:tcPr>
          <w:p w14:paraId="135E126A" w14:textId="53720CC1" w:rsidR="00374E6B" w:rsidRPr="00374E6B" w:rsidRDefault="00374E6B" w:rsidP="00374E6B">
            <w:pPr>
              <w:pStyle w:val="TableParagraph"/>
              <w:numPr>
                <w:ilvl w:val="0"/>
                <w:numId w:val="50"/>
              </w:numPr>
              <w:tabs>
                <w:tab w:val="left" w:pos="343"/>
              </w:tabs>
              <w:ind w:right="475"/>
              <w:rPr>
                <w:rFonts w:ascii="Arial" w:hAnsi="Arial" w:cs="Arial"/>
                <w:sz w:val="24"/>
                <w:szCs w:val="24"/>
              </w:rPr>
            </w:pPr>
            <w:r w:rsidRPr="00374E6B">
              <w:rPr>
                <w:rFonts w:ascii="Arial" w:hAnsi="Arial" w:cs="Arial"/>
                <w:sz w:val="24"/>
                <w:szCs w:val="24"/>
              </w:rPr>
              <w:t>Projekcija</w:t>
            </w:r>
            <w:r w:rsidRPr="00374E6B">
              <w:rPr>
                <w:rFonts w:ascii="Arial" w:hAnsi="Arial" w:cs="Arial"/>
                <w:spacing w:val="-11"/>
                <w:sz w:val="24"/>
                <w:szCs w:val="24"/>
              </w:rPr>
              <w:t xml:space="preserve"> </w:t>
            </w:r>
            <w:r w:rsidRPr="00374E6B">
              <w:rPr>
                <w:rFonts w:ascii="Arial" w:hAnsi="Arial" w:cs="Arial"/>
                <w:sz w:val="24"/>
                <w:szCs w:val="24"/>
              </w:rPr>
              <w:t>su</w:t>
            </w:r>
            <w:r w:rsidRPr="00374E6B">
              <w:rPr>
                <w:rFonts w:ascii="Arial" w:hAnsi="Arial" w:cs="Arial"/>
                <w:spacing w:val="-10"/>
                <w:sz w:val="24"/>
                <w:szCs w:val="24"/>
              </w:rPr>
              <w:t xml:space="preserve"> </w:t>
            </w:r>
            <w:r w:rsidRPr="00374E6B">
              <w:rPr>
                <w:rFonts w:ascii="Arial" w:hAnsi="Arial" w:cs="Arial"/>
                <w:sz w:val="24"/>
                <w:szCs w:val="24"/>
              </w:rPr>
              <w:t>sumažinta</w:t>
            </w:r>
            <w:r w:rsidRPr="00374E6B">
              <w:rPr>
                <w:rFonts w:ascii="Arial" w:hAnsi="Arial" w:cs="Arial"/>
                <w:spacing w:val="-11"/>
                <w:sz w:val="24"/>
                <w:szCs w:val="24"/>
              </w:rPr>
              <w:t xml:space="preserve"> </w:t>
            </w:r>
            <w:r w:rsidRPr="00374E6B">
              <w:rPr>
                <w:rFonts w:ascii="Arial" w:hAnsi="Arial" w:cs="Arial"/>
                <w:sz w:val="24"/>
                <w:szCs w:val="24"/>
              </w:rPr>
              <w:t>doze</w:t>
            </w:r>
            <w:r w:rsidRPr="00374E6B">
              <w:rPr>
                <w:rFonts w:ascii="Arial" w:hAnsi="Arial" w:cs="Arial"/>
                <w:spacing w:val="-11"/>
                <w:sz w:val="24"/>
                <w:szCs w:val="24"/>
              </w:rPr>
              <w:t xml:space="preserve"> </w:t>
            </w:r>
            <w:r w:rsidRPr="00374E6B">
              <w:rPr>
                <w:rFonts w:ascii="Arial" w:hAnsi="Arial" w:cs="Arial"/>
                <w:sz w:val="24"/>
                <w:szCs w:val="24"/>
              </w:rPr>
              <w:t>ir ekspozicijos laiku;</w:t>
            </w:r>
          </w:p>
          <w:p w14:paraId="7DAA9536" w14:textId="77777777" w:rsidR="00374E6B" w:rsidRPr="00374E6B" w:rsidRDefault="00374E6B" w:rsidP="00374E6B">
            <w:pPr>
              <w:pStyle w:val="TableParagraph"/>
              <w:numPr>
                <w:ilvl w:val="0"/>
                <w:numId w:val="50"/>
              </w:numPr>
              <w:tabs>
                <w:tab w:val="left" w:pos="343"/>
              </w:tabs>
              <w:ind w:right="475"/>
              <w:rPr>
                <w:rFonts w:ascii="Arial" w:hAnsi="Arial" w:cs="Arial"/>
                <w:sz w:val="24"/>
                <w:szCs w:val="24"/>
              </w:rPr>
            </w:pPr>
            <w:r w:rsidRPr="00374E6B">
              <w:rPr>
                <w:rFonts w:ascii="Arial" w:hAnsi="Arial" w:cs="Arial"/>
                <w:sz w:val="24"/>
                <w:szCs w:val="24"/>
              </w:rPr>
              <w:t>Projekcija su optimaliu ekspozicijos</w:t>
            </w:r>
            <w:r w:rsidRPr="00374E6B">
              <w:rPr>
                <w:rFonts w:ascii="Arial" w:hAnsi="Arial" w:cs="Arial"/>
                <w:spacing w:val="-15"/>
                <w:sz w:val="24"/>
                <w:szCs w:val="24"/>
              </w:rPr>
              <w:t xml:space="preserve"> </w:t>
            </w:r>
            <w:r w:rsidRPr="00374E6B">
              <w:rPr>
                <w:rFonts w:ascii="Arial" w:hAnsi="Arial" w:cs="Arial"/>
                <w:sz w:val="24"/>
                <w:szCs w:val="24"/>
              </w:rPr>
              <w:t>laiku,</w:t>
            </w:r>
            <w:r w:rsidRPr="00374E6B">
              <w:rPr>
                <w:rFonts w:ascii="Arial" w:hAnsi="Arial" w:cs="Arial"/>
                <w:spacing w:val="-15"/>
                <w:sz w:val="24"/>
                <w:szCs w:val="24"/>
              </w:rPr>
              <w:t xml:space="preserve"> </w:t>
            </w:r>
            <w:r w:rsidRPr="00374E6B">
              <w:rPr>
                <w:rFonts w:ascii="Arial" w:hAnsi="Arial" w:cs="Arial"/>
                <w:sz w:val="24"/>
                <w:szCs w:val="24"/>
              </w:rPr>
              <w:t>reikalingu</w:t>
            </w:r>
            <w:r w:rsidRPr="00374E6B">
              <w:rPr>
                <w:rFonts w:ascii="Arial" w:hAnsi="Arial" w:cs="Arial"/>
                <w:spacing w:val="-13"/>
                <w:sz w:val="24"/>
                <w:szCs w:val="24"/>
              </w:rPr>
              <w:t xml:space="preserve"> </w:t>
            </w:r>
            <w:r w:rsidRPr="00374E6B">
              <w:rPr>
                <w:rFonts w:ascii="Arial" w:hAnsi="Arial" w:cs="Arial"/>
                <w:sz w:val="24"/>
                <w:szCs w:val="24"/>
              </w:rPr>
              <w:t>gauti įprastos raiškos vaizdus;</w:t>
            </w:r>
          </w:p>
          <w:p w14:paraId="19366EEB" w14:textId="56A5FF43" w:rsidR="007F2CC4" w:rsidRPr="00374E6B" w:rsidRDefault="00374E6B" w:rsidP="00374E6B">
            <w:pPr>
              <w:pStyle w:val="TableParagraph"/>
              <w:numPr>
                <w:ilvl w:val="0"/>
                <w:numId w:val="50"/>
              </w:numPr>
              <w:tabs>
                <w:tab w:val="left" w:pos="343"/>
              </w:tabs>
              <w:ind w:right="475"/>
              <w:rPr>
                <w:rFonts w:ascii="Arial" w:hAnsi="Arial" w:cs="Arial"/>
                <w:sz w:val="24"/>
                <w:szCs w:val="24"/>
              </w:rPr>
            </w:pPr>
            <w:r w:rsidRPr="00374E6B">
              <w:rPr>
                <w:rFonts w:ascii="Arial" w:hAnsi="Arial" w:cs="Arial"/>
                <w:sz w:val="24"/>
                <w:szCs w:val="24"/>
              </w:rPr>
              <w:t>Projekcija</w:t>
            </w:r>
            <w:r w:rsidRPr="00374E6B">
              <w:rPr>
                <w:rFonts w:ascii="Arial" w:hAnsi="Arial" w:cs="Arial"/>
                <w:spacing w:val="-15"/>
                <w:sz w:val="24"/>
                <w:szCs w:val="24"/>
              </w:rPr>
              <w:t xml:space="preserve"> </w:t>
            </w:r>
            <w:r w:rsidRPr="00374E6B">
              <w:rPr>
                <w:rFonts w:ascii="Arial" w:hAnsi="Arial" w:cs="Arial"/>
                <w:sz w:val="24"/>
                <w:szCs w:val="24"/>
              </w:rPr>
              <w:t>su</w:t>
            </w:r>
            <w:r w:rsidRPr="00374E6B">
              <w:rPr>
                <w:rFonts w:ascii="Arial" w:hAnsi="Arial" w:cs="Arial"/>
                <w:spacing w:val="-15"/>
                <w:sz w:val="24"/>
                <w:szCs w:val="24"/>
              </w:rPr>
              <w:t xml:space="preserve"> </w:t>
            </w:r>
            <w:r w:rsidRPr="00374E6B">
              <w:rPr>
                <w:rFonts w:ascii="Arial" w:hAnsi="Arial" w:cs="Arial"/>
                <w:sz w:val="24"/>
                <w:szCs w:val="24"/>
              </w:rPr>
              <w:t xml:space="preserve">padidintu </w:t>
            </w:r>
            <w:proofErr w:type="spellStart"/>
            <w:r w:rsidRPr="00374E6B">
              <w:rPr>
                <w:rFonts w:ascii="Arial" w:hAnsi="Arial" w:cs="Arial"/>
                <w:spacing w:val="-2"/>
                <w:sz w:val="24"/>
                <w:szCs w:val="24"/>
              </w:rPr>
              <w:t>ortogonališkumu</w:t>
            </w:r>
            <w:proofErr w:type="spellEnd"/>
            <w:r w:rsidRPr="00374E6B">
              <w:rPr>
                <w:rFonts w:ascii="Arial" w:hAnsi="Arial" w:cs="Arial"/>
                <w:spacing w:val="-2"/>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849F022" w14:textId="393E9857" w:rsidR="007F2CC4" w:rsidRPr="00A62BAC" w:rsidRDefault="007F2CC4" w:rsidP="00374E6B">
            <w:pPr>
              <w:spacing w:after="0" w:line="240" w:lineRule="auto"/>
              <w:jc w:val="both"/>
              <w:rPr>
                <w:rFonts w:ascii="Arial" w:hAnsi="Arial" w:cs="Arial"/>
                <w:kern w:val="2"/>
                <w:sz w:val="24"/>
                <w:szCs w:val="24"/>
              </w:rPr>
            </w:pPr>
          </w:p>
        </w:tc>
      </w:tr>
      <w:tr w:rsidR="007F2CC4" w:rsidRPr="00A62BAC" w14:paraId="154634A3"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468D81A3" w14:textId="256563CE"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5E187502" w14:textId="77777777" w:rsidR="007F2CC4" w:rsidRPr="00374E6B" w:rsidRDefault="007F2CC4" w:rsidP="00374E6B">
            <w:pPr>
              <w:pStyle w:val="TableParagraph"/>
              <w:spacing w:line="268" w:lineRule="exact"/>
              <w:rPr>
                <w:rFonts w:ascii="Arial" w:hAnsi="Arial" w:cs="Arial"/>
                <w:sz w:val="24"/>
                <w:szCs w:val="24"/>
              </w:rPr>
            </w:pPr>
            <w:r w:rsidRPr="00374E6B">
              <w:rPr>
                <w:rFonts w:ascii="Arial" w:hAnsi="Arial" w:cs="Arial"/>
                <w:sz w:val="24"/>
                <w:szCs w:val="24"/>
              </w:rPr>
              <w:t>Maksimali</w:t>
            </w:r>
            <w:r w:rsidRPr="00374E6B">
              <w:rPr>
                <w:rFonts w:ascii="Arial" w:hAnsi="Arial" w:cs="Arial"/>
                <w:spacing w:val="-1"/>
                <w:sz w:val="24"/>
                <w:szCs w:val="24"/>
              </w:rPr>
              <w:t xml:space="preserve"> </w:t>
            </w:r>
            <w:r w:rsidRPr="00374E6B">
              <w:rPr>
                <w:rFonts w:ascii="Arial" w:hAnsi="Arial" w:cs="Arial"/>
                <w:spacing w:val="-2"/>
                <w:sz w:val="24"/>
                <w:szCs w:val="24"/>
              </w:rPr>
              <w:t>panoraminės</w:t>
            </w:r>
          </w:p>
          <w:p w14:paraId="1F0A6146" w14:textId="6B4DB174"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ekspozicijos</w:t>
            </w:r>
            <w:r w:rsidRPr="00374E6B">
              <w:rPr>
                <w:rFonts w:ascii="Arial" w:hAnsi="Arial" w:cs="Arial"/>
                <w:spacing w:val="-5"/>
                <w:sz w:val="24"/>
                <w:szCs w:val="24"/>
              </w:rPr>
              <w:t xml:space="preserve"> </w:t>
            </w:r>
            <w:r w:rsidRPr="00374E6B">
              <w:rPr>
                <w:rFonts w:ascii="Arial" w:hAnsi="Arial" w:cs="Arial"/>
                <w:spacing w:val="-2"/>
                <w:sz w:val="24"/>
                <w:szCs w:val="24"/>
              </w:rPr>
              <w:t>trukmė</w:t>
            </w:r>
          </w:p>
        </w:tc>
        <w:tc>
          <w:tcPr>
            <w:tcW w:w="3827" w:type="dxa"/>
            <w:tcBorders>
              <w:top w:val="single" w:sz="4" w:space="0" w:color="auto"/>
              <w:left w:val="single" w:sz="4" w:space="0" w:color="auto"/>
              <w:bottom w:val="single" w:sz="4" w:space="0" w:color="auto"/>
              <w:right w:val="single" w:sz="4" w:space="0" w:color="auto"/>
            </w:tcBorders>
          </w:tcPr>
          <w:p w14:paraId="4E594E1B" w14:textId="1E9DA647" w:rsidR="007F2CC4" w:rsidRPr="00374E6B" w:rsidRDefault="007F2CC4" w:rsidP="00374E6B">
            <w:pPr>
              <w:rPr>
                <w:rFonts w:ascii="Arial" w:hAnsi="Arial" w:cs="Arial"/>
                <w:sz w:val="24"/>
                <w:szCs w:val="24"/>
              </w:rPr>
            </w:pPr>
            <w:r w:rsidRPr="00374E6B">
              <w:rPr>
                <w:rFonts w:ascii="Arial" w:hAnsi="Arial" w:cs="Arial"/>
                <w:sz w:val="24"/>
                <w:szCs w:val="24"/>
              </w:rPr>
              <w:t>Ne</w:t>
            </w:r>
            <w:r w:rsidRPr="00374E6B">
              <w:rPr>
                <w:rFonts w:ascii="Arial" w:hAnsi="Arial" w:cs="Arial"/>
                <w:spacing w:val="-5"/>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 xml:space="preserve">14,5 </w:t>
            </w:r>
            <w:r w:rsidRPr="00374E6B">
              <w:rPr>
                <w:rFonts w:ascii="Arial" w:hAnsi="Arial" w:cs="Arial"/>
                <w:spacing w:val="-4"/>
                <w:sz w:val="24"/>
                <w:szCs w:val="24"/>
              </w:rPr>
              <w:t>sek.</w:t>
            </w:r>
          </w:p>
        </w:tc>
        <w:tc>
          <w:tcPr>
            <w:tcW w:w="3686" w:type="dxa"/>
            <w:tcBorders>
              <w:top w:val="single" w:sz="4" w:space="0" w:color="auto"/>
              <w:left w:val="single" w:sz="4" w:space="0" w:color="auto"/>
              <w:bottom w:val="single" w:sz="4" w:space="0" w:color="auto"/>
              <w:right w:val="single" w:sz="4" w:space="0" w:color="auto"/>
            </w:tcBorders>
          </w:tcPr>
          <w:p w14:paraId="53163042"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268BB18A" w14:textId="77777777" w:rsidTr="00374E6B">
        <w:trPr>
          <w:trHeight w:val="535"/>
          <w:jc w:val="center"/>
        </w:trPr>
        <w:tc>
          <w:tcPr>
            <w:tcW w:w="846" w:type="dxa"/>
            <w:tcBorders>
              <w:top w:val="single" w:sz="4" w:space="0" w:color="auto"/>
              <w:left w:val="single" w:sz="4" w:space="0" w:color="auto"/>
              <w:bottom w:val="single" w:sz="4" w:space="0" w:color="auto"/>
              <w:right w:val="single" w:sz="4" w:space="0" w:color="auto"/>
            </w:tcBorders>
          </w:tcPr>
          <w:p w14:paraId="500DD4E0" w14:textId="5B321424"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3DAC7BBA" w14:textId="2100C471"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Programinė</w:t>
            </w:r>
            <w:r w:rsidRPr="00374E6B">
              <w:rPr>
                <w:rFonts w:ascii="Arial" w:hAnsi="Arial" w:cs="Arial"/>
                <w:spacing w:val="-15"/>
                <w:sz w:val="24"/>
                <w:szCs w:val="24"/>
              </w:rPr>
              <w:t xml:space="preserve"> </w:t>
            </w:r>
            <w:r w:rsidRPr="00374E6B">
              <w:rPr>
                <w:rFonts w:ascii="Arial" w:hAnsi="Arial" w:cs="Arial"/>
                <w:sz w:val="24"/>
                <w:szCs w:val="24"/>
              </w:rPr>
              <w:t>vaizdo</w:t>
            </w:r>
            <w:r w:rsidRPr="00374E6B">
              <w:rPr>
                <w:rFonts w:ascii="Arial" w:hAnsi="Arial" w:cs="Arial"/>
                <w:spacing w:val="-15"/>
                <w:sz w:val="24"/>
                <w:szCs w:val="24"/>
              </w:rPr>
              <w:t xml:space="preserve"> </w:t>
            </w:r>
            <w:r w:rsidRPr="00374E6B">
              <w:rPr>
                <w:rFonts w:ascii="Arial" w:hAnsi="Arial" w:cs="Arial"/>
                <w:sz w:val="24"/>
                <w:szCs w:val="24"/>
              </w:rPr>
              <w:t>gavimo ir apdorojimo programa (toliau Programa) turi būti pritaikyta dirbti tinkle.</w:t>
            </w:r>
          </w:p>
        </w:tc>
        <w:tc>
          <w:tcPr>
            <w:tcW w:w="3827" w:type="dxa"/>
            <w:tcBorders>
              <w:top w:val="single" w:sz="4" w:space="0" w:color="auto"/>
              <w:left w:val="single" w:sz="4" w:space="0" w:color="auto"/>
              <w:bottom w:val="single" w:sz="4" w:space="0" w:color="auto"/>
              <w:right w:val="single" w:sz="4" w:space="0" w:color="auto"/>
            </w:tcBorders>
          </w:tcPr>
          <w:p w14:paraId="1D136D0F" w14:textId="357CE3F1" w:rsidR="007F2CC4" w:rsidRPr="00374E6B" w:rsidRDefault="007F2CC4" w:rsidP="00374E6B">
            <w:pPr>
              <w:rPr>
                <w:rFonts w:ascii="Arial" w:hAnsi="Arial" w:cs="Arial"/>
                <w:sz w:val="24"/>
                <w:szCs w:val="24"/>
              </w:rPr>
            </w:pPr>
            <w:r w:rsidRPr="00374E6B">
              <w:rPr>
                <w:rFonts w:ascii="Arial" w:hAnsi="Arial" w:cs="Arial"/>
                <w:spacing w:val="-2"/>
                <w:sz w:val="24"/>
                <w:szCs w:val="24"/>
              </w:rPr>
              <w:t>Būtina, darbo vietų skaičius ne mažiau 10.</w:t>
            </w:r>
          </w:p>
        </w:tc>
        <w:tc>
          <w:tcPr>
            <w:tcW w:w="3686" w:type="dxa"/>
            <w:tcBorders>
              <w:top w:val="single" w:sz="4" w:space="0" w:color="auto"/>
              <w:left w:val="single" w:sz="4" w:space="0" w:color="auto"/>
              <w:bottom w:val="single" w:sz="4" w:space="0" w:color="auto"/>
              <w:right w:val="single" w:sz="4" w:space="0" w:color="auto"/>
            </w:tcBorders>
          </w:tcPr>
          <w:p w14:paraId="0D4B8DCD" w14:textId="77777777" w:rsidR="007F2CC4" w:rsidRPr="00A62BAC" w:rsidRDefault="007F2CC4" w:rsidP="007F2CC4">
            <w:pPr>
              <w:spacing w:after="0" w:line="240" w:lineRule="auto"/>
              <w:jc w:val="both"/>
              <w:rPr>
                <w:rFonts w:ascii="Arial" w:hAnsi="Arial" w:cs="Arial"/>
                <w:kern w:val="2"/>
                <w:sz w:val="24"/>
                <w:szCs w:val="24"/>
              </w:rPr>
            </w:pPr>
          </w:p>
        </w:tc>
      </w:tr>
      <w:tr w:rsidR="007F2CC4" w:rsidRPr="00A62BAC" w14:paraId="7D2FB140"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5F79E13D" w14:textId="4E37DE87" w:rsidR="007F2CC4" w:rsidRPr="00374E6B" w:rsidRDefault="007F2CC4" w:rsidP="007F2CC4">
            <w:pPr>
              <w:spacing w:after="0" w:line="240" w:lineRule="auto"/>
              <w:jc w:val="center"/>
              <w:rPr>
                <w:rFonts w:ascii="Arial" w:hAnsi="Arial" w:cs="Arial"/>
                <w:sz w:val="24"/>
                <w:szCs w:val="24"/>
              </w:rPr>
            </w:pPr>
            <w:r w:rsidRPr="00374E6B">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61C2D226" w14:textId="13415392" w:rsidR="007F2CC4" w:rsidRPr="00374E6B" w:rsidRDefault="007F2CC4" w:rsidP="00374E6B">
            <w:pPr>
              <w:spacing w:after="0" w:line="240" w:lineRule="auto"/>
              <w:rPr>
                <w:rFonts w:ascii="Arial" w:hAnsi="Arial" w:cs="Arial"/>
                <w:sz w:val="24"/>
                <w:szCs w:val="24"/>
              </w:rPr>
            </w:pPr>
            <w:r w:rsidRPr="00374E6B">
              <w:rPr>
                <w:rFonts w:ascii="Arial" w:hAnsi="Arial" w:cs="Arial"/>
                <w:sz w:val="24"/>
                <w:szCs w:val="24"/>
              </w:rPr>
              <w:t>Programa</w:t>
            </w:r>
            <w:r w:rsidRPr="00374E6B">
              <w:rPr>
                <w:rFonts w:ascii="Arial" w:hAnsi="Arial" w:cs="Arial"/>
                <w:spacing w:val="-14"/>
                <w:sz w:val="24"/>
                <w:szCs w:val="24"/>
              </w:rPr>
              <w:t xml:space="preserve"> </w:t>
            </w:r>
            <w:r w:rsidRPr="00374E6B">
              <w:rPr>
                <w:rFonts w:ascii="Arial" w:hAnsi="Arial" w:cs="Arial"/>
                <w:sz w:val="24"/>
                <w:szCs w:val="24"/>
              </w:rPr>
              <w:t>turi</w:t>
            </w:r>
            <w:r w:rsidRPr="00374E6B">
              <w:rPr>
                <w:rFonts w:ascii="Arial" w:hAnsi="Arial" w:cs="Arial"/>
                <w:spacing w:val="-12"/>
                <w:sz w:val="24"/>
                <w:szCs w:val="24"/>
              </w:rPr>
              <w:t xml:space="preserve"> </w:t>
            </w:r>
            <w:r w:rsidRPr="00374E6B">
              <w:rPr>
                <w:rFonts w:ascii="Arial" w:hAnsi="Arial" w:cs="Arial"/>
                <w:sz w:val="24"/>
                <w:szCs w:val="24"/>
              </w:rPr>
              <w:t>gebėti</w:t>
            </w:r>
            <w:r w:rsidRPr="00374E6B">
              <w:rPr>
                <w:rFonts w:ascii="Arial" w:hAnsi="Arial" w:cs="Arial"/>
                <w:spacing w:val="-14"/>
                <w:sz w:val="24"/>
                <w:szCs w:val="24"/>
              </w:rPr>
              <w:t xml:space="preserve"> </w:t>
            </w:r>
            <w:r w:rsidRPr="00374E6B">
              <w:rPr>
                <w:rFonts w:ascii="Arial" w:hAnsi="Arial" w:cs="Arial"/>
                <w:sz w:val="24"/>
                <w:szCs w:val="24"/>
              </w:rPr>
              <w:t xml:space="preserve">dirbti su, Win10 ir </w:t>
            </w:r>
            <w:proofErr w:type="spellStart"/>
            <w:r w:rsidRPr="00374E6B">
              <w:rPr>
                <w:rFonts w:ascii="Arial" w:hAnsi="Arial" w:cs="Arial"/>
                <w:sz w:val="24"/>
                <w:szCs w:val="24"/>
              </w:rPr>
              <w:t>aukš</w:t>
            </w:r>
            <w:proofErr w:type="spellEnd"/>
            <w:r w:rsidRPr="00374E6B">
              <w:rPr>
                <w:rFonts w:ascii="Arial" w:hAnsi="Arial" w:cs="Arial"/>
                <w:sz w:val="24"/>
                <w:szCs w:val="24"/>
              </w:rPr>
              <w:t>. operacinėmis sistemomis</w:t>
            </w:r>
          </w:p>
        </w:tc>
        <w:tc>
          <w:tcPr>
            <w:tcW w:w="3827" w:type="dxa"/>
            <w:tcBorders>
              <w:top w:val="single" w:sz="4" w:space="0" w:color="auto"/>
              <w:left w:val="single" w:sz="4" w:space="0" w:color="auto"/>
              <w:bottom w:val="single" w:sz="4" w:space="0" w:color="auto"/>
              <w:right w:val="single" w:sz="4" w:space="0" w:color="auto"/>
            </w:tcBorders>
          </w:tcPr>
          <w:p w14:paraId="0A04F8B7" w14:textId="4C2FB24C" w:rsidR="007F2CC4" w:rsidRPr="00374E6B" w:rsidRDefault="007F2CC4" w:rsidP="00374E6B">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BC63016" w14:textId="77777777" w:rsidR="007F2CC4" w:rsidRPr="00A62BAC" w:rsidRDefault="007F2CC4" w:rsidP="007F2CC4">
            <w:pPr>
              <w:spacing w:after="0" w:line="240" w:lineRule="auto"/>
              <w:jc w:val="both"/>
              <w:rPr>
                <w:rFonts w:ascii="Arial" w:hAnsi="Arial" w:cs="Arial"/>
                <w:kern w:val="2"/>
                <w:sz w:val="24"/>
                <w:szCs w:val="24"/>
              </w:rPr>
            </w:pPr>
          </w:p>
        </w:tc>
      </w:tr>
      <w:tr w:rsidR="00C50851" w:rsidRPr="00A62BAC" w14:paraId="08567617"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0D1D2DFA" w:rsidR="00C50851" w:rsidRPr="00374E6B" w:rsidRDefault="00C50851" w:rsidP="00C50851">
            <w:pPr>
              <w:spacing w:after="0" w:line="240" w:lineRule="auto"/>
              <w:jc w:val="center"/>
              <w:rPr>
                <w:rFonts w:ascii="Arial" w:hAnsi="Arial" w:cs="Arial"/>
                <w:sz w:val="24"/>
                <w:szCs w:val="24"/>
              </w:rPr>
            </w:pPr>
            <w:r w:rsidRPr="00374E6B">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65B5AD96" w14:textId="77777777" w:rsidR="00C50851" w:rsidRPr="00374E6B" w:rsidRDefault="00C50851" w:rsidP="00374E6B">
            <w:pPr>
              <w:pStyle w:val="TableParagraph"/>
              <w:ind w:right="244"/>
              <w:rPr>
                <w:rFonts w:ascii="Arial" w:hAnsi="Arial" w:cs="Arial"/>
                <w:sz w:val="24"/>
                <w:szCs w:val="24"/>
              </w:rPr>
            </w:pPr>
            <w:r w:rsidRPr="00374E6B">
              <w:rPr>
                <w:rFonts w:ascii="Arial" w:hAnsi="Arial" w:cs="Arial"/>
                <w:sz w:val="24"/>
                <w:szCs w:val="24"/>
              </w:rPr>
              <w:t>Programa turi turėti galimybę įrašyti vaizdą JPEG</w:t>
            </w:r>
            <w:r w:rsidRPr="00374E6B">
              <w:rPr>
                <w:rFonts w:ascii="Arial" w:hAnsi="Arial" w:cs="Arial"/>
                <w:spacing w:val="-13"/>
                <w:sz w:val="24"/>
                <w:szCs w:val="24"/>
              </w:rPr>
              <w:t xml:space="preserve"> </w:t>
            </w:r>
            <w:r w:rsidRPr="00374E6B">
              <w:rPr>
                <w:rFonts w:ascii="Arial" w:hAnsi="Arial" w:cs="Arial"/>
                <w:sz w:val="24"/>
                <w:szCs w:val="24"/>
              </w:rPr>
              <w:t>arba</w:t>
            </w:r>
            <w:r w:rsidRPr="00374E6B">
              <w:rPr>
                <w:rFonts w:ascii="Arial" w:hAnsi="Arial" w:cs="Arial"/>
                <w:spacing w:val="-14"/>
                <w:sz w:val="24"/>
                <w:szCs w:val="24"/>
              </w:rPr>
              <w:t xml:space="preserve"> </w:t>
            </w:r>
            <w:r w:rsidRPr="00374E6B">
              <w:rPr>
                <w:rFonts w:ascii="Arial" w:hAnsi="Arial" w:cs="Arial"/>
                <w:sz w:val="24"/>
                <w:szCs w:val="24"/>
              </w:rPr>
              <w:t>kitu</w:t>
            </w:r>
            <w:r w:rsidRPr="00374E6B">
              <w:rPr>
                <w:rFonts w:ascii="Arial" w:hAnsi="Arial" w:cs="Arial"/>
                <w:spacing w:val="-12"/>
                <w:sz w:val="24"/>
                <w:szCs w:val="24"/>
              </w:rPr>
              <w:t xml:space="preserve"> </w:t>
            </w:r>
            <w:r w:rsidRPr="00374E6B">
              <w:rPr>
                <w:rFonts w:ascii="Arial" w:hAnsi="Arial" w:cs="Arial"/>
                <w:sz w:val="24"/>
                <w:szCs w:val="24"/>
              </w:rPr>
              <w:t>visuotinai</w:t>
            </w:r>
          </w:p>
          <w:p w14:paraId="506A098E" w14:textId="05D142D7" w:rsidR="00C50851" w:rsidRPr="00374E6B" w:rsidRDefault="00C50851" w:rsidP="00374E6B">
            <w:pPr>
              <w:spacing w:after="0" w:line="240" w:lineRule="auto"/>
              <w:rPr>
                <w:rFonts w:ascii="Arial" w:hAnsi="Arial" w:cs="Arial"/>
                <w:sz w:val="24"/>
                <w:szCs w:val="24"/>
              </w:rPr>
            </w:pPr>
            <w:r w:rsidRPr="00374E6B">
              <w:rPr>
                <w:rFonts w:ascii="Arial" w:hAnsi="Arial" w:cs="Arial"/>
                <w:sz w:val="24"/>
                <w:szCs w:val="24"/>
              </w:rPr>
              <w:t>naudojamu</w:t>
            </w:r>
            <w:r w:rsidRPr="00374E6B">
              <w:rPr>
                <w:rFonts w:ascii="Arial" w:hAnsi="Arial" w:cs="Arial"/>
                <w:spacing w:val="-15"/>
                <w:sz w:val="24"/>
                <w:szCs w:val="24"/>
              </w:rPr>
              <w:t xml:space="preserve"> </w:t>
            </w:r>
            <w:r w:rsidRPr="00374E6B">
              <w:rPr>
                <w:rFonts w:ascii="Arial" w:hAnsi="Arial" w:cs="Arial"/>
                <w:sz w:val="24"/>
                <w:szCs w:val="24"/>
              </w:rPr>
              <w:t xml:space="preserve">skaitmeniniu </w:t>
            </w:r>
            <w:r w:rsidRPr="00374E6B">
              <w:rPr>
                <w:rFonts w:ascii="Arial" w:hAnsi="Arial" w:cs="Arial"/>
                <w:spacing w:val="-2"/>
                <w:sz w:val="24"/>
                <w:szCs w:val="24"/>
              </w:rPr>
              <w:t>formatu</w:t>
            </w:r>
          </w:p>
        </w:tc>
        <w:tc>
          <w:tcPr>
            <w:tcW w:w="3827" w:type="dxa"/>
            <w:tcBorders>
              <w:top w:val="single" w:sz="4" w:space="0" w:color="auto"/>
              <w:left w:val="single" w:sz="4" w:space="0" w:color="auto"/>
              <w:bottom w:val="single" w:sz="4" w:space="0" w:color="auto"/>
              <w:right w:val="single" w:sz="4" w:space="0" w:color="auto"/>
            </w:tcBorders>
          </w:tcPr>
          <w:p w14:paraId="0EFD6E39" w14:textId="47FDE26F" w:rsidR="00C50851" w:rsidRPr="00374E6B" w:rsidRDefault="00C50851" w:rsidP="00374E6B">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C50851" w:rsidRPr="00A62BAC" w:rsidRDefault="00C50851" w:rsidP="00C50851">
            <w:pPr>
              <w:spacing w:after="0" w:line="240" w:lineRule="auto"/>
              <w:jc w:val="both"/>
              <w:rPr>
                <w:rFonts w:ascii="Arial" w:hAnsi="Arial" w:cs="Arial"/>
                <w:kern w:val="2"/>
                <w:sz w:val="24"/>
                <w:szCs w:val="24"/>
              </w:rPr>
            </w:pPr>
          </w:p>
        </w:tc>
      </w:tr>
      <w:tr w:rsidR="00C50851" w:rsidRPr="00A62BAC" w14:paraId="27592374"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5082D093" w14:textId="6BCCA4C7" w:rsidR="00C50851" w:rsidRPr="00374E6B" w:rsidRDefault="00C50851" w:rsidP="00C50851">
            <w:pPr>
              <w:spacing w:after="0" w:line="240" w:lineRule="auto"/>
              <w:jc w:val="center"/>
              <w:rPr>
                <w:rFonts w:ascii="Arial" w:hAnsi="Arial" w:cs="Arial"/>
                <w:sz w:val="24"/>
                <w:szCs w:val="24"/>
              </w:rPr>
            </w:pPr>
            <w:r w:rsidRPr="00374E6B">
              <w:rPr>
                <w:rFonts w:ascii="Arial" w:hAnsi="Arial" w:cs="Arial"/>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tcPr>
          <w:p w14:paraId="458877C3" w14:textId="71E49C3B" w:rsidR="00C50851" w:rsidRPr="00374E6B" w:rsidRDefault="00C50851" w:rsidP="00374E6B">
            <w:pPr>
              <w:spacing w:after="0" w:line="240" w:lineRule="auto"/>
              <w:rPr>
                <w:rFonts w:ascii="Arial" w:hAnsi="Arial" w:cs="Arial"/>
                <w:sz w:val="24"/>
                <w:szCs w:val="24"/>
              </w:rPr>
            </w:pPr>
            <w:r w:rsidRPr="00374E6B">
              <w:rPr>
                <w:rFonts w:ascii="Arial" w:hAnsi="Arial" w:cs="Arial"/>
                <w:sz w:val="24"/>
                <w:szCs w:val="24"/>
              </w:rPr>
              <w:t>DICOM palaikomos funkcijos</w:t>
            </w:r>
          </w:p>
        </w:tc>
        <w:tc>
          <w:tcPr>
            <w:tcW w:w="3827" w:type="dxa"/>
            <w:tcBorders>
              <w:top w:val="single" w:sz="4" w:space="0" w:color="auto"/>
              <w:left w:val="single" w:sz="4" w:space="0" w:color="auto"/>
              <w:bottom w:val="single" w:sz="4" w:space="0" w:color="auto"/>
              <w:right w:val="single" w:sz="4" w:space="0" w:color="auto"/>
            </w:tcBorders>
          </w:tcPr>
          <w:p w14:paraId="6A4A7074" w14:textId="77777777" w:rsidR="00C50851" w:rsidRPr="00374E6B" w:rsidRDefault="00C50851" w:rsidP="00374E6B">
            <w:pPr>
              <w:pStyle w:val="TableParagraph"/>
              <w:numPr>
                <w:ilvl w:val="0"/>
                <w:numId w:val="48"/>
              </w:numPr>
              <w:spacing w:line="268" w:lineRule="exact"/>
              <w:rPr>
                <w:rFonts w:ascii="Arial" w:hAnsi="Arial" w:cs="Arial"/>
                <w:sz w:val="24"/>
                <w:szCs w:val="24"/>
              </w:rPr>
            </w:pPr>
            <w:r w:rsidRPr="00374E6B">
              <w:rPr>
                <w:rFonts w:ascii="Arial" w:hAnsi="Arial" w:cs="Arial"/>
                <w:spacing w:val="-2"/>
                <w:sz w:val="24"/>
                <w:szCs w:val="24"/>
              </w:rPr>
              <w:t xml:space="preserve">DICOM </w:t>
            </w:r>
            <w:proofErr w:type="spellStart"/>
            <w:r w:rsidRPr="00374E6B">
              <w:rPr>
                <w:rFonts w:ascii="Arial" w:hAnsi="Arial" w:cs="Arial"/>
                <w:spacing w:val="-2"/>
                <w:sz w:val="24"/>
                <w:szCs w:val="24"/>
              </w:rPr>
              <w:t>Print</w:t>
            </w:r>
            <w:proofErr w:type="spellEnd"/>
          </w:p>
          <w:p w14:paraId="44C8F712" w14:textId="77777777" w:rsidR="00C50851" w:rsidRPr="00374E6B" w:rsidRDefault="00C50851" w:rsidP="00374E6B">
            <w:pPr>
              <w:pStyle w:val="TableParagraph"/>
              <w:numPr>
                <w:ilvl w:val="0"/>
                <w:numId w:val="48"/>
              </w:numPr>
              <w:spacing w:line="268" w:lineRule="exact"/>
              <w:rPr>
                <w:rFonts w:ascii="Arial" w:hAnsi="Arial" w:cs="Arial"/>
                <w:sz w:val="24"/>
                <w:szCs w:val="24"/>
              </w:rPr>
            </w:pPr>
            <w:r w:rsidRPr="00374E6B">
              <w:rPr>
                <w:rFonts w:ascii="Arial" w:hAnsi="Arial" w:cs="Arial"/>
                <w:spacing w:val="-2"/>
                <w:sz w:val="24"/>
                <w:szCs w:val="24"/>
              </w:rPr>
              <w:t xml:space="preserve">DICOM </w:t>
            </w:r>
            <w:proofErr w:type="spellStart"/>
            <w:r w:rsidRPr="00374E6B">
              <w:rPr>
                <w:rFonts w:ascii="Arial" w:hAnsi="Arial" w:cs="Arial"/>
                <w:spacing w:val="-2"/>
                <w:sz w:val="24"/>
                <w:szCs w:val="24"/>
              </w:rPr>
              <w:t>Worklist</w:t>
            </w:r>
            <w:proofErr w:type="spellEnd"/>
          </w:p>
          <w:p w14:paraId="4924B66B" w14:textId="77777777" w:rsidR="00374E6B" w:rsidRPr="00374E6B" w:rsidRDefault="00C50851" w:rsidP="00374E6B">
            <w:pPr>
              <w:pStyle w:val="TableParagraph"/>
              <w:numPr>
                <w:ilvl w:val="0"/>
                <w:numId w:val="48"/>
              </w:numPr>
              <w:spacing w:line="268" w:lineRule="exact"/>
              <w:rPr>
                <w:rFonts w:ascii="Arial" w:hAnsi="Arial" w:cs="Arial"/>
                <w:sz w:val="24"/>
                <w:szCs w:val="24"/>
              </w:rPr>
            </w:pPr>
            <w:r w:rsidRPr="00374E6B">
              <w:rPr>
                <w:rFonts w:ascii="Arial" w:hAnsi="Arial" w:cs="Arial"/>
                <w:spacing w:val="-2"/>
                <w:sz w:val="24"/>
                <w:szCs w:val="24"/>
              </w:rPr>
              <w:t xml:space="preserve">DICOM </w:t>
            </w:r>
            <w:proofErr w:type="spellStart"/>
            <w:r w:rsidRPr="00374E6B">
              <w:rPr>
                <w:rFonts w:ascii="Arial" w:hAnsi="Arial" w:cs="Arial"/>
                <w:spacing w:val="-2"/>
                <w:sz w:val="24"/>
                <w:szCs w:val="24"/>
              </w:rPr>
              <w:t>Store</w:t>
            </w:r>
            <w:proofErr w:type="spellEnd"/>
          </w:p>
          <w:p w14:paraId="1F673DF2" w14:textId="2976AF02" w:rsidR="00C50851" w:rsidRPr="00374E6B" w:rsidRDefault="00C50851" w:rsidP="00374E6B">
            <w:pPr>
              <w:pStyle w:val="TableParagraph"/>
              <w:numPr>
                <w:ilvl w:val="0"/>
                <w:numId w:val="48"/>
              </w:numPr>
              <w:spacing w:line="268" w:lineRule="exact"/>
              <w:rPr>
                <w:rFonts w:ascii="Arial" w:hAnsi="Arial" w:cs="Arial"/>
                <w:sz w:val="24"/>
                <w:szCs w:val="24"/>
              </w:rPr>
            </w:pPr>
            <w:r w:rsidRPr="00374E6B">
              <w:rPr>
                <w:rFonts w:ascii="Arial" w:hAnsi="Arial" w:cs="Arial"/>
                <w:spacing w:val="-2"/>
                <w:sz w:val="24"/>
                <w:szCs w:val="24"/>
              </w:rPr>
              <w:t xml:space="preserve">DICOM </w:t>
            </w:r>
            <w:proofErr w:type="spellStart"/>
            <w:r w:rsidRPr="00374E6B">
              <w:rPr>
                <w:rFonts w:ascii="Arial" w:hAnsi="Arial" w:cs="Arial"/>
                <w:spacing w:val="-2"/>
                <w:sz w:val="24"/>
                <w:szCs w:val="24"/>
              </w:rPr>
              <w:t>Query</w:t>
            </w:r>
            <w:proofErr w:type="spellEnd"/>
            <w:r w:rsidRPr="00374E6B">
              <w:rPr>
                <w:rFonts w:ascii="Arial" w:hAnsi="Arial" w:cs="Arial"/>
                <w:spacing w:val="-2"/>
                <w:sz w:val="24"/>
                <w:szCs w:val="24"/>
              </w:rPr>
              <w:t>/</w:t>
            </w:r>
            <w:proofErr w:type="spellStart"/>
            <w:r w:rsidRPr="00374E6B">
              <w:rPr>
                <w:rFonts w:ascii="Arial" w:hAnsi="Arial" w:cs="Arial"/>
                <w:spacing w:val="-2"/>
                <w:sz w:val="24"/>
                <w:szCs w:val="24"/>
              </w:rPr>
              <w:t>Retrieve</w:t>
            </w:r>
            <w:proofErr w:type="spellEnd"/>
          </w:p>
        </w:tc>
        <w:tc>
          <w:tcPr>
            <w:tcW w:w="3686" w:type="dxa"/>
            <w:tcBorders>
              <w:top w:val="single" w:sz="4" w:space="0" w:color="auto"/>
              <w:left w:val="single" w:sz="4" w:space="0" w:color="auto"/>
              <w:bottom w:val="single" w:sz="4" w:space="0" w:color="auto"/>
              <w:right w:val="single" w:sz="4" w:space="0" w:color="auto"/>
            </w:tcBorders>
          </w:tcPr>
          <w:p w14:paraId="56C0390A" w14:textId="77777777" w:rsidR="00C50851" w:rsidRPr="00A62BAC" w:rsidRDefault="00C50851" w:rsidP="00C50851">
            <w:pPr>
              <w:spacing w:after="0" w:line="240" w:lineRule="auto"/>
              <w:jc w:val="both"/>
              <w:rPr>
                <w:rFonts w:ascii="Arial" w:hAnsi="Arial" w:cs="Arial"/>
                <w:kern w:val="2"/>
                <w:sz w:val="24"/>
                <w:szCs w:val="24"/>
              </w:rPr>
            </w:pPr>
          </w:p>
        </w:tc>
      </w:tr>
      <w:tr w:rsidR="00C50851" w:rsidRPr="00A62BAC" w14:paraId="400BCC19"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4AC3CD5E" w14:textId="45BD0694" w:rsidR="00C50851" w:rsidRPr="00374E6B" w:rsidRDefault="00C50851" w:rsidP="00C50851">
            <w:pPr>
              <w:spacing w:after="0" w:line="240" w:lineRule="auto"/>
              <w:jc w:val="center"/>
              <w:rPr>
                <w:rFonts w:ascii="Arial" w:hAnsi="Arial" w:cs="Arial"/>
                <w:sz w:val="24"/>
                <w:szCs w:val="24"/>
              </w:rPr>
            </w:pPr>
            <w:r w:rsidRPr="00374E6B">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52754D96" w14:textId="77777777" w:rsidR="00C50851" w:rsidRPr="00374E6B" w:rsidRDefault="00C50851" w:rsidP="00374E6B">
            <w:pPr>
              <w:pStyle w:val="TableParagraph"/>
              <w:rPr>
                <w:rFonts w:ascii="Arial" w:hAnsi="Arial" w:cs="Arial"/>
                <w:sz w:val="24"/>
                <w:szCs w:val="24"/>
              </w:rPr>
            </w:pPr>
            <w:r w:rsidRPr="00374E6B">
              <w:rPr>
                <w:rFonts w:ascii="Arial" w:hAnsi="Arial" w:cs="Arial"/>
                <w:sz w:val="24"/>
                <w:szCs w:val="24"/>
              </w:rPr>
              <w:t>Apsauginė prijuostė, švino ekvivalentas</w:t>
            </w:r>
            <w:r w:rsidRPr="00374E6B">
              <w:rPr>
                <w:rFonts w:ascii="Arial" w:hAnsi="Arial" w:cs="Arial"/>
                <w:spacing w:val="-13"/>
                <w:sz w:val="24"/>
                <w:szCs w:val="24"/>
              </w:rPr>
              <w:t xml:space="preserve"> </w:t>
            </w:r>
            <w:r w:rsidRPr="00374E6B">
              <w:rPr>
                <w:rFonts w:ascii="Arial" w:hAnsi="Arial" w:cs="Arial"/>
                <w:sz w:val="24"/>
                <w:szCs w:val="24"/>
              </w:rPr>
              <w:t>ne</w:t>
            </w:r>
            <w:r w:rsidRPr="00374E6B">
              <w:rPr>
                <w:rFonts w:ascii="Arial" w:hAnsi="Arial" w:cs="Arial"/>
                <w:spacing w:val="-14"/>
                <w:sz w:val="24"/>
                <w:szCs w:val="24"/>
              </w:rPr>
              <w:t xml:space="preserve"> </w:t>
            </w:r>
            <w:r w:rsidRPr="00374E6B">
              <w:rPr>
                <w:rFonts w:ascii="Arial" w:hAnsi="Arial" w:cs="Arial"/>
                <w:sz w:val="24"/>
                <w:szCs w:val="24"/>
              </w:rPr>
              <w:t>mažiau</w:t>
            </w:r>
            <w:r w:rsidRPr="00374E6B">
              <w:rPr>
                <w:rFonts w:ascii="Arial" w:hAnsi="Arial" w:cs="Arial"/>
                <w:spacing w:val="-12"/>
                <w:sz w:val="24"/>
                <w:szCs w:val="24"/>
              </w:rPr>
              <w:t xml:space="preserve"> </w:t>
            </w:r>
            <w:r w:rsidRPr="00374E6B">
              <w:rPr>
                <w:rFonts w:ascii="Arial" w:hAnsi="Arial" w:cs="Arial"/>
                <w:sz w:val="24"/>
                <w:szCs w:val="24"/>
              </w:rPr>
              <w:t>0,3</w:t>
            </w:r>
          </w:p>
          <w:p w14:paraId="54AA6D42" w14:textId="792E5618" w:rsidR="00C50851" w:rsidRPr="00374E6B" w:rsidRDefault="00C50851" w:rsidP="00374E6B">
            <w:pPr>
              <w:spacing w:after="0" w:line="240" w:lineRule="auto"/>
              <w:rPr>
                <w:rFonts w:ascii="Arial" w:hAnsi="Arial" w:cs="Arial"/>
                <w:sz w:val="24"/>
                <w:szCs w:val="24"/>
              </w:rPr>
            </w:pPr>
            <w:r w:rsidRPr="00374E6B">
              <w:rPr>
                <w:rFonts w:ascii="Arial" w:hAnsi="Arial" w:cs="Arial"/>
                <w:spacing w:val="-5"/>
                <w:sz w:val="24"/>
                <w:szCs w:val="24"/>
              </w:rPr>
              <w:t>mm</w:t>
            </w:r>
          </w:p>
        </w:tc>
        <w:tc>
          <w:tcPr>
            <w:tcW w:w="3827" w:type="dxa"/>
            <w:tcBorders>
              <w:top w:val="single" w:sz="4" w:space="0" w:color="auto"/>
              <w:left w:val="single" w:sz="4" w:space="0" w:color="auto"/>
              <w:bottom w:val="single" w:sz="4" w:space="0" w:color="auto"/>
              <w:right w:val="single" w:sz="4" w:space="0" w:color="auto"/>
            </w:tcBorders>
          </w:tcPr>
          <w:p w14:paraId="292E5C36" w14:textId="01A9D86C" w:rsidR="00C50851" w:rsidRPr="00374E6B" w:rsidRDefault="00C50851" w:rsidP="00374E6B">
            <w:pPr>
              <w:rPr>
                <w:rFonts w:ascii="Arial" w:hAnsi="Arial" w:cs="Arial"/>
                <w:sz w:val="24"/>
                <w:szCs w:val="24"/>
              </w:rPr>
            </w:pPr>
            <w:r w:rsidRPr="00374E6B">
              <w:rPr>
                <w:rFonts w:ascii="Arial" w:hAnsi="Arial" w:cs="Arial"/>
                <w:spacing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2945849" w14:textId="77777777" w:rsidR="00C50851" w:rsidRPr="00A62BAC" w:rsidRDefault="00C50851" w:rsidP="00C50851">
            <w:pPr>
              <w:spacing w:after="0" w:line="240" w:lineRule="auto"/>
              <w:jc w:val="both"/>
              <w:rPr>
                <w:rFonts w:ascii="Arial" w:hAnsi="Arial" w:cs="Arial"/>
                <w:kern w:val="2"/>
                <w:sz w:val="24"/>
                <w:szCs w:val="24"/>
              </w:rPr>
            </w:pPr>
          </w:p>
        </w:tc>
      </w:tr>
      <w:tr w:rsidR="00C50851" w:rsidRPr="00A62BAC" w14:paraId="5469D92A"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7B36BCFD" w14:textId="5ED5972C" w:rsidR="00C50851" w:rsidRPr="00374E6B" w:rsidRDefault="00C50851" w:rsidP="00C50851">
            <w:pPr>
              <w:spacing w:after="0" w:line="240" w:lineRule="auto"/>
              <w:jc w:val="center"/>
              <w:rPr>
                <w:rFonts w:ascii="Arial" w:hAnsi="Arial" w:cs="Arial"/>
                <w:sz w:val="24"/>
                <w:szCs w:val="24"/>
              </w:rPr>
            </w:pPr>
            <w:r w:rsidRPr="00374E6B">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7DFD350F" w14:textId="6BE06AE4" w:rsidR="00C50851" w:rsidRPr="00374E6B" w:rsidRDefault="00C50851" w:rsidP="00374E6B">
            <w:pPr>
              <w:spacing w:after="0" w:line="240" w:lineRule="auto"/>
              <w:rPr>
                <w:rFonts w:ascii="Arial" w:hAnsi="Arial" w:cs="Arial"/>
                <w:sz w:val="24"/>
                <w:szCs w:val="24"/>
              </w:rPr>
            </w:pPr>
            <w:r w:rsidRPr="00374E6B">
              <w:rPr>
                <w:rFonts w:ascii="Arial" w:hAnsi="Arial" w:cs="Arial"/>
                <w:sz w:val="24"/>
                <w:szCs w:val="24"/>
              </w:rPr>
              <w:t>Maksimalūs</w:t>
            </w:r>
            <w:r w:rsidRPr="00374E6B">
              <w:rPr>
                <w:rFonts w:ascii="Arial" w:hAnsi="Arial" w:cs="Arial"/>
                <w:spacing w:val="-2"/>
                <w:sz w:val="24"/>
                <w:szCs w:val="24"/>
              </w:rPr>
              <w:t xml:space="preserve"> matmenys</w:t>
            </w:r>
          </w:p>
        </w:tc>
        <w:tc>
          <w:tcPr>
            <w:tcW w:w="3827" w:type="dxa"/>
            <w:tcBorders>
              <w:top w:val="single" w:sz="4" w:space="0" w:color="auto"/>
              <w:left w:val="single" w:sz="4" w:space="0" w:color="auto"/>
              <w:bottom w:val="single" w:sz="4" w:space="0" w:color="auto"/>
              <w:right w:val="single" w:sz="4" w:space="0" w:color="auto"/>
            </w:tcBorders>
          </w:tcPr>
          <w:p w14:paraId="1B71ADDC" w14:textId="77777777" w:rsidR="00C50851" w:rsidRPr="00374E6B" w:rsidRDefault="00C50851" w:rsidP="00374E6B">
            <w:pPr>
              <w:pStyle w:val="TableParagraph"/>
              <w:ind w:right="504"/>
              <w:rPr>
                <w:rFonts w:ascii="Arial" w:hAnsi="Arial" w:cs="Arial"/>
                <w:sz w:val="24"/>
                <w:szCs w:val="24"/>
              </w:rPr>
            </w:pPr>
            <w:r w:rsidRPr="00374E6B">
              <w:rPr>
                <w:rFonts w:ascii="Arial" w:hAnsi="Arial" w:cs="Arial"/>
                <w:sz w:val="24"/>
                <w:szCs w:val="24"/>
              </w:rPr>
              <w:t>Gilys,</w:t>
            </w:r>
            <w:r w:rsidRPr="00374E6B">
              <w:rPr>
                <w:rFonts w:ascii="Arial" w:hAnsi="Arial" w:cs="Arial"/>
                <w:spacing w:val="-9"/>
                <w:sz w:val="24"/>
                <w:szCs w:val="24"/>
              </w:rPr>
              <w:t xml:space="preserve"> </w:t>
            </w:r>
            <w:r w:rsidRPr="00374E6B">
              <w:rPr>
                <w:rFonts w:ascii="Arial" w:hAnsi="Arial" w:cs="Arial"/>
                <w:sz w:val="24"/>
                <w:szCs w:val="24"/>
              </w:rPr>
              <w:t>ne</w:t>
            </w:r>
            <w:r w:rsidRPr="00374E6B">
              <w:rPr>
                <w:rFonts w:ascii="Arial" w:hAnsi="Arial" w:cs="Arial"/>
                <w:spacing w:val="-10"/>
                <w:sz w:val="24"/>
                <w:szCs w:val="24"/>
              </w:rPr>
              <w:t xml:space="preserve"> </w:t>
            </w:r>
            <w:r w:rsidRPr="00374E6B">
              <w:rPr>
                <w:rFonts w:ascii="Arial" w:hAnsi="Arial" w:cs="Arial"/>
                <w:sz w:val="24"/>
                <w:szCs w:val="24"/>
              </w:rPr>
              <w:t>daugiau</w:t>
            </w:r>
            <w:r w:rsidRPr="00374E6B">
              <w:rPr>
                <w:rFonts w:ascii="Arial" w:hAnsi="Arial" w:cs="Arial"/>
                <w:spacing w:val="-9"/>
                <w:sz w:val="24"/>
                <w:szCs w:val="24"/>
              </w:rPr>
              <w:t xml:space="preserve"> </w:t>
            </w:r>
            <w:r w:rsidRPr="00374E6B">
              <w:rPr>
                <w:rFonts w:ascii="Arial" w:hAnsi="Arial" w:cs="Arial"/>
                <w:sz w:val="24"/>
                <w:szCs w:val="24"/>
              </w:rPr>
              <w:t>1050</w:t>
            </w:r>
            <w:r w:rsidRPr="00374E6B">
              <w:rPr>
                <w:rFonts w:ascii="Arial" w:hAnsi="Arial" w:cs="Arial"/>
                <w:spacing w:val="-8"/>
                <w:sz w:val="24"/>
                <w:szCs w:val="24"/>
              </w:rPr>
              <w:t xml:space="preserve"> </w:t>
            </w:r>
            <w:r w:rsidRPr="00374E6B">
              <w:rPr>
                <w:rFonts w:ascii="Arial" w:hAnsi="Arial" w:cs="Arial"/>
                <w:sz w:val="24"/>
                <w:szCs w:val="24"/>
              </w:rPr>
              <w:t>mm Plotis, ne daugiau 880 mm</w:t>
            </w:r>
          </w:p>
          <w:p w14:paraId="75E98A17" w14:textId="732787B1" w:rsidR="00C50851" w:rsidRPr="00374E6B" w:rsidRDefault="00C50851" w:rsidP="00374E6B">
            <w:pPr>
              <w:rPr>
                <w:rFonts w:ascii="Arial" w:hAnsi="Arial" w:cs="Arial"/>
                <w:sz w:val="24"/>
                <w:szCs w:val="24"/>
              </w:rPr>
            </w:pPr>
            <w:r w:rsidRPr="00374E6B">
              <w:rPr>
                <w:rFonts w:ascii="Arial" w:hAnsi="Arial" w:cs="Arial"/>
                <w:sz w:val="24"/>
                <w:szCs w:val="24"/>
              </w:rPr>
              <w:t>Aukštis,</w:t>
            </w:r>
            <w:r w:rsidRPr="00374E6B">
              <w:rPr>
                <w:rFonts w:ascii="Arial" w:hAnsi="Arial" w:cs="Arial"/>
                <w:spacing w:val="-1"/>
                <w:sz w:val="24"/>
                <w:szCs w:val="24"/>
              </w:rPr>
              <w:t xml:space="preserve"> </w:t>
            </w:r>
            <w:r w:rsidRPr="00374E6B">
              <w:rPr>
                <w:rFonts w:ascii="Arial" w:hAnsi="Arial" w:cs="Arial"/>
                <w:sz w:val="24"/>
                <w:szCs w:val="24"/>
              </w:rPr>
              <w:t>ne</w:t>
            </w:r>
            <w:r w:rsidRPr="00374E6B">
              <w:rPr>
                <w:rFonts w:ascii="Arial" w:hAnsi="Arial" w:cs="Arial"/>
                <w:spacing w:val="-2"/>
                <w:sz w:val="24"/>
                <w:szCs w:val="24"/>
              </w:rPr>
              <w:t xml:space="preserve"> </w:t>
            </w:r>
            <w:r w:rsidRPr="00374E6B">
              <w:rPr>
                <w:rFonts w:ascii="Arial" w:hAnsi="Arial" w:cs="Arial"/>
                <w:sz w:val="24"/>
                <w:szCs w:val="24"/>
              </w:rPr>
              <w:t>daugiau</w:t>
            </w:r>
            <w:r w:rsidRPr="00374E6B">
              <w:rPr>
                <w:rFonts w:ascii="Arial" w:hAnsi="Arial" w:cs="Arial"/>
                <w:spacing w:val="-1"/>
                <w:sz w:val="24"/>
                <w:szCs w:val="24"/>
              </w:rPr>
              <w:t xml:space="preserve"> </w:t>
            </w:r>
            <w:r w:rsidRPr="00374E6B">
              <w:rPr>
                <w:rFonts w:ascii="Arial" w:hAnsi="Arial" w:cs="Arial"/>
                <w:sz w:val="24"/>
                <w:szCs w:val="24"/>
              </w:rPr>
              <w:t>2300</w:t>
            </w:r>
            <w:r w:rsidRPr="00374E6B">
              <w:rPr>
                <w:rFonts w:ascii="Arial" w:hAnsi="Arial" w:cs="Arial"/>
                <w:spacing w:val="2"/>
                <w:sz w:val="24"/>
                <w:szCs w:val="24"/>
              </w:rPr>
              <w:t xml:space="preserve"> </w:t>
            </w:r>
            <w:r w:rsidRPr="00374E6B">
              <w:rPr>
                <w:rFonts w:ascii="Arial" w:hAnsi="Arial" w:cs="Arial"/>
                <w:spacing w:val="-5"/>
                <w:sz w:val="24"/>
                <w:szCs w:val="24"/>
              </w:rPr>
              <w:t>mm</w:t>
            </w:r>
          </w:p>
        </w:tc>
        <w:tc>
          <w:tcPr>
            <w:tcW w:w="3686" w:type="dxa"/>
            <w:tcBorders>
              <w:top w:val="single" w:sz="4" w:space="0" w:color="auto"/>
              <w:left w:val="single" w:sz="4" w:space="0" w:color="auto"/>
              <w:bottom w:val="single" w:sz="4" w:space="0" w:color="auto"/>
              <w:right w:val="single" w:sz="4" w:space="0" w:color="auto"/>
            </w:tcBorders>
          </w:tcPr>
          <w:p w14:paraId="1B63881F" w14:textId="77777777" w:rsidR="00C50851" w:rsidRPr="00A62BAC" w:rsidRDefault="00C50851" w:rsidP="00C50851">
            <w:pPr>
              <w:spacing w:after="0" w:line="240" w:lineRule="auto"/>
              <w:jc w:val="both"/>
              <w:rPr>
                <w:rFonts w:ascii="Arial" w:hAnsi="Arial" w:cs="Arial"/>
                <w:kern w:val="2"/>
                <w:sz w:val="24"/>
                <w:szCs w:val="24"/>
              </w:rPr>
            </w:pPr>
          </w:p>
        </w:tc>
      </w:tr>
      <w:tr w:rsidR="00C50851" w:rsidRPr="00A62BAC" w14:paraId="056BF721"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54F3865E" w14:textId="32D1C15F" w:rsidR="00C50851" w:rsidRPr="00374E6B" w:rsidRDefault="00C50851" w:rsidP="00C50851">
            <w:pPr>
              <w:spacing w:after="0" w:line="240" w:lineRule="auto"/>
              <w:jc w:val="center"/>
              <w:rPr>
                <w:rFonts w:ascii="Arial" w:hAnsi="Arial" w:cs="Arial"/>
                <w:sz w:val="24"/>
                <w:szCs w:val="24"/>
              </w:rPr>
            </w:pPr>
            <w:r w:rsidRPr="00374E6B">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1D76A303" w14:textId="4E8D8909" w:rsidR="00C50851" w:rsidRPr="00374E6B" w:rsidRDefault="00C50851" w:rsidP="00374E6B">
            <w:pPr>
              <w:spacing w:after="0" w:line="240" w:lineRule="auto"/>
              <w:rPr>
                <w:rFonts w:ascii="Arial" w:hAnsi="Arial" w:cs="Arial"/>
                <w:sz w:val="24"/>
                <w:szCs w:val="24"/>
              </w:rPr>
            </w:pPr>
            <w:r w:rsidRPr="00374E6B">
              <w:rPr>
                <w:rFonts w:ascii="Arial" w:hAnsi="Arial" w:cs="Arial"/>
                <w:sz w:val="24"/>
                <w:szCs w:val="24"/>
              </w:rPr>
              <w:t>Kompiuteris,</w:t>
            </w:r>
            <w:r w:rsidRPr="00374E6B">
              <w:rPr>
                <w:rFonts w:ascii="Arial" w:hAnsi="Arial" w:cs="Arial"/>
                <w:spacing w:val="-15"/>
                <w:sz w:val="24"/>
                <w:szCs w:val="24"/>
              </w:rPr>
              <w:t xml:space="preserve"> </w:t>
            </w:r>
            <w:r w:rsidRPr="00374E6B">
              <w:rPr>
                <w:rFonts w:ascii="Arial" w:hAnsi="Arial" w:cs="Arial"/>
                <w:sz w:val="24"/>
                <w:szCs w:val="24"/>
              </w:rPr>
              <w:t>skirtas rentgeno valdymui</w:t>
            </w:r>
          </w:p>
        </w:tc>
        <w:tc>
          <w:tcPr>
            <w:tcW w:w="3827" w:type="dxa"/>
            <w:tcBorders>
              <w:top w:val="single" w:sz="4" w:space="0" w:color="auto"/>
              <w:left w:val="single" w:sz="4" w:space="0" w:color="auto"/>
              <w:bottom w:val="single" w:sz="4" w:space="0" w:color="auto"/>
              <w:right w:val="single" w:sz="4" w:space="0" w:color="auto"/>
            </w:tcBorders>
          </w:tcPr>
          <w:p w14:paraId="26CF024D" w14:textId="77777777" w:rsidR="00C50851" w:rsidRPr="00374E6B" w:rsidRDefault="00C50851" w:rsidP="00374E6B">
            <w:pPr>
              <w:pStyle w:val="TableParagraph"/>
              <w:numPr>
                <w:ilvl w:val="0"/>
                <w:numId w:val="49"/>
              </w:numPr>
              <w:tabs>
                <w:tab w:val="left" w:pos="343"/>
              </w:tabs>
              <w:spacing w:line="268" w:lineRule="exact"/>
              <w:rPr>
                <w:rFonts w:ascii="Arial" w:hAnsi="Arial" w:cs="Arial"/>
                <w:sz w:val="24"/>
                <w:szCs w:val="24"/>
              </w:rPr>
            </w:pPr>
            <w:r w:rsidRPr="00374E6B">
              <w:rPr>
                <w:rFonts w:ascii="Arial" w:hAnsi="Arial" w:cs="Arial"/>
                <w:sz w:val="24"/>
                <w:szCs w:val="24"/>
              </w:rPr>
              <w:t>Monitorius</w:t>
            </w:r>
            <w:r w:rsidRPr="00374E6B">
              <w:rPr>
                <w:rFonts w:ascii="Arial" w:hAnsi="Arial" w:cs="Arial"/>
                <w:spacing w:val="1"/>
                <w:sz w:val="24"/>
                <w:szCs w:val="24"/>
              </w:rPr>
              <w:t xml:space="preserve"> </w:t>
            </w:r>
            <w:r w:rsidRPr="00374E6B">
              <w:rPr>
                <w:rFonts w:ascii="Arial" w:hAnsi="Arial" w:cs="Arial"/>
                <w:sz w:val="24"/>
                <w:szCs w:val="24"/>
              </w:rPr>
              <w:t>≥</w:t>
            </w:r>
            <w:r w:rsidRPr="00374E6B">
              <w:rPr>
                <w:rFonts w:ascii="Arial" w:hAnsi="Arial" w:cs="Arial"/>
                <w:spacing w:val="-1"/>
                <w:sz w:val="24"/>
                <w:szCs w:val="24"/>
              </w:rPr>
              <w:t xml:space="preserve"> </w:t>
            </w:r>
            <w:r w:rsidRPr="00374E6B">
              <w:rPr>
                <w:rFonts w:ascii="Arial" w:hAnsi="Arial" w:cs="Arial"/>
                <w:sz w:val="24"/>
                <w:szCs w:val="24"/>
              </w:rPr>
              <w:t>24"</w:t>
            </w:r>
          </w:p>
          <w:p w14:paraId="6E980A41" w14:textId="77777777" w:rsidR="00C50851" w:rsidRPr="00374E6B" w:rsidRDefault="00C50851" w:rsidP="00374E6B">
            <w:pPr>
              <w:pStyle w:val="TableParagraph"/>
              <w:numPr>
                <w:ilvl w:val="0"/>
                <w:numId w:val="49"/>
              </w:numPr>
              <w:tabs>
                <w:tab w:val="left" w:pos="343"/>
              </w:tabs>
              <w:rPr>
                <w:rFonts w:ascii="Arial" w:hAnsi="Arial" w:cs="Arial"/>
                <w:sz w:val="24"/>
                <w:szCs w:val="24"/>
              </w:rPr>
            </w:pPr>
            <w:r w:rsidRPr="00374E6B">
              <w:rPr>
                <w:rFonts w:ascii="Arial" w:hAnsi="Arial" w:cs="Arial"/>
                <w:sz w:val="24"/>
                <w:szCs w:val="24"/>
              </w:rPr>
              <w:t>Pelė</w:t>
            </w:r>
            <w:r w:rsidRPr="00374E6B">
              <w:rPr>
                <w:rFonts w:ascii="Arial" w:hAnsi="Arial" w:cs="Arial"/>
                <w:spacing w:val="-1"/>
                <w:sz w:val="24"/>
                <w:szCs w:val="24"/>
              </w:rPr>
              <w:t xml:space="preserve"> </w:t>
            </w:r>
            <w:r w:rsidRPr="00374E6B">
              <w:rPr>
                <w:rFonts w:ascii="Arial" w:hAnsi="Arial" w:cs="Arial"/>
                <w:sz w:val="24"/>
                <w:szCs w:val="24"/>
              </w:rPr>
              <w:t xml:space="preserve">ir </w:t>
            </w:r>
            <w:r w:rsidRPr="00374E6B">
              <w:rPr>
                <w:rFonts w:ascii="Arial" w:hAnsi="Arial" w:cs="Arial"/>
                <w:spacing w:val="-2"/>
                <w:sz w:val="24"/>
                <w:szCs w:val="24"/>
              </w:rPr>
              <w:t>klaviatūra;</w:t>
            </w:r>
          </w:p>
          <w:p w14:paraId="59CE47FD" w14:textId="77777777" w:rsidR="00C50851" w:rsidRPr="00374E6B" w:rsidRDefault="00C50851" w:rsidP="00374E6B">
            <w:pPr>
              <w:pStyle w:val="TableParagraph"/>
              <w:numPr>
                <w:ilvl w:val="0"/>
                <w:numId w:val="49"/>
              </w:numPr>
              <w:tabs>
                <w:tab w:val="left" w:pos="343"/>
              </w:tabs>
              <w:rPr>
                <w:rFonts w:ascii="Arial" w:hAnsi="Arial" w:cs="Arial"/>
                <w:sz w:val="24"/>
                <w:szCs w:val="24"/>
              </w:rPr>
            </w:pPr>
            <w:r w:rsidRPr="00374E6B">
              <w:rPr>
                <w:rFonts w:ascii="Arial" w:hAnsi="Arial" w:cs="Arial"/>
                <w:sz w:val="24"/>
                <w:szCs w:val="24"/>
              </w:rPr>
              <w:t>SSD</w:t>
            </w:r>
            <w:r w:rsidRPr="00374E6B">
              <w:rPr>
                <w:rFonts w:ascii="Arial" w:hAnsi="Arial" w:cs="Arial"/>
                <w:spacing w:val="-1"/>
                <w:sz w:val="24"/>
                <w:szCs w:val="24"/>
              </w:rPr>
              <w:t xml:space="preserve"> </w:t>
            </w:r>
            <w:r w:rsidRPr="00374E6B">
              <w:rPr>
                <w:rFonts w:ascii="Arial" w:hAnsi="Arial" w:cs="Arial"/>
                <w:sz w:val="24"/>
                <w:szCs w:val="24"/>
              </w:rPr>
              <w:t>diskas</w:t>
            </w:r>
            <w:r w:rsidRPr="00374E6B">
              <w:rPr>
                <w:rFonts w:ascii="Arial" w:hAnsi="Arial" w:cs="Arial"/>
                <w:spacing w:val="1"/>
                <w:sz w:val="24"/>
                <w:szCs w:val="24"/>
              </w:rPr>
              <w:t xml:space="preserve"> </w:t>
            </w:r>
            <w:r w:rsidRPr="00374E6B">
              <w:rPr>
                <w:rFonts w:ascii="Arial" w:hAnsi="Arial" w:cs="Arial"/>
                <w:sz w:val="24"/>
                <w:szCs w:val="24"/>
              </w:rPr>
              <w:t>ne</w:t>
            </w:r>
            <w:r w:rsidRPr="00374E6B">
              <w:rPr>
                <w:rFonts w:ascii="Arial" w:hAnsi="Arial" w:cs="Arial"/>
                <w:spacing w:val="-1"/>
                <w:sz w:val="24"/>
                <w:szCs w:val="24"/>
              </w:rPr>
              <w:t xml:space="preserve"> </w:t>
            </w:r>
            <w:r w:rsidRPr="00374E6B">
              <w:rPr>
                <w:rFonts w:ascii="Arial" w:hAnsi="Arial" w:cs="Arial"/>
                <w:sz w:val="24"/>
                <w:szCs w:val="24"/>
              </w:rPr>
              <w:t>mažiau</w:t>
            </w:r>
            <w:r w:rsidRPr="00374E6B">
              <w:rPr>
                <w:rFonts w:ascii="Arial" w:hAnsi="Arial" w:cs="Arial"/>
                <w:spacing w:val="-1"/>
                <w:sz w:val="24"/>
                <w:szCs w:val="24"/>
              </w:rPr>
              <w:t xml:space="preserve"> </w:t>
            </w:r>
            <w:r w:rsidRPr="00374E6B">
              <w:rPr>
                <w:rFonts w:ascii="Arial" w:hAnsi="Arial" w:cs="Arial"/>
                <w:sz w:val="24"/>
                <w:szCs w:val="24"/>
              </w:rPr>
              <w:t xml:space="preserve">500 </w:t>
            </w:r>
            <w:r w:rsidRPr="00374E6B">
              <w:rPr>
                <w:rFonts w:ascii="Arial" w:hAnsi="Arial" w:cs="Arial"/>
                <w:spacing w:val="-5"/>
                <w:sz w:val="24"/>
                <w:szCs w:val="24"/>
              </w:rPr>
              <w:t>GB;</w:t>
            </w:r>
          </w:p>
          <w:p w14:paraId="59AC8FCC" w14:textId="77777777" w:rsidR="00C50851" w:rsidRPr="00374E6B" w:rsidRDefault="00C50851" w:rsidP="00374E6B">
            <w:pPr>
              <w:pStyle w:val="TableParagraph"/>
              <w:numPr>
                <w:ilvl w:val="0"/>
                <w:numId w:val="49"/>
              </w:numPr>
              <w:tabs>
                <w:tab w:val="left" w:pos="343"/>
              </w:tabs>
              <w:ind w:left="103" w:right="205" w:firstLine="0"/>
              <w:rPr>
                <w:rFonts w:ascii="Arial" w:hAnsi="Arial" w:cs="Arial"/>
                <w:sz w:val="24"/>
                <w:szCs w:val="24"/>
              </w:rPr>
            </w:pPr>
            <w:r w:rsidRPr="00374E6B">
              <w:rPr>
                <w:rFonts w:ascii="Arial" w:hAnsi="Arial" w:cs="Arial"/>
                <w:sz w:val="24"/>
                <w:szCs w:val="24"/>
              </w:rPr>
              <w:t>Operatyvioji</w:t>
            </w:r>
            <w:r w:rsidRPr="00374E6B">
              <w:rPr>
                <w:rFonts w:ascii="Arial" w:hAnsi="Arial" w:cs="Arial"/>
                <w:spacing w:val="-10"/>
                <w:sz w:val="24"/>
                <w:szCs w:val="24"/>
              </w:rPr>
              <w:t xml:space="preserve"> </w:t>
            </w:r>
            <w:r w:rsidRPr="00374E6B">
              <w:rPr>
                <w:rFonts w:ascii="Arial" w:hAnsi="Arial" w:cs="Arial"/>
                <w:sz w:val="24"/>
                <w:szCs w:val="24"/>
              </w:rPr>
              <w:t>atmintis</w:t>
            </w:r>
            <w:r w:rsidRPr="00374E6B">
              <w:rPr>
                <w:rFonts w:ascii="Arial" w:hAnsi="Arial" w:cs="Arial"/>
                <w:spacing w:val="-8"/>
                <w:sz w:val="24"/>
                <w:szCs w:val="24"/>
              </w:rPr>
              <w:t xml:space="preserve"> </w:t>
            </w:r>
            <w:r w:rsidRPr="00374E6B">
              <w:rPr>
                <w:rFonts w:ascii="Arial" w:hAnsi="Arial" w:cs="Arial"/>
                <w:sz w:val="24"/>
                <w:szCs w:val="24"/>
              </w:rPr>
              <w:t>ne</w:t>
            </w:r>
            <w:r w:rsidRPr="00374E6B">
              <w:rPr>
                <w:rFonts w:ascii="Arial" w:hAnsi="Arial" w:cs="Arial"/>
                <w:spacing w:val="-11"/>
                <w:sz w:val="24"/>
                <w:szCs w:val="24"/>
              </w:rPr>
              <w:t xml:space="preserve"> </w:t>
            </w:r>
            <w:r w:rsidRPr="00374E6B">
              <w:rPr>
                <w:rFonts w:ascii="Arial" w:hAnsi="Arial" w:cs="Arial"/>
                <w:sz w:val="24"/>
                <w:szCs w:val="24"/>
              </w:rPr>
              <w:t>mažiau</w:t>
            </w:r>
            <w:r w:rsidRPr="00374E6B">
              <w:rPr>
                <w:rFonts w:ascii="Arial" w:hAnsi="Arial" w:cs="Arial"/>
                <w:spacing w:val="-10"/>
                <w:sz w:val="24"/>
                <w:szCs w:val="24"/>
              </w:rPr>
              <w:t xml:space="preserve"> </w:t>
            </w:r>
            <w:r w:rsidRPr="00374E6B">
              <w:rPr>
                <w:rFonts w:ascii="Arial" w:hAnsi="Arial" w:cs="Arial"/>
                <w:sz w:val="24"/>
                <w:szCs w:val="24"/>
              </w:rPr>
              <w:t xml:space="preserve">8 </w:t>
            </w:r>
            <w:r w:rsidRPr="00374E6B">
              <w:rPr>
                <w:rFonts w:ascii="Arial" w:hAnsi="Arial" w:cs="Arial"/>
                <w:spacing w:val="-4"/>
                <w:sz w:val="24"/>
                <w:szCs w:val="24"/>
              </w:rPr>
              <w:t>GB;</w:t>
            </w:r>
          </w:p>
          <w:p w14:paraId="4C156B9C" w14:textId="77777777" w:rsidR="00C50851" w:rsidRPr="00374E6B" w:rsidRDefault="00C50851" w:rsidP="00374E6B">
            <w:pPr>
              <w:pStyle w:val="TableParagraph"/>
              <w:numPr>
                <w:ilvl w:val="0"/>
                <w:numId w:val="49"/>
              </w:numPr>
              <w:tabs>
                <w:tab w:val="left" w:pos="343"/>
              </w:tabs>
              <w:ind w:left="103" w:right="464" w:firstLine="0"/>
              <w:rPr>
                <w:rFonts w:ascii="Arial" w:hAnsi="Arial" w:cs="Arial"/>
                <w:sz w:val="24"/>
                <w:szCs w:val="24"/>
              </w:rPr>
            </w:pPr>
            <w:r w:rsidRPr="00374E6B">
              <w:rPr>
                <w:rFonts w:ascii="Arial" w:hAnsi="Arial" w:cs="Arial"/>
                <w:sz w:val="24"/>
                <w:szCs w:val="24"/>
              </w:rPr>
              <w:t>Procesorius ne blogiau</w:t>
            </w:r>
            <w:r w:rsidRPr="00374E6B">
              <w:rPr>
                <w:rFonts w:ascii="Arial" w:hAnsi="Arial" w:cs="Arial"/>
                <w:spacing w:val="-15"/>
                <w:sz w:val="24"/>
                <w:szCs w:val="24"/>
              </w:rPr>
              <w:t xml:space="preserve"> </w:t>
            </w:r>
            <w:r w:rsidRPr="00374E6B">
              <w:rPr>
                <w:rFonts w:ascii="Arial" w:hAnsi="Arial" w:cs="Arial"/>
                <w:sz w:val="24"/>
                <w:szCs w:val="24"/>
              </w:rPr>
              <w:t>Intel</w:t>
            </w:r>
            <w:r w:rsidRPr="00374E6B">
              <w:rPr>
                <w:rFonts w:ascii="Arial" w:hAnsi="Arial" w:cs="Arial"/>
                <w:spacing w:val="-15"/>
                <w:sz w:val="24"/>
                <w:szCs w:val="24"/>
              </w:rPr>
              <w:t xml:space="preserve"> </w:t>
            </w:r>
            <w:proofErr w:type="spellStart"/>
            <w:r w:rsidRPr="00374E6B">
              <w:rPr>
                <w:rFonts w:ascii="Arial" w:hAnsi="Arial" w:cs="Arial"/>
                <w:sz w:val="24"/>
                <w:szCs w:val="24"/>
              </w:rPr>
              <w:t>Core</w:t>
            </w:r>
            <w:proofErr w:type="spellEnd"/>
            <w:r w:rsidRPr="00374E6B">
              <w:rPr>
                <w:rFonts w:ascii="Arial" w:hAnsi="Arial" w:cs="Arial"/>
                <w:spacing w:val="-11"/>
                <w:sz w:val="24"/>
                <w:szCs w:val="24"/>
              </w:rPr>
              <w:t xml:space="preserve"> </w:t>
            </w:r>
            <w:r w:rsidRPr="00374E6B">
              <w:rPr>
                <w:rFonts w:ascii="Arial" w:hAnsi="Arial" w:cs="Arial"/>
                <w:sz w:val="24"/>
                <w:szCs w:val="24"/>
              </w:rPr>
              <w:t>i5</w:t>
            </w:r>
            <w:r w:rsidRPr="00374E6B">
              <w:rPr>
                <w:rFonts w:ascii="Arial" w:hAnsi="Arial" w:cs="Arial"/>
                <w:spacing w:val="-15"/>
                <w:sz w:val="24"/>
                <w:szCs w:val="24"/>
              </w:rPr>
              <w:t xml:space="preserve"> </w:t>
            </w:r>
            <w:r w:rsidRPr="00374E6B">
              <w:rPr>
                <w:rFonts w:ascii="Arial" w:hAnsi="Arial" w:cs="Arial"/>
                <w:sz w:val="24"/>
                <w:szCs w:val="24"/>
              </w:rPr>
              <w:t>klasės;</w:t>
            </w:r>
          </w:p>
          <w:p w14:paraId="6346EDE6" w14:textId="77777777" w:rsidR="00374E6B" w:rsidRPr="00374E6B" w:rsidRDefault="00C50851" w:rsidP="00374E6B">
            <w:pPr>
              <w:pStyle w:val="TableParagraph"/>
              <w:numPr>
                <w:ilvl w:val="0"/>
                <w:numId w:val="49"/>
              </w:numPr>
              <w:tabs>
                <w:tab w:val="left" w:pos="343"/>
              </w:tabs>
              <w:rPr>
                <w:rFonts w:ascii="Arial" w:hAnsi="Arial" w:cs="Arial"/>
                <w:sz w:val="24"/>
                <w:szCs w:val="24"/>
              </w:rPr>
            </w:pPr>
            <w:r w:rsidRPr="00374E6B">
              <w:rPr>
                <w:rFonts w:ascii="Arial" w:hAnsi="Arial" w:cs="Arial"/>
                <w:sz w:val="24"/>
                <w:szCs w:val="24"/>
              </w:rPr>
              <w:t>USB</w:t>
            </w:r>
            <w:r w:rsidRPr="00374E6B">
              <w:rPr>
                <w:rFonts w:ascii="Arial" w:hAnsi="Arial" w:cs="Arial"/>
                <w:spacing w:val="-2"/>
                <w:sz w:val="24"/>
                <w:szCs w:val="24"/>
              </w:rPr>
              <w:t xml:space="preserve"> jungtis;</w:t>
            </w:r>
          </w:p>
          <w:p w14:paraId="6B585BEA" w14:textId="777F21F7" w:rsidR="00C50851" w:rsidRPr="00374E6B" w:rsidRDefault="00C50851" w:rsidP="00374E6B">
            <w:pPr>
              <w:pStyle w:val="TableParagraph"/>
              <w:numPr>
                <w:ilvl w:val="0"/>
                <w:numId w:val="49"/>
              </w:numPr>
              <w:tabs>
                <w:tab w:val="left" w:pos="343"/>
              </w:tabs>
              <w:rPr>
                <w:rFonts w:ascii="Arial" w:hAnsi="Arial" w:cs="Arial"/>
                <w:sz w:val="24"/>
                <w:szCs w:val="24"/>
              </w:rPr>
            </w:pPr>
            <w:r w:rsidRPr="00374E6B">
              <w:rPr>
                <w:rFonts w:ascii="Arial" w:hAnsi="Arial" w:cs="Arial"/>
                <w:sz w:val="24"/>
                <w:szCs w:val="24"/>
              </w:rPr>
              <w:t>Tinklo</w:t>
            </w:r>
            <w:r w:rsidRPr="00374E6B">
              <w:rPr>
                <w:rFonts w:ascii="Arial" w:hAnsi="Arial" w:cs="Arial"/>
                <w:spacing w:val="-2"/>
                <w:sz w:val="24"/>
                <w:szCs w:val="24"/>
              </w:rPr>
              <w:t xml:space="preserve"> </w:t>
            </w:r>
            <w:r w:rsidRPr="00374E6B">
              <w:rPr>
                <w:rFonts w:ascii="Arial" w:hAnsi="Arial" w:cs="Arial"/>
                <w:sz w:val="24"/>
                <w:szCs w:val="24"/>
              </w:rPr>
              <w:t>plokštė</w:t>
            </w:r>
          </w:p>
        </w:tc>
        <w:tc>
          <w:tcPr>
            <w:tcW w:w="3686" w:type="dxa"/>
            <w:tcBorders>
              <w:top w:val="single" w:sz="4" w:space="0" w:color="auto"/>
              <w:left w:val="single" w:sz="4" w:space="0" w:color="auto"/>
              <w:bottom w:val="single" w:sz="4" w:space="0" w:color="auto"/>
              <w:right w:val="single" w:sz="4" w:space="0" w:color="auto"/>
            </w:tcBorders>
          </w:tcPr>
          <w:p w14:paraId="37CB1832" w14:textId="77777777" w:rsidR="00C50851" w:rsidRPr="00A62BAC" w:rsidRDefault="00C50851" w:rsidP="00C50851">
            <w:pPr>
              <w:spacing w:after="0" w:line="240" w:lineRule="auto"/>
              <w:jc w:val="both"/>
              <w:rPr>
                <w:rFonts w:ascii="Arial" w:hAnsi="Arial" w:cs="Arial"/>
                <w:kern w:val="2"/>
                <w:sz w:val="24"/>
                <w:szCs w:val="24"/>
              </w:rPr>
            </w:pPr>
          </w:p>
        </w:tc>
      </w:tr>
      <w:tr w:rsidR="00C50851" w:rsidRPr="00A62BAC" w14:paraId="3B54172D"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hideMark/>
          </w:tcPr>
          <w:p w14:paraId="4654A543" w14:textId="6873018D" w:rsidR="00C50851" w:rsidRPr="00374E6B" w:rsidRDefault="00C50851" w:rsidP="00C50851">
            <w:pPr>
              <w:spacing w:after="0" w:line="240" w:lineRule="auto"/>
              <w:jc w:val="center"/>
              <w:rPr>
                <w:rFonts w:ascii="Arial" w:hAnsi="Arial" w:cs="Arial"/>
                <w:color w:val="00000A"/>
                <w:kern w:val="2"/>
                <w:sz w:val="24"/>
                <w:szCs w:val="24"/>
              </w:rPr>
            </w:pPr>
            <w:r w:rsidRPr="00374E6B">
              <w:rPr>
                <w:rFonts w:ascii="Arial" w:hAnsi="Arial" w:cs="Arial"/>
                <w:kern w:val="2"/>
                <w:sz w:val="24"/>
                <w:szCs w:val="24"/>
              </w:rPr>
              <w:t>23.</w:t>
            </w:r>
          </w:p>
        </w:tc>
        <w:tc>
          <w:tcPr>
            <w:tcW w:w="2268" w:type="dxa"/>
            <w:tcBorders>
              <w:top w:val="single" w:sz="4" w:space="0" w:color="auto"/>
              <w:left w:val="single" w:sz="4" w:space="0" w:color="auto"/>
              <w:bottom w:val="single" w:sz="4" w:space="0" w:color="auto"/>
              <w:right w:val="single" w:sz="4" w:space="0" w:color="auto"/>
            </w:tcBorders>
            <w:hideMark/>
          </w:tcPr>
          <w:p w14:paraId="3854E789" w14:textId="173A5359"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 xml:space="preserve">CE sertifikatas </w:t>
            </w:r>
            <w:r w:rsidR="00505B53">
              <w:rPr>
                <w:rFonts w:ascii="Arial" w:hAnsi="Arial" w:cs="Arial"/>
                <w:kern w:val="2"/>
                <w:sz w:val="24"/>
                <w:szCs w:val="24"/>
              </w:rPr>
              <w:t xml:space="preserve">arba CE atitikties deklaracija </w:t>
            </w:r>
            <w:r w:rsidRPr="00374E6B">
              <w:rPr>
                <w:rFonts w:ascii="Arial" w:hAnsi="Arial" w:cs="Arial"/>
                <w:kern w:val="2"/>
                <w:sz w:val="24"/>
                <w:szCs w:val="24"/>
              </w:rPr>
              <w:t>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Būtina</w:t>
            </w:r>
          </w:p>
          <w:p w14:paraId="2C4357B3" w14:textId="11FC6CFA" w:rsidR="00C50851" w:rsidRPr="00374E6B" w:rsidRDefault="00C50851" w:rsidP="00374E6B">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C50851" w:rsidRPr="00A62BAC" w:rsidRDefault="00C50851" w:rsidP="00C50851">
            <w:pPr>
              <w:spacing w:after="0" w:line="240" w:lineRule="auto"/>
              <w:rPr>
                <w:rFonts w:ascii="Arial" w:hAnsi="Arial" w:cs="Arial"/>
                <w:kern w:val="2"/>
                <w:sz w:val="24"/>
                <w:szCs w:val="24"/>
              </w:rPr>
            </w:pPr>
          </w:p>
        </w:tc>
      </w:tr>
      <w:tr w:rsidR="00C50851" w:rsidRPr="00A62BAC" w14:paraId="6F2992D2"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B5EA7BA" w:rsidR="00C50851" w:rsidRPr="00374E6B" w:rsidRDefault="00C50851" w:rsidP="00C50851">
            <w:pPr>
              <w:spacing w:after="0" w:line="240" w:lineRule="auto"/>
              <w:jc w:val="center"/>
              <w:rPr>
                <w:rFonts w:ascii="Arial" w:hAnsi="Arial" w:cs="Arial"/>
                <w:color w:val="00000A"/>
                <w:kern w:val="2"/>
                <w:sz w:val="24"/>
                <w:szCs w:val="24"/>
              </w:rPr>
            </w:pPr>
            <w:r w:rsidRPr="00374E6B">
              <w:rPr>
                <w:rFonts w:ascii="Arial" w:hAnsi="Arial" w:cs="Arial"/>
                <w:kern w:val="2"/>
                <w:sz w:val="24"/>
                <w:szCs w:val="24"/>
              </w:rPr>
              <w:t>24.</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C50851" w:rsidRPr="00374E6B" w:rsidRDefault="00C50851" w:rsidP="00374E6B">
            <w:pPr>
              <w:spacing w:after="0" w:line="240" w:lineRule="auto"/>
              <w:rPr>
                <w:rFonts w:ascii="Arial" w:hAnsi="Arial" w:cs="Arial"/>
                <w:kern w:val="2"/>
                <w:sz w:val="24"/>
                <w:szCs w:val="24"/>
              </w:rPr>
            </w:pPr>
            <w:r w:rsidRPr="00374E6B">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C50851" w:rsidRPr="00A62BAC" w:rsidRDefault="00C50851" w:rsidP="00C50851">
            <w:pPr>
              <w:spacing w:after="0" w:line="240" w:lineRule="auto"/>
              <w:rPr>
                <w:rFonts w:ascii="Arial" w:hAnsi="Arial" w:cs="Arial"/>
                <w:kern w:val="2"/>
                <w:sz w:val="24"/>
                <w:szCs w:val="24"/>
              </w:rPr>
            </w:pPr>
          </w:p>
        </w:tc>
      </w:tr>
      <w:tr w:rsidR="00C50851" w:rsidRPr="00A62BAC" w14:paraId="68BC7874"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tcPr>
          <w:p w14:paraId="140E75C5" w14:textId="4F5B1413" w:rsidR="00C50851" w:rsidRPr="00374E6B" w:rsidRDefault="00C50851" w:rsidP="00C50851">
            <w:pPr>
              <w:spacing w:after="0" w:line="240" w:lineRule="auto"/>
              <w:jc w:val="center"/>
              <w:rPr>
                <w:rFonts w:ascii="Arial" w:hAnsi="Arial" w:cs="Arial"/>
                <w:kern w:val="2"/>
                <w:sz w:val="24"/>
                <w:szCs w:val="24"/>
              </w:rPr>
            </w:pPr>
            <w:r w:rsidRPr="00374E6B">
              <w:rPr>
                <w:rFonts w:ascii="Arial" w:hAnsi="Arial" w:cs="Arial"/>
                <w:kern w:val="2"/>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09C8CCB4" w14:textId="06F85513"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Kokybės kontrolės bandymai</w:t>
            </w:r>
          </w:p>
        </w:tc>
        <w:tc>
          <w:tcPr>
            <w:tcW w:w="3827" w:type="dxa"/>
            <w:tcBorders>
              <w:top w:val="single" w:sz="4" w:space="0" w:color="auto"/>
              <w:left w:val="single" w:sz="4" w:space="0" w:color="auto"/>
              <w:bottom w:val="single" w:sz="4" w:space="0" w:color="auto"/>
              <w:right w:val="single" w:sz="4" w:space="0" w:color="auto"/>
            </w:tcBorders>
          </w:tcPr>
          <w:p w14:paraId="7761C976" w14:textId="0AC5692D" w:rsidR="00C50851" w:rsidRPr="00374E6B" w:rsidRDefault="00C50851" w:rsidP="00374E6B">
            <w:pPr>
              <w:spacing w:after="0" w:line="240" w:lineRule="auto"/>
              <w:rPr>
                <w:rFonts w:ascii="Arial" w:hAnsi="Arial" w:cs="Arial"/>
                <w:sz w:val="24"/>
                <w:szCs w:val="24"/>
              </w:rPr>
            </w:pPr>
            <w:r w:rsidRPr="00374E6B">
              <w:rPr>
                <w:rFonts w:ascii="Arial" w:hAnsi="Arial" w:cs="Arial"/>
                <w:sz w:val="24"/>
                <w:szCs w:val="24"/>
              </w:rPr>
              <w:t>Tiekėjas sumontavęs ir suderinęs įrangą, privalo atlikti rentgeno aparato kokybės kontrolės priėmimo bandymus pagal Lietuvoje galiojančius teisės aktus (HN 78:2009) ir pateikti bandymų protokolus.</w:t>
            </w:r>
          </w:p>
        </w:tc>
        <w:tc>
          <w:tcPr>
            <w:tcW w:w="3686" w:type="dxa"/>
            <w:tcBorders>
              <w:top w:val="single" w:sz="4" w:space="0" w:color="auto"/>
              <w:left w:val="single" w:sz="4" w:space="0" w:color="auto"/>
              <w:bottom w:val="single" w:sz="4" w:space="0" w:color="auto"/>
              <w:right w:val="single" w:sz="4" w:space="0" w:color="auto"/>
            </w:tcBorders>
          </w:tcPr>
          <w:p w14:paraId="7D7ABD48" w14:textId="77777777" w:rsidR="00C50851" w:rsidRPr="00A62BAC" w:rsidRDefault="00C50851" w:rsidP="00C50851">
            <w:pPr>
              <w:spacing w:after="0" w:line="240" w:lineRule="auto"/>
              <w:rPr>
                <w:rFonts w:ascii="Arial" w:hAnsi="Arial" w:cs="Arial"/>
                <w:kern w:val="2"/>
                <w:sz w:val="24"/>
                <w:szCs w:val="24"/>
              </w:rPr>
            </w:pPr>
          </w:p>
        </w:tc>
      </w:tr>
      <w:tr w:rsidR="00C50851" w:rsidRPr="00A62BAC" w14:paraId="5D0A57B0"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0F904C64" w:rsidR="00C50851" w:rsidRPr="00374E6B" w:rsidRDefault="00C50851" w:rsidP="00C50851">
            <w:pPr>
              <w:spacing w:after="0" w:line="240" w:lineRule="auto"/>
              <w:jc w:val="center"/>
              <w:rPr>
                <w:rFonts w:ascii="Arial" w:hAnsi="Arial" w:cs="Arial"/>
                <w:color w:val="00000A"/>
                <w:kern w:val="2"/>
                <w:sz w:val="24"/>
                <w:szCs w:val="24"/>
              </w:rPr>
            </w:pPr>
            <w:r w:rsidRPr="00374E6B">
              <w:rPr>
                <w:rFonts w:ascii="Arial" w:hAnsi="Arial" w:cs="Arial"/>
                <w:kern w:val="2"/>
                <w:sz w:val="24"/>
                <w:szCs w:val="24"/>
              </w:rPr>
              <w:t>2</w:t>
            </w:r>
            <w:r w:rsidR="00374E6B" w:rsidRPr="00374E6B">
              <w:rPr>
                <w:rFonts w:ascii="Arial" w:hAnsi="Arial" w:cs="Arial"/>
                <w:kern w:val="2"/>
                <w:sz w:val="24"/>
                <w:szCs w:val="24"/>
              </w:rPr>
              <w:t>6</w:t>
            </w:r>
            <w:r w:rsidRPr="00374E6B">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6A0F7828" w:rsidR="00C50851" w:rsidRPr="00374E6B" w:rsidRDefault="00C50851" w:rsidP="00374E6B">
            <w:pPr>
              <w:spacing w:after="0" w:line="240" w:lineRule="auto"/>
              <w:rPr>
                <w:rFonts w:ascii="Arial" w:hAnsi="Arial" w:cs="Arial"/>
                <w:kern w:val="2"/>
                <w:sz w:val="24"/>
                <w:szCs w:val="24"/>
              </w:rPr>
            </w:pPr>
            <w:r w:rsidRPr="00374E6B">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C50851" w:rsidRPr="00A62BAC" w:rsidRDefault="00C50851" w:rsidP="00C50851">
            <w:pPr>
              <w:spacing w:after="0" w:line="240" w:lineRule="auto"/>
              <w:rPr>
                <w:rFonts w:ascii="Arial" w:hAnsi="Arial" w:cs="Arial"/>
                <w:kern w:val="2"/>
                <w:sz w:val="24"/>
                <w:szCs w:val="24"/>
              </w:rPr>
            </w:pPr>
          </w:p>
        </w:tc>
      </w:tr>
      <w:tr w:rsidR="00C50851" w:rsidRPr="00A62BAC" w14:paraId="691A390D" w14:textId="77777777" w:rsidTr="00374E6B">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077BCE67" w:rsidR="00C50851" w:rsidRPr="00374E6B" w:rsidRDefault="00C50851" w:rsidP="00C50851">
            <w:pPr>
              <w:spacing w:after="0" w:line="240" w:lineRule="auto"/>
              <w:jc w:val="center"/>
              <w:rPr>
                <w:rFonts w:ascii="Arial" w:hAnsi="Arial" w:cs="Arial"/>
                <w:color w:val="00000A"/>
                <w:kern w:val="2"/>
                <w:sz w:val="24"/>
                <w:szCs w:val="24"/>
              </w:rPr>
            </w:pPr>
            <w:r w:rsidRPr="00374E6B">
              <w:rPr>
                <w:rFonts w:ascii="Arial" w:hAnsi="Arial" w:cs="Arial"/>
                <w:kern w:val="2"/>
                <w:sz w:val="24"/>
                <w:szCs w:val="24"/>
              </w:rPr>
              <w:t>2</w:t>
            </w:r>
            <w:r w:rsidR="00374E6B" w:rsidRPr="00374E6B">
              <w:rPr>
                <w:rFonts w:ascii="Arial" w:hAnsi="Arial" w:cs="Arial"/>
                <w:kern w:val="2"/>
                <w:sz w:val="24"/>
                <w:szCs w:val="24"/>
              </w:rPr>
              <w:t>7</w:t>
            </w:r>
            <w:r w:rsidRPr="00374E6B">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1. Naudojimo instrukcija lietuvių ir anglų kalbomis;</w:t>
            </w:r>
          </w:p>
          <w:p w14:paraId="5F080FB2" w14:textId="6A634254"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lastRenderedPageBreak/>
              <w:t>2. Serviso dokumentacija anglų kalbomis;</w:t>
            </w:r>
          </w:p>
          <w:p w14:paraId="780E7ACC" w14:textId="089124FC" w:rsidR="00C50851" w:rsidRPr="00374E6B" w:rsidRDefault="00C50851" w:rsidP="00374E6B">
            <w:pPr>
              <w:spacing w:after="0" w:line="240" w:lineRule="auto"/>
              <w:rPr>
                <w:rFonts w:ascii="Arial" w:hAnsi="Arial" w:cs="Arial"/>
                <w:kern w:val="2"/>
                <w:sz w:val="24"/>
                <w:szCs w:val="24"/>
              </w:rPr>
            </w:pPr>
            <w:r w:rsidRPr="00374E6B">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C50851" w:rsidRPr="00A62BAC" w:rsidRDefault="00C50851" w:rsidP="00C50851">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837F9D">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837F9D">
      <w:pPr>
        <w:tabs>
          <w:tab w:val="left" w:pos="615"/>
        </w:tabs>
        <w:jc w:val="both"/>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88C0E1E" w14:textId="77777777" w:rsidR="00837F9D" w:rsidRPr="00F72092" w:rsidRDefault="00837F9D" w:rsidP="00837F9D">
      <w:pPr>
        <w:widowControl w:val="0"/>
        <w:tabs>
          <w:tab w:val="left" w:pos="240"/>
        </w:tabs>
        <w:autoSpaceDE w:val="0"/>
        <w:autoSpaceDN w:val="0"/>
        <w:adjustRightInd w:val="0"/>
        <w:spacing w:after="0" w:line="240" w:lineRule="auto"/>
        <w:jc w:val="both"/>
        <w:rPr>
          <w:rFonts w:ascii="Arial" w:eastAsia="Aptos" w:hAnsi="Arial" w:cs="Arial"/>
          <w:i/>
          <w:iCs/>
          <w:sz w:val="24"/>
          <w:szCs w:val="24"/>
        </w:rPr>
      </w:pPr>
      <w:bookmarkStart w:id="0" w:name="_Hlk193789504"/>
      <w:r w:rsidRPr="00F72092">
        <w:rPr>
          <w:rFonts w:ascii="Arial" w:eastAsia="Aptos" w:hAnsi="Arial" w:cs="Arial"/>
          <w:i/>
          <w:iCs/>
          <w:sz w:val="24"/>
          <w:szCs w:val="24"/>
          <w:lang w:val="en-US"/>
        </w:rPr>
        <w:t xml:space="preserve">* </w:t>
      </w:r>
      <w:r w:rsidRPr="00F72092">
        <w:rPr>
          <w:rFonts w:ascii="Arial" w:eastAsia="Aptos" w:hAnsi="Arial" w:cs="Arial"/>
          <w:i/>
          <w:iCs/>
          <w:sz w:val="24"/>
          <w:szCs w:val="24"/>
        </w:rPr>
        <w:t>Tiekėjas turi teisę pasiūlyti ir geresnių parametrų, papildomų funkcionalumų turinči</w:t>
      </w:r>
      <w:r>
        <w:rPr>
          <w:rFonts w:ascii="Arial" w:eastAsia="Aptos" w:hAnsi="Arial" w:cs="Arial"/>
          <w:i/>
          <w:iCs/>
          <w:sz w:val="24"/>
          <w:szCs w:val="24"/>
        </w:rPr>
        <w:t>ą</w:t>
      </w:r>
      <w:r w:rsidRPr="00F72092">
        <w:rPr>
          <w:rFonts w:ascii="Arial" w:eastAsia="Aptos" w:hAnsi="Arial" w:cs="Arial"/>
          <w:i/>
          <w:iCs/>
          <w:sz w:val="24"/>
          <w:szCs w:val="24"/>
        </w:rPr>
        <w:t xml:space="preserve"> </w:t>
      </w:r>
      <w:r>
        <w:rPr>
          <w:rFonts w:ascii="Arial" w:eastAsia="Aptos" w:hAnsi="Arial" w:cs="Arial"/>
          <w:i/>
          <w:iCs/>
          <w:sz w:val="24"/>
          <w:szCs w:val="24"/>
        </w:rPr>
        <w:t>įrangą</w:t>
      </w:r>
      <w:r w:rsidRPr="00F72092">
        <w:rPr>
          <w:rFonts w:ascii="Arial" w:eastAsia="Aptos" w:hAnsi="Arial" w:cs="Arial"/>
          <w:i/>
          <w:iCs/>
          <w:sz w:val="24"/>
          <w:szCs w:val="24"/>
        </w:rPr>
        <w:t>, atitinkanči</w:t>
      </w:r>
      <w:r>
        <w:rPr>
          <w:rFonts w:ascii="Arial" w:eastAsia="Aptos" w:hAnsi="Arial" w:cs="Arial"/>
          <w:i/>
          <w:iCs/>
          <w:sz w:val="24"/>
          <w:szCs w:val="24"/>
        </w:rPr>
        <w:t>ą</w:t>
      </w:r>
      <w:r w:rsidRPr="00F72092">
        <w:rPr>
          <w:rFonts w:ascii="Arial" w:eastAsia="Aptos" w:hAnsi="Arial" w:cs="Arial"/>
          <w:i/>
          <w:iCs/>
          <w:sz w:val="24"/>
          <w:szCs w:val="24"/>
        </w:rPr>
        <w:t xml:space="preserve"> nustatytus minimalius reikalavimus.</w:t>
      </w:r>
    </w:p>
    <w:bookmarkEnd w:id="0"/>
    <w:p w14:paraId="4996FB7D" w14:textId="77777777" w:rsidR="00837F9D" w:rsidRPr="00A62BAC" w:rsidRDefault="00837F9D" w:rsidP="00837F9D">
      <w:pPr>
        <w:tabs>
          <w:tab w:val="left" w:pos="615"/>
        </w:tabs>
        <w:jc w:val="both"/>
        <w:rPr>
          <w:rFonts w:ascii="Arial" w:hAnsi="Arial" w:cs="Arial"/>
          <w:i/>
          <w:iCs/>
          <w:noProof/>
          <w:sz w:val="24"/>
          <w:szCs w:val="24"/>
          <w14:ligatures w14:val="standardContextual"/>
        </w:rPr>
      </w:pPr>
    </w:p>
    <w:p w14:paraId="11C2C897" w14:textId="77777777" w:rsidR="00837F9D" w:rsidRDefault="00837F9D" w:rsidP="00837F9D">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7895FE20" w14:textId="77777777" w:rsidR="00837F9D" w:rsidRPr="004D335F" w:rsidRDefault="00837F9D" w:rsidP="00837F9D">
      <w:pPr>
        <w:jc w:val="center"/>
        <w:rPr>
          <w:rFonts w:ascii="Arial" w:hAnsi="Arial" w:cs="Arial"/>
          <w:b/>
          <w:sz w:val="24"/>
          <w:szCs w:val="24"/>
        </w:rPr>
      </w:pPr>
    </w:p>
    <w:p w14:paraId="2D431773" w14:textId="77777777" w:rsidR="00837F9D" w:rsidRPr="009B1A76" w:rsidRDefault="00837F9D" w:rsidP="00837F9D">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01E75A24" w14:textId="77777777" w:rsidR="00837F9D" w:rsidRPr="00896107" w:rsidRDefault="00837F9D" w:rsidP="00837F9D">
      <w:pPr>
        <w:jc w:val="both"/>
        <w:rPr>
          <w:rFonts w:ascii="Arial" w:hAnsi="Arial" w:cs="Arial"/>
          <w:sz w:val="24"/>
          <w:szCs w:val="24"/>
        </w:rPr>
      </w:pPr>
      <w:r w:rsidRPr="008A66BF">
        <w:rPr>
          <w:rFonts w:ascii="Arial" w:hAnsi="Arial" w:cs="Arial"/>
          <w:b/>
          <w:bCs/>
          <w:sz w:val="24"/>
          <w:szCs w:val="24"/>
        </w:rPr>
        <w:t>1.</w:t>
      </w:r>
      <w:r>
        <w:rPr>
          <w:rFonts w:ascii="Arial" w:hAnsi="Arial" w:cs="Arial"/>
          <w:bCs/>
          <w:sz w:val="24"/>
          <w:szCs w:val="24"/>
        </w:rPr>
        <w:t xml:space="preserve"> </w:t>
      </w:r>
      <w:r w:rsidRPr="009B1A76">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9B1A76">
        <w:rPr>
          <w:rFonts w:ascii="Arial" w:hAnsi="Arial" w:cs="Arial"/>
          <w:sz w:val="24"/>
          <w:szCs w:val="24"/>
        </w:rPr>
        <w:t xml:space="preserve"> – </w:t>
      </w:r>
      <w:r w:rsidRPr="009B1A76">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9B1A76">
        <w:rPr>
          <w:rFonts w:ascii="Arial" w:hAnsi="Arial" w:cs="Arial"/>
          <w:sz w:val="24"/>
          <w:szCs w:val="24"/>
        </w:rPr>
        <w:t>, pagrindžiančia prekės atitikimą techninei specifikacijai originalo (anglų) ir lietuvių kalba.</w:t>
      </w:r>
    </w:p>
    <w:p w14:paraId="2379D5DF" w14:textId="77777777" w:rsidR="00837F9D" w:rsidRDefault="00837F9D" w:rsidP="00837F9D">
      <w:pPr>
        <w:tabs>
          <w:tab w:val="left" w:pos="851"/>
        </w:tabs>
        <w:overflowPunct w:val="0"/>
        <w:jc w:val="both"/>
        <w:rPr>
          <w:rFonts w:ascii="Arial" w:hAnsi="Arial" w:cs="Arial"/>
          <w:sz w:val="24"/>
          <w:szCs w:val="24"/>
        </w:rPr>
      </w:pPr>
      <w:r w:rsidRPr="008A66BF">
        <w:rPr>
          <w:rFonts w:ascii="Arial" w:hAnsi="Arial" w:cs="Arial"/>
          <w:b/>
          <w:bCs/>
          <w:sz w:val="24"/>
          <w:szCs w:val="24"/>
        </w:rPr>
        <w:t>2.</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140E87BC" w14:textId="77777777" w:rsidR="00837F9D" w:rsidRPr="00896107" w:rsidRDefault="00837F9D" w:rsidP="00837F9D">
      <w:pPr>
        <w:jc w:val="both"/>
        <w:rPr>
          <w:rFonts w:ascii="Arial" w:hAnsi="Arial" w:cs="Arial"/>
          <w:sz w:val="24"/>
          <w:szCs w:val="24"/>
        </w:rPr>
      </w:pPr>
      <w:r>
        <w:rPr>
          <w:rFonts w:ascii="Arial" w:hAnsi="Arial" w:cs="Arial"/>
          <w:sz w:val="24"/>
          <w:szCs w:val="24"/>
          <w:u w:val="single"/>
          <w:lang w:val="en-US"/>
        </w:rPr>
        <w:t xml:space="preserve">* </w:t>
      </w:r>
      <w:r w:rsidRPr="009B1A76">
        <w:rPr>
          <w:rFonts w:ascii="Arial" w:hAnsi="Arial" w:cs="Arial"/>
          <w:sz w:val="24"/>
          <w:szCs w:val="24"/>
          <w:u w:val="single"/>
        </w:rPr>
        <w:t xml:space="preserve">Siūlomų prekių gamintojo kataloguose/ bukletuose/ brošiūrose ir prekės aprašyme privaloma grafiškai nurodyti (t. y. pastebimai pažymėti – spalvotai paženklinti, ir/ar </w:t>
      </w:r>
      <w:r w:rsidRPr="009B1A76">
        <w:rPr>
          <w:rFonts w:ascii="Arial" w:hAnsi="Arial" w:cs="Arial"/>
          <w:sz w:val="24"/>
          <w:szCs w:val="24"/>
          <w:u w:val="single"/>
        </w:rPr>
        <w:lastRenderedPageBreak/>
        <w:t>nurodyti rodyklėmis, ir/ar pabraukti) konkrečias teikiamų dokumentų vietas, kur aprašomos reikalaujamų techninių charakteristikų reikšmės bei įrašyti, kurį techninės specifikacijos reikalaujamo techninio parametro punktą jos atitinka</w:t>
      </w:r>
      <w:r w:rsidRPr="009B1A76">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0C79F8DD" w14:textId="77777777" w:rsidR="00837F9D" w:rsidRPr="00896107" w:rsidRDefault="00837F9D" w:rsidP="00837F9D">
      <w:pPr>
        <w:tabs>
          <w:tab w:val="left" w:pos="851"/>
        </w:tabs>
        <w:jc w:val="both"/>
        <w:rPr>
          <w:rFonts w:ascii="Arial" w:hAnsi="Arial" w:cs="Arial"/>
          <w:bCs/>
          <w:sz w:val="24"/>
          <w:szCs w:val="24"/>
        </w:rPr>
      </w:pPr>
      <w:r>
        <w:rPr>
          <w:rFonts w:ascii="Arial" w:hAnsi="Arial" w:cs="Arial"/>
          <w:b/>
          <w:sz w:val="24"/>
          <w:szCs w:val="24"/>
        </w:rPr>
        <w:t>3</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3E4CE74A" w14:textId="77777777" w:rsidR="00837F9D" w:rsidRDefault="00837F9D" w:rsidP="00837F9D">
      <w:pPr>
        <w:autoSpaceDN w:val="0"/>
        <w:spacing w:line="276" w:lineRule="auto"/>
        <w:jc w:val="both"/>
        <w:textAlignment w:val="baseline"/>
        <w:rPr>
          <w:rFonts w:ascii="Arial" w:hAnsi="Arial" w:cs="Arial"/>
          <w:sz w:val="24"/>
          <w:szCs w:val="24"/>
        </w:rPr>
      </w:pPr>
      <w:r w:rsidRPr="008A66BF">
        <w:rPr>
          <w:rFonts w:ascii="Arial" w:hAnsi="Arial" w:cs="Arial"/>
          <w:b/>
          <w:bCs/>
          <w:sz w:val="24"/>
          <w:szCs w:val="24"/>
        </w:rPr>
        <w:t>4.</w:t>
      </w:r>
      <w:r>
        <w:rPr>
          <w:rFonts w:ascii="Arial" w:hAnsi="Arial" w:cs="Arial"/>
          <w:sz w:val="24"/>
          <w:szCs w:val="24"/>
        </w:rPr>
        <w:t xml:space="preserve">  </w:t>
      </w:r>
      <w:r w:rsidRPr="009B1A76">
        <w:rPr>
          <w:rFonts w:ascii="Arial" w:hAnsi="Arial" w:cs="Arial"/>
          <w:sz w:val="24"/>
          <w:szCs w:val="24"/>
        </w:rPr>
        <w:t>Dėl taikomų minimalių aplinkosauginių reikalavimų:</w:t>
      </w:r>
    </w:p>
    <w:p w14:paraId="2751D3C8" w14:textId="77777777" w:rsidR="00837F9D" w:rsidRPr="00896107" w:rsidRDefault="00837F9D" w:rsidP="00837F9D">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37F9D" w:rsidRPr="008A36D7" w14:paraId="1696F29F" w14:textId="77777777" w:rsidTr="0093656C">
        <w:tc>
          <w:tcPr>
            <w:tcW w:w="577" w:type="dxa"/>
            <w:tcBorders>
              <w:top w:val="single" w:sz="4" w:space="0" w:color="auto"/>
              <w:left w:val="single" w:sz="4" w:space="0" w:color="auto"/>
              <w:bottom w:val="single" w:sz="4" w:space="0" w:color="auto"/>
              <w:right w:val="single" w:sz="4" w:space="0" w:color="auto"/>
            </w:tcBorders>
            <w:hideMark/>
          </w:tcPr>
          <w:p w14:paraId="09366797" w14:textId="77777777" w:rsidR="00837F9D" w:rsidRPr="008A36D7" w:rsidRDefault="00837F9D" w:rsidP="0093656C">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0730CDB9" w14:textId="77777777" w:rsidR="00837F9D" w:rsidRPr="008A36D7" w:rsidRDefault="00837F9D" w:rsidP="0093656C">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650D8B8" w14:textId="77777777" w:rsidR="00837F9D" w:rsidRPr="008A36D7" w:rsidRDefault="00837F9D" w:rsidP="0093656C">
            <w:pPr>
              <w:jc w:val="both"/>
              <w:rPr>
                <w:rFonts w:ascii="Arial" w:hAnsi="Arial" w:cs="Arial"/>
                <w:b/>
                <w:bCs/>
                <w:sz w:val="24"/>
                <w:szCs w:val="24"/>
              </w:rPr>
            </w:pPr>
            <w:r w:rsidRPr="008A36D7">
              <w:rPr>
                <w:rFonts w:ascii="Arial" w:hAnsi="Arial" w:cs="Arial"/>
                <w:b/>
                <w:bCs/>
                <w:sz w:val="24"/>
                <w:szCs w:val="24"/>
              </w:rPr>
              <w:t>Atitikimas reikalavimams (Taip/Ne)</w:t>
            </w:r>
          </w:p>
        </w:tc>
      </w:tr>
      <w:tr w:rsidR="00837F9D" w:rsidRPr="008A36D7" w14:paraId="72C26D0B" w14:textId="77777777" w:rsidTr="0093656C">
        <w:tc>
          <w:tcPr>
            <w:tcW w:w="577" w:type="dxa"/>
            <w:tcBorders>
              <w:top w:val="single" w:sz="4" w:space="0" w:color="auto"/>
              <w:left w:val="single" w:sz="4" w:space="0" w:color="auto"/>
              <w:bottom w:val="single" w:sz="4" w:space="0" w:color="auto"/>
              <w:right w:val="single" w:sz="4" w:space="0" w:color="auto"/>
            </w:tcBorders>
            <w:hideMark/>
          </w:tcPr>
          <w:p w14:paraId="37E68744" w14:textId="77777777" w:rsidR="00837F9D" w:rsidRPr="008A36D7" w:rsidRDefault="00837F9D" w:rsidP="0093656C">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21E01CD0" w14:textId="77777777" w:rsidR="00837F9D" w:rsidRPr="008A66BF" w:rsidRDefault="00837F9D" w:rsidP="0093656C">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(jų tiekimą rinkai) ne trumpiau kaip 5 metus nuo prekės garantinio laikotarpio pabaigos.</w:t>
            </w:r>
          </w:p>
          <w:p w14:paraId="2DBE1AA0" w14:textId="77777777" w:rsidR="00837F9D" w:rsidRPr="008A66BF" w:rsidRDefault="00837F9D" w:rsidP="0093656C">
            <w:pPr>
              <w:spacing w:after="120"/>
              <w:jc w:val="both"/>
              <w:rPr>
                <w:rFonts w:ascii="Arial" w:eastAsia="Arial Unicode MS" w:hAnsi="Arial" w:cs="Arial"/>
                <w:color w:val="000000"/>
                <w:sz w:val="24"/>
                <w:szCs w:val="24"/>
                <w:bdr w:val="none" w:sz="0" w:space="0" w:color="auto" w:frame="1"/>
              </w:rPr>
            </w:pPr>
            <w:r w:rsidRPr="008A66BF">
              <w:rPr>
                <w:rFonts w:ascii="Arial" w:eastAsia="Arial Unicode MS" w:hAnsi="Arial" w:cs="Arial"/>
                <w:color w:val="000000"/>
                <w:sz w:val="24"/>
                <w:szCs w:val="24"/>
                <w:u w:val="single"/>
                <w:bdr w:val="none" w:sz="0" w:space="0" w:color="auto" w:frame="1"/>
              </w:rPr>
              <w:t>Pastaba:</w:t>
            </w:r>
            <w:r w:rsidRPr="008A66BF">
              <w:rPr>
                <w:rFonts w:ascii="Arial" w:eastAsia="Arial Unicode MS" w:hAnsi="Arial" w:cs="Arial"/>
                <w:color w:val="000000"/>
                <w:sz w:val="24"/>
                <w:szCs w:val="24"/>
                <w:bdr w:val="none" w:sz="0" w:space="0" w:color="auto" w:frame="1"/>
              </w:rPr>
              <w:t xml:space="preserve"> Reikalavimas taikomas vadovaujantis </w:t>
            </w:r>
            <w:r w:rsidRPr="008A66BF">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p w14:paraId="71103567" w14:textId="77777777" w:rsidR="00837F9D" w:rsidRPr="008A36D7" w:rsidRDefault="00837F9D" w:rsidP="0093656C">
            <w:pPr>
              <w:jc w:val="both"/>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14:paraId="15DDA2FC" w14:textId="77777777" w:rsidR="00837F9D" w:rsidRPr="008A36D7" w:rsidRDefault="00837F9D" w:rsidP="0093656C">
            <w:pPr>
              <w:jc w:val="both"/>
              <w:rPr>
                <w:rFonts w:ascii="Arial" w:hAnsi="Arial" w:cs="Arial"/>
                <w:b/>
                <w:bCs/>
                <w:sz w:val="24"/>
                <w:szCs w:val="24"/>
              </w:rPr>
            </w:pPr>
          </w:p>
        </w:tc>
      </w:tr>
      <w:tr w:rsidR="00837F9D" w:rsidRPr="008A36D7" w14:paraId="624C8299" w14:textId="77777777" w:rsidTr="0093656C">
        <w:tc>
          <w:tcPr>
            <w:tcW w:w="577" w:type="dxa"/>
            <w:tcBorders>
              <w:top w:val="single" w:sz="4" w:space="0" w:color="auto"/>
              <w:left w:val="single" w:sz="4" w:space="0" w:color="auto"/>
              <w:bottom w:val="single" w:sz="4" w:space="0" w:color="auto"/>
              <w:right w:val="single" w:sz="4" w:space="0" w:color="auto"/>
            </w:tcBorders>
          </w:tcPr>
          <w:p w14:paraId="27DE347C" w14:textId="77777777" w:rsidR="00837F9D" w:rsidRDefault="00837F9D" w:rsidP="0093656C">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12904BB2" w14:textId="77777777" w:rsidR="00837F9D" w:rsidDel="00D74465" w:rsidRDefault="00837F9D" w:rsidP="0093656C">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44B4AC8D" w14:textId="77777777" w:rsidR="00837F9D" w:rsidRPr="008A36D7" w:rsidRDefault="00837F9D" w:rsidP="0093656C">
            <w:pPr>
              <w:jc w:val="both"/>
              <w:rPr>
                <w:rFonts w:ascii="Arial" w:hAnsi="Arial" w:cs="Arial"/>
                <w:b/>
                <w:bCs/>
                <w:sz w:val="24"/>
                <w:szCs w:val="24"/>
              </w:rPr>
            </w:pPr>
          </w:p>
        </w:tc>
      </w:tr>
      <w:bookmarkEnd w:id="2"/>
    </w:tbl>
    <w:p w14:paraId="2C3B1E92" w14:textId="77777777" w:rsidR="00837F9D" w:rsidRPr="008A36D7" w:rsidRDefault="00837F9D" w:rsidP="00837F9D">
      <w:pPr>
        <w:jc w:val="both"/>
        <w:rPr>
          <w:rFonts w:ascii="Arial" w:hAnsi="Arial" w:cs="Arial"/>
          <w:sz w:val="24"/>
          <w:szCs w:val="24"/>
        </w:rPr>
      </w:pPr>
    </w:p>
    <w:bookmarkEnd w:id="1"/>
    <w:p w14:paraId="73108B98" w14:textId="77777777" w:rsidR="00837F9D" w:rsidRPr="008A36D7" w:rsidRDefault="00837F9D" w:rsidP="00837F9D">
      <w:pPr>
        <w:jc w:val="both"/>
        <w:rPr>
          <w:rFonts w:ascii="Arial" w:hAnsi="Arial" w:cs="Arial"/>
          <w:sz w:val="24"/>
          <w:szCs w:val="24"/>
        </w:rPr>
      </w:pPr>
    </w:p>
    <w:p w14:paraId="5CC84E23" w14:textId="77777777" w:rsidR="00837F9D" w:rsidRPr="00A62BAC" w:rsidRDefault="00837F9D" w:rsidP="00837F9D">
      <w:pPr>
        <w:jc w:val="cente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sectPr w:rsidR="00D809E5"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1482" w14:textId="77777777" w:rsidR="00651B26" w:rsidRDefault="00651B26" w:rsidP="0038098F">
      <w:pPr>
        <w:spacing w:after="0" w:line="240" w:lineRule="auto"/>
      </w:pPr>
      <w:r>
        <w:separator/>
      </w:r>
    </w:p>
  </w:endnote>
  <w:endnote w:type="continuationSeparator" w:id="0">
    <w:p w14:paraId="0CCBB595" w14:textId="77777777" w:rsidR="00651B26" w:rsidRDefault="00651B26"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B6A2" w14:textId="77777777" w:rsidR="00651B26" w:rsidRDefault="00651B26" w:rsidP="0038098F">
      <w:pPr>
        <w:spacing w:after="0" w:line="240" w:lineRule="auto"/>
      </w:pPr>
      <w:r>
        <w:separator/>
      </w:r>
    </w:p>
  </w:footnote>
  <w:footnote w:type="continuationSeparator" w:id="0">
    <w:p w14:paraId="3C54F7D7" w14:textId="77777777" w:rsidR="00651B26" w:rsidRDefault="00651B26"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4984F17"/>
    <w:multiLevelType w:val="hybridMultilevel"/>
    <w:tmpl w:val="E28E1EF0"/>
    <w:lvl w:ilvl="0" w:tplc="27D8E39C">
      <w:start w:val="1"/>
      <w:numFmt w:val="decimal"/>
      <w:lvlText w:val="%1."/>
      <w:lvlJc w:val="left"/>
      <w:pPr>
        <w:ind w:left="343"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574C736C">
      <w:numFmt w:val="bullet"/>
      <w:lvlText w:val="•"/>
      <w:lvlJc w:val="left"/>
      <w:pPr>
        <w:ind w:left="687" w:hanging="240"/>
      </w:pPr>
      <w:rPr>
        <w:rFonts w:hint="default"/>
        <w:lang w:val="lt-LT" w:eastAsia="en-US" w:bidi="ar-SA"/>
      </w:rPr>
    </w:lvl>
    <w:lvl w:ilvl="2" w:tplc="6E58ADA8">
      <w:numFmt w:val="bullet"/>
      <w:lvlText w:val="•"/>
      <w:lvlJc w:val="left"/>
      <w:pPr>
        <w:ind w:left="1035" w:hanging="240"/>
      </w:pPr>
      <w:rPr>
        <w:rFonts w:hint="default"/>
        <w:lang w:val="lt-LT" w:eastAsia="en-US" w:bidi="ar-SA"/>
      </w:rPr>
    </w:lvl>
    <w:lvl w:ilvl="3" w:tplc="86665CF4">
      <w:numFmt w:val="bullet"/>
      <w:lvlText w:val="•"/>
      <w:lvlJc w:val="left"/>
      <w:pPr>
        <w:ind w:left="1383" w:hanging="240"/>
      </w:pPr>
      <w:rPr>
        <w:rFonts w:hint="default"/>
        <w:lang w:val="lt-LT" w:eastAsia="en-US" w:bidi="ar-SA"/>
      </w:rPr>
    </w:lvl>
    <w:lvl w:ilvl="4" w:tplc="8736AB0E">
      <w:numFmt w:val="bullet"/>
      <w:lvlText w:val="•"/>
      <w:lvlJc w:val="left"/>
      <w:pPr>
        <w:ind w:left="1731" w:hanging="240"/>
      </w:pPr>
      <w:rPr>
        <w:rFonts w:hint="default"/>
        <w:lang w:val="lt-LT" w:eastAsia="en-US" w:bidi="ar-SA"/>
      </w:rPr>
    </w:lvl>
    <w:lvl w:ilvl="5" w:tplc="B516B66A">
      <w:numFmt w:val="bullet"/>
      <w:lvlText w:val="•"/>
      <w:lvlJc w:val="left"/>
      <w:pPr>
        <w:ind w:left="2079" w:hanging="240"/>
      </w:pPr>
      <w:rPr>
        <w:rFonts w:hint="default"/>
        <w:lang w:val="lt-LT" w:eastAsia="en-US" w:bidi="ar-SA"/>
      </w:rPr>
    </w:lvl>
    <w:lvl w:ilvl="6" w:tplc="8242A058">
      <w:numFmt w:val="bullet"/>
      <w:lvlText w:val="•"/>
      <w:lvlJc w:val="left"/>
      <w:pPr>
        <w:ind w:left="2426" w:hanging="240"/>
      </w:pPr>
      <w:rPr>
        <w:rFonts w:hint="default"/>
        <w:lang w:val="lt-LT" w:eastAsia="en-US" w:bidi="ar-SA"/>
      </w:rPr>
    </w:lvl>
    <w:lvl w:ilvl="7" w:tplc="E2DA76C2">
      <w:numFmt w:val="bullet"/>
      <w:lvlText w:val="•"/>
      <w:lvlJc w:val="left"/>
      <w:pPr>
        <w:ind w:left="2774" w:hanging="240"/>
      </w:pPr>
      <w:rPr>
        <w:rFonts w:hint="default"/>
        <w:lang w:val="lt-LT" w:eastAsia="en-US" w:bidi="ar-SA"/>
      </w:rPr>
    </w:lvl>
    <w:lvl w:ilvl="8" w:tplc="6330C5C4">
      <w:numFmt w:val="bullet"/>
      <w:lvlText w:val="•"/>
      <w:lvlJc w:val="left"/>
      <w:pPr>
        <w:ind w:left="3122" w:hanging="240"/>
      </w:pPr>
      <w:rPr>
        <w:rFonts w:hint="default"/>
        <w:lang w:val="lt-LT" w:eastAsia="en-US" w:bidi="ar-SA"/>
      </w:rPr>
    </w:lvl>
  </w:abstractNum>
  <w:abstractNum w:abstractNumId="5" w15:restartNumberingAfterBreak="0">
    <w:nsid w:val="16363E01"/>
    <w:multiLevelType w:val="hybridMultilevel"/>
    <w:tmpl w:val="13B2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93072A"/>
    <w:multiLevelType w:val="hybridMultilevel"/>
    <w:tmpl w:val="82CC36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03D9A"/>
    <w:multiLevelType w:val="hybridMultilevel"/>
    <w:tmpl w:val="13367684"/>
    <w:lvl w:ilvl="0" w:tplc="B4721B92">
      <w:start w:val="1"/>
      <w:numFmt w:val="decimal"/>
      <w:lvlText w:val="%1."/>
      <w:lvlJc w:val="left"/>
      <w:pPr>
        <w:ind w:left="463" w:hanging="360"/>
      </w:pPr>
      <w:rPr>
        <w:rFont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8"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F350C3"/>
    <w:multiLevelType w:val="hybridMultilevel"/>
    <w:tmpl w:val="2430A5B4"/>
    <w:lvl w:ilvl="0" w:tplc="6EE0EF8E">
      <w:start w:val="1"/>
      <w:numFmt w:val="decimal"/>
      <w:lvlText w:val="%1."/>
      <w:lvlJc w:val="left"/>
      <w:pPr>
        <w:ind w:left="284" w:hanging="181"/>
        <w:jc w:val="left"/>
      </w:pPr>
      <w:rPr>
        <w:rFonts w:ascii="Arial" w:eastAsia="Times New Roman" w:hAnsi="Arial" w:cs="Arial"/>
        <w:b w:val="0"/>
        <w:bCs w:val="0"/>
        <w:i w:val="0"/>
        <w:iCs w:val="0"/>
        <w:spacing w:val="0"/>
        <w:w w:val="96"/>
        <w:sz w:val="22"/>
        <w:szCs w:val="22"/>
        <w:lang w:val="lt-LT" w:eastAsia="en-US" w:bidi="ar-SA"/>
      </w:rPr>
    </w:lvl>
    <w:lvl w:ilvl="1" w:tplc="BF1C201A">
      <w:numFmt w:val="bullet"/>
      <w:lvlText w:val="•"/>
      <w:lvlJc w:val="left"/>
      <w:pPr>
        <w:ind w:left="633" w:hanging="181"/>
      </w:pPr>
      <w:rPr>
        <w:rFonts w:hint="default"/>
        <w:lang w:val="lt-LT" w:eastAsia="en-US" w:bidi="ar-SA"/>
      </w:rPr>
    </w:lvl>
    <w:lvl w:ilvl="2" w:tplc="D35E473C">
      <w:numFmt w:val="bullet"/>
      <w:lvlText w:val="•"/>
      <w:lvlJc w:val="left"/>
      <w:pPr>
        <w:ind w:left="987" w:hanging="181"/>
      </w:pPr>
      <w:rPr>
        <w:rFonts w:hint="default"/>
        <w:lang w:val="lt-LT" w:eastAsia="en-US" w:bidi="ar-SA"/>
      </w:rPr>
    </w:lvl>
    <w:lvl w:ilvl="3" w:tplc="582E4EA2">
      <w:numFmt w:val="bullet"/>
      <w:lvlText w:val="•"/>
      <w:lvlJc w:val="left"/>
      <w:pPr>
        <w:ind w:left="1341" w:hanging="181"/>
      </w:pPr>
      <w:rPr>
        <w:rFonts w:hint="default"/>
        <w:lang w:val="lt-LT" w:eastAsia="en-US" w:bidi="ar-SA"/>
      </w:rPr>
    </w:lvl>
    <w:lvl w:ilvl="4" w:tplc="ED3CBC2A">
      <w:numFmt w:val="bullet"/>
      <w:lvlText w:val="•"/>
      <w:lvlJc w:val="left"/>
      <w:pPr>
        <w:ind w:left="1695" w:hanging="181"/>
      </w:pPr>
      <w:rPr>
        <w:rFonts w:hint="default"/>
        <w:lang w:val="lt-LT" w:eastAsia="en-US" w:bidi="ar-SA"/>
      </w:rPr>
    </w:lvl>
    <w:lvl w:ilvl="5" w:tplc="35D0DD38">
      <w:numFmt w:val="bullet"/>
      <w:lvlText w:val="•"/>
      <w:lvlJc w:val="left"/>
      <w:pPr>
        <w:ind w:left="2049" w:hanging="181"/>
      </w:pPr>
      <w:rPr>
        <w:rFonts w:hint="default"/>
        <w:lang w:val="lt-LT" w:eastAsia="en-US" w:bidi="ar-SA"/>
      </w:rPr>
    </w:lvl>
    <w:lvl w:ilvl="6" w:tplc="68CA88C6">
      <w:numFmt w:val="bullet"/>
      <w:lvlText w:val="•"/>
      <w:lvlJc w:val="left"/>
      <w:pPr>
        <w:ind w:left="2402" w:hanging="181"/>
      </w:pPr>
      <w:rPr>
        <w:rFonts w:hint="default"/>
        <w:lang w:val="lt-LT" w:eastAsia="en-US" w:bidi="ar-SA"/>
      </w:rPr>
    </w:lvl>
    <w:lvl w:ilvl="7" w:tplc="BE5A23B6">
      <w:numFmt w:val="bullet"/>
      <w:lvlText w:val="•"/>
      <w:lvlJc w:val="left"/>
      <w:pPr>
        <w:ind w:left="2756" w:hanging="181"/>
      </w:pPr>
      <w:rPr>
        <w:rFonts w:hint="default"/>
        <w:lang w:val="lt-LT" w:eastAsia="en-US" w:bidi="ar-SA"/>
      </w:rPr>
    </w:lvl>
    <w:lvl w:ilvl="8" w:tplc="6BDEAD90">
      <w:numFmt w:val="bullet"/>
      <w:lvlText w:val="•"/>
      <w:lvlJc w:val="left"/>
      <w:pPr>
        <w:ind w:left="3110" w:hanging="181"/>
      </w:pPr>
      <w:rPr>
        <w:rFonts w:hint="default"/>
        <w:lang w:val="lt-LT" w:eastAsia="en-US" w:bidi="ar-SA"/>
      </w:rPr>
    </w:lvl>
  </w:abstractNum>
  <w:abstractNum w:abstractNumId="24"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5" w15:restartNumberingAfterBreak="0">
    <w:nsid w:val="47B35DD4"/>
    <w:multiLevelType w:val="hybridMultilevel"/>
    <w:tmpl w:val="25C420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BF3A87"/>
    <w:multiLevelType w:val="hybridMultilevel"/>
    <w:tmpl w:val="A8CE75E0"/>
    <w:lvl w:ilvl="0" w:tplc="84702EE0">
      <w:start w:val="1"/>
      <w:numFmt w:val="decimal"/>
      <w:lvlText w:val="%1."/>
      <w:lvlJc w:val="left"/>
      <w:pPr>
        <w:ind w:left="103" w:hanging="240"/>
        <w:jc w:val="left"/>
      </w:pPr>
      <w:rPr>
        <w:rFonts w:ascii="Times New Roman" w:eastAsia="Times New Roman" w:hAnsi="Times New Roman" w:cs="Times New Roman"/>
        <w:b w:val="0"/>
        <w:bCs w:val="0"/>
        <w:i w:val="0"/>
        <w:iCs w:val="0"/>
        <w:spacing w:val="0"/>
        <w:w w:val="100"/>
        <w:sz w:val="24"/>
        <w:szCs w:val="24"/>
        <w:lang w:val="lt-LT" w:eastAsia="en-US" w:bidi="ar-SA"/>
      </w:rPr>
    </w:lvl>
    <w:lvl w:ilvl="1" w:tplc="38BE333C">
      <w:numFmt w:val="bullet"/>
      <w:lvlText w:val="•"/>
      <w:lvlJc w:val="left"/>
      <w:pPr>
        <w:ind w:left="471" w:hanging="240"/>
      </w:pPr>
      <w:rPr>
        <w:rFonts w:hint="default"/>
        <w:lang w:val="lt-LT" w:eastAsia="en-US" w:bidi="ar-SA"/>
      </w:rPr>
    </w:lvl>
    <w:lvl w:ilvl="2" w:tplc="08AAC940">
      <w:numFmt w:val="bullet"/>
      <w:lvlText w:val="•"/>
      <w:lvlJc w:val="left"/>
      <w:pPr>
        <w:ind w:left="843" w:hanging="240"/>
      </w:pPr>
      <w:rPr>
        <w:rFonts w:hint="default"/>
        <w:lang w:val="lt-LT" w:eastAsia="en-US" w:bidi="ar-SA"/>
      </w:rPr>
    </w:lvl>
    <w:lvl w:ilvl="3" w:tplc="37901950">
      <w:numFmt w:val="bullet"/>
      <w:lvlText w:val="•"/>
      <w:lvlJc w:val="left"/>
      <w:pPr>
        <w:ind w:left="1215" w:hanging="240"/>
      </w:pPr>
      <w:rPr>
        <w:rFonts w:hint="default"/>
        <w:lang w:val="lt-LT" w:eastAsia="en-US" w:bidi="ar-SA"/>
      </w:rPr>
    </w:lvl>
    <w:lvl w:ilvl="4" w:tplc="74BE3E3E">
      <w:numFmt w:val="bullet"/>
      <w:lvlText w:val="•"/>
      <w:lvlJc w:val="left"/>
      <w:pPr>
        <w:ind w:left="1587" w:hanging="240"/>
      </w:pPr>
      <w:rPr>
        <w:rFonts w:hint="default"/>
        <w:lang w:val="lt-LT" w:eastAsia="en-US" w:bidi="ar-SA"/>
      </w:rPr>
    </w:lvl>
    <w:lvl w:ilvl="5" w:tplc="30BCFC1C">
      <w:numFmt w:val="bullet"/>
      <w:lvlText w:val="•"/>
      <w:lvlJc w:val="left"/>
      <w:pPr>
        <w:ind w:left="1959" w:hanging="240"/>
      </w:pPr>
      <w:rPr>
        <w:rFonts w:hint="default"/>
        <w:lang w:val="lt-LT" w:eastAsia="en-US" w:bidi="ar-SA"/>
      </w:rPr>
    </w:lvl>
    <w:lvl w:ilvl="6" w:tplc="4F2845F2">
      <w:numFmt w:val="bullet"/>
      <w:lvlText w:val="•"/>
      <w:lvlJc w:val="left"/>
      <w:pPr>
        <w:ind w:left="2330" w:hanging="240"/>
      </w:pPr>
      <w:rPr>
        <w:rFonts w:hint="default"/>
        <w:lang w:val="lt-LT" w:eastAsia="en-US" w:bidi="ar-SA"/>
      </w:rPr>
    </w:lvl>
    <w:lvl w:ilvl="7" w:tplc="A6D6F762">
      <w:numFmt w:val="bullet"/>
      <w:lvlText w:val="•"/>
      <w:lvlJc w:val="left"/>
      <w:pPr>
        <w:ind w:left="2702" w:hanging="240"/>
      </w:pPr>
      <w:rPr>
        <w:rFonts w:hint="default"/>
        <w:lang w:val="lt-LT" w:eastAsia="en-US" w:bidi="ar-SA"/>
      </w:rPr>
    </w:lvl>
    <w:lvl w:ilvl="8" w:tplc="0276CDEE">
      <w:numFmt w:val="bullet"/>
      <w:lvlText w:val="•"/>
      <w:lvlJc w:val="left"/>
      <w:pPr>
        <w:ind w:left="3074" w:hanging="240"/>
      </w:pPr>
      <w:rPr>
        <w:rFonts w:hint="default"/>
        <w:lang w:val="lt-LT" w:eastAsia="en-US" w:bidi="ar-SA"/>
      </w:rPr>
    </w:lvl>
  </w:abstractNum>
  <w:abstractNum w:abstractNumId="27" w15:restartNumberingAfterBreak="0">
    <w:nsid w:val="4A636E50"/>
    <w:multiLevelType w:val="hybridMultilevel"/>
    <w:tmpl w:val="018EECE0"/>
    <w:lvl w:ilvl="0" w:tplc="0792A7F6">
      <w:start w:val="1"/>
      <w:numFmt w:val="decimal"/>
      <w:lvlText w:val="%1."/>
      <w:lvlJc w:val="left"/>
      <w:pPr>
        <w:ind w:left="463" w:hanging="360"/>
      </w:pPr>
      <w:rPr>
        <w:rFont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28"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B207EA"/>
    <w:multiLevelType w:val="hybridMultilevel"/>
    <w:tmpl w:val="0F0A53AE"/>
    <w:lvl w:ilvl="0" w:tplc="ACE2E2F8">
      <w:start w:val="1"/>
      <w:numFmt w:val="decimal"/>
      <w:lvlText w:val="%1."/>
      <w:lvlJc w:val="left"/>
      <w:pPr>
        <w:ind w:left="463" w:hanging="360"/>
      </w:pPr>
      <w:rPr>
        <w:rFonts w:ascii="Arial" w:eastAsia="Times New Roman" w:hAnsi="Arial" w:cs="Arial" w:hint="default"/>
      </w:rPr>
    </w:lvl>
    <w:lvl w:ilvl="1" w:tplc="FFFFFFFF" w:tentative="1">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41"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517986"/>
    <w:multiLevelType w:val="hybridMultilevel"/>
    <w:tmpl w:val="F5127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07E701E"/>
    <w:multiLevelType w:val="hybridMultilevel"/>
    <w:tmpl w:val="13B2D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2"/>
  </w:num>
  <w:num w:numId="10" w16cid:durableId="578297042">
    <w:abstractNumId w:val="30"/>
  </w:num>
  <w:num w:numId="11" w16cid:durableId="569387509">
    <w:abstractNumId w:val="31"/>
  </w:num>
  <w:num w:numId="12" w16cid:durableId="2039428587">
    <w:abstractNumId w:val="20"/>
  </w:num>
  <w:num w:numId="13" w16cid:durableId="583875601">
    <w:abstractNumId w:val="0"/>
  </w:num>
  <w:num w:numId="14" w16cid:durableId="847325798">
    <w:abstractNumId w:val="49"/>
  </w:num>
  <w:num w:numId="15" w16cid:durableId="670723402">
    <w:abstractNumId w:val="7"/>
  </w:num>
  <w:num w:numId="16" w16cid:durableId="1979802641">
    <w:abstractNumId w:val="18"/>
  </w:num>
  <w:num w:numId="17" w16cid:durableId="1438285652">
    <w:abstractNumId w:val="14"/>
  </w:num>
  <w:num w:numId="18" w16cid:durableId="1720587893">
    <w:abstractNumId w:val="28"/>
  </w:num>
  <w:num w:numId="19" w16cid:durableId="1583488940">
    <w:abstractNumId w:val="36"/>
  </w:num>
  <w:num w:numId="20" w16cid:durableId="1139568851">
    <w:abstractNumId w:val="42"/>
  </w:num>
  <w:num w:numId="21" w16cid:durableId="1798915184">
    <w:abstractNumId w:val="37"/>
  </w:num>
  <w:num w:numId="22" w16cid:durableId="1072776509">
    <w:abstractNumId w:val="35"/>
  </w:num>
  <w:num w:numId="23" w16cid:durableId="460080402">
    <w:abstractNumId w:val="12"/>
  </w:num>
  <w:num w:numId="24" w16cid:durableId="823623537">
    <w:abstractNumId w:val="22"/>
  </w:num>
  <w:num w:numId="25" w16cid:durableId="1206988393">
    <w:abstractNumId w:val="32"/>
  </w:num>
  <w:num w:numId="26" w16cid:durableId="1497459020">
    <w:abstractNumId w:val="41"/>
  </w:num>
  <w:num w:numId="27" w16cid:durableId="358700129">
    <w:abstractNumId w:val="44"/>
  </w:num>
  <w:num w:numId="28" w16cid:durableId="1718971674">
    <w:abstractNumId w:val="6"/>
  </w:num>
  <w:num w:numId="29" w16cid:durableId="2322755">
    <w:abstractNumId w:val="48"/>
  </w:num>
  <w:num w:numId="30" w16cid:durableId="388962712">
    <w:abstractNumId w:val="10"/>
  </w:num>
  <w:num w:numId="31" w16cid:durableId="947390342">
    <w:abstractNumId w:val="29"/>
  </w:num>
  <w:num w:numId="32" w16cid:durableId="1253318092">
    <w:abstractNumId w:val="33"/>
  </w:num>
  <w:num w:numId="33" w16cid:durableId="948778015">
    <w:abstractNumId w:val="24"/>
  </w:num>
  <w:num w:numId="34" w16cid:durableId="421877650">
    <w:abstractNumId w:val="16"/>
  </w:num>
  <w:num w:numId="35" w16cid:durableId="125397301">
    <w:abstractNumId w:val="34"/>
  </w:num>
  <w:num w:numId="36" w16cid:durableId="1558663457">
    <w:abstractNumId w:val="15"/>
  </w:num>
  <w:num w:numId="37" w16cid:durableId="1371568063">
    <w:abstractNumId w:val="46"/>
  </w:num>
  <w:num w:numId="38" w16cid:durableId="1025860639">
    <w:abstractNumId w:val="43"/>
  </w:num>
  <w:num w:numId="39" w16cid:durableId="1593273117">
    <w:abstractNumId w:val="39"/>
  </w:num>
  <w:num w:numId="40" w16cid:durableId="28993515">
    <w:abstractNumId w:val="3"/>
  </w:num>
  <w:num w:numId="41" w16cid:durableId="695499881">
    <w:abstractNumId w:val="25"/>
  </w:num>
  <w:num w:numId="42" w16cid:durableId="1941179936">
    <w:abstractNumId w:val="5"/>
  </w:num>
  <w:num w:numId="43" w16cid:durableId="2135833284">
    <w:abstractNumId w:val="47"/>
  </w:num>
  <w:num w:numId="44" w16cid:durableId="1036542184">
    <w:abstractNumId w:val="45"/>
  </w:num>
  <w:num w:numId="45" w16cid:durableId="1554468326">
    <w:abstractNumId w:val="23"/>
  </w:num>
  <w:num w:numId="46" w16cid:durableId="1132669420">
    <w:abstractNumId w:val="27"/>
  </w:num>
  <w:num w:numId="47" w16cid:durableId="822431226">
    <w:abstractNumId w:val="26"/>
  </w:num>
  <w:num w:numId="48" w16cid:durableId="39332525">
    <w:abstractNumId w:val="17"/>
  </w:num>
  <w:num w:numId="49" w16cid:durableId="1907523242">
    <w:abstractNumId w:val="4"/>
  </w:num>
  <w:num w:numId="50" w16cid:durableId="1107505865">
    <w:abstractNumId w:val="40"/>
  </w:num>
  <w:num w:numId="51" w16cid:durableId="18118964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14EF3"/>
    <w:rsid w:val="00142018"/>
    <w:rsid w:val="00186797"/>
    <w:rsid w:val="00190A82"/>
    <w:rsid w:val="00220F51"/>
    <w:rsid w:val="002E784C"/>
    <w:rsid w:val="002F1141"/>
    <w:rsid w:val="00301B73"/>
    <w:rsid w:val="00374E6B"/>
    <w:rsid w:val="0038098F"/>
    <w:rsid w:val="00420804"/>
    <w:rsid w:val="004525B5"/>
    <w:rsid w:val="0047497E"/>
    <w:rsid w:val="004D3F4D"/>
    <w:rsid w:val="00503916"/>
    <w:rsid w:val="00505B53"/>
    <w:rsid w:val="00537CAF"/>
    <w:rsid w:val="0055396A"/>
    <w:rsid w:val="00554FCC"/>
    <w:rsid w:val="00561B3A"/>
    <w:rsid w:val="00596C38"/>
    <w:rsid w:val="005D7F25"/>
    <w:rsid w:val="005F0129"/>
    <w:rsid w:val="00605EC9"/>
    <w:rsid w:val="00651B26"/>
    <w:rsid w:val="00660C8F"/>
    <w:rsid w:val="00673B15"/>
    <w:rsid w:val="006A356B"/>
    <w:rsid w:val="006D3B1A"/>
    <w:rsid w:val="00753104"/>
    <w:rsid w:val="007A5A52"/>
    <w:rsid w:val="007E5C76"/>
    <w:rsid w:val="007F2CC4"/>
    <w:rsid w:val="00837147"/>
    <w:rsid w:val="00837F9D"/>
    <w:rsid w:val="008B19CC"/>
    <w:rsid w:val="008F0C44"/>
    <w:rsid w:val="00914253"/>
    <w:rsid w:val="00917FAE"/>
    <w:rsid w:val="00983E84"/>
    <w:rsid w:val="009B0F84"/>
    <w:rsid w:val="00A15D3A"/>
    <w:rsid w:val="00A4355A"/>
    <w:rsid w:val="00A52228"/>
    <w:rsid w:val="00A62BAC"/>
    <w:rsid w:val="00AD383D"/>
    <w:rsid w:val="00AF51AA"/>
    <w:rsid w:val="00B06A5F"/>
    <w:rsid w:val="00B62B43"/>
    <w:rsid w:val="00BE4483"/>
    <w:rsid w:val="00C50851"/>
    <w:rsid w:val="00C548D3"/>
    <w:rsid w:val="00C71D21"/>
    <w:rsid w:val="00CA2F84"/>
    <w:rsid w:val="00CC6B87"/>
    <w:rsid w:val="00CE3B93"/>
    <w:rsid w:val="00D33370"/>
    <w:rsid w:val="00D67C24"/>
    <w:rsid w:val="00D809E5"/>
    <w:rsid w:val="00E80610"/>
    <w:rsid w:val="00E957FF"/>
    <w:rsid w:val="00EB74BF"/>
    <w:rsid w:val="00F108FF"/>
    <w:rsid w:val="00F154CB"/>
    <w:rsid w:val="00F21822"/>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 w:type="paragraph" w:customStyle="1" w:styleId="TableParagraph">
    <w:name w:val="Table Paragraph"/>
    <w:basedOn w:val="prastasis"/>
    <w:uiPriority w:val="1"/>
    <w:qFormat/>
    <w:rsid w:val="007F2CC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440">
      <w:bodyDiv w:val="1"/>
      <w:marLeft w:val="0"/>
      <w:marRight w:val="0"/>
      <w:marTop w:val="0"/>
      <w:marBottom w:val="0"/>
      <w:divBdr>
        <w:top w:val="none" w:sz="0" w:space="0" w:color="auto"/>
        <w:left w:val="none" w:sz="0" w:space="0" w:color="auto"/>
        <w:bottom w:val="none" w:sz="0" w:space="0" w:color="auto"/>
        <w:right w:val="none" w:sz="0" w:space="0" w:color="auto"/>
      </w:divBdr>
    </w:div>
    <w:div w:id="160972849">
      <w:bodyDiv w:val="1"/>
      <w:marLeft w:val="0"/>
      <w:marRight w:val="0"/>
      <w:marTop w:val="0"/>
      <w:marBottom w:val="0"/>
      <w:divBdr>
        <w:top w:val="none" w:sz="0" w:space="0" w:color="auto"/>
        <w:left w:val="none" w:sz="0" w:space="0" w:color="auto"/>
        <w:bottom w:val="none" w:sz="0" w:space="0" w:color="auto"/>
        <w:right w:val="none" w:sz="0" w:space="0" w:color="auto"/>
      </w:divBdr>
    </w:div>
    <w:div w:id="205459824">
      <w:bodyDiv w:val="1"/>
      <w:marLeft w:val="0"/>
      <w:marRight w:val="0"/>
      <w:marTop w:val="0"/>
      <w:marBottom w:val="0"/>
      <w:divBdr>
        <w:top w:val="none" w:sz="0" w:space="0" w:color="auto"/>
        <w:left w:val="none" w:sz="0" w:space="0" w:color="auto"/>
        <w:bottom w:val="none" w:sz="0" w:space="0" w:color="auto"/>
        <w:right w:val="none" w:sz="0" w:space="0" w:color="auto"/>
      </w:divBdr>
    </w:div>
    <w:div w:id="227612161">
      <w:bodyDiv w:val="1"/>
      <w:marLeft w:val="0"/>
      <w:marRight w:val="0"/>
      <w:marTop w:val="0"/>
      <w:marBottom w:val="0"/>
      <w:divBdr>
        <w:top w:val="none" w:sz="0" w:space="0" w:color="auto"/>
        <w:left w:val="none" w:sz="0" w:space="0" w:color="auto"/>
        <w:bottom w:val="none" w:sz="0" w:space="0" w:color="auto"/>
        <w:right w:val="none" w:sz="0" w:space="0" w:color="auto"/>
      </w:divBdr>
    </w:div>
    <w:div w:id="487206976">
      <w:bodyDiv w:val="1"/>
      <w:marLeft w:val="0"/>
      <w:marRight w:val="0"/>
      <w:marTop w:val="0"/>
      <w:marBottom w:val="0"/>
      <w:divBdr>
        <w:top w:val="none" w:sz="0" w:space="0" w:color="auto"/>
        <w:left w:val="none" w:sz="0" w:space="0" w:color="auto"/>
        <w:bottom w:val="none" w:sz="0" w:space="0" w:color="auto"/>
        <w:right w:val="none" w:sz="0" w:space="0" w:color="auto"/>
      </w:divBdr>
    </w:div>
    <w:div w:id="524515077">
      <w:bodyDiv w:val="1"/>
      <w:marLeft w:val="0"/>
      <w:marRight w:val="0"/>
      <w:marTop w:val="0"/>
      <w:marBottom w:val="0"/>
      <w:divBdr>
        <w:top w:val="none" w:sz="0" w:space="0" w:color="auto"/>
        <w:left w:val="none" w:sz="0" w:space="0" w:color="auto"/>
        <w:bottom w:val="none" w:sz="0" w:space="0" w:color="auto"/>
        <w:right w:val="none" w:sz="0" w:space="0" w:color="auto"/>
      </w:divBdr>
    </w:div>
    <w:div w:id="657343292">
      <w:bodyDiv w:val="1"/>
      <w:marLeft w:val="0"/>
      <w:marRight w:val="0"/>
      <w:marTop w:val="0"/>
      <w:marBottom w:val="0"/>
      <w:divBdr>
        <w:top w:val="none" w:sz="0" w:space="0" w:color="auto"/>
        <w:left w:val="none" w:sz="0" w:space="0" w:color="auto"/>
        <w:bottom w:val="none" w:sz="0" w:space="0" w:color="auto"/>
        <w:right w:val="none" w:sz="0" w:space="0" w:color="auto"/>
      </w:divBdr>
    </w:div>
    <w:div w:id="686980660">
      <w:bodyDiv w:val="1"/>
      <w:marLeft w:val="0"/>
      <w:marRight w:val="0"/>
      <w:marTop w:val="0"/>
      <w:marBottom w:val="0"/>
      <w:divBdr>
        <w:top w:val="none" w:sz="0" w:space="0" w:color="auto"/>
        <w:left w:val="none" w:sz="0" w:space="0" w:color="auto"/>
        <w:bottom w:val="none" w:sz="0" w:space="0" w:color="auto"/>
        <w:right w:val="none" w:sz="0" w:space="0" w:color="auto"/>
      </w:divBdr>
    </w:div>
    <w:div w:id="1086151509">
      <w:bodyDiv w:val="1"/>
      <w:marLeft w:val="0"/>
      <w:marRight w:val="0"/>
      <w:marTop w:val="0"/>
      <w:marBottom w:val="0"/>
      <w:divBdr>
        <w:top w:val="none" w:sz="0" w:space="0" w:color="auto"/>
        <w:left w:val="none" w:sz="0" w:space="0" w:color="auto"/>
        <w:bottom w:val="none" w:sz="0" w:space="0" w:color="auto"/>
        <w:right w:val="none" w:sz="0" w:space="0" w:color="auto"/>
      </w:divBdr>
    </w:div>
    <w:div w:id="1471946282">
      <w:bodyDiv w:val="1"/>
      <w:marLeft w:val="0"/>
      <w:marRight w:val="0"/>
      <w:marTop w:val="0"/>
      <w:marBottom w:val="0"/>
      <w:divBdr>
        <w:top w:val="none" w:sz="0" w:space="0" w:color="auto"/>
        <w:left w:val="none" w:sz="0" w:space="0" w:color="auto"/>
        <w:bottom w:val="none" w:sz="0" w:space="0" w:color="auto"/>
        <w:right w:val="none" w:sz="0" w:space="0" w:color="auto"/>
      </w:divBdr>
    </w:div>
    <w:div w:id="1596745768">
      <w:bodyDiv w:val="1"/>
      <w:marLeft w:val="0"/>
      <w:marRight w:val="0"/>
      <w:marTop w:val="0"/>
      <w:marBottom w:val="0"/>
      <w:divBdr>
        <w:top w:val="none" w:sz="0" w:space="0" w:color="auto"/>
        <w:left w:val="none" w:sz="0" w:space="0" w:color="auto"/>
        <w:bottom w:val="none" w:sz="0" w:space="0" w:color="auto"/>
        <w:right w:val="none" w:sz="0" w:space="0" w:color="auto"/>
      </w:divBdr>
    </w:div>
    <w:div w:id="1665352638">
      <w:bodyDiv w:val="1"/>
      <w:marLeft w:val="0"/>
      <w:marRight w:val="0"/>
      <w:marTop w:val="0"/>
      <w:marBottom w:val="0"/>
      <w:divBdr>
        <w:top w:val="none" w:sz="0" w:space="0" w:color="auto"/>
        <w:left w:val="none" w:sz="0" w:space="0" w:color="auto"/>
        <w:bottom w:val="none" w:sz="0" w:space="0" w:color="auto"/>
        <w:right w:val="none" w:sz="0" w:space="0" w:color="auto"/>
      </w:divBdr>
    </w:div>
    <w:div w:id="1829437785">
      <w:bodyDiv w:val="1"/>
      <w:marLeft w:val="0"/>
      <w:marRight w:val="0"/>
      <w:marTop w:val="0"/>
      <w:marBottom w:val="0"/>
      <w:divBdr>
        <w:top w:val="none" w:sz="0" w:space="0" w:color="auto"/>
        <w:left w:val="none" w:sz="0" w:space="0" w:color="auto"/>
        <w:bottom w:val="none" w:sz="0" w:space="0" w:color="auto"/>
        <w:right w:val="none" w:sz="0" w:space="0" w:color="auto"/>
      </w:divBdr>
    </w:div>
    <w:div w:id="1842037168">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5165</Words>
  <Characters>2945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2</cp:revision>
  <dcterms:created xsi:type="dcterms:W3CDTF">2025-01-30T11:28:00Z</dcterms:created>
  <dcterms:modified xsi:type="dcterms:W3CDTF">2025-03-27T09:03:00Z</dcterms:modified>
</cp:coreProperties>
</file>