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6" w14:textId="77777777" w:rsidR="00133358" w:rsidRPr="00E301A5" w:rsidRDefault="00133358">
      <w:pPr>
        <w:spacing w:after="160"/>
        <w:rPr>
          <w:b/>
          <w:sz w:val="32"/>
          <w:szCs w:val="32"/>
        </w:rPr>
      </w:pPr>
    </w:p>
    <w:p w14:paraId="0000000A" w14:textId="3329066B" w:rsidR="00133358" w:rsidRPr="00E301A5" w:rsidRDefault="00133358" w:rsidP="00594DE7">
      <w:pPr>
        <w:spacing w:after="160"/>
        <w:jc w:val="center"/>
        <w:rPr>
          <w:b/>
          <w:sz w:val="32"/>
          <w:szCs w:val="32"/>
        </w:rPr>
      </w:pPr>
    </w:p>
    <w:p w14:paraId="0000000B" w14:textId="77777777" w:rsidR="00133358" w:rsidRPr="00E301A5" w:rsidRDefault="00133358">
      <w:pPr>
        <w:spacing w:after="160"/>
        <w:rPr>
          <w:b/>
          <w:sz w:val="32"/>
          <w:szCs w:val="32"/>
        </w:rPr>
      </w:pPr>
    </w:p>
    <w:p w14:paraId="0000000C" w14:textId="78D8827F" w:rsidR="00133358" w:rsidRPr="00E301A5" w:rsidRDefault="006B7EDE">
      <w:pPr>
        <w:spacing w:after="160"/>
        <w:jc w:val="center"/>
        <w:rPr>
          <w:b/>
          <w:sz w:val="32"/>
          <w:szCs w:val="32"/>
        </w:rPr>
      </w:pPr>
      <w:r w:rsidRPr="00E301A5">
        <w:rPr>
          <w:b/>
          <w:sz w:val="32"/>
          <w:szCs w:val="32"/>
        </w:rPr>
        <w:t xml:space="preserve">Statybos rangos </w:t>
      </w:r>
      <w:r w:rsidR="000172C7" w:rsidRPr="00437C07">
        <w:rPr>
          <w:b/>
          <w:sz w:val="32"/>
          <w:szCs w:val="32"/>
        </w:rPr>
        <w:t xml:space="preserve">darbų su projektavimu </w:t>
      </w:r>
      <w:r w:rsidRPr="00E301A5">
        <w:rPr>
          <w:b/>
          <w:sz w:val="32"/>
          <w:szCs w:val="32"/>
        </w:rPr>
        <w:t>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E1424B">
          <w:rPr>
            <w:webHidden/>
          </w:rPr>
          <w:t>3</w:t>
        </w:r>
        <w:r w:rsidR="00791181" w:rsidRPr="00E301A5">
          <w:rPr>
            <w:webHidden/>
          </w:rPr>
          <w:fldChar w:fldCharType="end"/>
        </w:r>
      </w:hyperlink>
    </w:p>
    <w:p w14:paraId="3F154AD3" w14:textId="39F304CF" w:rsidR="00791181" w:rsidRPr="00E301A5" w:rsidRDefault="00757B0D">
      <w:pPr>
        <w:pStyle w:val="Turinys2"/>
        <w:rPr>
          <w:rFonts w:asciiTheme="minorHAnsi" w:eastAsiaTheme="minorEastAsia" w:hAnsiTheme="minorHAnsi" w:cstheme="minorBidi"/>
          <w:noProof/>
          <w:sz w:val="22"/>
          <w:szCs w:val="22"/>
          <w:lang w:val="en-US"/>
        </w:rPr>
      </w:pPr>
      <w:hyperlink w:anchor="_Toc93857951" w:history="1">
        <w:r w:rsidR="00791181" w:rsidRPr="00E301A5">
          <w:rPr>
            <w:rStyle w:val="Hipersaitas"/>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E1424B">
          <w:rPr>
            <w:noProof/>
            <w:webHidden/>
          </w:rPr>
          <w:t>3</w:t>
        </w:r>
        <w:r w:rsidR="00791181" w:rsidRPr="00E301A5">
          <w:rPr>
            <w:noProof/>
            <w:webHidden/>
          </w:rPr>
          <w:fldChar w:fldCharType="end"/>
        </w:r>
      </w:hyperlink>
    </w:p>
    <w:p w14:paraId="2EE4448A" w14:textId="6247DEE6" w:rsidR="00791181" w:rsidRPr="00E301A5" w:rsidRDefault="00757B0D">
      <w:pPr>
        <w:pStyle w:val="Turinys2"/>
        <w:rPr>
          <w:rFonts w:asciiTheme="minorHAnsi" w:eastAsiaTheme="minorEastAsia" w:hAnsiTheme="minorHAnsi" w:cstheme="minorBidi"/>
          <w:noProof/>
          <w:sz w:val="22"/>
          <w:szCs w:val="22"/>
          <w:lang w:val="en-US"/>
        </w:rPr>
      </w:pPr>
      <w:hyperlink w:anchor="_Toc93857952" w:history="1">
        <w:r w:rsidR="00791181" w:rsidRPr="00E301A5">
          <w:rPr>
            <w:rStyle w:val="Hipersaitas"/>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aiškinimas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_Toc93857952 \h </w:instrText>
        </w:r>
        <w:r w:rsidR="00791181" w:rsidRPr="00E301A5">
          <w:rPr>
            <w:noProof/>
            <w:webHidden/>
          </w:rPr>
        </w:r>
        <w:r w:rsidR="00791181" w:rsidRPr="00E301A5">
          <w:rPr>
            <w:noProof/>
            <w:webHidden/>
          </w:rPr>
          <w:fldChar w:fldCharType="separate"/>
        </w:r>
        <w:r w:rsidR="00E1424B">
          <w:rPr>
            <w:noProof/>
            <w:webHidden/>
          </w:rPr>
          <w:t>5</w:t>
        </w:r>
        <w:r w:rsidR="00791181" w:rsidRPr="00E301A5">
          <w:rPr>
            <w:noProof/>
            <w:webHidden/>
          </w:rPr>
          <w:fldChar w:fldCharType="end"/>
        </w:r>
      </w:hyperlink>
    </w:p>
    <w:p w14:paraId="062636CE" w14:textId="5F54B074" w:rsidR="00791181" w:rsidRPr="00E301A5" w:rsidRDefault="00757B0D">
      <w:pPr>
        <w:pStyle w:val="Turinys2"/>
        <w:rPr>
          <w:rFonts w:asciiTheme="minorHAnsi" w:eastAsiaTheme="minorEastAsia" w:hAnsiTheme="minorHAnsi" w:cstheme="minorBidi"/>
          <w:noProof/>
          <w:sz w:val="22"/>
          <w:szCs w:val="22"/>
          <w:lang w:val="en-US"/>
        </w:rPr>
      </w:pPr>
      <w:hyperlink w:anchor="_Toc93857953" w:history="1">
        <w:r w:rsidR="00791181" w:rsidRPr="00E301A5">
          <w:rPr>
            <w:rStyle w:val="Hipersaitas"/>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Dokumentų viršenybė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_Toc93857953 \h </w:instrText>
        </w:r>
        <w:r w:rsidR="00791181" w:rsidRPr="00E301A5">
          <w:rPr>
            <w:noProof/>
            <w:webHidden/>
          </w:rPr>
        </w:r>
        <w:r w:rsidR="00791181" w:rsidRPr="00E301A5">
          <w:rPr>
            <w:noProof/>
            <w:webHidden/>
          </w:rPr>
          <w:fldChar w:fldCharType="separate"/>
        </w:r>
        <w:r w:rsidR="00E1424B">
          <w:rPr>
            <w:noProof/>
            <w:webHidden/>
          </w:rPr>
          <w:t>5</w:t>
        </w:r>
        <w:r w:rsidR="00791181" w:rsidRPr="00E301A5">
          <w:rPr>
            <w:noProof/>
            <w:webHidden/>
          </w:rPr>
          <w:fldChar w:fldCharType="end"/>
        </w:r>
      </w:hyperlink>
    </w:p>
    <w:p w14:paraId="03113A0E" w14:textId="232FB8E8" w:rsidR="00791181" w:rsidRPr="00E301A5" w:rsidRDefault="00757B0D">
      <w:pPr>
        <w:pStyle w:val="Turinys1"/>
        <w:rPr>
          <w:rFonts w:asciiTheme="minorHAnsi" w:eastAsiaTheme="minorEastAsia" w:hAnsiTheme="minorHAnsi" w:cstheme="minorBidi"/>
          <w:b w:val="0"/>
          <w:sz w:val="22"/>
          <w:szCs w:val="22"/>
          <w:lang w:val="en-US"/>
        </w:rPr>
      </w:pPr>
      <w:hyperlink w:anchor="_Toc93857954" w:history="1">
        <w:r w:rsidR="00791181" w:rsidRPr="00E301A5">
          <w:rPr>
            <w:rStyle w:val="Hipersaitas"/>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E1424B">
          <w:rPr>
            <w:webHidden/>
          </w:rPr>
          <w:t>6</w:t>
        </w:r>
        <w:r w:rsidR="00791181" w:rsidRPr="00E301A5">
          <w:rPr>
            <w:webHidden/>
          </w:rPr>
          <w:fldChar w:fldCharType="end"/>
        </w:r>
      </w:hyperlink>
    </w:p>
    <w:p w14:paraId="46ECEDEC" w14:textId="2DBFF05A" w:rsidR="00791181" w:rsidRPr="00E301A5" w:rsidRDefault="00757B0D">
      <w:pPr>
        <w:pStyle w:val="Turinys1"/>
        <w:rPr>
          <w:rFonts w:asciiTheme="minorHAnsi" w:eastAsiaTheme="minorEastAsia" w:hAnsiTheme="minorHAnsi" w:cstheme="minorBidi"/>
          <w:b w:val="0"/>
          <w:sz w:val="22"/>
          <w:szCs w:val="22"/>
          <w:lang w:val="en-US"/>
        </w:rPr>
      </w:pPr>
      <w:hyperlink w:anchor="_Toc93857955" w:history="1">
        <w:r w:rsidR="00791181" w:rsidRPr="00E301A5">
          <w:rPr>
            <w:rStyle w:val="Hipersaitas"/>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E1424B">
          <w:rPr>
            <w:webHidden/>
          </w:rPr>
          <w:t>6</w:t>
        </w:r>
        <w:r w:rsidR="00791181" w:rsidRPr="00E301A5">
          <w:rPr>
            <w:webHidden/>
          </w:rPr>
          <w:fldChar w:fldCharType="end"/>
        </w:r>
      </w:hyperlink>
    </w:p>
    <w:p w14:paraId="0A70517A" w14:textId="0B0116F7" w:rsidR="00791181" w:rsidRPr="00E301A5" w:rsidRDefault="00757B0D">
      <w:pPr>
        <w:pStyle w:val="Turinys2"/>
        <w:rPr>
          <w:rFonts w:asciiTheme="minorHAnsi" w:eastAsiaTheme="minorEastAsia" w:hAnsiTheme="minorHAnsi" w:cstheme="minorBidi"/>
          <w:noProof/>
          <w:sz w:val="22"/>
          <w:szCs w:val="22"/>
          <w:lang w:val="en-US"/>
        </w:rPr>
      </w:pPr>
      <w:hyperlink w:anchor="_Toc93857956" w:history="1">
        <w:r w:rsidR="00791181" w:rsidRPr="00E301A5">
          <w:rPr>
            <w:rStyle w:val="Hipersaitas"/>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E1424B">
          <w:rPr>
            <w:noProof/>
            <w:webHidden/>
          </w:rPr>
          <w:t>6</w:t>
        </w:r>
        <w:r w:rsidR="00791181" w:rsidRPr="00E301A5">
          <w:rPr>
            <w:noProof/>
            <w:webHidden/>
          </w:rPr>
          <w:fldChar w:fldCharType="end"/>
        </w:r>
      </w:hyperlink>
    </w:p>
    <w:p w14:paraId="11F27E87" w14:textId="37B44BF2" w:rsidR="00791181" w:rsidRPr="00E301A5" w:rsidRDefault="00757B0D">
      <w:pPr>
        <w:pStyle w:val="Turinys2"/>
        <w:rPr>
          <w:rFonts w:asciiTheme="minorHAnsi" w:eastAsiaTheme="minorEastAsia" w:hAnsiTheme="minorHAnsi" w:cstheme="minorBidi"/>
          <w:noProof/>
          <w:sz w:val="22"/>
          <w:szCs w:val="22"/>
          <w:lang w:val="en-US"/>
        </w:rPr>
      </w:pPr>
      <w:hyperlink w:anchor="_Toc93857957" w:history="1">
        <w:r w:rsidR="00791181" w:rsidRPr="00E301A5">
          <w:rPr>
            <w:rStyle w:val="Hipersaitas"/>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E1424B">
          <w:rPr>
            <w:noProof/>
            <w:webHidden/>
          </w:rPr>
          <w:t>7</w:t>
        </w:r>
        <w:r w:rsidR="00791181" w:rsidRPr="00E301A5">
          <w:rPr>
            <w:noProof/>
            <w:webHidden/>
          </w:rPr>
          <w:fldChar w:fldCharType="end"/>
        </w:r>
      </w:hyperlink>
    </w:p>
    <w:p w14:paraId="1EECC647" w14:textId="1137C111" w:rsidR="00791181" w:rsidRPr="00E301A5" w:rsidRDefault="00757B0D">
      <w:pPr>
        <w:pStyle w:val="Turinys2"/>
        <w:rPr>
          <w:rFonts w:asciiTheme="minorHAnsi" w:eastAsiaTheme="minorEastAsia" w:hAnsiTheme="minorHAnsi" w:cstheme="minorBidi"/>
          <w:noProof/>
          <w:sz w:val="22"/>
          <w:szCs w:val="22"/>
          <w:lang w:val="en-US"/>
        </w:rPr>
      </w:pPr>
      <w:hyperlink w:anchor="_Toc93857958" w:history="1">
        <w:r w:rsidR="00791181" w:rsidRPr="00E301A5">
          <w:rPr>
            <w:rStyle w:val="Hipersaitas"/>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E1424B">
          <w:rPr>
            <w:noProof/>
            <w:webHidden/>
          </w:rPr>
          <w:t>7</w:t>
        </w:r>
        <w:r w:rsidR="00791181" w:rsidRPr="00E301A5">
          <w:rPr>
            <w:noProof/>
            <w:webHidden/>
          </w:rPr>
          <w:fldChar w:fldCharType="end"/>
        </w:r>
      </w:hyperlink>
    </w:p>
    <w:p w14:paraId="7C7F6556" w14:textId="622A6EDF" w:rsidR="00791181" w:rsidRPr="00E301A5" w:rsidRDefault="00757B0D" w:rsidP="00533805">
      <w:pPr>
        <w:pStyle w:val="Turinys2"/>
        <w:jc w:val="left"/>
        <w:rPr>
          <w:rFonts w:asciiTheme="minorHAnsi" w:eastAsiaTheme="minorEastAsia" w:hAnsiTheme="minorHAnsi" w:cstheme="minorBidi"/>
          <w:noProof/>
          <w:sz w:val="22"/>
          <w:szCs w:val="22"/>
          <w:lang w:val="en-US"/>
        </w:rPr>
      </w:pPr>
      <w:hyperlink w:anchor="_Toc93857959" w:history="1">
        <w:r w:rsidR="00791181" w:rsidRPr="00E301A5">
          <w:rPr>
            <w:rStyle w:val="Hipersaitas"/>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jungtinės veiklos partnerio ir Subjekto, kurio pajėgumais remiasi Rangovas, pakeitimas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_Toc93857959 \h </w:instrText>
        </w:r>
        <w:r w:rsidR="00791181" w:rsidRPr="00E301A5">
          <w:rPr>
            <w:noProof/>
            <w:webHidden/>
          </w:rPr>
        </w:r>
        <w:r w:rsidR="00791181" w:rsidRPr="00E301A5">
          <w:rPr>
            <w:noProof/>
            <w:webHidden/>
          </w:rPr>
          <w:fldChar w:fldCharType="separate"/>
        </w:r>
        <w:r w:rsidR="00E1424B">
          <w:rPr>
            <w:noProof/>
            <w:webHidden/>
          </w:rPr>
          <w:t>7</w:t>
        </w:r>
        <w:r w:rsidR="00791181" w:rsidRPr="00E301A5">
          <w:rPr>
            <w:noProof/>
            <w:webHidden/>
          </w:rPr>
          <w:fldChar w:fldCharType="end"/>
        </w:r>
      </w:hyperlink>
    </w:p>
    <w:p w14:paraId="3E5F8263" w14:textId="52808485" w:rsidR="00791181" w:rsidRPr="00E301A5" w:rsidRDefault="00757B0D">
      <w:pPr>
        <w:pStyle w:val="Turinys2"/>
        <w:rPr>
          <w:rFonts w:asciiTheme="minorHAnsi" w:eastAsiaTheme="minorEastAsia" w:hAnsiTheme="minorHAnsi" w:cstheme="minorBidi"/>
          <w:noProof/>
          <w:sz w:val="22"/>
          <w:szCs w:val="22"/>
          <w:lang w:val="en-US"/>
        </w:rPr>
      </w:pPr>
      <w:hyperlink w:anchor="_Toc93857960" w:history="1">
        <w:r w:rsidR="00791181" w:rsidRPr="00E301A5">
          <w:rPr>
            <w:rStyle w:val="Hipersaitas"/>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E1424B">
          <w:rPr>
            <w:noProof/>
            <w:webHidden/>
          </w:rPr>
          <w:t>8</w:t>
        </w:r>
        <w:r w:rsidR="00791181" w:rsidRPr="00E301A5">
          <w:rPr>
            <w:noProof/>
            <w:webHidden/>
          </w:rPr>
          <w:fldChar w:fldCharType="end"/>
        </w:r>
      </w:hyperlink>
    </w:p>
    <w:p w14:paraId="7119EA67" w14:textId="7A4BC213" w:rsidR="00791181" w:rsidRPr="00E301A5" w:rsidRDefault="00757B0D">
      <w:pPr>
        <w:pStyle w:val="Turinys2"/>
        <w:rPr>
          <w:rFonts w:asciiTheme="minorHAnsi" w:eastAsiaTheme="minorEastAsia" w:hAnsiTheme="minorHAnsi" w:cstheme="minorBidi"/>
          <w:noProof/>
          <w:sz w:val="22"/>
          <w:szCs w:val="22"/>
          <w:lang w:val="en-US"/>
        </w:rPr>
      </w:pPr>
      <w:hyperlink w:anchor="_Toc93857961" w:history="1">
        <w:r w:rsidR="00791181" w:rsidRPr="00E301A5">
          <w:rPr>
            <w:rStyle w:val="Hipersaitas"/>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sidR="00E1424B">
          <w:rPr>
            <w:noProof/>
            <w:webHidden/>
          </w:rPr>
          <w:t>8</w:t>
        </w:r>
        <w:r w:rsidR="00791181" w:rsidRPr="00E301A5">
          <w:rPr>
            <w:noProof/>
            <w:webHidden/>
          </w:rPr>
          <w:fldChar w:fldCharType="end"/>
        </w:r>
      </w:hyperlink>
    </w:p>
    <w:p w14:paraId="0A42547A" w14:textId="7D677169" w:rsidR="00791181" w:rsidRPr="00E301A5" w:rsidRDefault="00757B0D">
      <w:pPr>
        <w:pStyle w:val="Turinys1"/>
        <w:rPr>
          <w:rFonts w:asciiTheme="minorHAnsi" w:eastAsiaTheme="minorEastAsia" w:hAnsiTheme="minorHAnsi" w:cstheme="minorBidi"/>
          <w:b w:val="0"/>
          <w:sz w:val="22"/>
          <w:szCs w:val="22"/>
          <w:lang w:val="en-US"/>
        </w:rPr>
      </w:pPr>
      <w:hyperlink w:anchor="_Toc93857962" w:history="1">
        <w:r w:rsidR="00791181" w:rsidRPr="00E301A5">
          <w:rPr>
            <w:rStyle w:val="Hipersaitas"/>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sidR="00E1424B">
          <w:rPr>
            <w:webHidden/>
          </w:rPr>
          <w:t>8</w:t>
        </w:r>
        <w:r w:rsidR="00791181" w:rsidRPr="00E301A5">
          <w:rPr>
            <w:webHidden/>
          </w:rPr>
          <w:fldChar w:fldCharType="end"/>
        </w:r>
      </w:hyperlink>
    </w:p>
    <w:p w14:paraId="2DAF84E5" w14:textId="5DA6BB2D" w:rsidR="00791181" w:rsidRPr="00E301A5" w:rsidRDefault="00757B0D">
      <w:pPr>
        <w:pStyle w:val="Turinys2"/>
        <w:rPr>
          <w:rFonts w:asciiTheme="minorHAnsi" w:eastAsiaTheme="minorEastAsia" w:hAnsiTheme="minorHAnsi" w:cstheme="minorBidi"/>
          <w:noProof/>
          <w:sz w:val="22"/>
          <w:szCs w:val="22"/>
          <w:lang w:val="en-US"/>
        </w:rPr>
      </w:pPr>
      <w:hyperlink w:anchor="_Toc93857963" w:history="1">
        <w:r w:rsidR="00791181" w:rsidRPr="00E301A5">
          <w:rPr>
            <w:rStyle w:val="Hipersaitas"/>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sidR="00E1424B">
          <w:rPr>
            <w:noProof/>
            <w:webHidden/>
          </w:rPr>
          <w:t>8</w:t>
        </w:r>
        <w:r w:rsidR="00791181" w:rsidRPr="00E301A5">
          <w:rPr>
            <w:noProof/>
            <w:webHidden/>
          </w:rPr>
          <w:fldChar w:fldCharType="end"/>
        </w:r>
      </w:hyperlink>
    </w:p>
    <w:p w14:paraId="4189FDFD" w14:textId="0124124F" w:rsidR="00791181" w:rsidRPr="00E301A5" w:rsidRDefault="00757B0D">
      <w:pPr>
        <w:pStyle w:val="Turinys2"/>
        <w:rPr>
          <w:rFonts w:asciiTheme="minorHAnsi" w:eastAsiaTheme="minorEastAsia" w:hAnsiTheme="minorHAnsi" w:cstheme="minorBidi"/>
          <w:noProof/>
          <w:sz w:val="22"/>
          <w:szCs w:val="22"/>
          <w:lang w:val="en-US"/>
        </w:rPr>
      </w:pPr>
      <w:hyperlink w:anchor="_Toc93857964" w:history="1">
        <w:r w:rsidR="00791181" w:rsidRPr="00E301A5">
          <w:rPr>
            <w:rStyle w:val="Hipersaitas"/>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E1424B">
          <w:rPr>
            <w:noProof/>
            <w:webHidden/>
          </w:rPr>
          <w:t>9</w:t>
        </w:r>
        <w:r w:rsidR="00791181" w:rsidRPr="00E301A5">
          <w:rPr>
            <w:noProof/>
            <w:webHidden/>
          </w:rPr>
          <w:fldChar w:fldCharType="end"/>
        </w:r>
      </w:hyperlink>
    </w:p>
    <w:p w14:paraId="65E1A09C" w14:textId="0B77BB23" w:rsidR="00791181" w:rsidRPr="00E301A5" w:rsidRDefault="00757B0D">
      <w:pPr>
        <w:pStyle w:val="Turinys1"/>
        <w:rPr>
          <w:rFonts w:asciiTheme="minorHAnsi" w:eastAsiaTheme="minorEastAsia" w:hAnsiTheme="minorHAnsi" w:cstheme="minorBidi"/>
          <w:b w:val="0"/>
          <w:sz w:val="22"/>
          <w:szCs w:val="22"/>
          <w:lang w:val="en-US"/>
        </w:rPr>
      </w:pPr>
      <w:hyperlink w:anchor="_Toc93857965" w:history="1">
        <w:r w:rsidR="00791181" w:rsidRPr="00E301A5">
          <w:rPr>
            <w:rStyle w:val="Hipersaitas"/>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sidR="00E1424B">
          <w:rPr>
            <w:webHidden/>
          </w:rPr>
          <w:t>9</w:t>
        </w:r>
        <w:r w:rsidR="00791181" w:rsidRPr="00E301A5">
          <w:rPr>
            <w:webHidden/>
          </w:rPr>
          <w:fldChar w:fldCharType="end"/>
        </w:r>
      </w:hyperlink>
    </w:p>
    <w:p w14:paraId="1BDB6860" w14:textId="06B5598B" w:rsidR="00791181" w:rsidRPr="00E301A5" w:rsidRDefault="00757B0D">
      <w:pPr>
        <w:pStyle w:val="Turinys2"/>
        <w:rPr>
          <w:rFonts w:asciiTheme="minorHAnsi" w:eastAsiaTheme="minorEastAsia" w:hAnsiTheme="minorHAnsi" w:cstheme="minorBidi"/>
          <w:noProof/>
          <w:sz w:val="22"/>
          <w:szCs w:val="22"/>
          <w:lang w:val="en-US"/>
        </w:rPr>
      </w:pPr>
      <w:hyperlink w:anchor="_Toc93857966" w:history="1">
        <w:r w:rsidR="00791181" w:rsidRPr="00E301A5">
          <w:rPr>
            <w:rStyle w:val="Hipersaitas"/>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sidR="00E1424B">
          <w:rPr>
            <w:noProof/>
            <w:webHidden/>
          </w:rPr>
          <w:t>9</w:t>
        </w:r>
        <w:r w:rsidR="00791181" w:rsidRPr="00E301A5">
          <w:rPr>
            <w:noProof/>
            <w:webHidden/>
          </w:rPr>
          <w:fldChar w:fldCharType="end"/>
        </w:r>
      </w:hyperlink>
    </w:p>
    <w:p w14:paraId="4B3FED56" w14:textId="7FEC3DD5" w:rsidR="00791181" w:rsidRPr="00E301A5" w:rsidRDefault="00757B0D">
      <w:pPr>
        <w:pStyle w:val="Turinys2"/>
        <w:rPr>
          <w:rFonts w:asciiTheme="minorHAnsi" w:eastAsiaTheme="minorEastAsia" w:hAnsiTheme="minorHAnsi" w:cstheme="minorBidi"/>
          <w:noProof/>
          <w:sz w:val="22"/>
          <w:szCs w:val="22"/>
          <w:lang w:val="en-US"/>
        </w:rPr>
      </w:pPr>
      <w:hyperlink w:anchor="_Toc93857967" w:history="1">
        <w:r w:rsidR="00791181" w:rsidRPr="00E301A5">
          <w:rPr>
            <w:rStyle w:val="Hipersaitas"/>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sidR="00E1424B">
          <w:rPr>
            <w:noProof/>
            <w:webHidden/>
          </w:rPr>
          <w:t>10</w:t>
        </w:r>
        <w:r w:rsidR="00791181" w:rsidRPr="00E301A5">
          <w:rPr>
            <w:noProof/>
            <w:webHidden/>
          </w:rPr>
          <w:fldChar w:fldCharType="end"/>
        </w:r>
      </w:hyperlink>
    </w:p>
    <w:p w14:paraId="6E80DA80" w14:textId="7EB68E15" w:rsidR="00791181" w:rsidRPr="00E301A5" w:rsidRDefault="00757B0D">
      <w:pPr>
        <w:pStyle w:val="Turinys2"/>
        <w:rPr>
          <w:rFonts w:asciiTheme="minorHAnsi" w:eastAsiaTheme="minorEastAsia" w:hAnsiTheme="minorHAnsi" w:cstheme="minorBidi"/>
          <w:noProof/>
          <w:sz w:val="22"/>
          <w:szCs w:val="22"/>
          <w:lang w:val="en-US"/>
        </w:rPr>
      </w:pPr>
      <w:hyperlink w:anchor="_Toc93857968" w:history="1">
        <w:r w:rsidR="00791181" w:rsidRPr="00E301A5">
          <w:rPr>
            <w:rStyle w:val="Hipersaitas"/>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sidR="00E1424B">
          <w:rPr>
            <w:noProof/>
            <w:webHidden/>
          </w:rPr>
          <w:t>10</w:t>
        </w:r>
        <w:r w:rsidR="00791181" w:rsidRPr="00E301A5">
          <w:rPr>
            <w:noProof/>
            <w:webHidden/>
          </w:rPr>
          <w:fldChar w:fldCharType="end"/>
        </w:r>
      </w:hyperlink>
    </w:p>
    <w:p w14:paraId="604B4DAB" w14:textId="0D20BBC8" w:rsidR="00791181" w:rsidRPr="00E301A5" w:rsidRDefault="00757B0D">
      <w:pPr>
        <w:pStyle w:val="Turinys2"/>
        <w:rPr>
          <w:rFonts w:asciiTheme="minorHAnsi" w:eastAsiaTheme="minorEastAsia" w:hAnsiTheme="minorHAnsi" w:cstheme="minorBidi"/>
          <w:noProof/>
          <w:sz w:val="22"/>
          <w:szCs w:val="22"/>
          <w:lang w:val="en-US"/>
        </w:rPr>
      </w:pPr>
      <w:hyperlink w:anchor="_Toc93857969" w:history="1">
        <w:r w:rsidR="00791181" w:rsidRPr="00E301A5">
          <w:rPr>
            <w:rStyle w:val="Hipersaitas"/>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sidR="00E1424B">
          <w:rPr>
            <w:noProof/>
            <w:webHidden/>
          </w:rPr>
          <w:t>11</w:t>
        </w:r>
        <w:r w:rsidR="00791181" w:rsidRPr="00E301A5">
          <w:rPr>
            <w:noProof/>
            <w:webHidden/>
          </w:rPr>
          <w:fldChar w:fldCharType="end"/>
        </w:r>
      </w:hyperlink>
    </w:p>
    <w:p w14:paraId="43EF8BFC" w14:textId="4B2FEC4B" w:rsidR="00791181" w:rsidRPr="00E301A5" w:rsidRDefault="00757B0D">
      <w:pPr>
        <w:pStyle w:val="Turinys2"/>
        <w:rPr>
          <w:rFonts w:asciiTheme="minorHAnsi" w:eastAsiaTheme="minorEastAsia" w:hAnsiTheme="minorHAnsi" w:cstheme="minorBidi"/>
          <w:noProof/>
          <w:sz w:val="22"/>
          <w:szCs w:val="22"/>
          <w:lang w:val="en-US"/>
        </w:rPr>
      </w:pPr>
      <w:hyperlink w:anchor="_Toc93857970" w:history="1">
        <w:r w:rsidR="00791181" w:rsidRPr="00E301A5">
          <w:rPr>
            <w:rStyle w:val="Hipersaitas"/>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sidR="00E1424B">
          <w:rPr>
            <w:noProof/>
            <w:webHidden/>
          </w:rPr>
          <w:t>11</w:t>
        </w:r>
        <w:r w:rsidR="00791181" w:rsidRPr="00E301A5">
          <w:rPr>
            <w:noProof/>
            <w:webHidden/>
          </w:rPr>
          <w:fldChar w:fldCharType="end"/>
        </w:r>
      </w:hyperlink>
    </w:p>
    <w:p w14:paraId="57DA2DD8" w14:textId="040E250E" w:rsidR="00791181" w:rsidRPr="00E301A5" w:rsidRDefault="00757B0D">
      <w:pPr>
        <w:pStyle w:val="Turinys2"/>
        <w:rPr>
          <w:rFonts w:asciiTheme="minorHAnsi" w:eastAsiaTheme="minorEastAsia" w:hAnsiTheme="minorHAnsi" w:cstheme="minorBidi"/>
          <w:noProof/>
          <w:sz w:val="22"/>
          <w:szCs w:val="22"/>
          <w:lang w:val="en-US"/>
        </w:rPr>
      </w:pPr>
      <w:hyperlink w:anchor="_Toc93857971" w:history="1">
        <w:r w:rsidR="00791181" w:rsidRPr="00E301A5">
          <w:rPr>
            <w:rStyle w:val="Hipersaitas"/>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sidR="00E1424B">
          <w:rPr>
            <w:noProof/>
            <w:webHidden/>
          </w:rPr>
          <w:t>11</w:t>
        </w:r>
        <w:r w:rsidR="00791181" w:rsidRPr="00E301A5">
          <w:rPr>
            <w:noProof/>
            <w:webHidden/>
          </w:rPr>
          <w:fldChar w:fldCharType="end"/>
        </w:r>
      </w:hyperlink>
    </w:p>
    <w:p w14:paraId="681D9580" w14:textId="5EFF9A6C" w:rsidR="00791181" w:rsidRPr="00E301A5" w:rsidRDefault="00757B0D">
      <w:pPr>
        <w:pStyle w:val="Turinys2"/>
        <w:rPr>
          <w:rFonts w:asciiTheme="minorHAnsi" w:eastAsiaTheme="minorEastAsia" w:hAnsiTheme="minorHAnsi" w:cstheme="minorBidi"/>
          <w:noProof/>
          <w:sz w:val="22"/>
          <w:szCs w:val="22"/>
          <w:lang w:val="en-US"/>
        </w:rPr>
      </w:pPr>
      <w:hyperlink w:anchor="_Toc93857972" w:history="1">
        <w:r w:rsidR="00791181" w:rsidRPr="00E301A5">
          <w:rPr>
            <w:rStyle w:val="Hipersaitas"/>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sidR="00E1424B">
          <w:rPr>
            <w:noProof/>
            <w:webHidden/>
          </w:rPr>
          <w:t>12</w:t>
        </w:r>
        <w:r w:rsidR="00791181" w:rsidRPr="00E301A5">
          <w:rPr>
            <w:noProof/>
            <w:webHidden/>
          </w:rPr>
          <w:fldChar w:fldCharType="end"/>
        </w:r>
      </w:hyperlink>
    </w:p>
    <w:p w14:paraId="51FD4E21" w14:textId="74CCBFA6" w:rsidR="00791181" w:rsidRPr="00E301A5" w:rsidRDefault="00757B0D">
      <w:pPr>
        <w:pStyle w:val="Turinys2"/>
        <w:rPr>
          <w:rFonts w:asciiTheme="minorHAnsi" w:eastAsiaTheme="minorEastAsia" w:hAnsiTheme="minorHAnsi" w:cstheme="minorBidi"/>
          <w:noProof/>
          <w:sz w:val="22"/>
          <w:szCs w:val="22"/>
          <w:lang w:val="en-US"/>
        </w:rPr>
      </w:pPr>
      <w:hyperlink w:anchor="_Toc93857973" w:history="1">
        <w:r w:rsidR="00791181" w:rsidRPr="00E301A5">
          <w:rPr>
            <w:rStyle w:val="Hipersaitas"/>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sidR="00E1424B">
          <w:rPr>
            <w:noProof/>
            <w:webHidden/>
          </w:rPr>
          <w:t>13</w:t>
        </w:r>
        <w:r w:rsidR="00791181" w:rsidRPr="00E301A5">
          <w:rPr>
            <w:noProof/>
            <w:webHidden/>
          </w:rPr>
          <w:fldChar w:fldCharType="end"/>
        </w:r>
      </w:hyperlink>
    </w:p>
    <w:p w14:paraId="7DAB20C6" w14:textId="761E4197" w:rsidR="00791181" w:rsidRPr="00E301A5" w:rsidRDefault="00757B0D">
      <w:pPr>
        <w:pStyle w:val="Turinys2"/>
        <w:rPr>
          <w:rFonts w:asciiTheme="minorHAnsi" w:eastAsiaTheme="minorEastAsia" w:hAnsiTheme="minorHAnsi" w:cstheme="minorBidi"/>
          <w:noProof/>
          <w:sz w:val="22"/>
          <w:szCs w:val="22"/>
          <w:lang w:val="en-US"/>
        </w:rPr>
      </w:pPr>
      <w:hyperlink w:anchor="_Toc93857974" w:history="1">
        <w:r w:rsidR="00791181" w:rsidRPr="00E301A5">
          <w:rPr>
            <w:rStyle w:val="Hipersaitas"/>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sidR="00E1424B">
          <w:rPr>
            <w:noProof/>
            <w:webHidden/>
          </w:rPr>
          <w:t>13</w:t>
        </w:r>
        <w:r w:rsidR="00791181" w:rsidRPr="00E301A5">
          <w:rPr>
            <w:noProof/>
            <w:webHidden/>
          </w:rPr>
          <w:fldChar w:fldCharType="end"/>
        </w:r>
      </w:hyperlink>
    </w:p>
    <w:p w14:paraId="29155580" w14:textId="30EA776E" w:rsidR="00791181" w:rsidRPr="00437C07" w:rsidRDefault="00757B0D">
      <w:pPr>
        <w:pStyle w:val="Turinys1"/>
        <w:rPr>
          <w:rFonts w:asciiTheme="minorHAnsi" w:eastAsiaTheme="minorEastAsia" w:hAnsiTheme="minorHAnsi" w:cstheme="minorBidi"/>
          <w:b w:val="0"/>
          <w:sz w:val="22"/>
          <w:szCs w:val="22"/>
          <w:lang w:val="en-US"/>
        </w:rPr>
      </w:pPr>
      <w:hyperlink w:anchor="_Toc93857975" w:history="1">
        <w:r w:rsidR="00791181" w:rsidRPr="00437C07">
          <w:rPr>
            <w:rStyle w:val="Hipersaitas"/>
            <w:color w:val="auto"/>
          </w:rPr>
          <w:t>6.</w:t>
        </w:r>
        <w:r w:rsidR="00791181" w:rsidRPr="00437C07">
          <w:rPr>
            <w:rFonts w:asciiTheme="minorHAnsi" w:eastAsiaTheme="minorEastAsia" w:hAnsiTheme="minorHAnsi" w:cstheme="minorBidi"/>
            <w:b w:val="0"/>
            <w:sz w:val="22"/>
            <w:szCs w:val="22"/>
            <w:lang w:val="en-US"/>
          </w:rPr>
          <w:tab/>
        </w:r>
        <w:r w:rsidR="00947960" w:rsidRPr="00437C07">
          <w:rPr>
            <w:rStyle w:val="Hipersaitas"/>
            <w:color w:val="auto"/>
          </w:rPr>
          <w:t>Darbų</w:t>
        </w:r>
        <w:r w:rsidR="00F6356E" w:rsidRPr="00437C07">
          <w:rPr>
            <w:rStyle w:val="Hipersaitas"/>
            <w:color w:val="auto"/>
          </w:rPr>
          <w:t xml:space="preserve"> </w:t>
        </w:r>
        <w:r w:rsidR="00791181" w:rsidRPr="00437C07">
          <w:rPr>
            <w:rStyle w:val="Hipersaitas"/>
            <w:color w:val="auto"/>
          </w:rPr>
          <w:t>vykdymas</w:t>
        </w:r>
        <w:r w:rsidR="00791181" w:rsidRPr="00437C07">
          <w:rPr>
            <w:webHidden/>
          </w:rPr>
          <w:tab/>
        </w:r>
        <w:r w:rsidR="00791181" w:rsidRPr="00437C07">
          <w:rPr>
            <w:webHidden/>
          </w:rPr>
          <w:fldChar w:fldCharType="begin"/>
        </w:r>
        <w:r w:rsidR="00791181" w:rsidRPr="00437C07">
          <w:rPr>
            <w:webHidden/>
          </w:rPr>
          <w:instrText xml:space="preserve"> PAGEREF _Toc93857975 \h </w:instrText>
        </w:r>
        <w:r w:rsidR="00791181" w:rsidRPr="00437C07">
          <w:rPr>
            <w:webHidden/>
          </w:rPr>
        </w:r>
        <w:r w:rsidR="00791181" w:rsidRPr="00437C07">
          <w:rPr>
            <w:webHidden/>
          </w:rPr>
          <w:fldChar w:fldCharType="separate"/>
        </w:r>
        <w:r w:rsidR="00E1424B">
          <w:rPr>
            <w:webHidden/>
          </w:rPr>
          <w:t>14</w:t>
        </w:r>
        <w:r w:rsidR="00791181" w:rsidRPr="00437C07">
          <w:rPr>
            <w:webHidden/>
          </w:rPr>
          <w:fldChar w:fldCharType="end"/>
        </w:r>
      </w:hyperlink>
    </w:p>
    <w:p w14:paraId="327DD5DC" w14:textId="4742636A" w:rsidR="00791181" w:rsidRPr="00437C07" w:rsidRDefault="00757B0D">
      <w:pPr>
        <w:pStyle w:val="Turinys2"/>
        <w:rPr>
          <w:rFonts w:asciiTheme="minorHAnsi" w:eastAsiaTheme="minorEastAsia" w:hAnsiTheme="minorHAnsi" w:cstheme="minorBidi"/>
          <w:noProof/>
          <w:sz w:val="22"/>
          <w:szCs w:val="22"/>
          <w:lang w:val="en-US"/>
        </w:rPr>
      </w:pPr>
      <w:hyperlink w:anchor="_Toc93857976" w:history="1">
        <w:r w:rsidR="00791181" w:rsidRPr="00437C07">
          <w:rPr>
            <w:rStyle w:val="Hipersaitas"/>
            <w:noProof/>
            <w:color w:val="auto"/>
          </w:rPr>
          <w:t>6.1.</w:t>
        </w:r>
        <w:r w:rsidR="00791181" w:rsidRPr="00437C07">
          <w:rPr>
            <w:rFonts w:asciiTheme="minorHAnsi" w:eastAsiaTheme="minorEastAsia" w:hAnsiTheme="minorHAnsi" w:cstheme="minorBidi"/>
            <w:noProof/>
            <w:sz w:val="22"/>
            <w:szCs w:val="22"/>
            <w:lang w:val="en-US"/>
          </w:rPr>
          <w:tab/>
        </w:r>
        <w:r w:rsidR="00791181" w:rsidRPr="00437C07">
          <w:rPr>
            <w:rStyle w:val="Hipersaitas"/>
            <w:noProof/>
            <w:color w:val="auto"/>
          </w:rPr>
          <w:t>Statybvietė</w:t>
        </w:r>
        <w:r w:rsidR="00791181" w:rsidRPr="00437C07">
          <w:rPr>
            <w:noProof/>
            <w:webHidden/>
          </w:rPr>
          <w:tab/>
        </w:r>
        <w:r w:rsidR="00791181" w:rsidRPr="00437C07">
          <w:rPr>
            <w:noProof/>
            <w:webHidden/>
          </w:rPr>
          <w:fldChar w:fldCharType="begin"/>
        </w:r>
        <w:r w:rsidR="00791181" w:rsidRPr="00437C07">
          <w:rPr>
            <w:noProof/>
            <w:webHidden/>
          </w:rPr>
          <w:instrText xml:space="preserve"> PAGEREF _Toc93857976 \h </w:instrText>
        </w:r>
        <w:r w:rsidR="00791181" w:rsidRPr="00437C07">
          <w:rPr>
            <w:noProof/>
            <w:webHidden/>
          </w:rPr>
        </w:r>
        <w:r w:rsidR="00791181" w:rsidRPr="00437C07">
          <w:rPr>
            <w:noProof/>
            <w:webHidden/>
          </w:rPr>
          <w:fldChar w:fldCharType="separate"/>
        </w:r>
        <w:r w:rsidR="00E1424B">
          <w:rPr>
            <w:noProof/>
            <w:webHidden/>
          </w:rPr>
          <w:t>14</w:t>
        </w:r>
        <w:r w:rsidR="00791181" w:rsidRPr="00437C07">
          <w:rPr>
            <w:noProof/>
            <w:webHidden/>
          </w:rPr>
          <w:fldChar w:fldCharType="end"/>
        </w:r>
      </w:hyperlink>
    </w:p>
    <w:p w14:paraId="208221E7" w14:textId="0A0B41A1" w:rsidR="00791181" w:rsidRPr="00437C07" w:rsidRDefault="00757B0D">
      <w:pPr>
        <w:pStyle w:val="Turinys2"/>
        <w:rPr>
          <w:rFonts w:asciiTheme="minorHAnsi" w:eastAsiaTheme="minorEastAsia" w:hAnsiTheme="minorHAnsi" w:cstheme="minorBidi"/>
          <w:noProof/>
          <w:sz w:val="22"/>
          <w:szCs w:val="22"/>
          <w:lang w:val="en-US"/>
        </w:rPr>
      </w:pPr>
      <w:hyperlink w:anchor="_Toc93857977" w:history="1">
        <w:r w:rsidR="00791181" w:rsidRPr="00437C07">
          <w:rPr>
            <w:rStyle w:val="Hipersaitas"/>
            <w:noProof/>
            <w:color w:val="auto"/>
          </w:rPr>
          <w:t>6.2.</w:t>
        </w:r>
        <w:r w:rsidR="00791181" w:rsidRPr="00437C07">
          <w:rPr>
            <w:rFonts w:asciiTheme="minorHAnsi" w:eastAsiaTheme="minorEastAsia" w:hAnsiTheme="minorHAnsi" w:cstheme="minorBidi"/>
            <w:noProof/>
            <w:sz w:val="22"/>
            <w:szCs w:val="22"/>
            <w:lang w:val="en-US"/>
          </w:rPr>
          <w:tab/>
        </w:r>
        <w:r w:rsidR="00791181" w:rsidRPr="00437C07">
          <w:rPr>
            <w:rStyle w:val="Hipersaitas"/>
            <w:noProof/>
            <w:color w:val="auto"/>
          </w:rPr>
          <w:t>Trečiųjų asmenų veikla statybvietėje</w:t>
        </w:r>
        <w:r w:rsidR="00791181" w:rsidRPr="00437C07">
          <w:rPr>
            <w:noProof/>
            <w:webHidden/>
          </w:rPr>
          <w:tab/>
        </w:r>
        <w:r w:rsidR="00791181" w:rsidRPr="00437C07">
          <w:rPr>
            <w:noProof/>
            <w:webHidden/>
          </w:rPr>
          <w:fldChar w:fldCharType="begin"/>
        </w:r>
        <w:r w:rsidR="00791181" w:rsidRPr="00437C07">
          <w:rPr>
            <w:noProof/>
            <w:webHidden/>
          </w:rPr>
          <w:instrText xml:space="preserve"> PAGEREF _Toc93857977 \h </w:instrText>
        </w:r>
        <w:r w:rsidR="00791181" w:rsidRPr="00437C07">
          <w:rPr>
            <w:noProof/>
            <w:webHidden/>
          </w:rPr>
        </w:r>
        <w:r w:rsidR="00791181" w:rsidRPr="00437C07">
          <w:rPr>
            <w:noProof/>
            <w:webHidden/>
          </w:rPr>
          <w:fldChar w:fldCharType="separate"/>
        </w:r>
        <w:r w:rsidR="00E1424B">
          <w:rPr>
            <w:noProof/>
            <w:webHidden/>
          </w:rPr>
          <w:t>15</w:t>
        </w:r>
        <w:r w:rsidR="00791181" w:rsidRPr="00437C07">
          <w:rPr>
            <w:noProof/>
            <w:webHidden/>
          </w:rPr>
          <w:fldChar w:fldCharType="end"/>
        </w:r>
      </w:hyperlink>
    </w:p>
    <w:p w14:paraId="3B5B719C" w14:textId="22582724" w:rsidR="00791181" w:rsidRPr="00E301A5" w:rsidRDefault="00757B0D">
      <w:pPr>
        <w:pStyle w:val="Turinys2"/>
        <w:rPr>
          <w:rFonts w:asciiTheme="minorHAnsi" w:eastAsiaTheme="minorEastAsia" w:hAnsiTheme="minorHAnsi" w:cstheme="minorBidi"/>
          <w:noProof/>
          <w:sz w:val="22"/>
          <w:szCs w:val="22"/>
          <w:lang w:val="en-US"/>
        </w:rPr>
      </w:pPr>
      <w:hyperlink w:anchor="_Toc93857978" w:history="1">
        <w:r w:rsidR="00791181" w:rsidRPr="00E301A5">
          <w:rPr>
            <w:rStyle w:val="Hipersaitas"/>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sidR="00E1424B">
          <w:rPr>
            <w:noProof/>
            <w:webHidden/>
          </w:rPr>
          <w:t>15</w:t>
        </w:r>
        <w:r w:rsidR="00791181" w:rsidRPr="00E301A5">
          <w:rPr>
            <w:noProof/>
            <w:webHidden/>
          </w:rPr>
          <w:fldChar w:fldCharType="end"/>
        </w:r>
      </w:hyperlink>
    </w:p>
    <w:p w14:paraId="3E224D95" w14:textId="15A3C702" w:rsidR="00791181" w:rsidRPr="00E301A5" w:rsidRDefault="00757B0D">
      <w:pPr>
        <w:pStyle w:val="Turinys2"/>
        <w:rPr>
          <w:rFonts w:asciiTheme="minorHAnsi" w:eastAsiaTheme="minorEastAsia" w:hAnsiTheme="minorHAnsi" w:cstheme="minorBidi"/>
          <w:noProof/>
          <w:sz w:val="22"/>
          <w:szCs w:val="22"/>
          <w:lang w:val="en-US"/>
        </w:rPr>
      </w:pPr>
      <w:hyperlink w:anchor="_Toc93857979" w:history="1">
        <w:r w:rsidR="00791181" w:rsidRPr="00E301A5">
          <w:rPr>
            <w:rStyle w:val="Hipersaitas"/>
            <w:noProof/>
            <w:color w:val="auto"/>
          </w:rPr>
          <w:t>6.4.</w:t>
        </w:r>
        <w:r w:rsidR="00791181" w:rsidRPr="00E301A5">
          <w:rPr>
            <w:rFonts w:asciiTheme="minorHAnsi" w:eastAsiaTheme="minorEastAsia" w:hAnsiTheme="minorHAnsi" w:cstheme="minorBidi"/>
            <w:noProof/>
            <w:sz w:val="22"/>
            <w:szCs w:val="22"/>
            <w:lang w:val="en-US"/>
          </w:rPr>
          <w:tab/>
        </w:r>
        <w:r w:rsidR="00947960" w:rsidRPr="00437C07">
          <w:rPr>
            <w:rStyle w:val="Hipersaitas"/>
            <w:noProof/>
            <w:color w:val="auto"/>
          </w:rPr>
          <w:t xml:space="preserve">Bendrieji Darbų </w:t>
        </w:r>
        <w:r w:rsidR="00791181" w:rsidRPr="00437C07">
          <w:rPr>
            <w:rStyle w:val="Hipersaitas"/>
            <w:noProof/>
            <w:color w:val="auto"/>
          </w:rPr>
          <w:t>vykdymo reikalavimai</w:t>
        </w:r>
        <w:r w:rsidR="00791181" w:rsidRPr="00E301A5">
          <w:rPr>
            <w:noProof/>
            <w:webHidden/>
          </w:rPr>
          <w:tab/>
        </w:r>
        <w:r w:rsidR="00F6356E">
          <w:rPr>
            <w:noProof/>
            <w:webHidden/>
          </w:rPr>
          <w:t xml:space="preserve">  </w:t>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sidR="00E1424B">
          <w:rPr>
            <w:noProof/>
            <w:webHidden/>
          </w:rPr>
          <w:t>16</w:t>
        </w:r>
        <w:r w:rsidR="00791181" w:rsidRPr="00E301A5">
          <w:rPr>
            <w:noProof/>
            <w:webHidden/>
          </w:rPr>
          <w:fldChar w:fldCharType="end"/>
        </w:r>
      </w:hyperlink>
    </w:p>
    <w:p w14:paraId="450713C9" w14:textId="656215C7" w:rsidR="00791181" w:rsidRPr="00E301A5" w:rsidRDefault="00757B0D">
      <w:pPr>
        <w:pStyle w:val="Turinys2"/>
        <w:rPr>
          <w:rFonts w:asciiTheme="minorHAnsi" w:eastAsiaTheme="minorEastAsia" w:hAnsiTheme="minorHAnsi" w:cstheme="minorBidi"/>
          <w:noProof/>
          <w:sz w:val="22"/>
          <w:szCs w:val="22"/>
          <w:lang w:val="en-US"/>
        </w:rPr>
      </w:pPr>
      <w:hyperlink w:anchor="_Toc93857980" w:history="1">
        <w:r w:rsidR="00791181" w:rsidRPr="00E301A5">
          <w:rPr>
            <w:rStyle w:val="Hipersaitas"/>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sidR="00E1424B">
          <w:rPr>
            <w:noProof/>
            <w:webHidden/>
          </w:rPr>
          <w:t>18</w:t>
        </w:r>
        <w:r w:rsidR="00791181" w:rsidRPr="00E301A5">
          <w:rPr>
            <w:noProof/>
            <w:webHidden/>
          </w:rPr>
          <w:fldChar w:fldCharType="end"/>
        </w:r>
      </w:hyperlink>
    </w:p>
    <w:p w14:paraId="3B8EEAE0" w14:textId="011EBAAE" w:rsidR="00791181" w:rsidRPr="00E301A5" w:rsidRDefault="00757B0D">
      <w:pPr>
        <w:pStyle w:val="Turinys2"/>
        <w:rPr>
          <w:rFonts w:asciiTheme="minorHAnsi" w:eastAsiaTheme="minorEastAsia" w:hAnsiTheme="minorHAnsi" w:cstheme="minorBidi"/>
          <w:noProof/>
          <w:sz w:val="22"/>
          <w:szCs w:val="22"/>
          <w:lang w:val="en-US"/>
        </w:rPr>
      </w:pPr>
      <w:hyperlink w:anchor="_Toc93857981" w:history="1">
        <w:r w:rsidR="00791181" w:rsidRPr="00E301A5">
          <w:rPr>
            <w:rStyle w:val="Hipersaitas"/>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sidR="00E1424B">
          <w:rPr>
            <w:noProof/>
            <w:webHidden/>
          </w:rPr>
          <w:t>18</w:t>
        </w:r>
        <w:r w:rsidR="00791181" w:rsidRPr="00E301A5">
          <w:rPr>
            <w:noProof/>
            <w:webHidden/>
          </w:rPr>
          <w:fldChar w:fldCharType="end"/>
        </w:r>
      </w:hyperlink>
    </w:p>
    <w:p w14:paraId="74D55994" w14:textId="0D10CC46" w:rsidR="00791181" w:rsidRPr="00E301A5" w:rsidRDefault="00757B0D">
      <w:pPr>
        <w:pStyle w:val="Turinys2"/>
        <w:rPr>
          <w:rFonts w:asciiTheme="minorHAnsi" w:eastAsiaTheme="minorEastAsia" w:hAnsiTheme="minorHAnsi" w:cstheme="minorBidi"/>
          <w:noProof/>
          <w:sz w:val="22"/>
          <w:szCs w:val="22"/>
          <w:lang w:val="en-US"/>
        </w:rPr>
      </w:pPr>
      <w:hyperlink w:anchor="_Toc93857982" w:history="1">
        <w:r w:rsidR="00791181" w:rsidRPr="00E301A5">
          <w:rPr>
            <w:rStyle w:val="Hipersaitas"/>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sidR="00E1424B">
          <w:rPr>
            <w:noProof/>
            <w:webHidden/>
          </w:rPr>
          <w:t>18</w:t>
        </w:r>
        <w:r w:rsidR="00791181" w:rsidRPr="00E301A5">
          <w:rPr>
            <w:noProof/>
            <w:webHidden/>
          </w:rPr>
          <w:fldChar w:fldCharType="end"/>
        </w:r>
      </w:hyperlink>
    </w:p>
    <w:p w14:paraId="37DA8A89" w14:textId="40F9BCD8" w:rsidR="00791181" w:rsidRPr="00E301A5" w:rsidRDefault="00757B0D">
      <w:pPr>
        <w:pStyle w:val="Turinys2"/>
        <w:rPr>
          <w:rFonts w:asciiTheme="minorHAnsi" w:eastAsiaTheme="minorEastAsia" w:hAnsiTheme="minorHAnsi" w:cstheme="minorBidi"/>
          <w:noProof/>
          <w:sz w:val="22"/>
          <w:szCs w:val="22"/>
          <w:lang w:val="en-US"/>
        </w:rPr>
      </w:pPr>
      <w:hyperlink w:anchor="_Toc93857983" w:history="1">
        <w:r w:rsidR="00791181" w:rsidRPr="00E301A5">
          <w:rPr>
            <w:rStyle w:val="Hipersaitas"/>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sidR="00E1424B">
          <w:rPr>
            <w:noProof/>
            <w:webHidden/>
          </w:rPr>
          <w:t>19</w:t>
        </w:r>
        <w:r w:rsidR="00791181" w:rsidRPr="00E301A5">
          <w:rPr>
            <w:noProof/>
            <w:webHidden/>
          </w:rPr>
          <w:fldChar w:fldCharType="end"/>
        </w:r>
      </w:hyperlink>
    </w:p>
    <w:p w14:paraId="560188B4" w14:textId="5A1DEC34" w:rsidR="00791181" w:rsidRPr="00E301A5" w:rsidRDefault="00757B0D">
      <w:pPr>
        <w:pStyle w:val="Turinys2"/>
        <w:rPr>
          <w:rFonts w:asciiTheme="minorHAnsi" w:eastAsiaTheme="minorEastAsia" w:hAnsiTheme="minorHAnsi" w:cstheme="minorBidi"/>
          <w:noProof/>
          <w:sz w:val="22"/>
          <w:szCs w:val="22"/>
          <w:lang w:val="en-US"/>
        </w:rPr>
      </w:pPr>
      <w:hyperlink w:anchor="_Toc93857984" w:history="1">
        <w:r w:rsidR="00791181" w:rsidRPr="00E301A5">
          <w:rPr>
            <w:rStyle w:val="Hipersaitas"/>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sidR="00E1424B">
          <w:rPr>
            <w:noProof/>
            <w:webHidden/>
          </w:rPr>
          <w:t>19</w:t>
        </w:r>
        <w:r w:rsidR="00791181" w:rsidRPr="00E301A5">
          <w:rPr>
            <w:noProof/>
            <w:webHidden/>
          </w:rPr>
          <w:fldChar w:fldCharType="end"/>
        </w:r>
      </w:hyperlink>
    </w:p>
    <w:p w14:paraId="13E6408D" w14:textId="71F3B27C" w:rsidR="00791181" w:rsidRPr="00E301A5" w:rsidRDefault="00757B0D">
      <w:pPr>
        <w:pStyle w:val="Turinys1"/>
        <w:rPr>
          <w:rFonts w:asciiTheme="minorHAnsi" w:eastAsiaTheme="minorEastAsia" w:hAnsiTheme="minorHAnsi" w:cstheme="minorBidi"/>
          <w:b w:val="0"/>
          <w:sz w:val="22"/>
          <w:szCs w:val="22"/>
          <w:lang w:val="en-US"/>
        </w:rPr>
      </w:pPr>
      <w:hyperlink w:anchor="_Toc93857985" w:history="1">
        <w:r w:rsidR="00791181" w:rsidRPr="00E301A5">
          <w:rPr>
            <w:rStyle w:val="Hipersaitas"/>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sidR="00E1424B">
          <w:rPr>
            <w:webHidden/>
          </w:rPr>
          <w:t>20</w:t>
        </w:r>
        <w:r w:rsidR="00791181" w:rsidRPr="00E301A5">
          <w:rPr>
            <w:webHidden/>
          </w:rPr>
          <w:fldChar w:fldCharType="end"/>
        </w:r>
      </w:hyperlink>
    </w:p>
    <w:p w14:paraId="03472EED" w14:textId="57572172" w:rsidR="00791181" w:rsidRPr="00E301A5" w:rsidRDefault="00757B0D">
      <w:pPr>
        <w:pStyle w:val="Turinys2"/>
        <w:rPr>
          <w:rFonts w:asciiTheme="minorHAnsi" w:eastAsiaTheme="minorEastAsia" w:hAnsiTheme="minorHAnsi" w:cstheme="minorBidi"/>
          <w:noProof/>
          <w:sz w:val="22"/>
          <w:szCs w:val="22"/>
          <w:lang w:val="en-US"/>
        </w:rPr>
      </w:pPr>
      <w:hyperlink w:anchor="_Toc93857986" w:history="1">
        <w:r w:rsidR="00791181" w:rsidRPr="00E301A5">
          <w:rPr>
            <w:rStyle w:val="Hipersaitas"/>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sidR="00E1424B">
          <w:rPr>
            <w:noProof/>
            <w:webHidden/>
          </w:rPr>
          <w:t>20</w:t>
        </w:r>
        <w:r w:rsidR="00791181" w:rsidRPr="00E301A5">
          <w:rPr>
            <w:noProof/>
            <w:webHidden/>
          </w:rPr>
          <w:fldChar w:fldCharType="end"/>
        </w:r>
      </w:hyperlink>
    </w:p>
    <w:p w14:paraId="5CDFFB6F" w14:textId="6DDCD846" w:rsidR="00791181" w:rsidRPr="00E301A5" w:rsidRDefault="00757B0D">
      <w:pPr>
        <w:pStyle w:val="Turinys2"/>
        <w:rPr>
          <w:rFonts w:asciiTheme="minorHAnsi" w:eastAsiaTheme="minorEastAsia" w:hAnsiTheme="minorHAnsi" w:cstheme="minorBidi"/>
          <w:noProof/>
          <w:sz w:val="22"/>
          <w:szCs w:val="22"/>
          <w:lang w:val="en-US"/>
        </w:rPr>
      </w:pPr>
      <w:hyperlink w:anchor="_Toc93857987" w:history="1">
        <w:r w:rsidR="00791181" w:rsidRPr="00E301A5">
          <w:rPr>
            <w:rStyle w:val="Hipersaitas"/>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sidR="00E1424B">
          <w:rPr>
            <w:noProof/>
            <w:webHidden/>
          </w:rPr>
          <w:t>21</w:t>
        </w:r>
        <w:r w:rsidR="00791181" w:rsidRPr="00E301A5">
          <w:rPr>
            <w:noProof/>
            <w:webHidden/>
          </w:rPr>
          <w:fldChar w:fldCharType="end"/>
        </w:r>
      </w:hyperlink>
    </w:p>
    <w:p w14:paraId="17BDBA27" w14:textId="607BAEAD" w:rsidR="00791181" w:rsidRPr="00E301A5" w:rsidRDefault="00757B0D">
      <w:pPr>
        <w:pStyle w:val="Turinys1"/>
        <w:rPr>
          <w:rFonts w:asciiTheme="minorHAnsi" w:eastAsiaTheme="minorEastAsia" w:hAnsiTheme="minorHAnsi" w:cstheme="minorBidi"/>
          <w:b w:val="0"/>
          <w:sz w:val="22"/>
          <w:szCs w:val="22"/>
          <w:lang w:val="en-US"/>
        </w:rPr>
      </w:pPr>
      <w:hyperlink w:anchor="_Toc93857988" w:history="1">
        <w:r w:rsidR="00791181" w:rsidRPr="00E301A5">
          <w:rPr>
            <w:rStyle w:val="Hipersaitas"/>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sidR="00E1424B">
          <w:rPr>
            <w:webHidden/>
          </w:rPr>
          <w:t>21</w:t>
        </w:r>
        <w:r w:rsidR="00791181" w:rsidRPr="00E301A5">
          <w:rPr>
            <w:webHidden/>
          </w:rPr>
          <w:fldChar w:fldCharType="end"/>
        </w:r>
      </w:hyperlink>
    </w:p>
    <w:p w14:paraId="649B3911" w14:textId="1CFED46E" w:rsidR="00791181" w:rsidRPr="00E301A5" w:rsidRDefault="00757B0D">
      <w:pPr>
        <w:pStyle w:val="Turinys2"/>
        <w:rPr>
          <w:rFonts w:asciiTheme="minorHAnsi" w:eastAsiaTheme="minorEastAsia" w:hAnsiTheme="minorHAnsi" w:cstheme="minorBidi"/>
          <w:noProof/>
          <w:sz w:val="22"/>
          <w:szCs w:val="22"/>
          <w:lang w:val="en-US"/>
        </w:rPr>
      </w:pPr>
      <w:hyperlink w:anchor="_Toc93857989" w:history="1">
        <w:r w:rsidR="00791181" w:rsidRPr="00E301A5">
          <w:rPr>
            <w:rStyle w:val="Hipersaitas"/>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sidR="00E1424B">
          <w:rPr>
            <w:noProof/>
            <w:webHidden/>
          </w:rPr>
          <w:t>21</w:t>
        </w:r>
        <w:r w:rsidR="00791181" w:rsidRPr="00E301A5">
          <w:rPr>
            <w:noProof/>
            <w:webHidden/>
          </w:rPr>
          <w:fldChar w:fldCharType="end"/>
        </w:r>
      </w:hyperlink>
    </w:p>
    <w:p w14:paraId="31E92548" w14:textId="5E5DE96F" w:rsidR="00791181" w:rsidRPr="00E301A5" w:rsidRDefault="00757B0D">
      <w:pPr>
        <w:pStyle w:val="Turinys2"/>
        <w:rPr>
          <w:rFonts w:asciiTheme="minorHAnsi" w:eastAsiaTheme="minorEastAsia" w:hAnsiTheme="minorHAnsi" w:cstheme="minorBidi"/>
          <w:noProof/>
          <w:sz w:val="22"/>
          <w:szCs w:val="22"/>
          <w:lang w:val="en-US"/>
        </w:rPr>
      </w:pPr>
      <w:hyperlink w:anchor="_Toc93857990" w:history="1">
        <w:r w:rsidR="00791181" w:rsidRPr="00E301A5">
          <w:rPr>
            <w:rStyle w:val="Hipersaitas"/>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sidR="00E1424B">
          <w:rPr>
            <w:noProof/>
            <w:webHidden/>
          </w:rPr>
          <w:t>22</w:t>
        </w:r>
        <w:r w:rsidR="00791181" w:rsidRPr="00E301A5">
          <w:rPr>
            <w:noProof/>
            <w:webHidden/>
          </w:rPr>
          <w:fldChar w:fldCharType="end"/>
        </w:r>
      </w:hyperlink>
    </w:p>
    <w:p w14:paraId="58480868" w14:textId="199E922C" w:rsidR="00791181" w:rsidRPr="00E301A5" w:rsidRDefault="00757B0D">
      <w:pPr>
        <w:pStyle w:val="Turinys1"/>
        <w:rPr>
          <w:rFonts w:asciiTheme="minorHAnsi" w:eastAsiaTheme="minorEastAsia" w:hAnsiTheme="minorHAnsi" w:cstheme="minorBidi"/>
          <w:b w:val="0"/>
          <w:sz w:val="22"/>
          <w:szCs w:val="22"/>
          <w:lang w:val="en-US"/>
        </w:rPr>
      </w:pPr>
      <w:hyperlink w:anchor="_Toc93857991" w:history="1">
        <w:r w:rsidR="00791181" w:rsidRPr="00E301A5">
          <w:rPr>
            <w:rStyle w:val="Hipersaitas"/>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sidR="00E1424B">
          <w:rPr>
            <w:webHidden/>
          </w:rPr>
          <w:t>22</w:t>
        </w:r>
        <w:r w:rsidR="00791181" w:rsidRPr="00E301A5">
          <w:rPr>
            <w:webHidden/>
          </w:rPr>
          <w:fldChar w:fldCharType="end"/>
        </w:r>
      </w:hyperlink>
    </w:p>
    <w:p w14:paraId="5E776209" w14:textId="6EAC7D95" w:rsidR="00791181" w:rsidRPr="00E301A5" w:rsidRDefault="00757B0D">
      <w:pPr>
        <w:pStyle w:val="Turinys2"/>
        <w:rPr>
          <w:rFonts w:asciiTheme="minorHAnsi" w:eastAsiaTheme="minorEastAsia" w:hAnsiTheme="minorHAnsi" w:cstheme="minorBidi"/>
          <w:noProof/>
          <w:sz w:val="22"/>
          <w:szCs w:val="22"/>
          <w:lang w:val="en-US"/>
        </w:rPr>
      </w:pPr>
      <w:hyperlink w:anchor="_Toc93857992" w:history="1">
        <w:r w:rsidR="00791181" w:rsidRPr="00E301A5">
          <w:rPr>
            <w:rStyle w:val="Hipersaitas"/>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sidR="00E1424B">
          <w:rPr>
            <w:noProof/>
            <w:webHidden/>
          </w:rPr>
          <w:t>22</w:t>
        </w:r>
        <w:r w:rsidR="00791181" w:rsidRPr="00E301A5">
          <w:rPr>
            <w:noProof/>
            <w:webHidden/>
          </w:rPr>
          <w:fldChar w:fldCharType="end"/>
        </w:r>
      </w:hyperlink>
    </w:p>
    <w:p w14:paraId="24F8CE76" w14:textId="36D62F5A" w:rsidR="00791181" w:rsidRPr="00E301A5" w:rsidRDefault="00757B0D">
      <w:pPr>
        <w:pStyle w:val="Turinys2"/>
        <w:rPr>
          <w:rFonts w:asciiTheme="minorHAnsi" w:eastAsiaTheme="minorEastAsia" w:hAnsiTheme="minorHAnsi" w:cstheme="minorBidi"/>
          <w:noProof/>
          <w:sz w:val="22"/>
          <w:szCs w:val="22"/>
          <w:lang w:val="en-US"/>
        </w:rPr>
      </w:pPr>
      <w:hyperlink w:anchor="_Toc93857993" w:history="1">
        <w:r w:rsidR="00791181" w:rsidRPr="00E301A5">
          <w:rPr>
            <w:rStyle w:val="Hipersaitas"/>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sidR="00E1424B">
          <w:rPr>
            <w:noProof/>
            <w:webHidden/>
          </w:rPr>
          <w:t>22</w:t>
        </w:r>
        <w:r w:rsidR="00791181" w:rsidRPr="00E301A5">
          <w:rPr>
            <w:noProof/>
            <w:webHidden/>
          </w:rPr>
          <w:fldChar w:fldCharType="end"/>
        </w:r>
      </w:hyperlink>
    </w:p>
    <w:p w14:paraId="78153A83" w14:textId="1846CD21" w:rsidR="00791181" w:rsidRPr="00E301A5" w:rsidRDefault="00757B0D">
      <w:pPr>
        <w:pStyle w:val="Turinys2"/>
        <w:rPr>
          <w:rFonts w:asciiTheme="minorHAnsi" w:eastAsiaTheme="minorEastAsia" w:hAnsiTheme="minorHAnsi" w:cstheme="minorBidi"/>
          <w:noProof/>
          <w:sz w:val="22"/>
          <w:szCs w:val="22"/>
          <w:lang w:val="en-US"/>
        </w:rPr>
      </w:pPr>
      <w:hyperlink w:anchor="_Toc93857994" w:history="1">
        <w:r w:rsidR="00791181" w:rsidRPr="00E301A5">
          <w:rPr>
            <w:rStyle w:val="Hipersaitas"/>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sidR="00E1424B">
          <w:rPr>
            <w:noProof/>
            <w:webHidden/>
          </w:rPr>
          <w:t>23</w:t>
        </w:r>
        <w:r w:rsidR="00791181" w:rsidRPr="00E301A5">
          <w:rPr>
            <w:noProof/>
            <w:webHidden/>
          </w:rPr>
          <w:fldChar w:fldCharType="end"/>
        </w:r>
      </w:hyperlink>
    </w:p>
    <w:p w14:paraId="6172B5E3" w14:textId="5B5F3A13" w:rsidR="00791181" w:rsidRPr="00E301A5" w:rsidRDefault="00757B0D">
      <w:pPr>
        <w:pStyle w:val="Turinys2"/>
        <w:rPr>
          <w:rStyle w:val="Hipersaitas"/>
          <w:noProof/>
          <w:color w:val="auto"/>
        </w:rPr>
      </w:pPr>
      <w:hyperlink w:anchor="_Toc93857995" w:history="1">
        <w:r w:rsidR="00791181" w:rsidRPr="00E301A5">
          <w:rPr>
            <w:rStyle w:val="Hipersaitas"/>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sidR="00E1424B">
          <w:rPr>
            <w:noProof/>
            <w:webHidden/>
          </w:rPr>
          <w:t>23</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57B0D">
      <w:pPr>
        <w:pStyle w:val="Turinys1"/>
        <w:rPr>
          <w:rFonts w:asciiTheme="minorHAnsi" w:eastAsiaTheme="minorEastAsia" w:hAnsiTheme="minorHAnsi" w:cstheme="minorBidi"/>
          <w:b w:val="0"/>
          <w:sz w:val="22"/>
          <w:szCs w:val="22"/>
          <w:lang w:val="en-US"/>
        </w:rPr>
      </w:pPr>
      <w:hyperlink w:anchor="_Toc93857996" w:history="1">
        <w:r w:rsidR="00791181" w:rsidRPr="00E301A5">
          <w:rPr>
            <w:rStyle w:val="Hipersaitas"/>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sidR="00E1424B">
          <w:rPr>
            <w:webHidden/>
          </w:rPr>
          <w:t>24</w:t>
        </w:r>
        <w:r w:rsidR="00791181" w:rsidRPr="00E301A5">
          <w:rPr>
            <w:webHidden/>
          </w:rPr>
          <w:fldChar w:fldCharType="end"/>
        </w:r>
      </w:hyperlink>
    </w:p>
    <w:p w14:paraId="32CC0B12" w14:textId="1EE0535A" w:rsidR="00791181" w:rsidRPr="00E301A5" w:rsidRDefault="00757B0D">
      <w:pPr>
        <w:pStyle w:val="Turinys1"/>
        <w:rPr>
          <w:rFonts w:asciiTheme="minorHAnsi" w:eastAsiaTheme="minorEastAsia" w:hAnsiTheme="minorHAnsi" w:cstheme="minorBidi"/>
          <w:b w:val="0"/>
          <w:sz w:val="22"/>
          <w:szCs w:val="22"/>
          <w:lang w:val="en-US"/>
        </w:rPr>
      </w:pPr>
      <w:hyperlink w:anchor="_Toc93857997" w:history="1">
        <w:r w:rsidR="00791181" w:rsidRPr="00E301A5">
          <w:rPr>
            <w:rStyle w:val="Hipersaitas"/>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sidR="00E1424B">
          <w:rPr>
            <w:webHidden/>
          </w:rPr>
          <w:t>25</w:t>
        </w:r>
        <w:r w:rsidR="00791181" w:rsidRPr="00E301A5">
          <w:rPr>
            <w:webHidden/>
          </w:rPr>
          <w:fldChar w:fldCharType="end"/>
        </w:r>
      </w:hyperlink>
    </w:p>
    <w:p w14:paraId="58D18622" w14:textId="1F80C043" w:rsidR="00791181" w:rsidRPr="00E301A5" w:rsidRDefault="00757B0D">
      <w:pPr>
        <w:pStyle w:val="Turinys2"/>
        <w:rPr>
          <w:rFonts w:asciiTheme="minorHAnsi" w:eastAsiaTheme="minorEastAsia" w:hAnsiTheme="minorHAnsi" w:cstheme="minorBidi"/>
          <w:noProof/>
          <w:sz w:val="22"/>
          <w:szCs w:val="22"/>
          <w:lang w:val="en-US"/>
        </w:rPr>
      </w:pPr>
      <w:hyperlink w:anchor="_Toc93857998" w:history="1">
        <w:r w:rsidR="00791181" w:rsidRPr="00E301A5">
          <w:rPr>
            <w:rStyle w:val="Hipersaitas"/>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sidR="00E1424B">
          <w:rPr>
            <w:noProof/>
            <w:webHidden/>
          </w:rPr>
          <w:t>25</w:t>
        </w:r>
        <w:r w:rsidR="00791181" w:rsidRPr="00E301A5">
          <w:rPr>
            <w:noProof/>
            <w:webHidden/>
          </w:rPr>
          <w:fldChar w:fldCharType="end"/>
        </w:r>
      </w:hyperlink>
    </w:p>
    <w:p w14:paraId="7913A2F6" w14:textId="5E41F65A" w:rsidR="00791181" w:rsidRPr="00E301A5" w:rsidRDefault="00757B0D">
      <w:pPr>
        <w:pStyle w:val="Turinys2"/>
        <w:rPr>
          <w:rFonts w:asciiTheme="minorHAnsi" w:eastAsiaTheme="minorEastAsia" w:hAnsiTheme="minorHAnsi" w:cstheme="minorBidi"/>
          <w:noProof/>
          <w:sz w:val="22"/>
          <w:szCs w:val="22"/>
          <w:lang w:val="en-US"/>
        </w:rPr>
      </w:pPr>
      <w:hyperlink w:anchor="_Toc93857999" w:history="1">
        <w:r w:rsidR="00791181" w:rsidRPr="00E301A5">
          <w:rPr>
            <w:rStyle w:val="Hipersaitas"/>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sidR="00E1424B">
          <w:rPr>
            <w:noProof/>
            <w:webHidden/>
          </w:rPr>
          <w:t>25</w:t>
        </w:r>
        <w:r w:rsidR="00791181" w:rsidRPr="00E301A5">
          <w:rPr>
            <w:noProof/>
            <w:webHidden/>
          </w:rPr>
          <w:fldChar w:fldCharType="end"/>
        </w:r>
      </w:hyperlink>
    </w:p>
    <w:p w14:paraId="015FA4B1" w14:textId="1DCFDB8F" w:rsidR="00791181" w:rsidRPr="00E301A5" w:rsidRDefault="00757B0D">
      <w:pPr>
        <w:pStyle w:val="Turinys2"/>
        <w:rPr>
          <w:rFonts w:asciiTheme="minorHAnsi" w:eastAsiaTheme="minorEastAsia" w:hAnsiTheme="minorHAnsi" w:cstheme="minorBidi"/>
          <w:noProof/>
          <w:sz w:val="22"/>
          <w:szCs w:val="22"/>
          <w:lang w:val="en-US"/>
        </w:rPr>
      </w:pPr>
      <w:hyperlink w:anchor="_Toc93858000" w:history="1">
        <w:r w:rsidR="00791181" w:rsidRPr="00E301A5">
          <w:rPr>
            <w:rStyle w:val="Hipersaitas"/>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sidR="00E1424B">
          <w:rPr>
            <w:noProof/>
            <w:webHidden/>
          </w:rPr>
          <w:t>26</w:t>
        </w:r>
        <w:r w:rsidR="00791181" w:rsidRPr="00E301A5">
          <w:rPr>
            <w:noProof/>
            <w:webHidden/>
          </w:rPr>
          <w:fldChar w:fldCharType="end"/>
        </w:r>
      </w:hyperlink>
    </w:p>
    <w:p w14:paraId="4D3DCE60" w14:textId="4E24DF66" w:rsidR="00791181" w:rsidRPr="00E301A5" w:rsidRDefault="00757B0D">
      <w:pPr>
        <w:pStyle w:val="Turinys2"/>
        <w:rPr>
          <w:rFonts w:asciiTheme="minorHAnsi" w:eastAsiaTheme="minorEastAsia" w:hAnsiTheme="minorHAnsi" w:cstheme="minorBidi"/>
          <w:noProof/>
          <w:sz w:val="22"/>
          <w:szCs w:val="22"/>
          <w:lang w:val="en-US"/>
        </w:rPr>
      </w:pPr>
      <w:hyperlink w:anchor="_Toc93858001" w:history="1">
        <w:r w:rsidR="00791181" w:rsidRPr="00E301A5">
          <w:rPr>
            <w:rStyle w:val="Hipersaitas"/>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sidR="00E1424B">
          <w:rPr>
            <w:noProof/>
            <w:webHidden/>
          </w:rPr>
          <w:t>26</w:t>
        </w:r>
        <w:r w:rsidR="00791181" w:rsidRPr="00E301A5">
          <w:rPr>
            <w:noProof/>
            <w:webHidden/>
          </w:rPr>
          <w:fldChar w:fldCharType="end"/>
        </w:r>
      </w:hyperlink>
    </w:p>
    <w:p w14:paraId="57231BEE" w14:textId="19622D54" w:rsidR="00791181" w:rsidRPr="00E301A5" w:rsidRDefault="00757B0D">
      <w:pPr>
        <w:pStyle w:val="Turinys2"/>
        <w:rPr>
          <w:rFonts w:asciiTheme="minorHAnsi" w:eastAsiaTheme="minorEastAsia" w:hAnsiTheme="minorHAnsi" w:cstheme="minorBidi"/>
          <w:noProof/>
          <w:sz w:val="22"/>
          <w:szCs w:val="22"/>
          <w:lang w:val="en-US"/>
        </w:rPr>
      </w:pPr>
      <w:hyperlink w:anchor="_Toc93858002" w:history="1">
        <w:r w:rsidR="00791181" w:rsidRPr="00E301A5">
          <w:rPr>
            <w:rStyle w:val="Hipersaitas"/>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sidR="00E1424B">
          <w:rPr>
            <w:noProof/>
            <w:webHidden/>
          </w:rPr>
          <w:t>26</w:t>
        </w:r>
        <w:r w:rsidR="00791181" w:rsidRPr="00E301A5">
          <w:rPr>
            <w:noProof/>
            <w:webHidden/>
          </w:rPr>
          <w:fldChar w:fldCharType="end"/>
        </w:r>
      </w:hyperlink>
    </w:p>
    <w:p w14:paraId="78F363B5" w14:textId="30643D80" w:rsidR="00791181" w:rsidRPr="00E301A5" w:rsidRDefault="00757B0D">
      <w:pPr>
        <w:pStyle w:val="Turinys1"/>
        <w:rPr>
          <w:rFonts w:asciiTheme="minorHAnsi" w:eastAsiaTheme="minorEastAsia" w:hAnsiTheme="minorHAnsi" w:cstheme="minorBidi"/>
          <w:b w:val="0"/>
          <w:sz w:val="22"/>
          <w:szCs w:val="22"/>
          <w:lang w:val="en-US"/>
        </w:rPr>
      </w:pPr>
      <w:hyperlink w:anchor="_Toc93858003" w:history="1">
        <w:r w:rsidR="00791181" w:rsidRPr="00E301A5">
          <w:rPr>
            <w:rStyle w:val="Hipersaitas"/>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sidR="00E1424B">
          <w:rPr>
            <w:webHidden/>
          </w:rPr>
          <w:t>27</w:t>
        </w:r>
        <w:r w:rsidR="00791181" w:rsidRPr="00E301A5">
          <w:rPr>
            <w:webHidden/>
          </w:rPr>
          <w:fldChar w:fldCharType="end"/>
        </w:r>
      </w:hyperlink>
    </w:p>
    <w:p w14:paraId="2C450653" w14:textId="35821821" w:rsidR="00791181" w:rsidRPr="00E301A5" w:rsidRDefault="00757B0D">
      <w:pPr>
        <w:pStyle w:val="Turinys1"/>
        <w:rPr>
          <w:rFonts w:asciiTheme="minorHAnsi" w:eastAsiaTheme="minorEastAsia" w:hAnsiTheme="minorHAnsi" w:cstheme="minorBidi"/>
          <w:b w:val="0"/>
          <w:sz w:val="22"/>
          <w:szCs w:val="22"/>
          <w:lang w:val="en-US"/>
        </w:rPr>
      </w:pPr>
      <w:hyperlink w:anchor="_Toc93858004" w:history="1">
        <w:r w:rsidR="00791181" w:rsidRPr="00E301A5">
          <w:rPr>
            <w:rStyle w:val="Hipersaitas"/>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sidR="00E1424B">
          <w:rPr>
            <w:webHidden/>
          </w:rPr>
          <w:t>27</w:t>
        </w:r>
        <w:r w:rsidR="00791181" w:rsidRPr="00E301A5">
          <w:rPr>
            <w:webHidden/>
          </w:rPr>
          <w:fldChar w:fldCharType="end"/>
        </w:r>
      </w:hyperlink>
    </w:p>
    <w:p w14:paraId="6F106375" w14:textId="0A1B3F48" w:rsidR="00791181" w:rsidRPr="00E301A5" w:rsidRDefault="00757B0D">
      <w:pPr>
        <w:pStyle w:val="Turinys1"/>
        <w:rPr>
          <w:rFonts w:asciiTheme="minorHAnsi" w:eastAsiaTheme="minorEastAsia" w:hAnsiTheme="minorHAnsi" w:cstheme="minorBidi"/>
          <w:b w:val="0"/>
          <w:sz w:val="22"/>
          <w:szCs w:val="22"/>
          <w:lang w:val="en-US"/>
        </w:rPr>
      </w:pPr>
      <w:hyperlink w:anchor="_Toc93858005" w:history="1">
        <w:r w:rsidR="00791181" w:rsidRPr="00E301A5">
          <w:rPr>
            <w:rStyle w:val="Hipersaitas"/>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sidR="00E1424B">
          <w:rPr>
            <w:webHidden/>
          </w:rPr>
          <w:t>29</w:t>
        </w:r>
        <w:r w:rsidR="00791181" w:rsidRPr="00E301A5">
          <w:rPr>
            <w:webHidden/>
          </w:rPr>
          <w:fldChar w:fldCharType="end"/>
        </w:r>
      </w:hyperlink>
    </w:p>
    <w:p w14:paraId="62C48061" w14:textId="7AD2D329" w:rsidR="00791181" w:rsidRPr="00E301A5" w:rsidRDefault="00757B0D">
      <w:pPr>
        <w:pStyle w:val="Turinys2"/>
        <w:rPr>
          <w:rFonts w:asciiTheme="minorHAnsi" w:eastAsiaTheme="minorEastAsia" w:hAnsiTheme="minorHAnsi" w:cstheme="minorBidi"/>
          <w:noProof/>
          <w:sz w:val="22"/>
          <w:szCs w:val="22"/>
          <w:lang w:val="en-US"/>
        </w:rPr>
      </w:pPr>
      <w:hyperlink w:anchor="_Toc93858006" w:history="1">
        <w:r w:rsidR="00791181" w:rsidRPr="00E301A5">
          <w:rPr>
            <w:rStyle w:val="Hipersaitas"/>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sidR="00E1424B">
          <w:rPr>
            <w:noProof/>
            <w:webHidden/>
          </w:rPr>
          <w:t>29</w:t>
        </w:r>
        <w:r w:rsidR="00791181" w:rsidRPr="00E301A5">
          <w:rPr>
            <w:noProof/>
            <w:webHidden/>
          </w:rPr>
          <w:fldChar w:fldCharType="end"/>
        </w:r>
      </w:hyperlink>
    </w:p>
    <w:p w14:paraId="277DF343" w14:textId="4B7E2512" w:rsidR="00791181" w:rsidRPr="00E301A5" w:rsidRDefault="00757B0D">
      <w:pPr>
        <w:pStyle w:val="Turinys2"/>
        <w:rPr>
          <w:rFonts w:asciiTheme="minorHAnsi" w:eastAsiaTheme="minorEastAsia" w:hAnsiTheme="minorHAnsi" w:cstheme="minorBidi"/>
          <w:noProof/>
          <w:sz w:val="22"/>
          <w:szCs w:val="22"/>
          <w:lang w:val="en-US"/>
        </w:rPr>
      </w:pPr>
      <w:hyperlink w:anchor="_Toc93858007" w:history="1">
        <w:r w:rsidR="00791181" w:rsidRPr="00E301A5">
          <w:rPr>
            <w:rStyle w:val="Hipersaitas"/>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sidR="00E1424B">
          <w:rPr>
            <w:noProof/>
            <w:webHidden/>
          </w:rPr>
          <w:t>29</w:t>
        </w:r>
        <w:r w:rsidR="00791181" w:rsidRPr="00E301A5">
          <w:rPr>
            <w:noProof/>
            <w:webHidden/>
          </w:rPr>
          <w:fldChar w:fldCharType="end"/>
        </w:r>
      </w:hyperlink>
    </w:p>
    <w:p w14:paraId="25EA2C01" w14:textId="3F4FF625" w:rsidR="00791181" w:rsidRPr="00E301A5" w:rsidRDefault="00757B0D">
      <w:pPr>
        <w:pStyle w:val="Turinys2"/>
        <w:rPr>
          <w:rFonts w:asciiTheme="minorHAnsi" w:eastAsiaTheme="minorEastAsia" w:hAnsiTheme="minorHAnsi" w:cstheme="minorBidi"/>
          <w:noProof/>
          <w:sz w:val="22"/>
          <w:szCs w:val="22"/>
          <w:lang w:val="en-US"/>
        </w:rPr>
      </w:pPr>
      <w:hyperlink w:anchor="_Toc93858008" w:history="1">
        <w:r w:rsidR="00791181" w:rsidRPr="00E301A5">
          <w:rPr>
            <w:rStyle w:val="Hipersaitas"/>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sidR="00E1424B">
          <w:rPr>
            <w:noProof/>
            <w:webHidden/>
          </w:rPr>
          <w:t>29</w:t>
        </w:r>
        <w:r w:rsidR="00791181" w:rsidRPr="00E301A5">
          <w:rPr>
            <w:noProof/>
            <w:webHidden/>
          </w:rPr>
          <w:fldChar w:fldCharType="end"/>
        </w:r>
      </w:hyperlink>
    </w:p>
    <w:p w14:paraId="23A6F3F6" w14:textId="74F0C9E7" w:rsidR="00791181" w:rsidRPr="00E301A5" w:rsidRDefault="00757B0D">
      <w:pPr>
        <w:pStyle w:val="Turinys1"/>
        <w:rPr>
          <w:rFonts w:asciiTheme="minorHAnsi" w:eastAsiaTheme="minorEastAsia" w:hAnsiTheme="minorHAnsi" w:cstheme="minorBidi"/>
          <w:b w:val="0"/>
          <w:sz w:val="22"/>
          <w:szCs w:val="22"/>
          <w:lang w:val="en-US"/>
        </w:rPr>
      </w:pPr>
      <w:hyperlink w:anchor="_Toc93858009" w:history="1">
        <w:r w:rsidR="00791181" w:rsidRPr="00E301A5">
          <w:rPr>
            <w:rStyle w:val="Hipersaitas"/>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sidR="00E1424B">
          <w:rPr>
            <w:webHidden/>
          </w:rPr>
          <w:t>30</w:t>
        </w:r>
        <w:r w:rsidR="00791181" w:rsidRPr="00E301A5">
          <w:rPr>
            <w:webHidden/>
          </w:rPr>
          <w:fldChar w:fldCharType="end"/>
        </w:r>
      </w:hyperlink>
    </w:p>
    <w:p w14:paraId="56E9F6CA" w14:textId="16D7C9F2" w:rsidR="00791181" w:rsidRPr="00E301A5" w:rsidRDefault="00757B0D">
      <w:pPr>
        <w:pStyle w:val="Turinys2"/>
        <w:rPr>
          <w:rFonts w:asciiTheme="minorHAnsi" w:eastAsiaTheme="minorEastAsia" w:hAnsiTheme="minorHAnsi" w:cstheme="minorBidi"/>
          <w:noProof/>
          <w:sz w:val="22"/>
          <w:szCs w:val="22"/>
          <w:lang w:val="en-US"/>
        </w:rPr>
      </w:pPr>
      <w:hyperlink w:anchor="_Toc93858010" w:history="1">
        <w:r w:rsidR="00791181" w:rsidRPr="00E301A5">
          <w:rPr>
            <w:rStyle w:val="Hipersaitas"/>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sidR="00E1424B">
          <w:rPr>
            <w:noProof/>
            <w:webHidden/>
          </w:rPr>
          <w:t>30</w:t>
        </w:r>
        <w:r w:rsidR="00791181" w:rsidRPr="00E301A5">
          <w:rPr>
            <w:noProof/>
            <w:webHidden/>
          </w:rPr>
          <w:fldChar w:fldCharType="end"/>
        </w:r>
      </w:hyperlink>
    </w:p>
    <w:p w14:paraId="68AD75BA" w14:textId="7886614C" w:rsidR="00791181" w:rsidRPr="00E301A5" w:rsidRDefault="00757B0D">
      <w:pPr>
        <w:pStyle w:val="Turinys2"/>
        <w:rPr>
          <w:rFonts w:asciiTheme="minorHAnsi" w:eastAsiaTheme="minorEastAsia" w:hAnsiTheme="minorHAnsi" w:cstheme="minorBidi"/>
          <w:noProof/>
          <w:sz w:val="22"/>
          <w:szCs w:val="22"/>
          <w:lang w:val="en-US"/>
        </w:rPr>
      </w:pPr>
      <w:hyperlink w:anchor="_Toc93858011" w:history="1">
        <w:r w:rsidR="00791181" w:rsidRPr="00E301A5">
          <w:rPr>
            <w:rStyle w:val="Hipersaitas"/>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sidR="00E1424B">
          <w:rPr>
            <w:noProof/>
            <w:webHidden/>
          </w:rPr>
          <w:t>30</w:t>
        </w:r>
        <w:r w:rsidR="00791181" w:rsidRPr="00E301A5">
          <w:rPr>
            <w:noProof/>
            <w:webHidden/>
          </w:rPr>
          <w:fldChar w:fldCharType="end"/>
        </w:r>
      </w:hyperlink>
    </w:p>
    <w:p w14:paraId="618A524F" w14:textId="44D1003A" w:rsidR="00791181" w:rsidRPr="00E301A5" w:rsidRDefault="00757B0D">
      <w:pPr>
        <w:pStyle w:val="Turinys2"/>
        <w:rPr>
          <w:rFonts w:asciiTheme="minorHAnsi" w:eastAsiaTheme="minorEastAsia" w:hAnsiTheme="minorHAnsi" w:cstheme="minorBidi"/>
          <w:noProof/>
          <w:sz w:val="22"/>
          <w:szCs w:val="22"/>
          <w:lang w:val="en-US"/>
        </w:rPr>
      </w:pPr>
      <w:hyperlink w:anchor="_Toc93858012" w:history="1">
        <w:r w:rsidR="00791181" w:rsidRPr="00E301A5">
          <w:rPr>
            <w:rStyle w:val="Hipersaitas"/>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sidR="00E1424B">
          <w:rPr>
            <w:noProof/>
            <w:webHidden/>
          </w:rPr>
          <w:t>30</w:t>
        </w:r>
        <w:r w:rsidR="00791181" w:rsidRPr="00E301A5">
          <w:rPr>
            <w:noProof/>
            <w:webHidden/>
          </w:rPr>
          <w:fldChar w:fldCharType="end"/>
        </w:r>
      </w:hyperlink>
    </w:p>
    <w:p w14:paraId="12849691" w14:textId="7A97B2CE" w:rsidR="00791181" w:rsidRPr="00E301A5" w:rsidRDefault="00757B0D">
      <w:pPr>
        <w:pStyle w:val="Turinys2"/>
        <w:rPr>
          <w:rFonts w:asciiTheme="minorHAnsi" w:eastAsiaTheme="minorEastAsia" w:hAnsiTheme="minorHAnsi" w:cstheme="minorBidi"/>
          <w:noProof/>
          <w:sz w:val="22"/>
          <w:szCs w:val="22"/>
          <w:lang w:val="en-US"/>
        </w:rPr>
      </w:pPr>
      <w:hyperlink w:anchor="_Toc93858013" w:history="1">
        <w:r w:rsidR="00791181" w:rsidRPr="00E301A5">
          <w:rPr>
            <w:rStyle w:val="Hipersaitas"/>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sidR="00E1424B">
          <w:rPr>
            <w:noProof/>
            <w:webHidden/>
          </w:rPr>
          <w:t>30</w:t>
        </w:r>
        <w:r w:rsidR="00791181" w:rsidRPr="00E301A5">
          <w:rPr>
            <w:noProof/>
            <w:webHidden/>
          </w:rPr>
          <w:fldChar w:fldCharType="end"/>
        </w:r>
      </w:hyperlink>
    </w:p>
    <w:p w14:paraId="0390E171" w14:textId="0752DC5A" w:rsidR="00791181" w:rsidRPr="00E301A5" w:rsidRDefault="00757B0D">
      <w:pPr>
        <w:pStyle w:val="Turinys2"/>
        <w:rPr>
          <w:rFonts w:asciiTheme="minorHAnsi" w:eastAsiaTheme="minorEastAsia" w:hAnsiTheme="minorHAnsi" w:cstheme="minorBidi"/>
          <w:noProof/>
          <w:sz w:val="22"/>
          <w:szCs w:val="22"/>
          <w:lang w:val="en-US"/>
        </w:rPr>
      </w:pPr>
      <w:hyperlink w:anchor="_Toc93858014" w:history="1">
        <w:r w:rsidR="00791181" w:rsidRPr="00E301A5">
          <w:rPr>
            <w:rStyle w:val="Hipersaitas"/>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sidR="00E1424B">
          <w:rPr>
            <w:noProof/>
            <w:webHidden/>
          </w:rPr>
          <w:t>31</w:t>
        </w:r>
        <w:r w:rsidR="00791181" w:rsidRPr="00E301A5">
          <w:rPr>
            <w:noProof/>
            <w:webHidden/>
          </w:rPr>
          <w:fldChar w:fldCharType="end"/>
        </w:r>
      </w:hyperlink>
    </w:p>
    <w:p w14:paraId="68255855" w14:textId="6631C12A" w:rsidR="00791181" w:rsidRPr="00E301A5" w:rsidRDefault="00757B0D">
      <w:pPr>
        <w:pStyle w:val="Turinys2"/>
        <w:rPr>
          <w:rFonts w:asciiTheme="minorHAnsi" w:eastAsiaTheme="minorEastAsia" w:hAnsiTheme="minorHAnsi" w:cstheme="minorBidi"/>
          <w:noProof/>
          <w:sz w:val="22"/>
          <w:szCs w:val="22"/>
          <w:lang w:val="en-US"/>
        </w:rPr>
      </w:pPr>
      <w:hyperlink w:anchor="_Toc93858015" w:history="1">
        <w:r w:rsidR="00791181" w:rsidRPr="00E301A5">
          <w:rPr>
            <w:rStyle w:val="Hipersaitas"/>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sidR="00E1424B">
          <w:rPr>
            <w:noProof/>
            <w:webHidden/>
          </w:rPr>
          <w:t>32</w:t>
        </w:r>
        <w:r w:rsidR="00791181" w:rsidRPr="00E301A5">
          <w:rPr>
            <w:noProof/>
            <w:webHidden/>
          </w:rPr>
          <w:fldChar w:fldCharType="end"/>
        </w:r>
      </w:hyperlink>
    </w:p>
    <w:p w14:paraId="7BBA9C20" w14:textId="4338466A" w:rsidR="00791181" w:rsidRPr="00E301A5" w:rsidRDefault="00757B0D">
      <w:pPr>
        <w:pStyle w:val="Turinys2"/>
        <w:rPr>
          <w:rFonts w:asciiTheme="minorHAnsi" w:eastAsiaTheme="minorEastAsia" w:hAnsiTheme="minorHAnsi" w:cstheme="minorBidi"/>
          <w:noProof/>
          <w:sz w:val="22"/>
          <w:szCs w:val="22"/>
          <w:lang w:val="en-US"/>
        </w:rPr>
      </w:pPr>
      <w:hyperlink w:anchor="_Toc93858016" w:history="1">
        <w:r w:rsidR="00791181" w:rsidRPr="00E301A5">
          <w:rPr>
            <w:rStyle w:val="Hipersaitas"/>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sidR="00E1424B">
          <w:rPr>
            <w:noProof/>
            <w:webHidden/>
          </w:rPr>
          <w:t>32</w:t>
        </w:r>
        <w:r w:rsidR="00791181" w:rsidRPr="00E301A5">
          <w:rPr>
            <w:noProof/>
            <w:webHidden/>
          </w:rPr>
          <w:fldChar w:fldCharType="end"/>
        </w:r>
      </w:hyperlink>
    </w:p>
    <w:p w14:paraId="4104835E" w14:textId="442D1711" w:rsidR="00791181" w:rsidRPr="00E301A5" w:rsidRDefault="00757B0D">
      <w:pPr>
        <w:pStyle w:val="Turinys2"/>
        <w:rPr>
          <w:rFonts w:asciiTheme="minorHAnsi" w:eastAsiaTheme="minorEastAsia" w:hAnsiTheme="minorHAnsi" w:cstheme="minorBidi"/>
          <w:noProof/>
          <w:sz w:val="22"/>
          <w:szCs w:val="22"/>
          <w:lang w:val="en-US"/>
        </w:rPr>
      </w:pPr>
      <w:hyperlink w:anchor="_Toc93858017" w:history="1">
        <w:r w:rsidR="00791181" w:rsidRPr="00E301A5">
          <w:rPr>
            <w:rStyle w:val="Hipersaitas"/>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sidR="00E1424B">
          <w:rPr>
            <w:noProof/>
            <w:webHidden/>
          </w:rPr>
          <w:t>33</w:t>
        </w:r>
        <w:r w:rsidR="00791181" w:rsidRPr="00E301A5">
          <w:rPr>
            <w:noProof/>
            <w:webHidden/>
          </w:rPr>
          <w:fldChar w:fldCharType="end"/>
        </w:r>
      </w:hyperlink>
    </w:p>
    <w:p w14:paraId="65307DD8" w14:textId="323CF2DC" w:rsidR="00791181" w:rsidRPr="00E301A5" w:rsidRDefault="00757B0D">
      <w:pPr>
        <w:pStyle w:val="Turinys2"/>
        <w:rPr>
          <w:rFonts w:asciiTheme="minorHAnsi" w:eastAsiaTheme="minorEastAsia" w:hAnsiTheme="minorHAnsi" w:cstheme="minorBidi"/>
          <w:noProof/>
          <w:sz w:val="22"/>
          <w:szCs w:val="22"/>
          <w:lang w:val="en-US"/>
        </w:rPr>
      </w:pPr>
      <w:hyperlink w:anchor="_Toc93858018" w:history="1">
        <w:r w:rsidR="00791181" w:rsidRPr="00E301A5">
          <w:rPr>
            <w:rStyle w:val="Hipersaitas"/>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sidR="00E1424B">
          <w:rPr>
            <w:noProof/>
            <w:webHidden/>
          </w:rPr>
          <w:t>33</w:t>
        </w:r>
        <w:r w:rsidR="00791181" w:rsidRPr="00E301A5">
          <w:rPr>
            <w:noProof/>
            <w:webHidden/>
          </w:rPr>
          <w:fldChar w:fldCharType="end"/>
        </w:r>
      </w:hyperlink>
    </w:p>
    <w:p w14:paraId="1058B95D" w14:textId="45CC1FD9" w:rsidR="00791181" w:rsidRPr="00E301A5" w:rsidRDefault="00757B0D"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ipersaitas"/>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sidR="00E1424B">
          <w:rPr>
            <w:noProof/>
            <w:webHidden/>
          </w:rPr>
          <w:t>33</w:t>
        </w:r>
        <w:r w:rsidR="00791181" w:rsidRPr="00E301A5">
          <w:rPr>
            <w:noProof/>
            <w:webHidden/>
          </w:rPr>
          <w:fldChar w:fldCharType="end"/>
        </w:r>
      </w:hyperlink>
    </w:p>
    <w:p w14:paraId="36CBDBDC" w14:textId="592FE479" w:rsidR="00791181" w:rsidRPr="00E301A5" w:rsidRDefault="00757B0D"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ipersaitas"/>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sidR="00E1424B">
          <w:rPr>
            <w:noProof/>
            <w:webHidden/>
          </w:rPr>
          <w:t>33</w:t>
        </w:r>
        <w:r w:rsidR="00791181" w:rsidRPr="00E301A5">
          <w:rPr>
            <w:noProof/>
            <w:webHidden/>
          </w:rPr>
          <w:fldChar w:fldCharType="end"/>
        </w:r>
      </w:hyperlink>
    </w:p>
    <w:p w14:paraId="45BE4DCE" w14:textId="0D5D2E1F" w:rsidR="00791181" w:rsidRPr="00E301A5" w:rsidRDefault="00757B0D">
      <w:pPr>
        <w:pStyle w:val="Turinys1"/>
        <w:rPr>
          <w:rFonts w:asciiTheme="minorHAnsi" w:eastAsiaTheme="minorEastAsia" w:hAnsiTheme="minorHAnsi" w:cstheme="minorBidi"/>
          <w:b w:val="0"/>
          <w:sz w:val="22"/>
          <w:szCs w:val="22"/>
          <w:lang w:val="en-US"/>
        </w:rPr>
      </w:pPr>
      <w:hyperlink w:anchor="_Toc93858021" w:history="1">
        <w:r w:rsidR="00791181" w:rsidRPr="00E301A5">
          <w:rPr>
            <w:rStyle w:val="Hipersaitas"/>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sidR="00E1424B">
          <w:rPr>
            <w:webHidden/>
          </w:rPr>
          <w:t>33</w:t>
        </w:r>
        <w:r w:rsidR="00791181" w:rsidRPr="00E301A5">
          <w:rPr>
            <w:webHidden/>
          </w:rPr>
          <w:fldChar w:fldCharType="end"/>
        </w:r>
      </w:hyperlink>
    </w:p>
    <w:p w14:paraId="30BBAB3B" w14:textId="1D71A82C" w:rsidR="00791181" w:rsidRPr="00E301A5" w:rsidRDefault="00757B0D">
      <w:pPr>
        <w:pStyle w:val="Turinys2"/>
        <w:rPr>
          <w:rFonts w:asciiTheme="minorHAnsi" w:eastAsiaTheme="minorEastAsia" w:hAnsiTheme="minorHAnsi" w:cstheme="minorBidi"/>
          <w:noProof/>
          <w:sz w:val="22"/>
          <w:szCs w:val="22"/>
          <w:lang w:val="en-US"/>
        </w:rPr>
      </w:pPr>
      <w:hyperlink w:anchor="_Toc93858022" w:history="1">
        <w:r w:rsidR="00791181" w:rsidRPr="00E301A5">
          <w:rPr>
            <w:rStyle w:val="Hipersaitas"/>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sidR="00E1424B">
          <w:rPr>
            <w:noProof/>
            <w:webHidden/>
          </w:rPr>
          <w:t>33</w:t>
        </w:r>
        <w:r w:rsidR="00791181" w:rsidRPr="00E301A5">
          <w:rPr>
            <w:noProof/>
            <w:webHidden/>
          </w:rPr>
          <w:fldChar w:fldCharType="end"/>
        </w:r>
      </w:hyperlink>
    </w:p>
    <w:p w14:paraId="2AA4D6A5" w14:textId="304DA799" w:rsidR="00791181" w:rsidRPr="00E301A5" w:rsidRDefault="00757B0D">
      <w:pPr>
        <w:pStyle w:val="Turinys2"/>
        <w:rPr>
          <w:rFonts w:asciiTheme="minorHAnsi" w:eastAsiaTheme="minorEastAsia" w:hAnsiTheme="minorHAnsi" w:cstheme="minorBidi"/>
          <w:noProof/>
          <w:sz w:val="22"/>
          <w:szCs w:val="22"/>
          <w:lang w:val="en-US"/>
        </w:rPr>
      </w:pPr>
      <w:hyperlink w:anchor="_Toc93858023" w:history="1">
        <w:r w:rsidR="00791181" w:rsidRPr="00E301A5">
          <w:rPr>
            <w:rStyle w:val="Hipersaitas"/>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sidR="00E1424B">
          <w:rPr>
            <w:noProof/>
            <w:webHidden/>
          </w:rPr>
          <w:t>34</w:t>
        </w:r>
        <w:r w:rsidR="00791181" w:rsidRPr="00E301A5">
          <w:rPr>
            <w:noProof/>
            <w:webHidden/>
          </w:rPr>
          <w:fldChar w:fldCharType="end"/>
        </w:r>
      </w:hyperlink>
    </w:p>
    <w:p w14:paraId="10CB341D" w14:textId="1DC76EFE" w:rsidR="00791181" w:rsidRPr="00E301A5" w:rsidRDefault="00757B0D">
      <w:pPr>
        <w:pStyle w:val="Turinys2"/>
        <w:rPr>
          <w:rFonts w:asciiTheme="minorHAnsi" w:eastAsiaTheme="minorEastAsia" w:hAnsiTheme="minorHAnsi" w:cstheme="minorBidi"/>
          <w:noProof/>
          <w:sz w:val="22"/>
          <w:szCs w:val="22"/>
          <w:lang w:val="en-US"/>
        </w:rPr>
      </w:pPr>
      <w:hyperlink w:anchor="_Toc93858024" w:history="1">
        <w:r w:rsidR="00791181" w:rsidRPr="00E301A5">
          <w:rPr>
            <w:rStyle w:val="Hipersaitas"/>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sidR="00E1424B">
          <w:rPr>
            <w:noProof/>
            <w:webHidden/>
          </w:rPr>
          <w:t>36</w:t>
        </w:r>
        <w:r w:rsidR="00791181" w:rsidRPr="00E301A5">
          <w:rPr>
            <w:noProof/>
            <w:webHidden/>
          </w:rPr>
          <w:fldChar w:fldCharType="end"/>
        </w:r>
      </w:hyperlink>
    </w:p>
    <w:p w14:paraId="5E9AEA8A" w14:textId="351B6F24" w:rsidR="00791181" w:rsidRPr="00E301A5" w:rsidRDefault="00757B0D">
      <w:pPr>
        <w:pStyle w:val="Turinys2"/>
        <w:rPr>
          <w:rFonts w:asciiTheme="minorHAnsi" w:eastAsiaTheme="minorEastAsia" w:hAnsiTheme="minorHAnsi" w:cstheme="minorBidi"/>
          <w:noProof/>
          <w:sz w:val="22"/>
          <w:szCs w:val="22"/>
          <w:lang w:val="en-US"/>
        </w:rPr>
      </w:pPr>
      <w:hyperlink w:anchor="_Toc93858025" w:history="1">
        <w:r w:rsidR="00791181" w:rsidRPr="00E301A5">
          <w:rPr>
            <w:rStyle w:val="Hipersaitas"/>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sidR="00E1424B">
          <w:rPr>
            <w:noProof/>
            <w:webHidden/>
          </w:rPr>
          <w:t>36</w:t>
        </w:r>
        <w:r w:rsidR="00791181" w:rsidRPr="00E301A5">
          <w:rPr>
            <w:noProof/>
            <w:webHidden/>
          </w:rPr>
          <w:fldChar w:fldCharType="end"/>
        </w:r>
      </w:hyperlink>
    </w:p>
    <w:p w14:paraId="78249E33" w14:textId="66294817" w:rsidR="00791181" w:rsidRPr="00E301A5" w:rsidRDefault="00757B0D">
      <w:pPr>
        <w:pStyle w:val="Turinys1"/>
        <w:rPr>
          <w:rFonts w:asciiTheme="minorHAnsi" w:eastAsiaTheme="minorEastAsia" w:hAnsiTheme="minorHAnsi" w:cstheme="minorBidi"/>
          <w:b w:val="0"/>
          <w:sz w:val="22"/>
          <w:szCs w:val="22"/>
          <w:lang w:val="en-US"/>
        </w:rPr>
      </w:pPr>
      <w:hyperlink w:anchor="_Toc93858026" w:history="1">
        <w:r w:rsidR="00791181" w:rsidRPr="00E301A5">
          <w:rPr>
            <w:rStyle w:val="Hipersaitas"/>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sidR="00E1424B">
          <w:rPr>
            <w:webHidden/>
          </w:rPr>
          <w:t>36</w:t>
        </w:r>
        <w:r w:rsidR="00791181" w:rsidRPr="00E301A5">
          <w:rPr>
            <w:webHidden/>
          </w:rPr>
          <w:fldChar w:fldCharType="end"/>
        </w:r>
      </w:hyperlink>
    </w:p>
    <w:p w14:paraId="2FD60436" w14:textId="47154E97" w:rsidR="00791181" w:rsidRPr="00E301A5" w:rsidRDefault="00757B0D">
      <w:pPr>
        <w:pStyle w:val="Turinys1"/>
        <w:rPr>
          <w:rFonts w:asciiTheme="minorHAnsi" w:eastAsiaTheme="minorEastAsia" w:hAnsiTheme="minorHAnsi" w:cstheme="minorBidi"/>
          <w:b w:val="0"/>
          <w:sz w:val="22"/>
          <w:szCs w:val="22"/>
          <w:lang w:val="en-US"/>
        </w:rPr>
      </w:pPr>
      <w:hyperlink w:anchor="_Toc93858027" w:history="1">
        <w:r w:rsidR="00791181" w:rsidRPr="00E301A5">
          <w:rPr>
            <w:rStyle w:val="Hipersaitas"/>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sidR="00E1424B">
          <w:rPr>
            <w:webHidden/>
          </w:rPr>
          <w:t>37</w:t>
        </w:r>
        <w:r w:rsidR="00791181" w:rsidRPr="00E301A5">
          <w:rPr>
            <w:webHidden/>
          </w:rPr>
          <w:fldChar w:fldCharType="end"/>
        </w:r>
      </w:hyperlink>
    </w:p>
    <w:p w14:paraId="406C64DB" w14:textId="77C1CAF8" w:rsidR="00791181" w:rsidRPr="00E301A5" w:rsidRDefault="00757B0D">
      <w:pPr>
        <w:pStyle w:val="Turinys1"/>
        <w:rPr>
          <w:rFonts w:asciiTheme="minorHAnsi" w:eastAsiaTheme="minorEastAsia" w:hAnsiTheme="minorHAnsi" w:cstheme="minorBidi"/>
          <w:b w:val="0"/>
          <w:sz w:val="22"/>
          <w:szCs w:val="22"/>
          <w:lang w:val="en-US"/>
        </w:rPr>
      </w:pPr>
      <w:hyperlink w:anchor="_Toc93858028" w:history="1">
        <w:r w:rsidR="00791181" w:rsidRPr="00E301A5">
          <w:rPr>
            <w:rStyle w:val="Hipersaitas"/>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sidR="00E1424B">
          <w:rPr>
            <w:webHidden/>
          </w:rPr>
          <w:t>37</w:t>
        </w:r>
        <w:r w:rsidR="00791181" w:rsidRPr="00E301A5">
          <w:rPr>
            <w:webHidden/>
          </w:rPr>
          <w:fldChar w:fldCharType="end"/>
        </w:r>
      </w:hyperlink>
    </w:p>
    <w:p w14:paraId="19660C37" w14:textId="3EF6846D" w:rsidR="00791181" w:rsidRPr="00E301A5" w:rsidRDefault="00757B0D">
      <w:pPr>
        <w:pStyle w:val="Turinys1"/>
        <w:rPr>
          <w:rFonts w:asciiTheme="minorHAnsi" w:eastAsiaTheme="minorEastAsia" w:hAnsiTheme="minorHAnsi" w:cstheme="minorBidi"/>
          <w:b w:val="0"/>
          <w:sz w:val="22"/>
          <w:szCs w:val="22"/>
          <w:lang w:val="en-US"/>
        </w:rPr>
      </w:pPr>
      <w:hyperlink w:anchor="_Toc93858029" w:history="1">
        <w:r w:rsidR="00791181" w:rsidRPr="00E301A5">
          <w:rPr>
            <w:rStyle w:val="Hipersaitas"/>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sidR="00E1424B">
          <w:rPr>
            <w:webHidden/>
          </w:rPr>
          <w:t>37</w:t>
        </w:r>
        <w:r w:rsidR="00791181" w:rsidRPr="00E301A5">
          <w:rPr>
            <w:webHidden/>
          </w:rPr>
          <w:fldChar w:fldCharType="end"/>
        </w:r>
      </w:hyperlink>
    </w:p>
    <w:p w14:paraId="7AEF479C" w14:textId="31691741" w:rsidR="00791181" w:rsidRPr="00E301A5" w:rsidRDefault="00757B0D">
      <w:pPr>
        <w:pStyle w:val="Turinys1"/>
        <w:rPr>
          <w:rFonts w:asciiTheme="minorHAnsi" w:eastAsiaTheme="minorEastAsia" w:hAnsiTheme="minorHAnsi" w:cstheme="minorBidi"/>
          <w:b w:val="0"/>
          <w:sz w:val="22"/>
          <w:szCs w:val="22"/>
          <w:lang w:val="en-US"/>
        </w:rPr>
      </w:pPr>
      <w:hyperlink w:anchor="_Toc93858030" w:history="1">
        <w:r w:rsidR="00791181" w:rsidRPr="00E301A5">
          <w:rPr>
            <w:rStyle w:val="Hipersaitas"/>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sidR="00E1424B">
          <w:rPr>
            <w:webHidden/>
          </w:rPr>
          <w:t>37</w:t>
        </w:r>
        <w:r w:rsidR="00791181" w:rsidRPr="00E301A5">
          <w:rPr>
            <w:webHidden/>
          </w:rPr>
          <w:fldChar w:fldCharType="end"/>
        </w:r>
      </w:hyperlink>
    </w:p>
    <w:p w14:paraId="489B1D43" w14:textId="5424A160" w:rsidR="00791181" w:rsidRPr="00E301A5" w:rsidRDefault="00757B0D">
      <w:pPr>
        <w:pStyle w:val="Turinys1"/>
        <w:rPr>
          <w:rFonts w:asciiTheme="minorHAnsi" w:eastAsiaTheme="minorEastAsia" w:hAnsiTheme="minorHAnsi" w:cstheme="minorBidi"/>
          <w:b w:val="0"/>
          <w:sz w:val="22"/>
          <w:szCs w:val="22"/>
          <w:lang w:val="en-US"/>
        </w:rPr>
      </w:pPr>
      <w:hyperlink w:anchor="_Toc93858031" w:history="1">
        <w:r w:rsidR="00791181" w:rsidRPr="00E301A5">
          <w:rPr>
            <w:rStyle w:val="Hipersaitas"/>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sidR="00E1424B">
          <w:rPr>
            <w:webHidden/>
          </w:rPr>
          <w:t>38</w:t>
        </w:r>
        <w:r w:rsidR="00791181" w:rsidRPr="00E301A5">
          <w:rPr>
            <w:webHidden/>
          </w:rPr>
          <w:fldChar w:fldCharType="end"/>
        </w:r>
      </w:hyperlink>
    </w:p>
    <w:p w14:paraId="01BE7B45" w14:textId="3C9F701B" w:rsidR="00791181" w:rsidRPr="00E301A5" w:rsidRDefault="00757B0D">
      <w:pPr>
        <w:pStyle w:val="Turinys1"/>
        <w:rPr>
          <w:rFonts w:asciiTheme="minorHAnsi" w:eastAsiaTheme="minorEastAsia" w:hAnsiTheme="minorHAnsi" w:cstheme="minorBidi"/>
          <w:b w:val="0"/>
          <w:sz w:val="22"/>
          <w:szCs w:val="22"/>
          <w:lang w:val="en-US"/>
        </w:rPr>
      </w:pPr>
      <w:hyperlink w:anchor="_Toc93858032" w:history="1">
        <w:r w:rsidR="00791181" w:rsidRPr="00E301A5">
          <w:rPr>
            <w:rStyle w:val="Hipersaitas"/>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sidR="00E1424B">
          <w:rPr>
            <w:webHidden/>
          </w:rPr>
          <w:t>38</w:t>
        </w:r>
        <w:r w:rsidR="00791181" w:rsidRPr="00E301A5">
          <w:rPr>
            <w:webHidden/>
          </w:rPr>
          <w:fldChar w:fldCharType="end"/>
        </w:r>
      </w:hyperlink>
    </w:p>
    <w:p w14:paraId="038BB713" w14:textId="5070BB20" w:rsidR="00791181" w:rsidRPr="00E301A5" w:rsidRDefault="00757B0D">
      <w:pPr>
        <w:pStyle w:val="Turinys1"/>
        <w:rPr>
          <w:rFonts w:asciiTheme="minorHAnsi" w:eastAsiaTheme="minorEastAsia" w:hAnsiTheme="minorHAnsi" w:cstheme="minorBidi"/>
          <w:b w:val="0"/>
          <w:sz w:val="22"/>
          <w:szCs w:val="22"/>
          <w:lang w:val="en-US"/>
        </w:rPr>
      </w:pPr>
      <w:hyperlink w:anchor="_Toc93858033" w:history="1">
        <w:r w:rsidR="00791181" w:rsidRPr="00E301A5">
          <w:rPr>
            <w:rStyle w:val="Hipersaitas"/>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sidR="00E1424B">
          <w:rPr>
            <w:webHidden/>
          </w:rPr>
          <w:t>38</w:t>
        </w:r>
        <w:r w:rsidR="00791181" w:rsidRPr="00E301A5">
          <w:rPr>
            <w:webHidden/>
          </w:rPr>
          <w:fldChar w:fldCharType="end"/>
        </w:r>
      </w:hyperlink>
    </w:p>
    <w:p w14:paraId="21FAFF71" w14:textId="75301B11" w:rsidR="00791181" w:rsidRPr="00E301A5" w:rsidRDefault="00757B0D">
      <w:pPr>
        <w:pStyle w:val="Turinys1"/>
        <w:rPr>
          <w:rFonts w:asciiTheme="minorHAnsi" w:eastAsiaTheme="minorEastAsia" w:hAnsiTheme="minorHAnsi" w:cstheme="minorBidi"/>
          <w:b w:val="0"/>
          <w:sz w:val="22"/>
          <w:szCs w:val="22"/>
          <w:lang w:val="en-US"/>
        </w:rPr>
      </w:pPr>
      <w:hyperlink w:anchor="_Toc93858034" w:history="1">
        <w:r w:rsidR="00791181" w:rsidRPr="00E301A5">
          <w:rPr>
            <w:rStyle w:val="Hipersaitas"/>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sidR="00E1424B">
          <w:rPr>
            <w:webHidden/>
          </w:rPr>
          <w:t>39</w:t>
        </w:r>
        <w:r w:rsidR="00791181" w:rsidRPr="00E301A5">
          <w:rPr>
            <w:webHidden/>
          </w:rPr>
          <w:fldChar w:fldCharType="end"/>
        </w:r>
      </w:hyperlink>
    </w:p>
    <w:p w14:paraId="35264A9D" w14:textId="66E1F094" w:rsidR="00791181" w:rsidRPr="00E301A5" w:rsidRDefault="00757B0D">
      <w:pPr>
        <w:pStyle w:val="Turinys1"/>
        <w:rPr>
          <w:rFonts w:asciiTheme="minorHAnsi" w:eastAsiaTheme="minorEastAsia" w:hAnsiTheme="minorHAnsi" w:cstheme="minorBidi"/>
          <w:b w:val="0"/>
          <w:sz w:val="22"/>
          <w:szCs w:val="22"/>
          <w:lang w:val="en-US"/>
        </w:rPr>
      </w:pPr>
      <w:hyperlink w:anchor="_Toc93858035" w:history="1">
        <w:r w:rsidR="00791181" w:rsidRPr="00E301A5">
          <w:rPr>
            <w:rStyle w:val="Hipersaitas"/>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sidR="00E1424B">
          <w:rPr>
            <w:webHidden/>
          </w:rPr>
          <w:t>39</w:t>
        </w:r>
        <w:r w:rsidR="00791181" w:rsidRPr="00E301A5">
          <w:rPr>
            <w:webHidden/>
          </w:rPr>
          <w:fldChar w:fldCharType="end"/>
        </w:r>
      </w:hyperlink>
    </w:p>
    <w:p w14:paraId="190938F3" w14:textId="501B1FDE" w:rsidR="00791181" w:rsidRPr="00E301A5" w:rsidRDefault="00757B0D">
      <w:pPr>
        <w:pStyle w:val="Turinys2"/>
        <w:rPr>
          <w:rFonts w:asciiTheme="minorHAnsi" w:eastAsiaTheme="minorEastAsia" w:hAnsiTheme="minorHAnsi" w:cstheme="minorBidi"/>
          <w:noProof/>
          <w:sz w:val="22"/>
          <w:szCs w:val="22"/>
          <w:lang w:val="en-US"/>
        </w:rPr>
      </w:pPr>
      <w:hyperlink w:anchor="_Toc93858036" w:history="1">
        <w:r w:rsidR="00791181" w:rsidRPr="00E301A5">
          <w:rPr>
            <w:rStyle w:val="Hipersaitas"/>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sidR="00E1424B">
          <w:rPr>
            <w:noProof/>
            <w:webHidden/>
          </w:rPr>
          <w:t>39</w:t>
        </w:r>
        <w:r w:rsidR="00791181" w:rsidRPr="00E301A5">
          <w:rPr>
            <w:noProof/>
            <w:webHidden/>
          </w:rPr>
          <w:fldChar w:fldCharType="end"/>
        </w:r>
      </w:hyperlink>
    </w:p>
    <w:p w14:paraId="11DA7E30" w14:textId="5FF8A4C7" w:rsidR="00791181" w:rsidRPr="00E301A5" w:rsidRDefault="00757B0D">
      <w:pPr>
        <w:pStyle w:val="Turinys2"/>
        <w:rPr>
          <w:rFonts w:asciiTheme="minorHAnsi" w:eastAsiaTheme="minorEastAsia" w:hAnsiTheme="minorHAnsi" w:cstheme="minorBidi"/>
          <w:noProof/>
          <w:sz w:val="22"/>
          <w:szCs w:val="22"/>
          <w:lang w:val="en-US"/>
        </w:rPr>
      </w:pPr>
      <w:hyperlink w:anchor="_Toc93858037" w:history="1">
        <w:r w:rsidR="00791181" w:rsidRPr="00E301A5">
          <w:rPr>
            <w:rStyle w:val="Hipersaitas"/>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sidR="00E1424B">
          <w:rPr>
            <w:noProof/>
            <w:webHidden/>
          </w:rPr>
          <w:t>40</w:t>
        </w:r>
        <w:r w:rsidR="00791181" w:rsidRPr="00E301A5">
          <w:rPr>
            <w:noProof/>
            <w:webHidden/>
          </w:rPr>
          <w:fldChar w:fldCharType="end"/>
        </w:r>
      </w:hyperlink>
    </w:p>
    <w:p w14:paraId="0627A03D" w14:textId="19C2A35C" w:rsidR="00791181" w:rsidRPr="00E301A5" w:rsidRDefault="00757B0D">
      <w:pPr>
        <w:pStyle w:val="Turinys2"/>
        <w:rPr>
          <w:rFonts w:asciiTheme="minorHAnsi" w:eastAsiaTheme="minorEastAsia" w:hAnsiTheme="minorHAnsi" w:cstheme="minorBidi"/>
          <w:noProof/>
          <w:sz w:val="22"/>
          <w:szCs w:val="22"/>
          <w:lang w:val="en-US"/>
        </w:rPr>
      </w:pPr>
      <w:hyperlink w:anchor="_Toc93858038" w:history="1">
        <w:r w:rsidR="00791181" w:rsidRPr="00E301A5">
          <w:rPr>
            <w:rStyle w:val="Hipersaitas"/>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sidR="00E1424B">
          <w:rPr>
            <w:noProof/>
            <w:webHidden/>
          </w:rPr>
          <w:t>40</w:t>
        </w:r>
        <w:r w:rsidR="00791181" w:rsidRPr="00E301A5">
          <w:rPr>
            <w:noProof/>
            <w:webHidden/>
          </w:rPr>
          <w:fldChar w:fldCharType="end"/>
        </w:r>
      </w:hyperlink>
    </w:p>
    <w:p w14:paraId="393B071C" w14:textId="6A9EB8E4" w:rsidR="00791181" w:rsidRPr="00E301A5" w:rsidRDefault="00757B0D">
      <w:pPr>
        <w:pStyle w:val="Turinys2"/>
        <w:rPr>
          <w:rFonts w:asciiTheme="minorHAnsi" w:eastAsiaTheme="minorEastAsia" w:hAnsiTheme="minorHAnsi" w:cstheme="minorBidi"/>
          <w:noProof/>
          <w:sz w:val="22"/>
          <w:szCs w:val="22"/>
          <w:lang w:val="en-US"/>
        </w:rPr>
      </w:pPr>
      <w:hyperlink w:anchor="_Toc93858039" w:history="1">
        <w:r w:rsidR="00791181" w:rsidRPr="00E301A5">
          <w:rPr>
            <w:rStyle w:val="Hipersaitas"/>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sidR="00E1424B">
          <w:rPr>
            <w:noProof/>
            <w:webHidden/>
          </w:rPr>
          <w:t>41</w:t>
        </w:r>
        <w:r w:rsidR="00791181" w:rsidRPr="00E301A5">
          <w:rPr>
            <w:noProof/>
            <w:webHidden/>
          </w:rPr>
          <w:fldChar w:fldCharType="end"/>
        </w:r>
      </w:hyperlink>
    </w:p>
    <w:p w14:paraId="288C8F2F" w14:textId="235A7182" w:rsidR="00791181" w:rsidRPr="00E301A5" w:rsidRDefault="00757B0D">
      <w:pPr>
        <w:pStyle w:val="Turinys1"/>
        <w:rPr>
          <w:rFonts w:asciiTheme="minorHAnsi" w:eastAsiaTheme="minorEastAsia" w:hAnsiTheme="minorHAnsi" w:cstheme="minorBidi"/>
          <w:b w:val="0"/>
          <w:sz w:val="22"/>
          <w:szCs w:val="22"/>
          <w:lang w:val="en-US"/>
        </w:rPr>
      </w:pPr>
      <w:hyperlink w:anchor="_Toc93858040" w:history="1">
        <w:r w:rsidR="00791181" w:rsidRPr="00E301A5">
          <w:rPr>
            <w:rStyle w:val="Hipersaitas"/>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sidR="00E1424B">
          <w:rPr>
            <w:webHidden/>
          </w:rPr>
          <w:t>41</w:t>
        </w:r>
        <w:r w:rsidR="00791181" w:rsidRPr="00E301A5">
          <w:rPr>
            <w:webHidden/>
          </w:rPr>
          <w:fldChar w:fldCharType="end"/>
        </w:r>
      </w:hyperlink>
    </w:p>
    <w:p w14:paraId="335DBD51" w14:textId="179CE635" w:rsidR="00791181" w:rsidRPr="00E301A5" w:rsidRDefault="00757B0D">
      <w:pPr>
        <w:pStyle w:val="Turinys1"/>
        <w:rPr>
          <w:rFonts w:asciiTheme="minorHAnsi" w:eastAsiaTheme="minorEastAsia" w:hAnsiTheme="minorHAnsi" w:cstheme="minorBidi"/>
          <w:b w:val="0"/>
          <w:sz w:val="22"/>
          <w:szCs w:val="22"/>
          <w:lang w:val="en-US"/>
        </w:rPr>
      </w:pPr>
      <w:hyperlink w:anchor="_Toc93858041" w:history="1">
        <w:r w:rsidR="00791181" w:rsidRPr="00E301A5">
          <w:rPr>
            <w:rStyle w:val="Hipersaitas"/>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sidR="00E1424B">
          <w:rPr>
            <w:webHidden/>
          </w:rPr>
          <w:t>42</w:t>
        </w:r>
        <w:r w:rsidR="00791181" w:rsidRPr="00E301A5">
          <w:rPr>
            <w:webHidden/>
          </w:rPr>
          <w:fldChar w:fldCharType="end"/>
        </w:r>
      </w:hyperlink>
    </w:p>
    <w:p w14:paraId="2E348B97" w14:textId="7B7DA76C" w:rsidR="00791181" w:rsidRPr="00E301A5" w:rsidRDefault="00757B0D">
      <w:pPr>
        <w:pStyle w:val="Turinys1"/>
        <w:rPr>
          <w:rFonts w:asciiTheme="minorHAnsi" w:eastAsiaTheme="minorEastAsia" w:hAnsiTheme="minorHAnsi" w:cstheme="minorBidi"/>
          <w:b w:val="0"/>
          <w:sz w:val="22"/>
          <w:szCs w:val="22"/>
          <w:lang w:val="en-US"/>
        </w:rPr>
      </w:pPr>
      <w:hyperlink w:anchor="_Toc93858042" w:history="1">
        <w:r w:rsidR="00791181" w:rsidRPr="00E301A5">
          <w:rPr>
            <w:rStyle w:val="Hipersaitas"/>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sidR="00E1424B">
          <w:rPr>
            <w:webHidden/>
          </w:rPr>
          <w:t>42</w:t>
        </w:r>
        <w:r w:rsidR="00791181" w:rsidRPr="00E301A5">
          <w:rPr>
            <w:webHidden/>
          </w:rPr>
          <w:fldChar w:fldCharType="end"/>
        </w:r>
      </w:hyperlink>
    </w:p>
    <w:p w14:paraId="30DBFE6B" w14:textId="1BA21813" w:rsidR="00791181" w:rsidRPr="00E301A5" w:rsidRDefault="00757B0D">
      <w:pPr>
        <w:pStyle w:val="Turinys1"/>
        <w:rPr>
          <w:rFonts w:asciiTheme="minorHAnsi" w:eastAsiaTheme="minorEastAsia" w:hAnsiTheme="minorHAnsi" w:cstheme="minorBidi"/>
          <w:b w:val="0"/>
          <w:sz w:val="22"/>
          <w:szCs w:val="22"/>
          <w:lang w:val="en-US"/>
        </w:rPr>
      </w:pPr>
      <w:hyperlink w:anchor="_Toc93858043" w:history="1">
        <w:r w:rsidR="00791181" w:rsidRPr="00E301A5">
          <w:rPr>
            <w:rStyle w:val="Hipersaitas"/>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sidR="00E1424B">
          <w:rPr>
            <w:webHidden/>
          </w:rPr>
          <w:t>42</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25132AF7"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 xml:space="preserve">STATYBOS </w:t>
      </w:r>
      <w:r w:rsidRPr="00437C07">
        <w:t xml:space="preserve">RANGOS </w:t>
      </w:r>
      <w:r w:rsidR="000172C7" w:rsidRPr="00437C07">
        <w:t xml:space="preserve">DARBŲ SU PROJEKTAVIMU </w:t>
      </w:r>
      <w:r w:rsidRPr="00E301A5">
        <w:t>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74D45A99"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xml:space="preserve">, klaidų ar trūkumų </w:t>
      </w:r>
      <w:r w:rsidR="00437C07">
        <w:t>Darbų</w:t>
      </w:r>
      <w:r w:rsidRPr="00E301A5">
        <w:t xml:space="preserve">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6BC05A23" w:rsidR="005734AC" w:rsidRPr="00437C07" w:rsidRDefault="005734AC" w:rsidP="005C259E">
      <w:pPr>
        <w:widowControl w:val="0"/>
        <w:numPr>
          <w:ilvl w:val="2"/>
          <w:numId w:val="2"/>
        </w:numPr>
        <w:spacing w:before="96" w:after="96"/>
        <w:rPr>
          <w:b/>
        </w:rPr>
      </w:pPr>
      <w:r w:rsidRPr="00437C07">
        <w:rPr>
          <w:b/>
        </w:rPr>
        <w:t>Darbai</w:t>
      </w:r>
      <w:r w:rsidRPr="00437C07">
        <w:t xml:space="preserve"> – Užsakovo užduo</w:t>
      </w:r>
      <w:r w:rsidR="00A944D0" w:rsidRPr="00437C07">
        <w:t xml:space="preserve">tyje </w:t>
      </w:r>
      <w:r w:rsidRPr="00437C07">
        <w:t xml:space="preserve"> nurodyti Statybos darbai</w:t>
      </w:r>
      <w:r w:rsidR="0077176D" w:rsidRPr="00437C07">
        <w:t>, projektavimo paslaugos</w:t>
      </w:r>
      <w:r w:rsidRPr="00437C07">
        <w:t xml:space="preserve"> </w:t>
      </w:r>
      <w:r w:rsidR="00A944D0" w:rsidRPr="00437C07">
        <w:t xml:space="preserve">bei su darbais susijusios paslaugos </w:t>
      </w:r>
      <w:r w:rsidRPr="00437C07">
        <w:t>ir kiti paslaugų teikimo, prekių tiekimo, darbų atlikimo veiksmai, kuriuos Rangovas privalo a</w:t>
      </w:r>
      <w:r w:rsidR="0077176D" w:rsidRPr="00437C07">
        <w:t>tlikti pagal Sutartį (</w:t>
      </w:r>
      <w:r w:rsidRPr="00437C07">
        <w:t xml:space="preserve">mokymai Užsakovo personalui ir (arba) kiti veiksmai, kurie yra nurodyti Užsakovo </w:t>
      </w:r>
      <w:r w:rsidR="00A944D0" w:rsidRPr="00437C07">
        <w:t>užduotyje</w:t>
      </w:r>
      <w:r w:rsidRPr="00437C07">
        <w:t>);</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w:t>
      </w:r>
      <w:proofErr w:type="spellStart"/>
      <w:r w:rsidRPr="00E301A5">
        <w:t>mokėjimams</w:t>
      </w:r>
      <w:proofErr w:type="spellEnd"/>
      <w:r w:rsidRPr="00E301A5">
        <w:t xml:space="preserve">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E1424B">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xml:space="preserve">– Lietuvos Respublikos pirkimų, atliekamų </w:t>
      </w:r>
      <w:proofErr w:type="spellStart"/>
      <w:r w:rsidRPr="00E301A5">
        <w:t>vandentvarkos</w:t>
      </w:r>
      <w:proofErr w:type="spellEnd"/>
      <w:r w:rsidRPr="00E301A5">
        <w:t>,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 xml:space="preserve">pvz., leidimai eismo apribojimams, leidimai laikiniems </w:t>
      </w:r>
      <w:proofErr w:type="spellStart"/>
      <w:r w:rsidRPr="00E301A5">
        <w:rPr>
          <w:i/>
        </w:rPr>
        <w:t>prisijungimams</w:t>
      </w:r>
      <w:proofErr w:type="spellEnd"/>
      <w:r w:rsidRPr="00E301A5">
        <w:rPr>
          <w:i/>
        </w:rPr>
        <w:t xml:space="preserve">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6B63FDB3"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w:t>
      </w:r>
      <w:r w:rsidR="000172C7" w:rsidRPr="00437C07">
        <w:t xml:space="preserve">darbų su projektavimu </w:t>
      </w:r>
      <w:r w:rsidRPr="00E301A5">
        <w:t xml:space="preserve">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E1424B">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E1424B">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E1424B">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E1424B">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3200825A" w:rsidR="00133358" w:rsidRPr="00437C07" w:rsidRDefault="006B7EDE" w:rsidP="005C259E">
      <w:pPr>
        <w:widowControl w:val="0"/>
        <w:numPr>
          <w:ilvl w:val="1"/>
          <w:numId w:val="2"/>
        </w:numPr>
        <w:spacing w:before="96" w:after="96" w:line="240" w:lineRule="auto"/>
      </w:pPr>
      <w:r w:rsidRPr="00437C07">
        <w:t xml:space="preserve">Rangovas įsipareigoja, vadovaudamasis Sutarties sąlygomis, </w:t>
      </w:r>
      <w:r w:rsidR="009D4A37" w:rsidRPr="00437C07">
        <w:t xml:space="preserve">pagal Užsakovo </w:t>
      </w:r>
      <w:r w:rsidR="0007465A" w:rsidRPr="00437C07">
        <w:t xml:space="preserve"> užduotį (techninę specifikaciją) parengti Darbų techninį darbo projektą</w:t>
      </w:r>
      <w:r w:rsidR="00CB435A" w:rsidRPr="00437C07">
        <w:t xml:space="preserve"> </w:t>
      </w:r>
      <w:r w:rsidR="0007465A" w:rsidRPr="00437C07">
        <w:t xml:space="preserve"> pagal šių paslaugų teikimą reglamentuojančių teisės aktų reikalavimus, vykdyti Projekto vykdymo priežiūrą statybos darbų vykdymo metu ir savo jėgomis, medžiagomis,</w:t>
      </w:r>
      <w:r w:rsidRPr="00437C07">
        <w:t xml:space="preserve"> rizika</w:t>
      </w:r>
      <w:r w:rsidR="0007465A" w:rsidRPr="00437C07">
        <w:t xml:space="preserve"> bei atsakomybe, pagal Užsakovo pateiktą techninę užduotį (techninę specifikaciją)</w:t>
      </w:r>
      <w:r w:rsidRPr="00437C07">
        <w:t xml:space="preserve"> </w:t>
      </w:r>
      <w:r w:rsidR="0007465A" w:rsidRPr="00437C07">
        <w:t xml:space="preserve">ir suderintą techninį darbo projektą, atlikti statybos rangos Darbus, </w:t>
      </w:r>
      <w:r w:rsidR="00B962F5" w:rsidRPr="00437C07">
        <w:t xml:space="preserve">perduoti atliktus Darbus Užsakovui ir pašalinti visus jų defektus, taip pat įvykdyti kitus Sutarties reikalavimus, </w:t>
      </w:r>
      <w:r w:rsidR="0007465A" w:rsidRPr="00437C07">
        <w:t>o Užsakovas</w:t>
      </w:r>
      <w:r w:rsidR="00533593" w:rsidRPr="00437C07">
        <w:t xml:space="preserve"> įsipareigoja sumokėti už juos</w:t>
      </w:r>
      <w:r w:rsidR="0007465A" w:rsidRPr="00437C07">
        <w:t xml:space="preserve"> </w:t>
      </w:r>
      <w:r w:rsidR="00533593" w:rsidRPr="00437C07">
        <w:t>nustatytą kainą</w:t>
      </w:r>
      <w:r w:rsidR="00B962F5" w:rsidRPr="00437C07">
        <w:t>.</w:t>
      </w:r>
    </w:p>
    <w:p w14:paraId="000000EA" w14:textId="2DF41787"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6B3307">
        <w:t>U</w:t>
      </w:r>
      <w:r w:rsidR="009936EC" w:rsidRPr="00E301A5">
        <w:t xml:space="preserve">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6B3307">
        <w:t>R</w:t>
      </w:r>
      <w:r w:rsidR="007111DE" w:rsidRPr="00E301A5">
        <w:t xml:space="preserve">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w:t>
      </w:r>
      <w:proofErr w:type="spellStart"/>
      <w:r w:rsidRPr="00E301A5">
        <w:t>pajėgumus</w:t>
      </w:r>
      <w:proofErr w:type="spellEnd"/>
      <w:r w:rsidRPr="00E301A5">
        <w:t>:</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atitiktų techninio ir profesinio pajėgumo reikalavimus </w:t>
      </w:r>
      <w:r w:rsidRPr="00E301A5">
        <w:t>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E1424B">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E1424B">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E1424B">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E1424B">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E1424B">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E1424B">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E1424B"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E1424B">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lastRenderedPageBreak/>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E1424B">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E1424B">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E1424B">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E1424B">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E1424B" w:rsidRPr="00E301A5">
        <w:t>Sutarties nutraukimas</w:t>
      </w:r>
      <w:r w:rsidR="00114792" w:rsidRPr="00E301A5">
        <w:fldChar w:fldCharType="end"/>
      </w:r>
      <w:r w:rsidR="009968C0" w:rsidRPr="00E301A5">
        <w:t>“</w:t>
      </w:r>
      <w:r w:rsidR="00114792" w:rsidRPr="00E301A5">
        <w:t xml:space="preserve"> </w:t>
      </w:r>
      <w:r w:rsidR="00114792" w:rsidRPr="00E301A5">
        <w:t>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E1424B"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w:t>
      </w:r>
      <w:r w:rsidR="003A13AC" w:rsidRPr="00E301A5">
        <w:lastRenderedPageBreak/>
        <w:t xml:space="preserve">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E1424B"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w:t>
      </w:r>
      <w:r w:rsidRPr="00E301A5">
        <w:t xml:space="preserve">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E1424B">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E1424B">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3D14B2A" w:rsidR="00133358" w:rsidRPr="00437C07" w:rsidRDefault="006B7EDE" w:rsidP="005C259E">
      <w:pPr>
        <w:widowControl w:val="0"/>
        <w:numPr>
          <w:ilvl w:val="2"/>
          <w:numId w:val="2"/>
        </w:numPr>
        <w:pBdr>
          <w:top w:val="nil"/>
          <w:left w:val="nil"/>
          <w:bottom w:val="nil"/>
          <w:right w:val="nil"/>
          <w:between w:val="nil"/>
        </w:pBdr>
        <w:spacing w:before="96" w:after="96"/>
      </w:pPr>
      <w:r w:rsidRPr="00437C07">
        <w:t xml:space="preserve">Užsakovas atsako už tai, kad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153BCF" w:rsidRDefault="006B7EDE" w:rsidP="005C259E">
      <w:pPr>
        <w:widowControl w:val="0"/>
        <w:numPr>
          <w:ilvl w:val="2"/>
          <w:numId w:val="2"/>
        </w:numPr>
        <w:pBdr>
          <w:top w:val="nil"/>
          <w:left w:val="nil"/>
          <w:bottom w:val="nil"/>
          <w:right w:val="nil"/>
          <w:between w:val="nil"/>
        </w:pBdr>
        <w:spacing w:before="96" w:after="96"/>
      </w:pPr>
      <w:r w:rsidRPr="00153BCF">
        <w:t xml:space="preserve">Tais atvejais, kai Rangovas ar Rangovo personalas pagal Įstatymus arba Sutartį turi kreiptis į Projektuotoją, </w:t>
      </w:r>
      <w:r w:rsidR="00A450CD" w:rsidRPr="00153BCF">
        <w:t>S</w:t>
      </w:r>
      <w:r w:rsidRPr="00153BCF">
        <w:t>tatinio projekto vadovą, Statinio projekto vykdymo priežiūros vadovą ar Techninį prižiūrėtoją, Rangovas privalo kreiptis į šiuos asmenis tiesiogiai, kartu informuodamas Užsakovą apie tai.</w:t>
      </w:r>
    </w:p>
    <w:p w14:paraId="4811E658" w14:textId="3C3879E8"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w:t>
      </w:r>
      <w:r w:rsidR="00D44048" w:rsidRPr="00153BCF" w:rsidDel="00AE31F6">
        <w:t>Darbų terminai</w:t>
      </w:r>
      <w:r w:rsidR="007A676A" w:rsidRPr="00153BCF">
        <w:t>.</w:t>
      </w:r>
      <w:r w:rsidR="00D44048" w:rsidRPr="00153BCF" w:rsidDel="00AE31F6">
        <w:t xml:space="preserve"> Tuo tikslu Šalys privalo </w:t>
      </w:r>
      <w:r w:rsidR="00D44048" w:rsidRPr="00E301A5" w:rsidDel="00AE31F6">
        <w:t xml:space="preserve">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E1424B">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E1424B"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 xml:space="preserve">pagal </w:t>
      </w:r>
      <w:r w:rsidR="00DC411F" w:rsidRPr="00E301A5">
        <w:lastRenderedPageBreak/>
        <w:t>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6880D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7A676A">
        <w:t>Techninio d</w:t>
      </w:r>
      <w:r w:rsidR="00FD3C9F" w:rsidRPr="00E301A5">
        <w:t xml:space="preserve">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2398AD74" w:rsidR="00133358" w:rsidRPr="00153BCF" w:rsidRDefault="00D96720" w:rsidP="007B6187">
      <w:pPr>
        <w:widowControl w:val="0"/>
        <w:numPr>
          <w:ilvl w:val="2"/>
          <w:numId w:val="2"/>
        </w:numPr>
        <w:pBdr>
          <w:top w:val="nil"/>
          <w:left w:val="nil"/>
          <w:bottom w:val="nil"/>
          <w:right w:val="nil"/>
          <w:between w:val="nil"/>
        </w:pBdr>
        <w:spacing w:before="96" w:after="96"/>
      </w:pPr>
      <w:r w:rsidRPr="00153BCF">
        <w:t>Jeigu</w:t>
      </w:r>
      <w:r w:rsidR="006B7EDE" w:rsidRPr="00153BCF">
        <w:t xml:space="preserve"> Rangovas susiduria su Sutarties vykdymo kliūtimis, jis turi nedelsdamas įspėti Užsakovą apie tokias kliūtis ir imtis visų nuo jo priklausančių protingų priemonių toms kliūtims pašalinti. </w:t>
      </w:r>
      <w:r w:rsidRPr="00153BCF">
        <w:t>Jeigu</w:t>
      </w:r>
      <w:r w:rsidR="006B7EDE" w:rsidRPr="00153BCF">
        <w:t xml:space="preserve"> Rangovas nėra atsakingas dėl tokių kliūčių </w:t>
      </w:r>
      <w:r w:rsidR="00207BF3" w:rsidRPr="00153BCF">
        <w:t>atsiradimo</w:t>
      </w:r>
      <w:r w:rsidR="006B7EDE" w:rsidRPr="00153BCF">
        <w:t xml:space="preserve">, Šalys privalo </w:t>
      </w:r>
      <w:r w:rsidR="00130BCD" w:rsidRPr="00153BCF">
        <w:fldChar w:fldCharType="begin"/>
      </w:r>
      <w:r w:rsidR="00130BCD" w:rsidRPr="00153BCF">
        <w:instrText xml:space="preserve"> REF _Ref93879212 \r \h </w:instrText>
      </w:r>
      <w:r w:rsidR="00130BCD" w:rsidRPr="00153BCF">
        <w:fldChar w:fldCharType="separate"/>
      </w:r>
      <w:r w:rsidR="00E1424B">
        <w:t>25</w:t>
      </w:r>
      <w:r w:rsidR="00130BCD" w:rsidRPr="00153BCF">
        <w:fldChar w:fldCharType="end"/>
      </w:r>
      <w:r w:rsidR="002D0ADA" w:rsidRPr="00153BCF">
        <w:t xml:space="preserve"> </w:t>
      </w:r>
      <w:r w:rsidR="006B7EDE" w:rsidRPr="00153BCF">
        <w:t xml:space="preserve">straipsnyje </w:t>
      </w:r>
      <w:r w:rsidR="009968C0" w:rsidRPr="00153BCF">
        <w:t>„</w:t>
      </w:r>
      <w:r w:rsidR="00130BCD" w:rsidRPr="00153BCF">
        <w:fldChar w:fldCharType="begin"/>
      </w:r>
      <w:r w:rsidR="00130BCD" w:rsidRPr="00153BCF">
        <w:instrText xml:space="preserve"> REF _Ref93879212 \h </w:instrText>
      </w:r>
      <w:r w:rsidR="00130BCD" w:rsidRPr="00153BCF">
        <w:fldChar w:fldCharType="separate"/>
      </w:r>
      <w:r w:rsidR="00E1424B" w:rsidRPr="00E301A5">
        <w:t>Sutarties pakeitimai</w:t>
      </w:r>
      <w:r w:rsidR="00130BCD" w:rsidRPr="00153BCF">
        <w:fldChar w:fldCharType="end"/>
      </w:r>
      <w:r w:rsidR="009968C0" w:rsidRPr="00153BCF">
        <w:t>“</w:t>
      </w:r>
      <w:r w:rsidR="004F3DAA" w:rsidRPr="00153BCF">
        <w:t xml:space="preserve"> </w:t>
      </w:r>
      <w:r w:rsidR="006B7EDE" w:rsidRPr="00153BCF">
        <w:t xml:space="preserve">nustatyta tvarka sudaryti Susitarimą, kuriuo turi būti pratęsti </w:t>
      </w:r>
      <w:r w:rsidR="004F3DAA" w:rsidRPr="00153BCF">
        <w:t xml:space="preserve">Darbų </w:t>
      </w:r>
      <w:r w:rsidR="006B7EDE" w:rsidRPr="00153BCF">
        <w:t xml:space="preserve">terminai tiek, kiek dėl kliūčių šalinimo </w:t>
      </w:r>
      <w:r w:rsidR="00FD3C9F" w:rsidRPr="00153BCF">
        <w:t xml:space="preserve">faktiškai </w:t>
      </w:r>
      <w:r w:rsidR="006B7EDE" w:rsidRPr="00153BCF">
        <w:t xml:space="preserve">vėluos </w:t>
      </w:r>
      <w:r w:rsidR="004F3DAA" w:rsidRPr="00153BCF">
        <w:t>Darbai</w:t>
      </w:r>
      <w:r w:rsidR="007A676A" w:rsidRPr="00153BCF">
        <w:t>.</w:t>
      </w:r>
      <w:r w:rsidR="006B7EDE" w:rsidRPr="00153BCF">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w:t>
      </w:r>
      <w:bookmarkStart w:id="49" w:name="_GoBack"/>
      <w:bookmarkEnd w:id="49"/>
      <w:r w:rsidR="006B7EDE" w:rsidRPr="00E301A5">
        <w:t xml:space="preserve">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50" w:name="_32hioqz" w:colFirst="0" w:colLast="0"/>
      <w:bookmarkStart w:id="51" w:name="_Ref89056249"/>
      <w:bookmarkEnd w:id="50"/>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1"/>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2" w:name="_1hmsyys" w:colFirst="0" w:colLast="0"/>
      <w:bookmarkStart w:id="53" w:name="_Ref88646359"/>
      <w:bookmarkEnd w:id="52"/>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E1424B">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3"/>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w:t>
      </w:r>
      <w:r w:rsidRPr="00E301A5">
        <w:t xml:space="preserve">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E1424B">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E1424B">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4" w:name="_Toc93857965"/>
      <w:r w:rsidRPr="00E301A5">
        <w:rPr>
          <w:color w:val="auto"/>
        </w:rPr>
        <w:t xml:space="preserve">Darbų </w:t>
      </w:r>
      <w:r w:rsidR="006B7EDE" w:rsidRPr="00E301A5">
        <w:rPr>
          <w:color w:val="auto"/>
        </w:rPr>
        <w:t>dokumentai</w:t>
      </w:r>
      <w:bookmarkEnd w:id="54"/>
    </w:p>
    <w:p w14:paraId="0000013C" w14:textId="77777777" w:rsidR="00133358" w:rsidRPr="00E301A5" w:rsidRDefault="006B7EDE" w:rsidP="005C259E">
      <w:pPr>
        <w:pStyle w:val="Antrat2"/>
        <w:widowControl w:val="0"/>
        <w:rPr>
          <w:color w:val="auto"/>
        </w:rPr>
      </w:pPr>
      <w:bookmarkStart w:id="55" w:name="_Toc93857966"/>
      <w:r w:rsidRPr="00E301A5">
        <w:rPr>
          <w:color w:val="auto"/>
        </w:rPr>
        <w:t>Užsakovo dokumentai</w:t>
      </w:r>
      <w:bookmarkEnd w:id="55"/>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6" w:name="_vx1227" w:colFirst="0" w:colLast="0"/>
      <w:bookmarkStart w:id="57" w:name="_Ref88515447"/>
      <w:bookmarkEnd w:id="56"/>
      <w:r w:rsidRPr="00E301A5">
        <w:t>Užsakovas atsako už tai, kad iki Sutarties sudarymo būtų:</w:t>
      </w:r>
      <w:bookmarkEnd w:id="57"/>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2453402"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153C72">
        <w:t>D</w:t>
      </w:r>
      <w:r w:rsidR="004F3DAA" w:rsidRPr="00E301A5">
        <w:t xml:space="preserve">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A88A779" w:rsidR="00133358" w:rsidRPr="00E301A5" w:rsidRDefault="006B7EDE" w:rsidP="005C259E">
      <w:pPr>
        <w:widowControl w:val="0"/>
        <w:numPr>
          <w:ilvl w:val="3"/>
          <w:numId w:val="2"/>
        </w:numPr>
        <w:spacing w:before="96" w:after="96" w:line="240" w:lineRule="auto"/>
      </w:pPr>
      <w:r w:rsidRPr="00E301A5">
        <w:t>tinkamai parengtas Statinio projektas ir atlikta jo ekspertizė</w:t>
      </w:r>
      <w:r w:rsidR="00AA5304">
        <w:t xml:space="preserve">  </w:t>
      </w:r>
      <w:r w:rsidR="00AA5304" w:rsidRPr="00437C07">
        <w:t>ir (arba) Užsakovo užduotis</w:t>
      </w:r>
      <w:r w:rsidRPr="00437C07">
        <w:t xml:space="preserve"> </w:t>
      </w:r>
      <w:r w:rsidR="00AA5304">
        <w:t xml:space="preserve">(jeigu </w:t>
      </w:r>
      <w:r w:rsidRPr="00E301A5">
        <w:t>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0430DE" w:rsidRDefault="006B7EDE" w:rsidP="005C259E">
      <w:pPr>
        <w:widowControl w:val="0"/>
        <w:numPr>
          <w:ilvl w:val="3"/>
          <w:numId w:val="2"/>
        </w:numPr>
        <w:spacing w:before="96" w:after="96" w:line="240" w:lineRule="auto"/>
      </w:pPr>
      <w:r w:rsidRPr="000430DE">
        <w:t xml:space="preserve">gautos prisijungimo sąlygos ir statybą leidžiantys dokumentai, reikalingi </w:t>
      </w:r>
      <w:r w:rsidR="00637F95" w:rsidRPr="000430DE">
        <w:t>Sutarties vykdymui</w:t>
      </w:r>
      <w:r w:rsidRPr="000430DE">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8" w:name="_3fwokq0" w:colFirst="0" w:colLast="0"/>
      <w:bookmarkStart w:id="59" w:name="_Ref88515478"/>
      <w:bookmarkEnd w:id="58"/>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punkte, jeigu tai privaloma pagal Įstatymus.</w:t>
      </w:r>
      <w:bookmarkEnd w:id="59"/>
      <w:r w:rsidRPr="00E301A5">
        <w:t xml:space="preserve"> </w:t>
      </w:r>
    </w:p>
    <w:p w14:paraId="00000147" w14:textId="5C3D682E" w:rsidR="00133358" w:rsidRPr="00757B0D" w:rsidRDefault="006B7EDE" w:rsidP="005C259E">
      <w:pPr>
        <w:widowControl w:val="0"/>
        <w:numPr>
          <w:ilvl w:val="2"/>
          <w:numId w:val="2"/>
        </w:numPr>
        <w:tabs>
          <w:tab w:val="left" w:pos="709"/>
        </w:tabs>
        <w:spacing w:before="96" w:after="96" w:line="240" w:lineRule="auto"/>
      </w:pPr>
      <w:bookmarkStart w:id="60" w:name="_1v1yuxt" w:colFirst="0" w:colLast="0"/>
      <w:bookmarkStart w:id="61" w:name="_Ref88515487"/>
      <w:bookmarkEnd w:id="60"/>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E1424B">
        <w:t>5.1.4</w:t>
      </w:r>
      <w:r w:rsidR="006350A4" w:rsidRPr="00E301A5">
        <w:fldChar w:fldCharType="end"/>
      </w:r>
      <w:r w:rsidR="006350A4" w:rsidRPr="00E301A5">
        <w:t xml:space="preserve"> </w:t>
      </w:r>
      <w:r w:rsidRPr="00E301A5">
        <w:t xml:space="preserve">punkte </w:t>
      </w:r>
      <w:r w:rsidRPr="00757B0D">
        <w:t>numatytą atvejį.</w:t>
      </w:r>
      <w:bookmarkEnd w:id="61"/>
      <w:r w:rsidRPr="00757B0D">
        <w:t xml:space="preserve"> </w:t>
      </w:r>
    </w:p>
    <w:p w14:paraId="00000148" w14:textId="3DC856E0" w:rsidR="00133358" w:rsidRPr="00757B0D" w:rsidRDefault="00D96720" w:rsidP="005C259E">
      <w:pPr>
        <w:widowControl w:val="0"/>
        <w:numPr>
          <w:ilvl w:val="2"/>
          <w:numId w:val="2"/>
        </w:numPr>
        <w:tabs>
          <w:tab w:val="left" w:pos="709"/>
        </w:tabs>
        <w:spacing w:before="96" w:after="96" w:line="240" w:lineRule="auto"/>
      </w:pPr>
      <w:bookmarkStart w:id="62" w:name="_4f1mdlm" w:colFirst="0" w:colLast="0"/>
      <w:bookmarkStart w:id="63" w:name="_Ref88646452"/>
      <w:bookmarkEnd w:id="62"/>
      <w:r w:rsidRPr="00757B0D">
        <w:t>Jeigu</w:t>
      </w:r>
      <w:r w:rsidR="006B7EDE" w:rsidRPr="00757B0D">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3"/>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E1424B">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w:t>
      </w:r>
      <w:r w:rsidRPr="00E301A5">
        <w:lastRenderedPageBreak/>
        <w:t xml:space="preserve">(arba)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E1424B">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4" w:name="_Toc93857967"/>
      <w:r w:rsidRPr="00E301A5">
        <w:rPr>
          <w:color w:val="auto"/>
        </w:rPr>
        <w:t>Rangovo dokumentai</w:t>
      </w:r>
      <w:bookmarkEnd w:id="64"/>
    </w:p>
    <w:p w14:paraId="0000014E" w14:textId="0E8E0A99" w:rsidR="00133358" w:rsidRPr="00ED4EE5" w:rsidRDefault="006B7EDE" w:rsidP="008C45EF">
      <w:pPr>
        <w:widowControl w:val="0"/>
        <w:numPr>
          <w:ilvl w:val="3"/>
          <w:numId w:val="2"/>
        </w:numPr>
        <w:spacing w:before="96" w:after="96" w:line="240" w:lineRule="auto"/>
      </w:pPr>
      <w:r w:rsidRPr="00ED4EE5">
        <w:t>Rangovas privalo parengti arba</w:t>
      </w:r>
      <w:r w:rsidR="008C45EF" w:rsidRPr="00ED4EE5">
        <w:t xml:space="preserve"> gauti visus Rangovo dokumentus, kurių reikia Darbų vykdymui pagal Užsakovo užduotį ir (arba) Statinio projektą;</w:t>
      </w:r>
      <w:r w:rsidRPr="00ED4EE5">
        <w:t xml:space="preserve">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5" w:name="_19c6y18" w:colFirst="0" w:colLast="0"/>
      <w:bookmarkEnd w:id="65"/>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6" w:name="_Ref90573952"/>
      <w:bookmarkStart w:id="67"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E1424B">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E1424B" w:rsidRPr="00E301A5">
        <w:t>Sutarties nutraukimas</w:t>
      </w:r>
      <w:r w:rsidR="00637F95" w:rsidRPr="00E301A5">
        <w:fldChar w:fldCharType="end"/>
      </w:r>
      <w:r w:rsidR="009968C0" w:rsidRPr="00E301A5">
        <w:t>“</w:t>
      </w:r>
      <w:r w:rsidR="00637F95" w:rsidRPr="00E301A5">
        <w:t xml:space="preserve"> nustatyta tvarka</w:t>
      </w:r>
      <w:r w:rsidRPr="00E301A5">
        <w:t>.</w:t>
      </w:r>
      <w:bookmarkEnd w:id="66"/>
      <w:bookmarkEnd w:id="67"/>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8" w:name="_3tbugp1" w:colFirst="0" w:colLast="0"/>
      <w:bookmarkStart w:id="69" w:name="_Ref88646642"/>
      <w:bookmarkEnd w:id="68"/>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9"/>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E1424B">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70" w:name="_28h4qwu" w:colFirst="0" w:colLast="0"/>
      <w:bookmarkStart w:id="71" w:name="_Ref88646650"/>
      <w:bookmarkEnd w:id="70"/>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1"/>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2" w:name="_Toc93857968"/>
      <w:r w:rsidRPr="00E301A5">
        <w:rPr>
          <w:color w:val="auto"/>
        </w:rPr>
        <w:t>Darbo projektas</w:t>
      </w:r>
      <w:bookmarkEnd w:id="72"/>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3" w:name="_37m2jsg" w:colFirst="0" w:colLast="0"/>
      <w:bookmarkEnd w:id="73"/>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 xml:space="preserve">Padaryti reikiamus Darbo projekto sprendinių </w:t>
      </w:r>
      <w:proofErr w:type="spellStart"/>
      <w:r w:rsidRPr="00E301A5">
        <w:t>keitimus</w:t>
      </w:r>
      <w:proofErr w:type="spellEnd"/>
      <w:r w:rsidRPr="00E301A5">
        <w:t xml:space="preserve">, </w:t>
      </w:r>
      <w:proofErr w:type="spellStart"/>
      <w:r w:rsidRPr="00E301A5">
        <w:t>papildymus</w:t>
      </w:r>
      <w:proofErr w:type="spellEnd"/>
      <w:r w:rsidRPr="00E301A5">
        <w:t xml:space="preserve">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4" w:name="_1mrcu09" w:colFirst="0" w:colLast="0"/>
      <w:bookmarkStart w:id="75" w:name="_Ref88646565"/>
      <w:bookmarkEnd w:id="74"/>
      <w:r w:rsidRPr="00E301A5">
        <w:t>Rangovas atsako už tai, kad:</w:t>
      </w:r>
      <w:bookmarkEnd w:id="75"/>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w:t>
      </w:r>
      <w:r w:rsidRPr="00E301A5">
        <w:lastRenderedPageBreak/>
        <w:t xml:space="preserve">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6"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E1424B">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E1424B" w:rsidRPr="00E301A5">
        <w:t>Sutarties nutraukimas</w:t>
      </w:r>
      <w:r w:rsidR="00236791" w:rsidRPr="00E301A5">
        <w:fldChar w:fldCharType="end"/>
      </w:r>
      <w:r w:rsidR="009968C0" w:rsidRPr="00E301A5">
        <w:t>“</w:t>
      </w:r>
      <w:r w:rsidR="00236791" w:rsidRPr="00E301A5">
        <w:t xml:space="preserve"> nustatyta tvarka</w:t>
      </w:r>
      <w:r w:rsidRPr="00E301A5">
        <w:t>.</w:t>
      </w:r>
      <w:bookmarkEnd w:id="76"/>
    </w:p>
    <w:p w14:paraId="00000168" w14:textId="64BEFBE7" w:rsidR="00133358" w:rsidRPr="00E301A5" w:rsidRDefault="006B7EDE" w:rsidP="005C259E">
      <w:pPr>
        <w:widowControl w:val="0"/>
        <w:numPr>
          <w:ilvl w:val="2"/>
          <w:numId w:val="2"/>
        </w:numPr>
        <w:tabs>
          <w:tab w:val="left" w:pos="709"/>
        </w:tabs>
        <w:spacing w:before="96" w:after="96"/>
      </w:pPr>
      <w:bookmarkStart w:id="77" w:name="_46r0co2" w:colFirst="0" w:colLast="0"/>
      <w:bookmarkEnd w:id="77"/>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8" w:name="_2lwamvv" w:colFirst="0" w:colLast="0"/>
      <w:bookmarkStart w:id="79" w:name="_Ref90573988"/>
      <w:bookmarkEnd w:id="78"/>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E1424B">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E1424B"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9"/>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E1424B">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w:t>
      </w:r>
      <w:r w:rsidR="006B7EDE" w:rsidRPr="00E301A5">
        <w:t>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E1424B">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E1424B" w:rsidRPr="00ED4EE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E1424B">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E1424B" w:rsidRPr="00ED4EE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E1424B">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E1424B">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80" w:name="_Toc93857969"/>
      <w:r w:rsidRPr="00E301A5">
        <w:rPr>
          <w:color w:val="auto"/>
        </w:rPr>
        <w:t>Išpildomoji dokumentacija</w:t>
      </w:r>
      <w:bookmarkEnd w:id="80"/>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1" w:name="_3l18frh" w:colFirst="0" w:colLast="0"/>
      <w:bookmarkEnd w:id="8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2" w:name="_Toc93857970"/>
      <w:r w:rsidRPr="00E301A5">
        <w:rPr>
          <w:color w:val="auto"/>
        </w:rPr>
        <w:t>Naudojimo instrukcijos</w:t>
      </w:r>
      <w:bookmarkEnd w:id="82"/>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3" w:name="_4k668n3" w:colFirst="0" w:colLast="0"/>
      <w:bookmarkEnd w:id="8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E1424B">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4" w:name="_Ref93610391"/>
      <w:bookmarkStart w:id="85" w:name="_Ref93610460"/>
      <w:bookmarkStart w:id="86" w:name="_Toc93857971"/>
      <w:r w:rsidRPr="00E301A5">
        <w:rPr>
          <w:color w:val="auto"/>
        </w:rPr>
        <w:t xml:space="preserve">Klaidos </w:t>
      </w:r>
      <w:r w:rsidR="00DC5945" w:rsidRPr="00E301A5">
        <w:rPr>
          <w:color w:val="auto"/>
        </w:rPr>
        <w:t xml:space="preserve">Darbų </w:t>
      </w:r>
      <w:r w:rsidRPr="00E301A5">
        <w:rPr>
          <w:color w:val="auto"/>
        </w:rPr>
        <w:t>dokumentuose</w:t>
      </w:r>
      <w:bookmarkEnd w:id="84"/>
      <w:bookmarkEnd w:id="85"/>
      <w:bookmarkEnd w:id="86"/>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w:t>
      </w:r>
      <w:r w:rsidRPr="00E301A5">
        <w:lastRenderedPageBreak/>
        <w:t>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7" w:name="_1egqt2p" w:colFirst="0" w:colLast="0"/>
      <w:bookmarkStart w:id="88" w:name="_Ref88646778"/>
      <w:bookmarkEnd w:id="87"/>
      <w:r w:rsidRPr="00E301A5">
        <w:t>Tačiau Rangovas negali reikšti Užsakovui pretenzijų dėl tokių klaidų ar trūkumų Užsakovo dokumentuose:</w:t>
      </w:r>
      <w:bookmarkEnd w:id="88"/>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E1424B">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E1424B">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9"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E1424B">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E1424B" w:rsidRPr="00ED4EE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E1424B">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E1424B" w:rsidRPr="00ED4EE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E1424B">
        <w:t>5.6.3</w:t>
      </w:r>
      <w:r w:rsidR="00E842A1" w:rsidRPr="00E301A5">
        <w:fldChar w:fldCharType="end"/>
      </w:r>
      <w:r w:rsidR="00E842A1" w:rsidRPr="00E301A5">
        <w:t xml:space="preserve"> </w:t>
      </w:r>
      <w:r w:rsidR="006B7EDE" w:rsidRPr="00E301A5">
        <w:t>punkte numatytu atveju.</w:t>
      </w:r>
      <w:bookmarkEnd w:id="89"/>
    </w:p>
    <w:p w14:paraId="00000183" w14:textId="7F54E102" w:rsidR="00133358" w:rsidRPr="00E301A5" w:rsidRDefault="00D96720" w:rsidP="007B6187">
      <w:pPr>
        <w:widowControl w:val="0"/>
        <w:numPr>
          <w:ilvl w:val="2"/>
          <w:numId w:val="2"/>
        </w:numPr>
        <w:spacing w:before="96" w:after="96"/>
      </w:pPr>
      <w:bookmarkStart w:id="90" w:name="_3ygebqi" w:colFirst="0" w:colLast="0"/>
      <w:bookmarkStart w:id="91" w:name="_Hlk92096699"/>
      <w:bookmarkEnd w:id="9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E1424B">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1"/>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E1424B">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2" w:name="_Toc93857972"/>
      <w:r w:rsidRPr="00E301A5">
        <w:rPr>
          <w:color w:val="auto"/>
        </w:rPr>
        <w:t xml:space="preserve">Darbų </w:t>
      </w:r>
      <w:r w:rsidR="006B7EDE" w:rsidRPr="00E301A5">
        <w:rPr>
          <w:color w:val="auto"/>
        </w:rPr>
        <w:t>dokumentų pakeitimai</w:t>
      </w:r>
      <w:bookmarkEnd w:id="92"/>
    </w:p>
    <w:p w14:paraId="00000187" w14:textId="4BFC3175" w:rsidR="00133358" w:rsidRPr="00E301A5" w:rsidRDefault="006B7EDE" w:rsidP="005C259E">
      <w:pPr>
        <w:widowControl w:val="0"/>
        <w:numPr>
          <w:ilvl w:val="2"/>
          <w:numId w:val="2"/>
        </w:numPr>
        <w:spacing w:before="96" w:after="96"/>
      </w:pPr>
      <w:bookmarkStart w:id="9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3"/>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E1424B" w:rsidRPr="00ED4EE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E1424B">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E1424B">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E1424B" w:rsidRPr="00ED4EE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E1424B" w:rsidRPr="00ED4EE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E1424B" w:rsidRPr="00ED4EE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4"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E1424B">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E1424B"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E1424B">
        <w:t>26.4.5</w:t>
      </w:r>
      <w:r w:rsidR="00BC0631" w:rsidRPr="00E301A5">
        <w:fldChar w:fldCharType="end"/>
      </w:r>
      <w:r w:rsidR="00BC0631" w:rsidRPr="00E301A5">
        <w:t xml:space="preserve"> punktą</w:t>
      </w:r>
      <w:r w:rsidRPr="00E301A5">
        <w:t>.</w:t>
      </w:r>
      <w:bookmarkEnd w:id="94"/>
      <w:r w:rsidRPr="00E301A5">
        <w:t xml:space="preserve"> </w:t>
      </w:r>
    </w:p>
    <w:p w14:paraId="0000018D" w14:textId="0F2A6900" w:rsidR="00133358" w:rsidRPr="00E301A5" w:rsidRDefault="00D96720" w:rsidP="007B6187">
      <w:pPr>
        <w:widowControl w:val="0"/>
        <w:numPr>
          <w:ilvl w:val="2"/>
          <w:numId w:val="2"/>
        </w:numPr>
        <w:spacing w:before="96" w:after="96"/>
      </w:pPr>
      <w:bookmarkStart w:id="95"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E1424B">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E1424B">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E1424B" w:rsidRPr="00ED4EE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w:t>
      </w:r>
      <w:r w:rsidR="006B7EDE" w:rsidRPr="00E301A5">
        <w:lastRenderedPageBreak/>
        <w:t xml:space="preserve">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E1424B" w:rsidRPr="00ED4EE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5"/>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6"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6"/>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E1424B">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E1424B">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E1424B"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7" w:name="_Ref88646612"/>
      <w:bookmarkStart w:id="98" w:name="_Toc93857973"/>
      <w:r w:rsidRPr="00E301A5">
        <w:rPr>
          <w:color w:val="auto"/>
        </w:rPr>
        <w:t>Rangovo dokumentų derinimas ir tvirtinimas</w:t>
      </w:r>
      <w:bookmarkEnd w:id="97"/>
      <w:bookmarkEnd w:id="98"/>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380407" w:rsidRDefault="006B7EDE" w:rsidP="005C259E">
      <w:pPr>
        <w:widowControl w:val="0"/>
        <w:numPr>
          <w:ilvl w:val="2"/>
          <w:numId w:val="2"/>
        </w:numPr>
        <w:spacing w:before="96" w:after="96"/>
      </w:pPr>
      <w:bookmarkStart w:id="99" w:name="_Ref93348013"/>
      <w:r w:rsidRPr="00380407">
        <w:t xml:space="preserve">Tuo atveju, kai Rangovo dokumentus pagal Įstatymus turi suderinti arba patvirtinti Projektuotojas (ar </w:t>
      </w:r>
      <w:r w:rsidR="00955F92" w:rsidRPr="00380407">
        <w:t>S</w:t>
      </w:r>
      <w:r w:rsidRPr="00380407">
        <w:t>tatinio projekto vadovas) arba Techninis prižiūrėtojas, Rangovas privalo Rangovo dokumentus pateikti jiems tiesiogiai, su kopija Užsakovo atstovui. Užsakovas privalo užtikrinti, kad Projektuotojas</w:t>
      </w:r>
      <w:r w:rsidR="00EC71E3" w:rsidRPr="00380407">
        <w:t>,</w:t>
      </w:r>
      <w:r w:rsidRPr="00380407">
        <w:t xml:space="preserve"> </w:t>
      </w:r>
      <w:r w:rsidR="00955F92" w:rsidRPr="00380407">
        <w:t>S</w:t>
      </w:r>
      <w:r w:rsidRPr="00380407">
        <w:t xml:space="preserve">tatinio projekto vadovas arba Techninis prižiūrėtojas suderintų arba patvirtintų Rangovo dokumentus arba pateiktų motyvuotą atsisakymą per tokius pačius terminus, kurie yra nurodyti žemiau šiame </w:t>
      </w:r>
      <w:r w:rsidR="00E44E1C" w:rsidRPr="00380407">
        <w:fldChar w:fldCharType="begin"/>
      </w:r>
      <w:r w:rsidR="00E44E1C" w:rsidRPr="00380407">
        <w:instrText xml:space="preserve"> REF _Ref88646612 \r \h </w:instrText>
      </w:r>
      <w:r w:rsidR="007D7F41" w:rsidRPr="00380407">
        <w:instrText xml:space="preserve"> \* MERGEFORMAT </w:instrText>
      </w:r>
      <w:r w:rsidR="00E44E1C" w:rsidRPr="00380407">
        <w:fldChar w:fldCharType="separate"/>
      </w:r>
      <w:r w:rsidR="00E1424B">
        <w:t>5.8</w:t>
      </w:r>
      <w:r w:rsidR="00E44E1C" w:rsidRPr="00380407">
        <w:fldChar w:fldCharType="end"/>
      </w:r>
      <w:r w:rsidR="00E44E1C" w:rsidRPr="00380407">
        <w:t xml:space="preserve"> </w:t>
      </w:r>
      <w:r w:rsidRPr="00380407">
        <w:t>punkte.</w:t>
      </w:r>
      <w:bookmarkEnd w:id="99"/>
    </w:p>
    <w:p w14:paraId="00000192" w14:textId="77777777" w:rsidR="00133358" w:rsidRPr="00E301A5" w:rsidRDefault="006B7EDE" w:rsidP="005C259E">
      <w:pPr>
        <w:widowControl w:val="0"/>
        <w:numPr>
          <w:ilvl w:val="2"/>
          <w:numId w:val="2"/>
        </w:numPr>
        <w:spacing w:before="96" w:after="96"/>
      </w:pPr>
      <w:bookmarkStart w:id="100" w:name="_3cqmetx" w:colFirst="0" w:colLast="0"/>
      <w:bookmarkEnd w:id="10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1" w:name="_1rvwp1q" w:colFirst="0" w:colLast="0"/>
      <w:bookmarkEnd w:id="10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E1424B">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E1424B">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E1424B"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2" w:name="_4bvk7pj" w:colFirst="0" w:colLast="0"/>
      <w:bookmarkEnd w:id="102"/>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w:t>
      </w:r>
      <w:r w:rsidRPr="00E301A5">
        <w:t>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3"/>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E1424B">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E1424B">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E1424B">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E1424B">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E1424B" w:rsidRPr="00ED4EE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4" w:name="_2r0uhxc" w:colFirst="0" w:colLast="0"/>
      <w:bookmarkEnd w:id="104"/>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5" w:name="_Toc93857974"/>
      <w:r w:rsidRPr="00E301A5">
        <w:rPr>
          <w:color w:val="auto"/>
        </w:rPr>
        <w:t>Intelektinės nuosavybės teisės</w:t>
      </w:r>
      <w:bookmarkEnd w:id="105"/>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6" w:name="_3q5sasy" w:colFirst="0" w:colLast="0"/>
      <w:bookmarkEnd w:id="10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w:t>
      </w:r>
      <w:r w:rsidR="00516700" w:rsidRPr="00E301A5">
        <w:lastRenderedPageBreak/>
        <w:t>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E1424B">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7" w:name="_25b2l0r" w:colFirst="0" w:colLast="0"/>
      <w:bookmarkEnd w:id="10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4BDCF7B" w14:textId="6B94FA05" w:rsidR="00000D16" w:rsidRPr="00ED4EE5" w:rsidRDefault="00000D16" w:rsidP="005C259E">
      <w:pPr>
        <w:widowControl w:val="0"/>
        <w:numPr>
          <w:ilvl w:val="2"/>
          <w:numId w:val="2"/>
        </w:numPr>
        <w:tabs>
          <w:tab w:val="left" w:pos="709"/>
        </w:tabs>
        <w:spacing w:before="96" w:after="96"/>
      </w:pPr>
      <w:r w:rsidRPr="00ED4EE5">
        <w:t>Rangovas perleidžia visas autoriaus asmenines turtines teises, numatytas Lietuvos Respublikos autorių teisių ir gretutinių teisių įstatyme, į vi</w:t>
      </w:r>
      <w:r w:rsidR="00E31506" w:rsidRPr="00ED4EE5">
        <w:t>są projektinę dokumentaciją ir (</w:t>
      </w:r>
      <w:r w:rsidRPr="00ED4EE5">
        <w:t>arba) jos pavienes dalis, suteikiant teisę Užsakovui disponuoti kūriniais jo nuožiūra ir (arba) kitaip realizuoti turtines teise</w:t>
      </w:r>
      <w:r w:rsidR="00ED4EE5">
        <w:t>s</w:t>
      </w:r>
      <w:r w:rsidRPr="00ED4EE5">
        <w:t>, įgytas Sutarties pagrindu. Šalys nurodo ir susitaria, kad šiame punkte nurodytos autoriaus turtinės teisės bus laikomos perleistomis Užsakovui, kai atitinkama projektinė dokumentacija arba jos dalis bus perduota Rangovo Užsakovui Sutartyje nustatyta tvarka. Rangovas nurodo ir patvirtina, kad Užsakovas neprivalo sumokėti Rangovui papildomai už šiame punkte nurodytas perleistas autoriaus turtines teises į kūrinius (projektinę dokumentaciją ir (ar) pavienes jos dalis). Šiame punkte nurodytas asmeninių turtinių teisių perleidimas neribojamas Lietuvos Respublikos teritorija. Šiame punkte nurodytas asmeninių turtinių teisių perleidimas Užsakovui suteikia pastarajam teisę savo iniciatyva keisti projektinę dokumentaciją ir (arba) kitus su ja susijusius ir Rangovo parengtus</w:t>
      </w:r>
      <w:r w:rsidR="006F4E15" w:rsidRPr="00ED4EE5">
        <w:t xml:space="preserve"> dokumentus be atskiro Rangovo ir (arba) kūrinių autorių sutikimo.</w:t>
      </w:r>
    </w:p>
    <w:p w14:paraId="000001A4" w14:textId="316E0A19" w:rsidR="00133358" w:rsidRPr="00E301A5" w:rsidRDefault="00686445" w:rsidP="005C259E">
      <w:pPr>
        <w:pStyle w:val="Antrat1"/>
        <w:widowControl w:val="0"/>
        <w:rPr>
          <w:color w:val="auto"/>
        </w:rPr>
      </w:pPr>
      <w:bookmarkStart w:id="108" w:name="_Toc93857975"/>
      <w:r w:rsidRPr="00E301A5">
        <w:rPr>
          <w:color w:val="auto"/>
        </w:rPr>
        <w:t>Statybos d</w:t>
      </w:r>
      <w:r w:rsidR="006B7EDE" w:rsidRPr="00E301A5">
        <w:rPr>
          <w:color w:val="auto"/>
        </w:rPr>
        <w:t xml:space="preserve">arbų </w:t>
      </w:r>
      <w:r w:rsidR="00F6356E" w:rsidRPr="00ED4EE5">
        <w:rPr>
          <w:color w:val="auto"/>
        </w:rPr>
        <w:t xml:space="preserve">SU PROJEKTAVIMU </w:t>
      </w:r>
      <w:r w:rsidR="006B7EDE" w:rsidRPr="00E301A5">
        <w:rPr>
          <w:color w:val="auto"/>
        </w:rPr>
        <w:t>vykdymas</w:t>
      </w:r>
      <w:bookmarkEnd w:id="108"/>
    </w:p>
    <w:p w14:paraId="000001A5" w14:textId="77777777" w:rsidR="00133358" w:rsidRPr="00E301A5" w:rsidRDefault="006B7EDE" w:rsidP="005C259E">
      <w:pPr>
        <w:pStyle w:val="Antrat2"/>
        <w:widowControl w:val="0"/>
        <w:rPr>
          <w:color w:val="auto"/>
        </w:rPr>
      </w:pPr>
      <w:bookmarkStart w:id="109" w:name="_Toc93857976"/>
      <w:r w:rsidRPr="00E301A5">
        <w:rPr>
          <w:color w:val="auto"/>
        </w:rPr>
        <w:t>Statybvietė</w:t>
      </w:r>
      <w:bookmarkEnd w:id="109"/>
    </w:p>
    <w:p w14:paraId="000001A6" w14:textId="2EDFF4BB" w:rsidR="00133358" w:rsidRPr="00E301A5" w:rsidRDefault="006B7EDE" w:rsidP="00EB5FFC">
      <w:pPr>
        <w:widowControl w:val="0"/>
        <w:numPr>
          <w:ilvl w:val="2"/>
          <w:numId w:val="2"/>
        </w:numPr>
        <w:spacing w:before="96" w:after="96"/>
      </w:pPr>
      <w:bookmarkStart w:id="110" w:name="_1jlao46" w:colFirst="0" w:colLast="0"/>
      <w:bookmarkEnd w:id="110"/>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E1424B">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E1424B"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 xml:space="preserve">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w:t>
      </w:r>
      <w:proofErr w:type="spellStart"/>
      <w:r w:rsidRPr="00E301A5">
        <w:t>altitudžių</w:t>
      </w:r>
      <w:proofErr w:type="spellEnd"/>
      <w:r w:rsidRPr="00E301A5">
        <w:t xml:space="preserve">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1" w:name="_43ky6rz" w:colFirst="0" w:colLast="0"/>
      <w:bookmarkEnd w:id="111"/>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2" w:name="_2iq8gzs" w:colFirst="0" w:colLast="0"/>
      <w:bookmarkEnd w:id="112"/>
      <w:r w:rsidRPr="00E301A5">
        <w:t xml:space="preserve">Rangovas atsako už statybvietės ir joje esančio turto (įskaitant Prekes) apsaugą, saugos ir tvarkos statybvietėje </w:t>
      </w:r>
      <w:r w:rsidRPr="00E301A5">
        <w:lastRenderedPageBreak/>
        <w:t>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3" w:name="_xvir7l" w:colFirst="0" w:colLast="0"/>
      <w:bookmarkEnd w:id="113"/>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4"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4"/>
    </w:p>
    <w:p w14:paraId="000001B5" w14:textId="77777777" w:rsidR="00133358" w:rsidRPr="00E301A5" w:rsidRDefault="006B7EDE" w:rsidP="005C259E">
      <w:pPr>
        <w:pStyle w:val="Antrat2"/>
        <w:widowControl w:val="0"/>
        <w:rPr>
          <w:color w:val="auto"/>
        </w:rPr>
      </w:pPr>
      <w:bookmarkStart w:id="115" w:name="_Toc93857977"/>
      <w:r w:rsidRPr="00E301A5">
        <w:rPr>
          <w:color w:val="auto"/>
        </w:rPr>
        <w:t>Trečiųjų asmenų veikla statybvietėje</w:t>
      </w:r>
      <w:bookmarkEnd w:id="115"/>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6" w:name="_1x0gk37" w:colFirst="0" w:colLast="0"/>
      <w:bookmarkEnd w:id="116"/>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w:t>
      </w:r>
      <w:r w:rsidRPr="00E301A5">
        <w:t xml:space="preserve">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E1424B">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7" w:name="_4h042r0" w:colFirst="0" w:colLast="0"/>
      <w:bookmarkEnd w:id="117"/>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8" w:name="_Toc93857978"/>
      <w:r w:rsidRPr="00E301A5">
        <w:rPr>
          <w:color w:val="auto"/>
        </w:rPr>
        <w:t>Nenumatytos fizinės sąlygos</w:t>
      </w:r>
      <w:bookmarkEnd w:id="118"/>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9" w:name="_1baon6m" w:colFirst="0" w:colLast="0"/>
      <w:bookmarkStart w:id="120" w:name="_Ref88647198"/>
      <w:bookmarkEnd w:id="119"/>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20"/>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1" w:name="_3vac5uf" w:colFirst="0" w:colLast="0"/>
      <w:bookmarkStart w:id="122" w:name="_Ref88647205"/>
      <w:bookmarkEnd w:id="121"/>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w:t>
      </w:r>
      <w:r w:rsidR="006B7EDE" w:rsidRPr="00E301A5">
        <w:lastRenderedPageBreak/>
        <w:t>nepašalintų arba nepadarytų jiems žalos.</w:t>
      </w:r>
      <w:bookmarkEnd w:id="122"/>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3" w:name="_2afmg28" w:colFirst="0" w:colLast="0"/>
      <w:bookmarkStart w:id="124" w:name="_Ref88647214"/>
      <w:bookmarkEnd w:id="123"/>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4"/>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E1424B">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E1424B">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E1424B">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E1424B">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E1424B" w:rsidRPr="00ED4EE5">
        <w:t>Sutarties kainos pakeitimai dėl kiekių (apimčių) keitimo</w:t>
      </w:r>
      <w:r w:rsidR="008F33C1" w:rsidRPr="00E301A5">
        <w:fldChar w:fldCharType="end"/>
      </w:r>
      <w:r w:rsidR="009968C0" w:rsidRPr="00E301A5">
        <w:t>“</w:t>
      </w:r>
      <w:r w:rsidRPr="00E301A5">
        <w:t>.</w:t>
      </w:r>
    </w:p>
    <w:p w14:paraId="000001C1" w14:textId="06572039" w:rsidR="00133358" w:rsidRPr="00ED4EE5" w:rsidRDefault="006B7EDE" w:rsidP="005C259E">
      <w:pPr>
        <w:pStyle w:val="Antrat2"/>
        <w:widowControl w:val="0"/>
        <w:rPr>
          <w:color w:val="auto"/>
        </w:rPr>
      </w:pPr>
      <w:bookmarkStart w:id="125" w:name="_Toc93857979"/>
      <w:r w:rsidRPr="00ED4EE5">
        <w:rPr>
          <w:color w:val="auto"/>
        </w:rPr>
        <w:t xml:space="preserve">Bendrieji </w:t>
      </w:r>
      <w:r w:rsidR="00947960" w:rsidRPr="00ED4EE5">
        <w:rPr>
          <w:color w:val="auto"/>
        </w:rPr>
        <w:t xml:space="preserve">Darbų </w:t>
      </w:r>
      <w:r w:rsidR="00F6356E" w:rsidRPr="00ED4EE5">
        <w:rPr>
          <w:color w:val="auto"/>
        </w:rPr>
        <w:t xml:space="preserve"> </w:t>
      </w:r>
      <w:r w:rsidRPr="00ED4EE5">
        <w:rPr>
          <w:color w:val="auto"/>
        </w:rPr>
        <w:t>vykdymo reikalavimai</w:t>
      </w:r>
      <w:bookmarkEnd w:id="125"/>
    </w:p>
    <w:p w14:paraId="1F739E2F" w14:textId="3857C7CD" w:rsidR="00F6356E" w:rsidRPr="00ED4EE5" w:rsidRDefault="00F6356E" w:rsidP="003B3FC2">
      <w:pPr>
        <w:spacing w:after="0" w:line="40" w:lineRule="atLeast"/>
      </w:pPr>
    </w:p>
    <w:p w14:paraId="000001C2" w14:textId="0C0E5EE1" w:rsidR="00133358" w:rsidRPr="00ED4EE5" w:rsidRDefault="00145A84" w:rsidP="00321CF2">
      <w:pPr>
        <w:widowControl w:val="0"/>
        <w:numPr>
          <w:ilvl w:val="2"/>
          <w:numId w:val="2"/>
        </w:numPr>
        <w:tabs>
          <w:tab w:val="left" w:pos="709"/>
        </w:tabs>
        <w:spacing w:after="0" w:line="20" w:lineRule="atLeast"/>
      </w:pPr>
      <w:r w:rsidRPr="00ED4EE5">
        <w:t xml:space="preserve">Rangovas privalo </w:t>
      </w:r>
      <w:r w:rsidR="00947960" w:rsidRPr="00ED4EE5">
        <w:t>vykdyti ir užbaigti</w:t>
      </w:r>
      <w:r w:rsidR="00CB435A" w:rsidRPr="00ED4EE5">
        <w:t xml:space="preserve"> </w:t>
      </w:r>
      <w:r w:rsidR="00E31506" w:rsidRPr="00ED4EE5">
        <w:t>pagal Užsakovo užduotyje arba Statinio projekte</w:t>
      </w:r>
      <w:r w:rsidR="00CB435A" w:rsidRPr="00ED4EE5">
        <w:t xml:space="preserve">,  </w:t>
      </w:r>
      <w:r w:rsidR="006B7EDE" w:rsidRPr="00ED4EE5">
        <w:t xml:space="preserve">Sutarties ir Įstatymų reikalavimus bei Rangovo statybos taisykles ir pašalinti visus </w:t>
      </w:r>
      <w:r w:rsidR="0077176D" w:rsidRPr="00ED4EE5">
        <w:t>D</w:t>
      </w:r>
      <w:r w:rsidR="006B7EDE" w:rsidRPr="00ED4EE5">
        <w:t>arbų, Statybos produktų bei Įrenginių defektus</w:t>
      </w:r>
      <w:r w:rsidR="0006529B" w:rsidRPr="00ED4EE5">
        <w:t xml:space="preserve"> (išskyrus </w:t>
      </w:r>
      <w:r w:rsidR="0006529B" w:rsidRPr="00ED4EE5">
        <w:fldChar w:fldCharType="begin"/>
      </w:r>
      <w:r w:rsidR="0006529B" w:rsidRPr="00ED4EE5">
        <w:instrText xml:space="preserve"> REF _Ref88739728 \r \h </w:instrText>
      </w:r>
      <w:r w:rsidR="007D7F41" w:rsidRPr="00ED4EE5">
        <w:instrText xml:space="preserve"> \* MERGEFORMAT </w:instrText>
      </w:r>
      <w:r w:rsidR="0006529B" w:rsidRPr="00ED4EE5">
        <w:fldChar w:fldCharType="separate"/>
      </w:r>
      <w:r w:rsidR="00E1424B">
        <w:t>6.7.6</w:t>
      </w:r>
      <w:r w:rsidR="0006529B" w:rsidRPr="00ED4EE5">
        <w:fldChar w:fldCharType="end"/>
      </w:r>
      <w:r w:rsidR="0006529B" w:rsidRPr="00ED4EE5">
        <w:t xml:space="preserve"> punkte numatytą atvejį</w:t>
      </w:r>
      <w:r w:rsidR="008F33C1" w:rsidRPr="00ED4EE5">
        <w:t>, kai juos tiekia Užsakovas</w:t>
      </w:r>
      <w:r w:rsidR="0006529B" w:rsidRPr="00ED4EE5">
        <w:t>)</w:t>
      </w:r>
      <w:r w:rsidR="006B7EDE" w:rsidRPr="00ED4EE5">
        <w:t xml:space="preserve">. </w:t>
      </w:r>
      <w:r w:rsidR="001925C8" w:rsidRPr="00ED4EE5">
        <w:t xml:space="preserve">Ši nuostata </w:t>
      </w:r>
      <w:r w:rsidR="00E30DF4" w:rsidRPr="00ED4EE5">
        <w:t xml:space="preserve">neturi būti aiškinama kaip </w:t>
      </w:r>
      <w:r w:rsidR="001925C8" w:rsidRPr="00ED4EE5">
        <w:t>panaikin</w:t>
      </w:r>
      <w:r w:rsidR="00E30DF4" w:rsidRPr="00ED4EE5">
        <w:t>anti</w:t>
      </w:r>
      <w:r w:rsidR="001925C8" w:rsidRPr="00ED4EE5">
        <w:t xml:space="preserve"> Įstatym</w:t>
      </w:r>
      <w:r w:rsidR="00F402BA" w:rsidRPr="00ED4EE5">
        <w:t>uose nustatytas</w:t>
      </w:r>
      <w:r w:rsidR="001925C8" w:rsidRPr="00ED4EE5">
        <w:t xml:space="preserve"> taisyk</w:t>
      </w:r>
      <w:r w:rsidR="00F402BA" w:rsidRPr="00ED4EE5">
        <w:t>les</w:t>
      </w:r>
      <w:r w:rsidR="001925C8" w:rsidRPr="00ED4EE5">
        <w:t xml:space="preserve"> dėl Rangovo atsakomybės už defektus ribojimo ar netaikymo.</w:t>
      </w:r>
    </w:p>
    <w:p w14:paraId="2E43A6FF" w14:textId="77777777" w:rsidR="00902ADC" w:rsidRPr="00ED4EE5" w:rsidRDefault="006B7EDE" w:rsidP="005C259E">
      <w:pPr>
        <w:widowControl w:val="0"/>
        <w:numPr>
          <w:ilvl w:val="2"/>
          <w:numId w:val="2"/>
        </w:numPr>
        <w:tabs>
          <w:tab w:val="left" w:pos="709"/>
        </w:tabs>
        <w:spacing w:before="96" w:after="96"/>
      </w:pPr>
      <w:bookmarkStart w:id="126" w:name="_39kk8xu" w:colFirst="0" w:colLast="0"/>
      <w:bookmarkEnd w:id="126"/>
      <w:r w:rsidRPr="00ED4EE5">
        <w:t>Rangovas privalo</w:t>
      </w:r>
      <w:r w:rsidR="00902ADC" w:rsidRPr="00ED4EE5">
        <w:t>:</w:t>
      </w:r>
    </w:p>
    <w:p w14:paraId="2D27DD7B" w14:textId="3B81B795" w:rsidR="00902ADC" w:rsidRPr="00ED4EE5" w:rsidRDefault="00902ADC" w:rsidP="00902ADC">
      <w:pPr>
        <w:pStyle w:val="Sraopastraipa"/>
        <w:widowControl w:val="0"/>
        <w:numPr>
          <w:ilvl w:val="3"/>
          <w:numId w:val="2"/>
        </w:numPr>
        <w:tabs>
          <w:tab w:val="left" w:pos="709"/>
        </w:tabs>
        <w:spacing w:before="96" w:after="96"/>
      </w:pPr>
      <w:r w:rsidRPr="00ED4EE5">
        <w:rPr>
          <w:sz w:val="18"/>
          <w:szCs w:val="18"/>
        </w:rPr>
        <w:t xml:space="preserve"> </w:t>
      </w:r>
      <w:proofErr w:type="spellStart"/>
      <w:r w:rsidRPr="00ED4EE5">
        <w:rPr>
          <w:sz w:val="18"/>
          <w:szCs w:val="18"/>
        </w:rPr>
        <w:t>parengti</w:t>
      </w:r>
      <w:proofErr w:type="spellEnd"/>
      <w:r w:rsidRPr="00ED4EE5">
        <w:rPr>
          <w:sz w:val="18"/>
          <w:szCs w:val="18"/>
        </w:rPr>
        <w:t xml:space="preserve"> </w:t>
      </w:r>
      <w:proofErr w:type="spellStart"/>
      <w:r w:rsidRPr="00ED4EE5">
        <w:rPr>
          <w:sz w:val="18"/>
          <w:szCs w:val="18"/>
        </w:rPr>
        <w:t>techninį</w:t>
      </w:r>
      <w:proofErr w:type="spellEnd"/>
      <w:r w:rsidRPr="00ED4EE5">
        <w:rPr>
          <w:sz w:val="18"/>
          <w:szCs w:val="18"/>
        </w:rPr>
        <w:t xml:space="preserve"> </w:t>
      </w:r>
      <w:proofErr w:type="spellStart"/>
      <w:r w:rsidRPr="00ED4EE5">
        <w:rPr>
          <w:sz w:val="18"/>
          <w:szCs w:val="18"/>
        </w:rPr>
        <w:t>darbo</w:t>
      </w:r>
      <w:proofErr w:type="spellEnd"/>
      <w:r w:rsidRPr="00ED4EE5">
        <w:rPr>
          <w:sz w:val="18"/>
          <w:szCs w:val="18"/>
        </w:rPr>
        <w:t xml:space="preserve"> </w:t>
      </w:r>
      <w:proofErr w:type="spellStart"/>
      <w:r w:rsidRPr="00ED4EE5">
        <w:rPr>
          <w:sz w:val="18"/>
          <w:szCs w:val="18"/>
        </w:rPr>
        <w:t>projektą</w:t>
      </w:r>
      <w:proofErr w:type="spellEnd"/>
      <w:r w:rsidRPr="00ED4EE5">
        <w:rPr>
          <w:sz w:val="18"/>
          <w:szCs w:val="18"/>
        </w:rPr>
        <w:t xml:space="preserve"> </w:t>
      </w:r>
      <w:proofErr w:type="spellStart"/>
      <w:r w:rsidRPr="00ED4EE5">
        <w:rPr>
          <w:sz w:val="18"/>
          <w:szCs w:val="18"/>
        </w:rPr>
        <w:t>ir</w:t>
      </w:r>
      <w:proofErr w:type="spellEnd"/>
      <w:r w:rsidRPr="00ED4EE5">
        <w:rPr>
          <w:sz w:val="18"/>
          <w:szCs w:val="18"/>
        </w:rPr>
        <w:t xml:space="preserve"> </w:t>
      </w:r>
      <w:proofErr w:type="spellStart"/>
      <w:r w:rsidRPr="00ED4EE5">
        <w:rPr>
          <w:sz w:val="18"/>
          <w:szCs w:val="18"/>
        </w:rPr>
        <w:t>kitus</w:t>
      </w:r>
      <w:proofErr w:type="spellEnd"/>
      <w:r w:rsidRPr="00ED4EE5">
        <w:rPr>
          <w:sz w:val="18"/>
          <w:szCs w:val="18"/>
        </w:rPr>
        <w:t xml:space="preserve"> </w:t>
      </w:r>
      <w:proofErr w:type="spellStart"/>
      <w:r w:rsidRPr="00ED4EE5">
        <w:rPr>
          <w:sz w:val="18"/>
          <w:szCs w:val="18"/>
        </w:rPr>
        <w:t>reikalingus</w:t>
      </w:r>
      <w:proofErr w:type="spellEnd"/>
      <w:r w:rsidRPr="00ED4EE5">
        <w:rPr>
          <w:sz w:val="18"/>
          <w:szCs w:val="18"/>
        </w:rPr>
        <w:t xml:space="preserve"> </w:t>
      </w:r>
      <w:proofErr w:type="spellStart"/>
      <w:r w:rsidRPr="00ED4EE5">
        <w:rPr>
          <w:sz w:val="18"/>
          <w:szCs w:val="18"/>
        </w:rPr>
        <w:t>dokumentus</w:t>
      </w:r>
      <w:proofErr w:type="spellEnd"/>
      <w:r w:rsidR="00E31506" w:rsidRPr="00ED4EE5">
        <w:rPr>
          <w:sz w:val="18"/>
          <w:szCs w:val="18"/>
        </w:rPr>
        <w:t xml:space="preserve"> </w:t>
      </w:r>
      <w:proofErr w:type="spellStart"/>
      <w:r w:rsidR="00E31506" w:rsidRPr="00ED4EE5">
        <w:rPr>
          <w:sz w:val="18"/>
          <w:szCs w:val="18"/>
        </w:rPr>
        <w:t>pagal</w:t>
      </w:r>
      <w:proofErr w:type="spellEnd"/>
      <w:r w:rsidR="00E31506" w:rsidRPr="00ED4EE5">
        <w:rPr>
          <w:sz w:val="18"/>
          <w:szCs w:val="18"/>
        </w:rPr>
        <w:t xml:space="preserve"> </w:t>
      </w:r>
      <w:proofErr w:type="spellStart"/>
      <w:r w:rsidR="00E31506" w:rsidRPr="00ED4EE5">
        <w:rPr>
          <w:sz w:val="18"/>
          <w:szCs w:val="18"/>
        </w:rPr>
        <w:t>Užsakovo</w:t>
      </w:r>
      <w:proofErr w:type="spellEnd"/>
      <w:r w:rsidR="00E31506" w:rsidRPr="00ED4EE5">
        <w:rPr>
          <w:sz w:val="18"/>
          <w:szCs w:val="18"/>
        </w:rPr>
        <w:t xml:space="preserve"> </w:t>
      </w:r>
      <w:proofErr w:type="spellStart"/>
      <w:r w:rsidR="00E31506" w:rsidRPr="00ED4EE5">
        <w:rPr>
          <w:sz w:val="18"/>
          <w:szCs w:val="18"/>
        </w:rPr>
        <w:t>užduotį</w:t>
      </w:r>
      <w:proofErr w:type="spellEnd"/>
      <w:r w:rsidR="00696459" w:rsidRPr="00ED4EE5">
        <w:rPr>
          <w:sz w:val="18"/>
          <w:szCs w:val="18"/>
        </w:rPr>
        <w:t>,</w:t>
      </w:r>
      <w:r w:rsidR="00D134E0" w:rsidRPr="00ED4EE5">
        <w:rPr>
          <w:sz w:val="18"/>
          <w:szCs w:val="18"/>
        </w:rPr>
        <w:t xml:space="preserve"> </w:t>
      </w:r>
      <w:proofErr w:type="spellStart"/>
      <w:r w:rsidR="00D134E0" w:rsidRPr="00ED4EE5">
        <w:rPr>
          <w:sz w:val="18"/>
          <w:szCs w:val="18"/>
        </w:rPr>
        <w:t>keisti</w:t>
      </w:r>
      <w:proofErr w:type="spellEnd"/>
      <w:r w:rsidR="00D134E0" w:rsidRPr="00ED4EE5">
        <w:rPr>
          <w:sz w:val="18"/>
          <w:szCs w:val="18"/>
        </w:rPr>
        <w:t xml:space="preserve"> </w:t>
      </w:r>
      <w:proofErr w:type="spellStart"/>
      <w:r w:rsidR="00D134E0" w:rsidRPr="00ED4EE5">
        <w:rPr>
          <w:sz w:val="18"/>
          <w:szCs w:val="18"/>
        </w:rPr>
        <w:t>su</w:t>
      </w:r>
      <w:proofErr w:type="spellEnd"/>
      <w:r w:rsidR="00D134E0" w:rsidRPr="00ED4EE5">
        <w:rPr>
          <w:sz w:val="18"/>
          <w:szCs w:val="18"/>
        </w:rPr>
        <w:t xml:space="preserve"> </w:t>
      </w:r>
      <w:proofErr w:type="spellStart"/>
      <w:r w:rsidR="00D134E0" w:rsidRPr="00ED4EE5">
        <w:rPr>
          <w:sz w:val="18"/>
          <w:szCs w:val="18"/>
        </w:rPr>
        <w:t>Užsakovu</w:t>
      </w:r>
      <w:proofErr w:type="spellEnd"/>
      <w:r w:rsidR="00D134E0" w:rsidRPr="00ED4EE5">
        <w:rPr>
          <w:sz w:val="18"/>
          <w:szCs w:val="18"/>
        </w:rPr>
        <w:t xml:space="preserve"> </w:t>
      </w:r>
      <w:proofErr w:type="spellStart"/>
      <w:r w:rsidR="00D134E0" w:rsidRPr="00ED4EE5">
        <w:rPr>
          <w:sz w:val="18"/>
          <w:szCs w:val="18"/>
        </w:rPr>
        <w:t>suderintus</w:t>
      </w:r>
      <w:proofErr w:type="spellEnd"/>
      <w:r w:rsidR="00D134E0" w:rsidRPr="00ED4EE5">
        <w:rPr>
          <w:sz w:val="18"/>
          <w:szCs w:val="18"/>
        </w:rPr>
        <w:t xml:space="preserve"> </w:t>
      </w:r>
      <w:proofErr w:type="spellStart"/>
      <w:r w:rsidR="00D134E0" w:rsidRPr="00ED4EE5">
        <w:rPr>
          <w:sz w:val="18"/>
          <w:szCs w:val="18"/>
        </w:rPr>
        <w:t>projektinius</w:t>
      </w:r>
      <w:proofErr w:type="spellEnd"/>
      <w:r w:rsidR="00D134E0" w:rsidRPr="00ED4EE5">
        <w:rPr>
          <w:sz w:val="18"/>
          <w:szCs w:val="18"/>
        </w:rPr>
        <w:t xml:space="preserve"> </w:t>
      </w:r>
      <w:proofErr w:type="spellStart"/>
      <w:r w:rsidR="00D134E0" w:rsidRPr="00ED4EE5">
        <w:rPr>
          <w:sz w:val="18"/>
          <w:szCs w:val="18"/>
        </w:rPr>
        <w:t>sprendinius</w:t>
      </w:r>
      <w:proofErr w:type="spellEnd"/>
      <w:r w:rsidR="00D134E0" w:rsidRPr="00ED4EE5">
        <w:rPr>
          <w:sz w:val="18"/>
          <w:szCs w:val="18"/>
        </w:rPr>
        <w:t xml:space="preserve"> </w:t>
      </w:r>
      <w:proofErr w:type="spellStart"/>
      <w:r w:rsidR="00D134E0" w:rsidRPr="00ED4EE5">
        <w:rPr>
          <w:sz w:val="18"/>
          <w:szCs w:val="18"/>
        </w:rPr>
        <w:t>tik</w:t>
      </w:r>
      <w:proofErr w:type="spellEnd"/>
      <w:r w:rsidR="00D134E0" w:rsidRPr="00ED4EE5">
        <w:rPr>
          <w:sz w:val="18"/>
          <w:szCs w:val="18"/>
        </w:rPr>
        <w:t xml:space="preserve"> </w:t>
      </w:r>
      <w:proofErr w:type="spellStart"/>
      <w:r w:rsidR="00D134E0" w:rsidRPr="00ED4EE5">
        <w:rPr>
          <w:sz w:val="18"/>
          <w:szCs w:val="18"/>
        </w:rPr>
        <w:t>gavus</w:t>
      </w:r>
      <w:proofErr w:type="spellEnd"/>
      <w:r w:rsidR="00D134E0" w:rsidRPr="00ED4EE5">
        <w:rPr>
          <w:sz w:val="18"/>
          <w:szCs w:val="18"/>
        </w:rPr>
        <w:t xml:space="preserve"> jo </w:t>
      </w:r>
      <w:proofErr w:type="spellStart"/>
      <w:r w:rsidR="00D134E0" w:rsidRPr="00ED4EE5">
        <w:rPr>
          <w:sz w:val="18"/>
          <w:szCs w:val="18"/>
        </w:rPr>
        <w:t>ra</w:t>
      </w:r>
      <w:r w:rsidR="00F01E1C" w:rsidRPr="00ED4EE5">
        <w:rPr>
          <w:sz w:val="18"/>
          <w:szCs w:val="18"/>
        </w:rPr>
        <w:t>štišką</w:t>
      </w:r>
      <w:proofErr w:type="spellEnd"/>
      <w:r w:rsidR="00F01E1C" w:rsidRPr="00ED4EE5">
        <w:rPr>
          <w:sz w:val="18"/>
          <w:szCs w:val="18"/>
        </w:rPr>
        <w:t xml:space="preserve"> </w:t>
      </w:r>
      <w:proofErr w:type="spellStart"/>
      <w:r w:rsidR="00F01E1C" w:rsidRPr="00ED4EE5">
        <w:rPr>
          <w:sz w:val="18"/>
          <w:szCs w:val="18"/>
        </w:rPr>
        <w:t>sutikimą</w:t>
      </w:r>
      <w:proofErr w:type="spellEnd"/>
      <w:r w:rsidR="00F01E1C" w:rsidRPr="00ED4EE5">
        <w:rPr>
          <w:sz w:val="18"/>
          <w:szCs w:val="18"/>
        </w:rPr>
        <w:t xml:space="preserve">, o </w:t>
      </w:r>
      <w:proofErr w:type="spellStart"/>
      <w:r w:rsidR="00F01E1C" w:rsidRPr="00ED4EE5">
        <w:rPr>
          <w:sz w:val="18"/>
          <w:szCs w:val="18"/>
        </w:rPr>
        <w:t>G</w:t>
      </w:r>
      <w:r w:rsidR="00D134E0" w:rsidRPr="00ED4EE5">
        <w:rPr>
          <w:sz w:val="18"/>
          <w:szCs w:val="18"/>
        </w:rPr>
        <w:t>rafiką</w:t>
      </w:r>
      <w:proofErr w:type="spellEnd"/>
      <w:r w:rsidR="00D134E0" w:rsidRPr="00ED4EE5">
        <w:rPr>
          <w:sz w:val="18"/>
          <w:szCs w:val="18"/>
        </w:rPr>
        <w:t xml:space="preserve">, </w:t>
      </w:r>
      <w:proofErr w:type="spellStart"/>
      <w:r w:rsidR="00D134E0" w:rsidRPr="00ED4EE5">
        <w:rPr>
          <w:sz w:val="18"/>
          <w:szCs w:val="18"/>
        </w:rPr>
        <w:t>pasirašant</w:t>
      </w:r>
      <w:proofErr w:type="spellEnd"/>
      <w:r w:rsidR="00D134E0" w:rsidRPr="00ED4EE5">
        <w:rPr>
          <w:sz w:val="18"/>
          <w:szCs w:val="18"/>
        </w:rPr>
        <w:t xml:space="preserve"> </w:t>
      </w:r>
      <w:proofErr w:type="spellStart"/>
      <w:r w:rsidR="00D134E0" w:rsidRPr="00ED4EE5">
        <w:rPr>
          <w:sz w:val="18"/>
          <w:szCs w:val="18"/>
        </w:rPr>
        <w:t>papildomus</w:t>
      </w:r>
      <w:proofErr w:type="spellEnd"/>
      <w:r w:rsidR="00D134E0" w:rsidRPr="00ED4EE5">
        <w:rPr>
          <w:sz w:val="18"/>
          <w:szCs w:val="18"/>
        </w:rPr>
        <w:t xml:space="preserve"> </w:t>
      </w:r>
      <w:proofErr w:type="spellStart"/>
      <w:r w:rsidR="00D134E0" w:rsidRPr="00ED4EE5">
        <w:rPr>
          <w:sz w:val="18"/>
          <w:szCs w:val="18"/>
        </w:rPr>
        <w:t>susitarimus</w:t>
      </w:r>
      <w:proofErr w:type="spellEnd"/>
      <w:r w:rsidR="00D134E0" w:rsidRPr="00ED4EE5">
        <w:rPr>
          <w:sz w:val="18"/>
          <w:szCs w:val="18"/>
        </w:rPr>
        <w:t>;</w:t>
      </w:r>
    </w:p>
    <w:p w14:paraId="0EC5DD9E" w14:textId="0CC1076F" w:rsidR="00F01E1C" w:rsidRPr="00ED4EE5" w:rsidRDefault="00F01E1C" w:rsidP="00902ADC">
      <w:pPr>
        <w:pStyle w:val="Sraopastraipa"/>
        <w:widowControl w:val="0"/>
        <w:numPr>
          <w:ilvl w:val="3"/>
          <w:numId w:val="2"/>
        </w:numPr>
        <w:tabs>
          <w:tab w:val="left" w:pos="709"/>
        </w:tabs>
        <w:spacing w:before="96" w:after="96"/>
      </w:pPr>
      <w:proofErr w:type="spellStart"/>
      <w:r w:rsidRPr="00ED4EE5">
        <w:rPr>
          <w:sz w:val="18"/>
          <w:szCs w:val="18"/>
        </w:rPr>
        <w:t>Savo</w:t>
      </w:r>
      <w:proofErr w:type="spellEnd"/>
      <w:r w:rsidRPr="00ED4EE5">
        <w:rPr>
          <w:sz w:val="18"/>
          <w:szCs w:val="18"/>
        </w:rPr>
        <w:t xml:space="preserve"> </w:t>
      </w:r>
      <w:proofErr w:type="spellStart"/>
      <w:r w:rsidRPr="00ED4EE5">
        <w:rPr>
          <w:sz w:val="18"/>
          <w:szCs w:val="18"/>
        </w:rPr>
        <w:t>sąskaita</w:t>
      </w:r>
      <w:proofErr w:type="spellEnd"/>
      <w:r w:rsidRPr="00ED4EE5">
        <w:rPr>
          <w:sz w:val="18"/>
          <w:szCs w:val="18"/>
        </w:rPr>
        <w:t xml:space="preserve"> </w:t>
      </w:r>
      <w:proofErr w:type="spellStart"/>
      <w:r w:rsidRPr="00ED4EE5">
        <w:rPr>
          <w:sz w:val="18"/>
          <w:szCs w:val="18"/>
        </w:rPr>
        <w:t>atlikti</w:t>
      </w:r>
      <w:proofErr w:type="spellEnd"/>
      <w:r w:rsidRPr="00ED4EE5">
        <w:rPr>
          <w:sz w:val="18"/>
          <w:szCs w:val="18"/>
        </w:rPr>
        <w:t xml:space="preserve"> </w:t>
      </w:r>
      <w:proofErr w:type="spellStart"/>
      <w:r w:rsidRPr="00ED4EE5">
        <w:rPr>
          <w:sz w:val="18"/>
          <w:szCs w:val="18"/>
        </w:rPr>
        <w:t>projektinėje</w:t>
      </w:r>
      <w:proofErr w:type="spellEnd"/>
      <w:r w:rsidRPr="00ED4EE5">
        <w:rPr>
          <w:sz w:val="18"/>
          <w:szCs w:val="18"/>
        </w:rPr>
        <w:t xml:space="preserve"> </w:t>
      </w:r>
      <w:proofErr w:type="spellStart"/>
      <w:r w:rsidRPr="00ED4EE5">
        <w:rPr>
          <w:sz w:val="18"/>
          <w:szCs w:val="18"/>
        </w:rPr>
        <w:t>dokumentacijoje</w:t>
      </w:r>
      <w:proofErr w:type="spellEnd"/>
      <w:r w:rsidRPr="00ED4EE5">
        <w:rPr>
          <w:sz w:val="18"/>
          <w:szCs w:val="18"/>
        </w:rPr>
        <w:t xml:space="preserve"> </w:t>
      </w:r>
      <w:proofErr w:type="spellStart"/>
      <w:r w:rsidRPr="00ED4EE5">
        <w:rPr>
          <w:sz w:val="18"/>
          <w:szCs w:val="18"/>
        </w:rPr>
        <w:t>pakeitimus</w:t>
      </w:r>
      <w:proofErr w:type="spellEnd"/>
      <w:r w:rsidRPr="00ED4EE5">
        <w:rPr>
          <w:sz w:val="18"/>
          <w:szCs w:val="18"/>
        </w:rPr>
        <w:t xml:space="preserve">, </w:t>
      </w:r>
      <w:proofErr w:type="spellStart"/>
      <w:r w:rsidRPr="00ED4EE5">
        <w:rPr>
          <w:sz w:val="18"/>
          <w:szCs w:val="18"/>
        </w:rPr>
        <w:t>iš</w:t>
      </w:r>
      <w:proofErr w:type="spellEnd"/>
      <w:r w:rsidRPr="00ED4EE5">
        <w:rPr>
          <w:sz w:val="18"/>
          <w:szCs w:val="18"/>
        </w:rPr>
        <w:t xml:space="preserve"> </w:t>
      </w:r>
      <w:proofErr w:type="spellStart"/>
      <w:r w:rsidRPr="00ED4EE5">
        <w:rPr>
          <w:sz w:val="18"/>
          <w:szCs w:val="18"/>
        </w:rPr>
        <w:t>esmės</w:t>
      </w:r>
      <w:proofErr w:type="spellEnd"/>
      <w:r w:rsidRPr="00ED4EE5">
        <w:rPr>
          <w:sz w:val="18"/>
          <w:szCs w:val="18"/>
        </w:rPr>
        <w:t xml:space="preserve"> </w:t>
      </w:r>
      <w:proofErr w:type="spellStart"/>
      <w:r w:rsidRPr="00ED4EE5">
        <w:rPr>
          <w:sz w:val="18"/>
          <w:szCs w:val="18"/>
        </w:rPr>
        <w:t>nekeičiančius</w:t>
      </w:r>
      <w:proofErr w:type="spellEnd"/>
      <w:r w:rsidRPr="00ED4EE5">
        <w:rPr>
          <w:sz w:val="18"/>
          <w:szCs w:val="18"/>
        </w:rPr>
        <w:t xml:space="preserve"> </w:t>
      </w:r>
      <w:proofErr w:type="spellStart"/>
      <w:r w:rsidRPr="00ED4EE5">
        <w:rPr>
          <w:sz w:val="18"/>
          <w:szCs w:val="18"/>
        </w:rPr>
        <w:t>statinio</w:t>
      </w:r>
      <w:proofErr w:type="spellEnd"/>
      <w:r w:rsidRPr="00ED4EE5">
        <w:rPr>
          <w:sz w:val="18"/>
          <w:szCs w:val="18"/>
        </w:rPr>
        <w:t xml:space="preserve"> </w:t>
      </w:r>
      <w:proofErr w:type="spellStart"/>
      <w:r w:rsidRPr="00ED4EE5">
        <w:rPr>
          <w:sz w:val="18"/>
          <w:szCs w:val="18"/>
        </w:rPr>
        <w:t>projektinių</w:t>
      </w:r>
      <w:proofErr w:type="spellEnd"/>
      <w:r w:rsidRPr="00ED4EE5">
        <w:rPr>
          <w:sz w:val="18"/>
          <w:szCs w:val="18"/>
        </w:rPr>
        <w:t xml:space="preserve"> </w:t>
      </w:r>
      <w:proofErr w:type="spellStart"/>
      <w:r w:rsidRPr="00ED4EE5">
        <w:rPr>
          <w:sz w:val="18"/>
          <w:szCs w:val="18"/>
        </w:rPr>
        <w:t>sprendimų</w:t>
      </w:r>
      <w:proofErr w:type="spellEnd"/>
      <w:r w:rsidRPr="00ED4EE5">
        <w:rPr>
          <w:sz w:val="18"/>
          <w:szCs w:val="18"/>
        </w:rPr>
        <w:t xml:space="preserve">, </w:t>
      </w:r>
      <w:proofErr w:type="spellStart"/>
      <w:r w:rsidRPr="00ED4EE5">
        <w:rPr>
          <w:sz w:val="18"/>
          <w:szCs w:val="18"/>
        </w:rPr>
        <w:t>būtinų</w:t>
      </w:r>
      <w:proofErr w:type="spellEnd"/>
      <w:r w:rsidRPr="00ED4EE5">
        <w:rPr>
          <w:sz w:val="18"/>
          <w:szCs w:val="18"/>
        </w:rPr>
        <w:t xml:space="preserve"> </w:t>
      </w:r>
      <w:proofErr w:type="spellStart"/>
      <w:r w:rsidRPr="00ED4EE5">
        <w:rPr>
          <w:sz w:val="18"/>
          <w:szCs w:val="18"/>
        </w:rPr>
        <w:t>pirkimo</w:t>
      </w:r>
      <w:proofErr w:type="spellEnd"/>
      <w:r w:rsidRPr="00ED4EE5">
        <w:rPr>
          <w:sz w:val="18"/>
          <w:szCs w:val="18"/>
        </w:rPr>
        <w:t xml:space="preserve"> </w:t>
      </w:r>
      <w:proofErr w:type="spellStart"/>
      <w:r w:rsidRPr="00ED4EE5">
        <w:rPr>
          <w:sz w:val="18"/>
          <w:szCs w:val="18"/>
        </w:rPr>
        <w:t>objekto</w:t>
      </w:r>
      <w:proofErr w:type="spellEnd"/>
      <w:r w:rsidRPr="00ED4EE5">
        <w:rPr>
          <w:sz w:val="18"/>
          <w:szCs w:val="18"/>
        </w:rPr>
        <w:t xml:space="preserve"> </w:t>
      </w:r>
      <w:proofErr w:type="spellStart"/>
      <w:r w:rsidRPr="00ED4EE5">
        <w:rPr>
          <w:sz w:val="18"/>
          <w:szCs w:val="18"/>
        </w:rPr>
        <w:t>tinkamam</w:t>
      </w:r>
      <w:proofErr w:type="spellEnd"/>
      <w:r w:rsidRPr="00ED4EE5">
        <w:rPr>
          <w:sz w:val="18"/>
          <w:szCs w:val="18"/>
        </w:rPr>
        <w:t xml:space="preserve"> </w:t>
      </w:r>
      <w:proofErr w:type="spellStart"/>
      <w:r w:rsidRPr="00ED4EE5">
        <w:rPr>
          <w:sz w:val="18"/>
          <w:szCs w:val="18"/>
        </w:rPr>
        <w:t>funkcionalumui</w:t>
      </w:r>
      <w:proofErr w:type="spellEnd"/>
      <w:r w:rsidRPr="00ED4EE5">
        <w:rPr>
          <w:sz w:val="18"/>
          <w:szCs w:val="18"/>
        </w:rPr>
        <w:t xml:space="preserve"> </w:t>
      </w:r>
      <w:proofErr w:type="spellStart"/>
      <w:r w:rsidRPr="00ED4EE5">
        <w:rPr>
          <w:sz w:val="18"/>
          <w:szCs w:val="18"/>
        </w:rPr>
        <w:t>užtikrinti</w:t>
      </w:r>
      <w:proofErr w:type="spellEnd"/>
      <w:r w:rsidRPr="00ED4EE5">
        <w:rPr>
          <w:sz w:val="18"/>
          <w:szCs w:val="18"/>
        </w:rPr>
        <w:t>;</w:t>
      </w:r>
    </w:p>
    <w:p w14:paraId="000001C4" w14:textId="0D1F962D" w:rsidR="00133358" w:rsidRPr="00ED4EE5" w:rsidRDefault="00F01E1C" w:rsidP="006F4E15">
      <w:pPr>
        <w:widowControl w:val="0"/>
        <w:tabs>
          <w:tab w:val="left" w:pos="709"/>
        </w:tabs>
        <w:spacing w:before="96" w:after="96"/>
      </w:pPr>
      <w:r w:rsidRPr="00ED4EE5">
        <w:t>6.4.2.3</w:t>
      </w:r>
      <w:r w:rsidR="00D134E0" w:rsidRPr="00ED4EE5">
        <w:t>.</w:t>
      </w:r>
      <w:r w:rsidR="006F4E15" w:rsidRPr="00ED4EE5">
        <w:t xml:space="preserve"> </w:t>
      </w:r>
      <w:r w:rsidR="006B7EDE" w:rsidRPr="00ED4EE5">
        <w:t xml:space="preserve">prieš pradėdamas rengti Darbo projektą (jeigu numatyta pagal Sutartį) arba prieš pradėdamas </w:t>
      </w:r>
      <w:r w:rsidR="008F33C1" w:rsidRPr="00ED4EE5">
        <w:t>Statybos d</w:t>
      </w:r>
      <w:r w:rsidR="006B7EDE" w:rsidRPr="00ED4EE5">
        <w:t xml:space="preserve">arbus, apžiūrėti ir įvertinti statybvietę, taip pat įvertinti visą Užsakovo dokumentuose pateiktą informaciją apie statybvietės fizines, geologines, hidrologines, klimatines, meteorologines </w:t>
      </w:r>
      <w:r w:rsidR="00FF69FC" w:rsidRPr="00ED4EE5">
        <w:t xml:space="preserve"> ir kitas</w:t>
      </w:r>
      <w:r w:rsidR="00524F49" w:rsidRPr="00ED4EE5">
        <w:t xml:space="preserve"> </w:t>
      </w:r>
      <w:r w:rsidR="006B7EDE" w:rsidRPr="00ED4EE5">
        <w:t>sąlygas.</w:t>
      </w:r>
    </w:p>
    <w:p w14:paraId="38E7DDD2" w14:textId="5D6DA4BF" w:rsidR="00D134E0" w:rsidRPr="00ED4EE5" w:rsidRDefault="00F01E1C" w:rsidP="006F4E15">
      <w:pPr>
        <w:widowControl w:val="0"/>
        <w:tabs>
          <w:tab w:val="left" w:pos="709"/>
        </w:tabs>
        <w:spacing w:before="96" w:after="96"/>
      </w:pPr>
      <w:r w:rsidRPr="00ED4EE5">
        <w:t>6.4.2.4</w:t>
      </w:r>
      <w:r w:rsidR="00D134E0" w:rsidRPr="00ED4EE5">
        <w:t>.</w:t>
      </w:r>
      <w:r w:rsidRPr="00ED4EE5">
        <w:t xml:space="preserve"> G</w:t>
      </w:r>
      <w:r w:rsidR="00D134E0" w:rsidRPr="00ED4EE5">
        <w:t>rafike pradėti, kokybiškai atlikti, užbaigti ir perduoti Užsakovui visus Sutartyje nurodytus Darbus ir ištaisyti Defektus, nustatytus iki Darbų perdavimo Užsakovui ir (ar) per garantinį laikotarpį.</w:t>
      </w:r>
    </w:p>
    <w:p w14:paraId="000001C5" w14:textId="25630171"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w:t>
      </w:r>
      <w:r w:rsidRPr="006F4E15">
        <w:t xml:space="preserve">ir </w:t>
      </w:r>
      <w:r w:rsidR="006F4E15">
        <w:t>S</w:t>
      </w:r>
      <w:r w:rsidR="006F4E15" w:rsidRPr="006F4E15">
        <w:t xml:space="preserve">tatybos </w:t>
      </w:r>
      <w:r w:rsidR="006F4E15">
        <w:t>d</w:t>
      </w:r>
      <w:r w:rsidRPr="006F4E15">
        <w:t>arbų metodų tinkamumą, saugumą ir stabilumą.</w:t>
      </w:r>
      <w:r w:rsidRPr="00E301A5">
        <w:t xml:space="preserve"> Užsakovo personalo prašymu Rangovas privalo pateikti jam informaciją apie arbų vykdymo metodus ir technologijas.</w:t>
      </w:r>
    </w:p>
    <w:p w14:paraId="000001C6" w14:textId="0BA6890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E816CF">
        <w:t>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r w:rsidR="00E816CF">
        <w:t xml:space="preserve"> </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E1424B">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E1424B"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7" w:name="_1opuj5n" w:colFirst="0" w:colLast="0"/>
      <w:bookmarkEnd w:id="127"/>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E1424B">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E1424B"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E1424B">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E1424B" w:rsidRPr="00ED4EE5">
        <w:t xml:space="preserve">Papildomų Išlaidų </w:t>
      </w:r>
      <w:r w:rsidR="00E1424B" w:rsidRPr="00ED4EE5">
        <w:lastRenderedPageBreak/>
        <w:t>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8" w:name="_48pi1tg" w:colFirst="0" w:colLast="0"/>
      <w:bookmarkEnd w:id="128"/>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5505B82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 xml:space="preserve">arbai būtų atliekami kokybiškai, pagal Statinio projektą ir Darbo projektą, statybą leidžiantį dokumentą (o tais atvejais, kai statybą leidžiantis dokumentas nėra privalomas, tačiau pagal Įstatymus yra privalomi trečiųjų asmenų rašytiniai </w:t>
      </w:r>
      <w:r w:rsidRPr="00E301A5">
        <w:t>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9" w:name="_2nusc19" w:colFirst="0" w:colLast="0"/>
      <w:bookmarkStart w:id="130" w:name="_Ref88646751"/>
      <w:bookmarkEnd w:id="129"/>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30"/>
    </w:p>
    <w:p w14:paraId="000001DD" w14:textId="02252CFF" w:rsidR="00133358" w:rsidRPr="00E301A5" w:rsidRDefault="006B7EDE" w:rsidP="005C259E">
      <w:pPr>
        <w:widowControl w:val="0"/>
        <w:numPr>
          <w:ilvl w:val="3"/>
          <w:numId w:val="2"/>
        </w:numPr>
        <w:shd w:val="clear" w:color="auto" w:fill="FFFFFF"/>
        <w:spacing w:before="96" w:after="96"/>
      </w:pPr>
      <w:bookmarkStart w:id="131" w:name="_1302m92" w:colFirst="0" w:colLast="0"/>
      <w:bookmarkStart w:id="132" w:name="_Ref88647527"/>
      <w:bookmarkEnd w:id="131"/>
      <w:r w:rsidRPr="00E301A5">
        <w:t>Užsakovo dokumentai, gauti iš Užsakovo Statybos produktai ar Įrenginiai arba kiti daiktai yra netinkami ar blogos kokybės</w:t>
      </w:r>
      <w:bookmarkEnd w:id="132"/>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3" w:name="_3mzq4wv" w:colFirst="0" w:colLast="0"/>
      <w:bookmarkStart w:id="134" w:name="_Ref88647538"/>
      <w:bookmarkEnd w:id="133"/>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4"/>
    </w:p>
    <w:p w14:paraId="000001DF" w14:textId="6175B6E1" w:rsidR="00133358" w:rsidRPr="00E301A5" w:rsidRDefault="006B7EDE" w:rsidP="005C259E">
      <w:pPr>
        <w:widowControl w:val="0"/>
        <w:numPr>
          <w:ilvl w:val="3"/>
          <w:numId w:val="2"/>
        </w:numPr>
        <w:shd w:val="clear" w:color="auto" w:fill="FFFFFF"/>
        <w:spacing w:before="96" w:after="96"/>
      </w:pPr>
      <w:bookmarkStart w:id="135" w:name="_2250f4o" w:colFirst="0" w:colLast="0"/>
      <w:bookmarkStart w:id="136" w:name="_Ref88647549"/>
      <w:bookmarkEnd w:id="135"/>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6"/>
    </w:p>
    <w:p w14:paraId="000001E0" w14:textId="0A4AD512" w:rsidR="00133358" w:rsidRPr="00E301A5" w:rsidRDefault="006B7EDE" w:rsidP="005C259E">
      <w:pPr>
        <w:widowControl w:val="0"/>
        <w:numPr>
          <w:ilvl w:val="2"/>
          <w:numId w:val="2"/>
        </w:numPr>
        <w:shd w:val="clear" w:color="auto" w:fill="FFFFFF"/>
        <w:spacing w:before="96" w:after="96"/>
      </w:pPr>
      <w:bookmarkStart w:id="137" w:name="_haapch" w:colFirst="0" w:colLast="0"/>
      <w:bookmarkStart w:id="138" w:name="_Ref88647774"/>
      <w:bookmarkEnd w:id="137"/>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E1424B">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E1424B">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E1424B">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8"/>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E1424B">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E1424B">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9" w:name="_319y80a" w:colFirst="0" w:colLast="0"/>
      <w:bookmarkStart w:id="140" w:name="_Ref88643531"/>
      <w:bookmarkEnd w:id="139"/>
      <w:r w:rsidRPr="00E301A5">
        <w:t>Jeigu</w:t>
      </w:r>
      <w:r w:rsidR="006B7EDE" w:rsidRPr="00E301A5">
        <w:t xml:space="preserve"> Rangovas neįspėja Užsakovo, arba tęsia </w:t>
      </w:r>
      <w:r w:rsidR="00F526BE" w:rsidRPr="00E301A5">
        <w:lastRenderedPageBreak/>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E1424B">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E1424B">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E1424B">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E1424B">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40"/>
    </w:p>
    <w:p w14:paraId="000001E3" w14:textId="77777777" w:rsidR="00133358" w:rsidRPr="00E301A5" w:rsidRDefault="006B7EDE" w:rsidP="005C259E">
      <w:pPr>
        <w:pStyle w:val="Antrat2"/>
        <w:widowControl w:val="0"/>
        <w:rPr>
          <w:color w:val="auto"/>
        </w:rPr>
      </w:pPr>
      <w:bookmarkStart w:id="141" w:name="_Toc93857980"/>
      <w:r w:rsidRPr="00E301A5">
        <w:rPr>
          <w:color w:val="auto"/>
        </w:rPr>
        <w:t>Aprūpinimas energija ir kitomis laikinomis priemonėmis</w:t>
      </w:r>
      <w:bookmarkEnd w:id="141"/>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2" w:name="_40ew0vw" w:colFirst="0" w:colLast="0"/>
      <w:bookmarkEnd w:id="142"/>
      <w:r w:rsidRPr="00E301A5">
        <w:t xml:space="preserve">Užsakovo užduotyje arba Statinio projekte numatytais atvejais ir tvarka laikinus energijos, vandens tiekimo ar ryšio tinklus gali įrengti Užsakovas arba Užsakovas gali suteikti Rangovui </w:t>
      </w:r>
      <w:proofErr w:type="spellStart"/>
      <w:r w:rsidRPr="00E301A5">
        <w:t>prisijungimus</w:t>
      </w:r>
      <w:proofErr w:type="spellEnd"/>
      <w:r w:rsidRPr="00E301A5">
        <w:t xml:space="preserve">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3" w:name="_2fk6b3p" w:colFirst="0" w:colLast="0"/>
      <w:bookmarkEnd w:id="143"/>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4" w:name="_upglbi" w:colFirst="0" w:colLast="0"/>
      <w:bookmarkEnd w:id="144"/>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5" w:name="_Toc93857981"/>
      <w:r w:rsidRPr="00E301A5">
        <w:rPr>
          <w:color w:val="auto"/>
        </w:rPr>
        <w:t>Privažiavimo keliai ir saugus eismas</w:t>
      </w:r>
      <w:bookmarkEnd w:id="145"/>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E1424B">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w:t>
      </w:r>
      <w:r w:rsidRPr="00E301A5">
        <w:t xml:space="preserve">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6" w:name="_Ref90410257"/>
      <w:bookmarkStart w:id="147" w:name="_Toc93857982"/>
      <w:r w:rsidRPr="00E301A5">
        <w:rPr>
          <w:color w:val="auto"/>
        </w:rPr>
        <w:t>Statybos produktai, Įrenginiai ir Priemonės</w:t>
      </w:r>
      <w:bookmarkEnd w:id="146"/>
      <w:bookmarkEnd w:id="147"/>
    </w:p>
    <w:p w14:paraId="000001EE" w14:textId="7C15D134" w:rsidR="00133358" w:rsidRPr="00E301A5" w:rsidRDefault="006B7EDE" w:rsidP="005C259E">
      <w:pPr>
        <w:widowControl w:val="0"/>
        <w:numPr>
          <w:ilvl w:val="2"/>
          <w:numId w:val="2"/>
        </w:numPr>
        <w:spacing w:before="96" w:after="96"/>
      </w:pPr>
      <w:bookmarkStart w:id="148" w:name="_4du1wux" w:colFirst="0" w:colLast="0"/>
      <w:bookmarkStart w:id="149" w:name="_Ref88652906"/>
      <w:bookmarkEnd w:id="148"/>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9"/>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E1424B">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50" w:name="_2szc72q" w:colFirst="0" w:colLast="0"/>
      <w:bookmarkStart w:id="151" w:name="_Ref88652926"/>
      <w:bookmarkEnd w:id="150"/>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1"/>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2" w:name="_184mhaj" w:colFirst="0" w:colLast="0"/>
      <w:bookmarkStart w:id="153" w:name="_Ref88739728"/>
      <w:bookmarkEnd w:id="152"/>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E1424B">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E1424B">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3"/>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w:t>
      </w:r>
      <w:r w:rsidR="00F526BE" w:rsidRPr="00E301A5">
        <w:t xml:space="preserve"> </w:t>
      </w:r>
      <w:r w:rsidR="009968C0" w:rsidRPr="00E301A5">
        <w:lastRenderedPageBreak/>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4" w:name="_3s49zyc" w:colFirst="0" w:colLast="0"/>
      <w:bookmarkEnd w:id="154"/>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w:t>
      </w:r>
      <w:r w:rsidR="006B7EDE" w:rsidRPr="00E301A5">
        <w:t xml:space="preserve">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5" w:name="_Toc93857983"/>
      <w:r w:rsidRPr="00E301A5">
        <w:rPr>
          <w:color w:val="auto"/>
        </w:rPr>
        <w:t>Mokymai</w:t>
      </w:r>
      <w:bookmarkEnd w:id="155"/>
    </w:p>
    <w:p w14:paraId="000001FD" w14:textId="7BB15AF5" w:rsidR="00133358" w:rsidRPr="00E301A5" w:rsidRDefault="006B7EDE" w:rsidP="005C259E">
      <w:pPr>
        <w:widowControl w:val="0"/>
        <w:numPr>
          <w:ilvl w:val="2"/>
          <w:numId w:val="2"/>
        </w:numPr>
        <w:spacing w:before="96" w:after="96"/>
      </w:pPr>
      <w:bookmarkStart w:id="156" w:name="_meukdy" w:colFirst="0" w:colLast="0"/>
      <w:bookmarkEnd w:id="156"/>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7" w:name="_Toc93857984"/>
      <w:r w:rsidRPr="00E301A5">
        <w:rPr>
          <w:color w:val="auto"/>
        </w:rPr>
        <w:t>Bandymai</w:t>
      </w:r>
      <w:bookmarkEnd w:id="157"/>
    </w:p>
    <w:p w14:paraId="00000200" w14:textId="4D408089" w:rsidR="00133358" w:rsidRPr="00E301A5" w:rsidRDefault="006B7EDE" w:rsidP="005C259E">
      <w:pPr>
        <w:widowControl w:val="0"/>
        <w:numPr>
          <w:ilvl w:val="2"/>
          <w:numId w:val="2"/>
        </w:numPr>
        <w:tabs>
          <w:tab w:val="left" w:pos="709"/>
        </w:tabs>
        <w:spacing w:before="96" w:after="96"/>
      </w:pPr>
      <w:bookmarkStart w:id="158" w:name="_1ljsd9k" w:colFirst="0" w:colLast="0"/>
      <w:bookmarkEnd w:id="158"/>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9" w:name="_45jfvxd" w:colFirst="0" w:colLast="0"/>
      <w:bookmarkEnd w:id="159"/>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E1424B">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E1424B"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w:t>
      </w:r>
      <w:r w:rsidR="006B7EDE" w:rsidRPr="00E301A5">
        <w:lastRenderedPageBreak/>
        <w:t xml:space="preserve">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60" w:name="_2koq656" w:colFirst="0" w:colLast="0"/>
      <w:bookmarkEnd w:id="160"/>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1" w:name="_zu0gcz" w:colFirst="0" w:colLast="0"/>
      <w:bookmarkEnd w:id="161"/>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2" w:name="_3jtnz0s" w:colFirst="0" w:colLast="0"/>
      <w:bookmarkStart w:id="163" w:name="_1yyy98l" w:colFirst="0" w:colLast="0"/>
      <w:bookmarkStart w:id="164" w:name="_Ref88653090"/>
      <w:bookmarkEnd w:id="162"/>
      <w:bookmarkEnd w:id="163"/>
      <w:r w:rsidRPr="00E301A5">
        <w:t>Jeigu</w:t>
      </w:r>
      <w:r w:rsidR="006B7EDE" w:rsidRPr="00E301A5">
        <w:t xml:space="preserve"> nepavyksta pasiekti teigiamų bandymų rezultatų, Užsakovas turi teisę savo nuožiūra nuspręsti:</w:t>
      </w:r>
      <w:bookmarkEnd w:id="164"/>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5" w:name="_4iylrwe" w:colFirst="0" w:colLast="0"/>
      <w:bookmarkEnd w:id="165"/>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6"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6"/>
    </w:p>
    <w:p w14:paraId="00000213" w14:textId="39C17A3F" w:rsidR="00133358" w:rsidRPr="00E301A5" w:rsidRDefault="00D96720" w:rsidP="005C259E">
      <w:pPr>
        <w:widowControl w:val="0"/>
        <w:numPr>
          <w:ilvl w:val="3"/>
          <w:numId w:val="2"/>
        </w:numPr>
        <w:spacing w:before="96" w:after="96"/>
      </w:pPr>
      <w:bookmarkStart w:id="167"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 xml:space="preserve">arbus </w:t>
      </w:r>
      <w:r w:rsidR="006B7EDE" w:rsidRPr="00E301A5">
        <w:t>bei sutvarkyti statybvietę.</w:t>
      </w:r>
      <w:bookmarkEnd w:id="167"/>
    </w:p>
    <w:p w14:paraId="00000214" w14:textId="77777777" w:rsidR="00133358" w:rsidRPr="00E301A5" w:rsidRDefault="006B7EDE" w:rsidP="005C259E">
      <w:pPr>
        <w:pStyle w:val="Antrat1"/>
        <w:widowControl w:val="0"/>
        <w:rPr>
          <w:color w:val="auto"/>
        </w:rPr>
      </w:pPr>
      <w:bookmarkStart w:id="168" w:name="_Ref88655898"/>
      <w:bookmarkStart w:id="169" w:name="_Toc93857985"/>
      <w:r w:rsidRPr="00E301A5">
        <w:rPr>
          <w:color w:val="auto"/>
        </w:rPr>
        <w:t>Darbų pabaiga ir Darbų priėmimas</w:t>
      </w:r>
      <w:bookmarkEnd w:id="168"/>
      <w:bookmarkEnd w:id="169"/>
    </w:p>
    <w:p w14:paraId="00000215" w14:textId="77777777" w:rsidR="00133358" w:rsidRPr="00E301A5" w:rsidRDefault="006B7EDE" w:rsidP="005C259E">
      <w:pPr>
        <w:pStyle w:val="Antrat2"/>
        <w:widowControl w:val="0"/>
        <w:rPr>
          <w:color w:val="auto"/>
        </w:rPr>
      </w:pPr>
      <w:bookmarkStart w:id="170" w:name="_Ref88653408"/>
      <w:bookmarkStart w:id="171" w:name="_Toc93857986"/>
      <w:r w:rsidRPr="00E301A5">
        <w:rPr>
          <w:color w:val="auto"/>
        </w:rPr>
        <w:t>Darbų pabaiga</w:t>
      </w:r>
      <w:bookmarkEnd w:id="170"/>
      <w:bookmarkEnd w:id="171"/>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2" w:name="_3x8tuzt" w:colFirst="0" w:colLast="0"/>
      <w:bookmarkStart w:id="173" w:name="_Ref88653031"/>
      <w:bookmarkEnd w:id="172"/>
      <w:r w:rsidRPr="00E301A5">
        <w:t>Darbai laikomi užbaigtais tuomet, kai yra įvykdytos visos šios sąlygos:</w:t>
      </w:r>
      <w:bookmarkEnd w:id="173"/>
      <w:r w:rsidRPr="00E301A5">
        <w:t xml:space="preserve"> </w:t>
      </w:r>
    </w:p>
    <w:p w14:paraId="00000217" w14:textId="2258F0A8" w:rsidR="00133358" w:rsidRPr="00ED4EE5" w:rsidRDefault="006B7EDE" w:rsidP="005C259E">
      <w:pPr>
        <w:widowControl w:val="0"/>
        <w:numPr>
          <w:ilvl w:val="3"/>
          <w:numId w:val="2"/>
        </w:numPr>
        <w:spacing w:before="96" w:after="96"/>
      </w:pPr>
      <w:bookmarkStart w:id="174" w:name="_2ce457m" w:colFirst="0" w:colLast="0"/>
      <w:bookmarkStart w:id="175" w:name="_Ref93357261"/>
      <w:bookmarkEnd w:id="174"/>
      <w:r w:rsidRPr="00ED4EE5">
        <w:t>Rangovas atliko ir užbaigė visus Darbus</w:t>
      </w:r>
      <w:r w:rsidR="00696459" w:rsidRPr="00ED4EE5">
        <w:t xml:space="preserve"> (tame tarpe ir techninį darbo projektą)</w:t>
      </w:r>
      <w:r w:rsidRPr="00ED4EE5">
        <w:t xml:space="preserve"> pagal</w:t>
      </w:r>
      <w:r w:rsidR="00696459" w:rsidRPr="00ED4EE5">
        <w:t xml:space="preserve"> Užsakovo užduotį,</w:t>
      </w:r>
      <w:r w:rsidRPr="00ED4EE5">
        <w:t xml:space="preserve"> Sutarties ir Įstatymų reikalavimus (išskyrus smulkius neužbaigtus </w:t>
      </w:r>
      <w:r w:rsidR="00170431" w:rsidRPr="00ED4EE5">
        <w:t xml:space="preserve">Statybos </w:t>
      </w:r>
      <w:r w:rsidRPr="00ED4EE5">
        <w:t>darbus ir defektus, kurie neturės reikšmingos įtakos Objekto naudojimui pagal paskirtį), Rangovas pateikė Užsakovui visus Atliktų darbų aktus, patvirtin</w:t>
      </w:r>
      <w:r w:rsidR="003C7B25" w:rsidRPr="00ED4EE5">
        <w:t>t</w:t>
      </w:r>
      <w:r w:rsidRPr="00ED4EE5">
        <w:t>us Techninio prižiūrėtojo, ir Užsakovas patvirtino visus Atliktų darbų aktus</w:t>
      </w:r>
      <w:bookmarkEnd w:id="175"/>
      <w:r w:rsidR="003F000F" w:rsidRPr="00ED4EE5">
        <w:t>. Darbai apima reikalingų leidimų ir licencijų gavimą, reikalingos vykdomosios dokumentacijos įforminimą ir jos perdavimą Užsakovui;</w:t>
      </w:r>
    </w:p>
    <w:p w14:paraId="00000218" w14:textId="18766947" w:rsidR="00133358" w:rsidRPr="00E301A5" w:rsidRDefault="006B7EDE" w:rsidP="005C259E">
      <w:pPr>
        <w:widowControl w:val="0"/>
        <w:numPr>
          <w:ilvl w:val="3"/>
          <w:numId w:val="2"/>
        </w:numPr>
        <w:spacing w:before="96" w:after="96"/>
      </w:pPr>
      <w:bookmarkStart w:id="176"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6"/>
    </w:p>
    <w:p w14:paraId="00000219" w14:textId="77777777" w:rsidR="00133358" w:rsidRPr="00E301A5" w:rsidRDefault="006B7EDE" w:rsidP="005C259E">
      <w:pPr>
        <w:widowControl w:val="0"/>
        <w:numPr>
          <w:ilvl w:val="3"/>
          <w:numId w:val="2"/>
        </w:numPr>
        <w:spacing w:before="96" w:after="96"/>
      </w:pPr>
      <w:bookmarkStart w:id="177" w:name="_Ref93357367"/>
      <w:r w:rsidRPr="00E301A5">
        <w:t>Rangovas perdavė Užsakovui visą išpildomąją dokumentaciją, patvirtintą Techninio prižiūrėtojo;</w:t>
      </w:r>
      <w:bookmarkEnd w:id="177"/>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8" w:name="_rjefff" w:colFirst="0" w:colLast="0"/>
      <w:bookmarkStart w:id="179" w:name="_Ref93358554"/>
      <w:bookmarkEnd w:id="178"/>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9"/>
    </w:p>
    <w:p w14:paraId="0000021D" w14:textId="10077F70" w:rsidR="00133358" w:rsidRPr="00E301A5" w:rsidRDefault="006B7EDE" w:rsidP="005C259E">
      <w:pPr>
        <w:widowControl w:val="0"/>
        <w:numPr>
          <w:ilvl w:val="3"/>
          <w:numId w:val="2"/>
        </w:numPr>
        <w:spacing w:before="96" w:after="96"/>
      </w:pPr>
      <w:bookmarkStart w:id="180" w:name="_3bj1y38" w:colFirst="0" w:colLast="0"/>
      <w:bookmarkStart w:id="181" w:name="_Ref93357969"/>
      <w:bookmarkEnd w:id="180"/>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1"/>
    </w:p>
    <w:p w14:paraId="0000021E" w14:textId="2364A001" w:rsidR="00133358" w:rsidRPr="00E301A5" w:rsidRDefault="006B7EDE" w:rsidP="005C259E">
      <w:pPr>
        <w:widowControl w:val="0"/>
        <w:numPr>
          <w:ilvl w:val="3"/>
          <w:numId w:val="2"/>
        </w:numPr>
        <w:spacing w:before="96" w:after="96"/>
      </w:pPr>
      <w:bookmarkStart w:id="182"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w:t>
      </w:r>
      <w:r w:rsidRPr="00387790">
        <w:t xml:space="preserve">pagal </w:t>
      </w:r>
      <w:r w:rsidR="00696459" w:rsidRPr="00387790">
        <w:t>Užsakovo užduotį</w:t>
      </w:r>
      <w:r w:rsidR="00696459">
        <w:t xml:space="preserve">, </w:t>
      </w:r>
      <w:r w:rsidRPr="00E301A5">
        <w:t xml:space="preserve">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2"/>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E1424B">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E1424B"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w:t>
      </w:r>
      <w:r w:rsidRPr="00E301A5">
        <w:lastRenderedPageBreak/>
        <w:t>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E1424B">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E1424B"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3" w:name="_1qoc8b1" w:colFirst="0" w:colLast="0"/>
      <w:bookmarkEnd w:id="183"/>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4" w:name="_Ref88654507"/>
      <w:bookmarkStart w:id="185" w:name="_Toc93857987"/>
      <w:r w:rsidRPr="00E301A5">
        <w:rPr>
          <w:color w:val="auto"/>
        </w:rPr>
        <w:t>Darbų priėmimas</w:t>
      </w:r>
      <w:bookmarkEnd w:id="184"/>
      <w:bookmarkEnd w:id="185"/>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6"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E1424B" w:rsidRPr="00E301A5">
        <w:t>Darbų pabaiga</w:t>
      </w:r>
      <w:r w:rsidR="00703DDE" w:rsidRPr="00E301A5">
        <w:fldChar w:fldCharType="end"/>
      </w:r>
      <w:r w:rsidR="009968C0" w:rsidRPr="00E301A5">
        <w:t>“</w:t>
      </w:r>
      <w:r w:rsidR="00703DDE" w:rsidRPr="00E301A5">
        <w:t xml:space="preserve"> </w:t>
      </w:r>
      <w:r w:rsidRPr="00E301A5">
        <w:t>nurodytus dokumentus.</w:t>
      </w:r>
      <w:bookmarkEnd w:id="186"/>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7" w:name="_2pta16n" w:colFirst="0" w:colLast="0"/>
      <w:bookmarkStart w:id="188" w:name="_Ref88653100"/>
      <w:bookmarkEnd w:id="187"/>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8"/>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9" w:name="_14ykbeg" w:colFirst="0" w:colLast="0"/>
      <w:bookmarkStart w:id="190" w:name="_Ref88654521"/>
      <w:bookmarkEnd w:id="189"/>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90"/>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1" w:name="_3oy7u29" w:colFirst="0" w:colLast="0"/>
      <w:bookmarkStart w:id="192" w:name="_Ref93673523"/>
      <w:bookmarkStart w:id="193" w:name="_Ref88653491"/>
      <w:bookmarkEnd w:id="191"/>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E1424B">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2"/>
      <w:r w:rsidR="00A41C1A" w:rsidRPr="00E301A5">
        <w:t xml:space="preserve"> </w:t>
      </w:r>
      <w:bookmarkEnd w:id="193"/>
    </w:p>
    <w:p w14:paraId="46E85B07" w14:textId="2F420D29" w:rsidR="004D714F" w:rsidRPr="00E301A5" w:rsidRDefault="004D714F" w:rsidP="005C259E">
      <w:pPr>
        <w:pStyle w:val="Antrat3"/>
        <w:widowControl w:val="0"/>
        <w:rPr>
          <w:color w:val="auto"/>
          <w:u w:val="none"/>
        </w:rPr>
      </w:pPr>
      <w:bookmarkStart w:id="194"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E1424B">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4"/>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5" w:name="_243i4a2" w:colFirst="0" w:colLast="0"/>
      <w:bookmarkEnd w:id="195"/>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w:t>
      </w:r>
      <w:r w:rsidR="006B7EDE" w:rsidRPr="00E301A5">
        <w:t>defektus.</w:t>
      </w:r>
    </w:p>
    <w:p w14:paraId="00000231" w14:textId="6F146C5E" w:rsidR="00133358" w:rsidRPr="00E301A5" w:rsidRDefault="006B7EDE" w:rsidP="005C259E">
      <w:pPr>
        <w:widowControl w:val="0"/>
        <w:numPr>
          <w:ilvl w:val="2"/>
          <w:numId w:val="2"/>
        </w:numPr>
        <w:spacing w:before="96" w:after="96"/>
      </w:pPr>
      <w:bookmarkStart w:id="196" w:name="_j8sehv" w:colFirst="0" w:colLast="0"/>
      <w:bookmarkStart w:id="197" w:name="_Ref88653162"/>
      <w:bookmarkEnd w:id="196"/>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E1424B">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E1424B" w:rsidRPr="00E301A5">
        <w:t>Defektų šalinimas</w:t>
      </w:r>
      <w:r w:rsidR="004A4306" w:rsidRPr="00E301A5">
        <w:fldChar w:fldCharType="end"/>
      </w:r>
      <w:r w:rsidR="00A93277" w:rsidRPr="00E301A5">
        <w:t>“</w:t>
      </w:r>
      <w:r w:rsidRPr="00E301A5">
        <w:t xml:space="preserve">. </w:t>
      </w:r>
      <w:bookmarkStart w:id="198" w:name="_1idq7dh" w:colFirst="0" w:colLast="0"/>
      <w:bookmarkStart w:id="199" w:name="_Ref88653173"/>
      <w:bookmarkEnd w:id="197"/>
      <w:bookmarkEnd w:id="198"/>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E1424B">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E1424B"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9"/>
    </w:p>
    <w:p w14:paraId="608AF3D8" w14:textId="1FCD849F" w:rsidR="005B5364" w:rsidRPr="00E301A5" w:rsidRDefault="005B5364" w:rsidP="005B5364">
      <w:pPr>
        <w:widowControl w:val="0"/>
        <w:numPr>
          <w:ilvl w:val="2"/>
          <w:numId w:val="2"/>
        </w:numPr>
        <w:spacing w:before="96" w:after="96"/>
      </w:pPr>
      <w:bookmarkStart w:id="200" w:name="_42ddq1a" w:colFirst="0" w:colLast="0"/>
      <w:bookmarkEnd w:id="200"/>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1"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E1424B">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1"/>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2" w:name="_2mn7vak" w:colFirst="0" w:colLast="0"/>
      <w:bookmarkEnd w:id="202"/>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3" w:name="_11si5id" w:colFirst="0" w:colLast="0"/>
      <w:bookmarkStart w:id="204" w:name="_Ref88653285"/>
      <w:bookmarkEnd w:id="203"/>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5"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4"/>
      <w:bookmarkEnd w:id="205"/>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E1424B">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E1424B">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E1424B" w:rsidRPr="00ED4EE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6" w:name="_Toc93857988"/>
      <w:r w:rsidRPr="00E301A5">
        <w:rPr>
          <w:color w:val="auto"/>
        </w:rPr>
        <w:t>Statybos užbaigimas</w:t>
      </w:r>
      <w:bookmarkEnd w:id="206"/>
    </w:p>
    <w:p w14:paraId="00000238" w14:textId="13438912" w:rsidR="00133358" w:rsidRPr="00E301A5" w:rsidRDefault="006B7EDE" w:rsidP="005C259E">
      <w:pPr>
        <w:pStyle w:val="Antrat2"/>
        <w:widowControl w:val="0"/>
        <w:rPr>
          <w:color w:val="auto"/>
        </w:rPr>
      </w:pPr>
      <w:bookmarkStart w:id="207" w:name="_Ref88654514"/>
      <w:bookmarkStart w:id="208" w:name="_Ref90476575"/>
      <w:bookmarkStart w:id="209" w:name="_Toc93857989"/>
      <w:r w:rsidRPr="00E301A5">
        <w:rPr>
          <w:color w:val="auto"/>
        </w:rPr>
        <w:t>Statybos užbaigimas</w:t>
      </w:r>
      <w:bookmarkEnd w:id="207"/>
      <w:r w:rsidR="000E6043" w:rsidRPr="00E301A5">
        <w:rPr>
          <w:color w:val="auto"/>
        </w:rPr>
        <w:t xml:space="preserve"> po Darbų priėmimo</w:t>
      </w:r>
      <w:bookmarkEnd w:id="208"/>
      <w:bookmarkEnd w:id="209"/>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10" w:name="_3gnlt4p" w:colFirst="0" w:colLast="0"/>
      <w:bookmarkStart w:id="211" w:name="_Ref88653221"/>
      <w:bookmarkEnd w:id="210"/>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1"/>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w:t>
      </w:r>
      <w:r w:rsidR="00C84877" w:rsidRPr="00E301A5">
        <w:lastRenderedPageBreak/>
        <w:t xml:space="preserve">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Default="006B7EDE" w:rsidP="005C259E">
      <w:pPr>
        <w:widowControl w:val="0"/>
        <w:numPr>
          <w:ilvl w:val="2"/>
          <w:numId w:val="2"/>
        </w:numPr>
        <w:spacing w:before="96" w:after="96"/>
      </w:pPr>
      <w:bookmarkStart w:id="212" w:name="_1vsw3ci" w:colFirst="0" w:colLast="0"/>
      <w:bookmarkStart w:id="213" w:name="_Ref88772077"/>
      <w:bookmarkEnd w:id="212"/>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3"/>
    </w:p>
    <w:p w14:paraId="280D74C3" w14:textId="461A3247" w:rsidR="00620677" w:rsidRDefault="00620677" w:rsidP="005C259E">
      <w:pPr>
        <w:widowControl w:val="0"/>
        <w:numPr>
          <w:ilvl w:val="2"/>
          <w:numId w:val="2"/>
        </w:numPr>
        <w:spacing w:before="96" w:after="96"/>
      </w:pPr>
      <w:bookmarkStart w:id="214" w:name="_Ref90479149"/>
      <w:bookmarkStart w:id="215" w:name="_Ref90480910"/>
      <w:bookmarkStart w:id="216"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4"/>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1E1C4601" w14:textId="1AA9659F" w:rsidR="00002DB1" w:rsidRPr="00ED4EE5" w:rsidRDefault="00002DB1" w:rsidP="00002DB1">
      <w:pPr>
        <w:widowControl w:val="0"/>
        <w:numPr>
          <w:ilvl w:val="2"/>
          <w:numId w:val="2"/>
        </w:numPr>
        <w:spacing w:before="96" w:after="96"/>
      </w:pPr>
      <w:r w:rsidRPr="00ED4EE5">
        <w:t>Rangovas privalo aktyviai 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Rangovas privalo būti lojalus Užsakovui, teikti nemokamas konsultacijas ir sprendinius, kurių pagrindu būtų šalinami bet kokie projekto defektai</w:t>
      </w:r>
      <w:r w:rsidR="007C7AC6" w:rsidRPr="00ED4EE5">
        <w:t xml:space="preserve"> ir (arba) Statinio statybos trūkumai, jeigu juos nulėmė netinkamas ir (arba) neišsamus techninis darbo projektas arba jo priedai.</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E1424B">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E1424B">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E1424B" w:rsidRPr="00E301A5">
        <w:t>Užsakovo teisės, Rangovui nepašalinus defektų</w:t>
      </w:r>
      <w:r w:rsidR="000E74E1" w:rsidRPr="00E301A5">
        <w:fldChar w:fldCharType="end"/>
      </w:r>
      <w:r w:rsidR="009556B8" w:rsidRPr="00E301A5">
        <w:t>“</w:t>
      </w:r>
      <w:r w:rsidR="00AB5704" w:rsidRPr="00E301A5">
        <w:t>.</w:t>
      </w:r>
      <w:bookmarkEnd w:id="215"/>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E1424B">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E1424B"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7" w:name="_Ref90481165"/>
      <w:bookmarkStart w:id="218" w:name="_Toc93857990"/>
      <w:r w:rsidRPr="00E301A5">
        <w:rPr>
          <w:color w:val="auto"/>
        </w:rPr>
        <w:t>Statybos užbaigimas iki Darbų priėmimo</w:t>
      </w:r>
      <w:bookmarkEnd w:id="216"/>
      <w:bookmarkEnd w:id="217"/>
      <w:bookmarkEnd w:id="218"/>
    </w:p>
    <w:p w14:paraId="4747BC81" w14:textId="3BF1C4A5" w:rsidR="000E6043" w:rsidRPr="00E301A5" w:rsidRDefault="000E6043" w:rsidP="005C259E">
      <w:pPr>
        <w:widowControl w:val="0"/>
        <w:numPr>
          <w:ilvl w:val="2"/>
          <w:numId w:val="2"/>
        </w:numPr>
        <w:spacing w:before="96" w:after="96"/>
      </w:pPr>
      <w:bookmarkStart w:id="219" w:name="_Ref88653204"/>
      <w:bookmarkStart w:id="220" w:name="_Ref88772112"/>
      <w:r w:rsidRPr="00E301A5">
        <w:t>Užsakovo užduotyje numatytais atvejais Statybos užbaigimas turi būti inicijuotas ir (arba) Statybos užbaigimo aktas turi būti įformintas iki visų Darbų priėmimo.</w:t>
      </w:r>
      <w:bookmarkEnd w:id="219"/>
      <w:r w:rsidRPr="00E301A5">
        <w:t xml:space="preserve"> </w:t>
      </w:r>
      <w:bookmarkStart w:id="221" w:name="_2uxtw84" w:colFirst="0" w:colLast="0"/>
      <w:bookmarkEnd w:id="221"/>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E1424B">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E1424B">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E1424B">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2"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w:t>
      </w:r>
      <w:r w:rsidR="002B7D65" w:rsidRPr="00E301A5">
        <w:t xml:space="preserve">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E1424B">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E1424B">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E1424B">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E1424B">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2"/>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3"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E1424B">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3"/>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4" w:name="_Ref88654538"/>
      <w:bookmarkEnd w:id="220"/>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E1424B">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E1424B">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5"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E1424B">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E1424B" w:rsidRPr="00E301A5">
        <w:t>Darbų pabaiga ir Darbų priėmimas</w:t>
      </w:r>
      <w:r w:rsidRPr="00E301A5">
        <w:fldChar w:fldCharType="end"/>
      </w:r>
      <w:r w:rsidRPr="00E301A5">
        <w:t>“ nustatyta tvarka.</w:t>
      </w:r>
      <w:bookmarkEnd w:id="225"/>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E1424B">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E1424B">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E1424B" w:rsidRPr="00ED4EE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DD2CAC" w:rsidRPr="00E301A5">
        <w:t>“</w:t>
      </w:r>
      <w:r w:rsidR="006B7EDE" w:rsidRPr="00E301A5">
        <w:t xml:space="preserve"> nustatyta tvarka. </w:t>
      </w:r>
      <w:bookmarkEnd w:id="224"/>
    </w:p>
    <w:p w14:paraId="00000259" w14:textId="77777777" w:rsidR="00133358" w:rsidRPr="00E301A5" w:rsidRDefault="006B7EDE" w:rsidP="005C259E">
      <w:pPr>
        <w:pStyle w:val="Antrat1"/>
        <w:widowControl w:val="0"/>
        <w:rPr>
          <w:color w:val="auto"/>
        </w:rPr>
      </w:pPr>
      <w:bookmarkStart w:id="226" w:name="_4fsjm0b" w:colFirst="0" w:colLast="0"/>
      <w:bookmarkStart w:id="227" w:name="_1a346fx" w:colFirst="0" w:colLast="0"/>
      <w:bookmarkStart w:id="228" w:name="_3u2rp3q" w:colFirst="0" w:colLast="0"/>
      <w:bookmarkStart w:id="229" w:name="_38czs75" w:colFirst="0" w:colLast="0"/>
      <w:bookmarkStart w:id="230" w:name="_1nia2ey" w:colFirst="0" w:colLast="0"/>
      <w:bookmarkStart w:id="231" w:name="_47hxl2r" w:colFirst="0" w:colLast="0"/>
      <w:bookmarkStart w:id="232" w:name="_Toc93857991"/>
      <w:bookmarkEnd w:id="226"/>
      <w:bookmarkEnd w:id="227"/>
      <w:bookmarkEnd w:id="228"/>
      <w:bookmarkEnd w:id="229"/>
      <w:bookmarkEnd w:id="230"/>
      <w:bookmarkEnd w:id="231"/>
      <w:r w:rsidRPr="00E301A5">
        <w:rPr>
          <w:color w:val="auto"/>
        </w:rPr>
        <w:t>Rangovo garantiniai įsipareigojimai</w:t>
      </w:r>
      <w:bookmarkEnd w:id="232"/>
    </w:p>
    <w:p w14:paraId="0000025A" w14:textId="77777777" w:rsidR="00133358" w:rsidRPr="00E301A5" w:rsidRDefault="006B7EDE" w:rsidP="005C259E">
      <w:pPr>
        <w:pStyle w:val="Antrat2"/>
        <w:widowControl w:val="0"/>
        <w:rPr>
          <w:color w:val="auto"/>
        </w:rPr>
      </w:pPr>
      <w:bookmarkStart w:id="233" w:name="_Toc93857992"/>
      <w:r w:rsidRPr="00E301A5">
        <w:rPr>
          <w:color w:val="auto"/>
        </w:rPr>
        <w:t>Garantiniai terminai</w:t>
      </w:r>
      <w:bookmarkEnd w:id="233"/>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4"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4"/>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5" w:name="_4kx3h1s" w:colFirst="0" w:colLast="0"/>
      <w:bookmarkStart w:id="236" w:name="_Ref88653372"/>
      <w:bookmarkEnd w:id="235"/>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6"/>
    </w:p>
    <w:p w14:paraId="0000025E" w14:textId="77777777" w:rsidR="00133358" w:rsidRPr="00E301A5" w:rsidRDefault="006B7EDE" w:rsidP="005C259E">
      <w:pPr>
        <w:pStyle w:val="Antrat2"/>
        <w:widowControl w:val="0"/>
        <w:rPr>
          <w:color w:val="auto"/>
        </w:rPr>
      </w:pPr>
      <w:bookmarkStart w:id="237" w:name="_Toc93857993"/>
      <w:r w:rsidRPr="00E301A5">
        <w:rPr>
          <w:color w:val="auto"/>
        </w:rPr>
        <w:t>Pretenzijos dėl defektų</w:t>
      </w:r>
      <w:bookmarkEnd w:id="237"/>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8"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w:t>
      </w:r>
      <w:r w:rsidRPr="00E301A5">
        <w:lastRenderedPageBreak/>
        <w:t xml:space="preserve">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8"/>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9" w:name="_Ref90485952"/>
      <w:bookmarkStart w:id="240"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1" w:name="_Ref90582830"/>
      <w:bookmarkStart w:id="242" w:name="_Toc93857994"/>
      <w:r w:rsidRPr="00E301A5">
        <w:rPr>
          <w:color w:val="auto"/>
        </w:rPr>
        <w:t>Defektų šalinimas</w:t>
      </w:r>
      <w:bookmarkEnd w:id="239"/>
      <w:bookmarkEnd w:id="240"/>
      <w:bookmarkEnd w:id="241"/>
      <w:bookmarkEnd w:id="242"/>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3" w:name="_Ref90490554"/>
      <w:r w:rsidRPr="00E301A5">
        <w:t>Rangovas, pašalinęs visus defektus, privalo apie tai informuoti Užsakovą.</w:t>
      </w:r>
      <w:bookmarkEnd w:id="243"/>
    </w:p>
    <w:p w14:paraId="783D9871" w14:textId="455FB5FA" w:rsidR="00A93277" w:rsidRPr="00E301A5" w:rsidRDefault="00A93277" w:rsidP="005C259E">
      <w:pPr>
        <w:widowControl w:val="0"/>
        <w:numPr>
          <w:ilvl w:val="2"/>
          <w:numId w:val="2"/>
        </w:numPr>
        <w:spacing w:before="96" w:after="96"/>
      </w:pPr>
      <w:bookmarkStart w:id="244" w:name="_338fx5o" w:colFirst="0" w:colLast="0"/>
      <w:bookmarkStart w:id="245" w:name="_Ref90490559"/>
      <w:bookmarkEnd w:id="244"/>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5"/>
    </w:p>
    <w:p w14:paraId="0000026A" w14:textId="77777777" w:rsidR="00133358" w:rsidRPr="00E301A5" w:rsidRDefault="006B7EDE" w:rsidP="005C259E">
      <w:pPr>
        <w:pStyle w:val="Antrat2"/>
        <w:widowControl w:val="0"/>
        <w:rPr>
          <w:color w:val="auto"/>
        </w:rPr>
      </w:pPr>
      <w:bookmarkStart w:id="246" w:name="_Ref88653070"/>
      <w:bookmarkStart w:id="247" w:name="_Toc93857995"/>
      <w:r w:rsidRPr="00E301A5">
        <w:rPr>
          <w:color w:val="auto"/>
        </w:rPr>
        <w:t>Užsakovo teisės, Rangovui nepašalinus defektų</w:t>
      </w:r>
      <w:bookmarkEnd w:id="246"/>
      <w:bookmarkEnd w:id="247"/>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8" w:name="_2eclud0" w:colFirst="0" w:colLast="0"/>
      <w:bookmarkStart w:id="249" w:name="_Ref88653362"/>
      <w:bookmarkEnd w:id="248"/>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9"/>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50" w:name="_thw4kt" w:colFirst="0" w:colLast="0"/>
      <w:bookmarkStart w:id="251" w:name="_Ref88653353"/>
      <w:bookmarkEnd w:id="250"/>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1"/>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E1424B">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2" w:name="_3dhjn8m" w:colFirst="0" w:colLast="0"/>
      <w:bookmarkStart w:id="253" w:name="_Ref88653058"/>
      <w:bookmarkEnd w:id="252"/>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E1424B">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3"/>
      <w:r w:rsidRPr="00E301A5">
        <w:t xml:space="preserve"> </w:t>
      </w:r>
    </w:p>
    <w:p w14:paraId="5655E007" w14:textId="7DD44760" w:rsidR="00F46B5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2F3EC26" w14:textId="39906726" w:rsidR="00281A3B" w:rsidRPr="00ED4EE5" w:rsidRDefault="00281A3B" w:rsidP="005C259E">
      <w:pPr>
        <w:widowControl w:val="0"/>
        <w:numPr>
          <w:ilvl w:val="2"/>
          <w:numId w:val="2"/>
        </w:numPr>
        <w:pBdr>
          <w:top w:val="nil"/>
          <w:left w:val="nil"/>
          <w:bottom w:val="nil"/>
          <w:right w:val="nil"/>
          <w:between w:val="nil"/>
        </w:pBdr>
        <w:spacing w:before="96" w:after="96"/>
      </w:pPr>
      <w:r w:rsidRPr="00ED4EE5">
        <w:lastRenderedPageBreak/>
        <w:t>Užsakovas turi teisę reikalauti, kad Rangovas Darbus vykdytų pagal techninį darbo projektą ir laikydamasis normatyvinių statybos dokumentų reikalavimų. Jeigu Rangovas nukrypsta nuo techninio darbo projekto, Šalių patvirtinto Grafiko, nesilaiko normatyvinių statybos dokumentų reikalavimų ir (ar) statybos Darbų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E1424B">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4" w:name="_Ref88655872"/>
      <w:bookmarkStart w:id="255" w:name="_Toc93857996"/>
      <w:r w:rsidRPr="00E301A5">
        <w:rPr>
          <w:color w:val="auto"/>
        </w:rPr>
        <w:t>Garantinių įsipareigojimų įvykdymo užtikrinimas</w:t>
      </w:r>
      <w:bookmarkEnd w:id="254"/>
      <w:bookmarkEnd w:id="255"/>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6"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6"/>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7"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7"/>
    </w:p>
    <w:p w14:paraId="0D00A22C" w14:textId="56FA82BC" w:rsidR="00CE3021" w:rsidRPr="00E301A5" w:rsidRDefault="00CE3021" w:rsidP="005C259E">
      <w:pPr>
        <w:pStyle w:val="Antrat3"/>
        <w:keepNext w:val="0"/>
        <w:keepLines w:val="0"/>
        <w:widowControl w:val="0"/>
        <w:rPr>
          <w:color w:val="auto"/>
          <w:u w:val="none"/>
        </w:rPr>
      </w:pPr>
      <w:bookmarkStart w:id="258"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E1424B">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9" w:name="_Hlk92366713"/>
      <w:bookmarkStart w:id="260" w:name="_Ref88653684"/>
      <w:bookmarkEnd w:id="258"/>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1"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1"/>
      <w:r w:rsidRPr="00E301A5">
        <w:rPr>
          <w:color w:val="auto"/>
          <w:u w:val="none"/>
        </w:rPr>
        <w:t xml:space="preserve">. </w:t>
      </w:r>
      <w:bookmarkEnd w:id="259"/>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60"/>
    </w:p>
    <w:p w14:paraId="484A3A9D" w14:textId="2DAD4202" w:rsidR="00DB3AA4" w:rsidRPr="00E301A5" w:rsidRDefault="00D96720" w:rsidP="005C259E">
      <w:pPr>
        <w:pStyle w:val="Antrat3"/>
        <w:keepNext w:val="0"/>
        <w:keepLines w:val="0"/>
        <w:widowControl w:val="0"/>
        <w:rPr>
          <w:color w:val="auto"/>
          <w:u w:val="none"/>
        </w:rPr>
      </w:pPr>
      <w:bookmarkStart w:id="262"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E1424B">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2"/>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3"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E1424B">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3"/>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4"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E1424B">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 xml:space="preserve">privalo </w:t>
      </w:r>
      <w:r w:rsidR="00CE316A" w:rsidRPr="00E301A5">
        <w:lastRenderedPageBreak/>
        <w:t>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E1424B">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4"/>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5" w:name="_2olpkfy" w:colFirst="0" w:colLast="0"/>
      <w:bookmarkEnd w:id="265"/>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E1424B">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D4EE5" w:rsidRDefault="00D96720" w:rsidP="005C259E">
      <w:pPr>
        <w:widowControl w:val="0"/>
        <w:numPr>
          <w:ilvl w:val="1"/>
          <w:numId w:val="2"/>
        </w:numPr>
        <w:pBdr>
          <w:top w:val="nil"/>
          <w:left w:val="nil"/>
          <w:bottom w:val="nil"/>
          <w:right w:val="nil"/>
          <w:between w:val="nil"/>
        </w:pBdr>
        <w:spacing w:before="96" w:after="96"/>
      </w:pPr>
      <w:bookmarkStart w:id="266" w:name="_3nqndbk" w:colFirst="0" w:colLast="0"/>
      <w:bookmarkEnd w:id="266"/>
      <w:r w:rsidRPr="00E301A5">
        <w:t>Jeigu</w:t>
      </w:r>
      <w:r w:rsidR="00CE316A" w:rsidRPr="00E301A5">
        <w:t xml:space="preserve"> paaiškėja, kad Garantinių </w:t>
      </w:r>
      <w:r w:rsidR="00CE316A" w:rsidRPr="00ED4EE5">
        <w:t>įsipareigojimų įvykdymo užtikrinimą išdavęs asmuo tapo nemokus, neįvykd</w:t>
      </w:r>
      <w:r w:rsidR="00883E4B" w:rsidRPr="00ED4EE5">
        <w:t>o</w:t>
      </w:r>
      <w:r w:rsidR="00CE316A" w:rsidRPr="00ED4EE5">
        <w:t xml:space="preserve"> įsipareigojimų Užsakovui arba kitiems ūkio subjektams, ar netinkamai juos vykd</w:t>
      </w:r>
      <w:r w:rsidR="00883E4B" w:rsidRPr="00ED4EE5">
        <w:t>o</w:t>
      </w:r>
      <w:r w:rsidR="00CE316A" w:rsidRPr="00ED4EE5">
        <w:t xml:space="preserve">, Rangovas privalo nedelsdamas, bet ne vėliau nei per 14 dienų nuo Užsakovo reikalavimo, pateikti Užsakovui naują Garantinių įsipareigojimų įvykdymo užtikrinimą, atitinkantį šiame </w:t>
      </w:r>
      <w:r w:rsidR="00CE316A" w:rsidRPr="00ED4EE5">
        <w:fldChar w:fldCharType="begin"/>
      </w:r>
      <w:r w:rsidR="00CE316A" w:rsidRPr="00ED4EE5">
        <w:instrText xml:space="preserve"> REF _Ref88655872 \r \h </w:instrText>
      </w:r>
      <w:r w:rsidR="007D7F41" w:rsidRPr="00ED4EE5">
        <w:instrText xml:space="preserve"> \* MERGEFORMAT </w:instrText>
      </w:r>
      <w:r w:rsidR="00CE316A" w:rsidRPr="00ED4EE5">
        <w:fldChar w:fldCharType="separate"/>
      </w:r>
      <w:r w:rsidR="00E1424B">
        <w:t>10</w:t>
      </w:r>
      <w:r w:rsidR="00CE316A" w:rsidRPr="00ED4EE5">
        <w:fldChar w:fldCharType="end"/>
      </w:r>
      <w:r w:rsidR="00CE316A" w:rsidRPr="00ED4EE5">
        <w:t xml:space="preserve"> straipsnyje nurodytas sąlygas</w:t>
      </w:r>
      <w:r w:rsidR="004F2BD1" w:rsidRPr="00ED4EE5">
        <w:t xml:space="preserve">, likusiam Garantinių </w:t>
      </w:r>
      <w:r w:rsidR="0096226C" w:rsidRPr="00ED4EE5">
        <w:t>terminų pirmųjų 3 metų</w:t>
      </w:r>
      <w:r w:rsidR="00E86BD7" w:rsidRPr="00ED4EE5">
        <w:t xml:space="preserve"> ir 30 dienų</w:t>
      </w:r>
      <w:r w:rsidR="0096226C" w:rsidRPr="00ED4EE5">
        <w:t xml:space="preserve"> laikotarpiui</w:t>
      </w:r>
      <w:r w:rsidR="00CE316A" w:rsidRPr="00ED4EE5">
        <w:t xml:space="preserve">. Už vėlavimą įvykdyti šią pareigą Rangovas privalo mokėti Užsakovui delspinigius, lygius 1% nuo Garantinių įsipareigojimų įvykdymo užtikrinimo sumos, už kiekvieną vėlavimo dieną. </w:t>
      </w:r>
      <w:r w:rsidR="009B5140" w:rsidRPr="00ED4EE5">
        <w:t>D</w:t>
      </w:r>
      <w:r w:rsidR="00372744" w:rsidRPr="00ED4EE5">
        <w:t xml:space="preserve">elspinigių dydis nustatytas </w:t>
      </w:r>
      <w:r w:rsidR="00402F03" w:rsidRPr="00ED4EE5">
        <w:t xml:space="preserve">siekiant užtikrinti Rangovo pareigą pateikti Garantinių įsipareigojimų </w:t>
      </w:r>
      <w:r w:rsidR="00DF2DD7" w:rsidRPr="00ED4EE5">
        <w:t xml:space="preserve">įvykdymo </w:t>
      </w:r>
      <w:r w:rsidR="00402F03" w:rsidRPr="00ED4EE5">
        <w:t>užtikrinimą</w:t>
      </w:r>
      <w:r w:rsidR="00DB6F9C" w:rsidRPr="00ED4EE5">
        <w:t xml:space="preserve"> ir atsižvelgiant į tai, kad </w:t>
      </w:r>
      <w:r w:rsidR="00125C6B" w:rsidRPr="00ED4EE5">
        <w:t>Rangovo vėlavimo laikotarpiu jo garantinių įsipareigojimų įvykdymas nėra užtikrinamas</w:t>
      </w:r>
      <w:r w:rsidR="00DF2DD7" w:rsidRPr="00ED4EE5">
        <w:t>.</w:t>
      </w:r>
    </w:p>
    <w:p w14:paraId="00000277" w14:textId="1FF88C6B" w:rsidR="00133358" w:rsidRPr="00ED4EE5" w:rsidRDefault="001C0127" w:rsidP="005C259E">
      <w:pPr>
        <w:pStyle w:val="Antrat1"/>
        <w:widowControl w:val="0"/>
        <w:rPr>
          <w:color w:val="auto"/>
        </w:rPr>
      </w:pPr>
      <w:bookmarkStart w:id="267" w:name="_Toc93857997"/>
      <w:r w:rsidRPr="00ED4EE5">
        <w:rPr>
          <w:color w:val="auto"/>
        </w:rPr>
        <w:t xml:space="preserve">Darbų </w:t>
      </w:r>
      <w:r w:rsidR="006B7EDE" w:rsidRPr="00ED4EE5">
        <w:rPr>
          <w:color w:val="auto"/>
        </w:rPr>
        <w:t>terminai</w:t>
      </w:r>
      <w:bookmarkEnd w:id="267"/>
    </w:p>
    <w:p w14:paraId="00000278" w14:textId="45F125CD" w:rsidR="00133358" w:rsidRPr="00ED4EE5" w:rsidRDefault="001C0127" w:rsidP="005C259E">
      <w:pPr>
        <w:pStyle w:val="Antrat2"/>
        <w:widowControl w:val="0"/>
        <w:rPr>
          <w:color w:val="auto"/>
        </w:rPr>
      </w:pPr>
      <w:bookmarkStart w:id="268" w:name="_Toc93857998"/>
      <w:r w:rsidRPr="00ED4EE5">
        <w:rPr>
          <w:color w:val="auto"/>
        </w:rPr>
        <w:t xml:space="preserve">Darbų </w:t>
      </w:r>
      <w:r w:rsidR="006B7EDE" w:rsidRPr="00ED4EE5">
        <w:rPr>
          <w:color w:val="auto"/>
        </w:rPr>
        <w:t>terminai ir Grafikas</w:t>
      </w:r>
      <w:bookmarkEnd w:id="268"/>
    </w:p>
    <w:p w14:paraId="00000279" w14:textId="456CA665"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privalo vykdyti </w:t>
      </w:r>
      <w:r w:rsidR="001C0127" w:rsidRPr="00ED4EE5">
        <w:t xml:space="preserve">Darbus </w:t>
      </w:r>
      <w:r w:rsidRPr="00ED4EE5">
        <w:t xml:space="preserve">laikydamasis </w:t>
      </w:r>
      <w:r w:rsidR="001C0127" w:rsidRPr="00ED4EE5">
        <w:t xml:space="preserve">Darbų </w:t>
      </w:r>
      <w:r w:rsidRPr="00ED4EE5">
        <w:t xml:space="preserve">terminų, nurodytų </w:t>
      </w:r>
      <w:r w:rsidR="0039720A" w:rsidRPr="00ED4EE5">
        <w:t>Specialiosiose</w:t>
      </w:r>
      <w:r w:rsidRPr="00ED4EE5">
        <w:t xml:space="preserve"> sąlygose: </w:t>
      </w:r>
    </w:p>
    <w:p w14:paraId="0000027A"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vykdyti Darbus laikydamasis Etapų terminų;</w:t>
      </w:r>
    </w:p>
    <w:p w14:paraId="0000027B" w14:textId="393E364C"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užbaigti Objekto (Dalies) Darbus pagal </w:t>
      </w:r>
      <w:r w:rsidR="00925751" w:rsidRPr="00ED4EE5">
        <w:fldChar w:fldCharType="begin"/>
      </w:r>
      <w:r w:rsidR="00925751" w:rsidRPr="00ED4EE5">
        <w:instrText xml:space="preserve"> REF _Ref88653408 \r \h </w:instrText>
      </w:r>
      <w:r w:rsidR="007D7F41" w:rsidRPr="00ED4EE5">
        <w:instrText xml:space="preserve"> \* MERGEFORMAT </w:instrText>
      </w:r>
      <w:r w:rsidR="00925751" w:rsidRPr="00ED4EE5">
        <w:fldChar w:fldCharType="separate"/>
      </w:r>
      <w:r w:rsidR="00E1424B">
        <w:t>7.1</w:t>
      </w:r>
      <w:r w:rsidR="00925751" w:rsidRPr="00ED4EE5">
        <w:fldChar w:fldCharType="end"/>
      </w:r>
      <w:r w:rsidR="00925751" w:rsidRPr="00ED4EE5">
        <w:t xml:space="preserve"> </w:t>
      </w:r>
      <w:r w:rsidRPr="00ED4EE5">
        <w:t xml:space="preserve">punktą </w:t>
      </w:r>
      <w:r w:rsidR="001C0127" w:rsidRPr="00ED4EE5">
        <w:t>„</w:t>
      </w:r>
      <w:r w:rsidR="001C0127" w:rsidRPr="00ED4EE5">
        <w:fldChar w:fldCharType="begin"/>
      </w:r>
      <w:r w:rsidR="001C0127" w:rsidRPr="00ED4EE5">
        <w:instrText xml:space="preserve"> REF _Ref88653408 \h </w:instrText>
      </w:r>
      <w:r w:rsidR="007D7F41" w:rsidRPr="00ED4EE5">
        <w:instrText xml:space="preserve"> \* MERGEFORMAT </w:instrText>
      </w:r>
      <w:r w:rsidR="001C0127" w:rsidRPr="00ED4EE5">
        <w:fldChar w:fldCharType="separate"/>
      </w:r>
      <w:r w:rsidR="00E1424B" w:rsidRPr="00E301A5">
        <w:t>Darbų pabaiga</w:t>
      </w:r>
      <w:r w:rsidR="001C0127" w:rsidRPr="00ED4EE5">
        <w:fldChar w:fldCharType="end"/>
      </w:r>
      <w:r w:rsidR="001C0127" w:rsidRPr="00ED4EE5">
        <w:t xml:space="preserve">“ </w:t>
      </w:r>
      <w:r w:rsidRPr="00ED4EE5">
        <w:t xml:space="preserve">iki </w:t>
      </w:r>
      <w:r w:rsidR="001C0127" w:rsidRPr="00ED4EE5">
        <w:t xml:space="preserve">Darbų </w:t>
      </w:r>
      <w:r w:rsidRPr="00ED4EE5">
        <w:t>(Dalies) Galutinio termino.</w:t>
      </w:r>
    </w:p>
    <w:p w14:paraId="0000027C" w14:textId="554F9BE1" w:rsidR="00133358" w:rsidRPr="00ED4EE5" w:rsidRDefault="006B7EDE" w:rsidP="005C259E">
      <w:pPr>
        <w:widowControl w:val="0"/>
        <w:numPr>
          <w:ilvl w:val="2"/>
          <w:numId w:val="2"/>
        </w:numPr>
        <w:spacing w:before="96" w:after="96"/>
      </w:pPr>
      <w:bookmarkStart w:id="269" w:name="_Ref88778848"/>
      <w:r w:rsidRPr="00ED4EE5">
        <w:t xml:space="preserve">Rangovas privalo per 14 dienų nuo Sutarties įsigaliojimo arba per kitą </w:t>
      </w:r>
      <w:r w:rsidR="00A10831" w:rsidRPr="00ED4EE5">
        <w:t>Užsakovo užduotyje</w:t>
      </w:r>
      <w:r w:rsidRPr="00ED4EE5">
        <w:t xml:space="preserve"> nurodytą terminą parengti ir pateikti Užsakovui Grafiką, kuriame turi numatyti Darbų vykdymo eiliškumą ir tarpusavio priklausomybę, laikydamasis </w:t>
      </w:r>
      <w:r w:rsidR="001C0127" w:rsidRPr="00ED4EE5">
        <w:t xml:space="preserve">Darbų </w:t>
      </w:r>
      <w:r w:rsidRPr="00ED4EE5">
        <w:t>Galutinio termino (Dalių Galutinių terminų) ir Etapų terminų.</w:t>
      </w:r>
      <w:bookmarkEnd w:id="269"/>
    </w:p>
    <w:p w14:paraId="0000027D" w14:textId="5FD40646" w:rsidR="00133358" w:rsidRPr="00ED4EE5" w:rsidRDefault="006B7EDE" w:rsidP="005C259E">
      <w:pPr>
        <w:widowControl w:val="0"/>
        <w:numPr>
          <w:ilvl w:val="2"/>
          <w:numId w:val="2"/>
        </w:numPr>
        <w:pBdr>
          <w:top w:val="nil"/>
          <w:left w:val="nil"/>
          <w:bottom w:val="nil"/>
          <w:right w:val="nil"/>
          <w:between w:val="nil"/>
        </w:pBdr>
        <w:spacing w:before="96" w:after="96"/>
      </w:pPr>
      <w:bookmarkStart w:id="270" w:name="_Hlk92353163"/>
      <w:r w:rsidRPr="00ED4EE5">
        <w:t xml:space="preserve">Grafike turi būti nurodytas </w:t>
      </w:r>
      <w:r w:rsidR="001C0127" w:rsidRPr="00ED4EE5">
        <w:t xml:space="preserve">tiek </w:t>
      </w:r>
      <w:r w:rsidR="004E35A0" w:rsidRPr="00ED4EE5">
        <w:t xml:space="preserve">projektavimo paslaugų, tiek </w:t>
      </w:r>
      <w:r w:rsidR="003208E8" w:rsidRPr="00ED4EE5">
        <w:t>Statybos d</w:t>
      </w:r>
      <w:r w:rsidR="001C0127" w:rsidRPr="00ED4EE5">
        <w:t xml:space="preserve">arbų, tiek ir </w:t>
      </w:r>
      <w:r w:rsidR="003208E8" w:rsidRPr="00ED4EE5">
        <w:t xml:space="preserve">Šalių </w:t>
      </w:r>
      <w:r w:rsidR="001C0127" w:rsidRPr="00ED4EE5">
        <w:t xml:space="preserve">pagal Sutartį atliekamų veiksmų, reikalingų </w:t>
      </w:r>
      <w:r w:rsidR="003208E8" w:rsidRPr="00ED4EE5">
        <w:t>Statybos d</w:t>
      </w:r>
      <w:r w:rsidR="001C0127" w:rsidRPr="00ED4EE5">
        <w:t>arbų atlikimui,</w:t>
      </w:r>
      <w:r w:rsidRPr="00ED4EE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D4EE5">
        <w:t>Užsakovo atliekami</w:t>
      </w:r>
      <w:r w:rsidRPr="00ED4EE5">
        <w:t xml:space="preserve"> veiksmai gali būti vykdomi lygiagrečiai, o kurie gali būti vykdomi tik numatytu eiliškumu.</w:t>
      </w:r>
    </w:p>
    <w:bookmarkEnd w:id="270"/>
    <w:p w14:paraId="0000027E" w14:textId="542F2237"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1C0127" w:rsidRPr="00ED4EE5">
        <w:t xml:space="preserve">Darbai </w:t>
      </w:r>
      <w:r w:rsidR="006B7EDE" w:rsidRPr="00ED4EE5">
        <w:t xml:space="preserve">atsilieka nuo Grafiko, Rangovas privalo atnaujinti Grafiką taip, kad nebūtų pažeisti </w:t>
      </w:r>
      <w:r w:rsidR="001C0127" w:rsidRPr="00ED4EE5">
        <w:t xml:space="preserve">Darbų </w:t>
      </w:r>
      <w:r w:rsidR="006B7EDE" w:rsidRPr="00ED4EE5">
        <w:t xml:space="preserve">terminai, ir pateikti Užsakovui paaiškinimus, kokiais būdais Rangovas paspartins </w:t>
      </w:r>
      <w:r w:rsidR="001C0127" w:rsidRPr="00ED4EE5">
        <w:t xml:space="preserve">Darbus </w:t>
      </w:r>
      <w:r w:rsidR="006B7EDE" w:rsidRPr="00ED4EE5">
        <w:t>(</w:t>
      </w:r>
      <w:r w:rsidR="006B7EDE" w:rsidRPr="00ED4EE5">
        <w:rPr>
          <w:i/>
        </w:rPr>
        <w:t xml:space="preserve">pvz., pailgins darbo valandas ar pamainų skaičių, padidins Rangovo personalo skaičių, padidins Priemonių skaičių ar pakeis Priemones kitokiomis, darys </w:t>
      </w:r>
      <w:r w:rsidR="001C0127" w:rsidRPr="00ED4EE5">
        <w:rPr>
          <w:i/>
        </w:rPr>
        <w:t>Statybos d</w:t>
      </w:r>
      <w:r w:rsidR="006B7EDE" w:rsidRPr="00ED4EE5">
        <w:rPr>
          <w:i/>
        </w:rPr>
        <w:t>arbus lygiagrečiai ir pan.</w:t>
      </w:r>
      <w:r w:rsidR="006B7EDE" w:rsidRPr="00ED4EE5">
        <w:t xml:space="preserve">). Atnaujintame Grafike turi būti pažymėti visi atnaujinimai tokiu būdu, kad būtų lengva juos pastebėti. Ši sąlyga netaikoma, kai Rangovas įgyja teisę į </w:t>
      </w:r>
      <w:r w:rsidR="001C0127" w:rsidRPr="00ED4EE5">
        <w:t xml:space="preserve">Darbų </w:t>
      </w:r>
      <w:r w:rsidR="006B7EDE" w:rsidRPr="00ED4EE5">
        <w:t xml:space="preserve">terminų pratęsimą, – tokiu atveju Rangovas turi </w:t>
      </w:r>
      <w:r w:rsidR="006B7EDE" w:rsidRPr="00ED4EE5">
        <w:t xml:space="preserve">atnaujinti Grafiką, atsižvelgdamas į pratęstus </w:t>
      </w:r>
      <w:r w:rsidR="001C0127" w:rsidRPr="00ED4EE5">
        <w:t xml:space="preserve">Darbų </w:t>
      </w:r>
      <w:r w:rsidR="006B7EDE" w:rsidRPr="00ED4EE5">
        <w:t>terminus.</w:t>
      </w:r>
    </w:p>
    <w:p w14:paraId="0000027F" w14:textId="375FC90D" w:rsidR="00133358" w:rsidRPr="00ED4EE5" w:rsidRDefault="00D96720" w:rsidP="005C259E">
      <w:pPr>
        <w:widowControl w:val="0"/>
        <w:numPr>
          <w:ilvl w:val="2"/>
          <w:numId w:val="2"/>
        </w:numPr>
        <w:spacing w:before="96" w:after="96"/>
      </w:pPr>
      <w:r w:rsidRPr="00ED4EE5">
        <w:t>Jeigu</w:t>
      </w:r>
      <w:r w:rsidR="006B7EDE" w:rsidRPr="00ED4EE5">
        <w:t xml:space="preserve"> Rangovas vėluoja pateikti Grafiką arba atnaujintą Grafiką</w:t>
      </w:r>
      <w:r w:rsidR="00F83B20" w:rsidRPr="00ED4EE5">
        <w:t xml:space="preserve"> per </w:t>
      </w:r>
      <w:r w:rsidR="00F83B20" w:rsidRPr="00ED4EE5">
        <w:fldChar w:fldCharType="begin"/>
      </w:r>
      <w:r w:rsidR="00F83B20" w:rsidRPr="00ED4EE5">
        <w:instrText xml:space="preserve"> REF _Ref88778848 \r \h </w:instrText>
      </w:r>
      <w:r w:rsidR="007D7F41" w:rsidRPr="00ED4EE5">
        <w:instrText xml:space="preserve"> \* MERGEFORMAT </w:instrText>
      </w:r>
      <w:r w:rsidR="00F83B20" w:rsidRPr="00ED4EE5">
        <w:fldChar w:fldCharType="separate"/>
      </w:r>
      <w:r w:rsidR="00E1424B">
        <w:t>11.1.2</w:t>
      </w:r>
      <w:r w:rsidR="00F83B20" w:rsidRPr="00ED4EE5">
        <w:fldChar w:fldCharType="end"/>
      </w:r>
      <w:r w:rsidR="00F83B20" w:rsidRPr="00ED4EE5">
        <w:t xml:space="preserve"> punkte nurodytą terminą po to</w:t>
      </w:r>
      <w:r w:rsidR="006B7EDE" w:rsidRPr="00ED4EE5">
        <w:t xml:space="preserve">, kai Užsakovas arba Techninis prižiūrėtojas paprašo atnaujinti Grafiką, ir dėl to Užsakovas negali planuoti savo veiklos Grafiko pagrindu, Užsakovas turi teisę pareikalauti, kad Rangovas sumokėtų </w:t>
      </w:r>
      <w:r w:rsidR="0039720A" w:rsidRPr="00ED4EE5">
        <w:t>Specialiosiose</w:t>
      </w:r>
      <w:r w:rsidR="006B7EDE" w:rsidRPr="00ED4EE5">
        <w:t xml:space="preserve"> sąlygose nurodyto dydžio baudą už kiekvieną vėlavimo dieną. </w:t>
      </w:r>
    </w:p>
    <w:p w14:paraId="7B4BFA4D" w14:textId="761B934F" w:rsidR="00DA72D7" w:rsidRPr="00ED4EE5" w:rsidRDefault="00DA72D7" w:rsidP="005C259E">
      <w:pPr>
        <w:widowControl w:val="0"/>
        <w:numPr>
          <w:ilvl w:val="2"/>
          <w:numId w:val="2"/>
        </w:numPr>
        <w:spacing w:before="96" w:after="96"/>
      </w:pPr>
      <w:r w:rsidRPr="00ED4EE5">
        <w:t>Užsakovas turi teisę duoti nurodymus Rangovui ir reikalauti jų vykdymo, jei statybos eigoje atsiliekama nuo Grafiko ar sistemingai pažeidžiami Sutartyje nurodyti kokybės reikalavimai.</w:t>
      </w:r>
    </w:p>
    <w:p w14:paraId="00000280" w14:textId="16E10308" w:rsidR="00133358" w:rsidRPr="00ED4EE5" w:rsidRDefault="001C0127" w:rsidP="005C259E">
      <w:pPr>
        <w:pStyle w:val="Antrat2"/>
        <w:widowControl w:val="0"/>
        <w:rPr>
          <w:color w:val="auto"/>
        </w:rPr>
      </w:pPr>
      <w:bookmarkStart w:id="271" w:name="_Ref89164836"/>
      <w:bookmarkStart w:id="272" w:name="_Toc93857999"/>
      <w:r w:rsidRPr="00ED4EE5">
        <w:rPr>
          <w:color w:val="auto"/>
        </w:rPr>
        <w:t xml:space="preserve">Darbų </w:t>
      </w:r>
      <w:r w:rsidR="006B7EDE" w:rsidRPr="00ED4EE5">
        <w:rPr>
          <w:color w:val="auto"/>
        </w:rPr>
        <w:t>terminų pratęsimas</w:t>
      </w:r>
      <w:bookmarkEnd w:id="271"/>
      <w:bookmarkEnd w:id="272"/>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3" w:name="_3qwpj7n" w:colFirst="0" w:colLast="0"/>
      <w:bookmarkStart w:id="274" w:name="_Hlk92367341"/>
      <w:bookmarkStart w:id="275" w:name="_Ref88653433"/>
      <w:bookmarkEnd w:id="273"/>
      <w:r w:rsidRPr="00ED4EE5">
        <w:t xml:space="preserve">Rangovas turi teisę </w:t>
      </w:r>
      <w:r w:rsidRPr="00E301A5">
        <w:t xml:space="preserve">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4"/>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5"/>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6" w:name="_261ztfg" w:colFirst="0" w:colLast="0"/>
      <w:bookmarkStart w:id="277" w:name="_Ref88653421"/>
      <w:bookmarkEnd w:id="276"/>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7"/>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E1424B">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8" w:name="_l7a3n9" w:colFirst="0" w:colLast="0"/>
      <w:bookmarkEnd w:id="278"/>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E1424B">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lastRenderedPageBreak/>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9" w:name="_Toc93858000"/>
      <w:r w:rsidRPr="00E301A5">
        <w:rPr>
          <w:color w:val="auto"/>
        </w:rPr>
        <w:t xml:space="preserve">Darbų </w:t>
      </w:r>
      <w:r w:rsidR="006B7EDE" w:rsidRPr="00E301A5">
        <w:rPr>
          <w:color w:val="auto"/>
        </w:rPr>
        <w:t>paspartinimas</w:t>
      </w:r>
      <w:bookmarkEnd w:id="279"/>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80" w:name="_1kc7wiv" w:colFirst="0" w:colLast="0"/>
      <w:bookmarkStart w:id="281" w:name="_Ref88654350"/>
      <w:bookmarkEnd w:id="280"/>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E1424B" w:rsidRPr="00ED4EE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1"/>
      <w:r w:rsidR="006B7EDE" w:rsidRPr="00E301A5">
        <w:t xml:space="preserve"> </w:t>
      </w:r>
    </w:p>
    <w:p w14:paraId="0000028E" w14:textId="14D6CF37" w:rsidR="00133358" w:rsidRPr="00E301A5" w:rsidRDefault="006B7EDE" w:rsidP="005C259E">
      <w:pPr>
        <w:pStyle w:val="Antrat2"/>
        <w:widowControl w:val="0"/>
        <w:rPr>
          <w:color w:val="auto"/>
        </w:rPr>
      </w:pPr>
      <w:bookmarkStart w:id="282" w:name="_Ref88654569"/>
      <w:bookmarkStart w:id="283" w:name="_Toc93858001"/>
      <w:r w:rsidRPr="00E301A5">
        <w:rPr>
          <w:color w:val="auto"/>
        </w:rPr>
        <w:t xml:space="preserve">Netesybos už </w:t>
      </w:r>
      <w:r w:rsidR="001C0127" w:rsidRPr="00E301A5">
        <w:rPr>
          <w:color w:val="auto"/>
        </w:rPr>
        <w:t xml:space="preserve">Darbų </w:t>
      </w:r>
      <w:r w:rsidRPr="00E301A5">
        <w:rPr>
          <w:color w:val="auto"/>
        </w:rPr>
        <w:t>vėlavimą</w:t>
      </w:r>
      <w:bookmarkEnd w:id="282"/>
      <w:bookmarkEnd w:id="283"/>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4"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4"/>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E1424B">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E1424B">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5" w:name="_Ref90573582"/>
      <w:bookmarkStart w:id="286" w:name="_Toc93858002"/>
      <w:r w:rsidRPr="00E301A5">
        <w:rPr>
          <w:color w:val="auto"/>
        </w:rPr>
        <w:t xml:space="preserve">Darbų </w:t>
      </w:r>
      <w:r w:rsidR="006B7EDE" w:rsidRPr="00E301A5">
        <w:rPr>
          <w:color w:val="auto"/>
        </w:rPr>
        <w:t>vykdymo sustabdymas</w:t>
      </w:r>
      <w:bookmarkEnd w:id="285"/>
      <w:bookmarkEnd w:id="286"/>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7" w:name="_ymfzma" w:colFirst="0" w:colLast="0"/>
      <w:bookmarkStart w:id="288" w:name="_Ref88653592"/>
      <w:bookmarkEnd w:id="287"/>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8"/>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9" w:name="_3im3ia3" w:colFirst="0" w:colLast="0"/>
      <w:bookmarkStart w:id="290" w:name="_Ref88654312"/>
      <w:bookmarkEnd w:id="289"/>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90"/>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1"/>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2"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E1424B">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E1424B">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2"/>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E1424B" w:rsidRPr="00ED4EE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lastRenderedPageBreak/>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3" w:name="_1xrdshw" w:colFirst="0" w:colLast="0"/>
      <w:bookmarkStart w:id="294" w:name="_Ref88654322"/>
      <w:bookmarkEnd w:id="29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4"/>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E1424B">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E1424B" w:rsidRPr="00ED4EE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5" w:name="_4hr1b5p" w:colFirst="0" w:colLast="0"/>
      <w:bookmarkStart w:id="296" w:name="_Ref90574053"/>
      <w:bookmarkEnd w:id="29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E1424B">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E1424B" w:rsidRPr="00E301A5">
        <w:t>Šalių teisės ir pareigos Sutarties nutraukimo atveju</w:t>
      </w:r>
      <w:r w:rsidR="0030125E" w:rsidRPr="00E301A5">
        <w:fldChar w:fldCharType="end"/>
      </w:r>
      <w:r w:rsidR="0030125E" w:rsidRPr="00E301A5">
        <w:t>“</w:t>
      </w:r>
      <w:r w:rsidR="00EC0C6B" w:rsidRPr="00E301A5">
        <w:t>.</w:t>
      </w:r>
      <w:bookmarkEnd w:id="296"/>
    </w:p>
    <w:p w14:paraId="1469FBBC" w14:textId="08AC8AAC" w:rsidR="00E119EE" w:rsidRPr="00E301A5" w:rsidRDefault="00314ED0" w:rsidP="005C259E">
      <w:pPr>
        <w:pStyle w:val="Antrat1"/>
        <w:widowControl w:val="0"/>
        <w:rPr>
          <w:color w:val="auto"/>
        </w:rPr>
      </w:pPr>
      <w:bookmarkStart w:id="297"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7"/>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E1424B">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E1424B">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E1424B">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E1424B">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8" w:name="_Ref88655974"/>
      <w:bookmarkStart w:id="299" w:name="_Toc93858004"/>
      <w:r w:rsidRPr="00E301A5">
        <w:rPr>
          <w:color w:val="auto"/>
        </w:rPr>
        <w:t>Sutarties įvykdymo užtikrinimas</w:t>
      </w:r>
      <w:bookmarkEnd w:id="298"/>
      <w:bookmarkEnd w:id="299"/>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300" w:name="_1c1lvlb" w:colFirst="0" w:colLast="0"/>
      <w:bookmarkStart w:id="301" w:name="_Ref88655038"/>
      <w:bookmarkEnd w:id="300"/>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t>kelių rūšių Sutarties įvykdymo užtikrinimai, Rangovas privalo pasirinkti vieną iš jų, jeigu Specialiosiose sąlygose nėra nurodyta kitaip.</w:t>
      </w:r>
      <w:bookmarkEnd w:id="301"/>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2" w:name="_Ref93606680"/>
      <w:r w:rsidRPr="00E301A5">
        <w:t>Sutarties įvykdymo užtikrinimo sąlygos:</w:t>
      </w:r>
      <w:bookmarkEnd w:id="302"/>
    </w:p>
    <w:p w14:paraId="7560859E" w14:textId="1884C703" w:rsidR="000F38E6" w:rsidRPr="00E301A5" w:rsidRDefault="000F38E6" w:rsidP="005C259E">
      <w:pPr>
        <w:pStyle w:val="Antrat3"/>
        <w:keepNext w:val="0"/>
        <w:keepLines w:val="0"/>
        <w:widowControl w:val="0"/>
        <w:rPr>
          <w:color w:val="auto"/>
          <w:u w:val="none"/>
        </w:rPr>
      </w:pPr>
      <w:bookmarkStart w:id="303" w:name="_3w19e94" w:colFirst="0" w:colLast="0"/>
      <w:bookmarkStart w:id="304" w:name="_Ref88653618"/>
      <w:bookmarkEnd w:id="303"/>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4"/>
      <w:bookmarkEnd w:id="305"/>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 xml:space="preserve">ą Užsakovas turėtų pateikti reikalavimą pirmiausiai, bet tai neriboja Užsakovo teisės pateikti reikalavimus pagal kitus dalinius Sutarties įvykdymo </w:t>
      </w:r>
      <w:proofErr w:type="spellStart"/>
      <w:r w:rsidR="00EF39DB" w:rsidRPr="00E301A5">
        <w:rPr>
          <w:color w:val="auto"/>
          <w:u w:val="none"/>
        </w:rPr>
        <w:t>užtikrinimus</w:t>
      </w:r>
      <w:proofErr w:type="spellEnd"/>
      <w:r w:rsidR="00EF39DB" w:rsidRPr="00E301A5">
        <w:rPr>
          <w:color w:val="auto"/>
          <w:u w:val="none"/>
        </w:rPr>
        <w:t>;</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6" w:name="_Ref93605755"/>
      <w:bookmarkStart w:id="30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6"/>
    </w:p>
    <w:p w14:paraId="5613198C" w14:textId="0ABB3E67" w:rsidR="00B72C2F" w:rsidRPr="00E301A5" w:rsidRDefault="00D96720" w:rsidP="005C259E">
      <w:pPr>
        <w:pStyle w:val="Antrat3"/>
        <w:keepNext w:val="0"/>
        <w:keepLines w:val="0"/>
        <w:widowControl w:val="0"/>
        <w:rPr>
          <w:color w:val="auto"/>
          <w:u w:val="none"/>
        </w:rPr>
      </w:pPr>
      <w:bookmarkStart w:id="30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lastRenderedPageBreak/>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7"/>
      <w:bookmarkEnd w:id="308"/>
    </w:p>
    <w:p w14:paraId="35F0CEDF" w14:textId="119BA77F" w:rsidR="00613D0D" w:rsidRPr="00E301A5" w:rsidRDefault="00D96720" w:rsidP="005C259E">
      <w:pPr>
        <w:pStyle w:val="Antrat3"/>
        <w:keepNext w:val="0"/>
        <w:keepLines w:val="0"/>
        <w:widowControl w:val="0"/>
        <w:rPr>
          <w:color w:val="auto"/>
          <w:u w:val="none"/>
        </w:rPr>
      </w:pPr>
      <w:bookmarkStart w:id="309" w:name="_qbtyoq" w:colFirst="0" w:colLast="0"/>
      <w:bookmarkStart w:id="310" w:name="_Ref88653644"/>
      <w:bookmarkStart w:id="311" w:name="_Ref93605940"/>
      <w:bookmarkEnd w:id="30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E1424B">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E1424B">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E1424B">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10"/>
      <w:r w:rsidR="00613D0D" w:rsidRPr="00E301A5">
        <w:rPr>
          <w:color w:val="auto"/>
          <w:u w:val="none"/>
        </w:rPr>
        <w:t>;</w:t>
      </w:r>
      <w:bookmarkEnd w:id="311"/>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E1424B">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E1424B">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E1424B">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E1424B">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E1424B" w:rsidRPr="00ED4EE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w:t>
      </w:r>
      <w:proofErr w:type="spellStart"/>
      <w:r w:rsidRPr="00E301A5">
        <w:t>mokėjimus</w:t>
      </w:r>
      <w:proofErr w:type="spellEnd"/>
      <w:r w:rsidRPr="00E301A5">
        <w:t xml:space="preserve">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E1424B">
        <w:t>13.2.4</w:t>
      </w:r>
      <w:r w:rsidR="00D71393" w:rsidRPr="00E301A5">
        <w:fldChar w:fldCharType="end"/>
      </w:r>
      <w:r w:rsidR="00925751" w:rsidRPr="00E301A5">
        <w:t xml:space="preserve"> </w:t>
      </w:r>
      <w:r w:rsidRPr="00E301A5">
        <w:t xml:space="preserve">punkto </w:t>
      </w:r>
      <w:r w:rsidRPr="00E301A5">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2" w:name="_2b6jogx" w:colFirst="0" w:colLast="0"/>
      <w:bookmarkEnd w:id="312"/>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E1424B">
        <w:t>13</w:t>
      </w:r>
      <w:r w:rsidR="00F34B96" w:rsidRPr="00E301A5">
        <w:fldChar w:fldCharType="end"/>
      </w:r>
      <w:r w:rsidR="006B7EDE" w:rsidRPr="00E301A5">
        <w:t xml:space="preserve"> straipsnyje nurodytas sąlygas. Iki tol Užsakovas turi teisę sustabdyti </w:t>
      </w:r>
      <w:proofErr w:type="spellStart"/>
      <w:r w:rsidR="006B7EDE" w:rsidRPr="00E301A5">
        <w:t>mokėjimus</w:t>
      </w:r>
      <w:proofErr w:type="spellEnd"/>
      <w:r w:rsidR="006B7EDE" w:rsidRPr="00E301A5">
        <w:t xml:space="preserve">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E1424B">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E1424B">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E1424B">
        <w:t>13.5.5</w:t>
      </w:r>
      <w:r w:rsidR="000A277B" w:rsidRPr="00E301A5">
        <w:fldChar w:fldCharType="end"/>
      </w:r>
      <w:r w:rsidR="000A277B" w:rsidRPr="00E301A5">
        <w:t xml:space="preserve"> </w:t>
      </w:r>
      <w:r w:rsidRPr="00E301A5">
        <w:t>punktuose;</w:t>
      </w:r>
      <w:bookmarkEnd w:id="313"/>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4" w:name="_3abhhcj" w:colFirst="0" w:colLast="0"/>
      <w:bookmarkStart w:id="315" w:name="_Ref88653652"/>
      <w:bookmarkEnd w:id="314"/>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5"/>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E1424B">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E1424B">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E1424B">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6" w:name="_1pgrrkc" w:colFirst="0" w:colLast="0"/>
      <w:bookmarkStart w:id="317" w:name="_Ref88653662"/>
      <w:bookmarkEnd w:id="31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7"/>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E1424B">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E1424B">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8" w:name="_Ref88655729"/>
      <w:bookmarkStart w:id="319" w:name="_Toc93858005"/>
      <w:r w:rsidRPr="00E301A5">
        <w:rPr>
          <w:color w:val="auto"/>
        </w:rPr>
        <w:lastRenderedPageBreak/>
        <w:t>Draudimas</w:t>
      </w:r>
      <w:bookmarkEnd w:id="318"/>
      <w:bookmarkEnd w:id="319"/>
    </w:p>
    <w:p w14:paraId="000002C0" w14:textId="77777777" w:rsidR="00133358" w:rsidRPr="00E301A5" w:rsidRDefault="006B7EDE" w:rsidP="005C259E">
      <w:pPr>
        <w:pStyle w:val="Antrat2"/>
        <w:widowControl w:val="0"/>
        <w:rPr>
          <w:color w:val="auto"/>
        </w:rPr>
      </w:pPr>
      <w:bookmarkStart w:id="320" w:name="_Toc93858006"/>
      <w:r w:rsidRPr="00E301A5">
        <w:rPr>
          <w:color w:val="auto"/>
        </w:rPr>
        <w:t>Bendrieji draudimo reikalavimai</w:t>
      </w:r>
      <w:bookmarkEnd w:id="320"/>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3AE2349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w:t>
      </w:r>
      <w:r w:rsidR="00071C33" w:rsidRPr="00ED4EE5">
        <w:t xml:space="preserve">techninį darbo projektą ir (ar) </w:t>
      </w:r>
      <w:r w:rsidRPr="00E301A5">
        <w:t>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E1424B">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E1424B"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E1424B">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E1424B" w:rsidRPr="00ED4EE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E1424B">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1" w:name="_Toc93858007"/>
      <w:r w:rsidRPr="00E301A5">
        <w:rPr>
          <w:color w:val="auto"/>
        </w:rPr>
        <w:t>Projektuotojo civilinės atsakomybės draudimas</w:t>
      </w:r>
      <w:bookmarkEnd w:id="321"/>
    </w:p>
    <w:p w14:paraId="000002D5" w14:textId="6BEFA760" w:rsidR="00133358" w:rsidRPr="00E301A5" w:rsidRDefault="006B7EDE" w:rsidP="005C259E">
      <w:pPr>
        <w:widowControl w:val="0"/>
        <w:numPr>
          <w:ilvl w:val="2"/>
          <w:numId w:val="2"/>
        </w:numPr>
        <w:pBdr>
          <w:top w:val="nil"/>
          <w:left w:val="nil"/>
          <w:bottom w:val="nil"/>
          <w:right w:val="nil"/>
          <w:between w:val="nil"/>
        </w:pBdr>
        <w:spacing w:before="96" w:after="96"/>
      </w:pPr>
      <w:bookmarkStart w:id="32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w:t>
      </w:r>
      <w:r w:rsidR="00071C33" w:rsidRPr="00ED4EE5">
        <w:t xml:space="preserve">techninį darbo projektą ir (ar) </w:t>
      </w:r>
      <w:r w:rsidRPr="00ED4EE5">
        <w:t xml:space="preserve">Darbo </w:t>
      </w:r>
      <w:r w:rsidRPr="00E301A5">
        <w:t xml:space="preserve">projektą rengsiančio </w:t>
      </w:r>
      <w:r w:rsidR="00B63F24" w:rsidRPr="00E301A5">
        <w:t xml:space="preserve">Subrangovo </w:t>
      </w:r>
      <w:r w:rsidRPr="00E301A5">
        <w:t>sudarytą projektuotojo civilinės atsakomybės draudimo sutartį, jeigu ji pilnai atitinka Sutarties reikalavimus.</w:t>
      </w:r>
    </w:p>
    <w:bookmarkEnd w:id="322"/>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3" w:name="_Toc93858008"/>
      <w:r w:rsidRPr="00E301A5">
        <w:rPr>
          <w:color w:val="auto"/>
        </w:rPr>
        <w:t>Statybos d</w:t>
      </w:r>
      <w:r w:rsidR="006B7EDE" w:rsidRPr="00E301A5">
        <w:rPr>
          <w:color w:val="auto"/>
        </w:rPr>
        <w:t>arbų ir Rangovo civilinės atsakomybės draudimas</w:t>
      </w:r>
      <w:bookmarkEnd w:id="323"/>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w:t>
      </w:r>
      <w:r w:rsidRPr="00E301A5">
        <w:lastRenderedPageBreak/>
        <w:t xml:space="preserve">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4" w:name="_Toc93858009"/>
      <w:r w:rsidRPr="00E301A5">
        <w:rPr>
          <w:color w:val="auto"/>
        </w:rPr>
        <w:t>Sutarties kaina</w:t>
      </w:r>
      <w:bookmarkEnd w:id="324"/>
    </w:p>
    <w:p w14:paraId="000002E4" w14:textId="77777777" w:rsidR="00133358" w:rsidRPr="00E301A5" w:rsidRDefault="006B7EDE" w:rsidP="005C259E">
      <w:pPr>
        <w:pStyle w:val="Antrat2"/>
        <w:widowControl w:val="0"/>
        <w:rPr>
          <w:color w:val="auto"/>
        </w:rPr>
      </w:pPr>
      <w:bookmarkStart w:id="325" w:name="_Toc93858010"/>
      <w:r w:rsidRPr="00E301A5">
        <w:rPr>
          <w:color w:val="auto"/>
        </w:rPr>
        <w:t>Sutarties kaina ir jos apskaičiavimas</w:t>
      </w:r>
      <w:bookmarkEnd w:id="325"/>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E1424B">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E1424B"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E1424B">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E1424B"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6" w:name="_vgdtq7" w:colFirst="0" w:colLast="0"/>
      <w:bookmarkStart w:id="327" w:name="_Ref88926073"/>
      <w:bookmarkEnd w:id="32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7"/>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8"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8"/>
      <w:r w:rsidR="0076527B" w:rsidRPr="00E301A5">
        <w:t xml:space="preserve"> </w:t>
      </w:r>
    </w:p>
    <w:p w14:paraId="000002EA" w14:textId="3A8D4A02" w:rsidR="00133358" w:rsidRPr="00E301A5" w:rsidRDefault="006B7EDE" w:rsidP="005C259E">
      <w:pPr>
        <w:pStyle w:val="Antrat2"/>
        <w:widowControl w:val="0"/>
        <w:rPr>
          <w:color w:val="auto"/>
        </w:rPr>
      </w:pPr>
      <w:bookmarkStart w:id="329" w:name="_Ref88653843"/>
      <w:bookmarkStart w:id="330" w:name="_Toc93858011"/>
      <w:r w:rsidRPr="00E301A5">
        <w:rPr>
          <w:color w:val="auto"/>
        </w:rPr>
        <w:t>Sutarties kainos apskaičiavimas taikant fiksuotą įkainį</w:t>
      </w:r>
      <w:bookmarkEnd w:id="329"/>
      <w:bookmarkEnd w:id="330"/>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E1424B">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E1424B">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E1424B"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1"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186B81" w:rsidRPr="00E301A5">
        <w:t>“</w:t>
      </w:r>
      <w:r w:rsidRPr="00E301A5">
        <w:t xml:space="preserve"> nustatyta tvarka.</w:t>
      </w:r>
      <w:bookmarkEnd w:id="331"/>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E1424B">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2"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E1424B">
        <w:t>15.2.4</w:t>
      </w:r>
      <w:r w:rsidR="00865D0A" w:rsidRPr="00E301A5">
        <w:fldChar w:fldCharType="end"/>
      </w:r>
      <w:r w:rsidR="00865D0A" w:rsidRPr="00E301A5">
        <w:t xml:space="preserve"> punktą.</w:t>
      </w:r>
      <w:bookmarkEnd w:id="332"/>
      <w:r w:rsidRPr="00E301A5">
        <w:t xml:space="preserve"> </w:t>
      </w:r>
    </w:p>
    <w:p w14:paraId="000002EF" w14:textId="250FA05A" w:rsidR="00133358" w:rsidRPr="00E301A5" w:rsidRDefault="006B7EDE" w:rsidP="005C259E">
      <w:pPr>
        <w:pStyle w:val="Antrat2"/>
        <w:widowControl w:val="0"/>
        <w:rPr>
          <w:color w:val="auto"/>
        </w:rPr>
      </w:pPr>
      <w:bookmarkStart w:id="333" w:name="_Ref88653851"/>
      <w:bookmarkStart w:id="334" w:name="_Toc93858012"/>
      <w:r w:rsidRPr="00E301A5">
        <w:rPr>
          <w:color w:val="auto"/>
        </w:rPr>
        <w:t>Fiksuota kaina</w:t>
      </w:r>
      <w:bookmarkEnd w:id="333"/>
      <w:bookmarkEnd w:id="334"/>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E1424B">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E1424B"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E1424B">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5" w:name="_Toc93858013"/>
      <w:r w:rsidRPr="00E301A5">
        <w:rPr>
          <w:color w:val="auto"/>
        </w:rPr>
        <w:t xml:space="preserve">Sutarties kainos (įkainių) </w:t>
      </w:r>
      <w:proofErr w:type="spellStart"/>
      <w:r w:rsidRPr="00E301A5">
        <w:rPr>
          <w:color w:val="auto"/>
        </w:rPr>
        <w:t>detalizacijos</w:t>
      </w:r>
      <w:proofErr w:type="spellEnd"/>
      <w:r w:rsidRPr="00E301A5">
        <w:rPr>
          <w:color w:val="auto"/>
        </w:rPr>
        <w:t xml:space="preserve"> žiniaraštis</w:t>
      </w:r>
      <w:bookmarkEnd w:id="335"/>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6" w:name="_Ref93612349"/>
      <w:r w:rsidRPr="00E301A5">
        <w:t xml:space="preserve">Išskyrus tuos atvejus, kai Sutarties kainos (įkainių) </w:t>
      </w:r>
      <w:proofErr w:type="spellStart"/>
      <w:r w:rsidRPr="00E301A5">
        <w:t>detalizacijos</w:t>
      </w:r>
      <w:proofErr w:type="spellEnd"/>
      <w:r w:rsidRPr="00E301A5">
        <w:t xml:space="preserve">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w:t>
      </w:r>
      <w:proofErr w:type="spellStart"/>
      <w:r w:rsidRPr="00E301A5">
        <w:lastRenderedPageBreak/>
        <w:t>detalizacijos</w:t>
      </w:r>
      <w:proofErr w:type="spellEnd"/>
      <w:r w:rsidRPr="00E301A5">
        <w:t xml:space="preserve"> žiniaraštį, kuriame Rangovas privalo detalizuoti </w:t>
      </w:r>
      <w:r w:rsidR="00DF4CA4" w:rsidRPr="00E301A5">
        <w:t xml:space="preserve">Rangovo pasiūlyme nurodytą </w:t>
      </w:r>
      <w:r w:rsidRPr="00E301A5">
        <w:t>Pradinės sutarties vertę:</w:t>
      </w:r>
      <w:bookmarkEnd w:id="336"/>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7"/>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8"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8"/>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Sutarties kainos (įkainių) </w:t>
      </w:r>
      <w:proofErr w:type="spellStart"/>
      <w:r w:rsidRPr="00E301A5">
        <w:t>detalizacijos</w:t>
      </w:r>
      <w:proofErr w:type="spellEnd"/>
      <w:r w:rsidRPr="00E301A5">
        <w:t xml:space="preserve">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E1424B">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w:t>
      </w:r>
      <w:proofErr w:type="spellStart"/>
      <w:r w:rsidR="006B7EDE" w:rsidRPr="00E301A5">
        <w:t>detalizacijos</w:t>
      </w:r>
      <w:proofErr w:type="spellEnd"/>
      <w:r w:rsidR="006B7EDE" w:rsidRPr="00E301A5">
        <w:t xml:space="preserve">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w:t>
      </w:r>
      <w:proofErr w:type="spellStart"/>
      <w:r w:rsidR="006B7EDE" w:rsidRPr="00E301A5">
        <w:t>įrodymus</w:t>
      </w:r>
      <w:proofErr w:type="spellEnd"/>
      <w:r w:rsidR="006B7EDE" w:rsidRPr="00E301A5">
        <w:t xml:space="preserve">,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D4EE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w:t>
      </w:r>
      <w:proofErr w:type="spellStart"/>
      <w:r w:rsidRPr="00E301A5">
        <w:t>detalizacijos</w:t>
      </w:r>
      <w:proofErr w:type="spellEnd"/>
      <w:r w:rsidRPr="00E301A5">
        <w:t xml:space="preserve"> žiniaraščiu, Pirkimo laimėtoju, </w:t>
      </w:r>
      <w:r w:rsidR="003A07DD" w:rsidRPr="00E301A5">
        <w:t xml:space="preserve">arba Šalys suderina Sutarties kainos (įkainių) </w:t>
      </w:r>
      <w:proofErr w:type="spellStart"/>
      <w:r w:rsidR="003A07DD" w:rsidRPr="00E301A5">
        <w:t>detalizacijos</w:t>
      </w:r>
      <w:proofErr w:type="spellEnd"/>
      <w:r w:rsidR="003A07DD" w:rsidRPr="00E301A5">
        <w:t xml:space="preserve"> žiniaraštį, </w:t>
      </w:r>
      <w:r w:rsidRPr="00E301A5">
        <w:t>jis pridedamas prie Sutarties kaip priedas Nr. </w:t>
      </w:r>
      <w:r w:rsidR="00BA3AC0" w:rsidRPr="00E301A5">
        <w:t>6</w:t>
      </w:r>
      <w:r w:rsidRPr="00E301A5">
        <w:t xml:space="preserve"> ir tampa Sutarties dalimi. Šalys vadovaujasi tokiu Sutarties kainos (įkainių) </w:t>
      </w:r>
      <w:proofErr w:type="spellStart"/>
      <w:r w:rsidRPr="00E301A5">
        <w:t>detalizacijos</w:t>
      </w:r>
      <w:proofErr w:type="spellEnd"/>
      <w:r w:rsidRPr="00E301A5">
        <w:t xml:space="preserve"> žiniaraščiu, kai Šalys pagal Sutarties sąlygas turi apskaičiuoti Papildomų darbų ir Atsisakomų darbų kainą, taip pat Rangovo papildomų Išlaidų, kurias Užsakovas privalo </w:t>
      </w:r>
      <w:r w:rsidRPr="00ED4EE5">
        <w:t>atlyginti Rangovui pagal Sutarties sąlygas, dydį</w:t>
      </w:r>
      <w:r w:rsidR="00BA3AC0" w:rsidRPr="00ED4EE5">
        <w:t xml:space="preserve">, išskyrus atvejus, jeigu paaiškėja, kad Sutarties kainos (įkainių) </w:t>
      </w:r>
      <w:proofErr w:type="spellStart"/>
      <w:r w:rsidR="00BA3AC0" w:rsidRPr="00ED4EE5">
        <w:t>detalizacijos</w:t>
      </w:r>
      <w:proofErr w:type="spellEnd"/>
      <w:r w:rsidR="00BA3AC0" w:rsidRPr="00ED4EE5">
        <w:t xml:space="preserve"> žiniaraštyje nurodytos kainos ir įkainiai Sutarties sudarymo metu yra dirbtinai sumažinti arba padidinti</w:t>
      </w:r>
      <w:r w:rsidRPr="00ED4EE5">
        <w:t>.</w:t>
      </w:r>
    </w:p>
    <w:p w14:paraId="000002FB" w14:textId="1611A37F"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Užsakovas gali atsisakyti reikalavimo pateikti Sutarties kainos (įkainių) </w:t>
      </w:r>
      <w:proofErr w:type="spellStart"/>
      <w:r w:rsidRPr="00ED4EE5">
        <w:t>detalizacijos</w:t>
      </w:r>
      <w:proofErr w:type="spellEnd"/>
      <w:r w:rsidRPr="00ED4EE5">
        <w:t xml:space="preserve"> žiniaraštį</w:t>
      </w:r>
      <w:r w:rsidR="00707F9E" w:rsidRPr="00ED4EE5">
        <w:t>,</w:t>
      </w:r>
      <w:r w:rsidRPr="00ED4EE5">
        <w:t xml:space="preserve"> </w:t>
      </w:r>
      <w:r w:rsidR="00D96720" w:rsidRPr="00ED4EE5">
        <w:t>jeigu</w:t>
      </w:r>
      <w:r w:rsidRPr="00ED4EE5">
        <w:t xml:space="preserve"> prie Sutarties yra pridėtas priedas Nr. </w:t>
      </w:r>
      <w:r w:rsidR="00BA3AC0" w:rsidRPr="00ED4EE5">
        <w:t>4</w:t>
      </w:r>
      <w:r w:rsidRPr="00ED4EE5">
        <w:t xml:space="preserve"> – Darbų kainų žiniaraštis ir jis yra pakankamai detalus</w:t>
      </w:r>
      <w:r w:rsidR="00707F9E" w:rsidRPr="00ED4EE5">
        <w:t xml:space="preserve">, vadovaujantis </w:t>
      </w:r>
      <w:r w:rsidR="00707F9E" w:rsidRPr="00ED4EE5">
        <w:fldChar w:fldCharType="begin"/>
      </w:r>
      <w:r w:rsidR="00707F9E" w:rsidRPr="00ED4EE5">
        <w:instrText xml:space="preserve"> REF _Ref93612378 \r \h </w:instrText>
      </w:r>
      <w:r w:rsidR="00707F9E" w:rsidRPr="00ED4EE5">
        <w:fldChar w:fldCharType="separate"/>
      </w:r>
      <w:r w:rsidR="00E1424B">
        <w:t>15.4.1.1</w:t>
      </w:r>
      <w:r w:rsidR="00707F9E" w:rsidRPr="00ED4EE5">
        <w:fldChar w:fldCharType="end"/>
      </w:r>
      <w:r w:rsidR="00707F9E" w:rsidRPr="00ED4EE5">
        <w:t xml:space="preserve"> ir </w:t>
      </w:r>
      <w:r w:rsidR="00707F9E" w:rsidRPr="00ED4EE5">
        <w:fldChar w:fldCharType="begin"/>
      </w:r>
      <w:r w:rsidR="00707F9E" w:rsidRPr="00ED4EE5">
        <w:instrText xml:space="preserve"> REF _Ref93612385 \r \h </w:instrText>
      </w:r>
      <w:r w:rsidR="00707F9E" w:rsidRPr="00ED4EE5">
        <w:fldChar w:fldCharType="separate"/>
      </w:r>
      <w:r w:rsidR="00E1424B">
        <w:t>15.4.1.2</w:t>
      </w:r>
      <w:r w:rsidR="00707F9E" w:rsidRPr="00ED4EE5">
        <w:fldChar w:fldCharType="end"/>
      </w:r>
      <w:r w:rsidR="00707F9E" w:rsidRPr="00ED4EE5">
        <w:t xml:space="preserve"> punktais</w:t>
      </w:r>
      <w:r w:rsidR="0004569C" w:rsidRPr="00ED4EE5">
        <w:t xml:space="preserve"> (nurodyti visi Darbams atlikti reikalingi įkainiai</w:t>
      </w:r>
      <w:r w:rsidR="00916589" w:rsidRPr="00ED4EE5">
        <w:t xml:space="preserve"> ir preliminarūs kiekiai, visos </w:t>
      </w:r>
      <w:r w:rsidR="00D012B4" w:rsidRPr="00ED4EE5">
        <w:t>Darbų kainų žiniaraščio eilutės yra užpildytos)</w:t>
      </w:r>
      <w:r w:rsidRPr="00ED4EE5">
        <w:t xml:space="preserve">. Tokiu atveju nuorodos Sutartyje į Sutarties kainos (įkainių) </w:t>
      </w:r>
      <w:proofErr w:type="spellStart"/>
      <w:r w:rsidRPr="00ED4EE5">
        <w:t>detalizacijos</w:t>
      </w:r>
      <w:proofErr w:type="spellEnd"/>
      <w:r w:rsidRPr="00ED4EE5">
        <w:t xml:space="preserve"> žiniaraštį reiškia nuorodas į Darbų kainų žiniaraštį (priedą Nr. </w:t>
      </w:r>
      <w:r w:rsidR="00BA3AC0" w:rsidRPr="00ED4EE5">
        <w:t>4</w:t>
      </w:r>
      <w:r w:rsidRPr="00ED4EE5">
        <w:t>).</w:t>
      </w:r>
    </w:p>
    <w:p w14:paraId="000002FC" w14:textId="08D7CD28" w:rsidR="00133358" w:rsidRPr="00ED4EE5" w:rsidRDefault="006B7EDE" w:rsidP="005C259E">
      <w:pPr>
        <w:pStyle w:val="Antrat2"/>
        <w:widowControl w:val="0"/>
        <w:rPr>
          <w:color w:val="auto"/>
        </w:rPr>
      </w:pPr>
      <w:bookmarkStart w:id="339" w:name="_Ref88646839"/>
      <w:bookmarkStart w:id="340" w:name="_Toc93858014"/>
      <w:r w:rsidRPr="00ED4EE5">
        <w:rPr>
          <w:color w:val="auto"/>
        </w:rPr>
        <w:t>Sutarties kainos perskaičiavimas dėl kainų lygio pokyčio</w:t>
      </w:r>
      <w:bookmarkEnd w:id="339"/>
      <w:bookmarkEnd w:id="340"/>
    </w:p>
    <w:p w14:paraId="000002FD" w14:textId="29C3241D" w:rsidR="00133358" w:rsidRPr="00ED4EE5" w:rsidRDefault="00C13A9B" w:rsidP="005C259E">
      <w:pPr>
        <w:widowControl w:val="0"/>
        <w:numPr>
          <w:ilvl w:val="2"/>
          <w:numId w:val="2"/>
        </w:numPr>
        <w:pBdr>
          <w:top w:val="nil"/>
          <w:left w:val="nil"/>
          <w:bottom w:val="nil"/>
          <w:right w:val="nil"/>
          <w:between w:val="nil"/>
        </w:pBdr>
        <w:spacing w:before="96" w:after="96"/>
      </w:pPr>
      <w:bookmarkStart w:id="341" w:name="_Hlk92368936"/>
      <w:r w:rsidRPr="00ED4EE5">
        <w:t xml:space="preserve">Tuo atveju, kai Specialiosiose sąlygose yra nurodyta, kad Sutarties kainai yra taikoma peržiūra, </w:t>
      </w:r>
      <w:r w:rsidR="006B7EDE" w:rsidRPr="00ED4EE5">
        <w:t xml:space="preserve">Sutarties kaina </w:t>
      </w:r>
      <w:r w:rsidRPr="00ED4EE5">
        <w:t xml:space="preserve">gali būti </w:t>
      </w:r>
      <w:r w:rsidR="006B7EDE" w:rsidRPr="00ED4EE5">
        <w:t xml:space="preserve">peržiūrima dėl kainų lygio pokyčio bet kurios iš Šalių rašytiniu prašymu. Peržiūros momentas yra Šalies prašymo kitai Šaliai peržiūrėti Sutarties kainą gavimo diena. </w:t>
      </w:r>
    </w:p>
    <w:bookmarkEnd w:id="341"/>
    <w:p w14:paraId="000002FE" w14:textId="4BCB63D0" w:rsidR="00133358" w:rsidRPr="00ED4EE5" w:rsidRDefault="005A3F93" w:rsidP="005C259E">
      <w:pPr>
        <w:widowControl w:val="0"/>
        <w:numPr>
          <w:ilvl w:val="2"/>
          <w:numId w:val="2"/>
        </w:numPr>
        <w:pBdr>
          <w:top w:val="nil"/>
          <w:left w:val="nil"/>
          <w:bottom w:val="nil"/>
          <w:right w:val="nil"/>
          <w:between w:val="nil"/>
        </w:pBdr>
        <w:spacing w:before="96" w:after="96"/>
      </w:pPr>
      <w:r w:rsidRPr="00ED4EE5">
        <w:t xml:space="preserve">Gali būti perskaičiuojamos </w:t>
      </w:r>
      <w:r w:rsidR="006B7EDE" w:rsidRPr="00ED4EE5">
        <w:t>Rangovui mokėtinos sumos</w:t>
      </w:r>
      <w:r w:rsidRPr="00ED4EE5">
        <w:t xml:space="preserve"> tik už Statybos darbus, o už kitus, nei Statybos darbai, Darbus</w:t>
      </w:r>
      <w:r w:rsidR="006B7EDE" w:rsidRPr="00ED4EE5">
        <w:t xml:space="preserve"> </w:t>
      </w:r>
      <w:r w:rsidRPr="00ED4EE5">
        <w:t>(</w:t>
      </w:r>
      <w:r w:rsidR="00B835B3" w:rsidRPr="00ED4EE5">
        <w:t xml:space="preserve">Techninio darbo projekto ir (ar) </w:t>
      </w:r>
      <w:r w:rsidR="006B7EDE" w:rsidRPr="00ED4EE5">
        <w:t>Darbo projekto parengimą</w:t>
      </w:r>
      <w:r w:rsidRPr="00ED4EE5">
        <w:t xml:space="preserve"> ir pan.)</w:t>
      </w:r>
      <w:r w:rsidR="006B7EDE" w:rsidRPr="00ED4EE5">
        <w:t xml:space="preserve"> </w:t>
      </w:r>
      <w:r w:rsidRPr="00ED4EE5">
        <w:t xml:space="preserve">mokėtinos sumos </w:t>
      </w:r>
      <w:r w:rsidR="006B7EDE" w:rsidRPr="00ED4EE5">
        <w:t>negali būti perskaičiuojamos.</w:t>
      </w:r>
    </w:p>
    <w:p w14:paraId="000002FF" w14:textId="4AB3342D" w:rsidR="00133358" w:rsidRPr="00ED4EE5" w:rsidRDefault="006B7EDE" w:rsidP="005C259E">
      <w:pPr>
        <w:widowControl w:val="0"/>
        <w:numPr>
          <w:ilvl w:val="2"/>
          <w:numId w:val="2"/>
        </w:numPr>
        <w:pBdr>
          <w:top w:val="nil"/>
          <w:left w:val="nil"/>
          <w:bottom w:val="nil"/>
          <w:right w:val="nil"/>
          <w:between w:val="nil"/>
        </w:pBdr>
        <w:spacing w:before="96" w:after="96"/>
      </w:pPr>
      <w:bookmarkStart w:id="342" w:name="_18vjpp8" w:colFirst="0" w:colLast="0"/>
      <w:bookmarkStart w:id="343" w:name="_Ref88653909"/>
      <w:bookmarkEnd w:id="342"/>
      <w:r w:rsidRPr="00ED4EE5">
        <w:t xml:space="preserve">Rangovui mokėtinos sumos už </w:t>
      </w:r>
      <w:r w:rsidR="005A3F93" w:rsidRPr="00ED4EE5">
        <w:t>Statybos d</w:t>
      </w:r>
      <w:r w:rsidRPr="00ED4EE5">
        <w:t>arbus gali būti perskaičiuojamos</w:t>
      </w:r>
      <w:r w:rsidR="007E3F85" w:rsidRPr="00ED4EE5">
        <w:t>,</w:t>
      </w:r>
      <w:r w:rsidRPr="00ED4EE5">
        <w:t xml:space="preserve"> </w:t>
      </w:r>
      <w:r w:rsidR="00D96720" w:rsidRPr="00ED4EE5">
        <w:t>jeigu</w:t>
      </w:r>
      <w:r w:rsidRPr="00ED4EE5">
        <w:t xml:space="preserve"> Lietuvos Respublikos statistikos departamento (www.stat.gov.lt) </w:t>
      </w:r>
      <w:r w:rsidR="00761E28" w:rsidRPr="00ED4EE5">
        <w:t xml:space="preserve">kas mėnesį </w:t>
      </w:r>
      <w:r w:rsidRPr="00ED4EE5">
        <w:t>skelbiamo:</w:t>
      </w:r>
      <w:bookmarkEnd w:id="343"/>
      <w:r w:rsidRPr="00ED4EE5">
        <w:t xml:space="preserve"> </w:t>
      </w:r>
    </w:p>
    <w:p w14:paraId="00000300" w14:textId="45C4F55C" w:rsidR="00133358" w:rsidRPr="00ED4EE5" w:rsidRDefault="006B7EDE" w:rsidP="005C259E">
      <w:pPr>
        <w:widowControl w:val="0"/>
        <w:numPr>
          <w:ilvl w:val="3"/>
          <w:numId w:val="2"/>
        </w:numPr>
        <w:spacing w:before="96" w:after="96"/>
      </w:pPr>
      <w:bookmarkStart w:id="344" w:name="_3sv78d1" w:colFirst="0" w:colLast="0"/>
      <w:bookmarkStart w:id="345" w:name="_Ref88653892"/>
      <w:bookmarkEnd w:id="344"/>
      <w:r w:rsidRPr="00ED4EE5">
        <w:t xml:space="preserve">pastatų remonto sąnaudų elementų kainų indekso reikšmė pakinta daugiau kaip 0,05 per bet kurį </w:t>
      </w:r>
      <w:r w:rsidR="005A3F93" w:rsidRPr="00ED4EE5">
        <w:t xml:space="preserve">Darbų vykdymo </w:t>
      </w:r>
      <w:r w:rsidRPr="00ED4EE5">
        <w:t>laikotarpį</w:t>
      </w:r>
      <w:r w:rsidR="005A3F93" w:rsidRPr="00ED4EE5">
        <w:t xml:space="preserve"> </w:t>
      </w:r>
      <w:r w:rsidRPr="00ED4EE5">
        <w:t xml:space="preserve">– tuo atveju, kai pagal Sutartį vykdomi pastato remonto </w:t>
      </w:r>
      <w:r w:rsidR="005A3F93" w:rsidRPr="00ED4EE5">
        <w:t>d</w:t>
      </w:r>
      <w:r w:rsidRPr="00ED4EE5">
        <w:t>arbai; arba</w:t>
      </w:r>
      <w:bookmarkEnd w:id="345"/>
    </w:p>
    <w:p w14:paraId="00000301" w14:textId="25F5B0A9" w:rsidR="00133358" w:rsidRPr="00ED4EE5" w:rsidRDefault="006B7EDE" w:rsidP="005C259E">
      <w:pPr>
        <w:widowControl w:val="0"/>
        <w:numPr>
          <w:ilvl w:val="3"/>
          <w:numId w:val="2"/>
        </w:numPr>
        <w:spacing w:before="96" w:after="96"/>
      </w:pPr>
      <w:r w:rsidRPr="00ED4EE5">
        <w:t xml:space="preserve">statybos sąnaudų elementų kainų indekso, labiausiai atitinkančio Objekto rūšį, reikšmė pakinta daugiau kaip 0,05 per bet kurį </w:t>
      </w:r>
      <w:r w:rsidR="005A3F93" w:rsidRPr="00ED4EE5">
        <w:t xml:space="preserve">Darbų vykdymo </w:t>
      </w:r>
      <w:r w:rsidRPr="00ED4EE5">
        <w:t xml:space="preserve">laikotarpį – visais kitais atvejais, negu nurodytasis </w:t>
      </w:r>
      <w:r w:rsidR="00F225B3" w:rsidRPr="00ED4EE5">
        <w:fldChar w:fldCharType="begin"/>
      </w:r>
      <w:r w:rsidR="00F225B3" w:rsidRPr="00ED4EE5">
        <w:instrText xml:space="preserve"> REF _Ref88653892 \r \h </w:instrText>
      </w:r>
      <w:r w:rsidR="00E22D5A" w:rsidRPr="00ED4EE5">
        <w:instrText xml:space="preserve"> \* MERGEFORMAT </w:instrText>
      </w:r>
      <w:r w:rsidR="00F225B3" w:rsidRPr="00ED4EE5">
        <w:fldChar w:fldCharType="separate"/>
      </w:r>
      <w:r w:rsidR="00E1424B">
        <w:t>15.5.3.1</w:t>
      </w:r>
      <w:r w:rsidR="00F225B3" w:rsidRPr="00ED4EE5">
        <w:fldChar w:fldCharType="end"/>
      </w:r>
      <w:r w:rsidR="00F225B3" w:rsidRPr="00ED4EE5">
        <w:t xml:space="preserve"> </w:t>
      </w:r>
      <w:r w:rsidRPr="00ED4EE5">
        <w:t>punkte.</w:t>
      </w:r>
    </w:p>
    <w:p w14:paraId="00000302" w14:textId="201DDF24"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Indeksai, nurodyti </w:t>
      </w:r>
      <w:r w:rsidR="00F225B3" w:rsidRPr="00ED4EE5">
        <w:fldChar w:fldCharType="begin"/>
      </w:r>
      <w:r w:rsidR="00F225B3" w:rsidRPr="00ED4EE5">
        <w:instrText xml:space="preserve"> REF _Ref88653909 \r \h </w:instrText>
      </w:r>
      <w:r w:rsidR="007D7F41" w:rsidRPr="00ED4EE5">
        <w:instrText xml:space="preserve"> \* MERGEFORMAT </w:instrText>
      </w:r>
      <w:r w:rsidR="00F225B3" w:rsidRPr="00ED4EE5">
        <w:fldChar w:fldCharType="separate"/>
      </w:r>
      <w:r w:rsidR="00E1424B">
        <w:t>15.5.3</w:t>
      </w:r>
      <w:r w:rsidR="00F225B3" w:rsidRPr="00ED4EE5">
        <w:fldChar w:fldCharType="end"/>
      </w:r>
      <w:r w:rsidR="00F225B3" w:rsidRPr="00ED4EE5">
        <w:t xml:space="preserve"> </w:t>
      </w:r>
      <w:r w:rsidRPr="00ED4EE5">
        <w:t xml:space="preserve">punkte, toliau kiekvienas atskirai vadinami </w:t>
      </w:r>
      <w:r w:rsidRPr="00ED4EE5">
        <w:rPr>
          <w:b/>
        </w:rPr>
        <w:t>Indeksu.</w:t>
      </w:r>
    </w:p>
    <w:p w14:paraId="00000303" w14:textId="21E3FAC6"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perskaičiuojama dėl Indekso pokyčio, pagal Sutartį neišpirktų </w:t>
      </w:r>
      <w:r w:rsidR="005A3F93" w:rsidRPr="00ED4EE5">
        <w:t>Statybos d</w:t>
      </w:r>
      <w:r w:rsidRPr="00ED4EE5">
        <w:t>arbų vertę padauginant iš Indekso pokyčio koeficiento, kuris apskaičiuojamas pagal toliau nurodytą formulę:</w:t>
      </w:r>
    </w:p>
    <w:p w14:paraId="00000304" w14:textId="77777777" w:rsidR="00133358" w:rsidRPr="00ED4EE5" w:rsidRDefault="006B7EDE" w:rsidP="005C259E">
      <w:pPr>
        <w:widowControl w:val="0"/>
        <w:pBdr>
          <w:top w:val="nil"/>
          <w:left w:val="nil"/>
          <w:bottom w:val="nil"/>
          <w:right w:val="nil"/>
          <w:between w:val="nil"/>
        </w:pBdr>
        <w:spacing w:before="96" w:after="96"/>
        <w:rPr>
          <w:b/>
        </w:rPr>
      </w:pPr>
      <w:r w:rsidRPr="00ED4EE5">
        <w:rPr>
          <w:b/>
        </w:rPr>
        <w:t xml:space="preserve">K = </w:t>
      </w:r>
      <w:proofErr w:type="spellStart"/>
      <w:r w:rsidRPr="00ED4EE5">
        <w:rPr>
          <w:b/>
        </w:rPr>
        <w:t>IPb</w:t>
      </w:r>
      <w:proofErr w:type="spellEnd"/>
      <w:r w:rsidRPr="00ED4EE5">
        <w:rPr>
          <w:b/>
        </w:rPr>
        <w:t xml:space="preserve"> / </w:t>
      </w:r>
      <w:proofErr w:type="spellStart"/>
      <w:r w:rsidRPr="00ED4EE5">
        <w:rPr>
          <w:b/>
        </w:rPr>
        <w:t>IPr</w:t>
      </w:r>
      <w:proofErr w:type="spellEnd"/>
    </w:p>
    <w:p w14:paraId="00000305" w14:textId="77777777" w:rsidR="00133358" w:rsidRPr="00ED4EE5" w:rsidRDefault="006B7EDE" w:rsidP="005C259E">
      <w:pPr>
        <w:widowControl w:val="0"/>
        <w:pBdr>
          <w:top w:val="nil"/>
          <w:left w:val="nil"/>
          <w:bottom w:val="nil"/>
          <w:right w:val="nil"/>
          <w:between w:val="nil"/>
        </w:pBdr>
        <w:spacing w:before="96" w:after="96"/>
      </w:pPr>
      <w:r w:rsidRPr="00ED4EE5">
        <w:t>Kur:</w:t>
      </w:r>
      <w:r w:rsidRPr="00ED4EE5">
        <w:tab/>
      </w:r>
    </w:p>
    <w:p w14:paraId="00000306" w14:textId="77777777" w:rsidR="00133358" w:rsidRPr="00ED4EE5" w:rsidRDefault="006B7EDE" w:rsidP="005C259E">
      <w:pPr>
        <w:widowControl w:val="0"/>
        <w:pBdr>
          <w:top w:val="nil"/>
          <w:left w:val="nil"/>
          <w:bottom w:val="nil"/>
          <w:right w:val="nil"/>
          <w:between w:val="nil"/>
        </w:pBdr>
        <w:spacing w:before="96" w:after="96"/>
      </w:pPr>
      <w:r w:rsidRPr="00ED4EE5">
        <w:t>K – Indekso pokyčio koeficientas;</w:t>
      </w:r>
    </w:p>
    <w:p w14:paraId="00000307" w14:textId="77777777" w:rsidR="00133358" w:rsidRPr="00ED4EE5" w:rsidRDefault="006B7EDE" w:rsidP="005C259E">
      <w:pPr>
        <w:widowControl w:val="0"/>
        <w:pBdr>
          <w:top w:val="nil"/>
          <w:left w:val="nil"/>
          <w:bottom w:val="nil"/>
          <w:right w:val="nil"/>
          <w:between w:val="nil"/>
        </w:pBdr>
        <w:spacing w:before="96" w:after="96"/>
      </w:pPr>
      <w:proofErr w:type="spellStart"/>
      <w:r w:rsidRPr="00ED4EE5">
        <w:t>IPr</w:t>
      </w:r>
      <w:proofErr w:type="spellEnd"/>
      <w:r w:rsidRPr="00ED4EE5">
        <w:t xml:space="preserve"> – Indekso reikšmė laikotarpio pradžioje;</w:t>
      </w:r>
    </w:p>
    <w:p w14:paraId="00000308" w14:textId="77777777" w:rsidR="00133358" w:rsidRPr="00ED4EE5" w:rsidRDefault="006B7EDE" w:rsidP="005C259E">
      <w:pPr>
        <w:widowControl w:val="0"/>
        <w:pBdr>
          <w:top w:val="nil"/>
          <w:left w:val="nil"/>
          <w:bottom w:val="nil"/>
          <w:right w:val="nil"/>
          <w:between w:val="nil"/>
        </w:pBdr>
        <w:spacing w:before="96" w:after="96"/>
      </w:pPr>
      <w:proofErr w:type="spellStart"/>
      <w:r w:rsidRPr="00ED4EE5">
        <w:t>IPb</w:t>
      </w:r>
      <w:proofErr w:type="spellEnd"/>
      <w:r w:rsidRPr="00ED4EE5">
        <w:t xml:space="preserve"> – Indekso reikšmė laikotarpio pabaigoje;</w:t>
      </w:r>
    </w:p>
    <w:p w14:paraId="00000309" w14:textId="4B32CF92" w:rsidR="00133358" w:rsidRPr="00ED4EE5" w:rsidRDefault="006B7EDE" w:rsidP="005C259E">
      <w:pPr>
        <w:widowControl w:val="0"/>
        <w:pBdr>
          <w:top w:val="nil"/>
          <w:left w:val="nil"/>
          <w:bottom w:val="nil"/>
          <w:right w:val="nil"/>
          <w:between w:val="nil"/>
        </w:pBdr>
        <w:spacing w:before="96" w:after="96"/>
      </w:pPr>
      <w:r w:rsidRPr="00ED4EE5">
        <w:t xml:space="preserve">Laikotarpis yra bet koks laikotarpis, kurio pradžia yra ne ankstesnė, negu </w:t>
      </w:r>
      <w:r w:rsidR="009F26B3" w:rsidRPr="00ED4EE5">
        <w:t xml:space="preserve">pasiūlymų pateikimo </w:t>
      </w:r>
      <w:r w:rsidR="00682EAE" w:rsidRPr="00ED4EE5">
        <w:t xml:space="preserve">Pirkime </w:t>
      </w:r>
      <w:r w:rsidR="009F26B3" w:rsidRPr="00ED4EE5">
        <w:t xml:space="preserve">termino pabaigos </w:t>
      </w:r>
      <w:r w:rsidRPr="00ED4EE5">
        <w:t xml:space="preserve">diena, pabaiga ne vėlesnė, negu paskutiniojo </w:t>
      </w:r>
      <w:r w:rsidR="007F04C2" w:rsidRPr="00ED4EE5">
        <w:t>Atliktų darbų</w:t>
      </w:r>
      <w:r w:rsidR="00216BAE" w:rsidRPr="00ED4EE5">
        <w:t xml:space="preserve"> akt</w:t>
      </w:r>
      <w:r w:rsidRPr="00ED4EE5">
        <w:t xml:space="preserve">o pagal Sutartį </w:t>
      </w:r>
      <w:r w:rsidR="005A3F93" w:rsidRPr="00ED4EE5">
        <w:t xml:space="preserve">sudarymo </w:t>
      </w:r>
      <w:r w:rsidRPr="00ED4EE5">
        <w:t>diena.</w:t>
      </w:r>
    </w:p>
    <w:p w14:paraId="0000030C" w14:textId="46FA0125" w:rsidR="00133358" w:rsidRPr="00ED4EE5" w:rsidRDefault="006B7EDE" w:rsidP="005C259E">
      <w:pPr>
        <w:widowControl w:val="0"/>
        <w:numPr>
          <w:ilvl w:val="2"/>
          <w:numId w:val="2"/>
        </w:numPr>
        <w:pBdr>
          <w:top w:val="nil"/>
          <w:left w:val="nil"/>
          <w:bottom w:val="nil"/>
          <w:right w:val="nil"/>
          <w:between w:val="nil"/>
        </w:pBdr>
        <w:spacing w:before="96" w:after="96"/>
      </w:pPr>
      <w:r w:rsidRPr="00ED4EE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D4EE5">
        <w:t xml:space="preserve"> (įskaitant Sutarties kainos (įkainių) </w:t>
      </w:r>
      <w:proofErr w:type="spellStart"/>
      <w:r w:rsidR="005A3F93" w:rsidRPr="00ED4EE5">
        <w:t>detalizacijos</w:t>
      </w:r>
      <w:proofErr w:type="spellEnd"/>
      <w:r w:rsidR="005A3F93" w:rsidRPr="00ED4EE5">
        <w:t xml:space="preserve"> žiniaraštyje nurodytus įkainius)</w:t>
      </w:r>
      <w:r w:rsidRPr="00ED4EE5">
        <w:t xml:space="preserve">, </w:t>
      </w:r>
      <w:r w:rsidR="00C42D01" w:rsidRPr="00ED4EE5">
        <w:t xml:space="preserve">perskaičiuotą Pradinės sutarties vertę, </w:t>
      </w:r>
      <w:r w:rsidRPr="00ED4EE5">
        <w:t xml:space="preserve">perskaičiuotą Sutarties įvykdymo užtikrinimo sumą (jeigu ji turi būti didinama pagal </w:t>
      </w:r>
      <w:r w:rsidR="00C12AD9" w:rsidRPr="00ED4EE5">
        <w:fldChar w:fldCharType="begin"/>
      </w:r>
      <w:r w:rsidR="00C12AD9" w:rsidRPr="00ED4EE5">
        <w:instrText xml:space="preserve"> REF _Ref88862929 \r \h </w:instrText>
      </w:r>
      <w:r w:rsidR="007D7F41" w:rsidRPr="00ED4EE5">
        <w:instrText xml:space="preserve"> \* MERGEFORMAT </w:instrText>
      </w:r>
      <w:r w:rsidR="00C12AD9" w:rsidRPr="00ED4EE5">
        <w:fldChar w:fldCharType="separate"/>
      </w:r>
      <w:r w:rsidR="00E1424B">
        <w:t>13.2.4</w:t>
      </w:r>
      <w:r w:rsidR="00C12AD9" w:rsidRPr="00ED4EE5">
        <w:fldChar w:fldCharType="end"/>
      </w:r>
      <w:r w:rsidR="00F225B3" w:rsidRPr="00ED4EE5">
        <w:t xml:space="preserve"> </w:t>
      </w:r>
      <w:r w:rsidRPr="00ED4EE5">
        <w:t xml:space="preserve">punktą), perskaičiuotą </w:t>
      </w:r>
      <w:r w:rsidR="005A3F93" w:rsidRPr="00ED4EE5">
        <w:t>Statybos d</w:t>
      </w:r>
      <w:r w:rsidR="00357595" w:rsidRPr="00ED4EE5">
        <w:t xml:space="preserve">arbų </w:t>
      </w:r>
      <w:r w:rsidRPr="00ED4EE5">
        <w:t xml:space="preserve">ir </w:t>
      </w:r>
      <w:r w:rsidR="00357595" w:rsidRPr="00ED4EE5">
        <w:t>R</w:t>
      </w:r>
      <w:r w:rsidRPr="00ED4EE5">
        <w:t>angovo civilinės atsakomybės privalomojo draudimo sumą</w:t>
      </w:r>
      <w:r w:rsidR="0041762D" w:rsidRPr="00ED4EE5">
        <w:t xml:space="preserve"> (šios sumos turi būti padauginamos iš Indekso pokyčio koeficiento)</w:t>
      </w:r>
      <w:r w:rsidRPr="00ED4EE5">
        <w:t xml:space="preserve"> bei kitą perskaičiavimui reikšmingą informaciją.</w:t>
      </w:r>
    </w:p>
    <w:p w14:paraId="0000030D" w14:textId="38E3A9A6"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Po to, kai Šalys sudaro Susitarimą dėl kainos (įkainių) perskaičiavimo, perskaičiuotoji kaina (įkainiai) taikoma </w:t>
      </w:r>
      <w:r w:rsidR="005A3F93" w:rsidRPr="00ED4EE5">
        <w:t>Statybos d</w:t>
      </w:r>
      <w:r w:rsidRPr="00ED4EE5">
        <w:t xml:space="preserve">arbams, kurie yra įtraukiami į Atliktų darbų aktus (kaip per ataskaitinį laikotarpį atlikti Darbai), Rangovo pateikiamus po Šalies prašymo kitai Šaliai perskaičiuoti kainą (įkainius) pateikimo. </w:t>
      </w:r>
      <w:r w:rsidR="00D96720" w:rsidRPr="00ED4EE5">
        <w:t>Jeigu</w:t>
      </w:r>
      <w:r w:rsidRPr="00ED4EE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D4EE5" w:rsidRDefault="006B7EDE" w:rsidP="005C259E">
      <w:pPr>
        <w:widowControl w:val="0"/>
        <w:numPr>
          <w:ilvl w:val="2"/>
          <w:numId w:val="2"/>
        </w:numPr>
        <w:pBdr>
          <w:top w:val="nil"/>
          <w:left w:val="nil"/>
          <w:bottom w:val="nil"/>
          <w:right w:val="nil"/>
          <w:between w:val="nil"/>
        </w:pBdr>
        <w:spacing w:before="96" w:after="96"/>
      </w:pPr>
      <w:bookmarkStart w:id="346" w:name="_Hlk92369253"/>
      <w:r w:rsidRPr="00ED4EE5">
        <w:t xml:space="preserve">Pirmoji Sutarties kainos peržiūra gali būti atliekama ne anksčiau nei po </w:t>
      </w:r>
      <w:r w:rsidR="0015017B" w:rsidRPr="00ED4EE5">
        <w:t>12</w:t>
      </w:r>
      <w:r w:rsidR="00363D9A" w:rsidRPr="00ED4EE5">
        <w:t xml:space="preserve"> </w:t>
      </w:r>
      <w:r w:rsidRPr="00ED4EE5">
        <w:t xml:space="preserve">mėnesių po Sutarties įsigaliojimo ir po to Sutarties kaina gali būti peržiūrima ne dažniau negu kas </w:t>
      </w:r>
      <w:r w:rsidR="0015017B" w:rsidRPr="00ED4EE5">
        <w:t>12</w:t>
      </w:r>
      <w:r w:rsidRPr="00ED4EE5">
        <w:t xml:space="preserve"> mėnesių. </w:t>
      </w:r>
      <w:r w:rsidR="00D96720" w:rsidRPr="00ED4EE5">
        <w:t>Jeigu</w:t>
      </w:r>
      <w:r w:rsidRPr="00ED4EE5">
        <w:t xml:space="preserve"> yra didelė tikimybė, jog statybos (remonto) sąnaudų elementų kainos gali smarkiai išaugti per trumpą laikotarpį, Specialiosiose sąlygose gali būti numatyta, kad pirmosios peržiūros terminas netaikomas ir (arba) Sutarties </w:t>
      </w:r>
      <w:r w:rsidRPr="00ED4EE5">
        <w:lastRenderedPageBreak/>
        <w:t xml:space="preserve">kainos peržiūros dažnumas nėra ribojamas. </w:t>
      </w:r>
    </w:p>
    <w:bookmarkEnd w:id="346"/>
    <w:p w14:paraId="0000030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Vėlesnis kainų arba įkainių perskaičiavimas negali apimti laikotarpio, už kurį jau buvo atliktas perskaičiavimas. </w:t>
      </w:r>
    </w:p>
    <w:p w14:paraId="00000310" w14:textId="04EBF3BF"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35803" w:rsidRPr="00ED4EE5">
        <w:t xml:space="preserve">Darbai </w:t>
      </w:r>
      <w:r w:rsidR="006B7EDE" w:rsidRPr="00ED4EE5">
        <w:t xml:space="preserve">vėluoja dėl priežasčių, dėl kurių Rangovas neįgyja teisės į </w:t>
      </w:r>
      <w:r w:rsidR="00335803" w:rsidRPr="00ED4EE5">
        <w:t xml:space="preserve">Darbų </w:t>
      </w:r>
      <w:r w:rsidR="006B7EDE" w:rsidRPr="00ED4EE5">
        <w:t xml:space="preserve">terminų pratęsimą, uždelstų </w:t>
      </w:r>
      <w:r w:rsidR="00335803" w:rsidRPr="00ED4EE5">
        <w:t>Statybos d</w:t>
      </w:r>
      <w:r w:rsidR="006B7EDE" w:rsidRPr="00ED4EE5">
        <w:t>arbų kaina (įkainiai) neperskaičiuojama dėl kainų lygio kilimo (kai Indeks</w:t>
      </w:r>
      <w:r w:rsidR="00BD755B" w:rsidRPr="00ED4EE5">
        <w:t>o pokyčio koeficient</w:t>
      </w:r>
      <w:r w:rsidR="006B7EDE" w:rsidRPr="00ED4EE5">
        <w:t xml:space="preserve">as yra didesnis </w:t>
      </w:r>
      <w:r w:rsidR="00BD755B" w:rsidRPr="00ED4EE5">
        <w:t xml:space="preserve">nei </w:t>
      </w:r>
      <w:r w:rsidR="006B7EDE" w:rsidRPr="00ED4EE5">
        <w:t>1</w:t>
      </w:r>
      <w:r w:rsidR="00BD755B" w:rsidRPr="00ED4EE5">
        <w:t>,05</w:t>
      </w:r>
      <w:r w:rsidR="006B7EDE" w:rsidRPr="00ED4EE5">
        <w:t>), bet turi būti perskaičiuojama dėl kainų lygio kritimo (kai Indeks</w:t>
      </w:r>
      <w:r w:rsidR="00C00407" w:rsidRPr="00ED4EE5">
        <w:t>o pokyčio koeficient</w:t>
      </w:r>
      <w:r w:rsidR="006B7EDE" w:rsidRPr="00ED4EE5">
        <w:t xml:space="preserve">as yra mažesnis </w:t>
      </w:r>
      <w:r w:rsidR="00C00407" w:rsidRPr="00ED4EE5">
        <w:t>nei 0,95</w:t>
      </w:r>
      <w:r w:rsidR="00207BF3" w:rsidRPr="00ED4EE5">
        <w:t>).</w:t>
      </w:r>
    </w:p>
    <w:p w14:paraId="00000311" w14:textId="79E93C90" w:rsidR="00133358" w:rsidRPr="00ED4EE5" w:rsidRDefault="006B7EDE" w:rsidP="005C259E">
      <w:pPr>
        <w:pStyle w:val="Antrat2"/>
        <w:widowControl w:val="0"/>
        <w:rPr>
          <w:color w:val="auto"/>
        </w:rPr>
      </w:pPr>
      <w:bookmarkStart w:id="347" w:name="_Ref88654869"/>
      <w:bookmarkStart w:id="348" w:name="_Toc93858015"/>
      <w:r w:rsidRPr="00ED4EE5">
        <w:rPr>
          <w:color w:val="auto"/>
        </w:rPr>
        <w:t>Esminis Sutarties kainos padidėjimas arba sumažėjimas</w:t>
      </w:r>
      <w:bookmarkEnd w:id="347"/>
      <w:bookmarkEnd w:id="348"/>
    </w:p>
    <w:p w14:paraId="00000312" w14:textId="4C3BD6C0" w:rsidR="00133358" w:rsidRPr="00ED4EE5" w:rsidRDefault="00D96720" w:rsidP="005C259E">
      <w:pPr>
        <w:widowControl w:val="0"/>
        <w:numPr>
          <w:ilvl w:val="2"/>
          <w:numId w:val="2"/>
        </w:numPr>
        <w:spacing w:before="96" w:after="96"/>
      </w:pPr>
      <w:bookmarkStart w:id="349" w:name="_n5rssn" w:colFirst="0" w:colLast="0"/>
      <w:bookmarkStart w:id="350" w:name="_Ref88646849"/>
      <w:bookmarkEnd w:id="349"/>
      <w:r w:rsidRPr="00ED4EE5">
        <w:t>Jeigu</w:t>
      </w:r>
      <w:r w:rsidR="006B7EDE" w:rsidRPr="00ED4EE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w:t>
      </w:r>
      <w:proofErr w:type="spellStart"/>
      <w:r w:rsidR="006B7EDE" w:rsidRPr="00ED4EE5">
        <w:t>įrodymus</w:t>
      </w:r>
      <w:proofErr w:type="spellEnd"/>
      <w:r w:rsidR="006B7EDE" w:rsidRPr="00ED4EE5">
        <w:t xml:space="preserve"> Užsakovui, kad Sutarties kainos (įkainių) </w:t>
      </w:r>
      <w:proofErr w:type="spellStart"/>
      <w:r w:rsidR="006B7EDE" w:rsidRPr="00ED4EE5">
        <w:t>detalizacijos</w:t>
      </w:r>
      <w:proofErr w:type="spellEnd"/>
      <w:r w:rsidR="006B7EDE" w:rsidRPr="00ED4EE5">
        <w:t xml:space="preserve"> žiniaraštyje nurodyta Statybos produktų ar Įrenginių kaina Sutarties sudarymo metu yra reali ir nėra dirbtinai sumažinta (</w:t>
      </w:r>
      <w:r w:rsidR="003C285F" w:rsidRPr="00ED4EE5">
        <w:t>didesnė dalis</w:t>
      </w:r>
      <w:r w:rsidR="006B7EDE" w:rsidRPr="00ED4EE5">
        <w:t xml:space="preserve"> tiekėjų Rangovo pasiūlymo pateikimo metu tiekė tokius Statybos produktus arba Įrenginius už Rangovo nurodytą kainą) ir kad:</w:t>
      </w:r>
      <w:bookmarkEnd w:id="350"/>
      <w:r w:rsidR="006B7EDE" w:rsidRPr="00ED4EE5">
        <w:t xml:space="preserve"> </w:t>
      </w:r>
    </w:p>
    <w:p w14:paraId="00000313" w14:textId="6AF29451" w:rsidR="00133358" w:rsidRPr="00ED4EE5" w:rsidRDefault="006B7EDE" w:rsidP="005C259E">
      <w:pPr>
        <w:widowControl w:val="0"/>
        <w:numPr>
          <w:ilvl w:val="3"/>
          <w:numId w:val="2"/>
        </w:numPr>
        <w:spacing w:before="96" w:after="96"/>
      </w:pPr>
      <w:r w:rsidRPr="00ED4EE5">
        <w:t xml:space="preserve">konkretaus Statybos produkto arba Įrenginio (jo dalies) pirkimo pagal Sutartį metu jo kaina padidėjo daugiau nei 15% ir nėra galimybių nupirkti tokio Statybos produkto arba Įrenginio (jo dalies) pigiau, nepažeidžiant </w:t>
      </w:r>
      <w:r w:rsidR="00335803" w:rsidRPr="00ED4EE5">
        <w:t xml:space="preserve">Darbų </w:t>
      </w:r>
      <w:r w:rsidRPr="00ED4EE5">
        <w:t>terminų; arba</w:t>
      </w:r>
    </w:p>
    <w:p w14:paraId="00000314" w14:textId="266FE87C"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335803" w:rsidRPr="00ED4EE5">
        <w:t xml:space="preserve">Sutarties vykdymo </w:t>
      </w:r>
      <w:r w:rsidRPr="00ED4EE5">
        <w:t xml:space="preserve">reikmėms, suminė kaina padidėjo daugiau nei 15% ir nebuvo galimybių nupirkti Statybos produktų arba Įrenginių pigiau, nepažeidžiant </w:t>
      </w:r>
      <w:r w:rsidR="00335803" w:rsidRPr="00ED4EE5">
        <w:t xml:space="preserve">Darbų </w:t>
      </w:r>
      <w:r w:rsidRPr="00ED4EE5">
        <w:t>terminų</w:t>
      </w:r>
      <w:r w:rsidR="00207BF3" w:rsidRPr="00ED4EE5">
        <w:t>.</w:t>
      </w:r>
    </w:p>
    <w:p w14:paraId="00000315" w14:textId="57F25258" w:rsidR="00133358" w:rsidRPr="00ED4EE5" w:rsidRDefault="006B7EDE" w:rsidP="005C259E">
      <w:pPr>
        <w:widowControl w:val="0"/>
        <w:numPr>
          <w:ilvl w:val="2"/>
          <w:numId w:val="2"/>
        </w:numPr>
        <w:spacing w:before="96" w:after="96"/>
      </w:pPr>
      <w:r w:rsidRPr="00ED4EE5">
        <w:t xml:space="preserve">Laikoma, kad Rangovas Sutarties sudarymo momentu negalėjo numatyti Statybos produktų arba Įrenginių (jų dalių) esminio kainų padidėjimo, jeigu per pastaruosius </w:t>
      </w:r>
      <w:r w:rsidR="00F35C34" w:rsidRPr="00ED4EE5">
        <w:t xml:space="preserve">3 </w:t>
      </w:r>
      <w:r w:rsidRPr="00ED4EE5">
        <w:t>met</w:t>
      </w:r>
      <w:r w:rsidR="00F35C34" w:rsidRPr="00ED4EE5">
        <w:t>us</w:t>
      </w:r>
      <w:r w:rsidRPr="00ED4EE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D4EE5" w:rsidRDefault="00D96720" w:rsidP="005C259E">
      <w:pPr>
        <w:widowControl w:val="0"/>
        <w:numPr>
          <w:ilvl w:val="2"/>
          <w:numId w:val="2"/>
        </w:numPr>
        <w:spacing w:before="96" w:after="96"/>
      </w:pPr>
      <w:bookmarkStart w:id="351" w:name="_375fbgg" w:colFirst="0" w:colLast="0"/>
      <w:bookmarkStart w:id="352" w:name="_Ref88653958"/>
      <w:bookmarkEnd w:id="351"/>
      <w:r w:rsidRPr="00ED4EE5">
        <w:t>Jeigu</w:t>
      </w:r>
      <w:r w:rsidR="006B7EDE" w:rsidRPr="00ED4EE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2"/>
    </w:p>
    <w:p w14:paraId="00000317" w14:textId="064DE4BF" w:rsidR="00133358" w:rsidRPr="00ED4EE5" w:rsidRDefault="006B7EDE" w:rsidP="005C259E">
      <w:pPr>
        <w:widowControl w:val="0"/>
        <w:numPr>
          <w:ilvl w:val="3"/>
          <w:numId w:val="2"/>
        </w:numPr>
        <w:spacing w:before="96" w:after="96"/>
      </w:pPr>
      <w:r w:rsidRPr="00ED4EE5">
        <w:t xml:space="preserve">konkretaus Statybos produkto arba Įrenginio (jo dalies) pirkimo pagal Sutartį metu jo kaina sumažėjo daugiau nei 15%, lyginant su kaina, nurodyta Sutarties kainos (įkainių) </w:t>
      </w:r>
      <w:proofErr w:type="spellStart"/>
      <w:r w:rsidRPr="00ED4EE5">
        <w:t>detalizacijos</w:t>
      </w:r>
      <w:proofErr w:type="spellEnd"/>
      <w:r w:rsidRPr="00ED4EE5">
        <w:t xml:space="preserve"> žiniaraštyje;</w:t>
      </w:r>
    </w:p>
    <w:p w14:paraId="00000318" w14:textId="2E36B5FD"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98308C" w:rsidRPr="00ED4EE5">
        <w:t xml:space="preserve">Sutarties vykdymo </w:t>
      </w:r>
      <w:r w:rsidRPr="00ED4EE5">
        <w:t xml:space="preserve">reikmėms, suminė kaina sumažėjo daugiau nei 15%, lyginant su jų kaina, nurodyta Sutarties kainos (įkainių) </w:t>
      </w:r>
      <w:proofErr w:type="spellStart"/>
      <w:r w:rsidRPr="00ED4EE5">
        <w:t>detalizacijos</w:t>
      </w:r>
      <w:proofErr w:type="spellEnd"/>
      <w:r w:rsidRPr="00ED4EE5">
        <w:t xml:space="preserve"> žiniaraštyje.</w:t>
      </w:r>
    </w:p>
    <w:p w14:paraId="00000319" w14:textId="03F075B1" w:rsidR="00133358" w:rsidRPr="00ED4EE5" w:rsidRDefault="006B7EDE" w:rsidP="005C259E">
      <w:pPr>
        <w:widowControl w:val="0"/>
        <w:numPr>
          <w:ilvl w:val="2"/>
          <w:numId w:val="2"/>
        </w:numPr>
        <w:spacing w:before="96" w:after="96"/>
      </w:pPr>
      <w:bookmarkStart w:id="353" w:name="_1maplo9" w:colFirst="0" w:colLast="0"/>
      <w:bookmarkStart w:id="354" w:name="_Ref88654010"/>
      <w:bookmarkEnd w:id="353"/>
      <w:r w:rsidRPr="00ED4EE5">
        <w:t xml:space="preserve">Rangovas privalo pateikti Užsakovui Statybos produktų arba Įrenginių pirkimo </w:t>
      </w:r>
      <w:r w:rsidR="0098308C" w:rsidRPr="00ED4EE5">
        <w:t xml:space="preserve">Sutarties vykdymo </w:t>
      </w:r>
      <w:r w:rsidRPr="00ED4EE5">
        <w:t>reikmėms ir jų apmokėjimo dokumentus, kad Užsakovas galėtų patikrinti Statybos produktų arba Įrenginių faktines galutines kainas.</w:t>
      </w:r>
      <w:bookmarkEnd w:id="354"/>
      <w:r w:rsidRPr="00ED4EE5">
        <w:t xml:space="preserve"> </w:t>
      </w:r>
    </w:p>
    <w:p w14:paraId="0000031A" w14:textId="46BC2CF5" w:rsidR="00133358" w:rsidRPr="00ED4EE5" w:rsidRDefault="00F225B3" w:rsidP="005C259E">
      <w:pPr>
        <w:widowControl w:val="0"/>
        <w:numPr>
          <w:ilvl w:val="2"/>
          <w:numId w:val="2"/>
        </w:numPr>
        <w:spacing w:before="96" w:after="96"/>
        <w:rPr>
          <w:i/>
        </w:rPr>
      </w:pPr>
      <w:r w:rsidRPr="00ED4EE5">
        <w:fldChar w:fldCharType="begin"/>
      </w:r>
      <w:r w:rsidRPr="00ED4EE5">
        <w:instrText xml:space="preserve"> REF _Ref88646849 \r \h </w:instrText>
      </w:r>
      <w:r w:rsidR="007D7F41" w:rsidRPr="00ED4EE5">
        <w:instrText xml:space="preserve"> \* MERGEFORMAT </w:instrText>
      </w:r>
      <w:r w:rsidRPr="00ED4EE5">
        <w:fldChar w:fldCharType="separate"/>
      </w:r>
      <w:r w:rsidR="00E1424B">
        <w:t>15.6.1</w:t>
      </w:r>
      <w:r w:rsidRPr="00ED4EE5">
        <w:fldChar w:fldCharType="end"/>
      </w:r>
      <w:r w:rsidRPr="00ED4EE5">
        <w:t xml:space="preserve"> </w:t>
      </w:r>
      <w:r w:rsidR="006B7EDE" w:rsidRPr="00ED4EE5">
        <w:t xml:space="preserve">ir </w:t>
      </w:r>
      <w:r w:rsidRPr="00ED4EE5">
        <w:fldChar w:fldCharType="begin"/>
      </w:r>
      <w:r w:rsidRPr="00ED4EE5">
        <w:instrText xml:space="preserve"> REF _Ref88653958 \r \h </w:instrText>
      </w:r>
      <w:r w:rsidR="007D7F41" w:rsidRPr="00ED4EE5">
        <w:instrText xml:space="preserve"> \* MERGEFORMAT </w:instrText>
      </w:r>
      <w:r w:rsidRPr="00ED4EE5">
        <w:fldChar w:fldCharType="separate"/>
      </w:r>
      <w:r w:rsidR="00E1424B">
        <w:t>15.6.3</w:t>
      </w:r>
      <w:r w:rsidRPr="00ED4EE5">
        <w:fldChar w:fldCharType="end"/>
      </w:r>
      <w:r w:rsidR="006B7EDE" w:rsidRPr="00ED4EE5">
        <w:t xml:space="preserve"> punktuose numatytais atvejais Šalys privalo sudaryti Susitarimą, kuriame Šalys turi perskaičiuoti Sutarties kainą – pridėti Statybos produktų arba Įrenginių (jų </w:t>
      </w:r>
      <w:r w:rsidR="006B7EDE" w:rsidRPr="00ED4EE5">
        <w:t xml:space="preserve">dalių) pabrangimo sumą ir (arba) atimti atpigimo sumą, viršijančią 15% jų kainos, nurodytos Sutarties kainos (įkainių) </w:t>
      </w:r>
      <w:proofErr w:type="spellStart"/>
      <w:r w:rsidR="006B7EDE" w:rsidRPr="00ED4EE5">
        <w:t>detalizacijos</w:t>
      </w:r>
      <w:proofErr w:type="spellEnd"/>
      <w:r w:rsidR="006B7EDE" w:rsidRPr="00ED4EE5">
        <w:t xml:space="preserve"> žiniaraštyje. </w:t>
      </w:r>
    </w:p>
    <w:p w14:paraId="0000031B" w14:textId="215EB0EE"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Sutarties kaina buvo perskaičiuota pagal </w:t>
      </w:r>
      <w:r w:rsidR="00F225B3" w:rsidRPr="00ED4EE5">
        <w:fldChar w:fldCharType="begin"/>
      </w:r>
      <w:r w:rsidR="00F225B3" w:rsidRPr="00ED4EE5">
        <w:instrText xml:space="preserve"> REF _Ref88646839 \r \h </w:instrText>
      </w:r>
      <w:r w:rsidR="007D7F41" w:rsidRPr="00ED4EE5">
        <w:instrText xml:space="preserve"> \* MERGEFORMAT </w:instrText>
      </w:r>
      <w:r w:rsidR="00F225B3" w:rsidRPr="00ED4EE5">
        <w:fldChar w:fldCharType="separate"/>
      </w:r>
      <w:r w:rsidR="00E1424B">
        <w:t>15.5</w:t>
      </w:r>
      <w:r w:rsidR="00F225B3" w:rsidRPr="00ED4EE5">
        <w:fldChar w:fldCharType="end"/>
      </w:r>
      <w:r w:rsidR="006B7EDE" w:rsidRPr="00ED4EE5">
        <w:t xml:space="preserve"> punktą, turi būti įskaitomas pagal tą punktą atliktas Sutarties kainos padidinimas (sumažinimas). </w:t>
      </w:r>
      <w:r w:rsidR="006B7EDE" w:rsidRPr="00ED4EE5">
        <w:rPr>
          <w:i/>
        </w:rPr>
        <w:t xml:space="preserve">Pavyzdžiui, jeigu Įrenginio kaina, nurodyta Sutarties kainos (įkainių) </w:t>
      </w:r>
      <w:proofErr w:type="spellStart"/>
      <w:r w:rsidR="006B7EDE" w:rsidRPr="00ED4EE5">
        <w:rPr>
          <w:i/>
        </w:rPr>
        <w:t>detalizacijos</w:t>
      </w:r>
      <w:proofErr w:type="spellEnd"/>
      <w:r w:rsidR="006B7EDE" w:rsidRPr="00ED4EE5">
        <w:rPr>
          <w:i/>
        </w:rPr>
        <w:t xml:space="preserve">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D4EE5">
        <w:rPr>
          <w:i/>
        </w:rPr>
        <w:t> </w:t>
      </w:r>
      <w:r w:rsidR="006B7EDE" w:rsidRPr="00ED4EE5">
        <w:rPr>
          <w:i/>
        </w:rPr>
        <w:t xml:space="preserve">000 - 0,15 * 100 000 = 20 000 eurų, iš kurių 5 000 eurų buvo kompensuota indeksacijos būdu). </w:t>
      </w:r>
      <w:r w:rsidRPr="00ED4EE5">
        <w:rPr>
          <w:i/>
        </w:rPr>
        <w:t>Jeigu</w:t>
      </w:r>
      <w:r w:rsidR="006B7EDE" w:rsidRPr="00ED4EE5">
        <w:rPr>
          <w:i/>
        </w:rPr>
        <w:t xml:space="preserve"> Įrenginio kaina, nurodyta Sutarties kainos (įkainių) </w:t>
      </w:r>
      <w:proofErr w:type="spellStart"/>
      <w:r w:rsidR="006B7EDE" w:rsidRPr="00ED4EE5">
        <w:rPr>
          <w:i/>
        </w:rPr>
        <w:t>detalizacijos</w:t>
      </w:r>
      <w:proofErr w:type="spellEnd"/>
      <w:r w:rsidR="006B7EDE" w:rsidRPr="00ED4EE5">
        <w:rPr>
          <w:i/>
        </w:rPr>
        <w:t xml:space="preserve">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D4EE5">
        <w:rPr>
          <w:iCs/>
        </w:rPr>
        <w:t>.</w:t>
      </w:r>
    </w:p>
    <w:p w14:paraId="0000031C" w14:textId="26A198E3" w:rsidR="00133358" w:rsidRPr="00ED4EE5" w:rsidRDefault="00F55751" w:rsidP="005C259E">
      <w:pPr>
        <w:widowControl w:val="0"/>
        <w:numPr>
          <w:ilvl w:val="2"/>
          <w:numId w:val="2"/>
        </w:numPr>
        <w:pBdr>
          <w:top w:val="nil"/>
          <w:left w:val="nil"/>
          <w:bottom w:val="nil"/>
          <w:right w:val="nil"/>
          <w:between w:val="nil"/>
        </w:pBdr>
        <w:spacing w:before="96" w:after="96"/>
      </w:pPr>
      <w:r w:rsidRPr="00ED4EE5">
        <w:t>J</w:t>
      </w:r>
      <w:r w:rsidR="00516490" w:rsidRPr="00ED4EE5">
        <w:t xml:space="preserve">eigu </w:t>
      </w:r>
      <w:r w:rsidR="00A7475B" w:rsidRPr="00ED4EE5">
        <w:t>Statybos produkt</w:t>
      </w:r>
      <w:r w:rsidRPr="00ED4EE5">
        <w:t>as</w:t>
      </w:r>
      <w:r w:rsidR="00A7475B" w:rsidRPr="00ED4EE5">
        <w:t xml:space="preserve"> ar Įrengin</w:t>
      </w:r>
      <w:r w:rsidRPr="00ED4EE5">
        <w:t>ys j</w:t>
      </w:r>
      <w:r w:rsidR="00516490" w:rsidRPr="00ED4EE5">
        <w:t xml:space="preserve">au </w:t>
      </w:r>
      <w:r w:rsidR="009B5ADA" w:rsidRPr="00ED4EE5">
        <w:t xml:space="preserve">buvo </w:t>
      </w:r>
      <w:r w:rsidR="00516490" w:rsidRPr="00ED4EE5">
        <w:t>įtraukt</w:t>
      </w:r>
      <w:r w:rsidRPr="00ED4EE5">
        <w:t>as</w:t>
      </w:r>
      <w:r w:rsidR="00516490" w:rsidRPr="00ED4EE5">
        <w:t xml:space="preserve"> į Atliktų darbų aktą bei Pažymą apie atliktų darbų vertę</w:t>
      </w:r>
      <w:r w:rsidR="009B5ADA" w:rsidRPr="00ED4EE5">
        <w:t xml:space="preserve"> pradin</w:t>
      </w:r>
      <w:r w:rsidR="00A7475B" w:rsidRPr="00ED4EE5">
        <w:t>e</w:t>
      </w:r>
      <w:r w:rsidR="009B5ADA" w:rsidRPr="00ED4EE5">
        <w:t xml:space="preserve"> kain</w:t>
      </w:r>
      <w:r w:rsidR="00A7475B" w:rsidRPr="00ED4EE5">
        <w:t>a</w:t>
      </w:r>
      <w:r w:rsidR="009B5ADA" w:rsidRPr="00ED4EE5">
        <w:t xml:space="preserve"> ir apmokėta</w:t>
      </w:r>
      <w:r w:rsidRPr="00ED4EE5">
        <w:t>s</w:t>
      </w:r>
      <w:r w:rsidR="009B5ADA" w:rsidRPr="00ED4EE5">
        <w:t xml:space="preserve">, </w:t>
      </w:r>
      <w:r w:rsidR="006B7EDE" w:rsidRPr="00ED4EE5">
        <w:t>Užsakovas turi sumokėti Rangovui pabrangimo sumą arba Rangovas</w:t>
      </w:r>
      <w:r w:rsidR="00F225B3" w:rsidRPr="00ED4EE5">
        <w:t xml:space="preserve"> </w:t>
      </w:r>
      <w:r w:rsidR="006B7EDE" w:rsidRPr="00ED4EE5">
        <w:t>turi grąžinti Užsakovui</w:t>
      </w:r>
      <w:r w:rsidR="00F225B3" w:rsidRPr="00ED4EE5">
        <w:t xml:space="preserve"> </w:t>
      </w:r>
      <w:r w:rsidR="006B7EDE" w:rsidRPr="00ED4EE5">
        <w:t>permoką per 30 dienų po Susitarimo sudarymo dienos. Užsakovas turi teisę išskaityti mokėjimą ar permoką iš mokėtinų sumų pagal Sutartį.</w:t>
      </w:r>
      <w:r w:rsidR="009371F7" w:rsidRPr="00ED4EE5">
        <w:t xml:space="preserve"> Tuo atveju, jeigu </w:t>
      </w:r>
      <w:r w:rsidR="00A7475B" w:rsidRPr="00ED4EE5">
        <w:t>Statybos produkt</w:t>
      </w:r>
      <w:r w:rsidR="00BF1823" w:rsidRPr="00ED4EE5">
        <w:t>as</w:t>
      </w:r>
      <w:r w:rsidR="00A7475B" w:rsidRPr="00ED4EE5">
        <w:t xml:space="preserve"> ar Įrengin</w:t>
      </w:r>
      <w:r w:rsidR="00BF1823" w:rsidRPr="00ED4EE5">
        <w:t>ys</w:t>
      </w:r>
      <w:r w:rsidR="00A7475B" w:rsidRPr="00ED4EE5">
        <w:t xml:space="preserve"> </w:t>
      </w:r>
      <w:r w:rsidR="009371F7" w:rsidRPr="00ED4EE5">
        <w:t>dar neįtraukta</w:t>
      </w:r>
      <w:r w:rsidR="00BF1823" w:rsidRPr="00ED4EE5">
        <w:t>s</w:t>
      </w:r>
      <w:r w:rsidR="009371F7" w:rsidRPr="00ED4EE5">
        <w:t xml:space="preserve"> į Atliktų darbų aktą, Atliktų darbų akte ir Pažymoje apie atliktų darbų vertę</w:t>
      </w:r>
      <w:r w:rsidR="00A7475B" w:rsidRPr="00ED4EE5">
        <w:t xml:space="preserve"> turi būti nurodyta </w:t>
      </w:r>
      <w:r w:rsidR="009439B3" w:rsidRPr="00ED4EE5">
        <w:t>j</w:t>
      </w:r>
      <w:r w:rsidR="00BF1823" w:rsidRPr="00ED4EE5">
        <w:t>o</w:t>
      </w:r>
      <w:r w:rsidR="009439B3" w:rsidRPr="00ED4EE5">
        <w:t xml:space="preserve"> kaina, pakeista pagal Susitarimą.</w:t>
      </w:r>
    </w:p>
    <w:p w14:paraId="0000031D" w14:textId="1E1FD3D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98308C" w:rsidRPr="00ED4EE5">
        <w:t xml:space="preserve">Darbai </w:t>
      </w:r>
      <w:r w:rsidR="006B7EDE" w:rsidRPr="00ED4EE5">
        <w:t xml:space="preserve">vėluoja dėl priežasčių, dėl kurių Rangovas neįgyja teisės į </w:t>
      </w:r>
      <w:r w:rsidR="0098308C" w:rsidRPr="00ED4EE5">
        <w:t xml:space="preserve">Darbų </w:t>
      </w:r>
      <w:r w:rsidR="006B7EDE" w:rsidRPr="00ED4EE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D4EE5">
        <w:t xml:space="preserve">Darbų </w:t>
      </w:r>
      <w:r w:rsidR="006B7EDE" w:rsidRPr="00ED4EE5">
        <w:t>vėlavimo laiką suteikia teisę Užsakovui reikalauti sumažinti Sutarties kainą visa sumažėjusia suma.</w:t>
      </w:r>
    </w:p>
    <w:p w14:paraId="0000031E" w14:textId="68C7CC8D" w:rsidR="00133358" w:rsidRPr="00ED4EE5" w:rsidRDefault="00D96720" w:rsidP="005C259E">
      <w:pPr>
        <w:widowControl w:val="0"/>
        <w:numPr>
          <w:ilvl w:val="2"/>
          <w:numId w:val="2"/>
        </w:numPr>
        <w:spacing w:before="96" w:after="96"/>
      </w:pPr>
      <w:bookmarkStart w:id="355" w:name="_46ad4c2" w:colFirst="0" w:colLast="0"/>
      <w:bookmarkEnd w:id="355"/>
      <w:r w:rsidRPr="00ED4EE5">
        <w:t>Jeigu</w:t>
      </w:r>
      <w:r w:rsidR="006B7EDE" w:rsidRPr="00ED4EE5">
        <w:t xml:space="preserve"> Rangovas neinformuoja Užsakovo apie esminį Statybos produktų arba Įrenginių kainų sumažėjimą, arba informuoja Užsakovą pavėluotai, arba nepateikia dokumentų pagal </w:t>
      </w:r>
      <w:r w:rsidR="00F225B3" w:rsidRPr="00ED4EE5">
        <w:fldChar w:fldCharType="begin"/>
      </w:r>
      <w:r w:rsidR="00F225B3" w:rsidRPr="00ED4EE5">
        <w:instrText xml:space="preserve"> REF _Ref88654010 \r \h </w:instrText>
      </w:r>
      <w:r w:rsidR="007D7F41" w:rsidRPr="00ED4EE5">
        <w:instrText xml:space="preserve"> \* MERGEFORMAT </w:instrText>
      </w:r>
      <w:r w:rsidR="00F225B3" w:rsidRPr="00ED4EE5">
        <w:fldChar w:fldCharType="separate"/>
      </w:r>
      <w:r w:rsidR="00E1424B">
        <w:t>15.6.4</w:t>
      </w:r>
      <w:r w:rsidR="00F225B3" w:rsidRPr="00ED4EE5">
        <w:fldChar w:fldCharType="end"/>
      </w:r>
      <w:r w:rsidR="00F225B3" w:rsidRPr="00ED4EE5">
        <w:t xml:space="preserve"> </w:t>
      </w:r>
      <w:r w:rsidR="006B7EDE" w:rsidRPr="00ED4EE5">
        <w:t xml:space="preserve">punktą per protingą Užsakovo nustatytą terminą ir dėl to Užsakovas negali pareikalauti Rangovo sumažinti Sutarties kainą </w:t>
      </w:r>
      <w:r w:rsidR="00F225B3" w:rsidRPr="00ED4EE5">
        <w:fldChar w:fldCharType="begin"/>
      </w:r>
      <w:r w:rsidR="00F225B3" w:rsidRPr="00ED4EE5">
        <w:instrText xml:space="preserve"> REF _Ref88653958 \r \h </w:instrText>
      </w:r>
      <w:r w:rsidR="007D7F41" w:rsidRPr="00ED4EE5">
        <w:instrText xml:space="preserve"> \* MERGEFORMAT </w:instrText>
      </w:r>
      <w:r w:rsidR="00F225B3" w:rsidRPr="00ED4EE5">
        <w:fldChar w:fldCharType="separate"/>
      </w:r>
      <w:r w:rsidR="00E1424B">
        <w:t>15.6.3</w:t>
      </w:r>
      <w:r w:rsidR="00F225B3" w:rsidRPr="00ED4EE5">
        <w:fldChar w:fldCharType="end"/>
      </w:r>
      <w:r w:rsidR="00F225B3" w:rsidRPr="00ED4EE5">
        <w:t xml:space="preserve"> </w:t>
      </w:r>
      <w:r w:rsidR="006B7EDE" w:rsidRPr="00ED4EE5">
        <w:t xml:space="preserve">punkto pagrindu iki sumokėdamas Rangovui visą Sutarties kainą (tai yra, susidaro permoka pagal Sutartį), Rangovas privalo </w:t>
      </w:r>
      <w:r w:rsidR="00257A27" w:rsidRPr="00ED4EE5">
        <w:t xml:space="preserve">pagal </w:t>
      </w:r>
      <w:r w:rsidR="005E4DB3" w:rsidRPr="00ED4EE5">
        <w:fldChar w:fldCharType="begin"/>
      </w:r>
      <w:r w:rsidR="005E4DB3" w:rsidRPr="00ED4EE5">
        <w:instrText xml:space="preserve"> REF _Ref90568521 \r \h </w:instrText>
      </w:r>
      <w:r w:rsidR="005E4DB3" w:rsidRPr="00ED4EE5">
        <w:fldChar w:fldCharType="separate"/>
      </w:r>
      <w:r w:rsidR="00E1424B">
        <w:t>16.4.4</w:t>
      </w:r>
      <w:r w:rsidR="005E4DB3" w:rsidRPr="00ED4EE5">
        <w:fldChar w:fldCharType="end"/>
      </w:r>
      <w:r w:rsidR="005E4DB3" w:rsidRPr="00ED4EE5">
        <w:t xml:space="preserve"> punktą (delspinigiai) </w:t>
      </w:r>
      <w:r w:rsidR="006B7EDE" w:rsidRPr="00ED4EE5">
        <w:t xml:space="preserve">sumokėti Užsakovui </w:t>
      </w:r>
      <w:r w:rsidR="00146CD7" w:rsidRPr="00ED4EE5">
        <w:t>Specialiosiose sąlygose</w:t>
      </w:r>
      <w:r w:rsidR="006B7EDE" w:rsidRPr="00ED4EE5">
        <w:t xml:space="preserve"> nurodyto dydžio delspinigius už permoką už laikotarpį nuo galutinio atsiskaitymo termino, nurodyto </w:t>
      </w:r>
      <w:r w:rsidR="00F225B3" w:rsidRPr="00ED4EE5">
        <w:fldChar w:fldCharType="begin"/>
      </w:r>
      <w:r w:rsidR="00F225B3" w:rsidRPr="00ED4EE5">
        <w:instrText xml:space="preserve"> REF _Ref88598410 \r \h </w:instrText>
      </w:r>
      <w:r w:rsidR="007D7F41" w:rsidRPr="00ED4EE5">
        <w:instrText xml:space="preserve"> \* MERGEFORMAT </w:instrText>
      </w:r>
      <w:r w:rsidR="00F225B3" w:rsidRPr="00ED4EE5">
        <w:fldChar w:fldCharType="separate"/>
      </w:r>
      <w:r w:rsidR="00E1424B">
        <w:t>16.3.1</w:t>
      </w:r>
      <w:r w:rsidR="00F225B3" w:rsidRPr="00ED4EE5">
        <w:fldChar w:fldCharType="end"/>
      </w:r>
      <w:r w:rsidR="00F225B3" w:rsidRPr="00ED4EE5">
        <w:t xml:space="preserve"> </w:t>
      </w:r>
      <w:r w:rsidR="006B7EDE" w:rsidRPr="00ED4EE5">
        <w:t>punkte, pabaigos iki permokos grąžinimo dienos (įskaitytinai).</w:t>
      </w:r>
    </w:p>
    <w:p w14:paraId="0000031F" w14:textId="77777777" w:rsidR="00133358" w:rsidRPr="00ED4EE5" w:rsidRDefault="006B7EDE" w:rsidP="005C259E">
      <w:pPr>
        <w:pStyle w:val="Antrat2"/>
        <w:widowControl w:val="0"/>
        <w:rPr>
          <w:color w:val="auto"/>
        </w:rPr>
      </w:pPr>
      <w:bookmarkStart w:id="356" w:name="_Toc93858016"/>
      <w:r w:rsidRPr="00ED4EE5">
        <w:rPr>
          <w:color w:val="auto"/>
        </w:rPr>
        <w:t>Sutarties kainos perskaičiavimas dėl mokesčių pakeitimo</w:t>
      </w:r>
      <w:bookmarkEnd w:id="356"/>
    </w:p>
    <w:p w14:paraId="0000032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Kitus, nei PVM, mokesčius reglamentuojančių teisės aktų pakeitimai negali būti pagrindas peržiūrėti Sutarties kainą, </w:t>
      </w:r>
      <w:r w:rsidRPr="00ED4EE5">
        <w:lastRenderedPageBreak/>
        <w:t>kuriai taikoma peržiūra.</w:t>
      </w:r>
    </w:p>
    <w:p w14:paraId="00000322" w14:textId="33992EA5" w:rsidR="00133358" w:rsidRPr="00ED4EE5" w:rsidRDefault="006B7EDE" w:rsidP="005C259E">
      <w:pPr>
        <w:pStyle w:val="Antrat2"/>
        <w:widowControl w:val="0"/>
        <w:rPr>
          <w:color w:val="auto"/>
        </w:rPr>
      </w:pPr>
      <w:bookmarkStart w:id="357" w:name="_Ref88646768"/>
      <w:bookmarkStart w:id="358" w:name="_Toc93858017"/>
      <w:r w:rsidRPr="00ED4EE5">
        <w:rPr>
          <w:color w:val="auto"/>
        </w:rPr>
        <w:t>Sutarties kainos pakeitimai dėl kiekių (apimčių) keitimo</w:t>
      </w:r>
      <w:bookmarkEnd w:id="357"/>
      <w:bookmarkEnd w:id="358"/>
    </w:p>
    <w:p w14:paraId="00000323" w14:textId="4371EF5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Hlk92369339"/>
      <w:r w:rsidRPr="00ED4EE5">
        <w:t>Kai Įstatymuose arba Sutartyje numatytais atvejais keičiamos Darbų apimtys (o tam tikrais atvejais – ir kiekiai), Sutarties kaina turi būti padidinta, pridedant Papildomų darbų kainą, ir sumažinta, atimant Atsisakomų darbų kainą.</w:t>
      </w:r>
    </w:p>
    <w:bookmarkEnd w:id="359"/>
    <w:p w14:paraId="2E68EA05" w14:textId="6A290C40" w:rsidR="00B643CA" w:rsidRPr="00ED4EE5" w:rsidRDefault="00B643CA" w:rsidP="005C259E">
      <w:pPr>
        <w:widowControl w:val="0"/>
        <w:numPr>
          <w:ilvl w:val="2"/>
          <w:numId w:val="2"/>
        </w:numPr>
        <w:pBdr>
          <w:top w:val="nil"/>
          <w:left w:val="nil"/>
          <w:bottom w:val="nil"/>
          <w:right w:val="nil"/>
          <w:between w:val="nil"/>
        </w:pBdr>
        <w:tabs>
          <w:tab w:val="left" w:pos="709"/>
        </w:tabs>
        <w:spacing w:before="96" w:after="96"/>
      </w:pPr>
      <w:r w:rsidRPr="00ED4EE5">
        <w:t>Kai Įstatymuose arba Sutartyje numatytais atvejais vieni Darbai yra keičiami kitais, laikoma, kad Darbai, kurie nebus vykdomi, yra Atsisakomi darbai, o juos pakeičiantys darbai yra Papildomi darbai.</w:t>
      </w:r>
    </w:p>
    <w:p w14:paraId="00000325" w14:textId="0CE7B9A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60" w:name="_3kkl7fh" w:colFirst="0" w:colLast="0"/>
      <w:bookmarkStart w:id="361" w:name="_Ref88654277"/>
      <w:bookmarkEnd w:id="360"/>
      <w:r w:rsidRPr="00ED4EE5">
        <w:t xml:space="preserve">Papildomų darbų ir Atsisakomų darbų kaina apskaičiuojama, taikant </w:t>
      </w:r>
      <w:r w:rsidR="0029723A" w:rsidRPr="00ED4EE5">
        <w:fldChar w:fldCharType="begin"/>
      </w:r>
      <w:r w:rsidR="0029723A" w:rsidRPr="00ED4EE5">
        <w:instrText xml:space="preserve"> REF _Ref88654125 \r \h </w:instrText>
      </w:r>
      <w:r w:rsidR="007D7F41" w:rsidRPr="00ED4EE5">
        <w:instrText xml:space="preserve"> \* MERGEFORMAT </w:instrText>
      </w:r>
      <w:r w:rsidR="0029723A" w:rsidRPr="00ED4EE5">
        <w:fldChar w:fldCharType="separate"/>
      </w:r>
      <w:r w:rsidR="00E1424B">
        <w:t>15.8.3.1</w:t>
      </w:r>
      <w:r w:rsidR="0029723A" w:rsidRPr="00ED4EE5">
        <w:fldChar w:fldCharType="end"/>
      </w:r>
      <w:r w:rsidRPr="00ED4EE5">
        <w:t>-</w:t>
      </w:r>
      <w:r w:rsidR="003D6672" w:rsidRPr="00ED4EE5">
        <w:fldChar w:fldCharType="begin"/>
      </w:r>
      <w:r w:rsidR="003D6672" w:rsidRPr="00ED4EE5">
        <w:instrText xml:space="preserve"> REF _Ref88654188 \r \h </w:instrText>
      </w:r>
      <w:r w:rsidR="007D7F41" w:rsidRPr="00ED4EE5">
        <w:instrText xml:space="preserve"> \* MERGEFORMAT </w:instrText>
      </w:r>
      <w:r w:rsidR="003D6672" w:rsidRPr="00ED4EE5">
        <w:fldChar w:fldCharType="separate"/>
      </w:r>
      <w:r w:rsidR="00E1424B">
        <w:t>15.8.3.4</w:t>
      </w:r>
      <w:r w:rsidR="003D6672" w:rsidRPr="00ED4EE5">
        <w:fldChar w:fldCharType="end"/>
      </w:r>
      <w:r w:rsidR="003D6672" w:rsidRPr="00ED4EE5">
        <w:t xml:space="preserve"> </w:t>
      </w:r>
      <w:r w:rsidRPr="00ED4EE5">
        <w:t>punktuose pateikiamus būdus prioritetine tvarka:</w:t>
      </w:r>
      <w:bookmarkEnd w:id="361"/>
    </w:p>
    <w:p w14:paraId="00000326" w14:textId="03D8B6D7" w:rsidR="00133358" w:rsidRPr="00ED4EE5" w:rsidRDefault="006B7EDE" w:rsidP="005C259E">
      <w:pPr>
        <w:widowControl w:val="0"/>
        <w:numPr>
          <w:ilvl w:val="3"/>
          <w:numId w:val="2"/>
        </w:numPr>
        <w:pBdr>
          <w:top w:val="nil"/>
          <w:left w:val="nil"/>
          <w:bottom w:val="nil"/>
          <w:right w:val="nil"/>
          <w:between w:val="nil"/>
        </w:pBdr>
        <w:spacing w:before="96" w:after="96"/>
      </w:pPr>
      <w:bookmarkStart w:id="362" w:name="_1zpvhna" w:colFirst="0" w:colLast="0"/>
      <w:bookmarkStart w:id="363" w:name="_Ref88654125"/>
      <w:bookmarkEnd w:id="362"/>
      <w:r w:rsidRPr="00ED4EE5">
        <w:t xml:space="preserve">taikomos Sutarties (įkainių) </w:t>
      </w:r>
      <w:proofErr w:type="spellStart"/>
      <w:r w:rsidRPr="00ED4EE5">
        <w:t>detalizacijos</w:t>
      </w:r>
      <w:proofErr w:type="spellEnd"/>
      <w:r w:rsidRPr="00ED4EE5">
        <w:t xml:space="preserve"> žiniaraštyje nurodytos kainos ir įkainiai, atsižvelgiant į indeksaciją pagal </w:t>
      </w:r>
      <w:r w:rsidR="003D6672" w:rsidRPr="00ED4EE5">
        <w:fldChar w:fldCharType="begin"/>
      </w:r>
      <w:r w:rsidR="003D6672" w:rsidRPr="00ED4EE5">
        <w:instrText xml:space="preserve"> REF _Ref88646839 \r \h </w:instrText>
      </w:r>
      <w:r w:rsidR="007D7F41" w:rsidRPr="00ED4EE5">
        <w:instrText xml:space="preserve"> \* MERGEFORMAT </w:instrText>
      </w:r>
      <w:r w:rsidR="003D6672" w:rsidRPr="00ED4EE5">
        <w:fldChar w:fldCharType="separate"/>
      </w:r>
      <w:r w:rsidR="00E1424B">
        <w:t>15.5</w:t>
      </w:r>
      <w:r w:rsidR="003D6672" w:rsidRPr="00ED4EE5">
        <w:fldChar w:fldCharType="end"/>
      </w:r>
      <w:r w:rsidR="003D6672" w:rsidRPr="00ED4EE5">
        <w:t xml:space="preserve"> </w:t>
      </w:r>
      <w:r w:rsidRPr="00ED4EE5">
        <w:t>punktą;</w:t>
      </w:r>
      <w:bookmarkEnd w:id="363"/>
    </w:p>
    <w:p w14:paraId="00000327"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jeigu įmanoma, išskaičiuojama Sutarties (įkainių) </w:t>
      </w:r>
      <w:proofErr w:type="spellStart"/>
      <w:r w:rsidRPr="00ED4EE5">
        <w:t>detalizacijos</w:t>
      </w:r>
      <w:proofErr w:type="spellEnd"/>
      <w:r w:rsidRPr="00ED4EE5">
        <w:t xml:space="preserve"> žiniaraštyje nurodytos kainos arba įkainio dalis;</w:t>
      </w:r>
    </w:p>
    <w:p w14:paraId="00000328" w14:textId="43C7EA29"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pritaikomi Sutarties (įkainių) </w:t>
      </w:r>
      <w:proofErr w:type="spellStart"/>
      <w:r w:rsidRPr="00ED4EE5">
        <w:t>detalizacijos</w:t>
      </w:r>
      <w:proofErr w:type="spellEnd"/>
      <w:r w:rsidRPr="00ED4EE5">
        <w:t xml:space="preserve"> žiniaraštyje nurodytų panašių Darbų įkainiai;</w:t>
      </w:r>
    </w:p>
    <w:p w14:paraId="00000329" w14:textId="5EECC3B9" w:rsidR="00133358" w:rsidRPr="00ED4EE5" w:rsidRDefault="006B7EDE" w:rsidP="005C259E">
      <w:pPr>
        <w:widowControl w:val="0"/>
        <w:numPr>
          <w:ilvl w:val="3"/>
          <w:numId w:val="2"/>
        </w:numPr>
        <w:pBdr>
          <w:top w:val="nil"/>
          <w:left w:val="nil"/>
          <w:bottom w:val="nil"/>
          <w:right w:val="nil"/>
          <w:between w:val="nil"/>
        </w:pBdr>
        <w:spacing w:before="96" w:after="96"/>
      </w:pPr>
      <w:bookmarkStart w:id="364" w:name="_4jpj0b3" w:colFirst="0" w:colLast="0"/>
      <w:bookmarkStart w:id="365" w:name="_Ref88654188"/>
      <w:bookmarkEnd w:id="364"/>
      <w:r w:rsidRPr="00ED4EE5">
        <w:t xml:space="preserve">įvertinamos pagrįstos Išlaidos pagal </w:t>
      </w:r>
      <w:r w:rsidR="001E69C8" w:rsidRPr="00ED4EE5">
        <w:t xml:space="preserve">Viešųjų pirkimų tarnybos </w:t>
      </w:r>
      <w:r w:rsidR="006E1B85" w:rsidRPr="00ED4EE5">
        <w:t>norminiuose administraciniuose aktuose</w:t>
      </w:r>
      <w:r w:rsidR="00775B0B" w:rsidRPr="00ED4EE5">
        <w:t>, galiojusiuose galutinio pasiūlymų pateikimo Pirkime dieną,</w:t>
      </w:r>
      <w:r w:rsidR="006E1B85" w:rsidRPr="00ED4EE5">
        <w:t xml:space="preserve"> </w:t>
      </w:r>
      <w:r w:rsidR="0009151D" w:rsidRPr="00ED4EE5">
        <w:t>patvirtintas kainodaros nustaty</w:t>
      </w:r>
      <w:r w:rsidR="005C5E95" w:rsidRPr="00ED4EE5">
        <w:t xml:space="preserve">mo </w:t>
      </w:r>
      <w:r w:rsidR="00775B0B" w:rsidRPr="00ED4EE5">
        <w:t>bei t</w:t>
      </w:r>
      <w:r w:rsidRPr="00ED4EE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D4EE5">
        <w:t xml:space="preserve">ar kitus </w:t>
      </w:r>
      <w:r w:rsidRPr="00ED4EE5">
        <w:t>dokumentus</w:t>
      </w:r>
      <w:r w:rsidR="001E73BC" w:rsidRPr="00ED4EE5">
        <w:t>. Tuo atveju, kai pagal taisykles nurodyta, kad Išlaidos turi būti</w:t>
      </w:r>
      <w:r w:rsidRPr="00ED4EE5">
        <w:t xml:space="preserve"> ir ne didesnės, nei vidutinę rinkos kainą atitinkanti Išlaidų suma</w:t>
      </w:r>
      <w:r w:rsidR="00640F11" w:rsidRPr="00ED4EE5">
        <w:t>,</w:t>
      </w:r>
      <w:r w:rsidRPr="00ED4EE5">
        <w:t xml:space="preserve"> </w:t>
      </w:r>
      <w:r w:rsidR="00640F11" w:rsidRPr="00ED4EE5">
        <w:t>v</w:t>
      </w:r>
      <w:r w:rsidRPr="00ED4EE5">
        <w:t>idutinė rinkos kaina nustatoma įvertinus ne mažiau kaip trijų toje rinkoje esančių ūkio subjektų kainas (jeigu tiek ūkio subjektų yra rinkoje), skelbiamas viešai arba nurodytas tokių ūkio subjektų pateiktuose rašytiniuose pasiūlymuose;</w:t>
      </w:r>
      <w:bookmarkEnd w:id="365"/>
    </w:p>
    <w:p w14:paraId="0000032A" w14:textId="2130849A" w:rsidR="00133358" w:rsidRPr="00ED4EE5" w:rsidRDefault="006B7EDE" w:rsidP="005C259E">
      <w:pPr>
        <w:widowControl w:val="0"/>
        <w:numPr>
          <w:ilvl w:val="3"/>
          <w:numId w:val="2"/>
        </w:numPr>
        <w:pBdr>
          <w:top w:val="nil"/>
          <w:left w:val="nil"/>
          <w:bottom w:val="nil"/>
          <w:right w:val="nil"/>
          <w:between w:val="nil"/>
        </w:pBdr>
        <w:spacing w:before="96" w:after="96"/>
      </w:pPr>
      <w:bookmarkStart w:id="366" w:name="_Ref88654142"/>
      <w:r w:rsidRPr="00ED4EE5">
        <w:t>visais aukščiau</w:t>
      </w:r>
      <w:r w:rsidR="001B0DFA" w:rsidRPr="00ED4EE5">
        <w:t xml:space="preserve"> </w:t>
      </w:r>
      <w:r w:rsidRPr="00ED4EE5">
        <w:t xml:space="preserve">išvardytais atvejais Pelnas apskaičiuojamas, kaip </w:t>
      </w:r>
      <w:r w:rsidR="001B0FF8" w:rsidRPr="00ED4EE5">
        <w:t xml:space="preserve">Rangovo pasiūlyme </w:t>
      </w:r>
      <w:r w:rsidR="005F5BAF" w:rsidRPr="00ED4EE5">
        <w:t xml:space="preserve">nurodytas </w:t>
      </w:r>
      <w:r w:rsidR="001B0FF8" w:rsidRPr="00ED4EE5">
        <w:t>ir</w:t>
      </w:r>
      <w:r w:rsidR="005F5BAF" w:rsidRPr="00ED4EE5">
        <w:t xml:space="preserve"> jo pagrindu į</w:t>
      </w:r>
      <w:r w:rsidR="001B0FF8" w:rsidRPr="00ED4EE5">
        <w:t xml:space="preserve"> </w:t>
      </w:r>
      <w:r w:rsidR="001D771C" w:rsidRPr="00ED4EE5">
        <w:t>Speciali</w:t>
      </w:r>
      <w:r w:rsidR="00B42FB1" w:rsidRPr="00ED4EE5">
        <w:t>ą</w:t>
      </w:r>
      <w:r w:rsidR="001D771C" w:rsidRPr="00ED4EE5">
        <w:t>si</w:t>
      </w:r>
      <w:r w:rsidR="00B42FB1" w:rsidRPr="00ED4EE5">
        <w:t>a</w:t>
      </w:r>
      <w:r w:rsidR="001D771C" w:rsidRPr="00ED4EE5">
        <w:t>s sąlyg</w:t>
      </w:r>
      <w:r w:rsidR="005F5BAF" w:rsidRPr="00ED4EE5">
        <w:t>as įrašytas</w:t>
      </w:r>
      <w:r w:rsidR="00742250" w:rsidRPr="00ED4EE5">
        <w:t xml:space="preserve"> </w:t>
      </w:r>
      <w:r w:rsidRPr="00ED4EE5">
        <w:t>procentinis dydis nuo Išlaidų sumos.</w:t>
      </w:r>
      <w:bookmarkEnd w:id="366"/>
    </w:p>
    <w:p w14:paraId="0000032B" w14:textId="718DC6AE" w:rsidR="00133358" w:rsidRPr="00ED4EE5" w:rsidRDefault="006B7EDE" w:rsidP="005C259E">
      <w:pPr>
        <w:pStyle w:val="Antrat2"/>
        <w:widowControl w:val="0"/>
        <w:rPr>
          <w:color w:val="auto"/>
        </w:rPr>
      </w:pPr>
      <w:bookmarkStart w:id="367" w:name="_Ref88646260"/>
      <w:bookmarkStart w:id="368" w:name="_Toc93858018"/>
      <w:bookmarkStart w:id="369" w:name="_Ref93879881"/>
      <w:bookmarkStart w:id="370" w:name="_Ref93879932"/>
      <w:bookmarkStart w:id="371" w:name="_Ref93880025"/>
      <w:bookmarkStart w:id="372" w:name="_Ref93880066"/>
      <w:bookmarkStart w:id="373" w:name="_Ref93880084"/>
      <w:bookmarkStart w:id="374" w:name="_Ref93880193"/>
      <w:bookmarkStart w:id="375" w:name="_Ref93880251"/>
      <w:bookmarkStart w:id="376" w:name="_Ref93880362"/>
      <w:bookmarkStart w:id="377" w:name="_Ref93880392"/>
      <w:bookmarkStart w:id="378" w:name="_Ref93880463"/>
      <w:bookmarkStart w:id="379" w:name="_Ref93880493"/>
      <w:bookmarkStart w:id="380" w:name="_Ref93880510"/>
      <w:bookmarkStart w:id="381" w:name="_Ref93880540"/>
      <w:bookmarkStart w:id="382" w:name="_Ref93880601"/>
      <w:bookmarkStart w:id="383" w:name="_Ref93880642"/>
      <w:bookmarkStart w:id="384" w:name="_Ref93880654"/>
      <w:bookmarkStart w:id="385" w:name="_Ref93880693"/>
      <w:bookmarkStart w:id="386" w:name="_Ref93880736"/>
      <w:bookmarkStart w:id="387" w:name="_Ref93880778"/>
      <w:bookmarkStart w:id="388" w:name="_Ref93880792"/>
      <w:bookmarkStart w:id="389" w:name="_Ref93880830"/>
      <w:bookmarkStart w:id="390" w:name="_Ref93880854"/>
      <w:bookmarkStart w:id="391" w:name="_Ref93880880"/>
      <w:bookmarkStart w:id="392" w:name="_Ref93880961"/>
      <w:bookmarkStart w:id="393" w:name="_Ref93881048"/>
      <w:r w:rsidRPr="00ED4EE5">
        <w:rPr>
          <w:color w:val="auto"/>
        </w:rPr>
        <w:t>Papildomų Išlaidų kompensavimas</w:t>
      </w:r>
      <w:bookmarkEnd w:id="367"/>
      <w:r w:rsidR="00511BE0" w:rsidRPr="00ED4EE5">
        <w:rPr>
          <w:color w:val="auto"/>
        </w:rPr>
        <w:t xml:space="preserve"> ir Išlaidų perskaičiavimas</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0000032C" w14:textId="5EFDD416" w:rsidR="00133358" w:rsidRPr="00ED4EE5" w:rsidRDefault="006B7EDE" w:rsidP="005C259E">
      <w:pPr>
        <w:widowControl w:val="0"/>
        <w:numPr>
          <w:ilvl w:val="2"/>
          <w:numId w:val="2"/>
        </w:numPr>
        <w:pBdr>
          <w:top w:val="nil"/>
          <w:left w:val="nil"/>
          <w:bottom w:val="nil"/>
          <w:right w:val="nil"/>
          <w:between w:val="nil"/>
        </w:pBdr>
        <w:spacing w:before="96" w:after="96"/>
      </w:pPr>
      <w:r w:rsidRPr="00ED4EE5">
        <w:t>Sutartyje numatytais atvejais Užsakovas privalo kompensuoti Rangovui jo patirtas papildomas Išlaidas, kurių suma turi būti apskaičiuojama</w:t>
      </w:r>
      <w:r w:rsidR="00587B86" w:rsidRPr="00ED4EE5">
        <w:t>, taikant</w:t>
      </w:r>
      <w:r w:rsidRPr="00ED4EE5">
        <w:t xml:space="preserve"> </w:t>
      </w:r>
      <w:r w:rsidR="00E13351" w:rsidRPr="00ED4EE5">
        <w:fldChar w:fldCharType="begin"/>
      </w:r>
      <w:r w:rsidR="00E13351" w:rsidRPr="00ED4EE5">
        <w:instrText xml:space="preserve"> REF _Ref88654277 \r \h </w:instrText>
      </w:r>
      <w:r w:rsidR="007D7F41" w:rsidRPr="00ED4EE5">
        <w:instrText xml:space="preserve"> \* MERGEFORMAT </w:instrText>
      </w:r>
      <w:r w:rsidR="00E13351" w:rsidRPr="00ED4EE5">
        <w:fldChar w:fldCharType="separate"/>
      </w:r>
      <w:r w:rsidR="00E1424B">
        <w:t>15.8.3</w:t>
      </w:r>
      <w:r w:rsidR="00E13351" w:rsidRPr="00ED4EE5">
        <w:fldChar w:fldCharType="end"/>
      </w:r>
      <w:r w:rsidR="00E13351" w:rsidRPr="00ED4EE5">
        <w:t xml:space="preserve"> </w:t>
      </w:r>
      <w:r w:rsidRPr="00ED4EE5">
        <w:t>punkt</w:t>
      </w:r>
      <w:r w:rsidR="00587B86" w:rsidRPr="00ED4EE5">
        <w:t>e pateikiamus būdus prioritetine tvarka</w:t>
      </w:r>
      <w:r w:rsidRPr="00ED4EE5">
        <w:t>. Tokios Išlaidos yra įskaitomos į Sutarties kainą.</w:t>
      </w:r>
    </w:p>
    <w:p w14:paraId="0000032D" w14:textId="3DAF6DF9" w:rsidR="00133358" w:rsidRPr="00ED4EE5" w:rsidRDefault="006B7EDE" w:rsidP="005C259E">
      <w:pPr>
        <w:widowControl w:val="0"/>
        <w:numPr>
          <w:ilvl w:val="2"/>
          <w:numId w:val="2"/>
        </w:numPr>
        <w:pBdr>
          <w:top w:val="nil"/>
          <w:left w:val="nil"/>
          <w:bottom w:val="nil"/>
          <w:right w:val="nil"/>
          <w:between w:val="nil"/>
        </w:pBdr>
        <w:spacing w:before="96" w:after="96"/>
      </w:pPr>
      <w:bookmarkStart w:id="394" w:name="_1e03kqp" w:colFirst="0" w:colLast="0"/>
      <w:bookmarkStart w:id="395" w:name="_Ref88654292"/>
      <w:bookmarkEnd w:id="394"/>
      <w:r w:rsidRPr="00ED4EE5">
        <w:t xml:space="preserve">Rangovas privalo per </w:t>
      </w:r>
      <w:r w:rsidR="005C3400" w:rsidRPr="00ED4EE5">
        <w:t>15</w:t>
      </w:r>
      <w:r w:rsidRPr="00ED4EE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w:t>
      </w:r>
      <w:proofErr w:type="spellStart"/>
      <w:r w:rsidRPr="00ED4EE5">
        <w:t>detalizacijos</w:t>
      </w:r>
      <w:proofErr w:type="spellEnd"/>
      <w:r w:rsidRPr="00ED4EE5">
        <w:t xml:space="preserve"> žiniaraštį ir, kai reikia, pagal vidutines rinkos kainas, bei pateikti tokias vidutines rinkos kainas pagrindžiančius </w:t>
      </w:r>
      <w:proofErr w:type="spellStart"/>
      <w:r w:rsidRPr="00ED4EE5">
        <w:t>įrodymus</w:t>
      </w:r>
      <w:proofErr w:type="spellEnd"/>
      <w:r w:rsidRPr="00ED4EE5">
        <w:t>, (iii) pateikti paaiškinimus, ar Išlaidos yra vienkartinės, ar nuolatinės.</w:t>
      </w:r>
      <w:bookmarkEnd w:id="395"/>
    </w:p>
    <w:p w14:paraId="0000032E" w14:textId="3F8A6CE0" w:rsidR="00133358" w:rsidRPr="00ED4EE5" w:rsidRDefault="006B7EDE" w:rsidP="007B6187">
      <w:pPr>
        <w:widowControl w:val="0"/>
        <w:numPr>
          <w:ilvl w:val="2"/>
          <w:numId w:val="2"/>
        </w:numPr>
        <w:pBdr>
          <w:top w:val="nil"/>
          <w:left w:val="nil"/>
          <w:bottom w:val="nil"/>
          <w:right w:val="nil"/>
          <w:between w:val="nil"/>
        </w:pBdr>
        <w:spacing w:before="96" w:after="96"/>
      </w:pPr>
      <w:r w:rsidRPr="00ED4EE5">
        <w:t xml:space="preserve">Po to, kai Rangovas pateikia Užsakovui </w:t>
      </w:r>
      <w:r w:rsidR="00B42D50" w:rsidRPr="00ED4EE5">
        <w:fldChar w:fldCharType="begin"/>
      </w:r>
      <w:r w:rsidR="00B42D50" w:rsidRPr="00ED4EE5">
        <w:instrText xml:space="preserve"> REF _Ref88654292 \r \h </w:instrText>
      </w:r>
      <w:r w:rsidR="007D7F41" w:rsidRPr="00ED4EE5">
        <w:instrText xml:space="preserve"> \* MERGEFORMAT </w:instrText>
      </w:r>
      <w:r w:rsidR="00B42D50" w:rsidRPr="00ED4EE5">
        <w:fldChar w:fldCharType="separate"/>
      </w:r>
      <w:r w:rsidR="00E1424B">
        <w:t>15.9.2</w:t>
      </w:r>
      <w:r w:rsidR="00B42D50" w:rsidRPr="00ED4EE5">
        <w:fldChar w:fldCharType="end"/>
      </w:r>
      <w:r w:rsidR="00B42D50" w:rsidRPr="00ED4EE5">
        <w:t xml:space="preserve"> </w:t>
      </w:r>
      <w:r w:rsidRPr="00ED4EE5">
        <w:t xml:space="preserve">punkte nurodytą informaciją ir dokumentus, Šalys privalo </w:t>
      </w:r>
      <w:r w:rsidR="00F96B05" w:rsidRPr="00ED4EE5">
        <w:fldChar w:fldCharType="begin"/>
      </w:r>
      <w:r w:rsidR="00F96B05" w:rsidRPr="00ED4EE5">
        <w:instrText xml:space="preserve"> REF _Ref93879212 \r \h </w:instrText>
      </w:r>
      <w:r w:rsidR="00F96B05" w:rsidRPr="00ED4EE5">
        <w:fldChar w:fldCharType="separate"/>
      </w:r>
      <w:r w:rsidR="00E1424B">
        <w:t>25</w:t>
      </w:r>
      <w:r w:rsidR="00F96B05" w:rsidRPr="00ED4EE5">
        <w:fldChar w:fldCharType="end"/>
      </w:r>
      <w:r w:rsidRPr="00ED4EE5">
        <w:t xml:space="preserve"> straipsnyje</w:t>
      </w:r>
      <w:r w:rsidR="00643999" w:rsidRPr="00ED4EE5">
        <w:t xml:space="preserve"> „</w:t>
      </w:r>
      <w:r w:rsidR="00F96B05" w:rsidRPr="00ED4EE5">
        <w:fldChar w:fldCharType="begin"/>
      </w:r>
      <w:r w:rsidR="00F96B05" w:rsidRPr="00ED4EE5">
        <w:instrText xml:space="preserve"> REF _Ref93879212 \h </w:instrText>
      </w:r>
      <w:r w:rsidR="00F96B05" w:rsidRPr="00ED4EE5">
        <w:fldChar w:fldCharType="separate"/>
      </w:r>
      <w:r w:rsidR="00E1424B" w:rsidRPr="00E301A5">
        <w:t>Sutarties pakeitimai</w:t>
      </w:r>
      <w:r w:rsidR="00F96B05" w:rsidRPr="00ED4EE5">
        <w:fldChar w:fldCharType="end"/>
      </w:r>
      <w:r w:rsidR="00643999" w:rsidRPr="00ED4EE5">
        <w:t>“</w:t>
      </w:r>
      <w:r w:rsidRPr="00ED4EE5">
        <w:t xml:space="preserve"> nustatyta tvarka sudaryti Susitarimą, jame nurodyti kompensuotinas Rangovo Išlaidas </w:t>
      </w:r>
      <w:r w:rsidRPr="00ED4EE5">
        <w:t>(Sutartyje numatytais atvejais – ir Pelną</w:t>
      </w:r>
      <w:r w:rsidR="00636AE7" w:rsidRPr="00ED4EE5">
        <w:t xml:space="preserve">, apskaičiuotą </w:t>
      </w:r>
      <w:r w:rsidR="00636AE7" w:rsidRPr="00ED4EE5">
        <w:fldChar w:fldCharType="begin"/>
      </w:r>
      <w:r w:rsidR="00636AE7" w:rsidRPr="00ED4EE5">
        <w:instrText xml:space="preserve"> REF _Ref88654142 \r \h </w:instrText>
      </w:r>
      <w:r w:rsidR="00636AE7" w:rsidRPr="00ED4EE5">
        <w:fldChar w:fldCharType="separate"/>
      </w:r>
      <w:r w:rsidR="00E1424B">
        <w:t>15.8.3.5</w:t>
      </w:r>
      <w:r w:rsidR="00636AE7" w:rsidRPr="00ED4EE5">
        <w:fldChar w:fldCharType="end"/>
      </w:r>
      <w:r w:rsidR="00636AE7" w:rsidRPr="00ED4EE5">
        <w:t xml:space="preserve"> punkte nurodyta tvarka</w:t>
      </w:r>
      <w:r w:rsidRPr="00ED4EE5">
        <w:t xml:space="preserve">), ir Užsakovo prievolę kompensuoti tokias Rangovo patirtas Išlaidas, jas įtraukiant į Pažymas apie atliktų darbų vertę ir apmokant </w:t>
      </w:r>
      <w:r w:rsidR="00B42D50" w:rsidRPr="00ED4EE5">
        <w:fldChar w:fldCharType="begin"/>
      </w:r>
      <w:r w:rsidR="00B42D50" w:rsidRPr="00ED4EE5">
        <w:instrText xml:space="preserve"> REF _Ref88653531 \r \h </w:instrText>
      </w:r>
      <w:r w:rsidR="007D7F41" w:rsidRPr="00ED4EE5">
        <w:instrText xml:space="preserve"> \* MERGEFORMAT </w:instrText>
      </w:r>
      <w:r w:rsidR="00B42D50" w:rsidRPr="00ED4EE5">
        <w:fldChar w:fldCharType="separate"/>
      </w:r>
      <w:r w:rsidR="00E1424B">
        <w:t>16.2</w:t>
      </w:r>
      <w:r w:rsidR="00B42D50" w:rsidRPr="00ED4EE5">
        <w:fldChar w:fldCharType="end"/>
      </w:r>
      <w:r w:rsidR="00B42D50" w:rsidRPr="00ED4EE5">
        <w:t xml:space="preserve"> </w:t>
      </w:r>
      <w:r w:rsidRPr="00ED4EE5">
        <w:t>punkte</w:t>
      </w:r>
      <w:r w:rsidR="00643999" w:rsidRPr="00ED4EE5">
        <w:t xml:space="preserve"> „</w:t>
      </w:r>
      <w:r w:rsidR="00643999" w:rsidRPr="00ED4EE5">
        <w:fldChar w:fldCharType="begin"/>
      </w:r>
      <w:r w:rsidR="00643999" w:rsidRPr="00ED4EE5">
        <w:instrText xml:space="preserve"> REF _Ref88653531 \h </w:instrText>
      </w:r>
      <w:r w:rsidR="007D7F41" w:rsidRPr="00ED4EE5">
        <w:instrText xml:space="preserve"> \* MERGEFORMAT </w:instrText>
      </w:r>
      <w:r w:rsidR="00643999" w:rsidRPr="00ED4EE5">
        <w:fldChar w:fldCharType="separate"/>
      </w:r>
      <w:r w:rsidR="00E1424B" w:rsidRPr="00ED4EE5">
        <w:t>Tarpiniai mokėjimai</w:t>
      </w:r>
      <w:r w:rsidR="00643999" w:rsidRPr="00ED4EE5">
        <w:fldChar w:fldCharType="end"/>
      </w:r>
      <w:r w:rsidR="00643999" w:rsidRPr="00ED4EE5">
        <w:t>“</w:t>
      </w:r>
      <w:r w:rsidRPr="00ED4EE5">
        <w:t xml:space="preserve"> nustatyta tvarka.</w:t>
      </w:r>
    </w:p>
    <w:p w14:paraId="0000032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imtis protingų priemonių galimoms Išlaidoms sumažinti.</w:t>
      </w:r>
    </w:p>
    <w:p w14:paraId="00000330" w14:textId="056CBCFA"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turi teisę reikalauti atlyginti tik tokias Išlaidas, dėl kurių atlyginimo Šalys sudarė Susitarimą. </w:t>
      </w:r>
    </w:p>
    <w:p w14:paraId="5BEE4E40" w14:textId="4C0CE790" w:rsidR="00152A21" w:rsidRPr="00ED4EE5" w:rsidRDefault="00852F57" w:rsidP="005C259E">
      <w:pPr>
        <w:widowControl w:val="0"/>
        <w:numPr>
          <w:ilvl w:val="2"/>
          <w:numId w:val="2"/>
        </w:numPr>
        <w:pBdr>
          <w:top w:val="nil"/>
          <w:left w:val="nil"/>
          <w:bottom w:val="nil"/>
          <w:right w:val="nil"/>
          <w:between w:val="nil"/>
        </w:pBdr>
        <w:spacing w:before="96" w:after="96"/>
      </w:pPr>
      <w:bookmarkStart w:id="396" w:name="_Ref93698534"/>
      <w:r w:rsidRPr="00ED4EE5">
        <w:t>Jeigu</w:t>
      </w:r>
      <w:r w:rsidR="007F0F82" w:rsidRPr="00ED4EE5">
        <w:t xml:space="preserve"> </w:t>
      </w:r>
      <w:r w:rsidRPr="00ED4EE5">
        <w:t>dėl</w:t>
      </w:r>
      <w:r w:rsidR="00CF7C89" w:rsidRPr="00ED4EE5">
        <w:t xml:space="preserve"> Užsakovo dokument</w:t>
      </w:r>
      <w:r w:rsidRPr="00ED4EE5">
        <w:t>ų pakeitimo</w:t>
      </w:r>
      <w:r w:rsidR="00B50912" w:rsidRPr="00ED4EE5">
        <w:t xml:space="preserve"> </w:t>
      </w:r>
      <w:r w:rsidR="00D64690" w:rsidRPr="00ED4EE5">
        <w:t>(</w:t>
      </w:r>
      <w:r w:rsidR="00D64690" w:rsidRPr="00ED4EE5">
        <w:fldChar w:fldCharType="begin"/>
      </w:r>
      <w:r w:rsidR="00D64690" w:rsidRPr="00ED4EE5">
        <w:instrText xml:space="preserve"> REF _Ref93615974 \r \h </w:instrText>
      </w:r>
      <w:r w:rsidR="00E301A5" w:rsidRPr="00ED4EE5">
        <w:instrText xml:space="preserve"> \* MERGEFORMAT </w:instrText>
      </w:r>
      <w:r w:rsidR="00D64690" w:rsidRPr="00ED4EE5">
        <w:fldChar w:fldCharType="separate"/>
      </w:r>
      <w:r w:rsidR="00E1424B">
        <w:t>5.7.3</w:t>
      </w:r>
      <w:r w:rsidR="00D64690" w:rsidRPr="00ED4EE5">
        <w:fldChar w:fldCharType="end"/>
      </w:r>
      <w:r w:rsidR="00D64690" w:rsidRPr="00ED4EE5">
        <w:t xml:space="preserve"> punktas) </w:t>
      </w:r>
      <w:r w:rsidR="00A7469B" w:rsidRPr="00ED4EE5">
        <w:t>su</w:t>
      </w:r>
      <w:r w:rsidR="007F0F82" w:rsidRPr="00ED4EE5">
        <w:t xml:space="preserve">trumpinami Darbų terminai ir dėl to Rangovas </w:t>
      </w:r>
      <w:r w:rsidR="00ED5F3C" w:rsidRPr="00ED4EE5">
        <w:t>nepatiria</w:t>
      </w:r>
      <w:r w:rsidR="007F0F82" w:rsidRPr="00ED4EE5">
        <w:t xml:space="preserve"> Išlaidų</w:t>
      </w:r>
      <w:r w:rsidR="00CF7C89" w:rsidRPr="00ED4EE5">
        <w:t xml:space="preserve">, </w:t>
      </w:r>
      <w:r w:rsidR="00ED5F3C" w:rsidRPr="00ED4EE5">
        <w:t xml:space="preserve">kurias būtų patyręs, jeigu Darbų terminai nebūtų sutrumpinti, Sutarties kaina yra </w:t>
      </w:r>
      <w:r w:rsidR="00CF7C89" w:rsidRPr="00ED4EE5">
        <w:t>mažinama</w:t>
      </w:r>
      <w:r w:rsidR="00ED5F3C" w:rsidRPr="00ED4EE5">
        <w:t>, iš jos atimant</w:t>
      </w:r>
      <w:r w:rsidR="00CF7C89" w:rsidRPr="00ED4EE5">
        <w:t xml:space="preserve"> </w:t>
      </w:r>
      <w:r w:rsidR="00ED5F3C" w:rsidRPr="00ED4EE5">
        <w:t>tokių sutaupytų Išlaidų sumą</w:t>
      </w:r>
      <w:r w:rsidR="003E6EDC" w:rsidRPr="00ED4EE5">
        <w:t xml:space="preserve">, apskaičiuojamą taikant </w:t>
      </w:r>
      <w:r w:rsidR="003E6EDC" w:rsidRPr="00ED4EE5">
        <w:fldChar w:fldCharType="begin"/>
      </w:r>
      <w:r w:rsidR="003E6EDC" w:rsidRPr="00ED4EE5">
        <w:instrText xml:space="preserve"> REF _Ref88654277 \r \h  \* MERGEFORMAT </w:instrText>
      </w:r>
      <w:r w:rsidR="003E6EDC" w:rsidRPr="00ED4EE5">
        <w:fldChar w:fldCharType="separate"/>
      </w:r>
      <w:r w:rsidR="00E1424B">
        <w:t>15.8.3</w:t>
      </w:r>
      <w:r w:rsidR="003E6EDC" w:rsidRPr="00ED4EE5">
        <w:fldChar w:fldCharType="end"/>
      </w:r>
      <w:r w:rsidR="003E6EDC" w:rsidRPr="00ED4EE5">
        <w:t xml:space="preserve"> punkte pateikiamus būdus prioritetine tvarka</w:t>
      </w:r>
      <w:r w:rsidR="00E8464E" w:rsidRPr="00ED4EE5">
        <w:t xml:space="preserve">, ir nuo tų Išlaidų sumos </w:t>
      </w:r>
      <w:r w:rsidR="00E8464E" w:rsidRPr="00ED4EE5">
        <w:fldChar w:fldCharType="begin"/>
      </w:r>
      <w:r w:rsidR="00E8464E" w:rsidRPr="00ED4EE5">
        <w:instrText xml:space="preserve"> REF _Ref88654142 \r \h  \* MERGEFORMAT </w:instrText>
      </w:r>
      <w:r w:rsidR="00E8464E" w:rsidRPr="00ED4EE5">
        <w:fldChar w:fldCharType="separate"/>
      </w:r>
      <w:r w:rsidR="00E1424B">
        <w:t>15.8.3.5</w:t>
      </w:r>
      <w:r w:rsidR="00E8464E" w:rsidRPr="00ED4EE5">
        <w:fldChar w:fldCharType="end"/>
      </w:r>
      <w:r w:rsidR="00E8464E" w:rsidRPr="00ED4EE5">
        <w:t xml:space="preserve"> punkte nurodyta tvarka apskaičiuotą Pelną</w:t>
      </w:r>
      <w:r w:rsidR="00ED5F3C" w:rsidRPr="00ED4EE5">
        <w:t>.</w:t>
      </w:r>
      <w:r w:rsidR="008A475B" w:rsidRPr="00ED4EE5">
        <w:t xml:space="preserve"> </w:t>
      </w:r>
      <w:r w:rsidR="00152A21" w:rsidRPr="00ED4EE5">
        <w:t>Tuo tikslu Rangovas privalo pateikti Užsakovui detalius paaiškinimus</w:t>
      </w:r>
      <w:r w:rsidR="007C14EC" w:rsidRPr="00ED4EE5">
        <w:t>,</w:t>
      </w:r>
      <w:r w:rsidR="00152A21" w:rsidRPr="00ED4EE5">
        <w:t xml:space="preserve"> </w:t>
      </w:r>
      <w:r w:rsidR="005B4EE7" w:rsidRPr="00ED4EE5">
        <w:t>(i) kokias Išlaidas, pagal Išlaidų rūšis</w:t>
      </w:r>
      <w:r w:rsidR="007C14EC" w:rsidRPr="00ED4EE5">
        <w:t>,</w:t>
      </w:r>
      <w:r w:rsidR="005B4EE7" w:rsidRPr="00ED4EE5">
        <w:t xml:space="preserve"> Rangovas būtų patyręs, jeigu Darbų terminai nebūtų sutrumpinti, (ii) nurodyti Išlaidų įkainius pagal Sutarties kainos (įkainių) </w:t>
      </w:r>
      <w:proofErr w:type="spellStart"/>
      <w:r w:rsidR="005B4EE7" w:rsidRPr="00ED4EE5">
        <w:t>detalizacijos</w:t>
      </w:r>
      <w:proofErr w:type="spellEnd"/>
      <w:r w:rsidR="005B4EE7" w:rsidRPr="00ED4EE5">
        <w:t xml:space="preserve"> žiniaraštį ir, kai reikia, pagal vidutines rinkos kainas, bei pateikti tokias vidutines rinkos kainas pagrindžiančius </w:t>
      </w:r>
      <w:proofErr w:type="spellStart"/>
      <w:r w:rsidR="005B4EE7" w:rsidRPr="00ED4EE5">
        <w:t>įrodymus</w:t>
      </w:r>
      <w:proofErr w:type="spellEnd"/>
      <w:r w:rsidR="005B4EE7" w:rsidRPr="00ED4EE5">
        <w:t>, (iii) pateikti paaiškinimus, ar Išlaidos yra vienkartinės, ar nuolatinės.</w:t>
      </w:r>
      <w:bookmarkEnd w:id="396"/>
    </w:p>
    <w:p w14:paraId="00000331" w14:textId="77777777" w:rsidR="00133358" w:rsidRPr="00ED4EE5" w:rsidRDefault="006B7EDE" w:rsidP="005C259E">
      <w:pPr>
        <w:pStyle w:val="Antrat2"/>
        <w:widowControl w:val="0"/>
        <w:rPr>
          <w:color w:val="auto"/>
        </w:rPr>
      </w:pPr>
      <w:bookmarkStart w:id="397" w:name="_Ref90407372"/>
      <w:bookmarkStart w:id="398" w:name="_Toc93858019"/>
      <w:r w:rsidRPr="00ED4EE5">
        <w:rPr>
          <w:color w:val="auto"/>
        </w:rPr>
        <w:t>Sutarties kainos perskaičiavimas dėl paspartinimo priemonių</w:t>
      </w:r>
      <w:bookmarkEnd w:id="397"/>
      <w:bookmarkEnd w:id="398"/>
    </w:p>
    <w:p w14:paraId="00000332" w14:textId="48E533D3"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dėl Sutarties vykdymo paspartinimo priemonių Rangovas numato patirti papildomų Išlaidų ir turi teisę reikalauti jų atlyginimo pagal </w:t>
      </w:r>
      <w:r w:rsidR="00B42D50" w:rsidRPr="00ED4EE5">
        <w:fldChar w:fldCharType="begin"/>
      </w:r>
      <w:r w:rsidR="00B42D50" w:rsidRPr="00ED4EE5">
        <w:instrText xml:space="preserve"> REF _Ref88654350 \r \h </w:instrText>
      </w:r>
      <w:r w:rsidR="007D7F41" w:rsidRPr="00ED4EE5">
        <w:instrText xml:space="preserve"> \* MERGEFORMAT </w:instrText>
      </w:r>
      <w:r w:rsidR="00B42D50" w:rsidRPr="00ED4EE5">
        <w:fldChar w:fldCharType="separate"/>
      </w:r>
      <w:r w:rsidR="00E1424B">
        <w:t>11.3.2</w:t>
      </w:r>
      <w:r w:rsidR="00B42D50" w:rsidRPr="00ED4EE5">
        <w:fldChar w:fldCharType="end"/>
      </w:r>
      <w:r w:rsidR="00B42D50" w:rsidRPr="00ED4EE5">
        <w:t xml:space="preserve"> </w:t>
      </w:r>
      <w:r w:rsidR="006B7EDE" w:rsidRPr="00ED4EE5">
        <w:t xml:space="preserve">punktą, tokių Išlaidų padidėjimas apskaičiuojamas ir atlyginamas pagal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nustatytus reikalavimus, atsižvelgiant į galimus Išlaidų </w:t>
      </w:r>
      <w:proofErr w:type="spellStart"/>
      <w:r w:rsidR="006B7EDE" w:rsidRPr="00ED4EE5">
        <w:t>sumažėjimus</w:t>
      </w:r>
      <w:proofErr w:type="spellEnd"/>
      <w:r w:rsidR="006B7EDE" w:rsidRPr="00ED4EE5">
        <w:t>, apskaičiuojamus</w:t>
      </w:r>
      <w:r w:rsidR="00047FEA" w:rsidRPr="00ED4EE5">
        <w:t xml:space="preserve"> vadovaujantis</w:t>
      </w:r>
      <w:r w:rsidR="002366CC" w:rsidRPr="00ED4EE5">
        <w:t xml:space="preserve"> </w:t>
      </w:r>
      <w:r w:rsidR="002366CC" w:rsidRPr="00ED4EE5">
        <w:fldChar w:fldCharType="begin"/>
      </w:r>
      <w:r w:rsidR="002366CC" w:rsidRPr="00ED4EE5">
        <w:instrText xml:space="preserve"> REF _Ref93698534 \r \h </w:instrText>
      </w:r>
      <w:r w:rsidR="002366CC" w:rsidRPr="00ED4EE5">
        <w:fldChar w:fldCharType="separate"/>
      </w:r>
      <w:r w:rsidR="00E1424B">
        <w:t>15.9.6</w:t>
      </w:r>
      <w:r w:rsidR="002366CC" w:rsidRPr="00ED4EE5">
        <w:fldChar w:fldCharType="end"/>
      </w:r>
      <w:r w:rsidR="002366CC" w:rsidRPr="00ED4EE5">
        <w:t xml:space="preserve"> punkt</w:t>
      </w:r>
      <w:r w:rsidR="00A2003B" w:rsidRPr="00ED4EE5">
        <w:t>o</w:t>
      </w:r>
      <w:r w:rsidR="002366CC" w:rsidRPr="00ED4EE5">
        <w:t xml:space="preserve"> </w:t>
      </w:r>
      <w:r w:rsidR="00A2003B" w:rsidRPr="00ED4EE5">
        <w:t>reikalavimais</w:t>
      </w:r>
      <w:r w:rsidR="006B7EDE" w:rsidRPr="00ED4EE5">
        <w:t>.</w:t>
      </w:r>
    </w:p>
    <w:p w14:paraId="00000333" w14:textId="1414FDD2" w:rsidR="00133358" w:rsidRPr="00ED4EE5" w:rsidRDefault="006B7EDE" w:rsidP="005C259E">
      <w:pPr>
        <w:pStyle w:val="Antrat2"/>
        <w:widowControl w:val="0"/>
        <w:rPr>
          <w:color w:val="auto"/>
        </w:rPr>
      </w:pPr>
      <w:bookmarkStart w:id="399" w:name="_Ref88646877"/>
      <w:bookmarkStart w:id="400" w:name="_Toc93858020"/>
      <w:r w:rsidRPr="00ED4EE5">
        <w:rPr>
          <w:color w:val="auto"/>
        </w:rPr>
        <w:t>Sutarties kainos perskaičiavimas dėl Įstatymų pakeitimo</w:t>
      </w:r>
      <w:bookmarkEnd w:id="399"/>
      <w:bookmarkEnd w:id="400"/>
    </w:p>
    <w:p w14:paraId="00000334" w14:textId="6E225091"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D4EE5">
        <w:t>Jeigu</w:t>
      </w:r>
      <w:r w:rsidR="006B7EDE" w:rsidRPr="00ED4EE5">
        <w:t xml:space="preserve"> po Sutarties sudarymo pasikeičia Įstatymai (imperatyvios teisės normos), kurie nustato didesnes Rangovo pareigas, </w:t>
      </w:r>
      <w:r w:rsidR="00B65814" w:rsidRPr="00ED4EE5">
        <w:t>vykdant Sutartį</w:t>
      </w:r>
      <w:r w:rsidR="006B7EDE" w:rsidRPr="00ED4EE5">
        <w:t xml:space="preserve">, ir dėl to padidėja Rangovo tiesioginės Išlaidos, Užsakovas privalo jas atlyginti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nustatyta tvarka. Jeigu Įstatymai sumažina Rangovo pareigas, </w:t>
      </w:r>
      <w:r w:rsidR="00B65814" w:rsidRPr="00ED4EE5">
        <w:t>vykdant Sutartį</w:t>
      </w:r>
      <w:r w:rsidR="006B7EDE" w:rsidRPr="00ED4EE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D4EE5">
        <w:t>konkrečios Sutarties su Užsakovu vykdymui</w:t>
      </w:r>
      <w:r w:rsidR="006B7EDE" w:rsidRPr="00ED4EE5">
        <w:t xml:space="preserve">, pasikeitimą </w:t>
      </w:r>
      <w:r w:rsidR="006B7EDE" w:rsidRPr="00ED4EE5">
        <w:rPr>
          <w:i/>
        </w:rPr>
        <w:t>(pavyzdžiui, padidinama garantinio termino prievolių įvykdymo užtikrinimo suma arba nustatomi papildomi privalomieji statybos draudimo reikalavimai)</w:t>
      </w:r>
      <w:r w:rsidR="006B7EDE" w:rsidRPr="00ED4EE5">
        <w:t xml:space="preserve">. </w:t>
      </w:r>
      <w:r w:rsidRPr="00ED4EE5">
        <w:t>Jeigu</w:t>
      </w:r>
      <w:r w:rsidR="006B7EDE" w:rsidRPr="00ED4EE5">
        <w:t xml:space="preserve"> Rangovo pareigų pasikeitimas lemia jo bendrųjų veiklos išlaidų pasikeitimą, šis punktas netaikomas </w:t>
      </w:r>
      <w:r w:rsidR="006B7EDE" w:rsidRPr="00ED4EE5">
        <w:rPr>
          <w:i/>
        </w:rPr>
        <w:t>(pavyzdžiui, nustatomas reikalavimas įgyti papildomą kvalifikaciją arba mokėti didesnį darbo užmokestį darbuotojams).</w:t>
      </w:r>
    </w:p>
    <w:p w14:paraId="00000335" w14:textId="77777777"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gali būti perskaičiuojama dėl Įstatymų pakeitimo tik su sąlyga, kad Įstatymai arba jų pakeitimai buvo priimti pasibaigus terminui pateikti pasiūlymus Pirkime. </w:t>
      </w:r>
    </w:p>
    <w:p w14:paraId="00000336" w14:textId="6081683F" w:rsidR="00133358" w:rsidRPr="00ED4EE5" w:rsidRDefault="006B7EDE" w:rsidP="005C259E">
      <w:pPr>
        <w:pStyle w:val="Antrat1"/>
        <w:widowControl w:val="0"/>
        <w:rPr>
          <w:color w:val="auto"/>
        </w:rPr>
      </w:pPr>
      <w:bookmarkStart w:id="401" w:name="_Ref88817011"/>
      <w:bookmarkStart w:id="402" w:name="_Toc93858021"/>
      <w:r w:rsidRPr="00ED4EE5">
        <w:rPr>
          <w:color w:val="auto"/>
        </w:rPr>
        <w:t>Atsiskaitymo tvarka</w:t>
      </w:r>
      <w:bookmarkEnd w:id="401"/>
      <w:bookmarkEnd w:id="402"/>
    </w:p>
    <w:p w14:paraId="00000337" w14:textId="051596E9" w:rsidR="00133358" w:rsidRPr="00ED4EE5" w:rsidRDefault="006B7EDE" w:rsidP="005C259E">
      <w:pPr>
        <w:pStyle w:val="Antrat2"/>
        <w:widowControl w:val="0"/>
        <w:rPr>
          <w:color w:val="auto"/>
        </w:rPr>
      </w:pPr>
      <w:bookmarkStart w:id="403" w:name="_Ref88654408"/>
      <w:bookmarkStart w:id="404" w:name="_Toc93858022"/>
      <w:r w:rsidRPr="00ED4EE5">
        <w:rPr>
          <w:color w:val="auto"/>
        </w:rPr>
        <w:t>Išankstinis mokėjimas (avansas)</w:t>
      </w:r>
      <w:bookmarkEnd w:id="403"/>
      <w:bookmarkEnd w:id="404"/>
    </w:p>
    <w:p w14:paraId="00000338" w14:textId="1C746AF8"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Šio </w:t>
      </w:r>
      <w:r w:rsidR="00B42D50" w:rsidRPr="00ED4EE5">
        <w:fldChar w:fldCharType="begin"/>
      </w:r>
      <w:r w:rsidR="00B42D50" w:rsidRPr="00ED4EE5">
        <w:instrText xml:space="preserve"> REF _Ref88654408 \r \h </w:instrText>
      </w:r>
      <w:r w:rsidR="007D7F41" w:rsidRPr="00ED4EE5">
        <w:instrText xml:space="preserve"> \* MERGEFORMAT </w:instrText>
      </w:r>
      <w:r w:rsidR="00B42D50" w:rsidRPr="00ED4EE5">
        <w:fldChar w:fldCharType="separate"/>
      </w:r>
      <w:r w:rsidR="00E1424B">
        <w:t>16.1</w:t>
      </w:r>
      <w:r w:rsidR="00B42D50" w:rsidRPr="00ED4EE5">
        <w:fldChar w:fldCharType="end"/>
      </w:r>
      <w:r w:rsidRPr="00ED4EE5">
        <w:t xml:space="preserve"> punkto sąlygos yra taikomos tuo atveju, kai </w:t>
      </w:r>
      <w:r w:rsidR="0039720A" w:rsidRPr="00ED4EE5">
        <w:t>Specialiosiose</w:t>
      </w:r>
      <w:r w:rsidRPr="00ED4EE5">
        <w:t xml:space="preserve"> sąlygose yra įrašytas avanso dydis. Šis dydis </w:t>
      </w:r>
      <w:r w:rsidRPr="00ED4EE5">
        <w:lastRenderedPageBreak/>
        <w:t>negali būti keičiamas dėl Sutarties kainos peržiūros ar keitimo.</w:t>
      </w:r>
      <w:r w:rsidR="00846A10" w:rsidRPr="00ED4EE5">
        <w:t xml:space="preserve"> </w:t>
      </w:r>
    </w:p>
    <w:p w14:paraId="00000339" w14:textId="62500A9E" w:rsidR="00133358" w:rsidRPr="00ED4EE5" w:rsidRDefault="000B32D9" w:rsidP="005C259E">
      <w:pPr>
        <w:widowControl w:val="0"/>
        <w:numPr>
          <w:ilvl w:val="2"/>
          <w:numId w:val="2"/>
        </w:numPr>
        <w:pBdr>
          <w:top w:val="nil"/>
          <w:left w:val="nil"/>
          <w:bottom w:val="nil"/>
          <w:right w:val="nil"/>
          <w:between w:val="nil"/>
        </w:pBdr>
        <w:spacing w:before="96" w:after="96"/>
      </w:pPr>
      <w:bookmarkStart w:id="405" w:name="_Ref89056608"/>
      <w:bookmarkStart w:id="406" w:name="_Ref88816541"/>
      <w:r w:rsidRPr="00ED4EE5">
        <w:t>Rangovas turi teisę prašyti Užsakovo sumokėti visą Specialiosiose sąlygose nurodytą avansą</w:t>
      </w:r>
      <w:r w:rsidR="007C3EBD" w:rsidRPr="00ED4EE5">
        <w:t>,</w:t>
      </w:r>
      <w:r w:rsidRPr="00ED4EE5">
        <w:t xml:space="preserve"> arba prašyti sumokėti avansą dalimis, neviršijant Specialiosiose sąlygose įrašyto bendro avanso dydžio, arba sumokėti tik dalį avanso. </w:t>
      </w:r>
      <w:r w:rsidR="006B7EDE" w:rsidRPr="00ED4EE5">
        <w:t>Rangovas, norėdamas gauti avansą</w:t>
      </w:r>
      <w:r w:rsidR="007C3EBD" w:rsidRPr="00ED4EE5">
        <w:t xml:space="preserve"> ar jo dalį</w:t>
      </w:r>
      <w:r w:rsidR="006B7EDE" w:rsidRPr="00ED4EE5">
        <w:t xml:space="preserve">, privalo pateikti Užsakovui prašymą ir avanso grąžinimo užtikrinimą, atitinkantį </w:t>
      </w:r>
      <w:r w:rsidR="00354F38" w:rsidRPr="00ED4EE5">
        <w:t>šias</w:t>
      </w:r>
      <w:r w:rsidR="006B7EDE" w:rsidRPr="00ED4EE5">
        <w:t xml:space="preserve"> sąlygas</w:t>
      </w:r>
      <w:r w:rsidR="00354F38" w:rsidRPr="00ED4EE5">
        <w:t>:</w:t>
      </w:r>
      <w:bookmarkEnd w:id="405"/>
      <w:bookmarkEnd w:id="406"/>
    </w:p>
    <w:p w14:paraId="19668F18" w14:textId="479EB0F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būti besąlyginė, neatšaukiama, pirmo pareikalavimo garantija arba laidavimo draudimas, pagal kurį garantas arba draudikas įsipareigoja sumokėti Užsakovui jo reikalaujamą sumą</w:t>
      </w:r>
      <w:r w:rsidR="00F42AB3" w:rsidRPr="00ED4EE5">
        <w:t>,</w:t>
      </w:r>
      <w:r w:rsidRPr="00ED4EE5">
        <w:t xml:space="preserve"> </w:t>
      </w:r>
      <w:r w:rsidR="00D96720" w:rsidRPr="00ED4EE5">
        <w:t>jeigu</w:t>
      </w:r>
      <w:r w:rsidRPr="00ED4EE5">
        <w:t xml:space="preserve"> Užsakovas pateikia mokėjimo reikalavimą ir jame nurodo, kad Rangovas negrąžino sumokėto avanso pagal Sutarties sąlygas, bei sumą, kurios Rangovas negrąžino;</w:t>
      </w:r>
    </w:p>
    <w:p w14:paraId="0E8C5779" w14:textId="3D9A1DE7" w:rsidR="00A035F9" w:rsidRPr="00ED4EE5" w:rsidRDefault="00A035F9" w:rsidP="005C259E">
      <w:pPr>
        <w:widowControl w:val="0"/>
        <w:numPr>
          <w:ilvl w:val="3"/>
          <w:numId w:val="2"/>
        </w:numPr>
        <w:pBdr>
          <w:top w:val="nil"/>
          <w:left w:val="nil"/>
          <w:bottom w:val="nil"/>
          <w:right w:val="nil"/>
          <w:between w:val="nil"/>
        </w:pBdr>
        <w:spacing w:before="96" w:after="96"/>
      </w:pPr>
      <w:bookmarkStart w:id="407" w:name="_Hlk85471316"/>
      <w:r w:rsidRPr="00ED4EE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D4EE5">
        <w:t>Poor’s</w:t>
      </w:r>
      <w:proofErr w:type="spellEnd"/>
      <w:r w:rsidRPr="00ED4EE5">
        <w:t xml:space="preserve"> – „A-“, </w:t>
      </w:r>
      <w:proofErr w:type="spellStart"/>
      <w:r w:rsidRPr="00ED4EE5">
        <w:t>Fitch</w:t>
      </w:r>
      <w:proofErr w:type="spellEnd"/>
      <w:r w:rsidRPr="00ED4EE5">
        <w:t xml:space="preserve"> – „A-“, </w:t>
      </w:r>
      <w:proofErr w:type="spellStart"/>
      <w:r w:rsidRPr="00ED4EE5">
        <w:t>Moody’s</w:t>
      </w:r>
      <w:proofErr w:type="spellEnd"/>
      <w:r w:rsidRPr="00ED4EE5">
        <w:t xml:space="preserve"> – „A3“ arba lygiavertį; reitingą turi atitikti bankas arba draudimo bendrovė, kuri išdavė užtikrinimą, arba bendrovių grupė, kuriai jie priklauso;</w:t>
      </w:r>
    </w:p>
    <w:bookmarkEnd w:id="407"/>
    <w:p w14:paraId="4B150946" w14:textId="608E3CDF" w:rsidR="00A035F9" w:rsidRPr="00ED4EE5" w:rsidRDefault="00A035F9" w:rsidP="005C259E">
      <w:pPr>
        <w:widowControl w:val="0"/>
        <w:numPr>
          <w:ilvl w:val="3"/>
          <w:numId w:val="2"/>
        </w:numPr>
        <w:pBdr>
          <w:top w:val="nil"/>
          <w:left w:val="nil"/>
          <w:bottom w:val="nil"/>
          <w:right w:val="nil"/>
          <w:between w:val="nil"/>
        </w:pBdr>
        <w:spacing w:before="96" w:after="96"/>
      </w:pPr>
      <w:r w:rsidRPr="00ED4EE5">
        <w:t xml:space="preserve">Avanso grąžinimo užtikrinimas turi būti surašytas </w:t>
      </w:r>
      <w:r w:rsidR="006C0B93" w:rsidRPr="00ED4EE5">
        <w:t xml:space="preserve">lietuvių arba anglų </w:t>
      </w:r>
      <w:r w:rsidRPr="00ED4EE5">
        <w:t>kalba</w:t>
      </w:r>
      <w:r w:rsidR="006C0B93" w:rsidRPr="00ED4EE5">
        <w:t xml:space="preserve"> (ir išverstas į lietuvių kalbą)</w:t>
      </w:r>
      <w:r w:rsidR="006D652F" w:rsidRPr="00ED4EE5">
        <w:t>;</w:t>
      </w:r>
    </w:p>
    <w:p w14:paraId="01119814" w14:textId="4BC221DC"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turi būti</w:t>
      </w:r>
      <w:r w:rsidR="003A4741" w:rsidRPr="00ED4EE5">
        <w:t xml:space="preserve"> lygi Rangovo prašomai avanso sumai ir turi būti</w:t>
      </w:r>
      <w:r w:rsidRPr="00ED4EE5">
        <w:t xml:space="preserve"> nurodoma ir išmokama eurais</w:t>
      </w:r>
      <w:r w:rsidR="00CE226F" w:rsidRPr="00ED4EE5">
        <w:t>;</w:t>
      </w:r>
    </w:p>
    <w:p w14:paraId="1B03DBFC" w14:textId="36E28664" w:rsidR="00A035F9" w:rsidRPr="00ED4EE5" w:rsidRDefault="00A035F9" w:rsidP="005C259E">
      <w:pPr>
        <w:widowControl w:val="0"/>
        <w:numPr>
          <w:ilvl w:val="3"/>
          <w:numId w:val="2"/>
        </w:numPr>
        <w:pBdr>
          <w:top w:val="nil"/>
          <w:left w:val="nil"/>
          <w:bottom w:val="nil"/>
          <w:right w:val="nil"/>
          <w:between w:val="nil"/>
        </w:pBdr>
        <w:spacing w:before="96" w:after="96"/>
      </w:pPr>
      <w:r w:rsidRPr="00ED4EE5">
        <w:t>Reikalaujama pagal avanso grąžinimo užtikrinimą suma turi būti išmokama ne vėliau nei per 10 dienų po Užsakovo mokėjimo reikalavimo pateikimo garantui arba draudikui</w:t>
      </w:r>
      <w:r w:rsidR="001312E5" w:rsidRPr="00ED4EE5">
        <w:t>;</w:t>
      </w:r>
    </w:p>
    <w:p w14:paraId="7E1B062C" w14:textId="2B4A68E5"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įsigalioti ne vėliau, negu avanso sumokėjimo Rangovui (avanso įskaitymo į Rangovo banko sąskaitą) momentu</w:t>
      </w:r>
      <w:r w:rsidR="001312E5" w:rsidRPr="00ED4EE5">
        <w:t>;</w:t>
      </w:r>
    </w:p>
    <w:p w14:paraId="6AA63518" w14:textId="46F8A4B2" w:rsidR="009439F6" w:rsidRPr="00ED4EE5" w:rsidRDefault="00577EDD" w:rsidP="005C259E">
      <w:pPr>
        <w:widowControl w:val="0"/>
        <w:numPr>
          <w:ilvl w:val="3"/>
          <w:numId w:val="2"/>
        </w:numPr>
        <w:pBdr>
          <w:top w:val="nil"/>
          <w:left w:val="nil"/>
          <w:bottom w:val="nil"/>
          <w:right w:val="nil"/>
          <w:between w:val="nil"/>
        </w:pBdr>
        <w:spacing w:before="96" w:after="96"/>
      </w:pPr>
      <w:bookmarkStart w:id="408" w:name="_Ref88936015"/>
      <w:r w:rsidRPr="00ED4EE5">
        <w:t xml:space="preserve">Avanso grąžinimo užtikrinime nurodytas jo galiojimo terminas turi būti ne trumpesnis </w:t>
      </w:r>
      <w:r w:rsidR="002C42C9" w:rsidRPr="00ED4EE5">
        <w:t xml:space="preserve">negu 60 dienų po viso Objekto (paskutiniosios Dalies) Galutinio termino ir ne trumpesnis </w:t>
      </w:r>
      <w:r w:rsidRPr="00ED4EE5">
        <w:t xml:space="preserve">negu 30 dienų po numatomos viso Objekto (paskutiniosios Dalies) </w:t>
      </w:r>
      <w:r w:rsidR="004518FC" w:rsidRPr="00ED4EE5">
        <w:t>Darbų perdavimo-priėmimo</w:t>
      </w:r>
      <w:r w:rsidR="00216BAE" w:rsidRPr="00ED4EE5">
        <w:t xml:space="preserve"> akt</w:t>
      </w:r>
      <w:r w:rsidRPr="00ED4EE5">
        <w:t>o sudarymo dienos</w:t>
      </w:r>
      <w:r w:rsidR="002226E4" w:rsidRPr="00ED4EE5">
        <w:t xml:space="preserve"> (</w:t>
      </w:r>
      <w:r w:rsidR="00F813EC" w:rsidRPr="00ED4EE5">
        <w:fldChar w:fldCharType="begin"/>
      </w:r>
      <w:r w:rsidR="00F813EC" w:rsidRPr="00ED4EE5">
        <w:instrText xml:space="preserve"> REF _Ref88653100 \r \h </w:instrText>
      </w:r>
      <w:r w:rsidR="00E301A5" w:rsidRPr="00ED4EE5">
        <w:instrText xml:space="preserve"> \* MERGEFORMAT </w:instrText>
      </w:r>
      <w:r w:rsidR="00F813EC" w:rsidRPr="00ED4EE5">
        <w:fldChar w:fldCharType="separate"/>
      </w:r>
      <w:r w:rsidR="00E1424B">
        <w:t>7.2.4</w:t>
      </w:r>
      <w:r w:rsidR="00F813EC" w:rsidRPr="00ED4EE5">
        <w:fldChar w:fldCharType="end"/>
      </w:r>
      <w:r w:rsidR="008F7848" w:rsidRPr="00ED4EE5">
        <w:t xml:space="preserve"> </w:t>
      </w:r>
      <w:r w:rsidR="002226E4" w:rsidRPr="00ED4EE5">
        <w:t>punktas)</w:t>
      </w:r>
      <w:r w:rsidR="009439F6" w:rsidRPr="00ED4EE5">
        <w:t>;</w:t>
      </w:r>
      <w:bookmarkEnd w:id="408"/>
      <w:r w:rsidRPr="00ED4EE5">
        <w:t xml:space="preserve"> </w:t>
      </w:r>
    </w:p>
    <w:p w14:paraId="38F3816B" w14:textId="2317DB6F" w:rsidR="00024C03" w:rsidRPr="00ED4EE5" w:rsidRDefault="00024C03" w:rsidP="005C259E">
      <w:pPr>
        <w:widowControl w:val="0"/>
        <w:numPr>
          <w:ilvl w:val="3"/>
          <w:numId w:val="2"/>
        </w:numPr>
        <w:pBdr>
          <w:top w:val="nil"/>
          <w:left w:val="nil"/>
          <w:bottom w:val="nil"/>
          <w:right w:val="nil"/>
          <w:between w:val="nil"/>
        </w:pBdr>
        <w:spacing w:before="96" w:after="96"/>
      </w:pPr>
      <w:bookmarkStart w:id="409" w:name="_Ref88935979"/>
      <w:r w:rsidRPr="00ED4EE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D4EE5">
        <w:t>;</w:t>
      </w:r>
      <w:bookmarkEnd w:id="409"/>
      <w:r w:rsidRPr="00ED4EE5">
        <w:t xml:space="preserve"> </w:t>
      </w:r>
    </w:p>
    <w:p w14:paraId="473EC58D" w14:textId="625FE9AA" w:rsidR="00A035F9"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0E702F" w:rsidRPr="00ED4EE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D4EE5">
        <w:fldChar w:fldCharType="begin"/>
      </w:r>
      <w:r w:rsidR="002E1372" w:rsidRPr="00ED4EE5">
        <w:instrText xml:space="preserve"> REF _Ref88936015 \r \h </w:instrText>
      </w:r>
      <w:r w:rsidR="007D7F41" w:rsidRPr="00ED4EE5">
        <w:instrText xml:space="preserve"> \* MERGEFORMAT </w:instrText>
      </w:r>
      <w:r w:rsidR="002E1372" w:rsidRPr="00ED4EE5">
        <w:fldChar w:fldCharType="separate"/>
      </w:r>
      <w:r w:rsidR="00E1424B">
        <w:t>16.1.2.7</w:t>
      </w:r>
      <w:r w:rsidR="002E1372" w:rsidRPr="00ED4EE5">
        <w:fldChar w:fldCharType="end"/>
      </w:r>
      <w:r w:rsidR="009439F6" w:rsidRPr="00ED4EE5">
        <w:t xml:space="preserve"> punkte</w:t>
      </w:r>
      <w:r w:rsidR="000E702F" w:rsidRPr="00ED4EE5">
        <w:t xml:space="preserve">. Rangovas privalo pateikti Užsakovui dokumentą, patvirtinantį avanso grąžinimo užtikrinimo galiojimo termino pratęsimą, ne vėliau negu likus 14 dienų iki avanso grąžinimo užtikrinimo galiojimo pabaigos. </w:t>
      </w:r>
      <w:r w:rsidRPr="00ED4EE5">
        <w:t>Jeigu</w:t>
      </w:r>
      <w:r w:rsidR="000E702F" w:rsidRPr="00ED4EE5">
        <w:t xml:space="preserve"> Užsakovas laiku negauna tokio dokumento, Užsakovas turi teisę pagal avanso grąžinimo užtikrinimą pareikalauti sumokėti visą avanso likutį. </w:t>
      </w:r>
      <w:r w:rsidR="00A035F9" w:rsidRPr="00ED4EE5">
        <w:t xml:space="preserve">Avanso grąžinimo užtikrinime turi būti numatytas garanto arba draudiko besąlyginis įsipareigojimas sumokėti Užsakovui negrąžintą avanso sumą, jeigu Rangovas negrąžino Užsakovui viso avanso likus 30 dienų iki avanso grąžinimo užtikrinimo </w:t>
      </w:r>
      <w:r w:rsidR="00A035F9" w:rsidRPr="00ED4EE5">
        <w:t>galiojimo termino pabaigos, nepratęsė užtikrinimo galiojimo termino ir (arba) nepateikė Užsakovui tą patvirtinančio dokumento likus 14 dienų iki užtikrinimo galiojimo pabaigos</w:t>
      </w:r>
      <w:r w:rsidR="004F10C8" w:rsidRPr="00ED4EE5">
        <w:t>;</w:t>
      </w:r>
    </w:p>
    <w:p w14:paraId="4E2D9859" w14:textId="25A8F31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gali būti mažinama Rangovo grąžintomis (išskaitytomis) avanso sumomis</w:t>
      </w:r>
      <w:r w:rsidR="004F10C8" w:rsidRPr="00ED4EE5">
        <w:t>;</w:t>
      </w:r>
    </w:p>
    <w:p w14:paraId="463A7E46" w14:textId="5D830C94"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jį teikiančio asmens įgaliojimus įrodančius dokumentus elektroniniu būdu, aiškiai aprašytu avanso grąžinimo užtikrinime</w:t>
      </w:r>
      <w:r w:rsidR="004F10C8" w:rsidRPr="00ED4EE5">
        <w:t>;</w:t>
      </w:r>
    </w:p>
    <w:p w14:paraId="4D0B2B81" w14:textId="07866555"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kitus dokumentus tokia kalba, kokia yra išduotas avanso grąžinimo užtikrinimas</w:t>
      </w:r>
      <w:r w:rsidR="004F10C8" w:rsidRPr="00ED4EE5">
        <w:t>;</w:t>
      </w:r>
    </w:p>
    <w:p w14:paraId="4090D92B" w14:textId="49EA2001"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avanso grąžinimo užtikrinimui turi būti taikomi Lietuvos Respublikos įstatymai</w:t>
      </w:r>
      <w:r w:rsidR="00CF3833" w:rsidRPr="00ED4EE5">
        <w:t>, o banko pateiktam užtikrinimui – Lietuvos Respublikos įstatymai</w:t>
      </w:r>
      <w:r w:rsidRPr="00ED4EE5">
        <w:t xml:space="preserve"> arba Bendrosios garantijų pagal pirmą pareikalavimą taisyklės (</w:t>
      </w:r>
      <w:proofErr w:type="spellStart"/>
      <w:r w:rsidRPr="00ED4EE5">
        <w:t>Uniform</w:t>
      </w:r>
      <w:proofErr w:type="spellEnd"/>
      <w:r w:rsidRPr="00ED4EE5">
        <w:t xml:space="preserve"> </w:t>
      </w:r>
      <w:proofErr w:type="spellStart"/>
      <w:r w:rsidRPr="00ED4EE5">
        <w:t>Rules</w:t>
      </w:r>
      <w:proofErr w:type="spellEnd"/>
      <w:r w:rsidRPr="00ED4EE5">
        <w:t xml:space="preserve"> </w:t>
      </w:r>
      <w:proofErr w:type="spellStart"/>
      <w:r w:rsidRPr="00ED4EE5">
        <w:t>for</w:t>
      </w:r>
      <w:proofErr w:type="spellEnd"/>
      <w:r w:rsidRPr="00ED4EE5">
        <w:t xml:space="preserve"> </w:t>
      </w:r>
      <w:proofErr w:type="spellStart"/>
      <w:r w:rsidRPr="00ED4EE5">
        <w:t>Demand</w:t>
      </w:r>
      <w:proofErr w:type="spellEnd"/>
      <w:r w:rsidRPr="00ED4EE5">
        <w:t xml:space="preserve"> </w:t>
      </w:r>
      <w:proofErr w:type="spellStart"/>
      <w:r w:rsidRPr="00ED4EE5">
        <w:t>Guarantees</w:t>
      </w:r>
      <w:proofErr w:type="spellEnd"/>
      <w:r w:rsidRPr="00ED4EE5">
        <w:t xml:space="preserve">, URDG, ICC </w:t>
      </w:r>
      <w:proofErr w:type="spellStart"/>
      <w:r w:rsidRPr="00ED4EE5">
        <w:t>Publication</w:t>
      </w:r>
      <w:proofErr w:type="spellEnd"/>
      <w:r w:rsidRPr="00ED4EE5">
        <w:t xml:space="preserve"> </w:t>
      </w:r>
      <w:proofErr w:type="spellStart"/>
      <w:r w:rsidRPr="00ED4EE5">
        <w:t>No</w:t>
      </w:r>
      <w:proofErr w:type="spellEnd"/>
      <w:r w:rsidRPr="00ED4EE5">
        <w:t>. 758, 2010 m. redakcija)</w:t>
      </w:r>
      <w:r w:rsidR="006B5D53" w:rsidRPr="00ED4EE5">
        <w:t>;</w:t>
      </w:r>
      <w:r w:rsidRPr="00ED4EE5">
        <w:t xml:space="preserve"> </w:t>
      </w:r>
    </w:p>
    <w:p w14:paraId="3979C950" w14:textId="0FE81047" w:rsidR="00354F38"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bet kokius ginčus tarp garanto arba draudiko ir Užsakovo, susijusius su avanso grąžinimo užtikrinimu, spręs Lietuvos Respublikos teismai.</w:t>
      </w:r>
    </w:p>
    <w:p w14:paraId="0000033A" w14:textId="0CB78B9E"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privalo sumokėti Rangovui avansą</w:t>
      </w:r>
      <w:r w:rsidR="00CB678D" w:rsidRPr="00ED4EE5">
        <w:t xml:space="preserve"> (jo dalį)</w:t>
      </w:r>
      <w:r w:rsidRPr="00ED4EE5">
        <w:t xml:space="preserve"> per 10 darbo dienų arba per </w:t>
      </w:r>
      <w:r w:rsidR="00F76662" w:rsidRPr="00ED4EE5">
        <w:t>Užsakovo užduotyje</w:t>
      </w:r>
      <w:r w:rsidRPr="00ED4EE5">
        <w:t xml:space="preserve"> nurodytą kitokį terminą po to, kai Rangovas pateikia Užsakovui prašymą sumokėti avansą </w:t>
      </w:r>
      <w:r w:rsidR="00CB678D" w:rsidRPr="00ED4EE5">
        <w:t xml:space="preserve">(jo dalį) </w:t>
      </w:r>
      <w:r w:rsidRPr="00ED4EE5">
        <w:t>ir avanso grąžinimo užtikrinimą</w:t>
      </w:r>
      <w:r w:rsidR="00E15B68" w:rsidRPr="00ED4EE5">
        <w:t xml:space="preserve">, atitinkantį visas </w:t>
      </w:r>
      <w:r w:rsidR="00E15B68" w:rsidRPr="00ED4EE5">
        <w:fldChar w:fldCharType="begin"/>
      </w:r>
      <w:r w:rsidR="00E15B68" w:rsidRPr="00ED4EE5">
        <w:instrText xml:space="preserve"> REF _Ref88816541 \r \h </w:instrText>
      </w:r>
      <w:r w:rsidR="007D7F41" w:rsidRPr="00ED4EE5">
        <w:instrText xml:space="preserve"> \* MERGEFORMAT </w:instrText>
      </w:r>
      <w:r w:rsidR="00E15B68" w:rsidRPr="00ED4EE5">
        <w:fldChar w:fldCharType="separate"/>
      </w:r>
      <w:r w:rsidR="00E1424B">
        <w:t>16.1.2</w:t>
      </w:r>
      <w:r w:rsidR="00E15B68" w:rsidRPr="00ED4EE5">
        <w:fldChar w:fldCharType="end"/>
      </w:r>
      <w:r w:rsidR="00E15B68" w:rsidRPr="00ED4EE5">
        <w:t xml:space="preserve"> punkte nustatytas sąlygas</w:t>
      </w:r>
      <w:r w:rsidRPr="00ED4EE5">
        <w:t>.</w:t>
      </w:r>
    </w:p>
    <w:p w14:paraId="0000033B" w14:textId="1D9800E0"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Avansas išskaitomas iš Užsakovo mokėtinų Rangovui sumų už atliktus Darbus, atliekant </w:t>
      </w:r>
      <w:r w:rsidR="0039720A" w:rsidRPr="00ED4EE5">
        <w:t>Specialiosiose</w:t>
      </w:r>
      <w:r w:rsidRPr="00ED4EE5">
        <w:t xml:space="preserve"> sąlygose nurodyto dydžio </w:t>
      </w:r>
      <w:proofErr w:type="spellStart"/>
      <w:r w:rsidRPr="00ED4EE5">
        <w:t>išskaitymus</w:t>
      </w:r>
      <w:proofErr w:type="spellEnd"/>
      <w:r w:rsidRPr="00ED4EE5">
        <w:t xml:space="preserve"> iš kiekvieno mokėjimo</w:t>
      </w:r>
      <w:r w:rsidR="00925B11" w:rsidRPr="00ED4EE5">
        <w:t xml:space="preserve"> pagal </w:t>
      </w:r>
      <w:r w:rsidR="00925B11" w:rsidRPr="00ED4EE5">
        <w:fldChar w:fldCharType="begin"/>
      </w:r>
      <w:r w:rsidR="00925B11" w:rsidRPr="00ED4EE5">
        <w:instrText xml:space="preserve"> REF _Ref88653531 \r \h </w:instrText>
      </w:r>
      <w:r w:rsidR="00925B11" w:rsidRPr="00ED4EE5">
        <w:fldChar w:fldCharType="separate"/>
      </w:r>
      <w:r w:rsidR="00E1424B">
        <w:t>16.2</w:t>
      </w:r>
      <w:r w:rsidR="00925B11" w:rsidRPr="00ED4EE5">
        <w:fldChar w:fldCharType="end"/>
      </w:r>
      <w:r w:rsidR="00925B11" w:rsidRPr="00ED4EE5">
        <w:t xml:space="preserve"> punktą „</w:t>
      </w:r>
      <w:r w:rsidR="00925B11" w:rsidRPr="00ED4EE5">
        <w:fldChar w:fldCharType="begin"/>
      </w:r>
      <w:r w:rsidR="00925B11" w:rsidRPr="00ED4EE5">
        <w:instrText xml:space="preserve"> REF _Ref88653531 \h </w:instrText>
      </w:r>
      <w:r w:rsidR="00925B11" w:rsidRPr="00ED4EE5">
        <w:fldChar w:fldCharType="separate"/>
      </w:r>
      <w:r w:rsidR="00E1424B" w:rsidRPr="00ED4EE5">
        <w:t>Tarpiniai mokėjimai</w:t>
      </w:r>
      <w:r w:rsidR="00925B11" w:rsidRPr="00ED4EE5">
        <w:fldChar w:fldCharType="end"/>
      </w:r>
      <w:r w:rsidR="00925B11" w:rsidRPr="00ED4EE5">
        <w:t>“</w:t>
      </w:r>
      <w:r w:rsidRPr="00ED4EE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D4EE5">
        <w:t>Darbų perdavimo-priėmimo</w:t>
      </w:r>
      <w:r w:rsidR="00216BAE" w:rsidRPr="00ED4EE5">
        <w:t xml:space="preserve"> akt</w:t>
      </w:r>
      <w:r w:rsidRPr="00ED4EE5">
        <w:t>o sudarymo.</w:t>
      </w:r>
    </w:p>
    <w:p w14:paraId="0000033C" w14:textId="7E26025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4518FC" w:rsidRPr="00ED4EE5">
        <w:t>Darbų perdavimo-priėmimo</w:t>
      </w:r>
      <w:r w:rsidR="00216BAE" w:rsidRPr="00ED4EE5">
        <w:t xml:space="preserve"> akt</w:t>
      </w:r>
      <w:r w:rsidR="006B7EDE" w:rsidRPr="00ED4EE5">
        <w:t>o sudarymo arba Sutarties nutraukimo dieną avansas nėra išskaitytas iš Rangovui mokėtinų sumų, tą dieną kyla Rangovo prievolė sumokėti (grąžinti) Užsakovui neišskaitytą avanso likutį.</w:t>
      </w:r>
    </w:p>
    <w:p w14:paraId="0000033F" w14:textId="4E69257C"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paaiškėja, kad avanso grąžinimo užtikrinimą išdavęs asmuo tapo nemokus, neįvykd</w:t>
      </w:r>
      <w:r w:rsidR="00883E4B" w:rsidRPr="00ED4EE5">
        <w:t>o</w:t>
      </w:r>
      <w:r w:rsidR="006B7EDE" w:rsidRPr="00ED4EE5">
        <w:t xml:space="preserve"> įsipareigojimų Užsakovui arba kitiems ūkio subjektams, ar netinkamai juos vykd</w:t>
      </w:r>
      <w:r w:rsidR="00883E4B" w:rsidRPr="00ED4EE5">
        <w:t>o</w:t>
      </w:r>
      <w:r w:rsidR="006B7EDE" w:rsidRPr="00ED4EE5">
        <w:t xml:space="preserve">, Rangovas privalo nedelsdamas, bet ne vėliau nei per 14 dienų nuo Užsakovo reikalavimo, pateikti Užsakovui naują avanso grąžinimo užtikrinimą likusiai neišskaitytai avanso sumai, atitinkantį </w:t>
      </w:r>
      <w:r w:rsidR="00E82D15" w:rsidRPr="00ED4EE5">
        <w:fldChar w:fldCharType="begin"/>
      </w:r>
      <w:r w:rsidR="00E82D15" w:rsidRPr="00ED4EE5">
        <w:instrText xml:space="preserve"> REF _Ref89056608 \r \h </w:instrText>
      </w:r>
      <w:r w:rsidR="007D7F41" w:rsidRPr="00ED4EE5">
        <w:instrText xml:space="preserve"> \* MERGEFORMAT </w:instrText>
      </w:r>
      <w:r w:rsidR="00E82D15" w:rsidRPr="00ED4EE5">
        <w:fldChar w:fldCharType="separate"/>
      </w:r>
      <w:r w:rsidR="00E1424B">
        <w:t>16.1.2</w:t>
      </w:r>
      <w:r w:rsidR="00E82D15" w:rsidRPr="00ED4EE5">
        <w:fldChar w:fldCharType="end"/>
      </w:r>
      <w:r w:rsidR="00E82D15" w:rsidRPr="00ED4EE5">
        <w:t xml:space="preserve"> punkte </w:t>
      </w:r>
      <w:r w:rsidR="006B7EDE" w:rsidRPr="00ED4EE5">
        <w:t xml:space="preserve">nurodytas sąlygas. Iki tol Užsakovas turi teisę sustabdyti </w:t>
      </w:r>
      <w:proofErr w:type="spellStart"/>
      <w:r w:rsidR="006B7EDE" w:rsidRPr="00ED4EE5">
        <w:t>mokėjimus</w:t>
      </w:r>
      <w:proofErr w:type="spellEnd"/>
      <w:r w:rsidR="006B7EDE" w:rsidRPr="00ED4EE5">
        <w:t xml:space="preserve"> Rangovui pagal Sutartį, neviršijančius likusios avanso sumos. </w:t>
      </w:r>
    </w:p>
    <w:p w14:paraId="00000340" w14:textId="68043FA6" w:rsidR="00133358" w:rsidRPr="00ED4EE5" w:rsidRDefault="006B7EDE" w:rsidP="005C259E">
      <w:pPr>
        <w:pStyle w:val="Antrat2"/>
        <w:widowControl w:val="0"/>
        <w:rPr>
          <w:color w:val="auto"/>
        </w:rPr>
      </w:pPr>
      <w:bookmarkStart w:id="410" w:name="_Ref88653531"/>
      <w:bookmarkStart w:id="411" w:name="_Toc93858023"/>
      <w:r w:rsidRPr="00ED4EE5">
        <w:rPr>
          <w:color w:val="auto"/>
        </w:rPr>
        <w:t>Tarpiniai mokėjimai</w:t>
      </w:r>
      <w:bookmarkEnd w:id="410"/>
      <w:bookmarkEnd w:id="411"/>
    </w:p>
    <w:p w14:paraId="00000341" w14:textId="4E8A5F8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iki kiekvieno kalendorinio mėnesio 25 dienos pateikti Techniniam prižiūrėtojui patvirtinti ataskaitinio laikotarpio</w:t>
      </w:r>
      <w:r w:rsidR="0050100F" w:rsidRPr="00ED4EE5">
        <w:t xml:space="preserve"> </w:t>
      </w:r>
      <w:r w:rsidR="0087058B" w:rsidRPr="00ED4EE5">
        <w:t>Atliktų D</w:t>
      </w:r>
      <w:r w:rsidRPr="00ED4EE5">
        <w:t>arbų aktą, parengtą pagal priede Nr. 1</w:t>
      </w:r>
      <w:r w:rsidR="00ED72DC" w:rsidRPr="00ED4EE5">
        <w:t>1</w:t>
      </w:r>
      <w:r w:rsidRPr="00ED4EE5">
        <w:t xml:space="preserve"> pateiktą </w:t>
      </w:r>
      <w:r w:rsidR="00D765C0" w:rsidRPr="00ED4EE5">
        <w:t>pavyzdinę</w:t>
      </w:r>
      <w:r w:rsidRPr="00ED4EE5">
        <w:t xml:space="preserve"> formą ir pasirašytą Rangovo atstovo. </w:t>
      </w:r>
      <w:r w:rsidR="00D96720" w:rsidRPr="00ED4EE5">
        <w:t>Jeigu</w:t>
      </w:r>
      <w:r w:rsidRPr="00ED4EE5">
        <w:t xml:space="preserve"> Užsakovo užduotyje ir (arba) </w:t>
      </w:r>
      <w:r w:rsidR="0039720A" w:rsidRPr="00ED4EE5">
        <w:t>Specialiosiose</w:t>
      </w:r>
      <w:r w:rsidRPr="00ED4EE5">
        <w:t xml:space="preserve"> sąlygose yra įvardyti Et</w:t>
      </w:r>
      <w:r w:rsidR="0087058B" w:rsidRPr="00ED4EE5">
        <w:t>apai, Rangovas privalo Atliktų D</w:t>
      </w:r>
      <w:r w:rsidRPr="00ED4EE5">
        <w:t>arbų akte išskirti Etapus.</w:t>
      </w:r>
      <w:r w:rsidR="00012215" w:rsidRPr="00ED4EE5">
        <w:t xml:space="preserve"> Ataskaitinis laikotarpis yra </w:t>
      </w:r>
      <w:r w:rsidR="00584D25" w:rsidRPr="00ED4EE5">
        <w:t xml:space="preserve">mėnuo </w:t>
      </w:r>
      <w:r w:rsidR="00012215" w:rsidRPr="00ED4EE5">
        <w:t xml:space="preserve">nuo </w:t>
      </w:r>
      <w:r w:rsidR="00584D25" w:rsidRPr="00ED4EE5">
        <w:t xml:space="preserve">praėjusio kalendorinio mėnesio 25 dienos iki einamojo kalendorinio mėnesio </w:t>
      </w:r>
      <w:r w:rsidR="00F03ADC" w:rsidRPr="00ED4EE5">
        <w:t>24 dienos (įskaitytinai).</w:t>
      </w:r>
    </w:p>
    <w:p w14:paraId="00000342" w14:textId="29CC932E" w:rsidR="00133358" w:rsidRPr="00ED4EE5" w:rsidRDefault="006B7EDE" w:rsidP="005C259E">
      <w:pPr>
        <w:widowControl w:val="0"/>
        <w:numPr>
          <w:ilvl w:val="2"/>
          <w:numId w:val="2"/>
        </w:numPr>
        <w:pBdr>
          <w:top w:val="nil"/>
          <w:left w:val="nil"/>
          <w:bottom w:val="nil"/>
          <w:right w:val="nil"/>
          <w:between w:val="nil"/>
        </w:pBdr>
        <w:spacing w:before="96" w:after="96"/>
      </w:pPr>
      <w:bookmarkStart w:id="412" w:name="_Ref93675319"/>
      <w:r w:rsidRPr="00ED4EE5">
        <w:lastRenderedPageBreak/>
        <w:t>Užsakovas privalo užtikrinti, kad Techninis pr</w:t>
      </w:r>
      <w:r w:rsidR="0087058B" w:rsidRPr="00ED4EE5">
        <w:t>ižiūrėtojas pasirašytų Atliktų D</w:t>
      </w:r>
      <w:r w:rsidRPr="00ED4EE5">
        <w:t>arbų aktą arba pateiktų Rangovui rašytinį</w:t>
      </w:r>
      <w:r w:rsidR="0087058B" w:rsidRPr="00ED4EE5">
        <w:t xml:space="preserve"> motyvuotą nepritarimą Atliktų D</w:t>
      </w:r>
      <w:r w:rsidRPr="00ED4EE5">
        <w:t xml:space="preserve">arbų aktui ar jo daliai per 5 darbo dienas nuo jo gavimo. </w:t>
      </w:r>
      <w:bookmarkEnd w:id="412"/>
    </w:p>
    <w:p w14:paraId="00000343" w14:textId="0FA95405" w:rsidR="00133358" w:rsidRPr="00ED4EE5" w:rsidRDefault="006B7EDE" w:rsidP="005C259E">
      <w:pPr>
        <w:widowControl w:val="0"/>
        <w:numPr>
          <w:ilvl w:val="2"/>
          <w:numId w:val="2"/>
        </w:numPr>
        <w:pBdr>
          <w:top w:val="nil"/>
          <w:left w:val="nil"/>
          <w:bottom w:val="nil"/>
          <w:right w:val="nil"/>
          <w:between w:val="nil"/>
        </w:pBdr>
        <w:spacing w:before="96" w:after="96"/>
      </w:pPr>
      <w:bookmarkStart w:id="413" w:name="_4bewzdj" w:colFirst="0" w:colLast="0"/>
      <w:bookmarkStart w:id="414" w:name="_Ref88654435"/>
      <w:bookmarkEnd w:id="413"/>
      <w:r w:rsidRPr="00ED4EE5">
        <w:t>Po to,</w:t>
      </w:r>
      <w:r w:rsidR="0087058B" w:rsidRPr="00ED4EE5">
        <w:t xml:space="preserve"> kai Rangovas suderina Atliktų D</w:t>
      </w:r>
      <w:r w:rsidRPr="00ED4EE5">
        <w:t>arbų aktą su Techniniu prižiūrėtoju ir šis jį patvirtina parašu, Rangovas privalo jo pagrind</w:t>
      </w:r>
      <w:r w:rsidR="0087058B" w:rsidRPr="00ED4EE5">
        <w:t>u parengti Pažymą apie atliktų D</w:t>
      </w:r>
      <w:r w:rsidRPr="00ED4EE5">
        <w:t>arbų vertę pagal priede Nr. 1</w:t>
      </w:r>
      <w:r w:rsidR="00CB52AB" w:rsidRPr="00ED4EE5">
        <w:t>2</w:t>
      </w:r>
      <w:r w:rsidRPr="00ED4EE5">
        <w:t xml:space="preserve"> pateiktą formą ir pateikti Užsakovui abu dokumentus.</w:t>
      </w:r>
      <w:bookmarkEnd w:id="414"/>
      <w:r w:rsidRPr="00ED4EE5">
        <w:t xml:space="preserve"> </w:t>
      </w:r>
    </w:p>
    <w:p w14:paraId="00000344" w14:textId="6C034763"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Rangovui buvo išmokėtas avansas, kiekvienoje </w:t>
      </w:r>
      <w:r w:rsidR="0087058B" w:rsidRPr="00ED4EE5">
        <w:t>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avanso išskaitą.</w:t>
      </w:r>
    </w:p>
    <w:p w14:paraId="00000345" w14:textId="44F82E26"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 nurodytas Sulaikomos sumos procentas, kie</w:t>
      </w:r>
      <w:r w:rsidR="0087058B" w:rsidRPr="00ED4EE5">
        <w:t>kvienoje 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Sulaikomą sumą.</w:t>
      </w:r>
    </w:p>
    <w:p w14:paraId="00000346" w14:textId="65DD1DF0" w:rsidR="00133358" w:rsidRPr="00ED4EE5" w:rsidRDefault="006B7EDE" w:rsidP="005C259E">
      <w:pPr>
        <w:widowControl w:val="0"/>
        <w:numPr>
          <w:ilvl w:val="2"/>
          <w:numId w:val="2"/>
        </w:numPr>
        <w:pBdr>
          <w:top w:val="nil"/>
          <w:left w:val="nil"/>
          <w:bottom w:val="nil"/>
          <w:right w:val="nil"/>
          <w:between w:val="nil"/>
        </w:pBdr>
        <w:spacing w:before="96" w:after="96"/>
      </w:pPr>
      <w:bookmarkStart w:id="415" w:name="_Ref93616353"/>
      <w:r w:rsidRPr="00ED4EE5">
        <w:t>Po t</w:t>
      </w:r>
      <w:r w:rsidR="0087058B" w:rsidRPr="00ED4EE5">
        <w:t>o, kai Užsakovas gauna Atliktų D</w:t>
      </w:r>
      <w:r w:rsidRPr="00ED4EE5">
        <w:t>ar</w:t>
      </w:r>
      <w:r w:rsidR="0087058B" w:rsidRPr="00ED4EE5">
        <w:t>bų aktą ir Pažymą apie atliktų D</w:t>
      </w:r>
      <w:r w:rsidRPr="00ED4EE5">
        <w:t xml:space="preserve">arbų vertę, Užsakovas privalo per 5 darbo dienas juos pasirašyti ir grąžinti Rangovui arba pateikti Rangovui rašytinį motyvuotą nepritarimą pateiktiems dokumentams ar jų daliai. </w:t>
      </w:r>
      <w:bookmarkEnd w:id="415"/>
    </w:p>
    <w:p w14:paraId="00000347" w14:textId="412121B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gavęs Užsak</w:t>
      </w:r>
      <w:r w:rsidR="0087058B" w:rsidRPr="00ED4EE5">
        <w:t>ovo nepritarimą daliai Atliktų D</w:t>
      </w:r>
      <w:r w:rsidRPr="00ED4EE5">
        <w:t>arb</w:t>
      </w:r>
      <w:r w:rsidR="0087058B" w:rsidRPr="00ED4EE5">
        <w:t>ų akto ir Pažymos apie atliktų D</w:t>
      </w:r>
      <w:r w:rsidRPr="00ED4EE5">
        <w:t>arbų vertę, g</w:t>
      </w:r>
      <w:r w:rsidR="0087058B" w:rsidRPr="00ED4EE5">
        <w:t>ali arba (a) pataisyti Atliktų D</w:t>
      </w:r>
      <w:r w:rsidRPr="00ED4EE5">
        <w:t>ar</w:t>
      </w:r>
      <w:r w:rsidR="0087058B" w:rsidRPr="00ED4EE5">
        <w:t>bų aktą ir Pažymą apie atliktų D</w:t>
      </w:r>
      <w:r w:rsidRPr="00ED4EE5">
        <w:t xml:space="preserve">arbų vertę pagal Užsakovo pastabas ir iš naujo pateikti patvirtinimui, vadovaudamasis </w:t>
      </w:r>
      <w:r w:rsidR="00B42D50" w:rsidRPr="00ED4EE5">
        <w:fldChar w:fldCharType="begin"/>
      </w:r>
      <w:r w:rsidR="00B42D50" w:rsidRPr="00ED4EE5">
        <w:instrText xml:space="preserve"> REF _Ref88654435 \r \h </w:instrText>
      </w:r>
      <w:r w:rsidR="007D7F41" w:rsidRPr="00ED4EE5">
        <w:instrText xml:space="preserve"> \* MERGEFORMAT </w:instrText>
      </w:r>
      <w:r w:rsidR="00B42D50" w:rsidRPr="00ED4EE5">
        <w:fldChar w:fldCharType="separate"/>
      </w:r>
      <w:r w:rsidR="00E1424B">
        <w:t>16.2.3</w:t>
      </w:r>
      <w:r w:rsidR="00B42D50" w:rsidRPr="00ED4EE5">
        <w:fldChar w:fldCharType="end"/>
      </w:r>
      <w:r w:rsidR="00B42D50" w:rsidRPr="00ED4EE5">
        <w:t xml:space="preserve"> </w:t>
      </w:r>
      <w:r w:rsidRPr="00ED4EE5">
        <w:t xml:space="preserve">punktu, arba </w:t>
      </w:r>
      <w:r w:rsidR="0087058B" w:rsidRPr="00ED4EE5">
        <w:t>(b) pateikti Užsakovui Atliktų D</w:t>
      </w:r>
      <w:r w:rsidRPr="00ED4EE5">
        <w:t>ar</w:t>
      </w:r>
      <w:r w:rsidR="0087058B" w:rsidRPr="00ED4EE5">
        <w:t>bų aktą ir Pažymą apie atliktų D</w:t>
      </w:r>
      <w:r w:rsidRPr="00ED4EE5">
        <w:t>arbų vertę tai daliai, su kuria Užsakovas sutinka, pakartotinai nederindamas akto su Techniniu prižiūrėtoju, o likusią d</w:t>
      </w:r>
      <w:r w:rsidR="0087058B" w:rsidRPr="00ED4EE5">
        <w:t>alį įtraukti į vėlesnį Atliktų D</w:t>
      </w:r>
      <w:r w:rsidRPr="00ED4EE5">
        <w:t xml:space="preserve">arbų aktą. </w:t>
      </w:r>
    </w:p>
    <w:p w14:paraId="00000348" w14:textId="7EAB5702" w:rsidR="00133358" w:rsidRPr="00ED4EE5" w:rsidRDefault="006B7EDE" w:rsidP="005C259E">
      <w:pPr>
        <w:widowControl w:val="0"/>
        <w:numPr>
          <w:ilvl w:val="2"/>
          <w:numId w:val="2"/>
        </w:numPr>
        <w:pBdr>
          <w:top w:val="nil"/>
          <w:left w:val="nil"/>
          <w:bottom w:val="nil"/>
          <w:right w:val="nil"/>
          <w:between w:val="nil"/>
        </w:pBdr>
        <w:spacing w:before="96" w:after="96"/>
      </w:pPr>
      <w:r w:rsidRPr="00ED4EE5">
        <w:t>Po to, kai Rangovas gaun</w:t>
      </w:r>
      <w:r w:rsidR="0087058B" w:rsidRPr="00ED4EE5">
        <w:t>a Užsakovo pasirašytus Atliktų D</w:t>
      </w:r>
      <w:r w:rsidRPr="00ED4EE5">
        <w:t>ar</w:t>
      </w:r>
      <w:r w:rsidR="0087058B" w:rsidRPr="00ED4EE5">
        <w:t>bų aktą ir Pažymą apie atliktų D</w:t>
      </w:r>
      <w:r w:rsidRPr="00ED4EE5">
        <w:t>arbų vertę, Rangovas privalo per 5 darbo dienas elektroniniu būdu pateikti Užsakovui elektroninę sąskaitą faktūrą mokėtinai sumai, n</w:t>
      </w:r>
      <w:r w:rsidR="0087058B" w:rsidRPr="00ED4EE5">
        <w:t>urodytai Pažymoje apie atliktų D</w:t>
      </w:r>
      <w:r w:rsidRPr="00ED4EE5">
        <w:t>arbų vertę:</w:t>
      </w:r>
    </w:p>
    <w:p w14:paraId="00000349" w14:textId="3EA5D2E1"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D4EE5">
        <w:rPr>
          <w:b/>
        </w:rPr>
        <w:t>Europos elektroninių sąskaitų faktūrų</w:t>
      </w:r>
      <w:r w:rsidRPr="00ED4EE5">
        <w:t xml:space="preserve"> </w:t>
      </w:r>
      <w:r w:rsidRPr="00ED4EE5">
        <w:rPr>
          <w:b/>
        </w:rPr>
        <w:t>standartas</w:t>
      </w:r>
      <w:r w:rsidRPr="00ED4EE5">
        <w:t>), Rangovas gali pateikti per</w:t>
      </w:r>
      <w:r w:rsidR="002F3F9A" w:rsidRPr="00ED4EE5">
        <w:t xml:space="preserve"> </w:t>
      </w:r>
      <w:r w:rsidRPr="00ED4EE5">
        <w:t>informacinę sistemą “E.</w:t>
      </w:r>
      <w:r w:rsidR="00E25DD3" w:rsidRPr="00ED4EE5">
        <w:t> </w:t>
      </w:r>
      <w:r w:rsidRPr="00ED4EE5">
        <w:t>sąskaita” (</w:t>
      </w:r>
      <w:hyperlink r:id="rId17" w:history="1">
        <w:r w:rsidR="00BE59DE" w:rsidRPr="00ED4EE5">
          <w:rPr>
            <w:rStyle w:val="Hipersaitas"/>
            <w:color w:val="auto"/>
          </w:rPr>
          <w:t>www.esaskaita.eu</w:t>
        </w:r>
      </w:hyperlink>
      <w:r w:rsidRPr="00ED4EE5">
        <w:t>) arba per kitą savo pasirinktą informacinę sistemą;</w:t>
      </w:r>
    </w:p>
    <w:p w14:paraId="0000034A" w14:textId="75856B12" w:rsidR="00133358" w:rsidRPr="00ED4EE5" w:rsidRDefault="006B7EDE" w:rsidP="005C259E">
      <w:pPr>
        <w:widowControl w:val="0"/>
        <w:numPr>
          <w:ilvl w:val="3"/>
          <w:numId w:val="2"/>
        </w:numPr>
        <w:pBdr>
          <w:top w:val="nil"/>
          <w:left w:val="nil"/>
          <w:bottom w:val="nil"/>
          <w:right w:val="nil"/>
          <w:between w:val="nil"/>
        </w:pBdr>
        <w:spacing w:before="96" w:after="96"/>
      </w:pPr>
      <w:r w:rsidRPr="00ED4EE5">
        <w:t>Europos elektroninių sąskaitų faktūrų standarto neatitinkančią elektroninę sąskaitą faktūrą Rangovas privalo pateikti, naudodamasis informacinės sistemos „E. sąskaita“ priemonėmis (</w:t>
      </w:r>
      <w:hyperlink r:id="rId18" w:history="1">
        <w:r w:rsidR="00D636D3" w:rsidRPr="00ED4EE5">
          <w:rPr>
            <w:rStyle w:val="Hipersaitas"/>
            <w:color w:val="auto"/>
          </w:rPr>
          <w:t>www.esaskaita.eu</w:t>
        </w:r>
      </w:hyperlink>
      <w:r w:rsidRPr="00ED4EE5">
        <w:t>).</w:t>
      </w:r>
    </w:p>
    <w:p w14:paraId="0000034B"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elektronines sąskaitas faktūras priima ir apdoroja naudodamasis informacinės sistemos „E. sąskaita“ priemonėmis, išskyrus VPĮ ir PĮ nustatytus išimtinius atvejus.</w:t>
      </w:r>
    </w:p>
    <w:p w14:paraId="0000034C" w14:textId="41A3EB5A" w:rsidR="00133358" w:rsidRPr="00ED4EE5" w:rsidRDefault="006B7EDE" w:rsidP="005C259E">
      <w:pPr>
        <w:widowControl w:val="0"/>
        <w:numPr>
          <w:ilvl w:val="2"/>
          <w:numId w:val="2"/>
        </w:numPr>
        <w:pBdr>
          <w:top w:val="nil"/>
          <w:left w:val="nil"/>
          <w:bottom w:val="nil"/>
          <w:right w:val="nil"/>
          <w:between w:val="nil"/>
        </w:pBdr>
        <w:spacing w:before="96" w:after="96"/>
      </w:pPr>
      <w:bookmarkStart w:id="416" w:name="_Ref89046351"/>
      <w:r w:rsidRPr="00ED4EE5">
        <w:t xml:space="preserve">Užsakovas privalo apmokėti Rangovo sąskaitą faktūrą per 15 dienų nuo jos gavimo arba per </w:t>
      </w:r>
      <w:r w:rsidR="00D636D3" w:rsidRPr="00ED4EE5">
        <w:t>Užsakovo užduotyje</w:t>
      </w:r>
      <w:r w:rsidRPr="00ED4EE5">
        <w:t xml:space="preserve"> nurodytą kitokį terminą. Užsakovas neturi prievolės apmokėti Rangovo sąskaitą faktūrą, jeigu aukščiau aprašyta tv</w:t>
      </w:r>
      <w:r w:rsidR="0087058B" w:rsidRPr="00ED4EE5">
        <w:t>arka nėra patvirtintas Atliktų D</w:t>
      </w:r>
      <w:r w:rsidRPr="00ED4EE5">
        <w:t xml:space="preserve">arbų aktas ir jo pagrindu </w:t>
      </w:r>
      <w:r w:rsidR="0087058B" w:rsidRPr="00ED4EE5">
        <w:t>parengtoji Pažyma apie atliktų D</w:t>
      </w:r>
      <w:r w:rsidRPr="00ED4EE5">
        <w:t>arbų vertę.</w:t>
      </w:r>
      <w:bookmarkEnd w:id="416"/>
    </w:p>
    <w:p w14:paraId="0000034D" w14:textId="2CE1F9DF"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Užsakovas atlieka </w:t>
      </w:r>
      <w:proofErr w:type="spellStart"/>
      <w:r w:rsidRPr="00ED4EE5">
        <w:t>mokėjimus</w:t>
      </w:r>
      <w:proofErr w:type="spellEnd"/>
      <w:r w:rsidRPr="00ED4EE5">
        <w:t xml:space="preserve"> už Darbus ne dažniau kaip vieną kartą per mėnesį.</w:t>
      </w:r>
    </w:p>
    <w:p w14:paraId="0D0196B9" w14:textId="229E81D5" w:rsidR="0049691E" w:rsidRPr="00ED4EE5" w:rsidRDefault="0049691E" w:rsidP="0049691E">
      <w:pPr>
        <w:widowControl w:val="0"/>
        <w:numPr>
          <w:ilvl w:val="2"/>
          <w:numId w:val="2"/>
        </w:numPr>
        <w:pBdr>
          <w:top w:val="nil"/>
          <w:left w:val="nil"/>
          <w:bottom w:val="nil"/>
          <w:right w:val="nil"/>
          <w:between w:val="nil"/>
        </w:pBdr>
        <w:spacing w:before="96" w:after="96"/>
      </w:pPr>
      <w:r w:rsidRPr="00ED4EE5">
        <w:t xml:space="preserve">Už vėlavimą pagal </w:t>
      </w:r>
      <w:r w:rsidR="00485056" w:rsidRPr="00ED4EE5">
        <w:fldChar w:fldCharType="begin"/>
      </w:r>
      <w:r w:rsidR="00485056" w:rsidRPr="00ED4EE5">
        <w:instrText xml:space="preserve"> REF _Ref93675319 \r \h </w:instrText>
      </w:r>
      <w:r w:rsidR="00C16779" w:rsidRPr="00ED4EE5">
        <w:instrText xml:space="preserve"> \* MERGEFORMAT </w:instrText>
      </w:r>
      <w:r w:rsidR="00485056" w:rsidRPr="00ED4EE5">
        <w:fldChar w:fldCharType="separate"/>
      </w:r>
      <w:r w:rsidR="00E1424B">
        <w:t>16.2.2</w:t>
      </w:r>
      <w:r w:rsidR="00485056" w:rsidRPr="00ED4EE5">
        <w:fldChar w:fldCharType="end"/>
      </w:r>
      <w:r w:rsidR="00485056" w:rsidRPr="00ED4EE5">
        <w:t xml:space="preserve"> </w:t>
      </w:r>
      <w:r w:rsidR="00BF5F61" w:rsidRPr="00ED4EE5">
        <w:t xml:space="preserve">arba </w:t>
      </w:r>
      <w:r w:rsidR="00BF5F61" w:rsidRPr="00ED4EE5">
        <w:fldChar w:fldCharType="begin"/>
      </w:r>
      <w:r w:rsidR="00BF5F61" w:rsidRPr="00ED4EE5">
        <w:instrText xml:space="preserve"> REF _Ref93616353 \r \h </w:instrText>
      </w:r>
      <w:r w:rsidR="00C16779" w:rsidRPr="00ED4EE5">
        <w:instrText xml:space="preserve"> \* MERGEFORMAT </w:instrText>
      </w:r>
      <w:r w:rsidR="00BF5F61" w:rsidRPr="00ED4EE5">
        <w:fldChar w:fldCharType="separate"/>
      </w:r>
      <w:r w:rsidR="00E1424B">
        <w:t>16.2.6</w:t>
      </w:r>
      <w:r w:rsidR="00BF5F61" w:rsidRPr="00ED4EE5">
        <w:fldChar w:fldCharType="end"/>
      </w:r>
      <w:r w:rsidR="00BF5F61" w:rsidRPr="00ED4EE5">
        <w:t xml:space="preserve"> punktą </w:t>
      </w:r>
      <w:r w:rsidRPr="00ED4EE5">
        <w:t>Užsakovas privalo mokėti Rangovui netesybas kaip už pavėluotą mokėjimą (</w:t>
      </w:r>
      <w:r w:rsidRPr="00ED4EE5">
        <w:fldChar w:fldCharType="begin"/>
      </w:r>
      <w:r w:rsidRPr="00ED4EE5">
        <w:instrText xml:space="preserve"> REF _Ref90568521 \r \h  \* MERGEFORMAT </w:instrText>
      </w:r>
      <w:r w:rsidRPr="00ED4EE5">
        <w:fldChar w:fldCharType="separate"/>
      </w:r>
      <w:r w:rsidR="00E1424B">
        <w:t>16.4.4</w:t>
      </w:r>
      <w:r w:rsidRPr="00ED4EE5">
        <w:fldChar w:fldCharType="end"/>
      </w:r>
      <w:r w:rsidRPr="00ED4EE5">
        <w:t xml:space="preserve"> punktas).</w:t>
      </w:r>
    </w:p>
    <w:p w14:paraId="0000034E" w14:textId="67881943" w:rsidR="00133358" w:rsidRPr="00ED4EE5" w:rsidRDefault="0087058B" w:rsidP="005C259E">
      <w:pPr>
        <w:widowControl w:val="0"/>
        <w:numPr>
          <w:ilvl w:val="2"/>
          <w:numId w:val="2"/>
        </w:numPr>
        <w:pBdr>
          <w:top w:val="nil"/>
          <w:left w:val="nil"/>
          <w:bottom w:val="nil"/>
          <w:right w:val="nil"/>
          <w:between w:val="nil"/>
        </w:pBdr>
        <w:spacing w:before="96" w:after="96"/>
      </w:pPr>
      <w:r w:rsidRPr="00ED4EE5">
        <w:t>Atliktų D</w:t>
      </w:r>
      <w:r w:rsidR="006B7EDE" w:rsidRPr="00ED4EE5">
        <w:t xml:space="preserve">arbų aktas yra skirtas įvertinti per ataskaitinį laikotarpį atliktų Darbų vertę atsiskaitymo tikslais ir jo sudarymas nereiškia, kad Užsakovas priėmė Darbus. </w:t>
      </w:r>
      <w:r w:rsidR="002C0708" w:rsidRPr="00ED4EE5">
        <w:t xml:space="preserve"> Todėl Rangovas neturi teisės vienašališkai </w:t>
      </w:r>
      <w:r w:rsidRPr="00ED4EE5">
        <w:t>sudaryti Atliktų D</w:t>
      </w:r>
      <w:r w:rsidR="002C0708" w:rsidRPr="00ED4EE5">
        <w:t>arbų akto.</w:t>
      </w:r>
    </w:p>
    <w:p w14:paraId="0000034F" w14:textId="4686E91D" w:rsidR="00133358" w:rsidRPr="00ED4EE5" w:rsidRDefault="00D96720" w:rsidP="005C259E">
      <w:pPr>
        <w:widowControl w:val="0"/>
        <w:numPr>
          <w:ilvl w:val="2"/>
          <w:numId w:val="2"/>
        </w:numPr>
        <w:pBdr>
          <w:top w:val="nil"/>
          <w:left w:val="nil"/>
          <w:bottom w:val="nil"/>
          <w:right w:val="nil"/>
          <w:between w:val="nil"/>
        </w:pBdr>
        <w:spacing w:before="96" w:after="96"/>
      </w:pPr>
      <w:bookmarkStart w:id="417" w:name="_2qk79lc" w:colFirst="0" w:colLast="0"/>
      <w:bookmarkStart w:id="418" w:name="_Ref88654478"/>
      <w:bookmarkEnd w:id="417"/>
      <w:r w:rsidRPr="00ED4EE5">
        <w:t>Jeigu</w:t>
      </w:r>
      <w:r w:rsidR="0087058B" w:rsidRPr="00ED4EE5">
        <w:t xml:space="preserve"> bet kuriuo metu po Atliktų D</w:t>
      </w:r>
      <w:r w:rsidR="006B7EDE" w:rsidRPr="00ED4EE5">
        <w:t xml:space="preserve">arbų akto sudarymo paaiškėja, kad į jį įtraukti Darbai buvo atlikti netinkamai, Užsakovas privalo nedelsdamas pateikti dėl jų pretenziją Rangovui. Tokiu atveju Užsakovas turi teisę sulaikyti </w:t>
      </w:r>
      <w:proofErr w:type="spellStart"/>
      <w:r w:rsidR="006B7EDE" w:rsidRPr="00ED4EE5">
        <w:t>mokėjimus</w:t>
      </w:r>
      <w:proofErr w:type="spellEnd"/>
      <w:r w:rsidR="006B7EDE" w:rsidRPr="00ED4EE5">
        <w:t xml:space="preserve"> Rangovui, atitinkančius tokių Darbų vertę, iki tol, kai Rangovas pašalina nustatytus defektus ir Šalys bei Techninis prižiūrėtojas tą patvirtina. </w:t>
      </w:r>
      <w:r w:rsidRPr="00ED4EE5">
        <w:t>Jeigu</w:t>
      </w:r>
      <w:r w:rsidR="006B7EDE" w:rsidRPr="00ED4EE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D4EE5">
        <w:t xml:space="preserve"> kaip užstatą</w:t>
      </w:r>
      <w:r w:rsidR="006B7EDE" w:rsidRPr="00ED4EE5">
        <w:t xml:space="preserve">. Rangovui pašalinus defektus, Užsakovas privalo sumokėti Rangovui sulaikytąją </w:t>
      </w:r>
      <w:r w:rsidR="00600D5A" w:rsidRPr="00ED4EE5">
        <w:t xml:space="preserve">(paimtą kaip užstatas) </w:t>
      </w:r>
      <w:r w:rsidR="006B7EDE" w:rsidRPr="00ED4EE5">
        <w:t xml:space="preserve">sumą kartu su artimiausiu eiliniu mokėjimu pagal Sutartį, o </w:t>
      </w:r>
      <w:r w:rsidRPr="00ED4EE5">
        <w:t>jeigu</w:t>
      </w:r>
      <w:r w:rsidR="006B7EDE" w:rsidRPr="00ED4EE5">
        <w:t xml:space="preserve"> Užsakovas yra sumokėjęs visą Sutarties kainą, – per 1</w:t>
      </w:r>
      <w:r w:rsidR="000C35BD" w:rsidRPr="00ED4EE5">
        <w:t>5</w:t>
      </w:r>
      <w:r w:rsidR="006B7EDE" w:rsidRPr="00ED4EE5">
        <w:t xml:space="preserve"> dienų po to, kai Šalys bei Techninis prižiūrėtojas patvirtina defektų pašalinimą.</w:t>
      </w:r>
      <w:bookmarkEnd w:id="418"/>
      <w:r w:rsidR="006B7EDE" w:rsidRPr="00ED4EE5">
        <w:t xml:space="preserve"> </w:t>
      </w:r>
    </w:p>
    <w:p w14:paraId="00000350" w14:textId="2924FF0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w:t>
      </w:r>
      <w:r w:rsidR="001B0DFA" w:rsidRPr="00ED4EE5">
        <w:t xml:space="preserve"> </w:t>
      </w:r>
      <w:r w:rsidR="006B7EDE" w:rsidRPr="00ED4EE5">
        <w:t xml:space="preserve">išvardyti Įrenginiai arba Statybos produktai, </w:t>
      </w:r>
      <w:r w:rsidR="007E7B04" w:rsidRPr="00ED4EE5">
        <w:t>už kuriuos numatytas dalinis apmokėjimas</w:t>
      </w:r>
      <w:r w:rsidR="006B7EDE" w:rsidRPr="00ED4EE5">
        <w:t xml:space="preserve"> pristačius, Rangovas, pristatęs į statybvietę tokius Įrenginius ar Statybos p</w:t>
      </w:r>
      <w:r w:rsidR="00A94BFA" w:rsidRPr="00ED4EE5">
        <w:t>roduktus, turi teisę į Atliktų D</w:t>
      </w:r>
      <w:r w:rsidR="006B7EDE" w:rsidRPr="00ED4EE5">
        <w:t xml:space="preserve">arbų aktą įtraukti 80 procentų jų įsigijimo kainos, atitinkančios </w:t>
      </w:r>
      <w:r w:rsidR="00E712A9" w:rsidRPr="00ED4EE5">
        <w:fldChar w:fldCharType="begin"/>
      </w:r>
      <w:r w:rsidR="00E712A9" w:rsidRPr="00ED4EE5">
        <w:instrText xml:space="preserve"> REF _Ref88926073 \r \h </w:instrText>
      </w:r>
      <w:r w:rsidR="007D7F41" w:rsidRPr="00ED4EE5">
        <w:instrText xml:space="preserve"> \* MERGEFORMAT </w:instrText>
      </w:r>
      <w:r w:rsidR="00E712A9" w:rsidRPr="00ED4EE5">
        <w:fldChar w:fldCharType="separate"/>
      </w:r>
      <w:r w:rsidR="00E1424B">
        <w:t>15.1.4</w:t>
      </w:r>
      <w:r w:rsidR="00E712A9" w:rsidRPr="00ED4EE5">
        <w:fldChar w:fldCharType="end"/>
      </w:r>
      <w:r w:rsidR="00B42D50" w:rsidRPr="00ED4EE5">
        <w:t xml:space="preserve"> </w:t>
      </w:r>
      <w:r w:rsidR="006B7EDE" w:rsidRPr="00ED4EE5">
        <w:t>punkto reikalavimus</w:t>
      </w:r>
      <w:r w:rsidR="00770CA3" w:rsidRPr="00ED4EE5">
        <w:t xml:space="preserve"> (dėl visų kaštų įskaičiavimo)</w:t>
      </w:r>
      <w:r w:rsidR="006B7EDE" w:rsidRPr="00ED4EE5">
        <w:t xml:space="preserve">. Tuo tikslu Rangovas privalo: </w:t>
      </w:r>
    </w:p>
    <w:p w14:paraId="00000351" w14:textId="6DCB2B65" w:rsidR="00133358" w:rsidRPr="00ED4EE5" w:rsidRDefault="006B7EDE" w:rsidP="005C259E">
      <w:pPr>
        <w:widowControl w:val="0"/>
        <w:numPr>
          <w:ilvl w:val="3"/>
          <w:numId w:val="2"/>
        </w:numPr>
        <w:pBdr>
          <w:top w:val="nil"/>
          <w:left w:val="nil"/>
          <w:bottom w:val="nil"/>
          <w:right w:val="nil"/>
          <w:between w:val="nil"/>
        </w:pBdr>
        <w:spacing w:before="96" w:after="96"/>
      </w:pPr>
      <w:bookmarkStart w:id="419" w:name="_15phjt5" w:colFirst="0" w:colLast="0"/>
      <w:bookmarkStart w:id="420" w:name="_Ref88653548"/>
      <w:bookmarkEnd w:id="419"/>
      <w:r w:rsidRPr="00ED4EE5">
        <w:t xml:space="preserve">pateikti Techniniam prižiūrėtojui dokumentus, įrodančius tokių Įrenginių ir Statybos produktų atitiktį Sutarties ir Įstatymų reikalavimams, </w:t>
      </w:r>
      <w:r w:rsidR="00DF30F4" w:rsidRPr="00ED4EE5">
        <w:t xml:space="preserve">o Užsakovui – dokumentus, įrodančius </w:t>
      </w:r>
      <w:r w:rsidRPr="00ED4EE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20"/>
    </w:p>
    <w:p w14:paraId="00000352" w14:textId="1445AFDD" w:rsidR="00133358" w:rsidRPr="00ED4EE5" w:rsidRDefault="006B7EDE" w:rsidP="005C259E">
      <w:pPr>
        <w:widowControl w:val="0"/>
        <w:numPr>
          <w:ilvl w:val="3"/>
          <w:numId w:val="2"/>
        </w:numPr>
        <w:pBdr>
          <w:top w:val="nil"/>
          <w:left w:val="nil"/>
          <w:bottom w:val="nil"/>
          <w:right w:val="nil"/>
          <w:between w:val="nil"/>
        </w:pBdr>
        <w:spacing w:before="96" w:after="96"/>
      </w:pPr>
      <w:bookmarkStart w:id="421" w:name="_3pp52gy" w:colFirst="0" w:colLast="0"/>
      <w:bookmarkStart w:id="422" w:name="_Ref88653561"/>
      <w:bookmarkEnd w:id="421"/>
      <w:r w:rsidRPr="00ED4EE5">
        <w:t>įrodyti Techniniam prižiūrėtojui, kad tokie Įrenginiai ir Statybos produktai yra sandėliuojami ir saugojami pagal jų gamintojų ar tiekėjų nurodymus ir tokiomis sąlygomis, kad nebūtų pakenkta Įrenginiams ar Statybos produktams.</w:t>
      </w:r>
      <w:bookmarkEnd w:id="422"/>
    </w:p>
    <w:p w14:paraId="00000353" w14:textId="661AD028"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Rangovas privalo Grafike numatyti Įrenginių ir Statybos produktų, </w:t>
      </w:r>
      <w:r w:rsidR="009E152E" w:rsidRPr="00ED4EE5">
        <w:t>už kuriuos dalinai apmokama</w:t>
      </w:r>
      <w:r w:rsidRPr="00ED4EE5">
        <w:t xml:space="preserve"> pristačius, pristatymo terminus ir kiekvieną kartą įspėti Užsakovą ir Techninį prižiūrėtoją apie numatomą konkretaus Įrenginio ar Statybos produkto pristatymo į statybvietę terminą bent prieš </w:t>
      </w:r>
      <w:r w:rsidR="004946D7" w:rsidRPr="00ED4EE5">
        <w:t xml:space="preserve">15 </w:t>
      </w:r>
      <w:r w:rsidRPr="00ED4EE5">
        <w:t>dienų iki pristatymo</w:t>
      </w:r>
      <w:r w:rsidR="00207BF3" w:rsidRPr="00ED4EE5">
        <w:t>.</w:t>
      </w:r>
    </w:p>
    <w:p w14:paraId="00000355" w14:textId="20F37CD2"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Šalys sudaro trišalį susitarimą su </w:t>
      </w:r>
      <w:r w:rsidR="00B63F24" w:rsidRPr="00ED4EE5">
        <w:t xml:space="preserve">Subrangovu </w:t>
      </w:r>
      <w:r w:rsidR="006B7EDE" w:rsidRPr="00ED4EE5">
        <w:t>pagal priede Nr.</w:t>
      </w:r>
      <w:r w:rsidR="005B128B" w:rsidRPr="00ED4EE5">
        <w:t> </w:t>
      </w:r>
      <w:r w:rsidR="006B7EDE" w:rsidRPr="00ED4EE5">
        <w:t>1</w:t>
      </w:r>
      <w:r w:rsidR="00CB52AB" w:rsidRPr="00ED4EE5">
        <w:t>3</w:t>
      </w:r>
      <w:r w:rsidR="006B7EDE" w:rsidRPr="00ED4EE5">
        <w:t xml:space="preserve"> pateiktą formą:</w:t>
      </w:r>
    </w:p>
    <w:p w14:paraId="00000356" w14:textId="148E9A8E" w:rsidR="00133358" w:rsidRPr="00ED4EE5" w:rsidRDefault="006B7EDE" w:rsidP="005C259E">
      <w:pPr>
        <w:widowControl w:val="0"/>
        <w:numPr>
          <w:ilvl w:val="3"/>
          <w:numId w:val="2"/>
        </w:numPr>
        <w:pBdr>
          <w:top w:val="nil"/>
          <w:left w:val="nil"/>
          <w:bottom w:val="nil"/>
          <w:right w:val="nil"/>
          <w:between w:val="nil"/>
        </w:pBdr>
        <w:spacing w:before="96" w:after="96"/>
      </w:pPr>
      <w:r w:rsidRPr="00ED4EE5">
        <w:t>Rangovas privalo Pažym</w:t>
      </w:r>
      <w:r w:rsidR="00A94BFA" w:rsidRPr="00ED4EE5">
        <w:t>oje apie atliktų D</w:t>
      </w:r>
      <w:r w:rsidRPr="00ED4EE5">
        <w:t xml:space="preserve">arbų vertę išskirti </w:t>
      </w:r>
      <w:r w:rsidR="00B63F24" w:rsidRPr="00ED4EE5">
        <w:t xml:space="preserve">Subrangovui </w:t>
      </w:r>
      <w:r w:rsidRPr="00ED4EE5">
        <w:t xml:space="preserve">mokėtiną sumą ir ją pateikti Užsakovui pasirašytą to </w:t>
      </w:r>
      <w:r w:rsidR="00B63F24" w:rsidRPr="00ED4EE5">
        <w:t xml:space="preserve">Subrangovo </w:t>
      </w:r>
      <w:r w:rsidRPr="00ED4EE5">
        <w:t>arb</w:t>
      </w:r>
      <w:r w:rsidR="00A94BFA" w:rsidRPr="00ED4EE5">
        <w:t>a kartu su Pažyma apie atliktų D</w:t>
      </w:r>
      <w:r w:rsidRPr="00ED4EE5">
        <w:t xml:space="preserve">arbų vertę pateikti Užsakovui </w:t>
      </w:r>
      <w:r w:rsidR="00B63F24" w:rsidRPr="00ED4EE5">
        <w:t xml:space="preserve">Subrangovo </w:t>
      </w:r>
      <w:r w:rsidRPr="00ED4EE5">
        <w:t xml:space="preserve">rašytinį patvirtinimą dėl </w:t>
      </w:r>
      <w:r w:rsidR="00B63F24" w:rsidRPr="00ED4EE5">
        <w:t xml:space="preserve">Subrangovui </w:t>
      </w:r>
      <w:r w:rsidRPr="00ED4EE5">
        <w:t>mokėtinos sumos dydžio</w:t>
      </w:r>
      <w:r w:rsidR="001E54FC" w:rsidRPr="00ED4EE5">
        <w:t>, kurio suma su</w:t>
      </w:r>
      <w:r w:rsidR="00A94BFA" w:rsidRPr="00ED4EE5">
        <w:t>tampa su Pažymoje apie atliktų D</w:t>
      </w:r>
      <w:r w:rsidR="001E54FC" w:rsidRPr="00ED4EE5">
        <w:t>arbų vertę išskirtą Subrangovui mokėtiną sumą</w:t>
      </w:r>
      <w:r w:rsidRPr="00ED4EE5">
        <w:t>;</w:t>
      </w:r>
    </w:p>
    <w:p w14:paraId="00000357" w14:textId="452FB943" w:rsidR="00133358" w:rsidRPr="00ED4EE5" w:rsidRDefault="006B7EDE" w:rsidP="005C259E">
      <w:pPr>
        <w:widowControl w:val="0"/>
        <w:numPr>
          <w:ilvl w:val="3"/>
          <w:numId w:val="2"/>
        </w:numPr>
        <w:pBdr>
          <w:top w:val="nil"/>
          <w:left w:val="nil"/>
          <w:bottom w:val="nil"/>
          <w:right w:val="nil"/>
          <w:between w:val="nil"/>
        </w:pBdr>
        <w:spacing w:before="96" w:after="96"/>
      </w:pPr>
      <w:r w:rsidRPr="00ED4EE5">
        <w:lastRenderedPageBreak/>
        <w:t xml:space="preserve">Užsakovas privalo pervesti </w:t>
      </w:r>
      <w:r w:rsidR="00B63F24" w:rsidRPr="00ED4EE5">
        <w:t xml:space="preserve">Subrangovui </w:t>
      </w:r>
      <w:r w:rsidRPr="00ED4EE5">
        <w:t xml:space="preserve">mokėtiną sumą į </w:t>
      </w:r>
      <w:r w:rsidR="00B63F24" w:rsidRPr="00ED4EE5">
        <w:t xml:space="preserve">Subrangovo </w:t>
      </w:r>
      <w:r w:rsidRPr="00ED4EE5">
        <w:t>banko sąskaitą, nurodytą trišaliame susitarime, o likutį pervesti į Rangovo banko sąskaitą</w:t>
      </w:r>
      <w:r w:rsidR="008471DF" w:rsidRPr="00ED4EE5">
        <w:t xml:space="preserve"> po to, kai</w:t>
      </w:r>
      <w:r w:rsidR="007575E5" w:rsidRPr="00ED4EE5">
        <w:t xml:space="preserve"> </w:t>
      </w:r>
      <w:r w:rsidR="00B1781D" w:rsidRPr="00ED4EE5">
        <w:t xml:space="preserve">pagal Sutarties </w:t>
      </w:r>
      <w:r w:rsidR="00A94D7D" w:rsidRPr="00ED4EE5">
        <w:t xml:space="preserve">ir trišalio susitarimo </w:t>
      </w:r>
      <w:r w:rsidR="00A94BFA" w:rsidRPr="00ED4EE5">
        <w:t>reikalavimus sudaromas Atliktų D</w:t>
      </w:r>
      <w:r w:rsidR="00B1781D" w:rsidRPr="00ED4EE5">
        <w:t>a</w:t>
      </w:r>
      <w:r w:rsidR="00A94BFA" w:rsidRPr="00ED4EE5">
        <w:t>rbų aktas, Pažyma apie atliktų D</w:t>
      </w:r>
      <w:r w:rsidR="00B1781D" w:rsidRPr="00ED4EE5">
        <w:t>arbų vertę ir Rangovas pateikia sąskaitą faktūrą</w:t>
      </w:r>
      <w:r w:rsidR="00A57153" w:rsidRPr="00ED4EE5">
        <w:t xml:space="preserve"> už Darbus</w:t>
      </w:r>
      <w:r w:rsidR="00B1781D" w:rsidRPr="00ED4EE5">
        <w:t xml:space="preserve"> Užsakovui</w:t>
      </w:r>
      <w:r w:rsidRPr="00ED4EE5">
        <w:t>;</w:t>
      </w:r>
    </w:p>
    <w:p w14:paraId="00000358" w14:textId="029EDB0E" w:rsidR="00133358"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6B7EDE" w:rsidRPr="00ED4EE5">
        <w:t xml:space="preserve"> Užsakovas pagal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punktą pareiškia pretenziją Rangovui dėl apmokėtų Darbų defektų, Rangovas turi teisę nurodyti Užsakovui, kurią tokių Darbų dalį, pinigine išraiška, atliko konkretus </w:t>
      </w:r>
      <w:r w:rsidR="00B63F24" w:rsidRPr="00ED4EE5">
        <w:t>Subrangovas</w:t>
      </w:r>
      <w:r w:rsidR="006B7EDE" w:rsidRPr="00ED4EE5">
        <w:t xml:space="preserve">. Tokiu atveju Užsakovas turi teisę, vadovaudamasis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punktu, sulaikyti </w:t>
      </w:r>
      <w:proofErr w:type="spellStart"/>
      <w:r w:rsidR="006B7EDE" w:rsidRPr="00ED4EE5">
        <w:t>mokėjimus</w:t>
      </w:r>
      <w:proofErr w:type="spellEnd"/>
      <w:r w:rsidR="006B7EDE" w:rsidRPr="00ED4EE5">
        <w:t xml:space="preserve"> tokiam </w:t>
      </w:r>
      <w:r w:rsidR="00B63F24" w:rsidRPr="00ED4EE5">
        <w:t>Subrangovui</w:t>
      </w:r>
      <w:r w:rsidR="006B7EDE" w:rsidRPr="00ED4EE5">
        <w:t>, jeigu Užsakovas turi jam mokėtinų sumų, arba pačiam Rangovui.</w:t>
      </w:r>
    </w:p>
    <w:p w14:paraId="725B13FF" w14:textId="38084301" w:rsidR="00255C96" w:rsidRPr="00ED4EE5" w:rsidRDefault="00255C96" w:rsidP="005C259E">
      <w:pPr>
        <w:widowControl w:val="0"/>
        <w:numPr>
          <w:ilvl w:val="2"/>
          <w:numId w:val="2"/>
        </w:numPr>
        <w:pBdr>
          <w:top w:val="nil"/>
          <w:left w:val="nil"/>
          <w:bottom w:val="nil"/>
          <w:right w:val="nil"/>
          <w:between w:val="nil"/>
        </w:pBdr>
        <w:spacing w:before="96" w:after="96"/>
      </w:pPr>
      <w:bookmarkStart w:id="423" w:name="_Ref88653508"/>
      <w:r w:rsidRPr="00ED4EE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D4EE5">
        <w:t>3</w:t>
      </w:r>
      <w:r w:rsidRPr="00ED4EE5">
        <w:t xml:space="preserve"> pateikta forma netaikoma):</w:t>
      </w:r>
    </w:p>
    <w:p w14:paraId="218CF776" w14:textId="2AB8672E" w:rsidR="00255C96" w:rsidRPr="00ED4EE5" w:rsidRDefault="00255C96" w:rsidP="005C259E">
      <w:pPr>
        <w:widowControl w:val="0"/>
        <w:numPr>
          <w:ilvl w:val="3"/>
          <w:numId w:val="2"/>
        </w:numPr>
        <w:pBdr>
          <w:top w:val="nil"/>
          <w:left w:val="nil"/>
          <w:bottom w:val="nil"/>
          <w:right w:val="nil"/>
          <w:between w:val="nil"/>
        </w:pBdr>
        <w:spacing w:before="96" w:after="96"/>
      </w:pPr>
      <w:r w:rsidRPr="00ED4EE5">
        <w:t>Užsakovas privalo sumokėti Statybos produktų ar Įrenginių tiekėjui tik už tokius Statybos produktus ar Įrenginius, kuriuos Rangov</w:t>
      </w:r>
      <w:r w:rsidR="00A94BFA" w:rsidRPr="00ED4EE5">
        <w:t>as pagrįstai įtraukė į Atliktų D</w:t>
      </w:r>
      <w:r w:rsidRPr="00ED4EE5">
        <w:t xml:space="preserve">arbų aktą ir kurių vertę išskyrė Pažymoje apie atliktų </w:t>
      </w:r>
      <w:r w:rsidR="00A94BFA" w:rsidRPr="00ED4EE5">
        <w:t>D</w:t>
      </w:r>
      <w:r w:rsidRPr="00ED4EE5">
        <w:t>arbų vertę kaip mokėtiną tam tiekėjui</w:t>
      </w:r>
      <w:r w:rsidR="005C6A76" w:rsidRPr="00ED4EE5">
        <w:t xml:space="preserve"> bei įtraukė į savo sąskaitą faktūrą. Statybos produktų ar Įrenginių tiekėjas neturi teisės išrašyti sąskaitų faktūrų tiesiogiai Užsakovui;</w:t>
      </w:r>
    </w:p>
    <w:p w14:paraId="6703C706" w14:textId="5ADD8FE3" w:rsidR="00920E18" w:rsidRPr="00ED4EE5" w:rsidRDefault="00920E18" w:rsidP="005C259E">
      <w:pPr>
        <w:widowControl w:val="0"/>
        <w:numPr>
          <w:ilvl w:val="3"/>
          <w:numId w:val="2"/>
        </w:numPr>
        <w:pBdr>
          <w:top w:val="nil"/>
          <w:left w:val="nil"/>
          <w:bottom w:val="nil"/>
          <w:right w:val="nil"/>
          <w:between w:val="nil"/>
        </w:pBdr>
        <w:spacing w:before="96" w:after="96"/>
      </w:pPr>
      <w:r w:rsidRPr="00ED4EE5">
        <w:t xml:space="preserve">apmokėjimo terminas turi būti </w:t>
      </w:r>
      <w:r w:rsidR="005C6A76" w:rsidRPr="00ED4EE5">
        <w:t>toks pats</w:t>
      </w:r>
      <w:r w:rsidRPr="00ED4EE5">
        <w:t xml:space="preserve">, </w:t>
      </w:r>
      <w:r w:rsidR="005C6A76" w:rsidRPr="00ED4EE5">
        <w:t>kaip</w:t>
      </w:r>
      <w:r w:rsidRPr="00ED4EE5">
        <w:t xml:space="preserve"> numatyta </w:t>
      </w:r>
      <w:r w:rsidRPr="00ED4EE5">
        <w:fldChar w:fldCharType="begin"/>
      </w:r>
      <w:r w:rsidRPr="00ED4EE5">
        <w:instrText xml:space="preserve"> REF _Ref89046351 \r \h </w:instrText>
      </w:r>
      <w:r w:rsidR="007D7F41" w:rsidRPr="00ED4EE5">
        <w:instrText xml:space="preserve"> \* MERGEFORMAT </w:instrText>
      </w:r>
      <w:r w:rsidRPr="00ED4EE5">
        <w:fldChar w:fldCharType="separate"/>
      </w:r>
      <w:r w:rsidR="00E1424B">
        <w:t>16.2.10</w:t>
      </w:r>
      <w:r w:rsidRPr="00ED4EE5">
        <w:fldChar w:fldCharType="end"/>
      </w:r>
      <w:r w:rsidRPr="00ED4EE5">
        <w:t xml:space="preserve"> punkte;</w:t>
      </w:r>
    </w:p>
    <w:p w14:paraId="1D4548B5" w14:textId="63F49ED2" w:rsidR="005C6A76" w:rsidRPr="00ED4EE5" w:rsidRDefault="005C6A76" w:rsidP="005C259E">
      <w:pPr>
        <w:widowControl w:val="0"/>
        <w:numPr>
          <w:ilvl w:val="3"/>
          <w:numId w:val="2"/>
        </w:numPr>
        <w:pBdr>
          <w:top w:val="nil"/>
          <w:left w:val="nil"/>
          <w:bottom w:val="nil"/>
          <w:right w:val="nil"/>
          <w:between w:val="nil"/>
        </w:pBdr>
        <w:spacing w:before="96" w:after="96"/>
      </w:pPr>
      <w:r w:rsidRPr="00ED4EE5">
        <w:t xml:space="preserve">po to, kai Užsakovas sumoka </w:t>
      </w:r>
      <w:r w:rsidR="00A94BFA" w:rsidRPr="00ED4EE5">
        <w:t>tiekėjui Pažymoje apie atliktų D</w:t>
      </w:r>
      <w:r w:rsidRPr="00ED4EE5">
        <w:t>arbų vertę nurodytą tiekėjui mokėtiną sumą arba jos dalį, Užsakovo mokėjimo prievolė</w:t>
      </w:r>
      <w:r w:rsidR="00EA4239" w:rsidRPr="00ED4EE5">
        <w:t xml:space="preserve"> Rangovui</w:t>
      </w:r>
      <w:r w:rsidRPr="00ED4EE5">
        <w:t>, lygi sumokėtos sumos dydžiui, pasibaigia;</w:t>
      </w:r>
    </w:p>
    <w:p w14:paraId="6A4C0782" w14:textId="1E0A5688" w:rsidR="00943314" w:rsidRPr="00ED4EE5" w:rsidRDefault="005C6A76" w:rsidP="005C259E">
      <w:pPr>
        <w:widowControl w:val="0"/>
        <w:numPr>
          <w:ilvl w:val="3"/>
          <w:numId w:val="2"/>
        </w:numPr>
        <w:pBdr>
          <w:top w:val="nil"/>
          <w:left w:val="nil"/>
          <w:bottom w:val="nil"/>
          <w:right w:val="nil"/>
          <w:between w:val="nil"/>
        </w:pBdr>
        <w:spacing w:before="96" w:after="96"/>
      </w:pPr>
      <w:r w:rsidRPr="00ED4EE5">
        <w:t xml:space="preserve"> </w:t>
      </w:r>
      <w:r w:rsidR="00D96720" w:rsidRPr="00ED4EE5">
        <w:t>jeigu</w:t>
      </w:r>
      <w:r w:rsidR="00943314" w:rsidRPr="00ED4EE5">
        <w:t xml:space="preserve"> Užsakovas pagal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punktą pareiškia pretenziją Rangovui dėl apmokėtų Statybos produktų ar Įrenginių defektų, Užsakovas turi teisę, vadovaudamasis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punktu, sulaikyti </w:t>
      </w:r>
      <w:proofErr w:type="spellStart"/>
      <w:r w:rsidR="00943314" w:rsidRPr="00ED4EE5">
        <w:t>mokėjimus</w:t>
      </w:r>
      <w:proofErr w:type="spellEnd"/>
      <w:r w:rsidR="00943314" w:rsidRPr="00ED4EE5">
        <w:t xml:space="preserve"> tokių Statybos produktų ar Įrenginių tiekėjui, jeigu Užsakovas turi jam mokėtinų sumų, arba pačiam Rangovui</w:t>
      </w:r>
      <w:r w:rsidR="00EA4239" w:rsidRPr="00ED4EE5">
        <w:t>.</w:t>
      </w:r>
    </w:p>
    <w:p w14:paraId="00000359" w14:textId="7959ABDD" w:rsidR="00133358" w:rsidRPr="00ED4EE5" w:rsidRDefault="006B7EDE" w:rsidP="005C259E">
      <w:pPr>
        <w:pStyle w:val="Antrat2"/>
        <w:widowControl w:val="0"/>
        <w:rPr>
          <w:color w:val="auto"/>
        </w:rPr>
      </w:pPr>
      <w:bookmarkStart w:id="424" w:name="_Ref89196421"/>
      <w:bookmarkStart w:id="425" w:name="_Toc93858024"/>
      <w:r w:rsidRPr="00ED4EE5">
        <w:rPr>
          <w:color w:val="auto"/>
        </w:rPr>
        <w:t>Galutinis atsiskaitymas</w:t>
      </w:r>
      <w:bookmarkEnd w:id="423"/>
      <w:bookmarkEnd w:id="424"/>
      <w:bookmarkEnd w:id="425"/>
    </w:p>
    <w:p w14:paraId="0000035A" w14:textId="4C248C64" w:rsidR="00133358" w:rsidRPr="00ED4EE5" w:rsidRDefault="006B7EDE" w:rsidP="005C259E">
      <w:pPr>
        <w:widowControl w:val="0"/>
        <w:numPr>
          <w:ilvl w:val="2"/>
          <w:numId w:val="2"/>
        </w:numPr>
        <w:pBdr>
          <w:top w:val="nil"/>
          <w:left w:val="nil"/>
          <w:bottom w:val="nil"/>
          <w:right w:val="nil"/>
          <w:between w:val="nil"/>
        </w:pBdr>
        <w:spacing w:before="96" w:after="96"/>
      </w:pPr>
      <w:bookmarkStart w:id="426" w:name="_jzpmwk" w:colFirst="0" w:colLast="0"/>
      <w:bookmarkStart w:id="427" w:name="_Ref88598410"/>
      <w:bookmarkEnd w:id="426"/>
      <w:r w:rsidRPr="00ED4EE5">
        <w:t>Užsakovas privalo sumokėti Rangovui Sulaikomą sumą per 30 dienų po to, kai įvyksta visos šios galutinio atsiskaitymo sąlygos (</w:t>
      </w:r>
      <w:r w:rsidRPr="00ED4EE5">
        <w:rPr>
          <w:b/>
        </w:rPr>
        <w:t>Galutinio atsiskaitymo sąlygos</w:t>
      </w:r>
      <w:r w:rsidRPr="00ED4EE5">
        <w:t>):</w:t>
      </w:r>
      <w:bookmarkEnd w:id="427"/>
      <w:r w:rsidRPr="00ED4EE5">
        <w:t xml:space="preserve"> </w:t>
      </w:r>
    </w:p>
    <w:p w14:paraId="0000035B" w14:textId="16381923"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įvykdytos visos sąlygos, nurodytos </w:t>
      </w:r>
      <w:r w:rsidR="00B42D50" w:rsidRPr="00ED4EE5">
        <w:fldChar w:fldCharType="begin"/>
      </w:r>
      <w:r w:rsidR="00B42D50" w:rsidRPr="00ED4EE5">
        <w:instrText xml:space="preserve"> REF _Ref88653031 \r \h </w:instrText>
      </w:r>
      <w:r w:rsidR="007D7F41" w:rsidRPr="00ED4EE5">
        <w:instrText xml:space="preserve"> \* MERGEFORMAT </w:instrText>
      </w:r>
      <w:r w:rsidR="00B42D50" w:rsidRPr="00ED4EE5">
        <w:fldChar w:fldCharType="separate"/>
      </w:r>
      <w:r w:rsidR="00E1424B">
        <w:t>7.1.1</w:t>
      </w:r>
      <w:r w:rsidR="00B42D50" w:rsidRPr="00ED4EE5">
        <w:fldChar w:fldCharType="end"/>
      </w:r>
      <w:r w:rsidR="00B42D50" w:rsidRPr="00ED4EE5">
        <w:t xml:space="preserve"> </w:t>
      </w:r>
      <w:r w:rsidRPr="00ED4EE5">
        <w:t xml:space="preserve">punkte, kada Darbai yra laikomi užbaigtais, ir </w:t>
      </w:r>
      <w:r w:rsidR="00B42D50" w:rsidRPr="00ED4EE5">
        <w:fldChar w:fldCharType="begin"/>
      </w:r>
      <w:r w:rsidR="00B42D50" w:rsidRPr="00ED4EE5">
        <w:instrText xml:space="preserve"> REF _Ref88654507 \r \h </w:instrText>
      </w:r>
      <w:r w:rsidR="007D7F41" w:rsidRPr="00ED4EE5">
        <w:instrText xml:space="preserve"> \* MERGEFORMAT </w:instrText>
      </w:r>
      <w:r w:rsidR="00B42D50" w:rsidRPr="00ED4EE5">
        <w:fldChar w:fldCharType="separate"/>
      </w:r>
      <w:r w:rsidR="00E1424B">
        <w:t>7.2</w:t>
      </w:r>
      <w:r w:rsidR="00B42D50" w:rsidRPr="00ED4EE5">
        <w:fldChar w:fldCharType="end"/>
      </w:r>
      <w:r w:rsidR="00B42D50" w:rsidRPr="00ED4EE5">
        <w:t xml:space="preserve"> </w:t>
      </w:r>
      <w:r w:rsidRPr="00ED4EE5">
        <w:t>punkte</w:t>
      </w:r>
      <w:r w:rsidR="00EA4239" w:rsidRPr="00ED4EE5">
        <w:t xml:space="preserve"> „</w:t>
      </w:r>
      <w:r w:rsidR="00EA4239" w:rsidRPr="00ED4EE5">
        <w:fldChar w:fldCharType="begin"/>
      </w:r>
      <w:r w:rsidR="00EA4239" w:rsidRPr="00ED4EE5">
        <w:instrText xml:space="preserve"> REF _Ref88654507 \h </w:instrText>
      </w:r>
      <w:r w:rsidR="007D7F41" w:rsidRPr="00ED4EE5">
        <w:instrText xml:space="preserve"> \* MERGEFORMAT </w:instrText>
      </w:r>
      <w:r w:rsidR="00EA4239" w:rsidRPr="00ED4EE5">
        <w:fldChar w:fldCharType="separate"/>
      </w:r>
      <w:r w:rsidR="00E1424B" w:rsidRPr="00E301A5">
        <w:t>Darbų priėmimas</w:t>
      </w:r>
      <w:r w:rsidR="00EA4239" w:rsidRPr="00ED4EE5">
        <w:fldChar w:fldCharType="end"/>
      </w:r>
      <w:r w:rsidR="00EA4239" w:rsidRPr="00ED4EE5">
        <w:t>“</w:t>
      </w:r>
      <w:r w:rsidRPr="00ED4EE5">
        <w:t xml:space="preserve"> nustatyta tvarka </w:t>
      </w:r>
      <w:r w:rsidR="004D714F" w:rsidRPr="00ED4EE5">
        <w:t xml:space="preserve">yra </w:t>
      </w:r>
      <w:r w:rsidRPr="00ED4EE5">
        <w:t xml:space="preserve">sudarytas </w:t>
      </w:r>
      <w:r w:rsidR="004518FC" w:rsidRPr="00ED4EE5">
        <w:t>Darbų perdavimo-priėmimo</w:t>
      </w:r>
      <w:r w:rsidR="00216BAE" w:rsidRPr="00ED4EE5">
        <w:t xml:space="preserve"> akt</w:t>
      </w:r>
      <w:r w:rsidRPr="00ED4EE5">
        <w:t>as;</w:t>
      </w:r>
    </w:p>
    <w:p w14:paraId="46BD4E10" w14:textId="03E138C2" w:rsidR="004D714F" w:rsidRPr="00ED4EE5" w:rsidRDefault="00780A7B" w:rsidP="007B6187">
      <w:pPr>
        <w:widowControl w:val="0"/>
        <w:numPr>
          <w:ilvl w:val="3"/>
          <w:numId w:val="2"/>
        </w:numPr>
        <w:pBdr>
          <w:top w:val="nil"/>
          <w:left w:val="nil"/>
          <w:bottom w:val="nil"/>
          <w:right w:val="nil"/>
          <w:between w:val="nil"/>
        </w:pBdr>
        <w:spacing w:before="96" w:after="96"/>
      </w:pPr>
      <w:r w:rsidRPr="00ED4EE5">
        <w:t xml:space="preserve">pagal </w:t>
      </w:r>
      <w:r w:rsidRPr="00ED4EE5">
        <w:fldChar w:fldCharType="begin"/>
      </w:r>
      <w:r w:rsidRPr="00ED4EE5">
        <w:instrText xml:space="preserve"> REF _Ref93688333 \r \h </w:instrText>
      </w:r>
      <w:r w:rsidRPr="00ED4EE5">
        <w:fldChar w:fldCharType="separate"/>
      </w:r>
      <w:r w:rsidR="00E1424B">
        <w:t>7.2.6</w:t>
      </w:r>
      <w:r w:rsidRPr="00ED4EE5">
        <w:fldChar w:fldCharType="end"/>
      </w:r>
      <w:r w:rsidR="004D714F" w:rsidRPr="00ED4EE5">
        <w:t xml:space="preserve">  </w:t>
      </w:r>
      <w:r w:rsidR="005F257C" w:rsidRPr="00ED4EE5">
        <w:t xml:space="preserve">arba </w:t>
      </w:r>
      <w:r w:rsidR="005F257C" w:rsidRPr="00ED4EE5">
        <w:fldChar w:fldCharType="begin"/>
      </w:r>
      <w:r w:rsidR="005F257C" w:rsidRPr="00ED4EE5">
        <w:instrText xml:space="preserve"> REF _Ref88772482 \r \h </w:instrText>
      </w:r>
      <w:r w:rsidR="007D7F41" w:rsidRPr="00ED4EE5">
        <w:instrText xml:space="preserve"> \* MERGEFORMAT </w:instrText>
      </w:r>
      <w:r w:rsidR="005F257C" w:rsidRPr="00ED4EE5">
        <w:fldChar w:fldCharType="separate"/>
      </w:r>
      <w:r w:rsidR="00E1424B">
        <w:t>7.2.11</w:t>
      </w:r>
      <w:r w:rsidR="005F257C" w:rsidRPr="00ED4EE5">
        <w:fldChar w:fldCharType="end"/>
      </w:r>
      <w:r w:rsidR="005F257C" w:rsidRPr="00ED4EE5">
        <w:t xml:space="preserve"> punkt</w:t>
      </w:r>
      <w:r w:rsidRPr="00ED4EE5">
        <w:t>ą</w:t>
      </w:r>
      <w:r w:rsidR="005F257C" w:rsidRPr="00ED4EE5">
        <w:t xml:space="preserve"> </w:t>
      </w:r>
      <w:r w:rsidR="00866DFA" w:rsidRPr="00ED4EE5">
        <w:t xml:space="preserve">yra </w:t>
      </w:r>
      <w:r w:rsidR="00501BA5" w:rsidRPr="00ED4EE5">
        <w:t>grąžinta Užsakovui visa statybvietė</w:t>
      </w:r>
      <w:r w:rsidR="00203D3E" w:rsidRPr="00ED4EE5">
        <w:t xml:space="preserve"> ir</w:t>
      </w:r>
      <w:r w:rsidR="00501BA5" w:rsidRPr="00ED4EE5">
        <w:t xml:space="preserve"> </w:t>
      </w:r>
      <w:r w:rsidR="005F257C" w:rsidRPr="00ED4EE5">
        <w:t xml:space="preserve">sudarytas </w:t>
      </w:r>
      <w:r w:rsidR="004D714F" w:rsidRPr="00ED4EE5">
        <w:t>statybvietės perdavimo</w:t>
      </w:r>
      <w:r w:rsidR="00061A37" w:rsidRPr="00ED4EE5">
        <w:t>-priėmimo</w:t>
      </w:r>
      <w:r w:rsidR="004D714F" w:rsidRPr="00ED4EE5">
        <w:t xml:space="preserve"> aktas</w:t>
      </w:r>
      <w:r w:rsidR="00972957" w:rsidRPr="00ED4EE5">
        <w:t xml:space="preserve"> (-ai)</w:t>
      </w:r>
      <w:r w:rsidR="004D714F" w:rsidRPr="00ED4EE5">
        <w:t>;</w:t>
      </w:r>
    </w:p>
    <w:p w14:paraId="0000035C" w14:textId="098987DF" w:rsidR="00133358" w:rsidRPr="00ED4EE5" w:rsidRDefault="006B7EDE" w:rsidP="005C259E">
      <w:pPr>
        <w:widowControl w:val="0"/>
        <w:numPr>
          <w:ilvl w:val="3"/>
          <w:numId w:val="2"/>
        </w:numPr>
        <w:pBdr>
          <w:top w:val="nil"/>
          <w:left w:val="nil"/>
          <w:bottom w:val="nil"/>
          <w:right w:val="nil"/>
          <w:between w:val="nil"/>
        </w:pBdr>
        <w:spacing w:before="96" w:after="96"/>
      </w:pPr>
      <w:bookmarkStart w:id="428" w:name="_Hlk92369447"/>
      <w:r w:rsidRPr="00ED4EE5">
        <w:t xml:space="preserve">yra </w:t>
      </w:r>
      <w:r w:rsidR="00B42D50" w:rsidRPr="00ED4EE5">
        <w:fldChar w:fldCharType="begin"/>
      </w:r>
      <w:r w:rsidR="00B42D50" w:rsidRPr="00ED4EE5">
        <w:instrText xml:space="preserve"> REF _Ref88654514 \r \h </w:instrText>
      </w:r>
      <w:r w:rsidR="007D7F41" w:rsidRPr="00ED4EE5">
        <w:instrText xml:space="preserve"> \* MERGEFORMAT </w:instrText>
      </w:r>
      <w:r w:rsidR="00B42D50" w:rsidRPr="00ED4EE5">
        <w:fldChar w:fldCharType="separate"/>
      </w:r>
      <w:r w:rsidR="00E1424B">
        <w:t>8.1</w:t>
      </w:r>
      <w:r w:rsidR="00B42D50" w:rsidRPr="00ED4EE5">
        <w:fldChar w:fldCharType="end"/>
      </w:r>
      <w:r w:rsidRPr="00ED4EE5">
        <w:t xml:space="preserve"> punkte</w:t>
      </w:r>
      <w:r w:rsidR="00EA4239" w:rsidRPr="00ED4EE5">
        <w:t xml:space="preserve"> „</w:t>
      </w:r>
      <w:r w:rsidR="00EA4239" w:rsidRPr="00ED4EE5">
        <w:fldChar w:fldCharType="begin"/>
      </w:r>
      <w:r w:rsidR="00EA4239" w:rsidRPr="00ED4EE5">
        <w:instrText xml:space="preserve"> REF _Ref90476575 \h </w:instrText>
      </w:r>
      <w:r w:rsidR="007D7F41" w:rsidRPr="00ED4EE5">
        <w:instrText xml:space="preserve"> \* MERGEFORMAT </w:instrText>
      </w:r>
      <w:r w:rsidR="00EA4239" w:rsidRPr="00ED4EE5">
        <w:fldChar w:fldCharType="separate"/>
      </w:r>
      <w:r w:rsidR="00E1424B" w:rsidRPr="00E301A5">
        <w:t>Statybos užbaigimas po Darbų priėmimo</w:t>
      </w:r>
      <w:r w:rsidR="00EA4239" w:rsidRPr="00ED4EE5">
        <w:fldChar w:fldCharType="end"/>
      </w:r>
      <w:r w:rsidR="00EA4239" w:rsidRPr="00ED4EE5">
        <w:t>“</w:t>
      </w:r>
      <w:r w:rsidRPr="00ED4EE5">
        <w:t xml:space="preserve"> </w:t>
      </w:r>
      <w:r w:rsidR="00EA4239" w:rsidRPr="00ED4EE5">
        <w:t xml:space="preserve">arba </w:t>
      </w:r>
      <w:r w:rsidR="00EA4239" w:rsidRPr="00ED4EE5">
        <w:fldChar w:fldCharType="begin"/>
      </w:r>
      <w:r w:rsidR="00EA4239" w:rsidRPr="00ED4EE5">
        <w:instrText xml:space="preserve"> REF _Ref90481165 \r \h </w:instrText>
      </w:r>
      <w:r w:rsidR="007D7F41" w:rsidRPr="00ED4EE5">
        <w:instrText xml:space="preserve"> \* MERGEFORMAT </w:instrText>
      </w:r>
      <w:r w:rsidR="00EA4239" w:rsidRPr="00ED4EE5">
        <w:fldChar w:fldCharType="separate"/>
      </w:r>
      <w:r w:rsidR="00E1424B">
        <w:t>8.2</w:t>
      </w:r>
      <w:r w:rsidR="00EA4239" w:rsidRPr="00ED4EE5">
        <w:fldChar w:fldCharType="end"/>
      </w:r>
      <w:r w:rsidR="00EA4239" w:rsidRPr="00ED4EE5">
        <w:t xml:space="preserve"> punkte „</w:t>
      </w:r>
      <w:r w:rsidR="00EA4239" w:rsidRPr="00ED4EE5">
        <w:fldChar w:fldCharType="begin"/>
      </w:r>
      <w:r w:rsidR="00EA4239" w:rsidRPr="00ED4EE5">
        <w:instrText xml:space="preserve"> REF _Ref90481165 \h </w:instrText>
      </w:r>
      <w:r w:rsidR="007D7F41" w:rsidRPr="00ED4EE5">
        <w:instrText xml:space="preserve"> \* MERGEFORMAT </w:instrText>
      </w:r>
      <w:r w:rsidR="00EA4239" w:rsidRPr="00ED4EE5">
        <w:fldChar w:fldCharType="separate"/>
      </w:r>
      <w:r w:rsidR="00E1424B" w:rsidRPr="00E301A5">
        <w:t>Statybos užbaigimas iki Darbų priėmimo</w:t>
      </w:r>
      <w:r w:rsidR="00EA4239" w:rsidRPr="00ED4EE5">
        <w:fldChar w:fldCharType="end"/>
      </w:r>
      <w:r w:rsidR="00EA4239" w:rsidRPr="00ED4EE5">
        <w:t xml:space="preserve">“ </w:t>
      </w:r>
      <w:r w:rsidRPr="00ED4EE5">
        <w:t>nustatyta tvarka įformintas Statybos užbaigimo</w:t>
      </w:r>
      <w:r w:rsidR="0012175D" w:rsidRPr="00ED4EE5">
        <w:t xml:space="preserve"> aktas</w:t>
      </w:r>
      <w:r w:rsidRPr="00ED4EE5">
        <w:t>;</w:t>
      </w:r>
    </w:p>
    <w:bookmarkEnd w:id="428"/>
    <w:p w14:paraId="20141BBD" w14:textId="4517E574" w:rsidR="009B1ED5" w:rsidRPr="00ED4EE5" w:rsidRDefault="009B1ED5" w:rsidP="005C259E">
      <w:pPr>
        <w:widowControl w:val="0"/>
        <w:numPr>
          <w:ilvl w:val="3"/>
          <w:numId w:val="2"/>
        </w:numPr>
        <w:pBdr>
          <w:top w:val="nil"/>
          <w:left w:val="nil"/>
          <w:bottom w:val="nil"/>
          <w:right w:val="nil"/>
          <w:between w:val="nil"/>
        </w:pBdr>
        <w:spacing w:before="96" w:after="96"/>
      </w:pPr>
      <w:r w:rsidRPr="00ED4EE5">
        <w:t>Rangovas pateikė Užsakovui</w:t>
      </w:r>
      <w:r w:rsidR="00524F49" w:rsidRPr="00ED4EE5">
        <w:t xml:space="preserve"> </w:t>
      </w:r>
      <w:r w:rsidRPr="00ED4EE5">
        <w:t xml:space="preserve">atnaujintą Garantinių įsipareigojimų įvykdymo užtikrinimą pagal </w:t>
      </w:r>
      <w:r w:rsidRPr="00ED4EE5">
        <w:fldChar w:fldCharType="begin"/>
      </w:r>
      <w:r w:rsidRPr="00ED4EE5">
        <w:instrText xml:space="preserve"> REF _Ref90568404 \r \h </w:instrText>
      </w:r>
      <w:r w:rsidR="007D7F41" w:rsidRPr="00ED4EE5">
        <w:instrText xml:space="preserve"> \* MERGEFORMAT </w:instrText>
      </w:r>
      <w:r w:rsidRPr="00ED4EE5">
        <w:fldChar w:fldCharType="separate"/>
      </w:r>
      <w:r w:rsidR="00E1424B">
        <w:t>10.3</w:t>
      </w:r>
      <w:r w:rsidRPr="00ED4EE5">
        <w:fldChar w:fldCharType="end"/>
      </w:r>
      <w:r w:rsidRPr="00ED4EE5">
        <w:t xml:space="preserve"> punktą</w:t>
      </w:r>
      <w:r w:rsidR="005F257C" w:rsidRPr="00ED4EE5">
        <w:t xml:space="preserve"> (kai padidėja Sutarties kaina)</w:t>
      </w:r>
      <w:r w:rsidRPr="00ED4EE5">
        <w:t xml:space="preserve"> – ši sąlyga yra taikoma</w:t>
      </w:r>
      <w:r w:rsidR="00B21954" w:rsidRPr="00ED4EE5">
        <w:t>,</w:t>
      </w:r>
      <w:r w:rsidRPr="00ED4EE5">
        <w:t xml:space="preserve"> tik jeigu Užsakovo užduotyje numatyta, kad Statybos užbaigimo aktas turi būti įformintas iki visų Darbų priėmimo (</w:t>
      </w:r>
      <w:r w:rsidRPr="00ED4EE5">
        <w:fldChar w:fldCharType="begin"/>
      </w:r>
      <w:r w:rsidRPr="00ED4EE5">
        <w:instrText xml:space="preserve"> REF _Ref90481165 \r \h </w:instrText>
      </w:r>
      <w:r w:rsidR="007D7F41" w:rsidRPr="00ED4EE5">
        <w:instrText xml:space="preserve"> \* MERGEFORMAT </w:instrText>
      </w:r>
      <w:r w:rsidRPr="00ED4EE5">
        <w:fldChar w:fldCharType="separate"/>
      </w:r>
      <w:r w:rsidR="00E1424B">
        <w:t>8.2</w:t>
      </w:r>
      <w:r w:rsidRPr="00ED4EE5">
        <w:fldChar w:fldCharType="end"/>
      </w:r>
      <w:r w:rsidRPr="00ED4EE5">
        <w:t xml:space="preserve"> punktas </w:t>
      </w:r>
      <w:r w:rsidRPr="00ED4EE5">
        <w:t>„</w:t>
      </w:r>
      <w:r w:rsidRPr="00ED4EE5">
        <w:fldChar w:fldCharType="begin"/>
      </w:r>
      <w:r w:rsidRPr="00ED4EE5">
        <w:instrText xml:space="preserve"> REF _Ref90481165 \h </w:instrText>
      </w:r>
      <w:r w:rsidR="007D7F41" w:rsidRPr="00ED4EE5">
        <w:instrText xml:space="preserve"> \* MERGEFORMAT </w:instrText>
      </w:r>
      <w:r w:rsidRPr="00ED4EE5">
        <w:fldChar w:fldCharType="separate"/>
      </w:r>
      <w:r w:rsidR="00E1424B" w:rsidRPr="00E301A5">
        <w:t>Statybos užbaigimas iki Darbų priėmimo</w:t>
      </w:r>
      <w:r w:rsidRPr="00ED4EE5">
        <w:fldChar w:fldCharType="end"/>
      </w:r>
      <w:r w:rsidRPr="00ED4EE5">
        <w:t>“);</w:t>
      </w:r>
    </w:p>
    <w:p w14:paraId="0000035D" w14:textId="12EFC0A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pašalinti visi defektai, nurodyti </w:t>
      </w:r>
      <w:r w:rsidR="00620677" w:rsidRPr="00ED4EE5">
        <w:t>D</w:t>
      </w:r>
      <w:r w:rsidRPr="00ED4EE5">
        <w:t xml:space="preserve">efektų </w:t>
      </w:r>
      <w:r w:rsidR="00620677" w:rsidRPr="00ED4EE5">
        <w:t>akte</w:t>
      </w:r>
      <w:r w:rsidRPr="00ED4EE5">
        <w:t xml:space="preserve">, sudarytame pagal </w:t>
      </w:r>
      <w:r w:rsidR="00B42D50" w:rsidRPr="00ED4EE5">
        <w:fldChar w:fldCharType="begin"/>
      </w:r>
      <w:r w:rsidR="00B42D50" w:rsidRPr="00ED4EE5">
        <w:instrText xml:space="preserve"> REF _Ref88654521 \r \h </w:instrText>
      </w:r>
      <w:r w:rsidR="007D7F41" w:rsidRPr="00ED4EE5">
        <w:instrText xml:space="preserve"> \* MERGEFORMAT </w:instrText>
      </w:r>
      <w:r w:rsidR="00B42D50" w:rsidRPr="00ED4EE5">
        <w:fldChar w:fldCharType="separate"/>
      </w:r>
      <w:r w:rsidR="00E1424B">
        <w:t>7.2.4.2</w:t>
      </w:r>
      <w:r w:rsidR="00B42D50" w:rsidRPr="00ED4EE5">
        <w:fldChar w:fldCharType="end"/>
      </w:r>
      <w:r w:rsidR="00B42D50" w:rsidRPr="00ED4EE5">
        <w:t xml:space="preserve"> </w:t>
      </w:r>
      <w:r w:rsidRPr="00ED4EE5">
        <w:t>punktą, ir Statybos užbaigimo akte, nepriklausomai nuo to, ar jie buvo pašalinti iki Garantinių terminų pradžios, ar vėliau, ir visų defektų pašalinimą patvirtino Užsakovas</w:t>
      </w:r>
      <w:r w:rsidR="001227AE" w:rsidRPr="00ED4EE5">
        <w:t xml:space="preserve"> pagal </w:t>
      </w:r>
      <w:r w:rsidR="001227AE" w:rsidRPr="00ED4EE5">
        <w:fldChar w:fldCharType="begin"/>
      </w:r>
      <w:r w:rsidR="001227AE" w:rsidRPr="00ED4EE5">
        <w:instrText xml:space="preserve"> REF _Ref90490559 \r \h </w:instrText>
      </w:r>
      <w:r w:rsidR="001227AE" w:rsidRPr="00ED4EE5">
        <w:fldChar w:fldCharType="separate"/>
      </w:r>
      <w:r w:rsidR="00E1424B">
        <w:t>9.3.10</w:t>
      </w:r>
      <w:r w:rsidR="001227AE" w:rsidRPr="00ED4EE5">
        <w:fldChar w:fldCharType="end"/>
      </w:r>
      <w:r w:rsidR="001227AE" w:rsidRPr="00ED4EE5">
        <w:t xml:space="preserve"> punktą</w:t>
      </w:r>
      <w:r w:rsidRPr="00ED4EE5">
        <w:t>;</w:t>
      </w:r>
    </w:p>
    <w:p w14:paraId="0000035F" w14:textId="05EAC63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Rangovas pateikia Užsakovui Pažymą apie atliktų </w:t>
      </w:r>
      <w:r w:rsidR="00A94BFA" w:rsidRPr="00ED4EE5">
        <w:t>D</w:t>
      </w:r>
      <w:r w:rsidRPr="00ED4EE5">
        <w:t>arbų vertę pagal priede Nr. 1</w:t>
      </w:r>
      <w:r w:rsidR="00CB52AB" w:rsidRPr="00ED4EE5">
        <w:t>2</w:t>
      </w:r>
      <w:r w:rsidRPr="00ED4EE5">
        <w:t xml:space="preserve"> pateiktą formą, kurioje nurodo Sulaikomą sumą kaip Rangovui mokėtiną sumą.</w:t>
      </w:r>
    </w:p>
    <w:p w14:paraId="0000036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Galutinio atsiskaitymo sąlyg</w:t>
      </w:r>
      <w:r w:rsidR="00E301A5" w:rsidRPr="00ED4EE5">
        <w:t>ų įvykdymas</w:t>
      </w:r>
      <w:r w:rsidR="006B7EDE" w:rsidRPr="00ED4EE5">
        <w:t xml:space="preserve"> vėluoja dėl </w:t>
      </w:r>
      <w:r w:rsidR="00434DE5" w:rsidRPr="00ED4EE5">
        <w:t xml:space="preserve">to, jog </w:t>
      </w:r>
      <w:r w:rsidR="00144AF0" w:rsidRPr="00ED4EE5">
        <w:t xml:space="preserve">ne dėl Rangovo kaltės </w:t>
      </w:r>
      <w:r w:rsidR="003648D4" w:rsidRPr="00ED4EE5">
        <w:t>vėluoja Statybos užbaigimas</w:t>
      </w:r>
      <w:r w:rsidR="006B7EDE" w:rsidRPr="00ED4EE5">
        <w:t xml:space="preserve">, Rangovas už tokį patį laikotarpį įgyja ir </w:t>
      </w:r>
      <w:r w:rsidR="006B7EDE" w:rsidRPr="00E301A5">
        <w:t xml:space="preserve">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E1424B">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9" w:name="_33zd5kd" w:colFirst="0" w:colLast="0"/>
      <w:bookmarkStart w:id="430" w:name="_Ref88654572"/>
      <w:bookmarkEnd w:id="429"/>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E1424B">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30"/>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E1424B">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1" w:name="_Toc93858025"/>
      <w:r w:rsidRPr="00E301A5">
        <w:rPr>
          <w:color w:val="auto"/>
        </w:rPr>
        <w:t>Kiti atsiskaitymo klausimai</w:t>
      </w:r>
      <w:bookmarkEnd w:id="431"/>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w:t>
      </w:r>
      <w:proofErr w:type="spellStart"/>
      <w:r w:rsidRPr="00E301A5">
        <w:t>mokėjimus</w:t>
      </w:r>
      <w:proofErr w:type="spellEnd"/>
      <w:r w:rsidRPr="00E301A5">
        <w:t xml:space="preserve">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turi teisę sumas, gautinas iš Rangovo, išskaityti iš mokėjimų Rangovui pagal Sutartį (vienašališkai daryti </w:t>
      </w:r>
      <w:proofErr w:type="spellStart"/>
      <w:r w:rsidRPr="00E301A5">
        <w:t>įskaitymus</w:t>
      </w:r>
      <w:proofErr w:type="spellEnd"/>
      <w:r w:rsidRPr="00E301A5">
        <w:t>).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2" w:name="_Ref90568521"/>
      <w:r w:rsidRPr="00E301A5">
        <w:t xml:space="preserve">Už pavėluotus </w:t>
      </w:r>
      <w:proofErr w:type="spellStart"/>
      <w:r w:rsidRPr="00E301A5">
        <w:t>mokėjimus</w:t>
      </w:r>
      <w:proofErr w:type="spellEnd"/>
      <w:r w:rsidRPr="00E301A5">
        <w:t xml:space="preserve"> pagal Sutartį mokančioji Šalis privalo sumokėti kitai Šaliai </w:t>
      </w:r>
      <w:r w:rsidR="0039720A" w:rsidRPr="00E301A5">
        <w:t>Specialiosiose</w:t>
      </w:r>
      <w:r w:rsidRPr="00E301A5">
        <w:t xml:space="preserve"> sąlygose nurodyto dydžio delspinigius.</w:t>
      </w:r>
      <w:bookmarkEnd w:id="432"/>
    </w:p>
    <w:p w14:paraId="00000369" w14:textId="77777777" w:rsidR="00133358" w:rsidRPr="00E301A5" w:rsidRDefault="006B7EDE" w:rsidP="005C259E">
      <w:pPr>
        <w:pStyle w:val="Antrat1"/>
        <w:widowControl w:val="0"/>
        <w:rPr>
          <w:color w:val="auto"/>
        </w:rPr>
      </w:pPr>
      <w:bookmarkStart w:id="433" w:name="_Toc93858026"/>
      <w:r w:rsidRPr="00E301A5">
        <w:rPr>
          <w:color w:val="auto"/>
        </w:rPr>
        <w:t>Konfidenciali informacija</w:t>
      </w:r>
      <w:bookmarkEnd w:id="433"/>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Šalys įsipareigoja laikytis konfidencialumo ir be kitos Šalies rašytinio sutikimo neatskleisti tos Šalies informacijos, nurodytos kaip konfidencialios, jokiems Šalies darbuotojams, su Šalimi susijusiems ar kitiems tretiesiems asmenims, </w:t>
      </w:r>
      <w:r w:rsidRPr="00E301A5">
        <w:lastRenderedPageBreak/>
        <w:t>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4" w:name="_Toc93858027"/>
      <w:r w:rsidRPr="00E301A5">
        <w:rPr>
          <w:color w:val="auto"/>
        </w:rPr>
        <w:t>Asmens duomenų apsauga</w:t>
      </w:r>
      <w:bookmarkEnd w:id="434"/>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 xml:space="preserve">Šalis privalo informuoti kitą Šalį apie bet kokius atstovų, Specialistų ir kito personalo bei jų asmens duomenų </w:t>
      </w:r>
      <w:proofErr w:type="spellStart"/>
      <w:r w:rsidRPr="00E301A5">
        <w:t>pasikeitimus</w:t>
      </w:r>
      <w:proofErr w:type="spellEnd"/>
      <w:r w:rsidRPr="00E301A5">
        <w:t>, jei šie duomenys buvo perduoti kitai Šaliai.</w:t>
      </w:r>
    </w:p>
    <w:p w14:paraId="00000377" w14:textId="77777777" w:rsidR="00133358" w:rsidRPr="00E301A5" w:rsidRDefault="006B7EDE" w:rsidP="005C259E">
      <w:pPr>
        <w:pStyle w:val="Antrat1"/>
        <w:widowControl w:val="0"/>
        <w:rPr>
          <w:color w:val="auto"/>
        </w:rPr>
      </w:pPr>
      <w:bookmarkStart w:id="435" w:name="_Toc93858028"/>
      <w:r w:rsidRPr="00E301A5">
        <w:rPr>
          <w:color w:val="auto"/>
        </w:rPr>
        <w:t>Trečiųjų asmenų patikrinimai</w:t>
      </w:r>
      <w:bookmarkEnd w:id="435"/>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6" w:name="_Toc93858029"/>
      <w:r w:rsidRPr="00E301A5">
        <w:rPr>
          <w:color w:val="auto"/>
        </w:rPr>
        <w:t>Teisių perleidimas</w:t>
      </w:r>
      <w:bookmarkEnd w:id="436"/>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E1424B">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7" w:name="_1wjtbr7" w:colFirst="0" w:colLast="0"/>
      <w:bookmarkStart w:id="438" w:name="_Ref88654609"/>
      <w:bookmarkEnd w:id="437"/>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8"/>
    </w:p>
    <w:p w14:paraId="0000037F" w14:textId="77777777" w:rsidR="00133358" w:rsidRPr="00E301A5" w:rsidRDefault="006B7EDE" w:rsidP="005C259E">
      <w:pPr>
        <w:pStyle w:val="Antrat1"/>
        <w:widowControl w:val="0"/>
        <w:rPr>
          <w:color w:val="auto"/>
        </w:rPr>
      </w:pPr>
      <w:bookmarkStart w:id="439" w:name="_Toc93858030"/>
      <w:r w:rsidRPr="00E301A5">
        <w:rPr>
          <w:color w:val="auto"/>
        </w:rPr>
        <w:t>Pareiškimai ir garantijos</w:t>
      </w:r>
      <w:bookmarkEnd w:id="439"/>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40" w:name="_2vor4mt" w:colFirst="0" w:colLast="0"/>
      <w:bookmarkStart w:id="441" w:name="_Ref88654629"/>
      <w:bookmarkEnd w:id="440"/>
      <w:r w:rsidRPr="00E301A5">
        <w:t>Kiekviena iš Šalių pareiškia ir garantuoja kitai Šaliai, kad:</w:t>
      </w:r>
      <w:bookmarkEnd w:id="441"/>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w:t>
      </w:r>
      <w:r w:rsidRPr="00E301A5">
        <w:lastRenderedPageBreak/>
        <w:t>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E1424B">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2" w:name="_Ref88656587"/>
      <w:bookmarkStart w:id="443" w:name="_Toc93858031"/>
      <w:r w:rsidRPr="00E301A5">
        <w:rPr>
          <w:color w:val="auto"/>
        </w:rPr>
        <w:t>Bendrieji atsakomybės klausimai</w:t>
      </w:r>
      <w:bookmarkEnd w:id="442"/>
      <w:bookmarkEnd w:id="443"/>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w:t>
      </w:r>
      <w:r w:rsidR="006B7EDE" w:rsidRPr="00E301A5">
        <w:t>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4" w:name="_Toc93858032"/>
      <w:r w:rsidRPr="00E301A5">
        <w:rPr>
          <w:color w:val="auto"/>
        </w:rPr>
        <w:t>Nenugalima jėga</w:t>
      </w:r>
      <w:bookmarkEnd w:id="444"/>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 xml:space="preserve">7 dienas nuo tokių aplinkybių atsiradimo ar paaiškėjimo, pateikdama </w:t>
      </w:r>
      <w:proofErr w:type="spellStart"/>
      <w:r w:rsidRPr="00E301A5">
        <w:t>įrodymus</w:t>
      </w:r>
      <w:proofErr w:type="spellEnd"/>
      <w:r w:rsidRPr="00E301A5">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5" w:name="_Toc93858033"/>
      <w:r w:rsidRPr="00E301A5">
        <w:rPr>
          <w:color w:val="auto"/>
        </w:rPr>
        <w:t>Sutarties nuostatų negaliojimas</w:t>
      </w:r>
      <w:bookmarkEnd w:id="445"/>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6" w:name="_Ref93693524"/>
      <w:bookmarkStart w:id="447"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E1424B">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6"/>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lastRenderedPageBreak/>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E1424B">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8" w:name="_Toc93858034"/>
      <w:bookmarkStart w:id="449" w:name="_Ref93879212"/>
      <w:r w:rsidRPr="00E301A5">
        <w:rPr>
          <w:color w:val="auto"/>
        </w:rPr>
        <w:t>Sutarties pakeitimai</w:t>
      </w:r>
      <w:bookmarkEnd w:id="447"/>
      <w:bookmarkEnd w:id="448"/>
      <w:bookmarkEnd w:id="449"/>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50"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50"/>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1" w:name="_p49hy1" w:colFirst="0" w:colLast="0"/>
      <w:bookmarkEnd w:id="451"/>
      <w:r w:rsidRPr="00E301A5">
        <w:tab/>
      </w:r>
      <w:bookmarkStart w:id="452" w:name="_Ref88654670"/>
      <w:r w:rsidRPr="00E301A5">
        <w:t>per 1</w:t>
      </w:r>
      <w:r w:rsidR="00F93F75" w:rsidRPr="00E301A5">
        <w:t>5</w:t>
      </w:r>
      <w:r w:rsidRPr="00E301A5">
        <w:t xml:space="preserve"> darbo dienų po sužinojimo apie tokias aplinkybes pateikti Užsakovui paaiškinimus, preliminarius </w:t>
      </w:r>
      <w:proofErr w:type="spellStart"/>
      <w:r w:rsidRPr="00E301A5">
        <w:t>apskaičiavimus</w:t>
      </w:r>
      <w:proofErr w:type="spellEnd"/>
      <w:r w:rsidRPr="00E301A5">
        <w:t xml:space="preserve">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2"/>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3" w:name="_393x0lu" w:colFirst="0" w:colLast="0"/>
      <w:bookmarkEnd w:id="453"/>
      <w:r w:rsidRPr="00E301A5">
        <w:tab/>
      </w:r>
      <w:bookmarkStart w:id="454"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4"/>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5" w:name="_1o97atn" w:colFirst="0" w:colLast="0"/>
      <w:bookmarkStart w:id="456" w:name="_Ref88654692"/>
      <w:bookmarkEnd w:id="455"/>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E1424B">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6"/>
    </w:p>
    <w:bookmarkStart w:id="457"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E1424B">
        <w:t>25.4</w:t>
      </w:r>
      <w:r w:rsidRPr="00E301A5">
        <w:fldChar w:fldCharType="end"/>
      </w:r>
      <w:r w:rsidRPr="00E301A5">
        <w:t xml:space="preserve"> punkte nurodytais atvejais </w:t>
      </w:r>
      <w:r w:rsidR="006B7EDE" w:rsidRPr="00E301A5">
        <w:t xml:space="preserve">Užsakovas privalo </w:t>
      </w:r>
      <w:r w:rsidR="006B7EDE" w:rsidRPr="00E301A5">
        <w:t>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E1424B">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E1424B" w:rsidRPr="00ED4EE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E1424B">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E1424B">
        <w:t>25.5</w:t>
      </w:r>
      <w:r w:rsidR="00816B49" w:rsidRPr="00E301A5">
        <w:fldChar w:fldCharType="end"/>
      </w:r>
      <w:r w:rsidR="00816B49" w:rsidRPr="00E301A5">
        <w:t xml:space="preserve"> </w:t>
      </w:r>
      <w:r w:rsidR="006B7EDE" w:rsidRPr="00E301A5">
        <w:t>punktą ir, jeigu reikalinga, Šalys privalo patikslinti Susitarimą.</w:t>
      </w:r>
      <w:bookmarkEnd w:id="457"/>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E1424B">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8"/>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9"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E1424B">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E1424B">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9"/>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E1424B">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E1424B">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E1424B"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w:t>
      </w:r>
      <w:proofErr w:type="spellStart"/>
      <w:r w:rsidRPr="00E301A5">
        <w:t>mokėjimus</w:t>
      </w:r>
      <w:proofErr w:type="spellEnd"/>
      <w:r w:rsidRPr="00E301A5">
        <w:t xml:space="preserve">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60" w:name="_Ref88655540"/>
      <w:bookmarkStart w:id="461" w:name="_Toc93858035"/>
      <w:r w:rsidRPr="00E301A5">
        <w:rPr>
          <w:color w:val="auto"/>
        </w:rPr>
        <w:t>Sutarties nutraukimas</w:t>
      </w:r>
      <w:bookmarkEnd w:id="460"/>
      <w:bookmarkEnd w:id="461"/>
    </w:p>
    <w:p w14:paraId="000003AD" w14:textId="705E195F" w:rsidR="00133358" w:rsidRPr="00E301A5" w:rsidRDefault="006B7EDE" w:rsidP="005C259E">
      <w:pPr>
        <w:pStyle w:val="Antrat2"/>
        <w:widowControl w:val="0"/>
        <w:rPr>
          <w:color w:val="auto"/>
        </w:rPr>
      </w:pPr>
      <w:bookmarkStart w:id="462" w:name="_Ref88488501"/>
      <w:bookmarkStart w:id="463" w:name="_Toc93858036"/>
      <w:r w:rsidRPr="00E301A5">
        <w:rPr>
          <w:color w:val="auto"/>
        </w:rPr>
        <w:t>Pretenzijos dėl Sutarties pažeidimų</w:t>
      </w:r>
      <w:bookmarkEnd w:id="462"/>
      <w:bookmarkEnd w:id="463"/>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4"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4"/>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5"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5"/>
    </w:p>
    <w:p w14:paraId="000003B0" w14:textId="77777777" w:rsidR="00133358" w:rsidRPr="00E301A5" w:rsidRDefault="006B7EDE" w:rsidP="005C259E">
      <w:pPr>
        <w:pStyle w:val="Antrat2"/>
        <w:widowControl w:val="0"/>
        <w:rPr>
          <w:color w:val="auto"/>
        </w:rPr>
      </w:pPr>
      <w:bookmarkStart w:id="466" w:name="_Toc93858037"/>
      <w:r w:rsidRPr="00E301A5">
        <w:rPr>
          <w:color w:val="auto"/>
        </w:rPr>
        <w:lastRenderedPageBreak/>
        <w:t>Sutarties nutraukimas Užsakovo iniciatyva</w:t>
      </w:r>
      <w:bookmarkEnd w:id="466"/>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7" w:name="_3mj2wkv" w:colFirst="0" w:colLast="0"/>
      <w:bookmarkStart w:id="468" w:name="_Ref88654785"/>
      <w:bookmarkEnd w:id="467"/>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8"/>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21od6so" w:colFirst="0" w:colLast="0"/>
      <w:bookmarkEnd w:id="469"/>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70" w:name="_gtnh0h" w:colFirst="0" w:colLast="0"/>
      <w:bookmarkStart w:id="471" w:name="_Ref88653519"/>
      <w:bookmarkEnd w:id="470"/>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1"/>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2" w:name="_30tazoa" w:colFirst="0" w:colLast="0"/>
      <w:bookmarkStart w:id="473" w:name="_Ref93696121"/>
      <w:bookmarkEnd w:id="472"/>
      <w:r w:rsidRPr="00E301A5">
        <w:t>nepasiekia minimalių ekonominio naudingumo kriterijų reikšmių ir parametrų</w:t>
      </w:r>
      <w:r w:rsidR="00CA7975" w:rsidRPr="00E301A5">
        <w:t xml:space="preserve"> ir, gavęs Užsakovo pretenziją, neištaiso pažeidimų</w:t>
      </w:r>
      <w:r w:rsidRPr="00E301A5">
        <w:t>;</w:t>
      </w:r>
      <w:bookmarkEnd w:id="473"/>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4" w:name="_1fyl9w3" w:colFirst="0" w:colLast="0"/>
      <w:bookmarkStart w:id="475" w:name="_Ref88654800"/>
      <w:bookmarkEnd w:id="474"/>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5"/>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6" w:name="_3zy8sjw" w:colFirst="0" w:colLast="0"/>
      <w:bookmarkStart w:id="477" w:name="_Ref93695543"/>
      <w:bookmarkEnd w:id="476"/>
      <w:r w:rsidRPr="00E301A5">
        <w:t>padaro kitą Sutarties pažeidimą, kuris atitinka esminio Sutarties pažeidimo požymius, nurodytus Lietuvos Respublikos civiliniame kodekse, ir, gavęs Užsakovo pretenziją, neištaiso pažeidimo;</w:t>
      </w:r>
      <w:bookmarkEnd w:id="477"/>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8"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E1424B">
        <w:t>3.4.2</w:t>
      </w:r>
      <w:r w:rsidR="00274400" w:rsidRPr="00E301A5">
        <w:fldChar w:fldCharType="end"/>
      </w:r>
      <w:r w:rsidR="00274400" w:rsidRPr="00E301A5">
        <w:t xml:space="preserve"> </w:t>
      </w:r>
      <w:r w:rsidRPr="00E301A5">
        <w:t>punktą nesusitaria dėl tokio asmens pakeitimo kitu</w:t>
      </w:r>
      <w:r w:rsidR="004D709F" w:rsidRPr="00E301A5">
        <w:t>.</w:t>
      </w:r>
      <w:bookmarkEnd w:id="478"/>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E1424B">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E1424B">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9" w:name="_2f3j2rp" w:colFirst="0" w:colLast="0"/>
      <w:bookmarkStart w:id="480" w:name="_Ref88654847"/>
      <w:bookmarkEnd w:id="479"/>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E1424B">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E1424B">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E1424B">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E1424B">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E1424B">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E1424B">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E1424B">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E1424B">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E1424B">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80"/>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1" w:name="_u8tczi" w:colFirst="0" w:colLast="0"/>
      <w:bookmarkStart w:id="482" w:name="_Ref88654857"/>
      <w:bookmarkEnd w:id="481"/>
      <w:r w:rsidRPr="00E301A5">
        <w:t xml:space="preserve">Užsakovas privalo vienašališkai ne teismo tvarka </w:t>
      </w:r>
      <w:r w:rsidRPr="00E301A5">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2"/>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E1424B">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E1424B">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E1424B">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E1424B">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E1424B">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E1424B">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E1424B"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3" w:name="_Toc93858038"/>
      <w:r w:rsidRPr="00E301A5">
        <w:rPr>
          <w:color w:val="auto"/>
        </w:rPr>
        <w:t>Sutarties nutraukimas Rangovo iniciatyva</w:t>
      </w:r>
      <w:bookmarkEnd w:id="483"/>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4" w:name="_1tdr5v4" w:colFirst="0" w:colLast="0"/>
      <w:bookmarkStart w:id="485" w:name="_Ref88654892"/>
      <w:bookmarkEnd w:id="484"/>
      <w:r w:rsidRPr="00E301A5">
        <w:t>Rangovas turi teisę vienašališkai ne teismo tvarka nutraukti Sutartį, jeigu:</w:t>
      </w:r>
      <w:bookmarkEnd w:id="485"/>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6" w:name="_4ddeoix" w:colFirst="0" w:colLast="0"/>
      <w:bookmarkStart w:id="487" w:name="_Ref88654900"/>
      <w:bookmarkEnd w:id="486"/>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7"/>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8"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E1424B">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E1424B" w:rsidRPr="00ED4EE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E1424B">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E1424B" w:rsidRPr="00ED4EE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E1424B">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8"/>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9"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E1424B">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9"/>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E1424B">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E1424B">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E1424B">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lastRenderedPageBreak/>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E1424B">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E1424B">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E1424B">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E1424B">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E1424B">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90" w:name="_Ref89050503"/>
      <w:bookmarkStart w:id="491" w:name="_Toc93858039"/>
      <w:r w:rsidRPr="00E301A5">
        <w:rPr>
          <w:color w:val="auto"/>
        </w:rPr>
        <w:t>Šalių teisės ir pareigos Sutarties nutraukimo atveju</w:t>
      </w:r>
      <w:bookmarkEnd w:id="490"/>
      <w:bookmarkEnd w:id="491"/>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2"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2"/>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3" w:name="_17nz8yj" w:colFirst="0" w:colLast="0"/>
      <w:bookmarkStart w:id="494" w:name="_Ref88654561"/>
      <w:bookmarkEnd w:id="493"/>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E1424B">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E1424B"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E1424B">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E1424B" w:rsidRPr="00E301A5">
        <w:t>Darbų priėmimas</w:t>
      </w:r>
      <w:r w:rsidRPr="00E301A5">
        <w:fldChar w:fldCharType="end"/>
      </w:r>
      <w:r w:rsidRPr="00E301A5">
        <w:t>“ nustatyta tvarka.</w:t>
      </w:r>
      <w:bookmarkEnd w:id="494"/>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E1424B">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5" w:name="_Ref93869265"/>
      <w:r w:rsidRPr="00E301A5">
        <w:t>Nutraukus Sutartį</w:t>
      </w:r>
      <w:r w:rsidR="006B7EDE" w:rsidRPr="00E301A5">
        <w:t>, Rangovas privalo:</w:t>
      </w:r>
      <w:bookmarkEnd w:id="495"/>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6" w:name="_3rnmrmc" w:colFirst="0" w:colLast="0"/>
      <w:bookmarkStart w:id="497" w:name="_Ref88654960"/>
      <w:bookmarkEnd w:id="496"/>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7"/>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8" w:name="_26sx1u5" w:colFirst="0" w:colLast="0"/>
      <w:bookmarkStart w:id="499" w:name="_Ref88654927"/>
      <w:bookmarkEnd w:id="498"/>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9"/>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E1424B">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E1424B" w:rsidRPr="00ED4EE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E1424B">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E1424B">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E1424B">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E1424B">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500" w:name="_ly7c1y" w:colFirst="0" w:colLast="0"/>
      <w:bookmarkStart w:id="501" w:name="_Ref89167709"/>
      <w:bookmarkEnd w:id="500"/>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1"/>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2"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2"/>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3" w:name="_Ref90407939"/>
      <w:bookmarkStart w:id="504" w:name="_Toc93858040"/>
      <w:r w:rsidRPr="00E301A5">
        <w:rPr>
          <w:color w:val="auto"/>
        </w:rPr>
        <w:t>Bendravimo tvarka ir kalba</w:t>
      </w:r>
      <w:bookmarkEnd w:id="503"/>
      <w:bookmarkEnd w:id="504"/>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w:t>
      </w:r>
      <w:proofErr w:type="spellStart"/>
      <w:r w:rsidRPr="00E301A5">
        <w:t>suderinimus</w:t>
      </w:r>
      <w:proofErr w:type="spellEnd"/>
      <w:r w:rsidRPr="00E301A5">
        <w:t xml:space="preserve">, </w:t>
      </w:r>
      <w:r w:rsidR="003D10C0" w:rsidRPr="00E301A5">
        <w:t xml:space="preserve">sutikimus, </w:t>
      </w:r>
      <w:proofErr w:type="spellStart"/>
      <w:r w:rsidRPr="00E301A5">
        <w:t>pritarimus</w:t>
      </w:r>
      <w:proofErr w:type="spellEnd"/>
      <w:r w:rsidRPr="00E301A5">
        <w:t xml:space="preserve">,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5" w:name="_1l354xk" w:colFirst="0" w:colLast="0"/>
      <w:bookmarkStart w:id="506" w:name="_Ref88646977"/>
      <w:bookmarkEnd w:id="505"/>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6"/>
    </w:p>
    <w:p w14:paraId="3BCCB821" w14:textId="77777777" w:rsidR="008F6CCF" w:rsidRPr="00E301A5" w:rsidRDefault="006B7EDE" w:rsidP="005C259E">
      <w:pPr>
        <w:widowControl w:val="0"/>
        <w:numPr>
          <w:ilvl w:val="1"/>
          <w:numId w:val="2"/>
        </w:numPr>
        <w:spacing w:before="96" w:after="96"/>
      </w:pPr>
      <w:bookmarkStart w:id="507" w:name="_452snld" w:colFirst="0" w:colLast="0"/>
      <w:bookmarkStart w:id="508" w:name="_Ref88646985"/>
      <w:bookmarkEnd w:id="507"/>
      <w:r w:rsidRPr="00E301A5">
        <w:lastRenderedPageBreak/>
        <w:t>Jeigu pranešimas siunčiamas el. paštu, laikoma, kad gavėjas jį gavo kitą darbo dieną.</w:t>
      </w:r>
      <w:bookmarkEnd w:id="508"/>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9" w:name="_Toc93858041"/>
      <w:r w:rsidRPr="00E301A5">
        <w:rPr>
          <w:color w:val="auto"/>
        </w:rPr>
        <w:t>Taikoma teisė</w:t>
      </w:r>
      <w:bookmarkEnd w:id="509"/>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10" w:name="_Ref88656660"/>
      <w:bookmarkStart w:id="511" w:name="_Toc93858042"/>
      <w:r w:rsidRPr="00E301A5">
        <w:rPr>
          <w:color w:val="auto"/>
        </w:rPr>
        <w:t>Pretenzijos ir ginčų sprendimas</w:t>
      </w:r>
      <w:bookmarkEnd w:id="510"/>
      <w:bookmarkEnd w:id="511"/>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2B3D1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103D3B80" w14:textId="77777777" w:rsidR="002B3D15" w:rsidRPr="00E301A5" w:rsidRDefault="002B3D15" w:rsidP="002B3D15">
      <w:pPr>
        <w:widowControl w:val="0"/>
        <w:numPr>
          <w:ilvl w:val="1"/>
          <w:numId w:val="2"/>
        </w:numPr>
        <w:spacing w:before="96" w:after="96"/>
        <w:rPr>
          <w:b/>
        </w:rPr>
      </w:pPr>
      <w:r w:rsidRPr="00E301A5">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w:t>
      </w:r>
      <w:proofErr w:type="spellStart"/>
      <w:r w:rsidRPr="00E301A5">
        <w:t>mediacijos</w:t>
      </w:r>
      <w:proofErr w:type="spellEnd"/>
      <w:r w:rsidRPr="00E301A5">
        <w:t xml:space="preserve"> būdu.</w:t>
      </w:r>
    </w:p>
    <w:p w14:paraId="18205C25" w14:textId="77777777" w:rsidR="002B3D15" w:rsidRPr="00E301A5" w:rsidRDefault="002B3D15" w:rsidP="002B3D15">
      <w:pPr>
        <w:widowControl w:val="0"/>
        <w:numPr>
          <w:ilvl w:val="1"/>
          <w:numId w:val="2"/>
        </w:numPr>
        <w:spacing w:before="96" w:after="96"/>
        <w:rPr>
          <w:b/>
        </w:rPr>
      </w:pPr>
      <w:r w:rsidRPr="00E301A5">
        <w:t xml:space="preserve">Bet kuri Šalis turi teisę inicijuoti </w:t>
      </w:r>
      <w:proofErr w:type="spellStart"/>
      <w:r w:rsidRPr="00E301A5">
        <w:t>mediacijos</w:t>
      </w:r>
      <w:proofErr w:type="spellEnd"/>
      <w:r w:rsidRPr="00E301A5">
        <w:t xml:space="preserve"> procedūrą pagal Lietuvos Respublikos </w:t>
      </w:r>
      <w:proofErr w:type="spellStart"/>
      <w:r w:rsidRPr="00E301A5">
        <w:t>mediacijos</w:t>
      </w:r>
      <w:proofErr w:type="spellEnd"/>
      <w:r w:rsidRPr="00E301A5">
        <w:t xml:space="preserve"> įstatymą,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2C7BA539" w14:textId="77777777" w:rsidR="002B3D15" w:rsidRPr="00E301A5" w:rsidRDefault="002B3D15" w:rsidP="002B3D15">
      <w:pPr>
        <w:widowControl w:val="0"/>
        <w:numPr>
          <w:ilvl w:val="1"/>
          <w:numId w:val="2"/>
        </w:numPr>
        <w:spacing w:before="96" w:after="96"/>
      </w:pPr>
      <w:r w:rsidRPr="00E301A5">
        <w:t xml:space="preserve">Jeigu Šalys per nustatytą terminą nesusitaria dėl mediatoriaus kandidatūros, arba neišsprendžia ginčo </w:t>
      </w:r>
      <w:proofErr w:type="spellStart"/>
      <w:r w:rsidRPr="00E301A5">
        <w:t>mediacijos</w:t>
      </w:r>
      <w:proofErr w:type="spellEnd"/>
      <w:r w:rsidRPr="00E301A5">
        <w:t xml:space="preserve">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4F1ED189" w14:textId="659808EE" w:rsidR="002B3D15" w:rsidRPr="002B3D15" w:rsidRDefault="002B3D15" w:rsidP="002B3D15">
      <w:pPr>
        <w:widowControl w:val="0"/>
        <w:numPr>
          <w:ilvl w:val="1"/>
          <w:numId w:val="2"/>
        </w:numPr>
        <w:tabs>
          <w:tab w:val="left" w:pos="709"/>
        </w:tabs>
        <w:spacing w:before="96" w:after="96"/>
      </w:pPr>
      <w:r w:rsidRPr="00E301A5">
        <w:t>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2" w:name="_Toc93858043"/>
      <w:r w:rsidRPr="00E301A5">
        <w:rPr>
          <w:color w:val="auto"/>
        </w:rPr>
        <w:t>Sutarties sudarymas ir įsigaliojimas</w:t>
      </w:r>
      <w:bookmarkEnd w:id="512"/>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E1424B">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E1424B">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5F2D9" w14:textId="77777777" w:rsidR="00FB2C91" w:rsidRDefault="00FB2C91">
      <w:pPr>
        <w:spacing w:after="0" w:line="240" w:lineRule="auto"/>
      </w:pPr>
      <w:r>
        <w:separator/>
      </w:r>
    </w:p>
    <w:p w14:paraId="2FD23E2F" w14:textId="77777777" w:rsidR="00FB2C91" w:rsidRDefault="00FB2C91"/>
    <w:p w14:paraId="2FA85243" w14:textId="77777777" w:rsidR="00FB2C91" w:rsidRDefault="00FB2C91" w:rsidP="00360124"/>
  </w:endnote>
  <w:endnote w:type="continuationSeparator" w:id="0">
    <w:p w14:paraId="36172A93" w14:textId="77777777" w:rsidR="00FB2C91" w:rsidRDefault="00FB2C91">
      <w:pPr>
        <w:spacing w:after="0" w:line="240" w:lineRule="auto"/>
      </w:pPr>
      <w:r>
        <w:continuationSeparator/>
      </w:r>
    </w:p>
    <w:p w14:paraId="31C90F76" w14:textId="77777777" w:rsidR="00FB2C91" w:rsidRDefault="00FB2C91"/>
    <w:p w14:paraId="0962F557" w14:textId="77777777" w:rsidR="00FB2C91" w:rsidRDefault="00FB2C91" w:rsidP="00360124"/>
  </w:endnote>
  <w:endnote w:type="continuationNotice" w:id="1">
    <w:p w14:paraId="000AA649" w14:textId="77777777" w:rsidR="00FB2C91" w:rsidRDefault="00FB2C91">
      <w:pPr>
        <w:spacing w:after="0" w:line="240" w:lineRule="auto"/>
      </w:pPr>
    </w:p>
    <w:p w14:paraId="3399ECE7" w14:textId="77777777" w:rsidR="00FB2C91" w:rsidRDefault="00FB2C91"/>
    <w:p w14:paraId="33221E1B" w14:textId="77777777" w:rsidR="00FB2C91" w:rsidRDefault="00FB2C91"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F1" w14:textId="2DD53944" w:rsidR="00FB2C91" w:rsidRDefault="00FB2C9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757B0D">
      <w:rPr>
        <w:noProof/>
        <w:color w:val="000000"/>
        <w:sz w:val="17"/>
        <w:szCs w:val="17"/>
      </w:rPr>
      <w:t>10</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757B0D">
      <w:rPr>
        <w:noProof/>
        <w:color w:val="000000"/>
        <w:sz w:val="17"/>
        <w:szCs w:val="17"/>
      </w:rPr>
      <w:t>42</w:t>
    </w:r>
    <w:r>
      <w:rPr>
        <w:color w:val="000000"/>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F2" w14:textId="77777777" w:rsidR="00FB2C91" w:rsidRDefault="00FB2C9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D00BB" w14:textId="6A76AE6D" w:rsidR="00FB2C91" w:rsidRDefault="00FB2C9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757B0D">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757B0D">
      <w:rPr>
        <w:noProof/>
        <w:color w:val="000000"/>
        <w:sz w:val="17"/>
        <w:szCs w:val="17"/>
      </w:rPr>
      <w:t>42</w:t>
    </w:r>
    <w:r>
      <w:rPr>
        <w:color w:val="000000"/>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74FBA" w14:textId="77777777" w:rsidR="00FB2C91" w:rsidRDefault="00FB2C91">
      <w:pPr>
        <w:spacing w:after="0" w:line="240" w:lineRule="auto"/>
      </w:pPr>
      <w:r>
        <w:separator/>
      </w:r>
    </w:p>
    <w:p w14:paraId="30DA836A" w14:textId="77777777" w:rsidR="00FB2C91" w:rsidRDefault="00FB2C91"/>
    <w:p w14:paraId="49F04243" w14:textId="77777777" w:rsidR="00FB2C91" w:rsidRDefault="00FB2C91" w:rsidP="00360124"/>
  </w:footnote>
  <w:footnote w:type="continuationSeparator" w:id="0">
    <w:p w14:paraId="06BF63AF" w14:textId="77777777" w:rsidR="00FB2C91" w:rsidRDefault="00FB2C91">
      <w:pPr>
        <w:spacing w:after="0" w:line="240" w:lineRule="auto"/>
      </w:pPr>
      <w:r>
        <w:continuationSeparator/>
      </w:r>
    </w:p>
    <w:p w14:paraId="775FF61B" w14:textId="77777777" w:rsidR="00FB2C91" w:rsidRDefault="00FB2C91"/>
    <w:p w14:paraId="3771593A" w14:textId="77777777" w:rsidR="00FB2C91" w:rsidRDefault="00FB2C91" w:rsidP="00360124"/>
  </w:footnote>
  <w:footnote w:type="continuationNotice" w:id="1">
    <w:p w14:paraId="42C83897" w14:textId="77777777" w:rsidR="00FB2C91" w:rsidRDefault="00FB2C91">
      <w:pPr>
        <w:spacing w:after="0" w:line="240" w:lineRule="auto"/>
      </w:pPr>
    </w:p>
    <w:p w14:paraId="162FE222" w14:textId="77777777" w:rsidR="00FB2C91" w:rsidRDefault="00FB2C91"/>
    <w:p w14:paraId="4602EDB2" w14:textId="77777777" w:rsidR="00FB2C91" w:rsidRDefault="00FB2C91" w:rsidP="003601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EE" w14:textId="77777777" w:rsidR="00FB2C91" w:rsidRDefault="00FB2C9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FB2C91" w:rsidRDefault="00FB2C91">
    <w:pPr>
      <w:spacing w:after="0" w:line="240" w:lineRule="auto"/>
      <w:rPr>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abstractNumId w:val="8"/>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5"/>
  </w:num>
  <w:num w:numId="7">
    <w:abstractNumId w:val="5"/>
  </w:num>
  <w:num w:numId="8">
    <w:abstractNumId w:val="5"/>
  </w:num>
  <w:num w:numId="9">
    <w:abstractNumId w:val="9"/>
  </w:num>
  <w:num w:numId="10">
    <w:abstractNumId w:val="0"/>
  </w:num>
  <w:num w:numId="11">
    <w:abstractNumId w:val="6"/>
  </w:num>
  <w:num w:numId="12">
    <w:abstractNumId w:val="1"/>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11"/>
  </w:num>
  <w:num w:numId="42">
    <w:abstractNumId w:val="7"/>
  </w:num>
  <w:num w:numId="43">
    <w:abstractNumId w:val="4"/>
  </w:num>
  <w:num w:numId="44">
    <w:abstractNumId w:val="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D16"/>
    <w:rsid w:val="00000EAB"/>
    <w:rsid w:val="000011BE"/>
    <w:rsid w:val="000018CA"/>
    <w:rsid w:val="00001CB2"/>
    <w:rsid w:val="00002DB1"/>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C7"/>
    <w:rsid w:val="000172FB"/>
    <w:rsid w:val="00017D10"/>
    <w:rsid w:val="000202EB"/>
    <w:rsid w:val="000203D9"/>
    <w:rsid w:val="000207CE"/>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0DE"/>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0EC"/>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1C33"/>
    <w:rsid w:val="00073085"/>
    <w:rsid w:val="000733EB"/>
    <w:rsid w:val="00073F60"/>
    <w:rsid w:val="0007465A"/>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5A84"/>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3BCF"/>
    <w:rsid w:val="00153C72"/>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773B4"/>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A0E"/>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3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3D15"/>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D7E85"/>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8A7"/>
    <w:rsid w:val="00311CC9"/>
    <w:rsid w:val="00311D90"/>
    <w:rsid w:val="00314071"/>
    <w:rsid w:val="00314ED0"/>
    <w:rsid w:val="0031542A"/>
    <w:rsid w:val="00315E6C"/>
    <w:rsid w:val="00316B16"/>
    <w:rsid w:val="00317178"/>
    <w:rsid w:val="00320580"/>
    <w:rsid w:val="00320769"/>
    <w:rsid w:val="003207F5"/>
    <w:rsid w:val="003208D7"/>
    <w:rsid w:val="003208E8"/>
    <w:rsid w:val="00320AC2"/>
    <w:rsid w:val="00320D49"/>
    <w:rsid w:val="00320E6B"/>
    <w:rsid w:val="00321279"/>
    <w:rsid w:val="0032137F"/>
    <w:rsid w:val="00321CF2"/>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18"/>
    <w:rsid w:val="00375227"/>
    <w:rsid w:val="00375830"/>
    <w:rsid w:val="00375834"/>
    <w:rsid w:val="00376167"/>
    <w:rsid w:val="00376316"/>
    <w:rsid w:val="00377721"/>
    <w:rsid w:val="00377825"/>
    <w:rsid w:val="00377CCF"/>
    <w:rsid w:val="00380407"/>
    <w:rsid w:val="00380B82"/>
    <w:rsid w:val="00380DFC"/>
    <w:rsid w:val="00381C37"/>
    <w:rsid w:val="00381DD1"/>
    <w:rsid w:val="00383D8A"/>
    <w:rsid w:val="00383DA5"/>
    <w:rsid w:val="00383F15"/>
    <w:rsid w:val="00384BD7"/>
    <w:rsid w:val="00385329"/>
    <w:rsid w:val="00385829"/>
    <w:rsid w:val="00386008"/>
    <w:rsid w:val="00386E1A"/>
    <w:rsid w:val="0038752E"/>
    <w:rsid w:val="00387790"/>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3FC2"/>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00F"/>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65DD"/>
    <w:rsid w:val="00407E06"/>
    <w:rsid w:val="00410246"/>
    <w:rsid w:val="004104B3"/>
    <w:rsid w:val="00410BFD"/>
    <w:rsid w:val="004111E4"/>
    <w:rsid w:val="004115F5"/>
    <w:rsid w:val="004116A6"/>
    <w:rsid w:val="004119AC"/>
    <w:rsid w:val="00411C77"/>
    <w:rsid w:val="0041241A"/>
    <w:rsid w:val="00412D4A"/>
    <w:rsid w:val="00413DD7"/>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37C07"/>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27"/>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1707"/>
    <w:rsid w:val="004D2F33"/>
    <w:rsid w:val="004D3576"/>
    <w:rsid w:val="004D3600"/>
    <w:rsid w:val="004D4CB9"/>
    <w:rsid w:val="004D709F"/>
    <w:rsid w:val="004D714F"/>
    <w:rsid w:val="004D7A8F"/>
    <w:rsid w:val="004E0BBB"/>
    <w:rsid w:val="004E0C7B"/>
    <w:rsid w:val="004E14A1"/>
    <w:rsid w:val="004E236E"/>
    <w:rsid w:val="004E2AF4"/>
    <w:rsid w:val="004E35A0"/>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6CD7"/>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30F"/>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593"/>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4DE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1F2"/>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2F5B"/>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459"/>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307"/>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4E15"/>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093E"/>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6E0"/>
    <w:rsid w:val="0075792B"/>
    <w:rsid w:val="00757B0D"/>
    <w:rsid w:val="00757B39"/>
    <w:rsid w:val="007605C7"/>
    <w:rsid w:val="007606BD"/>
    <w:rsid w:val="0076073D"/>
    <w:rsid w:val="0076154B"/>
    <w:rsid w:val="007617E6"/>
    <w:rsid w:val="0076191A"/>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76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676A"/>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AC6"/>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71D"/>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629C"/>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4F6"/>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058B"/>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5EF"/>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7E3"/>
    <w:rsid w:val="008F6CCF"/>
    <w:rsid w:val="008F7269"/>
    <w:rsid w:val="008F7819"/>
    <w:rsid w:val="008F7848"/>
    <w:rsid w:val="008F7E52"/>
    <w:rsid w:val="0090068B"/>
    <w:rsid w:val="0090248C"/>
    <w:rsid w:val="009025F1"/>
    <w:rsid w:val="00902ADC"/>
    <w:rsid w:val="00902AE9"/>
    <w:rsid w:val="00903940"/>
    <w:rsid w:val="00904E01"/>
    <w:rsid w:val="0090507A"/>
    <w:rsid w:val="00905B1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960"/>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D04"/>
    <w:rsid w:val="009C3E88"/>
    <w:rsid w:val="009C52CC"/>
    <w:rsid w:val="009C6E62"/>
    <w:rsid w:val="009C6F39"/>
    <w:rsid w:val="009C735C"/>
    <w:rsid w:val="009C7BE3"/>
    <w:rsid w:val="009D0032"/>
    <w:rsid w:val="009D00E8"/>
    <w:rsid w:val="009D0913"/>
    <w:rsid w:val="009D13DD"/>
    <w:rsid w:val="009D4486"/>
    <w:rsid w:val="009D4A37"/>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B7F"/>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4D0"/>
    <w:rsid w:val="00A94A19"/>
    <w:rsid w:val="00A94BFA"/>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0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E79DF"/>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35B3"/>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62F5"/>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5E9F"/>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2A6C"/>
    <w:rsid w:val="00C93D79"/>
    <w:rsid w:val="00C93E04"/>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35A"/>
    <w:rsid w:val="00CB447A"/>
    <w:rsid w:val="00CB44C9"/>
    <w:rsid w:val="00CB5280"/>
    <w:rsid w:val="00CB52AB"/>
    <w:rsid w:val="00CB5520"/>
    <w:rsid w:val="00CB565A"/>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4E0"/>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069"/>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2D7"/>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0E80"/>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24B"/>
    <w:rsid w:val="00E14A86"/>
    <w:rsid w:val="00E1567C"/>
    <w:rsid w:val="00E15B68"/>
    <w:rsid w:val="00E15D34"/>
    <w:rsid w:val="00E1627C"/>
    <w:rsid w:val="00E16723"/>
    <w:rsid w:val="00E1756A"/>
    <w:rsid w:val="00E17CBF"/>
    <w:rsid w:val="00E2155E"/>
    <w:rsid w:val="00E2272A"/>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1506"/>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6CF"/>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2E44"/>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B7988"/>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EE5"/>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1E1C"/>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56E"/>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2E1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2C9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UnresolvedMention">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paragraph" w:customStyle="1" w:styleId="Stilius5">
    <w:name w:val="Stilius5"/>
    <w:basedOn w:val="prastasis"/>
    <w:qFormat/>
    <w:rsid w:val="00594DE7"/>
    <w:pPr>
      <w:tabs>
        <w:tab w:val="clear" w:pos="567"/>
        <w:tab w:val="clear" w:pos="851"/>
        <w:tab w:val="clear" w:pos="992"/>
        <w:tab w:val="clear" w:pos="1134"/>
      </w:tabs>
      <w:spacing w:after="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4972E-CFBF-4B1B-8584-E4FFC924DBCD}">
  <ds:schemaRefs>
    <ds:schemaRef ds:uri="http://schemas.microsoft.com/office/2006/documentManagement/types"/>
    <ds:schemaRef ds:uri="http://purl.org/dc/dcmitype/"/>
    <ds:schemaRef ds:uri="http://purl.org/dc/terms/"/>
    <ds:schemaRef ds:uri="http://www.w3.org/XML/1998/namespace"/>
    <ds:schemaRef ds:uri="http://purl.org/dc/elements/1.1/"/>
    <ds:schemaRef ds:uri="90af9f17-34fb-4cb9-b32f-8fd3c6b167af"/>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9FF221AD-9DF2-4D23-BB3C-CD45125BA4BD}">
  <ds:schemaRefs>
    <ds:schemaRef ds:uri="http://www.imanage.com/work/xmlschema"/>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4A824129-AF21-48CF-AC2D-5834541E1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F2F0F72F</Template>
  <TotalTime>0</TotalTime>
  <Pages>42</Pages>
  <Words>180303</Words>
  <Characters>102773</Characters>
  <Application>Microsoft Office Word</Application>
  <DocSecurity>0</DocSecurity>
  <Lines>856</Lines>
  <Paragraphs>565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282511</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Sonata Skominienė</cp:lastModifiedBy>
  <cp:revision>3</cp:revision>
  <cp:lastPrinted>2025-03-21T08:06:00Z</cp:lastPrinted>
  <dcterms:created xsi:type="dcterms:W3CDTF">2025-03-25T09:09:00Z</dcterms:created>
  <dcterms:modified xsi:type="dcterms:W3CDTF">2025-03-27T09:48:00Z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