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55C" w:rsidRPr="00C040B6" w:rsidRDefault="00BA555C" w:rsidP="00367D59">
      <w:pPr>
        <w:tabs>
          <w:tab w:val="left" w:pos="6521"/>
        </w:tabs>
        <w:rPr>
          <w:rFonts w:ascii="Cambria" w:eastAsia="Arial Unicode MS" w:hAnsi="Cambria"/>
          <w:bCs/>
          <w:sz w:val="22"/>
          <w:szCs w:val="22"/>
          <w:bdr w:val="nil"/>
          <w:lang w:val="en-US"/>
        </w:rPr>
      </w:pPr>
      <w:r w:rsidRPr="00C040B6">
        <w:rPr>
          <w:rFonts w:ascii="Cambria" w:eastAsia="Arial Unicode MS" w:hAnsi="Cambria"/>
          <w:bCs/>
          <w:sz w:val="22"/>
          <w:szCs w:val="22"/>
          <w:bdr w:val="nil"/>
          <w:lang w:val="en-US"/>
        </w:rPr>
        <w:t xml:space="preserve">                                                                                                                </w:t>
      </w:r>
      <w:r w:rsidR="00367D59" w:rsidRPr="00C040B6">
        <w:rPr>
          <w:rFonts w:ascii="Cambria" w:eastAsia="Arial Unicode MS" w:hAnsi="Cambria"/>
          <w:bCs/>
          <w:sz w:val="22"/>
          <w:szCs w:val="22"/>
          <w:bdr w:val="nil"/>
          <w:lang w:val="en-US"/>
        </w:rPr>
        <w:t xml:space="preserve">                  </w:t>
      </w:r>
      <w:r w:rsidR="00C040B6" w:rsidRPr="00C040B6">
        <w:rPr>
          <w:rFonts w:ascii="Cambria" w:eastAsia="Arial Unicode MS" w:hAnsi="Cambria"/>
          <w:bCs/>
          <w:sz w:val="22"/>
          <w:szCs w:val="22"/>
          <w:bdr w:val="nil"/>
          <w:lang w:val="en-US"/>
        </w:rPr>
        <w:t xml:space="preserve">                                 </w:t>
      </w:r>
      <w:proofErr w:type="gramStart"/>
      <w:r w:rsidRPr="00C040B6">
        <w:rPr>
          <w:rFonts w:ascii="Cambria" w:eastAsia="Arial Unicode MS" w:hAnsi="Cambria"/>
          <w:bCs/>
          <w:sz w:val="22"/>
          <w:szCs w:val="22"/>
          <w:bdr w:val="nil"/>
          <w:lang w:val="en-US"/>
        </w:rPr>
        <w:t>1</w:t>
      </w:r>
      <w:proofErr w:type="gramEnd"/>
      <w:r w:rsidRPr="00C040B6">
        <w:rPr>
          <w:rFonts w:ascii="Cambria" w:eastAsia="Arial Unicode MS" w:hAnsi="Cambria"/>
          <w:bCs/>
          <w:sz w:val="22"/>
          <w:szCs w:val="22"/>
          <w:bdr w:val="nil"/>
          <w:lang w:val="en-US"/>
        </w:rPr>
        <w:t xml:space="preserve"> </w:t>
      </w:r>
      <w:proofErr w:type="spellStart"/>
      <w:r w:rsidRPr="00C040B6">
        <w:rPr>
          <w:rFonts w:ascii="Cambria" w:eastAsia="Arial Unicode MS" w:hAnsi="Cambria"/>
          <w:bCs/>
          <w:sz w:val="22"/>
          <w:szCs w:val="22"/>
          <w:bdr w:val="nil"/>
          <w:lang w:val="en-US"/>
        </w:rPr>
        <w:t>priedas</w:t>
      </w:r>
      <w:proofErr w:type="spellEnd"/>
    </w:p>
    <w:p w:rsidR="00B35758" w:rsidRPr="00C040B6" w:rsidRDefault="00B35758" w:rsidP="00B35758">
      <w:pPr>
        <w:ind w:right="-178"/>
        <w:jc w:val="center"/>
        <w:rPr>
          <w:rFonts w:ascii="Cambria" w:hAnsi="Cambria"/>
          <w:sz w:val="22"/>
          <w:szCs w:val="22"/>
        </w:rPr>
      </w:pPr>
      <w:r w:rsidRPr="00C040B6">
        <w:rPr>
          <w:rFonts w:ascii="Cambria" w:hAnsi="Cambria"/>
          <w:sz w:val="22"/>
          <w:szCs w:val="22"/>
        </w:rPr>
        <w:t>Herbas arba prekių ženklas</w:t>
      </w:r>
    </w:p>
    <w:p w:rsidR="00B35758" w:rsidRPr="00C040B6" w:rsidRDefault="00B35758" w:rsidP="00B35758">
      <w:pPr>
        <w:ind w:right="-178"/>
        <w:jc w:val="center"/>
        <w:rPr>
          <w:rFonts w:ascii="Cambria" w:hAnsi="Cambria"/>
          <w:sz w:val="22"/>
          <w:szCs w:val="22"/>
        </w:rPr>
      </w:pPr>
    </w:p>
    <w:p w:rsidR="00B35758" w:rsidRPr="00C040B6" w:rsidRDefault="00B35758" w:rsidP="00B35758">
      <w:pPr>
        <w:ind w:right="-178"/>
        <w:jc w:val="center"/>
        <w:rPr>
          <w:rFonts w:ascii="Cambria" w:hAnsi="Cambria"/>
          <w:sz w:val="22"/>
          <w:szCs w:val="22"/>
        </w:rPr>
      </w:pPr>
      <w:r w:rsidRPr="00C040B6">
        <w:rPr>
          <w:rFonts w:ascii="Cambria" w:hAnsi="Cambria"/>
          <w:sz w:val="22"/>
          <w:szCs w:val="22"/>
        </w:rPr>
        <w:t>(Tiekėjo pavadinimas)</w:t>
      </w:r>
    </w:p>
    <w:p w:rsidR="00B35758" w:rsidRPr="00C040B6" w:rsidRDefault="00B35758" w:rsidP="00B35758">
      <w:pPr>
        <w:ind w:right="-178"/>
        <w:jc w:val="center"/>
        <w:rPr>
          <w:rFonts w:ascii="Cambria" w:hAnsi="Cambria"/>
          <w:sz w:val="22"/>
          <w:szCs w:val="22"/>
        </w:rPr>
      </w:pPr>
    </w:p>
    <w:p w:rsidR="00B35758" w:rsidRPr="00C040B6" w:rsidRDefault="00B35758" w:rsidP="00B35758">
      <w:pPr>
        <w:ind w:right="-178"/>
        <w:jc w:val="center"/>
        <w:rPr>
          <w:rFonts w:ascii="Cambria" w:hAnsi="Cambria"/>
          <w:sz w:val="22"/>
          <w:szCs w:val="22"/>
        </w:rPr>
      </w:pPr>
      <w:r w:rsidRPr="00C040B6">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040B6" w:rsidRPr="00C040B6" w:rsidRDefault="00C040B6" w:rsidP="00B35758">
      <w:pPr>
        <w:jc w:val="both"/>
        <w:rPr>
          <w:rFonts w:ascii="Cambria" w:hAnsi="Cambria"/>
          <w:sz w:val="22"/>
          <w:szCs w:val="22"/>
        </w:rPr>
      </w:pPr>
    </w:p>
    <w:p w:rsidR="00B35758" w:rsidRPr="00C040B6" w:rsidRDefault="00B35758" w:rsidP="00B35758">
      <w:pPr>
        <w:jc w:val="both"/>
        <w:rPr>
          <w:rFonts w:ascii="Cambria" w:hAnsi="Cambria"/>
          <w:sz w:val="22"/>
          <w:szCs w:val="22"/>
        </w:rPr>
      </w:pPr>
      <w:r w:rsidRPr="00C040B6">
        <w:rPr>
          <w:rFonts w:ascii="Cambria" w:hAnsi="Cambria"/>
          <w:sz w:val="22"/>
          <w:szCs w:val="22"/>
        </w:rPr>
        <w:t>__________________________</w:t>
      </w:r>
    </w:p>
    <w:p w:rsidR="00B35758" w:rsidRPr="00C040B6" w:rsidRDefault="00B35758" w:rsidP="00B35758">
      <w:pPr>
        <w:tabs>
          <w:tab w:val="center" w:pos="2520"/>
        </w:tabs>
        <w:jc w:val="both"/>
        <w:rPr>
          <w:rFonts w:ascii="Cambria" w:hAnsi="Cambria"/>
          <w:sz w:val="22"/>
          <w:szCs w:val="22"/>
        </w:rPr>
      </w:pPr>
      <w:r w:rsidRPr="00C040B6">
        <w:rPr>
          <w:rFonts w:ascii="Cambria" w:hAnsi="Cambria"/>
          <w:sz w:val="22"/>
          <w:szCs w:val="22"/>
        </w:rPr>
        <w:t>(Adresatas (perkančioji organizacija))</w:t>
      </w:r>
    </w:p>
    <w:p w:rsidR="00B35758" w:rsidRPr="00C040B6" w:rsidRDefault="00B35758" w:rsidP="00B35758">
      <w:pPr>
        <w:jc w:val="center"/>
        <w:rPr>
          <w:rFonts w:ascii="Cambria" w:hAnsi="Cambria"/>
          <w:b/>
          <w:sz w:val="22"/>
          <w:szCs w:val="22"/>
        </w:rPr>
      </w:pPr>
    </w:p>
    <w:p w:rsidR="00B35758" w:rsidRPr="00C040B6" w:rsidRDefault="00B35758" w:rsidP="00B35758">
      <w:pPr>
        <w:jc w:val="center"/>
        <w:rPr>
          <w:rFonts w:ascii="Cambria" w:hAnsi="Cambria"/>
          <w:b/>
          <w:sz w:val="22"/>
          <w:szCs w:val="22"/>
        </w:rPr>
      </w:pPr>
      <w:r w:rsidRPr="00C040B6">
        <w:rPr>
          <w:rFonts w:ascii="Cambria" w:hAnsi="Cambria"/>
          <w:b/>
          <w:sz w:val="22"/>
          <w:szCs w:val="22"/>
        </w:rPr>
        <w:t>PASIŪLYMAS</w:t>
      </w:r>
    </w:p>
    <w:p w:rsidR="00B35758" w:rsidRPr="00C040B6" w:rsidRDefault="00B35758" w:rsidP="00B35758">
      <w:pPr>
        <w:jc w:val="center"/>
        <w:rPr>
          <w:rFonts w:ascii="Cambria" w:hAnsi="Cambria"/>
          <w:b/>
          <w:sz w:val="22"/>
          <w:szCs w:val="22"/>
        </w:rPr>
      </w:pPr>
    </w:p>
    <w:p w:rsidR="00B35758" w:rsidRPr="00C040B6" w:rsidRDefault="00ED182D" w:rsidP="003D159B">
      <w:pPr>
        <w:tabs>
          <w:tab w:val="right" w:leader="underscore" w:pos="8505"/>
        </w:tabs>
        <w:jc w:val="center"/>
        <w:rPr>
          <w:rFonts w:ascii="Cambria" w:hAnsi="Cambria"/>
          <w:b/>
          <w:bCs/>
          <w:sz w:val="22"/>
          <w:szCs w:val="22"/>
        </w:rPr>
      </w:pPr>
      <w:r w:rsidRPr="00C040B6">
        <w:rPr>
          <w:rFonts w:ascii="Cambria" w:hAnsi="Cambria"/>
          <w:b/>
          <w:bCs/>
          <w:sz w:val="22"/>
          <w:szCs w:val="22"/>
        </w:rPr>
        <w:t xml:space="preserve">DĖL </w:t>
      </w:r>
      <w:r w:rsidR="00DD44DF" w:rsidRPr="00C040B6">
        <w:rPr>
          <w:rFonts w:ascii="Cambria" w:hAnsi="Cambria"/>
          <w:b/>
          <w:bCs/>
          <w:sz w:val="22"/>
          <w:szCs w:val="22"/>
        </w:rPr>
        <w:t>BUHALTERINĖS APSKAITOS IR MEDICININĖS STATISTIKOS BLANKAI IR ŽURNALAI</w:t>
      </w:r>
      <w:r w:rsidR="003D159B" w:rsidRPr="00C040B6">
        <w:rPr>
          <w:rFonts w:ascii="Cambria" w:hAnsi="Cambria"/>
          <w:b/>
          <w:bCs/>
          <w:sz w:val="22"/>
          <w:szCs w:val="22"/>
        </w:rPr>
        <w:t xml:space="preserve"> </w:t>
      </w:r>
      <w:r w:rsidR="007739AB" w:rsidRPr="00C040B6">
        <w:rPr>
          <w:rFonts w:ascii="Cambria" w:hAnsi="Cambria"/>
          <w:b/>
          <w:bCs/>
          <w:sz w:val="22"/>
          <w:szCs w:val="22"/>
        </w:rPr>
        <w:t>PIRKIMO</w:t>
      </w:r>
    </w:p>
    <w:p w:rsidR="00B35758" w:rsidRPr="00C040B6" w:rsidRDefault="00B35758" w:rsidP="00B35758">
      <w:pPr>
        <w:shd w:val="clear" w:color="auto" w:fill="FFFFFF"/>
        <w:jc w:val="center"/>
        <w:rPr>
          <w:rFonts w:ascii="Cambria" w:hAnsi="Cambria"/>
          <w:sz w:val="22"/>
          <w:szCs w:val="22"/>
        </w:rPr>
      </w:pPr>
    </w:p>
    <w:p w:rsidR="00B35758" w:rsidRPr="00C040B6" w:rsidRDefault="00B35758" w:rsidP="00B35758">
      <w:pPr>
        <w:shd w:val="clear" w:color="auto" w:fill="FFFFFF"/>
        <w:jc w:val="center"/>
        <w:rPr>
          <w:rFonts w:ascii="Cambria" w:hAnsi="Cambria"/>
          <w:b/>
          <w:bCs/>
          <w:sz w:val="22"/>
          <w:szCs w:val="22"/>
        </w:rPr>
      </w:pPr>
      <w:r w:rsidRPr="00C040B6">
        <w:rPr>
          <w:rFonts w:ascii="Cambria" w:hAnsi="Cambria"/>
          <w:sz w:val="22"/>
          <w:szCs w:val="22"/>
        </w:rPr>
        <w:t>____________</w:t>
      </w:r>
      <w:r w:rsidRPr="00C040B6">
        <w:rPr>
          <w:rFonts w:ascii="Cambria" w:hAnsi="Cambria"/>
          <w:b/>
          <w:bCs/>
          <w:sz w:val="22"/>
          <w:szCs w:val="22"/>
        </w:rPr>
        <w:t xml:space="preserve"> </w:t>
      </w:r>
      <w:r w:rsidRPr="00C040B6">
        <w:rPr>
          <w:rFonts w:ascii="Cambria" w:hAnsi="Cambria"/>
          <w:sz w:val="22"/>
          <w:szCs w:val="22"/>
        </w:rPr>
        <w:t>Nr.______</w:t>
      </w:r>
    </w:p>
    <w:p w:rsidR="00B35758" w:rsidRPr="00C040B6" w:rsidRDefault="00B35758" w:rsidP="00B35758">
      <w:pPr>
        <w:shd w:val="clear" w:color="auto" w:fill="FFFFFF"/>
        <w:jc w:val="center"/>
        <w:rPr>
          <w:rFonts w:ascii="Cambria" w:hAnsi="Cambria"/>
          <w:bCs/>
          <w:sz w:val="22"/>
          <w:szCs w:val="22"/>
        </w:rPr>
      </w:pPr>
      <w:r w:rsidRPr="00C040B6">
        <w:rPr>
          <w:rFonts w:ascii="Cambria" w:hAnsi="Cambria"/>
          <w:bCs/>
          <w:sz w:val="22"/>
          <w:szCs w:val="22"/>
        </w:rPr>
        <w:t>(Data)</w:t>
      </w:r>
    </w:p>
    <w:p w:rsidR="00B35758" w:rsidRPr="00C040B6" w:rsidRDefault="00B35758" w:rsidP="00B35758">
      <w:pPr>
        <w:shd w:val="clear" w:color="auto" w:fill="FFFFFF"/>
        <w:jc w:val="center"/>
        <w:rPr>
          <w:rFonts w:ascii="Cambria" w:hAnsi="Cambria"/>
          <w:bCs/>
          <w:sz w:val="22"/>
          <w:szCs w:val="22"/>
        </w:rPr>
      </w:pPr>
      <w:r w:rsidRPr="00C040B6">
        <w:rPr>
          <w:rFonts w:ascii="Cambria" w:hAnsi="Cambria"/>
          <w:bCs/>
          <w:sz w:val="22"/>
          <w:szCs w:val="22"/>
        </w:rPr>
        <w:t>_____________</w:t>
      </w:r>
    </w:p>
    <w:p w:rsidR="00C040B6" w:rsidRPr="00C040B6" w:rsidRDefault="00B35758" w:rsidP="00C040B6">
      <w:pPr>
        <w:shd w:val="clear" w:color="auto" w:fill="FFFFFF"/>
        <w:jc w:val="center"/>
        <w:rPr>
          <w:rFonts w:ascii="Cambria" w:hAnsi="Cambria"/>
          <w:bCs/>
          <w:sz w:val="22"/>
          <w:szCs w:val="22"/>
        </w:rPr>
      </w:pPr>
      <w:r w:rsidRPr="00C040B6">
        <w:rPr>
          <w:rFonts w:ascii="Cambria" w:hAnsi="Cambria"/>
          <w:bCs/>
          <w:sz w:val="22"/>
          <w:szCs w:val="22"/>
        </w:rPr>
        <w:t>(Sudarymo vieta)</w:t>
      </w:r>
    </w:p>
    <w:p w:rsidR="00B35758" w:rsidRPr="00C040B6" w:rsidRDefault="00C040B6" w:rsidP="00C040B6">
      <w:pPr>
        <w:shd w:val="clear" w:color="auto" w:fill="FFFFFF"/>
        <w:jc w:val="center"/>
        <w:rPr>
          <w:rFonts w:ascii="Cambria" w:hAnsi="Cambria"/>
          <w:bCs/>
          <w:sz w:val="22"/>
          <w:szCs w:val="22"/>
        </w:rPr>
      </w:pPr>
      <w:r w:rsidRPr="00C040B6">
        <w:rPr>
          <w:rFonts w:ascii="Cambria" w:hAnsi="Cambria"/>
          <w:bCs/>
          <w:sz w:val="22"/>
          <w:szCs w:val="22"/>
        </w:rPr>
        <w:tab/>
      </w:r>
      <w:r w:rsidRPr="00C040B6">
        <w:rPr>
          <w:rFonts w:ascii="Cambria" w:hAnsi="Cambria"/>
          <w:bCs/>
          <w:sz w:val="22"/>
          <w:szCs w:val="22"/>
        </w:rPr>
        <w:tab/>
      </w:r>
      <w:r w:rsidRPr="00C040B6">
        <w:rPr>
          <w:rFonts w:ascii="Cambria" w:hAnsi="Cambria"/>
          <w:bCs/>
          <w:sz w:val="22"/>
          <w:szCs w:val="22"/>
        </w:rPr>
        <w:tab/>
      </w:r>
      <w:r w:rsidRPr="00C040B6">
        <w:rPr>
          <w:rFonts w:ascii="Cambria" w:hAnsi="Cambria"/>
          <w:bCs/>
          <w:sz w:val="22"/>
          <w:szCs w:val="22"/>
        </w:rPr>
        <w:tab/>
      </w:r>
      <w:r w:rsidRPr="00C040B6">
        <w:rPr>
          <w:rFonts w:ascii="Cambria" w:hAnsi="Cambria"/>
          <w:bCs/>
          <w:sz w:val="22"/>
          <w:szCs w:val="22"/>
        </w:rPr>
        <w:tab/>
      </w:r>
      <w:r w:rsidR="00B35758" w:rsidRPr="00C040B6">
        <w:rPr>
          <w:rFonts w:ascii="Cambria" w:hAnsi="Cambria"/>
          <w:sz w:val="22"/>
          <w:szCs w:val="22"/>
        </w:rPr>
        <w:tab/>
      </w:r>
      <w:r w:rsidR="00B35758" w:rsidRPr="00C040B6">
        <w:rPr>
          <w:rFonts w:ascii="Cambria" w:hAnsi="Cambria"/>
          <w:sz w:val="22"/>
          <w:szCs w:val="22"/>
        </w:rPr>
        <w:tab/>
      </w:r>
      <w:r w:rsidR="00B35758" w:rsidRPr="00C040B6">
        <w:rPr>
          <w:rFonts w:ascii="Cambria" w:hAnsi="Cambria"/>
          <w:sz w:val="22"/>
          <w:szCs w:val="22"/>
        </w:rPr>
        <w:tab/>
      </w:r>
      <w:r w:rsidR="00B35758" w:rsidRPr="00C040B6">
        <w:rPr>
          <w:rFonts w:ascii="Cambria" w:hAnsi="Cambria"/>
          <w:sz w:val="22"/>
          <w:szCs w:val="22"/>
        </w:rPr>
        <w:tab/>
      </w:r>
      <w:r w:rsidR="00B35758" w:rsidRPr="00C040B6">
        <w:rPr>
          <w:rFonts w:ascii="Cambria" w:hAnsi="Cambria"/>
          <w:sz w:val="22"/>
          <w:szCs w:val="22"/>
        </w:rPr>
        <w:tab/>
      </w:r>
      <w:r w:rsidR="00B35758" w:rsidRPr="00C040B6">
        <w:rPr>
          <w:rFonts w:ascii="Cambria" w:hAnsi="Cambria"/>
          <w:sz w:val="22"/>
          <w:szCs w:val="22"/>
        </w:rPr>
        <w:tab/>
      </w:r>
      <w:r w:rsidR="00B35758" w:rsidRPr="00C040B6">
        <w:rPr>
          <w:rFonts w:ascii="Cambria" w:hAnsi="Cambria"/>
          <w:sz w:val="22"/>
          <w:szCs w:val="22"/>
        </w:rPr>
        <w:tab/>
      </w:r>
      <w:r w:rsidR="00B35758" w:rsidRPr="00C040B6">
        <w:rPr>
          <w:rFonts w:ascii="Cambria" w:hAnsi="Cambria"/>
          <w:sz w:val="22"/>
          <w:szCs w:val="22"/>
        </w:rPr>
        <w:tab/>
      </w:r>
      <w:r w:rsidRPr="00C040B6">
        <w:rPr>
          <w:rFonts w:ascii="Cambria" w:hAnsi="Cambria"/>
          <w:sz w:val="22"/>
          <w:szCs w:val="22"/>
        </w:rPr>
        <w:t xml:space="preserve">               </w:t>
      </w:r>
      <w:r w:rsidR="00B35758" w:rsidRPr="00C040B6">
        <w:rPr>
          <w:rFonts w:ascii="Cambria" w:hAnsi="Cambria"/>
          <w:sz w:val="22"/>
          <w:szCs w:val="22"/>
        </w:rPr>
        <w:t>1 lentelė</w:t>
      </w:r>
    </w:p>
    <w:p w:rsidR="00B35758" w:rsidRPr="00C040B6" w:rsidRDefault="00B35758" w:rsidP="00B35758">
      <w:pPr>
        <w:jc w:val="center"/>
        <w:rPr>
          <w:rFonts w:ascii="Cambria" w:hAnsi="Cambria"/>
          <w:b/>
          <w:sz w:val="22"/>
          <w:szCs w:val="22"/>
        </w:rPr>
      </w:pPr>
      <w:r w:rsidRPr="00C040B6">
        <w:rPr>
          <w:rFonts w:ascii="Cambria" w:hAnsi="Cambria"/>
          <w:b/>
          <w:sz w:val="22"/>
          <w:szCs w:val="22"/>
        </w:rPr>
        <w:t>TIEKĖJO REKVIZITAI</w:t>
      </w:r>
    </w:p>
    <w:p w:rsidR="00B35758" w:rsidRPr="00C040B6" w:rsidRDefault="00B35758" w:rsidP="00B35758">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35758" w:rsidRPr="00C040B6" w:rsidTr="00B35758">
        <w:tc>
          <w:tcPr>
            <w:tcW w:w="4928" w:type="dxa"/>
            <w:tcBorders>
              <w:top w:val="single" w:sz="4" w:space="0" w:color="auto"/>
              <w:left w:val="single" w:sz="4" w:space="0" w:color="auto"/>
              <w:bottom w:val="single" w:sz="4" w:space="0" w:color="auto"/>
              <w:right w:val="single" w:sz="4" w:space="0" w:color="auto"/>
            </w:tcBorders>
          </w:tcPr>
          <w:p w:rsidR="00B35758" w:rsidRPr="00C040B6" w:rsidRDefault="00B35758" w:rsidP="00B35758">
            <w:pPr>
              <w:jc w:val="both"/>
              <w:rPr>
                <w:rFonts w:ascii="Cambria" w:hAnsi="Cambria"/>
                <w:i/>
                <w:sz w:val="22"/>
                <w:szCs w:val="22"/>
              </w:rPr>
            </w:pPr>
            <w:r w:rsidRPr="00C040B6">
              <w:rPr>
                <w:rFonts w:ascii="Cambria" w:hAnsi="Cambria"/>
                <w:sz w:val="22"/>
                <w:szCs w:val="22"/>
              </w:rPr>
              <w:t xml:space="preserve">Tiekėjo pavadinimas </w:t>
            </w:r>
            <w:r w:rsidRPr="00C040B6">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35758" w:rsidRPr="00C040B6" w:rsidRDefault="00B35758" w:rsidP="00B35758">
            <w:pPr>
              <w:jc w:val="both"/>
              <w:rPr>
                <w:rFonts w:ascii="Cambria" w:hAnsi="Cambria"/>
                <w:sz w:val="22"/>
                <w:szCs w:val="22"/>
              </w:rPr>
            </w:pPr>
          </w:p>
          <w:p w:rsidR="00B35758" w:rsidRPr="00C040B6" w:rsidRDefault="00B35758" w:rsidP="00B35758">
            <w:pPr>
              <w:jc w:val="both"/>
              <w:rPr>
                <w:rFonts w:ascii="Cambria" w:hAnsi="Cambria"/>
                <w:sz w:val="22"/>
                <w:szCs w:val="22"/>
              </w:rPr>
            </w:pPr>
          </w:p>
        </w:tc>
      </w:tr>
      <w:tr w:rsidR="00B35758" w:rsidRPr="00C040B6" w:rsidTr="00B35758">
        <w:tc>
          <w:tcPr>
            <w:tcW w:w="4928" w:type="dxa"/>
            <w:tcBorders>
              <w:top w:val="single" w:sz="4" w:space="0" w:color="auto"/>
              <w:left w:val="single" w:sz="4" w:space="0" w:color="auto"/>
              <w:bottom w:val="single" w:sz="4" w:space="0" w:color="auto"/>
              <w:right w:val="single" w:sz="4" w:space="0" w:color="auto"/>
            </w:tcBorders>
          </w:tcPr>
          <w:p w:rsidR="00B35758" w:rsidRPr="00C040B6" w:rsidRDefault="00B35758" w:rsidP="00B35758">
            <w:pPr>
              <w:jc w:val="both"/>
              <w:rPr>
                <w:rFonts w:ascii="Cambria" w:hAnsi="Cambria"/>
                <w:sz w:val="22"/>
                <w:szCs w:val="22"/>
              </w:rPr>
            </w:pPr>
            <w:r w:rsidRPr="00C040B6">
              <w:rPr>
                <w:rFonts w:ascii="Cambria" w:hAnsi="Cambria"/>
                <w:sz w:val="22"/>
                <w:szCs w:val="22"/>
              </w:rPr>
              <w:t>Tiekėjo adresas</w:t>
            </w:r>
            <w:r w:rsidRPr="00C040B6">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35758" w:rsidRPr="00C040B6" w:rsidRDefault="00B35758" w:rsidP="00B35758">
            <w:pPr>
              <w:jc w:val="both"/>
              <w:rPr>
                <w:rFonts w:ascii="Cambria" w:hAnsi="Cambria"/>
                <w:sz w:val="22"/>
                <w:szCs w:val="22"/>
              </w:rPr>
            </w:pPr>
          </w:p>
        </w:tc>
      </w:tr>
      <w:tr w:rsidR="00B35758" w:rsidRPr="00C040B6" w:rsidTr="00B35758">
        <w:tc>
          <w:tcPr>
            <w:tcW w:w="4928" w:type="dxa"/>
            <w:tcBorders>
              <w:top w:val="single" w:sz="4" w:space="0" w:color="auto"/>
              <w:left w:val="single" w:sz="4" w:space="0" w:color="auto"/>
              <w:bottom w:val="single" w:sz="4" w:space="0" w:color="auto"/>
              <w:right w:val="single" w:sz="4" w:space="0" w:color="auto"/>
            </w:tcBorders>
          </w:tcPr>
          <w:p w:rsidR="00B35758" w:rsidRPr="00C040B6" w:rsidRDefault="00B35758" w:rsidP="00B35758">
            <w:pPr>
              <w:jc w:val="both"/>
              <w:rPr>
                <w:rFonts w:ascii="Cambria" w:hAnsi="Cambria"/>
                <w:sz w:val="22"/>
                <w:szCs w:val="22"/>
              </w:rPr>
            </w:pPr>
            <w:r w:rsidRPr="00C040B6">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35758" w:rsidRPr="00C040B6" w:rsidRDefault="00B35758" w:rsidP="00B35758">
            <w:pPr>
              <w:jc w:val="both"/>
              <w:rPr>
                <w:rFonts w:ascii="Cambria" w:hAnsi="Cambria"/>
                <w:sz w:val="22"/>
                <w:szCs w:val="22"/>
              </w:rPr>
            </w:pPr>
          </w:p>
        </w:tc>
      </w:tr>
      <w:tr w:rsidR="00B35758" w:rsidRPr="00C040B6" w:rsidTr="00B35758">
        <w:tc>
          <w:tcPr>
            <w:tcW w:w="4928" w:type="dxa"/>
            <w:tcBorders>
              <w:top w:val="single" w:sz="4" w:space="0" w:color="auto"/>
              <w:left w:val="single" w:sz="4" w:space="0" w:color="auto"/>
              <w:bottom w:val="single" w:sz="4" w:space="0" w:color="auto"/>
              <w:right w:val="single" w:sz="4" w:space="0" w:color="auto"/>
            </w:tcBorders>
          </w:tcPr>
          <w:p w:rsidR="00B35758" w:rsidRPr="00C040B6" w:rsidRDefault="00B35758" w:rsidP="00B35758">
            <w:pPr>
              <w:jc w:val="both"/>
              <w:rPr>
                <w:rFonts w:ascii="Cambria" w:hAnsi="Cambria"/>
                <w:sz w:val="22"/>
                <w:szCs w:val="22"/>
              </w:rPr>
            </w:pPr>
            <w:r w:rsidRPr="00C040B6">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35758" w:rsidRPr="00C040B6" w:rsidRDefault="00B35758" w:rsidP="00B35758">
            <w:pPr>
              <w:jc w:val="both"/>
              <w:rPr>
                <w:rFonts w:ascii="Cambria" w:hAnsi="Cambria"/>
                <w:sz w:val="22"/>
                <w:szCs w:val="22"/>
              </w:rPr>
            </w:pPr>
          </w:p>
        </w:tc>
      </w:tr>
      <w:tr w:rsidR="00B35758" w:rsidRPr="00C040B6" w:rsidTr="00B35758">
        <w:tc>
          <w:tcPr>
            <w:tcW w:w="4928" w:type="dxa"/>
            <w:tcBorders>
              <w:top w:val="single" w:sz="4" w:space="0" w:color="auto"/>
              <w:left w:val="single" w:sz="4" w:space="0" w:color="auto"/>
              <w:bottom w:val="single" w:sz="4" w:space="0" w:color="auto"/>
              <w:right w:val="single" w:sz="4" w:space="0" w:color="auto"/>
            </w:tcBorders>
          </w:tcPr>
          <w:p w:rsidR="00B35758" w:rsidRPr="00C040B6" w:rsidRDefault="00B35758" w:rsidP="00B35758">
            <w:pPr>
              <w:jc w:val="both"/>
              <w:rPr>
                <w:rFonts w:ascii="Cambria" w:hAnsi="Cambria"/>
                <w:sz w:val="22"/>
                <w:szCs w:val="22"/>
              </w:rPr>
            </w:pPr>
            <w:r w:rsidRPr="00C040B6">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35758" w:rsidRPr="00C040B6" w:rsidRDefault="00B35758" w:rsidP="00B35758">
            <w:pPr>
              <w:jc w:val="both"/>
              <w:rPr>
                <w:rFonts w:ascii="Cambria" w:hAnsi="Cambria"/>
                <w:sz w:val="22"/>
                <w:szCs w:val="22"/>
              </w:rPr>
            </w:pPr>
          </w:p>
        </w:tc>
      </w:tr>
      <w:tr w:rsidR="00B35758" w:rsidRPr="00C040B6" w:rsidTr="00B35758">
        <w:tc>
          <w:tcPr>
            <w:tcW w:w="4928" w:type="dxa"/>
            <w:tcBorders>
              <w:top w:val="single" w:sz="4" w:space="0" w:color="auto"/>
              <w:left w:val="single" w:sz="4" w:space="0" w:color="auto"/>
              <w:bottom w:val="single" w:sz="4" w:space="0" w:color="auto"/>
              <w:right w:val="single" w:sz="4" w:space="0" w:color="auto"/>
            </w:tcBorders>
          </w:tcPr>
          <w:p w:rsidR="00B35758" w:rsidRPr="00C040B6" w:rsidRDefault="00B35758" w:rsidP="00B35758">
            <w:pPr>
              <w:jc w:val="both"/>
              <w:rPr>
                <w:rFonts w:ascii="Cambria" w:hAnsi="Cambria"/>
                <w:sz w:val="22"/>
                <w:szCs w:val="22"/>
              </w:rPr>
            </w:pPr>
            <w:r w:rsidRPr="00C040B6">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35758" w:rsidRPr="00C040B6" w:rsidRDefault="00B35758" w:rsidP="00B35758">
            <w:pPr>
              <w:jc w:val="both"/>
              <w:rPr>
                <w:rFonts w:ascii="Cambria" w:hAnsi="Cambria"/>
                <w:sz w:val="22"/>
                <w:szCs w:val="22"/>
              </w:rPr>
            </w:pPr>
          </w:p>
        </w:tc>
      </w:tr>
      <w:tr w:rsidR="00B35758" w:rsidRPr="00C040B6" w:rsidTr="00B35758">
        <w:tc>
          <w:tcPr>
            <w:tcW w:w="4928" w:type="dxa"/>
            <w:tcBorders>
              <w:top w:val="single" w:sz="4" w:space="0" w:color="auto"/>
              <w:left w:val="single" w:sz="4" w:space="0" w:color="auto"/>
              <w:bottom w:val="single" w:sz="4" w:space="0" w:color="auto"/>
              <w:right w:val="single" w:sz="4" w:space="0" w:color="auto"/>
            </w:tcBorders>
          </w:tcPr>
          <w:p w:rsidR="00B35758" w:rsidRPr="00C040B6" w:rsidRDefault="00B35758" w:rsidP="00B35758">
            <w:pPr>
              <w:jc w:val="both"/>
              <w:rPr>
                <w:rFonts w:ascii="Cambria" w:hAnsi="Cambria"/>
                <w:sz w:val="22"/>
                <w:szCs w:val="22"/>
              </w:rPr>
            </w:pPr>
            <w:r w:rsidRPr="00C040B6">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B35758" w:rsidRPr="00C040B6" w:rsidRDefault="00B35758" w:rsidP="00B35758">
            <w:pPr>
              <w:jc w:val="both"/>
              <w:rPr>
                <w:rFonts w:ascii="Cambria" w:hAnsi="Cambria"/>
                <w:sz w:val="22"/>
                <w:szCs w:val="22"/>
              </w:rPr>
            </w:pPr>
          </w:p>
        </w:tc>
      </w:tr>
      <w:tr w:rsidR="00B35758" w:rsidRPr="00C040B6" w:rsidTr="00B35758">
        <w:tc>
          <w:tcPr>
            <w:tcW w:w="4928" w:type="dxa"/>
            <w:tcBorders>
              <w:top w:val="single" w:sz="4" w:space="0" w:color="auto"/>
              <w:left w:val="single" w:sz="4" w:space="0" w:color="auto"/>
              <w:bottom w:val="single" w:sz="4" w:space="0" w:color="auto"/>
              <w:right w:val="single" w:sz="4" w:space="0" w:color="auto"/>
            </w:tcBorders>
          </w:tcPr>
          <w:p w:rsidR="00B35758" w:rsidRPr="00C040B6" w:rsidRDefault="00B35758" w:rsidP="00B35758">
            <w:pPr>
              <w:jc w:val="both"/>
              <w:rPr>
                <w:rFonts w:ascii="Cambria" w:hAnsi="Cambria"/>
                <w:sz w:val="22"/>
                <w:szCs w:val="22"/>
              </w:rPr>
            </w:pPr>
            <w:r w:rsidRPr="00C040B6">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35758" w:rsidRPr="00C040B6" w:rsidRDefault="00B35758" w:rsidP="00B35758">
            <w:pPr>
              <w:jc w:val="both"/>
              <w:rPr>
                <w:rFonts w:ascii="Cambria" w:hAnsi="Cambria"/>
                <w:sz w:val="22"/>
                <w:szCs w:val="22"/>
              </w:rPr>
            </w:pPr>
          </w:p>
        </w:tc>
      </w:tr>
      <w:tr w:rsidR="00B35758" w:rsidRPr="00C040B6" w:rsidTr="00B35758">
        <w:tc>
          <w:tcPr>
            <w:tcW w:w="4928" w:type="dxa"/>
            <w:tcBorders>
              <w:top w:val="single" w:sz="4" w:space="0" w:color="auto"/>
              <w:left w:val="single" w:sz="4" w:space="0" w:color="auto"/>
              <w:bottom w:val="single" w:sz="4" w:space="0" w:color="auto"/>
              <w:right w:val="single" w:sz="4" w:space="0" w:color="auto"/>
            </w:tcBorders>
          </w:tcPr>
          <w:p w:rsidR="00B35758" w:rsidRPr="00C040B6" w:rsidRDefault="00B35758" w:rsidP="00B35758">
            <w:pPr>
              <w:jc w:val="both"/>
              <w:rPr>
                <w:rFonts w:ascii="Cambria" w:hAnsi="Cambria"/>
                <w:sz w:val="22"/>
                <w:szCs w:val="22"/>
              </w:rPr>
            </w:pPr>
            <w:r w:rsidRPr="00C040B6">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35758" w:rsidRPr="00C040B6" w:rsidRDefault="00B35758" w:rsidP="00B35758">
            <w:pPr>
              <w:jc w:val="both"/>
              <w:rPr>
                <w:rFonts w:ascii="Cambria" w:hAnsi="Cambria"/>
                <w:sz w:val="22"/>
                <w:szCs w:val="22"/>
              </w:rPr>
            </w:pPr>
          </w:p>
        </w:tc>
      </w:tr>
      <w:tr w:rsidR="00B35758" w:rsidRPr="00C040B6" w:rsidTr="00B35758">
        <w:tc>
          <w:tcPr>
            <w:tcW w:w="4928" w:type="dxa"/>
            <w:tcBorders>
              <w:top w:val="single" w:sz="4" w:space="0" w:color="auto"/>
              <w:left w:val="single" w:sz="4" w:space="0" w:color="auto"/>
              <w:bottom w:val="single" w:sz="4" w:space="0" w:color="auto"/>
              <w:right w:val="single" w:sz="4" w:space="0" w:color="auto"/>
            </w:tcBorders>
          </w:tcPr>
          <w:p w:rsidR="00B35758" w:rsidRPr="00C040B6" w:rsidRDefault="00B35758" w:rsidP="00B35758">
            <w:pPr>
              <w:jc w:val="both"/>
              <w:rPr>
                <w:rFonts w:ascii="Cambria" w:hAnsi="Cambria"/>
                <w:sz w:val="22"/>
                <w:szCs w:val="22"/>
              </w:rPr>
            </w:pPr>
            <w:r w:rsidRPr="00C040B6">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35758" w:rsidRPr="00C040B6" w:rsidRDefault="00B35758" w:rsidP="00B35758">
            <w:pPr>
              <w:jc w:val="both"/>
              <w:rPr>
                <w:rFonts w:ascii="Cambria" w:hAnsi="Cambria"/>
                <w:sz w:val="22"/>
                <w:szCs w:val="22"/>
              </w:rPr>
            </w:pPr>
          </w:p>
        </w:tc>
      </w:tr>
    </w:tbl>
    <w:p w:rsidR="00B35758" w:rsidRPr="00C040B6" w:rsidRDefault="00B35758" w:rsidP="00B35758">
      <w:pPr>
        <w:ind w:firstLine="720"/>
        <w:jc w:val="both"/>
        <w:rPr>
          <w:rFonts w:ascii="Cambria" w:hAnsi="Cambria"/>
          <w:sz w:val="22"/>
          <w:szCs w:val="22"/>
        </w:rPr>
      </w:pPr>
      <w:r w:rsidRPr="00C040B6">
        <w:rPr>
          <w:rFonts w:ascii="Cambria" w:hAnsi="Cambria"/>
          <w:sz w:val="22"/>
          <w:szCs w:val="22"/>
        </w:rPr>
        <w:t>Šiuo pasiūlymu pažymime, kad sutinkame su visomis pirkimo sąlygomis, nustatytomis:</w:t>
      </w:r>
    </w:p>
    <w:p w:rsidR="00B35758" w:rsidRPr="00C040B6" w:rsidRDefault="00B35758" w:rsidP="00B3575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C040B6">
        <w:rPr>
          <w:rFonts w:ascii="Cambria" w:hAnsi="Cambria"/>
          <w:sz w:val="22"/>
          <w:szCs w:val="22"/>
        </w:rPr>
        <w:t>atviro konkurso</w:t>
      </w:r>
      <w:r w:rsidR="00367D59" w:rsidRPr="00C040B6">
        <w:rPr>
          <w:rFonts w:ascii="Cambria" w:hAnsi="Cambria"/>
          <w:sz w:val="22"/>
          <w:szCs w:val="22"/>
        </w:rPr>
        <w:t xml:space="preserve"> (supaprastinto pirkimo)</w:t>
      </w:r>
      <w:r w:rsidRPr="00C040B6">
        <w:rPr>
          <w:rFonts w:ascii="Cambria" w:hAnsi="Cambria"/>
          <w:sz w:val="22"/>
          <w:szCs w:val="22"/>
        </w:rPr>
        <w:t xml:space="preserve"> skelbime, paskelbtame Viešųjų pirkimų įstatymo nustatyta tvarka;</w:t>
      </w:r>
    </w:p>
    <w:p w:rsidR="00B35758" w:rsidRPr="00C040B6" w:rsidRDefault="00B35758" w:rsidP="00B3575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C040B6">
        <w:rPr>
          <w:rFonts w:ascii="Cambria" w:hAnsi="Cambria"/>
          <w:sz w:val="22"/>
          <w:szCs w:val="22"/>
        </w:rPr>
        <w:t xml:space="preserve">kituose pirkimo dokumentuose (jų paaiškinimuose, </w:t>
      </w:r>
      <w:proofErr w:type="spellStart"/>
      <w:r w:rsidRPr="00C040B6">
        <w:rPr>
          <w:rFonts w:ascii="Cambria" w:hAnsi="Cambria"/>
          <w:sz w:val="22"/>
          <w:szCs w:val="22"/>
        </w:rPr>
        <w:t>papildymuose</w:t>
      </w:r>
      <w:proofErr w:type="spellEnd"/>
      <w:r w:rsidRPr="00C040B6">
        <w:rPr>
          <w:rFonts w:ascii="Cambria" w:hAnsi="Cambria"/>
          <w:sz w:val="22"/>
          <w:szCs w:val="22"/>
        </w:rPr>
        <w:t>).</w:t>
      </w:r>
    </w:p>
    <w:p w:rsidR="00C040B6" w:rsidRDefault="00B35758" w:rsidP="00A15547">
      <w:pPr>
        <w:pStyle w:val="ListParagraph"/>
        <w:numPr>
          <w:ilvl w:val="0"/>
          <w:numId w:val="4"/>
        </w:numPr>
        <w:spacing w:after="0" w:line="240" w:lineRule="auto"/>
        <w:jc w:val="both"/>
        <w:rPr>
          <w:rFonts w:ascii="Cambria" w:hAnsi="Cambria"/>
        </w:rPr>
      </w:pPr>
      <w:r w:rsidRPr="00C040B6">
        <w:rPr>
          <w:rFonts w:ascii="Cambria" w:hAnsi="Cambria"/>
          <w:spacing w:val="-4"/>
        </w:rPr>
        <w:t>Pasirašydamas CVP IS priemonėmis pateiktą pasiūlymą saugiu elektroniniu ir/arba įprastu parašu, patvirtinu, kad dokumentų skaitmeninės</w:t>
      </w:r>
      <w:r w:rsidRPr="00C040B6">
        <w:rPr>
          <w:rFonts w:ascii="Cambria" w:hAnsi="Cambria"/>
        </w:rPr>
        <w:t xml:space="preserve"> kopijos ir elektroninėmis priemonėmis pateikti duomenys yra tikri.</w:t>
      </w:r>
    </w:p>
    <w:p w:rsidR="00B35758" w:rsidRPr="00C040B6" w:rsidRDefault="00B35758" w:rsidP="00C040B6">
      <w:pPr>
        <w:pStyle w:val="ListParagraph"/>
        <w:spacing w:after="0" w:line="240" w:lineRule="auto"/>
        <w:ind w:left="1296"/>
        <w:jc w:val="both"/>
        <w:rPr>
          <w:rFonts w:ascii="Cambria" w:hAnsi="Cambria"/>
        </w:rPr>
      </w:pPr>
      <w:r w:rsidRPr="00C040B6">
        <w:rPr>
          <w:rFonts w:ascii="Cambria" w:hAnsi="Cambria"/>
          <w:b/>
        </w:rPr>
        <w:tab/>
      </w:r>
      <w:r w:rsidRPr="00C040B6">
        <w:rPr>
          <w:rFonts w:ascii="Cambria" w:hAnsi="Cambria"/>
        </w:rPr>
        <w:tab/>
      </w:r>
      <w:r w:rsidRPr="00C040B6">
        <w:rPr>
          <w:rFonts w:ascii="Cambria" w:hAnsi="Cambria"/>
        </w:rPr>
        <w:tab/>
        <w:t xml:space="preserve">                 </w:t>
      </w:r>
      <w:r w:rsidRPr="00C040B6">
        <w:rPr>
          <w:rFonts w:ascii="Cambria" w:hAnsi="Cambria"/>
        </w:rPr>
        <w:tab/>
      </w:r>
      <w:r w:rsidRPr="00C040B6">
        <w:rPr>
          <w:rFonts w:ascii="Cambria" w:hAnsi="Cambria"/>
        </w:rPr>
        <w:tab/>
      </w:r>
      <w:r w:rsidRPr="00C040B6">
        <w:rPr>
          <w:rFonts w:ascii="Cambria" w:hAnsi="Cambria"/>
        </w:rPr>
        <w:tab/>
        <w:t xml:space="preserve">  </w:t>
      </w:r>
      <w:r w:rsidR="00C040B6">
        <w:rPr>
          <w:rFonts w:ascii="Cambria" w:hAnsi="Cambria"/>
        </w:rPr>
        <w:tab/>
      </w:r>
      <w:r w:rsidR="00C040B6">
        <w:rPr>
          <w:rFonts w:ascii="Cambria" w:hAnsi="Cambria"/>
        </w:rPr>
        <w:tab/>
      </w:r>
      <w:r w:rsidRPr="00C040B6">
        <w:rPr>
          <w:rFonts w:ascii="Cambria" w:hAnsi="Cambria"/>
        </w:rPr>
        <w:tab/>
      </w:r>
      <w:r w:rsidRPr="00C040B6">
        <w:rPr>
          <w:rFonts w:ascii="Cambria" w:hAnsi="Cambria"/>
        </w:rPr>
        <w:tab/>
      </w:r>
      <w:r w:rsidRPr="00C040B6">
        <w:rPr>
          <w:rFonts w:ascii="Cambria" w:hAnsi="Cambria"/>
        </w:rPr>
        <w:tab/>
      </w:r>
      <w:r w:rsidRPr="00C040B6">
        <w:rPr>
          <w:rFonts w:ascii="Cambria" w:hAnsi="Cambria"/>
        </w:rPr>
        <w:tab/>
      </w:r>
      <w:r w:rsidRPr="00C040B6">
        <w:rPr>
          <w:rFonts w:ascii="Cambria" w:hAnsi="Cambria"/>
        </w:rPr>
        <w:tab/>
      </w:r>
      <w:r w:rsidRPr="00C040B6">
        <w:rPr>
          <w:rFonts w:ascii="Cambria" w:hAnsi="Cambria"/>
        </w:rPr>
        <w:tab/>
      </w:r>
      <w:r w:rsidRPr="00C040B6">
        <w:rPr>
          <w:rFonts w:ascii="Cambria" w:hAnsi="Cambria"/>
        </w:rPr>
        <w:tab/>
        <w:t xml:space="preserve">  </w:t>
      </w:r>
      <w:r w:rsidRPr="00C040B6">
        <w:rPr>
          <w:rFonts w:ascii="Cambria" w:hAnsi="Cambria"/>
        </w:rPr>
        <w:tab/>
        <w:t xml:space="preserve">                                         </w:t>
      </w:r>
      <w:r w:rsidR="00C040B6">
        <w:rPr>
          <w:rFonts w:ascii="Cambria" w:hAnsi="Cambria"/>
        </w:rPr>
        <w:t xml:space="preserve">       </w:t>
      </w:r>
      <w:r w:rsidRPr="00C040B6">
        <w:rPr>
          <w:rFonts w:ascii="Cambria" w:hAnsi="Cambria"/>
        </w:rPr>
        <w:t>2 lentelė</w:t>
      </w:r>
    </w:p>
    <w:p w:rsidR="00B35758" w:rsidRPr="00C040B6" w:rsidRDefault="00B35758" w:rsidP="00A15547">
      <w:pPr>
        <w:jc w:val="center"/>
        <w:rPr>
          <w:rFonts w:ascii="Cambria" w:hAnsi="Cambria"/>
          <w:b/>
          <w:sz w:val="22"/>
          <w:szCs w:val="22"/>
        </w:rPr>
      </w:pPr>
      <w:r w:rsidRPr="00C040B6">
        <w:rPr>
          <w:rFonts w:ascii="Cambria" w:hAnsi="Cambria"/>
          <w:b/>
          <w:sz w:val="22"/>
          <w:szCs w:val="22"/>
        </w:rPr>
        <w:t>SUBTIEKĖJO REKVIZITAI</w:t>
      </w:r>
    </w:p>
    <w:p w:rsidR="00B35758" w:rsidRPr="00C040B6" w:rsidRDefault="00B35758" w:rsidP="00B35758">
      <w:pPr>
        <w:jc w:val="center"/>
        <w:rPr>
          <w:rFonts w:ascii="Cambria" w:hAnsi="Cambria"/>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35758" w:rsidRPr="00C040B6" w:rsidTr="00B35758">
        <w:tc>
          <w:tcPr>
            <w:tcW w:w="851" w:type="dxa"/>
            <w:tcBorders>
              <w:top w:val="single" w:sz="4" w:space="0" w:color="auto"/>
              <w:left w:val="single" w:sz="4" w:space="0" w:color="auto"/>
              <w:bottom w:val="single" w:sz="4" w:space="0" w:color="auto"/>
              <w:right w:val="single" w:sz="4" w:space="0" w:color="auto"/>
            </w:tcBorders>
          </w:tcPr>
          <w:p w:rsidR="00B35758" w:rsidRPr="00C040B6" w:rsidRDefault="00B35758" w:rsidP="00B35758">
            <w:pPr>
              <w:jc w:val="center"/>
              <w:rPr>
                <w:rFonts w:ascii="Cambria" w:hAnsi="Cambria"/>
                <w:b/>
                <w:sz w:val="22"/>
                <w:szCs w:val="22"/>
              </w:rPr>
            </w:pPr>
            <w:r w:rsidRPr="00C040B6">
              <w:rPr>
                <w:rFonts w:ascii="Cambria" w:hAnsi="Cambria"/>
                <w:b/>
                <w:sz w:val="22"/>
                <w:szCs w:val="22"/>
              </w:rPr>
              <w:t>Eil.</w:t>
            </w:r>
          </w:p>
          <w:p w:rsidR="00B35758" w:rsidRPr="00C040B6" w:rsidRDefault="00B35758" w:rsidP="00B35758">
            <w:pPr>
              <w:jc w:val="center"/>
              <w:rPr>
                <w:rFonts w:ascii="Cambria" w:hAnsi="Cambria"/>
                <w:sz w:val="22"/>
                <w:szCs w:val="22"/>
              </w:rPr>
            </w:pPr>
            <w:r w:rsidRPr="00C040B6">
              <w:rPr>
                <w:rFonts w:ascii="Cambria" w:hAnsi="Cambria"/>
                <w:b/>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B35758" w:rsidRPr="00C040B6" w:rsidRDefault="00B35758" w:rsidP="00B35758">
            <w:pPr>
              <w:jc w:val="center"/>
              <w:rPr>
                <w:rFonts w:ascii="Cambria" w:hAnsi="Cambria"/>
                <w:b/>
                <w:sz w:val="22"/>
                <w:szCs w:val="22"/>
              </w:rPr>
            </w:pPr>
            <w:r w:rsidRPr="00C040B6">
              <w:rPr>
                <w:rFonts w:ascii="Cambria" w:hAnsi="Cambria"/>
                <w:b/>
                <w:spacing w:val="-4"/>
                <w:sz w:val="22"/>
                <w:szCs w:val="22"/>
              </w:rPr>
              <w:t xml:space="preserve">Subtiekėjo (-ų) </w:t>
            </w:r>
            <w:r w:rsidRPr="00C040B6">
              <w:rPr>
                <w:rFonts w:ascii="Cambria" w:hAnsi="Cambria"/>
                <w:b/>
                <w:sz w:val="22"/>
                <w:szCs w:val="22"/>
              </w:rPr>
              <w:t>pavadinimas (-ai), adresas (-ai)</w:t>
            </w:r>
          </w:p>
          <w:p w:rsidR="00B35758" w:rsidRPr="00C040B6" w:rsidRDefault="00B35758" w:rsidP="00B35758">
            <w:pPr>
              <w:jc w:val="center"/>
              <w:rPr>
                <w:rFonts w:ascii="Cambria" w:hAnsi="Cambria"/>
                <w:b/>
                <w:sz w:val="22"/>
                <w:szCs w:val="22"/>
              </w:rPr>
            </w:pPr>
          </w:p>
        </w:tc>
      </w:tr>
      <w:tr w:rsidR="00B35758" w:rsidRPr="00C040B6" w:rsidTr="00B35758">
        <w:tc>
          <w:tcPr>
            <w:tcW w:w="851" w:type="dxa"/>
            <w:tcBorders>
              <w:top w:val="single" w:sz="4" w:space="0" w:color="auto"/>
              <w:left w:val="single" w:sz="4" w:space="0" w:color="auto"/>
              <w:bottom w:val="single" w:sz="4" w:space="0" w:color="auto"/>
              <w:right w:val="single" w:sz="4" w:space="0" w:color="auto"/>
            </w:tcBorders>
          </w:tcPr>
          <w:p w:rsidR="00B35758" w:rsidRPr="00C040B6" w:rsidRDefault="00B35758" w:rsidP="00B35758">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B35758" w:rsidRPr="00C040B6" w:rsidRDefault="00B35758" w:rsidP="00B35758">
            <w:pPr>
              <w:jc w:val="both"/>
              <w:rPr>
                <w:rFonts w:ascii="Cambria" w:hAnsi="Cambria"/>
                <w:sz w:val="22"/>
                <w:szCs w:val="22"/>
              </w:rPr>
            </w:pPr>
          </w:p>
        </w:tc>
      </w:tr>
      <w:tr w:rsidR="00B35758" w:rsidRPr="00C040B6" w:rsidTr="00B35758">
        <w:tc>
          <w:tcPr>
            <w:tcW w:w="851" w:type="dxa"/>
            <w:tcBorders>
              <w:top w:val="single" w:sz="4" w:space="0" w:color="auto"/>
              <w:left w:val="single" w:sz="4" w:space="0" w:color="auto"/>
              <w:bottom w:val="single" w:sz="4" w:space="0" w:color="auto"/>
              <w:right w:val="single" w:sz="4" w:space="0" w:color="auto"/>
            </w:tcBorders>
          </w:tcPr>
          <w:p w:rsidR="00B35758" w:rsidRPr="00C040B6" w:rsidRDefault="00B35758" w:rsidP="00B35758">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B35758" w:rsidRPr="00C040B6" w:rsidRDefault="00B35758" w:rsidP="00B35758">
            <w:pPr>
              <w:jc w:val="both"/>
              <w:rPr>
                <w:rFonts w:ascii="Cambria" w:hAnsi="Cambria"/>
                <w:sz w:val="22"/>
                <w:szCs w:val="22"/>
              </w:rPr>
            </w:pPr>
          </w:p>
        </w:tc>
      </w:tr>
    </w:tbl>
    <w:p w:rsidR="00B35758" w:rsidRPr="00C040B6" w:rsidRDefault="00B35758" w:rsidP="00B35758">
      <w:pPr>
        <w:pStyle w:val="Header"/>
        <w:widowControl/>
        <w:tabs>
          <w:tab w:val="clear" w:pos="4153"/>
          <w:tab w:val="clear" w:pos="8306"/>
        </w:tabs>
        <w:spacing w:after="0"/>
        <w:jc w:val="left"/>
        <w:rPr>
          <w:rFonts w:ascii="Cambria" w:hAnsi="Cambria"/>
          <w:i/>
          <w:spacing w:val="-4"/>
          <w:sz w:val="22"/>
          <w:szCs w:val="22"/>
        </w:rPr>
      </w:pPr>
      <w:r w:rsidRPr="00C040B6">
        <w:rPr>
          <w:rFonts w:ascii="Cambria" w:hAnsi="Cambria"/>
          <w:i/>
          <w:spacing w:val="-4"/>
          <w:sz w:val="22"/>
          <w:szCs w:val="22"/>
        </w:rPr>
        <w:lastRenderedPageBreak/>
        <w:t>*Pastaba: pildoma, jei tiekėjas ketina pasitelkti subtiekėją (-</w:t>
      </w:r>
      <w:proofErr w:type="spellStart"/>
      <w:r w:rsidRPr="00C040B6">
        <w:rPr>
          <w:rFonts w:ascii="Cambria" w:hAnsi="Cambria"/>
          <w:i/>
          <w:spacing w:val="-4"/>
          <w:sz w:val="22"/>
          <w:szCs w:val="22"/>
        </w:rPr>
        <w:t>us</w:t>
      </w:r>
      <w:proofErr w:type="spellEnd"/>
      <w:r w:rsidRPr="00C040B6">
        <w:rPr>
          <w:rFonts w:ascii="Cambria" w:hAnsi="Cambria"/>
          <w:i/>
          <w:spacing w:val="-4"/>
          <w:sz w:val="22"/>
          <w:szCs w:val="22"/>
        </w:rPr>
        <w:t>)</w:t>
      </w:r>
      <w:r w:rsidR="00B94610" w:rsidRPr="00C040B6">
        <w:rPr>
          <w:rFonts w:ascii="Cambria" w:hAnsi="Cambria"/>
          <w:i/>
          <w:spacing w:val="-4"/>
          <w:sz w:val="22"/>
          <w:szCs w:val="22"/>
        </w:rPr>
        <w:t>\</w:t>
      </w:r>
    </w:p>
    <w:p w:rsidR="003D159B" w:rsidRPr="00C040B6" w:rsidRDefault="00B35758" w:rsidP="00B35758">
      <w:pPr>
        <w:pStyle w:val="Header"/>
        <w:widowControl/>
        <w:tabs>
          <w:tab w:val="clear" w:pos="4153"/>
          <w:tab w:val="clear" w:pos="8306"/>
        </w:tabs>
        <w:spacing w:after="0"/>
        <w:ind w:left="7920" w:firstLine="720"/>
        <w:rPr>
          <w:rFonts w:ascii="Cambria" w:hAnsi="Cambria"/>
          <w:sz w:val="22"/>
          <w:szCs w:val="22"/>
        </w:rPr>
      </w:pPr>
      <w:r w:rsidRPr="00C040B6">
        <w:rPr>
          <w:rFonts w:ascii="Cambria" w:hAnsi="Cambria"/>
          <w:sz w:val="22"/>
          <w:szCs w:val="22"/>
        </w:rPr>
        <w:t xml:space="preserve"> </w:t>
      </w:r>
    </w:p>
    <w:p w:rsidR="00B35758" w:rsidRPr="00C040B6" w:rsidRDefault="00B35758" w:rsidP="00B35758">
      <w:pPr>
        <w:pStyle w:val="Header"/>
        <w:widowControl/>
        <w:tabs>
          <w:tab w:val="clear" w:pos="4153"/>
          <w:tab w:val="clear" w:pos="8306"/>
        </w:tabs>
        <w:spacing w:after="0"/>
        <w:ind w:left="7920" w:firstLine="720"/>
        <w:rPr>
          <w:rFonts w:ascii="Cambria" w:hAnsi="Cambria"/>
          <w:sz w:val="22"/>
          <w:szCs w:val="22"/>
        </w:rPr>
      </w:pPr>
      <w:r w:rsidRPr="00C040B6">
        <w:rPr>
          <w:rFonts w:ascii="Cambria" w:hAnsi="Cambria"/>
          <w:sz w:val="22"/>
          <w:szCs w:val="22"/>
        </w:rPr>
        <w:t xml:space="preserve"> 3 lentelė</w:t>
      </w:r>
    </w:p>
    <w:p w:rsidR="00B35758" w:rsidRPr="00C040B6" w:rsidRDefault="00B35758" w:rsidP="00B35758">
      <w:pPr>
        <w:pStyle w:val="Header"/>
        <w:widowControl/>
        <w:tabs>
          <w:tab w:val="clear" w:pos="4153"/>
          <w:tab w:val="clear" w:pos="8306"/>
        </w:tabs>
        <w:spacing w:after="0"/>
        <w:ind w:left="7920" w:firstLine="720"/>
        <w:rPr>
          <w:rFonts w:ascii="Cambria" w:hAnsi="Cambria"/>
          <w:sz w:val="22"/>
          <w:szCs w:val="22"/>
        </w:rPr>
      </w:pPr>
      <w:r w:rsidRPr="00C040B6">
        <w:rPr>
          <w:rFonts w:ascii="Cambria" w:hAnsi="Cambria"/>
          <w:sz w:val="22"/>
          <w:szCs w:val="22"/>
        </w:rPr>
        <w:tab/>
      </w:r>
    </w:p>
    <w:p w:rsidR="003D159B" w:rsidRPr="00C040B6" w:rsidRDefault="003D159B" w:rsidP="003D159B">
      <w:pPr>
        <w:pStyle w:val="Header"/>
        <w:widowControl/>
        <w:tabs>
          <w:tab w:val="clear" w:pos="4153"/>
          <w:tab w:val="clear" w:pos="8306"/>
        </w:tabs>
        <w:spacing w:after="0"/>
        <w:jc w:val="center"/>
        <w:rPr>
          <w:rFonts w:ascii="Cambria" w:hAnsi="Cambria"/>
          <w:b/>
          <w:sz w:val="22"/>
          <w:szCs w:val="22"/>
          <w:lang w:eastAsia="en-US"/>
        </w:rPr>
      </w:pPr>
      <w:r w:rsidRPr="00C040B6">
        <w:rPr>
          <w:rFonts w:ascii="Cambria" w:hAnsi="Cambria"/>
          <w:b/>
          <w:sz w:val="22"/>
          <w:szCs w:val="22"/>
          <w:lang w:eastAsia="en-US"/>
        </w:rPr>
        <w:t>PASIŪLYMO KAINA</w:t>
      </w:r>
    </w:p>
    <w:p w:rsidR="003D159B" w:rsidRPr="00C040B6" w:rsidRDefault="003D159B" w:rsidP="003D159B">
      <w:pPr>
        <w:pStyle w:val="Header"/>
        <w:widowControl/>
        <w:tabs>
          <w:tab w:val="clear" w:pos="4153"/>
          <w:tab w:val="clear" w:pos="8306"/>
        </w:tabs>
        <w:spacing w:after="0"/>
        <w:jc w:val="center"/>
        <w:rPr>
          <w:rFonts w:ascii="Cambria" w:hAnsi="Cambria"/>
          <w:b/>
          <w:sz w:val="22"/>
          <w:szCs w:val="22"/>
          <w:lang w:eastAsia="en-US"/>
        </w:rPr>
      </w:pPr>
    </w:p>
    <w:p w:rsidR="003D159B" w:rsidRPr="00C040B6" w:rsidRDefault="003D159B" w:rsidP="003D159B">
      <w:pPr>
        <w:pStyle w:val="Header"/>
        <w:widowControl/>
        <w:tabs>
          <w:tab w:val="clear" w:pos="4153"/>
          <w:tab w:val="clear" w:pos="8306"/>
        </w:tabs>
        <w:spacing w:after="0"/>
        <w:jc w:val="center"/>
        <w:rPr>
          <w:rFonts w:ascii="Cambria" w:hAnsi="Cambria"/>
          <w:b/>
          <w:color w:val="FF0000"/>
          <w:sz w:val="22"/>
          <w:szCs w:val="22"/>
          <w:u w:val="single"/>
          <w:lang w:eastAsia="en-US"/>
        </w:rPr>
      </w:pPr>
      <w:r w:rsidRPr="00C040B6">
        <w:rPr>
          <w:rFonts w:ascii="Cambria" w:hAnsi="Cambria"/>
          <w:b/>
          <w:color w:val="FF0000"/>
          <w:sz w:val="22"/>
          <w:szCs w:val="22"/>
          <w:u w:val="single"/>
          <w:lang w:eastAsia="en-US"/>
        </w:rPr>
        <w:t xml:space="preserve">Kainų pasiūlymą užpildyti pirkimo dokumentų </w:t>
      </w:r>
      <w:r w:rsidR="00167337">
        <w:rPr>
          <w:rFonts w:ascii="Cambria" w:hAnsi="Cambria"/>
          <w:b/>
          <w:color w:val="FF0000"/>
          <w:sz w:val="22"/>
          <w:szCs w:val="22"/>
          <w:u w:val="single"/>
          <w:lang w:eastAsia="en-US"/>
        </w:rPr>
        <w:t>5</w:t>
      </w:r>
      <w:r w:rsidRPr="00C040B6">
        <w:rPr>
          <w:rFonts w:ascii="Cambria" w:hAnsi="Cambria"/>
          <w:b/>
          <w:color w:val="FF0000"/>
          <w:sz w:val="22"/>
          <w:szCs w:val="22"/>
          <w:u w:val="single"/>
          <w:lang w:eastAsia="en-US"/>
        </w:rPr>
        <w:t xml:space="preserve"> priede „</w:t>
      </w:r>
      <w:r w:rsidR="0076754D" w:rsidRPr="00C040B6">
        <w:rPr>
          <w:rFonts w:ascii="Cambria" w:hAnsi="Cambria"/>
          <w:b/>
          <w:color w:val="FF0000"/>
          <w:sz w:val="22"/>
          <w:szCs w:val="22"/>
          <w:u w:val="single"/>
          <w:lang w:eastAsia="en-US"/>
        </w:rPr>
        <w:t>S</w:t>
      </w:r>
      <w:r w:rsidR="002F7B3A" w:rsidRPr="00C040B6">
        <w:rPr>
          <w:rFonts w:ascii="Cambria" w:hAnsi="Cambria"/>
          <w:b/>
          <w:color w:val="FF0000"/>
          <w:sz w:val="22"/>
          <w:szCs w:val="22"/>
          <w:u w:val="single"/>
          <w:lang w:eastAsia="en-US"/>
        </w:rPr>
        <w:t>iūlomų prekių charakteristikų pasiūlymo lentelė</w:t>
      </w:r>
      <w:r w:rsidRPr="00C040B6">
        <w:rPr>
          <w:rFonts w:ascii="Cambria" w:hAnsi="Cambria"/>
          <w:b/>
          <w:color w:val="FF0000"/>
          <w:sz w:val="22"/>
          <w:szCs w:val="22"/>
          <w:u w:val="single"/>
          <w:lang w:eastAsia="en-US"/>
        </w:rPr>
        <w:t xml:space="preserve">“ </w:t>
      </w:r>
    </w:p>
    <w:p w:rsidR="003D159B" w:rsidRPr="00C040B6" w:rsidRDefault="003D159B" w:rsidP="003D159B">
      <w:pPr>
        <w:ind w:right="-7"/>
        <w:jc w:val="both"/>
        <w:rPr>
          <w:rFonts w:ascii="Cambria" w:hAnsi="Cambria"/>
          <w:sz w:val="22"/>
          <w:szCs w:val="22"/>
        </w:rPr>
      </w:pPr>
    </w:p>
    <w:p w:rsidR="003D159B" w:rsidRPr="00C040B6" w:rsidRDefault="003D159B" w:rsidP="003D159B">
      <w:pPr>
        <w:ind w:right="-7"/>
        <w:jc w:val="both"/>
        <w:rPr>
          <w:rFonts w:ascii="Cambria" w:hAnsi="Cambria"/>
          <w:sz w:val="22"/>
          <w:szCs w:val="22"/>
        </w:rPr>
      </w:pPr>
      <w:r w:rsidRPr="00C040B6">
        <w:rPr>
          <w:rFonts w:ascii="Cambria" w:hAnsi="Cambria"/>
          <w:sz w:val="22"/>
          <w:szCs w:val="22"/>
        </w:rPr>
        <w:t>1 Tais atvejais, kai pagal galiojančius teisės aktus tiekėjui nereikia mokėti PVM, jis nepildo lentelės skilčių kur nurodyta PVM ar kaina su PVM ir nurodo priežastis, dėl kurių PVM nemoka.</w:t>
      </w:r>
    </w:p>
    <w:p w:rsidR="003D159B" w:rsidRPr="00C040B6" w:rsidRDefault="00C040B6" w:rsidP="00C040B6">
      <w:pPr>
        <w:ind w:left="6480" w:right="-7" w:firstLine="1296"/>
        <w:jc w:val="center"/>
        <w:rPr>
          <w:rFonts w:ascii="Cambria" w:hAnsi="Cambria"/>
          <w:sz w:val="22"/>
          <w:szCs w:val="22"/>
        </w:rPr>
      </w:pPr>
      <w:r>
        <w:rPr>
          <w:rFonts w:ascii="Cambria" w:hAnsi="Cambria"/>
          <w:sz w:val="22"/>
          <w:szCs w:val="22"/>
        </w:rPr>
        <w:t xml:space="preserve">         </w:t>
      </w:r>
      <w:r w:rsidR="003D159B" w:rsidRPr="00C040B6">
        <w:rPr>
          <w:rFonts w:ascii="Cambria" w:hAnsi="Cambria"/>
          <w:sz w:val="22"/>
          <w:szCs w:val="22"/>
        </w:rPr>
        <w:t xml:space="preserve">4 lentelė </w:t>
      </w:r>
    </w:p>
    <w:p w:rsidR="003D159B" w:rsidRPr="00C040B6" w:rsidRDefault="003D159B" w:rsidP="003D159B">
      <w:pPr>
        <w:ind w:right="-7"/>
        <w:jc w:val="both"/>
        <w:rPr>
          <w:rFonts w:ascii="Cambria" w:hAnsi="Cambria"/>
          <w:sz w:val="22"/>
          <w:szCs w:val="22"/>
        </w:rPr>
      </w:pPr>
    </w:p>
    <w:p w:rsidR="003D159B" w:rsidRPr="00C040B6" w:rsidRDefault="003D159B" w:rsidP="003D159B">
      <w:pPr>
        <w:jc w:val="right"/>
        <w:rPr>
          <w:rFonts w:ascii="Cambria" w:hAnsi="Cambria"/>
          <w:sz w:val="22"/>
          <w:szCs w:val="22"/>
        </w:rPr>
      </w:pPr>
    </w:p>
    <w:p w:rsidR="003D159B" w:rsidRPr="00C040B6" w:rsidRDefault="003D159B" w:rsidP="003D159B">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jc w:val="center"/>
        <w:rPr>
          <w:rFonts w:ascii="Cambria" w:eastAsia="Times New Roman" w:hAnsi="Cambria"/>
          <w:b/>
          <w:sz w:val="22"/>
          <w:szCs w:val="22"/>
          <w:lang w:eastAsia="x-none"/>
        </w:rPr>
      </w:pPr>
      <w:r w:rsidRPr="00C040B6">
        <w:rPr>
          <w:rFonts w:ascii="Cambria" w:eastAsia="Times New Roman" w:hAnsi="Cambria"/>
          <w:b/>
          <w:sz w:val="22"/>
          <w:szCs w:val="22"/>
          <w:lang w:val="x-none" w:eastAsia="x-none"/>
        </w:rPr>
        <w:t>SIŪLOMŲ PREKIŲ CHARAKTERISTIKŲ PALYGINIMAS REIKALAUJAMOMS</w:t>
      </w:r>
    </w:p>
    <w:p w:rsidR="00B35758" w:rsidRPr="00C040B6" w:rsidRDefault="003D159B" w:rsidP="00C040B6">
      <w:pPr>
        <w:jc w:val="both"/>
        <w:rPr>
          <w:rFonts w:ascii="Cambria" w:hAnsi="Cambria"/>
          <w:sz w:val="22"/>
          <w:szCs w:val="22"/>
        </w:rPr>
      </w:pPr>
      <w:r w:rsidRPr="00C040B6">
        <w:rPr>
          <w:rFonts w:ascii="Cambria" w:hAnsi="Cambria"/>
          <w:b/>
          <w:color w:val="FF0000"/>
          <w:sz w:val="22"/>
          <w:szCs w:val="22"/>
          <w:u w:val="single"/>
        </w:rPr>
        <w:t>siūlomų prekių charakteristikas</w:t>
      </w:r>
      <w:r w:rsidRPr="00C040B6">
        <w:rPr>
          <w:rFonts w:ascii="Cambria" w:eastAsia="Times New Roman" w:hAnsi="Cambria"/>
          <w:sz w:val="22"/>
          <w:szCs w:val="22"/>
          <w:lang w:eastAsia="lt-LT"/>
        </w:rPr>
        <w:t xml:space="preserve"> </w:t>
      </w:r>
      <w:r w:rsidRPr="00C040B6">
        <w:rPr>
          <w:rFonts w:ascii="Cambria" w:hAnsi="Cambria"/>
          <w:b/>
          <w:color w:val="FF0000"/>
          <w:sz w:val="22"/>
          <w:szCs w:val="22"/>
          <w:u w:val="single"/>
        </w:rPr>
        <w:t xml:space="preserve">užpildyti pirkimo dokumentų </w:t>
      </w:r>
      <w:r w:rsidR="00167337">
        <w:rPr>
          <w:rFonts w:ascii="Cambria" w:hAnsi="Cambria"/>
          <w:b/>
          <w:color w:val="FF0000"/>
          <w:sz w:val="22"/>
          <w:szCs w:val="22"/>
          <w:u w:val="single"/>
        </w:rPr>
        <w:t>5</w:t>
      </w:r>
      <w:r w:rsidRPr="00C040B6">
        <w:rPr>
          <w:rFonts w:ascii="Cambria" w:hAnsi="Cambria"/>
          <w:b/>
          <w:color w:val="FF0000"/>
          <w:sz w:val="22"/>
          <w:szCs w:val="22"/>
          <w:u w:val="single"/>
        </w:rPr>
        <w:t xml:space="preserve"> priede „</w:t>
      </w:r>
      <w:r w:rsidR="0076754D" w:rsidRPr="00C040B6">
        <w:rPr>
          <w:rFonts w:ascii="Cambria" w:hAnsi="Cambria"/>
          <w:b/>
          <w:color w:val="FF0000"/>
          <w:sz w:val="22"/>
          <w:szCs w:val="22"/>
          <w:u w:val="single"/>
        </w:rPr>
        <w:t>S</w:t>
      </w:r>
      <w:r w:rsidRPr="00C040B6">
        <w:rPr>
          <w:rFonts w:ascii="Cambria" w:hAnsi="Cambria"/>
          <w:b/>
          <w:color w:val="FF0000"/>
          <w:sz w:val="22"/>
          <w:szCs w:val="22"/>
          <w:u w:val="single"/>
        </w:rPr>
        <w:t>iūlomų prekių charakteristikų pasiūlymo lentelė“</w:t>
      </w:r>
    </w:p>
    <w:p w:rsidR="00B35758" w:rsidRPr="00C040B6" w:rsidRDefault="003D159B" w:rsidP="00B35758">
      <w:pPr>
        <w:jc w:val="right"/>
        <w:rPr>
          <w:rFonts w:ascii="Cambria" w:hAnsi="Cambria"/>
          <w:sz w:val="22"/>
          <w:szCs w:val="22"/>
        </w:rPr>
      </w:pPr>
      <w:bookmarkStart w:id="0" w:name="_GoBack"/>
      <w:bookmarkEnd w:id="0"/>
      <w:r w:rsidRPr="00C040B6">
        <w:rPr>
          <w:rFonts w:ascii="Cambria" w:hAnsi="Cambria"/>
          <w:sz w:val="22"/>
          <w:szCs w:val="22"/>
        </w:rPr>
        <w:t>5</w:t>
      </w:r>
      <w:r w:rsidR="00B35758" w:rsidRPr="00C040B6">
        <w:rPr>
          <w:rFonts w:ascii="Cambria" w:hAnsi="Cambria"/>
          <w:sz w:val="22"/>
          <w:szCs w:val="22"/>
        </w:rPr>
        <w:t xml:space="preserve"> lentelė</w:t>
      </w:r>
    </w:p>
    <w:p w:rsidR="00B35758" w:rsidRPr="00C040B6" w:rsidRDefault="00B35758" w:rsidP="00B35758">
      <w:pPr>
        <w:ind w:firstLine="720"/>
        <w:jc w:val="both"/>
        <w:rPr>
          <w:rFonts w:ascii="Cambria" w:hAnsi="Cambria"/>
          <w:sz w:val="22"/>
          <w:szCs w:val="22"/>
        </w:rPr>
      </w:pPr>
    </w:p>
    <w:p w:rsidR="00B35758" w:rsidRPr="00C040B6" w:rsidRDefault="00B35758" w:rsidP="00B35758">
      <w:pPr>
        <w:jc w:val="center"/>
        <w:rPr>
          <w:rFonts w:ascii="Cambria" w:hAnsi="Cambria"/>
          <w:b/>
          <w:sz w:val="22"/>
          <w:szCs w:val="22"/>
        </w:rPr>
      </w:pPr>
      <w:r w:rsidRPr="00C040B6">
        <w:rPr>
          <w:rFonts w:ascii="Cambria" w:hAnsi="Cambria"/>
          <w:b/>
          <w:sz w:val="22"/>
          <w:szCs w:val="22"/>
        </w:rPr>
        <w:t>PATEIKIAMŲ DOKUMENTŲ SĄRAŠAS</w:t>
      </w:r>
    </w:p>
    <w:p w:rsidR="00B35758" w:rsidRPr="00C040B6" w:rsidRDefault="00B35758" w:rsidP="00B35758">
      <w:pPr>
        <w:rPr>
          <w:rFonts w:ascii="Cambria" w:hAnsi="Cambria"/>
          <w:b/>
          <w:sz w:val="22"/>
          <w:szCs w:val="22"/>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649"/>
        <w:gridCol w:w="2268"/>
        <w:gridCol w:w="1984"/>
        <w:gridCol w:w="29"/>
      </w:tblGrid>
      <w:tr w:rsidR="00B35758" w:rsidRPr="00C040B6" w:rsidTr="00022B8D">
        <w:trPr>
          <w:gridAfter w:val="1"/>
          <w:wAfter w:w="29" w:type="dxa"/>
        </w:trPr>
        <w:tc>
          <w:tcPr>
            <w:tcW w:w="704" w:type="dxa"/>
            <w:tcBorders>
              <w:top w:val="single" w:sz="4" w:space="0" w:color="auto"/>
              <w:left w:val="single" w:sz="4" w:space="0" w:color="auto"/>
              <w:bottom w:val="single" w:sz="4" w:space="0" w:color="auto"/>
              <w:right w:val="single" w:sz="4" w:space="0" w:color="auto"/>
            </w:tcBorders>
            <w:vAlign w:val="center"/>
          </w:tcPr>
          <w:p w:rsidR="00B35758" w:rsidRPr="00C040B6" w:rsidRDefault="00B35758" w:rsidP="00A771E0">
            <w:pPr>
              <w:jc w:val="center"/>
              <w:rPr>
                <w:rFonts w:ascii="Cambria" w:hAnsi="Cambria"/>
                <w:b/>
                <w:sz w:val="22"/>
                <w:szCs w:val="22"/>
              </w:rPr>
            </w:pPr>
            <w:r w:rsidRPr="00C040B6">
              <w:rPr>
                <w:rFonts w:ascii="Cambria" w:hAnsi="Cambria"/>
                <w:b/>
                <w:sz w:val="22"/>
                <w:szCs w:val="22"/>
              </w:rPr>
              <w:t>Eil.</w:t>
            </w:r>
            <w:r w:rsidR="00851717" w:rsidRPr="00C040B6">
              <w:rPr>
                <w:rFonts w:ascii="Cambria" w:hAnsi="Cambria"/>
                <w:b/>
                <w:sz w:val="22"/>
                <w:szCs w:val="22"/>
              </w:rPr>
              <w:t xml:space="preserve"> </w:t>
            </w:r>
            <w:r w:rsidRPr="00C040B6">
              <w:rPr>
                <w:rFonts w:ascii="Cambria" w:hAnsi="Cambria"/>
                <w:b/>
                <w:sz w:val="22"/>
                <w:szCs w:val="22"/>
              </w:rPr>
              <w:t>Nr.</w:t>
            </w:r>
          </w:p>
        </w:tc>
        <w:tc>
          <w:tcPr>
            <w:tcW w:w="4649" w:type="dxa"/>
            <w:tcBorders>
              <w:top w:val="single" w:sz="4" w:space="0" w:color="auto"/>
              <w:left w:val="single" w:sz="4" w:space="0" w:color="auto"/>
              <w:bottom w:val="single" w:sz="4" w:space="0" w:color="auto"/>
              <w:right w:val="single" w:sz="4" w:space="0" w:color="auto"/>
            </w:tcBorders>
            <w:vAlign w:val="center"/>
          </w:tcPr>
          <w:p w:rsidR="00B35758" w:rsidRPr="00C040B6" w:rsidRDefault="00B35758" w:rsidP="00A771E0">
            <w:pPr>
              <w:jc w:val="center"/>
              <w:rPr>
                <w:rFonts w:ascii="Cambria" w:hAnsi="Cambria"/>
                <w:b/>
                <w:sz w:val="22"/>
                <w:szCs w:val="22"/>
              </w:rPr>
            </w:pPr>
            <w:r w:rsidRPr="00C040B6">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B35758" w:rsidRPr="00C040B6" w:rsidRDefault="00B35758" w:rsidP="00A771E0">
            <w:pPr>
              <w:jc w:val="center"/>
              <w:rPr>
                <w:rFonts w:ascii="Cambria" w:hAnsi="Cambria"/>
                <w:b/>
                <w:sz w:val="22"/>
                <w:szCs w:val="22"/>
              </w:rPr>
            </w:pPr>
            <w:r w:rsidRPr="00C040B6">
              <w:rPr>
                <w:rFonts w:ascii="Cambria" w:hAnsi="Cambria"/>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vAlign w:val="center"/>
          </w:tcPr>
          <w:p w:rsidR="00B35758" w:rsidRPr="00C040B6" w:rsidRDefault="00B35758" w:rsidP="00A771E0">
            <w:pPr>
              <w:jc w:val="center"/>
              <w:rPr>
                <w:rFonts w:ascii="Cambria" w:hAnsi="Cambria"/>
                <w:b/>
                <w:sz w:val="22"/>
                <w:szCs w:val="22"/>
              </w:rPr>
            </w:pPr>
            <w:r w:rsidRPr="00C040B6">
              <w:rPr>
                <w:rFonts w:ascii="Cambria" w:hAnsi="Cambria"/>
                <w:b/>
                <w:sz w:val="22"/>
                <w:szCs w:val="22"/>
              </w:rPr>
              <w:t>Failo, kuriame yra dokumentas, pavadinimas</w:t>
            </w:r>
          </w:p>
        </w:tc>
      </w:tr>
      <w:tr w:rsidR="00B35758" w:rsidRPr="00C040B6" w:rsidTr="00022B8D">
        <w:trPr>
          <w:gridAfter w:val="1"/>
          <w:wAfter w:w="29" w:type="dxa"/>
        </w:trPr>
        <w:tc>
          <w:tcPr>
            <w:tcW w:w="704" w:type="dxa"/>
            <w:tcBorders>
              <w:top w:val="single" w:sz="4" w:space="0" w:color="auto"/>
              <w:left w:val="single" w:sz="4" w:space="0" w:color="auto"/>
              <w:bottom w:val="single" w:sz="4" w:space="0" w:color="auto"/>
              <w:right w:val="single" w:sz="4" w:space="0" w:color="auto"/>
            </w:tcBorders>
          </w:tcPr>
          <w:p w:rsidR="00B35758" w:rsidRPr="00C040B6" w:rsidRDefault="00B35758" w:rsidP="00B35758">
            <w:pPr>
              <w:jc w:val="both"/>
              <w:rPr>
                <w:rFonts w:ascii="Cambria" w:hAnsi="Cambria"/>
                <w:sz w:val="22"/>
                <w:szCs w:val="22"/>
              </w:rPr>
            </w:pPr>
          </w:p>
        </w:tc>
        <w:tc>
          <w:tcPr>
            <w:tcW w:w="4649" w:type="dxa"/>
            <w:tcBorders>
              <w:top w:val="single" w:sz="4" w:space="0" w:color="auto"/>
              <w:left w:val="single" w:sz="4" w:space="0" w:color="auto"/>
              <w:bottom w:val="single" w:sz="4" w:space="0" w:color="auto"/>
              <w:right w:val="single" w:sz="4" w:space="0" w:color="auto"/>
            </w:tcBorders>
          </w:tcPr>
          <w:p w:rsidR="00B35758" w:rsidRPr="00C040B6" w:rsidRDefault="00B35758" w:rsidP="00B35758">
            <w:pPr>
              <w:jc w:val="both"/>
              <w:rPr>
                <w:rFonts w:ascii="Cambria" w:hAnsi="Cambria"/>
                <w:sz w:val="22"/>
                <w:szCs w:val="22"/>
              </w:rPr>
            </w:pPr>
          </w:p>
        </w:tc>
        <w:tc>
          <w:tcPr>
            <w:tcW w:w="2268" w:type="dxa"/>
            <w:tcBorders>
              <w:top w:val="single" w:sz="4" w:space="0" w:color="auto"/>
              <w:left w:val="single" w:sz="4" w:space="0" w:color="auto"/>
              <w:bottom w:val="single" w:sz="4" w:space="0" w:color="auto"/>
              <w:right w:val="single" w:sz="4" w:space="0" w:color="auto"/>
            </w:tcBorders>
          </w:tcPr>
          <w:p w:rsidR="00B35758" w:rsidRPr="00C040B6" w:rsidRDefault="00B35758" w:rsidP="00B35758">
            <w:pPr>
              <w:jc w:val="both"/>
              <w:rPr>
                <w:rFonts w:ascii="Cambria" w:hAnsi="Cambria"/>
                <w:sz w:val="22"/>
                <w:szCs w:val="22"/>
              </w:rPr>
            </w:pPr>
          </w:p>
        </w:tc>
        <w:tc>
          <w:tcPr>
            <w:tcW w:w="1984" w:type="dxa"/>
            <w:tcBorders>
              <w:top w:val="single" w:sz="4" w:space="0" w:color="auto"/>
              <w:left w:val="single" w:sz="4" w:space="0" w:color="auto"/>
              <w:bottom w:val="single" w:sz="4" w:space="0" w:color="auto"/>
              <w:right w:val="single" w:sz="4" w:space="0" w:color="auto"/>
            </w:tcBorders>
          </w:tcPr>
          <w:p w:rsidR="00B35758" w:rsidRPr="00C040B6" w:rsidRDefault="00B35758" w:rsidP="00B35758">
            <w:pPr>
              <w:jc w:val="both"/>
              <w:rPr>
                <w:rFonts w:ascii="Cambria" w:hAnsi="Cambria"/>
                <w:sz w:val="22"/>
                <w:szCs w:val="22"/>
              </w:rPr>
            </w:pPr>
          </w:p>
        </w:tc>
      </w:tr>
      <w:tr w:rsidR="00B35758" w:rsidRPr="00C040B6" w:rsidTr="00022B8D">
        <w:trPr>
          <w:gridAfter w:val="1"/>
          <w:wAfter w:w="29" w:type="dxa"/>
        </w:trPr>
        <w:tc>
          <w:tcPr>
            <w:tcW w:w="704" w:type="dxa"/>
            <w:tcBorders>
              <w:top w:val="single" w:sz="4" w:space="0" w:color="auto"/>
              <w:left w:val="single" w:sz="4" w:space="0" w:color="auto"/>
              <w:bottom w:val="single" w:sz="4" w:space="0" w:color="auto"/>
              <w:right w:val="single" w:sz="4" w:space="0" w:color="auto"/>
            </w:tcBorders>
          </w:tcPr>
          <w:p w:rsidR="00B35758" w:rsidRPr="00C040B6" w:rsidRDefault="00B35758" w:rsidP="00B35758">
            <w:pPr>
              <w:jc w:val="both"/>
              <w:rPr>
                <w:rFonts w:ascii="Cambria" w:hAnsi="Cambria"/>
                <w:sz w:val="22"/>
                <w:szCs w:val="22"/>
              </w:rPr>
            </w:pPr>
          </w:p>
        </w:tc>
        <w:tc>
          <w:tcPr>
            <w:tcW w:w="4649" w:type="dxa"/>
            <w:tcBorders>
              <w:top w:val="single" w:sz="4" w:space="0" w:color="auto"/>
              <w:left w:val="single" w:sz="4" w:space="0" w:color="auto"/>
              <w:bottom w:val="single" w:sz="4" w:space="0" w:color="auto"/>
              <w:right w:val="single" w:sz="4" w:space="0" w:color="auto"/>
            </w:tcBorders>
          </w:tcPr>
          <w:p w:rsidR="00B35758" w:rsidRPr="00C040B6" w:rsidRDefault="00B35758" w:rsidP="00B35758">
            <w:pPr>
              <w:pStyle w:val="Header"/>
              <w:widowControl/>
              <w:tabs>
                <w:tab w:val="left" w:pos="1296"/>
              </w:tabs>
              <w:spacing w:after="0"/>
              <w:rPr>
                <w:rFonts w:ascii="Cambria" w:hAnsi="Cambria"/>
                <w:sz w:val="22"/>
                <w:szCs w:val="22"/>
              </w:rPr>
            </w:pPr>
          </w:p>
        </w:tc>
        <w:tc>
          <w:tcPr>
            <w:tcW w:w="2268" w:type="dxa"/>
            <w:tcBorders>
              <w:top w:val="single" w:sz="4" w:space="0" w:color="auto"/>
              <w:left w:val="single" w:sz="4" w:space="0" w:color="auto"/>
              <w:bottom w:val="single" w:sz="4" w:space="0" w:color="auto"/>
              <w:right w:val="single" w:sz="4" w:space="0" w:color="auto"/>
            </w:tcBorders>
          </w:tcPr>
          <w:p w:rsidR="00B35758" w:rsidRPr="00C040B6" w:rsidRDefault="00B35758" w:rsidP="00B35758">
            <w:pPr>
              <w:jc w:val="both"/>
              <w:rPr>
                <w:rFonts w:ascii="Cambria" w:hAnsi="Cambria"/>
                <w:sz w:val="22"/>
                <w:szCs w:val="22"/>
              </w:rPr>
            </w:pPr>
          </w:p>
        </w:tc>
        <w:tc>
          <w:tcPr>
            <w:tcW w:w="1984" w:type="dxa"/>
            <w:tcBorders>
              <w:top w:val="single" w:sz="4" w:space="0" w:color="auto"/>
              <w:left w:val="single" w:sz="4" w:space="0" w:color="auto"/>
              <w:bottom w:val="single" w:sz="4" w:space="0" w:color="auto"/>
              <w:right w:val="single" w:sz="4" w:space="0" w:color="auto"/>
            </w:tcBorders>
          </w:tcPr>
          <w:p w:rsidR="00B35758" w:rsidRPr="00C040B6" w:rsidRDefault="00B35758" w:rsidP="00B35758">
            <w:pPr>
              <w:jc w:val="both"/>
              <w:rPr>
                <w:rFonts w:ascii="Cambria" w:hAnsi="Cambria"/>
                <w:sz w:val="22"/>
                <w:szCs w:val="22"/>
              </w:rPr>
            </w:pPr>
          </w:p>
        </w:tc>
      </w:tr>
      <w:tr w:rsidR="00B35758" w:rsidRPr="00C040B6" w:rsidTr="00022B8D">
        <w:trPr>
          <w:gridAfter w:val="1"/>
          <w:wAfter w:w="29" w:type="dxa"/>
        </w:trPr>
        <w:tc>
          <w:tcPr>
            <w:tcW w:w="704" w:type="dxa"/>
            <w:tcBorders>
              <w:top w:val="single" w:sz="4" w:space="0" w:color="auto"/>
              <w:left w:val="single" w:sz="4" w:space="0" w:color="auto"/>
              <w:bottom w:val="single" w:sz="4" w:space="0" w:color="auto"/>
              <w:right w:val="single" w:sz="4" w:space="0" w:color="auto"/>
            </w:tcBorders>
          </w:tcPr>
          <w:p w:rsidR="00B35758" w:rsidRPr="00C040B6" w:rsidRDefault="00B35758" w:rsidP="00B35758">
            <w:pPr>
              <w:jc w:val="both"/>
              <w:rPr>
                <w:rFonts w:ascii="Cambria" w:hAnsi="Cambria"/>
                <w:sz w:val="22"/>
                <w:szCs w:val="22"/>
              </w:rPr>
            </w:pPr>
          </w:p>
        </w:tc>
        <w:tc>
          <w:tcPr>
            <w:tcW w:w="4649" w:type="dxa"/>
            <w:tcBorders>
              <w:top w:val="single" w:sz="4" w:space="0" w:color="auto"/>
              <w:left w:val="single" w:sz="4" w:space="0" w:color="auto"/>
              <w:bottom w:val="single" w:sz="4" w:space="0" w:color="auto"/>
              <w:right w:val="single" w:sz="4" w:space="0" w:color="auto"/>
            </w:tcBorders>
          </w:tcPr>
          <w:p w:rsidR="00B35758" w:rsidRPr="00C040B6" w:rsidRDefault="00B35758" w:rsidP="00B35758">
            <w:pPr>
              <w:jc w:val="both"/>
              <w:rPr>
                <w:rFonts w:ascii="Cambria" w:hAnsi="Cambria"/>
                <w:sz w:val="22"/>
                <w:szCs w:val="22"/>
              </w:rPr>
            </w:pPr>
          </w:p>
        </w:tc>
        <w:tc>
          <w:tcPr>
            <w:tcW w:w="2268" w:type="dxa"/>
            <w:tcBorders>
              <w:top w:val="single" w:sz="4" w:space="0" w:color="auto"/>
              <w:left w:val="single" w:sz="4" w:space="0" w:color="auto"/>
              <w:bottom w:val="single" w:sz="4" w:space="0" w:color="auto"/>
              <w:right w:val="single" w:sz="4" w:space="0" w:color="auto"/>
            </w:tcBorders>
          </w:tcPr>
          <w:p w:rsidR="00B35758" w:rsidRPr="00C040B6" w:rsidRDefault="00B35758" w:rsidP="00B35758">
            <w:pPr>
              <w:jc w:val="both"/>
              <w:rPr>
                <w:rFonts w:ascii="Cambria" w:hAnsi="Cambria"/>
                <w:sz w:val="22"/>
                <w:szCs w:val="22"/>
              </w:rPr>
            </w:pPr>
          </w:p>
        </w:tc>
        <w:tc>
          <w:tcPr>
            <w:tcW w:w="1984" w:type="dxa"/>
            <w:tcBorders>
              <w:top w:val="single" w:sz="4" w:space="0" w:color="auto"/>
              <w:left w:val="single" w:sz="4" w:space="0" w:color="auto"/>
              <w:bottom w:val="single" w:sz="4" w:space="0" w:color="auto"/>
              <w:right w:val="single" w:sz="4" w:space="0" w:color="auto"/>
            </w:tcBorders>
          </w:tcPr>
          <w:p w:rsidR="00B35758" w:rsidRPr="00C040B6" w:rsidRDefault="00B35758" w:rsidP="00B35758">
            <w:pPr>
              <w:jc w:val="both"/>
              <w:rPr>
                <w:rFonts w:ascii="Cambria" w:hAnsi="Cambria"/>
                <w:sz w:val="22"/>
                <w:szCs w:val="22"/>
              </w:rPr>
            </w:pPr>
          </w:p>
        </w:tc>
      </w:tr>
      <w:tr w:rsidR="00B35758" w:rsidRPr="00C040B6" w:rsidTr="00022B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634" w:type="dxa"/>
            <w:gridSpan w:val="5"/>
          </w:tcPr>
          <w:p w:rsidR="00B35758" w:rsidRPr="00C040B6" w:rsidRDefault="00B35758" w:rsidP="00B35758">
            <w:pPr>
              <w:ind w:right="-108"/>
              <w:jc w:val="both"/>
              <w:rPr>
                <w:rFonts w:ascii="Cambria" w:hAnsi="Cambria"/>
                <w:sz w:val="22"/>
                <w:szCs w:val="22"/>
              </w:rPr>
            </w:pPr>
          </w:p>
          <w:p w:rsidR="00B35758" w:rsidRPr="00C040B6" w:rsidRDefault="00B35758" w:rsidP="00B35758">
            <w:pPr>
              <w:ind w:right="-108" w:firstLine="720"/>
              <w:jc w:val="both"/>
              <w:rPr>
                <w:rFonts w:ascii="Cambria" w:hAnsi="Cambria"/>
                <w:sz w:val="22"/>
                <w:szCs w:val="22"/>
              </w:rPr>
            </w:pPr>
            <w:r w:rsidRPr="00C040B6">
              <w:rPr>
                <w:rFonts w:ascii="Cambria" w:hAnsi="Cambria"/>
                <w:sz w:val="22"/>
                <w:szCs w:val="22"/>
              </w:rPr>
              <w:t>Pasiūlymas galioja iki termino, nustatyto pirkimo dokumentuose.</w:t>
            </w:r>
          </w:p>
          <w:p w:rsidR="00B35758" w:rsidRPr="00C040B6" w:rsidRDefault="00B35758" w:rsidP="00B35758">
            <w:pPr>
              <w:ind w:right="-108" w:firstLine="720"/>
              <w:jc w:val="both"/>
              <w:rPr>
                <w:rFonts w:ascii="Cambria" w:hAnsi="Cambria"/>
                <w:sz w:val="22"/>
                <w:szCs w:val="22"/>
              </w:rPr>
            </w:pPr>
          </w:p>
          <w:p w:rsidR="00B35758" w:rsidRPr="00C040B6" w:rsidRDefault="00B35758" w:rsidP="00B35758">
            <w:pPr>
              <w:ind w:right="-108" w:firstLine="720"/>
              <w:jc w:val="both"/>
              <w:rPr>
                <w:rFonts w:ascii="Cambria" w:hAnsi="Cambria"/>
                <w:sz w:val="22"/>
                <w:szCs w:val="22"/>
              </w:rPr>
            </w:pPr>
            <w:r w:rsidRPr="00C040B6">
              <w:rPr>
                <w:rFonts w:ascii="Cambria" w:hAnsi="Cambria"/>
                <w:sz w:val="22"/>
                <w:szCs w:val="22"/>
              </w:rPr>
              <w:t>Pasiūlymo konfidencialią informaciją sudaro (tiekėjai turi nurodyti, kokia pasiūlyme pateikta informacija yra konfidenciali)</w:t>
            </w:r>
            <w:r w:rsidR="00CA7AED" w:rsidRPr="00C040B6">
              <w:rPr>
                <w:rFonts w:ascii="Cambria" w:hAnsi="Cambria"/>
                <w:sz w:val="22"/>
                <w:szCs w:val="22"/>
              </w:rPr>
              <w:t>*</w:t>
            </w:r>
            <w:r w:rsidRPr="00C040B6">
              <w:rPr>
                <w:rFonts w:ascii="Cambria" w:hAnsi="Cambria"/>
                <w:sz w:val="22"/>
                <w:szCs w:val="22"/>
              </w:rPr>
              <w:t>:</w:t>
            </w:r>
          </w:p>
          <w:p w:rsidR="00B35758" w:rsidRPr="00C040B6" w:rsidRDefault="00B35758" w:rsidP="00B35758">
            <w:pPr>
              <w:ind w:right="-108"/>
              <w:jc w:val="both"/>
              <w:rPr>
                <w:rFonts w:ascii="Cambria" w:hAnsi="Cambria"/>
                <w:sz w:val="22"/>
                <w:szCs w:val="22"/>
              </w:rPr>
            </w:pPr>
            <w:r w:rsidRPr="00C040B6">
              <w:rPr>
                <w:rFonts w:ascii="Cambria" w:hAnsi="Cambria"/>
                <w:sz w:val="22"/>
                <w:szCs w:val="22"/>
              </w:rPr>
              <w:t>________________________________________________________________________________________________________________________________________________________________________________</w:t>
            </w:r>
          </w:p>
          <w:p w:rsidR="00B35758" w:rsidRPr="00C040B6" w:rsidRDefault="00CA7AED" w:rsidP="00B35758">
            <w:pPr>
              <w:ind w:right="-108"/>
              <w:jc w:val="both"/>
              <w:rPr>
                <w:rFonts w:ascii="Cambria" w:hAnsi="Cambria"/>
                <w:sz w:val="22"/>
                <w:szCs w:val="22"/>
              </w:rPr>
            </w:pPr>
            <w:r w:rsidRPr="00C040B6">
              <w:rPr>
                <w:rFonts w:ascii="Cambria" w:hAnsi="Cambria"/>
                <w:sz w:val="22"/>
                <w:szCs w:val="22"/>
              </w:rPr>
              <w:t xml:space="preserve">SVARBU: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w:t>
            </w:r>
            <w:proofErr w:type="spellStart"/>
            <w:r w:rsidRPr="00C040B6">
              <w:rPr>
                <w:rFonts w:ascii="Cambria" w:hAnsi="Cambria"/>
                <w:sz w:val="22"/>
                <w:szCs w:val="22"/>
              </w:rPr>
              <w:t>pajėgumais</w:t>
            </w:r>
            <w:proofErr w:type="spellEnd"/>
            <w:r w:rsidRPr="00C040B6">
              <w:rPr>
                <w:rFonts w:ascii="Cambria" w:hAnsi="Cambria"/>
                <w:sz w:val="22"/>
                <w:szCs w:val="22"/>
              </w:rPr>
              <w:t xml:space="preserve">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rsidR="00851717" w:rsidRDefault="00851717" w:rsidP="00B35758">
            <w:pPr>
              <w:ind w:right="-108"/>
              <w:jc w:val="both"/>
              <w:rPr>
                <w:rFonts w:ascii="Cambria" w:hAnsi="Cambria"/>
                <w:sz w:val="22"/>
                <w:szCs w:val="22"/>
              </w:rPr>
            </w:pPr>
          </w:p>
          <w:p w:rsidR="00C040B6" w:rsidRPr="00C040B6" w:rsidRDefault="00C040B6" w:rsidP="00B35758">
            <w:pPr>
              <w:ind w:right="-108"/>
              <w:jc w:val="both"/>
              <w:rPr>
                <w:rFonts w:ascii="Cambria" w:hAnsi="Cambria"/>
                <w:sz w:val="22"/>
                <w:szCs w:val="22"/>
              </w:rPr>
            </w:pPr>
          </w:p>
          <w:p w:rsidR="00851717" w:rsidRPr="00C040B6" w:rsidRDefault="00851717" w:rsidP="00851717">
            <w:pPr>
              <w:ind w:right="-108"/>
              <w:jc w:val="both"/>
              <w:rPr>
                <w:rFonts w:ascii="Cambria" w:eastAsia="Calibri" w:hAnsi="Cambria"/>
                <w:sz w:val="22"/>
                <w:szCs w:val="22"/>
              </w:rPr>
            </w:pPr>
            <w:r w:rsidRPr="00C040B6">
              <w:rPr>
                <w:rFonts w:ascii="Cambria" w:eastAsia="Calibri" w:hAnsi="Cambria"/>
                <w:b/>
                <w:sz w:val="22"/>
                <w:szCs w:val="22"/>
              </w:rPr>
              <w:lastRenderedPageBreak/>
              <w:t>Pastaba.</w:t>
            </w:r>
            <w:r w:rsidRPr="00C040B6">
              <w:rPr>
                <w:rFonts w:ascii="Cambria" w:eastAsia="Calibri" w:hAnsi="Cambria"/>
                <w:sz w:val="22"/>
                <w:szCs w:val="22"/>
              </w:rPr>
              <w:t xml:space="preserve"> Tiekėjui nenurodžius, kokia informacija yra konfidenciali, laikoma, kad konfidencialios informacijos pasiūlyme nėra.</w:t>
            </w:r>
          </w:p>
          <w:p w:rsidR="00851717" w:rsidRPr="00C040B6" w:rsidRDefault="00851717" w:rsidP="00B35758">
            <w:pPr>
              <w:ind w:right="-108"/>
              <w:jc w:val="both"/>
              <w:rPr>
                <w:rFonts w:ascii="Cambria" w:hAnsi="Cambria"/>
                <w:sz w:val="22"/>
                <w:szCs w:val="22"/>
              </w:rPr>
            </w:pPr>
          </w:p>
        </w:tc>
      </w:tr>
      <w:tr w:rsidR="00B35758" w:rsidRPr="00C040B6" w:rsidTr="00022B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930" w:type="dxa"/>
          <w:trHeight w:val="186"/>
        </w:trPr>
        <w:tc>
          <w:tcPr>
            <w:tcW w:w="704" w:type="dxa"/>
          </w:tcPr>
          <w:p w:rsidR="00851717" w:rsidRPr="00C040B6" w:rsidRDefault="00851717" w:rsidP="00B35758">
            <w:pPr>
              <w:ind w:right="-1"/>
              <w:jc w:val="center"/>
              <w:rPr>
                <w:rFonts w:ascii="Cambria" w:hAnsi="Cambria"/>
                <w:sz w:val="22"/>
                <w:szCs w:val="22"/>
              </w:rPr>
            </w:pPr>
          </w:p>
        </w:tc>
      </w:tr>
    </w:tbl>
    <w:tbl>
      <w:tblPr>
        <w:tblW w:w="0" w:type="auto"/>
        <w:tblLayout w:type="fixed"/>
        <w:tblLook w:val="01E0" w:firstRow="1" w:lastRow="1" w:firstColumn="1" w:lastColumn="1" w:noHBand="0" w:noVBand="0"/>
      </w:tblPr>
      <w:tblGrid>
        <w:gridCol w:w="9828"/>
      </w:tblGrid>
      <w:tr w:rsidR="00B35758" w:rsidRPr="00C040B6" w:rsidTr="00B35758">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B35758" w:rsidRPr="00C040B6" w:rsidTr="00B35758">
              <w:trPr>
                <w:trHeight w:val="60"/>
              </w:trPr>
              <w:tc>
                <w:tcPr>
                  <w:tcW w:w="3284" w:type="dxa"/>
                  <w:tcBorders>
                    <w:top w:val="nil"/>
                    <w:left w:val="nil"/>
                    <w:bottom w:val="single" w:sz="4" w:space="0" w:color="auto"/>
                    <w:right w:val="nil"/>
                  </w:tcBorders>
                </w:tcPr>
                <w:p w:rsidR="00B35758" w:rsidRPr="00C040B6" w:rsidRDefault="00B35758" w:rsidP="00B35758">
                  <w:pPr>
                    <w:rPr>
                      <w:rFonts w:ascii="Cambria" w:hAnsi="Cambria"/>
                      <w:sz w:val="22"/>
                      <w:szCs w:val="22"/>
                    </w:rPr>
                  </w:pPr>
                </w:p>
              </w:tc>
              <w:tc>
                <w:tcPr>
                  <w:tcW w:w="604" w:type="dxa"/>
                </w:tcPr>
                <w:p w:rsidR="00B35758" w:rsidRPr="00C040B6" w:rsidRDefault="00B35758" w:rsidP="00B35758">
                  <w:pPr>
                    <w:jc w:val="center"/>
                    <w:rPr>
                      <w:rFonts w:ascii="Cambria" w:hAnsi="Cambria"/>
                      <w:sz w:val="22"/>
                      <w:szCs w:val="22"/>
                    </w:rPr>
                  </w:pPr>
                </w:p>
              </w:tc>
              <w:tc>
                <w:tcPr>
                  <w:tcW w:w="1980" w:type="dxa"/>
                  <w:tcBorders>
                    <w:top w:val="nil"/>
                    <w:left w:val="nil"/>
                    <w:bottom w:val="single" w:sz="4" w:space="0" w:color="auto"/>
                    <w:right w:val="nil"/>
                  </w:tcBorders>
                </w:tcPr>
                <w:p w:rsidR="00B35758" w:rsidRPr="00C040B6" w:rsidRDefault="00B35758" w:rsidP="00B35758">
                  <w:pPr>
                    <w:rPr>
                      <w:rFonts w:ascii="Cambria" w:hAnsi="Cambria"/>
                      <w:color w:val="FF0000"/>
                      <w:sz w:val="22"/>
                      <w:szCs w:val="22"/>
                    </w:rPr>
                  </w:pPr>
                </w:p>
              </w:tc>
              <w:tc>
                <w:tcPr>
                  <w:tcW w:w="701" w:type="dxa"/>
                </w:tcPr>
                <w:p w:rsidR="00B35758" w:rsidRPr="00C040B6" w:rsidRDefault="00B35758" w:rsidP="00B35758">
                  <w:pPr>
                    <w:jc w:val="center"/>
                    <w:rPr>
                      <w:rFonts w:ascii="Cambria" w:hAnsi="Cambria"/>
                      <w:sz w:val="22"/>
                      <w:szCs w:val="22"/>
                    </w:rPr>
                  </w:pPr>
                </w:p>
              </w:tc>
              <w:tc>
                <w:tcPr>
                  <w:tcW w:w="2470" w:type="dxa"/>
                  <w:tcBorders>
                    <w:top w:val="nil"/>
                    <w:left w:val="nil"/>
                    <w:bottom w:val="single" w:sz="4" w:space="0" w:color="auto"/>
                    <w:right w:val="nil"/>
                  </w:tcBorders>
                </w:tcPr>
                <w:p w:rsidR="00B35758" w:rsidRPr="00C040B6" w:rsidRDefault="00B35758" w:rsidP="00B35758">
                  <w:pPr>
                    <w:jc w:val="right"/>
                    <w:rPr>
                      <w:rFonts w:ascii="Cambria" w:hAnsi="Cambria"/>
                      <w:sz w:val="22"/>
                      <w:szCs w:val="22"/>
                    </w:rPr>
                  </w:pPr>
                </w:p>
              </w:tc>
              <w:tc>
                <w:tcPr>
                  <w:tcW w:w="789" w:type="dxa"/>
                </w:tcPr>
                <w:p w:rsidR="00B35758" w:rsidRPr="00C040B6" w:rsidRDefault="00B35758" w:rsidP="00B35758">
                  <w:pPr>
                    <w:jc w:val="right"/>
                    <w:rPr>
                      <w:rFonts w:ascii="Cambria" w:hAnsi="Cambria"/>
                      <w:sz w:val="22"/>
                      <w:szCs w:val="22"/>
                    </w:rPr>
                  </w:pPr>
                </w:p>
              </w:tc>
            </w:tr>
            <w:tr w:rsidR="00B35758" w:rsidRPr="00C040B6" w:rsidTr="00B35758">
              <w:trPr>
                <w:trHeight w:val="186"/>
              </w:trPr>
              <w:tc>
                <w:tcPr>
                  <w:tcW w:w="3284" w:type="dxa"/>
                  <w:tcBorders>
                    <w:top w:val="single" w:sz="4" w:space="0" w:color="auto"/>
                    <w:left w:val="nil"/>
                    <w:bottom w:val="nil"/>
                    <w:right w:val="nil"/>
                  </w:tcBorders>
                </w:tcPr>
                <w:p w:rsidR="00B35758" w:rsidRPr="00C040B6" w:rsidRDefault="00B35758" w:rsidP="00957318">
                  <w:pPr>
                    <w:jc w:val="center"/>
                    <w:rPr>
                      <w:rFonts w:ascii="Cambria" w:hAnsi="Cambria"/>
                      <w:sz w:val="22"/>
                      <w:szCs w:val="22"/>
                    </w:rPr>
                  </w:pPr>
                  <w:r w:rsidRPr="00C040B6">
                    <w:rPr>
                      <w:rFonts w:ascii="Cambria" w:hAnsi="Cambria"/>
                      <w:sz w:val="22"/>
                      <w:szCs w:val="22"/>
                    </w:rPr>
                    <w:t>(Tiekėjo arba jo įgalioto asmens pareigų pavadinimas)</w:t>
                  </w:r>
                </w:p>
              </w:tc>
              <w:tc>
                <w:tcPr>
                  <w:tcW w:w="604" w:type="dxa"/>
                </w:tcPr>
                <w:p w:rsidR="00B35758" w:rsidRPr="00C040B6" w:rsidRDefault="00B35758" w:rsidP="00B35758">
                  <w:pPr>
                    <w:rPr>
                      <w:rFonts w:ascii="Cambria" w:hAnsi="Cambria"/>
                      <w:sz w:val="22"/>
                      <w:szCs w:val="22"/>
                    </w:rPr>
                  </w:pPr>
                </w:p>
              </w:tc>
              <w:tc>
                <w:tcPr>
                  <w:tcW w:w="1980" w:type="dxa"/>
                  <w:tcBorders>
                    <w:top w:val="single" w:sz="4" w:space="0" w:color="auto"/>
                    <w:left w:val="nil"/>
                    <w:bottom w:val="nil"/>
                    <w:right w:val="nil"/>
                  </w:tcBorders>
                </w:tcPr>
                <w:p w:rsidR="00B35758" w:rsidRPr="00C040B6" w:rsidRDefault="00B35758" w:rsidP="00B35758">
                  <w:pPr>
                    <w:jc w:val="center"/>
                    <w:rPr>
                      <w:rFonts w:ascii="Cambria" w:hAnsi="Cambria"/>
                      <w:color w:val="FF0000"/>
                      <w:sz w:val="22"/>
                      <w:szCs w:val="22"/>
                    </w:rPr>
                  </w:pPr>
                  <w:r w:rsidRPr="00C040B6">
                    <w:rPr>
                      <w:rFonts w:ascii="Cambria" w:hAnsi="Cambria"/>
                      <w:sz w:val="22"/>
                      <w:szCs w:val="22"/>
                    </w:rPr>
                    <w:t>(Parašas)</w:t>
                  </w:r>
                </w:p>
              </w:tc>
              <w:tc>
                <w:tcPr>
                  <w:tcW w:w="701" w:type="dxa"/>
                </w:tcPr>
                <w:p w:rsidR="00B35758" w:rsidRPr="00C040B6" w:rsidRDefault="00B35758" w:rsidP="00B35758">
                  <w:pPr>
                    <w:rPr>
                      <w:rFonts w:ascii="Cambria" w:hAnsi="Cambria"/>
                      <w:sz w:val="22"/>
                      <w:szCs w:val="22"/>
                    </w:rPr>
                  </w:pPr>
                </w:p>
              </w:tc>
              <w:tc>
                <w:tcPr>
                  <w:tcW w:w="2470" w:type="dxa"/>
                  <w:tcBorders>
                    <w:top w:val="single" w:sz="4" w:space="0" w:color="auto"/>
                    <w:left w:val="nil"/>
                    <w:bottom w:val="nil"/>
                    <w:right w:val="nil"/>
                  </w:tcBorders>
                </w:tcPr>
                <w:p w:rsidR="00B35758" w:rsidRPr="00C040B6" w:rsidRDefault="00B35758" w:rsidP="00B35758">
                  <w:pPr>
                    <w:jc w:val="center"/>
                    <w:rPr>
                      <w:rFonts w:ascii="Cambria" w:hAnsi="Cambria"/>
                      <w:sz w:val="22"/>
                      <w:szCs w:val="22"/>
                    </w:rPr>
                  </w:pPr>
                  <w:r w:rsidRPr="00C040B6">
                    <w:rPr>
                      <w:rFonts w:ascii="Cambria" w:hAnsi="Cambria"/>
                      <w:sz w:val="22"/>
                      <w:szCs w:val="22"/>
                    </w:rPr>
                    <w:t>(Vardas ir pavardė)</w:t>
                  </w:r>
                </w:p>
                <w:p w:rsidR="00B35758" w:rsidRPr="00C040B6" w:rsidRDefault="00B35758" w:rsidP="00B35758">
                  <w:pPr>
                    <w:rPr>
                      <w:rFonts w:ascii="Cambria" w:hAnsi="Cambria"/>
                      <w:sz w:val="22"/>
                      <w:szCs w:val="22"/>
                    </w:rPr>
                  </w:pPr>
                </w:p>
              </w:tc>
              <w:tc>
                <w:tcPr>
                  <w:tcW w:w="789" w:type="dxa"/>
                </w:tcPr>
                <w:p w:rsidR="00B35758" w:rsidRPr="00C040B6" w:rsidRDefault="00B35758" w:rsidP="00B35758">
                  <w:pPr>
                    <w:rPr>
                      <w:rFonts w:ascii="Cambria" w:hAnsi="Cambria"/>
                      <w:sz w:val="22"/>
                      <w:szCs w:val="22"/>
                    </w:rPr>
                  </w:pPr>
                </w:p>
              </w:tc>
            </w:tr>
          </w:tbl>
          <w:p w:rsidR="00B35758" w:rsidRPr="00C040B6" w:rsidRDefault="00B35758" w:rsidP="00B35758">
            <w:pPr>
              <w:ind w:right="-108" w:firstLine="720"/>
              <w:jc w:val="both"/>
              <w:rPr>
                <w:rFonts w:ascii="Cambria" w:hAnsi="Cambria"/>
                <w:sz w:val="22"/>
                <w:szCs w:val="22"/>
              </w:rPr>
            </w:pPr>
          </w:p>
        </w:tc>
      </w:tr>
    </w:tbl>
    <w:p w:rsidR="00B35758" w:rsidRPr="00C040B6" w:rsidRDefault="00B35758" w:rsidP="00851717">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2"/>
          <w:szCs w:val="22"/>
        </w:rPr>
      </w:pPr>
    </w:p>
    <w:sectPr w:rsidR="00B35758" w:rsidRPr="00C040B6" w:rsidSect="00763166">
      <w:footerReference w:type="default" r:id="rId11"/>
      <w:footerReference w:type="first" r:id="rId12"/>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00D" w:rsidRDefault="009B300D" w:rsidP="00D348FD">
      <w:r>
        <w:separator/>
      </w:r>
    </w:p>
  </w:endnote>
  <w:endnote w:type="continuationSeparator" w:id="0">
    <w:p w:rsidR="009B300D" w:rsidRDefault="009B300D"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F60" w:rsidRDefault="00F55F60">
    <w:pPr>
      <w:pStyle w:val="Footer"/>
      <w:jc w:val="right"/>
    </w:pPr>
  </w:p>
  <w:p w:rsidR="00F55F60" w:rsidRDefault="00F55F60">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F60" w:rsidRDefault="00F55F60">
    <w:pPr>
      <w:pStyle w:val="Footer"/>
      <w:jc w:val="right"/>
    </w:pPr>
  </w:p>
  <w:p w:rsidR="00F55F60" w:rsidRDefault="00F55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00D" w:rsidRDefault="009B300D" w:rsidP="00D348FD">
      <w:r>
        <w:separator/>
      </w:r>
    </w:p>
  </w:footnote>
  <w:footnote w:type="continuationSeparator" w:id="0">
    <w:p w:rsidR="009B300D" w:rsidRDefault="009B300D" w:rsidP="00D34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495"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4"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E35D46"/>
    <w:multiLevelType w:val="hybridMultilevel"/>
    <w:tmpl w:val="2BE07872"/>
    <w:lvl w:ilvl="0" w:tplc="C78AAD5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EC870AD"/>
    <w:multiLevelType w:val="multilevel"/>
    <w:tmpl w:val="9398A4D2"/>
    <w:numStyleLink w:val="I"/>
  </w:abstractNum>
  <w:abstractNum w:abstractNumId="9"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0"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6"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9"/>
  </w:num>
  <w:num w:numId="2">
    <w:abstractNumId w:val="11"/>
  </w:num>
  <w:num w:numId="3">
    <w:abstractNumId w:val="2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26"/>
  </w:num>
  <w:num w:numId="7">
    <w:abstractNumId w:val="13"/>
  </w:num>
  <w:num w:numId="8">
    <w:abstractNumId w:val="6"/>
  </w:num>
  <w:num w:numId="9">
    <w:abstractNumId w:val="16"/>
  </w:num>
  <w:num w:numId="10">
    <w:abstractNumId w:val="24"/>
  </w:num>
  <w:num w:numId="11">
    <w:abstractNumId w:val="10"/>
  </w:num>
  <w:num w:numId="12">
    <w:abstractNumId w:val="0"/>
  </w:num>
  <w:num w:numId="13">
    <w:abstractNumId w:val="18"/>
  </w:num>
  <w:num w:numId="14">
    <w:abstractNumId w:val="14"/>
  </w:num>
  <w:num w:numId="15">
    <w:abstractNumId w:val="4"/>
  </w:num>
  <w:num w:numId="16">
    <w:abstractNumId w:val="15"/>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20"/>
  </w:num>
  <w:num w:numId="25">
    <w:abstractNumId w:val="23"/>
  </w:num>
  <w:num w:numId="26">
    <w:abstractNumId w:val="8"/>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8"/>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2"/>
  </w:num>
  <w:num w:numId="29">
    <w:abstractNumId w:val="17"/>
  </w:num>
  <w:num w:numId="30">
    <w:abstractNumId w:val="2"/>
  </w:num>
  <w:num w:numId="31">
    <w:abstractNumId w:val="19"/>
  </w:num>
  <w:num w:numId="32">
    <w:abstractNumId w:val="21"/>
  </w:num>
  <w:num w:numId="33">
    <w:abstractNumId w:val="1"/>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227EC"/>
    <w:rsid w:val="00022B8D"/>
    <w:rsid w:val="000246E8"/>
    <w:rsid w:val="00024E2C"/>
    <w:rsid w:val="00035661"/>
    <w:rsid w:val="00036299"/>
    <w:rsid w:val="00037AE6"/>
    <w:rsid w:val="00051782"/>
    <w:rsid w:val="0005434D"/>
    <w:rsid w:val="000601BA"/>
    <w:rsid w:val="0006274D"/>
    <w:rsid w:val="000679D9"/>
    <w:rsid w:val="00070083"/>
    <w:rsid w:val="000729DE"/>
    <w:rsid w:val="00087527"/>
    <w:rsid w:val="000A4E80"/>
    <w:rsid w:val="000E4AD1"/>
    <w:rsid w:val="00121503"/>
    <w:rsid w:val="001309EE"/>
    <w:rsid w:val="001347E6"/>
    <w:rsid w:val="00135D44"/>
    <w:rsid w:val="001601E7"/>
    <w:rsid w:val="00167337"/>
    <w:rsid w:val="001740CF"/>
    <w:rsid w:val="00183688"/>
    <w:rsid w:val="001A4824"/>
    <w:rsid w:val="001A6875"/>
    <w:rsid w:val="001B29E3"/>
    <w:rsid w:val="001B66C0"/>
    <w:rsid w:val="001D3322"/>
    <w:rsid w:val="001D5C9B"/>
    <w:rsid w:val="001F4F6D"/>
    <w:rsid w:val="00212FDC"/>
    <w:rsid w:val="00220750"/>
    <w:rsid w:val="0023295C"/>
    <w:rsid w:val="002401BF"/>
    <w:rsid w:val="00240B5A"/>
    <w:rsid w:val="00244CC2"/>
    <w:rsid w:val="00246239"/>
    <w:rsid w:val="00250E4D"/>
    <w:rsid w:val="00251462"/>
    <w:rsid w:val="00261BA1"/>
    <w:rsid w:val="00262F5A"/>
    <w:rsid w:val="00274C19"/>
    <w:rsid w:val="00285A9C"/>
    <w:rsid w:val="00293A32"/>
    <w:rsid w:val="002A1383"/>
    <w:rsid w:val="002A47D5"/>
    <w:rsid w:val="002B34B5"/>
    <w:rsid w:val="002B3F50"/>
    <w:rsid w:val="002B7178"/>
    <w:rsid w:val="002C1826"/>
    <w:rsid w:val="002C1D54"/>
    <w:rsid w:val="002C294C"/>
    <w:rsid w:val="002C55BB"/>
    <w:rsid w:val="002D398F"/>
    <w:rsid w:val="002E02D3"/>
    <w:rsid w:val="002E5947"/>
    <w:rsid w:val="002F61CB"/>
    <w:rsid w:val="002F7055"/>
    <w:rsid w:val="002F7B3A"/>
    <w:rsid w:val="00305B83"/>
    <w:rsid w:val="00313909"/>
    <w:rsid w:val="00314A8E"/>
    <w:rsid w:val="00316826"/>
    <w:rsid w:val="00323E1A"/>
    <w:rsid w:val="00326154"/>
    <w:rsid w:val="00334ED4"/>
    <w:rsid w:val="00345031"/>
    <w:rsid w:val="00346527"/>
    <w:rsid w:val="0035388D"/>
    <w:rsid w:val="00362E00"/>
    <w:rsid w:val="00367D59"/>
    <w:rsid w:val="003748A6"/>
    <w:rsid w:val="0037641B"/>
    <w:rsid w:val="0037766A"/>
    <w:rsid w:val="0039333C"/>
    <w:rsid w:val="00397475"/>
    <w:rsid w:val="003A7BFF"/>
    <w:rsid w:val="003B06CF"/>
    <w:rsid w:val="003B2BC4"/>
    <w:rsid w:val="003B541D"/>
    <w:rsid w:val="003C1DF9"/>
    <w:rsid w:val="003C6CE1"/>
    <w:rsid w:val="003D159B"/>
    <w:rsid w:val="003E3681"/>
    <w:rsid w:val="003F191A"/>
    <w:rsid w:val="00404831"/>
    <w:rsid w:val="00406A11"/>
    <w:rsid w:val="0041092D"/>
    <w:rsid w:val="00423FC4"/>
    <w:rsid w:val="004273C2"/>
    <w:rsid w:val="0043688F"/>
    <w:rsid w:val="00443A01"/>
    <w:rsid w:val="00457516"/>
    <w:rsid w:val="004619B9"/>
    <w:rsid w:val="00470506"/>
    <w:rsid w:val="00491619"/>
    <w:rsid w:val="00495506"/>
    <w:rsid w:val="004A4EEA"/>
    <w:rsid w:val="004B1BD3"/>
    <w:rsid w:val="004B7F37"/>
    <w:rsid w:val="004D6DE9"/>
    <w:rsid w:val="004E5EF9"/>
    <w:rsid w:val="004E65B4"/>
    <w:rsid w:val="004F46B0"/>
    <w:rsid w:val="004F5B6E"/>
    <w:rsid w:val="0050265B"/>
    <w:rsid w:val="005135E8"/>
    <w:rsid w:val="005172DB"/>
    <w:rsid w:val="00531BCD"/>
    <w:rsid w:val="00533750"/>
    <w:rsid w:val="00534894"/>
    <w:rsid w:val="0054327A"/>
    <w:rsid w:val="005440E8"/>
    <w:rsid w:val="005465C4"/>
    <w:rsid w:val="00574FFF"/>
    <w:rsid w:val="00581CE1"/>
    <w:rsid w:val="00582AEF"/>
    <w:rsid w:val="00595E4D"/>
    <w:rsid w:val="005A67AC"/>
    <w:rsid w:val="005E6556"/>
    <w:rsid w:val="005F3238"/>
    <w:rsid w:val="006048E5"/>
    <w:rsid w:val="0060712E"/>
    <w:rsid w:val="00614540"/>
    <w:rsid w:val="0062424E"/>
    <w:rsid w:val="00630E3D"/>
    <w:rsid w:val="006674AF"/>
    <w:rsid w:val="0067568F"/>
    <w:rsid w:val="00676354"/>
    <w:rsid w:val="0067693D"/>
    <w:rsid w:val="00676AA3"/>
    <w:rsid w:val="00686478"/>
    <w:rsid w:val="0069713A"/>
    <w:rsid w:val="006A03D3"/>
    <w:rsid w:val="006B1C8B"/>
    <w:rsid w:val="006C6B3D"/>
    <w:rsid w:val="006D6782"/>
    <w:rsid w:val="006D71B2"/>
    <w:rsid w:val="006D7458"/>
    <w:rsid w:val="006D7A4C"/>
    <w:rsid w:val="006F5279"/>
    <w:rsid w:val="006F59CF"/>
    <w:rsid w:val="006F5ACE"/>
    <w:rsid w:val="00734E03"/>
    <w:rsid w:val="007352A0"/>
    <w:rsid w:val="0074391E"/>
    <w:rsid w:val="007470BE"/>
    <w:rsid w:val="00763166"/>
    <w:rsid w:val="00765365"/>
    <w:rsid w:val="0076754D"/>
    <w:rsid w:val="007678A8"/>
    <w:rsid w:val="007739AB"/>
    <w:rsid w:val="00775A4D"/>
    <w:rsid w:val="00783153"/>
    <w:rsid w:val="007A169B"/>
    <w:rsid w:val="007B3746"/>
    <w:rsid w:val="007B7CBF"/>
    <w:rsid w:val="007C52DC"/>
    <w:rsid w:val="007D7BE1"/>
    <w:rsid w:val="007D7C9B"/>
    <w:rsid w:val="007E6CCC"/>
    <w:rsid w:val="00801168"/>
    <w:rsid w:val="00804D13"/>
    <w:rsid w:val="0080629D"/>
    <w:rsid w:val="00812B6E"/>
    <w:rsid w:val="008150C0"/>
    <w:rsid w:val="00817B08"/>
    <w:rsid w:val="00821BCB"/>
    <w:rsid w:val="00851717"/>
    <w:rsid w:val="00856B92"/>
    <w:rsid w:val="00864B9D"/>
    <w:rsid w:val="00871F43"/>
    <w:rsid w:val="008850F6"/>
    <w:rsid w:val="00886BA5"/>
    <w:rsid w:val="008B428C"/>
    <w:rsid w:val="008B746A"/>
    <w:rsid w:val="008D2C00"/>
    <w:rsid w:val="008D4D1C"/>
    <w:rsid w:val="008D5BD2"/>
    <w:rsid w:val="008E5E69"/>
    <w:rsid w:val="008F6AD3"/>
    <w:rsid w:val="00904BFD"/>
    <w:rsid w:val="00906D38"/>
    <w:rsid w:val="0091452A"/>
    <w:rsid w:val="009234AC"/>
    <w:rsid w:val="00931A0D"/>
    <w:rsid w:val="00931A21"/>
    <w:rsid w:val="00957318"/>
    <w:rsid w:val="00971BA0"/>
    <w:rsid w:val="00971E19"/>
    <w:rsid w:val="0098531F"/>
    <w:rsid w:val="00986433"/>
    <w:rsid w:val="009908CE"/>
    <w:rsid w:val="009934F6"/>
    <w:rsid w:val="009954EA"/>
    <w:rsid w:val="009956F9"/>
    <w:rsid w:val="009A586E"/>
    <w:rsid w:val="009A5AE8"/>
    <w:rsid w:val="009A5D3C"/>
    <w:rsid w:val="009B300D"/>
    <w:rsid w:val="009B39D8"/>
    <w:rsid w:val="009B718E"/>
    <w:rsid w:val="009C22A8"/>
    <w:rsid w:val="009C72B6"/>
    <w:rsid w:val="009D377B"/>
    <w:rsid w:val="009F328C"/>
    <w:rsid w:val="00A076A0"/>
    <w:rsid w:val="00A1113B"/>
    <w:rsid w:val="00A15547"/>
    <w:rsid w:val="00A36091"/>
    <w:rsid w:val="00A43824"/>
    <w:rsid w:val="00A4659B"/>
    <w:rsid w:val="00A47AC1"/>
    <w:rsid w:val="00A76F9F"/>
    <w:rsid w:val="00A771E0"/>
    <w:rsid w:val="00A87C15"/>
    <w:rsid w:val="00A90F29"/>
    <w:rsid w:val="00A91A11"/>
    <w:rsid w:val="00AC1AD8"/>
    <w:rsid w:val="00AD29F5"/>
    <w:rsid w:val="00AE0A6E"/>
    <w:rsid w:val="00AF6011"/>
    <w:rsid w:val="00AF6FE8"/>
    <w:rsid w:val="00AF77BD"/>
    <w:rsid w:val="00AF7E85"/>
    <w:rsid w:val="00B111A4"/>
    <w:rsid w:val="00B12B31"/>
    <w:rsid w:val="00B15A54"/>
    <w:rsid w:val="00B27CC6"/>
    <w:rsid w:val="00B3476B"/>
    <w:rsid w:val="00B35758"/>
    <w:rsid w:val="00B44CD6"/>
    <w:rsid w:val="00B511F6"/>
    <w:rsid w:val="00B62F74"/>
    <w:rsid w:val="00B90B2B"/>
    <w:rsid w:val="00B94610"/>
    <w:rsid w:val="00B95358"/>
    <w:rsid w:val="00B960E3"/>
    <w:rsid w:val="00B97858"/>
    <w:rsid w:val="00BA555C"/>
    <w:rsid w:val="00BA6958"/>
    <w:rsid w:val="00BB33CD"/>
    <w:rsid w:val="00BB3B7D"/>
    <w:rsid w:val="00BB5C93"/>
    <w:rsid w:val="00BC04E9"/>
    <w:rsid w:val="00BD3E55"/>
    <w:rsid w:val="00BE6A9E"/>
    <w:rsid w:val="00C040B6"/>
    <w:rsid w:val="00C11343"/>
    <w:rsid w:val="00C27A7A"/>
    <w:rsid w:val="00C3786B"/>
    <w:rsid w:val="00C45CD6"/>
    <w:rsid w:val="00C5073F"/>
    <w:rsid w:val="00C51729"/>
    <w:rsid w:val="00C60F24"/>
    <w:rsid w:val="00C65127"/>
    <w:rsid w:val="00C77201"/>
    <w:rsid w:val="00C83795"/>
    <w:rsid w:val="00C83E21"/>
    <w:rsid w:val="00C94261"/>
    <w:rsid w:val="00C96C70"/>
    <w:rsid w:val="00CA357F"/>
    <w:rsid w:val="00CA52ED"/>
    <w:rsid w:val="00CA5C66"/>
    <w:rsid w:val="00CA5DD6"/>
    <w:rsid w:val="00CA645C"/>
    <w:rsid w:val="00CA7AED"/>
    <w:rsid w:val="00CB6926"/>
    <w:rsid w:val="00CD39F0"/>
    <w:rsid w:val="00CE1A78"/>
    <w:rsid w:val="00CE703F"/>
    <w:rsid w:val="00CF3E36"/>
    <w:rsid w:val="00CF3EC0"/>
    <w:rsid w:val="00D00821"/>
    <w:rsid w:val="00D348FD"/>
    <w:rsid w:val="00D425CA"/>
    <w:rsid w:val="00D46F8C"/>
    <w:rsid w:val="00D50C4E"/>
    <w:rsid w:val="00D63C69"/>
    <w:rsid w:val="00D723B1"/>
    <w:rsid w:val="00D77C80"/>
    <w:rsid w:val="00D87B13"/>
    <w:rsid w:val="00DA4111"/>
    <w:rsid w:val="00DA5861"/>
    <w:rsid w:val="00DB49F1"/>
    <w:rsid w:val="00DC7725"/>
    <w:rsid w:val="00DD44DF"/>
    <w:rsid w:val="00DE0292"/>
    <w:rsid w:val="00DE046C"/>
    <w:rsid w:val="00DE2154"/>
    <w:rsid w:val="00DE7E7B"/>
    <w:rsid w:val="00E039E1"/>
    <w:rsid w:val="00E05285"/>
    <w:rsid w:val="00E17DFB"/>
    <w:rsid w:val="00E22DBF"/>
    <w:rsid w:val="00E3259F"/>
    <w:rsid w:val="00E43192"/>
    <w:rsid w:val="00E57C39"/>
    <w:rsid w:val="00E61D7A"/>
    <w:rsid w:val="00E72387"/>
    <w:rsid w:val="00E81F10"/>
    <w:rsid w:val="00E849FA"/>
    <w:rsid w:val="00E85C9D"/>
    <w:rsid w:val="00E86FA4"/>
    <w:rsid w:val="00E91015"/>
    <w:rsid w:val="00ED182D"/>
    <w:rsid w:val="00EE66C5"/>
    <w:rsid w:val="00EE7391"/>
    <w:rsid w:val="00EF1D3A"/>
    <w:rsid w:val="00EF229B"/>
    <w:rsid w:val="00F07907"/>
    <w:rsid w:val="00F105E0"/>
    <w:rsid w:val="00F14F4B"/>
    <w:rsid w:val="00F23D10"/>
    <w:rsid w:val="00F33445"/>
    <w:rsid w:val="00F34FCA"/>
    <w:rsid w:val="00F55F60"/>
    <w:rsid w:val="00F65F30"/>
    <w:rsid w:val="00F704E1"/>
    <w:rsid w:val="00F92E70"/>
    <w:rsid w:val="00FA048F"/>
    <w:rsid w:val="00FA49D0"/>
    <w:rsid w:val="00FB7537"/>
    <w:rsid w:val="00FD4B94"/>
    <w:rsid w:val="00FD5AB9"/>
    <w:rsid w:val="00FE62AD"/>
    <w:rsid w:val="00FE69E2"/>
    <w:rsid w:val="00FF185A"/>
    <w:rsid w:val="00FF2FF8"/>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E7999"/>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34"/>
    <w:locked/>
    <w:rsid w:val="00D348FD"/>
    <w:rPr>
      <w:rFonts w:ascii="Calibri" w:eastAsia="Calibri" w:hAnsi="Calibri" w:cs="Times New Roman"/>
    </w:rPr>
  </w:style>
  <w:style w:type="paragraph" w:styleId="NoSpacing">
    <w:name w:val="No Spacing"/>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semiHidden/>
    <w:unhideWhenUsed/>
    <w:rsid w:val="00D348FD"/>
  </w:style>
  <w:style w:type="character" w:customStyle="1" w:styleId="FootnoteTextChar">
    <w:name w:val="Footnote Text Char"/>
    <w:aliases w:val="ColumnText Char"/>
    <w:basedOn w:val="DefaultParagraphFont"/>
    <w:link w:val="FootnoteText"/>
    <w:semiHidden/>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443A01"/>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2.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CCBF27-6E9A-43CA-A4B5-A874F3CF2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3201</Words>
  <Characters>1825</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Vaida Juodrienė</cp:lastModifiedBy>
  <cp:revision>4</cp:revision>
  <cp:lastPrinted>2022-02-22T13:29:00Z</cp:lastPrinted>
  <dcterms:created xsi:type="dcterms:W3CDTF">2025-03-26T09:12:00Z</dcterms:created>
  <dcterms:modified xsi:type="dcterms:W3CDTF">2025-03-26T09:56:00Z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