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3A17BE19"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722831">
        <w:rPr>
          <w:rFonts w:ascii="Times New Roman" w:hAnsi="Times New Roman"/>
          <w:bCs/>
          <w:sz w:val="24"/>
          <w:szCs w:val="24"/>
        </w:rPr>
        <w:t>4</w:t>
      </w:r>
      <w:r w:rsidRPr="000E3624">
        <w:rPr>
          <w:rFonts w:ascii="Times New Roman" w:hAnsi="Times New Roman"/>
          <w:bCs/>
          <w:sz w:val="24"/>
          <w:szCs w:val="24"/>
        </w:rPr>
        <w:t xml:space="preserve"> priedas</w:t>
      </w:r>
    </w:p>
    <w:p w14:paraId="5CEEAD4F" w14:textId="7C01BECE" w:rsidR="00B35665" w:rsidRDefault="00B35665" w:rsidP="00B35665">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6A01D6E0" w14:textId="5F2EBF03" w:rsidR="00B35665" w:rsidRDefault="00B35665" w:rsidP="00B35665">
      <w:pPr>
        <w:spacing w:after="0" w:line="240" w:lineRule="auto"/>
        <w:jc w:val="center"/>
        <w:rPr>
          <w:rFonts w:ascii="Times New Roman" w:eastAsia="Times New Roman" w:hAnsi="Times New Roman" w:cs="Times New Roman"/>
          <w:b/>
          <w:bCs/>
          <w:sz w:val="24"/>
          <w:szCs w:val="24"/>
          <w:lang w:eastAsia="lt-LT"/>
        </w:rP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 xml:space="preserve">s rajono </w:t>
      </w:r>
      <w:bookmarkStart w:id="1" w:name="_Hlk193814083"/>
      <w:r w:rsidRPr="00B35665">
        <w:rPr>
          <w:rFonts w:ascii="Times New Roman" w:eastAsiaTheme="minorEastAsia" w:hAnsi="Times New Roman"/>
          <w:b/>
          <w:i/>
          <w:caps/>
          <w:sz w:val="24"/>
          <w:szCs w:val="24"/>
          <w:lang w:eastAsia="zh-TW"/>
        </w:rPr>
        <w:t>(Įrašoma</w:t>
      </w:r>
      <w:r w:rsidR="000A1B97">
        <w:rPr>
          <w:rFonts w:ascii="Times New Roman" w:eastAsiaTheme="minorEastAsia" w:hAnsi="Times New Roman"/>
          <w:b/>
          <w:i/>
          <w:caps/>
          <w:sz w:val="24"/>
          <w:szCs w:val="24"/>
          <w:lang w:eastAsia="zh-TW"/>
        </w:rPr>
        <w:t>s</w:t>
      </w:r>
      <w:r w:rsidRPr="00B35665">
        <w:rPr>
          <w:rFonts w:ascii="Times New Roman" w:eastAsiaTheme="minorEastAsia" w:hAnsi="Times New Roman"/>
          <w:b/>
          <w:i/>
          <w:caps/>
          <w:sz w:val="24"/>
          <w:szCs w:val="24"/>
          <w:lang w:eastAsia="zh-TW"/>
        </w:rPr>
        <w:t xml:space="preserve"> seniūnij</w:t>
      </w:r>
      <w:r w:rsidR="000A1B97">
        <w:rPr>
          <w:rFonts w:ascii="Times New Roman" w:eastAsiaTheme="minorEastAsia" w:hAnsi="Times New Roman"/>
          <w:b/>
          <w:i/>
          <w:caps/>
          <w:sz w:val="24"/>
          <w:szCs w:val="24"/>
          <w:lang w:eastAsia="zh-TW"/>
        </w:rPr>
        <w:t>os pavadinimas</w:t>
      </w:r>
      <w:r w:rsidRPr="00B35665">
        <w:rPr>
          <w:rFonts w:ascii="Times New Roman" w:eastAsiaTheme="minorEastAsia" w:hAnsi="Times New Roman"/>
          <w:b/>
          <w:i/>
          <w:caps/>
          <w:sz w:val="24"/>
          <w:szCs w:val="24"/>
          <w:lang w:eastAsia="zh-TW"/>
        </w:rPr>
        <w:t>)</w:t>
      </w:r>
      <w:r w:rsidRPr="00B35665">
        <w:rPr>
          <w:rFonts w:ascii="Times New Roman" w:eastAsiaTheme="minorEastAsia" w:hAnsi="Times New Roman"/>
          <w:b/>
          <w:caps/>
          <w:sz w:val="24"/>
          <w:szCs w:val="24"/>
          <w:lang w:eastAsia="zh-TW"/>
        </w:rPr>
        <w:t xml:space="preserve"> </w:t>
      </w:r>
      <w:bookmarkEnd w:id="1"/>
      <w:r w:rsidRPr="0005609D">
        <w:rPr>
          <w:rFonts w:ascii="Times New Roman" w:eastAsiaTheme="minorEastAsia" w:hAnsi="Times New Roman"/>
          <w:b/>
          <w:caps/>
          <w:sz w:val="24"/>
          <w:szCs w:val="24"/>
          <w:lang w:eastAsia="zh-TW"/>
        </w:rPr>
        <w:t>vietin</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reik</w:t>
      </w:r>
      <w:r w:rsidRPr="0005609D">
        <w:rPr>
          <w:rFonts w:ascii="Times New Roman" w:eastAsia="TimesNewRomanPSMT" w:hAnsi="Times New Roman"/>
          <w:b/>
          <w:caps/>
          <w:sz w:val="24"/>
          <w:szCs w:val="24"/>
          <w:lang w:eastAsia="zh-TW"/>
        </w:rPr>
        <w:t>š</w:t>
      </w:r>
      <w:r w:rsidRPr="0005609D">
        <w:rPr>
          <w:rFonts w:ascii="Times New Roman" w:eastAsiaTheme="minorEastAsia" w:hAnsi="Times New Roman"/>
          <w:b/>
          <w:caps/>
          <w:sz w:val="24"/>
          <w:szCs w:val="24"/>
          <w:lang w:eastAsia="zh-TW"/>
        </w:rPr>
        <w:t>m</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keli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ir gatvi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su asfaltbetonio danga d</w:t>
      </w:r>
      <w:r>
        <w:rPr>
          <w:rFonts w:ascii="Times New Roman" w:eastAsiaTheme="minorEastAsia" w:hAnsi="Times New Roman"/>
          <w:b/>
          <w:caps/>
          <w:sz w:val="24"/>
          <w:szCs w:val="24"/>
          <w:lang w:eastAsia="zh-TW"/>
        </w:rPr>
        <w:t>UO</w:t>
      </w:r>
      <w:r w:rsidRPr="0005609D">
        <w:rPr>
          <w:rFonts w:ascii="Times New Roman" w:eastAsiaTheme="minorEastAsia" w:hAnsi="Times New Roman"/>
          <w:b/>
          <w:caps/>
          <w:sz w:val="24"/>
          <w:szCs w:val="24"/>
          <w:lang w:eastAsia="zh-TW"/>
        </w:rPr>
        <w:t>bi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taisymo</w:t>
      </w:r>
      <w:r w:rsidRPr="0005609D">
        <w:rPr>
          <w:rFonts w:ascii="Times New Roman" w:eastAsiaTheme="minorEastAsia" w:hAnsi="Times New Roman"/>
          <w:b/>
          <w:sz w:val="24"/>
          <w:szCs w:val="24"/>
          <w:lang w:eastAsia="zh-TW"/>
        </w:rPr>
        <w:t xml:space="preserve"> </w:t>
      </w:r>
      <w:r w:rsidRPr="0005609D">
        <w:rPr>
          <w:rFonts w:ascii="Times New Roman" w:hAnsi="Times New Roman"/>
          <w:b/>
          <w:caps/>
          <w:sz w:val="24"/>
          <w:szCs w:val="24"/>
          <w:shd w:val="clear" w:color="auto" w:fill="FFFFFF"/>
        </w:rPr>
        <w:t xml:space="preserve">darbų </w:t>
      </w:r>
      <w:r w:rsidRPr="0005609D">
        <w:rPr>
          <w:rFonts w:ascii="Times New Roman" w:hAnsi="Times New Roman" w:cs="Times New Roman"/>
          <w:b/>
          <w:caps/>
          <w:sz w:val="24"/>
          <w:szCs w:val="24"/>
          <w:shd w:val="clear" w:color="auto" w:fill="FFFFFF"/>
        </w:rPr>
        <w:t>RANGOS</w:t>
      </w:r>
      <w:r>
        <w:rPr>
          <w:rFonts w:ascii="Times New Roman" w:hAnsi="Times New Roman" w:cs="Times New Roman"/>
          <w:b/>
          <w:caps/>
          <w:sz w:val="24"/>
          <w:szCs w:val="24"/>
          <w:shd w:val="clear" w:color="auto" w:fill="FFFFFF"/>
        </w:rPr>
        <w:t xml:space="preserve"> </w:t>
      </w:r>
      <w:r w:rsidRPr="0005609D">
        <w:rPr>
          <w:rFonts w:ascii="Times New Roman" w:eastAsia="Times New Roman" w:hAnsi="Times New Roman" w:cs="Times New Roman"/>
          <w:b/>
          <w:bCs/>
          <w:sz w:val="24"/>
          <w:szCs w:val="24"/>
          <w:lang w:eastAsia="lt-LT"/>
        </w:rPr>
        <w:t>SUTARTIS</w:t>
      </w:r>
    </w:p>
    <w:p w14:paraId="79328B28" w14:textId="77777777" w:rsidR="00B35665" w:rsidRPr="00306D81" w:rsidRDefault="00B35665" w:rsidP="007B638E">
      <w:pPr>
        <w:spacing w:after="0" w:line="240" w:lineRule="auto"/>
        <w:rPr>
          <w:rFonts w:ascii="Times New Roman" w:hAnsi="Times New Roman" w:cs="Times New Roman"/>
          <w:b/>
          <w:caps/>
          <w:sz w:val="16"/>
          <w:szCs w:val="16"/>
          <w:shd w:val="clear" w:color="auto" w:fill="FFFFFF"/>
        </w:rPr>
      </w:pPr>
    </w:p>
    <w:p w14:paraId="5F15D0C2" w14:textId="77777777"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62F68947" w14:textId="77777777"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26FD4ABA" w14:textId="77777777" w:rsidR="00B35665" w:rsidRPr="00306D81" w:rsidRDefault="00B35665" w:rsidP="00B3566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14:paraId="5E28848E" w14:textId="77777777" w:rsidR="00B35665" w:rsidRDefault="00B35665" w:rsidP="00B35665">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53722443" w14:textId="77777777" w:rsidR="00B35665"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5CE5EEA9" w14:textId="79728AF5" w:rsidR="00B35665" w:rsidRPr="001A16AE"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Pr>
          <w:rFonts w:ascii="Times New Roman" w:eastAsia="Times New Roman" w:hAnsi="Times New Roman" w:cs="Times New Roman"/>
          <w:b/>
          <w:noProof/>
          <w:sz w:val="24"/>
          <w:szCs w:val="24"/>
        </w:rPr>
        <w:t xml:space="preserve">Ukmergės rajono vietinės reikšmės kelių ir gatvių su asfaltbetonio danga duobių taisymo darbų </w:t>
      </w:r>
      <w:r w:rsidRPr="001A16AE">
        <w:rPr>
          <w:rFonts w:ascii="Times New Roman" w:eastAsia="Times New Roman" w:hAnsi="Times New Roman" w:cs="Times New Roman"/>
          <w:b/>
          <w:noProof/>
          <w:sz w:val="24"/>
          <w:szCs w:val="24"/>
        </w:rPr>
        <w:t>pirkimas</w:t>
      </w:r>
      <w:r w:rsidRPr="002C3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w:t>
      </w:r>
      <w:r w:rsidR="00AA02BA" w:rsidRPr="00AA02BA">
        <w:rPr>
          <w:rFonts w:ascii="Times New Roman" w:eastAsia="Times New Roman" w:hAnsi="Times New Roman" w:cs="Times New Roman"/>
          <w:i/>
          <w:sz w:val="24"/>
          <w:szCs w:val="24"/>
        </w:rPr>
        <w:t>(įrašyti pirkimo dalies numerį)</w:t>
      </w:r>
      <w:r w:rsidR="00AA02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pasiūlymas) susitarė ir sudarė šią darbų / rangos pirkimo sutartį (toliau – Sutartis).</w:t>
      </w:r>
    </w:p>
    <w:bookmarkEnd w:id="0"/>
    <w:p w14:paraId="145DA49C" w14:textId="77777777" w:rsidR="00826E58" w:rsidRPr="00306D81" w:rsidRDefault="00826E58" w:rsidP="00B35665">
      <w:pPr>
        <w:spacing w:after="0" w:line="240" w:lineRule="auto"/>
        <w:jc w:val="both"/>
        <w:rPr>
          <w:rFonts w:ascii="Times New Roman" w:eastAsia="Calibri" w:hAnsi="Times New Roman" w:cs="Times New Roman"/>
          <w:sz w:val="16"/>
          <w:szCs w:val="16"/>
          <w:lang w:eastAsia="lt-LT"/>
        </w:rPr>
      </w:pPr>
    </w:p>
    <w:p w14:paraId="17041982" w14:textId="77777777" w:rsidR="004C76EA"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w:t>
      </w:r>
      <w:r w:rsidR="004C76EA">
        <w:rPr>
          <w:rFonts w:ascii="Times New Roman" w:eastAsia="Calibri" w:hAnsi="Times New Roman" w:cs="Times New Roman"/>
          <w:b/>
          <w:sz w:val="24"/>
          <w:szCs w:val="24"/>
          <w:lang w:eastAsia="lt-LT"/>
        </w:rPr>
        <w:t xml:space="preserve"> SKYRIUS</w:t>
      </w:r>
    </w:p>
    <w:p w14:paraId="38C5ACAA" w14:textId="13535550" w:rsidR="005858A6" w:rsidRPr="0005609D"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BENDROSIOS NUOSTATOS</w:t>
      </w:r>
    </w:p>
    <w:p w14:paraId="127DCDCD" w14:textId="77777777" w:rsidR="005858A6" w:rsidRPr="00306D81" w:rsidRDefault="005858A6" w:rsidP="005858A6">
      <w:pPr>
        <w:spacing w:after="0" w:line="240" w:lineRule="auto"/>
        <w:ind w:right="225"/>
        <w:outlineLvl w:val="0"/>
        <w:rPr>
          <w:rFonts w:ascii="Times New Roman" w:eastAsia="Times New Roman" w:hAnsi="Times New Roman" w:cs="Times New Roman"/>
          <w:b/>
          <w:sz w:val="16"/>
          <w:szCs w:val="16"/>
        </w:rPr>
      </w:pPr>
    </w:p>
    <w:p w14:paraId="2EE0E8DB" w14:textId="7190F0D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bCs/>
          <w:noProof/>
          <w:sz w:val="24"/>
          <w:szCs w:val="24"/>
        </w:rPr>
        <w:t xml:space="preserve">1.1. </w:t>
      </w:r>
      <w:r w:rsidRPr="002D6A81">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Pr="002D6A81">
        <w:rPr>
          <w:rFonts w:ascii="Times New Roman" w:hAnsi="Times New Roman" w:cs="Times New Roman"/>
          <w:sz w:val="24"/>
          <w:szCs w:val="24"/>
        </w:rPr>
        <w:t xml:space="preserve"> ir susijusiuose įstatymų įgyvendinamuosiuose teisės aktuose.</w:t>
      </w:r>
    </w:p>
    <w:p w14:paraId="0551EBD5" w14:textId="7777777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32D10ECA" w14:textId="6DFB72FF" w:rsidR="002D6A81" w:rsidRPr="002C3856" w:rsidRDefault="002D6A81" w:rsidP="002D6A81">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sidRPr="0052617F">
        <w:rPr>
          <w:rFonts w:ascii="Times New Roman" w:eastAsia="Times New Roman" w:hAnsi="Times New Roman" w:cs="Times New Roman"/>
          <w:sz w:val="24"/>
          <w:szCs w:val="24"/>
        </w:rPr>
        <w:t xml:space="preserve">Kelių priežiūros ir plėtros programos </w:t>
      </w:r>
      <w:r w:rsidRPr="002C3856">
        <w:rPr>
          <w:rFonts w:ascii="Times New Roman" w:eastAsia="Calibri" w:hAnsi="Times New Roman" w:cs="Times New Roman"/>
          <w:sz w:val="24"/>
          <w:szCs w:val="24"/>
          <w:lang w:eastAsia="lt-LT"/>
        </w:rPr>
        <w:t>lėšomis.</w:t>
      </w:r>
    </w:p>
    <w:p w14:paraId="19312F01" w14:textId="77777777" w:rsidR="002D6A81" w:rsidRPr="009A1B37" w:rsidRDefault="002D6A81" w:rsidP="002D6A8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29FEAAE" w14:textId="0CCE05AE" w:rsidR="005858A6" w:rsidRPr="007B638E" w:rsidRDefault="002D6A81" w:rsidP="007B638E">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52623ED4"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4717D913" w14:textId="77777777" w:rsidR="004C76EA"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2" w:name="_Ref227994958"/>
      <w:r w:rsidRPr="0005609D">
        <w:rPr>
          <w:rFonts w:ascii="Times New Roman" w:eastAsia="Calibri" w:hAnsi="Times New Roman" w:cs="Times New Roman"/>
          <w:b/>
          <w:sz w:val="24"/>
          <w:szCs w:val="24"/>
          <w:lang w:eastAsia="lt-LT"/>
        </w:rPr>
        <w:t>II</w:t>
      </w:r>
      <w:r w:rsidR="004C76EA">
        <w:rPr>
          <w:rFonts w:ascii="Times New Roman" w:eastAsia="Calibri" w:hAnsi="Times New Roman" w:cs="Times New Roman"/>
          <w:b/>
          <w:sz w:val="24"/>
          <w:szCs w:val="24"/>
          <w:lang w:eastAsia="lt-LT"/>
        </w:rPr>
        <w:t xml:space="preserve"> SKYRIUS</w:t>
      </w:r>
    </w:p>
    <w:p w14:paraId="7BFB0D51" w14:textId="4EDB1DEC" w:rsidR="005858A6" w:rsidRPr="0005609D"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DALYKAS</w:t>
      </w:r>
    </w:p>
    <w:p w14:paraId="693AE338" w14:textId="77777777" w:rsidR="005858A6" w:rsidRPr="00306D81" w:rsidRDefault="005858A6" w:rsidP="005858A6">
      <w:pPr>
        <w:spacing w:after="0" w:line="240" w:lineRule="auto"/>
        <w:rPr>
          <w:rFonts w:ascii="Times New Roman" w:eastAsia="Calibri" w:hAnsi="Times New Roman" w:cs="Times New Roman"/>
          <w:sz w:val="16"/>
          <w:szCs w:val="16"/>
          <w:lang w:eastAsia="lt-LT"/>
        </w:rPr>
      </w:pPr>
    </w:p>
    <w:bookmarkEnd w:id="2"/>
    <w:p w14:paraId="026BE104" w14:textId="2DF454BD" w:rsidR="000219BD" w:rsidRPr="00D4254F" w:rsidRDefault="00B43203" w:rsidP="00D4254F">
      <w:pPr>
        <w:suppressAutoHyphens/>
        <w:spacing w:after="0" w:line="240" w:lineRule="auto"/>
        <w:ind w:firstLine="709"/>
        <w:jc w:val="both"/>
        <w:rPr>
          <w:rFonts w:ascii="Times New Roman" w:hAnsi="Times New Roman" w:cs="Times New Roman"/>
          <w:b/>
          <w:bCs/>
          <w:color w:val="FF0000"/>
          <w:sz w:val="24"/>
          <w:szCs w:val="24"/>
        </w:rPr>
      </w:pPr>
      <w:r w:rsidRPr="0005609D">
        <w:rPr>
          <w:rFonts w:ascii="Times New Roman" w:eastAsia="Times New Roman" w:hAnsi="Times New Roman" w:cs="Times New Roman"/>
          <w:sz w:val="24"/>
          <w:szCs w:val="24"/>
          <w:lang w:eastAsia="lt-LT"/>
        </w:rPr>
        <w:t xml:space="preserve">2.1. </w:t>
      </w:r>
      <w:r w:rsidR="000219BD" w:rsidRPr="009A1B37">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0219BD">
        <w:rPr>
          <w:rFonts w:ascii="Times New Roman" w:eastAsia="Calibri" w:hAnsi="Times New Roman" w:cs="Times New Roman"/>
          <w:sz w:val="24"/>
          <w:szCs w:val="24"/>
          <w:lang w:eastAsia="lt-LT"/>
        </w:rPr>
        <w:t xml:space="preserve">, laikydamasis teisės aktuose įtvirtintų reikalavimų ir geriausios praktikos, </w:t>
      </w:r>
      <w:r w:rsidR="000219BD" w:rsidRPr="009A1B37">
        <w:rPr>
          <w:rFonts w:ascii="Times New Roman" w:eastAsia="Calibri" w:hAnsi="Times New Roman" w:cs="Times New Roman"/>
          <w:sz w:val="24"/>
          <w:szCs w:val="24"/>
          <w:lang w:eastAsia="lt-LT"/>
        </w:rPr>
        <w:t>atlikti ir perduoti</w:t>
      </w:r>
      <w:r w:rsidR="000219BD" w:rsidRPr="009A1B37">
        <w:rPr>
          <w:rFonts w:ascii="Times New Roman" w:eastAsia="Times New Roman" w:hAnsi="Times New Roman" w:cs="Times New Roman"/>
          <w:noProof/>
          <w:sz w:val="24"/>
          <w:szCs w:val="24"/>
        </w:rPr>
        <w:t xml:space="preserve"> </w:t>
      </w:r>
      <w:r w:rsidR="00D4254F" w:rsidRPr="0005609D">
        <w:rPr>
          <w:rFonts w:ascii="Times New Roman" w:eastAsiaTheme="minorEastAsia" w:hAnsi="Times New Roman"/>
          <w:sz w:val="24"/>
          <w:szCs w:val="24"/>
          <w:lang w:eastAsia="zh-TW"/>
        </w:rPr>
        <w:t>Ukmerg</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rajono vietin</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reik</w:t>
      </w:r>
      <w:r w:rsidR="00D4254F" w:rsidRPr="0005609D">
        <w:rPr>
          <w:rFonts w:ascii="Times New Roman" w:eastAsia="TimesNewRomanPSMT" w:hAnsi="Times New Roman"/>
          <w:sz w:val="24"/>
          <w:szCs w:val="24"/>
          <w:lang w:eastAsia="zh-TW"/>
        </w:rPr>
        <w:t>š</w:t>
      </w:r>
      <w:r w:rsidR="00D4254F" w:rsidRPr="0005609D">
        <w:rPr>
          <w:rFonts w:ascii="Times New Roman" w:eastAsiaTheme="minorEastAsia" w:hAnsi="Times New Roman"/>
          <w:sz w:val="24"/>
          <w:szCs w:val="24"/>
          <w:lang w:eastAsia="zh-TW"/>
        </w:rPr>
        <w:t>m</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keli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ir gatvi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su asfaltbetonio danga duobi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 xml:space="preserve">taisymo </w:t>
      </w:r>
      <w:r w:rsidR="00D4254F" w:rsidRPr="0005609D">
        <w:rPr>
          <w:rFonts w:ascii="Times New Roman" w:eastAsiaTheme="minorEastAsia" w:hAnsi="Times New Roman" w:cs="Times New Roman"/>
          <w:sz w:val="24"/>
          <w:szCs w:val="24"/>
          <w:lang w:eastAsia="zh-TW"/>
        </w:rPr>
        <w:t>darbus</w:t>
      </w:r>
      <w:r w:rsidR="00D4254F">
        <w:rPr>
          <w:rFonts w:ascii="Times New Roman" w:eastAsiaTheme="minorEastAsia" w:hAnsi="Times New Roman" w:cs="Times New Roman"/>
          <w:sz w:val="24"/>
          <w:szCs w:val="24"/>
          <w:lang w:eastAsia="zh-TW"/>
        </w:rPr>
        <w:t xml:space="preserve">: </w:t>
      </w:r>
      <w:r w:rsidR="00D4254F" w:rsidRPr="00D4254F">
        <w:rPr>
          <w:rFonts w:ascii="Times New Roman" w:eastAsiaTheme="minorEastAsia" w:hAnsi="Times New Roman" w:cs="Times New Roman"/>
          <w:i/>
          <w:sz w:val="24"/>
          <w:szCs w:val="24"/>
          <w:lang w:eastAsia="zh-TW"/>
        </w:rPr>
        <w:t>(įrašyti pirkimo dalies numerį</w:t>
      </w:r>
      <w:r w:rsidR="00D4254F" w:rsidRPr="00306D81">
        <w:rPr>
          <w:rFonts w:ascii="Times New Roman" w:eastAsiaTheme="minorEastAsia" w:hAnsi="Times New Roman" w:cs="Times New Roman"/>
          <w:sz w:val="24"/>
          <w:szCs w:val="24"/>
          <w:lang w:eastAsia="zh-TW"/>
        </w:rPr>
        <w:t>)</w:t>
      </w:r>
      <w:r w:rsidR="00D4254F" w:rsidRPr="00306D81">
        <w:rPr>
          <w:rFonts w:ascii="Times New Roman" w:hAnsi="Times New Roman" w:cs="Times New Roman"/>
          <w:b/>
          <w:bCs/>
          <w:sz w:val="24"/>
          <w:szCs w:val="24"/>
        </w:rPr>
        <w:t xml:space="preserve"> – </w:t>
      </w:r>
      <w:r w:rsidR="00D4254F" w:rsidRPr="00306D81">
        <w:rPr>
          <w:rFonts w:ascii="Times New Roman" w:eastAsiaTheme="minorEastAsia" w:hAnsi="Times New Roman"/>
          <w:b/>
          <w:sz w:val="24"/>
          <w:szCs w:val="24"/>
          <w:lang w:eastAsia="zh-TW"/>
        </w:rPr>
        <w:t>Keli</w:t>
      </w:r>
      <w:r w:rsidR="00D4254F" w:rsidRPr="00306D81">
        <w:rPr>
          <w:rFonts w:ascii="Times New Roman" w:eastAsia="TimesNewRomanPSMT" w:hAnsi="Times New Roman"/>
          <w:b/>
          <w:sz w:val="24"/>
          <w:szCs w:val="24"/>
          <w:lang w:eastAsia="zh-TW"/>
        </w:rPr>
        <w:t xml:space="preserve">ų </w:t>
      </w:r>
      <w:r w:rsidR="00D4254F" w:rsidRPr="0005609D">
        <w:rPr>
          <w:rFonts w:ascii="Times New Roman" w:eastAsiaTheme="minorEastAsia" w:hAnsi="Times New Roman"/>
          <w:b/>
          <w:sz w:val="24"/>
          <w:szCs w:val="24"/>
          <w:lang w:eastAsia="zh-TW"/>
        </w:rPr>
        <w:t>ir gatvi</w:t>
      </w:r>
      <w:r w:rsidR="00D4254F" w:rsidRPr="0005609D">
        <w:rPr>
          <w:rFonts w:ascii="Times New Roman" w:eastAsia="TimesNewRomanPSMT" w:hAnsi="Times New Roman"/>
          <w:b/>
          <w:sz w:val="24"/>
          <w:szCs w:val="24"/>
          <w:lang w:eastAsia="zh-TW"/>
        </w:rPr>
        <w:t xml:space="preserve">ų </w:t>
      </w:r>
      <w:r w:rsidR="00D4254F" w:rsidRPr="0005609D">
        <w:rPr>
          <w:rFonts w:ascii="Times New Roman" w:eastAsiaTheme="minorEastAsia" w:hAnsi="Times New Roman"/>
          <w:b/>
          <w:sz w:val="24"/>
          <w:szCs w:val="24"/>
          <w:lang w:eastAsia="zh-TW"/>
        </w:rPr>
        <w:t>su asfaltbetonio danga duobi</w:t>
      </w:r>
      <w:r w:rsidR="00D4254F" w:rsidRPr="0005609D">
        <w:rPr>
          <w:rFonts w:ascii="Times New Roman" w:eastAsia="TimesNewRomanPSMT" w:hAnsi="Times New Roman"/>
          <w:b/>
          <w:sz w:val="24"/>
          <w:szCs w:val="24"/>
          <w:lang w:eastAsia="zh-TW"/>
        </w:rPr>
        <w:t xml:space="preserve">ų </w:t>
      </w:r>
      <w:r w:rsidR="00D4254F" w:rsidRPr="0005609D">
        <w:rPr>
          <w:rFonts w:ascii="Times New Roman" w:eastAsiaTheme="minorEastAsia" w:hAnsi="Times New Roman"/>
          <w:b/>
          <w:sz w:val="24"/>
          <w:szCs w:val="24"/>
          <w:lang w:eastAsia="zh-TW"/>
        </w:rPr>
        <w:t>taisym</w:t>
      </w:r>
      <w:r w:rsidR="00D4254F">
        <w:rPr>
          <w:rFonts w:ascii="Times New Roman" w:eastAsiaTheme="minorEastAsia" w:hAnsi="Times New Roman"/>
          <w:b/>
          <w:sz w:val="24"/>
          <w:szCs w:val="24"/>
          <w:lang w:eastAsia="zh-TW"/>
        </w:rPr>
        <w:t xml:space="preserve">as </w:t>
      </w:r>
      <w:r w:rsidR="00D4254F" w:rsidRPr="00D4254F">
        <w:rPr>
          <w:rFonts w:ascii="Times New Roman" w:eastAsiaTheme="minorEastAsia" w:hAnsi="Times New Roman"/>
          <w:i/>
          <w:sz w:val="24"/>
          <w:szCs w:val="24"/>
          <w:lang w:eastAsia="zh-TW"/>
        </w:rPr>
        <w:t>(įrašyti seniūnijos pavadinimą)</w:t>
      </w:r>
      <w:r w:rsidR="00D4254F" w:rsidRPr="0005609D">
        <w:rPr>
          <w:rFonts w:ascii="Times New Roman" w:eastAsia="Times New Roman" w:hAnsi="Times New Roman" w:cs="Times New Roman"/>
          <w:sz w:val="24"/>
          <w:szCs w:val="24"/>
          <w:lang w:eastAsia="lt-LT"/>
        </w:rPr>
        <w:t xml:space="preserve"> (toliau – Darbai)</w:t>
      </w:r>
      <w:r w:rsidR="000219BD">
        <w:rPr>
          <w:rFonts w:ascii="Times New Roman" w:eastAsia="Times New Roman" w:hAnsi="Times New Roman" w:cs="Times New Roman"/>
          <w:noProof/>
          <w:sz w:val="24"/>
          <w:szCs w:val="24"/>
        </w:rPr>
        <w:t>, kurių detalus aprašymas, jų kokybė</w:t>
      </w:r>
      <w:r w:rsidR="004C76EA">
        <w:rPr>
          <w:rFonts w:ascii="Times New Roman" w:eastAsia="Times New Roman" w:hAnsi="Times New Roman" w:cs="Times New Roman"/>
          <w:noProof/>
          <w:sz w:val="24"/>
          <w:szCs w:val="24"/>
        </w:rPr>
        <w:t>, apimtys</w:t>
      </w:r>
      <w:r w:rsidR="000219BD">
        <w:rPr>
          <w:rFonts w:ascii="Times New Roman" w:eastAsia="Times New Roman" w:hAnsi="Times New Roman" w:cs="Times New Roman"/>
          <w:noProof/>
          <w:sz w:val="24"/>
          <w:szCs w:val="24"/>
        </w:rPr>
        <w:t xml:space="preserve"> </w:t>
      </w:r>
      <w:r w:rsidR="000219BD">
        <w:rPr>
          <w:rFonts w:ascii="Times New Roman" w:eastAsia="Times New Roman" w:hAnsi="Times New Roman" w:cs="Times New Roman"/>
          <w:sz w:val="24"/>
          <w:szCs w:val="24"/>
          <w:lang w:eastAsia="ar-SA"/>
        </w:rPr>
        <w:t>nustatyti</w:t>
      </w:r>
      <w:r w:rsidR="000219BD" w:rsidRPr="009A1B37">
        <w:rPr>
          <w:rFonts w:ascii="Times New Roman" w:eastAsia="Calibri" w:hAnsi="Times New Roman" w:cs="Times New Roman"/>
          <w:sz w:val="24"/>
          <w:szCs w:val="24"/>
          <w:lang w:eastAsia="lt-LT"/>
        </w:rPr>
        <w:t xml:space="preserve"> Technin</w:t>
      </w:r>
      <w:r w:rsidR="000219BD">
        <w:rPr>
          <w:rFonts w:ascii="Times New Roman" w:eastAsia="Calibri" w:hAnsi="Times New Roman" w:cs="Times New Roman"/>
          <w:sz w:val="24"/>
          <w:szCs w:val="24"/>
          <w:lang w:eastAsia="lt-LT"/>
        </w:rPr>
        <w:t>ėje</w:t>
      </w:r>
      <w:r w:rsidR="000219BD" w:rsidRPr="009A1B37">
        <w:rPr>
          <w:rFonts w:ascii="Times New Roman" w:eastAsia="Calibri" w:hAnsi="Times New Roman" w:cs="Times New Roman"/>
          <w:sz w:val="24"/>
          <w:szCs w:val="24"/>
          <w:lang w:eastAsia="lt-LT"/>
        </w:rPr>
        <w:t xml:space="preserve"> specifikacij</w:t>
      </w:r>
      <w:r w:rsidR="000219BD">
        <w:rPr>
          <w:rFonts w:ascii="Times New Roman" w:eastAsia="Calibri" w:hAnsi="Times New Roman" w:cs="Times New Roman"/>
          <w:sz w:val="24"/>
          <w:szCs w:val="24"/>
          <w:lang w:eastAsia="lt-LT"/>
        </w:rPr>
        <w:t>oje</w:t>
      </w:r>
      <w:r w:rsidR="000219BD" w:rsidRPr="009A1B37">
        <w:rPr>
          <w:rFonts w:ascii="Times New Roman" w:eastAsia="Calibri" w:hAnsi="Times New Roman" w:cs="Times New Roman"/>
          <w:sz w:val="24"/>
          <w:szCs w:val="24"/>
          <w:lang w:eastAsia="lt-LT"/>
        </w:rPr>
        <w:t xml:space="preserve"> (Sutarties </w:t>
      </w:r>
      <w:r w:rsidR="00D4254F">
        <w:rPr>
          <w:rFonts w:ascii="Times New Roman" w:eastAsia="Calibri" w:hAnsi="Times New Roman" w:cs="Times New Roman"/>
          <w:sz w:val="24"/>
          <w:szCs w:val="24"/>
          <w:lang w:eastAsia="lt-LT"/>
        </w:rPr>
        <w:t>2</w:t>
      </w:r>
      <w:r w:rsidR="000219BD" w:rsidRPr="009A1B37">
        <w:rPr>
          <w:rFonts w:ascii="Times New Roman" w:eastAsia="Calibri" w:hAnsi="Times New Roman" w:cs="Times New Roman"/>
          <w:sz w:val="24"/>
          <w:szCs w:val="24"/>
          <w:lang w:eastAsia="lt-LT"/>
        </w:rPr>
        <w:t xml:space="preserve"> priedas), kaip numatyta Sutartyje, o Užsakovas įsipareigoja sudaryti Rangovui būtinas sąlygas Darbams atlikti, Sutartyje nu</w:t>
      </w:r>
      <w:r w:rsidR="000219BD">
        <w:rPr>
          <w:rFonts w:ascii="Times New Roman" w:eastAsia="Calibri" w:hAnsi="Times New Roman" w:cs="Times New Roman"/>
          <w:sz w:val="24"/>
          <w:szCs w:val="24"/>
          <w:lang w:eastAsia="lt-LT"/>
        </w:rPr>
        <w:t>statytomis sąlygomis</w:t>
      </w:r>
      <w:r w:rsidR="000219BD" w:rsidRPr="009A1B37">
        <w:rPr>
          <w:rFonts w:ascii="Times New Roman" w:eastAsia="Calibri" w:hAnsi="Times New Roman" w:cs="Times New Roman"/>
          <w:sz w:val="24"/>
          <w:szCs w:val="24"/>
          <w:lang w:eastAsia="lt-LT"/>
        </w:rPr>
        <w:t xml:space="preserve"> priimti tinkamai ir laiku atliktų Darbų rezultatą ir sumokėti Rangovui</w:t>
      </w:r>
      <w:r w:rsidR="000219BD">
        <w:rPr>
          <w:rFonts w:ascii="Times New Roman" w:eastAsia="Calibri" w:hAnsi="Times New Roman" w:cs="Times New Roman"/>
          <w:sz w:val="24"/>
          <w:szCs w:val="24"/>
          <w:lang w:eastAsia="lt-LT"/>
        </w:rPr>
        <w:t xml:space="preserve"> už</w:t>
      </w:r>
      <w:r w:rsidR="000219BD" w:rsidRPr="009A1B37">
        <w:rPr>
          <w:rFonts w:ascii="Times New Roman" w:eastAsia="Calibri" w:hAnsi="Times New Roman" w:cs="Times New Roman"/>
          <w:sz w:val="24"/>
          <w:szCs w:val="24"/>
          <w:lang w:eastAsia="lt-LT"/>
        </w:rPr>
        <w:t xml:space="preserve"> faktiškai atliktus Darbus Sutartyje numatytomis sąlygomis ir tvarka.</w:t>
      </w:r>
    </w:p>
    <w:p w14:paraId="5E98B93F" w14:textId="6D22100A" w:rsidR="00B43203" w:rsidRPr="0005609D" w:rsidRDefault="00B43203" w:rsidP="00306D8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lastRenderedPageBreak/>
        <w:t>2.</w:t>
      </w:r>
      <w:r w:rsidR="004C76EA">
        <w:rPr>
          <w:rFonts w:ascii="Times New Roman" w:eastAsia="Times New Roman" w:hAnsi="Times New Roman" w:cs="Times New Roman"/>
          <w:sz w:val="24"/>
          <w:szCs w:val="24"/>
          <w:lang w:eastAsia="lt-LT"/>
        </w:rPr>
        <w:t>2</w:t>
      </w:r>
      <w:r w:rsidRPr="0005609D">
        <w:rPr>
          <w:rFonts w:ascii="Times New Roman" w:eastAsia="Times New Roman" w:hAnsi="Times New Roman" w:cs="Times New Roman"/>
          <w:sz w:val="24"/>
          <w:szCs w:val="24"/>
          <w:lang w:eastAsia="lt-LT"/>
        </w:rPr>
        <w:t xml:space="preserve">. Darbų atlikimo vieta </w:t>
      </w:r>
      <w:r w:rsidRPr="0005609D">
        <w:rPr>
          <w:rFonts w:ascii="Times New Roman" w:hAnsi="Times New Roman" w:cs="Times New Roman"/>
          <w:sz w:val="24"/>
          <w:szCs w:val="24"/>
        </w:rPr>
        <w:t xml:space="preserve">– </w:t>
      </w:r>
      <w:r w:rsidR="004C76EA" w:rsidRPr="004C76EA">
        <w:rPr>
          <w:rFonts w:ascii="Times New Roman" w:hAnsi="Times New Roman" w:cs="Times New Roman"/>
          <w:i/>
          <w:sz w:val="24"/>
          <w:szCs w:val="24"/>
        </w:rPr>
        <w:t>(įrašyti seniūnijos pavadinimą)</w:t>
      </w:r>
      <w:r w:rsidRPr="004C76EA">
        <w:rPr>
          <w:rFonts w:ascii="Times New Roman" w:hAnsi="Times New Roman" w:cs="Times New Roman"/>
          <w:i/>
          <w:sz w:val="24"/>
          <w:szCs w:val="24"/>
        </w:rPr>
        <w:t>,</w:t>
      </w:r>
      <w:r w:rsidRPr="004C76EA">
        <w:rPr>
          <w:rFonts w:ascii="Times New Roman" w:hAnsi="Times New Roman" w:cs="Times New Roman"/>
          <w:sz w:val="24"/>
          <w:szCs w:val="24"/>
        </w:rPr>
        <w:t xml:space="preserve"> </w:t>
      </w:r>
      <w:r w:rsidRPr="0005609D">
        <w:rPr>
          <w:rFonts w:ascii="Times New Roman" w:hAnsi="Times New Roman" w:cs="Times New Roman"/>
          <w:sz w:val="24"/>
          <w:szCs w:val="24"/>
        </w:rPr>
        <w:t xml:space="preserve">Ukmergės </w:t>
      </w:r>
      <w:r w:rsidR="004C76EA">
        <w:rPr>
          <w:rFonts w:ascii="Times New Roman" w:hAnsi="Times New Roman" w:cs="Times New Roman"/>
          <w:sz w:val="24"/>
          <w:szCs w:val="24"/>
        </w:rPr>
        <w:t>r. sav.</w:t>
      </w:r>
    </w:p>
    <w:p w14:paraId="602F08FC"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782807A2" w14:textId="77777777" w:rsidR="004C76EA"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III</w:t>
      </w:r>
      <w:r w:rsidR="004C76EA">
        <w:rPr>
          <w:rFonts w:ascii="Times New Roman" w:eastAsia="Calibri" w:hAnsi="Times New Roman" w:cs="Times New Roman"/>
          <w:b/>
          <w:sz w:val="24"/>
          <w:szCs w:val="24"/>
          <w:lang w:eastAsia="lt-LT"/>
        </w:rPr>
        <w:t xml:space="preserve"> SKYRIUS</w:t>
      </w:r>
    </w:p>
    <w:p w14:paraId="4902B48B" w14:textId="24660058" w:rsidR="005858A6" w:rsidRPr="0005609D"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KAINA</w:t>
      </w:r>
      <w:bookmarkStart w:id="3" w:name="_Ref227942311"/>
      <w:r w:rsidRPr="0005609D">
        <w:rPr>
          <w:rFonts w:ascii="Times New Roman" w:eastAsia="Calibri" w:hAnsi="Times New Roman" w:cs="Times New Roman"/>
          <w:b/>
          <w:sz w:val="24"/>
          <w:szCs w:val="24"/>
          <w:lang w:eastAsia="lt-LT"/>
        </w:rPr>
        <w:t xml:space="preserve"> IR MOKĖJIMO TVARKA</w:t>
      </w:r>
    </w:p>
    <w:p w14:paraId="07D506E0" w14:textId="77777777" w:rsidR="005858A6" w:rsidRPr="00306D81"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7A7BB28" w:rsidR="000C749D" w:rsidRPr="0005609D" w:rsidRDefault="000C749D" w:rsidP="000C749D">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05609D">
        <w:rPr>
          <w:rFonts w:ascii="Times New Roman" w:eastAsia="Times New Roman" w:hAnsi="Times New Roman" w:cs="Times New Roman"/>
          <w:sz w:val="24"/>
          <w:szCs w:val="24"/>
          <w:lang w:eastAsia="ar-SA"/>
        </w:rPr>
        <w:t xml:space="preserve">3.1. </w:t>
      </w:r>
      <w:r w:rsidRPr="0005609D">
        <w:rPr>
          <w:rFonts w:ascii="Times New Roman" w:hAnsi="Times New Roman" w:cs="Times New Roman"/>
          <w:sz w:val="24"/>
          <w:szCs w:val="24"/>
        </w:rPr>
        <w:t xml:space="preserve">Sutarčiai nustatoma </w:t>
      </w:r>
      <w:r w:rsidRPr="0005609D">
        <w:rPr>
          <w:rFonts w:ascii="Times New Roman" w:hAnsi="Times New Roman" w:cs="Times New Roman"/>
          <w:b/>
          <w:bCs/>
          <w:sz w:val="24"/>
          <w:szCs w:val="24"/>
        </w:rPr>
        <w:t xml:space="preserve">fiksuoto </w:t>
      </w:r>
      <w:r w:rsidR="0087692D" w:rsidRPr="0005609D">
        <w:rPr>
          <w:rFonts w:ascii="Times New Roman" w:hAnsi="Times New Roman" w:cs="Times New Roman"/>
          <w:b/>
          <w:bCs/>
          <w:sz w:val="24"/>
          <w:szCs w:val="24"/>
        </w:rPr>
        <w:t>į</w:t>
      </w:r>
      <w:r w:rsidRPr="0005609D">
        <w:rPr>
          <w:rFonts w:ascii="Times New Roman" w:hAnsi="Times New Roman" w:cs="Times New Roman"/>
          <w:b/>
          <w:bCs/>
          <w:sz w:val="24"/>
          <w:szCs w:val="24"/>
        </w:rPr>
        <w:t>kain</w:t>
      </w:r>
      <w:r w:rsidR="0087692D" w:rsidRPr="0005609D">
        <w:rPr>
          <w:rFonts w:ascii="Times New Roman" w:hAnsi="Times New Roman" w:cs="Times New Roman"/>
          <w:b/>
          <w:bCs/>
          <w:sz w:val="24"/>
          <w:szCs w:val="24"/>
        </w:rPr>
        <w:t>i</w:t>
      </w:r>
      <w:r w:rsidRPr="0005609D">
        <w:rPr>
          <w:rFonts w:ascii="Times New Roman" w:hAnsi="Times New Roman" w:cs="Times New Roman"/>
          <w:b/>
          <w:bCs/>
          <w:sz w:val="24"/>
          <w:szCs w:val="24"/>
        </w:rPr>
        <w:t>o kainodara</w:t>
      </w:r>
      <w:r w:rsidRPr="0005609D">
        <w:rPr>
          <w:rFonts w:ascii="Times New Roman" w:hAnsi="Times New Roman" w:cs="Times New Roman"/>
          <w:sz w:val="24"/>
          <w:szCs w:val="24"/>
          <w:lang w:eastAsia="zh-TW"/>
        </w:rPr>
        <w:t xml:space="preserve">. </w:t>
      </w:r>
      <w:r w:rsidRPr="0005609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05609D">
        <w:rPr>
          <w:rFonts w:ascii="Times New Roman" w:eastAsia="Times New Roman" w:hAnsi="Times New Roman" w:cs="Times New Roman"/>
          <w:sz w:val="24"/>
          <w:szCs w:val="24"/>
          <w:lang w:eastAsia="zh-TW"/>
        </w:rPr>
        <w:t>Pradinės Sutarties vertė yra lygi</w:t>
      </w:r>
      <w:r w:rsidR="0087692D" w:rsidRPr="0005609D">
        <w:rPr>
          <w:rFonts w:ascii="Times New Roman" w:eastAsia="Times New Roman" w:hAnsi="Times New Roman" w:cs="Times New Roman"/>
          <w:sz w:val="24"/>
          <w:szCs w:val="24"/>
          <w:lang w:eastAsia="zh-TW"/>
        </w:rPr>
        <w:t xml:space="preserve"> maksimaliai pirkimui skirtai lėšų sumai be PVM pirkimo dokumentuose </w:t>
      </w:r>
      <w:r w:rsidR="00EF69EA" w:rsidRPr="0005609D">
        <w:rPr>
          <w:rFonts w:ascii="Times New Roman" w:eastAsia="Times New Roman" w:hAnsi="Times New Roman" w:cs="Times New Roman"/>
          <w:sz w:val="24"/>
          <w:szCs w:val="24"/>
          <w:lang w:eastAsia="zh-TW"/>
        </w:rPr>
        <w:t xml:space="preserve">ir Sutartyje </w:t>
      </w:r>
      <w:r w:rsidR="0087692D" w:rsidRPr="0005609D">
        <w:rPr>
          <w:rFonts w:ascii="Times New Roman" w:eastAsia="Times New Roman" w:hAnsi="Times New Roman" w:cs="Times New Roman"/>
          <w:sz w:val="24"/>
          <w:szCs w:val="24"/>
          <w:lang w:eastAsia="zh-TW"/>
        </w:rPr>
        <w:t>nurodytų Darbų įsigijimui Rangovo pasiūlyme nurodytais įkainiais</w:t>
      </w:r>
      <w:r w:rsidR="00EF69EA" w:rsidRPr="0005609D">
        <w:rPr>
          <w:rFonts w:ascii="Times New Roman" w:eastAsia="Times New Roman" w:hAnsi="Times New Roman" w:cs="Times New Roman"/>
          <w:sz w:val="24"/>
          <w:szCs w:val="24"/>
          <w:lang w:eastAsia="zh-TW"/>
        </w:rPr>
        <w:t xml:space="preserve"> be PVM</w:t>
      </w:r>
      <w:r w:rsidR="0087692D" w:rsidRPr="0005609D">
        <w:rPr>
          <w:rFonts w:ascii="Times New Roman" w:eastAsia="Times New Roman" w:hAnsi="Times New Roman" w:cs="Times New Roman"/>
          <w:sz w:val="24"/>
          <w:szCs w:val="24"/>
          <w:lang w:eastAsia="zh-TW"/>
        </w:rPr>
        <w:t>, neviršijant pradinės Sutarties vertės.</w:t>
      </w:r>
      <w:r w:rsidR="00EF69EA" w:rsidRPr="0005609D">
        <w:rPr>
          <w:rFonts w:ascii="Times New Roman" w:eastAsia="Times New Roman" w:hAnsi="Times New Roman" w:cs="Times New Roman"/>
          <w:sz w:val="24"/>
          <w:szCs w:val="24"/>
          <w:lang w:eastAsia="zh-TW"/>
        </w:rPr>
        <w:t xml:space="preserve"> </w:t>
      </w:r>
      <w:r w:rsidR="00EF69EA" w:rsidRPr="0005609D">
        <w:rPr>
          <w:rFonts w:ascii="Times New Roman" w:hAnsi="Times New Roman" w:cs="Times New Roman"/>
          <w:color w:val="000000"/>
          <w:sz w:val="24"/>
          <w:szCs w:val="24"/>
        </w:rPr>
        <w:t>Jei sutarties vertė bus peržiūrėta pagal Sutartyje nurodytas kainų peržiūros sąlygas, atitinkamai patikslinama (didėja arba mažėja) Pradinės sutarties vertė.</w:t>
      </w:r>
    </w:p>
    <w:p w14:paraId="036270DB" w14:textId="3F4580E4" w:rsidR="004C76EA" w:rsidRPr="004C76EA" w:rsidRDefault="005858A6" w:rsidP="004C76EA">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 xml:space="preserve">3.2. </w:t>
      </w:r>
      <w:r w:rsidR="004C76EA" w:rsidRPr="000649F4">
        <w:rPr>
          <w:rFonts w:ascii="Times New Roman" w:eastAsia="Calibri" w:hAnsi="Times New Roman" w:cs="Times New Roman"/>
          <w:b/>
          <w:bCs/>
          <w:color w:val="000000"/>
          <w:sz w:val="24"/>
          <w:szCs w:val="24"/>
        </w:rPr>
        <w:t xml:space="preserve">Pradinės Sutarties vertė </w:t>
      </w:r>
      <w:r w:rsidR="004C76EA">
        <w:rPr>
          <w:rFonts w:ascii="Times New Roman" w:eastAsia="Calibri" w:hAnsi="Times New Roman" w:cs="Times New Roman"/>
          <w:b/>
          <w:bCs/>
          <w:color w:val="000000"/>
          <w:sz w:val="24"/>
          <w:szCs w:val="24"/>
        </w:rPr>
        <w:t>–</w:t>
      </w:r>
      <w:r w:rsidR="004C76EA" w:rsidRPr="000649F4">
        <w:rPr>
          <w:rFonts w:ascii="Times New Roman" w:eastAsia="Calibri" w:hAnsi="Times New Roman" w:cs="Times New Roman"/>
          <w:b/>
          <w:bCs/>
          <w:color w:val="000000"/>
          <w:sz w:val="24"/>
          <w:szCs w:val="24"/>
        </w:rPr>
        <w:t xml:space="preserve"> .................  Eur (</w:t>
      </w:r>
      <w:r w:rsidR="004C76EA" w:rsidRPr="000649F4">
        <w:rPr>
          <w:rFonts w:ascii="Times New Roman" w:eastAsia="Calibri" w:hAnsi="Times New Roman" w:cs="Times New Roman"/>
          <w:b/>
          <w:bCs/>
          <w:i/>
          <w:color w:val="000000"/>
          <w:sz w:val="24"/>
          <w:szCs w:val="24"/>
        </w:rPr>
        <w:t>............................. ct</w:t>
      </w:r>
      <w:r w:rsidR="004C76EA" w:rsidRPr="000649F4">
        <w:rPr>
          <w:rFonts w:ascii="Times New Roman" w:eastAsia="Calibri" w:hAnsi="Times New Roman" w:cs="Times New Roman"/>
          <w:b/>
          <w:bCs/>
          <w:color w:val="000000"/>
          <w:sz w:val="24"/>
          <w:szCs w:val="24"/>
        </w:rPr>
        <w:t>.) be PVM.</w:t>
      </w:r>
      <w:r w:rsidR="004C76EA" w:rsidRPr="000649F4">
        <w:rPr>
          <w:rFonts w:ascii="Times New Roman" w:eastAsia="Calibri" w:hAnsi="Times New Roman" w:cs="Times New Roman"/>
          <w:color w:val="000000"/>
          <w:sz w:val="24"/>
          <w:szCs w:val="24"/>
        </w:rPr>
        <w:t xml:space="preserve"> PVM 21 % sudaro ................ Eur. Sutarties kaina – ......................... Eur </w:t>
      </w:r>
      <w:r w:rsidR="004C76EA" w:rsidRPr="000649F4">
        <w:rPr>
          <w:rFonts w:ascii="Times New Roman" w:eastAsia="Calibri" w:hAnsi="Times New Roman" w:cs="Times New Roman"/>
          <w:i/>
          <w:iCs/>
          <w:color w:val="000000"/>
          <w:sz w:val="24"/>
          <w:szCs w:val="24"/>
        </w:rPr>
        <w:t xml:space="preserve">(...............................ct.) su PVM. </w:t>
      </w:r>
    </w:p>
    <w:p w14:paraId="4974F75C" w14:textId="40A67CBC" w:rsidR="000C749D" w:rsidRPr="0005609D" w:rsidRDefault="000C749D" w:rsidP="000C749D">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hAnsi="Times New Roman" w:cs="Times New Roman"/>
          <w:sz w:val="24"/>
          <w:szCs w:val="24"/>
        </w:rPr>
        <w:t xml:space="preserve">3.3. </w:t>
      </w:r>
      <w:r w:rsidR="0087692D" w:rsidRPr="0005609D">
        <w:rPr>
          <w:rFonts w:ascii="Times New Roman" w:hAnsi="Times New Roman" w:cs="Times New Roman"/>
          <w:sz w:val="24"/>
          <w:szCs w:val="24"/>
        </w:rPr>
        <w:t xml:space="preserve">Bet koks Darbų kiekis, kuris nustatytas Techninėje specifikacijoje (Sutarties 2 priedas), yra </w:t>
      </w:r>
      <w:r w:rsidR="00306D81">
        <w:rPr>
          <w:rFonts w:ascii="Times New Roman" w:hAnsi="Times New Roman" w:cs="Times New Roman"/>
          <w:sz w:val="24"/>
          <w:szCs w:val="24"/>
        </w:rPr>
        <w:t>preliminarus</w:t>
      </w:r>
      <w:r w:rsidR="0087692D" w:rsidRPr="0005609D">
        <w:rPr>
          <w:rFonts w:ascii="Times New Roman" w:hAnsi="Times New Roman" w:cs="Times New Roman"/>
          <w:sz w:val="24"/>
          <w:szCs w:val="24"/>
        </w:rPr>
        <w:t xml:space="preserve"> ir neturi būti laikomas faktiniu ir tiksliu Darbų, kuriuos Rangovui reikia atlikti, kiekiu.</w:t>
      </w:r>
    </w:p>
    <w:p w14:paraId="27424E4E" w14:textId="05941FCD" w:rsidR="000C749D" w:rsidRPr="0005609D" w:rsidRDefault="000C749D" w:rsidP="000C749D">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iCs/>
          <w:sz w:val="24"/>
          <w:szCs w:val="24"/>
          <w:shd w:val="clear" w:color="auto" w:fill="FFFFFF"/>
          <w:lang w:eastAsia="lt-LT"/>
        </w:rPr>
        <w:t xml:space="preserve">3.4. </w:t>
      </w:r>
      <w:r w:rsidR="0087692D" w:rsidRPr="0005609D">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0087692D" w:rsidRPr="0005609D">
        <w:rPr>
          <w:rFonts w:ascii="Times New Roman" w:eastAsia="Times New Roman" w:hAnsi="Times New Roman" w:cs="Times New Roman"/>
          <w:sz w:val="24"/>
        </w:rPr>
        <w:t xml:space="preserve"> Jokių papildomų mokėjimų Rangovas už Darbus reikalauti negali.</w:t>
      </w:r>
    </w:p>
    <w:p w14:paraId="45E023EE" w14:textId="08703C7B"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5</w:t>
      </w:r>
      <w:r w:rsidRPr="0005609D">
        <w:rPr>
          <w:rFonts w:ascii="Times New Roman" w:eastAsia="Times New Roman" w:hAnsi="Times New Roman" w:cs="Times New Roman"/>
          <w:sz w:val="24"/>
        </w:rPr>
        <w:t>. Avansinis mokėjimas nenumatytas.</w:t>
      </w:r>
    </w:p>
    <w:p w14:paraId="10073395" w14:textId="28C3ED96" w:rsidR="00EF69EA" w:rsidRPr="0005609D" w:rsidRDefault="005858A6" w:rsidP="00EF69EA">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6</w:t>
      </w:r>
      <w:r w:rsidRPr="0005609D">
        <w:rPr>
          <w:rFonts w:ascii="Times New Roman" w:eastAsia="Times New Roman" w:hAnsi="Times New Roman" w:cs="Times New Roman"/>
          <w:sz w:val="24"/>
        </w:rPr>
        <w:t>. Mokėtinos sumos už atliktus Darbus pervedamos į Rangovo nurodytą banko sąskaitą.</w:t>
      </w:r>
    </w:p>
    <w:p w14:paraId="23DDA23E" w14:textId="112491AF"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 Atsiskaitymas už atliktus Darbus vykdomas:</w:t>
      </w:r>
    </w:p>
    <w:p w14:paraId="08A5D83A" w14:textId="15324C16"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 xml:space="preserve">.1. atlikus numatytus Darbus ir Rangovui pateikus Atliktų darbų aktus </w:t>
      </w:r>
      <w:r w:rsidR="00891C36" w:rsidRPr="0005609D">
        <w:rPr>
          <w:rFonts w:ascii="Times New Roman" w:eastAsia="Times New Roman" w:hAnsi="Times New Roman" w:cs="Times New Roman"/>
          <w:sz w:val="24"/>
        </w:rPr>
        <w:t xml:space="preserve">F2 </w:t>
      </w:r>
      <w:r w:rsidR="00891C36" w:rsidRPr="0005609D">
        <w:rPr>
          <w:rFonts w:ascii="Times New Roman" w:eastAsia="Times New Roman" w:hAnsi="Times New Roman" w:cs="Times New Roman"/>
          <w:sz w:val="24"/>
          <w:szCs w:val="24"/>
        </w:rPr>
        <w:t xml:space="preserve">(Sutarties 4 priedas) ir Atliktų darbų ir išlaidų apmokėjimo pažymas F3 (Sutarties </w:t>
      </w:r>
      <w:r w:rsidR="000C7177" w:rsidRPr="0005609D">
        <w:rPr>
          <w:rFonts w:ascii="Times New Roman" w:eastAsia="Times New Roman" w:hAnsi="Times New Roman" w:cs="Times New Roman"/>
          <w:sz w:val="24"/>
          <w:szCs w:val="24"/>
        </w:rPr>
        <w:t>5</w:t>
      </w:r>
      <w:r w:rsidR="00891C36" w:rsidRPr="0005609D">
        <w:rPr>
          <w:rFonts w:ascii="Times New Roman" w:eastAsia="Times New Roman" w:hAnsi="Times New Roman" w:cs="Times New Roman"/>
          <w:sz w:val="24"/>
          <w:szCs w:val="24"/>
        </w:rPr>
        <w:t xml:space="preserve"> priedas)</w:t>
      </w:r>
      <w:r w:rsidR="00891C36" w:rsidRPr="0005609D">
        <w:rPr>
          <w:rFonts w:ascii="Times New Roman" w:eastAsia="Times New Roman" w:hAnsi="Times New Roman" w:cs="Times New Roman"/>
          <w:sz w:val="24"/>
        </w:rPr>
        <w:t xml:space="preserve"> </w:t>
      </w:r>
      <w:r w:rsidRPr="0005609D">
        <w:rPr>
          <w:rFonts w:ascii="Times New Roman" w:eastAsia="Times New Roman" w:hAnsi="Times New Roman" w:cs="Times New Roman"/>
          <w:sz w:val="24"/>
        </w:rPr>
        <w:t>(</w:t>
      </w:r>
      <w:r w:rsidR="00891C36" w:rsidRPr="0005609D">
        <w:rPr>
          <w:rFonts w:ascii="Times New Roman" w:eastAsia="Times New Roman" w:hAnsi="Times New Roman" w:cs="Times New Roman"/>
          <w:sz w:val="24"/>
        </w:rPr>
        <w:t xml:space="preserve">po </w:t>
      </w:r>
      <w:r w:rsidRPr="0005609D">
        <w:rPr>
          <w:rFonts w:ascii="Times New Roman" w:eastAsia="Times New Roman" w:hAnsi="Times New Roman" w:cs="Times New Roman"/>
          <w:sz w:val="24"/>
        </w:rPr>
        <w:t>2 egz.), patvirtintus Užsakovo atstovo</w:t>
      </w:r>
      <w:r w:rsidR="000C7177" w:rsidRPr="0005609D">
        <w:rPr>
          <w:rFonts w:ascii="Times New Roman" w:eastAsia="Times New Roman" w:hAnsi="Times New Roman" w:cs="Times New Roman"/>
          <w:sz w:val="24"/>
        </w:rPr>
        <w:t xml:space="preserve"> ir techninio prižiūrėtojo</w:t>
      </w:r>
      <w:r w:rsidRPr="0005609D">
        <w:rPr>
          <w:rFonts w:ascii="Times New Roman" w:eastAsia="Times New Roman" w:hAnsi="Times New Roman" w:cs="Times New Roman"/>
          <w:sz w:val="24"/>
        </w:rPr>
        <w:t>.</w:t>
      </w:r>
    </w:p>
    <w:p w14:paraId="5D64E948" w14:textId="6E32FFEB"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.2. Rangovas PVM sąskaitą faktūrą gali pateikti Užsakovui tik tada, kai Užsakovas patvirtina 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.1 punkte įvardintus dokumentus.</w:t>
      </w:r>
    </w:p>
    <w:p w14:paraId="0356628D" w14:textId="06A39B0D" w:rsidR="005858A6" w:rsidRPr="0005609D" w:rsidRDefault="005858A6" w:rsidP="005858A6">
      <w:pPr>
        <w:spacing w:after="0" w:line="240" w:lineRule="auto"/>
        <w:ind w:firstLine="709"/>
        <w:jc w:val="both"/>
        <w:rPr>
          <w:rFonts w:ascii="Times New Roman" w:eastAsia="Times New Roman" w:hAnsi="Times New Roman" w:cs="Times New Roman"/>
          <w:b/>
          <w:bCs/>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8</w:t>
      </w:r>
      <w:r w:rsidRPr="0005609D">
        <w:rPr>
          <w:rFonts w:ascii="Times New Roman" w:eastAsia="Times New Roman" w:hAnsi="Times New Roman" w:cs="Times New Roman"/>
          <w:sz w:val="24"/>
        </w:rPr>
        <w:t xml:space="preserve">. </w:t>
      </w:r>
      <w:r w:rsidRPr="0005609D">
        <w:rPr>
          <w:rFonts w:ascii="Times New Roman" w:eastAsia="Times New Roman" w:hAnsi="Times New Roman" w:cs="Times New Roman"/>
          <w:b/>
          <w:bCs/>
          <w:sz w:val="24"/>
        </w:rPr>
        <w:t>Užsakovas su Rangovu atsiskaito ne vėliau kaip per 30 (trisdešimt) kalendorinių dienų nuo Sutarties 3.</w:t>
      </w:r>
      <w:r w:rsidR="0087692D" w:rsidRPr="0005609D">
        <w:rPr>
          <w:rFonts w:ascii="Times New Roman" w:eastAsia="Times New Roman" w:hAnsi="Times New Roman" w:cs="Times New Roman"/>
          <w:b/>
          <w:bCs/>
          <w:sz w:val="24"/>
        </w:rPr>
        <w:t>7</w:t>
      </w:r>
      <w:r w:rsidRPr="0005609D">
        <w:rPr>
          <w:rFonts w:ascii="Times New Roman" w:eastAsia="Times New Roman" w:hAnsi="Times New Roman" w:cs="Times New Roman"/>
          <w:b/>
          <w:bCs/>
          <w:sz w:val="24"/>
        </w:rPr>
        <w:t xml:space="preserve"> punkte nurodytų dokumentų gavimo dienos.</w:t>
      </w:r>
    </w:p>
    <w:p w14:paraId="240F6436" w14:textId="7BE57445"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9</w:t>
      </w:r>
      <w:r w:rsidRPr="0005609D">
        <w:rPr>
          <w:rFonts w:ascii="Times New Roman" w:eastAsia="Times New Roman" w:hAnsi="Times New Roman" w:cs="Times New Roman"/>
          <w:sz w:val="24"/>
        </w:rPr>
        <w:t>. Sąskaitos faktūros Užsakovui teikiamos tik elektroniniu būdu:</w:t>
      </w:r>
    </w:p>
    <w:p w14:paraId="0C03E5E9" w14:textId="2284723F" w:rsidR="00175D05" w:rsidRPr="00175D05" w:rsidRDefault="005858A6" w:rsidP="00175D05">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9</w:t>
      </w:r>
      <w:r w:rsidRPr="0005609D">
        <w:rPr>
          <w:rFonts w:ascii="Times New Roman" w:eastAsia="Times New Roman" w:hAnsi="Times New Roman" w:cs="Times New Roman"/>
          <w:sz w:val="24"/>
        </w:rPr>
        <w:t>.1.</w:t>
      </w:r>
      <w:r w:rsidR="00175D05" w:rsidRPr="00C56367">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C97E501" w14:textId="6EA4B824" w:rsidR="00175D05" w:rsidRPr="00C56367" w:rsidRDefault="00175D05" w:rsidP="00175D05">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51844D49" w14:textId="6DDC65C2" w:rsidR="00175D05" w:rsidRPr="00175D05" w:rsidRDefault="00175D05" w:rsidP="00175D05">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FB89363" w14:textId="2CA59B27" w:rsidR="0087692D" w:rsidRPr="0005609D" w:rsidRDefault="0087692D" w:rsidP="0087692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3.</w:t>
      </w:r>
      <w:r w:rsidR="00C53425" w:rsidRPr="0005609D">
        <w:rPr>
          <w:rFonts w:ascii="Times New Roman" w:eastAsia="Calibri" w:hAnsi="Times New Roman" w:cs="Times New Roman"/>
          <w:sz w:val="24"/>
          <w:szCs w:val="24"/>
          <w:lang w:eastAsia="lt-LT"/>
        </w:rPr>
        <w:t>10</w:t>
      </w:r>
      <w:r w:rsidRPr="0005609D">
        <w:rPr>
          <w:rFonts w:ascii="Times New Roman" w:eastAsia="Calibri" w:hAnsi="Times New Roman" w:cs="Times New Roman"/>
          <w:sz w:val="24"/>
          <w:szCs w:val="24"/>
          <w:lang w:eastAsia="lt-LT"/>
        </w:rPr>
        <w:t>.</w:t>
      </w:r>
      <w:bookmarkStart w:id="4" w:name="_Hlk99095164"/>
      <w:r w:rsidRPr="0005609D">
        <w:rPr>
          <w:rFonts w:ascii="Times New Roman" w:eastAsia="Calibri" w:hAnsi="Times New Roman" w:cs="Times New Roman"/>
          <w:sz w:val="24"/>
          <w:szCs w:val="24"/>
          <w:lang w:eastAsia="lt-LT"/>
        </w:rPr>
        <w:t xml:space="preserve"> P</w:t>
      </w:r>
      <w:r w:rsidRPr="0005609D">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05609D">
        <w:rPr>
          <w:rFonts w:ascii="Times New Roman" w:eastAsia="Times New Roman" w:hAnsi="Times New Roman" w:cs="Times New Roman"/>
          <w:sz w:val="24"/>
          <w:szCs w:val="24"/>
          <w:lang w:eastAsia="lt-LT"/>
        </w:rPr>
        <w:t>Kb+M</w:t>
      </w:r>
      <w:proofErr w:type="spellEnd"/>
      <w:r w:rsidRPr="0005609D">
        <w:rPr>
          <w:rFonts w:ascii="Times New Roman" w:eastAsia="Times New Roman" w:hAnsi="Times New Roman" w:cs="Times New Roman"/>
          <w:sz w:val="24"/>
          <w:szCs w:val="24"/>
          <w:lang w:eastAsia="lt-LT"/>
        </w:rPr>
        <w:t>=</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w:t>
      </w:r>
      <w:proofErr w:type="spellStart"/>
      <w:r w:rsidRPr="0005609D">
        <w:rPr>
          <w:rFonts w:ascii="Times New Roman" w:eastAsia="Times New Roman" w:hAnsi="Times New Roman" w:cs="Times New Roman"/>
          <w:sz w:val="24"/>
          <w:szCs w:val="24"/>
          <w:lang w:eastAsia="lt-LT"/>
        </w:rPr>
        <w:t>Kb</w:t>
      </w:r>
      <w:proofErr w:type="spellEnd"/>
      <w:r w:rsidRPr="0005609D">
        <w:rPr>
          <w:rFonts w:ascii="Times New Roman" w:eastAsia="Times New Roman" w:hAnsi="Times New Roman" w:cs="Times New Roman"/>
          <w:sz w:val="24"/>
          <w:szCs w:val="24"/>
          <w:lang w:eastAsia="lt-LT"/>
        </w:rPr>
        <w:t xml:space="preserve"> – įkainis be PVM; M-PVM naujas dydis; </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End w:id="4"/>
    </w:p>
    <w:p w14:paraId="55C84CC5" w14:textId="3B5B8F04" w:rsidR="00D326B2" w:rsidRPr="0005609D" w:rsidRDefault="00D326B2" w:rsidP="00D326B2">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 xml:space="preserve">3.11. </w:t>
      </w:r>
      <w:r w:rsidRPr="0005609D">
        <w:rPr>
          <w:rFonts w:ascii="Times New Roman" w:eastAsia="Times New Roman" w:hAnsi="Times New Roman" w:cs="Times New Roman"/>
          <w:sz w:val="24"/>
          <w:szCs w:val="24"/>
          <w:lang w:eastAsia="lt-LT"/>
        </w:rPr>
        <w:t xml:space="preserve">Sutarties kaina (įkainiai) dėl kainų lygio pokyčio </w:t>
      </w:r>
      <w:r w:rsidRPr="0005609D">
        <w:rPr>
          <w:rFonts w:ascii="Times New Roman" w:hAnsi="Times New Roman" w:cs="Times New Roman"/>
          <w:sz w:val="24"/>
          <w:szCs w:val="24"/>
        </w:rPr>
        <w:t>gali būti peržiūrimi tokiomis sąlygomis ir tvarka:</w:t>
      </w:r>
    </w:p>
    <w:p w14:paraId="0035F3B1" w14:textId="47E0AC73"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lastRenderedPageBreak/>
        <w:t>3.11.1</w:t>
      </w:r>
      <w:r w:rsidRPr="0005609D">
        <w:rPr>
          <w:rFonts w:ascii="Times New Roman" w:eastAsia="Times New Roman" w:hAnsi="Times New Roman" w:cs="Times New Roman"/>
          <w:sz w:val="24"/>
          <w:szCs w:val="24"/>
        </w:rPr>
        <w:t>. Peržiūros momentas yra Šalies prašymo kitai Šaliai peržiūrėti Sutarties kainą (įkainius) gavimo diena.</w:t>
      </w:r>
    </w:p>
    <w:p w14:paraId="30D283C6" w14:textId="47D5CED3" w:rsidR="00D326B2" w:rsidRPr="0005609D" w:rsidRDefault="00D326B2" w:rsidP="00D326B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3.11.2.</w:t>
      </w:r>
      <w:r w:rsidRPr="0005609D">
        <w:rPr>
          <w:rFonts w:ascii="Times New Roman" w:eastAsia="Times New Roman" w:hAnsi="Times New Roman" w:cs="Times New Roman"/>
          <w:sz w:val="24"/>
          <w:szCs w:val="24"/>
        </w:rPr>
        <w:t xml:space="preserve"> Rangovui mokėtinos sumos už Darbus gali būti perskaičiuojamos, jeigu </w:t>
      </w:r>
      <w:r w:rsidRPr="0005609D">
        <w:rPr>
          <w:rFonts w:ascii="Times New Roman" w:hAnsi="Times New Roman" w:cs="Times New Roman"/>
          <w:sz w:val="24"/>
          <w:szCs w:val="24"/>
        </w:rPr>
        <w:t>Valstybės duomenų agentūra</w:t>
      </w:r>
      <w:r w:rsidRPr="0005609D">
        <w:rPr>
          <w:rFonts w:ascii="Times New Roman" w:eastAsia="Times New Roman" w:hAnsi="Times New Roman" w:cs="Times New Roman"/>
          <w:sz w:val="24"/>
          <w:szCs w:val="24"/>
        </w:rPr>
        <w:t xml:space="preserve"> (</w:t>
      </w:r>
      <w:hyperlink r:id="rId7" w:history="1">
        <w:r w:rsidR="00266181" w:rsidRPr="0005609D">
          <w:rPr>
            <w:rStyle w:val="Hipersaitas"/>
            <w:rFonts w:ascii="Times New Roman" w:eastAsia="Times New Roman" w:hAnsi="Times New Roman" w:cs="Times New Roman"/>
            <w:sz w:val="24"/>
            <w:szCs w:val="24"/>
          </w:rPr>
          <w:t>https://osp.stat.gov.lt/</w:t>
        </w:r>
      </w:hyperlink>
      <w:r w:rsidRPr="0005609D">
        <w:rPr>
          <w:rFonts w:ascii="Times New Roman" w:eastAsia="Times New Roman" w:hAnsi="Times New Roman" w:cs="Times New Roman"/>
          <w:sz w:val="24"/>
          <w:szCs w:val="24"/>
        </w:rPr>
        <w:t>)</w:t>
      </w:r>
      <w:r w:rsidR="00266181"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rPr>
        <w:t>kas mėnesį skelbiamo statybos sąnaudų elementų kainų Indekso, labiausiai atitinkančio Objekto rūšį (Inžineriniai statiniai</w:t>
      </w:r>
      <w:r w:rsidR="00891C36" w:rsidRPr="0005609D">
        <w:rPr>
          <w:rFonts w:ascii="Times New Roman" w:eastAsia="Times New Roman" w:hAnsi="Times New Roman" w:cs="Times New Roman"/>
          <w:sz w:val="24"/>
          <w:szCs w:val="24"/>
        </w:rPr>
        <w:t>-&gt; Keliai ir gatvės</w:t>
      </w:r>
      <w:r w:rsidRPr="0005609D">
        <w:rPr>
          <w:rFonts w:ascii="Times New Roman" w:eastAsia="Times New Roman" w:hAnsi="Times New Roman" w:cs="Times New Roman"/>
          <w:sz w:val="24"/>
          <w:szCs w:val="24"/>
        </w:rPr>
        <w:t xml:space="preserve">), reikšmė pakinta daugiau kaip 0,05 </w:t>
      </w:r>
      <w:r w:rsidRPr="0005609D">
        <w:rPr>
          <w:rFonts w:ascii="Times New Roman" w:hAnsi="Times New Roman" w:cs="Times New Roman"/>
          <w:sz w:val="24"/>
          <w:szCs w:val="24"/>
        </w:rPr>
        <w:t>per bet kurį Darbų vykdymo laikotarpį</w:t>
      </w:r>
      <w:r w:rsidRPr="0005609D">
        <w:rPr>
          <w:rFonts w:ascii="Times New Roman" w:eastAsia="Times New Roman" w:hAnsi="Times New Roman" w:cs="Times New Roman"/>
          <w:sz w:val="24"/>
          <w:szCs w:val="24"/>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w:t>
      </w:r>
      <w:r w:rsidR="00891C36" w:rsidRPr="0005609D">
        <w:rPr>
          <w:rFonts w:ascii="Times New Roman" w:eastAsia="Times New Roman" w:hAnsi="Times New Roman" w:cs="Times New Roman"/>
          <w:sz w:val="24"/>
          <w:szCs w:val="24"/>
        </w:rPr>
        <w:t>Keliai ir gatvės</w:t>
      </w:r>
      <w:r w:rsidRPr="0005609D">
        <w:rPr>
          <w:rFonts w:ascii="Times New Roman" w:eastAsia="Times New Roman" w:hAnsi="Times New Roman" w:cs="Times New Roman"/>
          <w:sz w:val="24"/>
          <w:szCs w:val="24"/>
        </w:rPr>
        <w:t>; Nurodome laikotarpį.</w:t>
      </w:r>
    </w:p>
    <w:p w14:paraId="17161ECC" w14:textId="6F1AAFE3"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3.11.3</w:t>
      </w:r>
      <w:r w:rsidRPr="0005609D">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05609D">
        <w:rPr>
          <w:rFonts w:ascii="Times New Roman" w:eastAsia="Times New Roman" w:hAnsi="Times New Roman" w:cs="Times New Roman"/>
          <w:sz w:val="24"/>
          <w:szCs w:val="24"/>
        </w:rPr>
        <w:t>IPb</w:t>
      </w:r>
      <w:proofErr w:type="spellEnd"/>
      <w:r w:rsidRPr="0005609D">
        <w:rPr>
          <w:rFonts w:ascii="Times New Roman" w:eastAsia="Times New Roman" w:hAnsi="Times New Roman" w:cs="Times New Roman"/>
          <w:sz w:val="24"/>
          <w:szCs w:val="24"/>
        </w:rPr>
        <w:t xml:space="preserve"> / </w:t>
      </w:r>
      <w:proofErr w:type="spellStart"/>
      <w:r w:rsidRPr="0005609D">
        <w:rPr>
          <w:rFonts w:ascii="Times New Roman" w:eastAsia="Times New Roman" w:hAnsi="Times New Roman" w:cs="Times New Roman"/>
          <w:sz w:val="24"/>
          <w:szCs w:val="24"/>
        </w:rPr>
        <w:t>IPr</w:t>
      </w:r>
      <w:proofErr w:type="spellEnd"/>
      <w:r w:rsidRPr="0005609D">
        <w:rPr>
          <w:rFonts w:ascii="Times New Roman" w:eastAsia="Times New Roman" w:hAnsi="Times New Roman" w:cs="Times New Roman"/>
          <w:sz w:val="24"/>
          <w:szCs w:val="24"/>
        </w:rPr>
        <w:t xml:space="preserve">. Kur: K – Indekso pokyčio koeficientas; </w:t>
      </w:r>
      <w:proofErr w:type="spellStart"/>
      <w:r w:rsidRPr="0005609D">
        <w:rPr>
          <w:rFonts w:ascii="Times New Roman" w:eastAsia="Times New Roman" w:hAnsi="Times New Roman" w:cs="Times New Roman"/>
          <w:sz w:val="24"/>
          <w:szCs w:val="24"/>
        </w:rPr>
        <w:t>IPr</w:t>
      </w:r>
      <w:proofErr w:type="spellEnd"/>
      <w:r w:rsidRPr="0005609D">
        <w:rPr>
          <w:rFonts w:ascii="Times New Roman" w:eastAsia="Times New Roman" w:hAnsi="Times New Roman" w:cs="Times New Roman"/>
          <w:sz w:val="24"/>
          <w:szCs w:val="24"/>
        </w:rPr>
        <w:t xml:space="preserve"> – Indekso reikšmė laikotarpio pradžioje; </w:t>
      </w:r>
      <w:proofErr w:type="spellStart"/>
      <w:r w:rsidRPr="0005609D">
        <w:rPr>
          <w:rFonts w:ascii="Times New Roman" w:eastAsia="Times New Roman" w:hAnsi="Times New Roman" w:cs="Times New Roman"/>
          <w:sz w:val="24"/>
          <w:szCs w:val="24"/>
        </w:rPr>
        <w:t>IPb</w:t>
      </w:r>
      <w:proofErr w:type="spellEnd"/>
      <w:r w:rsidRPr="0005609D">
        <w:rPr>
          <w:rFonts w:ascii="Times New Roman" w:eastAsia="Times New Roman" w:hAnsi="Times New Roman" w:cs="Times New Roman"/>
          <w:sz w:val="24"/>
          <w:szCs w:val="24"/>
        </w:rPr>
        <w:t xml:space="preserve"> – Indekso reikšmė laikotarpio pabaigoje.</w:t>
      </w:r>
    </w:p>
    <w:p w14:paraId="46A82E22" w14:textId="1A4DB7E1"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4. Laikotarpio pradžia yra ne ankstesnė negu Sutarties įsigaliojimo diena, pabaiga - ne vėlesnė, negu paskutiniojo Atliktų darbų akto pagal Sutartį sudarymo diena.</w:t>
      </w:r>
    </w:p>
    <w:p w14:paraId="3CFEA6C4" w14:textId="32876244"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105093EF" w14:textId="25705760"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E47EC6C" w14:textId="2FED9EA1" w:rsidR="00D326B2" w:rsidRDefault="00D326B2" w:rsidP="00D326B2">
      <w:pPr>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3.11.7.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49EB595C" w14:textId="3E23DF4A" w:rsidR="00056EEC" w:rsidRPr="0005609D" w:rsidRDefault="00056EEC" w:rsidP="00D32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3.12. </w:t>
      </w:r>
      <w:r w:rsidRPr="00056EEC">
        <w:rPr>
          <w:rFonts w:ascii="Times New Roman" w:hAnsi="Times New Roman" w:cs="Times New Roman"/>
          <w:sz w:val="24"/>
          <w:szCs w:val="24"/>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w:t>
      </w:r>
      <w:r>
        <w:rPr>
          <w:rFonts w:ascii="Times New Roman" w:hAnsi="Times New Roman" w:cs="Times New Roman"/>
          <w:sz w:val="24"/>
          <w:szCs w:val="24"/>
        </w:rPr>
        <w:t>I</w:t>
      </w:r>
      <w:r w:rsidRPr="00056EEC">
        <w:rPr>
          <w:rFonts w:ascii="Times New Roman" w:hAnsi="Times New Roman" w:cs="Times New Roman"/>
          <w:sz w:val="24"/>
          <w:szCs w:val="24"/>
        </w:rPr>
        <w:t>X skyriuje.</w:t>
      </w:r>
    </w:p>
    <w:p w14:paraId="37191CA9" w14:textId="77777777" w:rsidR="00946382" w:rsidRPr="00306D81" w:rsidRDefault="00946382" w:rsidP="007B638E">
      <w:pPr>
        <w:spacing w:after="0" w:line="240" w:lineRule="auto"/>
        <w:jc w:val="both"/>
        <w:rPr>
          <w:rFonts w:ascii="Times New Roman" w:hAnsi="Times New Roman" w:cs="Times New Roman"/>
          <w:sz w:val="16"/>
          <w:szCs w:val="16"/>
        </w:rPr>
      </w:pPr>
    </w:p>
    <w:bookmarkEnd w:id="3"/>
    <w:p w14:paraId="0C1DDE96" w14:textId="77777777" w:rsidR="00F515FF" w:rsidRDefault="005858A6" w:rsidP="003E29C2">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IV</w:t>
      </w:r>
      <w:r w:rsidR="00F515FF">
        <w:rPr>
          <w:rFonts w:ascii="Times New Roman" w:eastAsia="Times New Roman" w:hAnsi="Times New Roman" w:cs="Times New Roman"/>
          <w:b/>
          <w:bCs/>
          <w:sz w:val="24"/>
          <w:szCs w:val="24"/>
        </w:rPr>
        <w:t xml:space="preserve"> SKYRIUS</w:t>
      </w:r>
    </w:p>
    <w:p w14:paraId="1BF4B7B6" w14:textId="7B76801D" w:rsidR="005858A6" w:rsidRPr="0005609D" w:rsidRDefault="005858A6" w:rsidP="003E29C2">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DARBŲ ATLIKIMO IR SUTARTIES GALIOJIMO TERMINAI</w:t>
      </w:r>
    </w:p>
    <w:p w14:paraId="1638824F"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2D28C32C" w:rsidR="005858A6" w:rsidRPr="0005609D" w:rsidRDefault="005858A6" w:rsidP="005858A6">
      <w:pPr>
        <w:suppressAutoHyphens/>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4.</w:t>
      </w:r>
      <w:r w:rsidR="00262A60"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 xml:space="preserve">Sutartis įsigalioja </w:t>
      </w:r>
      <w:r w:rsidRPr="0005609D">
        <w:rPr>
          <w:rFonts w:ascii="Times New Roman" w:eastAsia="Calibri" w:hAnsi="Times New Roman" w:cs="Times New Roman"/>
          <w:sz w:val="24"/>
          <w:szCs w:val="24"/>
          <w:lang w:eastAsia="lt-LT"/>
        </w:rPr>
        <w:t xml:space="preserve">po to, kai </w:t>
      </w:r>
      <w:r w:rsidRPr="0005609D">
        <w:rPr>
          <w:rFonts w:ascii="Times New Roman" w:eastAsia="Times New Roman" w:hAnsi="Times New Roman" w:cs="Times New Roman"/>
          <w:sz w:val="24"/>
          <w:szCs w:val="24"/>
          <w:lang w:eastAsia="lt-LT"/>
        </w:rPr>
        <w:t>Sutarties Šalys pasirašo Sutartį.</w:t>
      </w:r>
      <w:r w:rsidRPr="0005609D">
        <w:rPr>
          <w:rFonts w:ascii="Times New Roman" w:eastAsia="Calibri" w:hAnsi="Times New Roman" w:cs="Times New Roman"/>
          <w:sz w:val="24"/>
          <w:szCs w:val="24"/>
          <w:lang w:eastAsia="lt-LT"/>
        </w:rPr>
        <w:t xml:space="preserve"> Šalims nepasirašius Sutarties, Sutartis yra laikoma neįsigaliojusia. Sutarčiai įsigaliojus, ji </w:t>
      </w:r>
      <w:r w:rsidRPr="0005609D">
        <w:rPr>
          <w:rFonts w:ascii="Times New Roman" w:eastAsia="Calibri" w:hAnsi="Times New Roman" w:cs="Times New Roman"/>
          <w:bCs/>
          <w:noProof/>
          <w:sz w:val="24"/>
          <w:szCs w:val="24"/>
          <w:lang w:eastAsia="lt-LT"/>
        </w:rPr>
        <w:t xml:space="preserve">galioja iki visų Darbų užbaigimo </w:t>
      </w:r>
      <w:r w:rsidR="00946382" w:rsidRPr="0005609D">
        <w:rPr>
          <w:rFonts w:ascii="Times New Roman" w:eastAsia="Times New Roman" w:hAnsi="Times New Roman"/>
          <w:sz w:val="24"/>
          <w:szCs w:val="24"/>
        </w:rPr>
        <w:t xml:space="preserve">(kai baigiasi Darbų teikimo terminas arba išnaudojamos </w:t>
      </w:r>
      <w:r w:rsidR="007B73F7" w:rsidRPr="0005609D">
        <w:rPr>
          <w:rFonts w:ascii="Times New Roman" w:eastAsia="Times New Roman" w:hAnsi="Times New Roman"/>
          <w:sz w:val="24"/>
          <w:szCs w:val="24"/>
        </w:rPr>
        <w:t>S</w:t>
      </w:r>
      <w:r w:rsidR="00946382" w:rsidRPr="0005609D">
        <w:rPr>
          <w:rFonts w:ascii="Times New Roman" w:eastAsia="Times New Roman" w:hAnsi="Times New Roman"/>
          <w:sz w:val="24"/>
          <w:szCs w:val="24"/>
        </w:rPr>
        <w:t xml:space="preserve">utarties vykdymui skirtos lėšos) </w:t>
      </w:r>
      <w:r w:rsidRPr="0005609D">
        <w:rPr>
          <w:rFonts w:ascii="Times New Roman" w:eastAsia="Calibri" w:hAnsi="Times New Roman" w:cs="Times New Roman"/>
          <w:bCs/>
          <w:noProof/>
          <w:sz w:val="24"/>
          <w:szCs w:val="24"/>
          <w:lang w:eastAsia="lt-LT"/>
        </w:rPr>
        <w:t>ir atsiskaitymo už juos, bei kitų sutartinių įsipareigojimų įvykdymo dienos, arba kai Sutarties Šalys sutaria ją nutraukti, arba ji nutraukiama Sutartyje nustatytais atvejais</w:t>
      </w:r>
      <w:r w:rsidRPr="0005609D">
        <w:rPr>
          <w:rFonts w:ascii="Times New Roman" w:eastAsia="Calibri" w:hAnsi="Times New Roman" w:cs="Times New Roman"/>
          <w:sz w:val="24"/>
          <w:szCs w:val="24"/>
          <w:lang w:eastAsia="lt-LT"/>
        </w:rPr>
        <w:t xml:space="preserve">. </w:t>
      </w:r>
    </w:p>
    <w:p w14:paraId="0774A658" w14:textId="0D287EFC" w:rsidR="009450D0" w:rsidRPr="0005609D" w:rsidRDefault="009450D0" w:rsidP="009450D0">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hAnsi="Times New Roman" w:cs="Times New Roman"/>
          <w:sz w:val="24"/>
          <w:szCs w:val="24"/>
        </w:rPr>
        <w:t>4.</w:t>
      </w:r>
      <w:r w:rsidR="005B08FA" w:rsidRPr="0005609D">
        <w:rPr>
          <w:rFonts w:ascii="Times New Roman" w:hAnsi="Times New Roman" w:cs="Times New Roman"/>
          <w:sz w:val="24"/>
          <w:szCs w:val="24"/>
        </w:rPr>
        <w:t>2</w:t>
      </w:r>
      <w:r w:rsidRPr="0005609D">
        <w:rPr>
          <w:rFonts w:ascii="Times New Roman" w:hAnsi="Times New Roman" w:cs="Times New Roman"/>
          <w:sz w:val="24"/>
          <w:szCs w:val="24"/>
        </w:rPr>
        <w:t xml:space="preserve">. Darbų atlikimo terminas: </w:t>
      </w:r>
      <w:r w:rsidR="00D326B2" w:rsidRPr="0005609D">
        <w:rPr>
          <w:rFonts w:ascii="Times New Roman" w:hAnsi="Times New Roman" w:cs="Times New Roman"/>
          <w:b/>
          <w:sz w:val="24"/>
          <w:szCs w:val="24"/>
        </w:rPr>
        <w:t>23</w:t>
      </w:r>
      <w:r w:rsidRPr="0005609D">
        <w:rPr>
          <w:rFonts w:ascii="Times New Roman" w:hAnsi="Times New Roman" w:cs="Times New Roman"/>
          <w:b/>
          <w:sz w:val="24"/>
          <w:szCs w:val="24"/>
        </w:rPr>
        <w:t xml:space="preserve"> mėn.</w:t>
      </w:r>
      <w:r w:rsidRPr="0005609D">
        <w:rPr>
          <w:rFonts w:ascii="Times New Roman" w:hAnsi="Times New Roman" w:cs="Times New Roman"/>
          <w:b/>
          <w:bCs/>
          <w:sz w:val="24"/>
          <w:szCs w:val="24"/>
        </w:rPr>
        <w:t xml:space="preserve"> </w:t>
      </w:r>
      <w:r w:rsidRPr="0005609D">
        <w:rPr>
          <w:rFonts w:ascii="Times New Roman" w:hAnsi="Times New Roman" w:cs="Times New Roman"/>
          <w:bCs/>
          <w:sz w:val="24"/>
          <w:szCs w:val="24"/>
        </w:rPr>
        <w:t>nuo</w:t>
      </w:r>
      <w:r w:rsidRPr="0005609D">
        <w:rPr>
          <w:rFonts w:ascii="Times New Roman" w:hAnsi="Times New Roman" w:cs="Times New Roman"/>
          <w:sz w:val="24"/>
          <w:szCs w:val="24"/>
        </w:rPr>
        <w:t xml:space="preserve"> </w:t>
      </w:r>
      <w:r w:rsidR="00D326B2" w:rsidRPr="0005609D">
        <w:rPr>
          <w:rFonts w:ascii="Times New Roman" w:hAnsi="Times New Roman" w:cs="Times New Roman"/>
          <w:sz w:val="24"/>
          <w:szCs w:val="24"/>
        </w:rPr>
        <w:t>Sutarties įsigaliojimo</w:t>
      </w:r>
      <w:r w:rsidR="00A3166D" w:rsidRPr="0005609D">
        <w:rPr>
          <w:rFonts w:ascii="Times New Roman" w:hAnsi="Times New Roman"/>
          <w:sz w:val="24"/>
          <w:szCs w:val="24"/>
        </w:rPr>
        <w:t>.</w:t>
      </w:r>
    </w:p>
    <w:p w14:paraId="1C1129C6" w14:textId="429CC1D0" w:rsidR="009450D0" w:rsidRPr="0005609D" w:rsidRDefault="009450D0" w:rsidP="009450D0">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4.</w:t>
      </w:r>
      <w:r w:rsidR="00031FAA" w:rsidRPr="0005609D">
        <w:rPr>
          <w:rFonts w:ascii="Times New Roman" w:eastAsia="Times New Roman" w:hAnsi="Times New Roman" w:cs="Times New Roman"/>
          <w:sz w:val="24"/>
          <w:szCs w:val="24"/>
          <w:lang w:eastAsia="ar-SA"/>
        </w:rPr>
        <w:t>3</w:t>
      </w:r>
      <w:r w:rsidRPr="0005609D">
        <w:rPr>
          <w:rFonts w:ascii="Times New Roman" w:eastAsia="Times New Roman" w:hAnsi="Times New Roman" w:cs="Times New Roman"/>
          <w:sz w:val="24"/>
          <w:szCs w:val="24"/>
          <w:lang w:eastAsia="ar-SA"/>
        </w:rPr>
        <w:t>. Rangovas turi teisę užbaigti Darbus anksčiau sutarto termino.</w:t>
      </w:r>
    </w:p>
    <w:p w14:paraId="41BA37EC" w14:textId="684BA809"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397A4081" w14:textId="22096989"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5E2269FC" w14:textId="6948D1BE"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3C2B991A" w14:textId="77777777" w:rsidR="00306D81" w:rsidRP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5C2AE137" w14:textId="77777777" w:rsidR="00F515FF"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lastRenderedPageBreak/>
        <w:t>V</w:t>
      </w:r>
      <w:r w:rsidR="00F515FF">
        <w:rPr>
          <w:rFonts w:ascii="Times New Roman" w:eastAsia="Calibri" w:hAnsi="Times New Roman" w:cs="Times New Roman"/>
          <w:b/>
          <w:bCs/>
          <w:sz w:val="24"/>
          <w:szCs w:val="24"/>
          <w:lang w:eastAsia="lt-LT"/>
        </w:rPr>
        <w:t xml:space="preserve"> SKYRIUS</w:t>
      </w:r>
    </w:p>
    <w:p w14:paraId="28487F50" w14:textId="0D74FD6C"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ŠALIŲ TEISĖS IR PAREIGOS</w:t>
      </w:r>
    </w:p>
    <w:p w14:paraId="0048E8AC" w14:textId="77777777" w:rsidR="005858A6" w:rsidRPr="00306D81"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191B063D"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b/>
          <w:bCs/>
          <w:sz w:val="24"/>
          <w:szCs w:val="24"/>
        </w:rPr>
        <w:t>5</w:t>
      </w:r>
      <w:r w:rsidR="005858A6" w:rsidRPr="0005609D">
        <w:rPr>
          <w:rFonts w:ascii="Times New Roman" w:eastAsia="Times New Roman" w:hAnsi="Times New Roman" w:cs="Times New Roman"/>
          <w:b/>
          <w:bCs/>
          <w:sz w:val="24"/>
          <w:szCs w:val="24"/>
        </w:rPr>
        <w:t>.1. Užsakovas turi teisę</w:t>
      </w:r>
      <w:r w:rsidR="005858A6" w:rsidRPr="0005609D">
        <w:rPr>
          <w:rFonts w:ascii="Times New Roman" w:eastAsia="Times New Roman" w:hAnsi="Times New Roman" w:cs="Times New Roman"/>
          <w:bCs/>
          <w:sz w:val="24"/>
          <w:szCs w:val="24"/>
        </w:rPr>
        <w:t>:</w:t>
      </w:r>
    </w:p>
    <w:p w14:paraId="52B62B65" w14:textId="5641D1C1"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31AB94DB" w14:textId="6C59AF07"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5A50C61B"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.1.3. </w:t>
      </w:r>
      <w:r w:rsidR="005858A6" w:rsidRPr="0005609D">
        <w:rPr>
          <w:rFonts w:ascii="Times New Roman" w:eastAsia="Times New Roman" w:hAnsi="Times New Roman" w:cs="Times New Roman"/>
          <w:bCs/>
          <w:sz w:val="24"/>
          <w:szCs w:val="24"/>
        </w:rPr>
        <w:t>d</w:t>
      </w:r>
      <w:r w:rsidR="005858A6" w:rsidRPr="0005609D">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3B1953DC"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0E0667E5" w14:textId="76CA5ED0"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w:t>
      </w:r>
      <w:r w:rsidR="000C7177"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 reikalauti iš Rangovo ir iš jo gauti informaciją bei dokumentus patvirtinančius, kad Rangovas Sutarties vykdymo metu taiko aplinkos apsaugos reikalavimus.</w:t>
      </w:r>
    </w:p>
    <w:p w14:paraId="26CC761D" w14:textId="22A0A0F5"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
          <w:sz w:val="24"/>
          <w:szCs w:val="24"/>
          <w:lang w:eastAsia="lt-LT"/>
        </w:rPr>
        <w:t>5</w:t>
      </w:r>
      <w:r w:rsidR="005858A6" w:rsidRPr="0005609D">
        <w:rPr>
          <w:rFonts w:ascii="Times New Roman" w:eastAsia="Calibri" w:hAnsi="Times New Roman" w:cs="Times New Roman"/>
          <w:b/>
          <w:sz w:val="24"/>
          <w:szCs w:val="24"/>
          <w:lang w:eastAsia="lt-LT"/>
        </w:rPr>
        <w:t>.2. Užsakovas įsipareigoja:</w:t>
      </w:r>
    </w:p>
    <w:p w14:paraId="6E060BBB" w14:textId="4828C9D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1</w:t>
      </w:r>
      <w:r w:rsidR="005858A6" w:rsidRPr="0005609D">
        <w:rPr>
          <w:rFonts w:ascii="Times New Roman" w:eastAsia="Calibri" w:hAnsi="Times New Roman" w:cs="Times New Roman"/>
          <w:bCs/>
          <w:sz w:val="24"/>
          <w:szCs w:val="24"/>
          <w:lang w:eastAsia="lt-LT"/>
        </w:rPr>
        <w:t>. bendradarbiauti su Rangovu vykdant Darbus;</w:t>
      </w:r>
    </w:p>
    <w:p w14:paraId="183439CD" w14:textId="396A6FC3" w:rsidR="00137A6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2</w:t>
      </w:r>
      <w:r w:rsidR="005858A6" w:rsidRPr="0005609D">
        <w:rPr>
          <w:rFonts w:ascii="Times New Roman" w:eastAsia="Calibri" w:hAnsi="Times New Roman" w:cs="Times New Roman"/>
          <w:bCs/>
          <w:sz w:val="24"/>
          <w:szCs w:val="24"/>
          <w:lang w:eastAsia="lt-LT"/>
        </w:rPr>
        <w:t xml:space="preserve">. </w:t>
      </w:r>
      <w:r w:rsidR="00137A66" w:rsidRPr="0005609D">
        <w:rPr>
          <w:rFonts w:ascii="Times New Roman" w:eastAsia="Times New Roman" w:hAnsi="Times New Roman" w:cs="Times New Roman"/>
          <w:sz w:val="24"/>
          <w:szCs w:val="24"/>
          <w:lang w:eastAsia="ar-SA"/>
        </w:rPr>
        <w:t xml:space="preserve">vesti atliktų Darbų apskaitą ir priimti </w:t>
      </w:r>
      <w:r w:rsidR="00137A66" w:rsidRPr="0005609D">
        <w:rPr>
          <w:rFonts w:ascii="Times New Roman" w:eastAsia="Calibri" w:hAnsi="Times New Roman" w:cs="Times New Roman"/>
          <w:bCs/>
          <w:sz w:val="24"/>
          <w:szCs w:val="24"/>
          <w:lang w:eastAsia="lt-LT"/>
        </w:rPr>
        <w:t xml:space="preserve">tinkamai </w:t>
      </w:r>
      <w:r w:rsidR="00137A66" w:rsidRPr="0005609D">
        <w:rPr>
          <w:rFonts w:ascii="Times New Roman" w:eastAsia="Times New Roman" w:hAnsi="Times New Roman" w:cs="Times New Roman"/>
          <w:sz w:val="24"/>
          <w:szCs w:val="24"/>
          <w:lang w:eastAsia="ar-SA"/>
        </w:rPr>
        <w:t>atliktus Darbus pagal aktus ir pasirašytas PVM sąskaitas – faktūras;</w:t>
      </w:r>
    </w:p>
    <w:p w14:paraId="78FCF360" w14:textId="5FF2AEE3" w:rsidR="005858A6" w:rsidRPr="0005609D" w:rsidRDefault="00137A66"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 xml:space="preserve">5.2.3. </w:t>
      </w:r>
      <w:r w:rsidRPr="0005609D">
        <w:rPr>
          <w:rFonts w:ascii="Times New Roman" w:eastAsia="Times New Roman" w:hAnsi="Times New Roman" w:cs="Times New Roman"/>
          <w:sz w:val="24"/>
          <w:szCs w:val="24"/>
          <w:lang w:eastAsia="ar-SA"/>
        </w:rPr>
        <w:t>suteikti Rangovui visą informaciją, reikalingą Sutartyje numatytiems Darbams atlikti;</w:t>
      </w:r>
    </w:p>
    <w:p w14:paraId="1B11A030" w14:textId="178EF2E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xml:space="preserve">.2.4. </w:t>
      </w:r>
      <w:r w:rsidR="00137A66" w:rsidRPr="0005609D">
        <w:rPr>
          <w:rFonts w:ascii="Times New Roman" w:eastAsia="Calibri" w:hAnsi="Times New Roman" w:cs="Times New Roman"/>
          <w:bCs/>
          <w:sz w:val="24"/>
          <w:szCs w:val="24"/>
          <w:lang w:eastAsia="lt-LT"/>
        </w:rPr>
        <w:t>sumokėti Rangovui už tinkamai atliktus bei nustatyta tvarka priimtus Darbus Sutartyje numatytais terminais ir tvarka;</w:t>
      </w:r>
    </w:p>
    <w:p w14:paraId="0DE420E2" w14:textId="18179AB8"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316C670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38823794"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b/>
          <w:bCs/>
          <w:sz w:val="24"/>
          <w:szCs w:val="24"/>
        </w:rPr>
        <w:t>5</w:t>
      </w:r>
      <w:r w:rsidR="005858A6" w:rsidRPr="0005609D">
        <w:rPr>
          <w:rFonts w:ascii="Times New Roman" w:eastAsia="Times New Roman" w:hAnsi="Times New Roman" w:cs="Times New Roman"/>
          <w:b/>
          <w:bCs/>
          <w:sz w:val="24"/>
          <w:szCs w:val="24"/>
        </w:rPr>
        <w:t>.3. Rangovas turi teisę</w:t>
      </w:r>
      <w:r w:rsidR="005858A6" w:rsidRPr="0005609D">
        <w:rPr>
          <w:rFonts w:ascii="Times New Roman" w:eastAsia="Times New Roman" w:hAnsi="Times New Roman" w:cs="Times New Roman"/>
          <w:bCs/>
          <w:sz w:val="24"/>
          <w:szCs w:val="24"/>
        </w:rPr>
        <w:t>:</w:t>
      </w:r>
    </w:p>
    <w:p w14:paraId="495578AB" w14:textId="75272E42" w:rsidR="002D641D"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.3.1. </w:t>
      </w:r>
      <w:r w:rsidR="002D641D" w:rsidRPr="0005609D">
        <w:rPr>
          <w:rFonts w:ascii="Times New Roman" w:eastAsia="Calibri" w:hAnsi="Times New Roman" w:cs="Times New Roman"/>
          <w:bCs/>
          <w:sz w:val="24"/>
          <w:szCs w:val="24"/>
          <w:lang w:eastAsia="lt-LT"/>
        </w:rPr>
        <w:t>laiku gauti apmokėjimą už tinkamai atliktus Darbus, pagal Sutarties sąlygas;</w:t>
      </w:r>
    </w:p>
    <w:p w14:paraId="451B713D" w14:textId="6B929349" w:rsidR="005858A6" w:rsidRPr="0005609D" w:rsidRDefault="002D641D"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 xml:space="preserve">5.3.2. </w:t>
      </w:r>
      <w:r w:rsidR="005858A6" w:rsidRPr="0005609D">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4F9DB77C" w14:textId="4675357A"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
          <w:sz w:val="24"/>
          <w:szCs w:val="24"/>
          <w:lang w:eastAsia="lt-LT"/>
        </w:rPr>
        <w:t>5</w:t>
      </w:r>
      <w:r w:rsidR="005858A6" w:rsidRPr="0005609D">
        <w:rPr>
          <w:rFonts w:ascii="Times New Roman" w:eastAsia="Calibri" w:hAnsi="Times New Roman" w:cs="Times New Roman"/>
          <w:b/>
          <w:sz w:val="24"/>
          <w:szCs w:val="24"/>
          <w:lang w:eastAsia="lt-LT"/>
        </w:rPr>
        <w:t>.4. Rangovas įsipareigoja</w:t>
      </w:r>
      <w:r w:rsidR="005858A6" w:rsidRPr="0005609D">
        <w:rPr>
          <w:rFonts w:ascii="Times New Roman" w:eastAsia="Calibri" w:hAnsi="Times New Roman" w:cs="Times New Roman"/>
          <w:sz w:val="24"/>
          <w:szCs w:val="24"/>
          <w:lang w:eastAsia="lt-LT"/>
        </w:rPr>
        <w:t>:</w:t>
      </w:r>
    </w:p>
    <w:p w14:paraId="527C793A"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5.4.1. kartu su Užsakovo atstovu nuvykti apžiūrėti objektus;</w:t>
      </w:r>
    </w:p>
    <w:p w14:paraId="0C438E86"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5.4.2. Darbus atlikti laiku, kokybiškai;</w:t>
      </w:r>
    </w:p>
    <w:p w14:paraId="16BF661A" w14:textId="77777777" w:rsidR="002D641D" w:rsidRPr="0005609D" w:rsidRDefault="002D641D" w:rsidP="002D641D">
      <w:pPr>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 xml:space="preserve">5.4.3. </w:t>
      </w:r>
      <w:r w:rsidRPr="0005609D">
        <w:rPr>
          <w:rFonts w:ascii="Times New Roman" w:hAnsi="Times New Roman" w:cs="Times New Roman"/>
          <w:color w:val="000000"/>
          <w:sz w:val="24"/>
          <w:szCs w:val="24"/>
        </w:rPr>
        <w:t>D</w:t>
      </w:r>
      <w:r w:rsidRPr="0005609D">
        <w:rPr>
          <w:rFonts w:ascii="Times New Roman" w:hAnsi="Times New Roman" w:cs="Times New Roman"/>
          <w:sz w:val="24"/>
          <w:szCs w:val="24"/>
        </w:rPr>
        <w:t>arbų zonoje užtikrinti saugias darbo sąlygas;</w:t>
      </w:r>
    </w:p>
    <w:p w14:paraId="4F810FA0" w14:textId="7310221E" w:rsidR="002D641D" w:rsidRPr="0005609D" w:rsidRDefault="002D641D" w:rsidP="002D641D">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5.4.4. </w:t>
      </w:r>
      <w:r w:rsidRPr="0005609D">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2B98DAB1" w14:textId="77777777" w:rsidR="002D641D" w:rsidRPr="0005609D" w:rsidRDefault="002D641D" w:rsidP="002D641D">
      <w:pPr>
        <w:suppressAutoHyphens/>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5.4.5. </w:t>
      </w:r>
      <w:r w:rsidRPr="0005609D">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220A87E0" w14:textId="77777777" w:rsidR="002D641D" w:rsidRPr="0005609D" w:rsidRDefault="002D641D" w:rsidP="002D641D">
      <w:pPr>
        <w:pStyle w:val="Betarp1"/>
        <w:ind w:firstLine="709"/>
        <w:jc w:val="both"/>
        <w:rPr>
          <w:szCs w:val="24"/>
        </w:rPr>
      </w:pPr>
      <w:r w:rsidRPr="0005609D">
        <w:rPr>
          <w:szCs w:val="24"/>
        </w:rPr>
        <w:t>5.4.6. atlikti Darbus tvarkingai, neteršiant teritorijos;</w:t>
      </w:r>
    </w:p>
    <w:p w14:paraId="090B7279"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5.4.7. savo sąskaita atlyginti nuostolius, kurie atsirado dėl netinkamo Darbų atlikimo;</w:t>
      </w:r>
    </w:p>
    <w:p w14:paraId="1733341F" w14:textId="77777777" w:rsidR="002D641D" w:rsidRPr="0005609D" w:rsidRDefault="002D641D" w:rsidP="002D641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5.4.8. savo sąskaita ištaisyti Darbų defektus;</w:t>
      </w:r>
    </w:p>
    <w:p w14:paraId="22634A87" w14:textId="77777777" w:rsidR="002D641D" w:rsidRPr="0005609D" w:rsidRDefault="002D641D" w:rsidP="002D641D">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5.4.9. atlikti Darbus vadovaujantis galiojančiais </w:t>
      </w:r>
      <w:r w:rsidRPr="0005609D">
        <w:rPr>
          <w:rFonts w:ascii="Times New Roman" w:hAnsi="Times New Roman" w:cs="Times New Roman"/>
          <w:sz w:val="24"/>
          <w:szCs w:val="24"/>
        </w:rPr>
        <w:t>STR, Lietuvos Respublikos statybos įstatymu,</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kitais norminiais dokumentais bei turėti leidimus, suteikiančius teisę vykdyti Darbus</w:t>
      </w:r>
      <w:r w:rsidRPr="0005609D">
        <w:rPr>
          <w:rFonts w:ascii="Times New Roman" w:eastAsia="Times New Roman" w:hAnsi="Times New Roman" w:cs="Times New Roman"/>
          <w:sz w:val="24"/>
          <w:szCs w:val="24"/>
          <w:lang w:eastAsia="ar-SA"/>
        </w:rPr>
        <w:t>;</w:t>
      </w:r>
    </w:p>
    <w:p w14:paraId="562ED889"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5.4.10. suteikti Civiliniame kodekse Darbams numatytas garantijas;</w:t>
      </w:r>
    </w:p>
    <w:p w14:paraId="690080DA" w14:textId="77777777" w:rsidR="0028375F" w:rsidRPr="009F1207" w:rsidRDefault="002D641D" w:rsidP="0028375F">
      <w:pPr>
        <w:spacing w:after="0" w:line="240" w:lineRule="auto"/>
        <w:ind w:firstLine="709"/>
        <w:jc w:val="both"/>
        <w:rPr>
          <w:rFonts w:ascii="Times New Roman" w:eastAsia="Calibri" w:hAnsi="Times New Roman" w:cs="Times New Roman"/>
          <w:sz w:val="24"/>
          <w:szCs w:val="24"/>
        </w:rPr>
      </w:pPr>
      <w:r w:rsidRPr="0005609D">
        <w:rPr>
          <w:rFonts w:ascii="Times New Roman" w:hAnsi="Times New Roman" w:cs="Times New Roman"/>
          <w:sz w:val="24"/>
          <w:szCs w:val="24"/>
        </w:rPr>
        <w:t xml:space="preserve">5.4.11. </w:t>
      </w:r>
      <w:r w:rsidR="0028375F" w:rsidRPr="009A1B37">
        <w:rPr>
          <w:rFonts w:ascii="Times New Roman" w:eastAsia="Calibri" w:hAnsi="Times New Roman" w:cs="Times New Roman"/>
          <w:color w:val="000000"/>
          <w:spacing w:val="2"/>
          <w:sz w:val="24"/>
          <w:szCs w:val="24"/>
          <w:shd w:val="clear" w:color="auto" w:fill="FFFFFF"/>
        </w:rPr>
        <w:t>užtikrinti, kad</w:t>
      </w:r>
      <w:r w:rsidR="0028375F">
        <w:rPr>
          <w:rFonts w:ascii="Times New Roman" w:eastAsia="Calibri" w:hAnsi="Times New Roman" w:cs="Times New Roman"/>
          <w:sz w:val="24"/>
          <w:szCs w:val="24"/>
        </w:rPr>
        <w:t xml:space="preserve"> </w:t>
      </w:r>
      <w:r w:rsidR="0028375F"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28375F" w:rsidRPr="009F1207">
        <w:rPr>
          <w:rFonts w:ascii="Times New Roman" w:eastAsia="Calibri" w:hAnsi="Times New Roman" w:cs="Times New Roman"/>
          <w:sz w:val="24"/>
          <w:szCs w:val="24"/>
          <w:vertAlign w:val="superscript"/>
        </w:rPr>
        <w:t xml:space="preserve">1 </w:t>
      </w:r>
      <w:r w:rsidR="0028375F" w:rsidRPr="009F1207">
        <w:rPr>
          <w:rFonts w:ascii="Times New Roman" w:eastAsia="Calibri" w:hAnsi="Times New Roman" w:cs="Times New Roman"/>
          <w:sz w:val="24"/>
          <w:szCs w:val="24"/>
        </w:rPr>
        <w:t xml:space="preserve">straipsnio 1 dalyje, </w:t>
      </w:r>
      <w:r w:rsidR="0028375F">
        <w:rPr>
          <w:rFonts w:ascii="Times New Roman" w:eastAsia="Calibri" w:hAnsi="Times New Roman" w:cs="Times New Roman"/>
          <w:sz w:val="24"/>
          <w:szCs w:val="24"/>
        </w:rPr>
        <w:t>turėtų</w:t>
      </w:r>
      <w:r w:rsidR="0028375F" w:rsidRPr="009F1207">
        <w:rPr>
          <w:rFonts w:ascii="Times New Roman" w:eastAsia="Calibri" w:hAnsi="Times New Roman" w:cs="Times New Roman"/>
          <w:sz w:val="24"/>
          <w:szCs w:val="24"/>
        </w:rPr>
        <w:t xml:space="preserve"> galiojantį Valstybinio socialinio draudimo įstatymo 15</w:t>
      </w:r>
      <w:r w:rsidR="0028375F" w:rsidRPr="009F1207">
        <w:rPr>
          <w:rFonts w:ascii="Times New Roman" w:eastAsia="Calibri" w:hAnsi="Times New Roman" w:cs="Times New Roman"/>
          <w:sz w:val="24"/>
          <w:szCs w:val="24"/>
          <w:vertAlign w:val="superscript"/>
        </w:rPr>
        <w:t>1</w:t>
      </w:r>
      <w:r w:rsidR="0028375F" w:rsidRPr="009F1207">
        <w:rPr>
          <w:rFonts w:ascii="Times New Roman" w:eastAsia="Calibri" w:hAnsi="Times New Roman" w:cs="Times New Roman"/>
          <w:sz w:val="24"/>
          <w:szCs w:val="24"/>
        </w:rPr>
        <w:t xml:space="preserve"> straipsnyje nustatyta tvarka suformuotą skaidriai </w:t>
      </w:r>
      <w:r w:rsidR="0028375F" w:rsidRPr="009F1207">
        <w:rPr>
          <w:rFonts w:ascii="Times New Roman" w:eastAsia="Calibri" w:hAnsi="Times New Roman" w:cs="Times New Roman"/>
          <w:sz w:val="24"/>
          <w:szCs w:val="24"/>
        </w:rPr>
        <w:lastRenderedPageBreak/>
        <w:t>dirbančio asmens identifikavimo kodą (toliau – kodas), o tais atvejais, kai jiems kodas negali būti suformuotas, privalo turėti kode užšifruojamus duomenis, nurodytus Valstybinio socialinio draudimo įstatymo 15</w:t>
      </w:r>
      <w:r w:rsidR="0028375F" w:rsidRPr="009F1207">
        <w:rPr>
          <w:rFonts w:ascii="Times New Roman" w:eastAsia="Calibri" w:hAnsi="Times New Roman" w:cs="Times New Roman"/>
          <w:sz w:val="24"/>
          <w:szCs w:val="24"/>
          <w:vertAlign w:val="superscript"/>
        </w:rPr>
        <w:t xml:space="preserve">1 </w:t>
      </w:r>
      <w:r w:rsidR="0028375F" w:rsidRPr="009F1207">
        <w:rPr>
          <w:rFonts w:ascii="Times New Roman" w:eastAsia="Calibri" w:hAnsi="Times New Roman" w:cs="Times New Roman"/>
          <w:sz w:val="24"/>
          <w:szCs w:val="24"/>
        </w:rPr>
        <w:t>straipsnio 8 dalyje, pagrindžiančius dokumentus ir pateikti jį (juos):</w:t>
      </w:r>
    </w:p>
    <w:p w14:paraId="535C2D0C" w14:textId="1ADCA89B"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5.4.11.1. </w:t>
      </w:r>
      <w:r w:rsidRPr="009F1207">
        <w:rPr>
          <w:rFonts w:ascii="Times New Roman" w:eastAsia="Calibri" w:hAnsi="Times New Roman" w:cs="Times New Roman"/>
          <w:sz w:val="24"/>
          <w:szCs w:val="24"/>
        </w:rPr>
        <w:t>patikrinimo metu Lietuvos Respublikos užimtumo įstatymo 55 straipsnyje nurodytoms institucijoms;</w:t>
      </w:r>
    </w:p>
    <w:p w14:paraId="1238F6E2" w14:textId="179C8FCF"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2E64078E" w14:textId="4FCD54AD"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13365960" w14:textId="4B90C157" w:rsidR="0028375F" w:rsidRDefault="0028375F" w:rsidP="0028375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 xml:space="preserve">5.4.12. </w:t>
      </w:r>
      <w:r w:rsidRPr="009F1207">
        <w:rPr>
          <w:rFonts w:ascii="Times New Roman" w:eastAsia="Calibri" w:hAnsi="Times New Roman" w:cs="Times New Roman"/>
          <w:sz w:val="24"/>
          <w:szCs w:val="24"/>
          <w:lang w:eastAsia="lt-LT"/>
        </w:rPr>
        <w:t>Darbų atlikimo laikotarpiu</w:t>
      </w:r>
      <w:r>
        <w:rPr>
          <w:rFonts w:ascii="Times New Roman" w:eastAsia="Calibri" w:hAnsi="Times New Roman" w:cs="Times New Roman"/>
          <w:sz w:val="24"/>
          <w:szCs w:val="24"/>
          <w:lang w:eastAsia="lt-LT"/>
        </w:rPr>
        <w:t xml:space="preserve">, </w:t>
      </w:r>
      <w:r w:rsidR="00306D81">
        <w:rPr>
          <w:rFonts w:ascii="Times New Roman" w:eastAsia="Calibri" w:hAnsi="Times New Roman" w:cs="Times New Roman"/>
          <w:sz w:val="24"/>
          <w:szCs w:val="24"/>
          <w:lang w:eastAsia="lt-LT"/>
        </w:rPr>
        <w:t>vykdomiems</w:t>
      </w:r>
      <w:r w:rsidRPr="00A3334D">
        <w:rPr>
          <w:rFonts w:ascii="Times New Roman" w:eastAsia="Calibri" w:hAnsi="Times New Roman" w:cs="Times New Roman"/>
          <w:sz w:val="24"/>
          <w:szCs w:val="24"/>
          <w:lang w:eastAsia="lt-LT"/>
        </w:rPr>
        <w:t xml:space="preserve"> </w:t>
      </w:r>
      <w:r w:rsidRPr="00306D81">
        <w:rPr>
          <w:rFonts w:ascii="Times New Roman" w:eastAsia="Calibri" w:hAnsi="Times New Roman" w:cs="Times New Roman"/>
          <w:i/>
          <w:sz w:val="24"/>
          <w:szCs w:val="24"/>
          <w:lang w:eastAsia="lt-LT"/>
        </w:rPr>
        <w:t>susisiekimo komunikacijų (statinių grupėje keliai ir (ar) gatvės) statybos ir (ar) remonto darbams</w:t>
      </w:r>
      <w:r>
        <w:rPr>
          <w:rFonts w:ascii="Times New Roman" w:eastAsia="Calibri" w:hAnsi="Times New Roman" w:cs="Times New Roman"/>
          <w:sz w:val="24"/>
          <w:szCs w:val="24"/>
          <w:lang w:eastAsia="lt-LT"/>
        </w:rPr>
        <w:t>,</w:t>
      </w:r>
      <w:r w:rsidRPr="00A3334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306D81">
        <w:rPr>
          <w:rFonts w:ascii="Times New Roman" w:eastAsia="Calibri" w:hAnsi="Times New Roman" w:cs="Times New Roman"/>
          <w:sz w:val="24"/>
          <w:szCs w:val="24"/>
          <w:lang w:eastAsia="lt-LT"/>
        </w:rPr>
        <w:t xml:space="preserve">ti </w:t>
      </w:r>
      <w:r>
        <w:rPr>
          <w:rFonts w:ascii="Times New Roman" w:eastAsia="Calibri" w:hAnsi="Times New Roman" w:cs="Times New Roman"/>
          <w:sz w:val="24"/>
          <w:szCs w:val="24"/>
          <w:lang w:eastAsia="lt-LT"/>
        </w:rPr>
        <w:t xml:space="preserve">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306D81">
        <w:rPr>
          <w:rFonts w:ascii="Times New Roman" w:eastAsia="Calibri" w:hAnsi="Times New Roman" w:cs="Times New Roman"/>
          <w:sz w:val="24"/>
          <w:szCs w:val="24"/>
          <w:lang w:eastAsia="lt-LT"/>
        </w:rPr>
        <w:t xml:space="preserve">ti </w:t>
      </w:r>
      <w:r w:rsidRPr="009F1207">
        <w:rPr>
          <w:rFonts w:ascii="Times New Roman" w:eastAsia="Calibri" w:hAnsi="Times New Roman" w:cs="Times New Roman"/>
          <w:sz w:val="24"/>
          <w:szCs w:val="24"/>
          <w:lang w:eastAsia="lt-LT"/>
        </w:rPr>
        <w:t>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17C9D578" w14:textId="72D10DEA" w:rsidR="0074509F" w:rsidRPr="0005609D" w:rsidRDefault="0074509F" w:rsidP="002D641D">
      <w:pPr>
        <w:pStyle w:val="Betarp1"/>
        <w:ind w:firstLine="709"/>
        <w:jc w:val="both"/>
        <w:rPr>
          <w:szCs w:val="24"/>
        </w:rPr>
      </w:pPr>
      <w:r w:rsidRPr="0005609D">
        <w:rPr>
          <w:rFonts w:eastAsia="Calibri"/>
          <w:szCs w:val="24"/>
          <w:lang w:eastAsia="lt-LT"/>
        </w:rPr>
        <w:t>5.4.1</w:t>
      </w:r>
      <w:r w:rsidR="0028375F">
        <w:rPr>
          <w:rFonts w:eastAsia="Calibri"/>
          <w:szCs w:val="24"/>
          <w:lang w:eastAsia="lt-LT"/>
        </w:rPr>
        <w:t>3</w:t>
      </w:r>
      <w:r w:rsidRPr="0005609D">
        <w:rPr>
          <w:rFonts w:eastAsia="Calibri"/>
          <w:szCs w:val="24"/>
          <w:lang w:eastAsia="lt-LT"/>
        </w:rPr>
        <w:t>. Užsakovui pareikalavus, raštu informuoti Užsakovą apie objekte dirbančius subrangovus;</w:t>
      </w:r>
    </w:p>
    <w:p w14:paraId="2719590F" w14:textId="4B496855" w:rsidR="0074509F" w:rsidRPr="0005609D" w:rsidRDefault="002D641D" w:rsidP="002D641D">
      <w:pPr>
        <w:pStyle w:val="Betarp1"/>
        <w:ind w:firstLine="709"/>
        <w:jc w:val="both"/>
        <w:rPr>
          <w:szCs w:val="24"/>
        </w:rPr>
      </w:pPr>
      <w:r w:rsidRPr="0005609D">
        <w:rPr>
          <w:szCs w:val="24"/>
        </w:rPr>
        <w:t>5.4.1</w:t>
      </w:r>
      <w:r w:rsidR="0028375F">
        <w:rPr>
          <w:szCs w:val="24"/>
        </w:rPr>
        <w:t>4</w:t>
      </w:r>
      <w:r w:rsidRPr="0005609D">
        <w:rPr>
          <w:szCs w:val="24"/>
        </w:rPr>
        <w:t>.</w:t>
      </w:r>
      <w:r w:rsidR="0074509F" w:rsidRPr="0005609D">
        <w:rPr>
          <w:rFonts w:eastAsia="Calibri"/>
          <w:szCs w:val="24"/>
          <w:lang w:eastAsia="lt-LT"/>
        </w:rPr>
        <w:t xml:space="preserve"> nedelsiant raštu informuoti Užsakovą apie bet kurias aplinkybes, trukdančias ar galinčias sutrukdyti Rangovui atlikti darbus nustatytais terminais;</w:t>
      </w:r>
    </w:p>
    <w:p w14:paraId="1283BBE6" w14:textId="27789B21" w:rsidR="002D641D" w:rsidRPr="0005609D" w:rsidRDefault="0074509F" w:rsidP="0074509F">
      <w:pPr>
        <w:spacing w:after="0" w:line="240" w:lineRule="auto"/>
        <w:ind w:firstLine="709"/>
        <w:jc w:val="both"/>
        <w:rPr>
          <w:rFonts w:ascii="Times New Roman" w:hAnsi="Times New Roman" w:cs="Times New Roman"/>
          <w:sz w:val="24"/>
          <w:szCs w:val="24"/>
        </w:rPr>
      </w:pPr>
      <w:r w:rsidRPr="0005609D">
        <w:rPr>
          <w:rFonts w:ascii="Times New Roman" w:eastAsia="Calibri" w:hAnsi="Times New Roman" w:cs="Times New Roman"/>
          <w:sz w:val="24"/>
          <w:szCs w:val="24"/>
          <w:lang w:eastAsia="lt-LT"/>
        </w:rPr>
        <w:t>5.4.1</w:t>
      </w:r>
      <w:r w:rsidR="0028375F">
        <w:rPr>
          <w:rFonts w:ascii="Times New Roman" w:eastAsia="Calibri" w:hAnsi="Times New Roman" w:cs="Times New Roman"/>
          <w:sz w:val="24"/>
          <w:szCs w:val="24"/>
          <w:lang w:eastAsia="lt-LT"/>
        </w:rPr>
        <w:t>5</w:t>
      </w:r>
      <w:r w:rsidRPr="0005609D">
        <w:rPr>
          <w:rFonts w:ascii="Times New Roman" w:eastAsia="Calibri" w:hAnsi="Times New Roman" w:cs="Times New Roman"/>
          <w:sz w:val="24"/>
          <w:szCs w:val="24"/>
          <w:lang w:eastAsia="lt-LT"/>
        </w:rPr>
        <w:t xml:space="preserve">. </w:t>
      </w:r>
      <w:r w:rsidR="002D641D" w:rsidRPr="0005609D">
        <w:rPr>
          <w:rFonts w:ascii="Times New Roman" w:hAnsi="Times New Roman" w:cs="Times New Roman"/>
          <w:sz w:val="24"/>
          <w:szCs w:val="24"/>
        </w:rPr>
        <w:t>vykdyti visus teisėtus ir neprieštaraujančius Sutarties nuostatoms raštiškus Užsakovo nurodymus.</w:t>
      </w:r>
    </w:p>
    <w:p w14:paraId="14022CD8" w14:textId="77777777" w:rsidR="00826E58" w:rsidRPr="00306D81" w:rsidRDefault="00826E58" w:rsidP="00826E58">
      <w:pPr>
        <w:spacing w:after="0" w:line="240" w:lineRule="auto"/>
        <w:rPr>
          <w:rFonts w:ascii="Times New Roman" w:eastAsia="Calibri" w:hAnsi="Times New Roman" w:cs="Times New Roman"/>
          <w:sz w:val="16"/>
          <w:szCs w:val="16"/>
          <w:lang w:eastAsia="lt-LT"/>
        </w:rPr>
      </w:pPr>
    </w:p>
    <w:p w14:paraId="3C8B5D15" w14:textId="77777777" w:rsidR="00F515FF"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VI</w:t>
      </w:r>
      <w:r w:rsidR="00F515FF">
        <w:rPr>
          <w:rFonts w:ascii="Times New Roman" w:eastAsia="Times New Roman" w:hAnsi="Times New Roman" w:cs="Times New Roman"/>
          <w:b/>
          <w:bCs/>
          <w:sz w:val="24"/>
          <w:szCs w:val="24"/>
        </w:rPr>
        <w:t xml:space="preserve"> SKYRIUS</w:t>
      </w:r>
    </w:p>
    <w:p w14:paraId="048C7268" w14:textId="68AFD500" w:rsidR="005858A6" w:rsidRPr="0005609D"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ŠALIŲ ATSAKOMYBĖ</w:t>
      </w:r>
    </w:p>
    <w:p w14:paraId="1B0DB030"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C83064E" w:rsidR="005858A6" w:rsidRPr="0005609D" w:rsidRDefault="009B52E9" w:rsidP="004D562B">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 xml:space="preserve">.1. </w:t>
      </w:r>
      <w:r w:rsidR="004D562B"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0E22183" w14:textId="237775A6" w:rsidR="002524CE" w:rsidRPr="0005609D" w:rsidRDefault="009B52E9" w:rsidP="002524CE">
      <w:pPr>
        <w:pStyle w:val="Betarp1"/>
        <w:ind w:firstLine="709"/>
        <w:jc w:val="both"/>
        <w:rPr>
          <w:szCs w:val="24"/>
        </w:rPr>
      </w:pPr>
      <w:r w:rsidRPr="0005609D">
        <w:rPr>
          <w:szCs w:val="24"/>
        </w:rPr>
        <w:t>6</w:t>
      </w:r>
      <w:r w:rsidR="002524CE" w:rsidRPr="0005609D">
        <w:rPr>
          <w:szCs w:val="24"/>
        </w:rPr>
        <w:t>.2. Rangovas</w:t>
      </w:r>
      <w:r w:rsidR="002524CE" w:rsidRPr="0005609D">
        <w:rPr>
          <w:kern w:val="2"/>
          <w:szCs w:val="24"/>
        </w:rPr>
        <w:t xml:space="preserve">, neatlikęs Darbų Sutartyje nurodytais terminais, moka Užsakovui </w:t>
      </w:r>
      <w:r w:rsidR="002524CE" w:rsidRPr="0005609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7E2C5236" w14:textId="6418AE0F" w:rsidR="002524CE" w:rsidRPr="0005609D" w:rsidRDefault="009B52E9" w:rsidP="002524CE">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6</w:t>
      </w:r>
      <w:r w:rsidR="002524CE" w:rsidRPr="0005609D">
        <w:rPr>
          <w:rFonts w:ascii="Times New Roman" w:eastAsia="Times New Roman" w:hAnsi="Times New Roman" w:cs="Times New Roman"/>
          <w:sz w:val="24"/>
          <w:szCs w:val="24"/>
          <w:lang w:eastAsia="ar-SA"/>
        </w:rPr>
        <w:t xml:space="preserve">.3. </w:t>
      </w:r>
      <w:r w:rsidR="002524CE" w:rsidRPr="0005609D">
        <w:rPr>
          <w:rFonts w:ascii="Times New Roman" w:hAnsi="Times New Roman" w:cs="Times New Roman"/>
          <w:sz w:val="24"/>
          <w:szCs w:val="24"/>
        </w:rPr>
        <w:t>Nustatytu laiku su Rangovu neatsiskaitęs Užsakovas moka 0,02 proc. delspinigius už kiekvieną uždelstą dieną nuo neapmokėtų atliktų Darbų kainos</w:t>
      </w:r>
      <w:r w:rsidR="002524CE" w:rsidRPr="0005609D">
        <w:rPr>
          <w:rFonts w:ascii="Times New Roman" w:eastAsia="Times New Roman" w:hAnsi="Times New Roman" w:cs="Times New Roman"/>
          <w:sz w:val="24"/>
          <w:szCs w:val="24"/>
          <w:lang w:eastAsia="ar-SA"/>
        </w:rPr>
        <w:t>.</w:t>
      </w:r>
    </w:p>
    <w:p w14:paraId="055AE798" w14:textId="50069135" w:rsidR="002524CE" w:rsidRPr="0005609D" w:rsidRDefault="009B52E9" w:rsidP="002524CE">
      <w:pPr>
        <w:suppressAutoHyphens/>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6</w:t>
      </w:r>
      <w:r w:rsidR="002524CE" w:rsidRPr="0005609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6739A844" w:rsidR="002524CE" w:rsidRPr="0005609D" w:rsidRDefault="009B52E9" w:rsidP="002524CE">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2524CE" w:rsidRPr="0005609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1D9EAD64" w14:textId="20127351" w:rsidR="004D562B" w:rsidRPr="001470B3" w:rsidRDefault="009B52E9" w:rsidP="004D562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5" w:name="_Hlk130893163"/>
      <w:r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14187D"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5858A6" w:rsidRPr="0005609D">
        <w:rPr>
          <w:rFonts w:ascii="Times New Roman" w:eastAsia="Times New Roman" w:hAnsi="Times New Roman" w:cs="Times New Roman"/>
          <w:sz w:val="24"/>
          <w:szCs w:val="24"/>
          <w:lang w:eastAsia="lt-LT"/>
        </w:rPr>
        <w:t xml:space="preserve"> </w:t>
      </w:r>
      <w:r w:rsidR="004D562B">
        <w:rPr>
          <w:rFonts w:ascii="Times New Roman" w:eastAsia="Calibri" w:hAnsi="Times New Roman" w:cs="Times New Roman"/>
          <w:sz w:val="24"/>
          <w:szCs w:val="24"/>
          <w:lang w:eastAsia="lt-LT"/>
        </w:rPr>
        <w:t>U</w:t>
      </w:r>
      <w:r w:rsidR="004D562B" w:rsidRPr="002F17FD">
        <w:rPr>
          <w:rFonts w:ascii="Times New Roman" w:eastAsia="Calibri" w:hAnsi="Times New Roman" w:cs="Times New Roman"/>
          <w:sz w:val="24"/>
          <w:szCs w:val="24"/>
          <w:lang w:eastAsia="lt-LT"/>
        </w:rPr>
        <w:t xml:space="preserve">ž Sutarties </w:t>
      </w:r>
      <w:r w:rsidR="00864EA3">
        <w:rPr>
          <w:rFonts w:ascii="Times New Roman" w:eastAsia="Calibri" w:hAnsi="Times New Roman" w:cs="Times New Roman"/>
          <w:sz w:val="24"/>
          <w:szCs w:val="24"/>
          <w:lang w:eastAsia="lt-LT"/>
        </w:rPr>
        <w:t>5.4.12</w:t>
      </w:r>
      <w:r w:rsidR="004D562B" w:rsidRPr="002F17FD">
        <w:rPr>
          <w:rFonts w:ascii="Times New Roman" w:eastAsia="Calibri" w:hAnsi="Times New Roman" w:cs="Times New Roman"/>
          <w:sz w:val="24"/>
          <w:szCs w:val="24"/>
          <w:lang w:eastAsia="lt-LT"/>
        </w:rPr>
        <w:t xml:space="preserve"> papunk</w:t>
      </w:r>
      <w:r w:rsidR="00864EA3">
        <w:rPr>
          <w:rFonts w:ascii="Times New Roman" w:eastAsia="Calibri" w:hAnsi="Times New Roman" w:cs="Times New Roman"/>
          <w:sz w:val="24"/>
          <w:szCs w:val="24"/>
          <w:lang w:eastAsia="lt-LT"/>
        </w:rPr>
        <w:t>tyje</w:t>
      </w:r>
      <w:r w:rsidR="004D562B" w:rsidRPr="002F17FD">
        <w:rPr>
          <w:rFonts w:ascii="Times New Roman" w:eastAsia="Calibri" w:hAnsi="Times New Roman" w:cs="Times New Roman"/>
          <w:sz w:val="24"/>
          <w:szCs w:val="24"/>
          <w:lang w:eastAsia="lt-LT"/>
        </w:rPr>
        <w:t xml:space="preserve"> nustatytų įsipareigojimų nevykdymą, pirmą kartą Rangovas moka </w:t>
      </w:r>
      <w:r w:rsidR="00864EA3">
        <w:rPr>
          <w:rFonts w:ascii="Times New Roman" w:eastAsia="Calibri" w:hAnsi="Times New Roman" w:cs="Times New Roman"/>
          <w:sz w:val="24"/>
          <w:szCs w:val="24"/>
          <w:lang w:eastAsia="lt-LT"/>
        </w:rPr>
        <w:t>500</w:t>
      </w:r>
      <w:r w:rsidR="004D562B" w:rsidRPr="002F17FD">
        <w:rPr>
          <w:rFonts w:ascii="Times New Roman" w:eastAsia="Calibri" w:hAnsi="Times New Roman" w:cs="Times New Roman"/>
          <w:sz w:val="24"/>
          <w:szCs w:val="24"/>
          <w:lang w:eastAsia="lt-LT"/>
        </w:rPr>
        <w:t>,00 (</w:t>
      </w:r>
      <w:r w:rsidR="00864EA3">
        <w:rPr>
          <w:rFonts w:ascii="Times New Roman" w:eastAsia="Calibri" w:hAnsi="Times New Roman" w:cs="Times New Roman"/>
          <w:sz w:val="24"/>
          <w:szCs w:val="24"/>
          <w:lang w:eastAsia="lt-LT"/>
        </w:rPr>
        <w:t>penkių šimtų</w:t>
      </w:r>
      <w:r w:rsidR="004D562B" w:rsidRPr="002F17FD">
        <w:rPr>
          <w:rFonts w:ascii="Times New Roman" w:eastAsia="Calibri" w:hAnsi="Times New Roman" w:cs="Times New Roman"/>
          <w:sz w:val="24"/>
          <w:szCs w:val="24"/>
          <w:lang w:eastAsia="lt-LT"/>
        </w:rPr>
        <w:t>) eurų dydžio baudą.</w:t>
      </w:r>
      <w:r w:rsidR="004D562B" w:rsidRPr="001470B3">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sz w:val="24"/>
          <w:szCs w:val="24"/>
          <w:lang w:eastAsia="lt-LT"/>
        </w:rPr>
        <w:t xml:space="preserve">Apie atliktą </w:t>
      </w:r>
      <w:r w:rsidR="004D562B">
        <w:rPr>
          <w:rFonts w:ascii="Times New Roman" w:eastAsia="Calibri" w:hAnsi="Times New Roman" w:cs="Times New Roman"/>
          <w:sz w:val="24"/>
          <w:szCs w:val="24"/>
          <w:lang w:eastAsia="lt-LT"/>
        </w:rPr>
        <w:t>išskaitymą</w:t>
      </w:r>
      <w:r w:rsidR="004D562B" w:rsidRPr="002F17FD">
        <w:rPr>
          <w:rFonts w:ascii="Times New Roman" w:eastAsia="Calibri" w:hAnsi="Times New Roman" w:cs="Times New Roman"/>
          <w:sz w:val="24"/>
          <w:szCs w:val="24"/>
          <w:lang w:eastAsia="lt-LT"/>
        </w:rPr>
        <w:t xml:space="preserve"> Užsakovas raštu informuoja Rangovą</w:t>
      </w:r>
      <w:r w:rsidR="004D562B">
        <w:rPr>
          <w:rFonts w:ascii="Times New Roman" w:eastAsia="Calibri" w:hAnsi="Times New Roman" w:cs="Times New Roman"/>
          <w:sz w:val="24"/>
          <w:szCs w:val="24"/>
          <w:lang w:eastAsia="lt-LT"/>
        </w:rPr>
        <w:t>.</w:t>
      </w:r>
      <w:r w:rsidR="004D562B" w:rsidRPr="002F17FD">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b/>
          <w:sz w:val="24"/>
          <w:szCs w:val="24"/>
          <w:lang w:eastAsia="lt-LT"/>
        </w:rPr>
        <w:t>Pakartotinis šių įsipareigojimų nevykdymas laikomas esminiu Sutarties pažeidimu;</w:t>
      </w:r>
    </w:p>
    <w:bookmarkEnd w:id="5"/>
    <w:p w14:paraId="2EAE43F3" w14:textId="1BA76704"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14187D" w:rsidRPr="0005609D">
        <w:rPr>
          <w:rFonts w:ascii="Times New Roman" w:eastAsia="Times New Roman" w:hAnsi="Times New Roman" w:cs="Times New Roman"/>
          <w:sz w:val="24"/>
          <w:szCs w:val="24"/>
        </w:rPr>
        <w:t>7</w:t>
      </w:r>
      <w:r w:rsidR="005858A6" w:rsidRPr="0005609D">
        <w:rPr>
          <w:rFonts w:ascii="Times New Roman" w:eastAsia="Times New Roman" w:hAnsi="Times New Roman" w:cs="Times New Roman"/>
          <w:sz w:val="24"/>
          <w:szCs w:val="24"/>
        </w:rPr>
        <w:t>.</w:t>
      </w:r>
      <w:r w:rsidR="005858A6" w:rsidRPr="0005609D">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12EF8749"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6</w:t>
      </w:r>
      <w:r w:rsidR="005858A6" w:rsidRPr="0005609D">
        <w:rPr>
          <w:rFonts w:ascii="Times New Roman" w:eastAsia="Times New Roman" w:hAnsi="Times New Roman" w:cs="Times New Roman"/>
          <w:kern w:val="2"/>
          <w:sz w:val="24"/>
          <w:szCs w:val="24"/>
        </w:rPr>
        <w:t>.</w:t>
      </w:r>
      <w:r w:rsidR="0014187D" w:rsidRPr="0005609D">
        <w:rPr>
          <w:rFonts w:ascii="Times New Roman" w:eastAsia="Times New Roman" w:hAnsi="Times New Roman" w:cs="Times New Roman"/>
          <w:kern w:val="2"/>
          <w:sz w:val="24"/>
          <w:szCs w:val="24"/>
        </w:rPr>
        <w:t>8</w:t>
      </w:r>
      <w:r w:rsidR="005858A6" w:rsidRPr="0005609D">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1720AFBC"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05609D">
        <w:rPr>
          <w:rFonts w:ascii="Times New Roman" w:eastAsia="Times New Roman" w:hAnsi="Times New Roman" w:cs="Times New Roman"/>
          <w:kern w:val="2"/>
          <w:sz w:val="24"/>
          <w:szCs w:val="24"/>
        </w:rPr>
        <w:lastRenderedPageBreak/>
        <w:t>6</w:t>
      </w:r>
      <w:r w:rsidR="005858A6" w:rsidRPr="0005609D">
        <w:rPr>
          <w:rFonts w:ascii="Times New Roman" w:eastAsia="Times New Roman" w:hAnsi="Times New Roman" w:cs="Times New Roman"/>
          <w:kern w:val="2"/>
          <w:sz w:val="24"/>
          <w:szCs w:val="24"/>
        </w:rPr>
        <w:t>.</w:t>
      </w:r>
      <w:r w:rsidR="0014187D" w:rsidRPr="0005609D">
        <w:rPr>
          <w:rFonts w:ascii="Times New Roman" w:eastAsia="Times New Roman" w:hAnsi="Times New Roman" w:cs="Times New Roman"/>
          <w:kern w:val="2"/>
          <w:sz w:val="24"/>
          <w:szCs w:val="24"/>
        </w:rPr>
        <w:t>9</w:t>
      </w:r>
      <w:r w:rsidR="005858A6" w:rsidRPr="0005609D">
        <w:rPr>
          <w:rFonts w:ascii="Times New Roman" w:eastAsia="Times New Roman" w:hAnsi="Times New Roman" w:cs="Times New Roman"/>
          <w:kern w:val="2"/>
          <w:sz w:val="24"/>
          <w:szCs w:val="24"/>
        </w:rPr>
        <w:t xml:space="preserve">. </w:t>
      </w:r>
      <w:r w:rsidR="005858A6" w:rsidRPr="0005609D">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6832E27C" w:rsidR="005858A6" w:rsidRPr="0005609D" w:rsidRDefault="009B52E9" w:rsidP="005858A6">
      <w:pPr>
        <w:spacing w:after="0" w:line="240" w:lineRule="auto"/>
        <w:ind w:firstLine="709"/>
        <w:rPr>
          <w:rFonts w:ascii="Times New Roman" w:eastAsia="Calibri" w:hAnsi="Times New Roman" w:cs="Times New Roman"/>
          <w:b/>
          <w:bCs/>
          <w:sz w:val="24"/>
          <w:szCs w:val="24"/>
          <w:lang w:eastAsia="lt-LT"/>
        </w:rPr>
      </w:pPr>
      <w:r w:rsidRPr="0005609D">
        <w:rPr>
          <w:rFonts w:ascii="Times New Roman" w:eastAsia="Times New Roman" w:hAnsi="Times New Roman" w:cs="Times New Roman"/>
          <w:sz w:val="24"/>
          <w:szCs w:val="24"/>
          <w:lang w:eastAsia="zh-CN"/>
        </w:rPr>
        <w:t>6</w:t>
      </w:r>
      <w:r w:rsidR="005858A6" w:rsidRPr="0005609D">
        <w:rPr>
          <w:rFonts w:ascii="Times New Roman" w:eastAsia="Times New Roman" w:hAnsi="Times New Roman" w:cs="Times New Roman"/>
          <w:sz w:val="24"/>
          <w:szCs w:val="24"/>
          <w:lang w:eastAsia="zh-CN"/>
        </w:rPr>
        <w:t>.1</w:t>
      </w:r>
      <w:r w:rsidR="0014187D" w:rsidRPr="0005609D">
        <w:rPr>
          <w:rFonts w:ascii="Times New Roman" w:eastAsia="Times New Roman" w:hAnsi="Times New Roman" w:cs="Times New Roman"/>
          <w:sz w:val="24"/>
          <w:szCs w:val="24"/>
          <w:lang w:eastAsia="zh-CN"/>
        </w:rPr>
        <w:t>0</w:t>
      </w:r>
      <w:r w:rsidR="005858A6" w:rsidRPr="0005609D">
        <w:rPr>
          <w:rFonts w:ascii="Times New Roman" w:eastAsia="Times New Roman" w:hAnsi="Times New Roman" w:cs="Times New Roman"/>
          <w:sz w:val="24"/>
          <w:szCs w:val="24"/>
          <w:lang w:eastAsia="zh-CN"/>
        </w:rPr>
        <w:t xml:space="preserve">. </w:t>
      </w:r>
      <w:r w:rsidR="005858A6" w:rsidRPr="0005609D">
        <w:rPr>
          <w:rFonts w:ascii="Times New Roman" w:eastAsia="Calibri" w:hAnsi="Times New Roman" w:cs="Times New Roman"/>
          <w:b/>
          <w:bCs/>
          <w:sz w:val="24"/>
          <w:szCs w:val="24"/>
          <w:lang w:eastAsia="lt-LT"/>
        </w:rPr>
        <w:t>Šalys susitaria, kad esminiu Sutarties pažeidimu bus laikomas:</w:t>
      </w:r>
    </w:p>
    <w:p w14:paraId="1E06AA5E" w14:textId="1FA413AA"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4B22B776"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.2. Rangovo sutartinių įsipareigojimų vykdymo terminų nesilaikymas;</w:t>
      </w:r>
    </w:p>
    <w:p w14:paraId="43FD1914" w14:textId="25928B0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 xml:space="preserve">.3. </w:t>
      </w:r>
      <w:r w:rsidR="00520920" w:rsidRPr="0005609D">
        <w:rPr>
          <w:rFonts w:ascii="Times New Roman" w:eastAsia="Calibri" w:hAnsi="Times New Roman" w:cs="Times New Roman"/>
          <w:sz w:val="24"/>
          <w:szCs w:val="24"/>
          <w:lang w:eastAsia="lt-LT"/>
        </w:rPr>
        <w:t>S</w:t>
      </w:r>
      <w:r w:rsidR="005858A6" w:rsidRPr="0005609D">
        <w:rPr>
          <w:rFonts w:ascii="Times New Roman" w:eastAsia="Calibri" w:hAnsi="Times New Roman" w:cs="Times New Roman"/>
          <w:sz w:val="24"/>
          <w:szCs w:val="24"/>
          <w:lang w:eastAsia="lt-LT"/>
        </w:rPr>
        <w:t>utarties kainodaros taisyklių nesilaikymas;</w:t>
      </w:r>
    </w:p>
    <w:p w14:paraId="5FB7F885" w14:textId="4EC4721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.4. Rangovo kvalifikacijos neturėjimas;</w:t>
      </w:r>
    </w:p>
    <w:p w14:paraId="5431CC8E" w14:textId="64C45C38" w:rsidR="00325DC2" w:rsidRPr="00864EA3" w:rsidRDefault="009B52E9" w:rsidP="00864EA3">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hAnsi="Times New Roman" w:cs="Times New Roman"/>
          <w:sz w:val="24"/>
          <w:szCs w:val="24"/>
        </w:rPr>
        <w:t>6</w:t>
      </w:r>
      <w:r w:rsidR="005F65A3" w:rsidRPr="0005609D">
        <w:rPr>
          <w:rFonts w:ascii="Times New Roman" w:hAnsi="Times New Roman" w:cs="Times New Roman"/>
          <w:sz w:val="24"/>
          <w:szCs w:val="24"/>
        </w:rPr>
        <w:t>.1</w:t>
      </w:r>
      <w:r w:rsidR="0014187D" w:rsidRPr="0005609D">
        <w:rPr>
          <w:rFonts w:ascii="Times New Roman" w:hAnsi="Times New Roman" w:cs="Times New Roman"/>
          <w:sz w:val="24"/>
          <w:szCs w:val="24"/>
        </w:rPr>
        <w:t>0</w:t>
      </w:r>
      <w:r w:rsidR="005F65A3" w:rsidRPr="0005609D">
        <w:rPr>
          <w:rFonts w:ascii="Times New Roman" w:hAnsi="Times New Roman" w:cs="Times New Roman"/>
          <w:sz w:val="24"/>
          <w:szCs w:val="24"/>
        </w:rPr>
        <w:t xml:space="preserve">.5. </w:t>
      </w:r>
      <w:r w:rsidR="00864EA3" w:rsidRPr="009A1B37">
        <w:rPr>
          <w:rFonts w:ascii="Times New Roman" w:eastAsia="Calibri" w:hAnsi="Times New Roman" w:cs="Times New Roman"/>
          <w:sz w:val="24"/>
          <w:szCs w:val="24"/>
          <w:lang w:eastAsia="lt-LT"/>
        </w:rPr>
        <w:t>pakartotinas įsipareigojimų</w:t>
      </w:r>
      <w:r w:rsidR="00864EA3">
        <w:rPr>
          <w:rFonts w:ascii="Times New Roman" w:eastAsia="Calibri" w:hAnsi="Times New Roman" w:cs="Times New Roman"/>
          <w:sz w:val="24"/>
          <w:szCs w:val="24"/>
          <w:lang w:eastAsia="lt-LT"/>
        </w:rPr>
        <w:t>, nustatytų Sutarties 5.4.12 papunktyje, nevykdymas.</w:t>
      </w:r>
    </w:p>
    <w:p w14:paraId="650FA590" w14:textId="77777777" w:rsidR="00826E58" w:rsidRPr="00306D81" w:rsidRDefault="00826E58" w:rsidP="005858A6">
      <w:pPr>
        <w:spacing w:after="0" w:line="240" w:lineRule="auto"/>
        <w:contextualSpacing/>
        <w:jc w:val="both"/>
        <w:rPr>
          <w:rFonts w:ascii="Times New Roman" w:eastAsia="Calibri" w:hAnsi="Times New Roman" w:cs="Times New Roman"/>
          <w:sz w:val="16"/>
          <w:szCs w:val="16"/>
          <w:lang w:eastAsia="lt-LT"/>
        </w:rPr>
      </w:pPr>
    </w:p>
    <w:p w14:paraId="74E8D280" w14:textId="77777777" w:rsidR="00864EA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864EA3">
        <w:rPr>
          <w:rFonts w:ascii="Times New Roman" w:eastAsia="Calibri" w:hAnsi="Times New Roman" w:cs="Times New Roman"/>
          <w:b/>
          <w:bCs/>
          <w:sz w:val="24"/>
          <w:szCs w:val="24"/>
          <w:lang w:eastAsia="lt-LT"/>
        </w:rPr>
        <w:t xml:space="preserve"> SKYRIUS</w:t>
      </w:r>
    </w:p>
    <w:p w14:paraId="1D8FCF96" w14:textId="52C544AF"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ATLIKTŲ DARBŲ PERDAVIMO IR PRIĖMIMO TVARKA</w:t>
      </w:r>
    </w:p>
    <w:p w14:paraId="311B6F0E" w14:textId="77777777" w:rsidR="005858A6" w:rsidRPr="00306D81"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46BDAAD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47A88B09" w14:textId="01DBDC61"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.2. Į atliktų Darbų aktus įtraukiamos visos Rangovui pagal Sutarties nuostatas mokėtinos sumos.</w:t>
      </w:r>
    </w:p>
    <w:p w14:paraId="27EAC691" w14:textId="323EE602"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iCs/>
          <w:sz w:val="24"/>
          <w:szCs w:val="24"/>
          <w:lang w:eastAsia="lt-LT"/>
        </w:rPr>
        <w:t>7</w:t>
      </w:r>
      <w:r w:rsidR="005858A6" w:rsidRPr="0005609D">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w:t>
      </w:r>
      <w:r w:rsidRPr="0005609D">
        <w:rPr>
          <w:rFonts w:ascii="Times New Roman" w:eastAsia="Calibri" w:hAnsi="Times New Roman" w:cs="Times New Roman"/>
          <w:iCs/>
          <w:sz w:val="24"/>
          <w:szCs w:val="24"/>
          <w:lang w:eastAsia="lt-LT"/>
        </w:rPr>
        <w:t xml:space="preserve"> </w:t>
      </w:r>
      <w:r w:rsidR="005858A6" w:rsidRPr="0005609D">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36BE164B"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.4. Užsakovas turi teisę nepasirašyti Aktų ir neatlikti mokėjimų, kol Rangovas savo sąskaita nepašalina D</w:t>
      </w:r>
      <w:r w:rsidR="005858A6" w:rsidRPr="0005609D">
        <w:rPr>
          <w:rFonts w:ascii="Times New Roman" w:eastAsia="Calibri" w:hAnsi="Times New Roman" w:cs="Times New Roman"/>
          <w:iCs/>
          <w:sz w:val="24"/>
          <w:szCs w:val="24"/>
          <w:lang w:eastAsia="lt-LT"/>
        </w:rPr>
        <w:t>efektiniame akte</w:t>
      </w:r>
      <w:r w:rsidR="005858A6" w:rsidRPr="0005609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5858A6" w:rsidRPr="0005609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D25DAAC" w14:textId="50FB0EC8" w:rsidR="00DF2F74" w:rsidRPr="0005609D" w:rsidRDefault="009B52E9" w:rsidP="00DF2F74">
      <w:pPr>
        <w:spacing w:after="0" w:line="240" w:lineRule="auto"/>
        <w:ind w:firstLine="709"/>
        <w:jc w:val="both"/>
        <w:rPr>
          <w:rFonts w:ascii="Times New Roman" w:hAnsi="Times New Roman" w:cs="Times New Roman"/>
          <w:bCs/>
          <w:noProof/>
          <w:sz w:val="24"/>
          <w:szCs w:val="24"/>
        </w:rPr>
      </w:pPr>
      <w:r w:rsidRPr="0005609D">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w:t>
      </w: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Rangovas suteikia Civilinio kodekso 6.698 straipsnyje Darbams numatytas garantijas</w:t>
      </w:r>
      <w:r w:rsidR="00A04C48" w:rsidRPr="0005609D">
        <w:rPr>
          <w:rFonts w:ascii="Times New Roman" w:eastAsia="Calibri" w:hAnsi="Times New Roman" w:cs="Times New Roman"/>
          <w:sz w:val="24"/>
          <w:szCs w:val="24"/>
          <w:lang w:eastAsia="lt-LT"/>
        </w:rPr>
        <w:t>.</w:t>
      </w:r>
    </w:p>
    <w:p w14:paraId="27A4671C" w14:textId="16C5E1B2"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w:t>
      </w:r>
      <w:r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77777777" w:rsidR="00826E58" w:rsidRPr="00A2649E" w:rsidRDefault="00826E58" w:rsidP="000219BD">
      <w:pPr>
        <w:spacing w:after="0" w:line="240" w:lineRule="auto"/>
        <w:jc w:val="both"/>
        <w:rPr>
          <w:rFonts w:ascii="Times New Roman" w:eastAsia="Calibri" w:hAnsi="Times New Roman" w:cs="Times New Roman"/>
          <w:bCs/>
          <w:sz w:val="16"/>
          <w:szCs w:val="16"/>
          <w:lang w:eastAsia="lt-LT"/>
        </w:rPr>
      </w:pPr>
    </w:p>
    <w:p w14:paraId="612E23B3" w14:textId="77777777" w:rsidR="00864EA3" w:rsidRDefault="009B52E9"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5858A6" w:rsidRPr="0005609D">
        <w:rPr>
          <w:rFonts w:ascii="Times New Roman" w:eastAsia="Calibri" w:hAnsi="Times New Roman" w:cs="Times New Roman"/>
          <w:b/>
          <w:bCs/>
          <w:sz w:val="24"/>
          <w:szCs w:val="24"/>
          <w:lang w:eastAsia="lt-LT"/>
        </w:rPr>
        <w:t>I</w:t>
      </w:r>
      <w:r w:rsidR="00864EA3">
        <w:rPr>
          <w:rFonts w:ascii="Times New Roman" w:eastAsia="Calibri" w:hAnsi="Times New Roman" w:cs="Times New Roman"/>
          <w:b/>
          <w:bCs/>
          <w:sz w:val="24"/>
          <w:szCs w:val="24"/>
          <w:lang w:eastAsia="lt-LT"/>
        </w:rPr>
        <w:t xml:space="preserve"> SKYRIUS</w:t>
      </w:r>
    </w:p>
    <w:p w14:paraId="69147609" w14:textId="6FD889DF" w:rsidR="005858A6" w:rsidRPr="0005609D" w:rsidRDefault="005858A6" w:rsidP="005858A6">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SUB</w:t>
      </w:r>
      <w:r w:rsidR="002F74AE" w:rsidRPr="0005609D">
        <w:rPr>
          <w:rFonts w:ascii="Times New Roman" w:eastAsia="Calibri" w:hAnsi="Times New Roman" w:cs="Times New Roman"/>
          <w:b/>
          <w:sz w:val="24"/>
          <w:szCs w:val="24"/>
          <w:lang w:eastAsia="lt-LT"/>
        </w:rPr>
        <w:t>RANGOV</w:t>
      </w:r>
      <w:r w:rsidRPr="0005609D">
        <w:rPr>
          <w:rFonts w:ascii="Times New Roman" w:eastAsia="Calibri" w:hAnsi="Times New Roman" w:cs="Times New Roman"/>
          <w:b/>
          <w:sz w:val="24"/>
          <w:szCs w:val="24"/>
          <w:lang w:eastAsia="lt-LT"/>
        </w:rPr>
        <w:t>AI, JŲ KEITIMO TVARKA</w:t>
      </w:r>
    </w:p>
    <w:p w14:paraId="07AB4804" w14:textId="77777777" w:rsidR="009862E1" w:rsidRPr="00A2649E" w:rsidRDefault="009862E1" w:rsidP="000219BD">
      <w:pPr>
        <w:spacing w:after="0" w:line="240" w:lineRule="auto"/>
        <w:rPr>
          <w:rFonts w:ascii="Times New Roman" w:eastAsia="Calibri" w:hAnsi="Times New Roman" w:cs="Times New Roman"/>
          <w:b/>
          <w:sz w:val="16"/>
          <w:szCs w:val="16"/>
          <w:lang w:eastAsia="lt-LT"/>
        </w:rPr>
      </w:pPr>
    </w:p>
    <w:p w14:paraId="336CD4A7" w14:textId="32F8E329" w:rsidR="005858A6" w:rsidRPr="0005609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659375A8" w:rsidR="005858A6" w:rsidRPr="0005609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05609D">
        <w:rPr>
          <w:rFonts w:ascii="Times New Roman" w:eastAsia="Calibri" w:hAnsi="Times New Roman" w:cs="Times New Roman"/>
          <w:sz w:val="24"/>
          <w:szCs w:val="24"/>
          <w:lang w:eastAsia="lt-LT"/>
        </w:rPr>
        <w:t>rangovai</w:t>
      </w:r>
      <w:r w:rsidR="005858A6" w:rsidRPr="0005609D">
        <w:rPr>
          <w:rFonts w:ascii="Times New Roman" w:eastAsia="Calibri" w:hAnsi="Times New Roman" w:cs="Times New Roman"/>
          <w:sz w:val="24"/>
          <w:szCs w:val="24"/>
          <w:lang w:eastAsia="lt-LT"/>
        </w:rPr>
        <w:t xml:space="preserve">. Rangovas yra atsakingas už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ų vykdomą Sutarties dalį, lyg ją vykdytų pats ir privalo užtikrinti, kad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ai laikytųsi Sutarties nuostatų.</w:t>
      </w:r>
    </w:p>
    <w:p w14:paraId="79A0BD59" w14:textId="077FF6E0" w:rsidR="005858A6" w:rsidRPr="0005609D" w:rsidRDefault="009B52E9"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.3</w:t>
      </w:r>
      <w:r w:rsidR="005858A6" w:rsidRPr="0005609D">
        <w:rPr>
          <w:rFonts w:ascii="Times New Roman" w:eastAsia="Calibri" w:hAnsi="Times New Roman" w:cs="Times New Roman"/>
          <w:sz w:val="24"/>
          <w:szCs w:val="24"/>
        </w:rPr>
        <w:t>. Sutarčiai vykdyti pasitelkiami subrangovai</w:t>
      </w:r>
      <w:r w:rsidR="00762A8E" w:rsidRPr="0005609D">
        <w:rPr>
          <w:rFonts w:ascii="Times New Roman" w:eastAsia="Calibri" w:hAnsi="Times New Roman" w:cs="Times New Roman"/>
          <w:sz w:val="24"/>
          <w:szCs w:val="24"/>
        </w:rPr>
        <w:t xml:space="preserve"> nurodyti </w:t>
      </w:r>
      <w:r w:rsidR="00762A8E" w:rsidRPr="0005609D">
        <w:rPr>
          <w:rFonts w:ascii="Times New Roman" w:eastAsia="Calibri" w:hAnsi="Times New Roman" w:cs="Times New Roman"/>
          <w:spacing w:val="-3"/>
          <w:sz w:val="24"/>
          <w:szCs w:val="24"/>
          <w:lang w:eastAsia="lt-LT"/>
        </w:rPr>
        <w:t xml:space="preserve">Subrangovų sąraše (Sutarties </w:t>
      </w:r>
      <w:r w:rsidR="00FC3C53" w:rsidRPr="0005609D">
        <w:rPr>
          <w:rFonts w:ascii="Times New Roman" w:eastAsia="Calibri" w:hAnsi="Times New Roman" w:cs="Times New Roman"/>
          <w:spacing w:val="-3"/>
          <w:sz w:val="24"/>
          <w:szCs w:val="24"/>
          <w:lang w:eastAsia="lt-LT"/>
        </w:rPr>
        <w:t>3</w:t>
      </w:r>
      <w:r w:rsidR="00762A8E" w:rsidRPr="0005609D">
        <w:rPr>
          <w:rFonts w:ascii="Times New Roman" w:eastAsia="Calibri" w:hAnsi="Times New Roman" w:cs="Times New Roman"/>
          <w:spacing w:val="-3"/>
          <w:sz w:val="24"/>
          <w:szCs w:val="24"/>
          <w:lang w:eastAsia="lt-LT"/>
        </w:rPr>
        <w:t xml:space="preserve"> priedas). </w:t>
      </w:r>
      <w:r w:rsidR="005858A6" w:rsidRPr="0005609D">
        <w:rPr>
          <w:rFonts w:ascii="Times New Roman" w:eastAsia="Calibri" w:hAnsi="Times New Roman" w:cs="Times New Roman"/>
          <w:sz w:val="24"/>
          <w:szCs w:val="24"/>
        </w:rPr>
        <w:t>Rangovas įsipareigoja iki Darbų pagal Sutartį pradžios pranešti Užsakovo atstovui</w:t>
      </w:r>
      <w:r w:rsidR="005858A6" w:rsidRPr="0005609D">
        <w:rPr>
          <w:rFonts w:ascii="Times New Roman" w:eastAsia="Calibri" w:hAnsi="Times New Roman" w:cs="Times New Roman"/>
          <w:sz w:val="24"/>
          <w:szCs w:val="24"/>
          <w:lang w:eastAsia="lt-LT"/>
        </w:rPr>
        <w:t xml:space="preserve"> </w:t>
      </w:r>
      <w:r w:rsidR="005858A6" w:rsidRPr="0005609D">
        <w:rPr>
          <w:rFonts w:ascii="Times New Roman" w:eastAsia="Calibri" w:hAnsi="Times New Roman" w:cs="Times New Roman"/>
          <w:sz w:val="24"/>
          <w:szCs w:val="24"/>
        </w:rPr>
        <w:t xml:space="preserve">tuo metu žinomų </w:t>
      </w:r>
      <w:r w:rsidR="005858A6" w:rsidRPr="0005609D">
        <w:rPr>
          <w:rFonts w:ascii="Times New Roman" w:eastAsia="Calibri" w:hAnsi="Times New Roman" w:cs="Times New Roman"/>
          <w:sz w:val="24"/>
          <w:szCs w:val="24"/>
          <w:lang w:eastAsia="lt-LT"/>
        </w:rPr>
        <w:t xml:space="preserve">subrangovų kontaktinius duomenis ir subrangovų atstovus. </w:t>
      </w:r>
      <w:r w:rsidR="005858A6" w:rsidRPr="0005609D">
        <w:rPr>
          <w:rFonts w:ascii="Times New Roman" w:eastAsia="Calibri" w:hAnsi="Times New Roman" w:cs="Times New Roman"/>
          <w:sz w:val="24"/>
          <w:szCs w:val="24"/>
        </w:rPr>
        <w:t xml:space="preserve">Užsakovas taip pat reikalauja, kad Rangovas informuotų apie minėtos informacijos pasikeitimus visu </w:t>
      </w:r>
      <w:r w:rsidR="00441CD9" w:rsidRPr="0005609D">
        <w:rPr>
          <w:rFonts w:ascii="Times New Roman" w:eastAsia="Calibri" w:hAnsi="Times New Roman" w:cs="Times New Roman"/>
          <w:sz w:val="24"/>
          <w:szCs w:val="24"/>
        </w:rPr>
        <w:t>S</w:t>
      </w:r>
      <w:r w:rsidR="005858A6" w:rsidRPr="0005609D">
        <w:rPr>
          <w:rFonts w:ascii="Times New Roman" w:eastAsia="Calibri" w:hAnsi="Times New Roman" w:cs="Times New Roman"/>
          <w:sz w:val="24"/>
          <w:szCs w:val="24"/>
        </w:rPr>
        <w:t xml:space="preserve">utarties vykdymo metu, taip pat apie naujus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us, kuriuos jis ketina pasitelkti vėliau.</w:t>
      </w:r>
    </w:p>
    <w:p w14:paraId="268CF126" w14:textId="0E17FF52"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 Sutarties galiojimo metu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keitimas vietomis tarp Sutartyje numatytų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papildomų ar naujų (tuo atveju kai teikiant pasiūlymą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ai </w:t>
      </w:r>
      <w:r w:rsidR="005858A6" w:rsidRPr="0005609D">
        <w:rPr>
          <w:rFonts w:ascii="Times New Roman" w:eastAsia="Calibri" w:hAnsi="Times New Roman" w:cs="Times New Roman"/>
          <w:sz w:val="24"/>
          <w:szCs w:val="24"/>
        </w:rPr>
        <w:lastRenderedPageBreak/>
        <w:t xml:space="preserve">nebuvo žinomi)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pasitelkimas arba Sutartyje numatytų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atsisakymas galimas tik raštu apie tai informavus </w:t>
      </w:r>
      <w:r w:rsidR="002F74AE" w:rsidRPr="0005609D">
        <w:rPr>
          <w:rFonts w:ascii="Times New Roman" w:eastAsia="Calibri" w:hAnsi="Times New Roman" w:cs="Times New Roman"/>
          <w:sz w:val="24"/>
          <w:szCs w:val="24"/>
        </w:rPr>
        <w:t>Užsakovą</w:t>
      </w:r>
      <w:r w:rsidR="005858A6" w:rsidRPr="0005609D">
        <w:rPr>
          <w:rFonts w:ascii="Times New Roman" w:eastAsia="Calibri" w:hAnsi="Times New Roman" w:cs="Times New Roman"/>
          <w:sz w:val="24"/>
          <w:szCs w:val="24"/>
        </w:rPr>
        <w:t xml:space="preserve"> šiais atvejais:</w:t>
      </w:r>
    </w:p>
    <w:p w14:paraId="080C155A" w14:textId="3163076B"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.4.1. kai Sutartyje numatytas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as yra likviduojamas, bankrutuoja ar susidaro analogiška situacija;</w:t>
      </w:r>
    </w:p>
    <w:p w14:paraId="529BC94E" w14:textId="5B234505"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.4.2. kai </w:t>
      </w:r>
      <w:r w:rsidR="002F74AE"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o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as (-ai) dėl objektyvių priežasčių (pavyzdžiui,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atsisakius atlikti darbus, nutrūkus teisiniams santykiams su </w:t>
      </w:r>
      <w:r w:rsidR="002F74AE"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u ir pan.) nebegali atlikti visų ar dalies Sutartyje ar jos prieduose nurodytų Darbų.</w:t>
      </w:r>
    </w:p>
    <w:p w14:paraId="3D86843C" w14:textId="08A8129C"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2303D6DB"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.5. Pakeitus Sutartyje numatytus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ui, ir (ar) pasitelkus papildomus ar naujus sub</w:t>
      </w:r>
      <w:r w:rsidR="00F57BD3"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us, sub</w:t>
      </w:r>
      <w:r w:rsidR="00766067"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ai gali pradėti vykdyti Sutartį, tik </w:t>
      </w:r>
      <w:r w:rsidR="00766067"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ui ir </w:t>
      </w:r>
      <w:r w:rsidR="002F74AE" w:rsidRPr="0005609D">
        <w:rPr>
          <w:rFonts w:ascii="Times New Roman" w:eastAsia="Calibri" w:hAnsi="Times New Roman" w:cs="Times New Roman"/>
          <w:sz w:val="24"/>
          <w:szCs w:val="24"/>
        </w:rPr>
        <w:t>Užsakovui</w:t>
      </w:r>
      <w:r w:rsidR="005858A6" w:rsidRPr="0005609D">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3C531F8B" w:rsidR="005858A6" w:rsidRPr="0005609D" w:rsidRDefault="009B52E9" w:rsidP="00FF5F3C">
      <w:pPr>
        <w:spacing w:after="0" w:line="240" w:lineRule="auto"/>
        <w:ind w:right="40" w:firstLine="709"/>
        <w:jc w:val="both"/>
        <w:rPr>
          <w:rFonts w:ascii="Times New Roman" w:eastAsia="Times New Roman"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.6. </w:t>
      </w:r>
      <w:r w:rsidR="005858A6" w:rsidRPr="0005609D">
        <w:rPr>
          <w:rFonts w:ascii="Times New Roman" w:eastAsia="Times New Roman" w:hAnsi="Times New Roman" w:cs="Times New Roman"/>
          <w:sz w:val="24"/>
          <w:szCs w:val="24"/>
        </w:rPr>
        <w:t xml:space="preserve">Pakeisti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ai privalo būti ne žemesnės kvalifikacijos ir ne mažesnės patirties, kaip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ai nurodyti pasiūlyme. Naujų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ų pasitelkimą </w:t>
      </w:r>
      <w:r w:rsidR="002F74AE" w:rsidRPr="0005609D">
        <w:rPr>
          <w:rFonts w:ascii="Times New Roman" w:eastAsia="Times New Roman" w:hAnsi="Times New Roman" w:cs="Times New Roman"/>
          <w:sz w:val="24"/>
          <w:szCs w:val="24"/>
        </w:rPr>
        <w:t>Užsakovas</w:t>
      </w:r>
      <w:r w:rsidR="005858A6" w:rsidRPr="0005609D">
        <w:rPr>
          <w:rFonts w:ascii="Times New Roman" w:eastAsia="Times New Roman" w:hAnsi="Times New Roman" w:cs="Times New Roman"/>
          <w:sz w:val="24"/>
          <w:szCs w:val="24"/>
        </w:rPr>
        <w:t xml:space="preserve"> kartu su </w:t>
      </w:r>
      <w:r w:rsidR="002F74AE" w:rsidRPr="0005609D">
        <w:rPr>
          <w:rFonts w:ascii="Times New Roman" w:eastAsia="Times New Roman" w:hAnsi="Times New Roman" w:cs="Times New Roman"/>
          <w:sz w:val="24"/>
          <w:szCs w:val="24"/>
        </w:rPr>
        <w:t>Rangov</w:t>
      </w:r>
      <w:r w:rsidR="005858A6" w:rsidRPr="0005609D">
        <w:rPr>
          <w:rFonts w:ascii="Times New Roman" w:eastAsia="Times New Roman" w:hAnsi="Times New Roman" w:cs="Times New Roman"/>
          <w:sz w:val="24"/>
          <w:szCs w:val="24"/>
        </w:rPr>
        <w:t xml:space="preserve">u įformina raštišku susitarimu prie sudarytos </w:t>
      </w:r>
      <w:r w:rsidR="00FF5F3C" w:rsidRPr="0005609D">
        <w:rPr>
          <w:rFonts w:ascii="Times New Roman" w:eastAsia="Times New Roman" w:hAnsi="Times New Roman" w:cs="Times New Roman"/>
          <w:sz w:val="24"/>
          <w:szCs w:val="24"/>
        </w:rPr>
        <w:t>S</w:t>
      </w:r>
      <w:r w:rsidR="005858A6" w:rsidRPr="0005609D">
        <w:rPr>
          <w:rFonts w:ascii="Times New Roman" w:eastAsia="Times New Roman" w:hAnsi="Times New Roman" w:cs="Times New Roman"/>
          <w:sz w:val="24"/>
          <w:szCs w:val="24"/>
        </w:rPr>
        <w:t>utarties.</w:t>
      </w:r>
    </w:p>
    <w:p w14:paraId="059DCF38" w14:textId="01DD19CF"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w:t>
      </w:r>
      <w:r w:rsidR="00A2649E">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 xml:space="preserve">. </w:t>
      </w:r>
      <w:r w:rsidR="005858A6" w:rsidRPr="0005609D">
        <w:rPr>
          <w:rFonts w:ascii="Times New Roman" w:eastAsia="Calibri" w:hAnsi="Times New Roman" w:cs="Times New Roman"/>
          <w:sz w:val="24"/>
          <w:szCs w:val="24"/>
          <w:lang w:eastAsia="lt-LT"/>
        </w:rPr>
        <w:t xml:space="preserve">Užsakovas gali tiesiogiai atsiskaityti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ais už jų atliktus Darbus.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ais galimybės įgyvendinamos šia tvarka:</w:t>
      </w:r>
    </w:p>
    <w:p w14:paraId="12234D5F" w14:textId="5243620E"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.1.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as, norėdamas, kad </w:t>
      </w:r>
      <w:r w:rsidR="005858A6" w:rsidRPr="0005609D">
        <w:rPr>
          <w:rFonts w:ascii="Times New Roman" w:eastAsia="Calibri" w:hAnsi="Times New Roman" w:cs="Times New Roman"/>
          <w:bCs/>
          <w:sz w:val="24"/>
          <w:szCs w:val="24"/>
          <w:lang w:eastAsia="lt-LT"/>
        </w:rPr>
        <w:t>Užsakovas</w:t>
      </w:r>
      <w:r w:rsidR="005858A6" w:rsidRPr="0005609D">
        <w:rPr>
          <w:rFonts w:ascii="Times New Roman" w:eastAsia="Calibri" w:hAnsi="Times New Roman" w:cs="Times New Roman"/>
          <w:sz w:val="24"/>
          <w:szCs w:val="24"/>
          <w:lang w:eastAsia="lt-LT"/>
        </w:rPr>
        <w:t xml:space="preserve"> tiesiogiai atsiskaitytų su juo, pateikia prašymą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xml:space="preserve"> ir inicijuoja trišalės sutarties tarp jo, </w:t>
      </w:r>
      <w:r w:rsidR="005858A6" w:rsidRPr="0005609D">
        <w:rPr>
          <w:rFonts w:ascii="Times New Roman" w:eastAsia="Calibri" w:hAnsi="Times New Roman" w:cs="Times New Roman"/>
          <w:bCs/>
          <w:sz w:val="24"/>
          <w:szCs w:val="24"/>
          <w:lang w:eastAsia="lt-LT"/>
        </w:rPr>
        <w:t>Užsakovo</w:t>
      </w:r>
      <w:r w:rsidR="005858A6" w:rsidRPr="0005609D">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Šioje Sutartyje nurodoma Rangovo teisė prieštarauti nepagrįstiems mokėjimams,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u tvarka, atsižvelgiant į pirkimo dokumentuose ir sub</w:t>
      </w:r>
      <w:r w:rsidR="002F74AE" w:rsidRPr="0005609D">
        <w:rPr>
          <w:rFonts w:ascii="Times New Roman" w:eastAsia="Calibri" w:hAnsi="Times New Roman" w:cs="Times New Roman"/>
          <w:sz w:val="24"/>
          <w:szCs w:val="24"/>
          <w:lang w:eastAsia="lt-LT"/>
        </w:rPr>
        <w:t>rangos</w:t>
      </w:r>
      <w:r w:rsidR="005858A6" w:rsidRPr="0005609D">
        <w:rPr>
          <w:rFonts w:ascii="Times New Roman" w:eastAsia="Calibri" w:hAnsi="Times New Roman" w:cs="Times New Roman"/>
          <w:sz w:val="24"/>
          <w:szCs w:val="24"/>
          <w:lang w:eastAsia="lt-LT"/>
        </w:rPr>
        <w:t xml:space="preserve"> sutartyje numatytus reikalavimus;</w:t>
      </w:r>
    </w:p>
    <w:p w14:paraId="6F5BE790" w14:textId="1A64E1F0"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.2.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as, prieš pateikdamas sąskaitą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turi ją suderinti su Rangovu. Suderinimas laikomas tinkamu, kai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005858A6" w:rsidRPr="0005609D">
        <w:rPr>
          <w:rFonts w:ascii="Times New Roman" w:eastAsia="Calibri" w:hAnsi="Times New Roman" w:cs="Times New Roman"/>
          <w:bCs/>
          <w:sz w:val="24"/>
          <w:szCs w:val="24"/>
          <w:lang w:eastAsia="lt-LT"/>
        </w:rPr>
        <w:t>Užsakovo</w:t>
      </w:r>
      <w:r w:rsidR="005858A6" w:rsidRPr="0005609D">
        <w:rPr>
          <w:rFonts w:ascii="Times New Roman" w:eastAsia="Calibri" w:hAnsi="Times New Roman" w:cs="Times New Roman"/>
          <w:sz w:val="24"/>
          <w:szCs w:val="24"/>
          <w:lang w:eastAsia="lt-LT"/>
        </w:rPr>
        <w:t xml:space="preserve"> atlikti mokėjimai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ui pagal jo pateiktas sąskaitas atitinkamai mažina sumą, kurią </w:t>
      </w:r>
      <w:r w:rsidR="005858A6" w:rsidRPr="0005609D">
        <w:rPr>
          <w:rFonts w:ascii="Times New Roman" w:eastAsia="Calibri" w:hAnsi="Times New Roman" w:cs="Times New Roman"/>
          <w:bCs/>
          <w:sz w:val="24"/>
          <w:szCs w:val="24"/>
          <w:lang w:eastAsia="lt-LT"/>
        </w:rPr>
        <w:t>Užsakovas</w:t>
      </w:r>
      <w:r w:rsidR="005858A6" w:rsidRPr="0005609D">
        <w:rPr>
          <w:rFonts w:ascii="Times New Roman" w:eastAsia="Calibri" w:hAnsi="Times New Roman" w:cs="Times New Roman"/>
          <w:sz w:val="24"/>
          <w:szCs w:val="24"/>
          <w:lang w:eastAsia="lt-LT"/>
        </w:rPr>
        <w:t xml:space="preserve"> turi Rangovui pagal Sutarties sąlygas ir tvarką. Rangovas, išrašydamas ir pateikdamas sąskaitas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atitinkamai į jas neįtraukia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o tiesiogiai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xml:space="preserve"> pateiktų ir Rangovo patvirtintų sąskaitų sumų;</w:t>
      </w:r>
    </w:p>
    <w:p w14:paraId="33CF660A" w14:textId="49C8DAC1"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.3. tiesioginis atsiskaitymas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neatleidžia Rangovo nuo jo prisiimtų įsipareigojimų pagal sudarytą Sutartį. Nepaisant nustatyto galimo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Rangovui Sutartimi numatytos teisės, pareigos ir kiti įsipareigojimai nepereina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ui;</w:t>
      </w:r>
    </w:p>
    <w:p w14:paraId="368A68AC" w14:textId="0A411D51"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.4. jei dėl tiesioginio atsiskaitymo su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u faktiškai nesutampa Rangovo ir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o nurodyti kiekiai/apimtys/mokėtinos sumos, rizika prieš </w:t>
      </w:r>
      <w:r w:rsidR="005858A6" w:rsidRPr="0005609D">
        <w:rPr>
          <w:rFonts w:ascii="Times New Roman" w:eastAsia="Calibri" w:hAnsi="Times New Roman" w:cs="Times New Roman"/>
          <w:bCs/>
          <w:sz w:val="24"/>
          <w:szCs w:val="24"/>
          <w:lang w:eastAsia="lt-LT"/>
        </w:rPr>
        <w:t>Užsakovą</w:t>
      </w:r>
      <w:r w:rsidR="005858A6" w:rsidRPr="0005609D">
        <w:rPr>
          <w:rFonts w:ascii="Times New Roman" w:eastAsia="Calibri" w:hAnsi="Times New Roman" w:cs="Times New Roman"/>
          <w:sz w:val="24"/>
          <w:szCs w:val="24"/>
          <w:lang w:eastAsia="lt-LT"/>
        </w:rPr>
        <w:t xml:space="preserve"> tenka Rangovui ir neatitikimai pašalinami Rangovo sąskaita;</w:t>
      </w:r>
    </w:p>
    <w:p w14:paraId="76DE5C8E" w14:textId="6570B35D"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.5. atsiskaitymas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vykdomas per 30 (trisdešimt) dienų nuo tinkamos sąskaitos pateikimo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w:t>
      </w:r>
    </w:p>
    <w:p w14:paraId="4B91BE21" w14:textId="57FCB1E5"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.6. atsiskaitymai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atliekami </w:t>
      </w:r>
      <w:r w:rsidR="00B537ED" w:rsidRPr="0005609D">
        <w:rPr>
          <w:rFonts w:ascii="Times New Roman" w:hAnsi="Times New Roman" w:cs="Times New Roman"/>
          <w:sz w:val="24"/>
          <w:szCs w:val="24"/>
        </w:rPr>
        <w:t>Sutartyje nustatyta kaina</w:t>
      </w:r>
      <w:r w:rsidR="005858A6" w:rsidRPr="0005609D">
        <w:rPr>
          <w:rFonts w:ascii="Times New Roman" w:eastAsia="Calibri" w:hAnsi="Times New Roman" w:cs="Times New Roman"/>
          <w:sz w:val="24"/>
          <w:szCs w:val="24"/>
          <w:lang w:eastAsia="lt-LT"/>
        </w:rPr>
        <w:t>.</w:t>
      </w:r>
    </w:p>
    <w:p w14:paraId="2068B2A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554A7D0" w14:textId="77777777" w:rsidR="004A03E3" w:rsidRDefault="006F5310"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w:t>
      </w:r>
      <w:r w:rsidR="005858A6" w:rsidRPr="0005609D">
        <w:rPr>
          <w:rFonts w:ascii="Times New Roman" w:eastAsia="Times New Roman" w:hAnsi="Times New Roman" w:cs="Times New Roman"/>
          <w:b/>
          <w:sz w:val="24"/>
          <w:szCs w:val="24"/>
        </w:rPr>
        <w:t>X</w:t>
      </w:r>
      <w:r w:rsidR="004A03E3">
        <w:rPr>
          <w:rFonts w:ascii="Times New Roman" w:eastAsia="Times New Roman" w:hAnsi="Times New Roman" w:cs="Times New Roman"/>
          <w:b/>
          <w:sz w:val="24"/>
          <w:szCs w:val="24"/>
        </w:rPr>
        <w:t xml:space="preserve"> SKYRIUS</w:t>
      </w:r>
    </w:p>
    <w:p w14:paraId="44A4CD42" w14:textId="0605532D" w:rsidR="005858A6" w:rsidRPr="0005609D"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KEITIMAS</w:t>
      </w:r>
    </w:p>
    <w:p w14:paraId="0163346C"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55DEC5BC" w14:textId="26C83601" w:rsidR="005858A6"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9</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04349605" w:rsidR="006E1E62" w:rsidRPr="0005609D" w:rsidRDefault="006F5310"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Calibri" w:hAnsi="Times New Roman" w:cs="Times New Roman"/>
          <w:sz w:val="24"/>
          <w:szCs w:val="24"/>
          <w:lang w:eastAsia="lt-LT"/>
        </w:rPr>
        <w:lastRenderedPageBreak/>
        <w:t>9</w:t>
      </w:r>
      <w:r w:rsidR="005858A6" w:rsidRPr="0005609D">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05609D">
        <w:rPr>
          <w:rFonts w:ascii="Times New Roman" w:eastAsia="Times New Roman" w:hAnsi="Times New Roman" w:cs="Times New Roman"/>
          <w:sz w:val="24"/>
          <w:szCs w:val="24"/>
        </w:rPr>
        <w:t xml:space="preserve"> </w:t>
      </w:r>
    </w:p>
    <w:p w14:paraId="5E54A778" w14:textId="55750F8A" w:rsidR="005858A6"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rPr>
        <w:t>9</w:t>
      </w:r>
      <w:r w:rsidR="006E1E62" w:rsidRPr="0005609D">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246DA292" w:rsidR="006E1E62"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rPr>
        <w:t>9</w:t>
      </w:r>
      <w:r w:rsidR="006E1E62" w:rsidRPr="0005609D">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05609D">
        <w:rPr>
          <w:rFonts w:ascii="Times New Roman" w:eastAsia="Times New Roman" w:hAnsi="Times New Roman" w:cs="Times New Roman"/>
          <w:sz w:val="24"/>
          <w:szCs w:val="24"/>
        </w:rPr>
        <w:t>Užsakov</w:t>
      </w:r>
      <w:r w:rsidR="006E1E62" w:rsidRPr="0005609D">
        <w:rPr>
          <w:rFonts w:ascii="Times New Roman" w:eastAsia="Times New Roman" w:hAnsi="Times New Roman" w:cs="Times New Roman"/>
          <w:sz w:val="24"/>
          <w:szCs w:val="24"/>
        </w:rPr>
        <w:t>ui.</w:t>
      </w:r>
    </w:p>
    <w:p w14:paraId="5447A5CF" w14:textId="70B1A968" w:rsidR="006E1E62" w:rsidRPr="0005609D" w:rsidRDefault="006F5310" w:rsidP="006E1E62">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9</w:t>
      </w:r>
      <w:r w:rsidR="005858A6" w:rsidRPr="0005609D">
        <w:rPr>
          <w:rFonts w:ascii="Times New Roman" w:eastAsia="Calibri" w:hAnsi="Times New Roman" w:cs="Times New Roman"/>
          <w:sz w:val="24"/>
          <w:szCs w:val="24"/>
          <w:lang w:eastAsia="lt-LT"/>
        </w:rPr>
        <w:t>.</w:t>
      </w:r>
      <w:r w:rsidR="006E1E62"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 Visi darbai, kuriuos </w:t>
      </w:r>
      <w:r w:rsidR="005858A6" w:rsidRPr="0005609D">
        <w:rPr>
          <w:rFonts w:ascii="Times New Roman" w:eastAsia="Calibri" w:hAnsi="Times New Roman" w:cs="Times New Roman"/>
          <w:kern w:val="2"/>
          <w:sz w:val="24"/>
          <w:szCs w:val="24"/>
          <w:lang w:eastAsia="lt-LT"/>
        </w:rPr>
        <w:t>Rangovas</w:t>
      </w:r>
      <w:r w:rsidR="005858A6" w:rsidRPr="0005609D">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5858A6" w:rsidRPr="0005609D">
        <w:rPr>
          <w:rFonts w:ascii="Times New Roman" w:eastAsia="Calibri" w:hAnsi="Times New Roman" w:cs="Times New Roman"/>
          <w:kern w:val="2"/>
          <w:sz w:val="24"/>
          <w:szCs w:val="24"/>
          <w:lang w:eastAsia="lt-LT"/>
        </w:rPr>
        <w:t>Rangovui</w:t>
      </w:r>
      <w:r w:rsidR="005858A6" w:rsidRPr="0005609D">
        <w:rPr>
          <w:rFonts w:ascii="Times New Roman" w:eastAsia="Calibri" w:hAnsi="Times New Roman" w:cs="Times New Roman"/>
          <w:sz w:val="24"/>
          <w:szCs w:val="24"/>
          <w:lang w:eastAsia="lt-LT"/>
        </w:rPr>
        <w:t xml:space="preserve"> nebus apmokami.</w:t>
      </w:r>
    </w:p>
    <w:p w14:paraId="605B6DBF"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EA7BCC9" w14:textId="77777777" w:rsidR="004A03E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4A03E3">
        <w:rPr>
          <w:rFonts w:ascii="Times New Roman" w:eastAsia="Calibri" w:hAnsi="Times New Roman" w:cs="Times New Roman"/>
          <w:b/>
          <w:bCs/>
          <w:sz w:val="24"/>
          <w:szCs w:val="24"/>
          <w:lang w:eastAsia="lt-LT"/>
        </w:rPr>
        <w:t xml:space="preserve"> SKYRIUS</w:t>
      </w:r>
    </w:p>
    <w:p w14:paraId="30D21CC2" w14:textId="6778C197"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SUTARTIES SUSTABDYMAS</w:t>
      </w:r>
    </w:p>
    <w:p w14:paraId="07A61CBD" w14:textId="77777777" w:rsidR="005858A6" w:rsidRPr="00A2649E" w:rsidRDefault="005858A6" w:rsidP="005858A6">
      <w:pPr>
        <w:spacing w:after="0" w:line="240" w:lineRule="auto"/>
        <w:rPr>
          <w:rFonts w:ascii="Times New Roman" w:eastAsia="Times New Roman" w:hAnsi="Times New Roman" w:cs="Times New Roman"/>
          <w:sz w:val="16"/>
          <w:szCs w:val="16"/>
        </w:rPr>
      </w:pPr>
    </w:p>
    <w:p w14:paraId="0AA94579" w14:textId="08E6AA6D" w:rsidR="005858A6" w:rsidRPr="0005609D"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6F5310" w:rsidRPr="0005609D">
        <w:rPr>
          <w:rFonts w:ascii="Times New Roman" w:eastAsia="Calibri" w:hAnsi="Times New Roman" w:cs="Times New Roman"/>
          <w:sz w:val="24"/>
          <w:szCs w:val="24"/>
          <w:lang w:eastAsia="lt-LT"/>
        </w:rPr>
        <w:t>0</w:t>
      </w:r>
      <w:r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rPr>
        <w:t xml:space="preserve"> </w:t>
      </w:r>
      <w:r w:rsidRPr="0005609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5609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5609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05609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5609D">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64C2D039"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1</w:t>
      </w:r>
      <w:r w:rsidR="006F5310"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3CBAD339" w:rsidR="00031FAA" w:rsidRPr="0005609D" w:rsidRDefault="005858A6" w:rsidP="00031FAA">
      <w:pPr>
        <w:widowControl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1</w:t>
      </w:r>
      <w:r w:rsidR="006F5310"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 xml:space="preserve">.3. </w:t>
      </w:r>
      <w:r w:rsidRPr="0005609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4A03E3">
        <w:rPr>
          <w:rFonts w:ascii="Times New Roman" w:eastAsia="Times New Roman" w:hAnsi="Times New Roman" w:cs="Times New Roman"/>
          <w:sz w:val="24"/>
          <w:szCs w:val="24"/>
        </w:rPr>
        <w:t>Rangovas</w:t>
      </w:r>
      <w:r w:rsidRPr="0005609D">
        <w:rPr>
          <w:rFonts w:ascii="Times New Roman" w:eastAsia="Times New Roman" w:hAnsi="Times New Roman" w:cs="Times New Roman"/>
          <w:sz w:val="24"/>
          <w:szCs w:val="24"/>
        </w:rPr>
        <w:t xml:space="preserve"> nebuvo prisiėmęs jų atsiradimo rizikos, gali bet kada nurodyti </w:t>
      </w:r>
      <w:r w:rsidRPr="0005609D">
        <w:rPr>
          <w:rFonts w:ascii="Times New Roman" w:eastAsia="Times New Roman" w:hAnsi="Times New Roman" w:cs="Times New Roman"/>
          <w:kern w:val="2"/>
          <w:sz w:val="24"/>
          <w:szCs w:val="24"/>
        </w:rPr>
        <w:t>Rangovui</w:t>
      </w:r>
      <w:r w:rsidRPr="0005609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05609D">
        <w:rPr>
          <w:rFonts w:ascii="Times New Roman" w:hAnsi="Times New Roman" w:cs="Times New Roman"/>
          <w:sz w:val="24"/>
          <w:szCs w:val="24"/>
        </w:rPr>
        <w:t xml:space="preserve"> </w:t>
      </w:r>
    </w:p>
    <w:p w14:paraId="0468629A" w14:textId="5C1E94CA"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.3.1. trečiųjų šalių įtaka;</w:t>
      </w:r>
    </w:p>
    <w:p w14:paraId="6AAA8144" w14:textId="3346B764"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 xml:space="preserve">. sustabdytas finansavimas arba trūksta finansavimo; </w:t>
      </w:r>
    </w:p>
    <w:p w14:paraId="3F5A15DC" w14:textId="12A97D6E" w:rsidR="00031FAA" w:rsidRPr="0005609D" w:rsidRDefault="00031FAA" w:rsidP="00031FAA">
      <w:pPr>
        <w:widowControl w:val="0"/>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1</w:t>
      </w:r>
      <w:r w:rsidR="00403F63" w:rsidRPr="0005609D">
        <w:rPr>
          <w:rFonts w:ascii="Times New Roman" w:hAnsi="Times New Roman" w:cs="Times New Roman"/>
          <w:sz w:val="24"/>
          <w:szCs w:val="24"/>
        </w:rPr>
        <w:t>0</w:t>
      </w:r>
      <w:r w:rsidRPr="0005609D">
        <w:rPr>
          <w:rFonts w:ascii="Times New Roman" w:hAnsi="Times New Roman" w:cs="Times New Roman"/>
          <w:sz w:val="24"/>
          <w:szCs w:val="24"/>
        </w:rPr>
        <w:t>.3.</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 laiku neatlaisvinta Darbų vieta;</w:t>
      </w:r>
    </w:p>
    <w:p w14:paraId="2A2E0584" w14:textId="39D17777"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būtinas papildomas laikas įvykdyti papildomų darbų viešąjį pirkimą;</w:t>
      </w:r>
    </w:p>
    <w:p w14:paraId="42965D70" w14:textId="4608BCC1"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bet koks nenumatytas gamtos jėgų veikimas, kurio joks patyręs Užsakovas nebūtų galėjęs tikėtis;</w:t>
      </w:r>
    </w:p>
    <w:p w14:paraId="1D8B6C47" w14:textId="56173E45"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6</w:t>
      </w:r>
      <w:r w:rsidRPr="0005609D">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096D4E1E"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7</w:t>
      </w:r>
      <w:r w:rsidRPr="0005609D">
        <w:rPr>
          <w:rFonts w:ascii="Times New Roman" w:eastAsia="Calibri" w:hAnsi="Times New Roman" w:cs="Times New Roman"/>
          <w:sz w:val="24"/>
        </w:rPr>
        <w:t>. bet koks uždelsimas ar sutrikimas dėl Pakeitimo;</w:t>
      </w:r>
    </w:p>
    <w:p w14:paraId="2227C7C7" w14:textId="6B3729B4"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8</w:t>
      </w:r>
      <w:r w:rsidRPr="0005609D">
        <w:rPr>
          <w:rFonts w:ascii="Times New Roman" w:eastAsia="Calibri" w:hAnsi="Times New Roman" w:cs="Times New Roman"/>
          <w:sz w:val="24"/>
        </w:rPr>
        <w:t xml:space="preserve">. kitos aplinkybės, kurios nebuvo žinomos pirkimo vykdymo metu ir su kuriomis susidurtų bet kuris </w:t>
      </w:r>
      <w:r w:rsidRPr="0005609D">
        <w:rPr>
          <w:rFonts w:ascii="Times New Roman" w:eastAsia="Calibri" w:hAnsi="Times New Roman" w:cs="Times New Roman"/>
          <w:kern w:val="2"/>
          <w:sz w:val="24"/>
          <w:szCs w:val="24"/>
        </w:rPr>
        <w:t>Rangovas</w:t>
      </w:r>
      <w:r w:rsidR="00A2649E">
        <w:rPr>
          <w:rFonts w:ascii="Times New Roman" w:eastAsia="Calibri" w:hAnsi="Times New Roman" w:cs="Times New Roman"/>
          <w:sz w:val="24"/>
        </w:rPr>
        <w:t xml:space="preserve"> ir (ar) Užsakovas.</w:t>
      </w:r>
    </w:p>
    <w:p w14:paraId="6B27EF43" w14:textId="3C014A66"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lastRenderedPageBreak/>
        <w:t>1</w:t>
      </w:r>
      <w:r w:rsidR="00403F63" w:rsidRPr="0005609D">
        <w:rPr>
          <w:rFonts w:ascii="Times New Roman" w:eastAsia="Times New Roman" w:hAnsi="Times New Roman" w:cs="Times New Roman"/>
          <w:sz w:val="24"/>
          <w:szCs w:val="24"/>
        </w:rPr>
        <w:t>0</w:t>
      </w:r>
      <w:r w:rsidRPr="0005609D">
        <w:rPr>
          <w:rFonts w:ascii="Times New Roman" w:eastAsia="Times New Roman" w:hAnsi="Times New Roman" w:cs="Times New Roman"/>
          <w:sz w:val="24"/>
          <w:szCs w:val="24"/>
        </w:rPr>
        <w:t xml:space="preserve">.4. </w:t>
      </w:r>
      <w:r w:rsidRPr="0005609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69D622D1"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1</w:t>
      </w:r>
      <w:r w:rsidR="00403F63"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18C3CB81" w:rsidR="00D27252" w:rsidRPr="0005609D"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05609D">
        <w:rPr>
          <w:rFonts w:ascii="Times New Roman" w:eastAsia="Times New Roman" w:hAnsi="Times New Roman" w:cs="Times New Roman"/>
          <w:noProof/>
          <w:sz w:val="24"/>
          <w:szCs w:val="24"/>
        </w:rPr>
        <w:t>1</w:t>
      </w:r>
      <w:r w:rsidR="00403F63" w:rsidRPr="0005609D">
        <w:rPr>
          <w:rFonts w:ascii="Times New Roman" w:eastAsia="Times New Roman" w:hAnsi="Times New Roman" w:cs="Times New Roman"/>
          <w:noProof/>
          <w:sz w:val="24"/>
          <w:szCs w:val="24"/>
        </w:rPr>
        <w:t>0</w:t>
      </w:r>
      <w:r w:rsidRPr="0005609D">
        <w:rPr>
          <w:rFonts w:ascii="Times New Roman" w:eastAsia="Times New Roman" w:hAnsi="Times New Roman" w:cs="Times New Roman"/>
          <w:noProof/>
          <w:sz w:val="24"/>
          <w:szCs w:val="24"/>
        </w:rPr>
        <w:t>.</w:t>
      </w:r>
      <w:r w:rsidR="00031FAA" w:rsidRPr="0005609D">
        <w:rPr>
          <w:rFonts w:ascii="Times New Roman" w:eastAsia="Times New Roman" w:hAnsi="Times New Roman" w:cs="Times New Roman"/>
          <w:noProof/>
          <w:sz w:val="24"/>
          <w:szCs w:val="24"/>
        </w:rPr>
        <w:t>6</w:t>
      </w:r>
      <w:r w:rsidRPr="0005609D">
        <w:rPr>
          <w:rFonts w:ascii="Times New Roman" w:eastAsia="Times New Roman" w:hAnsi="Times New Roman" w:cs="Times New Roman"/>
          <w:noProof/>
          <w:sz w:val="24"/>
          <w:szCs w:val="24"/>
        </w:rPr>
        <w:t xml:space="preserve">.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utartinių įsipareigojimų, kurių vykdymas buvo sustabdytas, vykdymo terminas pratęs</w:t>
      </w:r>
      <w:r w:rsidR="00A718A2" w:rsidRPr="0005609D">
        <w:rPr>
          <w:rFonts w:ascii="Times New Roman" w:eastAsia="Times New Roman" w:hAnsi="Times New Roman" w:cs="Times New Roman"/>
          <w:noProof/>
          <w:sz w:val="24"/>
          <w:szCs w:val="24"/>
        </w:rPr>
        <w:t>iamas</w:t>
      </w:r>
      <w:r w:rsidR="00D27252" w:rsidRPr="0005609D">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 xml:space="preserve">utartį buvo likęs </w:t>
      </w:r>
      <w:r w:rsidR="002E0D4F" w:rsidRPr="0005609D">
        <w:rPr>
          <w:rFonts w:ascii="Times New Roman" w:eastAsia="Times New Roman" w:hAnsi="Times New Roman" w:cs="Times New Roman"/>
          <w:noProof/>
          <w:sz w:val="24"/>
          <w:szCs w:val="24"/>
        </w:rPr>
        <w:t>Rangov</w:t>
      </w:r>
      <w:r w:rsidR="00D27252" w:rsidRPr="0005609D">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05609D">
        <w:rPr>
          <w:rFonts w:ascii="Times New Roman" w:eastAsia="Times New Roman" w:hAnsi="Times New Roman" w:cs="Times New Roman"/>
          <w:noProof/>
          <w:sz w:val="24"/>
          <w:szCs w:val="24"/>
        </w:rPr>
        <w:t xml:space="preserve">. </w:t>
      </w:r>
    </w:p>
    <w:p w14:paraId="45960066" w14:textId="2CD92B82" w:rsidR="005858A6" w:rsidRPr="0005609D" w:rsidRDefault="005858A6" w:rsidP="00031FAA">
      <w:pPr>
        <w:tabs>
          <w:tab w:val="left" w:pos="634"/>
          <w:tab w:val="left" w:pos="1059"/>
          <w:tab w:val="left" w:pos="1201"/>
        </w:tabs>
        <w:suppressAutoHyphens/>
        <w:autoSpaceDE w:val="0"/>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lang w:eastAsia="ar-SA"/>
        </w:rPr>
        <w:t>1</w:t>
      </w:r>
      <w:r w:rsidR="00403F63"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w:t>
      </w:r>
      <w:r w:rsidR="00031FAA" w:rsidRPr="0005609D">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05609D">
        <w:rPr>
          <w:rFonts w:ascii="Times New Roman" w:eastAsia="Times New Roman" w:hAnsi="Times New Roman" w:cs="Times New Roman"/>
          <w:sz w:val="24"/>
          <w:szCs w:val="24"/>
        </w:rPr>
        <w:t>Tokio sustabdymo metu visus Darbu</w:t>
      </w:r>
      <w:r w:rsidRPr="0005609D">
        <w:rPr>
          <w:rFonts w:ascii="Times New Roman" w:eastAsia="Times New Roman" w:hAnsi="Times New Roman" w:cs="Times New Roman"/>
          <w:sz w:val="24"/>
        </w:rPr>
        <w:t xml:space="preserve">s </w:t>
      </w:r>
      <w:r w:rsidRPr="0005609D">
        <w:rPr>
          <w:rFonts w:ascii="Times New Roman" w:eastAsia="Times New Roman" w:hAnsi="Times New Roman" w:cs="Times New Roman"/>
          <w:kern w:val="2"/>
          <w:sz w:val="24"/>
          <w:szCs w:val="24"/>
        </w:rPr>
        <w:t>Rangovas</w:t>
      </w:r>
      <w:r w:rsidRPr="0005609D">
        <w:rPr>
          <w:rFonts w:ascii="Times New Roman" w:eastAsia="Times New Roman" w:hAnsi="Times New Roman" w:cs="Times New Roman"/>
          <w:sz w:val="24"/>
        </w:rPr>
        <w:t xml:space="preserve"> privalo prižiūrėti, sandėliuoti, saugoti nuo sugadinimo, praradimo arba žalos. </w:t>
      </w:r>
    </w:p>
    <w:p w14:paraId="0B95A05E" w14:textId="77777777" w:rsidR="00826E58" w:rsidRPr="00A2649E" w:rsidRDefault="00826E58" w:rsidP="005858A6">
      <w:pPr>
        <w:spacing w:after="0" w:line="240" w:lineRule="auto"/>
        <w:rPr>
          <w:rFonts w:ascii="Times New Roman" w:eastAsia="Calibri" w:hAnsi="Times New Roman" w:cs="Times New Roman"/>
          <w:sz w:val="16"/>
          <w:szCs w:val="16"/>
          <w:lang w:eastAsia="lt-LT"/>
        </w:rPr>
      </w:pPr>
    </w:p>
    <w:p w14:paraId="5DF72254" w14:textId="77777777" w:rsidR="004A03E3"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w:t>
      </w:r>
      <w:r w:rsidR="004A03E3">
        <w:rPr>
          <w:rFonts w:ascii="Times New Roman" w:eastAsia="Times New Roman" w:hAnsi="Times New Roman" w:cs="Times New Roman"/>
          <w:b/>
          <w:sz w:val="24"/>
          <w:szCs w:val="24"/>
        </w:rPr>
        <w:t xml:space="preserve"> SKYRIUS</w:t>
      </w:r>
    </w:p>
    <w:p w14:paraId="269A21EC" w14:textId="6CECC7A8" w:rsidR="005858A6" w:rsidRPr="0005609D"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NENUGALIMOS JĖGOS APLINKYBĖS</w:t>
      </w:r>
    </w:p>
    <w:p w14:paraId="02141E8C" w14:textId="77777777" w:rsidR="005858A6" w:rsidRPr="00A2649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139B331C"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w:t>
      </w:r>
    </w:p>
    <w:p w14:paraId="5651BF70" w14:textId="7B698FB6"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77B85A5D"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.3. Nenugalima jėga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2FD204D5"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458EC0D"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74F79812" w:rsidR="005858A6" w:rsidRPr="0005609D" w:rsidRDefault="005858A6" w:rsidP="005858A6">
      <w:pPr>
        <w:spacing w:after="0" w:line="240" w:lineRule="auto"/>
        <w:ind w:firstLine="720"/>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A2649E" w:rsidRDefault="00826E58" w:rsidP="000219BD">
      <w:pPr>
        <w:spacing w:after="0" w:line="240" w:lineRule="auto"/>
        <w:jc w:val="both"/>
        <w:rPr>
          <w:rFonts w:ascii="Times New Roman" w:eastAsia="Calibri" w:hAnsi="Times New Roman" w:cs="Times New Roman"/>
          <w:sz w:val="16"/>
          <w:szCs w:val="16"/>
        </w:rPr>
      </w:pPr>
    </w:p>
    <w:p w14:paraId="4807A6E1" w14:textId="77777777" w:rsidR="004A03E3"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XII</w:t>
      </w:r>
      <w:r w:rsidR="004A03E3">
        <w:rPr>
          <w:rFonts w:ascii="Times New Roman" w:eastAsia="Times New Roman" w:hAnsi="Times New Roman" w:cs="Times New Roman"/>
          <w:b/>
          <w:sz w:val="24"/>
          <w:szCs w:val="24"/>
        </w:rPr>
        <w:t xml:space="preserve"> SKYRIUS</w:t>
      </w:r>
    </w:p>
    <w:p w14:paraId="55366939" w14:textId="6899DA7B" w:rsidR="005858A6" w:rsidRPr="0005609D"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NUTRAUKIMO TVARKA</w:t>
      </w:r>
    </w:p>
    <w:p w14:paraId="236F9A7B"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0B86344F" w14:textId="2C5AFD5A" w:rsidR="005858A6" w:rsidRPr="0005609D" w:rsidRDefault="005858A6"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2</w:t>
      </w:r>
      <w:r w:rsidRPr="0005609D">
        <w:rPr>
          <w:rFonts w:ascii="Times New Roman" w:eastAsia="Times New Roman" w:hAnsi="Times New Roman" w:cs="Times New Roman"/>
          <w:sz w:val="24"/>
          <w:szCs w:val="24"/>
        </w:rPr>
        <w:t>.1. Sutartis gali būti nutraukta:</w:t>
      </w:r>
    </w:p>
    <w:p w14:paraId="36916316" w14:textId="1C632277"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lastRenderedPageBreak/>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58A665A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C138F46"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.1.1.2. </w:t>
      </w:r>
      <w:r w:rsidR="0014187D" w:rsidRPr="0005609D">
        <w:rPr>
          <w:rFonts w:ascii="Times New Roman" w:eastAsia="Calibri" w:hAnsi="Times New Roman" w:cs="Times New Roman"/>
          <w:sz w:val="24"/>
          <w:szCs w:val="24"/>
        </w:rPr>
        <w:t>kai yra nustatomi esminiai Sutarties pažeidimai, kurie gali turėti neigiamų pasekmių pagrįstiems Užsakovo interesams ar lūkesčiams;</w:t>
      </w:r>
      <w:r w:rsidRPr="0005609D">
        <w:rPr>
          <w:rFonts w:ascii="Times New Roman" w:eastAsia="Calibri" w:hAnsi="Times New Roman" w:cs="Times New Roman"/>
          <w:sz w:val="24"/>
          <w:szCs w:val="24"/>
          <w:lang w:eastAsia="lt-LT"/>
        </w:rPr>
        <w:t xml:space="preserve"> </w:t>
      </w:r>
    </w:p>
    <w:p w14:paraId="08102C7A" w14:textId="22B658D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.1.1.3.</w:t>
      </w:r>
      <w:r w:rsidR="0014187D" w:rsidRPr="0005609D">
        <w:rPr>
          <w:rFonts w:ascii="Times New Roman" w:eastAsia="Calibri" w:hAnsi="Times New Roman" w:cs="Times New Roman"/>
          <w:sz w:val="24"/>
          <w:szCs w:val="24"/>
          <w:lang w:eastAsia="lt-LT"/>
        </w:rPr>
        <w:t xml:space="preserve"> </w:t>
      </w:r>
      <w:r w:rsidR="0014187D" w:rsidRPr="0005609D">
        <w:rPr>
          <w:rFonts w:ascii="Times New Roman" w:eastAsia="Calibri" w:hAnsi="Times New Roman" w:cs="Times New Roman"/>
          <w:sz w:val="24"/>
          <w:szCs w:val="24"/>
        </w:rPr>
        <w:t>kai Rangovas perleidžia Sutartį be Užsakovo raštiško sutikimo</w:t>
      </w:r>
      <w:r w:rsidRPr="0005609D">
        <w:rPr>
          <w:rFonts w:ascii="Times New Roman" w:eastAsia="Calibri" w:hAnsi="Times New Roman" w:cs="Times New Roman"/>
          <w:sz w:val="24"/>
          <w:szCs w:val="24"/>
          <w:lang w:eastAsia="lt-LT"/>
        </w:rPr>
        <w:t>;</w:t>
      </w:r>
    </w:p>
    <w:p w14:paraId="6F86F0D3" w14:textId="047BDB3D"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0940002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05609D">
        <w:rPr>
          <w:rFonts w:ascii="Times New Roman" w:eastAsia="Calibri" w:hAnsi="Times New Roman" w:cs="Times New Roman"/>
          <w:sz w:val="24"/>
          <w:szCs w:val="24"/>
          <w:lang w:eastAsia="lt-LT"/>
        </w:rPr>
        <w:t>S</w:t>
      </w:r>
      <w:r w:rsidRPr="0005609D">
        <w:rPr>
          <w:rFonts w:ascii="Times New Roman" w:eastAsia="Calibri" w:hAnsi="Times New Roman" w:cs="Times New Roman"/>
          <w:sz w:val="24"/>
          <w:szCs w:val="24"/>
          <w:lang w:eastAsia="lt-LT"/>
        </w:rPr>
        <w:t>utarties įvykdymui, išskyrus atvejus, kai dėl šių pasikeitimų keičiama Sutartis;</w:t>
      </w:r>
    </w:p>
    <w:p w14:paraId="595E404A" w14:textId="512574FD"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.1.1.6. </w:t>
      </w:r>
      <w:r w:rsidR="0014187D" w:rsidRPr="0005609D">
        <w:rPr>
          <w:rFonts w:ascii="Times New Roman" w:eastAsia="Calibri" w:hAnsi="Times New Roman" w:cs="Times New Roman"/>
          <w:sz w:val="24"/>
          <w:szCs w:val="24"/>
        </w:rPr>
        <w:t>Darbai Užsakovui tapo nereikalingi.</w:t>
      </w:r>
    </w:p>
    <w:p w14:paraId="008FDCD3" w14:textId="4EB8C323"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.1.2. Rangovas, gavęs pranešimą iš Užsakovo apie Sutarties nutraukimą pagal bet kurią iš Sutarties 1</w:t>
      </w:r>
      <w:r w:rsidR="00065217"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2387A57"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3BDBAA90"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13C0C6E8"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14AFDFC2"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.2. Sutartis gali būti nutraukta:</w:t>
      </w:r>
    </w:p>
    <w:p w14:paraId="1457E648" w14:textId="222A17C4"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.2.1. </w:t>
      </w:r>
      <w:r w:rsidRPr="0005609D">
        <w:rPr>
          <w:rFonts w:ascii="Times New Roman" w:eastAsia="Calibri" w:hAnsi="Times New Roman" w:cs="Times New Roman"/>
          <w:sz w:val="24"/>
          <w:szCs w:val="24"/>
        </w:rPr>
        <w:t>abiejų Šalių rašytiniu susitarimu;</w:t>
      </w:r>
    </w:p>
    <w:p w14:paraId="0B2A03FE" w14:textId="480E3347"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.2.2. k</w:t>
      </w:r>
      <w:r w:rsidRPr="0005609D">
        <w:rPr>
          <w:rFonts w:ascii="Times New Roman" w:eastAsia="Times New Roman" w:hAnsi="Times New Roman" w:cs="Times New Roman"/>
          <w:sz w:val="24"/>
          <w:szCs w:val="24"/>
          <w:lang w:eastAsia="ar-SA"/>
        </w:rPr>
        <w:t>itais Civilinio kodekso nustatytais pagrindais ir sąlygomis.</w:t>
      </w:r>
    </w:p>
    <w:p w14:paraId="65E7E4B6" w14:textId="0C1100A1"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5D8B56A"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4F0D5960" w:rsidR="005858A6" w:rsidRPr="0005609D"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403F63" w:rsidRPr="0005609D">
        <w:rPr>
          <w:rFonts w:ascii="Times New Roman" w:eastAsia="Times New Roman" w:hAnsi="Times New Roman" w:cs="Times New Roman"/>
          <w:kern w:val="2"/>
          <w:sz w:val="24"/>
          <w:szCs w:val="24"/>
        </w:rPr>
        <w:t>2</w:t>
      </w:r>
      <w:r w:rsidRPr="0005609D">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4ABAE0E" w:rsidR="005858A6" w:rsidRPr="0005609D"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403F63" w:rsidRPr="0005609D">
        <w:rPr>
          <w:rFonts w:ascii="Times New Roman" w:eastAsia="Times New Roman" w:hAnsi="Times New Roman" w:cs="Times New Roman"/>
          <w:kern w:val="2"/>
          <w:sz w:val="24"/>
          <w:szCs w:val="24"/>
        </w:rPr>
        <w:t>2</w:t>
      </w:r>
      <w:r w:rsidRPr="0005609D">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4FB619" w14:textId="77777777" w:rsidR="009048B1"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05609D">
        <w:rPr>
          <w:b/>
          <w:szCs w:val="24"/>
          <w:lang w:eastAsia="ar-SA"/>
        </w:rPr>
        <w:t>X</w:t>
      </w:r>
      <w:r w:rsidR="00403F63" w:rsidRPr="0005609D">
        <w:rPr>
          <w:b/>
          <w:szCs w:val="24"/>
          <w:lang w:eastAsia="ar-SA"/>
        </w:rPr>
        <w:t>III</w:t>
      </w:r>
      <w:r w:rsidR="009048B1">
        <w:rPr>
          <w:b/>
          <w:szCs w:val="24"/>
          <w:lang w:eastAsia="ar-SA"/>
        </w:rPr>
        <w:t xml:space="preserve"> SKYRIUS</w:t>
      </w:r>
    </w:p>
    <w:p w14:paraId="0011B468" w14:textId="1EC18B8B" w:rsidR="00F756BA" w:rsidRPr="0005609D" w:rsidRDefault="00F756BA" w:rsidP="00F756BA">
      <w:pPr>
        <w:pStyle w:val="Pagrindiniotekstotrauka"/>
        <w:tabs>
          <w:tab w:val="left" w:pos="180"/>
          <w:tab w:val="left" w:pos="270"/>
          <w:tab w:val="left" w:pos="709"/>
        </w:tabs>
        <w:spacing w:after="0" w:line="240" w:lineRule="auto"/>
        <w:ind w:left="0"/>
        <w:jc w:val="center"/>
        <w:rPr>
          <w:b/>
          <w:szCs w:val="24"/>
        </w:rPr>
      </w:pPr>
      <w:r w:rsidRPr="0005609D">
        <w:rPr>
          <w:b/>
          <w:szCs w:val="24"/>
        </w:rPr>
        <w:t>KONFIDENCIALUMAS</w:t>
      </w:r>
    </w:p>
    <w:p w14:paraId="4242B859" w14:textId="77777777" w:rsidR="00F756BA" w:rsidRPr="00A2649E" w:rsidRDefault="00F756BA" w:rsidP="00A2649E">
      <w:pPr>
        <w:suppressAutoHyphens/>
        <w:spacing w:after="0" w:line="240" w:lineRule="auto"/>
        <w:jc w:val="both"/>
        <w:rPr>
          <w:rFonts w:ascii="Times New Roman" w:eastAsia="Times New Roman" w:hAnsi="Times New Roman" w:cs="Times New Roman"/>
          <w:sz w:val="16"/>
          <w:szCs w:val="16"/>
          <w:lang w:eastAsia="ar-SA"/>
        </w:rPr>
      </w:pPr>
    </w:p>
    <w:p w14:paraId="14A6FB83" w14:textId="3D07C907" w:rsidR="00F756BA" w:rsidRPr="0005609D" w:rsidRDefault="00F756BA" w:rsidP="00F756BA">
      <w:pPr>
        <w:pStyle w:val="Betarp"/>
        <w:ind w:firstLine="709"/>
        <w:jc w:val="both"/>
        <w:rPr>
          <w:szCs w:val="24"/>
        </w:rPr>
      </w:pPr>
      <w:r w:rsidRPr="0005609D">
        <w:rPr>
          <w:szCs w:val="24"/>
        </w:rPr>
        <w:t>1</w:t>
      </w:r>
      <w:r w:rsidR="00403F63" w:rsidRPr="0005609D">
        <w:rPr>
          <w:szCs w:val="24"/>
        </w:rPr>
        <w:t>3</w:t>
      </w:r>
      <w:r w:rsidRPr="0005609D">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1E32FE48" w:rsidR="00F756BA" w:rsidRPr="0005609D" w:rsidRDefault="00F756BA" w:rsidP="00F756BA">
      <w:pPr>
        <w:pStyle w:val="Betarp"/>
        <w:ind w:firstLine="709"/>
        <w:jc w:val="both"/>
        <w:rPr>
          <w:szCs w:val="24"/>
        </w:rPr>
      </w:pPr>
      <w:r w:rsidRPr="0005609D">
        <w:rPr>
          <w:szCs w:val="24"/>
        </w:rPr>
        <w:t>1</w:t>
      </w:r>
      <w:r w:rsidR="00403F63" w:rsidRPr="0005609D">
        <w:rPr>
          <w:szCs w:val="24"/>
        </w:rPr>
        <w:t>3</w:t>
      </w:r>
      <w:r w:rsidRPr="0005609D">
        <w:rPr>
          <w:szCs w:val="24"/>
        </w:rPr>
        <w:t>.2. Kiekviena Šalis privalo užtikrinti, kad būtų laikomasi Lietuvos Respublikos teisės aktų, reglamentuojančių valstybės, tarnybos ar komercinę paslaptis bei duomenų apsaugą.</w:t>
      </w:r>
    </w:p>
    <w:p w14:paraId="0865B45D" w14:textId="43869B3B" w:rsidR="00F756BA" w:rsidRPr="0005609D" w:rsidRDefault="00F756BA" w:rsidP="00F756BA">
      <w:pPr>
        <w:suppressAutoHyphens/>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1</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.3.</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w:t>
      </w:r>
      <w:r w:rsidRPr="0005609D">
        <w:rPr>
          <w:rFonts w:ascii="Times New Roman" w:hAnsi="Times New Roman" w:cs="Times New Roman"/>
          <w:sz w:val="24"/>
          <w:szCs w:val="24"/>
        </w:rPr>
        <w:lastRenderedPageBreak/>
        <w:t>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ECBCB9" w14:textId="77777777" w:rsidR="000A1B97"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403F63" w:rsidRPr="0005609D">
        <w:rPr>
          <w:rFonts w:ascii="Times New Roman" w:eastAsia="Calibri" w:hAnsi="Times New Roman" w:cs="Times New Roman"/>
          <w:b/>
          <w:bCs/>
          <w:sz w:val="24"/>
          <w:szCs w:val="24"/>
          <w:lang w:eastAsia="lt-LT"/>
        </w:rPr>
        <w:t>I</w:t>
      </w:r>
      <w:r w:rsidRPr="0005609D">
        <w:rPr>
          <w:rFonts w:ascii="Times New Roman" w:eastAsia="Calibri" w:hAnsi="Times New Roman" w:cs="Times New Roman"/>
          <w:b/>
          <w:bCs/>
          <w:sz w:val="24"/>
          <w:szCs w:val="24"/>
          <w:lang w:eastAsia="lt-LT"/>
        </w:rPr>
        <w:t>V</w:t>
      </w:r>
      <w:r w:rsidR="000A1B97">
        <w:rPr>
          <w:rFonts w:ascii="Times New Roman" w:eastAsia="Calibri" w:hAnsi="Times New Roman" w:cs="Times New Roman"/>
          <w:b/>
          <w:bCs/>
          <w:sz w:val="24"/>
          <w:szCs w:val="24"/>
          <w:lang w:eastAsia="lt-LT"/>
        </w:rPr>
        <w:t xml:space="preserve"> SKYRIUS</w:t>
      </w:r>
    </w:p>
    <w:p w14:paraId="5423951F" w14:textId="7510DF7E" w:rsidR="00BD3EA8" w:rsidRPr="0005609D"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GINČŲ SPRENDIMAS</w:t>
      </w:r>
    </w:p>
    <w:p w14:paraId="741CBB4C" w14:textId="77777777" w:rsidR="00BD3EA8" w:rsidRPr="00A2649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4F662FB8" w:rsidR="00BD3EA8" w:rsidRPr="0005609D" w:rsidRDefault="00BD3EA8" w:rsidP="00BD3EA8">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4</w:t>
      </w:r>
      <w:r w:rsidRPr="0005609D">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535BBC45" w:rsidR="00BD3EA8" w:rsidRPr="0005609D" w:rsidRDefault="00BD3EA8" w:rsidP="00BD3EA8">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A2649E" w:rsidRDefault="00826E58" w:rsidP="000A1B97">
      <w:pPr>
        <w:spacing w:after="0" w:line="240" w:lineRule="auto"/>
        <w:jc w:val="both"/>
        <w:rPr>
          <w:rFonts w:ascii="Times New Roman" w:eastAsia="Calibri" w:hAnsi="Times New Roman" w:cs="Times New Roman"/>
          <w:sz w:val="16"/>
          <w:szCs w:val="16"/>
        </w:rPr>
      </w:pPr>
    </w:p>
    <w:p w14:paraId="491E1D68" w14:textId="77777777" w:rsidR="000A1B97" w:rsidRDefault="005858A6" w:rsidP="005858A6">
      <w:pPr>
        <w:spacing w:after="0" w:line="240" w:lineRule="auto"/>
        <w:ind w:firstLine="1276"/>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XV</w:t>
      </w:r>
      <w:r w:rsidR="000A1B97">
        <w:rPr>
          <w:rFonts w:ascii="Times New Roman" w:eastAsia="Times New Roman" w:hAnsi="Times New Roman" w:cs="Times New Roman"/>
          <w:b/>
          <w:bCs/>
          <w:sz w:val="24"/>
          <w:szCs w:val="24"/>
        </w:rPr>
        <w:t xml:space="preserve"> SKYRIUS</w:t>
      </w:r>
    </w:p>
    <w:p w14:paraId="3D0D8167" w14:textId="235AFC5E" w:rsidR="005858A6" w:rsidRPr="0005609D" w:rsidRDefault="005858A6" w:rsidP="005858A6">
      <w:pPr>
        <w:spacing w:after="0" w:line="240" w:lineRule="auto"/>
        <w:ind w:firstLine="1276"/>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rPr>
        <w:t>BAIGIAMOSIOS SUTARTIES NUOSTATOS</w:t>
      </w:r>
    </w:p>
    <w:p w14:paraId="4A2A3072" w14:textId="77777777" w:rsidR="005858A6" w:rsidRPr="00A2649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7CE1E5DB"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77DDD22A"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2</w:t>
      </w:r>
      <w:r w:rsidRPr="0005609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05609D">
        <w:rPr>
          <w:rFonts w:ascii="Times New Roman" w:eastAsia="Times New Roman" w:hAnsi="Times New Roman" w:cs="Times New Roman"/>
          <w:sz w:val="24"/>
          <w:szCs w:val="24"/>
        </w:rPr>
        <w:t>Š</w:t>
      </w:r>
      <w:r w:rsidRPr="0005609D">
        <w:rPr>
          <w:rFonts w:ascii="Times New Roman" w:eastAsia="Times New Roman" w:hAnsi="Times New Roman" w:cs="Times New Roman"/>
          <w:sz w:val="24"/>
          <w:szCs w:val="24"/>
        </w:rPr>
        <w:t>alių nurodytais adresais.</w:t>
      </w:r>
    </w:p>
    <w:p w14:paraId="40D482C4" w14:textId="5D684DB9"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3</w:t>
      </w:r>
      <w:r w:rsidRPr="0005609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4C38790D"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4</w:t>
      </w:r>
      <w:r w:rsidRPr="0005609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75E33B89"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 xml:space="preserve">. Sutartis sudaroma lietuvių kalba. Šalys sutaria, kad </w:t>
      </w:r>
      <w:r w:rsidR="004529D4" w:rsidRPr="0005609D">
        <w:rPr>
          <w:rFonts w:ascii="Times New Roman" w:eastAsia="Times New Roman" w:hAnsi="Times New Roman" w:cs="Times New Roman"/>
          <w:sz w:val="24"/>
          <w:szCs w:val="24"/>
        </w:rPr>
        <w:t xml:space="preserve">Sutartis pasirašoma kvalifikuotais elektroniniais parašais. Kvalifikuotu </w:t>
      </w:r>
      <w:r w:rsidRPr="0005609D">
        <w:rPr>
          <w:rFonts w:ascii="Times New Roman" w:eastAsia="Times New Roman" w:hAnsi="Times New Roman" w:cs="Times New Roman"/>
          <w:sz w:val="24"/>
          <w:szCs w:val="24"/>
        </w:rPr>
        <w:t>elektroniniu parašu pasirašytas Sutarties egzempliorius turi originalaus dokumento galią.</w:t>
      </w:r>
    </w:p>
    <w:p w14:paraId="5F20986F" w14:textId="48AD1168"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6</w:t>
      </w:r>
      <w:r w:rsidRPr="0005609D">
        <w:rPr>
          <w:rFonts w:ascii="Times New Roman" w:eastAsia="Times New Roman" w:hAnsi="Times New Roman" w:cs="Times New Roman"/>
          <w:sz w:val="24"/>
          <w:szCs w:val="24"/>
        </w:rPr>
        <w:t>. Visus kitus klausimus, kurie neaptarti Sutartyje, reguliuoja Lietuvos Respublikos teisės aktai.</w:t>
      </w:r>
    </w:p>
    <w:p w14:paraId="0084D390" w14:textId="75AB57B2" w:rsidR="005858A6"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7EB9D2E" w14:textId="0309E7A4" w:rsidR="000A1B97" w:rsidRDefault="000A1B97" w:rsidP="000A1B9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15.8. </w:t>
      </w:r>
      <w:r w:rsidRPr="000A1B97">
        <w:rPr>
          <w:rFonts w:ascii="Times New Roman" w:eastAsia="Times New Roman" w:hAnsi="Times New Roman" w:cs="Times New Roman"/>
          <w:sz w:val="24"/>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74F9AED2" w14:textId="6AEEE216" w:rsidR="000A1B97" w:rsidRDefault="000A1B97" w:rsidP="000A1B97">
      <w:pPr>
        <w:spacing w:after="0" w:line="240" w:lineRule="auto"/>
        <w:ind w:firstLine="709"/>
        <w:jc w:val="both"/>
        <w:rPr>
          <w:rFonts w:ascii="Times New Roman" w:eastAsia="Calibri" w:hAnsi="Times New Roman" w:cs="Times New Roman"/>
          <w:noProof/>
          <w:sz w:val="24"/>
          <w:szCs w:val="24"/>
          <w:lang w:eastAsia="ar-SA"/>
        </w:rPr>
      </w:pPr>
      <w:r>
        <w:rPr>
          <w:rFonts w:ascii="Times New Roman" w:eastAsia="Times New Roman" w:hAnsi="Times New Roman" w:cs="Times New Roman"/>
          <w:sz w:val="24"/>
          <w:szCs w:val="24"/>
          <w:lang w:eastAsia="ar-SA"/>
        </w:rPr>
        <w:t>15.9.</w:t>
      </w:r>
      <w:r w:rsidRPr="000A1B97">
        <w:rPr>
          <w:rFonts w:ascii="Times New Roman" w:eastAsia="Times New Roman" w:hAnsi="Times New Roman" w:cs="Times New Roman"/>
          <w:sz w:val="24"/>
          <w:szCs w:val="24"/>
          <w:lang w:eastAsia="ar-SA"/>
        </w:rPr>
        <w:t xml:space="preserve"> </w:t>
      </w:r>
      <w:r w:rsidRPr="000A1B97">
        <w:rPr>
          <w:rFonts w:ascii="Times New Roman" w:eastAsia="Calibri" w:hAnsi="Times New Roman" w:cs="Times New Roman"/>
          <w:noProof/>
          <w:sz w:val="24"/>
          <w:szCs w:val="24"/>
          <w:lang w:eastAsia="ar-SA"/>
        </w:rPr>
        <w:t xml:space="preserve">Užsakovo atstovas, atsakingas už Sutarties vykdymo proceso koordinavimą, orgnizavimą ir kontrolę, Statybos ir infrastruktūros skyriaus </w:t>
      </w:r>
      <w:r w:rsidRPr="000A1B97">
        <w:rPr>
          <w:rFonts w:ascii="Times New Roman" w:eastAsia="Times New Roman" w:hAnsi="Times New Roman" w:cs="Times New Roman"/>
          <w:sz w:val="24"/>
          <w:szCs w:val="24"/>
          <w:lang w:eastAsia="ar-SA"/>
        </w:rPr>
        <w:t>vyr. specialistas</w:t>
      </w:r>
      <w:r w:rsidRPr="000A1B97">
        <w:rPr>
          <w:rFonts w:ascii="Times New Roman" w:eastAsia="Calibri" w:hAnsi="Times New Roman" w:cs="Times New Roman"/>
          <w:sz w:val="24"/>
          <w:szCs w:val="24"/>
        </w:rPr>
        <w:t xml:space="preserve"> ....................., tel. .............., mob. ............, el. p. </w:t>
      </w:r>
      <w:hyperlink r:id="rId8" w:history="1">
        <w:r w:rsidRPr="000A1B97">
          <w:rPr>
            <w:rFonts w:ascii="Times New Roman" w:eastAsia="Calibri" w:hAnsi="Times New Roman" w:cs="Times New Roman"/>
            <w:sz w:val="24"/>
            <w:szCs w:val="24"/>
          </w:rPr>
          <w:t>...................</w:t>
        </w:r>
      </w:hyperlink>
      <w:r w:rsidRPr="000A1B97">
        <w:rPr>
          <w:rFonts w:ascii="Times New Roman" w:eastAsia="Calibri" w:hAnsi="Times New Roman" w:cs="Times New Roman"/>
          <w:sz w:val="24"/>
          <w:szCs w:val="24"/>
        </w:rPr>
        <w:t xml:space="preserve">, </w:t>
      </w:r>
      <w:r w:rsidRPr="000A1B97">
        <w:rPr>
          <w:rFonts w:ascii="Times New Roman" w:eastAsia="Calibri" w:hAnsi="Times New Roman" w:cs="Times New Roman"/>
          <w:noProof/>
          <w:sz w:val="24"/>
          <w:szCs w:val="24"/>
          <w:lang w:eastAsia="ar-SA"/>
        </w:rPr>
        <w:t>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29B4A893" w14:textId="2C0534AD" w:rsidR="000A1B97" w:rsidRPr="000A1B97" w:rsidRDefault="000A1B97" w:rsidP="000A1B9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15.10. </w:t>
      </w:r>
      <w:r w:rsidRPr="000A1B97">
        <w:rPr>
          <w:rFonts w:ascii="Times New Roman" w:eastAsia="Calibri" w:hAnsi="Times New Roman" w:cs="Times New Roman"/>
          <w:noProof/>
          <w:sz w:val="24"/>
          <w:szCs w:val="24"/>
        </w:rPr>
        <w:t>Rangovo atstovas, atsakingas už Sutarties vykdymo procesą ...................</w:t>
      </w:r>
      <w:r w:rsidRPr="000A1B97">
        <w:rPr>
          <w:rFonts w:ascii="Times New Roman" w:eastAsia="Calibri" w:hAnsi="Times New Roman" w:cs="Times New Roman"/>
          <w:i/>
          <w:noProof/>
          <w:sz w:val="24"/>
          <w:szCs w:val="24"/>
        </w:rPr>
        <w:t>(pareigos, vardas, pavardė)</w:t>
      </w:r>
      <w:r w:rsidRPr="000A1B97">
        <w:rPr>
          <w:rFonts w:ascii="Times New Roman" w:eastAsia="Calibri" w:hAnsi="Times New Roman" w:cs="Times New Roman"/>
          <w:noProof/>
          <w:sz w:val="24"/>
          <w:szCs w:val="24"/>
        </w:rPr>
        <w:t>, tel. ................, el. p. ........................</w:t>
      </w:r>
    </w:p>
    <w:p w14:paraId="12B3D3AA" w14:textId="40801AB2" w:rsidR="000A1B97" w:rsidRPr="000A1B97" w:rsidRDefault="000A1B97" w:rsidP="000A1B97">
      <w:pPr>
        <w:suppressAutoHyphens/>
        <w:spacing w:after="0" w:line="240" w:lineRule="auto"/>
        <w:ind w:firstLine="709"/>
        <w:jc w:val="both"/>
        <w:rPr>
          <w:rFonts w:ascii="Times New Roman" w:eastAsia="Times New Roman" w:hAnsi="Times New Roman" w:cs="Times New Roman"/>
          <w:sz w:val="24"/>
          <w:szCs w:val="24"/>
          <w:lang w:eastAsia="ar-SA"/>
        </w:rPr>
      </w:pP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5</w:t>
      </w: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0A1B9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aprašo nustatyta tvarka.</w:t>
      </w:r>
    </w:p>
    <w:p w14:paraId="2562DE0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3AB65F25" w14:textId="77777777" w:rsidR="000A1B97"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XvI</w:t>
      </w:r>
      <w:r w:rsidR="000A1B97">
        <w:rPr>
          <w:rFonts w:ascii="Times New Roman" w:eastAsia="Calibri" w:hAnsi="Times New Roman" w:cs="Times New Roman"/>
          <w:b/>
          <w:caps/>
          <w:sz w:val="24"/>
          <w:szCs w:val="24"/>
          <w:lang w:eastAsia="lt-LT"/>
        </w:rPr>
        <w:t xml:space="preserve"> SKYRIUS</w:t>
      </w:r>
    </w:p>
    <w:p w14:paraId="179DDBFF" w14:textId="33FE37FB" w:rsidR="005858A6" w:rsidRPr="0005609D"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SUTARTIES PRIEDAI</w:t>
      </w:r>
    </w:p>
    <w:p w14:paraId="1E0D7465" w14:textId="77777777" w:rsidR="005858A6" w:rsidRPr="00A2649E" w:rsidRDefault="005858A6" w:rsidP="005858A6">
      <w:pPr>
        <w:spacing w:after="0" w:line="240" w:lineRule="auto"/>
        <w:rPr>
          <w:rFonts w:ascii="Times New Roman" w:eastAsia="Calibri" w:hAnsi="Times New Roman" w:cs="Times New Roman"/>
          <w:b/>
          <w:caps/>
          <w:sz w:val="16"/>
          <w:szCs w:val="16"/>
          <w:lang w:eastAsia="lt-LT"/>
        </w:rPr>
      </w:pPr>
    </w:p>
    <w:p w14:paraId="0537075C" w14:textId="1D66C822"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6" w:name="_Ref227941617"/>
      <w:r w:rsidRPr="0005609D">
        <w:rPr>
          <w:rFonts w:ascii="Times New Roman" w:eastAsia="Calibri" w:hAnsi="Times New Roman" w:cs="Times New Roman"/>
          <w:bCs/>
          <w:sz w:val="24"/>
          <w:szCs w:val="24"/>
          <w:lang w:eastAsia="lt-LT"/>
        </w:rPr>
        <w:t>1</w:t>
      </w:r>
      <w:r w:rsidR="00403F63" w:rsidRPr="0005609D">
        <w:rPr>
          <w:rFonts w:ascii="Times New Roman" w:eastAsia="Calibri" w:hAnsi="Times New Roman" w:cs="Times New Roman"/>
          <w:bCs/>
          <w:sz w:val="24"/>
          <w:szCs w:val="24"/>
          <w:lang w:eastAsia="lt-LT"/>
        </w:rPr>
        <w:t>6</w:t>
      </w:r>
      <w:r w:rsidRPr="0005609D">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05609D">
        <w:rPr>
          <w:rFonts w:ascii="Times New Roman" w:eastAsia="Calibri" w:hAnsi="Times New Roman" w:cs="Times New Roman"/>
          <w:spacing w:val="-3"/>
          <w:sz w:val="24"/>
          <w:szCs w:val="24"/>
          <w:lang w:eastAsia="lt-LT"/>
        </w:rPr>
        <w:t>vienas kitą paaiškinančiais bei papildančiais</w:t>
      </w:r>
      <w:r w:rsidRPr="0005609D">
        <w:rPr>
          <w:rFonts w:ascii="Times New Roman" w:eastAsia="Calibri" w:hAnsi="Times New Roman" w:cs="Times New Roman"/>
          <w:bCs/>
          <w:sz w:val="24"/>
          <w:szCs w:val="24"/>
          <w:lang w:eastAsia="lt-LT"/>
        </w:rPr>
        <w:t>:</w:t>
      </w:r>
      <w:bookmarkEnd w:id="6"/>
    </w:p>
    <w:p w14:paraId="2B21FE88" w14:textId="05B02D4A"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.1.1. Rangovo pasiūlym</w:t>
      </w:r>
      <w:r w:rsidR="00087350" w:rsidRPr="0005609D">
        <w:rPr>
          <w:rFonts w:ascii="Times New Roman" w:eastAsia="Calibri" w:hAnsi="Times New Roman" w:cs="Times New Roman"/>
          <w:spacing w:val="-3"/>
          <w:sz w:val="24"/>
          <w:szCs w:val="24"/>
          <w:lang w:eastAsia="lt-LT"/>
        </w:rPr>
        <w:t>as</w:t>
      </w:r>
      <w:r w:rsidRPr="0005609D">
        <w:rPr>
          <w:rFonts w:ascii="Times New Roman" w:eastAsia="Calibri" w:hAnsi="Times New Roman" w:cs="Times New Roman"/>
          <w:spacing w:val="-3"/>
          <w:sz w:val="24"/>
          <w:szCs w:val="24"/>
          <w:lang w:eastAsia="lt-LT"/>
        </w:rPr>
        <w:t xml:space="preserve"> –</w:t>
      </w:r>
      <w:r w:rsidR="00C21E16" w:rsidRPr="0005609D">
        <w:rPr>
          <w:rFonts w:ascii="Times New Roman" w:eastAsia="Calibri" w:hAnsi="Times New Roman" w:cs="Times New Roman"/>
          <w:spacing w:val="-3"/>
          <w:sz w:val="24"/>
          <w:szCs w:val="24"/>
          <w:lang w:eastAsia="lt-LT"/>
        </w:rPr>
        <w:t xml:space="preserve"> </w:t>
      </w:r>
      <w:r w:rsidRPr="0005609D">
        <w:rPr>
          <w:rFonts w:ascii="Times New Roman" w:eastAsia="Calibri" w:hAnsi="Times New Roman" w:cs="Times New Roman"/>
          <w:spacing w:val="-3"/>
          <w:sz w:val="24"/>
          <w:szCs w:val="24"/>
          <w:lang w:eastAsia="lt-LT"/>
        </w:rPr>
        <w:t xml:space="preserve">1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0C11B3DD" w14:textId="437A27F0" w:rsidR="00087350"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2</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Techninė specifikacija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2</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CF7E33D" w14:textId="3761DB9F" w:rsidR="00087350" w:rsidRPr="0005609D"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3</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Subrangovų sąrašas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3</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B812259" w14:textId="356AD9A4"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Atliktų darbų akto forma F2 – </w:t>
      </w:r>
      <w:r w:rsidR="00590BFF"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priedas</w:t>
      </w:r>
      <w:r w:rsidR="00FC3C53" w:rsidRPr="0005609D">
        <w:rPr>
          <w:rFonts w:ascii="Times New Roman" w:eastAsia="Calibri" w:hAnsi="Times New Roman" w:cs="Times New Roman"/>
          <w:spacing w:val="-3"/>
          <w:sz w:val="24"/>
          <w:szCs w:val="24"/>
          <w:lang w:eastAsia="lt-LT"/>
        </w:rPr>
        <w:t xml:space="preserve">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340F81C8" w14:textId="138F42D0"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Atliktų darbų ir išlaidų apmokėjimo pažyma F3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xml:space="preserve">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7F4E37BF" w14:textId="5D9823C8" w:rsidR="005858A6" w:rsidRPr="0005609D" w:rsidRDefault="005858A6" w:rsidP="00753292">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 xml:space="preserve">. </w:t>
      </w:r>
      <w:r w:rsidRPr="0005609D">
        <w:rPr>
          <w:rFonts w:ascii="Times New Roman" w:eastAsia="Times New Roman" w:hAnsi="Times New Roman" w:cs="Times New Roman"/>
          <w:sz w:val="24"/>
          <w:szCs w:val="24"/>
          <w:lang w:eastAsia="lt-LT"/>
        </w:rPr>
        <w:t>Pirkimo sąlygos, pirkimo sąlygų paaiškinimai</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patikslinimai (originalai saugomi Užsakovo, kopijos pateiktos CVP IS)</w:t>
      </w:r>
      <w:r w:rsidRPr="0005609D">
        <w:rPr>
          <w:rFonts w:ascii="Times New Roman" w:hAnsi="Times New Roman"/>
          <w:sz w:val="24"/>
          <w:szCs w:val="24"/>
        </w:rPr>
        <w:t>.</w:t>
      </w:r>
    </w:p>
    <w:p w14:paraId="7F9F3DB2" w14:textId="77777777" w:rsidR="00826E58" w:rsidRPr="00E8297F" w:rsidRDefault="00826E58" w:rsidP="005858A6">
      <w:pPr>
        <w:spacing w:after="0" w:line="240" w:lineRule="auto"/>
        <w:jc w:val="both"/>
        <w:rPr>
          <w:rFonts w:ascii="Times New Roman" w:eastAsia="Calibri" w:hAnsi="Times New Roman" w:cs="Times New Roman"/>
          <w:spacing w:val="-3"/>
          <w:sz w:val="16"/>
          <w:szCs w:val="16"/>
          <w:lang w:eastAsia="lt-LT"/>
        </w:rPr>
      </w:pPr>
    </w:p>
    <w:p w14:paraId="4029BB76" w14:textId="1C0986D8" w:rsidR="000A1B97"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XVI</w:t>
      </w:r>
      <w:r w:rsidR="00BD3EA8" w:rsidRPr="0005609D">
        <w:rPr>
          <w:rFonts w:ascii="Times New Roman" w:eastAsia="Times New Roman" w:hAnsi="Times New Roman" w:cs="Times New Roman"/>
          <w:b/>
          <w:sz w:val="24"/>
          <w:szCs w:val="24"/>
        </w:rPr>
        <w:t>I</w:t>
      </w:r>
      <w:r w:rsidR="000A1B97">
        <w:rPr>
          <w:rFonts w:ascii="Times New Roman" w:eastAsia="Times New Roman" w:hAnsi="Times New Roman" w:cs="Times New Roman"/>
          <w:b/>
          <w:sz w:val="24"/>
          <w:szCs w:val="24"/>
        </w:rPr>
        <w:t xml:space="preserve"> SKYRIUS</w:t>
      </w:r>
    </w:p>
    <w:p w14:paraId="6261EA4A" w14:textId="051CE27E" w:rsidR="005858A6" w:rsidRPr="0005609D" w:rsidRDefault="005858A6" w:rsidP="00E8297F">
      <w:pPr>
        <w:tabs>
          <w:tab w:val="left" w:pos="142"/>
        </w:tabs>
        <w:spacing w:after="0" w:line="240" w:lineRule="auto"/>
        <w:ind w:firstLine="709"/>
        <w:jc w:val="center"/>
        <w:rPr>
          <w:rFonts w:ascii="Times New Roman" w:eastAsia="Times New Roman" w:hAnsi="Times New Roman" w:cs="Times New Roman"/>
          <w:bCs/>
          <w:sz w:val="24"/>
          <w:szCs w:val="24"/>
        </w:rPr>
      </w:pPr>
      <w:r w:rsidRPr="0005609D">
        <w:rPr>
          <w:rFonts w:ascii="Times New Roman" w:eastAsia="Times New Roman" w:hAnsi="Times New Roman" w:cs="Times New Roman"/>
          <w:b/>
          <w:sz w:val="24"/>
          <w:szCs w:val="24"/>
        </w:rPr>
        <w:t>ŠALIŲ REKVIZITAI IR PARAŠAI</w:t>
      </w:r>
    </w:p>
    <w:p w14:paraId="61661530" w14:textId="77777777" w:rsidR="005858A6" w:rsidRPr="0005609D" w:rsidRDefault="005858A6" w:rsidP="00E8297F">
      <w:pPr>
        <w:tabs>
          <w:tab w:val="left" w:pos="142"/>
        </w:tabs>
        <w:spacing w:after="0" w:line="240" w:lineRule="auto"/>
        <w:jc w:val="both"/>
        <w:rPr>
          <w:rFonts w:ascii="Times New Roman" w:eastAsia="Times New Roman" w:hAnsi="Times New Roman" w:cs="Times New Roman"/>
          <w:bCs/>
          <w:sz w:val="24"/>
          <w:szCs w:val="24"/>
        </w:rPr>
      </w:pPr>
    </w:p>
    <w:tbl>
      <w:tblPr>
        <w:tblW w:w="19845" w:type="dxa"/>
        <w:tblInd w:w="108" w:type="dxa"/>
        <w:tblLayout w:type="fixed"/>
        <w:tblLook w:val="0000" w:firstRow="0" w:lastRow="0" w:firstColumn="0" w:lastColumn="0" w:noHBand="0" w:noVBand="0"/>
      </w:tblPr>
      <w:tblGrid>
        <w:gridCol w:w="5103"/>
        <w:gridCol w:w="5103"/>
        <w:gridCol w:w="5103"/>
        <w:gridCol w:w="4536"/>
      </w:tblGrid>
      <w:tr w:rsidR="000A1B97" w:rsidRPr="0005609D" w14:paraId="2907EF78" w14:textId="77777777" w:rsidTr="000A1B97">
        <w:tc>
          <w:tcPr>
            <w:tcW w:w="5103" w:type="dxa"/>
          </w:tcPr>
          <w:p w14:paraId="1E363CE0" w14:textId="77777777" w:rsidR="000A1B97" w:rsidRPr="003072C3" w:rsidRDefault="000A1B97" w:rsidP="000A1B97">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1CA28C1" w14:textId="77777777" w:rsidR="000A1B97" w:rsidRPr="003072C3" w:rsidRDefault="000A1B97" w:rsidP="000A1B97">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638A439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4A50AD29"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140FD08B"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3DC02562"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F6705F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7E5D3ECE"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Tel. (0 340) 60 302, </w:t>
            </w:r>
          </w:p>
          <w:p w14:paraId="5A3F4FC2"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49E3A71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3D8EAAA6"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2535751A"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0EDA3546"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643A7533"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54548463" w14:textId="77777777"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tcPr>
          <w:p w14:paraId="31AF1D44" w14:textId="77777777" w:rsidR="000A1B97" w:rsidRPr="003072C3" w:rsidRDefault="000A1B97" w:rsidP="000A1B97">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26027739"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7A47E0E"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0C84A958"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86148A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272DAEB3"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E93D60E"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2887A670"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7708D7DF"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294E8744"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4A7FBE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B783365"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5BE81A0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23BF9DA"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1ED0295" w14:textId="77777777" w:rsidR="000A1B97" w:rsidRPr="003072C3" w:rsidRDefault="000A1B97" w:rsidP="000A1B97">
            <w:pPr>
              <w:spacing w:after="200" w:line="276" w:lineRule="auto"/>
              <w:jc w:val="both"/>
              <w:rPr>
                <w:rFonts w:ascii="Times New Roman" w:eastAsia="Calibri" w:hAnsi="Times New Roman" w:cs="Times New Roman"/>
                <w:noProof/>
                <w:sz w:val="24"/>
                <w:szCs w:val="24"/>
              </w:rPr>
            </w:pPr>
          </w:p>
          <w:p w14:paraId="4967A47A" w14:textId="77777777"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shd w:val="clear" w:color="auto" w:fill="auto"/>
          </w:tcPr>
          <w:p w14:paraId="64D618D1" w14:textId="2E322224"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4536" w:type="dxa"/>
            <w:shd w:val="clear" w:color="auto" w:fill="auto"/>
          </w:tcPr>
          <w:p w14:paraId="7E58A03B" w14:textId="77777777" w:rsidR="000A1B97" w:rsidRPr="0005609D" w:rsidRDefault="000A1B97" w:rsidP="000A1B97">
            <w:pPr>
              <w:spacing w:after="0" w:line="240" w:lineRule="auto"/>
              <w:rPr>
                <w:rFonts w:ascii="Times New Roman" w:eastAsia="Calibri" w:hAnsi="Times New Roman" w:cs="Times New Roman"/>
                <w:sz w:val="24"/>
                <w:szCs w:val="24"/>
                <w:lang w:eastAsia="lt-LT"/>
              </w:rPr>
            </w:pPr>
          </w:p>
        </w:tc>
      </w:tr>
    </w:tbl>
    <w:p w14:paraId="307AA822" w14:textId="77777777" w:rsidR="005858A6" w:rsidRPr="0005609D" w:rsidRDefault="005858A6" w:rsidP="005858A6">
      <w:pPr>
        <w:rPr>
          <w:rFonts w:ascii="Times New Roman" w:eastAsia="Calibri" w:hAnsi="Times New Roman" w:cs="Times New Roman"/>
          <w:sz w:val="24"/>
          <w:szCs w:val="24"/>
        </w:rPr>
      </w:pPr>
    </w:p>
    <w:p w14:paraId="6C90FC83" w14:textId="77777777" w:rsidR="005858A6" w:rsidRPr="0005609D" w:rsidRDefault="005858A6" w:rsidP="005858A6">
      <w:pPr>
        <w:rPr>
          <w:rFonts w:ascii="Times New Roman" w:eastAsia="Calibri" w:hAnsi="Times New Roman" w:cs="Times New Roman"/>
          <w:sz w:val="24"/>
          <w:szCs w:val="24"/>
        </w:rPr>
      </w:pPr>
      <w:r w:rsidRPr="0005609D">
        <w:rPr>
          <w:rFonts w:ascii="Times New Roman" w:eastAsia="Calibri" w:hAnsi="Times New Roman" w:cs="Times New Roman"/>
          <w:sz w:val="24"/>
          <w:szCs w:val="24"/>
        </w:rPr>
        <w:br w:type="page"/>
      </w:r>
    </w:p>
    <w:p w14:paraId="67FA1903" w14:textId="46804273" w:rsidR="005858A6" w:rsidRPr="0005609D" w:rsidRDefault="005858A6" w:rsidP="000A1B97">
      <w:pPr>
        <w:spacing w:after="0" w:line="240" w:lineRule="auto"/>
        <w:rPr>
          <w:rFonts w:ascii="Times New Roman" w:eastAsia="Calibri" w:hAnsi="Times New Roman" w:cs="Times New Roman"/>
          <w:sz w:val="24"/>
          <w:szCs w:val="24"/>
        </w:rPr>
      </w:pPr>
    </w:p>
    <w:p w14:paraId="009E7D0F" w14:textId="7A0A47CE" w:rsidR="005858A6" w:rsidRPr="0005609D" w:rsidRDefault="000A1B97" w:rsidP="00E8297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t>Sutarties Nr. _________1 priedas</w:t>
      </w:r>
    </w:p>
    <w:p w14:paraId="04223164" w14:textId="1A080D21" w:rsidR="0091552F" w:rsidRDefault="0091552F" w:rsidP="005858A6">
      <w:pPr>
        <w:spacing w:after="0" w:line="240" w:lineRule="auto"/>
        <w:ind w:left="5184" w:firstLine="1296"/>
        <w:rPr>
          <w:rFonts w:ascii="Times New Roman" w:eastAsia="Calibri" w:hAnsi="Times New Roman" w:cs="Times New Roman"/>
          <w:b/>
          <w:bCs/>
          <w:sz w:val="24"/>
          <w:szCs w:val="24"/>
        </w:rPr>
      </w:pPr>
    </w:p>
    <w:p w14:paraId="41EC5B8B" w14:textId="77777777" w:rsidR="00E8297F" w:rsidRPr="0005609D" w:rsidRDefault="00E8297F" w:rsidP="005858A6">
      <w:pPr>
        <w:spacing w:after="0" w:line="240" w:lineRule="auto"/>
        <w:ind w:left="5184" w:firstLine="1296"/>
        <w:rPr>
          <w:rFonts w:ascii="Times New Roman" w:eastAsia="Calibri" w:hAnsi="Times New Roman" w:cs="Times New Roman"/>
          <w:b/>
          <w:bCs/>
          <w:sz w:val="24"/>
          <w:szCs w:val="24"/>
        </w:rPr>
      </w:pPr>
    </w:p>
    <w:p w14:paraId="5B304A51" w14:textId="05438414" w:rsidR="005858A6" w:rsidRPr="0005609D" w:rsidRDefault="00722831" w:rsidP="0091552F">
      <w:pPr>
        <w:jc w:val="cente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rajono</w:t>
      </w:r>
      <w:r w:rsidR="00E8297F">
        <w:rPr>
          <w:rFonts w:ascii="Times New Roman" w:eastAsiaTheme="minorEastAsia" w:hAnsi="Times New Roman"/>
          <w:b/>
          <w:caps/>
          <w:sz w:val="24"/>
          <w:szCs w:val="24"/>
          <w:lang w:eastAsia="zh-TW"/>
        </w:rPr>
        <w:t xml:space="preserve"> </w:t>
      </w:r>
      <w:r w:rsidR="000A1B97" w:rsidRPr="00B35665">
        <w:rPr>
          <w:rFonts w:ascii="Times New Roman" w:eastAsiaTheme="minorEastAsia" w:hAnsi="Times New Roman"/>
          <w:b/>
          <w:i/>
          <w:caps/>
          <w:sz w:val="24"/>
          <w:szCs w:val="24"/>
          <w:lang w:eastAsia="zh-TW"/>
        </w:rPr>
        <w:t>(Įrašoma</w:t>
      </w:r>
      <w:r w:rsidR="000A1B97">
        <w:rPr>
          <w:rFonts w:ascii="Times New Roman" w:eastAsiaTheme="minorEastAsia" w:hAnsi="Times New Roman"/>
          <w:b/>
          <w:i/>
          <w:caps/>
          <w:sz w:val="24"/>
          <w:szCs w:val="24"/>
          <w:lang w:eastAsia="zh-TW"/>
        </w:rPr>
        <w:t>s</w:t>
      </w:r>
      <w:r w:rsidR="000A1B97" w:rsidRPr="00B35665">
        <w:rPr>
          <w:rFonts w:ascii="Times New Roman" w:eastAsiaTheme="minorEastAsia" w:hAnsi="Times New Roman"/>
          <w:b/>
          <w:i/>
          <w:caps/>
          <w:sz w:val="24"/>
          <w:szCs w:val="24"/>
          <w:lang w:eastAsia="zh-TW"/>
        </w:rPr>
        <w:t xml:space="preserve"> seniūnij</w:t>
      </w:r>
      <w:r w:rsidR="000A1B97">
        <w:rPr>
          <w:rFonts w:ascii="Times New Roman" w:eastAsiaTheme="minorEastAsia" w:hAnsi="Times New Roman"/>
          <w:b/>
          <w:i/>
          <w:caps/>
          <w:sz w:val="24"/>
          <w:szCs w:val="24"/>
          <w:lang w:eastAsia="zh-TW"/>
        </w:rPr>
        <w:t>os pavadinimas</w:t>
      </w:r>
      <w:r w:rsidR="000A1B97" w:rsidRPr="000A1B97">
        <w:rPr>
          <w:rFonts w:ascii="Times New Roman" w:eastAsiaTheme="minorEastAsia" w:hAnsi="Times New Roman"/>
          <w:b/>
          <w:i/>
          <w:caps/>
          <w:sz w:val="24"/>
          <w:szCs w:val="24"/>
          <w:lang w:eastAsia="zh-TW"/>
        </w:rPr>
        <w:t>)</w:t>
      </w:r>
      <w:r w:rsidR="007B73F7" w:rsidRPr="000A1B97">
        <w:rPr>
          <w:rFonts w:ascii="Times New Roman" w:eastAsiaTheme="minorEastAsia" w:hAnsi="Times New Roman"/>
          <w:b/>
          <w:caps/>
          <w:sz w:val="24"/>
          <w:szCs w:val="24"/>
          <w:lang w:eastAsia="zh-TW"/>
        </w:rPr>
        <w:t xml:space="preserve"> </w:t>
      </w:r>
      <w:r w:rsidRPr="000A1B97">
        <w:rPr>
          <w:rFonts w:ascii="Times New Roman" w:eastAsiaTheme="minorEastAsia" w:hAnsi="Times New Roman"/>
          <w:b/>
          <w:caps/>
          <w:sz w:val="24"/>
          <w:szCs w:val="24"/>
          <w:lang w:eastAsia="zh-TW"/>
        </w:rPr>
        <w:t>v</w:t>
      </w:r>
      <w:r w:rsidRPr="0005609D">
        <w:rPr>
          <w:rFonts w:ascii="Times New Roman" w:eastAsiaTheme="minorEastAsia" w:hAnsi="Times New Roman"/>
          <w:b/>
          <w:caps/>
          <w:sz w:val="24"/>
          <w:szCs w:val="24"/>
          <w:lang w:eastAsia="zh-TW"/>
        </w:rPr>
        <w:t>ietin</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reik</w:t>
      </w:r>
      <w:r w:rsidRPr="0005609D">
        <w:rPr>
          <w:rFonts w:ascii="Times New Roman" w:eastAsia="TimesNewRomanPSMT" w:hAnsi="Times New Roman"/>
          <w:b/>
          <w:caps/>
          <w:sz w:val="24"/>
          <w:szCs w:val="24"/>
          <w:lang w:eastAsia="zh-TW"/>
        </w:rPr>
        <w:t>š</w:t>
      </w:r>
      <w:r w:rsidRPr="0005609D">
        <w:rPr>
          <w:rFonts w:ascii="Times New Roman" w:eastAsiaTheme="minorEastAsia" w:hAnsi="Times New Roman"/>
          <w:b/>
          <w:caps/>
          <w:sz w:val="24"/>
          <w:szCs w:val="24"/>
          <w:lang w:eastAsia="zh-TW"/>
        </w:rPr>
        <w:t>m</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keli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ir gatvi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su asfaltbetonio danga duobi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taisymo</w:t>
      </w:r>
      <w:r w:rsidRPr="0005609D">
        <w:rPr>
          <w:rFonts w:ascii="Times New Roman" w:eastAsiaTheme="minorEastAsia" w:hAnsi="Times New Roman"/>
          <w:b/>
          <w:sz w:val="24"/>
          <w:szCs w:val="24"/>
          <w:lang w:eastAsia="zh-TW"/>
        </w:rPr>
        <w:t xml:space="preserve"> </w:t>
      </w:r>
      <w:r w:rsidRPr="0005609D">
        <w:rPr>
          <w:rFonts w:ascii="Times New Roman" w:hAnsi="Times New Roman"/>
          <w:b/>
          <w:caps/>
          <w:sz w:val="24"/>
          <w:szCs w:val="24"/>
          <w:shd w:val="clear" w:color="auto" w:fill="FFFFFF"/>
        </w:rPr>
        <w:t>darb</w:t>
      </w:r>
      <w:r w:rsidR="007B73F7" w:rsidRPr="0005609D">
        <w:rPr>
          <w:rFonts w:ascii="Times New Roman" w:hAnsi="Times New Roman"/>
          <w:b/>
          <w:caps/>
          <w:sz w:val="24"/>
          <w:szCs w:val="24"/>
          <w:shd w:val="clear" w:color="auto" w:fill="FFFFFF"/>
        </w:rPr>
        <w:t>ai</w:t>
      </w:r>
    </w:p>
    <w:p w14:paraId="669FE329" w14:textId="2F1F668B"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RANGOV</w:t>
      </w:r>
      <w:r w:rsidR="00674DE2" w:rsidRPr="0005609D">
        <w:rPr>
          <w:rFonts w:ascii="Times New Roman" w:eastAsia="Times New Roman" w:hAnsi="Times New Roman" w:cs="Times New Roman"/>
          <w:b/>
          <w:sz w:val="24"/>
          <w:szCs w:val="24"/>
        </w:rPr>
        <w:t xml:space="preserve">O PASIŪLYMAS </w:t>
      </w:r>
    </w:p>
    <w:p w14:paraId="1EDA8A1E" w14:textId="77777777"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Pr="0005609D"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Pr="0005609D"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Pr="0005609D"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05609D" w:rsidRDefault="00D42251" w:rsidP="00D42251">
      <w:pPr>
        <w:spacing w:after="120" w:line="240" w:lineRule="auto"/>
        <w:rPr>
          <w:rFonts w:ascii="Times New Roman" w:eastAsia="Times New Roman" w:hAnsi="Times New Roman" w:cs="Times New Roman"/>
          <w:sz w:val="24"/>
          <w:szCs w:val="24"/>
        </w:rPr>
      </w:pPr>
    </w:p>
    <w:p w14:paraId="63F5EB3E" w14:textId="741B8105" w:rsidR="00674DE2" w:rsidRPr="000A1B97" w:rsidRDefault="005858A6" w:rsidP="000A1B97">
      <w:pPr>
        <w:ind w:left="3888" w:firstLine="1296"/>
        <w:rPr>
          <w:rFonts w:ascii="Times New Roman" w:hAnsi="Times New Roman" w:cs="Times New Roman"/>
          <w:b/>
          <w:bCs/>
          <w:sz w:val="24"/>
          <w:szCs w:val="24"/>
        </w:rPr>
      </w:pPr>
      <w:r w:rsidRPr="0005609D">
        <w:rPr>
          <w:rFonts w:ascii="Times New Roman" w:hAnsi="Times New Roman" w:cs="Times New Roman"/>
          <w:b/>
          <w:bCs/>
          <w:sz w:val="24"/>
          <w:szCs w:val="24"/>
        </w:rPr>
        <w:br w:type="page"/>
      </w:r>
      <w:bookmarkStart w:id="7" w:name="_Hlk119707516"/>
      <w:r w:rsidR="00674DE2"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00674DE2" w:rsidRPr="0005609D">
        <w:rPr>
          <w:rFonts w:ascii="Times New Roman" w:eastAsia="Calibri" w:hAnsi="Times New Roman" w:cs="Times New Roman"/>
          <w:sz w:val="24"/>
          <w:szCs w:val="24"/>
        </w:rPr>
        <w:t>2 priedas</w:t>
      </w:r>
    </w:p>
    <w:p w14:paraId="6C4E8469" w14:textId="0A2EB7D4" w:rsidR="00674DE2" w:rsidRDefault="00674DE2" w:rsidP="00674DE2">
      <w:pPr>
        <w:spacing w:after="0" w:line="240" w:lineRule="auto"/>
        <w:ind w:left="5184" w:firstLine="1296"/>
        <w:rPr>
          <w:rFonts w:ascii="Times New Roman" w:eastAsia="Calibri" w:hAnsi="Times New Roman" w:cs="Times New Roman"/>
          <w:b/>
          <w:bCs/>
          <w:sz w:val="24"/>
          <w:szCs w:val="24"/>
        </w:rPr>
      </w:pPr>
    </w:p>
    <w:p w14:paraId="3D4EFB36" w14:textId="77777777" w:rsidR="00E8297F" w:rsidRPr="0005609D" w:rsidRDefault="00E8297F" w:rsidP="00674DE2">
      <w:pPr>
        <w:spacing w:after="0" w:line="240" w:lineRule="auto"/>
        <w:ind w:left="5184" w:firstLine="1296"/>
        <w:rPr>
          <w:rFonts w:ascii="Times New Roman" w:eastAsia="Calibri" w:hAnsi="Times New Roman" w:cs="Times New Roman"/>
          <w:b/>
          <w:bCs/>
          <w:sz w:val="24"/>
          <w:szCs w:val="24"/>
        </w:rPr>
      </w:pPr>
    </w:p>
    <w:p w14:paraId="31B2245D" w14:textId="117876FE" w:rsidR="00674DE2" w:rsidRPr="0005609D" w:rsidRDefault="00722831" w:rsidP="00674DE2">
      <w:pPr>
        <w:jc w:val="cente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 xml:space="preserve">s rajono </w:t>
      </w:r>
      <w:r w:rsidR="000A1B97" w:rsidRPr="00B35665">
        <w:rPr>
          <w:rFonts w:ascii="Times New Roman" w:eastAsiaTheme="minorEastAsia" w:hAnsi="Times New Roman"/>
          <w:b/>
          <w:i/>
          <w:caps/>
          <w:sz w:val="24"/>
          <w:szCs w:val="24"/>
          <w:lang w:eastAsia="zh-TW"/>
        </w:rPr>
        <w:t>(Įrašoma</w:t>
      </w:r>
      <w:r w:rsidR="000A1B97">
        <w:rPr>
          <w:rFonts w:ascii="Times New Roman" w:eastAsiaTheme="minorEastAsia" w:hAnsi="Times New Roman"/>
          <w:b/>
          <w:i/>
          <w:caps/>
          <w:sz w:val="24"/>
          <w:szCs w:val="24"/>
          <w:lang w:eastAsia="zh-TW"/>
        </w:rPr>
        <w:t>s</w:t>
      </w:r>
      <w:r w:rsidR="000A1B97" w:rsidRPr="00B35665">
        <w:rPr>
          <w:rFonts w:ascii="Times New Roman" w:eastAsiaTheme="minorEastAsia" w:hAnsi="Times New Roman"/>
          <w:b/>
          <w:i/>
          <w:caps/>
          <w:sz w:val="24"/>
          <w:szCs w:val="24"/>
          <w:lang w:eastAsia="zh-TW"/>
        </w:rPr>
        <w:t xml:space="preserve"> seniūnij</w:t>
      </w:r>
      <w:r w:rsidR="000A1B97">
        <w:rPr>
          <w:rFonts w:ascii="Times New Roman" w:eastAsiaTheme="minorEastAsia" w:hAnsi="Times New Roman"/>
          <w:b/>
          <w:i/>
          <w:caps/>
          <w:sz w:val="24"/>
          <w:szCs w:val="24"/>
          <w:lang w:eastAsia="zh-TW"/>
        </w:rPr>
        <w:t>os pavadinimas</w:t>
      </w:r>
      <w:r w:rsidR="000A1B97" w:rsidRPr="00B35665">
        <w:rPr>
          <w:rFonts w:ascii="Times New Roman" w:eastAsiaTheme="minorEastAsia" w:hAnsi="Times New Roman"/>
          <w:b/>
          <w:i/>
          <w:caps/>
          <w:sz w:val="24"/>
          <w:szCs w:val="24"/>
          <w:lang w:eastAsia="zh-TW"/>
        </w:rPr>
        <w:t>)</w:t>
      </w:r>
      <w:r w:rsidR="000A1B97" w:rsidRPr="00B35665">
        <w:rPr>
          <w:rFonts w:ascii="Times New Roman" w:eastAsiaTheme="minorEastAsia" w:hAnsi="Times New Roman"/>
          <w:b/>
          <w:caps/>
          <w:sz w:val="24"/>
          <w:szCs w:val="24"/>
          <w:lang w:eastAsia="zh-TW"/>
        </w:rPr>
        <w:t xml:space="preserve"> </w:t>
      </w:r>
      <w:r w:rsidRPr="0005609D">
        <w:rPr>
          <w:rFonts w:ascii="Times New Roman" w:eastAsiaTheme="minorEastAsia" w:hAnsi="Times New Roman"/>
          <w:b/>
          <w:caps/>
          <w:sz w:val="24"/>
          <w:szCs w:val="24"/>
          <w:lang w:eastAsia="zh-TW"/>
        </w:rPr>
        <w:t>vietin</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reik</w:t>
      </w:r>
      <w:r w:rsidRPr="0005609D">
        <w:rPr>
          <w:rFonts w:ascii="Times New Roman" w:eastAsia="TimesNewRomanPSMT" w:hAnsi="Times New Roman"/>
          <w:b/>
          <w:caps/>
          <w:sz w:val="24"/>
          <w:szCs w:val="24"/>
          <w:lang w:eastAsia="zh-TW"/>
        </w:rPr>
        <w:t>š</w:t>
      </w:r>
      <w:r w:rsidRPr="0005609D">
        <w:rPr>
          <w:rFonts w:ascii="Times New Roman" w:eastAsiaTheme="minorEastAsia" w:hAnsi="Times New Roman"/>
          <w:b/>
          <w:caps/>
          <w:sz w:val="24"/>
          <w:szCs w:val="24"/>
          <w:lang w:eastAsia="zh-TW"/>
        </w:rPr>
        <w:t>m</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keli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ir gatvi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su asfaltbetonio danga duobi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taisymo</w:t>
      </w:r>
      <w:r w:rsidRPr="0005609D">
        <w:rPr>
          <w:rFonts w:ascii="Times New Roman" w:eastAsiaTheme="minorEastAsia" w:hAnsi="Times New Roman"/>
          <w:b/>
          <w:sz w:val="24"/>
          <w:szCs w:val="24"/>
          <w:lang w:eastAsia="zh-TW"/>
        </w:rPr>
        <w:t xml:space="preserve"> </w:t>
      </w:r>
      <w:r w:rsidRPr="0005609D">
        <w:rPr>
          <w:rFonts w:ascii="Times New Roman" w:hAnsi="Times New Roman"/>
          <w:b/>
          <w:caps/>
          <w:sz w:val="24"/>
          <w:szCs w:val="24"/>
          <w:shd w:val="clear" w:color="auto" w:fill="FFFFFF"/>
        </w:rPr>
        <w:t>darb</w:t>
      </w:r>
      <w:r w:rsidR="007B73F7" w:rsidRPr="0005609D">
        <w:rPr>
          <w:rFonts w:ascii="Times New Roman" w:hAnsi="Times New Roman"/>
          <w:b/>
          <w:caps/>
          <w:sz w:val="24"/>
          <w:szCs w:val="24"/>
          <w:shd w:val="clear" w:color="auto" w:fill="FFFFFF"/>
        </w:rPr>
        <w:t>ai</w:t>
      </w:r>
    </w:p>
    <w:p w14:paraId="1A29D742" w14:textId="542AE0C4" w:rsidR="00674DE2" w:rsidRPr="0005609D" w:rsidRDefault="00674DE2" w:rsidP="00674DE2">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TECHNINĖ SPECIFIKACIJA</w:t>
      </w:r>
    </w:p>
    <w:p w14:paraId="174C8D68" w14:textId="77777777" w:rsidR="00674DE2" w:rsidRPr="0005609D" w:rsidRDefault="00674DE2" w:rsidP="00674DE2">
      <w:pPr>
        <w:rPr>
          <w:rFonts w:ascii="Times New Roman" w:hAnsi="Times New Roman" w:cs="Times New Roman"/>
          <w:b/>
          <w:bCs/>
          <w:sz w:val="24"/>
          <w:szCs w:val="24"/>
        </w:rPr>
      </w:pPr>
    </w:p>
    <w:p w14:paraId="2CCB0898" w14:textId="77777777" w:rsidR="00674DE2" w:rsidRPr="0005609D" w:rsidRDefault="00674DE2" w:rsidP="00674DE2">
      <w:pPr>
        <w:rPr>
          <w:rFonts w:ascii="Times New Roman" w:hAnsi="Times New Roman" w:cs="Times New Roman"/>
          <w:b/>
          <w:bCs/>
          <w:sz w:val="24"/>
          <w:szCs w:val="24"/>
        </w:rPr>
      </w:pPr>
    </w:p>
    <w:p w14:paraId="469CF420" w14:textId="77777777" w:rsidR="00674DE2" w:rsidRPr="0005609D" w:rsidRDefault="00674DE2" w:rsidP="00674DE2">
      <w:pPr>
        <w:rPr>
          <w:rFonts w:ascii="Times New Roman" w:hAnsi="Times New Roman" w:cs="Times New Roman"/>
          <w:b/>
          <w:bCs/>
          <w:sz w:val="24"/>
          <w:szCs w:val="24"/>
        </w:rPr>
      </w:pPr>
    </w:p>
    <w:p w14:paraId="6BE0F1D9" w14:textId="77777777" w:rsidR="00674DE2" w:rsidRPr="0005609D" w:rsidRDefault="00674DE2" w:rsidP="00674DE2">
      <w:pPr>
        <w:rPr>
          <w:rFonts w:ascii="Times New Roman" w:hAnsi="Times New Roman" w:cs="Times New Roman"/>
          <w:b/>
          <w:bCs/>
          <w:sz w:val="24"/>
          <w:szCs w:val="24"/>
        </w:rPr>
      </w:pPr>
    </w:p>
    <w:p w14:paraId="2F8774C0" w14:textId="0E4E4605"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5B1DD03" w14:textId="2C177770" w:rsidR="00674DE2" w:rsidRPr="0005609D" w:rsidRDefault="00674DE2"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Pr="0005609D">
        <w:rPr>
          <w:rFonts w:ascii="Times New Roman" w:eastAsia="Calibri" w:hAnsi="Times New Roman" w:cs="Times New Roman"/>
          <w:sz w:val="24"/>
          <w:szCs w:val="24"/>
        </w:rPr>
        <w:t>3 priedas</w:t>
      </w:r>
    </w:p>
    <w:p w14:paraId="23789C27" w14:textId="49003860" w:rsidR="00674DE2" w:rsidRDefault="00674DE2" w:rsidP="00674DE2">
      <w:pPr>
        <w:spacing w:after="0" w:line="240" w:lineRule="auto"/>
        <w:ind w:left="5184" w:firstLine="1296"/>
        <w:rPr>
          <w:rFonts w:ascii="Times New Roman" w:eastAsia="Calibri" w:hAnsi="Times New Roman" w:cs="Times New Roman"/>
          <w:b/>
          <w:bCs/>
          <w:sz w:val="24"/>
          <w:szCs w:val="24"/>
        </w:rPr>
      </w:pPr>
    </w:p>
    <w:p w14:paraId="287F8462" w14:textId="77777777" w:rsidR="003E1B12" w:rsidRPr="0005609D" w:rsidRDefault="003E1B12" w:rsidP="00674DE2">
      <w:pPr>
        <w:spacing w:after="0" w:line="240" w:lineRule="auto"/>
        <w:ind w:left="5184" w:firstLine="1296"/>
        <w:rPr>
          <w:rFonts w:ascii="Times New Roman" w:eastAsia="Calibri" w:hAnsi="Times New Roman" w:cs="Times New Roman"/>
          <w:b/>
          <w:bCs/>
          <w:sz w:val="24"/>
          <w:szCs w:val="24"/>
        </w:rPr>
      </w:pPr>
    </w:p>
    <w:p w14:paraId="7B511BE0" w14:textId="7B1F5207" w:rsidR="00674DE2" w:rsidRPr="0005609D" w:rsidRDefault="00722831" w:rsidP="00674DE2">
      <w:pPr>
        <w:jc w:val="cente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 xml:space="preserve">s rajono </w:t>
      </w:r>
      <w:r w:rsidR="000A1B97" w:rsidRPr="00B35665">
        <w:rPr>
          <w:rFonts w:ascii="Times New Roman" w:eastAsiaTheme="minorEastAsia" w:hAnsi="Times New Roman"/>
          <w:b/>
          <w:i/>
          <w:caps/>
          <w:sz w:val="24"/>
          <w:szCs w:val="24"/>
          <w:lang w:eastAsia="zh-TW"/>
        </w:rPr>
        <w:t>(Įrašoma</w:t>
      </w:r>
      <w:r w:rsidR="000A1B97">
        <w:rPr>
          <w:rFonts w:ascii="Times New Roman" w:eastAsiaTheme="minorEastAsia" w:hAnsi="Times New Roman"/>
          <w:b/>
          <w:i/>
          <w:caps/>
          <w:sz w:val="24"/>
          <w:szCs w:val="24"/>
          <w:lang w:eastAsia="zh-TW"/>
        </w:rPr>
        <w:t>s</w:t>
      </w:r>
      <w:r w:rsidR="000A1B97" w:rsidRPr="00B35665">
        <w:rPr>
          <w:rFonts w:ascii="Times New Roman" w:eastAsiaTheme="minorEastAsia" w:hAnsi="Times New Roman"/>
          <w:b/>
          <w:i/>
          <w:caps/>
          <w:sz w:val="24"/>
          <w:szCs w:val="24"/>
          <w:lang w:eastAsia="zh-TW"/>
        </w:rPr>
        <w:t xml:space="preserve"> seniūnij</w:t>
      </w:r>
      <w:r w:rsidR="000A1B97">
        <w:rPr>
          <w:rFonts w:ascii="Times New Roman" w:eastAsiaTheme="minorEastAsia" w:hAnsi="Times New Roman"/>
          <w:b/>
          <w:i/>
          <w:caps/>
          <w:sz w:val="24"/>
          <w:szCs w:val="24"/>
          <w:lang w:eastAsia="zh-TW"/>
        </w:rPr>
        <w:t>os pavadinimas</w:t>
      </w:r>
      <w:r w:rsidR="000A1B97" w:rsidRPr="00B35665">
        <w:rPr>
          <w:rFonts w:ascii="Times New Roman" w:eastAsiaTheme="minorEastAsia" w:hAnsi="Times New Roman"/>
          <w:b/>
          <w:i/>
          <w:caps/>
          <w:sz w:val="24"/>
          <w:szCs w:val="24"/>
          <w:lang w:eastAsia="zh-TW"/>
        </w:rPr>
        <w:t>)</w:t>
      </w:r>
      <w:r w:rsidR="000A1B97" w:rsidRPr="00B35665">
        <w:rPr>
          <w:rFonts w:ascii="Times New Roman" w:eastAsiaTheme="minorEastAsia" w:hAnsi="Times New Roman"/>
          <w:b/>
          <w:caps/>
          <w:sz w:val="24"/>
          <w:szCs w:val="24"/>
          <w:lang w:eastAsia="zh-TW"/>
        </w:rPr>
        <w:t xml:space="preserve"> </w:t>
      </w:r>
      <w:r w:rsidRPr="0005609D">
        <w:rPr>
          <w:rFonts w:ascii="Times New Roman" w:eastAsiaTheme="minorEastAsia" w:hAnsi="Times New Roman"/>
          <w:b/>
          <w:caps/>
          <w:sz w:val="24"/>
          <w:szCs w:val="24"/>
          <w:lang w:eastAsia="zh-TW"/>
        </w:rPr>
        <w:t>vietin</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reik</w:t>
      </w:r>
      <w:r w:rsidRPr="0005609D">
        <w:rPr>
          <w:rFonts w:ascii="Times New Roman" w:eastAsia="TimesNewRomanPSMT" w:hAnsi="Times New Roman"/>
          <w:b/>
          <w:caps/>
          <w:sz w:val="24"/>
          <w:szCs w:val="24"/>
          <w:lang w:eastAsia="zh-TW"/>
        </w:rPr>
        <w:t>š</w:t>
      </w:r>
      <w:r w:rsidRPr="0005609D">
        <w:rPr>
          <w:rFonts w:ascii="Times New Roman" w:eastAsiaTheme="minorEastAsia" w:hAnsi="Times New Roman"/>
          <w:b/>
          <w:caps/>
          <w:sz w:val="24"/>
          <w:szCs w:val="24"/>
          <w:lang w:eastAsia="zh-TW"/>
        </w:rPr>
        <w:t>m</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keli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ir gatvi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su asfaltbetonio danga duobi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taisymo</w:t>
      </w:r>
      <w:r w:rsidRPr="0005609D">
        <w:rPr>
          <w:rFonts w:ascii="Times New Roman" w:eastAsiaTheme="minorEastAsia" w:hAnsi="Times New Roman"/>
          <w:b/>
          <w:sz w:val="24"/>
          <w:szCs w:val="24"/>
          <w:lang w:eastAsia="zh-TW"/>
        </w:rPr>
        <w:t xml:space="preserve"> </w:t>
      </w:r>
      <w:r w:rsidRPr="0005609D">
        <w:rPr>
          <w:rFonts w:ascii="Times New Roman" w:hAnsi="Times New Roman"/>
          <w:b/>
          <w:caps/>
          <w:sz w:val="24"/>
          <w:szCs w:val="24"/>
          <w:shd w:val="clear" w:color="auto" w:fill="FFFFFF"/>
        </w:rPr>
        <w:t>darb</w:t>
      </w:r>
      <w:r w:rsidR="007B73F7" w:rsidRPr="0005609D">
        <w:rPr>
          <w:rFonts w:ascii="Times New Roman" w:hAnsi="Times New Roman"/>
          <w:b/>
          <w:caps/>
          <w:sz w:val="24"/>
          <w:szCs w:val="24"/>
          <w:shd w:val="clear" w:color="auto" w:fill="FFFFFF"/>
        </w:rPr>
        <w:t>ai</w:t>
      </w:r>
    </w:p>
    <w:p w14:paraId="3D9B3AA7" w14:textId="1B377193" w:rsidR="00674DE2" w:rsidRPr="0005609D" w:rsidRDefault="00674DE2" w:rsidP="00E8297F">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SUBRANGOVŲ SĄRAŠAS</w:t>
      </w:r>
      <w:r w:rsidR="00E8297F">
        <w:rPr>
          <w:rFonts w:ascii="Times New Roman" w:eastAsia="Times New Roman" w:hAnsi="Times New Roman" w:cs="Times New Roman"/>
          <w:b/>
          <w:sz w:val="24"/>
          <w:szCs w:val="24"/>
        </w:rPr>
        <w:t>:</w:t>
      </w: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5609D" w14:paraId="7323069B" w14:textId="77777777" w:rsidTr="0055254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 xml:space="preserve">Subrangovo/subtiekėjo atstovas (vardas, pavardė, tel. Nr., el. pašto adresas) </w:t>
            </w:r>
          </w:p>
        </w:tc>
      </w:tr>
      <w:tr w:rsidR="00674DE2" w:rsidRPr="0005609D" w14:paraId="51BFC832" w14:textId="77777777" w:rsidTr="00552548">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5609D" w:rsidRDefault="00674DE2" w:rsidP="0055254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5609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5609D" w:rsidRDefault="00674DE2" w:rsidP="0055254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5609D"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5609D" w:rsidRDefault="00674DE2" w:rsidP="00674DE2">
      <w:pPr>
        <w:jc w:val="center"/>
      </w:pPr>
      <w:r w:rsidRPr="0005609D">
        <w:t>_______________</w:t>
      </w:r>
    </w:p>
    <w:p w14:paraId="0C3A0E1B" w14:textId="77777777"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C69AD21" w14:textId="77777777" w:rsidR="00674DE2" w:rsidRPr="0005609D" w:rsidRDefault="00674DE2" w:rsidP="00674DE2">
      <w:pPr>
        <w:spacing w:after="0" w:line="240" w:lineRule="auto"/>
        <w:rPr>
          <w:rFonts w:ascii="Times New Roman" w:eastAsia="Calibri" w:hAnsi="Times New Roman" w:cs="Times New Roman"/>
          <w:sz w:val="24"/>
          <w:szCs w:val="24"/>
        </w:rPr>
      </w:pPr>
    </w:p>
    <w:p w14:paraId="6C71ED8B" w14:textId="2B6B244E" w:rsidR="005858A6" w:rsidRPr="0005609D" w:rsidRDefault="005858A6"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t xml:space="preserve">Sutarties Nr. </w:t>
      </w:r>
      <w:r w:rsidR="000A1B97">
        <w:rPr>
          <w:rFonts w:ascii="Times New Roman" w:eastAsia="Calibri" w:hAnsi="Times New Roman" w:cs="Times New Roman"/>
          <w:sz w:val="24"/>
          <w:szCs w:val="24"/>
        </w:rPr>
        <w:t>____________</w:t>
      </w:r>
      <w:r w:rsidR="00FC3C5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xml:space="preserve"> priedas</w:t>
      </w:r>
    </w:p>
    <w:bookmarkEnd w:id="7"/>
    <w:p w14:paraId="69B2E2D5" w14:textId="77777777" w:rsidR="005858A6" w:rsidRPr="0005609D" w:rsidRDefault="005858A6" w:rsidP="005858A6">
      <w:pPr>
        <w:spacing w:after="0" w:line="240" w:lineRule="auto"/>
        <w:jc w:val="both"/>
        <w:rPr>
          <w:rFonts w:ascii="Times New Roman" w:eastAsia="Calibri" w:hAnsi="Times New Roman" w:cs="Times New Roman"/>
          <w:b/>
          <w:sz w:val="24"/>
          <w:szCs w:val="20"/>
          <w:lang w:eastAsia="lt-LT"/>
        </w:rPr>
      </w:pPr>
    </w:p>
    <w:p w14:paraId="7D3C1E79" w14:textId="77777777" w:rsidR="005858A6" w:rsidRPr="0005609D"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77FF63E"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Užsakovas: </w:t>
      </w:r>
      <w:r w:rsidRPr="0005609D">
        <w:rPr>
          <w:rFonts w:ascii="Times New Roman" w:eastAsia="Times New Roman" w:hAnsi="Times New Roman" w:cs="Times New Roman"/>
          <w:b/>
          <w:sz w:val="24"/>
          <w:szCs w:val="24"/>
        </w:rPr>
        <w:t>Ukmergės rajono savivaldybės administracija</w:t>
      </w:r>
      <w:r w:rsidRPr="0005609D">
        <w:rPr>
          <w:rFonts w:ascii="Times New Roman" w:eastAsia="Times New Roman" w:hAnsi="Times New Roman" w:cs="Times New Roman"/>
          <w:b/>
          <w:sz w:val="24"/>
          <w:szCs w:val="24"/>
        </w:rPr>
        <w:tab/>
      </w:r>
      <w:r w:rsidRPr="0005609D">
        <w:rPr>
          <w:rFonts w:ascii="Times New Roman" w:eastAsia="Times New Roman" w:hAnsi="Times New Roman" w:cs="Times New Roman"/>
          <w:b/>
          <w:sz w:val="24"/>
          <w:szCs w:val="24"/>
        </w:rPr>
        <w:tab/>
      </w:r>
      <w:r w:rsidR="00A45C62" w:rsidRPr="0005609D">
        <w:rPr>
          <w:rFonts w:ascii="Times New Roman" w:eastAsia="Times New Roman" w:hAnsi="Times New Roman" w:cs="Times New Roman"/>
          <w:b/>
          <w:sz w:val="24"/>
          <w:szCs w:val="24"/>
        </w:rPr>
        <w:t xml:space="preserve"> </w:t>
      </w:r>
      <w:r w:rsidRPr="0005609D">
        <w:rPr>
          <w:rFonts w:ascii="Times New Roman" w:eastAsia="Times New Roman" w:hAnsi="Times New Roman" w:cs="Times New Roman"/>
          <w:sz w:val="24"/>
          <w:szCs w:val="24"/>
        </w:rPr>
        <w:t>F2</w:t>
      </w:r>
    </w:p>
    <w:p w14:paraId="0C361AC8"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Rangovas: ________________________________________</w:t>
      </w:r>
    </w:p>
    <w:p w14:paraId="12AE20C2"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Sutartis: __________________________________________</w:t>
      </w:r>
    </w:p>
    <w:p w14:paraId="3D2B6B7F"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0"/>
          <w:szCs w:val="20"/>
        </w:rPr>
        <w:tab/>
      </w:r>
      <w:r w:rsidRPr="0005609D">
        <w:rPr>
          <w:rFonts w:ascii="Times New Roman" w:eastAsia="Times New Roman" w:hAnsi="Times New Roman" w:cs="Times New Roman"/>
          <w:sz w:val="20"/>
          <w:szCs w:val="20"/>
        </w:rPr>
        <w:tab/>
        <w:t>(Nr. ir data)</w:t>
      </w:r>
      <w:r w:rsidRPr="0005609D">
        <w:rPr>
          <w:rFonts w:ascii="Times New Roman" w:eastAsia="Times New Roman" w:hAnsi="Times New Roman" w:cs="Times New Roman"/>
          <w:sz w:val="24"/>
          <w:szCs w:val="24"/>
        </w:rPr>
        <w:t xml:space="preserve"> </w:t>
      </w:r>
    </w:p>
    <w:p w14:paraId="45C7C9BE" w14:textId="77777777" w:rsidR="00362327" w:rsidRPr="0005609D"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Objektas:__________________________________________</w:t>
      </w:r>
    </w:p>
    <w:p w14:paraId="6E588327" w14:textId="77777777" w:rsidR="00A45C62" w:rsidRPr="0005609D" w:rsidRDefault="00A45C62" w:rsidP="00A45C62">
      <w:pPr>
        <w:spacing w:after="0" w:line="0" w:lineRule="atLeast"/>
        <w:ind w:left="2592" w:hanging="749"/>
        <w:rPr>
          <w:rFonts w:ascii="Times New Roman" w:hAnsi="Times New Roman" w:cs="Times New Roman"/>
          <w:sz w:val="20"/>
          <w:szCs w:val="20"/>
        </w:rPr>
      </w:pPr>
      <w:r w:rsidRPr="0005609D">
        <w:rPr>
          <w:rFonts w:ascii="Times New Roman" w:hAnsi="Times New Roman" w:cs="Times New Roman"/>
          <w:sz w:val="20"/>
          <w:szCs w:val="20"/>
        </w:rPr>
        <w:t>(pavadinimas, nurodant seniūniją)</w:t>
      </w:r>
    </w:p>
    <w:p w14:paraId="5BD8085E" w14:textId="2D47B972" w:rsidR="00362327" w:rsidRPr="0005609D" w:rsidRDefault="00362327" w:rsidP="00362327">
      <w:pPr>
        <w:spacing w:after="0" w:line="0" w:lineRule="atLeast"/>
        <w:rPr>
          <w:rFonts w:ascii="Times New Roman" w:eastAsia="Times New Roman" w:hAnsi="Times New Roman" w:cs="Times New Roman"/>
          <w:sz w:val="24"/>
          <w:szCs w:val="24"/>
        </w:rPr>
      </w:pPr>
    </w:p>
    <w:p w14:paraId="33A22454" w14:textId="77777777" w:rsidR="00A45C62" w:rsidRPr="0005609D" w:rsidRDefault="00A45C62" w:rsidP="00362327">
      <w:pPr>
        <w:spacing w:after="0" w:line="0" w:lineRule="atLeast"/>
        <w:rPr>
          <w:rFonts w:ascii="Times New Roman" w:eastAsia="Times New Roman" w:hAnsi="Times New Roman" w:cs="Times New Roman"/>
          <w:sz w:val="24"/>
          <w:szCs w:val="24"/>
        </w:rPr>
      </w:pPr>
    </w:p>
    <w:p w14:paraId="09C5F836"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b/>
          <w:sz w:val="24"/>
          <w:szCs w:val="24"/>
        </w:rPr>
        <w:t xml:space="preserve">AKTAS Nr. </w:t>
      </w:r>
      <w:r w:rsidRPr="0005609D">
        <w:rPr>
          <w:rFonts w:ascii="Times New Roman" w:eastAsia="Times New Roman" w:hAnsi="Times New Roman" w:cs="Times New Roman"/>
          <w:sz w:val="24"/>
          <w:szCs w:val="24"/>
        </w:rPr>
        <w:t>______</w:t>
      </w:r>
    </w:p>
    <w:p w14:paraId="0ACFDEFA" w14:textId="5D9E9326"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už 202</w:t>
      </w:r>
      <w:r w:rsidR="00E8297F">
        <w:rPr>
          <w:rFonts w:ascii="Times New Roman" w:eastAsia="Times New Roman" w:hAnsi="Times New Roman" w:cs="Times New Roman"/>
          <w:sz w:val="24"/>
          <w:szCs w:val="24"/>
        </w:rPr>
        <w:t xml:space="preserve"> __</w:t>
      </w:r>
      <w:r w:rsidRPr="0005609D">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05609D" w14:paraId="0F87641C" w14:textId="77777777" w:rsidTr="00A45C62">
        <w:trPr>
          <w:trHeight w:val="934"/>
        </w:trPr>
        <w:tc>
          <w:tcPr>
            <w:tcW w:w="648" w:type="dxa"/>
            <w:shd w:val="clear" w:color="auto" w:fill="auto"/>
          </w:tcPr>
          <w:p w14:paraId="63A9C88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Eil. Nr.</w:t>
            </w:r>
          </w:p>
        </w:tc>
        <w:tc>
          <w:tcPr>
            <w:tcW w:w="3458" w:type="dxa"/>
            <w:shd w:val="clear" w:color="auto" w:fill="auto"/>
          </w:tcPr>
          <w:p w14:paraId="037DD2BC" w14:textId="70579DBF" w:rsidR="00362327" w:rsidRPr="0005609D" w:rsidRDefault="00A45C62" w:rsidP="00A45C62">
            <w:pPr>
              <w:spacing w:after="0" w:line="240" w:lineRule="auto"/>
              <w:jc w:val="center"/>
              <w:rPr>
                <w:rFonts w:ascii="Times New Roman" w:eastAsia="Times New Roman" w:hAnsi="Times New Roman" w:cs="Times New Roman"/>
                <w:sz w:val="24"/>
                <w:szCs w:val="24"/>
              </w:rPr>
            </w:pPr>
            <w:r w:rsidRPr="0005609D">
              <w:rPr>
                <w:rFonts w:ascii="Times New Roman" w:hAnsi="Times New Roman" w:cs="Times New Roman"/>
                <w:sz w:val="24"/>
                <w:szCs w:val="24"/>
              </w:rPr>
              <w:t>Gatvės pavadinimas</w:t>
            </w:r>
          </w:p>
        </w:tc>
        <w:tc>
          <w:tcPr>
            <w:tcW w:w="900" w:type="dxa"/>
            <w:shd w:val="clear" w:color="auto" w:fill="auto"/>
          </w:tcPr>
          <w:p w14:paraId="0D0A2FEC"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Vieneto kaina (be PVM), </w:t>
            </w:r>
          </w:p>
          <w:p w14:paraId="27B40FC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Iš viso </w:t>
            </w:r>
          </w:p>
          <w:p w14:paraId="78D25D06"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(be PVM), </w:t>
            </w:r>
          </w:p>
          <w:p w14:paraId="3947B8C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r>
      <w:tr w:rsidR="00362327" w:rsidRPr="0005609D" w14:paraId="2C8EB587" w14:textId="77777777" w:rsidTr="00552548">
        <w:tc>
          <w:tcPr>
            <w:tcW w:w="648" w:type="dxa"/>
            <w:shd w:val="clear" w:color="auto" w:fill="auto"/>
          </w:tcPr>
          <w:p w14:paraId="58184F2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264FD10B" w14:textId="77777777" w:rsidTr="00552548">
        <w:tc>
          <w:tcPr>
            <w:tcW w:w="648" w:type="dxa"/>
            <w:shd w:val="clear" w:color="auto" w:fill="auto"/>
          </w:tcPr>
          <w:p w14:paraId="79D6D2BB"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3C0271AB" w14:textId="77777777" w:rsidTr="00552548">
        <w:trPr>
          <w:trHeight w:val="300"/>
        </w:trPr>
        <w:tc>
          <w:tcPr>
            <w:tcW w:w="648" w:type="dxa"/>
            <w:shd w:val="clear" w:color="auto" w:fill="auto"/>
          </w:tcPr>
          <w:p w14:paraId="5F13617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4E2678EC" w14:textId="77777777" w:rsidTr="00552548">
        <w:tc>
          <w:tcPr>
            <w:tcW w:w="648" w:type="dxa"/>
            <w:shd w:val="clear" w:color="auto" w:fill="auto"/>
          </w:tcPr>
          <w:p w14:paraId="44CF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1E76135E" w14:textId="77777777" w:rsidTr="00552548">
        <w:trPr>
          <w:trHeight w:val="371"/>
        </w:trPr>
        <w:tc>
          <w:tcPr>
            <w:tcW w:w="648" w:type="dxa"/>
            <w:shd w:val="clear" w:color="auto" w:fill="auto"/>
          </w:tcPr>
          <w:p w14:paraId="34F9D2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05609D" w:rsidRDefault="00362327" w:rsidP="00552548">
            <w:pPr>
              <w:spacing w:after="200" w:line="276" w:lineRule="auto"/>
              <w:rPr>
                <w:rFonts w:ascii="Times New Roman" w:eastAsia="Times New Roman" w:hAnsi="Times New Roman" w:cs="Times New Roman"/>
                <w:sz w:val="24"/>
                <w:szCs w:val="24"/>
                <w:lang w:val="en-US"/>
              </w:rPr>
            </w:pPr>
            <w:r w:rsidRPr="0005609D">
              <w:rPr>
                <w:rFonts w:ascii="Times New Roman" w:eastAsia="Times New Roman" w:hAnsi="Times New Roman" w:cs="Times New Roman"/>
                <w:sz w:val="24"/>
                <w:szCs w:val="24"/>
              </w:rPr>
              <w:t>PVM 21</w:t>
            </w:r>
            <w:r w:rsidRPr="0005609D">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5925DB55" w14:textId="77777777" w:rsidTr="00552548">
        <w:trPr>
          <w:trHeight w:val="280"/>
        </w:trPr>
        <w:tc>
          <w:tcPr>
            <w:tcW w:w="648" w:type="dxa"/>
            <w:shd w:val="clear" w:color="auto" w:fill="auto"/>
          </w:tcPr>
          <w:p w14:paraId="32D1BA11"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bl>
    <w:p w14:paraId="1C5C26D8" w14:textId="77777777" w:rsidR="00362327" w:rsidRPr="0005609D"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Darbus pridavė:</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Darbus priėmė:</w:t>
      </w:r>
    </w:p>
    <w:p w14:paraId="546F36B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___________________________</w:t>
      </w:r>
      <w:r w:rsidRPr="0005609D">
        <w:rPr>
          <w:rFonts w:ascii="Times New Roman" w:eastAsia="Times New Roman" w:hAnsi="Times New Roman" w:cs="Times New Roman"/>
        </w:rPr>
        <w:tab/>
      </w:r>
      <w:r w:rsidRPr="0005609D">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(pareigos, vardas, pavardė, parašas, data)</w:t>
      </w:r>
      <w:r w:rsidRPr="0005609D">
        <w:rPr>
          <w:rFonts w:ascii="Times New Roman" w:eastAsia="Times New Roman" w:hAnsi="Times New Roman" w:cs="Times New Roman"/>
        </w:rPr>
        <w:tab/>
      </w:r>
      <w:r w:rsidRPr="0005609D">
        <w:rPr>
          <w:rFonts w:ascii="Times New Roman" w:eastAsia="Times New Roman" w:hAnsi="Times New Roman" w:cs="Times New Roman"/>
        </w:rPr>
        <w:tab/>
        <w:t>(pareigos, vardas, pavardė, parašas, data)</w:t>
      </w:r>
    </w:p>
    <w:p w14:paraId="75C634D6" w14:textId="52A26E30" w:rsidR="005858A6" w:rsidRPr="0005609D" w:rsidRDefault="005858A6" w:rsidP="005858A6">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A.V.</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A.V.</w:t>
      </w:r>
    </w:p>
    <w:p w14:paraId="787A5114" w14:textId="77777777" w:rsidR="00087350" w:rsidRPr="0005609D" w:rsidRDefault="00087350" w:rsidP="005858A6">
      <w:pPr>
        <w:spacing w:after="200" w:line="276" w:lineRule="auto"/>
        <w:rPr>
          <w:rFonts w:ascii="Times New Roman" w:eastAsia="Times New Roman" w:hAnsi="Times New Roman" w:cs="Times New Roman"/>
        </w:rPr>
        <w:sectPr w:rsidR="00087350" w:rsidRPr="0005609D" w:rsidSect="00B55CFB">
          <w:headerReference w:type="default" r:id="rId10"/>
          <w:pgSz w:w="11906" w:h="16838"/>
          <w:pgMar w:top="1135" w:right="567" w:bottom="1134" w:left="1701" w:header="567" w:footer="567" w:gutter="0"/>
          <w:cols w:space="1296"/>
          <w:titlePg/>
          <w:docGrid w:linePitch="360"/>
        </w:sectPr>
      </w:pPr>
    </w:p>
    <w:p w14:paraId="15414F1F" w14:textId="023FD762" w:rsidR="005858A6" w:rsidRPr="0005609D" w:rsidRDefault="005858A6" w:rsidP="003E1B12">
      <w:pPr>
        <w:spacing w:after="0" w:line="240" w:lineRule="auto"/>
        <w:ind w:left="10368" w:firstLine="689"/>
        <w:rPr>
          <w:rFonts w:ascii="Times New Roman" w:eastAsia="Calibri" w:hAnsi="Times New Roman" w:cs="Times New Roman"/>
          <w:sz w:val="24"/>
          <w:szCs w:val="24"/>
        </w:rPr>
      </w:pPr>
      <w:bookmarkStart w:id="8" w:name="_Hlk119708232"/>
      <w:r w:rsidRPr="0005609D">
        <w:rPr>
          <w:rFonts w:ascii="Times New Roman" w:eastAsia="Calibri" w:hAnsi="Times New Roman" w:cs="Times New Roman"/>
          <w:sz w:val="24"/>
          <w:szCs w:val="24"/>
        </w:rPr>
        <w:lastRenderedPageBreak/>
        <w:t>Sutarties Nr.</w:t>
      </w:r>
      <w:r w:rsidR="003E1B12">
        <w:rPr>
          <w:rFonts w:ascii="Times New Roman" w:eastAsia="Calibri" w:hAnsi="Times New Roman" w:cs="Times New Roman"/>
          <w:sz w:val="24"/>
          <w:szCs w:val="24"/>
        </w:rPr>
        <w:t>___________</w:t>
      </w:r>
      <w:r w:rsidR="00FC3C5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xml:space="preserve"> priedas</w:t>
      </w:r>
    </w:p>
    <w:bookmarkEnd w:id="8"/>
    <w:p w14:paraId="269B7301" w14:textId="288CA64E" w:rsidR="00A45C62" w:rsidRPr="0005609D" w:rsidRDefault="00A45C62" w:rsidP="00A45C62">
      <w:pPr>
        <w:spacing w:after="0" w:line="240" w:lineRule="auto"/>
        <w:ind w:right="284"/>
        <w:jc w:val="right"/>
        <w:rPr>
          <w:rFonts w:ascii="Times New Roman" w:hAnsi="Times New Roman" w:cs="Times New Roman"/>
        </w:rPr>
      </w:pPr>
      <w:r w:rsidRPr="0005609D">
        <w:rPr>
          <w:rFonts w:ascii="Times New Roman" w:hAnsi="Times New Roman" w:cs="Times New Roman"/>
        </w:rPr>
        <w:t>F-3</w:t>
      </w:r>
    </w:p>
    <w:p w14:paraId="3497B718" w14:textId="1386CCE0"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 xml:space="preserve">……………………………………………….. </w:t>
      </w:r>
    </w:p>
    <w:p w14:paraId="3B57E35E" w14:textId="45D1C0BD"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Rangovas:</w:t>
      </w:r>
      <w:r w:rsidRPr="0005609D">
        <w:rPr>
          <w:rFonts w:ascii="Times New Roman" w:hAnsi="Times New Roman" w:cs="Times New Roman"/>
        </w:rPr>
        <w:tab/>
        <w:t>………………………………………………</w:t>
      </w:r>
    </w:p>
    <w:p w14:paraId="4B896405" w14:textId="77777777" w:rsidR="00A45C62" w:rsidRPr="0005609D" w:rsidRDefault="00A45C62" w:rsidP="00A45C62">
      <w:pPr>
        <w:pStyle w:val="Antrat1"/>
        <w:rPr>
          <w:sz w:val="22"/>
          <w:szCs w:val="22"/>
        </w:rPr>
      </w:pPr>
      <w:r w:rsidRPr="0005609D">
        <w:rPr>
          <w:sz w:val="22"/>
          <w:szCs w:val="22"/>
        </w:rPr>
        <w:t>Atliktų darbų ir išlaidų apmokėjimo</w:t>
      </w:r>
    </w:p>
    <w:p w14:paraId="70CEFBD0" w14:textId="77777777" w:rsidR="00A45C62" w:rsidRPr="0005609D" w:rsidRDefault="00A45C62" w:rsidP="00A45C62">
      <w:pPr>
        <w:pStyle w:val="Antrat1"/>
        <w:rPr>
          <w:sz w:val="22"/>
          <w:szCs w:val="22"/>
        </w:rPr>
      </w:pPr>
      <w:r w:rsidRPr="0005609D">
        <w:rPr>
          <w:sz w:val="22"/>
          <w:szCs w:val="22"/>
        </w:rPr>
        <w:t>P A Ž Y M A Nr.</w:t>
      </w:r>
    </w:p>
    <w:p w14:paraId="4F9F5F43" w14:textId="77777777" w:rsidR="00A45C62" w:rsidRPr="0005609D" w:rsidRDefault="00A45C62" w:rsidP="00A45C62">
      <w:pPr>
        <w:spacing w:after="0" w:line="240" w:lineRule="auto"/>
        <w:jc w:val="both"/>
        <w:rPr>
          <w:rFonts w:ascii="Times New Roman" w:hAnsi="Times New Roman" w:cs="Times New Roman"/>
        </w:rPr>
      </w:pPr>
    </w:p>
    <w:p w14:paraId="30165B31" w14:textId="1F7A968D" w:rsidR="00A45C62" w:rsidRPr="0005609D" w:rsidRDefault="00A45C62" w:rsidP="00A45C62">
      <w:pPr>
        <w:spacing w:after="0" w:line="240" w:lineRule="auto"/>
        <w:jc w:val="center"/>
        <w:rPr>
          <w:rFonts w:ascii="Times New Roman" w:hAnsi="Times New Roman" w:cs="Times New Roman"/>
        </w:rPr>
      </w:pPr>
      <w:r w:rsidRPr="0005609D">
        <w:rPr>
          <w:rFonts w:ascii="Times New Roman" w:hAnsi="Times New Roman" w:cs="Times New Roman"/>
        </w:rPr>
        <w:t xml:space="preserve">202__ m.  …………  mėn. </w:t>
      </w:r>
    </w:p>
    <w:p w14:paraId="64B53613" w14:textId="77777777" w:rsidR="00A45C62" w:rsidRPr="0005609D" w:rsidRDefault="00A45C62" w:rsidP="00A45C62">
      <w:pPr>
        <w:spacing w:after="0" w:line="240" w:lineRule="auto"/>
        <w:jc w:val="right"/>
        <w:rPr>
          <w:rFonts w:ascii="Times New Roman" w:hAnsi="Times New Roman" w:cs="Times New Roman"/>
        </w:rPr>
      </w:pPr>
      <w:r w:rsidRPr="0005609D">
        <w:rPr>
          <w:rFonts w:ascii="Times New Roman" w:hAnsi="Times New Roman" w:cs="Times New Roman"/>
        </w:rPr>
        <w:t xml:space="preserve"> </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798"/>
        <w:gridCol w:w="992"/>
        <w:gridCol w:w="1206"/>
        <w:gridCol w:w="958"/>
        <w:gridCol w:w="1288"/>
        <w:gridCol w:w="1039"/>
        <w:gridCol w:w="1036"/>
        <w:gridCol w:w="1030"/>
        <w:gridCol w:w="1040"/>
        <w:gridCol w:w="1037"/>
        <w:gridCol w:w="1030"/>
        <w:gridCol w:w="11"/>
      </w:tblGrid>
      <w:tr w:rsidR="00A45C62" w:rsidRPr="0005609D" w14:paraId="1C6C3A13" w14:textId="77777777" w:rsidTr="0052617F">
        <w:trPr>
          <w:trHeight w:val="375"/>
        </w:trPr>
        <w:tc>
          <w:tcPr>
            <w:tcW w:w="421" w:type="dxa"/>
            <w:vMerge w:val="restart"/>
            <w:vAlign w:val="center"/>
          </w:tcPr>
          <w:p w14:paraId="16E8577D"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Eil. Nr.</w:t>
            </w:r>
          </w:p>
        </w:tc>
        <w:tc>
          <w:tcPr>
            <w:tcW w:w="3851" w:type="dxa"/>
            <w:vMerge w:val="restart"/>
            <w:vAlign w:val="center"/>
          </w:tcPr>
          <w:p w14:paraId="6A710F0E"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pavadinimas</w:t>
            </w:r>
          </w:p>
        </w:tc>
        <w:tc>
          <w:tcPr>
            <w:tcW w:w="992" w:type="dxa"/>
            <w:vMerge w:val="restart"/>
            <w:vAlign w:val="center"/>
          </w:tcPr>
          <w:p w14:paraId="0E5B7237" w14:textId="77777777" w:rsidR="00A45C62" w:rsidRPr="0005609D" w:rsidRDefault="00A45C62" w:rsidP="00A45C62">
            <w:pPr>
              <w:pStyle w:val="Default"/>
              <w:rPr>
                <w:sz w:val="22"/>
                <w:szCs w:val="22"/>
              </w:rPr>
            </w:pPr>
            <w:r w:rsidRPr="0052617F">
              <w:rPr>
                <w:color w:val="auto"/>
                <w:sz w:val="22"/>
                <w:szCs w:val="22"/>
              </w:rPr>
              <w:t>Sutarties su „</w:t>
            </w:r>
            <w:r w:rsidRPr="0052617F">
              <w:rPr>
                <w:iCs/>
                <w:color w:val="auto"/>
                <w:sz w:val="22"/>
                <w:szCs w:val="22"/>
              </w:rPr>
              <w:t xml:space="preserve">Via Lietuva“ </w:t>
            </w:r>
            <w:r w:rsidRPr="0052617F">
              <w:rPr>
                <w:color w:val="auto"/>
                <w:sz w:val="22"/>
                <w:szCs w:val="22"/>
              </w:rPr>
              <w:t>Nr.</w:t>
            </w:r>
          </w:p>
        </w:tc>
        <w:tc>
          <w:tcPr>
            <w:tcW w:w="1206" w:type="dxa"/>
            <w:vMerge w:val="restart"/>
            <w:vAlign w:val="center"/>
          </w:tcPr>
          <w:p w14:paraId="67C66306" w14:textId="3CEE68E1"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Rangos sutarties (</w:t>
            </w:r>
            <w:proofErr w:type="spellStart"/>
            <w:r w:rsidRPr="0005609D">
              <w:rPr>
                <w:rFonts w:ascii="Times New Roman" w:hAnsi="Times New Roman" w:cs="Times New Roman"/>
              </w:rPr>
              <w:t>pap</w:t>
            </w:r>
            <w:proofErr w:type="spellEnd"/>
            <w:r w:rsidRPr="0005609D">
              <w:rPr>
                <w:rFonts w:ascii="Times New Roman" w:hAnsi="Times New Roman" w:cs="Times New Roman"/>
              </w:rPr>
              <w:t>. susitarimų) Nr.</w:t>
            </w:r>
          </w:p>
        </w:tc>
        <w:tc>
          <w:tcPr>
            <w:tcW w:w="959" w:type="dxa"/>
            <w:vMerge w:val="restart"/>
            <w:vAlign w:val="center"/>
          </w:tcPr>
          <w:p w14:paraId="40D1C27C"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kaina</w:t>
            </w:r>
          </w:p>
        </w:tc>
        <w:tc>
          <w:tcPr>
            <w:tcW w:w="7564" w:type="dxa"/>
            <w:gridSpan w:val="8"/>
            <w:vAlign w:val="center"/>
          </w:tcPr>
          <w:p w14:paraId="4A1ED8B3"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Atlikta darbų</w:t>
            </w:r>
          </w:p>
        </w:tc>
      </w:tr>
      <w:tr w:rsidR="00A45C62" w:rsidRPr="0005609D" w14:paraId="12D80F7D" w14:textId="77777777" w:rsidTr="0052617F">
        <w:trPr>
          <w:gridAfter w:val="1"/>
          <w:wAfter w:w="11" w:type="dxa"/>
          <w:trHeight w:val="510"/>
        </w:trPr>
        <w:tc>
          <w:tcPr>
            <w:tcW w:w="421" w:type="dxa"/>
            <w:vMerge/>
          </w:tcPr>
          <w:p w14:paraId="7EFCA5B8" w14:textId="77777777" w:rsidR="00A45C62" w:rsidRPr="0005609D" w:rsidRDefault="00A45C62" w:rsidP="00A45C62">
            <w:pPr>
              <w:spacing w:before="60" w:after="0" w:line="240" w:lineRule="auto"/>
              <w:jc w:val="both"/>
              <w:rPr>
                <w:rFonts w:ascii="Times New Roman" w:hAnsi="Times New Roman" w:cs="Times New Roman"/>
              </w:rPr>
            </w:pPr>
          </w:p>
        </w:tc>
        <w:tc>
          <w:tcPr>
            <w:tcW w:w="3851" w:type="dxa"/>
            <w:vMerge/>
          </w:tcPr>
          <w:p w14:paraId="3D6E743D"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vMerge/>
          </w:tcPr>
          <w:p w14:paraId="516E0D51"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vMerge/>
          </w:tcPr>
          <w:p w14:paraId="0601CF5F"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vMerge/>
          </w:tcPr>
          <w:p w14:paraId="0E7D150E"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vMerge w:val="restart"/>
            <w:vAlign w:val="center"/>
          </w:tcPr>
          <w:p w14:paraId="6F9D6DA2"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 xml:space="preserve">Nuo statybos pradžios </w:t>
            </w:r>
          </w:p>
        </w:tc>
        <w:tc>
          <w:tcPr>
            <w:tcW w:w="3128" w:type="dxa"/>
            <w:gridSpan w:val="3"/>
            <w:vAlign w:val="center"/>
          </w:tcPr>
          <w:p w14:paraId="0583DEDC"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Nuo metų pradžios</w:t>
            </w:r>
          </w:p>
        </w:tc>
        <w:tc>
          <w:tcPr>
            <w:tcW w:w="3130" w:type="dxa"/>
            <w:gridSpan w:val="3"/>
            <w:vAlign w:val="center"/>
          </w:tcPr>
          <w:p w14:paraId="2F094CE7"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Per ataskaitinį laikotarpį</w:t>
            </w:r>
          </w:p>
        </w:tc>
      </w:tr>
      <w:tr w:rsidR="00A45C62" w:rsidRPr="0005609D" w14:paraId="6D9CD5A2" w14:textId="77777777" w:rsidTr="0052617F">
        <w:trPr>
          <w:gridAfter w:val="1"/>
          <w:wAfter w:w="11" w:type="dxa"/>
          <w:trHeight w:val="510"/>
        </w:trPr>
        <w:tc>
          <w:tcPr>
            <w:tcW w:w="421" w:type="dxa"/>
            <w:vMerge/>
          </w:tcPr>
          <w:p w14:paraId="05D6F286" w14:textId="77777777" w:rsidR="00A45C62" w:rsidRPr="0005609D" w:rsidRDefault="00A45C62" w:rsidP="00A45C62">
            <w:pPr>
              <w:spacing w:before="60" w:after="0" w:line="240" w:lineRule="auto"/>
              <w:jc w:val="both"/>
              <w:rPr>
                <w:rFonts w:ascii="Times New Roman" w:hAnsi="Times New Roman" w:cs="Times New Roman"/>
              </w:rPr>
            </w:pPr>
          </w:p>
        </w:tc>
        <w:tc>
          <w:tcPr>
            <w:tcW w:w="3851" w:type="dxa"/>
            <w:vMerge/>
          </w:tcPr>
          <w:p w14:paraId="2222B66E"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vMerge/>
          </w:tcPr>
          <w:p w14:paraId="28BD52D5"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vMerge/>
          </w:tcPr>
          <w:p w14:paraId="021F8A0D"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vMerge/>
          </w:tcPr>
          <w:p w14:paraId="0EFFD1F1"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vMerge/>
            <w:vAlign w:val="center"/>
          </w:tcPr>
          <w:p w14:paraId="0725CD65" w14:textId="77777777" w:rsidR="00A45C62" w:rsidRPr="0005609D" w:rsidRDefault="00A45C62" w:rsidP="00A45C62">
            <w:pPr>
              <w:spacing w:before="60" w:after="0" w:line="240" w:lineRule="auto"/>
              <w:jc w:val="center"/>
              <w:rPr>
                <w:rFonts w:ascii="Times New Roman" w:hAnsi="Times New Roman" w:cs="Times New Roman"/>
              </w:rPr>
            </w:pPr>
          </w:p>
        </w:tc>
        <w:tc>
          <w:tcPr>
            <w:tcW w:w="1045" w:type="dxa"/>
            <w:vAlign w:val="center"/>
          </w:tcPr>
          <w:p w14:paraId="504540B5"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43" w:type="dxa"/>
            <w:vAlign w:val="center"/>
          </w:tcPr>
          <w:p w14:paraId="0BD02F42"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40" w:type="dxa"/>
            <w:vAlign w:val="center"/>
          </w:tcPr>
          <w:p w14:paraId="4CB19FBD"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c>
          <w:tcPr>
            <w:tcW w:w="1046" w:type="dxa"/>
            <w:vAlign w:val="center"/>
          </w:tcPr>
          <w:p w14:paraId="5549E84E"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44" w:type="dxa"/>
            <w:vAlign w:val="center"/>
          </w:tcPr>
          <w:p w14:paraId="0F61DF97"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40" w:type="dxa"/>
            <w:vAlign w:val="center"/>
          </w:tcPr>
          <w:p w14:paraId="38CB62DF"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r>
      <w:tr w:rsidR="00A45C62" w:rsidRPr="0005609D" w14:paraId="26CEF2D3" w14:textId="77777777" w:rsidTr="0052617F">
        <w:trPr>
          <w:gridAfter w:val="1"/>
          <w:wAfter w:w="11" w:type="dxa"/>
        </w:trPr>
        <w:tc>
          <w:tcPr>
            <w:tcW w:w="421" w:type="dxa"/>
            <w:vAlign w:val="center"/>
          </w:tcPr>
          <w:p w14:paraId="34BC92C6"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1</w:t>
            </w:r>
          </w:p>
        </w:tc>
        <w:tc>
          <w:tcPr>
            <w:tcW w:w="3851" w:type="dxa"/>
            <w:vAlign w:val="center"/>
          </w:tcPr>
          <w:p w14:paraId="41579790"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tcPr>
          <w:p w14:paraId="585E3CCA"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tcPr>
          <w:p w14:paraId="324EE42E" w14:textId="77777777" w:rsidR="00A45C62" w:rsidRPr="0005609D" w:rsidRDefault="00A45C62" w:rsidP="00A45C62">
            <w:pPr>
              <w:spacing w:before="60" w:after="0" w:line="240" w:lineRule="auto"/>
              <w:jc w:val="center"/>
              <w:rPr>
                <w:rFonts w:ascii="Times New Roman" w:hAnsi="Times New Roman" w:cs="Times New Roman"/>
              </w:rPr>
            </w:pPr>
          </w:p>
        </w:tc>
        <w:tc>
          <w:tcPr>
            <w:tcW w:w="959" w:type="dxa"/>
          </w:tcPr>
          <w:p w14:paraId="1794878A"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38206FE8"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4F71E8A7"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5FF7328C"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95B0392"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23A4C24C"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02BE9150"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63D96A46"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2B410584" w14:textId="77777777" w:rsidTr="0052617F">
        <w:trPr>
          <w:gridAfter w:val="1"/>
          <w:wAfter w:w="11" w:type="dxa"/>
        </w:trPr>
        <w:tc>
          <w:tcPr>
            <w:tcW w:w="421" w:type="dxa"/>
          </w:tcPr>
          <w:p w14:paraId="6C4648A4"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5F5D9A10" w14:textId="3D9A9D00" w:rsidR="00A45C62" w:rsidRPr="0052617F" w:rsidRDefault="00A45C62" w:rsidP="00A45C62">
            <w:pPr>
              <w:spacing w:before="60" w:after="0" w:line="240" w:lineRule="auto"/>
              <w:jc w:val="both"/>
              <w:rPr>
                <w:rFonts w:ascii="Times New Roman" w:hAnsi="Times New Roman" w:cs="Times New Roman"/>
              </w:rPr>
            </w:pPr>
            <w:r w:rsidRPr="0052617F">
              <w:rPr>
                <w:rFonts w:ascii="Times New Roman" w:hAnsi="Times New Roman" w:cs="Times New Roman"/>
              </w:rPr>
              <w:t>KPPP lėšomis</w:t>
            </w:r>
          </w:p>
        </w:tc>
        <w:tc>
          <w:tcPr>
            <w:tcW w:w="992" w:type="dxa"/>
          </w:tcPr>
          <w:p w14:paraId="24EC339A" w14:textId="77777777" w:rsidR="00A45C62" w:rsidRPr="0005609D" w:rsidRDefault="00A45C62" w:rsidP="00A45C62">
            <w:pPr>
              <w:spacing w:before="60" w:after="0" w:line="240" w:lineRule="auto"/>
              <w:jc w:val="center"/>
              <w:rPr>
                <w:rFonts w:ascii="Times New Roman" w:hAnsi="Times New Roman" w:cs="Times New Roman"/>
              </w:rPr>
            </w:pPr>
          </w:p>
        </w:tc>
        <w:tc>
          <w:tcPr>
            <w:tcW w:w="1206" w:type="dxa"/>
          </w:tcPr>
          <w:p w14:paraId="148461FB"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35AF9527"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2BF9D123"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29D8E8A2"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01615C2F"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0F1A1593"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76BA591B"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65F948B2"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766BBD8"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44315214" w14:textId="77777777" w:rsidTr="0052617F">
        <w:trPr>
          <w:gridAfter w:val="1"/>
          <w:wAfter w:w="11" w:type="dxa"/>
        </w:trPr>
        <w:tc>
          <w:tcPr>
            <w:tcW w:w="421" w:type="dxa"/>
          </w:tcPr>
          <w:p w14:paraId="787D6DB2"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7EE63035" w14:textId="2875934B" w:rsidR="00A45C62" w:rsidRPr="0052617F" w:rsidRDefault="00A45C62" w:rsidP="00A45C62">
            <w:pPr>
              <w:spacing w:before="60" w:after="0" w:line="240" w:lineRule="auto"/>
              <w:jc w:val="both"/>
              <w:rPr>
                <w:rFonts w:ascii="Times New Roman" w:hAnsi="Times New Roman" w:cs="Times New Roman"/>
              </w:rPr>
            </w:pPr>
            <w:r w:rsidRPr="0052617F">
              <w:rPr>
                <w:rFonts w:ascii="Times New Roman" w:hAnsi="Times New Roman" w:cs="Times New Roman"/>
              </w:rPr>
              <w:t>Savivaldybės biudžeto ir kt. lėšomis</w:t>
            </w:r>
          </w:p>
        </w:tc>
        <w:tc>
          <w:tcPr>
            <w:tcW w:w="992" w:type="dxa"/>
          </w:tcPr>
          <w:p w14:paraId="5FD46CD8" w14:textId="77777777" w:rsidR="00A45C62" w:rsidRPr="0005609D" w:rsidRDefault="00A45C62" w:rsidP="00A45C62">
            <w:pPr>
              <w:spacing w:before="60" w:after="0" w:line="240" w:lineRule="auto"/>
              <w:jc w:val="center"/>
              <w:rPr>
                <w:rFonts w:ascii="Times New Roman" w:hAnsi="Times New Roman" w:cs="Times New Roman"/>
              </w:rPr>
            </w:pPr>
          </w:p>
        </w:tc>
        <w:tc>
          <w:tcPr>
            <w:tcW w:w="1206" w:type="dxa"/>
          </w:tcPr>
          <w:p w14:paraId="73608397"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58A531FD"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547B93BF"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23DFE240"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5EF77F40"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57D99776"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51946235"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44886B03"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407E312D"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429D2C7B" w14:textId="77777777" w:rsidTr="0052617F">
        <w:trPr>
          <w:gridAfter w:val="1"/>
          <w:wAfter w:w="11" w:type="dxa"/>
        </w:trPr>
        <w:tc>
          <w:tcPr>
            <w:tcW w:w="421" w:type="dxa"/>
          </w:tcPr>
          <w:p w14:paraId="3326B517"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6EFDF571" w14:textId="77777777" w:rsidR="00A45C62" w:rsidRPr="0005609D" w:rsidRDefault="00A45C62" w:rsidP="00A45C62">
            <w:pPr>
              <w:spacing w:before="60" w:after="0" w:line="240" w:lineRule="auto"/>
              <w:jc w:val="right"/>
              <w:rPr>
                <w:rFonts w:ascii="Times New Roman" w:hAnsi="Times New Roman" w:cs="Times New Roman"/>
              </w:rPr>
            </w:pPr>
            <w:r w:rsidRPr="0005609D">
              <w:rPr>
                <w:rFonts w:ascii="Times New Roman" w:hAnsi="Times New Roman" w:cs="Times New Roman"/>
              </w:rPr>
              <w:t>Viso:</w:t>
            </w:r>
          </w:p>
        </w:tc>
        <w:tc>
          <w:tcPr>
            <w:tcW w:w="992" w:type="dxa"/>
          </w:tcPr>
          <w:p w14:paraId="1FBDD1D6"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tcPr>
          <w:p w14:paraId="5027B3DE"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1E2C1D2C"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1D67EC71"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36E65B28"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3E43D889"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4BD6D2CA"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0B61731E"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3489F04F"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AD4D932" w14:textId="77777777" w:rsidR="00A45C62" w:rsidRPr="0005609D" w:rsidRDefault="00A45C62" w:rsidP="00A45C62">
            <w:pPr>
              <w:spacing w:before="60" w:after="0" w:line="240" w:lineRule="auto"/>
              <w:jc w:val="both"/>
              <w:rPr>
                <w:rFonts w:ascii="Times New Roman" w:hAnsi="Times New Roman" w:cs="Times New Roman"/>
              </w:rPr>
            </w:pPr>
          </w:p>
        </w:tc>
      </w:tr>
    </w:tbl>
    <w:p w14:paraId="22C031F1" w14:textId="77777777" w:rsidR="00A45C62" w:rsidRPr="0005609D" w:rsidRDefault="00A45C62" w:rsidP="00A45C62">
      <w:pPr>
        <w:spacing w:before="60" w:after="0" w:line="240" w:lineRule="auto"/>
        <w:jc w:val="both"/>
        <w:rPr>
          <w:rFonts w:ascii="Times New Roman" w:hAnsi="Times New Roman" w:cs="Times New Roman"/>
        </w:rPr>
      </w:pPr>
    </w:p>
    <w:p w14:paraId="4248BA6D" w14:textId="77777777" w:rsidR="00A45C62" w:rsidRPr="0005609D" w:rsidRDefault="00A45C62" w:rsidP="00A45C62">
      <w:pPr>
        <w:pStyle w:val="Betarp"/>
        <w:rPr>
          <w:i/>
          <w:sz w:val="22"/>
        </w:rPr>
      </w:pPr>
      <w:r w:rsidRPr="0005609D">
        <w:rPr>
          <w:i/>
          <w:sz w:val="22"/>
        </w:rPr>
        <w:t>Techninis prižiūrėtojas:</w:t>
      </w:r>
      <w:r w:rsidRPr="0005609D">
        <w:rPr>
          <w:i/>
          <w:sz w:val="22"/>
        </w:rPr>
        <w:tab/>
        <w:t>………………………………………………..</w:t>
      </w:r>
    </w:p>
    <w:p w14:paraId="7B24B332" w14:textId="77777777" w:rsidR="00A45C62" w:rsidRPr="0005609D" w:rsidRDefault="00A45C62" w:rsidP="00A45C62">
      <w:pPr>
        <w:pStyle w:val="Betarp"/>
        <w:rPr>
          <w:i/>
          <w:sz w:val="22"/>
        </w:rPr>
      </w:pPr>
      <w:r w:rsidRPr="0005609D">
        <w:rPr>
          <w:i/>
          <w:sz w:val="22"/>
        </w:rPr>
        <w:t>Atestato Nr.</w:t>
      </w:r>
    </w:p>
    <w:p w14:paraId="49FB8FEE" w14:textId="77777777" w:rsidR="00A45C62" w:rsidRPr="0005609D" w:rsidRDefault="00A45C62" w:rsidP="00A45C62">
      <w:pPr>
        <w:spacing w:before="60" w:after="0" w:line="240" w:lineRule="auto"/>
        <w:jc w:val="both"/>
        <w:rPr>
          <w:rFonts w:ascii="Times New Roman" w:hAnsi="Times New Roman" w:cs="Times New Roman"/>
        </w:rPr>
      </w:pPr>
      <w:bookmarkStart w:id="9" w:name="_GoBack"/>
      <w:bookmarkEnd w:id="9"/>
    </w:p>
    <w:p w14:paraId="52CD8696" w14:textId="1558DFA2"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Rangovas:</w:t>
      </w:r>
      <w:r w:rsidRPr="0005609D">
        <w:rPr>
          <w:rFonts w:ascii="Times New Roman" w:hAnsi="Times New Roman" w:cs="Times New Roman"/>
        </w:rPr>
        <w:tab/>
        <w:t>…………………………………….</w:t>
      </w:r>
    </w:p>
    <w:p w14:paraId="31B0FC43" w14:textId="4AD7F38D" w:rsidR="00A45C62" w:rsidRPr="0005609D" w:rsidRDefault="00A45C62" w:rsidP="00A45C62">
      <w:pPr>
        <w:pStyle w:val="Sraopastraipa"/>
        <w:spacing w:before="60"/>
        <w:ind w:left="928"/>
        <w:jc w:val="both"/>
        <w:rPr>
          <w:sz w:val="22"/>
          <w:szCs w:val="22"/>
        </w:rPr>
      </w:pPr>
      <w:r w:rsidRPr="0005609D">
        <w:rPr>
          <w:sz w:val="22"/>
          <w:szCs w:val="22"/>
        </w:rPr>
        <w:t>A. V.</w:t>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t>A. V.</w:t>
      </w:r>
    </w:p>
    <w:p w14:paraId="6DCA7306" w14:textId="24733C28"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202__ m. ………………….. mėn. ……. d.</w:t>
      </w:r>
    </w:p>
    <w:p w14:paraId="0AABA179" w14:textId="77777777" w:rsidR="00A45C62" w:rsidRPr="0005609D" w:rsidRDefault="00A45C62" w:rsidP="00A45C62">
      <w:pPr>
        <w:spacing w:after="0" w:line="240" w:lineRule="auto"/>
        <w:rPr>
          <w:rFonts w:ascii="Times New Roman" w:hAnsi="Times New Roman" w:cs="Times New Roman"/>
        </w:rPr>
      </w:pPr>
    </w:p>
    <w:p w14:paraId="3E034434" w14:textId="77777777" w:rsidR="00A45C62" w:rsidRPr="0005609D" w:rsidRDefault="00A45C62" w:rsidP="00A45C62">
      <w:pPr>
        <w:pStyle w:val="Default"/>
        <w:rPr>
          <w:sz w:val="22"/>
          <w:szCs w:val="22"/>
        </w:rPr>
      </w:pPr>
    </w:p>
    <w:p w14:paraId="1E5C5E6D" w14:textId="77777777" w:rsidR="00A45C62" w:rsidRPr="0005609D" w:rsidRDefault="00A45C62" w:rsidP="00A45C62">
      <w:pPr>
        <w:pStyle w:val="Default"/>
        <w:rPr>
          <w:sz w:val="22"/>
          <w:szCs w:val="22"/>
        </w:rPr>
      </w:pPr>
      <w:r w:rsidRPr="0005609D">
        <w:rPr>
          <w:sz w:val="22"/>
          <w:szCs w:val="22"/>
        </w:rPr>
        <w:t xml:space="preserve"> </w:t>
      </w:r>
      <w:r w:rsidRPr="0005609D">
        <w:rPr>
          <w:i/>
          <w:iCs/>
          <w:sz w:val="22"/>
          <w:szCs w:val="22"/>
        </w:rPr>
        <w:t xml:space="preserve">AB „Via Lietuva“ </w:t>
      </w:r>
    </w:p>
    <w:p w14:paraId="589F45C7"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i/>
        </w:rPr>
        <w:t>kontroliuojantis asmuo</w:t>
      </w:r>
      <w:r w:rsidRPr="0005609D">
        <w:rPr>
          <w:rFonts w:ascii="Times New Roman" w:hAnsi="Times New Roman" w:cs="Times New Roman"/>
        </w:rPr>
        <w:t>:</w:t>
      </w:r>
      <w:r w:rsidRPr="0005609D">
        <w:rPr>
          <w:rFonts w:ascii="Times New Roman" w:hAnsi="Times New Roman" w:cs="Times New Roman"/>
        </w:rPr>
        <w:tab/>
      </w:r>
      <w:r w:rsidRPr="0005609D">
        <w:rPr>
          <w:rFonts w:ascii="Times New Roman" w:hAnsi="Times New Roman" w:cs="Times New Roman"/>
        </w:rPr>
        <w:tab/>
        <w:t>.</w:t>
      </w:r>
    </w:p>
    <w:p w14:paraId="7144B663"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w:t>
      </w:r>
    </w:p>
    <w:p w14:paraId="7415DEA9" w14:textId="38593319" w:rsidR="00A45C62" w:rsidRPr="00A45C62"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p>
    <w:p w14:paraId="4DD999E0" w14:textId="77777777" w:rsidR="00D653BF" w:rsidRPr="000E3624" w:rsidRDefault="00D653BF" w:rsidP="00A45C62">
      <w:pPr>
        <w:spacing w:after="0" w:line="240" w:lineRule="auto"/>
        <w:ind w:left="10368" w:firstLine="3666"/>
      </w:pPr>
    </w:p>
    <w:sectPr w:rsidR="00D653BF"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0A1B97" w:rsidRDefault="000A1B97">
      <w:pPr>
        <w:spacing w:after="0" w:line="240" w:lineRule="auto"/>
      </w:pPr>
      <w:r>
        <w:separator/>
      </w:r>
    </w:p>
  </w:endnote>
  <w:endnote w:type="continuationSeparator" w:id="0">
    <w:p w14:paraId="45D802F6" w14:textId="77777777" w:rsidR="000A1B97" w:rsidRDefault="000A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0A1B97" w:rsidRDefault="000A1B97">
      <w:pPr>
        <w:spacing w:after="0" w:line="240" w:lineRule="auto"/>
      </w:pPr>
      <w:r>
        <w:separator/>
      </w:r>
    </w:p>
  </w:footnote>
  <w:footnote w:type="continuationSeparator" w:id="0">
    <w:p w14:paraId="3A8B7D9D" w14:textId="77777777" w:rsidR="000A1B97" w:rsidRDefault="000A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0A1B97" w:rsidRDefault="000A1B97">
        <w:pPr>
          <w:pStyle w:val="Antrats"/>
          <w:jc w:val="center"/>
        </w:pPr>
        <w:r>
          <w:fldChar w:fldCharType="begin"/>
        </w:r>
        <w:r>
          <w:instrText>PAGE   \* MERGEFORMAT</w:instrText>
        </w:r>
        <w:r>
          <w:fldChar w:fldCharType="separate"/>
        </w:r>
        <w:r>
          <w:t>2</w:t>
        </w:r>
        <w:r>
          <w:fldChar w:fldCharType="end"/>
        </w:r>
      </w:p>
    </w:sdtContent>
  </w:sdt>
  <w:p w14:paraId="3154F0C0" w14:textId="77777777" w:rsidR="000A1B97" w:rsidRDefault="000A1B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4C5342"/>
    <w:multiLevelType w:val="multilevel"/>
    <w:tmpl w:val="AC20B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219BD"/>
    <w:rsid w:val="00031FAA"/>
    <w:rsid w:val="0005609D"/>
    <w:rsid w:val="00056EEC"/>
    <w:rsid w:val="00061710"/>
    <w:rsid w:val="00065217"/>
    <w:rsid w:val="00070B37"/>
    <w:rsid w:val="000808A1"/>
    <w:rsid w:val="00087350"/>
    <w:rsid w:val="000A1B97"/>
    <w:rsid w:val="000A38D5"/>
    <w:rsid w:val="000A57A9"/>
    <w:rsid w:val="000C7177"/>
    <w:rsid w:val="000C749D"/>
    <w:rsid w:val="000D64B2"/>
    <w:rsid w:val="000E3624"/>
    <w:rsid w:val="001045DA"/>
    <w:rsid w:val="00104DF7"/>
    <w:rsid w:val="00107601"/>
    <w:rsid w:val="00126EF5"/>
    <w:rsid w:val="00137A66"/>
    <w:rsid w:val="0014187D"/>
    <w:rsid w:val="00144A84"/>
    <w:rsid w:val="001660A2"/>
    <w:rsid w:val="00166530"/>
    <w:rsid w:val="00175D05"/>
    <w:rsid w:val="001A4CF7"/>
    <w:rsid w:val="001D0B82"/>
    <w:rsid w:val="001D726B"/>
    <w:rsid w:val="002178F8"/>
    <w:rsid w:val="002471C0"/>
    <w:rsid w:val="00247FFA"/>
    <w:rsid w:val="002524CE"/>
    <w:rsid w:val="00262A60"/>
    <w:rsid w:val="0026536F"/>
    <w:rsid w:val="00266181"/>
    <w:rsid w:val="00274C0C"/>
    <w:rsid w:val="00280778"/>
    <w:rsid w:val="0028375F"/>
    <w:rsid w:val="00284689"/>
    <w:rsid w:val="002D5653"/>
    <w:rsid w:val="002D641D"/>
    <w:rsid w:val="002D6A81"/>
    <w:rsid w:val="002E0D4F"/>
    <w:rsid w:val="002E73F5"/>
    <w:rsid w:val="002F74AE"/>
    <w:rsid w:val="00306D81"/>
    <w:rsid w:val="00325DC2"/>
    <w:rsid w:val="00332C7D"/>
    <w:rsid w:val="00345089"/>
    <w:rsid w:val="00362327"/>
    <w:rsid w:val="003659FD"/>
    <w:rsid w:val="00367054"/>
    <w:rsid w:val="00382B93"/>
    <w:rsid w:val="00387C12"/>
    <w:rsid w:val="003A4B12"/>
    <w:rsid w:val="003E1B12"/>
    <w:rsid w:val="003E29C2"/>
    <w:rsid w:val="003F1FEF"/>
    <w:rsid w:val="00401184"/>
    <w:rsid w:val="00403F63"/>
    <w:rsid w:val="00416A3B"/>
    <w:rsid w:val="00421549"/>
    <w:rsid w:val="00441CD9"/>
    <w:rsid w:val="004529D4"/>
    <w:rsid w:val="00472DBD"/>
    <w:rsid w:val="00475F7F"/>
    <w:rsid w:val="00476BD5"/>
    <w:rsid w:val="00484DA8"/>
    <w:rsid w:val="004872E3"/>
    <w:rsid w:val="004A03E3"/>
    <w:rsid w:val="004C76EA"/>
    <w:rsid w:val="004D0078"/>
    <w:rsid w:val="004D562B"/>
    <w:rsid w:val="00502DBD"/>
    <w:rsid w:val="00507EA3"/>
    <w:rsid w:val="00520920"/>
    <w:rsid w:val="00524B85"/>
    <w:rsid w:val="0052617F"/>
    <w:rsid w:val="00531D81"/>
    <w:rsid w:val="005353E6"/>
    <w:rsid w:val="00537175"/>
    <w:rsid w:val="00546A0C"/>
    <w:rsid w:val="00550304"/>
    <w:rsid w:val="00551E91"/>
    <w:rsid w:val="00552548"/>
    <w:rsid w:val="005858A6"/>
    <w:rsid w:val="00590BFF"/>
    <w:rsid w:val="005A29C0"/>
    <w:rsid w:val="005B08FA"/>
    <w:rsid w:val="005B42EE"/>
    <w:rsid w:val="005B4FEC"/>
    <w:rsid w:val="005B6FE4"/>
    <w:rsid w:val="005C3AD2"/>
    <w:rsid w:val="005F65A3"/>
    <w:rsid w:val="00621526"/>
    <w:rsid w:val="006405C4"/>
    <w:rsid w:val="006630D0"/>
    <w:rsid w:val="00674DE2"/>
    <w:rsid w:val="006A3206"/>
    <w:rsid w:val="006E1E62"/>
    <w:rsid w:val="006F5310"/>
    <w:rsid w:val="007019E6"/>
    <w:rsid w:val="00706B46"/>
    <w:rsid w:val="00722831"/>
    <w:rsid w:val="007258F9"/>
    <w:rsid w:val="0072699E"/>
    <w:rsid w:val="00735196"/>
    <w:rsid w:val="0074509F"/>
    <w:rsid w:val="00753292"/>
    <w:rsid w:val="0075368F"/>
    <w:rsid w:val="00753747"/>
    <w:rsid w:val="00762A8E"/>
    <w:rsid w:val="00766067"/>
    <w:rsid w:val="007850B5"/>
    <w:rsid w:val="007B0222"/>
    <w:rsid w:val="007B638E"/>
    <w:rsid w:val="007B73F7"/>
    <w:rsid w:val="007F22AE"/>
    <w:rsid w:val="00826E58"/>
    <w:rsid w:val="008318CC"/>
    <w:rsid w:val="008349C9"/>
    <w:rsid w:val="00845294"/>
    <w:rsid w:val="00847517"/>
    <w:rsid w:val="0085054B"/>
    <w:rsid w:val="00864EA3"/>
    <w:rsid w:val="0087692D"/>
    <w:rsid w:val="008804D3"/>
    <w:rsid w:val="00891C36"/>
    <w:rsid w:val="008A1B8E"/>
    <w:rsid w:val="008A4072"/>
    <w:rsid w:val="008C5959"/>
    <w:rsid w:val="008C7FA5"/>
    <w:rsid w:val="009048B1"/>
    <w:rsid w:val="0091552F"/>
    <w:rsid w:val="00921A3B"/>
    <w:rsid w:val="00925565"/>
    <w:rsid w:val="009450D0"/>
    <w:rsid w:val="00946382"/>
    <w:rsid w:val="0095612A"/>
    <w:rsid w:val="00976338"/>
    <w:rsid w:val="009862E1"/>
    <w:rsid w:val="009B52E9"/>
    <w:rsid w:val="009C4688"/>
    <w:rsid w:val="00A04C48"/>
    <w:rsid w:val="00A06E74"/>
    <w:rsid w:val="00A06F3A"/>
    <w:rsid w:val="00A2257E"/>
    <w:rsid w:val="00A2329A"/>
    <w:rsid w:val="00A2649E"/>
    <w:rsid w:val="00A27F81"/>
    <w:rsid w:val="00A3166D"/>
    <w:rsid w:val="00A45C62"/>
    <w:rsid w:val="00A51485"/>
    <w:rsid w:val="00A6421B"/>
    <w:rsid w:val="00A718A2"/>
    <w:rsid w:val="00AA02BA"/>
    <w:rsid w:val="00AE03DE"/>
    <w:rsid w:val="00AE2E6C"/>
    <w:rsid w:val="00AF1ECF"/>
    <w:rsid w:val="00AF6DCF"/>
    <w:rsid w:val="00B06A77"/>
    <w:rsid w:val="00B14E1A"/>
    <w:rsid w:val="00B33A49"/>
    <w:rsid w:val="00B355F9"/>
    <w:rsid w:val="00B35665"/>
    <w:rsid w:val="00B43203"/>
    <w:rsid w:val="00B537ED"/>
    <w:rsid w:val="00B55CFB"/>
    <w:rsid w:val="00B67D97"/>
    <w:rsid w:val="00B7035E"/>
    <w:rsid w:val="00B76867"/>
    <w:rsid w:val="00B7715A"/>
    <w:rsid w:val="00B95F08"/>
    <w:rsid w:val="00BD3EA8"/>
    <w:rsid w:val="00C15555"/>
    <w:rsid w:val="00C21E16"/>
    <w:rsid w:val="00C21ECD"/>
    <w:rsid w:val="00C53425"/>
    <w:rsid w:val="00C541BC"/>
    <w:rsid w:val="00C65B92"/>
    <w:rsid w:val="00C730F6"/>
    <w:rsid w:val="00C7363E"/>
    <w:rsid w:val="00CA1FA7"/>
    <w:rsid w:val="00CC4EB6"/>
    <w:rsid w:val="00CD7F04"/>
    <w:rsid w:val="00D05B1E"/>
    <w:rsid w:val="00D11EA3"/>
    <w:rsid w:val="00D21E01"/>
    <w:rsid w:val="00D27252"/>
    <w:rsid w:val="00D326B2"/>
    <w:rsid w:val="00D32949"/>
    <w:rsid w:val="00D344FC"/>
    <w:rsid w:val="00D42251"/>
    <w:rsid w:val="00D4254F"/>
    <w:rsid w:val="00D653BF"/>
    <w:rsid w:val="00D657CC"/>
    <w:rsid w:val="00D668DA"/>
    <w:rsid w:val="00D87EC2"/>
    <w:rsid w:val="00DA461B"/>
    <w:rsid w:val="00DB196C"/>
    <w:rsid w:val="00DB24AB"/>
    <w:rsid w:val="00DE71D4"/>
    <w:rsid w:val="00DF2F74"/>
    <w:rsid w:val="00E0172F"/>
    <w:rsid w:val="00E25417"/>
    <w:rsid w:val="00E30263"/>
    <w:rsid w:val="00E77CC1"/>
    <w:rsid w:val="00E8297F"/>
    <w:rsid w:val="00E83ECE"/>
    <w:rsid w:val="00EB5622"/>
    <w:rsid w:val="00EC2D24"/>
    <w:rsid w:val="00EE214E"/>
    <w:rsid w:val="00EF34B6"/>
    <w:rsid w:val="00EF672D"/>
    <w:rsid w:val="00EF69EA"/>
    <w:rsid w:val="00F04B39"/>
    <w:rsid w:val="00F515FF"/>
    <w:rsid w:val="00F57BD3"/>
    <w:rsid w:val="00F7488D"/>
    <w:rsid w:val="00F756BA"/>
    <w:rsid w:val="00F77238"/>
    <w:rsid w:val="00F9637D"/>
    <w:rsid w:val="00FA23D3"/>
    <w:rsid w:val="00FA38D5"/>
    <w:rsid w:val="00FA6B98"/>
    <w:rsid w:val="00FB16D6"/>
    <w:rsid w:val="00FB369E"/>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A45C62"/>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character" w:customStyle="1" w:styleId="Antrat1Diagrama">
    <w:name w:val="Antraštė 1 Diagrama"/>
    <w:basedOn w:val="Numatytasispastraiposriftas"/>
    <w:link w:val="Antrat1"/>
    <w:rsid w:val="00A45C62"/>
    <w:rPr>
      <w:rFonts w:ascii="Times New Roman" w:eastAsia="Times New Roman" w:hAnsi="Times New Roman" w:cs="Times New Roman"/>
      <w:b/>
      <w:sz w:val="32"/>
      <w:szCs w:val="20"/>
      <w:lang w:eastAsia="lt-LT"/>
    </w:rPr>
  </w:style>
  <w:style w:type="paragraph" w:customStyle="1" w:styleId="Default">
    <w:name w:val="Default"/>
    <w:rsid w:val="00A45C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EF69EA"/>
    <w:pPr>
      <w:spacing w:after="120"/>
    </w:pPr>
  </w:style>
  <w:style w:type="character" w:customStyle="1" w:styleId="PagrindinistekstasDiagrama">
    <w:name w:val="Pagrindinis tekstas Diagrama"/>
    <w:basedOn w:val="Numatytasispastraiposriftas"/>
    <w:link w:val="Pagrindinistekstas"/>
    <w:uiPriority w:val="99"/>
    <w:semiHidden/>
    <w:rsid w:val="00EF69EA"/>
  </w:style>
  <w:style w:type="character" w:styleId="Perirtashipersaitas">
    <w:name w:val="FollowedHyperlink"/>
    <w:basedOn w:val="Numatytasispastraiposriftas"/>
    <w:uiPriority w:val="99"/>
    <w:semiHidden/>
    <w:unhideWhenUsed/>
    <w:rsid w:val="00266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14834495">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17</Pages>
  <Words>29115</Words>
  <Characters>16596</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88</cp:revision>
  <cp:lastPrinted>2023-05-15T12:34:00Z</cp:lastPrinted>
  <dcterms:created xsi:type="dcterms:W3CDTF">2024-02-23T12:19:00Z</dcterms:created>
  <dcterms:modified xsi:type="dcterms:W3CDTF">2025-03-27T11:19:00Z</dcterms:modified>
</cp:coreProperties>
</file>