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346A" w14:textId="77777777" w:rsidR="00BC2ACB" w:rsidRPr="00925B2D" w:rsidRDefault="00D9123E" w:rsidP="008E2216">
      <w:pPr>
        <w:spacing w:after="0" w:line="240" w:lineRule="auto"/>
        <w:jc w:val="right"/>
        <w:rPr>
          <w:rFonts w:ascii="Times New Roman" w:hAnsi="Times New Roman" w:cs="Times New Roman"/>
          <w:sz w:val="24"/>
          <w:szCs w:val="24"/>
        </w:rPr>
      </w:pPr>
      <w:r w:rsidRPr="00925B2D">
        <w:rPr>
          <w:rFonts w:ascii="Times New Roman" w:hAnsi="Times New Roman" w:cs="Times New Roman"/>
          <w:sz w:val="24"/>
          <w:szCs w:val="24"/>
        </w:rPr>
        <w:t xml:space="preserve">Pirkimo sąlygų </w:t>
      </w:r>
      <w:r w:rsidR="00036C07">
        <w:rPr>
          <w:rFonts w:ascii="Times New Roman" w:hAnsi="Times New Roman" w:cs="Times New Roman"/>
          <w:sz w:val="24"/>
          <w:szCs w:val="24"/>
        </w:rPr>
        <w:t>7</w:t>
      </w:r>
      <w:r w:rsidRPr="00925B2D">
        <w:rPr>
          <w:rFonts w:ascii="Times New Roman" w:hAnsi="Times New Roman" w:cs="Times New Roman"/>
          <w:sz w:val="24"/>
          <w:szCs w:val="24"/>
        </w:rPr>
        <w:t xml:space="preserve"> priedas</w:t>
      </w:r>
    </w:p>
    <w:p w14:paraId="19CB8DB1" w14:textId="77777777" w:rsidR="008A1B95" w:rsidRPr="00925B2D" w:rsidRDefault="008A1B95" w:rsidP="008E2216">
      <w:pPr>
        <w:shd w:val="clear" w:color="auto" w:fill="FFFFFF"/>
        <w:spacing w:after="0" w:line="240" w:lineRule="auto"/>
        <w:jc w:val="center"/>
        <w:rPr>
          <w:rFonts w:ascii="Times New Roman" w:eastAsia="Calibri" w:hAnsi="Times New Roman" w:cs="Times New Roman"/>
          <w:b/>
          <w:bCs/>
          <w:sz w:val="20"/>
          <w:szCs w:val="20"/>
        </w:rPr>
      </w:pPr>
      <w:r w:rsidRPr="00925B2D">
        <w:rPr>
          <w:rFonts w:ascii="Times New Roman" w:eastAsia="Calibri" w:hAnsi="Times New Roman" w:cs="Times New Roman"/>
          <w:b/>
          <w:bCs/>
          <w:sz w:val="20"/>
          <w:szCs w:val="20"/>
        </w:rPr>
        <w:t>(Pasiūlymo formos pavyzdys)</w:t>
      </w:r>
    </w:p>
    <w:p w14:paraId="31078835" w14:textId="77777777" w:rsidR="00522897" w:rsidRPr="00925B2D" w:rsidRDefault="00522897" w:rsidP="008E2216">
      <w:pPr>
        <w:spacing w:after="0" w:line="240" w:lineRule="auto"/>
        <w:ind w:right="-178"/>
        <w:jc w:val="center"/>
        <w:rPr>
          <w:rFonts w:ascii="Times New Roman" w:eastAsia="Calibri" w:hAnsi="Times New Roman" w:cs="Times New Roman"/>
          <w:sz w:val="20"/>
          <w:szCs w:val="20"/>
        </w:rPr>
      </w:pPr>
    </w:p>
    <w:p w14:paraId="090128FB" w14:textId="77777777" w:rsidR="00522897" w:rsidRPr="00925B2D" w:rsidRDefault="00522897" w:rsidP="008E2216">
      <w:pPr>
        <w:spacing w:after="0" w:line="240" w:lineRule="auto"/>
        <w:ind w:right="-178"/>
        <w:jc w:val="center"/>
        <w:rPr>
          <w:rFonts w:ascii="Times New Roman" w:eastAsia="Calibri" w:hAnsi="Times New Roman" w:cs="Times New Roman"/>
          <w:sz w:val="20"/>
          <w:szCs w:val="20"/>
        </w:rPr>
      </w:pPr>
    </w:p>
    <w:p w14:paraId="0C8DE2DA"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Herbas arba prekių ženklas</w:t>
      </w:r>
    </w:p>
    <w:p w14:paraId="3A448B7B"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(Paslaugų tiekėjo pavadinimas)</w:t>
      </w:r>
    </w:p>
    <w:p w14:paraId="72A7AFB1"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(Juridinio asmens teisinė forma, buveinė, kontaktinė informacija, registro, kuriame kaupiami ir saugomi duomenys apie paslaugų tiekėją, pavadinimas, juridinio asmens kodas, pridėtinės vertės mokesčio mokėtojo kodas, jei juridinis asmuo yra pridėtinės vertės mokesčio mokėtojas)</w:t>
      </w:r>
    </w:p>
    <w:p w14:paraId="260C1A7B" w14:textId="77777777" w:rsidR="008A1B95" w:rsidRPr="00925B2D" w:rsidRDefault="008A1B95" w:rsidP="008E2216">
      <w:pPr>
        <w:spacing w:after="0" w:line="240" w:lineRule="auto"/>
        <w:jc w:val="center"/>
        <w:rPr>
          <w:rFonts w:ascii="Times New Roman" w:hAnsi="Times New Roman" w:cs="Times New Roman"/>
          <w:sz w:val="24"/>
          <w:szCs w:val="24"/>
        </w:rPr>
      </w:pPr>
    </w:p>
    <w:p w14:paraId="396099DB" w14:textId="77777777" w:rsidR="008A1B95" w:rsidRPr="00925B2D" w:rsidRDefault="008A1B95" w:rsidP="008E2216">
      <w:pPr>
        <w:spacing w:after="0" w:line="240" w:lineRule="auto"/>
        <w:jc w:val="center"/>
        <w:rPr>
          <w:rFonts w:ascii="Times New Roman" w:hAnsi="Times New Roman" w:cs="Times New Roman"/>
          <w:sz w:val="24"/>
          <w:szCs w:val="24"/>
        </w:rPr>
      </w:pPr>
    </w:p>
    <w:p w14:paraId="49FB30BD" w14:textId="4B5D25F9" w:rsidR="00BC2ACB" w:rsidRPr="00925B2D" w:rsidRDefault="00BC2ACB" w:rsidP="008E2216">
      <w:pPr>
        <w:spacing w:after="0" w:line="240" w:lineRule="auto"/>
        <w:jc w:val="center"/>
        <w:rPr>
          <w:rFonts w:ascii="Times New Roman" w:hAnsi="Times New Roman" w:cs="Times New Roman"/>
          <w:b/>
          <w:bCs/>
          <w:sz w:val="24"/>
          <w:szCs w:val="24"/>
        </w:rPr>
      </w:pPr>
      <w:r w:rsidRPr="00925B2D">
        <w:rPr>
          <w:rFonts w:ascii="Times New Roman" w:hAnsi="Times New Roman" w:cs="Times New Roman"/>
          <w:b/>
          <w:bCs/>
          <w:sz w:val="24"/>
          <w:szCs w:val="24"/>
        </w:rPr>
        <w:t>PASIŪLYM</w:t>
      </w:r>
      <w:r w:rsidR="006D6B42">
        <w:rPr>
          <w:rFonts w:ascii="Times New Roman" w:hAnsi="Times New Roman" w:cs="Times New Roman"/>
          <w:b/>
          <w:bCs/>
          <w:sz w:val="24"/>
          <w:szCs w:val="24"/>
        </w:rPr>
        <w:t>AS</w:t>
      </w:r>
    </w:p>
    <w:p w14:paraId="448995C1" w14:textId="04155A7A" w:rsidR="00D9123E" w:rsidRPr="00925B2D" w:rsidRDefault="00D9123E" w:rsidP="006D6B42">
      <w:pPr>
        <w:spacing w:after="0" w:line="240" w:lineRule="auto"/>
        <w:jc w:val="center"/>
        <w:rPr>
          <w:rFonts w:ascii="Times New Roman" w:hAnsi="Times New Roman" w:cs="Times New Roman"/>
          <w:b/>
          <w:bCs/>
          <w:sz w:val="24"/>
          <w:szCs w:val="24"/>
        </w:rPr>
      </w:pPr>
      <w:r w:rsidRPr="00925B2D">
        <w:rPr>
          <w:rFonts w:ascii="Times New Roman" w:hAnsi="Times New Roman" w:cs="Times New Roman"/>
          <w:b/>
          <w:bCs/>
          <w:sz w:val="24"/>
          <w:szCs w:val="24"/>
        </w:rPr>
        <w:t>INFORMACINĖS SISTEMOS E-</w:t>
      </w:r>
      <w:r w:rsidRPr="00040775">
        <w:rPr>
          <w:rFonts w:ascii="Times New Roman" w:hAnsi="Times New Roman" w:cs="Times New Roman"/>
          <w:b/>
          <w:bCs/>
          <w:sz w:val="24"/>
          <w:szCs w:val="24"/>
        </w:rPr>
        <w:t xml:space="preserve">KINAS </w:t>
      </w:r>
      <w:r w:rsidR="004E79CF">
        <w:rPr>
          <w:rFonts w:ascii="Times New Roman" w:hAnsi="Times New Roman" w:cs="Times New Roman"/>
          <w:b/>
          <w:bCs/>
          <w:sz w:val="24"/>
          <w:szCs w:val="24"/>
        </w:rPr>
        <w:t>TECHNINĖS PRIEŽIŪROS IR PLĖTROS</w:t>
      </w:r>
      <w:r w:rsidR="008263E6" w:rsidRPr="0053479A">
        <w:rPr>
          <w:rFonts w:ascii="Times New Roman" w:hAnsi="Times New Roman" w:cs="Times New Roman"/>
          <w:b/>
          <w:bCs/>
          <w:sz w:val="24"/>
          <w:szCs w:val="24"/>
        </w:rPr>
        <w:t xml:space="preserve"> </w:t>
      </w:r>
      <w:r w:rsidRPr="00925B2D">
        <w:rPr>
          <w:rFonts w:ascii="Times New Roman" w:hAnsi="Times New Roman" w:cs="Times New Roman"/>
          <w:b/>
          <w:bCs/>
          <w:sz w:val="24"/>
          <w:szCs w:val="24"/>
        </w:rPr>
        <w:t>PASLAUGŲ PIRKIM</w:t>
      </w:r>
      <w:r w:rsidR="006D6B42">
        <w:rPr>
          <w:rFonts w:ascii="Times New Roman" w:hAnsi="Times New Roman" w:cs="Times New Roman"/>
          <w:b/>
          <w:bCs/>
          <w:sz w:val="24"/>
          <w:szCs w:val="24"/>
        </w:rPr>
        <w:t>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C2ACB" w:rsidRPr="00925B2D" w14:paraId="03CD17EE" w14:textId="77777777" w:rsidTr="00C07B1A">
        <w:tc>
          <w:tcPr>
            <w:tcW w:w="2835" w:type="dxa"/>
            <w:tcBorders>
              <w:bottom w:val="single" w:sz="4" w:space="0" w:color="auto"/>
            </w:tcBorders>
          </w:tcPr>
          <w:p w14:paraId="3D29B337" w14:textId="77777777" w:rsidR="00BC2ACB" w:rsidRPr="00925B2D" w:rsidRDefault="00BC2ACB" w:rsidP="008E2216">
            <w:pPr>
              <w:spacing w:after="0"/>
              <w:jc w:val="center"/>
              <w:rPr>
                <w:rFonts w:hAnsi="Times New Roman" w:cs="Times New Roman"/>
                <w:i/>
                <w:iCs/>
                <w:color w:val="7030A0"/>
                <w:sz w:val="24"/>
                <w:szCs w:val="24"/>
              </w:rPr>
            </w:pPr>
          </w:p>
        </w:tc>
      </w:tr>
      <w:tr w:rsidR="00BC2ACB" w:rsidRPr="00925B2D" w14:paraId="3902BBD1" w14:textId="77777777" w:rsidTr="00C07B1A">
        <w:trPr>
          <w:trHeight w:val="116"/>
        </w:trPr>
        <w:tc>
          <w:tcPr>
            <w:tcW w:w="2835" w:type="dxa"/>
            <w:tcBorders>
              <w:top w:val="single" w:sz="4" w:space="0" w:color="auto"/>
            </w:tcBorders>
          </w:tcPr>
          <w:p w14:paraId="6E1BBBDB" w14:textId="77777777" w:rsidR="00BC2ACB" w:rsidRPr="00925B2D" w:rsidRDefault="00BC2ACB" w:rsidP="008E2216">
            <w:pPr>
              <w:spacing w:after="0"/>
              <w:jc w:val="center"/>
              <w:rPr>
                <w:rFonts w:hAnsi="Times New Roman" w:cs="Times New Roman"/>
                <w:i/>
                <w:iCs/>
                <w:sz w:val="24"/>
                <w:szCs w:val="24"/>
                <w:vertAlign w:val="superscript"/>
              </w:rPr>
            </w:pPr>
            <w:r w:rsidRPr="00925B2D">
              <w:rPr>
                <w:rFonts w:hAnsi="Times New Roman" w:cs="Times New Roman"/>
                <w:i/>
                <w:iCs/>
                <w:sz w:val="24"/>
                <w:szCs w:val="24"/>
                <w:vertAlign w:val="superscript"/>
              </w:rPr>
              <w:t>(data)</w:t>
            </w:r>
          </w:p>
        </w:tc>
      </w:tr>
      <w:tr w:rsidR="00BC2ACB" w:rsidRPr="00925B2D" w14:paraId="53A67011" w14:textId="77777777" w:rsidTr="00C07B1A">
        <w:tc>
          <w:tcPr>
            <w:tcW w:w="2835" w:type="dxa"/>
            <w:tcBorders>
              <w:bottom w:val="single" w:sz="4" w:space="0" w:color="auto"/>
            </w:tcBorders>
          </w:tcPr>
          <w:p w14:paraId="38EC131F" w14:textId="77777777" w:rsidR="00BC2ACB" w:rsidRPr="00925B2D" w:rsidRDefault="00BC2ACB" w:rsidP="008E2216">
            <w:pPr>
              <w:spacing w:after="0"/>
              <w:jc w:val="center"/>
              <w:rPr>
                <w:rFonts w:hAnsi="Times New Roman" w:cs="Times New Roman"/>
                <w:i/>
                <w:iCs/>
                <w:color w:val="7030A0"/>
                <w:sz w:val="24"/>
                <w:szCs w:val="24"/>
              </w:rPr>
            </w:pPr>
          </w:p>
        </w:tc>
      </w:tr>
      <w:tr w:rsidR="00BC2ACB" w:rsidRPr="00925B2D" w14:paraId="56D6ECBF" w14:textId="77777777" w:rsidTr="00C07B1A">
        <w:tc>
          <w:tcPr>
            <w:tcW w:w="2835" w:type="dxa"/>
            <w:tcBorders>
              <w:top w:val="single" w:sz="4" w:space="0" w:color="auto"/>
            </w:tcBorders>
          </w:tcPr>
          <w:p w14:paraId="332613EB" w14:textId="77777777" w:rsidR="00BC2ACB" w:rsidRPr="00925B2D" w:rsidRDefault="00BC2ACB" w:rsidP="008E2216">
            <w:pPr>
              <w:spacing w:after="0"/>
              <w:jc w:val="center"/>
              <w:rPr>
                <w:rFonts w:hAnsi="Times New Roman" w:cs="Times New Roman"/>
                <w:i/>
                <w:iCs/>
                <w:sz w:val="24"/>
                <w:szCs w:val="24"/>
                <w:vertAlign w:val="superscript"/>
              </w:rPr>
            </w:pPr>
            <w:r w:rsidRPr="00925B2D">
              <w:rPr>
                <w:rFonts w:hAnsi="Times New Roman" w:cs="Times New Roman"/>
                <w:i/>
                <w:iCs/>
                <w:sz w:val="24"/>
                <w:szCs w:val="24"/>
                <w:vertAlign w:val="superscript"/>
              </w:rPr>
              <w:t>(vieta)</w:t>
            </w:r>
          </w:p>
        </w:tc>
      </w:tr>
    </w:tbl>
    <w:p w14:paraId="0E453514" w14:textId="77777777" w:rsidR="00522897" w:rsidRPr="00925B2D" w:rsidRDefault="00522897" w:rsidP="008E2216">
      <w:pPr>
        <w:spacing w:after="0" w:line="240" w:lineRule="auto"/>
        <w:jc w:val="center"/>
        <w:rPr>
          <w:rFonts w:ascii="Times New Roman" w:hAnsi="Times New Roman" w:cs="Times New Roman"/>
          <w:i/>
          <w:iCs/>
          <w:color w:val="7030A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C2ACB" w:rsidRPr="00925B2D" w14:paraId="1E3055A2" w14:textId="77777777" w:rsidTr="00C07B1A">
        <w:trPr>
          <w:trHeight w:val="317"/>
        </w:trPr>
        <w:tc>
          <w:tcPr>
            <w:tcW w:w="5524" w:type="dxa"/>
            <w:tcBorders>
              <w:bottom w:val="single" w:sz="4" w:space="0" w:color="auto"/>
            </w:tcBorders>
            <w:vAlign w:val="center"/>
          </w:tcPr>
          <w:p w14:paraId="10120401" w14:textId="77777777" w:rsidR="00BC2ACB" w:rsidRPr="00925B2D" w:rsidRDefault="00D9123E" w:rsidP="008E2216">
            <w:pPr>
              <w:spacing w:after="0"/>
              <w:rPr>
                <w:rFonts w:hAnsi="Times New Roman" w:cs="Times New Roman"/>
                <w:sz w:val="24"/>
                <w:szCs w:val="24"/>
              </w:rPr>
            </w:pPr>
            <w:r w:rsidRPr="00925B2D">
              <w:rPr>
                <w:rFonts w:hAnsi="Times New Roman" w:cs="Times New Roman"/>
                <w:sz w:val="24"/>
                <w:szCs w:val="24"/>
              </w:rPr>
              <w:t>Lietuvos centriniam valstybės archyvui</w:t>
            </w:r>
          </w:p>
        </w:tc>
      </w:tr>
      <w:tr w:rsidR="00BC2ACB" w:rsidRPr="00925B2D" w14:paraId="463D6A50" w14:textId="77777777" w:rsidTr="00C07B1A">
        <w:tc>
          <w:tcPr>
            <w:tcW w:w="5524" w:type="dxa"/>
            <w:tcBorders>
              <w:top w:val="single" w:sz="4" w:space="0" w:color="auto"/>
            </w:tcBorders>
          </w:tcPr>
          <w:p w14:paraId="3F51F554" w14:textId="77777777" w:rsidR="00BC2ACB" w:rsidRPr="00925B2D" w:rsidRDefault="00BC2ACB" w:rsidP="008E2216">
            <w:pPr>
              <w:spacing w:after="0"/>
              <w:rPr>
                <w:rFonts w:hAnsi="Times New Roman" w:cs="Times New Roman"/>
                <w:sz w:val="24"/>
                <w:szCs w:val="24"/>
              </w:rPr>
            </w:pPr>
            <w:r w:rsidRPr="00925B2D">
              <w:rPr>
                <w:rFonts w:hAnsi="Times New Roman" w:cs="Times New Roman"/>
                <w:sz w:val="24"/>
                <w:szCs w:val="24"/>
                <w:vertAlign w:val="superscript"/>
              </w:rPr>
              <w:t>(Adresatas)</w:t>
            </w:r>
          </w:p>
        </w:tc>
      </w:tr>
    </w:tbl>
    <w:p w14:paraId="3D244DE3" w14:textId="77777777" w:rsidR="00BC2ACB" w:rsidRPr="00925B2D" w:rsidRDefault="00BC2ACB" w:rsidP="008E2216">
      <w:pPr>
        <w:spacing w:after="0" w:line="240" w:lineRule="auto"/>
        <w:ind w:firstLine="567"/>
        <w:jc w:val="both"/>
        <w:rPr>
          <w:rFonts w:ascii="Times New Roman" w:hAnsi="Times New Roman" w:cs="Times New Roman"/>
          <w:bCs/>
          <w:color w:val="000000" w:themeColor="text1"/>
          <w:sz w:val="24"/>
          <w:szCs w:val="24"/>
          <w:vertAlign w:val="superscript"/>
        </w:rPr>
      </w:pPr>
    </w:p>
    <w:p w14:paraId="22EA624F" w14:textId="7F805F96" w:rsidR="00BC2ACB" w:rsidRPr="00925B2D" w:rsidRDefault="00886483" w:rsidP="00886483">
      <w:pPr>
        <w:pStyle w:val="Sraopastraipa"/>
        <w:tabs>
          <w:tab w:val="left" w:pos="567"/>
        </w:tabs>
        <w:spacing w:after="0" w:line="240" w:lineRule="auto"/>
        <w:ind w:left="1080"/>
        <w:jc w:val="center"/>
        <w:rPr>
          <w:rFonts w:ascii="Times New Roman" w:hAnsi="Times New Roman" w:cs="Times New Roman"/>
          <w:b/>
          <w:bCs/>
          <w:sz w:val="24"/>
          <w:szCs w:val="24"/>
        </w:rPr>
      </w:pPr>
      <w:r>
        <w:rPr>
          <w:rFonts w:ascii="Times New Roman" w:hAnsi="Times New Roman" w:cs="Times New Roman"/>
          <w:b/>
          <w:bCs/>
          <w:sz w:val="24"/>
          <w:szCs w:val="24"/>
        </w:rPr>
        <w:t>1.</w:t>
      </w:r>
      <w:r w:rsidR="00BC2ACB" w:rsidRPr="00925B2D">
        <w:rPr>
          <w:rFonts w:ascii="Times New Roman" w:hAnsi="Times New Roman" w:cs="Times New Roman"/>
          <w:b/>
          <w:bCs/>
          <w:sz w:val="24"/>
          <w:szCs w:val="24"/>
        </w:rPr>
        <w:t>INFORMACIJA APIE TIEKĖJĄ:</w:t>
      </w:r>
    </w:p>
    <w:p w14:paraId="14CA290C" w14:textId="77777777" w:rsidR="008A1B95" w:rsidRPr="00925B2D" w:rsidRDefault="008A1B95" w:rsidP="008E2216">
      <w:pPr>
        <w:spacing w:after="0" w:line="240" w:lineRule="auto"/>
        <w:ind w:left="360"/>
        <w:jc w:val="center"/>
        <w:rPr>
          <w:rFonts w:ascii="Times New Roman" w:eastAsia="Calibri"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3686"/>
      </w:tblGrid>
      <w:tr w:rsidR="008A1B95" w:rsidRPr="00925B2D" w14:paraId="70E0A16B" w14:textId="77777777" w:rsidTr="009C09D0">
        <w:tc>
          <w:tcPr>
            <w:tcW w:w="6345" w:type="dxa"/>
          </w:tcPr>
          <w:p w14:paraId="2A957B9D"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 xml:space="preserve">Paslaugų tiekėjo pavadinimas </w:t>
            </w:r>
          </w:p>
          <w:p w14:paraId="43B41019"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(jeigu dalyvauja ūkio subjektų grupė, surašomi visi dalyvių pavadinimai)</w:t>
            </w:r>
          </w:p>
        </w:tc>
        <w:tc>
          <w:tcPr>
            <w:tcW w:w="3686" w:type="dxa"/>
          </w:tcPr>
          <w:p w14:paraId="6DDA75A8"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34361F59" w14:textId="77777777" w:rsidTr="009C09D0">
        <w:tc>
          <w:tcPr>
            <w:tcW w:w="6345" w:type="dxa"/>
          </w:tcPr>
          <w:p w14:paraId="749D7B95"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Paslaugų tiekėjo adresas</w:t>
            </w:r>
          </w:p>
          <w:p w14:paraId="589AEAC1"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(jeigu dalyvauja ūkio subjektų grupė, surašomi visų dalyvių adresai)</w:t>
            </w:r>
          </w:p>
        </w:tc>
        <w:tc>
          <w:tcPr>
            <w:tcW w:w="3686" w:type="dxa"/>
          </w:tcPr>
          <w:p w14:paraId="4A2CD00B"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57B194C0" w14:textId="77777777" w:rsidTr="009C09D0">
        <w:tc>
          <w:tcPr>
            <w:tcW w:w="6345" w:type="dxa"/>
          </w:tcPr>
          <w:p w14:paraId="1B5D5BA5"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Asmens, pasirašiusio pasiūlymą kvalifikuotu elektroniniu parašu, vardas, pavardė, pareigos</w:t>
            </w:r>
          </w:p>
        </w:tc>
        <w:tc>
          <w:tcPr>
            <w:tcW w:w="3686" w:type="dxa"/>
          </w:tcPr>
          <w:p w14:paraId="67919943"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79EDD41D" w14:textId="77777777" w:rsidTr="009C09D0">
        <w:tc>
          <w:tcPr>
            <w:tcW w:w="6345" w:type="dxa"/>
          </w:tcPr>
          <w:p w14:paraId="52A47BCA"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Telefono numeris</w:t>
            </w:r>
          </w:p>
        </w:tc>
        <w:tc>
          <w:tcPr>
            <w:tcW w:w="3686" w:type="dxa"/>
          </w:tcPr>
          <w:p w14:paraId="0B2DDFC2"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795A5672" w14:textId="77777777" w:rsidTr="009C09D0">
        <w:tc>
          <w:tcPr>
            <w:tcW w:w="6345" w:type="dxa"/>
          </w:tcPr>
          <w:p w14:paraId="33EF570B"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El. pašto adresas</w:t>
            </w:r>
          </w:p>
        </w:tc>
        <w:tc>
          <w:tcPr>
            <w:tcW w:w="3686" w:type="dxa"/>
          </w:tcPr>
          <w:p w14:paraId="7FEB1A3B"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bl>
    <w:p w14:paraId="19B34DED" w14:textId="77777777" w:rsidR="00522897" w:rsidRPr="00925B2D" w:rsidRDefault="00522897" w:rsidP="008E2216">
      <w:pPr>
        <w:spacing w:after="0" w:line="240" w:lineRule="auto"/>
        <w:rPr>
          <w:rFonts w:ascii="Times New Roman" w:hAnsi="Times New Roman" w:cs="Times New Roman"/>
          <w:iCs/>
          <w:sz w:val="24"/>
          <w:szCs w:val="24"/>
        </w:rPr>
      </w:pPr>
    </w:p>
    <w:p w14:paraId="0EC12FFA" w14:textId="1304F996" w:rsidR="008A1B95" w:rsidRPr="00925B2D" w:rsidRDefault="00886483" w:rsidP="008E2216">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2. </w:t>
      </w:r>
      <w:r w:rsidR="008A1B95" w:rsidRPr="00925B2D">
        <w:rPr>
          <w:rFonts w:ascii="Times New Roman" w:eastAsia="Calibri" w:hAnsi="Times New Roman" w:cs="Times New Roman"/>
          <w:b/>
          <w:bCs/>
          <w:caps/>
          <w:sz w:val="24"/>
          <w:szCs w:val="24"/>
        </w:rPr>
        <w:t>INFORMACIJA APIE PLANUOJAMUS PASITELKTI SUBTIEKĖJUS AR RĖMIMĄSI KITŲ ŪKIO SUBJEKTŲ PAJĖGUMAIS</w:t>
      </w:r>
    </w:p>
    <w:p w14:paraId="245A4A1C" w14:textId="77777777" w:rsidR="00522897" w:rsidRPr="00925B2D" w:rsidRDefault="00522897" w:rsidP="008E2216">
      <w:pPr>
        <w:spacing w:after="0" w:line="240" w:lineRule="auto"/>
        <w:jc w:val="center"/>
        <w:rPr>
          <w:rFonts w:ascii="Times New Roman" w:eastAsia="Calibri" w:hAnsi="Times New Roman" w:cs="Times New Roman"/>
          <w:b/>
          <w:bCs/>
          <w:caps/>
          <w:sz w:val="24"/>
          <w:szCs w:val="24"/>
        </w:rPr>
      </w:pPr>
    </w:p>
    <w:p w14:paraId="36D9E82B" w14:textId="77777777" w:rsidR="008A1B95" w:rsidRPr="00925B2D" w:rsidRDefault="008A1B95" w:rsidP="008E2216">
      <w:pPr>
        <w:spacing w:after="0" w:line="240" w:lineRule="auto"/>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 xml:space="preserve">Tiekėjas kartu su Pasiūlymu </w:t>
      </w:r>
      <w:r w:rsidRPr="00925B2D">
        <w:rPr>
          <w:rFonts w:ascii="Times New Roman" w:eastAsia="Calibri" w:hAnsi="Times New Roman" w:cs="Times New Roman"/>
          <w:b/>
          <w:sz w:val="24"/>
          <w:szCs w:val="24"/>
        </w:rPr>
        <w:t>privalo</w:t>
      </w:r>
      <w:r w:rsidRPr="00925B2D">
        <w:rPr>
          <w:rFonts w:ascii="Times New Roman" w:eastAsia="Calibri" w:hAnsi="Times New Roman" w:cs="Times New Roman"/>
          <w:sz w:val="24"/>
          <w:szCs w:val="24"/>
        </w:rPr>
        <w:t xml:space="preserve"> išviešinti ūkio subjektus, kurių pajėgumais remiasi, siekdamas atitikti Pirkimo dokumentuose nustatytus kvalifikacijos reikalavimus (toliau – Ūkio subjektai). Jeigu Tiekėjas Pasiūlyme nenurodo, kad remiasi Ūkio subjektų pajėgumais, tokiu atveju, Pirkimo dokumentuose nurodytus kvalifikacijos reikalavimus privalo atitikti pats Tiekėjas.</w:t>
      </w:r>
    </w:p>
    <w:p w14:paraId="60AC84D9"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557160C2" w14:textId="11865438" w:rsidR="008A1B95" w:rsidRPr="00925B2D" w:rsidRDefault="00886483"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A1B95" w:rsidRPr="00925B2D">
        <w:rPr>
          <w:rFonts w:ascii="Times New Roman" w:eastAsia="Calibri" w:hAnsi="Times New Roman" w:cs="Times New Roman"/>
          <w:sz w:val="24"/>
          <w:szCs w:val="24"/>
        </w:rPr>
        <w:t xml:space="preserve">1. Ūkio subjektai, kurių pajėgumais bus remiamasi </w:t>
      </w:r>
      <w:r w:rsidR="008A1B95" w:rsidRPr="00925B2D">
        <w:rPr>
          <w:rFonts w:ascii="Times New Roman" w:eastAsia="Calibri" w:hAnsi="Times New Roman" w:cs="Times New Roman"/>
          <w:iCs/>
          <w:sz w:val="24"/>
          <w:szCs w:val="24"/>
        </w:rPr>
        <w:t>Sutarties vykdymo metu</w:t>
      </w:r>
      <w:r w:rsidR="008A1B95" w:rsidRPr="00925B2D">
        <w:rPr>
          <w:rFonts w:ascii="Times New Roman" w:eastAsia="Calibri" w:hAnsi="Times New Roman" w:cs="Times New Roman"/>
          <w:sz w:val="24"/>
          <w:szCs w:val="24"/>
        </w:rPr>
        <w:t xml:space="preserve">: </w:t>
      </w:r>
    </w:p>
    <w:tbl>
      <w:tblPr>
        <w:tblStyle w:val="TableGrid1"/>
        <w:tblW w:w="10031" w:type="dxa"/>
        <w:tblLook w:val="04A0" w:firstRow="1" w:lastRow="0" w:firstColumn="1" w:lastColumn="0" w:noHBand="0" w:noVBand="1"/>
      </w:tblPr>
      <w:tblGrid>
        <w:gridCol w:w="571"/>
        <w:gridCol w:w="3116"/>
        <w:gridCol w:w="3115"/>
        <w:gridCol w:w="3229"/>
      </w:tblGrid>
      <w:tr w:rsidR="005C7186" w:rsidRPr="00925B2D" w14:paraId="26435A8B" w14:textId="77777777" w:rsidTr="00522897">
        <w:trPr>
          <w:trHeight w:val="20"/>
        </w:trPr>
        <w:tc>
          <w:tcPr>
            <w:tcW w:w="571" w:type="dxa"/>
            <w:vAlign w:val="center"/>
          </w:tcPr>
          <w:p w14:paraId="7999C9D7" w14:textId="77777777" w:rsidR="005C7186" w:rsidRPr="00925B2D" w:rsidRDefault="005C7186" w:rsidP="008E2216">
            <w:pPr>
              <w:spacing w:after="0"/>
              <w:jc w:val="center"/>
              <w:rPr>
                <w:rFonts w:eastAsia="Calibri"/>
                <w:b/>
                <w:sz w:val="24"/>
                <w:szCs w:val="24"/>
              </w:rPr>
            </w:pPr>
            <w:r w:rsidRPr="00925B2D">
              <w:rPr>
                <w:rFonts w:eastAsia="Calibri"/>
                <w:b/>
                <w:sz w:val="24"/>
                <w:szCs w:val="24"/>
              </w:rPr>
              <w:t>Eil. Nr.</w:t>
            </w:r>
          </w:p>
        </w:tc>
        <w:tc>
          <w:tcPr>
            <w:tcW w:w="3116" w:type="dxa"/>
            <w:vAlign w:val="center"/>
          </w:tcPr>
          <w:p w14:paraId="1BE1355E" w14:textId="77777777" w:rsidR="005C7186" w:rsidRPr="00925B2D" w:rsidRDefault="005C7186" w:rsidP="008E2216">
            <w:pPr>
              <w:spacing w:after="0"/>
              <w:jc w:val="center"/>
              <w:rPr>
                <w:rFonts w:eastAsia="Calibri"/>
                <w:b/>
                <w:sz w:val="24"/>
                <w:szCs w:val="24"/>
              </w:rPr>
            </w:pPr>
            <w:r w:rsidRPr="00925B2D">
              <w:rPr>
                <w:rFonts w:eastAsia="Calibri"/>
                <w:b/>
                <w:bCs/>
                <w:sz w:val="24"/>
                <w:szCs w:val="24"/>
              </w:rPr>
              <w:t>Ūkio subjekto, kurio pajėgumais bus remiamasi, pavadinimas, jei pasitelkiamas juridinis asmuo, arba  vardas, pavardė, jei pasitelkiamas fizinis asmuo</w:t>
            </w:r>
          </w:p>
        </w:tc>
        <w:tc>
          <w:tcPr>
            <w:tcW w:w="3115" w:type="dxa"/>
            <w:vAlign w:val="center"/>
          </w:tcPr>
          <w:p w14:paraId="29C91F28" w14:textId="77777777" w:rsidR="005C7186" w:rsidRPr="00925B2D" w:rsidRDefault="005C7186" w:rsidP="008E2216">
            <w:pPr>
              <w:spacing w:after="0"/>
              <w:jc w:val="center"/>
              <w:rPr>
                <w:rFonts w:eastAsia="Calibri"/>
                <w:b/>
                <w:i/>
                <w:sz w:val="24"/>
                <w:szCs w:val="24"/>
              </w:rPr>
            </w:pPr>
            <w:r w:rsidRPr="00925B2D">
              <w:rPr>
                <w:rFonts w:eastAsia="Calibri"/>
                <w:b/>
                <w:sz w:val="24"/>
                <w:szCs w:val="24"/>
              </w:rPr>
              <w:t>Kvalifikacijos reikalavimų, kuriems atitikti bus naudojami ūkio subjekto pajėgumai, pavadinimas</w:t>
            </w:r>
          </w:p>
        </w:tc>
        <w:tc>
          <w:tcPr>
            <w:tcW w:w="3229" w:type="dxa"/>
          </w:tcPr>
          <w:p w14:paraId="23BD0A5D" w14:textId="77777777" w:rsidR="005C7186" w:rsidRPr="00925B2D" w:rsidRDefault="005C7186" w:rsidP="008E2216">
            <w:pPr>
              <w:spacing w:after="0"/>
              <w:jc w:val="center"/>
              <w:rPr>
                <w:rFonts w:eastAsia="Calibri"/>
                <w:b/>
                <w:sz w:val="24"/>
                <w:szCs w:val="24"/>
              </w:rPr>
            </w:pPr>
            <w:r w:rsidRPr="00925B2D">
              <w:rPr>
                <w:rFonts w:eastAsia="Calibri"/>
                <w:b/>
                <w:bCs/>
                <w:sz w:val="24"/>
                <w:szCs w:val="24"/>
              </w:rPr>
              <w:t>Konkrečios paslaugos, kurios bus atliktos Sutarties vykdymo metu</w:t>
            </w:r>
          </w:p>
        </w:tc>
      </w:tr>
      <w:tr w:rsidR="005C7186" w:rsidRPr="00925B2D" w14:paraId="1A344DAD" w14:textId="77777777" w:rsidTr="00522897">
        <w:trPr>
          <w:trHeight w:val="20"/>
        </w:trPr>
        <w:tc>
          <w:tcPr>
            <w:tcW w:w="571" w:type="dxa"/>
            <w:vAlign w:val="center"/>
          </w:tcPr>
          <w:p w14:paraId="00F5484A" w14:textId="77777777" w:rsidR="005C7186" w:rsidRPr="00925B2D" w:rsidRDefault="005C7186" w:rsidP="008E2216">
            <w:pPr>
              <w:spacing w:after="0"/>
              <w:jc w:val="center"/>
              <w:rPr>
                <w:rFonts w:eastAsia="Calibri"/>
                <w:sz w:val="24"/>
                <w:szCs w:val="24"/>
              </w:rPr>
            </w:pPr>
            <w:r w:rsidRPr="00925B2D">
              <w:rPr>
                <w:rFonts w:eastAsia="Calibri"/>
                <w:sz w:val="24"/>
                <w:szCs w:val="24"/>
              </w:rPr>
              <w:t>1.</w:t>
            </w:r>
          </w:p>
        </w:tc>
        <w:tc>
          <w:tcPr>
            <w:tcW w:w="3116" w:type="dxa"/>
            <w:vAlign w:val="center"/>
          </w:tcPr>
          <w:p w14:paraId="5CE2DE6D" w14:textId="77777777" w:rsidR="005C7186" w:rsidRPr="00925B2D" w:rsidRDefault="005C7186" w:rsidP="008E2216">
            <w:pPr>
              <w:spacing w:after="0"/>
              <w:jc w:val="center"/>
              <w:rPr>
                <w:rFonts w:eastAsia="Calibri"/>
                <w:sz w:val="24"/>
                <w:szCs w:val="24"/>
              </w:rPr>
            </w:pPr>
          </w:p>
        </w:tc>
        <w:tc>
          <w:tcPr>
            <w:tcW w:w="3115" w:type="dxa"/>
          </w:tcPr>
          <w:p w14:paraId="067BE780" w14:textId="77777777" w:rsidR="005C7186" w:rsidRPr="00925B2D" w:rsidRDefault="005C7186" w:rsidP="008E2216">
            <w:pPr>
              <w:spacing w:after="0"/>
              <w:jc w:val="center"/>
              <w:rPr>
                <w:rFonts w:eastAsia="Calibri"/>
                <w:sz w:val="24"/>
                <w:szCs w:val="24"/>
              </w:rPr>
            </w:pPr>
          </w:p>
        </w:tc>
        <w:tc>
          <w:tcPr>
            <w:tcW w:w="3229" w:type="dxa"/>
          </w:tcPr>
          <w:p w14:paraId="5A6CC7A8" w14:textId="77777777" w:rsidR="005C7186" w:rsidRPr="00925B2D" w:rsidRDefault="005C7186" w:rsidP="008E2216">
            <w:pPr>
              <w:spacing w:after="0"/>
              <w:jc w:val="center"/>
              <w:rPr>
                <w:rFonts w:eastAsia="Calibri"/>
                <w:sz w:val="24"/>
                <w:szCs w:val="24"/>
              </w:rPr>
            </w:pPr>
          </w:p>
        </w:tc>
      </w:tr>
      <w:tr w:rsidR="005C7186" w:rsidRPr="00925B2D" w14:paraId="7A1EE1C4" w14:textId="77777777" w:rsidTr="00522897">
        <w:trPr>
          <w:trHeight w:val="20"/>
        </w:trPr>
        <w:tc>
          <w:tcPr>
            <w:tcW w:w="571" w:type="dxa"/>
            <w:vAlign w:val="center"/>
          </w:tcPr>
          <w:p w14:paraId="6394B0ED" w14:textId="77777777" w:rsidR="005C7186" w:rsidRPr="00925B2D" w:rsidRDefault="005C7186" w:rsidP="008E2216">
            <w:pPr>
              <w:spacing w:after="0"/>
              <w:jc w:val="center"/>
              <w:rPr>
                <w:rFonts w:eastAsia="Calibri"/>
                <w:sz w:val="24"/>
                <w:szCs w:val="24"/>
              </w:rPr>
            </w:pPr>
            <w:r w:rsidRPr="00925B2D">
              <w:rPr>
                <w:rFonts w:eastAsia="Calibri"/>
                <w:sz w:val="24"/>
                <w:szCs w:val="24"/>
              </w:rPr>
              <w:lastRenderedPageBreak/>
              <w:t>...</w:t>
            </w:r>
          </w:p>
        </w:tc>
        <w:tc>
          <w:tcPr>
            <w:tcW w:w="3116" w:type="dxa"/>
            <w:vAlign w:val="center"/>
          </w:tcPr>
          <w:p w14:paraId="5A544E16" w14:textId="77777777" w:rsidR="005C7186" w:rsidRPr="00925B2D" w:rsidRDefault="005C7186" w:rsidP="008E2216">
            <w:pPr>
              <w:spacing w:after="0"/>
              <w:jc w:val="center"/>
              <w:rPr>
                <w:rFonts w:eastAsia="Calibri"/>
                <w:sz w:val="24"/>
                <w:szCs w:val="24"/>
              </w:rPr>
            </w:pPr>
          </w:p>
        </w:tc>
        <w:tc>
          <w:tcPr>
            <w:tcW w:w="3115" w:type="dxa"/>
          </w:tcPr>
          <w:p w14:paraId="6F448199" w14:textId="77777777" w:rsidR="005C7186" w:rsidRPr="00925B2D" w:rsidRDefault="005C7186" w:rsidP="008E2216">
            <w:pPr>
              <w:spacing w:after="0"/>
              <w:jc w:val="center"/>
              <w:rPr>
                <w:rFonts w:eastAsia="Calibri"/>
                <w:sz w:val="24"/>
                <w:szCs w:val="24"/>
              </w:rPr>
            </w:pPr>
          </w:p>
        </w:tc>
        <w:tc>
          <w:tcPr>
            <w:tcW w:w="3229" w:type="dxa"/>
          </w:tcPr>
          <w:p w14:paraId="322CC218" w14:textId="77777777" w:rsidR="005C7186" w:rsidRPr="00925B2D" w:rsidRDefault="005C7186" w:rsidP="008E2216">
            <w:pPr>
              <w:spacing w:after="0"/>
              <w:jc w:val="center"/>
              <w:rPr>
                <w:rFonts w:eastAsia="Calibri"/>
                <w:sz w:val="24"/>
                <w:szCs w:val="24"/>
              </w:rPr>
            </w:pPr>
          </w:p>
        </w:tc>
      </w:tr>
    </w:tbl>
    <w:p w14:paraId="4ED74C0C" w14:textId="77777777" w:rsidR="008A1B95" w:rsidRPr="00925B2D" w:rsidRDefault="008A1B95" w:rsidP="008E2216">
      <w:pPr>
        <w:spacing w:after="0" w:line="240" w:lineRule="auto"/>
        <w:jc w:val="both"/>
        <w:rPr>
          <w:rFonts w:ascii="Times New Roman" w:eastAsia="Calibri" w:hAnsi="Times New Roman" w:cs="Times New Roman"/>
          <w:bCs/>
          <w:i/>
          <w:iCs/>
          <w:sz w:val="24"/>
          <w:szCs w:val="24"/>
        </w:rPr>
      </w:pPr>
      <w:r w:rsidRPr="00925B2D">
        <w:rPr>
          <w:rFonts w:ascii="Times New Roman" w:eastAsia="Calibri" w:hAnsi="Times New Roman" w:cs="Times New Roman"/>
          <w:bCs/>
          <w:sz w:val="24"/>
          <w:szCs w:val="24"/>
        </w:rPr>
        <w:t xml:space="preserve">Kartu su pasiūlymu pateikiame </w:t>
      </w:r>
      <w:r w:rsidRPr="00925B2D">
        <w:rPr>
          <w:rFonts w:ascii="Times New Roman" w:eastAsia="Calibri" w:hAnsi="Times New Roman" w:cs="Times New Roman"/>
          <w:b/>
          <w:bCs/>
          <w:i/>
          <w:sz w:val="24"/>
          <w:szCs w:val="24"/>
        </w:rPr>
        <w:t>ūkio subjekto (-ų), kurio (-ių) pajėgumais bus remiamasi,</w:t>
      </w:r>
      <w:r w:rsidRPr="00925B2D">
        <w:rPr>
          <w:rFonts w:ascii="Times New Roman" w:eastAsia="Calibri" w:hAnsi="Times New Roman" w:cs="Times New Roman"/>
          <w:bCs/>
          <w:sz w:val="24"/>
          <w:szCs w:val="24"/>
        </w:rPr>
        <w:t xml:space="preserve"> įrodančių dokumentų skaitmenines kopijas, patvirtinančias jų sutikimą būti Tiekėjo ūkio subjektu, kurio pajėgumais remiamasi, Perkančiosios organizacijos atliekamame Pirkime</w:t>
      </w:r>
      <w:r w:rsidRPr="00925B2D">
        <w:rPr>
          <w:rFonts w:ascii="Times New Roman" w:eastAsia="Calibri" w:hAnsi="Times New Roman" w:cs="Times New Roman"/>
          <w:bCs/>
          <w:i/>
          <w:iCs/>
          <w:sz w:val="24"/>
          <w:szCs w:val="24"/>
        </w:rPr>
        <w:t>.</w:t>
      </w:r>
    </w:p>
    <w:p w14:paraId="348D34F0" w14:textId="77777777" w:rsidR="008A1B95" w:rsidRPr="00925B2D" w:rsidRDefault="008A1B95" w:rsidP="008E2216">
      <w:pPr>
        <w:spacing w:after="0" w:line="240" w:lineRule="auto"/>
        <w:jc w:val="both"/>
        <w:rPr>
          <w:rFonts w:ascii="Times New Roman" w:eastAsia="Calibri" w:hAnsi="Times New Roman" w:cs="Times New Roman"/>
          <w:sz w:val="24"/>
          <w:szCs w:val="24"/>
        </w:rPr>
      </w:pPr>
      <w:r w:rsidRPr="00925B2D">
        <w:rPr>
          <w:rFonts w:ascii="Times New Roman" w:eastAsia="Calibri" w:hAnsi="Times New Roman" w:cs="Times New Roman"/>
          <w:bCs/>
          <w:sz w:val="24"/>
          <w:szCs w:val="24"/>
        </w:rPr>
        <w:t xml:space="preserve">Kartu su pasiūlymu pateikiame šių ūkio subjektų, kurių pajėgumais bus remiamasi, užpildytus EBVPD. </w:t>
      </w:r>
    </w:p>
    <w:p w14:paraId="2834A717" w14:textId="77777777" w:rsidR="008A1B95" w:rsidRPr="00925B2D" w:rsidRDefault="008A1B95" w:rsidP="008E2216">
      <w:pPr>
        <w:spacing w:after="0" w:line="240" w:lineRule="auto"/>
        <w:jc w:val="both"/>
        <w:rPr>
          <w:rFonts w:ascii="Times New Roman" w:eastAsia="Calibri" w:hAnsi="Times New Roman" w:cs="Times New Roman"/>
          <w:sz w:val="24"/>
          <w:szCs w:val="24"/>
        </w:rPr>
      </w:pPr>
    </w:p>
    <w:p w14:paraId="06FAF746" w14:textId="2C00ECE1" w:rsidR="008A1B95" w:rsidRPr="00925B2D" w:rsidRDefault="00886483" w:rsidP="008E2216">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A1B95" w:rsidRPr="00925B2D">
        <w:rPr>
          <w:rFonts w:ascii="Times New Roman" w:eastAsia="Calibri" w:hAnsi="Times New Roman" w:cs="Times New Roman"/>
          <w:sz w:val="24"/>
          <w:szCs w:val="24"/>
        </w:rPr>
        <w:t xml:space="preserve">2. Specialistai </w:t>
      </w:r>
      <w:r w:rsidR="008A1B95" w:rsidRPr="00925B2D">
        <w:rPr>
          <w:rFonts w:ascii="Times New Roman" w:eastAsia="Calibri" w:hAnsi="Times New Roman" w:cs="Times New Roman"/>
          <w:iCs/>
          <w:sz w:val="24"/>
          <w:szCs w:val="24"/>
        </w:rPr>
        <w:t>(kvazisubtiekėjai</w:t>
      </w:r>
      <w:r w:rsidR="008A1B95" w:rsidRPr="00925B2D">
        <w:rPr>
          <w:rFonts w:ascii="Times New Roman" w:eastAsia="Calibri" w:hAnsi="Times New Roman" w:cs="Times New Roman"/>
          <w:sz w:val="24"/>
          <w:szCs w:val="24"/>
        </w:rPr>
        <w:t>), kurie nėra Tiekėjo darbuotojai</w:t>
      </w:r>
      <w:r w:rsidR="008A1B95" w:rsidRPr="00925B2D">
        <w:rPr>
          <w:rFonts w:ascii="Times New Roman" w:eastAsia="Calibri" w:hAnsi="Times New Roman" w:cs="Times New Roman"/>
          <w:bCs/>
          <w:sz w:val="24"/>
          <w:szCs w:val="24"/>
        </w:rPr>
        <w:t>, t</w:t>
      </w:r>
      <w:r w:rsidR="008A1B95" w:rsidRPr="00925B2D">
        <w:rPr>
          <w:rFonts w:ascii="Times New Roman" w:eastAsia="Calibri" w:hAnsi="Times New Roman" w:cs="Times New Roman"/>
          <w:sz w:val="24"/>
          <w:szCs w:val="24"/>
        </w:rPr>
        <w:t>ačiau laimėjimo atveju būtų įdarbinti, ir kurių pajėgumais bus remiamasi Sutarties vykdymo metu:</w:t>
      </w:r>
    </w:p>
    <w:tbl>
      <w:tblPr>
        <w:tblStyle w:val="TableGrid1"/>
        <w:tblW w:w="5000" w:type="pct"/>
        <w:tblLook w:val="04A0" w:firstRow="1" w:lastRow="0" w:firstColumn="1" w:lastColumn="0" w:noHBand="0" w:noVBand="1"/>
      </w:tblPr>
      <w:tblGrid>
        <w:gridCol w:w="570"/>
        <w:gridCol w:w="2809"/>
        <w:gridCol w:w="1841"/>
        <w:gridCol w:w="2345"/>
        <w:gridCol w:w="2346"/>
      </w:tblGrid>
      <w:tr w:rsidR="008A1B95" w:rsidRPr="00925B2D" w14:paraId="7182F62C" w14:textId="77777777" w:rsidTr="006A7530">
        <w:tc>
          <w:tcPr>
            <w:tcW w:w="280" w:type="pct"/>
            <w:vAlign w:val="center"/>
          </w:tcPr>
          <w:p w14:paraId="64ECEAB4" w14:textId="77777777" w:rsidR="008A1B95" w:rsidRPr="00925B2D" w:rsidRDefault="008A1B95" w:rsidP="008E2216">
            <w:pPr>
              <w:tabs>
                <w:tab w:val="num" w:pos="3065"/>
              </w:tabs>
              <w:spacing w:after="0"/>
              <w:jc w:val="center"/>
              <w:rPr>
                <w:rFonts w:eastAsia="Calibri"/>
                <w:b/>
                <w:bCs/>
                <w:sz w:val="24"/>
                <w:szCs w:val="24"/>
              </w:rPr>
            </w:pPr>
            <w:r w:rsidRPr="00925B2D">
              <w:rPr>
                <w:rFonts w:eastAsia="Calibri"/>
                <w:b/>
                <w:bCs/>
                <w:sz w:val="24"/>
                <w:szCs w:val="24"/>
              </w:rPr>
              <w:t>Eil. Nr.</w:t>
            </w:r>
          </w:p>
        </w:tc>
        <w:tc>
          <w:tcPr>
            <w:tcW w:w="1419" w:type="pct"/>
            <w:vAlign w:val="center"/>
          </w:tcPr>
          <w:p w14:paraId="6FF4F705" w14:textId="77777777" w:rsidR="008A1B95" w:rsidRPr="00925B2D" w:rsidRDefault="008A1B95" w:rsidP="008E2216">
            <w:pPr>
              <w:tabs>
                <w:tab w:val="num" w:pos="3065"/>
              </w:tabs>
              <w:spacing w:after="0"/>
              <w:jc w:val="center"/>
              <w:rPr>
                <w:rFonts w:eastAsia="Calibri"/>
                <w:b/>
                <w:bCs/>
                <w:sz w:val="24"/>
                <w:szCs w:val="24"/>
              </w:rPr>
            </w:pPr>
            <w:r w:rsidRPr="00925B2D">
              <w:rPr>
                <w:rFonts w:eastAsia="Calibri"/>
                <w:b/>
                <w:bCs/>
                <w:sz w:val="24"/>
                <w:szCs w:val="24"/>
              </w:rPr>
              <w:t>Tiekėjo siūlomų specialistų vardas, pavardė</w:t>
            </w:r>
          </w:p>
        </w:tc>
        <w:tc>
          <w:tcPr>
            <w:tcW w:w="931" w:type="pct"/>
            <w:vAlign w:val="center"/>
          </w:tcPr>
          <w:p w14:paraId="23B56FC8" w14:textId="77777777" w:rsidR="008A1B95" w:rsidRPr="00925B2D" w:rsidRDefault="008A1B95" w:rsidP="008E2216">
            <w:pPr>
              <w:tabs>
                <w:tab w:val="num" w:pos="3065"/>
              </w:tabs>
              <w:spacing w:after="0"/>
              <w:jc w:val="center"/>
              <w:rPr>
                <w:rFonts w:eastAsia="Calibri"/>
                <w:b/>
                <w:bCs/>
                <w:i/>
                <w:sz w:val="24"/>
                <w:szCs w:val="24"/>
              </w:rPr>
            </w:pPr>
            <w:r w:rsidRPr="00925B2D">
              <w:rPr>
                <w:rFonts w:eastAsia="Calibri"/>
                <w:b/>
                <w:bCs/>
                <w:iCs/>
                <w:sz w:val="24"/>
                <w:szCs w:val="24"/>
              </w:rPr>
              <w:t>Siūlomo specialisto kvalifikacija</w:t>
            </w:r>
          </w:p>
        </w:tc>
        <w:tc>
          <w:tcPr>
            <w:tcW w:w="1185" w:type="pct"/>
          </w:tcPr>
          <w:p w14:paraId="028E13F7" w14:textId="77777777" w:rsidR="008A1B95" w:rsidRPr="00925B2D" w:rsidRDefault="008A1B95" w:rsidP="008E2216">
            <w:pPr>
              <w:tabs>
                <w:tab w:val="num" w:pos="3065"/>
              </w:tabs>
              <w:spacing w:after="0"/>
              <w:ind w:right="-1"/>
              <w:jc w:val="center"/>
              <w:rPr>
                <w:rFonts w:eastAsia="Calibri"/>
                <w:b/>
                <w:bCs/>
                <w:iCs/>
                <w:sz w:val="24"/>
                <w:szCs w:val="24"/>
              </w:rPr>
            </w:pPr>
            <w:r w:rsidRPr="00925B2D">
              <w:rPr>
                <w:rFonts w:eastAsia="Calibri"/>
                <w:b/>
                <w:bCs/>
                <w:iCs/>
                <w:sz w:val="24"/>
                <w:szCs w:val="24"/>
              </w:rPr>
              <w:t>Kokiems konkretiems sutartiniams įsipareigojimams pasitelkiamas specialistas</w:t>
            </w:r>
          </w:p>
        </w:tc>
        <w:tc>
          <w:tcPr>
            <w:tcW w:w="1185" w:type="pct"/>
            <w:vAlign w:val="center"/>
          </w:tcPr>
          <w:p w14:paraId="1FA0A913" w14:textId="77777777" w:rsidR="008A1B95" w:rsidRPr="00925B2D" w:rsidRDefault="008A1B95" w:rsidP="008E2216">
            <w:pPr>
              <w:tabs>
                <w:tab w:val="num" w:pos="3065"/>
              </w:tabs>
              <w:spacing w:after="0"/>
              <w:ind w:right="-1"/>
              <w:jc w:val="center"/>
              <w:rPr>
                <w:rFonts w:eastAsia="Calibri"/>
                <w:b/>
                <w:bCs/>
                <w:iCs/>
                <w:sz w:val="24"/>
                <w:szCs w:val="24"/>
              </w:rPr>
            </w:pPr>
            <w:r w:rsidRPr="00925B2D">
              <w:rPr>
                <w:rFonts w:eastAsia="Calibri"/>
                <w:b/>
                <w:bCs/>
                <w:iCs/>
                <w:sz w:val="24"/>
                <w:szCs w:val="24"/>
              </w:rPr>
              <w:t xml:space="preserve">Teisinis santykis su Tiekėju </w:t>
            </w:r>
            <w:r w:rsidRPr="00925B2D">
              <w:rPr>
                <w:rFonts w:eastAsia="Calibri"/>
                <w:bCs/>
                <w:iCs/>
                <w:sz w:val="24"/>
                <w:szCs w:val="24"/>
              </w:rPr>
              <w:t>(</w:t>
            </w:r>
            <w:r w:rsidRPr="00925B2D">
              <w:rPr>
                <w:rFonts w:eastAsia="Calibri"/>
                <w:bCs/>
                <w:i/>
                <w:iCs/>
                <w:sz w:val="24"/>
                <w:szCs w:val="24"/>
              </w:rPr>
              <w:t>kokioje įmonėje ketinama įdarbinti laimėjimo atveju</w:t>
            </w:r>
            <w:r w:rsidRPr="00925B2D">
              <w:rPr>
                <w:rFonts w:eastAsia="Calibri"/>
                <w:bCs/>
                <w:iCs/>
                <w:sz w:val="24"/>
                <w:szCs w:val="24"/>
              </w:rPr>
              <w:t>)</w:t>
            </w:r>
          </w:p>
        </w:tc>
      </w:tr>
      <w:tr w:rsidR="008A1B95" w:rsidRPr="00925B2D" w14:paraId="77966831" w14:textId="77777777" w:rsidTr="006A7530">
        <w:tc>
          <w:tcPr>
            <w:tcW w:w="280" w:type="pct"/>
          </w:tcPr>
          <w:p w14:paraId="482AF6A3" w14:textId="77777777" w:rsidR="008A1B95" w:rsidRPr="00925B2D" w:rsidRDefault="008A1B95" w:rsidP="008E2216">
            <w:pPr>
              <w:tabs>
                <w:tab w:val="num" w:pos="3065"/>
              </w:tabs>
              <w:spacing w:after="0"/>
              <w:ind w:right="34"/>
              <w:jc w:val="center"/>
              <w:rPr>
                <w:rFonts w:eastAsia="Calibri"/>
                <w:bCs/>
                <w:sz w:val="24"/>
                <w:szCs w:val="24"/>
              </w:rPr>
            </w:pPr>
            <w:r w:rsidRPr="00925B2D">
              <w:rPr>
                <w:rFonts w:eastAsia="Calibri"/>
                <w:bCs/>
                <w:sz w:val="24"/>
                <w:szCs w:val="24"/>
              </w:rPr>
              <w:t>1.</w:t>
            </w:r>
          </w:p>
        </w:tc>
        <w:tc>
          <w:tcPr>
            <w:tcW w:w="1419" w:type="pct"/>
          </w:tcPr>
          <w:p w14:paraId="3344A069" w14:textId="77777777" w:rsidR="008A1B95" w:rsidRPr="00925B2D" w:rsidRDefault="008A1B95" w:rsidP="008E2216">
            <w:pPr>
              <w:tabs>
                <w:tab w:val="num" w:pos="3065"/>
              </w:tabs>
              <w:spacing w:after="0"/>
              <w:ind w:right="34"/>
              <w:jc w:val="center"/>
              <w:rPr>
                <w:rFonts w:eastAsia="Calibri"/>
                <w:b/>
                <w:bCs/>
                <w:sz w:val="24"/>
                <w:szCs w:val="24"/>
              </w:rPr>
            </w:pPr>
          </w:p>
        </w:tc>
        <w:tc>
          <w:tcPr>
            <w:tcW w:w="931" w:type="pct"/>
          </w:tcPr>
          <w:p w14:paraId="6ACAA3C6" w14:textId="77777777" w:rsidR="008A1B95" w:rsidRPr="00925B2D" w:rsidRDefault="008A1B95" w:rsidP="008E2216">
            <w:pPr>
              <w:tabs>
                <w:tab w:val="num" w:pos="3065"/>
              </w:tabs>
              <w:spacing w:after="0"/>
              <w:ind w:right="34"/>
              <w:jc w:val="center"/>
              <w:rPr>
                <w:rFonts w:eastAsia="Calibri"/>
                <w:sz w:val="24"/>
                <w:szCs w:val="24"/>
              </w:rPr>
            </w:pPr>
          </w:p>
        </w:tc>
        <w:tc>
          <w:tcPr>
            <w:tcW w:w="1185" w:type="pct"/>
          </w:tcPr>
          <w:p w14:paraId="7AF9D5A4" w14:textId="77777777" w:rsidR="008A1B95" w:rsidRPr="00925B2D" w:rsidRDefault="008A1B95" w:rsidP="008E2216">
            <w:pPr>
              <w:tabs>
                <w:tab w:val="num" w:pos="3065"/>
              </w:tabs>
              <w:spacing w:after="0"/>
              <w:ind w:right="34"/>
              <w:jc w:val="center"/>
              <w:rPr>
                <w:rFonts w:eastAsia="Calibri"/>
                <w:b/>
                <w:bCs/>
                <w:sz w:val="24"/>
                <w:szCs w:val="24"/>
              </w:rPr>
            </w:pPr>
          </w:p>
        </w:tc>
        <w:tc>
          <w:tcPr>
            <w:tcW w:w="1185" w:type="pct"/>
          </w:tcPr>
          <w:p w14:paraId="5D85F860" w14:textId="77777777" w:rsidR="008A1B95" w:rsidRPr="00925B2D" w:rsidRDefault="008A1B95" w:rsidP="008E2216">
            <w:pPr>
              <w:tabs>
                <w:tab w:val="num" w:pos="3065"/>
              </w:tabs>
              <w:spacing w:after="0"/>
              <w:ind w:right="34"/>
              <w:jc w:val="center"/>
              <w:rPr>
                <w:rFonts w:eastAsia="Calibri"/>
                <w:b/>
                <w:bCs/>
                <w:sz w:val="24"/>
                <w:szCs w:val="24"/>
              </w:rPr>
            </w:pPr>
          </w:p>
        </w:tc>
      </w:tr>
      <w:tr w:rsidR="008A1B95" w:rsidRPr="00925B2D" w14:paraId="404AA8F2" w14:textId="77777777" w:rsidTr="006A7530">
        <w:tc>
          <w:tcPr>
            <w:tcW w:w="280" w:type="pct"/>
          </w:tcPr>
          <w:p w14:paraId="60282087" w14:textId="77777777" w:rsidR="008A1B95" w:rsidRPr="00925B2D" w:rsidRDefault="008A1B95" w:rsidP="008E2216">
            <w:pPr>
              <w:tabs>
                <w:tab w:val="num" w:pos="3065"/>
              </w:tabs>
              <w:spacing w:after="0"/>
              <w:ind w:right="34"/>
              <w:jc w:val="center"/>
              <w:rPr>
                <w:rFonts w:eastAsia="Calibri"/>
                <w:bCs/>
                <w:sz w:val="24"/>
                <w:szCs w:val="24"/>
              </w:rPr>
            </w:pPr>
            <w:r w:rsidRPr="00925B2D">
              <w:rPr>
                <w:rFonts w:eastAsia="Calibri"/>
                <w:bCs/>
                <w:sz w:val="24"/>
                <w:szCs w:val="24"/>
              </w:rPr>
              <w:t>...</w:t>
            </w:r>
          </w:p>
        </w:tc>
        <w:tc>
          <w:tcPr>
            <w:tcW w:w="1419" w:type="pct"/>
          </w:tcPr>
          <w:p w14:paraId="7E74B747" w14:textId="77777777" w:rsidR="008A1B95" w:rsidRPr="00925B2D" w:rsidRDefault="008A1B95" w:rsidP="008E2216">
            <w:pPr>
              <w:tabs>
                <w:tab w:val="num" w:pos="3065"/>
              </w:tabs>
              <w:spacing w:after="0"/>
              <w:ind w:right="34"/>
              <w:jc w:val="center"/>
              <w:rPr>
                <w:rFonts w:eastAsia="Calibri"/>
                <w:b/>
                <w:bCs/>
                <w:sz w:val="24"/>
                <w:szCs w:val="24"/>
              </w:rPr>
            </w:pPr>
          </w:p>
        </w:tc>
        <w:tc>
          <w:tcPr>
            <w:tcW w:w="931" w:type="pct"/>
          </w:tcPr>
          <w:p w14:paraId="5EA80FA2" w14:textId="77777777" w:rsidR="008A1B95" w:rsidRPr="00925B2D" w:rsidRDefault="008A1B95" w:rsidP="008E2216">
            <w:pPr>
              <w:tabs>
                <w:tab w:val="num" w:pos="3065"/>
              </w:tabs>
              <w:spacing w:after="0"/>
              <w:ind w:right="34"/>
              <w:jc w:val="center"/>
              <w:rPr>
                <w:rFonts w:eastAsia="Calibri"/>
                <w:sz w:val="24"/>
                <w:szCs w:val="24"/>
              </w:rPr>
            </w:pPr>
          </w:p>
        </w:tc>
        <w:tc>
          <w:tcPr>
            <w:tcW w:w="1185" w:type="pct"/>
          </w:tcPr>
          <w:p w14:paraId="706CA8F8" w14:textId="77777777" w:rsidR="008A1B95" w:rsidRPr="00925B2D" w:rsidRDefault="008A1B95" w:rsidP="008E2216">
            <w:pPr>
              <w:tabs>
                <w:tab w:val="num" w:pos="3065"/>
              </w:tabs>
              <w:spacing w:after="0"/>
              <w:ind w:right="34"/>
              <w:jc w:val="center"/>
              <w:rPr>
                <w:rFonts w:eastAsia="Calibri"/>
                <w:b/>
                <w:bCs/>
                <w:sz w:val="24"/>
                <w:szCs w:val="24"/>
              </w:rPr>
            </w:pPr>
          </w:p>
        </w:tc>
        <w:tc>
          <w:tcPr>
            <w:tcW w:w="1185" w:type="pct"/>
          </w:tcPr>
          <w:p w14:paraId="139B1A3F" w14:textId="77777777" w:rsidR="008A1B95" w:rsidRPr="00925B2D" w:rsidRDefault="008A1B95" w:rsidP="008E2216">
            <w:pPr>
              <w:tabs>
                <w:tab w:val="num" w:pos="3065"/>
              </w:tabs>
              <w:spacing w:after="0"/>
              <w:ind w:right="34"/>
              <w:jc w:val="center"/>
              <w:rPr>
                <w:rFonts w:eastAsia="Calibri"/>
                <w:b/>
                <w:bCs/>
                <w:sz w:val="24"/>
                <w:szCs w:val="24"/>
              </w:rPr>
            </w:pPr>
          </w:p>
        </w:tc>
      </w:tr>
    </w:tbl>
    <w:p w14:paraId="0B401F63" w14:textId="11254182" w:rsidR="008A1B95" w:rsidRPr="00925B2D" w:rsidRDefault="008A1B95" w:rsidP="008E2216">
      <w:pPr>
        <w:spacing w:after="0" w:line="240" w:lineRule="auto"/>
        <w:jc w:val="both"/>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Kartu su pasiūlymu pateikiame</w:t>
      </w:r>
      <w:r w:rsidRPr="00925B2D">
        <w:rPr>
          <w:rFonts w:ascii="Times New Roman" w:eastAsia="Calibri" w:hAnsi="Times New Roman" w:cs="Times New Roman"/>
          <w:sz w:val="24"/>
          <w:szCs w:val="24"/>
        </w:rPr>
        <w:t xml:space="preserve"> </w:t>
      </w:r>
      <w:r w:rsidRPr="009A06E8">
        <w:rPr>
          <w:rFonts w:ascii="Times New Roman" w:eastAsia="Calibri" w:hAnsi="Times New Roman" w:cs="Times New Roman"/>
          <w:sz w:val="24"/>
          <w:szCs w:val="24"/>
        </w:rPr>
        <w:t xml:space="preserve">specialistų (kvazisubtiekėjų) įrodančių dokumentų skaitmenines kopijas, patvirtinančias </w:t>
      </w:r>
      <w:r w:rsidR="009A48A0" w:rsidRPr="009A06E8">
        <w:rPr>
          <w:rFonts w:ascii="Times New Roman" w:eastAsia="Calibri" w:hAnsi="Times New Roman" w:cs="Times New Roman"/>
          <w:sz w:val="24"/>
          <w:szCs w:val="24"/>
        </w:rPr>
        <w:t>j</w:t>
      </w:r>
      <w:r w:rsidRPr="009A06E8">
        <w:rPr>
          <w:rFonts w:ascii="Times New Roman" w:eastAsia="Calibri" w:hAnsi="Times New Roman" w:cs="Times New Roman"/>
          <w:sz w:val="24"/>
          <w:szCs w:val="24"/>
        </w:rPr>
        <w:t xml:space="preserve">ų sutikimą </w:t>
      </w:r>
      <w:r w:rsidRPr="009A06E8">
        <w:rPr>
          <w:rFonts w:ascii="Times New Roman" w:eastAsia="ヒラギノ角ゴ Pro W3" w:hAnsi="Times New Roman" w:cs="Times New Roman"/>
          <w:sz w:val="24"/>
          <w:szCs w:val="24"/>
        </w:rPr>
        <w:t>atlikti funkcijas, kurių įgyvendinimui buvo įtraukta jų kandidatūra</w:t>
      </w:r>
      <w:r w:rsidRPr="009A06E8">
        <w:rPr>
          <w:rFonts w:ascii="Times New Roman" w:eastAsia="Calibri" w:hAnsi="Times New Roman" w:cs="Times New Roman"/>
          <w:sz w:val="24"/>
          <w:szCs w:val="24"/>
        </w:rPr>
        <w:t xml:space="preserve"> šiame atliekamame Pirkime </w:t>
      </w:r>
      <w:r w:rsidRPr="009A06E8">
        <w:rPr>
          <w:rFonts w:ascii="Times New Roman" w:eastAsia="Calibri" w:hAnsi="Times New Roman" w:cs="Times New Roman"/>
          <w:bCs/>
          <w:sz w:val="24"/>
          <w:szCs w:val="24"/>
        </w:rPr>
        <w:t xml:space="preserve">ir abiejų šalių </w:t>
      </w:r>
      <w:r w:rsidR="009A48A0" w:rsidRPr="009A06E8">
        <w:rPr>
          <w:rFonts w:ascii="Times New Roman" w:eastAsia="Calibri" w:hAnsi="Times New Roman" w:cs="Times New Roman"/>
          <w:bCs/>
          <w:sz w:val="24"/>
          <w:szCs w:val="24"/>
        </w:rPr>
        <w:t xml:space="preserve">pasirašytus </w:t>
      </w:r>
      <w:r w:rsidRPr="009A06E8">
        <w:rPr>
          <w:rFonts w:ascii="Times New Roman" w:eastAsia="Calibri" w:hAnsi="Times New Roman" w:cs="Times New Roman"/>
          <w:bCs/>
          <w:sz w:val="24"/>
          <w:szCs w:val="24"/>
        </w:rPr>
        <w:t>ketinimų protokolus arba dvišalius susitarimus dėl įdarbinimo</w:t>
      </w:r>
      <w:r w:rsidR="005133BF" w:rsidRPr="009A06E8">
        <w:rPr>
          <w:rFonts w:ascii="Times New Roman" w:eastAsia="Calibri" w:hAnsi="Times New Roman" w:cs="Times New Roman"/>
          <w:bCs/>
          <w:sz w:val="24"/>
          <w:szCs w:val="24"/>
        </w:rPr>
        <w:t xml:space="preserve"> ar kit</w:t>
      </w:r>
      <w:r w:rsidR="009A48A0" w:rsidRPr="009A06E8">
        <w:rPr>
          <w:rFonts w:ascii="Times New Roman" w:eastAsia="Calibri" w:hAnsi="Times New Roman" w:cs="Times New Roman"/>
          <w:bCs/>
          <w:sz w:val="24"/>
          <w:szCs w:val="24"/>
        </w:rPr>
        <w:t>us</w:t>
      </w:r>
      <w:r w:rsidR="005133BF" w:rsidRPr="009A06E8">
        <w:rPr>
          <w:rFonts w:ascii="Times New Roman" w:eastAsia="Calibri" w:hAnsi="Times New Roman" w:cs="Times New Roman"/>
          <w:bCs/>
          <w:sz w:val="24"/>
          <w:szCs w:val="24"/>
        </w:rPr>
        <w:t xml:space="preserve"> lygiaver</w:t>
      </w:r>
      <w:r w:rsidR="009A48A0" w:rsidRPr="009A06E8">
        <w:rPr>
          <w:rFonts w:ascii="Times New Roman" w:eastAsia="Calibri" w:hAnsi="Times New Roman" w:cs="Times New Roman"/>
          <w:bCs/>
          <w:sz w:val="24"/>
          <w:szCs w:val="24"/>
        </w:rPr>
        <w:t>čius</w:t>
      </w:r>
      <w:r w:rsidR="009A06E8" w:rsidRPr="009A06E8">
        <w:rPr>
          <w:rFonts w:ascii="Times New Roman" w:eastAsia="Calibri" w:hAnsi="Times New Roman" w:cs="Times New Roman"/>
          <w:bCs/>
          <w:sz w:val="24"/>
          <w:szCs w:val="24"/>
        </w:rPr>
        <w:t xml:space="preserve"> įrodymus.</w:t>
      </w:r>
    </w:p>
    <w:p w14:paraId="3600D9C7"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59AF85B4" w14:textId="30D7177A" w:rsidR="005C7186" w:rsidRPr="00925B2D" w:rsidRDefault="00886483"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2.</w:t>
      </w:r>
      <w:r w:rsidR="005C7186" w:rsidRPr="00925B2D">
        <w:rPr>
          <w:rFonts w:ascii="Times New Roman" w:eastAsia="Calibri" w:hAnsi="Times New Roman" w:cs="Times New Roman"/>
          <w:iCs/>
          <w:sz w:val="24"/>
          <w:szCs w:val="24"/>
        </w:rPr>
        <w:t xml:space="preserve">3. </w:t>
      </w:r>
      <w:r w:rsidR="005C7186" w:rsidRPr="00925B2D">
        <w:rPr>
          <w:rFonts w:ascii="Times New Roman" w:eastAsia="Calibri" w:hAnsi="Times New Roman" w:cs="Times New Roman"/>
          <w:sz w:val="24"/>
          <w:szCs w:val="24"/>
        </w:rPr>
        <w:t xml:space="preserve">Subtiekėjai, </w:t>
      </w:r>
      <w:r w:rsidR="005C7186" w:rsidRPr="00925B2D">
        <w:rPr>
          <w:rFonts w:ascii="Times New Roman" w:eastAsia="Calibri" w:hAnsi="Times New Roman" w:cs="Times New Roman"/>
          <w:bCs/>
          <w:sz w:val="24"/>
          <w:szCs w:val="24"/>
        </w:rPr>
        <w:t xml:space="preserve">kurių pajėgumais </w:t>
      </w:r>
      <w:r w:rsidR="005C7186" w:rsidRPr="00925B2D">
        <w:rPr>
          <w:rFonts w:ascii="Times New Roman" w:eastAsia="Calibri" w:hAnsi="Times New Roman" w:cs="Times New Roman"/>
          <w:b/>
          <w:bCs/>
          <w:sz w:val="24"/>
          <w:szCs w:val="24"/>
        </w:rPr>
        <w:t>nesiremiama,</w:t>
      </w:r>
      <w:r w:rsidR="005C7186" w:rsidRPr="00925B2D">
        <w:rPr>
          <w:rFonts w:ascii="Times New Roman" w:eastAsia="Calibri" w:hAnsi="Times New Roman" w:cs="Times New Roman"/>
          <w:bCs/>
          <w:sz w:val="24"/>
          <w:szCs w:val="24"/>
        </w:rPr>
        <w:t xml:space="preserve"> </w:t>
      </w:r>
      <w:r w:rsidR="005C7186" w:rsidRPr="00925B2D">
        <w:rPr>
          <w:rFonts w:ascii="Times New Roman" w:eastAsia="Calibri" w:hAnsi="Times New Roman" w:cs="Times New Roman"/>
          <w:b/>
          <w:bCs/>
          <w:sz w:val="24"/>
          <w:szCs w:val="24"/>
        </w:rPr>
        <w:t xml:space="preserve">kad atitiktų pirkimo sąlygose nustatytus kvalifikacijos reikalavimus, </w:t>
      </w:r>
      <w:r w:rsidR="005C7186" w:rsidRPr="00925B2D">
        <w:rPr>
          <w:rFonts w:ascii="Times New Roman" w:eastAsia="Calibri" w:hAnsi="Times New Roman" w:cs="Times New Roman"/>
          <w:sz w:val="24"/>
          <w:szCs w:val="24"/>
        </w:rPr>
        <w:t xml:space="preserve">tačiau  pasitelkiami </w:t>
      </w:r>
      <w:r w:rsidR="005C7186" w:rsidRPr="00925B2D">
        <w:rPr>
          <w:rFonts w:ascii="Times New Roman" w:eastAsia="Calibri" w:hAnsi="Times New Roman" w:cs="Times New Roman"/>
          <w:iCs/>
          <w:sz w:val="24"/>
          <w:szCs w:val="24"/>
        </w:rPr>
        <w:t>Sutarties vykdymui</w:t>
      </w:r>
      <w:r w:rsidR="005C7186" w:rsidRPr="00925B2D">
        <w:rPr>
          <w:rFonts w:ascii="Times New Roman" w:eastAsia="Calibri" w:hAnsi="Times New Roman" w:cs="Times New Roman"/>
          <w:sz w:val="24"/>
          <w:szCs w:val="24"/>
        </w:rPr>
        <w:t xml:space="preserve">: </w:t>
      </w:r>
    </w:p>
    <w:tbl>
      <w:tblPr>
        <w:tblStyle w:val="TableGrid1"/>
        <w:tblW w:w="0" w:type="auto"/>
        <w:tblLook w:val="04A0" w:firstRow="1" w:lastRow="0" w:firstColumn="1" w:lastColumn="0" w:noHBand="0" w:noVBand="1"/>
      </w:tblPr>
      <w:tblGrid>
        <w:gridCol w:w="570"/>
        <w:gridCol w:w="4029"/>
        <w:gridCol w:w="5312"/>
      </w:tblGrid>
      <w:tr w:rsidR="005C7186" w:rsidRPr="00925B2D" w14:paraId="6F24BAF6" w14:textId="77777777" w:rsidTr="006A7530">
        <w:trPr>
          <w:trHeight w:val="20"/>
        </w:trPr>
        <w:tc>
          <w:tcPr>
            <w:tcW w:w="561" w:type="dxa"/>
            <w:vAlign w:val="center"/>
          </w:tcPr>
          <w:p w14:paraId="3DA91F23" w14:textId="77777777" w:rsidR="005C7186" w:rsidRPr="00925B2D" w:rsidRDefault="005C7186" w:rsidP="008E2216">
            <w:pPr>
              <w:spacing w:after="0"/>
              <w:jc w:val="center"/>
              <w:rPr>
                <w:rFonts w:eastAsia="Calibri"/>
                <w:b/>
                <w:sz w:val="24"/>
                <w:szCs w:val="24"/>
              </w:rPr>
            </w:pPr>
            <w:r w:rsidRPr="00925B2D">
              <w:rPr>
                <w:rFonts w:eastAsia="Calibri"/>
                <w:b/>
                <w:sz w:val="24"/>
                <w:szCs w:val="24"/>
              </w:rPr>
              <w:t>Eil. Nr.</w:t>
            </w:r>
          </w:p>
        </w:tc>
        <w:tc>
          <w:tcPr>
            <w:tcW w:w="4225" w:type="dxa"/>
            <w:vAlign w:val="center"/>
          </w:tcPr>
          <w:p w14:paraId="1C1C45E7" w14:textId="77777777" w:rsidR="005C7186" w:rsidRPr="00925B2D" w:rsidRDefault="005C7186" w:rsidP="008E2216">
            <w:pPr>
              <w:spacing w:after="0"/>
              <w:jc w:val="center"/>
              <w:rPr>
                <w:rFonts w:eastAsia="Calibri"/>
                <w:b/>
                <w:sz w:val="24"/>
                <w:szCs w:val="24"/>
              </w:rPr>
            </w:pPr>
            <w:r w:rsidRPr="00925B2D">
              <w:rPr>
                <w:rFonts w:eastAsia="Calibri"/>
                <w:b/>
                <w:sz w:val="24"/>
                <w:szCs w:val="24"/>
              </w:rPr>
              <w:t>Subtiekėjo pavadinimas</w:t>
            </w:r>
            <w:r w:rsidRPr="00925B2D">
              <w:rPr>
                <w:rFonts w:eastAsia="Calibri"/>
                <w:b/>
                <w:sz w:val="24"/>
                <w:szCs w:val="24"/>
                <w:vertAlign w:val="superscript"/>
              </w:rPr>
              <w:footnoteReference w:id="1"/>
            </w:r>
            <w:r w:rsidRPr="00925B2D">
              <w:rPr>
                <w:rFonts w:eastAsia="Calibri"/>
                <w:b/>
                <w:sz w:val="24"/>
                <w:szCs w:val="24"/>
              </w:rPr>
              <w:t>, jei pasitelkiamas juridinis asmuo, arba vardas, pavardė, jei pasitelkiamas fizinis asmuo</w:t>
            </w:r>
          </w:p>
        </w:tc>
        <w:tc>
          <w:tcPr>
            <w:tcW w:w="5612" w:type="dxa"/>
            <w:vAlign w:val="center"/>
          </w:tcPr>
          <w:p w14:paraId="03B26DA3" w14:textId="77777777" w:rsidR="005C7186" w:rsidRPr="00925B2D" w:rsidRDefault="005C7186" w:rsidP="008E2216">
            <w:pPr>
              <w:spacing w:after="0"/>
              <w:jc w:val="center"/>
              <w:rPr>
                <w:rFonts w:eastAsia="Calibri"/>
                <w:b/>
                <w:sz w:val="24"/>
                <w:szCs w:val="24"/>
              </w:rPr>
            </w:pPr>
            <w:r w:rsidRPr="00925B2D">
              <w:rPr>
                <w:rFonts w:eastAsia="Calibri"/>
                <w:b/>
                <w:sz w:val="24"/>
                <w:szCs w:val="24"/>
              </w:rPr>
              <w:t>Subtiekėjui perduodama vykdyti sutartinių įsipareigojimų dalis, kuriai nekeliami kvalifikacijos reikalavimai</w:t>
            </w:r>
          </w:p>
        </w:tc>
      </w:tr>
      <w:tr w:rsidR="005C7186" w:rsidRPr="00925B2D" w14:paraId="299DB63D" w14:textId="77777777" w:rsidTr="006A7530">
        <w:trPr>
          <w:trHeight w:val="20"/>
        </w:trPr>
        <w:tc>
          <w:tcPr>
            <w:tcW w:w="561" w:type="dxa"/>
            <w:vAlign w:val="center"/>
          </w:tcPr>
          <w:p w14:paraId="6F256AC6" w14:textId="77777777" w:rsidR="005C7186" w:rsidRPr="00925B2D" w:rsidRDefault="005C7186" w:rsidP="008E2216">
            <w:pPr>
              <w:spacing w:after="0"/>
              <w:jc w:val="center"/>
              <w:rPr>
                <w:rFonts w:eastAsia="Calibri"/>
                <w:sz w:val="24"/>
                <w:szCs w:val="24"/>
              </w:rPr>
            </w:pPr>
            <w:r w:rsidRPr="00925B2D">
              <w:rPr>
                <w:rFonts w:eastAsia="Calibri"/>
                <w:sz w:val="24"/>
                <w:szCs w:val="24"/>
              </w:rPr>
              <w:t>1.</w:t>
            </w:r>
          </w:p>
        </w:tc>
        <w:tc>
          <w:tcPr>
            <w:tcW w:w="4225" w:type="dxa"/>
            <w:vAlign w:val="center"/>
          </w:tcPr>
          <w:p w14:paraId="097E0E11" w14:textId="77777777" w:rsidR="005C7186" w:rsidRPr="00925B2D" w:rsidRDefault="005C7186" w:rsidP="008E2216">
            <w:pPr>
              <w:spacing w:after="0"/>
              <w:jc w:val="center"/>
              <w:rPr>
                <w:rFonts w:eastAsia="Calibri"/>
                <w:sz w:val="24"/>
                <w:szCs w:val="24"/>
              </w:rPr>
            </w:pPr>
          </w:p>
        </w:tc>
        <w:tc>
          <w:tcPr>
            <w:tcW w:w="5612" w:type="dxa"/>
            <w:vAlign w:val="center"/>
          </w:tcPr>
          <w:p w14:paraId="43EE5773" w14:textId="77777777" w:rsidR="005C7186" w:rsidRPr="00925B2D" w:rsidRDefault="005C7186" w:rsidP="008E2216">
            <w:pPr>
              <w:spacing w:after="0"/>
              <w:rPr>
                <w:rFonts w:eastAsia="Calibri"/>
                <w:i/>
                <w:sz w:val="24"/>
                <w:szCs w:val="24"/>
              </w:rPr>
            </w:pPr>
            <w:r w:rsidRPr="00925B2D">
              <w:rPr>
                <w:rFonts w:eastAsia="Calibri"/>
                <w:i/>
                <w:sz w:val="24"/>
                <w:szCs w:val="24"/>
                <w:u w:val="single"/>
              </w:rPr>
              <w:t>Pvz.: p</w:t>
            </w:r>
            <w:r w:rsidRPr="00925B2D">
              <w:rPr>
                <w:rFonts w:eastAsia="Calibri"/>
                <w:i/>
                <w:sz w:val="24"/>
                <w:szCs w:val="24"/>
              </w:rPr>
              <w:t>erduodama dalis – ataskaitos parengimas ar pan.</w:t>
            </w:r>
          </w:p>
        </w:tc>
      </w:tr>
    </w:tbl>
    <w:p w14:paraId="2265055F" w14:textId="77777777" w:rsidR="005C7186" w:rsidRPr="00925B2D" w:rsidRDefault="005C7186" w:rsidP="008E2216">
      <w:pPr>
        <w:spacing w:after="0" w:line="240" w:lineRule="auto"/>
        <w:jc w:val="both"/>
        <w:rPr>
          <w:rFonts w:ascii="Times New Roman" w:eastAsia="Calibri" w:hAnsi="Times New Roman" w:cs="Times New Roman"/>
          <w:noProof/>
          <w:sz w:val="24"/>
          <w:szCs w:val="24"/>
        </w:rPr>
      </w:pPr>
      <w:r w:rsidRPr="00925B2D">
        <w:rPr>
          <w:rFonts w:ascii="Times New Roman" w:eastAsia="Calibri" w:hAnsi="Times New Roman" w:cs="Times New Roman"/>
          <w:noProof/>
          <w:sz w:val="24"/>
          <w:szCs w:val="24"/>
        </w:rPr>
        <w:t>Kartu pateikiame subtiekėjo deklaraciją dėl sutikimo dalyvauti pirkime ir tiekėjo laimėjimo atveju – sutarties vykdyme.</w:t>
      </w:r>
    </w:p>
    <w:p w14:paraId="188BE4BB"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49D29DE5" w14:textId="17B27913" w:rsidR="005C7186" w:rsidRPr="00925B2D" w:rsidRDefault="003A32C9"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C7186" w:rsidRPr="00925B2D">
        <w:rPr>
          <w:rFonts w:ascii="Times New Roman" w:eastAsia="Calibri" w:hAnsi="Times New Roman" w:cs="Times New Roman"/>
          <w:sz w:val="24"/>
          <w:szCs w:val="24"/>
        </w:rPr>
        <w:t xml:space="preserve">4. </w:t>
      </w:r>
      <w:r w:rsidR="005C7186" w:rsidRPr="00925B2D">
        <w:rPr>
          <w:rFonts w:ascii="Times New Roman" w:eastAsia="Calibri" w:hAnsi="Times New Roman" w:cs="Times New Roman"/>
          <w:b/>
          <w:bCs/>
          <w:sz w:val="24"/>
          <w:szCs w:val="24"/>
        </w:rPr>
        <w:t xml:space="preserve">Tretieji asmenys, kurių priemonėmis tiekėjas naudojasi (naudosis), </w:t>
      </w:r>
      <w:r w:rsidR="005C7186" w:rsidRPr="00925B2D">
        <w:rPr>
          <w:rFonts w:ascii="Times New Roman" w:eastAsia="Calibri" w:hAnsi="Times New Roman" w:cs="Times New Roman"/>
          <w:bCs/>
          <w:sz w:val="24"/>
          <w:szCs w:val="24"/>
        </w:rPr>
        <w:t xml:space="preserve">tačiau kurie tiesiogiai aktyviai, savo veiksmais neprisidės prie perkančiosios organizacijos poreikio įsigyti pirkimo objektą tenkinimo </w:t>
      </w:r>
      <w:r w:rsidR="005C7186" w:rsidRPr="00925B2D">
        <w:rPr>
          <w:rFonts w:ascii="Times New Roman" w:eastAsia="Calibri" w:hAnsi="Times New Roman" w:cs="Times New Roman"/>
          <w:bCs/>
          <w:i/>
          <w:sz w:val="24"/>
          <w:szCs w:val="24"/>
        </w:rPr>
        <w:t>(tiesiogiai neteiks dalies paslaugų ar kitaip tiesiogiai nedalyvaus vykdant pirkimo sutartį)</w:t>
      </w:r>
      <w:r w:rsidR="005C7186" w:rsidRPr="00925B2D">
        <w:rPr>
          <w:rFonts w:ascii="Times New Roman" w:eastAsia="Calibri" w:hAnsi="Times New Roman" w:cs="Times New Roman"/>
          <w:sz w:val="24"/>
          <w:szCs w:val="24"/>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5103"/>
      </w:tblGrid>
      <w:tr w:rsidR="005C7186" w:rsidRPr="00925B2D" w14:paraId="07F8159A" w14:textId="77777777" w:rsidTr="00522897">
        <w:tc>
          <w:tcPr>
            <w:tcW w:w="663" w:type="dxa"/>
            <w:shd w:val="clear" w:color="auto" w:fill="auto"/>
          </w:tcPr>
          <w:p w14:paraId="30002A5E"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sz w:val="24"/>
                <w:szCs w:val="24"/>
              </w:rPr>
              <w:t>Eil. Nr.</w:t>
            </w:r>
          </w:p>
        </w:tc>
        <w:tc>
          <w:tcPr>
            <w:tcW w:w="4265" w:type="dxa"/>
            <w:shd w:val="clear" w:color="auto" w:fill="auto"/>
          </w:tcPr>
          <w:p w14:paraId="11661944"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bCs/>
                <w:sz w:val="24"/>
                <w:szCs w:val="24"/>
              </w:rPr>
              <w:t xml:space="preserve">Trečiojo asmens, kurių priemonėmis tiekėjas naudojasi (naudosis), </w:t>
            </w:r>
            <w:r w:rsidRPr="00925B2D">
              <w:rPr>
                <w:rFonts w:ascii="Times New Roman" w:eastAsia="Calibri" w:hAnsi="Times New Roman" w:cs="Times New Roman"/>
                <w:b/>
                <w:sz w:val="24"/>
                <w:szCs w:val="24"/>
              </w:rPr>
              <w:t>pavadinimas, jei pasitelkiamas juridinis asmuo, arba vardas, pavardė, jei pasitelkiamas fizinis asmuo</w:t>
            </w:r>
          </w:p>
        </w:tc>
        <w:tc>
          <w:tcPr>
            <w:tcW w:w="5103" w:type="dxa"/>
            <w:shd w:val="clear" w:color="auto" w:fill="auto"/>
          </w:tcPr>
          <w:p w14:paraId="14E3F343"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sz w:val="24"/>
                <w:szCs w:val="24"/>
              </w:rPr>
              <w:t>Trečiųjų asmenų perduodamos priemonės, vykdant sutartinius įsipareigojimus</w:t>
            </w:r>
          </w:p>
        </w:tc>
      </w:tr>
      <w:tr w:rsidR="005C7186" w:rsidRPr="00925B2D" w14:paraId="531CC6FB" w14:textId="77777777" w:rsidTr="00522897">
        <w:tc>
          <w:tcPr>
            <w:tcW w:w="663" w:type="dxa"/>
            <w:shd w:val="clear" w:color="auto" w:fill="auto"/>
          </w:tcPr>
          <w:p w14:paraId="53617AA1"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c>
          <w:tcPr>
            <w:tcW w:w="4265" w:type="dxa"/>
            <w:shd w:val="clear" w:color="auto" w:fill="auto"/>
          </w:tcPr>
          <w:p w14:paraId="5DAA497B"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c>
          <w:tcPr>
            <w:tcW w:w="5103" w:type="dxa"/>
            <w:shd w:val="clear" w:color="auto" w:fill="auto"/>
          </w:tcPr>
          <w:p w14:paraId="68D1C91A"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r>
    </w:tbl>
    <w:p w14:paraId="120A718A" w14:textId="77777777" w:rsidR="005C7186" w:rsidRPr="00925B2D" w:rsidRDefault="005C7186" w:rsidP="008E2216">
      <w:pPr>
        <w:spacing w:after="0" w:line="240" w:lineRule="auto"/>
        <w:jc w:val="both"/>
        <w:rPr>
          <w:rFonts w:ascii="Times New Roman" w:eastAsia="Calibri" w:hAnsi="Times New Roman" w:cs="Times New Roman"/>
          <w:sz w:val="24"/>
          <w:szCs w:val="24"/>
        </w:rPr>
      </w:pPr>
    </w:p>
    <w:p w14:paraId="19FC6054" w14:textId="7D9D208A" w:rsidR="00757F65" w:rsidRPr="00925B2D" w:rsidRDefault="008D5F67" w:rsidP="00F45A20">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Cs/>
          <w:sz w:val="24"/>
          <w:szCs w:val="24"/>
        </w:rPr>
        <w:t>3</w:t>
      </w:r>
      <w:r w:rsidRPr="008D5F67">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w:t>
      </w:r>
      <w:r w:rsidRPr="00B23E1E">
        <w:rPr>
          <w:rFonts w:ascii="Times New Roman" w:eastAsia="Calibri" w:hAnsi="Times New Roman" w:cs="Times New Roman"/>
          <w:sz w:val="24"/>
          <w:szCs w:val="24"/>
          <w:lang w:bidi="en-US"/>
        </w:rPr>
        <w:t xml:space="preserve">Duomenys lentelėje </w:t>
      </w:r>
      <w:r>
        <w:rPr>
          <w:rFonts w:ascii="Times New Roman" w:eastAsia="Calibri" w:hAnsi="Times New Roman" w:cs="Times New Roman"/>
          <w:sz w:val="24"/>
          <w:szCs w:val="24"/>
          <w:lang w:bidi="en-US"/>
        </w:rPr>
        <w:t xml:space="preserve">apie </w:t>
      </w:r>
      <w:r w:rsidR="00F45A20">
        <w:rPr>
          <w:rFonts w:ascii="Times New Roman" w:eastAsia="Calibri" w:hAnsi="Times New Roman" w:cs="Times New Roman"/>
          <w:sz w:val="24"/>
          <w:szCs w:val="24"/>
          <w:lang w:bidi="en-US"/>
        </w:rPr>
        <w:t xml:space="preserve">tiekėjo </w:t>
      </w:r>
      <w:r>
        <w:rPr>
          <w:rFonts w:ascii="Times New Roman" w:eastAsia="Calibri" w:hAnsi="Times New Roman" w:cs="Times New Roman"/>
          <w:sz w:val="24"/>
          <w:szCs w:val="24"/>
          <w:lang w:bidi="en-US"/>
        </w:rPr>
        <w:t>siūlomus specialistus</w:t>
      </w:r>
      <w:r w:rsidR="00F45A20">
        <w:rPr>
          <w:rFonts w:ascii="Times New Roman" w:eastAsia="Calibri" w:hAnsi="Times New Roman" w:cs="Times New Roman"/>
          <w:sz w:val="24"/>
          <w:szCs w:val="24"/>
          <w:lang w:bidi="en-US"/>
        </w:rPr>
        <w:t>*</w:t>
      </w:r>
      <w:r>
        <w:rPr>
          <w:rFonts w:ascii="Times New Roman" w:eastAsia="Calibri" w:hAnsi="Times New Roman" w:cs="Times New Roman"/>
          <w:sz w:val="24"/>
          <w:szCs w:val="24"/>
          <w:lang w:bidi="en-US"/>
        </w:rPr>
        <w:t xml:space="preserve"> </w:t>
      </w:r>
      <w:r w:rsidRPr="00B23E1E">
        <w:rPr>
          <w:rFonts w:ascii="Times New Roman" w:eastAsia="Calibri" w:hAnsi="Times New Roman" w:cs="Times New Roman"/>
          <w:sz w:val="24"/>
          <w:szCs w:val="24"/>
          <w:lang w:bidi="en-US"/>
        </w:rPr>
        <w:t>turi būti pateikti laikantis šių reikalavimų</w:t>
      </w:r>
      <w:r>
        <w:rPr>
          <w:rFonts w:ascii="Times New Roman" w:eastAsia="Calibri" w:hAnsi="Times New Roman" w:cs="Times New Roman"/>
          <w:sz w:val="24"/>
          <w:szCs w:val="24"/>
          <w:lang w:bidi="en-US"/>
        </w:rPr>
        <w:t>:</w:t>
      </w:r>
    </w:p>
    <w:tbl>
      <w:tblPr>
        <w:tblW w:w="0" w:type="auto"/>
        <w:tblInd w:w="-5" w:type="dxa"/>
        <w:tblCellMar>
          <w:left w:w="10" w:type="dxa"/>
          <w:right w:w="10" w:type="dxa"/>
        </w:tblCellMar>
        <w:tblLook w:val="04A0" w:firstRow="1" w:lastRow="0" w:firstColumn="1" w:lastColumn="0" w:noHBand="0" w:noVBand="1"/>
      </w:tblPr>
      <w:tblGrid>
        <w:gridCol w:w="514"/>
        <w:gridCol w:w="1024"/>
        <w:gridCol w:w="1391"/>
        <w:gridCol w:w="1347"/>
        <w:gridCol w:w="1641"/>
        <w:gridCol w:w="1288"/>
        <w:gridCol w:w="1648"/>
        <w:gridCol w:w="1063"/>
      </w:tblGrid>
      <w:tr w:rsidR="00757F65" w:rsidRPr="00575D1E" w14:paraId="1022B139" w14:textId="77777777" w:rsidTr="004F00B3">
        <w:trPr>
          <w:trHeight w:val="2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083695" w14:textId="54E5EAB1" w:rsidR="00757F65" w:rsidRPr="00575D1E" w:rsidRDefault="00757F65" w:rsidP="004F00B3">
            <w:pPr>
              <w:tabs>
                <w:tab w:val="left" w:pos="851"/>
              </w:tabs>
              <w:spacing w:after="0" w:line="240" w:lineRule="auto"/>
              <w:jc w:val="center"/>
              <w:rPr>
                <w:rFonts w:ascii="Times New Roman" w:eastAsia="Calibri" w:hAnsi="Times New Roman" w:cs="Times New Roman"/>
                <w:b/>
                <w:bCs/>
                <w:sz w:val="24"/>
                <w:szCs w:val="24"/>
              </w:rPr>
            </w:pPr>
            <w:r w:rsidRPr="00575D1E">
              <w:rPr>
                <w:rFonts w:ascii="Times New Roman" w:eastAsia="Calibri" w:hAnsi="Times New Roman" w:cs="Times New Roman"/>
                <w:b/>
                <w:bCs/>
                <w:sz w:val="24"/>
                <w:szCs w:val="24"/>
              </w:rPr>
              <w:t xml:space="preserve">Tiekėjo siūlomų </w:t>
            </w:r>
            <w:r w:rsidR="008D5F67">
              <w:rPr>
                <w:rFonts w:ascii="Times New Roman" w:eastAsia="Calibri" w:hAnsi="Times New Roman" w:cs="Times New Roman"/>
                <w:b/>
                <w:bCs/>
                <w:sz w:val="24"/>
                <w:szCs w:val="24"/>
              </w:rPr>
              <w:t>specialistų</w:t>
            </w:r>
            <w:r w:rsidRPr="00575D1E">
              <w:rPr>
                <w:rFonts w:ascii="Times New Roman" w:eastAsia="Calibri" w:hAnsi="Times New Roman" w:cs="Times New Roman"/>
                <w:b/>
                <w:bCs/>
                <w:sz w:val="24"/>
                <w:szCs w:val="24"/>
              </w:rPr>
              <w:t xml:space="preserve"> </w:t>
            </w:r>
            <w:r w:rsidRPr="00575D1E">
              <w:rPr>
                <w:rFonts w:ascii="Times New Roman" w:eastAsia="Calibri" w:hAnsi="Times New Roman" w:cs="Times New Roman"/>
                <w:b/>
                <w:sz w:val="24"/>
                <w:szCs w:val="24"/>
              </w:rPr>
              <w:t>patirtis vykdant projektus</w:t>
            </w:r>
          </w:p>
        </w:tc>
      </w:tr>
      <w:tr w:rsidR="00757F65" w:rsidRPr="00575D1E" w14:paraId="7D668E9E"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DF588F1"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F9336A0"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Siūlomo eksperto pozicija, vardas ir pavardė</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DA3975A"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 xml:space="preserve">Užsakovas, jo kontaktiniai duomenys pateiktai </w:t>
            </w:r>
            <w:r w:rsidRPr="00575D1E">
              <w:rPr>
                <w:rFonts w:ascii="Times New Roman" w:eastAsia="Calibri" w:hAnsi="Times New Roman" w:cs="Times New Roman"/>
                <w:sz w:val="20"/>
                <w:szCs w:val="20"/>
              </w:rPr>
              <w:lastRenderedPageBreak/>
              <w:t>informacijai patikrinti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7F24206"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Sutarties pavadinimas, data ir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DB8A10"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 xml:space="preserve">Trumpas sutarties aprašymas, patvirtinantis atitiktį </w:t>
            </w:r>
            <w:r w:rsidRPr="00575D1E">
              <w:rPr>
                <w:rFonts w:ascii="Times New Roman" w:eastAsia="Calibri" w:hAnsi="Times New Roman" w:cs="Times New Roman"/>
                <w:sz w:val="20"/>
                <w:szCs w:val="20"/>
              </w:rPr>
              <w:lastRenderedPageBreak/>
              <w:t>nustatytam reikalavimui, (privalomai nurodomas informacinės</w:t>
            </w:r>
          </w:p>
          <w:p w14:paraId="484C7642"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sistemos ir / ar registro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86191ED" w14:textId="0FF64B44"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Tiksli sutarties</w:t>
            </w:r>
            <w:r>
              <w:rPr>
                <w:rFonts w:ascii="Times New Roman" w:eastAsia="Calibri" w:hAnsi="Times New Roman" w:cs="Times New Roman"/>
                <w:sz w:val="20"/>
                <w:szCs w:val="20"/>
              </w:rPr>
              <w:t>*</w:t>
            </w:r>
            <w:r w:rsidR="00F45A20">
              <w:rPr>
                <w:rFonts w:ascii="Times New Roman" w:eastAsia="Calibri" w:hAnsi="Times New Roman" w:cs="Times New Roman"/>
                <w:sz w:val="20"/>
                <w:szCs w:val="20"/>
              </w:rPr>
              <w:t>*</w:t>
            </w:r>
            <w:r w:rsidRPr="00575D1E">
              <w:rPr>
                <w:rFonts w:ascii="Times New Roman" w:eastAsia="Calibri" w:hAnsi="Times New Roman" w:cs="Times New Roman"/>
                <w:sz w:val="20"/>
                <w:szCs w:val="20"/>
              </w:rPr>
              <w:t xml:space="preserve"> (ar jos dalies) vykdymo </w:t>
            </w:r>
            <w:r w:rsidRPr="00575D1E">
              <w:rPr>
                <w:rFonts w:ascii="Times New Roman" w:eastAsia="Calibri" w:hAnsi="Times New Roman" w:cs="Times New Roman"/>
                <w:sz w:val="20"/>
                <w:szCs w:val="20"/>
              </w:rPr>
              <w:lastRenderedPageBreak/>
              <w:t>data (pradžia-pabaiga mėn.)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22803AC"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 xml:space="preserve">Pridedamo dokumento, patvirtinančio tinkamą sutarties (ar jos dalies) </w:t>
            </w:r>
            <w:r w:rsidRPr="00575D1E">
              <w:rPr>
                <w:rFonts w:ascii="Times New Roman" w:eastAsia="Calibri" w:hAnsi="Times New Roman" w:cs="Times New Roman"/>
                <w:sz w:val="20"/>
                <w:szCs w:val="20"/>
              </w:rPr>
              <w:lastRenderedPageBreak/>
              <w:t>įvykdymą – pavadinimas, data ir Nr.</w:t>
            </w:r>
          </w:p>
          <w:p w14:paraId="24219768"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37BA33EB"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 xml:space="preserve">Atsakingo eksperto praktinės patirties sutarties </w:t>
            </w:r>
            <w:r w:rsidRPr="00575D1E">
              <w:rPr>
                <w:rFonts w:ascii="Times New Roman" w:eastAsia="Calibri" w:hAnsi="Times New Roman" w:cs="Times New Roman"/>
                <w:sz w:val="20"/>
                <w:szCs w:val="20"/>
              </w:rPr>
              <w:lastRenderedPageBreak/>
              <w:t>vykdyme aprašymas</w:t>
            </w:r>
          </w:p>
        </w:tc>
      </w:tr>
      <w:tr w:rsidR="00757F65" w:rsidRPr="00575D1E" w14:paraId="34A1D40A"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7A31D7" w14:textId="77777777" w:rsidR="00757F65" w:rsidRPr="00575D1E" w:rsidRDefault="00757F65" w:rsidP="004F00B3">
            <w:pPr>
              <w:spacing w:after="0" w:line="240" w:lineRule="auto"/>
              <w:ind w:left="360" w:hanging="360"/>
              <w:rPr>
                <w:rFonts w:ascii="Times New Roman" w:eastAsia="Calibri" w:hAnsi="Times New Roman" w:cs="Times New Roman"/>
                <w:sz w:val="24"/>
                <w:szCs w:val="24"/>
                <w:lang w:bidi="en-US"/>
              </w:rPr>
            </w:pPr>
            <w:r w:rsidRPr="00575D1E">
              <w:rPr>
                <w:rFonts w:ascii="Times New Roman" w:eastAsia="Calibri" w:hAnsi="Times New Roman" w:cs="Times New Roman"/>
                <w:sz w:val="24"/>
                <w:szCs w:val="24"/>
                <w:lang w:bidi="en-US"/>
              </w:rPr>
              <w:lastRenderedPageBreak/>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6FB6C"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80A71"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57156"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9B361"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3607C"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9637E"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87AA893" w14:textId="77777777" w:rsidR="00757F65" w:rsidRPr="00575D1E" w:rsidRDefault="00757F65" w:rsidP="004F00B3">
            <w:pPr>
              <w:spacing w:after="0" w:line="240" w:lineRule="auto"/>
              <w:rPr>
                <w:rFonts w:ascii="Times New Roman" w:eastAsia="Calibri" w:hAnsi="Times New Roman" w:cs="Times New Roman"/>
                <w:sz w:val="24"/>
                <w:szCs w:val="24"/>
              </w:rPr>
            </w:pPr>
          </w:p>
        </w:tc>
      </w:tr>
      <w:tr w:rsidR="00757F65" w:rsidRPr="00575D1E" w14:paraId="56A8686A"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045CB" w14:textId="77777777" w:rsidR="00757F65" w:rsidRPr="00575D1E" w:rsidRDefault="00757F65" w:rsidP="004F00B3">
            <w:pPr>
              <w:spacing w:after="0" w:line="240" w:lineRule="auto"/>
              <w:ind w:left="360" w:hanging="360"/>
              <w:rPr>
                <w:rFonts w:ascii="Times New Roman" w:eastAsia="Calibri" w:hAnsi="Times New Roman" w:cs="Times New Roman"/>
                <w:sz w:val="24"/>
                <w:szCs w:val="24"/>
                <w:lang w:bidi="en-US"/>
              </w:rPr>
            </w:pPr>
            <w:r w:rsidRPr="00575D1E">
              <w:rPr>
                <w:rFonts w:ascii="Times New Roman" w:eastAsia="Calibri" w:hAnsi="Times New Roman" w:cs="Times New Roman"/>
                <w:sz w:val="24"/>
                <w:szCs w:val="24"/>
                <w:lang w:bidi="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26580"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C906D"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D96E5"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274E2"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AC397"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E56A4"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0AEA2CD" w14:textId="77777777" w:rsidR="00757F65" w:rsidRPr="00575D1E" w:rsidRDefault="00757F65" w:rsidP="004F00B3">
            <w:pPr>
              <w:spacing w:after="0" w:line="240" w:lineRule="auto"/>
              <w:rPr>
                <w:rFonts w:ascii="Times New Roman" w:eastAsia="Calibri" w:hAnsi="Times New Roman" w:cs="Times New Roman"/>
                <w:sz w:val="24"/>
                <w:szCs w:val="24"/>
              </w:rPr>
            </w:pPr>
          </w:p>
        </w:tc>
      </w:tr>
    </w:tbl>
    <w:p w14:paraId="0165EEE7" w14:textId="3787084C" w:rsidR="00F45A20" w:rsidRPr="00115008" w:rsidRDefault="00F45A20" w:rsidP="00D56968">
      <w:pPr>
        <w:spacing w:after="0" w:line="240" w:lineRule="auto"/>
        <w:jc w:val="both"/>
        <w:rPr>
          <w:rFonts w:asciiTheme="majorBidi" w:hAnsiTheme="majorBidi" w:cstheme="majorBidi"/>
          <w:sz w:val="24"/>
          <w:szCs w:val="24"/>
        </w:rPr>
      </w:pPr>
      <w:r w:rsidRPr="00DB57F6">
        <w:rPr>
          <w:rFonts w:asciiTheme="majorBidi" w:hAnsiTheme="majorBidi" w:cstheme="majorBidi"/>
          <w:sz w:val="24"/>
          <w:szCs w:val="24"/>
        </w:rPr>
        <w:t>*</w:t>
      </w:r>
      <w:r w:rsidR="005837ED" w:rsidRPr="00DB57F6">
        <w:rPr>
          <w:rFonts w:asciiTheme="majorBidi" w:hAnsiTheme="majorBidi" w:cstheme="majorBidi"/>
          <w:sz w:val="24"/>
          <w:szCs w:val="24"/>
        </w:rPr>
        <w:t xml:space="preserve"> </w:t>
      </w:r>
      <w:r w:rsidR="005837ED" w:rsidRPr="00115008">
        <w:rPr>
          <w:rFonts w:asciiTheme="majorBidi" w:hAnsiTheme="majorBidi" w:cstheme="majorBidi"/>
          <w:sz w:val="24"/>
          <w:szCs w:val="24"/>
        </w:rPr>
        <w:t>Tiekėjo pasiūlyti specialistai turi gebėti gerai rašyti, kalbėti ir suprasti lietuvių kalbą arba turi būti užtikrintas vertimas į lietuvių kalbą (išlaidos vertimo paslaugoms turės būti įskaičiuotos į bendrą pasiūlymo kainą).</w:t>
      </w:r>
    </w:p>
    <w:p w14:paraId="15BA9176" w14:textId="2CF6569F" w:rsidR="00757F65" w:rsidRPr="00925B2D" w:rsidRDefault="00757F65" w:rsidP="00757F6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45A20">
        <w:rPr>
          <w:rFonts w:ascii="Times New Roman" w:hAnsi="Times New Roman" w:cs="Times New Roman"/>
          <w:sz w:val="24"/>
          <w:szCs w:val="24"/>
        </w:rPr>
        <w:t>*</w:t>
      </w:r>
      <w:r>
        <w:rPr>
          <w:rFonts w:ascii="Times New Roman" w:hAnsi="Times New Roman" w:cs="Times New Roman"/>
          <w:sz w:val="24"/>
          <w:szCs w:val="24"/>
        </w:rPr>
        <w:t xml:space="preserve"> gali būti pateikiama atskirame priede</w:t>
      </w:r>
      <w:r w:rsidR="004D11B8">
        <w:rPr>
          <w:rFonts w:ascii="Times New Roman" w:hAnsi="Times New Roman" w:cs="Times New Roman"/>
          <w:sz w:val="24"/>
          <w:szCs w:val="24"/>
        </w:rPr>
        <w:t>.</w:t>
      </w:r>
    </w:p>
    <w:p w14:paraId="7CBD2CD2" w14:textId="77777777" w:rsidR="00522897" w:rsidRPr="00925B2D" w:rsidRDefault="00522897" w:rsidP="00522897">
      <w:pPr>
        <w:spacing w:after="0" w:line="240" w:lineRule="auto"/>
        <w:rPr>
          <w:rFonts w:ascii="Times New Roman" w:hAnsi="Times New Roman" w:cs="Times New Roman"/>
          <w:sz w:val="24"/>
          <w:szCs w:val="24"/>
        </w:rPr>
      </w:pPr>
    </w:p>
    <w:p w14:paraId="006D6403" w14:textId="60F691BC" w:rsidR="005C7186" w:rsidRPr="00925B2D" w:rsidRDefault="008D5F67"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5C7186" w:rsidRPr="00925B2D">
        <w:rPr>
          <w:rFonts w:ascii="Times New Roman" w:eastAsia="Calibri" w:hAnsi="Times New Roman" w:cs="Times New Roman"/>
          <w:sz w:val="24"/>
          <w:szCs w:val="24"/>
        </w:rPr>
        <w:t>. Šiuo pasiūlymu pažymime, kad sutinkame su visomis pirkimo sąlygomis, nustatytomis:</w:t>
      </w:r>
    </w:p>
    <w:p w14:paraId="7FA273F8" w14:textId="77777777" w:rsidR="005C7186" w:rsidRPr="00925B2D"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atvirojo konkurso skelbime, paskelbtame Viešųjų pirkimų įstatymo nustatyta tvarka CVP IS;</w:t>
      </w:r>
    </w:p>
    <w:p w14:paraId="1647E9BB" w14:textId="77777777" w:rsidR="005C7186" w:rsidRPr="00925B2D"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atvirojo konkurso pirkimo sąlygose;</w:t>
      </w:r>
    </w:p>
    <w:p w14:paraId="5FDE7AE1" w14:textId="77777777" w:rsidR="005C7186"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kituose pirkimo dokumentuose.</w:t>
      </w:r>
    </w:p>
    <w:p w14:paraId="4A642858" w14:textId="77777777" w:rsidR="00115008" w:rsidRDefault="00115008" w:rsidP="00115008">
      <w:pPr>
        <w:tabs>
          <w:tab w:val="num" w:pos="1292"/>
        </w:tabs>
        <w:suppressAutoHyphens/>
        <w:spacing w:after="0" w:line="240" w:lineRule="auto"/>
        <w:ind w:left="567"/>
        <w:jc w:val="both"/>
        <w:rPr>
          <w:rFonts w:ascii="Times New Roman" w:eastAsia="Calibri" w:hAnsi="Times New Roman" w:cs="Times New Roman"/>
          <w:sz w:val="24"/>
          <w:szCs w:val="24"/>
        </w:rPr>
      </w:pPr>
    </w:p>
    <w:p w14:paraId="5847F445" w14:textId="08B69430" w:rsidR="00115008" w:rsidRPr="00925B2D" w:rsidRDefault="00115008" w:rsidP="00115008">
      <w:pPr>
        <w:pStyle w:val="Sraopastraipa"/>
        <w:spacing w:after="0" w:line="240" w:lineRule="auto"/>
        <w:ind w:left="1080"/>
        <w:jc w:val="center"/>
        <w:rPr>
          <w:rFonts w:ascii="Times New Roman" w:hAnsi="Times New Roman" w:cs="Times New Roman"/>
          <w:color w:val="7030A0"/>
          <w:sz w:val="24"/>
          <w:szCs w:val="24"/>
          <w:highlight w:val="yellow"/>
        </w:rPr>
      </w:pPr>
      <w:r>
        <w:rPr>
          <w:rFonts w:ascii="Times New Roman" w:hAnsi="Times New Roman" w:cs="Times New Roman"/>
          <w:b/>
          <w:bCs/>
          <w:sz w:val="24"/>
          <w:szCs w:val="24"/>
        </w:rPr>
        <w:t>5</w:t>
      </w:r>
      <w:r w:rsidRPr="00925B2D">
        <w:rPr>
          <w:rFonts w:ascii="Times New Roman" w:hAnsi="Times New Roman" w:cs="Times New Roman"/>
          <w:b/>
          <w:bCs/>
          <w:sz w:val="24"/>
          <w:szCs w:val="24"/>
        </w:rPr>
        <w:t>. PASIŪLYMO KAINA</w:t>
      </w:r>
    </w:p>
    <w:p w14:paraId="5B72EB15" w14:textId="0B6B3F49" w:rsidR="00115008" w:rsidRPr="00115008" w:rsidRDefault="00115008" w:rsidP="00115008">
      <w:pPr>
        <w:spacing w:after="0" w:line="240" w:lineRule="auto"/>
        <w:ind w:firstLine="567"/>
        <w:jc w:val="both"/>
        <w:rPr>
          <w:rFonts w:asciiTheme="majorBidi" w:eastAsiaTheme="minorHAnsi" w:hAnsiTheme="majorBidi" w:cstheme="majorBidi"/>
          <w:bCs/>
          <w:iCs/>
          <w:sz w:val="24"/>
          <w:szCs w:val="24"/>
        </w:rPr>
      </w:pPr>
      <w:r>
        <w:rPr>
          <w:rFonts w:ascii="Times New Roman" w:eastAsiaTheme="minorHAnsi" w:hAnsi="Times New Roman" w:cs="Times New Roman"/>
          <w:bCs/>
          <w:iCs/>
          <w:sz w:val="24"/>
          <w:szCs w:val="24"/>
        </w:rPr>
        <w:t>5.1. P</w:t>
      </w:r>
      <w:r w:rsidRPr="00115008">
        <w:rPr>
          <w:rFonts w:ascii="Times New Roman" w:eastAsiaTheme="minorHAnsi" w:hAnsi="Times New Roman" w:cs="Times New Roman"/>
          <w:bCs/>
          <w:iCs/>
          <w:sz w:val="24"/>
          <w:szCs w:val="24"/>
        </w:rPr>
        <w:t>asiūlyme kaina nurodoma eurais</w:t>
      </w:r>
      <w:r w:rsidRPr="00115008">
        <w:rPr>
          <w:rFonts w:ascii="Times New Roman" w:eastAsia="Calibri" w:hAnsi="Times New Roman" w:cs="Times New Roman"/>
          <w:sz w:val="24"/>
          <w:szCs w:val="24"/>
        </w:rPr>
        <w:t>.</w:t>
      </w:r>
      <w:r w:rsidRPr="00115008">
        <w:rPr>
          <w:rFonts w:ascii="Times New Roman" w:eastAsiaTheme="minorHAnsi" w:hAnsi="Times New Roman" w:cs="Times New Roman"/>
          <w:bCs/>
          <w:iCs/>
          <w:sz w:val="24"/>
          <w:szCs w:val="24"/>
        </w:rPr>
        <w:t xml:space="preserve"> Jeigu pasiūlymuose kainos nurodytos užsienio valiuta, jos turės būti perskaičiuojamos į eurus </w:t>
      </w:r>
      <w:r w:rsidRPr="00115008">
        <w:rPr>
          <w:rFonts w:ascii="Times New Roman" w:hAnsi="Times New Roman" w:cs="Times New Roman"/>
          <w:sz w:val="24"/>
          <w:szCs w:val="24"/>
        </w:rPr>
        <w:t xml:space="preserve">pagal Europos Centrinio Banko skelbiamą orientacinį euro ir užsienio valiutų santykį, o tais atvejais, kai orientacinio euro ir užsienio valiutų santykio Europos Centrinis Bankas neskelbia, – </w:t>
      </w:r>
      <w:r w:rsidRPr="00115008">
        <w:rPr>
          <w:rFonts w:asciiTheme="majorBidi" w:eastAsia="Times New Roman" w:hAnsiTheme="majorBidi" w:cstheme="majorBidi"/>
          <w:sz w:val="24"/>
          <w:szCs w:val="24"/>
        </w:rPr>
        <w:t>pagal Lietuvos banko nustatytą ir paskelbtą euro ir užsienio valiutos santykį paskutinę pasiūlymų pateikimo dieną</w:t>
      </w:r>
      <w:r w:rsidRPr="00115008">
        <w:rPr>
          <w:rFonts w:asciiTheme="majorBidi" w:hAnsiTheme="majorBidi" w:cstheme="majorBidi"/>
          <w:sz w:val="24"/>
          <w:szCs w:val="24"/>
        </w:rPr>
        <w:t>.</w:t>
      </w:r>
    </w:p>
    <w:p w14:paraId="62B173AC" w14:textId="7DB5F817" w:rsidR="00115008" w:rsidRPr="00115008" w:rsidRDefault="00115008" w:rsidP="00115008">
      <w:pPr>
        <w:widowControl w:val="0"/>
        <w:shd w:val="clear" w:color="auto" w:fill="FFFFFF"/>
        <w:spacing w:after="0" w:line="240" w:lineRule="auto"/>
        <w:ind w:firstLine="567"/>
        <w:jc w:val="both"/>
        <w:rPr>
          <w:rFonts w:ascii="Times New Roman" w:hAnsi="Times New Roman" w:cs="Times New Roman"/>
          <w:color w:val="00B050"/>
          <w:sz w:val="24"/>
          <w:szCs w:val="24"/>
        </w:rPr>
      </w:pPr>
      <w:r>
        <w:rPr>
          <w:rFonts w:ascii="Times New Roman" w:eastAsiaTheme="minorHAnsi" w:hAnsi="Times New Roman" w:cs="Times New Roman"/>
          <w:bCs/>
          <w:iCs/>
          <w:sz w:val="24"/>
          <w:szCs w:val="24"/>
        </w:rPr>
        <w:t xml:space="preserve">5.2. </w:t>
      </w:r>
      <w:r w:rsidRPr="00115008">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PVM nurodomas atskirai. </w:t>
      </w:r>
      <w:r w:rsidRPr="00115008">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w:t>
      </w:r>
      <w:r w:rsidRPr="00115008">
        <w:rPr>
          <w:rFonts w:ascii="Times New Roman" w:eastAsia="Calibri" w:hAnsi="Times New Roman" w:cs="Times New Roman"/>
          <w:sz w:val="24"/>
          <w:szCs w:val="24"/>
        </w:rPr>
        <w:t xml:space="preserve">Į pasiūlymo </w:t>
      </w:r>
      <w:r w:rsidRPr="00115008">
        <w:rPr>
          <w:rFonts w:ascii="Times New Roman" w:eastAsiaTheme="minorHAnsi" w:hAnsi="Times New Roman" w:cs="Times New Roman"/>
          <w:bCs/>
          <w:iCs/>
          <w:sz w:val="24"/>
          <w:szCs w:val="24"/>
        </w:rPr>
        <w:t xml:space="preserve">kainą privalo būti </w:t>
      </w:r>
      <w:r w:rsidRPr="00115008">
        <w:rPr>
          <w:rFonts w:ascii="Times New Roman" w:eastAsia="Arial Unicode MS" w:hAnsi="Times New Roman" w:cs="Times New Roman"/>
          <w:sz w:val="24"/>
          <w:szCs w:val="24"/>
        </w:rPr>
        <w:t>įskaičiuoti visi mokesčiai bei visos</w:t>
      </w:r>
      <w:r w:rsidRPr="00115008">
        <w:rPr>
          <w:rFonts w:ascii="Times New Roman" w:hAnsi="Times New Roman" w:cs="Times New Roman"/>
          <w:b/>
          <w:sz w:val="24"/>
          <w:szCs w:val="24"/>
        </w:rPr>
        <w:t xml:space="preserve"> </w:t>
      </w:r>
      <w:r w:rsidRPr="00115008">
        <w:rPr>
          <w:rFonts w:ascii="Times New Roman" w:hAnsi="Times New Roman" w:cs="Times New Roman"/>
          <w:sz w:val="24"/>
          <w:szCs w:val="24"/>
        </w:rPr>
        <w:t xml:space="preserve">kitos Tiekėjo patirtos ir (ar) galimos patirti tiesioginės ir netiesioginės išlaidos. </w:t>
      </w:r>
    </w:p>
    <w:p w14:paraId="159728ED" w14:textId="32E0FA05" w:rsidR="00115008" w:rsidRPr="004A2403" w:rsidRDefault="00115008" w:rsidP="004A2403">
      <w:pPr>
        <w:widowControl w:val="0"/>
        <w:shd w:val="clear" w:color="auto" w:fill="FFFFFF"/>
        <w:spacing w:after="0" w:line="240" w:lineRule="auto"/>
        <w:ind w:firstLine="567"/>
        <w:jc w:val="both"/>
        <w:rPr>
          <w:rFonts w:ascii="Times New Roman" w:hAnsi="Times New Roman" w:cs="Times New Roman"/>
          <w:color w:val="00B050"/>
          <w:sz w:val="24"/>
          <w:szCs w:val="24"/>
        </w:rPr>
      </w:pPr>
      <w:r>
        <w:rPr>
          <w:rFonts w:ascii="Times New Roman" w:hAnsi="Times New Roman" w:cs="Times New Roman"/>
          <w:sz w:val="24"/>
          <w:szCs w:val="24"/>
        </w:rPr>
        <w:t>5.3.</w:t>
      </w:r>
      <w:r w:rsidRPr="00115008">
        <w:rPr>
          <w:rFonts w:ascii="Times New Roman" w:hAnsi="Times New Roman" w:cs="Times New Roman"/>
          <w:sz w:val="24"/>
          <w:szCs w:val="24"/>
        </w:rPr>
        <w:t xml:space="preserve">Pasiūlymo </w:t>
      </w:r>
      <w:r w:rsidRPr="00115008">
        <w:rPr>
          <w:rFonts w:ascii="Times New Roman" w:hAnsi="Times New Roman" w:cs="Times New Roman"/>
          <w:bCs/>
          <w:sz w:val="24"/>
          <w:szCs w:val="24"/>
        </w:rPr>
        <w:t>kaina</w:t>
      </w:r>
      <w:r w:rsidRPr="00115008">
        <w:rPr>
          <w:rFonts w:ascii="Times New Roman" w:hAnsi="Times New Roman" w:cs="Times New Roman"/>
          <w:sz w:val="24"/>
          <w:szCs w:val="24"/>
        </w:rPr>
        <w:t xml:space="preserve"> nurodoma, užpildant žemiau pateikiamą lentelę: </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2"/>
        <w:gridCol w:w="4426"/>
        <w:gridCol w:w="1067"/>
        <w:gridCol w:w="767"/>
        <w:gridCol w:w="1681"/>
        <w:gridCol w:w="1241"/>
      </w:tblGrid>
      <w:tr w:rsidR="00255A4E" w:rsidRPr="00925B2D" w14:paraId="6018F974" w14:textId="77777777" w:rsidTr="003A5234">
        <w:trPr>
          <w:trHeight w:val="309"/>
          <w:jc w:val="center"/>
        </w:trPr>
        <w:tc>
          <w:tcPr>
            <w:tcW w:w="6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CFD45B"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Eil. Nr.</w:t>
            </w:r>
          </w:p>
        </w:tc>
        <w:tc>
          <w:tcPr>
            <w:tcW w:w="44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B127E5A" w14:textId="77777777" w:rsidR="00255A4E" w:rsidRPr="00925B2D" w:rsidRDefault="00255A4E" w:rsidP="008032A3">
            <w:pPr>
              <w:spacing w:after="0" w:line="240" w:lineRule="auto"/>
              <w:jc w:val="center"/>
              <w:rPr>
                <w:rFonts w:ascii="Times New Roman" w:hAnsi="Times New Roman" w:cs="Times New Roman"/>
                <w:b/>
                <w:iCs/>
                <w:sz w:val="24"/>
                <w:szCs w:val="24"/>
              </w:rPr>
            </w:pPr>
            <w:r w:rsidRPr="00925B2D">
              <w:rPr>
                <w:rFonts w:ascii="Times New Roman" w:hAnsi="Times New Roman" w:cs="Times New Roman"/>
                <w:b/>
                <w:iCs/>
                <w:sz w:val="24"/>
                <w:szCs w:val="24"/>
              </w:rPr>
              <w:t>Pirkimo objektas</w:t>
            </w:r>
          </w:p>
        </w:tc>
        <w:tc>
          <w:tcPr>
            <w:tcW w:w="10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860D9F"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 xml:space="preserve">Kiekis </w:t>
            </w:r>
          </w:p>
        </w:tc>
        <w:tc>
          <w:tcPr>
            <w:tcW w:w="7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C57F2D"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Mato vnt.</w:t>
            </w:r>
          </w:p>
        </w:tc>
        <w:tc>
          <w:tcPr>
            <w:tcW w:w="16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ACC934"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Vnt. kaina/</w:t>
            </w:r>
          </w:p>
          <w:p w14:paraId="0AAF79EE"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1 val. įkainis, EUR</w:t>
            </w:r>
            <w:r w:rsidRPr="00925B2D">
              <w:rPr>
                <w:rFonts w:ascii="Times New Roman" w:hAnsi="Times New Roman" w:cs="Times New Roman"/>
                <w:b/>
                <w:color w:val="FF0000"/>
                <w:sz w:val="24"/>
                <w:szCs w:val="24"/>
              </w:rPr>
              <w:t xml:space="preserve"> </w:t>
            </w:r>
            <w:r w:rsidRPr="00925B2D">
              <w:rPr>
                <w:rFonts w:ascii="Times New Roman" w:hAnsi="Times New Roman" w:cs="Times New Roman"/>
                <w:b/>
                <w:sz w:val="24"/>
                <w:szCs w:val="24"/>
              </w:rPr>
              <w:t>be PVM</w:t>
            </w:r>
          </w:p>
        </w:tc>
        <w:tc>
          <w:tcPr>
            <w:tcW w:w="12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8E54F1E" w14:textId="77777777" w:rsidR="00255A4E" w:rsidRPr="00925B2D" w:rsidRDefault="00255A4E" w:rsidP="008032A3">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Kaina, EUR be PVM</w:t>
            </w:r>
          </w:p>
        </w:tc>
      </w:tr>
      <w:tr w:rsidR="00255A4E" w:rsidRPr="00925B2D" w14:paraId="0F2CA5AD" w14:textId="77777777" w:rsidTr="003A5234">
        <w:trPr>
          <w:trHeight w:val="309"/>
          <w:jc w:val="center"/>
        </w:trPr>
        <w:tc>
          <w:tcPr>
            <w:tcW w:w="6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26C2E3"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1</w:t>
            </w:r>
          </w:p>
        </w:tc>
        <w:tc>
          <w:tcPr>
            <w:tcW w:w="44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0F5FF3" w14:textId="77777777" w:rsidR="00255A4E" w:rsidRPr="00925B2D" w:rsidRDefault="00255A4E" w:rsidP="008032A3">
            <w:pPr>
              <w:spacing w:after="0" w:line="240" w:lineRule="auto"/>
              <w:jc w:val="center"/>
              <w:rPr>
                <w:rFonts w:ascii="Times New Roman" w:hAnsi="Times New Roman" w:cs="Times New Roman"/>
                <w:i/>
                <w:iCs/>
                <w:sz w:val="24"/>
                <w:szCs w:val="24"/>
              </w:rPr>
            </w:pPr>
            <w:r w:rsidRPr="00925B2D">
              <w:rPr>
                <w:rFonts w:ascii="Times New Roman" w:hAnsi="Times New Roman" w:cs="Times New Roman"/>
                <w:i/>
                <w:iCs/>
                <w:sz w:val="24"/>
                <w:szCs w:val="24"/>
              </w:rPr>
              <w:t>2</w:t>
            </w:r>
          </w:p>
        </w:tc>
        <w:tc>
          <w:tcPr>
            <w:tcW w:w="10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E0ACD1" w14:textId="77777777" w:rsidR="00255A4E" w:rsidRPr="00925B2D" w:rsidRDefault="00255A4E" w:rsidP="008032A3">
            <w:pPr>
              <w:spacing w:after="0" w:line="240" w:lineRule="auto"/>
              <w:jc w:val="center"/>
              <w:rPr>
                <w:rStyle w:val="Laukeliai"/>
                <w:rFonts w:ascii="Times New Roman" w:hAnsi="Times New Roman" w:cs="Times New Roman"/>
                <w:i/>
                <w:sz w:val="24"/>
                <w:szCs w:val="24"/>
                <w:highlight w:val="yellow"/>
              </w:rPr>
            </w:pPr>
            <w:r w:rsidRPr="00925B2D">
              <w:rPr>
                <w:rStyle w:val="Laukeliai"/>
                <w:rFonts w:ascii="Times New Roman" w:hAnsi="Times New Roman" w:cs="Times New Roman"/>
                <w:i/>
                <w:sz w:val="24"/>
                <w:szCs w:val="24"/>
              </w:rPr>
              <w:t>3</w:t>
            </w:r>
          </w:p>
        </w:tc>
        <w:tc>
          <w:tcPr>
            <w:tcW w:w="7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52A8F6"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4</w:t>
            </w:r>
          </w:p>
        </w:tc>
        <w:tc>
          <w:tcPr>
            <w:tcW w:w="16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28D9CF"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5</w:t>
            </w:r>
          </w:p>
        </w:tc>
        <w:tc>
          <w:tcPr>
            <w:tcW w:w="12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389804" w14:textId="77777777" w:rsidR="00255A4E" w:rsidRPr="00925B2D" w:rsidRDefault="00255A4E" w:rsidP="008032A3">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6=3x5</w:t>
            </w:r>
          </w:p>
        </w:tc>
      </w:tr>
      <w:tr w:rsidR="00255A4E" w:rsidRPr="00925B2D" w14:paraId="0C5EB67B" w14:textId="77777777" w:rsidTr="003A5234">
        <w:trPr>
          <w:trHeight w:val="1266"/>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3EDC979E" w14:textId="77777777" w:rsidR="00255A4E" w:rsidRPr="00925B2D" w:rsidRDefault="00255A4E" w:rsidP="008032A3">
            <w:pPr>
              <w:spacing w:after="0" w:line="240" w:lineRule="auto"/>
              <w:jc w:val="center"/>
              <w:rPr>
                <w:rFonts w:ascii="Times New Roman" w:hAnsi="Times New Roman" w:cs="Times New Roman"/>
                <w:sz w:val="24"/>
                <w:szCs w:val="24"/>
              </w:rPr>
            </w:pPr>
            <w:r w:rsidRPr="00925B2D">
              <w:rPr>
                <w:rFonts w:ascii="Times New Roman" w:hAnsi="Times New Roman" w:cs="Times New Roman"/>
                <w:sz w:val="24"/>
                <w:szCs w:val="24"/>
              </w:rPr>
              <w:t>1.</w:t>
            </w:r>
          </w:p>
        </w:tc>
        <w:tc>
          <w:tcPr>
            <w:tcW w:w="4426" w:type="dxa"/>
            <w:tcBorders>
              <w:top w:val="single" w:sz="4" w:space="0" w:color="000000"/>
              <w:left w:val="single" w:sz="4" w:space="0" w:color="000000"/>
              <w:bottom w:val="single" w:sz="4" w:space="0" w:color="000000"/>
              <w:right w:val="single" w:sz="4" w:space="0" w:color="000000"/>
            </w:tcBorders>
            <w:vAlign w:val="center"/>
          </w:tcPr>
          <w:p w14:paraId="2FB163F6" w14:textId="77777777" w:rsidR="00255A4E" w:rsidRPr="00925B2D" w:rsidRDefault="00255A4E" w:rsidP="008032A3">
            <w:pPr>
              <w:spacing w:after="0" w:line="240" w:lineRule="auto"/>
              <w:rPr>
                <w:rFonts w:ascii="Times New Roman" w:hAnsi="Times New Roman" w:cs="Times New Roman"/>
                <w:b/>
                <w:sz w:val="24"/>
                <w:szCs w:val="24"/>
              </w:rPr>
            </w:pPr>
            <w:r w:rsidRPr="00925B2D">
              <w:rPr>
                <w:rFonts w:ascii="Times New Roman" w:hAnsi="Times New Roman" w:cs="Times New Roman"/>
                <w:sz w:val="24"/>
                <w:szCs w:val="24"/>
              </w:rPr>
              <w:t>Bazinės techninės įrangos, sisteminės ir taikomosios programinės įrangos priežiūros paslaugos (Pagal Pirkimo sąlygų 1 priedo „Techninė specifikacija“ 3 skyriuje pateiktus reikalavimus)</w:t>
            </w:r>
          </w:p>
        </w:tc>
        <w:tc>
          <w:tcPr>
            <w:tcW w:w="1067" w:type="dxa"/>
            <w:tcBorders>
              <w:top w:val="single" w:sz="4" w:space="0" w:color="000000"/>
              <w:left w:val="single" w:sz="4" w:space="0" w:color="000000"/>
              <w:bottom w:val="single" w:sz="4" w:space="0" w:color="000000"/>
              <w:right w:val="single" w:sz="4" w:space="0" w:color="000000"/>
            </w:tcBorders>
            <w:vAlign w:val="center"/>
          </w:tcPr>
          <w:p w14:paraId="4354ACDC" w14:textId="30581490" w:rsidR="00255A4E" w:rsidRPr="00985837" w:rsidRDefault="003A5234" w:rsidP="008032A3">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Iki </w:t>
            </w:r>
            <w:r w:rsidR="00477D5F">
              <w:rPr>
                <w:rFonts w:ascii="Times New Roman" w:hAnsi="Times New Roman" w:cs="Times New Roman"/>
                <w:color w:val="000000" w:themeColor="text1"/>
                <w:sz w:val="24"/>
                <w:szCs w:val="24"/>
              </w:rPr>
              <w:t>7</w:t>
            </w:r>
          </w:p>
        </w:tc>
        <w:tc>
          <w:tcPr>
            <w:tcW w:w="767" w:type="dxa"/>
            <w:tcBorders>
              <w:top w:val="single" w:sz="4" w:space="0" w:color="000000"/>
              <w:left w:val="single" w:sz="4" w:space="0" w:color="000000"/>
              <w:bottom w:val="single" w:sz="4" w:space="0" w:color="000000"/>
              <w:right w:val="single" w:sz="4" w:space="0" w:color="000000"/>
            </w:tcBorders>
            <w:vAlign w:val="center"/>
          </w:tcPr>
          <w:p w14:paraId="22783B41" w14:textId="77777777" w:rsidR="00255A4E" w:rsidRPr="00985837" w:rsidRDefault="00255A4E" w:rsidP="008032A3">
            <w:pPr>
              <w:spacing w:after="0" w:line="240" w:lineRule="auto"/>
              <w:jc w:val="center"/>
              <w:rPr>
                <w:rFonts w:ascii="Times New Roman" w:hAnsi="Times New Roman" w:cs="Times New Roman"/>
                <w:sz w:val="24"/>
                <w:szCs w:val="24"/>
              </w:rPr>
            </w:pPr>
            <w:r w:rsidRPr="00985837">
              <w:rPr>
                <w:rFonts w:ascii="Times New Roman" w:hAnsi="Times New Roman" w:cs="Times New Roman"/>
                <w:sz w:val="24"/>
                <w:szCs w:val="24"/>
              </w:rPr>
              <w:t>mėn.</w:t>
            </w:r>
          </w:p>
        </w:tc>
        <w:tc>
          <w:tcPr>
            <w:tcW w:w="1681" w:type="dxa"/>
            <w:tcBorders>
              <w:top w:val="single" w:sz="4" w:space="0" w:color="000000"/>
              <w:left w:val="single" w:sz="4" w:space="0" w:color="000000"/>
              <w:bottom w:val="single" w:sz="4" w:space="0" w:color="000000"/>
              <w:right w:val="single" w:sz="4" w:space="0" w:color="000000"/>
            </w:tcBorders>
            <w:vAlign w:val="center"/>
          </w:tcPr>
          <w:p w14:paraId="79860374"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14:paraId="253F66FD"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r>
      <w:tr w:rsidR="00255A4E" w:rsidRPr="00925B2D" w14:paraId="0627C226" w14:textId="77777777" w:rsidTr="003A5234">
        <w:trPr>
          <w:trHeight w:val="1210"/>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288B3380" w14:textId="77777777" w:rsidR="00255A4E" w:rsidRPr="00925B2D" w:rsidRDefault="00255A4E" w:rsidP="008032A3">
            <w:pPr>
              <w:spacing w:after="0" w:line="240" w:lineRule="auto"/>
              <w:ind w:hanging="22"/>
              <w:jc w:val="center"/>
              <w:rPr>
                <w:rFonts w:ascii="Times New Roman" w:hAnsi="Times New Roman" w:cs="Times New Roman"/>
                <w:sz w:val="24"/>
                <w:szCs w:val="24"/>
              </w:rPr>
            </w:pPr>
            <w:r w:rsidRPr="00925B2D">
              <w:rPr>
                <w:rFonts w:ascii="Times New Roman" w:hAnsi="Times New Roman" w:cs="Times New Roman"/>
                <w:sz w:val="24"/>
                <w:szCs w:val="24"/>
              </w:rPr>
              <w:t>2.</w:t>
            </w:r>
          </w:p>
        </w:tc>
        <w:tc>
          <w:tcPr>
            <w:tcW w:w="4426" w:type="dxa"/>
            <w:tcBorders>
              <w:top w:val="single" w:sz="4" w:space="0" w:color="000000"/>
              <w:left w:val="single" w:sz="4" w:space="0" w:color="000000"/>
              <w:bottom w:val="single" w:sz="4" w:space="0" w:color="000000"/>
              <w:right w:val="single" w:sz="4" w:space="0" w:color="000000"/>
            </w:tcBorders>
            <w:vAlign w:val="center"/>
          </w:tcPr>
          <w:p w14:paraId="7F436C6B" w14:textId="77777777" w:rsidR="00255A4E" w:rsidRPr="00925B2D" w:rsidRDefault="00255A4E" w:rsidP="008032A3">
            <w:pPr>
              <w:spacing w:after="0" w:line="240" w:lineRule="auto"/>
              <w:ind w:hanging="22"/>
              <w:rPr>
                <w:rFonts w:ascii="Times New Roman" w:hAnsi="Times New Roman" w:cs="Times New Roman"/>
                <w:b/>
                <w:sz w:val="24"/>
                <w:szCs w:val="24"/>
              </w:rPr>
            </w:pPr>
            <w:r w:rsidRPr="00925B2D">
              <w:rPr>
                <w:rFonts w:ascii="Times New Roman" w:hAnsi="Times New Roman" w:cs="Times New Roman"/>
                <w:sz w:val="24"/>
                <w:szCs w:val="24"/>
              </w:rPr>
              <w:t>Užsakomosios programinės įrangos plėtros paslaugos (Pagal Pirkimo sąlygų 1 priedo „Techninė specifikacija“ 4 skyriuje pateiktus reikalavimus)</w:t>
            </w:r>
          </w:p>
        </w:tc>
        <w:tc>
          <w:tcPr>
            <w:tcW w:w="1067" w:type="dxa"/>
            <w:tcBorders>
              <w:top w:val="single" w:sz="4" w:space="0" w:color="000000"/>
              <w:left w:val="single" w:sz="4" w:space="0" w:color="000000"/>
              <w:bottom w:val="single" w:sz="4" w:space="0" w:color="000000"/>
              <w:right w:val="single" w:sz="4" w:space="0" w:color="000000"/>
            </w:tcBorders>
            <w:vAlign w:val="center"/>
          </w:tcPr>
          <w:p w14:paraId="58A34A8B" w14:textId="4960F69B" w:rsidR="00255A4E" w:rsidRPr="00925B2D" w:rsidRDefault="003A5234" w:rsidP="008032A3">
            <w:pPr>
              <w:spacing w:after="0" w:line="240" w:lineRule="auto"/>
              <w:ind w:firstLine="41"/>
              <w:jc w:val="center"/>
              <w:rPr>
                <w:rFonts w:ascii="Times New Roman" w:hAnsi="Times New Roman" w:cs="Times New Roman"/>
                <w:sz w:val="24"/>
                <w:szCs w:val="24"/>
              </w:rPr>
            </w:pPr>
            <w:r>
              <w:rPr>
                <w:rFonts w:ascii="Times New Roman" w:hAnsi="Times New Roman" w:cs="Times New Roman"/>
                <w:sz w:val="24"/>
                <w:szCs w:val="24"/>
              </w:rPr>
              <w:t xml:space="preserve">Iki </w:t>
            </w:r>
            <w:r w:rsidR="00255A4E">
              <w:rPr>
                <w:rFonts w:ascii="Times New Roman" w:hAnsi="Times New Roman" w:cs="Times New Roman"/>
                <w:sz w:val="24"/>
                <w:szCs w:val="24"/>
              </w:rPr>
              <w:t>300</w:t>
            </w:r>
            <w:r w:rsidR="00255A4E" w:rsidRPr="00925B2D">
              <w:rPr>
                <w:rFonts w:ascii="Times New Roman" w:hAnsi="Times New Roman" w:cs="Times New Roman"/>
                <w:sz w:val="24"/>
                <w:szCs w:val="24"/>
              </w:rPr>
              <w:t>*</w:t>
            </w:r>
          </w:p>
        </w:tc>
        <w:tc>
          <w:tcPr>
            <w:tcW w:w="767" w:type="dxa"/>
            <w:tcBorders>
              <w:top w:val="single" w:sz="4" w:space="0" w:color="000000"/>
              <w:left w:val="single" w:sz="4" w:space="0" w:color="000000"/>
              <w:bottom w:val="single" w:sz="4" w:space="0" w:color="000000"/>
              <w:right w:val="single" w:sz="4" w:space="0" w:color="000000"/>
            </w:tcBorders>
            <w:vAlign w:val="center"/>
          </w:tcPr>
          <w:p w14:paraId="0B6F9223" w14:textId="77777777" w:rsidR="00255A4E" w:rsidRPr="00925B2D" w:rsidRDefault="00255A4E" w:rsidP="008032A3">
            <w:pPr>
              <w:spacing w:after="0" w:line="240" w:lineRule="auto"/>
              <w:ind w:firstLine="41"/>
              <w:jc w:val="center"/>
              <w:rPr>
                <w:rFonts w:ascii="Times New Roman" w:hAnsi="Times New Roman" w:cs="Times New Roman"/>
                <w:sz w:val="24"/>
                <w:szCs w:val="24"/>
              </w:rPr>
            </w:pPr>
            <w:r w:rsidRPr="00925B2D">
              <w:rPr>
                <w:rFonts w:ascii="Times New Roman" w:hAnsi="Times New Roman" w:cs="Times New Roman"/>
                <w:sz w:val="24"/>
                <w:szCs w:val="24"/>
              </w:rPr>
              <w:t>val.</w:t>
            </w:r>
          </w:p>
        </w:tc>
        <w:tc>
          <w:tcPr>
            <w:tcW w:w="1681" w:type="dxa"/>
            <w:tcBorders>
              <w:top w:val="single" w:sz="4" w:space="0" w:color="000000"/>
              <w:left w:val="single" w:sz="4" w:space="0" w:color="000000"/>
              <w:bottom w:val="single" w:sz="4" w:space="0" w:color="000000"/>
              <w:right w:val="single" w:sz="4" w:space="0" w:color="000000"/>
            </w:tcBorders>
            <w:vAlign w:val="center"/>
          </w:tcPr>
          <w:p w14:paraId="524601CF"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14:paraId="62C04BC5"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r>
      <w:tr w:rsidR="00255A4E" w:rsidRPr="00925B2D" w14:paraId="4D477842" w14:textId="77777777" w:rsidTr="003A5234">
        <w:trPr>
          <w:trHeight w:val="1330"/>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3E4FEFC4" w14:textId="77777777" w:rsidR="00255A4E" w:rsidRPr="00925B2D" w:rsidRDefault="00255A4E" w:rsidP="008032A3">
            <w:pPr>
              <w:spacing w:after="0" w:line="240" w:lineRule="auto"/>
              <w:ind w:hanging="22"/>
              <w:jc w:val="center"/>
              <w:rPr>
                <w:rFonts w:ascii="Times New Roman" w:hAnsi="Times New Roman" w:cs="Times New Roman"/>
                <w:sz w:val="24"/>
                <w:szCs w:val="24"/>
              </w:rPr>
            </w:pPr>
            <w:r w:rsidRPr="00925B2D">
              <w:rPr>
                <w:rFonts w:ascii="Times New Roman" w:hAnsi="Times New Roman" w:cs="Times New Roman"/>
                <w:sz w:val="24"/>
                <w:szCs w:val="24"/>
              </w:rPr>
              <w:t>3.</w:t>
            </w:r>
          </w:p>
        </w:tc>
        <w:tc>
          <w:tcPr>
            <w:tcW w:w="4426" w:type="dxa"/>
            <w:tcBorders>
              <w:top w:val="single" w:sz="4" w:space="0" w:color="000000"/>
              <w:left w:val="single" w:sz="4" w:space="0" w:color="000000"/>
              <w:bottom w:val="single" w:sz="4" w:space="0" w:color="000000"/>
              <w:right w:val="single" w:sz="4" w:space="0" w:color="000000"/>
            </w:tcBorders>
            <w:vAlign w:val="center"/>
          </w:tcPr>
          <w:p w14:paraId="1BAE0261" w14:textId="77777777" w:rsidR="00255A4E" w:rsidRPr="00925B2D" w:rsidRDefault="00255A4E" w:rsidP="008032A3">
            <w:pPr>
              <w:spacing w:after="0" w:line="240" w:lineRule="auto"/>
              <w:ind w:hanging="22"/>
              <w:rPr>
                <w:rFonts w:ascii="Times New Roman" w:hAnsi="Times New Roman" w:cs="Times New Roman"/>
                <w:b/>
                <w:sz w:val="24"/>
                <w:szCs w:val="24"/>
              </w:rPr>
            </w:pPr>
            <w:r w:rsidRPr="00925B2D">
              <w:rPr>
                <w:rFonts w:ascii="Times New Roman" w:hAnsi="Times New Roman" w:cs="Times New Roman"/>
                <w:sz w:val="24"/>
                <w:szCs w:val="24"/>
              </w:rPr>
              <w:t>Funkcionalumo plėtros paslaugos (Pagal Pirkimo sąlygų 1 priedo „Techninė specifikacija“ 5 skyriuje pateiktus reikalavimus)</w:t>
            </w:r>
          </w:p>
        </w:tc>
        <w:tc>
          <w:tcPr>
            <w:tcW w:w="1067" w:type="dxa"/>
            <w:tcBorders>
              <w:top w:val="single" w:sz="4" w:space="0" w:color="000000"/>
              <w:left w:val="single" w:sz="4" w:space="0" w:color="000000"/>
              <w:bottom w:val="single" w:sz="4" w:space="0" w:color="000000"/>
              <w:right w:val="single" w:sz="4" w:space="0" w:color="000000"/>
            </w:tcBorders>
            <w:vAlign w:val="center"/>
          </w:tcPr>
          <w:p w14:paraId="7D9E0459" w14:textId="77777777" w:rsidR="00255A4E" w:rsidRPr="00925B2D" w:rsidRDefault="00255A4E" w:rsidP="008032A3">
            <w:pPr>
              <w:spacing w:after="0" w:line="240" w:lineRule="auto"/>
              <w:ind w:firstLine="41"/>
              <w:jc w:val="center"/>
              <w:rPr>
                <w:rFonts w:ascii="Times New Roman" w:hAnsi="Times New Roman" w:cs="Times New Roman"/>
                <w:sz w:val="24"/>
                <w:szCs w:val="24"/>
              </w:rPr>
            </w:pPr>
            <w:r w:rsidRPr="00925B2D">
              <w:rPr>
                <w:rFonts w:ascii="Times New Roman" w:hAnsi="Times New Roman" w:cs="Times New Roman"/>
                <w:sz w:val="24"/>
                <w:szCs w:val="24"/>
              </w:rPr>
              <w:t xml:space="preserve">1 </w:t>
            </w:r>
          </w:p>
        </w:tc>
        <w:tc>
          <w:tcPr>
            <w:tcW w:w="767" w:type="dxa"/>
            <w:tcBorders>
              <w:top w:val="single" w:sz="4" w:space="0" w:color="000000"/>
              <w:left w:val="single" w:sz="4" w:space="0" w:color="000000"/>
              <w:bottom w:val="single" w:sz="4" w:space="0" w:color="000000"/>
              <w:right w:val="single" w:sz="4" w:space="0" w:color="000000"/>
            </w:tcBorders>
            <w:vAlign w:val="center"/>
          </w:tcPr>
          <w:p w14:paraId="3219C49E" w14:textId="77777777" w:rsidR="00255A4E" w:rsidRPr="00925B2D" w:rsidRDefault="00255A4E" w:rsidP="008032A3">
            <w:pPr>
              <w:spacing w:after="0" w:line="240" w:lineRule="auto"/>
              <w:ind w:firstLine="41"/>
              <w:jc w:val="center"/>
              <w:rPr>
                <w:rFonts w:ascii="Times New Roman" w:hAnsi="Times New Roman" w:cs="Times New Roman"/>
                <w:sz w:val="24"/>
                <w:szCs w:val="24"/>
              </w:rPr>
            </w:pPr>
            <w:r w:rsidRPr="00925B2D">
              <w:rPr>
                <w:rFonts w:ascii="Times New Roman" w:hAnsi="Times New Roman" w:cs="Times New Roman"/>
                <w:sz w:val="24"/>
                <w:szCs w:val="24"/>
              </w:rPr>
              <w:t>vnt.</w:t>
            </w:r>
          </w:p>
        </w:tc>
        <w:tc>
          <w:tcPr>
            <w:tcW w:w="1681" w:type="dxa"/>
            <w:tcBorders>
              <w:top w:val="single" w:sz="4" w:space="0" w:color="000000"/>
              <w:left w:val="single" w:sz="4" w:space="0" w:color="000000"/>
              <w:bottom w:val="single" w:sz="4" w:space="0" w:color="000000"/>
              <w:right w:val="single" w:sz="4" w:space="0" w:color="000000"/>
            </w:tcBorders>
            <w:vAlign w:val="center"/>
          </w:tcPr>
          <w:p w14:paraId="2198A5A9"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14:paraId="78180A13" w14:textId="77777777" w:rsidR="00255A4E" w:rsidRPr="00925B2D" w:rsidRDefault="00255A4E" w:rsidP="008032A3">
            <w:pPr>
              <w:spacing w:after="0" w:line="240" w:lineRule="auto"/>
              <w:ind w:firstLine="41"/>
              <w:jc w:val="center"/>
              <w:rPr>
                <w:rFonts w:ascii="Times New Roman" w:hAnsi="Times New Roman" w:cs="Times New Roman"/>
                <w:sz w:val="24"/>
                <w:szCs w:val="24"/>
              </w:rPr>
            </w:pPr>
          </w:p>
        </w:tc>
      </w:tr>
      <w:tr w:rsidR="00E60025" w:rsidRPr="00925B2D" w14:paraId="35BDA9ED" w14:textId="77777777" w:rsidTr="006E7322">
        <w:trPr>
          <w:jc w:val="center"/>
        </w:trPr>
        <w:tc>
          <w:tcPr>
            <w:tcW w:w="672" w:type="dxa"/>
            <w:tcBorders>
              <w:top w:val="single" w:sz="4" w:space="0" w:color="000000"/>
              <w:left w:val="single" w:sz="4" w:space="0" w:color="000000"/>
              <w:bottom w:val="single" w:sz="4" w:space="0" w:color="000000"/>
              <w:right w:val="single" w:sz="4" w:space="0" w:color="000000"/>
            </w:tcBorders>
          </w:tcPr>
          <w:p w14:paraId="49DD5178" w14:textId="77777777" w:rsidR="00E60025" w:rsidRPr="00925B2D" w:rsidRDefault="00E60025" w:rsidP="008032A3">
            <w:pPr>
              <w:spacing w:after="0" w:line="240" w:lineRule="auto"/>
              <w:ind w:hanging="22"/>
              <w:jc w:val="center"/>
              <w:rPr>
                <w:rFonts w:ascii="Times New Roman" w:hAnsi="Times New Roman" w:cs="Times New Roman"/>
                <w:b/>
                <w:sz w:val="24"/>
                <w:szCs w:val="24"/>
              </w:rPr>
            </w:pPr>
          </w:p>
        </w:tc>
        <w:tc>
          <w:tcPr>
            <w:tcW w:w="7941" w:type="dxa"/>
            <w:gridSpan w:val="4"/>
            <w:tcBorders>
              <w:top w:val="single" w:sz="4" w:space="0" w:color="000000"/>
              <w:left w:val="single" w:sz="4" w:space="0" w:color="000000"/>
              <w:bottom w:val="single" w:sz="4" w:space="0" w:color="000000"/>
              <w:right w:val="single" w:sz="4" w:space="0" w:color="000000"/>
            </w:tcBorders>
          </w:tcPr>
          <w:p w14:paraId="5CF33D50" w14:textId="77777777" w:rsidR="00E60025" w:rsidRPr="00925B2D" w:rsidRDefault="00E60025" w:rsidP="008032A3">
            <w:pPr>
              <w:spacing w:after="0" w:line="240" w:lineRule="auto"/>
              <w:ind w:firstLine="41"/>
              <w:jc w:val="right"/>
              <w:rPr>
                <w:rFonts w:ascii="Times New Roman" w:hAnsi="Times New Roman" w:cs="Times New Roman"/>
                <w:b/>
                <w:sz w:val="24"/>
                <w:szCs w:val="24"/>
              </w:rPr>
            </w:pPr>
            <w:r w:rsidRPr="00925B2D">
              <w:rPr>
                <w:rFonts w:ascii="Times New Roman" w:hAnsi="Times New Roman" w:cs="Times New Roman"/>
                <w:b/>
                <w:sz w:val="24"/>
                <w:szCs w:val="24"/>
              </w:rPr>
              <w:t xml:space="preserve">Pasiūlymo kaina, </w:t>
            </w:r>
            <w:r w:rsidRPr="00925B2D">
              <w:rPr>
                <w:rFonts w:ascii="Times New Roman" w:hAnsi="Times New Roman" w:cs="Times New Roman"/>
                <w:b/>
                <w:iCs/>
                <w:sz w:val="24"/>
                <w:szCs w:val="24"/>
              </w:rPr>
              <w:t>EUR</w:t>
            </w:r>
            <w:r w:rsidRPr="00925B2D">
              <w:rPr>
                <w:rFonts w:ascii="Times New Roman" w:hAnsi="Times New Roman" w:cs="Times New Roman"/>
                <w:b/>
                <w:sz w:val="24"/>
                <w:szCs w:val="24"/>
              </w:rPr>
              <w:t xml:space="preserve"> be PVM:</w:t>
            </w:r>
          </w:p>
        </w:tc>
        <w:tc>
          <w:tcPr>
            <w:tcW w:w="1241" w:type="dxa"/>
            <w:tcBorders>
              <w:top w:val="single" w:sz="4" w:space="0" w:color="000000"/>
              <w:left w:val="single" w:sz="4" w:space="0" w:color="000000"/>
              <w:bottom w:val="single" w:sz="4" w:space="0" w:color="000000"/>
              <w:right w:val="single" w:sz="4" w:space="0" w:color="000000"/>
            </w:tcBorders>
          </w:tcPr>
          <w:p w14:paraId="7A8404EB" w14:textId="77777777" w:rsidR="00E60025" w:rsidRPr="00925B2D" w:rsidRDefault="00E60025" w:rsidP="008032A3">
            <w:pPr>
              <w:spacing w:after="0" w:line="240" w:lineRule="auto"/>
              <w:ind w:firstLine="41"/>
              <w:jc w:val="center"/>
              <w:rPr>
                <w:rFonts w:ascii="Times New Roman" w:hAnsi="Times New Roman" w:cs="Times New Roman"/>
                <w:sz w:val="24"/>
                <w:szCs w:val="24"/>
              </w:rPr>
            </w:pPr>
          </w:p>
        </w:tc>
      </w:tr>
      <w:tr w:rsidR="00E60025" w:rsidRPr="00925B2D" w14:paraId="26B7B765" w14:textId="77777777" w:rsidTr="004F1997">
        <w:trPr>
          <w:jc w:val="center"/>
        </w:trPr>
        <w:tc>
          <w:tcPr>
            <w:tcW w:w="672" w:type="dxa"/>
            <w:tcBorders>
              <w:top w:val="single" w:sz="4" w:space="0" w:color="000000"/>
              <w:left w:val="single" w:sz="4" w:space="0" w:color="000000"/>
              <w:bottom w:val="single" w:sz="4" w:space="0" w:color="000000"/>
              <w:right w:val="single" w:sz="4" w:space="0" w:color="000000"/>
            </w:tcBorders>
          </w:tcPr>
          <w:p w14:paraId="482CBAFE" w14:textId="77777777" w:rsidR="00E60025" w:rsidRPr="00925B2D" w:rsidRDefault="00E60025" w:rsidP="008032A3">
            <w:pPr>
              <w:spacing w:after="0" w:line="240" w:lineRule="auto"/>
              <w:ind w:hanging="22"/>
              <w:jc w:val="center"/>
              <w:rPr>
                <w:rFonts w:ascii="Times New Roman" w:hAnsi="Times New Roman" w:cs="Times New Roman"/>
                <w:b/>
                <w:sz w:val="24"/>
                <w:szCs w:val="24"/>
              </w:rPr>
            </w:pPr>
          </w:p>
        </w:tc>
        <w:tc>
          <w:tcPr>
            <w:tcW w:w="7941" w:type="dxa"/>
            <w:gridSpan w:val="4"/>
            <w:tcBorders>
              <w:top w:val="single" w:sz="4" w:space="0" w:color="000000"/>
              <w:left w:val="single" w:sz="4" w:space="0" w:color="000000"/>
              <w:bottom w:val="single" w:sz="4" w:space="0" w:color="000000"/>
              <w:right w:val="single" w:sz="4" w:space="0" w:color="000000"/>
            </w:tcBorders>
          </w:tcPr>
          <w:p w14:paraId="04CCF2E8" w14:textId="77777777" w:rsidR="00E60025" w:rsidRPr="00925B2D" w:rsidRDefault="00E60025" w:rsidP="008032A3">
            <w:pPr>
              <w:spacing w:after="0" w:line="240" w:lineRule="auto"/>
              <w:ind w:firstLine="41"/>
              <w:jc w:val="right"/>
              <w:rPr>
                <w:rFonts w:ascii="Times New Roman" w:hAnsi="Times New Roman" w:cs="Times New Roman"/>
                <w:sz w:val="24"/>
                <w:szCs w:val="24"/>
              </w:rPr>
            </w:pPr>
            <w:r w:rsidRPr="00925B2D">
              <w:rPr>
                <w:rFonts w:ascii="Times New Roman" w:hAnsi="Times New Roman" w:cs="Times New Roman"/>
                <w:b/>
                <w:sz w:val="24"/>
                <w:szCs w:val="24"/>
              </w:rPr>
              <w:t xml:space="preserve">PVM_______ </w:t>
            </w:r>
            <w:r w:rsidRPr="00925B2D">
              <w:rPr>
                <w:rFonts w:ascii="Times New Roman" w:hAnsi="Times New Roman" w:cs="Times New Roman"/>
                <w:i/>
                <w:sz w:val="24"/>
                <w:szCs w:val="24"/>
              </w:rPr>
              <w:t xml:space="preserve">(nurodomas procentas)**: </w:t>
            </w:r>
          </w:p>
        </w:tc>
        <w:tc>
          <w:tcPr>
            <w:tcW w:w="1241" w:type="dxa"/>
            <w:tcBorders>
              <w:top w:val="single" w:sz="4" w:space="0" w:color="000000"/>
              <w:left w:val="single" w:sz="4" w:space="0" w:color="000000"/>
              <w:bottom w:val="single" w:sz="4" w:space="0" w:color="000000"/>
              <w:right w:val="single" w:sz="4" w:space="0" w:color="000000"/>
            </w:tcBorders>
          </w:tcPr>
          <w:p w14:paraId="458F54DF" w14:textId="77777777" w:rsidR="00E60025" w:rsidRPr="00925B2D" w:rsidRDefault="00E60025" w:rsidP="008032A3">
            <w:pPr>
              <w:spacing w:after="0" w:line="240" w:lineRule="auto"/>
              <w:ind w:firstLine="41"/>
              <w:jc w:val="center"/>
              <w:rPr>
                <w:rFonts w:ascii="Times New Roman" w:hAnsi="Times New Roman" w:cs="Times New Roman"/>
                <w:sz w:val="24"/>
                <w:szCs w:val="24"/>
              </w:rPr>
            </w:pPr>
          </w:p>
        </w:tc>
      </w:tr>
      <w:tr w:rsidR="00E60025" w:rsidRPr="00925B2D" w14:paraId="261A19C7" w14:textId="77777777" w:rsidTr="001047F8">
        <w:trPr>
          <w:jc w:val="center"/>
        </w:trPr>
        <w:tc>
          <w:tcPr>
            <w:tcW w:w="672" w:type="dxa"/>
            <w:tcBorders>
              <w:top w:val="single" w:sz="4" w:space="0" w:color="000000"/>
              <w:left w:val="single" w:sz="4" w:space="0" w:color="000000"/>
              <w:bottom w:val="single" w:sz="4" w:space="0" w:color="000000"/>
              <w:right w:val="single" w:sz="4" w:space="0" w:color="000000"/>
            </w:tcBorders>
          </w:tcPr>
          <w:p w14:paraId="710362FF" w14:textId="77777777" w:rsidR="00E60025" w:rsidRPr="00925B2D" w:rsidRDefault="00E60025" w:rsidP="008032A3">
            <w:pPr>
              <w:spacing w:after="0" w:line="240" w:lineRule="auto"/>
              <w:ind w:hanging="22"/>
              <w:jc w:val="center"/>
              <w:rPr>
                <w:rFonts w:ascii="Times New Roman" w:hAnsi="Times New Roman" w:cs="Times New Roman"/>
                <w:b/>
                <w:sz w:val="24"/>
                <w:szCs w:val="24"/>
              </w:rPr>
            </w:pPr>
          </w:p>
        </w:tc>
        <w:tc>
          <w:tcPr>
            <w:tcW w:w="7941" w:type="dxa"/>
            <w:gridSpan w:val="4"/>
            <w:tcBorders>
              <w:top w:val="single" w:sz="4" w:space="0" w:color="000000"/>
              <w:left w:val="single" w:sz="4" w:space="0" w:color="000000"/>
              <w:bottom w:val="single" w:sz="4" w:space="0" w:color="000000"/>
              <w:right w:val="single" w:sz="4" w:space="0" w:color="000000"/>
            </w:tcBorders>
          </w:tcPr>
          <w:p w14:paraId="6FE7789C" w14:textId="77777777" w:rsidR="00E60025" w:rsidRPr="00925B2D" w:rsidRDefault="00E60025" w:rsidP="008032A3">
            <w:pPr>
              <w:spacing w:after="0" w:line="240" w:lineRule="auto"/>
              <w:jc w:val="right"/>
              <w:rPr>
                <w:rFonts w:ascii="Times New Roman" w:hAnsi="Times New Roman" w:cs="Times New Roman"/>
                <w:b/>
                <w:sz w:val="24"/>
                <w:szCs w:val="24"/>
              </w:rPr>
            </w:pPr>
            <w:r w:rsidRPr="00925B2D">
              <w:rPr>
                <w:rFonts w:ascii="Times New Roman" w:hAnsi="Times New Roman" w:cs="Times New Roman"/>
                <w:b/>
                <w:sz w:val="24"/>
                <w:szCs w:val="24"/>
              </w:rPr>
              <w:t xml:space="preserve">Pasiūlymo kaina </w:t>
            </w:r>
            <w:r w:rsidRPr="00925B2D">
              <w:rPr>
                <w:rFonts w:ascii="Times New Roman" w:hAnsi="Times New Roman" w:cs="Times New Roman"/>
                <w:b/>
                <w:iCs/>
                <w:sz w:val="24"/>
                <w:szCs w:val="24"/>
              </w:rPr>
              <w:t>EUR</w:t>
            </w:r>
            <w:r w:rsidRPr="00925B2D">
              <w:rPr>
                <w:rFonts w:ascii="Times New Roman" w:hAnsi="Times New Roman" w:cs="Times New Roman"/>
                <w:b/>
                <w:sz w:val="24"/>
                <w:szCs w:val="24"/>
              </w:rPr>
              <w:t xml:space="preserve"> su PVM:</w:t>
            </w:r>
          </w:p>
        </w:tc>
        <w:tc>
          <w:tcPr>
            <w:tcW w:w="1241" w:type="dxa"/>
            <w:tcBorders>
              <w:top w:val="single" w:sz="4" w:space="0" w:color="000000"/>
              <w:left w:val="single" w:sz="4" w:space="0" w:color="000000"/>
              <w:bottom w:val="single" w:sz="4" w:space="0" w:color="000000"/>
              <w:right w:val="single" w:sz="4" w:space="0" w:color="000000"/>
            </w:tcBorders>
          </w:tcPr>
          <w:p w14:paraId="1E0AF9B3" w14:textId="77777777" w:rsidR="00E60025" w:rsidRPr="00925B2D" w:rsidRDefault="00E60025" w:rsidP="008032A3">
            <w:pPr>
              <w:spacing w:after="0" w:line="240" w:lineRule="auto"/>
              <w:ind w:firstLine="41"/>
              <w:jc w:val="center"/>
              <w:rPr>
                <w:rFonts w:ascii="Times New Roman" w:hAnsi="Times New Roman" w:cs="Times New Roman"/>
                <w:sz w:val="24"/>
                <w:szCs w:val="24"/>
              </w:rPr>
            </w:pPr>
          </w:p>
        </w:tc>
      </w:tr>
    </w:tbl>
    <w:p w14:paraId="525BA149" w14:textId="77777777" w:rsidR="00255A4E" w:rsidRPr="00925B2D" w:rsidRDefault="00255A4E" w:rsidP="00255A4E">
      <w:pPr>
        <w:pStyle w:val="Sraopastraipa"/>
        <w:spacing w:after="0" w:line="240" w:lineRule="auto"/>
        <w:ind w:left="360"/>
        <w:jc w:val="both"/>
        <w:rPr>
          <w:rFonts w:ascii="Times New Roman" w:hAnsi="Times New Roman" w:cs="Times New Roman"/>
          <w:i/>
          <w:sz w:val="24"/>
          <w:szCs w:val="24"/>
        </w:rPr>
      </w:pPr>
      <w:r w:rsidRPr="00925B2D">
        <w:rPr>
          <w:rFonts w:ascii="Times New Roman" w:hAnsi="Times New Roman" w:cs="Times New Roman"/>
          <w:i/>
          <w:sz w:val="24"/>
          <w:szCs w:val="24"/>
        </w:rPr>
        <w:t xml:space="preserve">*Nurodytas valandų kiekis yra naudojamas tik pasiūlymų palyginimui ir vertinimui. Nurodytas </w:t>
      </w:r>
      <w:r>
        <w:rPr>
          <w:rFonts w:ascii="Times New Roman" w:hAnsi="Times New Roman" w:cs="Times New Roman"/>
          <w:i/>
          <w:sz w:val="24"/>
          <w:szCs w:val="24"/>
        </w:rPr>
        <w:t>maksimalus</w:t>
      </w:r>
      <w:r w:rsidRPr="00925B2D">
        <w:rPr>
          <w:rFonts w:ascii="Times New Roman" w:hAnsi="Times New Roman" w:cs="Times New Roman"/>
          <w:i/>
          <w:sz w:val="24"/>
          <w:szCs w:val="24"/>
        </w:rPr>
        <w:t xml:space="preserve"> kiekis reiškia, kad Perkančioji organizacija neįsipareigoja nupirkti viso kiekio paslaugų.</w:t>
      </w:r>
    </w:p>
    <w:p w14:paraId="6CED7F09" w14:textId="3EB0D1E7" w:rsidR="00255A4E" w:rsidRPr="00B53BF9" w:rsidRDefault="00255A4E" w:rsidP="00255A4E">
      <w:pPr>
        <w:spacing w:after="0" w:line="240" w:lineRule="auto"/>
        <w:jc w:val="both"/>
        <w:rPr>
          <w:rFonts w:ascii="Times New Roman" w:hAnsi="Times New Roman" w:cs="Times New Roman"/>
          <w:sz w:val="24"/>
          <w:szCs w:val="24"/>
        </w:rPr>
      </w:pPr>
      <w:r w:rsidRPr="00925B2D">
        <w:rPr>
          <w:rFonts w:ascii="Times New Roman" w:hAnsi="Times New Roman" w:cs="Times New Roman"/>
          <w:sz w:val="24"/>
          <w:szCs w:val="24"/>
        </w:rPr>
        <w:t>Bendra pasiūlymo kaina su PVM yra</w:t>
      </w:r>
      <w:r w:rsidRPr="00925B2D">
        <w:rPr>
          <w:rFonts w:ascii="Times New Roman" w:hAnsi="Times New Roman" w:cs="Times New Roman"/>
          <w:b/>
          <w:bCs/>
          <w:sz w:val="24"/>
          <w:szCs w:val="24"/>
        </w:rPr>
        <w:t>: ___________________________________________</w:t>
      </w:r>
    </w:p>
    <w:p w14:paraId="6E2F6B16" w14:textId="77777777" w:rsidR="00255A4E" w:rsidRPr="007F3751" w:rsidRDefault="00255A4E" w:rsidP="00255A4E">
      <w:pPr>
        <w:spacing w:after="0" w:line="240" w:lineRule="auto"/>
        <w:ind w:firstLine="1296"/>
        <w:jc w:val="center"/>
        <w:rPr>
          <w:rFonts w:ascii="Times New Roman" w:hAnsi="Times New Roman" w:cs="Times New Roman"/>
          <w:i/>
          <w:iCs/>
          <w:sz w:val="24"/>
          <w:szCs w:val="24"/>
        </w:rPr>
      </w:pPr>
      <w:r w:rsidRPr="007F3751">
        <w:rPr>
          <w:rFonts w:ascii="Times New Roman" w:hAnsi="Times New Roman" w:cs="Times New Roman"/>
          <w:i/>
          <w:iCs/>
          <w:sz w:val="24"/>
          <w:szCs w:val="24"/>
        </w:rPr>
        <w:t>(suma skaičiais ir žodžiais)</w:t>
      </w:r>
    </w:p>
    <w:p w14:paraId="2C2C1DB5" w14:textId="30DA385B" w:rsidR="00255A4E" w:rsidRPr="00925B2D" w:rsidRDefault="00255A4E" w:rsidP="00255A4E">
      <w:pPr>
        <w:spacing w:after="0" w:line="240" w:lineRule="auto"/>
        <w:rPr>
          <w:rFonts w:ascii="Times New Roman" w:hAnsi="Times New Roman" w:cs="Times New Roman"/>
          <w:sz w:val="24"/>
          <w:szCs w:val="24"/>
        </w:rPr>
      </w:pPr>
      <w:r w:rsidRPr="00925B2D">
        <w:rPr>
          <w:rFonts w:ascii="Times New Roman" w:hAnsi="Times New Roman" w:cs="Times New Roman"/>
          <w:sz w:val="24"/>
          <w:szCs w:val="24"/>
        </w:rPr>
        <w:t xml:space="preserve">Į šią sumą įeina visos išlaidos ir visi mokesčiai, taip pat ir PVM, kuris sudaro </w:t>
      </w:r>
      <w:r w:rsidRPr="00925B2D">
        <w:rPr>
          <w:rFonts w:ascii="Times New Roman" w:hAnsi="Times New Roman" w:cs="Times New Roman"/>
          <w:b/>
          <w:bCs/>
          <w:sz w:val="24"/>
          <w:szCs w:val="24"/>
        </w:rPr>
        <w:t>___________________</w:t>
      </w:r>
      <w:r w:rsidR="00B53BF9" w:rsidRPr="00B53BF9">
        <w:rPr>
          <w:rFonts w:ascii="Times New Roman" w:hAnsi="Times New Roman" w:cs="Times New Roman"/>
          <w:sz w:val="24"/>
          <w:szCs w:val="24"/>
        </w:rPr>
        <w:t>.</w:t>
      </w:r>
    </w:p>
    <w:p w14:paraId="337C8631" w14:textId="77777777" w:rsidR="00255A4E" w:rsidRPr="007F3751" w:rsidRDefault="00255A4E" w:rsidP="00255A4E">
      <w:pPr>
        <w:spacing w:after="0" w:line="240" w:lineRule="auto"/>
        <w:ind w:left="3624" w:firstLine="1560"/>
        <w:jc w:val="center"/>
        <w:rPr>
          <w:rFonts w:ascii="Times New Roman" w:hAnsi="Times New Roman" w:cs="Times New Roman"/>
          <w:i/>
          <w:iCs/>
          <w:sz w:val="24"/>
          <w:szCs w:val="24"/>
        </w:rPr>
      </w:pPr>
      <w:r w:rsidRPr="007F3751">
        <w:rPr>
          <w:rFonts w:ascii="Times New Roman" w:hAnsi="Times New Roman" w:cs="Times New Roman"/>
          <w:i/>
          <w:iCs/>
          <w:sz w:val="24"/>
          <w:szCs w:val="24"/>
        </w:rPr>
        <w:t>(žodžiais ir skaičiais)</w:t>
      </w:r>
    </w:p>
    <w:p w14:paraId="4B34CCAF" w14:textId="02280ADF" w:rsidR="00255A4E" w:rsidRPr="00925B2D" w:rsidRDefault="00255A4E" w:rsidP="00255A4E">
      <w:pPr>
        <w:pStyle w:val="Sraopastraipa"/>
        <w:spacing w:after="0" w:line="240" w:lineRule="auto"/>
        <w:ind w:left="360"/>
        <w:jc w:val="both"/>
        <w:rPr>
          <w:rFonts w:ascii="Times New Roman" w:hAnsi="Times New Roman" w:cs="Times New Roman"/>
          <w:i/>
          <w:sz w:val="24"/>
          <w:szCs w:val="24"/>
        </w:rPr>
      </w:pPr>
      <w:r w:rsidRPr="00925B2D">
        <w:rPr>
          <w:rFonts w:ascii="Times New Roman" w:hAnsi="Times New Roman" w:cs="Times New Roman"/>
          <w:sz w:val="24"/>
          <w:szCs w:val="24"/>
        </w:rPr>
        <w:t>**</w:t>
      </w:r>
      <w:r w:rsidRPr="00925B2D">
        <w:rPr>
          <w:rFonts w:ascii="Times New Roman" w:hAnsi="Times New Roman" w:cs="Times New Roman"/>
          <w:i/>
          <w:sz w:val="24"/>
          <w:szCs w:val="24"/>
        </w:rPr>
        <w:t>Tais atvejais, kai pagal galiojančius teisės aktus Tiekėjui nereikia mokėti PVM, jis lentelių eilučių, kur nurodyta „PVM“ ir „Pasiūlymo kaina EUR su PVM“ – nepildo ir nurodo priežastis, dėl kurių PVM nemoka ________________________________.</w:t>
      </w:r>
    </w:p>
    <w:p w14:paraId="6F550E1A"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111928C8" w14:textId="4A76C71F" w:rsidR="005C7186" w:rsidRPr="00925B2D" w:rsidRDefault="00C807EA"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5C7186" w:rsidRPr="00925B2D">
        <w:rPr>
          <w:rFonts w:ascii="Times New Roman" w:eastAsia="Calibri" w:hAnsi="Times New Roman" w:cs="Times New Roman"/>
          <w:sz w:val="24"/>
          <w:szCs w:val="24"/>
        </w:rPr>
        <w:t xml:space="preserve">. Pasirašydamas CVP IS priemonėmis pateiktą pasiūlymą, patvirtinu, kad dokumentų skaitmeninės kopijos ir elektroninėmis priemonėmis pateikti duomenys yra tikri.  </w:t>
      </w:r>
    </w:p>
    <w:p w14:paraId="1FCA768C"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5102295F" w14:textId="1A66D5E7" w:rsidR="005C7186" w:rsidRPr="00925B2D" w:rsidRDefault="00C807EA" w:rsidP="00C807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5C7186" w:rsidRPr="00925B2D">
        <w:rPr>
          <w:rFonts w:ascii="Times New Roman" w:eastAsia="Calibri" w:hAnsi="Times New Roman" w:cs="Times New Roman"/>
          <w:sz w:val="24"/>
          <w:szCs w:val="24"/>
        </w:rPr>
        <w:t>. Mūsų siūlomos paslaugos –</w:t>
      </w:r>
      <w:r w:rsidR="005C7186" w:rsidRPr="00925B2D">
        <w:rPr>
          <w:rFonts w:ascii="Times New Roman" w:eastAsia="Calibri" w:hAnsi="Times New Roman" w:cs="Times New Roman"/>
          <w:b/>
          <w:sz w:val="24"/>
          <w:szCs w:val="24"/>
        </w:rPr>
        <w:t xml:space="preserve"> </w:t>
      </w:r>
      <w:r w:rsidR="005C7186" w:rsidRPr="00925B2D">
        <w:rPr>
          <w:rFonts w:ascii="Times New Roman" w:eastAsia="Calibri" w:hAnsi="Times New Roman" w:cs="Times New Roman"/>
          <w:bCs/>
          <w:sz w:val="24"/>
          <w:szCs w:val="24"/>
        </w:rPr>
        <w:t xml:space="preserve">informacinės sistemos </w:t>
      </w:r>
      <w:r w:rsidR="00813CE1">
        <w:rPr>
          <w:rFonts w:ascii="Times New Roman" w:eastAsia="Calibri" w:hAnsi="Times New Roman" w:cs="Times New Roman"/>
          <w:bCs/>
          <w:sz w:val="24"/>
          <w:szCs w:val="24"/>
        </w:rPr>
        <w:t xml:space="preserve">E-kinas </w:t>
      </w:r>
      <w:r w:rsidR="00755D0A">
        <w:rPr>
          <w:rFonts w:ascii="Times New Roman" w:eastAsia="Calibri" w:hAnsi="Times New Roman" w:cs="Times New Roman"/>
          <w:bCs/>
          <w:sz w:val="24"/>
          <w:szCs w:val="24"/>
        </w:rPr>
        <w:t>techninės priežiūros ir plėtros</w:t>
      </w:r>
      <w:r w:rsidR="00522897" w:rsidRPr="00925B2D">
        <w:rPr>
          <w:rFonts w:ascii="Times New Roman" w:eastAsia="Calibri" w:hAnsi="Times New Roman" w:cs="Times New Roman"/>
          <w:bCs/>
          <w:sz w:val="24"/>
          <w:szCs w:val="24"/>
        </w:rPr>
        <w:t xml:space="preserve"> paslaugos</w:t>
      </w:r>
      <w:r w:rsidR="005C7186" w:rsidRPr="00925B2D">
        <w:rPr>
          <w:rFonts w:ascii="Times New Roman" w:eastAsia="Calibri" w:hAnsi="Times New Roman" w:cs="Times New Roman"/>
          <w:bCs/>
          <w:sz w:val="24"/>
          <w:szCs w:val="24"/>
        </w:rPr>
        <w:t>.</w:t>
      </w:r>
      <w:r w:rsidR="008D5F67">
        <w:rPr>
          <w:rFonts w:ascii="Times New Roman" w:eastAsia="Calibri" w:hAnsi="Times New Roman" w:cs="Times New Roman"/>
          <w:sz w:val="24"/>
          <w:szCs w:val="24"/>
        </w:rPr>
        <w:t xml:space="preserve"> </w:t>
      </w:r>
      <w:r w:rsidR="005C7186" w:rsidRPr="00925B2D">
        <w:rPr>
          <w:rFonts w:ascii="Times New Roman" w:eastAsia="Calibri" w:hAnsi="Times New Roman" w:cs="Times New Roman"/>
          <w:sz w:val="24"/>
          <w:szCs w:val="24"/>
        </w:rPr>
        <w:t>Siūlomos paslaugos visiškai atitinka pirkimo dokumentuose nurodytus reikalavimus.</w:t>
      </w:r>
    </w:p>
    <w:p w14:paraId="064535DE"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41C24DAA" w14:textId="3F5BDC5C" w:rsidR="005C7186" w:rsidRPr="00925B2D" w:rsidRDefault="00C807EA"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8D5F67">
        <w:rPr>
          <w:rFonts w:ascii="Times New Roman" w:eastAsia="Calibri" w:hAnsi="Times New Roman" w:cs="Times New Roman"/>
          <w:sz w:val="24"/>
          <w:szCs w:val="24"/>
        </w:rPr>
        <w:t xml:space="preserve">. </w:t>
      </w:r>
      <w:r w:rsidR="005C7186" w:rsidRPr="00925B2D">
        <w:rPr>
          <w:rFonts w:ascii="Times New Roman" w:eastAsia="Calibri" w:hAnsi="Times New Roman" w:cs="Times New Roman"/>
          <w:sz w:val="24"/>
          <w:szCs w:val="24"/>
        </w:rPr>
        <w:t>Kartu su pasiūlymu pateikiami šie dokumentai: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3657"/>
        <w:gridCol w:w="283"/>
      </w:tblGrid>
      <w:tr w:rsidR="005C7186" w:rsidRPr="00925B2D" w14:paraId="3A36D11D" w14:textId="77777777" w:rsidTr="000967BE">
        <w:trPr>
          <w:gridAfter w:val="1"/>
          <w:wAfter w:w="283" w:type="dxa"/>
        </w:trPr>
        <w:tc>
          <w:tcPr>
            <w:tcW w:w="675" w:type="dxa"/>
          </w:tcPr>
          <w:p w14:paraId="562A3A50"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Eil. Nr.</w:t>
            </w:r>
          </w:p>
        </w:tc>
        <w:tc>
          <w:tcPr>
            <w:tcW w:w="5841" w:type="dxa"/>
          </w:tcPr>
          <w:p w14:paraId="2D0BFAD0"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Pateiktų dokumentų pavadinimas</w:t>
            </w:r>
          </w:p>
        </w:tc>
        <w:tc>
          <w:tcPr>
            <w:tcW w:w="3657" w:type="dxa"/>
          </w:tcPr>
          <w:p w14:paraId="3FA1B8AE"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Dokumento puslapių skaičius</w:t>
            </w:r>
          </w:p>
        </w:tc>
      </w:tr>
      <w:tr w:rsidR="005C7186" w:rsidRPr="00925B2D" w14:paraId="3B9ADBB8" w14:textId="77777777" w:rsidTr="000967BE">
        <w:trPr>
          <w:gridAfter w:val="1"/>
          <w:wAfter w:w="283" w:type="dxa"/>
        </w:trPr>
        <w:tc>
          <w:tcPr>
            <w:tcW w:w="675" w:type="dxa"/>
          </w:tcPr>
          <w:p w14:paraId="64012092"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5841" w:type="dxa"/>
          </w:tcPr>
          <w:p w14:paraId="1A4B757B"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3657" w:type="dxa"/>
          </w:tcPr>
          <w:p w14:paraId="5BE6AD80" w14:textId="77777777" w:rsidR="005C7186" w:rsidRPr="00925B2D" w:rsidRDefault="005C7186" w:rsidP="008E2216">
            <w:pPr>
              <w:spacing w:after="0" w:line="240" w:lineRule="auto"/>
              <w:rPr>
                <w:rFonts w:ascii="Times New Roman" w:eastAsia="Calibri" w:hAnsi="Times New Roman" w:cs="Times New Roman"/>
                <w:sz w:val="24"/>
                <w:szCs w:val="24"/>
              </w:rPr>
            </w:pPr>
          </w:p>
        </w:tc>
      </w:tr>
      <w:tr w:rsidR="005C7186" w:rsidRPr="00925B2D" w14:paraId="27B12F21" w14:textId="77777777" w:rsidTr="000967BE">
        <w:trPr>
          <w:gridAfter w:val="1"/>
          <w:wAfter w:w="283" w:type="dxa"/>
        </w:trPr>
        <w:tc>
          <w:tcPr>
            <w:tcW w:w="675" w:type="dxa"/>
          </w:tcPr>
          <w:p w14:paraId="3EEC01FA"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5841" w:type="dxa"/>
          </w:tcPr>
          <w:p w14:paraId="7F14AF61"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3657" w:type="dxa"/>
          </w:tcPr>
          <w:p w14:paraId="57991B17" w14:textId="77777777" w:rsidR="005C7186" w:rsidRPr="00925B2D" w:rsidRDefault="005C7186" w:rsidP="008E2216">
            <w:pPr>
              <w:spacing w:after="0" w:line="240" w:lineRule="auto"/>
              <w:rPr>
                <w:rFonts w:ascii="Times New Roman" w:eastAsia="Calibri" w:hAnsi="Times New Roman" w:cs="Times New Roman"/>
                <w:sz w:val="24"/>
                <w:szCs w:val="24"/>
              </w:rPr>
            </w:pPr>
          </w:p>
        </w:tc>
      </w:tr>
      <w:tr w:rsidR="005C7186" w:rsidRPr="00925B2D" w14:paraId="29632984" w14:textId="77777777" w:rsidTr="0001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456" w:type="dxa"/>
            <w:gridSpan w:val="4"/>
          </w:tcPr>
          <w:p w14:paraId="1A6ED80D" w14:textId="2F1AC90A" w:rsidR="005C7186" w:rsidRPr="00925B2D" w:rsidRDefault="005C7186" w:rsidP="00E17994">
            <w:pPr>
              <w:spacing w:after="0" w:line="240" w:lineRule="auto"/>
              <w:ind w:right="-108" w:firstLine="567"/>
              <w:rPr>
                <w:rFonts w:ascii="Times New Roman" w:eastAsia="Calibri" w:hAnsi="Times New Roman" w:cs="Times New Roman"/>
                <w:sz w:val="24"/>
                <w:szCs w:val="24"/>
              </w:rPr>
            </w:pPr>
          </w:p>
        </w:tc>
      </w:tr>
      <w:tr w:rsidR="005C7186" w:rsidRPr="00925B2D" w14:paraId="699B89C9" w14:textId="77777777" w:rsidTr="0001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56" w:type="dxa"/>
            <w:gridSpan w:val="4"/>
          </w:tcPr>
          <w:p w14:paraId="5C3C68AB" w14:textId="082615A5" w:rsidR="005C7186" w:rsidRPr="004D11B8" w:rsidRDefault="00C807EA" w:rsidP="008E2216">
            <w:pPr>
              <w:spacing w:after="0" w:line="240" w:lineRule="auto"/>
              <w:ind w:firstLine="440"/>
              <w:rPr>
                <w:rFonts w:asciiTheme="majorBidi" w:eastAsia="Calibri" w:hAnsiTheme="majorBidi" w:cstheme="majorBidi"/>
                <w:sz w:val="24"/>
                <w:szCs w:val="24"/>
              </w:rPr>
            </w:pPr>
            <w:r>
              <w:rPr>
                <w:rFonts w:asciiTheme="majorBidi" w:eastAsia="Calibri" w:hAnsiTheme="majorBidi" w:cstheme="majorBidi"/>
                <w:spacing w:val="-4"/>
                <w:sz w:val="24"/>
                <w:szCs w:val="24"/>
              </w:rPr>
              <w:t>9</w:t>
            </w:r>
            <w:r w:rsidR="008D5F67" w:rsidRPr="004D11B8">
              <w:rPr>
                <w:rFonts w:asciiTheme="majorBidi" w:eastAsia="Calibri" w:hAnsiTheme="majorBidi" w:cstheme="majorBidi"/>
                <w:spacing w:val="-4"/>
                <w:sz w:val="24"/>
                <w:szCs w:val="24"/>
              </w:rPr>
              <w:t xml:space="preserve">. </w:t>
            </w:r>
            <w:r w:rsidR="005C7186" w:rsidRPr="004D11B8">
              <w:rPr>
                <w:rFonts w:asciiTheme="majorBidi" w:eastAsia="Calibri" w:hAnsiTheme="majorBidi" w:cstheme="majorBidi"/>
                <w:spacing w:val="-4"/>
                <w:sz w:val="24"/>
                <w:szCs w:val="24"/>
              </w:rPr>
              <w:t>Ši pasiūlyme nurodyta informacija yra konfidenciali</w:t>
            </w:r>
            <w:r w:rsidR="007222E4" w:rsidRPr="004D11B8">
              <w:rPr>
                <w:rFonts w:asciiTheme="majorBidi" w:eastAsia="Calibri" w:hAnsiTheme="majorBidi" w:cstheme="majorBidi"/>
                <w:spacing w:val="-4"/>
                <w:sz w:val="24"/>
                <w:szCs w:val="24"/>
              </w:rPr>
              <w:t xml:space="preserve"> </w:t>
            </w:r>
            <w:r w:rsidR="007222E4" w:rsidRPr="004D11B8">
              <w:rPr>
                <w:rFonts w:asciiTheme="majorBidi" w:eastAsia="Times New Roman" w:hAnsiTheme="majorBidi" w:cstheme="majorBidi"/>
                <w:i/>
                <w:iCs/>
                <w:sz w:val="24"/>
                <w:szCs w:val="24"/>
              </w:rPr>
              <w:t>(p</w:t>
            </w:r>
            <w:r w:rsidR="007222E4" w:rsidRPr="004D11B8">
              <w:rPr>
                <w:rFonts w:asciiTheme="majorBidi" w:eastAsia="Times New Roman" w:hAnsiTheme="majorBidi" w:cstheme="majorBidi"/>
                <w:bCs/>
                <w:i/>
                <w:sz w:val="24"/>
                <w:szCs w:val="24"/>
              </w:rPr>
              <w:t>ildyti tuomet, jei bus pateikta konfidenciali informacija pagal Viešųjų pirkimų įstatymo 20 straipsnį)</w:t>
            </w:r>
            <w:r w:rsidR="005C7186" w:rsidRPr="004D11B8">
              <w:rPr>
                <w:rFonts w:asciiTheme="majorBidi" w:eastAsia="Calibri" w:hAnsiTheme="majorBidi" w:cstheme="majorBidi"/>
                <w:sz w:val="24"/>
                <w:szCs w:val="24"/>
              </w:rPr>
              <w:t>:</w:t>
            </w:r>
          </w:p>
          <w:tbl>
            <w:tblPr>
              <w:tblStyle w:val="Lentelstinklelis1"/>
              <w:tblW w:w="10060" w:type="dxa"/>
              <w:tblLayout w:type="fixed"/>
              <w:tblLook w:val="04A0" w:firstRow="1" w:lastRow="0" w:firstColumn="1" w:lastColumn="0" w:noHBand="0" w:noVBand="1"/>
            </w:tblPr>
            <w:tblGrid>
              <w:gridCol w:w="567"/>
              <w:gridCol w:w="4107"/>
              <w:gridCol w:w="5386"/>
            </w:tblGrid>
            <w:tr w:rsidR="005C7186" w:rsidRPr="00E17994" w14:paraId="2647D518" w14:textId="77777777" w:rsidTr="000967BE">
              <w:tc>
                <w:tcPr>
                  <w:tcW w:w="567" w:type="dxa"/>
                  <w:shd w:val="clear" w:color="auto" w:fill="auto"/>
                  <w:vAlign w:val="center"/>
                </w:tcPr>
                <w:p w14:paraId="14885F69" w14:textId="77777777" w:rsidR="005C7186" w:rsidRPr="00E17994" w:rsidRDefault="005C7186" w:rsidP="008E2216">
                  <w:pPr>
                    <w:spacing w:after="0"/>
                    <w:jc w:val="center"/>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Eil. Nr.</w:t>
                  </w:r>
                </w:p>
              </w:tc>
              <w:tc>
                <w:tcPr>
                  <w:tcW w:w="4107" w:type="dxa"/>
                  <w:shd w:val="clear" w:color="auto" w:fill="auto"/>
                  <w:vAlign w:val="center"/>
                </w:tcPr>
                <w:p w14:paraId="4EC0F937" w14:textId="77777777" w:rsidR="005C7186" w:rsidRPr="00E17994" w:rsidRDefault="005C7186" w:rsidP="008E2216">
                  <w:pPr>
                    <w:spacing w:after="0"/>
                    <w:jc w:val="center"/>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Dokumento pavadinimas</w:t>
                  </w:r>
                  <w:r w:rsidRPr="00E17994">
                    <w:rPr>
                      <w:rFonts w:ascii="Times New Roman" w:eastAsia="PMingLiU" w:hAnsi="Times New Roman" w:cs="Times New Roman"/>
                      <w:sz w:val="24"/>
                      <w:szCs w:val="24"/>
                      <w:vertAlign w:val="superscript"/>
                      <w:lang w:val="lt-LT" w:eastAsia="ar-SA"/>
                    </w:rPr>
                    <w:footnoteReference w:id="2"/>
                  </w:r>
                </w:p>
              </w:tc>
              <w:tc>
                <w:tcPr>
                  <w:tcW w:w="5386" w:type="dxa"/>
                  <w:shd w:val="clear" w:color="auto" w:fill="auto"/>
                  <w:vAlign w:val="center"/>
                </w:tcPr>
                <w:p w14:paraId="5C25840D" w14:textId="77777777" w:rsidR="005C7186" w:rsidRPr="00E17994" w:rsidRDefault="00E17994" w:rsidP="008E2216">
                  <w:pPr>
                    <w:spacing w:after="0"/>
                    <w:jc w:val="both"/>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Paaiškinimas, kokia konkrečiai informacija yra konfidenciali ir kodėl</w:t>
                  </w:r>
                  <w:ins w:id="0" w:author="Lina" w:date="2023-03-03T13:11:00Z">
                    <w:r w:rsidR="00A82645" w:rsidRPr="00E17994">
                      <w:rPr>
                        <w:rFonts w:ascii="Times New Roman" w:eastAsia="PMingLiU" w:hAnsi="Times New Roman" w:cs="Times New Roman"/>
                        <w:sz w:val="24"/>
                        <w:szCs w:val="24"/>
                        <w:lang w:val="lt-LT" w:eastAsia="ar-SA"/>
                      </w:rPr>
                      <w:t xml:space="preserve"> </w:t>
                    </w:r>
                  </w:ins>
                </w:p>
              </w:tc>
            </w:tr>
            <w:tr w:rsidR="005C7186" w:rsidRPr="00925B2D" w14:paraId="3188F75E" w14:textId="77777777" w:rsidTr="000967BE">
              <w:tc>
                <w:tcPr>
                  <w:tcW w:w="567" w:type="dxa"/>
                  <w:vAlign w:val="center"/>
                </w:tcPr>
                <w:p w14:paraId="2CC6C28D" w14:textId="77777777" w:rsidR="005C7186" w:rsidRPr="00985837" w:rsidRDefault="005C7186" w:rsidP="008E2216">
                  <w:pPr>
                    <w:spacing w:after="0"/>
                    <w:contextualSpacing/>
                    <w:jc w:val="center"/>
                    <w:rPr>
                      <w:rFonts w:ascii="Times New Roman" w:eastAsia="PMingLiU" w:hAnsi="Times New Roman" w:cs="Times New Roman"/>
                      <w:sz w:val="24"/>
                      <w:szCs w:val="24"/>
                      <w:lang w:val="lt-LT" w:eastAsia="ar-SA"/>
                    </w:rPr>
                  </w:pPr>
                  <w:r w:rsidRPr="00925B2D">
                    <w:rPr>
                      <w:rFonts w:ascii="Times New Roman" w:eastAsia="PMingLiU" w:hAnsi="Times New Roman" w:cs="Times New Roman"/>
                      <w:sz w:val="24"/>
                      <w:szCs w:val="24"/>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602263FA" w14:textId="77777777" w:rsidR="005C7186" w:rsidRPr="00985837" w:rsidRDefault="005C7186" w:rsidP="008E2216">
                  <w:pPr>
                    <w:suppressAutoHyphens/>
                    <w:autoSpaceDN w:val="0"/>
                    <w:spacing w:after="0"/>
                    <w:jc w:val="both"/>
                    <w:rPr>
                      <w:rFonts w:ascii="Times New Roman" w:hAnsi="Times New Roman" w:cs="Times New Roman"/>
                      <w:kern w:val="3"/>
                      <w:sz w:val="24"/>
                      <w:szCs w:val="24"/>
                      <w:lang w:val="lt-LT" w:eastAsia="de-CH"/>
                    </w:rPr>
                  </w:pPr>
                </w:p>
              </w:tc>
              <w:tc>
                <w:tcPr>
                  <w:tcW w:w="5386" w:type="dxa"/>
                  <w:vAlign w:val="center"/>
                </w:tcPr>
                <w:p w14:paraId="226255F9" w14:textId="77777777" w:rsidR="005C7186" w:rsidRPr="00985837" w:rsidRDefault="005C7186" w:rsidP="008E2216">
                  <w:pPr>
                    <w:spacing w:after="0"/>
                    <w:jc w:val="center"/>
                    <w:rPr>
                      <w:rFonts w:ascii="Times New Roman" w:eastAsia="PMingLiU" w:hAnsi="Times New Roman" w:cs="Times New Roman"/>
                      <w:sz w:val="24"/>
                      <w:szCs w:val="24"/>
                      <w:lang w:val="lt-LT" w:eastAsia="ar-SA"/>
                    </w:rPr>
                  </w:pPr>
                </w:p>
              </w:tc>
            </w:tr>
            <w:tr w:rsidR="005C7186" w:rsidRPr="00925B2D" w14:paraId="01253377" w14:textId="77777777" w:rsidTr="000967BE">
              <w:tc>
                <w:tcPr>
                  <w:tcW w:w="567" w:type="dxa"/>
                  <w:vAlign w:val="center"/>
                </w:tcPr>
                <w:p w14:paraId="6E8696AE" w14:textId="77777777" w:rsidR="005C7186" w:rsidRPr="00985837" w:rsidRDefault="005C7186" w:rsidP="008E2216">
                  <w:pPr>
                    <w:spacing w:after="0"/>
                    <w:contextualSpacing/>
                    <w:jc w:val="center"/>
                    <w:rPr>
                      <w:rFonts w:ascii="Times New Roman" w:eastAsia="PMingLiU" w:hAnsi="Times New Roman" w:cs="Times New Roman"/>
                      <w:sz w:val="24"/>
                      <w:szCs w:val="24"/>
                      <w:lang w:val="lt-LT" w:eastAsia="ar-SA"/>
                    </w:rPr>
                  </w:pPr>
                  <w:r w:rsidRPr="00925B2D">
                    <w:rPr>
                      <w:rFonts w:ascii="Times New Roman" w:eastAsia="PMingLiU" w:hAnsi="Times New Roman" w:cs="Times New Roman"/>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C4F80A1" w14:textId="77777777" w:rsidR="005C7186" w:rsidRPr="00985837" w:rsidRDefault="005C7186" w:rsidP="008E2216">
                  <w:pPr>
                    <w:suppressAutoHyphens/>
                    <w:autoSpaceDN w:val="0"/>
                    <w:spacing w:after="0"/>
                    <w:jc w:val="both"/>
                    <w:rPr>
                      <w:rFonts w:ascii="Times New Roman" w:hAnsi="Times New Roman" w:cs="Times New Roman"/>
                      <w:kern w:val="3"/>
                      <w:sz w:val="24"/>
                      <w:szCs w:val="24"/>
                      <w:lang w:val="lt-LT" w:eastAsia="de-CH"/>
                    </w:rPr>
                  </w:pPr>
                </w:p>
              </w:tc>
              <w:tc>
                <w:tcPr>
                  <w:tcW w:w="5386" w:type="dxa"/>
                  <w:vAlign w:val="center"/>
                </w:tcPr>
                <w:p w14:paraId="51067E39" w14:textId="77777777" w:rsidR="005C7186" w:rsidRPr="00985837" w:rsidRDefault="005C7186" w:rsidP="008E2216">
                  <w:pPr>
                    <w:spacing w:after="0"/>
                    <w:jc w:val="center"/>
                    <w:rPr>
                      <w:rFonts w:ascii="Times New Roman" w:eastAsia="PMingLiU" w:hAnsi="Times New Roman" w:cs="Times New Roman"/>
                      <w:sz w:val="24"/>
                      <w:szCs w:val="24"/>
                      <w:lang w:val="lt-LT" w:eastAsia="ar-SA"/>
                    </w:rPr>
                  </w:pPr>
                </w:p>
              </w:tc>
            </w:tr>
          </w:tbl>
          <w:p w14:paraId="0B341F25" w14:textId="77777777" w:rsidR="005C7186" w:rsidRPr="00925B2D" w:rsidRDefault="005C7186" w:rsidP="008E2216">
            <w:pPr>
              <w:spacing w:after="0" w:line="240" w:lineRule="auto"/>
              <w:rPr>
                <w:rFonts w:ascii="Times New Roman" w:eastAsia="Calibri" w:hAnsi="Times New Roman" w:cs="Times New Roman"/>
                <w:i/>
                <w:sz w:val="24"/>
                <w:szCs w:val="24"/>
              </w:rPr>
            </w:pPr>
          </w:p>
        </w:tc>
      </w:tr>
    </w:tbl>
    <w:p w14:paraId="0F01C3F8" w14:textId="77777777" w:rsidR="005C7186" w:rsidRDefault="005C7186" w:rsidP="008E2216">
      <w:pPr>
        <w:spacing w:after="0" w:line="240" w:lineRule="auto"/>
        <w:ind w:firstLine="851"/>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Pastaba. Paslaugų tiekėjui nenurodžius, kokia informacija yra konfidenciali, laikoma, kad konfidencialios informacijos pasiūlyme nėra.</w:t>
      </w:r>
    </w:p>
    <w:p w14:paraId="0A4ACE57" w14:textId="77777777" w:rsidR="00015D24" w:rsidRDefault="00015D24" w:rsidP="00015D24">
      <w:pPr>
        <w:spacing w:after="0" w:line="240" w:lineRule="auto"/>
        <w:ind w:right="-108" w:firstLine="851"/>
        <w:rPr>
          <w:rFonts w:ascii="Times New Roman" w:hAnsi="Times New Roman" w:cs="Times New Roman"/>
          <w:b/>
          <w:sz w:val="24"/>
          <w:szCs w:val="24"/>
        </w:rPr>
      </w:pPr>
    </w:p>
    <w:p w14:paraId="3EA3DE03" w14:textId="37644CDA" w:rsidR="00015D24" w:rsidRPr="00925B2D" w:rsidRDefault="008D5F67" w:rsidP="00015D24">
      <w:pPr>
        <w:spacing w:after="0" w:line="240" w:lineRule="auto"/>
        <w:ind w:right="-108" w:firstLine="851"/>
        <w:rPr>
          <w:rFonts w:ascii="Times New Roman" w:eastAsia="Calibri" w:hAnsi="Times New Roman" w:cs="Times New Roman"/>
          <w:sz w:val="24"/>
          <w:szCs w:val="24"/>
        </w:rPr>
      </w:pPr>
      <w:r w:rsidRPr="00C807EA">
        <w:rPr>
          <w:rFonts w:ascii="Times New Roman" w:hAnsi="Times New Roman" w:cs="Times New Roman"/>
          <w:bCs/>
          <w:sz w:val="24"/>
          <w:szCs w:val="24"/>
        </w:rPr>
        <w:t>1</w:t>
      </w:r>
      <w:r w:rsidR="00C807EA" w:rsidRPr="00C807EA">
        <w:rPr>
          <w:rFonts w:ascii="Times New Roman" w:hAnsi="Times New Roman" w:cs="Times New Roman"/>
          <w:bCs/>
          <w:sz w:val="24"/>
          <w:szCs w:val="24"/>
        </w:rPr>
        <w:t>1</w:t>
      </w:r>
      <w:r w:rsidRPr="00C807EA">
        <w:rPr>
          <w:rFonts w:ascii="Times New Roman" w:hAnsi="Times New Roman" w:cs="Times New Roman"/>
          <w:bCs/>
          <w:sz w:val="24"/>
          <w:szCs w:val="24"/>
        </w:rPr>
        <w:t>.</w:t>
      </w:r>
      <w:r>
        <w:rPr>
          <w:rFonts w:ascii="Times New Roman" w:hAnsi="Times New Roman" w:cs="Times New Roman"/>
          <w:b/>
          <w:sz w:val="24"/>
          <w:szCs w:val="24"/>
        </w:rPr>
        <w:t xml:space="preserve"> </w:t>
      </w:r>
      <w:r w:rsidR="00015D24" w:rsidRPr="00925B2D">
        <w:rPr>
          <w:rFonts w:ascii="Times New Roman" w:hAnsi="Times New Roman" w:cs="Times New Roman"/>
          <w:b/>
          <w:sz w:val="24"/>
          <w:szCs w:val="24"/>
        </w:rPr>
        <w:t>Pasiūlymas galioja iki termino, nustatyto konkurso sąlygose.</w:t>
      </w:r>
    </w:p>
    <w:p w14:paraId="75EE30A1" w14:textId="77777777" w:rsidR="00D62E27" w:rsidRPr="00925B2D" w:rsidRDefault="00D62E27" w:rsidP="008E2216">
      <w:pPr>
        <w:spacing w:after="0" w:line="240" w:lineRule="auto"/>
        <w:ind w:firstLine="851"/>
        <w:jc w:val="both"/>
        <w:rPr>
          <w:rFonts w:ascii="Times New Roman" w:eastAsia="Calibri" w:hAnsi="Times New Roman" w:cs="Times New Roman"/>
          <w:sz w:val="24"/>
          <w:szCs w:val="24"/>
        </w:rPr>
      </w:pPr>
    </w:p>
    <w:tbl>
      <w:tblPr>
        <w:tblW w:w="9781" w:type="dxa"/>
        <w:tblLayout w:type="fixed"/>
        <w:tblLook w:val="0000" w:firstRow="0" w:lastRow="0" w:firstColumn="0" w:lastColumn="0" w:noHBand="0" w:noVBand="0"/>
      </w:tblPr>
      <w:tblGrid>
        <w:gridCol w:w="2988"/>
        <w:gridCol w:w="296"/>
        <w:gridCol w:w="604"/>
        <w:gridCol w:w="1980"/>
        <w:gridCol w:w="701"/>
        <w:gridCol w:w="2611"/>
        <w:gridCol w:w="601"/>
      </w:tblGrid>
      <w:tr w:rsidR="00D62E27" w:rsidRPr="00925B2D" w14:paraId="00CD023D" w14:textId="77777777" w:rsidTr="00AA6B83">
        <w:tc>
          <w:tcPr>
            <w:tcW w:w="2988" w:type="dxa"/>
          </w:tcPr>
          <w:p w14:paraId="4DCC8E5E" w14:textId="77777777" w:rsidR="00D62E27" w:rsidRPr="00925B2D" w:rsidRDefault="00D62E27" w:rsidP="00AA6B83">
            <w:pPr>
              <w:spacing w:line="259" w:lineRule="auto"/>
              <w:rPr>
                <w:rFonts w:ascii="Times New Roman" w:eastAsia="Calibri" w:hAnsi="Times New Roman" w:cs="Times New Roman"/>
                <w:sz w:val="22"/>
                <w:szCs w:val="22"/>
              </w:rPr>
            </w:pPr>
          </w:p>
        </w:tc>
        <w:tc>
          <w:tcPr>
            <w:tcW w:w="6793" w:type="dxa"/>
            <w:gridSpan w:val="6"/>
          </w:tcPr>
          <w:p w14:paraId="3B7E8BFB" w14:textId="77777777" w:rsidR="00D62E27" w:rsidRPr="00925B2D" w:rsidRDefault="00D62E27" w:rsidP="00AA6B83">
            <w:pPr>
              <w:spacing w:line="259" w:lineRule="auto"/>
              <w:rPr>
                <w:rFonts w:ascii="Times New Roman" w:eastAsia="Calibri" w:hAnsi="Times New Roman" w:cs="Times New Roman"/>
                <w:i/>
                <w:sz w:val="22"/>
                <w:szCs w:val="22"/>
              </w:rPr>
            </w:pPr>
          </w:p>
        </w:tc>
      </w:tr>
      <w:tr w:rsidR="00D62E27" w:rsidRPr="00925B2D" w14:paraId="64C807D1" w14:textId="77777777" w:rsidTr="00AA6B83">
        <w:trPr>
          <w:trHeight w:val="186"/>
        </w:trPr>
        <w:tc>
          <w:tcPr>
            <w:tcW w:w="3284" w:type="dxa"/>
            <w:gridSpan w:val="2"/>
            <w:tcBorders>
              <w:top w:val="single" w:sz="4" w:space="0" w:color="auto"/>
              <w:left w:val="nil"/>
              <w:bottom w:val="nil"/>
              <w:right w:val="nil"/>
            </w:tcBorders>
          </w:tcPr>
          <w:p w14:paraId="53DBA0C5" w14:textId="032929DD" w:rsidR="00D62E27" w:rsidRPr="00925B2D" w:rsidRDefault="00D62E27" w:rsidP="00AA6B83">
            <w:pPr>
              <w:suppressAutoHyphens/>
              <w:autoSpaceDE w:val="0"/>
              <w:spacing w:after="0" w:line="240" w:lineRule="auto"/>
              <w:rPr>
                <w:rFonts w:ascii="Times New Roman" w:eastAsia="Arial" w:hAnsi="Times New Roman" w:cs="Times New Roman"/>
                <w:position w:val="6"/>
                <w:sz w:val="22"/>
                <w:szCs w:val="22"/>
                <w:lang w:eastAsia="ar-SA"/>
              </w:rPr>
            </w:pPr>
            <w:r w:rsidRPr="00925B2D">
              <w:rPr>
                <w:rFonts w:ascii="Times New Roman" w:eastAsia="Arial" w:hAnsi="Times New Roman" w:cs="Times New Roman"/>
                <w:position w:val="6"/>
                <w:sz w:val="22"/>
                <w:szCs w:val="22"/>
                <w:lang w:eastAsia="ar-SA"/>
              </w:rPr>
              <w:t>(</w:t>
            </w:r>
            <w:r w:rsidR="00D15BD0">
              <w:rPr>
                <w:rFonts w:ascii="Times New Roman" w:eastAsia="Arial" w:hAnsi="Times New Roman" w:cs="Times New Roman"/>
                <w:position w:val="6"/>
                <w:sz w:val="22"/>
                <w:szCs w:val="22"/>
                <w:lang w:eastAsia="ar-SA"/>
              </w:rPr>
              <w:t>T</w:t>
            </w:r>
            <w:r w:rsidRPr="00925B2D">
              <w:rPr>
                <w:rFonts w:ascii="Times New Roman" w:eastAsia="Arial" w:hAnsi="Times New Roman" w:cs="Times New Roman"/>
                <w:position w:val="6"/>
                <w:sz w:val="22"/>
                <w:szCs w:val="22"/>
                <w:lang w:eastAsia="ar-SA"/>
              </w:rPr>
              <w:t>iekėjo arba jo įgalioto asmens pareigų pavadinimas)</w:t>
            </w:r>
          </w:p>
        </w:tc>
        <w:tc>
          <w:tcPr>
            <w:tcW w:w="604" w:type="dxa"/>
          </w:tcPr>
          <w:p w14:paraId="2BB391C4"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c>
          <w:tcPr>
            <w:tcW w:w="1980" w:type="dxa"/>
            <w:tcBorders>
              <w:top w:val="single" w:sz="4" w:space="0" w:color="auto"/>
              <w:left w:val="nil"/>
              <w:bottom w:val="nil"/>
              <w:right w:val="nil"/>
            </w:tcBorders>
          </w:tcPr>
          <w:p w14:paraId="22EBD63C"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r w:rsidRPr="00925B2D">
              <w:rPr>
                <w:rFonts w:ascii="Times New Roman" w:eastAsia="Calibri" w:hAnsi="Times New Roman" w:cs="Times New Roman"/>
                <w:position w:val="6"/>
                <w:sz w:val="22"/>
                <w:szCs w:val="22"/>
              </w:rPr>
              <w:t>(parašas)</w:t>
            </w:r>
          </w:p>
        </w:tc>
        <w:tc>
          <w:tcPr>
            <w:tcW w:w="701" w:type="dxa"/>
          </w:tcPr>
          <w:p w14:paraId="4C8680F5"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c>
          <w:tcPr>
            <w:tcW w:w="2611" w:type="dxa"/>
            <w:tcBorders>
              <w:top w:val="single" w:sz="4" w:space="0" w:color="auto"/>
              <w:left w:val="nil"/>
              <w:bottom w:val="nil"/>
              <w:right w:val="nil"/>
            </w:tcBorders>
          </w:tcPr>
          <w:p w14:paraId="5F0E0394"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r w:rsidRPr="00925B2D">
              <w:rPr>
                <w:rFonts w:ascii="Times New Roman" w:eastAsia="Calibri" w:hAnsi="Times New Roman" w:cs="Times New Roman"/>
                <w:position w:val="6"/>
                <w:sz w:val="22"/>
                <w:szCs w:val="22"/>
              </w:rPr>
              <w:t>(vardas ir pavardė)</w:t>
            </w:r>
          </w:p>
        </w:tc>
        <w:tc>
          <w:tcPr>
            <w:tcW w:w="601" w:type="dxa"/>
            <w:tcBorders>
              <w:top w:val="single" w:sz="4" w:space="0" w:color="auto"/>
            </w:tcBorders>
          </w:tcPr>
          <w:p w14:paraId="37AC3708"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r>
    </w:tbl>
    <w:p w14:paraId="68E0DBED" w14:textId="77777777" w:rsidR="00D62E27" w:rsidRPr="00925B2D" w:rsidRDefault="00D62E27" w:rsidP="00D62E27">
      <w:pPr>
        <w:spacing w:after="0" w:line="240" w:lineRule="auto"/>
        <w:jc w:val="center"/>
        <w:rPr>
          <w:rFonts w:ascii="Times New Roman" w:hAnsi="Times New Roman" w:cs="Times New Roman"/>
          <w:sz w:val="22"/>
          <w:szCs w:val="22"/>
        </w:rPr>
      </w:pPr>
    </w:p>
    <w:p w14:paraId="15620EBB" w14:textId="77777777" w:rsidR="005C7186" w:rsidRPr="00925B2D" w:rsidRDefault="005C7186" w:rsidP="008E2216">
      <w:pPr>
        <w:spacing w:after="0" w:line="240" w:lineRule="auto"/>
        <w:jc w:val="right"/>
        <w:rPr>
          <w:rFonts w:ascii="Times New Roman" w:eastAsia="Calibri" w:hAnsi="Times New Roman" w:cs="Times New Roman"/>
          <w:sz w:val="24"/>
          <w:szCs w:val="24"/>
        </w:rPr>
      </w:pPr>
    </w:p>
    <w:p w14:paraId="6DDBEA88" w14:textId="7B12F3AC" w:rsidR="00BC2ACB" w:rsidRPr="00925B2D" w:rsidRDefault="00BC2ACB" w:rsidP="008E2216">
      <w:pPr>
        <w:spacing w:after="0" w:line="240" w:lineRule="auto"/>
        <w:rPr>
          <w:rFonts w:ascii="Times New Roman" w:eastAsia="Calibri" w:hAnsi="Times New Roman" w:cs="Times New Roman"/>
          <w:b/>
          <w:i/>
          <w:color w:val="365F91" w:themeColor="accent1" w:themeShade="BF"/>
          <w:sz w:val="24"/>
          <w:szCs w:val="24"/>
          <w:u w:val="single"/>
        </w:rPr>
      </w:pPr>
    </w:p>
    <w:sectPr w:rsidR="00BC2ACB" w:rsidRPr="00925B2D" w:rsidSect="00F8739F">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2626" w14:textId="77777777" w:rsidR="008F09F9" w:rsidRDefault="008F09F9" w:rsidP="005C7186">
      <w:pPr>
        <w:spacing w:after="0" w:line="240" w:lineRule="auto"/>
      </w:pPr>
      <w:r>
        <w:separator/>
      </w:r>
    </w:p>
  </w:endnote>
  <w:endnote w:type="continuationSeparator" w:id="0">
    <w:p w14:paraId="440D39C2" w14:textId="77777777" w:rsidR="008F09F9" w:rsidRDefault="008F09F9" w:rsidP="005C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E2AC1" w14:textId="77777777" w:rsidR="008F09F9" w:rsidRDefault="008F09F9" w:rsidP="005C7186">
      <w:pPr>
        <w:spacing w:after="0" w:line="240" w:lineRule="auto"/>
      </w:pPr>
      <w:r>
        <w:separator/>
      </w:r>
    </w:p>
  </w:footnote>
  <w:footnote w:type="continuationSeparator" w:id="0">
    <w:p w14:paraId="119BEA28" w14:textId="77777777" w:rsidR="008F09F9" w:rsidRDefault="008F09F9" w:rsidP="005C7186">
      <w:pPr>
        <w:spacing w:after="0" w:line="240" w:lineRule="auto"/>
      </w:pPr>
      <w:r>
        <w:continuationSeparator/>
      </w:r>
    </w:p>
  </w:footnote>
  <w:footnote w:id="1">
    <w:p w14:paraId="46369D57" w14:textId="77777777" w:rsidR="005C7186" w:rsidRPr="00B93FA7" w:rsidRDefault="005C7186" w:rsidP="005C7186">
      <w:pPr>
        <w:pStyle w:val="Puslapioinaostekstas"/>
        <w:jc w:val="both"/>
        <w:rPr>
          <w:sz w:val="18"/>
          <w:szCs w:val="18"/>
          <w:lang w:val="lt-LT"/>
        </w:rPr>
      </w:pPr>
      <w:r w:rsidRPr="00B93FA7">
        <w:rPr>
          <w:rStyle w:val="Puslapioinaosnuoroda"/>
          <w:sz w:val="18"/>
          <w:szCs w:val="18"/>
          <w:lang w:val="lt-LT"/>
        </w:rPr>
        <w:footnoteRef/>
      </w:r>
      <w:r w:rsidRPr="00B93FA7">
        <w:rPr>
          <w:sz w:val="18"/>
          <w:szCs w:val="18"/>
          <w:lang w:val="lt-LT"/>
        </w:rPr>
        <w:t xml:space="preserve"> Nurodomas konkretus Subtiekėjo pavadinimas, jei žinomas Pasiūlymų pateikimo metu. Jei ketinama pasitelkti, tačiau konkretus pavadinimas nėra žinomas, nurodoma „Nežinomas“.</w:t>
      </w:r>
    </w:p>
  </w:footnote>
  <w:footnote w:id="2">
    <w:p w14:paraId="383EF7FC" w14:textId="77777777" w:rsidR="005C7186" w:rsidRPr="00B93FA7" w:rsidRDefault="005C7186" w:rsidP="005C7186">
      <w:pPr>
        <w:pStyle w:val="Puslapioinaostekstas"/>
        <w:jc w:val="both"/>
        <w:rPr>
          <w:lang w:val="lt-LT"/>
        </w:rPr>
      </w:pPr>
      <w:r w:rsidRPr="00B93FA7">
        <w:rPr>
          <w:rStyle w:val="Puslapioinaosnuoroda"/>
          <w:sz w:val="18"/>
          <w:szCs w:val="18"/>
          <w:lang w:val="lt-LT"/>
        </w:rPr>
        <w:footnoteRef/>
      </w:r>
      <w:r w:rsidRPr="00B93FA7">
        <w:rPr>
          <w:sz w:val="18"/>
          <w:szCs w:val="18"/>
          <w:lang w:val="lt-LT"/>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21AB06E"/>
    <w:lvl w:ilvl="0">
      <w:start w:val="1"/>
      <w:numFmt w:val="decimal"/>
      <w:pStyle w:val="CharChar1DiagramaDiagrama1CharCharDiagramaDiagrama"/>
      <w:lvlText w:val="%1."/>
      <w:lvlJc w:val="left"/>
      <w:pPr>
        <w:tabs>
          <w:tab w:val="num" w:pos="643"/>
        </w:tabs>
        <w:ind w:left="643" w:hanging="360"/>
      </w:pPr>
      <w:rPr>
        <w:rFonts w:cs="Times New Roman"/>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3633645"/>
    <w:multiLevelType w:val="hybridMultilevel"/>
    <w:tmpl w:val="7AC4581C"/>
    <w:lvl w:ilvl="0" w:tplc="FFFFFFFF">
      <w:start w:val="1"/>
      <w:numFmt w:val="decimal"/>
      <w:lvlText w:val="%1)"/>
      <w:lvlJc w:val="left"/>
      <w:pPr>
        <w:tabs>
          <w:tab w:val="num" w:pos="1077"/>
        </w:tabs>
        <w:ind w:left="0" w:firstLine="720"/>
      </w:pPr>
    </w:lvl>
    <w:lvl w:ilvl="1" w:tplc="5DAE78CE">
      <w:start w:val="2"/>
      <w:numFmt w:val="decimal"/>
      <w:lvlText w:val="%2."/>
      <w:lvlJc w:val="left"/>
      <w:pPr>
        <w:tabs>
          <w:tab w:val="num" w:pos="1200"/>
        </w:tabs>
        <w:ind w:left="1200" w:hanging="360"/>
      </w:pPr>
      <w:rPr>
        <w:rFonts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CBC573F"/>
    <w:multiLevelType w:val="multilevel"/>
    <w:tmpl w:val="50C4DBE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95752202">
    <w:abstractNumId w:val="1"/>
  </w:num>
  <w:num w:numId="2" w16cid:durableId="1968271525">
    <w:abstractNumId w:val="10"/>
  </w:num>
  <w:num w:numId="3" w16cid:durableId="2046058446">
    <w:abstractNumId w:val="2"/>
  </w:num>
  <w:num w:numId="4" w16cid:durableId="275408636">
    <w:abstractNumId w:val="3"/>
  </w:num>
  <w:num w:numId="5" w16cid:durableId="670329498">
    <w:abstractNumId w:val="4"/>
  </w:num>
  <w:num w:numId="6" w16cid:durableId="243878173">
    <w:abstractNumId w:val="5"/>
  </w:num>
  <w:num w:numId="7" w16cid:durableId="1759445186">
    <w:abstractNumId w:val="9"/>
  </w:num>
  <w:num w:numId="8" w16cid:durableId="589580342">
    <w:abstractNumId w:val="8"/>
  </w:num>
  <w:num w:numId="9" w16cid:durableId="858851851">
    <w:abstractNumId w:val="7"/>
  </w:num>
  <w:num w:numId="10" w16cid:durableId="67315075">
    <w:abstractNumId w:val="0"/>
  </w:num>
  <w:num w:numId="11" w16cid:durableId="13945418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ACB"/>
    <w:rsid w:val="00007136"/>
    <w:rsid w:val="00015D24"/>
    <w:rsid w:val="00036C07"/>
    <w:rsid w:val="00040775"/>
    <w:rsid w:val="00060B56"/>
    <w:rsid w:val="00065540"/>
    <w:rsid w:val="00091512"/>
    <w:rsid w:val="00092C28"/>
    <w:rsid w:val="00094007"/>
    <w:rsid w:val="000967BE"/>
    <w:rsid w:val="000B2FC5"/>
    <w:rsid w:val="000C51E2"/>
    <w:rsid w:val="000D063A"/>
    <w:rsid w:val="000D765F"/>
    <w:rsid w:val="000F6544"/>
    <w:rsid w:val="00101E35"/>
    <w:rsid w:val="00115008"/>
    <w:rsid w:val="00121E3A"/>
    <w:rsid w:val="00127407"/>
    <w:rsid w:val="0016100E"/>
    <w:rsid w:val="001816C9"/>
    <w:rsid w:val="00187C96"/>
    <w:rsid w:val="001D0417"/>
    <w:rsid w:val="001F177D"/>
    <w:rsid w:val="002347CC"/>
    <w:rsid w:val="00244F66"/>
    <w:rsid w:val="00254D42"/>
    <w:rsid w:val="00255A4E"/>
    <w:rsid w:val="00257BDB"/>
    <w:rsid w:val="002604E3"/>
    <w:rsid w:val="00274C33"/>
    <w:rsid w:val="0029008C"/>
    <w:rsid w:val="002A4CEF"/>
    <w:rsid w:val="002C2BA1"/>
    <w:rsid w:val="002D3EC2"/>
    <w:rsid w:val="002D766B"/>
    <w:rsid w:val="00314ED3"/>
    <w:rsid w:val="00350920"/>
    <w:rsid w:val="0035469F"/>
    <w:rsid w:val="00390E02"/>
    <w:rsid w:val="003A32C9"/>
    <w:rsid w:val="003A5234"/>
    <w:rsid w:val="003B5E15"/>
    <w:rsid w:val="003D216A"/>
    <w:rsid w:val="003D4A67"/>
    <w:rsid w:val="003F30A0"/>
    <w:rsid w:val="003F5BE0"/>
    <w:rsid w:val="00410DAB"/>
    <w:rsid w:val="0043405F"/>
    <w:rsid w:val="00455D29"/>
    <w:rsid w:val="00463F9B"/>
    <w:rsid w:val="00477D5F"/>
    <w:rsid w:val="00481107"/>
    <w:rsid w:val="00497D9F"/>
    <w:rsid w:val="004A08BD"/>
    <w:rsid w:val="004A2403"/>
    <w:rsid w:val="004A3DEA"/>
    <w:rsid w:val="004C2221"/>
    <w:rsid w:val="004D11B8"/>
    <w:rsid w:val="004E2FD9"/>
    <w:rsid w:val="004E79CF"/>
    <w:rsid w:val="004F0AA3"/>
    <w:rsid w:val="004F27D8"/>
    <w:rsid w:val="004F7DD4"/>
    <w:rsid w:val="005002AE"/>
    <w:rsid w:val="005102C9"/>
    <w:rsid w:val="005133BF"/>
    <w:rsid w:val="00522897"/>
    <w:rsid w:val="0053479A"/>
    <w:rsid w:val="00573FA0"/>
    <w:rsid w:val="00581BA1"/>
    <w:rsid w:val="00583099"/>
    <w:rsid w:val="005837ED"/>
    <w:rsid w:val="005913C4"/>
    <w:rsid w:val="005A7FB9"/>
    <w:rsid w:val="005C7186"/>
    <w:rsid w:val="005E1089"/>
    <w:rsid w:val="00604326"/>
    <w:rsid w:val="00606EF2"/>
    <w:rsid w:val="00610A87"/>
    <w:rsid w:val="0064436F"/>
    <w:rsid w:val="00647148"/>
    <w:rsid w:val="0065703E"/>
    <w:rsid w:val="00663711"/>
    <w:rsid w:val="00675E40"/>
    <w:rsid w:val="00680BF4"/>
    <w:rsid w:val="00681589"/>
    <w:rsid w:val="00684823"/>
    <w:rsid w:val="006865C0"/>
    <w:rsid w:val="006A1F6F"/>
    <w:rsid w:val="006C2284"/>
    <w:rsid w:val="006D2BC8"/>
    <w:rsid w:val="006D6B42"/>
    <w:rsid w:val="006E3B33"/>
    <w:rsid w:val="00707058"/>
    <w:rsid w:val="007222E4"/>
    <w:rsid w:val="007235D2"/>
    <w:rsid w:val="00724647"/>
    <w:rsid w:val="007350B6"/>
    <w:rsid w:val="00755D0A"/>
    <w:rsid w:val="00757F65"/>
    <w:rsid w:val="0076453D"/>
    <w:rsid w:val="00782863"/>
    <w:rsid w:val="007B3B92"/>
    <w:rsid w:val="007B6501"/>
    <w:rsid w:val="007B709D"/>
    <w:rsid w:val="007D3C0A"/>
    <w:rsid w:val="007F3751"/>
    <w:rsid w:val="00813CE1"/>
    <w:rsid w:val="0081546D"/>
    <w:rsid w:val="008263E6"/>
    <w:rsid w:val="008306AF"/>
    <w:rsid w:val="00837AAE"/>
    <w:rsid w:val="00844999"/>
    <w:rsid w:val="00863096"/>
    <w:rsid w:val="00881590"/>
    <w:rsid w:val="00886483"/>
    <w:rsid w:val="00896609"/>
    <w:rsid w:val="008A0FE8"/>
    <w:rsid w:val="008A1B95"/>
    <w:rsid w:val="008C3942"/>
    <w:rsid w:val="008D5F67"/>
    <w:rsid w:val="008E04F7"/>
    <w:rsid w:val="008E2216"/>
    <w:rsid w:val="008E645E"/>
    <w:rsid w:val="008F09F9"/>
    <w:rsid w:val="008F1235"/>
    <w:rsid w:val="0091221B"/>
    <w:rsid w:val="00925B2D"/>
    <w:rsid w:val="009261D6"/>
    <w:rsid w:val="00977732"/>
    <w:rsid w:val="00985837"/>
    <w:rsid w:val="00985F0C"/>
    <w:rsid w:val="009875A1"/>
    <w:rsid w:val="009A06E8"/>
    <w:rsid w:val="009A48A0"/>
    <w:rsid w:val="009C09D0"/>
    <w:rsid w:val="009D715B"/>
    <w:rsid w:val="00A01BC1"/>
    <w:rsid w:val="00A36CE5"/>
    <w:rsid w:val="00A7499D"/>
    <w:rsid w:val="00A82645"/>
    <w:rsid w:val="00A911DE"/>
    <w:rsid w:val="00A96F1C"/>
    <w:rsid w:val="00B03266"/>
    <w:rsid w:val="00B11835"/>
    <w:rsid w:val="00B34498"/>
    <w:rsid w:val="00B37435"/>
    <w:rsid w:val="00B53BF9"/>
    <w:rsid w:val="00B610AF"/>
    <w:rsid w:val="00B652B4"/>
    <w:rsid w:val="00BA32EE"/>
    <w:rsid w:val="00BA3373"/>
    <w:rsid w:val="00BA5499"/>
    <w:rsid w:val="00BA6C78"/>
    <w:rsid w:val="00BB26F6"/>
    <w:rsid w:val="00BC19AC"/>
    <w:rsid w:val="00BC2ACB"/>
    <w:rsid w:val="00BD7E06"/>
    <w:rsid w:val="00BE172D"/>
    <w:rsid w:val="00C31BB4"/>
    <w:rsid w:val="00C42355"/>
    <w:rsid w:val="00C4512C"/>
    <w:rsid w:val="00C503E8"/>
    <w:rsid w:val="00C53359"/>
    <w:rsid w:val="00C56299"/>
    <w:rsid w:val="00C60BBE"/>
    <w:rsid w:val="00C63A35"/>
    <w:rsid w:val="00C807EA"/>
    <w:rsid w:val="00C8167F"/>
    <w:rsid w:val="00C916B4"/>
    <w:rsid w:val="00CA0317"/>
    <w:rsid w:val="00CB20F8"/>
    <w:rsid w:val="00CE20E1"/>
    <w:rsid w:val="00CE453B"/>
    <w:rsid w:val="00D01EA9"/>
    <w:rsid w:val="00D15BD0"/>
    <w:rsid w:val="00D44FD6"/>
    <w:rsid w:val="00D51957"/>
    <w:rsid w:val="00D56968"/>
    <w:rsid w:val="00D62E27"/>
    <w:rsid w:val="00D77963"/>
    <w:rsid w:val="00D9123E"/>
    <w:rsid w:val="00DB57F6"/>
    <w:rsid w:val="00DC023D"/>
    <w:rsid w:val="00DC43D9"/>
    <w:rsid w:val="00DF2FD0"/>
    <w:rsid w:val="00E01BEB"/>
    <w:rsid w:val="00E067AF"/>
    <w:rsid w:val="00E17994"/>
    <w:rsid w:val="00E60025"/>
    <w:rsid w:val="00E9100E"/>
    <w:rsid w:val="00E93BC4"/>
    <w:rsid w:val="00EA29DB"/>
    <w:rsid w:val="00EA3BF0"/>
    <w:rsid w:val="00EA44A3"/>
    <w:rsid w:val="00EC5F93"/>
    <w:rsid w:val="00EE3C29"/>
    <w:rsid w:val="00EF73FD"/>
    <w:rsid w:val="00F05D0F"/>
    <w:rsid w:val="00F068D5"/>
    <w:rsid w:val="00F45642"/>
    <w:rsid w:val="00F45A20"/>
    <w:rsid w:val="00F47679"/>
    <w:rsid w:val="00F63EF0"/>
    <w:rsid w:val="00F77954"/>
    <w:rsid w:val="00F8739F"/>
    <w:rsid w:val="00FA09F1"/>
    <w:rsid w:val="00FB0FD0"/>
    <w:rsid w:val="00FB2255"/>
    <w:rsid w:val="00FD7C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290D"/>
  <w15:docId w15:val="{69778DD9-1272-45F8-BDEE-71C841B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ACB"/>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BC2AC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C2AC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C2ACB"/>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C2ACB"/>
    <w:pPr>
      <w:ind w:left="720"/>
      <w:contextualSpacing/>
    </w:pPr>
  </w:style>
  <w:style w:type="table" w:styleId="Lentelstinklelis">
    <w:name w:val="Table Grid"/>
    <w:basedOn w:val="prastojilentel"/>
    <w:uiPriority w:val="39"/>
    <w:rsid w:val="00BC2ACB"/>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C2AC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C2ACB"/>
    <w:rPr>
      <w:rFonts w:eastAsiaTheme="minorEastAsia"/>
      <w:sz w:val="21"/>
      <w:szCs w:val="21"/>
      <w:lang w:eastAsia="lt-LT"/>
    </w:rPr>
  </w:style>
  <w:style w:type="paragraph" w:customStyle="1" w:styleId="CharChar1DiagramaDiagrama1CharCharDiagramaDiagrama">
    <w:name w:val="Char Char1 Diagrama Diagrama1 Char Char Diagrama Diagrama"/>
    <w:basedOn w:val="prastasis"/>
    <w:uiPriority w:val="99"/>
    <w:rsid w:val="00092C28"/>
    <w:pPr>
      <w:numPr>
        <w:numId w:val="10"/>
      </w:numPr>
      <w:spacing w:line="240" w:lineRule="exact"/>
    </w:pPr>
    <w:rPr>
      <w:rFonts w:ascii="Tahoma" w:eastAsia="Times New Roman" w:hAnsi="Tahoma" w:cs="Times New Roman"/>
      <w:sz w:val="20"/>
      <w:szCs w:val="20"/>
      <w:lang w:val="en-US" w:eastAsia="en-US"/>
    </w:rPr>
  </w:style>
  <w:style w:type="character" w:customStyle="1" w:styleId="Laukeliai">
    <w:name w:val="Laukeliai"/>
    <w:uiPriority w:val="1"/>
    <w:qFormat/>
    <w:rsid w:val="00092C28"/>
    <w:rPr>
      <w:rFonts w:ascii="Arial" w:hAnsi="Arial" w:cs="Arial"/>
      <w:sz w:val="20"/>
      <w:szCs w:val="20"/>
    </w:rPr>
  </w:style>
  <w:style w:type="character" w:styleId="Komentaronuoroda">
    <w:name w:val="annotation reference"/>
    <w:basedOn w:val="Numatytasispastraiposriftas"/>
    <w:uiPriority w:val="99"/>
    <w:semiHidden/>
    <w:unhideWhenUsed/>
    <w:rsid w:val="009D715B"/>
    <w:rPr>
      <w:sz w:val="16"/>
      <w:szCs w:val="16"/>
    </w:rPr>
  </w:style>
  <w:style w:type="paragraph" w:styleId="Komentarotekstas">
    <w:name w:val="annotation text"/>
    <w:basedOn w:val="prastasis"/>
    <w:link w:val="KomentarotekstasDiagrama"/>
    <w:uiPriority w:val="99"/>
    <w:unhideWhenUsed/>
    <w:rsid w:val="009D71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715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D715B"/>
    <w:rPr>
      <w:b/>
      <w:bCs/>
    </w:rPr>
  </w:style>
  <w:style w:type="character" w:customStyle="1" w:styleId="KomentarotemaDiagrama">
    <w:name w:val="Komentaro tema Diagrama"/>
    <w:basedOn w:val="KomentarotekstasDiagrama"/>
    <w:link w:val="Komentarotema"/>
    <w:uiPriority w:val="99"/>
    <w:semiHidden/>
    <w:rsid w:val="009D715B"/>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9D715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D715B"/>
    <w:rPr>
      <w:rFonts w:ascii="Tahoma" w:eastAsiaTheme="minorEastAsia" w:hAnsi="Tahoma" w:cs="Tahoma"/>
      <w:sz w:val="16"/>
      <w:szCs w:val="16"/>
      <w:lang w:eastAsia="lt-LT"/>
    </w:rPr>
  </w:style>
  <w:style w:type="table" w:customStyle="1" w:styleId="TableGrid1">
    <w:name w:val="Table Grid1"/>
    <w:basedOn w:val="prastojilentel"/>
    <w:next w:val="Lentelstinklelis"/>
    <w:uiPriority w:val="39"/>
    <w:rsid w:val="008A1B95"/>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n,FT,ft,SD Footnote Text,Footnote Text AG,Footnote Text Char Char,Footnote,Footnote text,Footnote Text Blue,Footnote Text Char Char Char Char Char Char,Footnote Text Char Char Char Char Char,- OP,Fußnotentext Char, Char,Char"/>
    <w:basedOn w:val="prastasis"/>
    <w:link w:val="PuslapioinaostekstasDiagrama"/>
    <w:qFormat/>
    <w:rsid w:val="005C7186"/>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fn Diagrama,FT Diagrama,ft Diagrama,SD Footnote Text Diagrama,Footnote Text AG Diagrama,Footnote Text Char Char Diagrama,Footnote Diagrama,Footnote text Diagrama,Footnote Text Blue Diagrama,- OP Diagrama, Char Diagrama1"/>
    <w:basedOn w:val="Numatytasispastraiposriftas"/>
    <w:link w:val="Puslapioinaostekstas"/>
    <w:rsid w:val="005C7186"/>
    <w:rPr>
      <w:rFonts w:ascii="Times New Roman" w:eastAsia="Calibri" w:hAnsi="Times New Roman" w:cs="Times New Roman"/>
      <w:sz w:val="20"/>
      <w:szCs w:val="20"/>
      <w:lang w:val="en-US"/>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unhideWhenUsed/>
    <w:rsid w:val="005C7186"/>
    <w:rPr>
      <w:vertAlign w:val="superscript"/>
    </w:rPr>
  </w:style>
  <w:style w:type="table" w:customStyle="1" w:styleId="Lentelstinklelis1">
    <w:name w:val="Lentelės tinklelis1"/>
    <w:basedOn w:val="prastojilentel"/>
    <w:next w:val="Lentelstinklelis"/>
    <w:uiPriority w:val="99"/>
    <w:rsid w:val="005C718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BA5499"/>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BA5499"/>
    <w:rPr>
      <w:rFonts w:ascii="Times New Roman" w:eastAsia="Times New Roman" w:hAnsi="Times New Roman" w:cs="Times New Roman"/>
      <w:sz w:val="24"/>
      <w:szCs w:val="20"/>
      <w:lang w:eastAsia="ar-SA"/>
    </w:rPr>
  </w:style>
  <w:style w:type="paragraph" w:styleId="Pataisymai">
    <w:name w:val="Revision"/>
    <w:hidden/>
    <w:uiPriority w:val="99"/>
    <w:semiHidden/>
    <w:rsid w:val="00925B2D"/>
    <w:pPr>
      <w:spacing w:after="0" w:line="240" w:lineRule="auto"/>
    </w:pPr>
    <w:rPr>
      <w:rFonts w:eastAsiaTheme="minorEastAsia"/>
      <w:sz w:val="21"/>
      <w:szCs w:val="21"/>
      <w:lang w:eastAsia="lt-LT"/>
    </w:rPr>
  </w:style>
  <w:style w:type="character" w:customStyle="1" w:styleId="cf01">
    <w:name w:val="cf01"/>
    <w:basedOn w:val="Numatytasispastraiposriftas"/>
    <w:rsid w:val="005133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98199-9E27-442A-8826-5F3C9238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5750</Words>
  <Characters>3278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Stadalius</dc:creator>
  <cp:lastModifiedBy>Lina Kargertaitė</cp:lastModifiedBy>
  <cp:revision>25</cp:revision>
  <cp:lastPrinted>2023-03-03T11:17:00Z</cp:lastPrinted>
  <dcterms:created xsi:type="dcterms:W3CDTF">2024-12-12T11:49:00Z</dcterms:created>
  <dcterms:modified xsi:type="dcterms:W3CDTF">2025-03-20T11:12:00Z</dcterms:modified>
</cp:coreProperties>
</file>