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6254" w14:textId="77777777" w:rsidR="009C36D6" w:rsidRPr="00732BAC" w:rsidRDefault="009C36D6" w:rsidP="00996E7F">
      <w:pPr>
        <w:ind w:right="566"/>
        <w:jc w:val="right"/>
        <w:rPr>
          <w:rFonts w:eastAsia="Times New Roman"/>
          <w:b/>
          <w:color w:val="000000"/>
          <w:lang w:eastAsia="lt-LT"/>
        </w:rPr>
      </w:pPr>
    </w:p>
    <w:p w14:paraId="745BAC5E" w14:textId="77777777" w:rsidR="00347B00" w:rsidRPr="00732BAC" w:rsidRDefault="00347B00" w:rsidP="00996E7F">
      <w:pPr>
        <w:ind w:right="566"/>
        <w:jc w:val="center"/>
        <w:rPr>
          <w:rFonts w:eastAsia="Times New Roman"/>
          <w:b/>
          <w:color w:val="000000"/>
          <w:lang w:eastAsia="lt-LT"/>
        </w:rPr>
      </w:pPr>
      <w:r w:rsidRPr="00732BAC">
        <w:rPr>
          <w:rFonts w:eastAsia="Times New Roman"/>
          <w:b/>
          <w:color w:val="000000"/>
          <w:lang w:eastAsia="lt-LT"/>
        </w:rPr>
        <w:t>TECHNINĖ SPECIFIKACIJA</w:t>
      </w:r>
    </w:p>
    <w:p w14:paraId="587BFE71" w14:textId="5E743362" w:rsidR="00EE2D92" w:rsidRPr="00732BAC" w:rsidRDefault="00347B00" w:rsidP="00996E7F">
      <w:pPr>
        <w:ind w:right="566"/>
        <w:jc w:val="center"/>
        <w:rPr>
          <w:rFonts w:eastAsia="Times New Roman"/>
          <w:b/>
          <w:color w:val="000000"/>
          <w:lang w:eastAsia="lt-LT"/>
        </w:rPr>
      </w:pPr>
      <w:r w:rsidRPr="00732BAC">
        <w:rPr>
          <w:rFonts w:eastAsia="Times New Roman"/>
          <w:b/>
          <w:color w:val="000000"/>
          <w:lang w:eastAsia="lt-LT"/>
        </w:rPr>
        <w:t>JUDRIOJO (MOBILIOJO) RYŠIO PASLAUGOMS</w:t>
      </w:r>
    </w:p>
    <w:p w14:paraId="27DD0B4C" w14:textId="4A3369E8" w:rsidR="0010236C" w:rsidRPr="00732BAC" w:rsidRDefault="0010236C" w:rsidP="00996E7F">
      <w:pPr>
        <w:ind w:right="566"/>
        <w:jc w:val="center"/>
      </w:pPr>
      <w:r w:rsidRPr="00732BAC">
        <w:t xml:space="preserve"> </w:t>
      </w:r>
    </w:p>
    <w:p w14:paraId="3172CA3D" w14:textId="77777777" w:rsidR="00B16F8B" w:rsidRPr="00732BAC" w:rsidRDefault="00B16F8B" w:rsidP="00996E7F">
      <w:pPr>
        <w:ind w:right="566"/>
        <w:jc w:val="center"/>
      </w:pPr>
    </w:p>
    <w:p w14:paraId="660718B5" w14:textId="77777777" w:rsidR="00A37EF2" w:rsidRPr="00732BAC" w:rsidRDefault="00A37EF2" w:rsidP="00996E7F">
      <w:pPr>
        <w:pStyle w:val="Sraopastraipa"/>
        <w:numPr>
          <w:ilvl w:val="0"/>
          <w:numId w:val="40"/>
        </w:numPr>
        <w:ind w:hanging="720"/>
        <w:jc w:val="both"/>
        <w:rPr>
          <w:b/>
          <w:lang w:val="lt-LT"/>
        </w:rPr>
      </w:pPr>
      <w:r w:rsidRPr="00732BAC">
        <w:rPr>
          <w:b/>
          <w:lang w:val="lt-LT"/>
        </w:rPr>
        <w:t>PIRKIMO OBJEKTAS</w:t>
      </w:r>
    </w:p>
    <w:p w14:paraId="1C3A580A" w14:textId="77777777" w:rsidR="00664C89" w:rsidRPr="00732BAC" w:rsidRDefault="00664C89" w:rsidP="00664C89">
      <w:pPr>
        <w:pStyle w:val="Sraopastraipa"/>
        <w:ind w:left="644"/>
        <w:jc w:val="both"/>
        <w:rPr>
          <w:b/>
          <w:lang w:val="lt-LT"/>
        </w:rPr>
      </w:pPr>
    </w:p>
    <w:p w14:paraId="1A5B62B2" w14:textId="725B0533" w:rsidR="001365A2" w:rsidRPr="00732BAC" w:rsidRDefault="001365A2" w:rsidP="41E214C5">
      <w:pPr>
        <w:pStyle w:val="Sraopastraipa"/>
        <w:numPr>
          <w:ilvl w:val="1"/>
          <w:numId w:val="40"/>
        </w:numPr>
        <w:spacing w:before="120"/>
        <w:jc w:val="both"/>
        <w:rPr>
          <w:lang w:val="lt-LT"/>
        </w:rPr>
      </w:pPr>
      <w:r w:rsidRPr="1700BA25">
        <w:rPr>
          <w:lang w:val="lt-LT"/>
        </w:rPr>
        <w:t xml:space="preserve">Pirkimo objektas – judriojo (mobiliojo) ryšio paslaugos (toliau – </w:t>
      </w:r>
      <w:r w:rsidR="00B00602" w:rsidRPr="1700BA25">
        <w:rPr>
          <w:lang w:val="lt-LT"/>
        </w:rPr>
        <w:t>P</w:t>
      </w:r>
      <w:r w:rsidRPr="1700BA25">
        <w:rPr>
          <w:lang w:val="lt-LT"/>
        </w:rPr>
        <w:t xml:space="preserve">aslaugos), susidedančios: iš balso, trumpųjų žinučių (SMS (anglų k. </w:t>
      </w:r>
      <w:proofErr w:type="spellStart"/>
      <w:r w:rsidRPr="1700BA25">
        <w:rPr>
          <w:lang w:val="lt-LT"/>
        </w:rPr>
        <w:t>Short</w:t>
      </w:r>
      <w:proofErr w:type="spellEnd"/>
      <w:r w:rsidRPr="1700BA25">
        <w:rPr>
          <w:lang w:val="lt-LT"/>
        </w:rPr>
        <w:t xml:space="preserve"> </w:t>
      </w:r>
      <w:proofErr w:type="spellStart"/>
      <w:r w:rsidRPr="1700BA25">
        <w:rPr>
          <w:lang w:val="lt-LT"/>
        </w:rPr>
        <w:t>Messaging</w:t>
      </w:r>
      <w:proofErr w:type="spellEnd"/>
      <w:r w:rsidRPr="1700BA25">
        <w:rPr>
          <w:lang w:val="lt-LT"/>
        </w:rPr>
        <w:t xml:space="preserve"> </w:t>
      </w:r>
      <w:proofErr w:type="spellStart"/>
      <w:r w:rsidRPr="1700BA25">
        <w:rPr>
          <w:lang w:val="lt-LT"/>
        </w:rPr>
        <w:t>Service</w:t>
      </w:r>
      <w:proofErr w:type="spellEnd"/>
      <w:r w:rsidRPr="1700BA25">
        <w:rPr>
          <w:lang w:val="lt-LT"/>
        </w:rPr>
        <w:t xml:space="preserve">)), vaizdo žinučių (MMS (anglų k. Multimedia </w:t>
      </w:r>
      <w:proofErr w:type="spellStart"/>
      <w:r w:rsidRPr="1700BA25">
        <w:rPr>
          <w:lang w:val="lt-LT"/>
        </w:rPr>
        <w:t>Messaging</w:t>
      </w:r>
      <w:proofErr w:type="spellEnd"/>
      <w:r w:rsidRPr="1700BA25">
        <w:rPr>
          <w:lang w:val="lt-LT"/>
        </w:rPr>
        <w:t xml:space="preserve"> </w:t>
      </w:r>
      <w:proofErr w:type="spellStart"/>
      <w:r w:rsidRPr="1700BA25">
        <w:rPr>
          <w:lang w:val="lt-LT"/>
        </w:rPr>
        <w:t>Service</w:t>
      </w:r>
      <w:proofErr w:type="spellEnd"/>
      <w:r w:rsidRPr="1700BA25">
        <w:rPr>
          <w:lang w:val="lt-LT"/>
        </w:rPr>
        <w:t>))</w:t>
      </w:r>
      <w:r w:rsidR="006505A8" w:rsidRPr="1700BA25">
        <w:rPr>
          <w:lang w:val="lt-LT"/>
        </w:rPr>
        <w:t>,</w:t>
      </w:r>
      <w:r w:rsidRPr="1700BA25">
        <w:rPr>
          <w:lang w:val="lt-LT"/>
        </w:rPr>
        <w:t xml:space="preserve"> judriojo (mobiliojo) ryšio duomenų perdavimo</w:t>
      </w:r>
      <w:r w:rsidR="00D660C8" w:rsidRPr="1700BA25">
        <w:rPr>
          <w:lang w:val="lt-LT"/>
        </w:rPr>
        <w:t xml:space="preserve"> tame tarpe ir stacionarioms lauko vaizdo stebėjimo kameroms</w:t>
      </w:r>
      <w:r w:rsidR="0031687F" w:rsidRPr="1700BA25">
        <w:rPr>
          <w:lang w:val="lt-LT"/>
        </w:rPr>
        <w:t xml:space="preserve"> ar kitai įrangai reikalinga </w:t>
      </w:r>
      <w:r w:rsidR="003F3C7F">
        <w:rPr>
          <w:lang w:val="lt-LT"/>
        </w:rPr>
        <w:t xml:space="preserve">ryšio </w:t>
      </w:r>
      <w:r w:rsidR="0031687F" w:rsidRPr="1700BA25">
        <w:rPr>
          <w:lang w:val="lt-LT"/>
        </w:rPr>
        <w:t>įranga</w:t>
      </w:r>
      <w:r w:rsidR="00466FAC" w:rsidRPr="1700BA25">
        <w:rPr>
          <w:lang w:val="lt-LT"/>
        </w:rPr>
        <w:t>, mobilaus parašo paslaugos, masinio SMS žinučių siuntimo (naudojant standartinius protokolus</w:t>
      </w:r>
      <w:r w:rsidR="00C91821" w:rsidRPr="1700BA25">
        <w:rPr>
          <w:lang w:val="lt-LT"/>
        </w:rPr>
        <w:t xml:space="preserve"> per </w:t>
      </w:r>
      <w:proofErr w:type="spellStart"/>
      <w:r w:rsidR="00C91821" w:rsidRPr="1700BA25">
        <w:rPr>
          <w:lang w:val="lt-LT"/>
        </w:rPr>
        <w:t>web</w:t>
      </w:r>
      <w:proofErr w:type="spellEnd"/>
      <w:r w:rsidR="00C91821" w:rsidRPr="1700BA25">
        <w:rPr>
          <w:lang w:val="lt-LT"/>
        </w:rPr>
        <w:t xml:space="preserve"> savitarną</w:t>
      </w:r>
      <w:r w:rsidR="00466FAC" w:rsidRPr="1700BA25">
        <w:rPr>
          <w:lang w:val="lt-LT"/>
        </w:rPr>
        <w:t>)</w:t>
      </w:r>
      <w:r w:rsidR="006A292C" w:rsidRPr="1700BA25">
        <w:rPr>
          <w:lang w:val="lt-LT"/>
        </w:rPr>
        <w:t>,</w:t>
      </w:r>
      <w:r w:rsidR="00ED78FE">
        <w:rPr>
          <w:lang w:val="lt-LT"/>
        </w:rPr>
        <w:t>išmanių skambučių valdymo paslauga,</w:t>
      </w:r>
      <w:r w:rsidR="006A292C" w:rsidRPr="1700BA25">
        <w:rPr>
          <w:lang w:val="lt-LT"/>
        </w:rPr>
        <w:t xml:space="preserve"> </w:t>
      </w:r>
      <w:r w:rsidR="008463F8" w:rsidRPr="1700BA25">
        <w:rPr>
          <w:lang w:val="lt-LT"/>
        </w:rPr>
        <w:t>prieigos taško</w:t>
      </w:r>
      <w:r w:rsidR="006A292C" w:rsidRPr="1700BA25">
        <w:rPr>
          <w:lang w:val="lt-LT"/>
        </w:rPr>
        <w:t xml:space="preserve"> (</w:t>
      </w:r>
      <w:r w:rsidR="006D18F3" w:rsidRPr="1700BA25">
        <w:rPr>
          <w:lang w:val="lt-LT"/>
        </w:rPr>
        <w:t>APN (</w:t>
      </w:r>
      <w:r w:rsidR="006A292C" w:rsidRPr="1700BA25">
        <w:rPr>
          <w:lang w:val="lt-LT"/>
        </w:rPr>
        <w:t xml:space="preserve">anglų </w:t>
      </w:r>
      <w:r w:rsidR="003E324A" w:rsidRPr="1700BA25">
        <w:rPr>
          <w:lang w:val="lt-LT"/>
        </w:rPr>
        <w:t xml:space="preserve">k. </w:t>
      </w:r>
      <w:r w:rsidR="006A292C" w:rsidRPr="1700BA25">
        <w:rPr>
          <w:lang w:val="lt-LT"/>
        </w:rPr>
        <w:t>A</w:t>
      </w:r>
      <w:r w:rsidR="006D18F3" w:rsidRPr="1700BA25">
        <w:rPr>
          <w:lang w:val="lt-LT"/>
        </w:rPr>
        <w:t xml:space="preserve">ccess </w:t>
      </w:r>
      <w:proofErr w:type="spellStart"/>
      <w:r w:rsidR="006D18F3" w:rsidRPr="1700BA25">
        <w:rPr>
          <w:lang w:val="lt-LT"/>
        </w:rPr>
        <w:t>Private</w:t>
      </w:r>
      <w:proofErr w:type="spellEnd"/>
      <w:r w:rsidR="006D18F3" w:rsidRPr="1700BA25">
        <w:rPr>
          <w:lang w:val="lt-LT"/>
        </w:rPr>
        <w:t xml:space="preserve"> Network)),</w:t>
      </w:r>
      <w:r w:rsidR="000E5DAE" w:rsidRPr="1700BA25">
        <w:rPr>
          <w:lang w:val="lt-LT"/>
        </w:rPr>
        <w:t xml:space="preserve"> virtualaus</w:t>
      </w:r>
      <w:r w:rsidR="006D18F3" w:rsidRPr="1700BA25">
        <w:rPr>
          <w:lang w:val="lt-LT"/>
        </w:rPr>
        <w:t xml:space="preserve"> </w:t>
      </w:r>
      <w:r w:rsidR="0012440D" w:rsidRPr="1700BA25">
        <w:rPr>
          <w:lang w:val="lt-LT"/>
        </w:rPr>
        <w:t>tinklo perimetro apsaugos sprendimo</w:t>
      </w:r>
      <w:r w:rsidR="00937811" w:rsidRPr="1700BA25">
        <w:rPr>
          <w:lang w:val="lt-LT"/>
        </w:rPr>
        <w:t xml:space="preserve"> APN valdymui</w:t>
      </w:r>
      <w:r w:rsidR="002657C4" w:rsidRPr="1700BA25">
        <w:rPr>
          <w:lang w:val="lt-LT"/>
        </w:rPr>
        <w:t>/stebėsenai</w:t>
      </w:r>
      <w:r w:rsidR="000E5DAE" w:rsidRPr="1700BA25">
        <w:rPr>
          <w:lang w:val="lt-LT"/>
        </w:rPr>
        <w:t xml:space="preserve"> (</w:t>
      </w:r>
      <w:proofErr w:type="spellStart"/>
      <w:r w:rsidR="006D18F3" w:rsidRPr="1700BA25">
        <w:rPr>
          <w:lang w:val="lt-LT"/>
        </w:rPr>
        <w:t>vUTM</w:t>
      </w:r>
      <w:proofErr w:type="spellEnd"/>
      <w:r w:rsidR="00ED0E4D" w:rsidRPr="1700BA25">
        <w:rPr>
          <w:lang w:val="lt-LT"/>
        </w:rPr>
        <w:t xml:space="preserve"> (anglų k. </w:t>
      </w:r>
      <w:proofErr w:type="spellStart"/>
      <w:r w:rsidR="00ED0E4D" w:rsidRPr="1700BA25">
        <w:rPr>
          <w:lang w:val="lt-LT"/>
        </w:rPr>
        <w:t>Virtualized</w:t>
      </w:r>
      <w:proofErr w:type="spellEnd"/>
      <w:r w:rsidR="00ED0E4D" w:rsidRPr="1700BA25">
        <w:rPr>
          <w:lang w:val="lt-LT"/>
        </w:rPr>
        <w:t xml:space="preserve"> </w:t>
      </w:r>
      <w:proofErr w:type="spellStart"/>
      <w:r w:rsidR="00ED0E4D" w:rsidRPr="1700BA25">
        <w:rPr>
          <w:lang w:val="lt-LT"/>
        </w:rPr>
        <w:t>Unified</w:t>
      </w:r>
      <w:proofErr w:type="spellEnd"/>
      <w:r w:rsidR="00ED0E4D" w:rsidRPr="1700BA25">
        <w:rPr>
          <w:lang w:val="lt-LT"/>
        </w:rPr>
        <w:t xml:space="preserve"> </w:t>
      </w:r>
      <w:proofErr w:type="spellStart"/>
      <w:r w:rsidR="00ED0E4D" w:rsidRPr="1700BA25">
        <w:rPr>
          <w:lang w:val="lt-LT"/>
        </w:rPr>
        <w:t>Threat</w:t>
      </w:r>
      <w:proofErr w:type="spellEnd"/>
      <w:r w:rsidR="00ED0E4D" w:rsidRPr="1700BA25">
        <w:rPr>
          <w:lang w:val="lt-LT"/>
        </w:rPr>
        <w:t xml:space="preserve"> </w:t>
      </w:r>
      <w:proofErr w:type="spellStart"/>
      <w:r w:rsidR="00ED0E4D" w:rsidRPr="1700BA25">
        <w:rPr>
          <w:lang w:val="lt-LT"/>
        </w:rPr>
        <w:t>Management</w:t>
      </w:r>
      <w:proofErr w:type="spellEnd"/>
      <w:r w:rsidR="00ED0E4D" w:rsidRPr="1700BA25">
        <w:rPr>
          <w:lang w:val="lt-LT"/>
        </w:rPr>
        <w:t>)</w:t>
      </w:r>
      <w:r w:rsidR="5AD861C1" w:rsidRPr="1700BA25">
        <w:rPr>
          <w:lang w:val="lt-LT"/>
        </w:rPr>
        <w:t>, programinė virtuali ugniasienė</w:t>
      </w:r>
      <w:r w:rsidR="627A8B41" w:rsidRPr="1700BA25">
        <w:rPr>
          <w:lang w:val="lt-LT"/>
        </w:rPr>
        <w:t xml:space="preserve"> </w:t>
      </w:r>
      <w:r w:rsidR="5AD861C1" w:rsidRPr="1700BA25">
        <w:rPr>
          <w:lang w:val="lt-LT"/>
        </w:rPr>
        <w:t xml:space="preserve">(WAF </w:t>
      </w:r>
      <w:r w:rsidR="08B332B4" w:rsidRPr="1700BA25">
        <w:rPr>
          <w:lang w:val="lt-LT"/>
        </w:rPr>
        <w:t>(</w:t>
      </w:r>
      <w:r w:rsidR="5AD861C1" w:rsidRPr="1700BA25">
        <w:rPr>
          <w:lang w:val="lt-LT"/>
        </w:rPr>
        <w:t>angl</w:t>
      </w:r>
      <w:r w:rsidR="395F51BA" w:rsidRPr="1700BA25">
        <w:rPr>
          <w:lang w:val="lt-LT"/>
        </w:rPr>
        <w:t>ų k.</w:t>
      </w:r>
      <w:r w:rsidR="5AD861C1" w:rsidRPr="1700BA25">
        <w:rPr>
          <w:lang w:val="lt-LT"/>
        </w:rPr>
        <w:t xml:space="preserve"> </w:t>
      </w:r>
      <w:proofErr w:type="spellStart"/>
      <w:r w:rsidR="5AD861C1" w:rsidRPr="1700BA25">
        <w:rPr>
          <w:lang w:val="lt-LT"/>
        </w:rPr>
        <w:t>Web</w:t>
      </w:r>
      <w:proofErr w:type="spellEnd"/>
      <w:r w:rsidR="5AD861C1" w:rsidRPr="1700BA25">
        <w:rPr>
          <w:lang w:val="lt-LT"/>
        </w:rPr>
        <w:t xml:space="preserve"> </w:t>
      </w:r>
      <w:proofErr w:type="spellStart"/>
      <w:r w:rsidR="5AD861C1" w:rsidRPr="1700BA25">
        <w:rPr>
          <w:lang w:val="lt-LT"/>
        </w:rPr>
        <w:t>Application</w:t>
      </w:r>
      <w:proofErr w:type="spellEnd"/>
      <w:r w:rsidR="5AD861C1" w:rsidRPr="1700BA25">
        <w:rPr>
          <w:lang w:val="lt-LT"/>
        </w:rPr>
        <w:t xml:space="preserve"> </w:t>
      </w:r>
      <w:proofErr w:type="spellStart"/>
      <w:r w:rsidR="5AD861C1" w:rsidRPr="1700BA25">
        <w:rPr>
          <w:lang w:val="lt-LT"/>
        </w:rPr>
        <w:t>Firewall</w:t>
      </w:r>
      <w:proofErr w:type="spellEnd"/>
      <w:r w:rsidR="5AD861C1" w:rsidRPr="1700BA25">
        <w:rPr>
          <w:lang w:val="lt-LT"/>
        </w:rPr>
        <w:t>)</w:t>
      </w:r>
      <w:r w:rsidR="00ED0E4D" w:rsidRPr="1700BA25">
        <w:rPr>
          <w:lang w:val="lt-LT"/>
        </w:rPr>
        <w:t>)</w:t>
      </w:r>
      <w:r w:rsidR="00BB6FB4" w:rsidRPr="1700BA25">
        <w:rPr>
          <w:lang w:val="lt-LT"/>
        </w:rPr>
        <w:t xml:space="preserve">, </w:t>
      </w:r>
      <w:r w:rsidR="00502A99" w:rsidRPr="1700BA25">
        <w:rPr>
          <w:lang w:val="lt-LT"/>
        </w:rPr>
        <w:t xml:space="preserve">fiksuotos </w:t>
      </w:r>
      <w:r w:rsidR="00BB6FB4" w:rsidRPr="1700BA25">
        <w:rPr>
          <w:lang w:val="lt-LT"/>
        </w:rPr>
        <w:t>interneto linijos</w:t>
      </w:r>
      <w:r w:rsidR="00951357" w:rsidRPr="1700BA25">
        <w:rPr>
          <w:lang w:val="lt-LT"/>
        </w:rPr>
        <w:t xml:space="preserve"> sujungimas</w:t>
      </w:r>
      <w:r w:rsidR="00BB6FB4" w:rsidRPr="1700BA25">
        <w:rPr>
          <w:lang w:val="lt-LT"/>
        </w:rPr>
        <w:t xml:space="preserve"> tarp</w:t>
      </w:r>
      <w:r w:rsidR="008109DB" w:rsidRPr="1700BA25">
        <w:rPr>
          <w:lang w:val="lt-LT"/>
        </w:rPr>
        <w:t xml:space="preserve"> Paslaugų teikėjo ir Perkančiosios organizacijos</w:t>
      </w:r>
      <w:r w:rsidR="002274DA">
        <w:rPr>
          <w:lang w:val="lt-LT"/>
        </w:rPr>
        <w:t xml:space="preserve"> (PO)</w:t>
      </w:r>
      <w:r w:rsidR="00BB6FB4" w:rsidRPr="1700BA25">
        <w:rPr>
          <w:lang w:val="lt-LT"/>
        </w:rPr>
        <w:t xml:space="preserve"> duomenų centr</w:t>
      </w:r>
      <w:r w:rsidR="0045419B" w:rsidRPr="1700BA25">
        <w:rPr>
          <w:lang w:val="lt-LT"/>
        </w:rPr>
        <w:t>o</w:t>
      </w:r>
      <w:r w:rsidR="00320A1F" w:rsidRPr="1700BA25">
        <w:rPr>
          <w:lang w:val="lt-LT"/>
        </w:rPr>
        <w:t xml:space="preserve"> (DC)</w:t>
      </w:r>
      <w:r w:rsidRPr="1700BA25">
        <w:rPr>
          <w:lang w:val="lt-LT"/>
        </w:rPr>
        <w:t>;</w:t>
      </w:r>
    </w:p>
    <w:p w14:paraId="4C508194" w14:textId="1781D646" w:rsidR="00C12C0A" w:rsidRPr="00732BAC" w:rsidRDefault="00C12C0A" w:rsidP="00A6108A">
      <w:pPr>
        <w:pStyle w:val="Sraopastraipa"/>
        <w:numPr>
          <w:ilvl w:val="1"/>
          <w:numId w:val="40"/>
        </w:numPr>
        <w:spacing w:before="120"/>
        <w:jc w:val="both"/>
        <w:rPr>
          <w:lang w:val="lt-LT"/>
        </w:rPr>
      </w:pPr>
      <w:r w:rsidRPr="00732BAC">
        <w:rPr>
          <w:lang w:val="lt-LT"/>
        </w:rPr>
        <w:t>Numatyta sutarties trukmė – 36 mėnesiai.</w:t>
      </w:r>
    </w:p>
    <w:p w14:paraId="3EE6175D" w14:textId="2C6C17BB" w:rsidR="001365A2" w:rsidRPr="00732BAC" w:rsidRDefault="00F600D6" w:rsidP="00A6108A">
      <w:pPr>
        <w:pStyle w:val="Sraopastraipa"/>
        <w:numPr>
          <w:ilvl w:val="1"/>
          <w:numId w:val="40"/>
        </w:numPr>
        <w:spacing w:before="120"/>
        <w:jc w:val="both"/>
        <w:rPr>
          <w:bCs/>
          <w:lang w:val="lt-LT"/>
        </w:rPr>
      </w:pPr>
      <w:r w:rsidRPr="00732BAC">
        <w:rPr>
          <w:bCs/>
          <w:lang w:val="lt-LT"/>
        </w:rPr>
        <w:t>N</w:t>
      </w:r>
      <w:r w:rsidR="001365A2" w:rsidRPr="00732BAC">
        <w:rPr>
          <w:bCs/>
          <w:lang w:val="lt-LT"/>
        </w:rPr>
        <w:t xml:space="preserve">umatomas </w:t>
      </w:r>
      <w:r w:rsidRPr="00732BAC">
        <w:rPr>
          <w:bCs/>
          <w:lang w:val="lt-LT"/>
        </w:rPr>
        <w:t>preliminarus</w:t>
      </w:r>
      <w:r w:rsidR="00CA1554" w:rsidRPr="00732BAC">
        <w:rPr>
          <w:bCs/>
          <w:lang w:val="lt-LT"/>
        </w:rPr>
        <w:t xml:space="preserve"> judriojo</w:t>
      </w:r>
      <w:r w:rsidR="00A83A79" w:rsidRPr="00732BAC">
        <w:rPr>
          <w:bCs/>
          <w:lang w:val="lt-LT"/>
        </w:rPr>
        <w:t xml:space="preserve"> </w:t>
      </w:r>
      <w:r w:rsidR="00CA1554" w:rsidRPr="00732BAC">
        <w:rPr>
          <w:bCs/>
          <w:lang w:val="lt-LT"/>
        </w:rPr>
        <w:t>(mobiliojo) ryšio abonentų skaičius</w:t>
      </w:r>
      <w:r w:rsidR="009D3C88" w:rsidRPr="00732BAC">
        <w:rPr>
          <w:bCs/>
          <w:lang w:val="lt-LT"/>
        </w:rPr>
        <w:t xml:space="preserve"> </w:t>
      </w:r>
      <w:r w:rsidR="00E478D2" w:rsidRPr="00732BAC">
        <w:rPr>
          <w:bCs/>
          <w:lang w:val="lt-LT"/>
        </w:rPr>
        <w:t>–</w:t>
      </w:r>
      <w:r w:rsidR="009D3C88" w:rsidRPr="00732BAC">
        <w:rPr>
          <w:bCs/>
          <w:lang w:val="lt-LT"/>
        </w:rPr>
        <w:t xml:space="preserve"> </w:t>
      </w:r>
      <w:r w:rsidR="00E478D2" w:rsidRPr="00732BAC">
        <w:rPr>
          <w:bCs/>
          <w:lang w:val="lt-LT"/>
        </w:rPr>
        <w:t>16</w:t>
      </w:r>
      <w:r w:rsidR="00364644" w:rsidRPr="00732BAC">
        <w:rPr>
          <w:bCs/>
          <w:lang w:val="lt-LT"/>
        </w:rPr>
        <w:t>7</w:t>
      </w:r>
      <w:r w:rsidR="00E478D2" w:rsidRPr="00732BAC">
        <w:rPr>
          <w:bCs/>
          <w:lang w:val="lt-LT"/>
        </w:rPr>
        <w:t xml:space="preserve"> vnt.</w:t>
      </w:r>
      <w:r w:rsidR="001365A2" w:rsidRPr="00732BAC">
        <w:rPr>
          <w:bCs/>
          <w:lang w:val="lt-LT"/>
        </w:rPr>
        <w:t>:</w:t>
      </w:r>
    </w:p>
    <w:p w14:paraId="16A1559D" w14:textId="2C59A9AB" w:rsidR="005162E8" w:rsidRPr="00732BAC" w:rsidRDefault="001874EB" w:rsidP="00A6108A">
      <w:pPr>
        <w:pStyle w:val="Sraopastraipa"/>
        <w:numPr>
          <w:ilvl w:val="2"/>
          <w:numId w:val="40"/>
        </w:numPr>
        <w:spacing w:before="120"/>
        <w:jc w:val="both"/>
        <w:rPr>
          <w:bCs/>
          <w:lang w:val="lt-LT"/>
        </w:rPr>
      </w:pPr>
      <w:r>
        <w:rPr>
          <w:bCs/>
          <w:lang w:val="lt-LT"/>
        </w:rPr>
        <w:t>7</w:t>
      </w:r>
      <w:r w:rsidR="002D7C01">
        <w:rPr>
          <w:bCs/>
          <w:lang w:val="lt-LT"/>
        </w:rPr>
        <w:t>2</w:t>
      </w:r>
      <w:r w:rsidR="005162E8" w:rsidRPr="00732BAC">
        <w:rPr>
          <w:bCs/>
          <w:lang w:val="lt-LT"/>
        </w:rPr>
        <w:t xml:space="preserve"> vnt. - judriojo ryšio abonentai, </w:t>
      </w:r>
    </w:p>
    <w:p w14:paraId="465E1D29" w14:textId="742DBBF0" w:rsidR="005162E8" w:rsidRDefault="001874EB" w:rsidP="00A6108A">
      <w:pPr>
        <w:pStyle w:val="Sraopastraipa"/>
        <w:numPr>
          <w:ilvl w:val="2"/>
          <w:numId w:val="40"/>
        </w:numPr>
        <w:spacing w:before="120"/>
        <w:jc w:val="both"/>
        <w:rPr>
          <w:bCs/>
          <w:lang w:val="lt-LT"/>
        </w:rPr>
      </w:pPr>
      <w:r>
        <w:rPr>
          <w:bCs/>
          <w:lang w:val="lt-LT"/>
        </w:rPr>
        <w:t>95</w:t>
      </w:r>
      <w:r w:rsidR="005162E8" w:rsidRPr="00732BAC">
        <w:rPr>
          <w:bCs/>
          <w:lang w:val="lt-LT"/>
        </w:rPr>
        <w:t xml:space="preserve"> vnt.  </w:t>
      </w:r>
      <w:r w:rsidR="000C49BC" w:rsidRPr="00732BAC">
        <w:rPr>
          <w:bCs/>
          <w:lang w:val="lt-LT"/>
        </w:rPr>
        <w:t xml:space="preserve">- </w:t>
      </w:r>
      <w:r w:rsidR="001B2DB8" w:rsidRPr="00732BAC">
        <w:rPr>
          <w:bCs/>
          <w:lang w:val="lt-LT"/>
        </w:rPr>
        <w:t>duomenų perdavimo</w:t>
      </w:r>
      <w:r w:rsidR="000C49BC" w:rsidRPr="00732BAC">
        <w:rPr>
          <w:bCs/>
          <w:lang w:val="lt-LT"/>
        </w:rPr>
        <w:t xml:space="preserve"> abonentai</w:t>
      </w:r>
      <w:r w:rsidR="00732059" w:rsidRPr="00732BAC">
        <w:rPr>
          <w:bCs/>
          <w:lang w:val="lt-LT"/>
        </w:rPr>
        <w:t>,</w:t>
      </w:r>
    </w:p>
    <w:p w14:paraId="6D38B95F" w14:textId="77777777" w:rsidR="00FC47B4" w:rsidRDefault="00491D24" w:rsidP="00A6108A">
      <w:pPr>
        <w:pStyle w:val="Sraopastraipa"/>
        <w:numPr>
          <w:ilvl w:val="2"/>
          <w:numId w:val="40"/>
        </w:numPr>
        <w:spacing w:before="120"/>
        <w:jc w:val="both"/>
        <w:rPr>
          <w:bCs/>
          <w:lang w:val="lt-LT"/>
        </w:rPr>
      </w:pPr>
      <w:r>
        <w:rPr>
          <w:bCs/>
          <w:lang w:val="en-US"/>
        </w:rPr>
        <w:t xml:space="preserve">22 </w:t>
      </w:r>
      <w:proofErr w:type="spellStart"/>
      <w:r>
        <w:rPr>
          <w:bCs/>
          <w:lang w:val="en-US"/>
        </w:rPr>
        <w:t>vnt</w:t>
      </w:r>
      <w:proofErr w:type="spellEnd"/>
      <w:r>
        <w:rPr>
          <w:bCs/>
          <w:lang w:val="en-US"/>
        </w:rPr>
        <w:t xml:space="preserve">. – </w:t>
      </w:r>
      <w:proofErr w:type="spellStart"/>
      <w:r>
        <w:rPr>
          <w:bCs/>
          <w:lang w:val="en-US"/>
        </w:rPr>
        <w:t>mobilus</w:t>
      </w:r>
      <w:proofErr w:type="spellEnd"/>
      <w:r>
        <w:rPr>
          <w:bCs/>
          <w:lang w:val="en-US"/>
        </w:rPr>
        <w:t xml:space="preserve"> para</w:t>
      </w:r>
      <w:proofErr w:type="spellStart"/>
      <w:r>
        <w:rPr>
          <w:bCs/>
          <w:lang w:val="lt-LT"/>
        </w:rPr>
        <w:t>šas</w:t>
      </w:r>
      <w:proofErr w:type="spellEnd"/>
      <w:r>
        <w:rPr>
          <w:bCs/>
          <w:lang w:val="lt-LT"/>
        </w:rPr>
        <w:t xml:space="preserve"> esamiems judriojo ryšio abonentams</w:t>
      </w:r>
      <w:r w:rsidR="00FC47B4">
        <w:rPr>
          <w:bCs/>
          <w:lang w:val="lt-LT"/>
        </w:rPr>
        <w:t>.</w:t>
      </w:r>
    </w:p>
    <w:p w14:paraId="4AA8860B" w14:textId="26B0491E" w:rsidR="00366522" w:rsidRDefault="00FC47B4" w:rsidP="004A6A21">
      <w:pPr>
        <w:pStyle w:val="Sraopastraipa"/>
        <w:numPr>
          <w:ilvl w:val="1"/>
          <w:numId w:val="40"/>
        </w:numPr>
        <w:spacing w:before="120"/>
        <w:jc w:val="both"/>
        <w:rPr>
          <w:bCs/>
          <w:lang w:val="lt-LT"/>
        </w:rPr>
      </w:pPr>
      <w:r>
        <w:rPr>
          <w:bCs/>
          <w:lang w:val="lt-LT"/>
        </w:rPr>
        <w:t>Numatomos k</w:t>
      </w:r>
      <w:r w:rsidR="0062370C">
        <w:rPr>
          <w:bCs/>
          <w:lang w:val="lt-LT"/>
        </w:rPr>
        <w:t>i</w:t>
      </w:r>
      <w:r>
        <w:rPr>
          <w:bCs/>
          <w:lang w:val="lt-LT"/>
        </w:rPr>
        <w:t>tos judrio</w:t>
      </w:r>
      <w:r w:rsidR="0062370C">
        <w:rPr>
          <w:bCs/>
          <w:lang w:val="lt-LT"/>
        </w:rPr>
        <w:t>jo</w:t>
      </w:r>
      <w:r w:rsidR="00D21858">
        <w:rPr>
          <w:bCs/>
          <w:lang w:val="lt-LT"/>
        </w:rPr>
        <w:t xml:space="preserve"> (mobiliojo)</w:t>
      </w:r>
      <w:r>
        <w:rPr>
          <w:bCs/>
          <w:lang w:val="lt-LT"/>
        </w:rPr>
        <w:t xml:space="preserve"> ryšio paslaugos</w:t>
      </w:r>
      <w:r w:rsidR="0062370C">
        <w:rPr>
          <w:bCs/>
          <w:lang w:val="lt-LT"/>
        </w:rPr>
        <w:t>:</w:t>
      </w:r>
    </w:p>
    <w:p w14:paraId="658F90B2" w14:textId="2AEF9DBA" w:rsidR="009D4492" w:rsidRDefault="009D4492" w:rsidP="001D6757">
      <w:pPr>
        <w:pStyle w:val="Sraopastraipa"/>
        <w:numPr>
          <w:ilvl w:val="2"/>
          <w:numId w:val="40"/>
        </w:numPr>
        <w:spacing w:before="120"/>
        <w:jc w:val="both"/>
        <w:rPr>
          <w:bCs/>
          <w:lang w:val="lt-LT"/>
        </w:rPr>
      </w:pPr>
      <w:r>
        <w:rPr>
          <w:bCs/>
          <w:lang w:val="lt-LT"/>
        </w:rPr>
        <w:t>Išmanių skambučių valdymo paslauga,</w:t>
      </w:r>
    </w:p>
    <w:p w14:paraId="1FB1299B" w14:textId="3DED0C6E" w:rsidR="009D4492" w:rsidRDefault="009D4492" w:rsidP="00725FDB">
      <w:pPr>
        <w:pStyle w:val="Sraopastraipa"/>
        <w:numPr>
          <w:ilvl w:val="2"/>
          <w:numId w:val="40"/>
        </w:numPr>
        <w:spacing w:before="120"/>
        <w:jc w:val="both"/>
        <w:rPr>
          <w:bCs/>
          <w:lang w:val="lt-LT"/>
        </w:rPr>
      </w:pPr>
      <w:r>
        <w:rPr>
          <w:bCs/>
          <w:lang w:val="lt-LT"/>
        </w:rPr>
        <w:t>Masini</w:t>
      </w:r>
      <w:r w:rsidR="0026088B">
        <w:rPr>
          <w:bCs/>
          <w:lang w:val="lt-LT"/>
        </w:rPr>
        <w:t>o SMS žinučių siuntimo paslauga,</w:t>
      </w:r>
    </w:p>
    <w:p w14:paraId="5713176B" w14:textId="1EE33F45" w:rsidR="0062370C" w:rsidRDefault="00C420BD" w:rsidP="00A6108A">
      <w:pPr>
        <w:pStyle w:val="Sraopastraipa"/>
        <w:numPr>
          <w:ilvl w:val="2"/>
          <w:numId w:val="40"/>
        </w:numPr>
        <w:spacing w:before="120"/>
        <w:jc w:val="both"/>
        <w:rPr>
          <w:bCs/>
          <w:lang w:val="lt-LT"/>
        </w:rPr>
      </w:pPr>
      <w:r>
        <w:rPr>
          <w:bCs/>
          <w:lang w:val="lt-LT"/>
        </w:rPr>
        <w:t>Priv</w:t>
      </w:r>
      <w:r w:rsidR="00A84850">
        <w:rPr>
          <w:bCs/>
          <w:lang w:val="lt-LT"/>
        </w:rPr>
        <w:t>at</w:t>
      </w:r>
      <w:r w:rsidR="007E0ECE">
        <w:rPr>
          <w:bCs/>
          <w:lang w:val="lt-LT"/>
        </w:rPr>
        <w:t>a</w:t>
      </w:r>
      <w:r w:rsidR="00A84850">
        <w:rPr>
          <w:bCs/>
          <w:lang w:val="lt-LT"/>
        </w:rPr>
        <w:t>us</w:t>
      </w:r>
      <w:r>
        <w:rPr>
          <w:bCs/>
          <w:lang w:val="lt-LT"/>
        </w:rPr>
        <w:t xml:space="preserve"> p</w:t>
      </w:r>
      <w:r w:rsidR="00A84850">
        <w:rPr>
          <w:bCs/>
          <w:lang w:val="lt-LT"/>
        </w:rPr>
        <w:t>rieigos tašk</w:t>
      </w:r>
      <w:r w:rsidR="00B12AD8">
        <w:rPr>
          <w:bCs/>
          <w:lang w:val="lt-LT"/>
        </w:rPr>
        <w:t>o paslauga</w:t>
      </w:r>
      <w:r w:rsidR="00A84850">
        <w:rPr>
          <w:bCs/>
          <w:lang w:val="lt-LT"/>
        </w:rPr>
        <w:t xml:space="preserve"> (APN),</w:t>
      </w:r>
    </w:p>
    <w:p w14:paraId="5675DC51" w14:textId="1B87AC9F" w:rsidR="00A84850" w:rsidRDefault="00A84850" w:rsidP="00A6108A">
      <w:pPr>
        <w:pStyle w:val="Sraopastraipa"/>
        <w:numPr>
          <w:ilvl w:val="2"/>
          <w:numId w:val="40"/>
        </w:numPr>
        <w:spacing w:before="120"/>
        <w:jc w:val="both"/>
        <w:rPr>
          <w:bCs/>
          <w:lang w:val="lt-LT"/>
        </w:rPr>
      </w:pPr>
      <w:r>
        <w:rPr>
          <w:bCs/>
          <w:lang w:val="lt-LT"/>
        </w:rPr>
        <w:t>Virtualaus tinklo perimetro apsauga</w:t>
      </w:r>
      <w:r w:rsidR="008D2453">
        <w:rPr>
          <w:bCs/>
          <w:lang w:val="lt-LT"/>
        </w:rPr>
        <w:t xml:space="preserve"> (</w:t>
      </w:r>
      <w:proofErr w:type="spellStart"/>
      <w:r w:rsidR="008D2453">
        <w:rPr>
          <w:bCs/>
          <w:lang w:val="lt-LT"/>
        </w:rPr>
        <w:t>vUTM</w:t>
      </w:r>
      <w:proofErr w:type="spellEnd"/>
      <w:r w:rsidR="008753E3">
        <w:rPr>
          <w:bCs/>
          <w:lang w:val="lt-LT"/>
        </w:rPr>
        <w:t>) su virtualia ug</w:t>
      </w:r>
      <w:r w:rsidR="005C3FB7">
        <w:rPr>
          <w:bCs/>
          <w:lang w:val="lt-LT"/>
        </w:rPr>
        <w:t>n</w:t>
      </w:r>
      <w:r w:rsidR="008753E3">
        <w:rPr>
          <w:bCs/>
          <w:lang w:val="lt-LT"/>
        </w:rPr>
        <w:t>iasiene (WAF)</w:t>
      </w:r>
      <w:r w:rsidR="004A6A21">
        <w:rPr>
          <w:bCs/>
          <w:lang w:val="lt-LT"/>
        </w:rPr>
        <w:t>,</w:t>
      </w:r>
    </w:p>
    <w:p w14:paraId="25552339" w14:textId="4F181324" w:rsidR="0062370C" w:rsidRPr="005C3FB7" w:rsidRDefault="00F20011" w:rsidP="004A6A21">
      <w:pPr>
        <w:pStyle w:val="Sraopastraipa"/>
        <w:numPr>
          <w:ilvl w:val="2"/>
          <w:numId w:val="40"/>
        </w:numPr>
        <w:spacing w:before="120"/>
        <w:jc w:val="both"/>
        <w:rPr>
          <w:bCs/>
        </w:rPr>
      </w:pPr>
      <w:r>
        <w:rPr>
          <w:bCs/>
          <w:lang w:val="lt-LT"/>
        </w:rPr>
        <w:t xml:space="preserve">Privataus APN su </w:t>
      </w:r>
      <w:proofErr w:type="spellStart"/>
      <w:r>
        <w:rPr>
          <w:bCs/>
          <w:lang w:val="lt-LT"/>
        </w:rPr>
        <w:t>vUTM</w:t>
      </w:r>
      <w:proofErr w:type="spellEnd"/>
      <w:r>
        <w:rPr>
          <w:bCs/>
          <w:lang w:val="lt-LT"/>
        </w:rPr>
        <w:t xml:space="preserve">(WAF) </w:t>
      </w:r>
      <w:r w:rsidR="008753E3">
        <w:rPr>
          <w:bCs/>
          <w:lang w:val="lt-LT"/>
        </w:rPr>
        <w:t xml:space="preserve">sujungimas tarp </w:t>
      </w:r>
      <w:r w:rsidR="002A5D63">
        <w:rPr>
          <w:bCs/>
          <w:lang w:val="lt-LT"/>
        </w:rPr>
        <w:t>P</w:t>
      </w:r>
      <w:r w:rsidR="008753E3">
        <w:rPr>
          <w:bCs/>
          <w:lang w:val="lt-LT"/>
        </w:rPr>
        <w:t xml:space="preserve">aslaugų teikėjo ir </w:t>
      </w:r>
      <w:r w:rsidR="002274DA">
        <w:rPr>
          <w:bCs/>
          <w:lang w:val="lt-LT"/>
        </w:rPr>
        <w:t>Perkan</w:t>
      </w:r>
      <w:r w:rsidR="00746909">
        <w:rPr>
          <w:bCs/>
          <w:lang w:val="lt-LT"/>
        </w:rPr>
        <w:t>č</w:t>
      </w:r>
      <w:r w:rsidR="002274DA">
        <w:rPr>
          <w:bCs/>
          <w:lang w:val="lt-LT"/>
        </w:rPr>
        <w:t>iosios organizacijos</w:t>
      </w:r>
      <w:r w:rsidR="00746909">
        <w:rPr>
          <w:bCs/>
          <w:lang w:val="lt-LT"/>
        </w:rPr>
        <w:t xml:space="preserve"> duomenų centr</w:t>
      </w:r>
      <w:r>
        <w:rPr>
          <w:bCs/>
          <w:lang w:val="lt-LT"/>
        </w:rPr>
        <w:t>o</w:t>
      </w:r>
      <w:r w:rsidR="00746909">
        <w:rPr>
          <w:bCs/>
          <w:lang w:val="lt-LT"/>
        </w:rPr>
        <w:t xml:space="preserve"> (DC)</w:t>
      </w:r>
      <w:r w:rsidR="000423C5">
        <w:rPr>
          <w:bCs/>
          <w:lang w:val="lt-LT"/>
        </w:rPr>
        <w:t xml:space="preserve"> naudojamų serverių</w:t>
      </w:r>
      <w:r w:rsidR="004A6A21">
        <w:rPr>
          <w:bCs/>
          <w:lang w:val="lt-LT"/>
        </w:rPr>
        <w:t>.</w:t>
      </w:r>
    </w:p>
    <w:p w14:paraId="2121CD4D" w14:textId="748DEDE5" w:rsidR="00EB7179" w:rsidRPr="004A6A21" w:rsidRDefault="00EB7179" w:rsidP="004A6A21">
      <w:pPr>
        <w:pStyle w:val="Sraopastraipa"/>
        <w:numPr>
          <w:ilvl w:val="2"/>
          <w:numId w:val="40"/>
        </w:numPr>
        <w:spacing w:before="120"/>
        <w:jc w:val="both"/>
        <w:rPr>
          <w:bCs/>
        </w:rPr>
      </w:pPr>
      <w:r>
        <w:rPr>
          <w:bCs/>
          <w:lang w:val="lt-LT"/>
        </w:rPr>
        <w:t>SIM kortelių keitimas</w:t>
      </w:r>
      <w:r w:rsidR="00846F8E">
        <w:rPr>
          <w:bCs/>
          <w:lang w:val="lt-LT"/>
        </w:rPr>
        <w:t xml:space="preserve"> ir įrangos konfigūravimas</w:t>
      </w:r>
      <w:r w:rsidR="005C3FB7">
        <w:rPr>
          <w:bCs/>
          <w:lang w:val="lt-LT"/>
        </w:rPr>
        <w:t xml:space="preserve"> 4G</w:t>
      </w:r>
      <w:r>
        <w:rPr>
          <w:bCs/>
          <w:lang w:val="lt-LT"/>
        </w:rPr>
        <w:t xml:space="preserve"> ryšio įrangoje</w:t>
      </w:r>
      <w:r w:rsidR="005C3FB7">
        <w:rPr>
          <w:bCs/>
          <w:lang w:val="lt-LT"/>
        </w:rPr>
        <w:t xml:space="preserve"> visame Vilniaus mieste</w:t>
      </w:r>
      <w:r w:rsidR="00B85B8C">
        <w:rPr>
          <w:bCs/>
          <w:lang w:val="lt-LT"/>
        </w:rPr>
        <w:t xml:space="preserve"> prie apšvietimo stulpų </w:t>
      </w:r>
      <w:r w:rsidR="00E7574F">
        <w:rPr>
          <w:bCs/>
          <w:lang w:val="lt-LT"/>
        </w:rPr>
        <w:t>5</w:t>
      </w:r>
      <w:r w:rsidR="00846F8E">
        <w:rPr>
          <w:bCs/>
          <w:lang w:val="lt-LT"/>
        </w:rPr>
        <w:t xml:space="preserve"> metrų aukštyje</w:t>
      </w:r>
      <w:r w:rsidR="005C3FB7">
        <w:rPr>
          <w:bCs/>
          <w:lang w:val="lt-LT"/>
        </w:rPr>
        <w:t xml:space="preserve"> (69 objektams)</w:t>
      </w:r>
      <w:r w:rsidR="00846F8E">
        <w:rPr>
          <w:bCs/>
          <w:lang w:val="lt-LT"/>
        </w:rPr>
        <w:t>.</w:t>
      </w:r>
    </w:p>
    <w:p w14:paraId="1FD1F754" w14:textId="2FDF51E2" w:rsidR="005162E8" w:rsidRPr="00732BAC" w:rsidRDefault="00664C89" w:rsidP="004A6A21">
      <w:pPr>
        <w:pStyle w:val="Sraopastraipa"/>
        <w:numPr>
          <w:ilvl w:val="1"/>
          <w:numId w:val="40"/>
        </w:numPr>
        <w:spacing w:before="120"/>
        <w:jc w:val="both"/>
        <w:rPr>
          <w:bCs/>
          <w:lang w:val="lt-LT"/>
        </w:rPr>
      </w:pPr>
      <w:r w:rsidRPr="00732BAC">
        <w:rPr>
          <w:bCs/>
          <w:lang w:val="lt-LT"/>
        </w:rPr>
        <w:t>Perkančioji organizacija</w:t>
      </w:r>
      <w:r w:rsidR="005162E8" w:rsidRPr="00732BAC">
        <w:rPr>
          <w:bCs/>
          <w:lang w:val="lt-LT"/>
        </w:rPr>
        <w:t xml:space="preserve"> sutarties galiojimo metu gali laisvai keisti abonentų skaičių: mažinti – 50%, didinti – neribotai, keisti teikiamų paslaugų kiekius</w:t>
      </w:r>
      <w:r w:rsidR="00B94D00" w:rsidRPr="00732BAC">
        <w:rPr>
          <w:bCs/>
          <w:lang w:val="lt-LT"/>
        </w:rPr>
        <w:t xml:space="preserve"> </w:t>
      </w:r>
      <w:r w:rsidR="005162E8" w:rsidRPr="00732BAC">
        <w:rPr>
          <w:bCs/>
          <w:lang w:val="lt-LT"/>
        </w:rPr>
        <w:t>– neribotai.</w:t>
      </w:r>
    </w:p>
    <w:p w14:paraId="04DD5A5B" w14:textId="77777777" w:rsidR="005D4A57" w:rsidRPr="00732BAC" w:rsidRDefault="005D4A57" w:rsidP="00A6108A">
      <w:pPr>
        <w:pStyle w:val="Sraopastraipa"/>
        <w:numPr>
          <w:ilvl w:val="1"/>
          <w:numId w:val="40"/>
        </w:numPr>
        <w:spacing w:before="120"/>
        <w:jc w:val="both"/>
        <w:rPr>
          <w:bCs/>
          <w:lang w:val="lt-LT"/>
        </w:rPr>
      </w:pPr>
      <w:r w:rsidRPr="00732BAC">
        <w:rPr>
          <w:bCs/>
          <w:lang w:val="lt-LT"/>
        </w:rPr>
        <w:t>Sutarties galiojimo metu naujai įsigytiems abonentams taikomi sutartyje ir viešojo pirkimo pasiūlyme nurodyti įkainiai bei mokesčiai.</w:t>
      </w:r>
    </w:p>
    <w:p w14:paraId="3AE00217" w14:textId="085688EF" w:rsidR="005D4A57" w:rsidRPr="00732BAC" w:rsidRDefault="006A0E4F" w:rsidP="41E214C5">
      <w:pPr>
        <w:pStyle w:val="Sraopastraipa"/>
        <w:numPr>
          <w:ilvl w:val="1"/>
          <w:numId w:val="40"/>
        </w:numPr>
        <w:spacing w:before="120"/>
        <w:jc w:val="both"/>
        <w:rPr>
          <w:lang w:val="lt-LT"/>
        </w:rPr>
      </w:pPr>
      <w:r w:rsidRPr="00732BAC">
        <w:rPr>
          <w:lang w:val="lt-LT"/>
        </w:rPr>
        <w:t xml:space="preserve">Paslaugų teikėjas </w:t>
      </w:r>
      <w:r w:rsidR="005D4A57" w:rsidRPr="00732BAC">
        <w:rPr>
          <w:lang w:val="lt-LT"/>
        </w:rPr>
        <w:t xml:space="preserve">turi suteikti ir keisti SIM korteles nemokamai ir pristatyti jas į </w:t>
      </w:r>
      <w:r w:rsidR="00664C89" w:rsidRPr="00732BAC">
        <w:rPr>
          <w:lang w:val="lt-LT"/>
        </w:rPr>
        <w:t>Perkančios</w:t>
      </w:r>
      <w:r w:rsidR="004F0239" w:rsidRPr="00732BAC">
        <w:rPr>
          <w:lang w:val="lt-LT"/>
        </w:rPr>
        <w:t>i</w:t>
      </w:r>
      <w:r w:rsidR="00664C89" w:rsidRPr="00732BAC">
        <w:rPr>
          <w:lang w:val="lt-LT"/>
        </w:rPr>
        <w:t>os organizacijos</w:t>
      </w:r>
      <w:r w:rsidR="005D4A57" w:rsidRPr="00732BAC">
        <w:rPr>
          <w:lang w:val="lt-LT"/>
        </w:rPr>
        <w:t xml:space="preserve"> nurodytą vietą Vilniaus mieste be pristatymo mokesčio</w:t>
      </w:r>
      <w:r w:rsidR="142E2149" w:rsidRPr="00732BAC">
        <w:rPr>
          <w:lang w:val="lt-LT"/>
        </w:rPr>
        <w:t>.</w:t>
      </w:r>
    </w:p>
    <w:p w14:paraId="6F86213A" w14:textId="68900035" w:rsidR="00B71446" w:rsidRPr="00732BAC" w:rsidRDefault="00B71446" w:rsidP="00A90AB9">
      <w:pPr>
        <w:pStyle w:val="Sraopastraipa"/>
        <w:numPr>
          <w:ilvl w:val="1"/>
          <w:numId w:val="40"/>
        </w:numPr>
        <w:spacing w:before="120"/>
        <w:jc w:val="both"/>
        <w:rPr>
          <w:bCs/>
          <w:lang w:val="lt-LT"/>
        </w:rPr>
      </w:pPr>
      <w:r w:rsidRPr="00732BAC">
        <w:rPr>
          <w:bCs/>
          <w:lang w:val="lt-LT"/>
        </w:rPr>
        <w:t xml:space="preserve">Paslaugų teikėjas turi suteikti ir keisti </w:t>
      </w:r>
      <w:proofErr w:type="spellStart"/>
      <w:r w:rsidRPr="00732BAC">
        <w:rPr>
          <w:bCs/>
          <w:lang w:val="lt-LT"/>
        </w:rPr>
        <w:t>eSIM</w:t>
      </w:r>
      <w:proofErr w:type="spellEnd"/>
      <w:r w:rsidRPr="00732BAC">
        <w:rPr>
          <w:bCs/>
          <w:lang w:val="lt-LT"/>
        </w:rPr>
        <w:t xml:space="preserve"> korteles nemokamai ir pateikti el. paštu visą reikalingą informaciją pririšti </w:t>
      </w:r>
      <w:proofErr w:type="spellStart"/>
      <w:r w:rsidRPr="00732BAC">
        <w:rPr>
          <w:bCs/>
          <w:lang w:val="lt-LT"/>
        </w:rPr>
        <w:t>eSIM</w:t>
      </w:r>
      <w:proofErr w:type="spellEnd"/>
      <w:r w:rsidRPr="00732BAC">
        <w:rPr>
          <w:bCs/>
          <w:lang w:val="lt-LT"/>
        </w:rPr>
        <w:t xml:space="preserve"> kortelę Android ar Apple mob. telefonams ar k</w:t>
      </w:r>
      <w:r w:rsidR="004F0239" w:rsidRPr="00732BAC">
        <w:rPr>
          <w:bCs/>
          <w:lang w:val="lt-LT"/>
        </w:rPr>
        <w:t>it</w:t>
      </w:r>
      <w:r w:rsidRPr="00732BAC">
        <w:rPr>
          <w:bCs/>
          <w:lang w:val="lt-LT"/>
        </w:rPr>
        <w:t xml:space="preserve">ai </w:t>
      </w:r>
      <w:r w:rsidR="004F0239" w:rsidRPr="00732BAC">
        <w:rPr>
          <w:bCs/>
          <w:lang w:val="lt-LT"/>
        </w:rPr>
        <w:t xml:space="preserve">ryšio </w:t>
      </w:r>
      <w:r w:rsidRPr="00732BAC">
        <w:rPr>
          <w:bCs/>
          <w:lang w:val="lt-LT"/>
        </w:rPr>
        <w:t xml:space="preserve">tinklo įrangai, kuri palaiko </w:t>
      </w:r>
      <w:proofErr w:type="spellStart"/>
      <w:r w:rsidRPr="00732BAC">
        <w:rPr>
          <w:bCs/>
          <w:lang w:val="lt-LT"/>
        </w:rPr>
        <w:t>eSIM</w:t>
      </w:r>
      <w:proofErr w:type="spellEnd"/>
      <w:r w:rsidRPr="00732BAC">
        <w:rPr>
          <w:bCs/>
          <w:lang w:val="lt-LT"/>
        </w:rPr>
        <w:t>.</w:t>
      </w:r>
    </w:p>
    <w:p w14:paraId="3EBD0C90" w14:textId="1D4B2BD4" w:rsidR="005D4A57" w:rsidRPr="00732BAC" w:rsidRDefault="006A0E4F" w:rsidP="00A6108A">
      <w:pPr>
        <w:pStyle w:val="Sraopastraipa"/>
        <w:numPr>
          <w:ilvl w:val="1"/>
          <w:numId w:val="40"/>
        </w:numPr>
        <w:spacing w:before="120"/>
        <w:jc w:val="both"/>
        <w:rPr>
          <w:bCs/>
          <w:lang w:val="lt-LT"/>
        </w:rPr>
      </w:pPr>
      <w:r w:rsidRPr="00732BAC">
        <w:rPr>
          <w:bCs/>
          <w:lang w:val="lt-LT"/>
        </w:rPr>
        <w:t xml:space="preserve">Paslaugų teikėjas </w:t>
      </w:r>
      <w:r w:rsidR="00876CA0" w:rsidRPr="00732BAC">
        <w:rPr>
          <w:bCs/>
          <w:lang w:val="lt-LT"/>
        </w:rPr>
        <w:t xml:space="preserve">privalo teikti </w:t>
      </w:r>
      <w:r w:rsidR="005D4A57" w:rsidRPr="00732BAC">
        <w:rPr>
          <w:bCs/>
          <w:lang w:val="lt-LT"/>
        </w:rPr>
        <w:t xml:space="preserve">visų suteiktų paslaugų detalią ataskaitą (suteiktų paslaugų detalizavimą) už </w:t>
      </w:r>
      <w:r w:rsidR="00A90AB9" w:rsidRPr="00732BAC">
        <w:rPr>
          <w:bCs/>
          <w:lang w:val="lt-LT"/>
        </w:rPr>
        <w:t xml:space="preserve">pasibaigusį </w:t>
      </w:r>
      <w:r w:rsidR="005D4A57" w:rsidRPr="00732BAC">
        <w:rPr>
          <w:bCs/>
          <w:lang w:val="lt-LT"/>
        </w:rPr>
        <w:t>mėnesį</w:t>
      </w:r>
      <w:r w:rsidR="00A90AB9" w:rsidRPr="00732BAC">
        <w:rPr>
          <w:bCs/>
          <w:lang w:val="lt-LT"/>
        </w:rPr>
        <w:t>.</w:t>
      </w:r>
    </w:p>
    <w:p w14:paraId="394BB723" w14:textId="33E474B2" w:rsidR="00A37EF2" w:rsidRPr="00732BAC" w:rsidRDefault="005D4A57" w:rsidP="41E214C5">
      <w:pPr>
        <w:pStyle w:val="Sraopastraipa"/>
        <w:numPr>
          <w:ilvl w:val="1"/>
          <w:numId w:val="40"/>
        </w:numPr>
        <w:spacing w:before="120"/>
        <w:jc w:val="both"/>
        <w:rPr>
          <w:lang w:val="lt-LT"/>
        </w:rPr>
      </w:pPr>
      <w:r w:rsidRPr="1700BA25">
        <w:rPr>
          <w:lang w:val="lt-LT"/>
        </w:rPr>
        <w:t>Paslaugų t</w:t>
      </w:r>
      <w:r w:rsidR="007F6F73" w:rsidRPr="1700BA25">
        <w:rPr>
          <w:lang w:val="lt-LT"/>
        </w:rPr>
        <w:t>ei</w:t>
      </w:r>
      <w:r w:rsidRPr="1700BA25">
        <w:rPr>
          <w:lang w:val="lt-LT"/>
        </w:rPr>
        <w:t xml:space="preserve">kėjas </w:t>
      </w:r>
      <w:r w:rsidR="31CCEB06" w:rsidRPr="1700BA25">
        <w:rPr>
          <w:lang w:val="lt-LT"/>
        </w:rPr>
        <w:t>P</w:t>
      </w:r>
      <w:r w:rsidRPr="1700BA25">
        <w:rPr>
          <w:lang w:val="lt-LT"/>
        </w:rPr>
        <w:t xml:space="preserve">aslaugas pilna apimtimi turi suteikti iki </w:t>
      </w:r>
      <w:proofErr w:type="spellStart"/>
      <w:r w:rsidRPr="1700BA25">
        <w:rPr>
          <w:lang w:val="lt-LT"/>
        </w:rPr>
        <w:t>š.m</w:t>
      </w:r>
      <w:proofErr w:type="spellEnd"/>
      <w:r w:rsidRPr="1700BA25">
        <w:rPr>
          <w:lang w:val="lt-LT"/>
        </w:rPr>
        <w:t xml:space="preserve">. </w:t>
      </w:r>
      <w:r w:rsidR="7FA71CB9" w:rsidRPr="003F3C7F">
        <w:rPr>
          <w:u w:val="single"/>
          <w:lang w:val="lt-LT"/>
        </w:rPr>
        <w:t>balandžio</w:t>
      </w:r>
      <w:r w:rsidRPr="00D21858">
        <w:rPr>
          <w:u w:val="single"/>
          <w:lang w:val="lt-LT"/>
        </w:rPr>
        <w:t xml:space="preserve"> mėn.</w:t>
      </w:r>
      <w:r w:rsidR="000D47B0" w:rsidRPr="00D21858">
        <w:rPr>
          <w:u w:val="single"/>
          <w:lang w:val="lt-LT"/>
        </w:rPr>
        <w:t xml:space="preserve"> </w:t>
      </w:r>
      <w:r w:rsidR="004A6A21" w:rsidRPr="00D21858">
        <w:rPr>
          <w:u w:val="single"/>
          <w:lang w:val="lt-LT"/>
        </w:rPr>
        <w:t>20</w:t>
      </w:r>
      <w:r w:rsidR="26B286A3" w:rsidRPr="00D21858">
        <w:rPr>
          <w:u w:val="single"/>
          <w:lang w:val="lt-LT"/>
        </w:rPr>
        <w:t xml:space="preserve"> </w:t>
      </w:r>
      <w:r w:rsidRPr="00D21858">
        <w:rPr>
          <w:u w:val="single"/>
          <w:lang w:val="lt-LT"/>
        </w:rPr>
        <w:t>d.</w:t>
      </w:r>
    </w:p>
    <w:p w14:paraId="3E335BE9" w14:textId="4CE7A87B" w:rsidR="00D955BF" w:rsidRPr="00732BAC" w:rsidRDefault="00D955BF" w:rsidP="41E214C5">
      <w:pPr>
        <w:pStyle w:val="Sraopastraipa"/>
        <w:numPr>
          <w:ilvl w:val="1"/>
          <w:numId w:val="40"/>
        </w:numPr>
        <w:spacing w:before="120"/>
        <w:jc w:val="both"/>
        <w:rPr>
          <w:lang w:val="lt-LT"/>
        </w:rPr>
      </w:pPr>
      <w:r w:rsidRPr="00732BAC">
        <w:rPr>
          <w:lang w:val="lt-LT"/>
        </w:rPr>
        <w:t xml:space="preserve">Paslaugų teikėjas teikdamas pasiūlymą, turi detalizuotai pateikti </w:t>
      </w:r>
      <w:r w:rsidR="00B801A4" w:rsidRPr="00732BAC">
        <w:rPr>
          <w:lang w:val="lt-LT"/>
        </w:rPr>
        <w:t>paslaugų įkainius</w:t>
      </w:r>
      <w:r w:rsidRPr="00732BAC">
        <w:rPr>
          <w:lang w:val="lt-LT"/>
        </w:rPr>
        <w:t xml:space="preserve"> </w:t>
      </w:r>
      <w:r w:rsidR="009D468B" w:rsidRPr="00732BAC">
        <w:rPr>
          <w:lang w:val="lt-LT"/>
        </w:rPr>
        <w:t xml:space="preserve">lentelėje </w:t>
      </w:r>
      <w:r w:rsidRPr="00732BAC">
        <w:rPr>
          <w:lang w:val="lt-LT"/>
        </w:rPr>
        <w:t>su kainom</w:t>
      </w:r>
      <w:r w:rsidR="00CF3D1B" w:rsidRPr="00732BAC">
        <w:rPr>
          <w:lang w:val="lt-LT"/>
        </w:rPr>
        <w:t>is EUR be PVM</w:t>
      </w:r>
      <w:r w:rsidR="377AA85A" w:rsidRPr="00732BAC">
        <w:rPr>
          <w:lang w:val="lt-LT"/>
        </w:rPr>
        <w:t>.</w:t>
      </w:r>
    </w:p>
    <w:p w14:paraId="3F7BA32F" w14:textId="2BEADDA3" w:rsidR="00CE01AA" w:rsidRPr="00732BAC" w:rsidRDefault="00CE01AA" w:rsidP="00996E7F">
      <w:pPr>
        <w:pStyle w:val="Porat"/>
        <w:tabs>
          <w:tab w:val="left" w:pos="720"/>
        </w:tabs>
        <w:ind w:right="566"/>
        <w:jc w:val="both"/>
        <w:rPr>
          <w:b/>
        </w:rPr>
      </w:pPr>
    </w:p>
    <w:p w14:paraId="175997FC" w14:textId="55DB7953" w:rsidR="008109DB" w:rsidRPr="00732BAC" w:rsidRDefault="008109DB" w:rsidP="008109DB">
      <w:pPr>
        <w:pStyle w:val="Sraopastraipa"/>
        <w:numPr>
          <w:ilvl w:val="0"/>
          <w:numId w:val="40"/>
        </w:numPr>
        <w:ind w:hanging="720"/>
        <w:rPr>
          <w:rFonts w:eastAsia="Calibri"/>
          <w:b/>
          <w:lang w:val="lt-LT"/>
        </w:rPr>
      </w:pPr>
      <w:r w:rsidRPr="00732BAC">
        <w:rPr>
          <w:rFonts w:eastAsia="Calibri"/>
          <w:b/>
          <w:lang w:val="lt-LT"/>
        </w:rPr>
        <w:t>TERMINAI/SĄVOKO</w:t>
      </w:r>
      <w:r w:rsidR="00664C89" w:rsidRPr="00732BAC">
        <w:rPr>
          <w:rFonts w:eastAsia="Calibri"/>
          <w:b/>
          <w:lang w:val="lt-LT"/>
        </w:rPr>
        <w:t>S</w:t>
      </w:r>
    </w:p>
    <w:p w14:paraId="6C107141" w14:textId="77777777" w:rsidR="00664C89" w:rsidRPr="00732BAC" w:rsidRDefault="00664C89" w:rsidP="00664C89">
      <w:pPr>
        <w:pStyle w:val="Sraopastraipa"/>
        <w:ind w:left="644"/>
        <w:rPr>
          <w:rFonts w:eastAsia="Calibri"/>
          <w:b/>
          <w:lang w:val="lt-LT"/>
        </w:rPr>
      </w:pPr>
    </w:p>
    <w:p w14:paraId="2CBE0608" w14:textId="5974A655" w:rsidR="008109DB" w:rsidRPr="00732BAC" w:rsidRDefault="008109DB" w:rsidP="008109DB">
      <w:pPr>
        <w:pStyle w:val="Sraopastraipa"/>
        <w:numPr>
          <w:ilvl w:val="1"/>
          <w:numId w:val="40"/>
        </w:numPr>
        <w:rPr>
          <w:rFonts w:eastAsia="Calibri"/>
          <w:bCs/>
          <w:lang w:val="lt-LT"/>
        </w:rPr>
      </w:pPr>
      <w:r w:rsidRPr="00732BAC">
        <w:rPr>
          <w:rFonts w:eastAsia="Calibri"/>
          <w:bCs/>
          <w:lang w:val="lt-LT"/>
        </w:rPr>
        <w:t>PO – Perkančioji organizacija</w:t>
      </w:r>
      <w:r w:rsidR="003243E6" w:rsidRPr="00732BAC">
        <w:rPr>
          <w:rFonts w:eastAsia="Calibri"/>
          <w:bCs/>
          <w:lang w:val="lt-LT"/>
        </w:rPr>
        <w:t>.</w:t>
      </w:r>
    </w:p>
    <w:p w14:paraId="7EB227D2" w14:textId="3521EA35" w:rsidR="000963ED" w:rsidRPr="00732BAC" w:rsidRDefault="00CA265F" w:rsidP="008109DB">
      <w:pPr>
        <w:pStyle w:val="Sraopastraipa"/>
        <w:numPr>
          <w:ilvl w:val="1"/>
          <w:numId w:val="40"/>
        </w:numPr>
        <w:rPr>
          <w:rFonts w:eastAsia="Calibri"/>
          <w:bCs/>
          <w:lang w:val="lt-LT"/>
        </w:rPr>
      </w:pPr>
      <w:r w:rsidRPr="00732BAC">
        <w:rPr>
          <w:rFonts w:eastAsia="Calibri"/>
          <w:bCs/>
          <w:lang w:val="lt-LT"/>
        </w:rPr>
        <w:t>VASA – SĮ „Vilniaus atliekų sistemos administratorius“.</w:t>
      </w:r>
    </w:p>
    <w:p w14:paraId="171FEC38" w14:textId="2B4EC6F5" w:rsidR="003243E6" w:rsidRPr="00732BAC" w:rsidRDefault="003243E6" w:rsidP="008109DB">
      <w:pPr>
        <w:pStyle w:val="Sraopastraipa"/>
        <w:numPr>
          <w:ilvl w:val="1"/>
          <w:numId w:val="40"/>
        </w:numPr>
        <w:rPr>
          <w:rFonts w:eastAsia="Calibri"/>
          <w:bCs/>
          <w:lang w:val="lt-LT"/>
        </w:rPr>
      </w:pPr>
      <w:r w:rsidRPr="00732BAC">
        <w:rPr>
          <w:rFonts w:eastAsia="Calibri"/>
          <w:bCs/>
          <w:lang w:val="lt-LT"/>
        </w:rPr>
        <w:t>RRT - Lietuvos Respublikos ryšių reguliavimo tarnyba.</w:t>
      </w:r>
    </w:p>
    <w:p w14:paraId="2A81398C" w14:textId="77777777" w:rsidR="00997023" w:rsidRPr="00732BAC" w:rsidRDefault="00997023" w:rsidP="00997023">
      <w:pPr>
        <w:rPr>
          <w:bCs/>
        </w:rPr>
      </w:pPr>
    </w:p>
    <w:p w14:paraId="7E39FB89" w14:textId="114FABA8" w:rsidR="00997023" w:rsidRPr="00732BAC" w:rsidRDefault="00997023" w:rsidP="00997023">
      <w:pPr>
        <w:pStyle w:val="Sraopastraipa"/>
        <w:numPr>
          <w:ilvl w:val="0"/>
          <w:numId w:val="40"/>
        </w:numPr>
        <w:tabs>
          <w:tab w:val="left" w:pos="720"/>
        </w:tabs>
        <w:ind w:right="566" w:hanging="720"/>
        <w:jc w:val="both"/>
        <w:rPr>
          <w:b/>
          <w:lang w:val="lt-LT"/>
        </w:rPr>
      </w:pPr>
      <w:r w:rsidRPr="00732BAC">
        <w:rPr>
          <w:rFonts w:eastAsia="Calibri"/>
          <w:b/>
          <w:lang w:val="lt-LT"/>
        </w:rPr>
        <w:t>REIKALAVIMAI JUDRIOJO</w:t>
      </w:r>
      <w:r w:rsidR="007E12FC" w:rsidRPr="00732BAC">
        <w:rPr>
          <w:rFonts w:eastAsia="Calibri"/>
          <w:b/>
          <w:lang w:val="lt-LT"/>
        </w:rPr>
        <w:t xml:space="preserve"> </w:t>
      </w:r>
      <w:r w:rsidRPr="00732BAC">
        <w:rPr>
          <w:rFonts w:eastAsia="Calibri"/>
          <w:b/>
          <w:lang w:val="lt-LT"/>
        </w:rPr>
        <w:t>(MOBILIOJO) RYŠIO PASLAUGŲ</w:t>
      </w:r>
      <w:r w:rsidR="00E33D92" w:rsidRPr="00732BAC">
        <w:rPr>
          <w:rFonts w:eastAsia="Calibri"/>
          <w:b/>
          <w:lang w:val="lt-LT"/>
        </w:rPr>
        <w:t xml:space="preserve"> SAVITARNAI</w:t>
      </w:r>
    </w:p>
    <w:p w14:paraId="608EDF8D" w14:textId="055CEAB2" w:rsidR="00E33D92" w:rsidRPr="00732BAC" w:rsidRDefault="00E33D92" w:rsidP="00E33D92">
      <w:pPr>
        <w:pStyle w:val="Sraopastraipa"/>
        <w:numPr>
          <w:ilvl w:val="1"/>
          <w:numId w:val="40"/>
        </w:numPr>
        <w:tabs>
          <w:tab w:val="left" w:pos="720"/>
        </w:tabs>
        <w:ind w:right="566"/>
        <w:jc w:val="both"/>
        <w:rPr>
          <w:b/>
          <w:lang w:val="lt-LT"/>
        </w:rPr>
      </w:pPr>
      <w:r w:rsidRPr="00732BAC">
        <w:rPr>
          <w:bCs/>
          <w:lang w:val="lt-LT"/>
        </w:rPr>
        <w:t>Paslaugų teikėjo savitarnoje, turi būti galimybė PO</w:t>
      </w:r>
      <w:r w:rsidR="008463F8" w:rsidRPr="00732BAC">
        <w:rPr>
          <w:bCs/>
          <w:lang w:val="lt-LT"/>
        </w:rPr>
        <w:t xml:space="preserve"> įgaliotiems Paslaugų administratoriams</w:t>
      </w:r>
      <w:r w:rsidRPr="00732BAC">
        <w:rPr>
          <w:bCs/>
          <w:lang w:val="lt-LT"/>
        </w:rPr>
        <w:t xml:space="preserve"> </w:t>
      </w:r>
      <w:proofErr w:type="spellStart"/>
      <w:r w:rsidRPr="00732BAC">
        <w:rPr>
          <w:bCs/>
          <w:lang w:val="lt-LT"/>
        </w:rPr>
        <w:t>tikrinti</w:t>
      </w:r>
      <w:r w:rsidR="00A548F1">
        <w:rPr>
          <w:bCs/>
          <w:lang w:val="lt-LT"/>
        </w:rPr>
        <w:t>,valdyti</w:t>
      </w:r>
      <w:proofErr w:type="spellEnd"/>
      <w:r w:rsidRPr="00732BAC">
        <w:rPr>
          <w:bCs/>
          <w:lang w:val="lt-LT"/>
        </w:rPr>
        <w:t xml:space="preserve"> ir ar keisti tokią informacija</w:t>
      </w:r>
      <w:r w:rsidR="00023BE0" w:rsidRPr="00732BAC">
        <w:rPr>
          <w:bCs/>
          <w:lang w:val="lt-LT"/>
        </w:rPr>
        <w:t xml:space="preserve"> nemokamai</w:t>
      </w:r>
      <w:r w:rsidRPr="00732BAC">
        <w:rPr>
          <w:bCs/>
          <w:lang w:val="lt-LT"/>
        </w:rPr>
        <w:t>:</w:t>
      </w:r>
    </w:p>
    <w:p w14:paraId="390163D6" w14:textId="1C76ACAB" w:rsidR="00E33D92" w:rsidRPr="006212EF" w:rsidRDefault="00E33D92" w:rsidP="006212EF">
      <w:pPr>
        <w:pStyle w:val="Sraopastraipa"/>
        <w:numPr>
          <w:ilvl w:val="2"/>
          <w:numId w:val="40"/>
        </w:numPr>
        <w:tabs>
          <w:tab w:val="left" w:pos="720"/>
        </w:tabs>
        <w:ind w:right="566"/>
        <w:jc w:val="both"/>
        <w:rPr>
          <w:b/>
        </w:rPr>
      </w:pPr>
      <w:r w:rsidRPr="00732BAC">
        <w:rPr>
          <w:bCs/>
          <w:lang w:val="lt-LT"/>
        </w:rPr>
        <w:t>Abonentų sąrašą su pilna informacija kokie planai, išnaudoti duomenų ar skambučių/SMS kiekiai;</w:t>
      </w:r>
    </w:p>
    <w:p w14:paraId="683C140F" w14:textId="65FF500B" w:rsidR="00E33D92" w:rsidRPr="00732BAC" w:rsidRDefault="00E33D92" w:rsidP="00E33D92">
      <w:pPr>
        <w:pStyle w:val="Sraopastraipa"/>
        <w:numPr>
          <w:ilvl w:val="2"/>
          <w:numId w:val="40"/>
        </w:numPr>
        <w:tabs>
          <w:tab w:val="left" w:pos="720"/>
        </w:tabs>
        <w:ind w:right="566"/>
        <w:jc w:val="both"/>
        <w:rPr>
          <w:b/>
          <w:lang w:val="lt-LT"/>
        </w:rPr>
      </w:pPr>
      <w:r w:rsidRPr="00732BAC">
        <w:rPr>
          <w:bCs/>
          <w:lang w:val="lt-LT"/>
        </w:rPr>
        <w:t>Abonentų pavadinimų keitimas;</w:t>
      </w:r>
    </w:p>
    <w:p w14:paraId="5DB92968" w14:textId="57E5C639" w:rsidR="00E33D92" w:rsidRPr="00732BAC" w:rsidRDefault="00E33D92" w:rsidP="00E33D92">
      <w:pPr>
        <w:pStyle w:val="Sraopastraipa"/>
        <w:numPr>
          <w:ilvl w:val="2"/>
          <w:numId w:val="40"/>
        </w:numPr>
        <w:tabs>
          <w:tab w:val="left" w:pos="720"/>
        </w:tabs>
        <w:ind w:right="566"/>
        <w:jc w:val="both"/>
        <w:rPr>
          <w:b/>
          <w:lang w:val="lt-LT"/>
        </w:rPr>
      </w:pPr>
      <w:r w:rsidRPr="00732BAC">
        <w:rPr>
          <w:bCs/>
          <w:lang w:val="lt-LT"/>
        </w:rPr>
        <w:t xml:space="preserve">Sąskaitų faktūrų </w:t>
      </w:r>
      <w:r w:rsidR="008463F8" w:rsidRPr="00732BAC">
        <w:rPr>
          <w:bCs/>
          <w:lang w:val="lt-LT"/>
        </w:rPr>
        <w:t>saugojimas ir matymas</w:t>
      </w:r>
      <w:r w:rsidRPr="00732BAC">
        <w:rPr>
          <w:bCs/>
          <w:lang w:val="lt-LT"/>
        </w:rPr>
        <w:t xml:space="preserve"> ne trumpiau nei </w:t>
      </w:r>
      <w:r w:rsidR="008879FC" w:rsidRPr="00732BAC">
        <w:rPr>
          <w:bCs/>
          <w:lang w:val="lt-LT"/>
        </w:rPr>
        <w:t>6</w:t>
      </w:r>
      <w:r w:rsidRPr="00732BAC">
        <w:rPr>
          <w:bCs/>
          <w:lang w:val="lt-LT"/>
        </w:rPr>
        <w:t xml:space="preserve"> mėnesi</w:t>
      </w:r>
      <w:r w:rsidR="008879FC" w:rsidRPr="00732BAC">
        <w:rPr>
          <w:bCs/>
          <w:lang w:val="lt-LT"/>
        </w:rPr>
        <w:t>ai</w:t>
      </w:r>
      <w:r w:rsidRPr="00732BAC">
        <w:rPr>
          <w:bCs/>
          <w:lang w:val="lt-LT"/>
        </w:rPr>
        <w:t>;</w:t>
      </w:r>
    </w:p>
    <w:p w14:paraId="18819D08" w14:textId="257C2E3C" w:rsidR="00E33D92" w:rsidRPr="001D7E3F" w:rsidRDefault="00E33D92" w:rsidP="00E33D92">
      <w:pPr>
        <w:pStyle w:val="Sraopastraipa"/>
        <w:numPr>
          <w:ilvl w:val="2"/>
          <w:numId w:val="40"/>
        </w:numPr>
        <w:tabs>
          <w:tab w:val="left" w:pos="720"/>
        </w:tabs>
        <w:ind w:right="566"/>
        <w:jc w:val="both"/>
        <w:rPr>
          <w:b/>
          <w:lang w:val="lt-LT"/>
        </w:rPr>
      </w:pPr>
      <w:r w:rsidRPr="00732BAC">
        <w:rPr>
          <w:bCs/>
          <w:lang w:val="lt-LT"/>
        </w:rPr>
        <w:t>Einamojo mėnesio abonentų išnaudotų paslaugų detali</w:t>
      </w:r>
      <w:r w:rsidR="008463F8" w:rsidRPr="00732BAC">
        <w:rPr>
          <w:bCs/>
          <w:lang w:val="lt-LT"/>
        </w:rPr>
        <w:t>ą</w:t>
      </w:r>
      <w:r w:rsidRPr="00732BAC">
        <w:rPr>
          <w:bCs/>
          <w:lang w:val="lt-LT"/>
        </w:rPr>
        <w:t xml:space="preserve"> statistik</w:t>
      </w:r>
      <w:r w:rsidR="008463F8" w:rsidRPr="00732BAC">
        <w:rPr>
          <w:bCs/>
          <w:lang w:val="lt-LT"/>
        </w:rPr>
        <w:t>ą</w:t>
      </w:r>
      <w:r w:rsidRPr="00732BAC">
        <w:rPr>
          <w:bCs/>
          <w:lang w:val="lt-LT"/>
        </w:rPr>
        <w:t>;</w:t>
      </w:r>
    </w:p>
    <w:p w14:paraId="0ACADDB7" w14:textId="1F847899" w:rsidR="0085747B" w:rsidRPr="001D7E3F" w:rsidRDefault="0085747B" w:rsidP="00E33D92">
      <w:pPr>
        <w:pStyle w:val="Sraopastraipa"/>
        <w:numPr>
          <w:ilvl w:val="2"/>
          <w:numId w:val="40"/>
        </w:numPr>
        <w:tabs>
          <w:tab w:val="left" w:pos="720"/>
        </w:tabs>
        <w:ind w:right="566"/>
        <w:jc w:val="both"/>
        <w:rPr>
          <w:b/>
          <w:lang w:val="lt-LT"/>
        </w:rPr>
      </w:pPr>
      <w:r>
        <w:rPr>
          <w:bCs/>
          <w:lang w:val="lt-LT"/>
        </w:rPr>
        <w:t>SMS masinio</w:t>
      </w:r>
      <w:r w:rsidR="00A548F1">
        <w:rPr>
          <w:bCs/>
          <w:lang w:val="lt-LT"/>
        </w:rPr>
        <w:t xml:space="preserve"> žinučių</w:t>
      </w:r>
      <w:r>
        <w:rPr>
          <w:bCs/>
          <w:lang w:val="lt-LT"/>
        </w:rPr>
        <w:t xml:space="preserve"> siuntimo paslaugos </w:t>
      </w:r>
      <w:r w:rsidR="00A548F1">
        <w:rPr>
          <w:bCs/>
          <w:lang w:val="lt-LT"/>
        </w:rPr>
        <w:t>valdymas;</w:t>
      </w:r>
    </w:p>
    <w:p w14:paraId="1438AEB8" w14:textId="73CF3BA2" w:rsidR="00A548F1" w:rsidRPr="00732BAC" w:rsidRDefault="001D7E3F" w:rsidP="00E33D92">
      <w:pPr>
        <w:pStyle w:val="Sraopastraipa"/>
        <w:numPr>
          <w:ilvl w:val="2"/>
          <w:numId w:val="40"/>
        </w:numPr>
        <w:tabs>
          <w:tab w:val="left" w:pos="720"/>
        </w:tabs>
        <w:ind w:right="566"/>
        <w:jc w:val="both"/>
        <w:rPr>
          <w:b/>
          <w:lang w:val="lt-LT"/>
        </w:rPr>
      </w:pPr>
      <w:r w:rsidRPr="009E7543">
        <w:rPr>
          <w:bCs/>
          <w:lang w:val="lt-LT"/>
        </w:rPr>
        <w:t>Išmanios skambučių valdymo paslaugos valdymas;</w:t>
      </w:r>
    </w:p>
    <w:p w14:paraId="2F0A514D" w14:textId="77777777" w:rsidR="008109DB" w:rsidRPr="00732BAC" w:rsidRDefault="008109DB" w:rsidP="00996E7F">
      <w:pPr>
        <w:pStyle w:val="Porat"/>
        <w:tabs>
          <w:tab w:val="left" w:pos="720"/>
        </w:tabs>
        <w:ind w:right="566"/>
        <w:jc w:val="both"/>
        <w:rPr>
          <w:b/>
        </w:rPr>
      </w:pPr>
    </w:p>
    <w:p w14:paraId="22976714" w14:textId="6EDCFFD6" w:rsidR="00CE01AA" w:rsidRPr="00732BAC" w:rsidRDefault="000C6634" w:rsidP="00F7000B">
      <w:pPr>
        <w:pStyle w:val="Sraopastraipa"/>
        <w:numPr>
          <w:ilvl w:val="0"/>
          <w:numId w:val="40"/>
        </w:numPr>
        <w:tabs>
          <w:tab w:val="left" w:pos="720"/>
        </w:tabs>
        <w:ind w:right="566" w:hanging="720"/>
        <w:jc w:val="both"/>
        <w:rPr>
          <w:b/>
          <w:lang w:val="lt-LT"/>
        </w:rPr>
      </w:pPr>
      <w:r w:rsidRPr="00732BAC">
        <w:rPr>
          <w:rFonts w:eastAsia="Calibri"/>
          <w:b/>
          <w:lang w:val="lt-LT"/>
        </w:rPr>
        <w:t xml:space="preserve">REIKALAVIMAI </w:t>
      </w:r>
      <w:r w:rsidR="00C1330D" w:rsidRPr="00732BAC">
        <w:rPr>
          <w:rFonts w:eastAsia="Calibri"/>
          <w:b/>
          <w:lang w:val="lt-LT"/>
        </w:rPr>
        <w:t>JUDRIOJO</w:t>
      </w:r>
      <w:r w:rsidR="00D93C25" w:rsidRPr="00732BAC">
        <w:rPr>
          <w:rFonts w:eastAsia="Calibri"/>
          <w:b/>
          <w:lang w:val="lt-LT"/>
        </w:rPr>
        <w:t xml:space="preserve"> </w:t>
      </w:r>
      <w:r w:rsidR="00C1330D" w:rsidRPr="00732BAC">
        <w:rPr>
          <w:rFonts w:eastAsia="Calibri"/>
          <w:b/>
          <w:lang w:val="lt-LT"/>
        </w:rPr>
        <w:t>(MOBILIOJO) RYŠIO</w:t>
      </w:r>
      <w:r w:rsidR="008D453B" w:rsidRPr="00732BAC">
        <w:rPr>
          <w:rFonts w:eastAsia="Calibri"/>
          <w:b/>
          <w:lang w:val="lt-LT"/>
        </w:rPr>
        <w:t xml:space="preserve"> PASLAUGOMS</w:t>
      </w:r>
    </w:p>
    <w:p w14:paraId="3634A3B1" w14:textId="77777777" w:rsidR="00664C89" w:rsidRPr="00732BAC" w:rsidRDefault="00664C89" w:rsidP="00664C89">
      <w:pPr>
        <w:pStyle w:val="Sraopastraipa"/>
        <w:tabs>
          <w:tab w:val="left" w:pos="720"/>
        </w:tabs>
        <w:ind w:left="644" w:right="566"/>
        <w:jc w:val="both"/>
        <w:rPr>
          <w:b/>
          <w:lang w:val="lt-LT"/>
        </w:rPr>
      </w:pPr>
    </w:p>
    <w:p w14:paraId="60580DCE" w14:textId="051A5EAF"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Pasiūlyme Paslaugos teikėjas negali pateikti jokių išvestinių tarifų, t.</w:t>
      </w:r>
      <w:r w:rsidR="000D2A11" w:rsidRPr="00732BAC">
        <w:rPr>
          <w:rFonts w:eastAsia="Calibri"/>
          <w:bCs/>
          <w:lang w:val="lt-LT"/>
        </w:rPr>
        <w:t xml:space="preserve"> </w:t>
      </w:r>
      <w:r w:rsidRPr="00732BAC">
        <w:rPr>
          <w:rFonts w:eastAsia="Calibri"/>
          <w:bCs/>
          <w:lang w:val="lt-LT"/>
        </w:rPr>
        <w:t>y. tarifų vidurkių, papildomų skaidymų pagal kryptis ir pan.</w:t>
      </w:r>
    </w:p>
    <w:p w14:paraId="2D1693FE"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Skambučiai turi būti neriboti visoje Lietuvoje tarp visų Lietuvos operatorių nemokami ir nelimituojami.</w:t>
      </w:r>
    </w:p>
    <w:p w14:paraId="5638504A"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Paslaugų teikėjas negali taikyti sujungimo mokesčio judriojo (mobilaus) ryšio abonentams.</w:t>
      </w:r>
    </w:p>
    <w:p w14:paraId="496CF8A1"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Minimalus mėnesinis prakalbamas mokestis apima:</w:t>
      </w:r>
    </w:p>
    <w:p w14:paraId="748B18D8" w14:textId="77777777" w:rsidR="00A564A6" w:rsidRPr="00732BAC" w:rsidRDefault="00A564A6" w:rsidP="00A6108A">
      <w:pPr>
        <w:pStyle w:val="Sraopastraipa"/>
        <w:numPr>
          <w:ilvl w:val="2"/>
          <w:numId w:val="40"/>
        </w:numPr>
        <w:jc w:val="both"/>
        <w:rPr>
          <w:rFonts w:eastAsia="Calibri"/>
          <w:bCs/>
          <w:lang w:val="lt-LT"/>
        </w:rPr>
      </w:pPr>
      <w:r w:rsidRPr="00732BAC">
        <w:rPr>
          <w:rFonts w:eastAsia="Calibri"/>
          <w:bCs/>
          <w:lang w:val="lt-LT"/>
        </w:rPr>
        <w:t>neribotus pokalbius Lietuvoje;</w:t>
      </w:r>
    </w:p>
    <w:p w14:paraId="174506F0" w14:textId="77777777" w:rsidR="00A564A6" w:rsidRPr="00732BAC" w:rsidRDefault="00A564A6" w:rsidP="00A6108A">
      <w:pPr>
        <w:pStyle w:val="Sraopastraipa"/>
        <w:numPr>
          <w:ilvl w:val="2"/>
          <w:numId w:val="40"/>
        </w:numPr>
        <w:jc w:val="both"/>
        <w:rPr>
          <w:rFonts w:eastAsia="Calibri"/>
          <w:bCs/>
          <w:lang w:val="lt-LT"/>
        </w:rPr>
      </w:pPr>
      <w:r w:rsidRPr="00732BAC">
        <w:rPr>
          <w:rFonts w:eastAsia="Calibri"/>
          <w:bCs/>
          <w:lang w:val="lt-LT"/>
        </w:rPr>
        <w:t>SMS, MMS, SMS ataskaitos;</w:t>
      </w:r>
    </w:p>
    <w:p w14:paraId="2EF47D63" w14:textId="77777777" w:rsidR="008F3526" w:rsidRPr="00732BAC" w:rsidRDefault="00A564A6" w:rsidP="1700BA25">
      <w:pPr>
        <w:pStyle w:val="Sraopastraipa"/>
        <w:numPr>
          <w:ilvl w:val="2"/>
          <w:numId w:val="40"/>
        </w:numPr>
        <w:jc w:val="both"/>
        <w:rPr>
          <w:rFonts w:eastAsia="Calibri"/>
          <w:lang w:val="lt-LT"/>
        </w:rPr>
      </w:pPr>
      <w:r w:rsidRPr="1700BA25">
        <w:rPr>
          <w:rFonts w:eastAsia="Calibri"/>
          <w:lang w:val="lt-LT"/>
        </w:rPr>
        <w:t xml:space="preserve">Paslaugų teikėjas turi taikyti vienodus tarifus tiek naudojantis paslaugomis iki numatytos sumos, tiek ir ją viršijus. </w:t>
      </w:r>
    </w:p>
    <w:p w14:paraId="6D6458C0" w14:textId="747B17D4" w:rsidR="00A564A6" w:rsidRPr="00732BAC" w:rsidRDefault="008F3526" w:rsidP="00A6108A">
      <w:pPr>
        <w:pStyle w:val="Sraopastraipa"/>
        <w:numPr>
          <w:ilvl w:val="2"/>
          <w:numId w:val="40"/>
        </w:numPr>
        <w:jc w:val="both"/>
        <w:rPr>
          <w:rFonts w:eastAsia="Calibri"/>
          <w:bCs/>
          <w:lang w:val="lt-LT"/>
        </w:rPr>
      </w:pPr>
      <w:r w:rsidRPr="00732BAC">
        <w:rPr>
          <w:rFonts w:eastAsia="Calibri"/>
          <w:bCs/>
          <w:lang w:val="lt-LT"/>
        </w:rPr>
        <w:t>N</w:t>
      </w:r>
      <w:r w:rsidR="00A564A6" w:rsidRPr="00732BAC">
        <w:rPr>
          <w:rFonts w:eastAsia="Calibri"/>
          <w:bCs/>
          <w:lang w:val="lt-LT"/>
        </w:rPr>
        <w:t>eribotas duomenų siuntimas Lietuvoje.</w:t>
      </w:r>
    </w:p>
    <w:p w14:paraId="3DADAC45"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Pokalbių laiko apvalinimas po pirmos pokalbių minutės – ne didesnis nei 30 sekundžių tikslumu.</w:t>
      </w:r>
    </w:p>
    <w:p w14:paraId="4AB6A9E8"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Paslaugų teikėjas negali taikyti papildomo mokesčio judriojo (mobilaus) ryšio abonentams, norintiems pasijungti neribotą duomenų paketą.</w:t>
      </w:r>
    </w:p>
    <w:p w14:paraId="5CA11720"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Turi būti suteikta galimybė atsiskaityti už parkavimą.</w:t>
      </w:r>
    </w:p>
    <w:p w14:paraId="782C1F27" w14:textId="7BE25943" w:rsidR="00997023" w:rsidRPr="00732BAC" w:rsidRDefault="00997023" w:rsidP="00A6108A">
      <w:pPr>
        <w:pStyle w:val="Sraopastraipa"/>
        <w:numPr>
          <w:ilvl w:val="1"/>
          <w:numId w:val="40"/>
        </w:numPr>
        <w:jc w:val="both"/>
        <w:rPr>
          <w:rFonts w:eastAsia="Calibri"/>
          <w:bCs/>
          <w:lang w:val="lt-LT"/>
        </w:rPr>
      </w:pPr>
      <w:r w:rsidRPr="00732BAC">
        <w:rPr>
          <w:rFonts w:eastAsia="Calibri"/>
          <w:bCs/>
          <w:lang w:val="lt-LT"/>
        </w:rPr>
        <w:t>Turi būti suteikta galimybė skambinti mokamais trumpaisiais numeriais.</w:t>
      </w:r>
    </w:p>
    <w:p w14:paraId="20494BAD" w14:textId="216E5BF8" w:rsidR="00997023" w:rsidRPr="00732BAC" w:rsidRDefault="00997023" w:rsidP="00997023">
      <w:pPr>
        <w:pStyle w:val="Sraopastraipa"/>
        <w:numPr>
          <w:ilvl w:val="1"/>
          <w:numId w:val="40"/>
        </w:numPr>
        <w:jc w:val="both"/>
        <w:rPr>
          <w:rFonts w:eastAsia="Calibri"/>
          <w:bCs/>
          <w:lang w:val="lt-LT"/>
        </w:rPr>
      </w:pPr>
      <w:r w:rsidRPr="00732BAC">
        <w:rPr>
          <w:rFonts w:eastAsia="Calibri"/>
          <w:bCs/>
          <w:lang w:val="lt-LT"/>
        </w:rPr>
        <w:t>Turi būti suteikta galimybė skambinti priskirtam Paslaugų teikėjo vadybininkui.</w:t>
      </w:r>
    </w:p>
    <w:p w14:paraId="621F5405"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 xml:space="preserve">Judriojo ryšio abonentams turi būti teikiama nemokama mobiliojo elektroninio parašo paslauga (telefono SIM kortelėje patalpinamas paslaugos vartotojo skaitmenis sertifikatas, viešas ir privatus raktai; šie elementai naudojami vartotojo identifikavimui elektroninėje erdvėje ir elektroninių dokumentų pasirašymui). </w:t>
      </w:r>
    </w:p>
    <w:p w14:paraId="4D29F387" w14:textId="0968435E"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 xml:space="preserve">Tarptinklinis ir tarptautinis ryšys turi būti įjungiamas automatiškai visiems be papildomų mokesčių ar mokėjimų, taip pat turi būti sudarytos galimybės naudotis </w:t>
      </w:r>
      <w:proofErr w:type="spellStart"/>
      <w:r w:rsidRPr="00732BAC">
        <w:rPr>
          <w:rFonts w:eastAsia="Calibri"/>
          <w:bCs/>
          <w:lang w:val="lt-LT"/>
        </w:rPr>
        <w:t>Prefiks</w:t>
      </w:r>
      <w:proofErr w:type="spellEnd"/>
      <w:r w:rsidRPr="00732BAC">
        <w:rPr>
          <w:rFonts w:eastAsia="Calibri"/>
          <w:bCs/>
          <w:lang w:val="lt-LT"/>
        </w:rPr>
        <w:t xml:space="preserve"> paslauga (pigesni skambučiai į užsienį).</w:t>
      </w:r>
    </w:p>
    <w:p w14:paraId="5D7064B9" w14:textId="7BA3537D"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 xml:space="preserve">Paslaugos </w:t>
      </w:r>
      <w:r w:rsidR="004D7323" w:rsidRPr="00732BAC">
        <w:rPr>
          <w:rFonts w:eastAsia="Calibri"/>
          <w:bCs/>
          <w:lang w:val="lt-LT"/>
        </w:rPr>
        <w:t>t</w:t>
      </w:r>
      <w:r w:rsidRPr="00732BAC">
        <w:rPr>
          <w:rFonts w:eastAsia="Calibri"/>
          <w:bCs/>
          <w:lang w:val="lt-LT"/>
        </w:rPr>
        <w:t xml:space="preserve">eikėjas įsipareigoja išlaikyti </w:t>
      </w:r>
      <w:r w:rsidR="004D7323" w:rsidRPr="00732BAC">
        <w:rPr>
          <w:rFonts w:eastAsia="Calibri"/>
          <w:bCs/>
          <w:lang w:val="lt-LT"/>
        </w:rPr>
        <w:t>PO</w:t>
      </w:r>
      <w:r w:rsidRPr="00732BAC">
        <w:rPr>
          <w:rFonts w:eastAsia="Calibri"/>
          <w:bCs/>
          <w:lang w:val="lt-LT"/>
        </w:rPr>
        <w:t xml:space="preserve"> šiuo metu naudojamų judriojo ryšio abonentų esamus telefonų numerius ir juos perkelti į savo tinklą be papildomų išlaidų. Keičiantis mobiliojo ryšio </w:t>
      </w:r>
      <w:r w:rsidR="00A00FC6" w:rsidRPr="00732BAC">
        <w:rPr>
          <w:rFonts w:eastAsia="Calibri"/>
          <w:bCs/>
          <w:lang w:val="lt-LT"/>
        </w:rPr>
        <w:t>P</w:t>
      </w:r>
      <w:r w:rsidRPr="00732BAC">
        <w:rPr>
          <w:rFonts w:eastAsia="Calibri"/>
          <w:bCs/>
          <w:lang w:val="lt-LT"/>
        </w:rPr>
        <w:t>aslaugų tiekėjui, abonentų numeriai turi nesikeisti ir turi būti perkeliami Paslaugos Teikėjo sąskaita ne vėliau kaip per 5 (penkias) dienas nuo užsakymo pateikimo dienos. Esamų abonentų sąrašas bus pateiktas viešojo pirkimo konkurso laimėtojui, kaip neatsiejama sutarties dalis – priedas.</w:t>
      </w:r>
    </w:p>
    <w:p w14:paraId="3BD4EF83" w14:textId="228A1FE1"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 xml:space="preserve">Paslaugų teikėjas privalo nemokamai sujungti </w:t>
      </w:r>
      <w:r w:rsidR="004D7323" w:rsidRPr="00732BAC">
        <w:rPr>
          <w:rFonts w:eastAsia="Calibri"/>
          <w:bCs/>
          <w:lang w:val="lt-LT"/>
        </w:rPr>
        <w:t>PO</w:t>
      </w:r>
      <w:r w:rsidRPr="00732BAC">
        <w:rPr>
          <w:rFonts w:eastAsia="Calibri"/>
          <w:bCs/>
          <w:lang w:val="lt-LT"/>
        </w:rPr>
        <w:t xml:space="preserve"> judriojo ryšio bei bendruoju pagalbos centru (112).</w:t>
      </w:r>
    </w:p>
    <w:p w14:paraId="72F55A6A"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Ryšys turi būti kokybiškas (be aido, be trūkinėjimų, be pašalinių garsų).</w:t>
      </w:r>
    </w:p>
    <w:p w14:paraId="499A8EF1"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Užtikrinti ryšio paslaugas su visais Lietuvoje judriojo ryšio operatoriais.</w:t>
      </w:r>
    </w:p>
    <w:p w14:paraId="496A85E6" w14:textId="77777777" w:rsidR="00A564A6" w:rsidRPr="00732BAC" w:rsidRDefault="00A564A6" w:rsidP="00A6108A">
      <w:pPr>
        <w:pStyle w:val="Sraopastraipa"/>
        <w:numPr>
          <w:ilvl w:val="1"/>
          <w:numId w:val="40"/>
        </w:numPr>
        <w:jc w:val="both"/>
        <w:rPr>
          <w:rFonts w:eastAsia="Calibri"/>
          <w:bCs/>
          <w:lang w:val="lt-LT"/>
        </w:rPr>
      </w:pPr>
      <w:r w:rsidRPr="00732BAC">
        <w:rPr>
          <w:rFonts w:eastAsia="Calibri"/>
          <w:bCs/>
          <w:lang w:val="lt-LT"/>
        </w:rPr>
        <w:t>Užtikrinti ryšio paslaugas su visais Lietuvoje paslaugas teikiančiais fiksuoto ryšio operatoriais;</w:t>
      </w:r>
    </w:p>
    <w:p w14:paraId="7AB24E23" w14:textId="3B47B38B" w:rsidR="00C40F0D" w:rsidRPr="00732BAC" w:rsidRDefault="00A564A6" w:rsidP="1700BA25">
      <w:pPr>
        <w:pStyle w:val="Sraopastraipa"/>
        <w:numPr>
          <w:ilvl w:val="1"/>
          <w:numId w:val="40"/>
        </w:numPr>
        <w:jc w:val="both"/>
        <w:rPr>
          <w:rFonts w:eastAsia="Calibri"/>
          <w:lang w:val="lt-LT"/>
        </w:rPr>
      </w:pPr>
      <w:r w:rsidRPr="1700BA25">
        <w:rPr>
          <w:rFonts w:eastAsia="Calibri"/>
          <w:lang w:val="lt-LT"/>
        </w:rPr>
        <w:lastRenderedPageBreak/>
        <w:t>Vis</w:t>
      </w:r>
      <w:r w:rsidR="00E67325" w:rsidRPr="1700BA25">
        <w:rPr>
          <w:rFonts w:eastAsia="Calibri"/>
          <w:lang w:val="lt-LT"/>
        </w:rPr>
        <w:t>ą</w:t>
      </w:r>
      <w:r w:rsidRPr="1700BA25">
        <w:rPr>
          <w:rFonts w:eastAsia="Calibri"/>
          <w:lang w:val="lt-LT"/>
        </w:rPr>
        <w:t xml:space="preserve"> paslaugų perėmim</w:t>
      </w:r>
      <w:r w:rsidR="00E67325" w:rsidRPr="1700BA25">
        <w:rPr>
          <w:rFonts w:eastAsia="Calibri"/>
          <w:lang w:val="lt-LT"/>
        </w:rPr>
        <w:t>ą</w:t>
      </w:r>
      <w:r w:rsidRPr="1700BA25">
        <w:rPr>
          <w:rFonts w:eastAsia="Calibri"/>
          <w:lang w:val="lt-LT"/>
        </w:rPr>
        <w:t xml:space="preserve"> (SIM kortelių pakeitim</w:t>
      </w:r>
      <w:r w:rsidR="00FF533E" w:rsidRPr="1700BA25">
        <w:rPr>
          <w:rFonts w:eastAsia="Calibri"/>
          <w:lang w:val="lt-LT"/>
        </w:rPr>
        <w:t>ą</w:t>
      </w:r>
      <w:r w:rsidRPr="1700BA25">
        <w:rPr>
          <w:rFonts w:eastAsia="Calibri"/>
          <w:lang w:val="lt-LT"/>
        </w:rPr>
        <w:t xml:space="preserve">) </w:t>
      </w:r>
      <w:r w:rsidR="004D7323" w:rsidRPr="1700BA25">
        <w:rPr>
          <w:rFonts w:eastAsia="Calibri"/>
          <w:lang w:val="lt-LT"/>
        </w:rPr>
        <w:t>P</w:t>
      </w:r>
      <w:r w:rsidRPr="1700BA25">
        <w:rPr>
          <w:rFonts w:eastAsia="Calibri"/>
          <w:lang w:val="lt-LT"/>
        </w:rPr>
        <w:t>aslaugos teikėjas</w:t>
      </w:r>
      <w:r w:rsidR="00CA7723" w:rsidRPr="1700BA25">
        <w:rPr>
          <w:rFonts w:eastAsia="Calibri"/>
          <w:lang w:val="lt-LT"/>
        </w:rPr>
        <w:t xml:space="preserve"> </w:t>
      </w:r>
      <w:r w:rsidR="00E67325" w:rsidRPr="1700BA25">
        <w:rPr>
          <w:rFonts w:eastAsia="Calibri"/>
          <w:lang w:val="lt-LT"/>
        </w:rPr>
        <w:t>atlieka</w:t>
      </w:r>
      <w:r w:rsidR="00CA7723" w:rsidRPr="1700BA25">
        <w:rPr>
          <w:rFonts w:eastAsia="Calibri"/>
          <w:lang w:val="lt-LT"/>
        </w:rPr>
        <w:t xml:space="preserve"> be papildomo mokesčio PO</w:t>
      </w:r>
      <w:r w:rsidRPr="1700BA25">
        <w:rPr>
          <w:rFonts w:eastAsia="Calibri"/>
          <w:lang w:val="lt-LT"/>
        </w:rPr>
        <w:t>.</w:t>
      </w:r>
    </w:p>
    <w:p w14:paraId="7906B72A" w14:textId="21AE8867" w:rsidR="00BD1629" w:rsidRPr="00732BAC" w:rsidRDefault="00A564A6" w:rsidP="00A6108A">
      <w:pPr>
        <w:pStyle w:val="Sraopastraipa"/>
        <w:numPr>
          <w:ilvl w:val="1"/>
          <w:numId w:val="40"/>
        </w:numPr>
        <w:jc w:val="both"/>
        <w:rPr>
          <w:rFonts w:eastAsia="Calibri"/>
          <w:bCs/>
          <w:lang w:val="lt-LT"/>
        </w:rPr>
      </w:pPr>
      <w:r w:rsidRPr="00732BAC">
        <w:rPr>
          <w:rFonts w:eastAsia="Calibri"/>
          <w:bCs/>
          <w:lang w:val="lt-LT"/>
        </w:rPr>
        <w:t xml:space="preserve">Paslauga teikiama 7 dienas </w:t>
      </w:r>
      <w:r w:rsidR="00BA017F" w:rsidRPr="00732BAC">
        <w:rPr>
          <w:rFonts w:eastAsia="Calibri"/>
          <w:bCs/>
          <w:lang w:val="lt-LT"/>
        </w:rPr>
        <w:t>x</w:t>
      </w:r>
      <w:r w:rsidRPr="00732BAC">
        <w:rPr>
          <w:rFonts w:eastAsia="Calibri"/>
          <w:bCs/>
          <w:lang w:val="lt-LT"/>
        </w:rPr>
        <w:t xml:space="preserve"> 24 val</w:t>
      </w:r>
      <w:r w:rsidR="00BA017F" w:rsidRPr="00732BAC">
        <w:rPr>
          <w:rFonts w:eastAsia="Calibri"/>
          <w:bCs/>
          <w:lang w:val="lt-LT"/>
        </w:rPr>
        <w:t>. / savaitę – visą parą, visą sutarties laikotarpį.</w:t>
      </w:r>
    </w:p>
    <w:p w14:paraId="2E4A3F02" w14:textId="77777777" w:rsidR="00664C89" w:rsidRPr="00732BAC" w:rsidRDefault="00664C89" w:rsidP="00664C89">
      <w:pPr>
        <w:pStyle w:val="Sraopastraipa"/>
        <w:ind w:left="900"/>
        <w:rPr>
          <w:rFonts w:eastAsia="Calibri"/>
          <w:bCs/>
          <w:lang w:val="lt-LT"/>
        </w:rPr>
      </w:pPr>
    </w:p>
    <w:p w14:paraId="716FD6DF" w14:textId="4E5A0503" w:rsidR="00C1330D" w:rsidRPr="00732BAC" w:rsidRDefault="00C1330D" w:rsidP="00C1330D">
      <w:pPr>
        <w:pStyle w:val="Sraopastraipa"/>
        <w:numPr>
          <w:ilvl w:val="0"/>
          <w:numId w:val="40"/>
        </w:numPr>
        <w:tabs>
          <w:tab w:val="left" w:pos="720"/>
        </w:tabs>
        <w:ind w:right="566" w:hanging="720"/>
        <w:jc w:val="both"/>
        <w:rPr>
          <w:b/>
          <w:lang w:val="lt-LT"/>
        </w:rPr>
      </w:pPr>
      <w:r w:rsidRPr="00732BAC">
        <w:rPr>
          <w:rFonts w:eastAsia="Calibri"/>
          <w:b/>
          <w:lang w:val="lt-LT"/>
        </w:rPr>
        <w:t>REIKALAVIMAI JUDRIOJO</w:t>
      </w:r>
      <w:r w:rsidR="00CA7723" w:rsidRPr="00732BAC">
        <w:rPr>
          <w:rFonts w:eastAsia="Calibri"/>
          <w:b/>
          <w:lang w:val="lt-LT"/>
        </w:rPr>
        <w:t xml:space="preserve"> </w:t>
      </w:r>
      <w:r w:rsidRPr="00732BAC">
        <w:rPr>
          <w:rFonts w:eastAsia="Calibri"/>
          <w:b/>
          <w:lang w:val="lt-LT"/>
        </w:rPr>
        <w:t>(MOBILIOJO) DUOMENŲ PERDAVIMO PASLAUGOMS</w:t>
      </w:r>
    </w:p>
    <w:p w14:paraId="07F5040C" w14:textId="77777777" w:rsidR="00664C89" w:rsidRPr="00732BAC" w:rsidRDefault="00664C89" w:rsidP="00664C89">
      <w:pPr>
        <w:pStyle w:val="Sraopastraipa"/>
        <w:tabs>
          <w:tab w:val="left" w:pos="720"/>
        </w:tabs>
        <w:ind w:left="644" w:right="566"/>
        <w:jc w:val="both"/>
        <w:rPr>
          <w:b/>
          <w:lang w:val="lt-LT"/>
        </w:rPr>
      </w:pPr>
    </w:p>
    <w:p w14:paraId="6AEC9F44" w14:textId="390BD422"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PO abonentams turi būti užtikrinamas duomenų perdavimas per mėnesį per</w:t>
      </w:r>
      <w:r w:rsidR="0065107D" w:rsidRPr="00732BAC">
        <w:rPr>
          <w:rFonts w:eastAsia="Calibri"/>
          <w:bCs/>
          <w:lang w:val="lt-LT"/>
        </w:rPr>
        <w:t xml:space="preserve"> </w:t>
      </w:r>
      <w:r w:rsidR="00543468" w:rsidRPr="00732BAC">
        <w:rPr>
          <w:rFonts w:eastAsia="Calibri"/>
          <w:bCs/>
          <w:lang w:val="lt-LT"/>
        </w:rPr>
        <w:t>2G</w:t>
      </w:r>
      <w:r w:rsidR="0065107D" w:rsidRPr="00732BAC">
        <w:rPr>
          <w:rFonts w:eastAsia="Calibri"/>
          <w:bCs/>
          <w:lang w:val="lt-LT"/>
        </w:rPr>
        <w:t xml:space="preserve">, </w:t>
      </w:r>
      <w:r w:rsidRPr="00732BAC">
        <w:rPr>
          <w:rFonts w:eastAsia="Calibri"/>
          <w:bCs/>
          <w:lang w:val="lt-LT"/>
        </w:rPr>
        <w:t>EDGE, 4G</w:t>
      </w:r>
      <w:r w:rsidR="00227DF1" w:rsidRPr="00732BAC">
        <w:rPr>
          <w:rFonts w:eastAsia="Calibri"/>
          <w:bCs/>
          <w:lang w:val="lt-LT"/>
        </w:rPr>
        <w:t>,</w:t>
      </w:r>
      <w:r w:rsidR="0065107D" w:rsidRPr="00732BAC">
        <w:rPr>
          <w:rFonts w:eastAsia="Calibri"/>
          <w:bCs/>
          <w:lang w:val="lt-LT"/>
        </w:rPr>
        <w:t xml:space="preserve"> 4G LTE, 4G+,</w:t>
      </w:r>
      <w:r w:rsidR="00227DF1" w:rsidRPr="00732BAC">
        <w:rPr>
          <w:rFonts w:eastAsia="Calibri"/>
          <w:bCs/>
          <w:lang w:val="lt-LT"/>
        </w:rPr>
        <w:t xml:space="preserve"> 5G</w:t>
      </w:r>
      <w:r w:rsidRPr="00732BAC">
        <w:rPr>
          <w:rFonts w:eastAsia="Calibri"/>
          <w:bCs/>
          <w:lang w:val="lt-LT"/>
        </w:rPr>
        <w:t xml:space="preserve"> ar analogiškos technologijos tinklus. </w:t>
      </w:r>
    </w:p>
    <w:p w14:paraId="12A6DA35" w14:textId="06B439A5"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Jungimuisi GPRS</w:t>
      </w:r>
      <w:r w:rsidR="008463F8" w:rsidRPr="00732BAC">
        <w:rPr>
          <w:rFonts w:eastAsia="Calibri"/>
          <w:bCs/>
          <w:lang w:val="lt-LT"/>
        </w:rPr>
        <w:t xml:space="preserve"> ar kitu</w:t>
      </w:r>
      <w:r w:rsidRPr="00732BAC">
        <w:rPr>
          <w:rFonts w:eastAsia="Calibri"/>
          <w:bCs/>
          <w:lang w:val="lt-LT"/>
        </w:rPr>
        <w:t xml:space="preserve"> ryšiu turi būti</w:t>
      </w:r>
      <w:r w:rsidR="00C11B99" w:rsidRPr="00732BAC">
        <w:rPr>
          <w:rFonts w:eastAsia="Calibri"/>
          <w:bCs/>
          <w:lang w:val="lt-LT"/>
        </w:rPr>
        <w:t xml:space="preserve"> galimybė</w:t>
      </w:r>
      <w:r w:rsidRPr="00732BAC">
        <w:rPr>
          <w:rFonts w:eastAsia="Calibri"/>
          <w:bCs/>
          <w:lang w:val="lt-LT"/>
        </w:rPr>
        <w:t xml:space="preserve"> naudo</w:t>
      </w:r>
      <w:r w:rsidR="00C11B99" w:rsidRPr="00732BAC">
        <w:rPr>
          <w:rFonts w:eastAsia="Calibri"/>
          <w:bCs/>
          <w:lang w:val="lt-LT"/>
        </w:rPr>
        <w:t>ti</w:t>
      </w:r>
      <w:r w:rsidRPr="00732BAC">
        <w:rPr>
          <w:rFonts w:eastAsia="Calibri"/>
          <w:bCs/>
          <w:lang w:val="lt-LT"/>
        </w:rPr>
        <w:t xml:space="preserve"> atskir</w:t>
      </w:r>
      <w:r w:rsidR="00C11B99" w:rsidRPr="00732BAC">
        <w:rPr>
          <w:rFonts w:eastAsia="Calibri"/>
          <w:bCs/>
          <w:lang w:val="lt-LT"/>
        </w:rPr>
        <w:t xml:space="preserve">ą </w:t>
      </w:r>
      <w:r w:rsidRPr="00732BAC">
        <w:rPr>
          <w:rFonts w:eastAsia="Calibri"/>
          <w:bCs/>
          <w:lang w:val="lt-LT"/>
        </w:rPr>
        <w:t>vidinių adresų erd</w:t>
      </w:r>
      <w:r w:rsidR="00C11B99" w:rsidRPr="00732BAC">
        <w:rPr>
          <w:rFonts w:eastAsia="Calibri"/>
          <w:bCs/>
          <w:lang w:val="lt-LT"/>
        </w:rPr>
        <w:t>vę</w:t>
      </w:r>
      <w:r w:rsidRPr="00732BAC">
        <w:rPr>
          <w:rFonts w:eastAsia="Calibri"/>
          <w:bCs/>
          <w:lang w:val="lt-LT"/>
        </w:rPr>
        <w:t xml:space="preserve"> </w:t>
      </w:r>
      <w:r w:rsidR="00C11B99" w:rsidRPr="00732BAC">
        <w:rPr>
          <w:rFonts w:eastAsia="Calibri"/>
          <w:bCs/>
          <w:lang w:val="lt-LT"/>
        </w:rPr>
        <w:t>ar</w:t>
      </w:r>
      <w:r w:rsidRPr="00732BAC">
        <w:rPr>
          <w:rFonts w:eastAsia="Calibri"/>
          <w:bCs/>
          <w:lang w:val="lt-LT"/>
        </w:rPr>
        <w:t xml:space="preserve"> atskir</w:t>
      </w:r>
      <w:r w:rsidR="00C11B99" w:rsidRPr="00732BAC">
        <w:rPr>
          <w:rFonts w:eastAsia="Calibri"/>
          <w:bCs/>
          <w:lang w:val="lt-LT"/>
        </w:rPr>
        <w:t>ą</w:t>
      </w:r>
      <w:r w:rsidRPr="00732BAC">
        <w:rPr>
          <w:rFonts w:eastAsia="Calibri"/>
          <w:bCs/>
          <w:lang w:val="lt-LT"/>
        </w:rPr>
        <w:t xml:space="preserve"> prieigos tašk</w:t>
      </w:r>
      <w:r w:rsidR="00C11B99" w:rsidRPr="00732BAC">
        <w:rPr>
          <w:rFonts w:eastAsia="Calibri"/>
          <w:bCs/>
          <w:lang w:val="lt-LT"/>
        </w:rPr>
        <w:t>o</w:t>
      </w:r>
      <w:r w:rsidRPr="00732BAC">
        <w:rPr>
          <w:rFonts w:eastAsia="Calibri"/>
          <w:bCs/>
          <w:lang w:val="lt-LT"/>
        </w:rPr>
        <w:t xml:space="preserve"> APN („Access </w:t>
      </w:r>
      <w:proofErr w:type="spellStart"/>
      <w:r w:rsidRPr="00732BAC">
        <w:rPr>
          <w:rFonts w:eastAsia="Calibri"/>
          <w:bCs/>
          <w:lang w:val="lt-LT"/>
        </w:rPr>
        <w:t>Point</w:t>
      </w:r>
      <w:proofErr w:type="spellEnd"/>
      <w:r w:rsidRPr="00732BAC">
        <w:rPr>
          <w:rFonts w:eastAsia="Calibri"/>
          <w:bCs/>
          <w:lang w:val="lt-LT"/>
        </w:rPr>
        <w:t xml:space="preserve"> Name“).</w:t>
      </w:r>
    </w:p>
    <w:p w14:paraId="260DE950" w14:textId="7DC9C767"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Duomenų perdavimo paslauga</w:t>
      </w:r>
      <w:r w:rsidR="003E4FF0" w:rsidRPr="00732BAC">
        <w:rPr>
          <w:rFonts w:eastAsia="Calibri"/>
          <w:bCs/>
          <w:lang w:val="lt-LT"/>
        </w:rPr>
        <w:t>/ Abonentinis planas</w:t>
      </w:r>
      <w:r w:rsidRPr="00732BAC">
        <w:rPr>
          <w:rFonts w:eastAsia="Calibri"/>
          <w:bCs/>
          <w:lang w:val="lt-LT"/>
        </w:rPr>
        <w:t xml:space="preserve"> turi būti įjungiama</w:t>
      </w:r>
      <w:r w:rsidR="003E4FF0" w:rsidRPr="00732BAC">
        <w:rPr>
          <w:rFonts w:eastAsia="Calibri"/>
          <w:bCs/>
          <w:lang w:val="lt-LT"/>
        </w:rPr>
        <w:t>s</w:t>
      </w:r>
      <w:r w:rsidRPr="00732BAC">
        <w:rPr>
          <w:rFonts w:eastAsia="Calibri"/>
          <w:bCs/>
          <w:lang w:val="lt-LT"/>
        </w:rPr>
        <w:t xml:space="preserve"> tik </w:t>
      </w:r>
      <w:r w:rsidR="002C0C23" w:rsidRPr="00732BAC">
        <w:rPr>
          <w:rFonts w:eastAsia="Calibri"/>
          <w:bCs/>
          <w:lang w:val="lt-LT"/>
        </w:rPr>
        <w:t>PO Paslaugų</w:t>
      </w:r>
      <w:r w:rsidRPr="00732BAC">
        <w:rPr>
          <w:rFonts w:eastAsia="Calibri"/>
          <w:bCs/>
          <w:lang w:val="lt-LT"/>
        </w:rPr>
        <w:t xml:space="preserve"> administratoriui užsakius paslaugą.</w:t>
      </w:r>
    </w:p>
    <w:p w14:paraId="7EBC7587" w14:textId="77777777"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 xml:space="preserve">Sutarties galiojimo metu naujai įsigytiems abonentams taikomi sutartyje ir viešojo pirkimo pasiūlyme nurodyti įkainiai. </w:t>
      </w:r>
    </w:p>
    <w:p w14:paraId="37A7B743" w14:textId="5B46A6FC" w:rsidR="009F181B" w:rsidRPr="00732BAC" w:rsidRDefault="009F181B" w:rsidP="00A6108A">
      <w:pPr>
        <w:pStyle w:val="Sraopastraipa"/>
        <w:numPr>
          <w:ilvl w:val="1"/>
          <w:numId w:val="40"/>
        </w:numPr>
        <w:jc w:val="both"/>
        <w:rPr>
          <w:rFonts w:eastAsia="Calibri"/>
          <w:bCs/>
          <w:lang w:val="lt-LT"/>
        </w:rPr>
      </w:pPr>
      <w:r w:rsidRPr="00732BAC">
        <w:rPr>
          <w:rFonts w:eastAsia="Calibri"/>
          <w:bCs/>
          <w:lang w:val="lt-LT"/>
        </w:rPr>
        <w:t>Turi būti pateikta 1</w:t>
      </w:r>
      <w:r w:rsidR="008879FC" w:rsidRPr="00732BAC">
        <w:rPr>
          <w:rFonts w:eastAsia="Calibri"/>
          <w:bCs/>
          <w:lang w:val="lt-LT"/>
        </w:rPr>
        <w:t xml:space="preserve"> (viena)</w:t>
      </w:r>
      <w:r w:rsidRPr="00732BAC">
        <w:rPr>
          <w:rFonts w:eastAsia="Calibri"/>
          <w:bCs/>
          <w:lang w:val="lt-LT"/>
        </w:rPr>
        <w:t xml:space="preserve"> 4G</w:t>
      </w:r>
      <w:r w:rsidR="006F709D" w:rsidRPr="00732BAC">
        <w:rPr>
          <w:rFonts w:eastAsia="Calibri"/>
          <w:bCs/>
          <w:lang w:val="lt-LT"/>
        </w:rPr>
        <w:t>/5G</w:t>
      </w:r>
      <w:r w:rsidRPr="00732BAC">
        <w:rPr>
          <w:rFonts w:eastAsia="Calibri"/>
          <w:bCs/>
          <w:lang w:val="lt-LT"/>
        </w:rPr>
        <w:t xml:space="preserve"> </w:t>
      </w:r>
      <w:r w:rsidR="008879FC" w:rsidRPr="00732BAC">
        <w:rPr>
          <w:rFonts w:eastAsia="Calibri"/>
          <w:bCs/>
          <w:noProof/>
          <w:lang w:val="lt-LT"/>
        </w:rPr>
        <w:t>stacionari</w:t>
      </w:r>
      <w:r w:rsidR="008879FC" w:rsidRPr="00732BAC">
        <w:rPr>
          <w:rFonts w:eastAsia="Calibri"/>
          <w:bCs/>
          <w:lang w:val="lt-LT"/>
        </w:rPr>
        <w:t xml:space="preserve"> </w:t>
      </w:r>
      <w:r w:rsidR="005C0F2D" w:rsidRPr="00732BAC">
        <w:rPr>
          <w:rFonts w:eastAsia="Calibri"/>
          <w:bCs/>
          <w:lang w:val="lt-LT"/>
        </w:rPr>
        <w:t xml:space="preserve">mobili </w:t>
      </w:r>
      <w:r w:rsidRPr="00732BAC">
        <w:rPr>
          <w:rFonts w:eastAsia="Calibri"/>
          <w:bCs/>
          <w:lang w:val="lt-LT"/>
        </w:rPr>
        <w:t>ryšio įranga VASA biuro patalpose</w:t>
      </w:r>
      <w:r w:rsidR="005C0F2D" w:rsidRPr="00732BAC">
        <w:rPr>
          <w:rFonts w:eastAsia="Calibri"/>
          <w:bCs/>
          <w:lang w:val="lt-LT"/>
        </w:rPr>
        <w:t>, atitinkanti nacionalinius saugumo reikalavimus</w:t>
      </w:r>
      <w:r w:rsidR="00DD615B" w:rsidRPr="00732BAC">
        <w:rPr>
          <w:rFonts w:eastAsia="Calibri"/>
          <w:bCs/>
          <w:lang w:val="lt-LT"/>
        </w:rPr>
        <w:t xml:space="preserve"> tam</w:t>
      </w:r>
      <w:r w:rsidR="006628E4" w:rsidRPr="00732BAC">
        <w:rPr>
          <w:rFonts w:eastAsia="Calibri"/>
          <w:bCs/>
          <w:lang w:val="lt-LT"/>
        </w:rPr>
        <w:t>,</w:t>
      </w:r>
      <w:r w:rsidR="00DD615B" w:rsidRPr="00732BAC">
        <w:rPr>
          <w:rFonts w:eastAsia="Calibri"/>
          <w:bCs/>
          <w:lang w:val="lt-LT"/>
        </w:rPr>
        <w:t xml:space="preserve"> kad</w:t>
      </w:r>
      <w:r w:rsidR="006F709D" w:rsidRPr="00732BAC">
        <w:rPr>
          <w:rFonts w:eastAsia="Calibri"/>
          <w:bCs/>
          <w:lang w:val="lt-LT"/>
        </w:rPr>
        <w:t xml:space="preserve"> </w:t>
      </w:r>
      <w:r w:rsidR="006628E4" w:rsidRPr="00732BAC">
        <w:rPr>
          <w:rFonts w:eastAsia="Calibri"/>
          <w:bCs/>
          <w:lang w:val="lt-LT"/>
        </w:rPr>
        <w:t xml:space="preserve">būtų </w:t>
      </w:r>
      <w:r w:rsidR="006F709D" w:rsidRPr="00732BAC">
        <w:rPr>
          <w:rFonts w:eastAsia="Calibri"/>
          <w:bCs/>
          <w:lang w:val="lt-LT"/>
        </w:rPr>
        <w:t>užtikrint</w:t>
      </w:r>
      <w:r w:rsidR="006628E4" w:rsidRPr="00732BAC">
        <w:rPr>
          <w:rFonts w:eastAsia="Calibri"/>
          <w:bCs/>
          <w:lang w:val="lt-LT"/>
        </w:rPr>
        <w:t>as</w:t>
      </w:r>
      <w:r w:rsidR="006F709D" w:rsidRPr="00732BAC">
        <w:rPr>
          <w:rFonts w:eastAsia="Calibri"/>
          <w:bCs/>
          <w:lang w:val="lt-LT"/>
        </w:rPr>
        <w:t xml:space="preserve"> nepertraukiam</w:t>
      </w:r>
      <w:r w:rsidR="006628E4" w:rsidRPr="00732BAC">
        <w:rPr>
          <w:rFonts w:eastAsia="Calibri"/>
          <w:bCs/>
          <w:lang w:val="lt-LT"/>
        </w:rPr>
        <w:t>as</w:t>
      </w:r>
      <w:r w:rsidR="006F709D" w:rsidRPr="00732BAC">
        <w:rPr>
          <w:rFonts w:eastAsia="Calibri"/>
          <w:bCs/>
          <w:lang w:val="lt-LT"/>
        </w:rPr>
        <w:t xml:space="preserve"> </w:t>
      </w:r>
      <w:r w:rsidR="008879FC" w:rsidRPr="00732BAC">
        <w:rPr>
          <w:rFonts w:eastAsia="Calibri"/>
          <w:bCs/>
          <w:lang w:val="lt-LT"/>
        </w:rPr>
        <w:t xml:space="preserve">interneto </w:t>
      </w:r>
      <w:r w:rsidR="006F709D" w:rsidRPr="00732BAC">
        <w:rPr>
          <w:rFonts w:eastAsia="Calibri"/>
          <w:bCs/>
          <w:lang w:val="lt-LT"/>
        </w:rPr>
        <w:t>ryš</w:t>
      </w:r>
      <w:r w:rsidR="006628E4" w:rsidRPr="00732BAC">
        <w:rPr>
          <w:rFonts w:eastAsia="Calibri"/>
          <w:bCs/>
          <w:lang w:val="lt-LT"/>
        </w:rPr>
        <w:t>ys</w:t>
      </w:r>
      <w:r w:rsidR="006F709D" w:rsidRPr="00732BAC">
        <w:rPr>
          <w:rFonts w:eastAsia="Calibri"/>
          <w:bCs/>
          <w:lang w:val="lt-LT"/>
        </w:rPr>
        <w:t xml:space="preserve"> </w:t>
      </w:r>
      <w:r w:rsidR="008879FC" w:rsidRPr="00732BAC">
        <w:rPr>
          <w:rFonts w:eastAsia="Calibri"/>
          <w:bCs/>
          <w:lang w:val="lt-LT"/>
        </w:rPr>
        <w:t>biuro</w:t>
      </w:r>
      <w:r w:rsidR="006F709D" w:rsidRPr="00732BAC">
        <w:rPr>
          <w:rFonts w:eastAsia="Calibri"/>
          <w:bCs/>
          <w:lang w:val="lt-LT"/>
        </w:rPr>
        <w:t xml:space="preserve"> patalpose</w:t>
      </w:r>
      <w:r w:rsidR="002657C4" w:rsidRPr="00732BAC">
        <w:rPr>
          <w:rFonts w:eastAsia="Calibri"/>
          <w:bCs/>
          <w:lang w:val="lt-LT"/>
        </w:rPr>
        <w:t>.</w:t>
      </w:r>
    </w:p>
    <w:p w14:paraId="1EF5C996" w14:textId="2204AC93"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 xml:space="preserve">Visa pateikiama įranga privalo būti nauja ir nenaudota (negali būti atnaujinta, restauruota, angl. </w:t>
      </w:r>
      <w:proofErr w:type="spellStart"/>
      <w:r w:rsidRPr="00732BAC">
        <w:rPr>
          <w:rFonts w:eastAsia="Calibri"/>
          <w:bCs/>
          <w:lang w:val="lt-LT"/>
        </w:rPr>
        <w:t>refurbished</w:t>
      </w:r>
      <w:proofErr w:type="spellEnd"/>
      <w:r w:rsidRPr="00732BAC">
        <w:rPr>
          <w:rFonts w:eastAsia="Calibri"/>
          <w:bCs/>
          <w:lang w:val="lt-LT"/>
        </w:rPr>
        <w:t xml:space="preserve">), nepažeistose gamintojo pakuotėse; </w:t>
      </w:r>
    </w:p>
    <w:p w14:paraId="5643379D" w14:textId="01F115B2" w:rsidR="001924EA" w:rsidRPr="00732BAC" w:rsidRDefault="004B25E3" w:rsidP="00A6108A">
      <w:pPr>
        <w:pStyle w:val="Sraopastraipa"/>
        <w:numPr>
          <w:ilvl w:val="1"/>
          <w:numId w:val="40"/>
        </w:numPr>
        <w:jc w:val="both"/>
        <w:rPr>
          <w:rFonts w:eastAsia="Calibri"/>
          <w:bCs/>
          <w:lang w:val="lt-LT"/>
        </w:rPr>
      </w:pPr>
      <w:r w:rsidRPr="00732BAC">
        <w:rPr>
          <w:rFonts w:eastAsia="Calibri"/>
          <w:bCs/>
          <w:lang w:val="lt-LT"/>
        </w:rPr>
        <w:t>J</w:t>
      </w:r>
      <w:r w:rsidR="001924EA" w:rsidRPr="00732BAC">
        <w:rPr>
          <w:rFonts w:eastAsia="Calibri"/>
          <w:bCs/>
          <w:lang w:val="lt-LT"/>
        </w:rPr>
        <w:t>udriojo duomenų perdavimo abonentams turi būti suteikti statiniai IP adresai</w:t>
      </w:r>
      <w:r w:rsidR="00001DAB" w:rsidRPr="00732BAC">
        <w:rPr>
          <w:rFonts w:eastAsia="Calibri"/>
          <w:bCs/>
          <w:lang w:val="lt-LT"/>
        </w:rPr>
        <w:t xml:space="preserve"> ir privatūs APN prieigos taškai (ne mažiau 2</w:t>
      </w:r>
      <w:r w:rsidR="00500728" w:rsidRPr="00732BAC">
        <w:rPr>
          <w:rFonts w:eastAsia="Calibri"/>
          <w:bCs/>
          <w:lang w:val="lt-LT"/>
        </w:rPr>
        <w:t xml:space="preserve"> APN tinklai</w:t>
      </w:r>
      <w:r w:rsidR="00001DAB" w:rsidRPr="00732BAC">
        <w:rPr>
          <w:rFonts w:eastAsia="Calibri"/>
          <w:bCs/>
          <w:lang w:val="lt-LT"/>
        </w:rPr>
        <w:t>)</w:t>
      </w:r>
      <w:r w:rsidRPr="00732BAC">
        <w:rPr>
          <w:rFonts w:eastAsia="Calibri"/>
          <w:bCs/>
          <w:lang w:val="lt-LT"/>
        </w:rPr>
        <w:t>.</w:t>
      </w:r>
    </w:p>
    <w:p w14:paraId="6BB95DBF" w14:textId="5A0CAB14"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 xml:space="preserve">Keičiantis mobiliojo ryšio tiekėjui, duomenų perdavimo abonentų numeriai gali keistis, tačiau keičiant numerius, skirtus duomenų perdavimui, tiekėjas turės pateikti sąrašą esamų numerių ir į kokius jie bus keičiami, bet esama </w:t>
      </w:r>
      <w:r w:rsidR="005045F9" w:rsidRPr="00732BAC">
        <w:rPr>
          <w:rFonts w:eastAsia="Calibri"/>
          <w:bCs/>
          <w:lang w:val="lt-LT"/>
        </w:rPr>
        <w:t>s</w:t>
      </w:r>
      <w:r w:rsidRPr="00732BAC">
        <w:rPr>
          <w:rFonts w:eastAsia="Calibri"/>
          <w:bCs/>
          <w:lang w:val="lt-LT"/>
        </w:rPr>
        <w:t xml:space="preserve">tatinių IP </w:t>
      </w:r>
      <w:proofErr w:type="spellStart"/>
      <w:r w:rsidRPr="00732BAC">
        <w:rPr>
          <w:rFonts w:eastAsia="Calibri"/>
          <w:bCs/>
          <w:lang w:val="lt-LT"/>
        </w:rPr>
        <w:t>adresacija</w:t>
      </w:r>
      <w:proofErr w:type="spellEnd"/>
      <w:r w:rsidRPr="00732BAC">
        <w:rPr>
          <w:rFonts w:eastAsia="Calibri"/>
          <w:bCs/>
          <w:lang w:val="lt-LT"/>
        </w:rPr>
        <w:t xml:space="preserve"> turi nesikeisti ir turi būti perkeliama </w:t>
      </w:r>
      <w:r w:rsidR="005045F9" w:rsidRPr="00732BAC">
        <w:rPr>
          <w:rFonts w:eastAsia="Calibri"/>
          <w:bCs/>
          <w:lang w:val="lt-LT"/>
        </w:rPr>
        <w:t xml:space="preserve">Paslaugų </w:t>
      </w:r>
      <w:r w:rsidR="0043609F" w:rsidRPr="00732BAC">
        <w:rPr>
          <w:rFonts w:eastAsia="Calibri"/>
          <w:bCs/>
          <w:lang w:val="lt-LT"/>
        </w:rPr>
        <w:t>teikėjo</w:t>
      </w:r>
      <w:r w:rsidRPr="00732BAC">
        <w:rPr>
          <w:rFonts w:eastAsia="Calibri"/>
          <w:bCs/>
          <w:lang w:val="lt-LT"/>
        </w:rPr>
        <w:t xml:space="preserve"> sąskaita pagal suderintą grafiką.</w:t>
      </w:r>
    </w:p>
    <w:p w14:paraId="414E4ED0" w14:textId="7AD26AFF"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Vis</w:t>
      </w:r>
      <w:r w:rsidR="00EA3BE2" w:rsidRPr="00732BAC">
        <w:rPr>
          <w:rFonts w:eastAsia="Calibri"/>
          <w:bCs/>
          <w:lang w:val="lt-LT"/>
        </w:rPr>
        <w:t>ą</w:t>
      </w:r>
      <w:r w:rsidRPr="00732BAC">
        <w:rPr>
          <w:rFonts w:eastAsia="Calibri"/>
          <w:bCs/>
          <w:lang w:val="lt-LT"/>
        </w:rPr>
        <w:t xml:space="preserve"> paslaugų perėmim</w:t>
      </w:r>
      <w:r w:rsidR="00EA3BE2" w:rsidRPr="00732BAC">
        <w:rPr>
          <w:rFonts w:eastAsia="Calibri"/>
          <w:bCs/>
          <w:lang w:val="lt-LT"/>
        </w:rPr>
        <w:t>ą</w:t>
      </w:r>
      <w:r w:rsidRPr="00732BAC">
        <w:rPr>
          <w:rFonts w:eastAsia="Calibri"/>
          <w:bCs/>
          <w:lang w:val="lt-LT"/>
        </w:rPr>
        <w:t xml:space="preserve"> (įskaitant, bet neapsiribojant: programinės įrangos keitimas, SIM kortelių su duomenų perdavimo planu pateikimas) </w:t>
      </w:r>
      <w:r w:rsidR="00975CC8" w:rsidRPr="00732BAC">
        <w:rPr>
          <w:rFonts w:eastAsia="Calibri"/>
          <w:bCs/>
          <w:lang w:val="lt-LT"/>
        </w:rPr>
        <w:t>P</w:t>
      </w:r>
      <w:r w:rsidRPr="00732BAC">
        <w:rPr>
          <w:rFonts w:eastAsia="Calibri"/>
          <w:bCs/>
          <w:lang w:val="lt-LT"/>
        </w:rPr>
        <w:t>aslaugos teikėjas</w:t>
      </w:r>
      <w:r w:rsidR="00EA3BE2" w:rsidRPr="00732BAC">
        <w:rPr>
          <w:rFonts w:eastAsia="Calibri"/>
          <w:bCs/>
          <w:lang w:val="lt-LT"/>
        </w:rPr>
        <w:t xml:space="preserve"> atlieka be papildomo mokesčio</w:t>
      </w:r>
      <w:r w:rsidRPr="00732BAC">
        <w:rPr>
          <w:rFonts w:eastAsia="Calibri"/>
          <w:bCs/>
          <w:lang w:val="lt-LT"/>
        </w:rPr>
        <w:t>.</w:t>
      </w:r>
    </w:p>
    <w:p w14:paraId="74326716" w14:textId="2364513B"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 xml:space="preserve">Keičiantis </w:t>
      </w:r>
      <w:r w:rsidR="00975CC8" w:rsidRPr="00732BAC">
        <w:rPr>
          <w:rFonts w:eastAsia="Calibri"/>
          <w:bCs/>
          <w:lang w:val="lt-LT"/>
        </w:rPr>
        <w:t>P</w:t>
      </w:r>
      <w:r w:rsidRPr="00732BAC">
        <w:rPr>
          <w:rFonts w:eastAsia="Calibri"/>
          <w:bCs/>
          <w:lang w:val="lt-LT"/>
        </w:rPr>
        <w:t xml:space="preserve">aslaugų teikėjui, teikėjas įsipareigoja </w:t>
      </w:r>
      <w:r w:rsidR="002F5603" w:rsidRPr="00732BAC">
        <w:rPr>
          <w:rFonts w:eastAsia="Calibri"/>
          <w:bCs/>
          <w:lang w:val="lt-LT"/>
        </w:rPr>
        <w:t>be papildomo mokesčio</w:t>
      </w:r>
      <w:r w:rsidRPr="00732BAC">
        <w:rPr>
          <w:rFonts w:eastAsia="Calibri"/>
          <w:bCs/>
          <w:lang w:val="lt-LT"/>
        </w:rPr>
        <w:t xml:space="preserve"> organizuoti</w:t>
      </w:r>
      <w:r w:rsidR="00080111" w:rsidRPr="00732BAC">
        <w:rPr>
          <w:rFonts w:eastAsia="Calibri"/>
          <w:bCs/>
          <w:lang w:val="lt-LT"/>
        </w:rPr>
        <w:t xml:space="preserve"> PO</w:t>
      </w:r>
      <w:r w:rsidRPr="00732BAC">
        <w:rPr>
          <w:rFonts w:eastAsia="Calibri"/>
          <w:bCs/>
          <w:lang w:val="lt-LT"/>
        </w:rPr>
        <w:t xml:space="preserve"> turimų mobilaus interneto kortelių pakeitimą ir</w:t>
      </w:r>
      <w:r w:rsidR="00E7574F">
        <w:rPr>
          <w:rFonts w:eastAsia="Calibri"/>
          <w:bCs/>
          <w:lang w:val="lt-LT"/>
        </w:rPr>
        <w:t xml:space="preserve"> ryšio įrangos</w:t>
      </w:r>
      <w:r w:rsidRPr="00732BAC">
        <w:rPr>
          <w:rFonts w:eastAsia="Calibri"/>
          <w:bCs/>
          <w:lang w:val="lt-LT"/>
        </w:rPr>
        <w:t xml:space="preserve"> </w:t>
      </w:r>
      <w:r w:rsidR="00E8011A">
        <w:rPr>
          <w:rFonts w:eastAsia="Calibri"/>
          <w:bCs/>
          <w:lang w:val="lt-LT"/>
        </w:rPr>
        <w:t>„</w:t>
      </w:r>
      <w:proofErr w:type="spellStart"/>
      <w:r w:rsidR="00E8011A">
        <w:rPr>
          <w:rFonts w:eastAsia="Calibri"/>
          <w:bCs/>
          <w:lang w:val="lt-LT"/>
        </w:rPr>
        <w:t>Teltonika</w:t>
      </w:r>
      <w:proofErr w:type="spellEnd"/>
      <w:r w:rsidR="00E8011A">
        <w:rPr>
          <w:rFonts w:eastAsia="Calibri"/>
          <w:bCs/>
          <w:lang w:val="lt-LT"/>
        </w:rPr>
        <w:t xml:space="preserve">“ </w:t>
      </w:r>
      <w:r w:rsidRPr="00732BAC">
        <w:rPr>
          <w:rFonts w:eastAsia="Calibri"/>
          <w:bCs/>
          <w:lang w:val="lt-LT"/>
        </w:rPr>
        <w:t>konfigūravimą iš anksto suderintu grafiku</w:t>
      </w:r>
      <w:r w:rsidR="00E7574F">
        <w:rPr>
          <w:rFonts w:eastAsia="Calibri"/>
          <w:bCs/>
          <w:lang w:val="lt-LT"/>
        </w:rPr>
        <w:t xml:space="preserve"> su Perkančiąja organizacija.</w:t>
      </w:r>
    </w:p>
    <w:p w14:paraId="4CA9BBEA" w14:textId="08CF5711" w:rsidR="001924EA" w:rsidRPr="00732BAC" w:rsidRDefault="001924EA" w:rsidP="00A6108A">
      <w:pPr>
        <w:pStyle w:val="Sraopastraipa"/>
        <w:numPr>
          <w:ilvl w:val="1"/>
          <w:numId w:val="40"/>
        </w:numPr>
        <w:jc w:val="both"/>
        <w:rPr>
          <w:rFonts w:eastAsia="Calibri"/>
          <w:bCs/>
          <w:lang w:val="lt-LT"/>
        </w:rPr>
      </w:pPr>
      <w:r w:rsidRPr="00732BAC">
        <w:rPr>
          <w:rFonts w:eastAsia="Calibri"/>
          <w:bCs/>
          <w:lang w:val="lt-LT"/>
        </w:rPr>
        <w:t>Stacionarios vaizdo kameros yra išdėstytos visoje Vilniaus miesto savivaldybės teritorijoje, sumontuotos apšvietimo tinklų atramose 5 m aukštyje. Iš viso yra 69 stacionarios vaizdo kameros</w:t>
      </w:r>
      <w:r w:rsidR="00E33D92" w:rsidRPr="00732BAC">
        <w:rPr>
          <w:rFonts w:eastAsia="Calibri"/>
          <w:bCs/>
          <w:lang w:val="lt-LT"/>
        </w:rPr>
        <w:t xml:space="preserve"> su ryšio įranga </w:t>
      </w:r>
      <w:r w:rsidR="00E8011A">
        <w:rPr>
          <w:rFonts w:eastAsia="Calibri"/>
          <w:bCs/>
          <w:lang w:val="lt-LT"/>
        </w:rPr>
        <w:t>–</w:t>
      </w:r>
      <w:r w:rsidR="00E33D92" w:rsidRPr="00732BAC">
        <w:rPr>
          <w:rFonts w:eastAsia="Calibri"/>
          <w:bCs/>
          <w:lang w:val="lt-LT"/>
        </w:rPr>
        <w:t xml:space="preserve"> </w:t>
      </w:r>
      <w:r w:rsidR="00E8011A">
        <w:rPr>
          <w:rFonts w:eastAsia="Calibri"/>
          <w:bCs/>
          <w:lang w:val="lt-LT"/>
        </w:rPr>
        <w:t>„</w:t>
      </w:r>
      <w:proofErr w:type="spellStart"/>
      <w:r w:rsidR="00E33D92" w:rsidRPr="00732BAC">
        <w:rPr>
          <w:rFonts w:eastAsia="Calibri"/>
          <w:bCs/>
          <w:lang w:val="lt-LT"/>
        </w:rPr>
        <w:t>Teltonika</w:t>
      </w:r>
      <w:proofErr w:type="spellEnd"/>
      <w:r w:rsidR="00E8011A">
        <w:rPr>
          <w:rFonts w:eastAsia="Calibri"/>
          <w:bCs/>
          <w:lang w:val="lt-LT"/>
        </w:rPr>
        <w:t>“</w:t>
      </w:r>
      <w:r w:rsidRPr="00732BAC">
        <w:rPr>
          <w:rFonts w:eastAsia="Calibri"/>
          <w:bCs/>
          <w:lang w:val="lt-LT"/>
        </w:rPr>
        <w:t>, esamų stacionarių vaizdo stebėjimo kamerų sąrašas bus pateiktas viešojo pirkimo konkurso laimėtojui, kaip neatsiejama sutarties dalis – priedas.</w:t>
      </w:r>
    </w:p>
    <w:p w14:paraId="2989035F" w14:textId="05D102A5" w:rsidR="00E71D33" w:rsidRPr="00732BAC" w:rsidRDefault="00E71D33" w:rsidP="00A6108A">
      <w:pPr>
        <w:pStyle w:val="Sraopastraipa"/>
        <w:numPr>
          <w:ilvl w:val="1"/>
          <w:numId w:val="40"/>
        </w:numPr>
        <w:jc w:val="both"/>
        <w:rPr>
          <w:rFonts w:eastAsia="Calibri"/>
          <w:bCs/>
          <w:lang w:val="lt-LT"/>
        </w:rPr>
      </w:pPr>
      <w:r w:rsidRPr="00732BAC">
        <w:rPr>
          <w:rFonts w:eastAsia="Calibri"/>
          <w:bCs/>
          <w:lang w:val="lt-LT"/>
        </w:rPr>
        <w:t>Paslauga teikiama 7 dienas x 24 val. / savaitę –</w:t>
      </w:r>
      <w:r w:rsidR="00662B96" w:rsidRPr="00732BAC">
        <w:rPr>
          <w:rFonts w:eastAsia="Calibri"/>
          <w:bCs/>
          <w:lang w:val="lt-LT"/>
        </w:rPr>
        <w:t xml:space="preserve"> </w:t>
      </w:r>
      <w:r w:rsidRPr="00732BAC">
        <w:rPr>
          <w:rFonts w:eastAsia="Calibri"/>
          <w:bCs/>
          <w:lang w:val="lt-LT"/>
        </w:rPr>
        <w:t>visą sutarties laikotarpį.</w:t>
      </w:r>
    </w:p>
    <w:p w14:paraId="102E46B7" w14:textId="77777777" w:rsidR="009B4887" w:rsidRPr="00732BAC" w:rsidRDefault="009B4887" w:rsidP="00E71D33">
      <w:pPr>
        <w:pStyle w:val="Sraopastraipa"/>
        <w:ind w:left="644"/>
        <w:rPr>
          <w:rFonts w:eastAsia="Calibri"/>
          <w:bCs/>
          <w:lang w:val="lt-LT"/>
        </w:rPr>
      </w:pPr>
    </w:p>
    <w:p w14:paraId="258D9FBC" w14:textId="3F1AEEB9" w:rsidR="00FC2B0B" w:rsidRPr="00732BAC" w:rsidRDefault="00FC2B0B" w:rsidP="00FC2B0B">
      <w:pPr>
        <w:pStyle w:val="Sraopastraipa"/>
        <w:numPr>
          <w:ilvl w:val="0"/>
          <w:numId w:val="40"/>
        </w:numPr>
        <w:tabs>
          <w:tab w:val="left" w:pos="720"/>
        </w:tabs>
        <w:ind w:right="566" w:hanging="720"/>
        <w:jc w:val="both"/>
        <w:rPr>
          <w:b/>
          <w:lang w:val="lt-LT"/>
        </w:rPr>
      </w:pPr>
      <w:r w:rsidRPr="00732BAC">
        <w:rPr>
          <w:rFonts w:eastAsia="Calibri"/>
          <w:b/>
          <w:lang w:val="lt-LT"/>
        </w:rPr>
        <w:t xml:space="preserve">PASLAUGŲ TEIKIMO REIKALAVIMAI </w:t>
      </w:r>
    </w:p>
    <w:p w14:paraId="4122939C" w14:textId="77777777" w:rsidR="00664C89" w:rsidRPr="00732BAC" w:rsidRDefault="00664C89" w:rsidP="00664C89">
      <w:pPr>
        <w:pStyle w:val="Sraopastraipa"/>
        <w:tabs>
          <w:tab w:val="left" w:pos="720"/>
        </w:tabs>
        <w:ind w:left="644" w:right="566"/>
        <w:jc w:val="both"/>
        <w:rPr>
          <w:b/>
          <w:lang w:val="lt-LT"/>
        </w:rPr>
      </w:pPr>
    </w:p>
    <w:p w14:paraId="4E4D3D6A" w14:textId="2C28B7EB" w:rsidR="000362A1" w:rsidRPr="00732BAC" w:rsidRDefault="000362A1" w:rsidP="00A6108A">
      <w:pPr>
        <w:pStyle w:val="Sraopastraipa"/>
        <w:numPr>
          <w:ilvl w:val="1"/>
          <w:numId w:val="40"/>
        </w:numPr>
        <w:jc w:val="both"/>
        <w:rPr>
          <w:rFonts w:eastAsia="Calibri"/>
          <w:bCs/>
          <w:lang w:val="lt-LT"/>
        </w:rPr>
      </w:pPr>
      <w:r w:rsidRPr="00732BAC">
        <w:rPr>
          <w:rFonts w:eastAsia="Calibri"/>
          <w:bCs/>
          <w:lang w:val="lt-LT"/>
        </w:rPr>
        <w:t>Paslaugų įdiegimas turi būti atliktas laikantis Ryšių reguliavimo tarnybos prie Lietuvos Respublikos Vyriausybės direktoriaus 2011 m. balandžio 29 d. įsakyme Nr. 1V-460 „DĖL ABONENTO TEISĖS IŠLAIKYTI ABONENTINĮ NUMERĮ, KEIČIANT VIEŠŲJŲ TELEFONO RYŠIO PASLAUGŲ TEIKĖJĄ, PASLAUGŲ TEIKIMO VIETĄ ARBA BŪDĄ, UŽTIKRINIMO SĄLYGŲ IR TVARKOS APRAŠO PATVIRTINIMO“ nustatytų terminų ir sąlygų.</w:t>
      </w:r>
    </w:p>
    <w:p w14:paraId="0439DE28" w14:textId="383CA431" w:rsidR="000362A1" w:rsidRPr="00732BAC" w:rsidRDefault="000362A1" w:rsidP="1700BA25">
      <w:pPr>
        <w:pStyle w:val="Sraopastraipa"/>
        <w:numPr>
          <w:ilvl w:val="1"/>
          <w:numId w:val="40"/>
        </w:numPr>
        <w:jc w:val="both"/>
        <w:rPr>
          <w:rFonts w:eastAsia="Calibri"/>
          <w:lang w:val="lt-LT"/>
        </w:rPr>
      </w:pPr>
      <w:r w:rsidRPr="1700BA25">
        <w:rPr>
          <w:rFonts w:eastAsia="Calibri"/>
          <w:lang w:val="lt-LT"/>
        </w:rPr>
        <w:t xml:space="preserve">Visas išlaidas, atsiradusias pasikeitus </w:t>
      </w:r>
      <w:r w:rsidR="00267ED8" w:rsidRPr="1700BA25">
        <w:rPr>
          <w:rFonts w:eastAsia="Calibri"/>
          <w:lang w:val="lt-LT"/>
        </w:rPr>
        <w:t>P</w:t>
      </w:r>
      <w:r w:rsidRPr="1700BA25">
        <w:rPr>
          <w:rFonts w:eastAsia="Calibri"/>
          <w:lang w:val="lt-LT"/>
        </w:rPr>
        <w:t xml:space="preserve">aslaugos teikėjui arba paslaugos teikimo būdui,  susijusias su VASA </w:t>
      </w:r>
      <w:r w:rsidR="008463F8" w:rsidRPr="1700BA25">
        <w:rPr>
          <w:rFonts w:eastAsia="Calibri"/>
          <w:lang w:val="lt-LT"/>
        </w:rPr>
        <w:t>ryšio</w:t>
      </w:r>
      <w:r w:rsidRPr="1700BA25">
        <w:rPr>
          <w:rFonts w:eastAsia="Calibri"/>
          <w:lang w:val="lt-LT"/>
        </w:rPr>
        <w:t xml:space="preserve"> paslaugų perjungimu, SIM kortelių pakeitimu, papildomų įrenginių pirkimu, jų montavimu, išmontavimu, pajungimu ir kitus su tuo susijusius darbus ir paslaugas užsako ir apmoka </w:t>
      </w:r>
      <w:r w:rsidR="00267ED8" w:rsidRPr="1700BA25">
        <w:rPr>
          <w:rFonts w:eastAsia="Calibri"/>
          <w:lang w:val="lt-LT"/>
        </w:rPr>
        <w:t xml:space="preserve">Paslaugų </w:t>
      </w:r>
      <w:r w:rsidRPr="1700BA25">
        <w:rPr>
          <w:rFonts w:eastAsia="Calibri"/>
          <w:lang w:val="lt-LT"/>
        </w:rPr>
        <w:t>tiekėjas</w:t>
      </w:r>
      <w:r w:rsidR="00125DEB">
        <w:rPr>
          <w:rFonts w:eastAsia="Calibri"/>
          <w:lang w:val="lt-LT"/>
        </w:rPr>
        <w:t>.</w:t>
      </w:r>
    </w:p>
    <w:p w14:paraId="3B0C656B" w14:textId="3499542B" w:rsidR="000362A1" w:rsidRPr="00732BAC" w:rsidRDefault="000362A1" w:rsidP="00A6108A">
      <w:pPr>
        <w:pStyle w:val="Sraopastraipa"/>
        <w:numPr>
          <w:ilvl w:val="1"/>
          <w:numId w:val="40"/>
        </w:numPr>
        <w:jc w:val="both"/>
        <w:rPr>
          <w:rFonts w:eastAsia="Calibri"/>
          <w:bCs/>
          <w:lang w:val="lt-LT"/>
        </w:rPr>
      </w:pPr>
      <w:r w:rsidRPr="00732BAC">
        <w:rPr>
          <w:rFonts w:eastAsia="Calibri"/>
          <w:bCs/>
          <w:lang w:val="lt-LT"/>
        </w:rPr>
        <w:t>Visi perjungimo darbai  turi būti atliekami po darbo valandų nuo 2</w:t>
      </w:r>
      <w:r w:rsidR="00125DEB">
        <w:rPr>
          <w:rFonts w:eastAsia="Calibri"/>
          <w:bCs/>
          <w:lang w:val="lt-LT"/>
        </w:rPr>
        <w:t>0</w:t>
      </w:r>
      <w:r w:rsidRPr="00732BAC">
        <w:rPr>
          <w:rFonts w:eastAsia="Calibri"/>
          <w:bCs/>
          <w:lang w:val="lt-LT"/>
        </w:rPr>
        <w:t xml:space="preserve">:00 val. iki 00:00 val., pagal iš anksto suderintą darbų atlikimo grafiką. </w:t>
      </w:r>
    </w:p>
    <w:p w14:paraId="1E392AE0" w14:textId="64F5D348" w:rsidR="000362A1" w:rsidRPr="00732BAC" w:rsidRDefault="000362A1" w:rsidP="00A6108A">
      <w:pPr>
        <w:pStyle w:val="Sraopastraipa"/>
        <w:numPr>
          <w:ilvl w:val="1"/>
          <w:numId w:val="40"/>
        </w:numPr>
        <w:jc w:val="both"/>
        <w:rPr>
          <w:rFonts w:eastAsia="Calibri"/>
          <w:bCs/>
          <w:lang w:val="lt-LT"/>
        </w:rPr>
      </w:pPr>
      <w:r w:rsidRPr="00732BAC">
        <w:rPr>
          <w:rFonts w:eastAsia="Calibri"/>
          <w:bCs/>
          <w:lang w:val="lt-LT"/>
        </w:rPr>
        <w:lastRenderedPageBreak/>
        <w:t>Atliekant duomenų perdavimo ryšio perjungimo darbus,  sutrikimai negali būti ilgesni kaip 2 val.</w:t>
      </w:r>
    </w:p>
    <w:p w14:paraId="122E97F0" w14:textId="1BB651A2" w:rsidR="000362A1" w:rsidRPr="00732BAC" w:rsidRDefault="000362A1" w:rsidP="00A6108A">
      <w:pPr>
        <w:pStyle w:val="Sraopastraipa"/>
        <w:numPr>
          <w:ilvl w:val="1"/>
          <w:numId w:val="40"/>
        </w:numPr>
        <w:jc w:val="both"/>
        <w:rPr>
          <w:rFonts w:eastAsia="Calibri"/>
          <w:bCs/>
          <w:lang w:val="lt-LT"/>
        </w:rPr>
      </w:pPr>
      <w:r w:rsidRPr="00732BAC">
        <w:rPr>
          <w:rFonts w:eastAsia="Calibri"/>
          <w:bCs/>
          <w:lang w:val="lt-LT"/>
        </w:rPr>
        <w:t xml:space="preserve">Su </w:t>
      </w:r>
      <w:r w:rsidR="008F2E57" w:rsidRPr="00732BAC">
        <w:rPr>
          <w:rFonts w:eastAsia="Calibri"/>
          <w:bCs/>
          <w:lang w:val="lt-LT"/>
        </w:rPr>
        <w:t>P</w:t>
      </w:r>
      <w:r w:rsidRPr="00732BAC">
        <w:rPr>
          <w:rFonts w:eastAsia="Calibri"/>
          <w:bCs/>
          <w:lang w:val="lt-LT"/>
        </w:rPr>
        <w:t>aslaug</w:t>
      </w:r>
      <w:r w:rsidR="008F2E57" w:rsidRPr="00732BAC">
        <w:rPr>
          <w:rFonts w:eastAsia="Calibri"/>
          <w:bCs/>
          <w:lang w:val="lt-LT"/>
        </w:rPr>
        <w:t>ų</w:t>
      </w:r>
      <w:r w:rsidRPr="00732BAC">
        <w:rPr>
          <w:rFonts w:eastAsia="Calibri"/>
          <w:bCs/>
          <w:lang w:val="lt-LT"/>
        </w:rPr>
        <w:t xml:space="preserve"> tiekimu susijusios priemonės, dokumentai ir kt. pristatomi </w:t>
      </w:r>
      <w:r w:rsidR="000A0314" w:rsidRPr="00732BAC">
        <w:rPr>
          <w:rFonts w:eastAsia="Calibri"/>
          <w:bCs/>
          <w:lang w:val="lt-LT"/>
        </w:rPr>
        <w:t>Laisvės pr. 10, LT-04215 Vilnius (</w:t>
      </w:r>
      <w:proofErr w:type="spellStart"/>
      <w:r w:rsidR="000A0314" w:rsidRPr="00732BAC">
        <w:rPr>
          <w:rFonts w:eastAsia="Calibri"/>
          <w:bCs/>
          <w:lang w:val="lt-LT"/>
        </w:rPr>
        <w:t>Business</w:t>
      </w:r>
      <w:proofErr w:type="spellEnd"/>
      <w:r w:rsidR="000A0314" w:rsidRPr="00732BAC">
        <w:rPr>
          <w:rFonts w:eastAsia="Calibri"/>
          <w:bCs/>
          <w:lang w:val="lt-LT"/>
        </w:rPr>
        <w:t xml:space="preserve"> </w:t>
      </w:r>
      <w:proofErr w:type="spellStart"/>
      <w:r w:rsidR="000A0314" w:rsidRPr="00732BAC">
        <w:rPr>
          <w:rFonts w:eastAsia="Calibri"/>
          <w:bCs/>
          <w:lang w:val="lt-LT"/>
        </w:rPr>
        <w:t>Garden</w:t>
      </w:r>
      <w:proofErr w:type="spellEnd"/>
      <w:r w:rsidR="000A0314" w:rsidRPr="00732BAC">
        <w:rPr>
          <w:rFonts w:eastAsia="Calibri"/>
          <w:bCs/>
          <w:lang w:val="lt-LT"/>
        </w:rPr>
        <w:t xml:space="preserve"> A1 korpusas)</w:t>
      </w:r>
      <w:r w:rsidR="008F2E57" w:rsidRPr="00732BAC">
        <w:rPr>
          <w:rFonts w:eastAsia="Calibri"/>
          <w:bCs/>
          <w:lang w:val="lt-LT"/>
        </w:rPr>
        <w:t xml:space="preserve"> 5 aukštas</w:t>
      </w:r>
      <w:r w:rsidRPr="00732BAC">
        <w:rPr>
          <w:rFonts w:eastAsia="Calibri"/>
          <w:bCs/>
          <w:lang w:val="lt-LT"/>
        </w:rPr>
        <w:t>.</w:t>
      </w:r>
    </w:p>
    <w:p w14:paraId="20878D62" w14:textId="1B520781" w:rsidR="000362A1" w:rsidRPr="00732BAC" w:rsidRDefault="000362A1" w:rsidP="00A6108A">
      <w:pPr>
        <w:pStyle w:val="Sraopastraipa"/>
        <w:numPr>
          <w:ilvl w:val="1"/>
          <w:numId w:val="40"/>
        </w:numPr>
        <w:jc w:val="both"/>
        <w:rPr>
          <w:rFonts w:eastAsia="Calibri"/>
          <w:bCs/>
          <w:lang w:val="lt-LT"/>
        </w:rPr>
      </w:pPr>
      <w:r w:rsidRPr="00732BAC">
        <w:rPr>
          <w:rFonts w:eastAsia="Calibri"/>
          <w:bCs/>
          <w:lang w:val="lt-LT"/>
        </w:rPr>
        <w:t>Užtikrinti labai gerą vietinio ryšio, bei 4G</w:t>
      </w:r>
      <w:r w:rsidR="00001DAB" w:rsidRPr="00732BAC">
        <w:rPr>
          <w:rFonts w:eastAsia="Calibri"/>
          <w:bCs/>
          <w:lang w:val="lt-LT"/>
        </w:rPr>
        <w:t>/4G</w:t>
      </w:r>
      <w:r w:rsidR="00792BA9" w:rsidRPr="00732BAC">
        <w:rPr>
          <w:rFonts w:eastAsia="Calibri"/>
          <w:bCs/>
          <w:lang w:val="lt-LT"/>
        </w:rPr>
        <w:t xml:space="preserve"> LTE/4</w:t>
      </w:r>
      <w:r w:rsidR="00FC7125" w:rsidRPr="00732BAC">
        <w:rPr>
          <w:rFonts w:eastAsia="Calibri"/>
          <w:bCs/>
          <w:lang w:val="lt-LT"/>
        </w:rPr>
        <w:t>G</w:t>
      </w:r>
      <w:r w:rsidR="00681B97" w:rsidRPr="00732BAC">
        <w:rPr>
          <w:rFonts w:eastAsia="Calibri"/>
          <w:bCs/>
          <w:lang w:val="lt-LT"/>
        </w:rPr>
        <w:t xml:space="preserve">+/5G </w:t>
      </w:r>
      <w:r w:rsidRPr="00732BAC">
        <w:rPr>
          <w:rFonts w:eastAsia="Calibri"/>
          <w:bCs/>
          <w:lang w:val="lt-LT"/>
        </w:rPr>
        <w:t xml:space="preserve">ryšį visuose </w:t>
      </w:r>
      <w:r w:rsidR="000A0314" w:rsidRPr="00732BAC">
        <w:rPr>
          <w:rFonts w:eastAsia="Calibri"/>
          <w:bCs/>
          <w:lang w:val="lt-LT"/>
        </w:rPr>
        <w:t>VASA</w:t>
      </w:r>
      <w:r w:rsidRPr="00732BAC">
        <w:rPr>
          <w:rFonts w:eastAsia="Calibri"/>
          <w:bCs/>
          <w:lang w:val="lt-LT"/>
        </w:rPr>
        <w:t xml:space="preserve"> objektuose ir objektuose esančiose patalpose. Ryšiui objektuose arba juose esančiose patalpose netenkinant aukščiau nurodytų ryšio kokybės sąlygų, arba esant kitiems ilgalaikiams mobilaus ryšio sutrikimams bei trūkumams, Paslaugos Teikėjas </w:t>
      </w:r>
      <w:r w:rsidR="008E6799" w:rsidRPr="00732BAC">
        <w:rPr>
          <w:rFonts w:eastAsia="Calibri"/>
          <w:bCs/>
          <w:lang w:val="lt-LT"/>
        </w:rPr>
        <w:t>be papildomo mokesčio</w:t>
      </w:r>
      <w:r w:rsidRPr="00732BAC">
        <w:rPr>
          <w:rFonts w:eastAsia="Calibri"/>
          <w:bCs/>
          <w:lang w:val="lt-LT"/>
        </w:rPr>
        <w:t xml:space="preserve"> sumontuoja ir eksploatuoja mobilaus ryšio (įskaitant, bet neapsiribojant: 4G,</w:t>
      </w:r>
      <w:r w:rsidR="00A00FC6" w:rsidRPr="00732BAC">
        <w:rPr>
          <w:rFonts w:eastAsia="Calibri"/>
          <w:bCs/>
          <w:lang w:val="lt-LT"/>
        </w:rPr>
        <w:t xml:space="preserve"> </w:t>
      </w:r>
      <w:r w:rsidR="00CF3D1B" w:rsidRPr="00732BAC">
        <w:rPr>
          <w:rFonts w:eastAsia="Calibri"/>
          <w:bCs/>
          <w:lang w:val="lt-LT"/>
        </w:rPr>
        <w:t xml:space="preserve">4G LTE, </w:t>
      </w:r>
      <w:r w:rsidR="00A00FC6" w:rsidRPr="00732BAC">
        <w:rPr>
          <w:rFonts w:eastAsia="Calibri"/>
          <w:bCs/>
          <w:lang w:val="lt-LT"/>
        </w:rPr>
        <w:t>4G</w:t>
      </w:r>
      <w:r w:rsidR="00571929" w:rsidRPr="00732BAC">
        <w:rPr>
          <w:rFonts w:eastAsia="Calibri"/>
          <w:bCs/>
          <w:lang w:val="lt-LT"/>
        </w:rPr>
        <w:t>+</w:t>
      </w:r>
      <w:r w:rsidR="002657C4" w:rsidRPr="00732BAC">
        <w:rPr>
          <w:rFonts w:eastAsia="Calibri"/>
          <w:bCs/>
          <w:lang w:val="lt-LT"/>
        </w:rPr>
        <w:t xml:space="preserve"> ar</w:t>
      </w:r>
      <w:r w:rsidRPr="00732BAC">
        <w:rPr>
          <w:rFonts w:eastAsia="Calibri"/>
          <w:bCs/>
          <w:lang w:val="lt-LT"/>
        </w:rPr>
        <w:t xml:space="preserve"> 5G) aktyvinę stiprinimo įrangą visą Sutarties galiojimo laiką.</w:t>
      </w:r>
    </w:p>
    <w:p w14:paraId="1D2ADF1E" w14:textId="2EC8A8D5" w:rsidR="00A55893" w:rsidRPr="00AE4CFA" w:rsidRDefault="00A55893" w:rsidP="00AE4CFA">
      <w:pPr>
        <w:pStyle w:val="Sraopastraipa"/>
        <w:numPr>
          <w:ilvl w:val="1"/>
          <w:numId w:val="40"/>
        </w:numPr>
        <w:jc w:val="both"/>
        <w:rPr>
          <w:rFonts w:eastAsia="Calibri"/>
          <w:bCs/>
          <w:lang w:val="lt-LT"/>
        </w:rPr>
      </w:pPr>
      <w:r w:rsidRPr="00AE4CFA">
        <w:rPr>
          <w:rFonts w:eastAsia="Calibri"/>
          <w:bCs/>
          <w:lang w:val="lt-LT"/>
        </w:rPr>
        <w:t>Dalis judriojo ryšio paslaugų</w:t>
      </w:r>
      <w:r w:rsidR="00164A99" w:rsidRPr="00AE4CFA">
        <w:rPr>
          <w:rFonts w:eastAsia="Calibri"/>
          <w:bCs/>
          <w:lang w:val="lt-LT"/>
        </w:rPr>
        <w:t xml:space="preserve"> abonentų</w:t>
      </w:r>
      <w:r w:rsidRPr="00AE4CFA">
        <w:rPr>
          <w:rFonts w:eastAsia="Calibri"/>
          <w:bCs/>
          <w:lang w:val="lt-LT"/>
        </w:rPr>
        <w:t xml:space="preserve"> naudos 5G</w:t>
      </w:r>
      <w:r w:rsidR="00AE4CFA">
        <w:rPr>
          <w:rFonts w:eastAsia="Calibri"/>
          <w:bCs/>
          <w:lang w:val="lt-LT"/>
        </w:rPr>
        <w:t xml:space="preserve"> (</w:t>
      </w:r>
      <w:r w:rsidR="004A29B3">
        <w:rPr>
          <w:rFonts w:eastAsia="Calibri"/>
          <w:bCs/>
          <w:lang w:val="lt-LT"/>
        </w:rPr>
        <w:t>5</w:t>
      </w:r>
      <w:r w:rsidR="00AE4CFA">
        <w:rPr>
          <w:rFonts w:eastAsia="Calibri"/>
          <w:bCs/>
          <w:lang w:val="en-US"/>
        </w:rPr>
        <w:t xml:space="preserve">% </w:t>
      </w:r>
      <w:proofErr w:type="spellStart"/>
      <w:r w:rsidR="00AE4CFA">
        <w:rPr>
          <w:rFonts w:eastAsia="Calibri"/>
          <w:bCs/>
          <w:lang w:val="en-US"/>
        </w:rPr>
        <w:t>numatoma</w:t>
      </w:r>
      <w:proofErr w:type="spellEnd"/>
      <w:r w:rsidR="00AE4CFA">
        <w:rPr>
          <w:rFonts w:eastAsia="Calibri"/>
          <w:bCs/>
          <w:lang w:val="en-US"/>
        </w:rPr>
        <w:t>)</w:t>
      </w:r>
      <w:r w:rsidR="00164A99" w:rsidRPr="00AE4CFA">
        <w:rPr>
          <w:rFonts w:eastAsia="Calibri"/>
          <w:bCs/>
          <w:lang w:val="lt-LT"/>
        </w:rPr>
        <w:t>,  kita dalis 4G</w:t>
      </w:r>
      <w:r w:rsidR="00AE4CFA">
        <w:rPr>
          <w:rFonts w:eastAsia="Calibri"/>
          <w:bCs/>
          <w:lang w:val="lt-LT"/>
        </w:rPr>
        <w:t xml:space="preserve"> (</w:t>
      </w:r>
      <w:r w:rsidR="004A29B3">
        <w:rPr>
          <w:rFonts w:eastAsia="Calibri"/>
          <w:bCs/>
          <w:lang w:val="lt-LT"/>
        </w:rPr>
        <w:t>95</w:t>
      </w:r>
      <w:r w:rsidR="00AE4CFA">
        <w:rPr>
          <w:rFonts w:eastAsia="Calibri"/>
          <w:bCs/>
          <w:lang w:val="lt-LT"/>
        </w:rPr>
        <w:t>% numatoma)</w:t>
      </w:r>
      <w:r w:rsidR="00164A99" w:rsidRPr="00AE4CFA">
        <w:rPr>
          <w:rFonts w:eastAsia="Calibri"/>
          <w:bCs/>
          <w:lang w:val="lt-LT"/>
        </w:rPr>
        <w:t>, PO pa</w:t>
      </w:r>
      <w:r w:rsidR="002E53CF" w:rsidRPr="00AE4CFA">
        <w:rPr>
          <w:rFonts w:eastAsia="Calibri"/>
          <w:bCs/>
          <w:lang w:val="lt-LT"/>
        </w:rPr>
        <w:t>teiks abonentų sąrašą su reikalingais planais</w:t>
      </w:r>
      <w:r w:rsidR="00164A99" w:rsidRPr="00AE4CFA">
        <w:rPr>
          <w:rFonts w:eastAsia="Calibri"/>
          <w:bCs/>
          <w:lang w:val="lt-LT"/>
        </w:rPr>
        <w:t>.</w:t>
      </w:r>
    </w:p>
    <w:p w14:paraId="020BB29F" w14:textId="4A21DC16" w:rsidR="008351B9" w:rsidRPr="00732BAC" w:rsidRDefault="0043609F" w:rsidP="005A28D3">
      <w:pPr>
        <w:pStyle w:val="Sraopastraipa"/>
        <w:numPr>
          <w:ilvl w:val="1"/>
          <w:numId w:val="40"/>
        </w:numPr>
        <w:jc w:val="both"/>
        <w:rPr>
          <w:rFonts w:eastAsia="Calibri"/>
          <w:bCs/>
          <w:lang w:val="lt-LT"/>
        </w:rPr>
      </w:pPr>
      <w:r w:rsidRPr="00732BAC">
        <w:rPr>
          <w:rFonts w:eastAsia="Calibri"/>
          <w:bCs/>
          <w:lang w:val="lt-LT"/>
        </w:rPr>
        <w:t>Paslaugų t</w:t>
      </w:r>
      <w:r w:rsidR="008351B9" w:rsidRPr="00732BAC">
        <w:rPr>
          <w:rFonts w:eastAsia="Calibri"/>
          <w:bCs/>
          <w:lang w:val="lt-LT"/>
        </w:rPr>
        <w:t xml:space="preserve">iekėjas sutarties vykdymui privalo teikti </w:t>
      </w:r>
      <w:proofErr w:type="spellStart"/>
      <w:r w:rsidR="008351B9" w:rsidRPr="00732BAC">
        <w:rPr>
          <w:rFonts w:eastAsia="Calibri"/>
          <w:bCs/>
          <w:lang w:val="lt-LT"/>
        </w:rPr>
        <w:t>Vo</w:t>
      </w:r>
      <w:r w:rsidRPr="00732BAC">
        <w:rPr>
          <w:rFonts w:eastAsia="Calibri"/>
          <w:bCs/>
          <w:lang w:val="lt-LT"/>
        </w:rPr>
        <w:t>L</w:t>
      </w:r>
      <w:r w:rsidR="008351B9" w:rsidRPr="00732BAC">
        <w:rPr>
          <w:rFonts w:eastAsia="Calibri"/>
          <w:bCs/>
          <w:lang w:val="lt-LT"/>
        </w:rPr>
        <w:t>TE</w:t>
      </w:r>
      <w:proofErr w:type="spellEnd"/>
      <w:r w:rsidR="0035639D" w:rsidRPr="00732BAC">
        <w:rPr>
          <w:rFonts w:eastAsia="Calibri"/>
          <w:color w:val="000000"/>
          <w:shd w:val="clear" w:color="auto" w:fill="FFFFFF"/>
          <w:lang w:val="lt-LT"/>
        </w:rPr>
        <w:t xml:space="preserve"> </w:t>
      </w:r>
      <w:r w:rsidR="0035639D" w:rsidRPr="00732BAC">
        <w:rPr>
          <w:rFonts w:eastAsia="Calibri"/>
          <w:bCs/>
          <w:lang w:val="lt-LT"/>
        </w:rPr>
        <w:t xml:space="preserve">(angl. </w:t>
      </w:r>
      <w:proofErr w:type="spellStart"/>
      <w:r w:rsidR="0035639D" w:rsidRPr="00732BAC">
        <w:rPr>
          <w:rFonts w:eastAsia="Calibri"/>
          <w:bCs/>
          <w:lang w:val="lt-LT"/>
        </w:rPr>
        <w:t>Voice</w:t>
      </w:r>
      <w:proofErr w:type="spellEnd"/>
      <w:r w:rsidR="0035639D" w:rsidRPr="00732BAC">
        <w:rPr>
          <w:rFonts w:eastAsia="Calibri"/>
          <w:bCs/>
          <w:lang w:val="lt-LT"/>
        </w:rPr>
        <w:t xml:space="preserve"> </w:t>
      </w:r>
      <w:proofErr w:type="spellStart"/>
      <w:r w:rsidR="0035639D" w:rsidRPr="00732BAC">
        <w:rPr>
          <w:rFonts w:eastAsia="Calibri"/>
          <w:bCs/>
          <w:lang w:val="lt-LT"/>
        </w:rPr>
        <w:t>over</w:t>
      </w:r>
      <w:proofErr w:type="spellEnd"/>
      <w:r w:rsidR="0035639D" w:rsidRPr="00732BAC">
        <w:rPr>
          <w:rFonts w:eastAsia="Calibri"/>
          <w:bCs/>
          <w:lang w:val="lt-LT"/>
        </w:rPr>
        <w:t xml:space="preserve"> LTE)</w:t>
      </w:r>
      <w:r w:rsidR="008351B9" w:rsidRPr="00732BAC">
        <w:rPr>
          <w:rFonts w:eastAsia="Calibri"/>
          <w:bCs/>
          <w:lang w:val="lt-LT"/>
        </w:rPr>
        <w:t xml:space="preserve"> paslaugą, leidžiančią atlikti telefoninius skambučius per WIFI internetą</w:t>
      </w:r>
      <w:r w:rsidR="0035639D" w:rsidRPr="00732BAC">
        <w:rPr>
          <w:rFonts w:eastAsia="Calibri"/>
          <w:bCs/>
          <w:lang w:val="lt-LT"/>
        </w:rPr>
        <w:t xml:space="preserve"> užtikrinant </w:t>
      </w:r>
      <w:r w:rsidR="00B368C4" w:rsidRPr="00732BAC">
        <w:rPr>
          <w:rFonts w:eastAsia="Calibri"/>
          <w:bCs/>
          <w:lang w:val="lt-LT"/>
        </w:rPr>
        <w:t xml:space="preserve">gerą </w:t>
      </w:r>
      <w:r w:rsidR="0035639D" w:rsidRPr="00732BAC">
        <w:rPr>
          <w:rFonts w:eastAsia="Calibri"/>
          <w:bCs/>
          <w:lang w:val="lt-LT"/>
        </w:rPr>
        <w:t>skambuč</w:t>
      </w:r>
      <w:r w:rsidR="00B368C4" w:rsidRPr="00732BAC">
        <w:rPr>
          <w:rFonts w:eastAsia="Calibri"/>
          <w:bCs/>
          <w:lang w:val="lt-LT"/>
        </w:rPr>
        <w:t>io balso kokybę, greitesnį sujungimą ir galimybe naudotis 4G</w:t>
      </w:r>
      <w:r w:rsidR="001D2CB5" w:rsidRPr="00732BAC">
        <w:rPr>
          <w:rFonts w:eastAsia="Calibri"/>
          <w:bCs/>
          <w:lang w:val="lt-LT"/>
        </w:rPr>
        <w:t>/5G</w:t>
      </w:r>
      <w:r w:rsidR="00B368C4" w:rsidRPr="00732BAC">
        <w:rPr>
          <w:rFonts w:eastAsia="Calibri"/>
          <w:bCs/>
          <w:lang w:val="lt-LT"/>
        </w:rPr>
        <w:t xml:space="preserve"> internetu pokalbio metu. Paslaugų teikėjas privalo</w:t>
      </w:r>
      <w:r w:rsidR="00DE0AD3" w:rsidRPr="00732BAC">
        <w:rPr>
          <w:rFonts w:eastAsia="Calibri"/>
          <w:bCs/>
          <w:lang w:val="lt-LT"/>
        </w:rPr>
        <w:t xml:space="preserve"> pagal nutylėjimą visiems judriojo</w:t>
      </w:r>
      <w:r w:rsidR="00772F51" w:rsidRPr="00732BAC">
        <w:rPr>
          <w:rFonts w:eastAsia="Calibri"/>
          <w:bCs/>
          <w:lang w:val="lt-LT"/>
        </w:rPr>
        <w:t xml:space="preserve"> </w:t>
      </w:r>
      <w:r w:rsidR="00DE0AD3" w:rsidRPr="00732BAC">
        <w:rPr>
          <w:rFonts w:eastAsia="Calibri"/>
          <w:bCs/>
          <w:lang w:val="lt-LT"/>
        </w:rPr>
        <w:t>(mobiliojo) ryšio abonentams</w:t>
      </w:r>
      <w:r w:rsidR="00B368C4" w:rsidRPr="00732BAC">
        <w:rPr>
          <w:rFonts w:eastAsia="Calibri"/>
          <w:bCs/>
          <w:lang w:val="lt-LT"/>
        </w:rPr>
        <w:t xml:space="preserve"> </w:t>
      </w:r>
      <w:r w:rsidR="00DE0AD3" w:rsidRPr="00732BAC">
        <w:rPr>
          <w:rFonts w:eastAsia="Calibri"/>
          <w:bCs/>
          <w:lang w:val="lt-LT"/>
        </w:rPr>
        <w:t>šią paslaugą įjungti ir informuoti PO kaip įjungti telefon</w:t>
      </w:r>
      <w:r w:rsidR="00A07DC9" w:rsidRPr="00732BAC">
        <w:rPr>
          <w:rFonts w:eastAsia="Calibri"/>
          <w:bCs/>
          <w:lang w:val="lt-LT"/>
        </w:rPr>
        <w:t>e</w:t>
      </w:r>
      <w:r w:rsidR="00DE0AD3" w:rsidRPr="00732BAC">
        <w:rPr>
          <w:rFonts w:eastAsia="Calibri"/>
          <w:bCs/>
          <w:lang w:val="lt-LT"/>
        </w:rPr>
        <w:t xml:space="preserve"> šią paslaugą.</w:t>
      </w:r>
    </w:p>
    <w:p w14:paraId="48DB386D" w14:textId="7C6CD5A8" w:rsidR="008351B9" w:rsidRPr="00732BAC" w:rsidRDefault="005B55BB" w:rsidP="00027181">
      <w:pPr>
        <w:pStyle w:val="Sraopastraipa"/>
        <w:numPr>
          <w:ilvl w:val="1"/>
          <w:numId w:val="40"/>
        </w:numPr>
        <w:jc w:val="both"/>
        <w:rPr>
          <w:rFonts w:eastAsia="Calibri"/>
          <w:bCs/>
          <w:lang w:val="lt-LT"/>
        </w:rPr>
      </w:pPr>
      <w:r w:rsidRPr="00732BAC">
        <w:rPr>
          <w:rFonts w:eastAsia="Calibri"/>
          <w:bCs/>
          <w:lang w:val="lt-LT"/>
        </w:rPr>
        <w:t xml:space="preserve">Paslaugų tiekėjas sutarties vykdymui privalo teikti </w:t>
      </w:r>
      <w:proofErr w:type="spellStart"/>
      <w:r w:rsidRPr="00732BAC">
        <w:rPr>
          <w:rFonts w:eastAsia="Calibri"/>
          <w:bCs/>
          <w:lang w:val="lt-LT"/>
        </w:rPr>
        <w:t>VoWi</w:t>
      </w:r>
      <w:proofErr w:type="spellEnd"/>
      <w:r w:rsidRPr="00732BAC">
        <w:rPr>
          <w:rFonts w:eastAsia="Calibri"/>
          <w:bCs/>
          <w:lang w:val="lt-LT"/>
        </w:rPr>
        <w:t xml:space="preserve">-Fi (angl. </w:t>
      </w:r>
      <w:proofErr w:type="spellStart"/>
      <w:r w:rsidRPr="00732BAC">
        <w:rPr>
          <w:rFonts w:eastAsia="Calibri"/>
          <w:bCs/>
          <w:lang w:val="lt-LT"/>
        </w:rPr>
        <w:t>Voice</w:t>
      </w:r>
      <w:proofErr w:type="spellEnd"/>
      <w:r w:rsidRPr="00732BAC">
        <w:rPr>
          <w:rFonts w:eastAsia="Calibri"/>
          <w:bCs/>
          <w:lang w:val="lt-LT"/>
        </w:rPr>
        <w:t xml:space="preserve"> </w:t>
      </w:r>
      <w:proofErr w:type="spellStart"/>
      <w:r w:rsidRPr="00732BAC">
        <w:rPr>
          <w:rFonts w:eastAsia="Calibri"/>
          <w:bCs/>
          <w:lang w:val="lt-LT"/>
        </w:rPr>
        <w:t>over</w:t>
      </w:r>
      <w:proofErr w:type="spellEnd"/>
      <w:r w:rsidRPr="00732BAC">
        <w:rPr>
          <w:rFonts w:eastAsia="Calibri"/>
          <w:bCs/>
          <w:lang w:val="lt-LT"/>
        </w:rPr>
        <w:t xml:space="preserve"> </w:t>
      </w:r>
      <w:proofErr w:type="spellStart"/>
      <w:r w:rsidRPr="00732BAC">
        <w:rPr>
          <w:rFonts w:eastAsia="Calibri"/>
          <w:bCs/>
          <w:lang w:val="lt-LT"/>
        </w:rPr>
        <w:t>Wi</w:t>
      </w:r>
      <w:proofErr w:type="spellEnd"/>
      <w:r w:rsidRPr="00732BAC">
        <w:rPr>
          <w:rFonts w:eastAsia="Calibri"/>
          <w:bCs/>
          <w:lang w:val="lt-LT"/>
        </w:rPr>
        <w:t xml:space="preserve">-Fi) paslaugą, leidžiančią atlikti telefoninius skambučius per WIFI internetą </w:t>
      </w:r>
      <w:r w:rsidR="00B95EB4" w:rsidRPr="00732BAC">
        <w:rPr>
          <w:rFonts w:eastAsia="Calibri"/>
          <w:bCs/>
          <w:lang w:val="lt-LT"/>
        </w:rPr>
        <w:t xml:space="preserve">vietovėse, kur mobilus ryšys </w:t>
      </w:r>
      <w:r w:rsidR="00027181" w:rsidRPr="00732BAC">
        <w:rPr>
          <w:rFonts w:eastAsia="Calibri"/>
          <w:bCs/>
          <w:lang w:val="lt-LT"/>
        </w:rPr>
        <w:t>yra silpnas arba jo nėra.</w:t>
      </w:r>
      <w:r w:rsidR="00E237A9" w:rsidRPr="00732BAC">
        <w:rPr>
          <w:rFonts w:eastAsia="Calibri"/>
          <w:bCs/>
          <w:lang w:val="lt-LT"/>
        </w:rPr>
        <w:t xml:space="preserve"> Paslaugų teikėjas privalo pagal nutylėjimą visiems judriojo</w:t>
      </w:r>
      <w:r w:rsidR="00276F95" w:rsidRPr="00732BAC">
        <w:rPr>
          <w:rFonts w:eastAsia="Calibri"/>
          <w:bCs/>
          <w:lang w:val="lt-LT"/>
        </w:rPr>
        <w:t xml:space="preserve"> </w:t>
      </w:r>
      <w:r w:rsidR="00E237A9" w:rsidRPr="00732BAC">
        <w:rPr>
          <w:rFonts w:eastAsia="Calibri"/>
          <w:bCs/>
          <w:lang w:val="lt-LT"/>
        </w:rPr>
        <w:t>(mobiliojo) ryšio abonentams šią paslaugą įjungti ir informuoti PO kaip įjungti telefone šią paslaugą.</w:t>
      </w:r>
    </w:p>
    <w:p w14:paraId="09903541" w14:textId="77777777" w:rsidR="00BC0160" w:rsidRPr="00732BAC" w:rsidRDefault="00BC0160" w:rsidP="00A6108A">
      <w:pPr>
        <w:pStyle w:val="Sraopastraipa"/>
        <w:ind w:left="900"/>
        <w:jc w:val="both"/>
        <w:rPr>
          <w:rFonts w:eastAsia="Calibri"/>
          <w:bCs/>
          <w:lang w:val="lt-LT"/>
        </w:rPr>
      </w:pPr>
    </w:p>
    <w:p w14:paraId="442DBDD3" w14:textId="5FE78B62" w:rsidR="004D09B5" w:rsidRPr="00732BAC" w:rsidRDefault="00B4656C" w:rsidP="004D09B5">
      <w:pPr>
        <w:pStyle w:val="Sraopastraipa"/>
        <w:numPr>
          <w:ilvl w:val="0"/>
          <w:numId w:val="40"/>
        </w:numPr>
        <w:tabs>
          <w:tab w:val="left" w:pos="720"/>
        </w:tabs>
        <w:ind w:right="566" w:hanging="720"/>
        <w:jc w:val="both"/>
        <w:rPr>
          <w:b/>
          <w:lang w:val="lt-LT"/>
        </w:rPr>
      </w:pPr>
      <w:r w:rsidRPr="00732BAC">
        <w:rPr>
          <w:rFonts w:eastAsia="Calibri"/>
          <w:b/>
          <w:lang w:val="lt-LT"/>
        </w:rPr>
        <w:t xml:space="preserve">REIKALAVIMAI </w:t>
      </w:r>
      <w:r w:rsidR="004D09B5" w:rsidRPr="00732BAC">
        <w:rPr>
          <w:rFonts w:eastAsia="Calibri"/>
          <w:b/>
          <w:lang w:val="lt-LT"/>
        </w:rPr>
        <w:t>SK</w:t>
      </w:r>
      <w:r w:rsidR="005E23EA" w:rsidRPr="00732BAC">
        <w:rPr>
          <w:rFonts w:eastAsia="Calibri"/>
          <w:b/>
          <w:lang w:val="lt-LT"/>
        </w:rPr>
        <w:t>AMBUČIŲ VALDYMO PASLAUGA</w:t>
      </w:r>
      <w:r w:rsidRPr="00732BAC">
        <w:rPr>
          <w:rFonts w:eastAsia="Calibri"/>
          <w:b/>
          <w:lang w:val="lt-LT"/>
        </w:rPr>
        <w:t>I</w:t>
      </w:r>
    </w:p>
    <w:p w14:paraId="06AACE00" w14:textId="77777777" w:rsidR="00E50752" w:rsidRPr="00732BAC" w:rsidRDefault="005E23EA" w:rsidP="005E23EA">
      <w:pPr>
        <w:pStyle w:val="Sraopastraipa"/>
        <w:numPr>
          <w:ilvl w:val="1"/>
          <w:numId w:val="40"/>
        </w:numPr>
        <w:jc w:val="both"/>
        <w:rPr>
          <w:lang w:val="lt-LT"/>
        </w:rPr>
      </w:pPr>
      <w:r w:rsidRPr="1700BA25">
        <w:rPr>
          <w:lang w:val="lt-LT"/>
        </w:rPr>
        <w:t>Sistemos funkcionalumas:</w:t>
      </w:r>
    </w:p>
    <w:p w14:paraId="70D15304" w14:textId="77777777" w:rsidR="00E50752" w:rsidRPr="00732BAC" w:rsidRDefault="004D09B5" w:rsidP="00E50752">
      <w:pPr>
        <w:pStyle w:val="Sraopastraipa"/>
        <w:numPr>
          <w:ilvl w:val="2"/>
          <w:numId w:val="40"/>
        </w:numPr>
        <w:jc w:val="both"/>
        <w:rPr>
          <w:lang w:val="lt-LT"/>
        </w:rPr>
      </w:pPr>
      <w:r w:rsidRPr="00732BAC">
        <w:rPr>
          <w:lang w:val="lt-LT"/>
        </w:rPr>
        <w:t>Galimybė sistemos naudotojams priskirti vidinius trumpuosius numerius. Vidinis numeris gali būti sudarytas iš ne mažiau kaip 3 ir ne daugiau kaip keturių skaitmenų;</w:t>
      </w:r>
    </w:p>
    <w:p w14:paraId="30B93FC9" w14:textId="77777777" w:rsidR="00E50752" w:rsidRPr="00732BAC" w:rsidRDefault="004D09B5" w:rsidP="00E50752">
      <w:pPr>
        <w:pStyle w:val="Sraopastraipa"/>
        <w:numPr>
          <w:ilvl w:val="2"/>
          <w:numId w:val="40"/>
        </w:numPr>
        <w:jc w:val="both"/>
        <w:rPr>
          <w:lang w:val="lt-LT"/>
        </w:rPr>
      </w:pPr>
      <w:r w:rsidRPr="00732BAC">
        <w:rPr>
          <w:lang w:val="lt-LT"/>
        </w:rPr>
        <w:t xml:space="preserve">Skambučių peradresavimas kitam abonentui; </w:t>
      </w:r>
    </w:p>
    <w:p w14:paraId="1764BF25" w14:textId="77777777" w:rsidR="00E50752" w:rsidRPr="00732BAC" w:rsidRDefault="004D09B5" w:rsidP="00E50752">
      <w:pPr>
        <w:pStyle w:val="Sraopastraipa"/>
        <w:numPr>
          <w:ilvl w:val="2"/>
          <w:numId w:val="40"/>
        </w:numPr>
        <w:jc w:val="both"/>
        <w:rPr>
          <w:lang w:val="lt-LT"/>
        </w:rPr>
      </w:pPr>
      <w:r w:rsidRPr="00732BAC">
        <w:rPr>
          <w:lang w:val="lt-LT"/>
        </w:rPr>
        <w:t>Kliento savitarnos sistemoje formuojama skambučių išklotinė;</w:t>
      </w:r>
    </w:p>
    <w:p w14:paraId="3A443510" w14:textId="77777777" w:rsidR="00E50752" w:rsidRPr="00732BAC" w:rsidRDefault="004D09B5" w:rsidP="00E50752">
      <w:pPr>
        <w:pStyle w:val="Sraopastraipa"/>
        <w:numPr>
          <w:ilvl w:val="2"/>
          <w:numId w:val="40"/>
        </w:numPr>
        <w:jc w:val="both"/>
        <w:rPr>
          <w:lang w:val="lt-LT"/>
        </w:rPr>
      </w:pPr>
      <w:r w:rsidRPr="00732BAC">
        <w:rPr>
          <w:lang w:val="lt-LT"/>
        </w:rPr>
        <w:t>Praleistų skambučių sąrašo rodymas;</w:t>
      </w:r>
    </w:p>
    <w:p w14:paraId="03DD00D7" w14:textId="77777777" w:rsidR="00E50752" w:rsidRPr="00732BAC" w:rsidRDefault="004D09B5" w:rsidP="00E50752">
      <w:pPr>
        <w:pStyle w:val="Sraopastraipa"/>
        <w:numPr>
          <w:ilvl w:val="2"/>
          <w:numId w:val="40"/>
        </w:numPr>
        <w:jc w:val="both"/>
        <w:rPr>
          <w:lang w:val="lt-LT"/>
        </w:rPr>
      </w:pPr>
      <w:r w:rsidRPr="00732BAC">
        <w:rPr>
          <w:lang w:val="lt-LT"/>
        </w:rPr>
        <w:t>Konferencinių pokalbių vykdymas;</w:t>
      </w:r>
    </w:p>
    <w:p w14:paraId="4E463C6F" w14:textId="77777777" w:rsidR="00E50752" w:rsidRPr="00732BAC" w:rsidRDefault="004D09B5" w:rsidP="00E50752">
      <w:pPr>
        <w:pStyle w:val="Sraopastraipa"/>
        <w:numPr>
          <w:ilvl w:val="2"/>
          <w:numId w:val="40"/>
        </w:numPr>
        <w:jc w:val="both"/>
        <w:rPr>
          <w:lang w:val="lt-LT"/>
        </w:rPr>
      </w:pPr>
      <w:r w:rsidRPr="00732BAC">
        <w:rPr>
          <w:lang w:val="lt-LT"/>
        </w:rPr>
        <w:t>Išeinančių ir įeinančių pokalbių įrašymo funkcija;</w:t>
      </w:r>
    </w:p>
    <w:p w14:paraId="30521011" w14:textId="77777777" w:rsidR="00E50752" w:rsidRPr="00732BAC" w:rsidRDefault="004D09B5" w:rsidP="00E50752">
      <w:pPr>
        <w:pStyle w:val="Sraopastraipa"/>
        <w:numPr>
          <w:ilvl w:val="2"/>
          <w:numId w:val="40"/>
        </w:numPr>
        <w:jc w:val="both"/>
        <w:rPr>
          <w:lang w:val="lt-LT"/>
        </w:rPr>
      </w:pPr>
      <w:r w:rsidRPr="00732BAC">
        <w:rPr>
          <w:lang w:val="lt-LT"/>
        </w:rPr>
        <w:t>Balso pašto funkcija;</w:t>
      </w:r>
    </w:p>
    <w:p w14:paraId="667B49DF" w14:textId="77777777" w:rsidR="00E50752" w:rsidRPr="00732BAC" w:rsidRDefault="004D09B5" w:rsidP="00E50752">
      <w:pPr>
        <w:pStyle w:val="Sraopastraipa"/>
        <w:numPr>
          <w:ilvl w:val="2"/>
          <w:numId w:val="40"/>
        </w:numPr>
        <w:jc w:val="both"/>
        <w:rPr>
          <w:lang w:val="lt-LT"/>
        </w:rPr>
      </w:pPr>
      <w:r w:rsidRPr="00732BAC">
        <w:rPr>
          <w:lang w:val="lt-LT"/>
        </w:rPr>
        <w:t>Automatinio atsakiklio funkcija, neribojanti gylio ir pasirinkimų skaičiaus;</w:t>
      </w:r>
    </w:p>
    <w:p w14:paraId="0DEDE8DD" w14:textId="77777777" w:rsidR="00E50752" w:rsidRPr="00732BAC" w:rsidRDefault="004D09B5" w:rsidP="00E50752">
      <w:pPr>
        <w:pStyle w:val="Sraopastraipa"/>
        <w:numPr>
          <w:ilvl w:val="2"/>
          <w:numId w:val="40"/>
        </w:numPr>
        <w:jc w:val="both"/>
        <w:rPr>
          <w:lang w:val="lt-LT"/>
        </w:rPr>
      </w:pPr>
      <w:r w:rsidRPr="00732BAC">
        <w:rPr>
          <w:lang w:val="lt-LT"/>
        </w:rPr>
        <w:t>Darbo laiko sąlyga įeinantiems skambučiams;</w:t>
      </w:r>
    </w:p>
    <w:p w14:paraId="2CA01A17" w14:textId="77777777" w:rsidR="00E50752" w:rsidRPr="00732BAC" w:rsidRDefault="004D09B5" w:rsidP="00E50752">
      <w:pPr>
        <w:pStyle w:val="Sraopastraipa"/>
        <w:numPr>
          <w:ilvl w:val="2"/>
          <w:numId w:val="40"/>
        </w:numPr>
        <w:jc w:val="both"/>
        <w:rPr>
          <w:lang w:val="lt-LT"/>
        </w:rPr>
      </w:pPr>
      <w:r w:rsidRPr="00732BAC">
        <w:rPr>
          <w:lang w:val="lt-LT"/>
        </w:rPr>
        <w:t>VIP klientų sąrašo sudarymas ir automatinis šių klientų nukreipimas;</w:t>
      </w:r>
    </w:p>
    <w:p w14:paraId="649DD7DF" w14:textId="77777777" w:rsidR="00E50752" w:rsidRPr="00732BAC" w:rsidRDefault="004D09B5" w:rsidP="004D09B5">
      <w:pPr>
        <w:pStyle w:val="Sraopastraipa"/>
        <w:numPr>
          <w:ilvl w:val="2"/>
          <w:numId w:val="40"/>
        </w:numPr>
        <w:jc w:val="both"/>
        <w:rPr>
          <w:lang w:val="lt-LT"/>
        </w:rPr>
      </w:pPr>
      <w:r w:rsidRPr="00732BAC">
        <w:rPr>
          <w:lang w:val="lt-LT"/>
        </w:rPr>
        <w:t>Įeinančių skambučių autentifikavimas ir nukreipimas pagal skambintojo šalį.</w:t>
      </w:r>
    </w:p>
    <w:p w14:paraId="7EAAE8CB" w14:textId="77777777" w:rsidR="001B174E" w:rsidRPr="00732BAC" w:rsidRDefault="004D09B5" w:rsidP="001B174E">
      <w:pPr>
        <w:pStyle w:val="Sraopastraipa"/>
        <w:numPr>
          <w:ilvl w:val="1"/>
          <w:numId w:val="40"/>
        </w:numPr>
        <w:jc w:val="both"/>
        <w:rPr>
          <w:lang w:val="lt-LT"/>
        </w:rPr>
      </w:pPr>
      <w:r w:rsidRPr="00732BAC">
        <w:rPr>
          <w:lang w:val="lt-LT"/>
        </w:rPr>
        <w:t>Sistemos konfigūravimas ir diegimas:</w:t>
      </w:r>
    </w:p>
    <w:p w14:paraId="35E14617" w14:textId="77777777" w:rsidR="001B174E" w:rsidRPr="00732BAC" w:rsidRDefault="004D09B5" w:rsidP="001B174E">
      <w:pPr>
        <w:pStyle w:val="Sraopastraipa"/>
        <w:numPr>
          <w:ilvl w:val="2"/>
          <w:numId w:val="40"/>
        </w:numPr>
        <w:jc w:val="both"/>
        <w:rPr>
          <w:lang w:val="lt-LT"/>
        </w:rPr>
      </w:pPr>
      <w:r w:rsidRPr="00732BAC">
        <w:rPr>
          <w:lang w:val="lt-LT"/>
        </w:rPr>
        <w:t>Kliento paskyros administravimui, sistemos diegimui, įmonės telefoninio tinklo kūrimui ir konfigūravimui nereikalingos programavimo žinios;</w:t>
      </w:r>
    </w:p>
    <w:p w14:paraId="07CDABAF" w14:textId="424A1FD8" w:rsidR="001B174E" w:rsidRPr="00732BAC" w:rsidRDefault="004D09B5" w:rsidP="001B174E">
      <w:pPr>
        <w:pStyle w:val="Sraopastraipa"/>
        <w:numPr>
          <w:ilvl w:val="2"/>
          <w:numId w:val="40"/>
        </w:numPr>
        <w:jc w:val="both"/>
        <w:rPr>
          <w:lang w:val="lt-LT"/>
        </w:rPr>
      </w:pPr>
      <w:r w:rsidRPr="00732BAC">
        <w:rPr>
          <w:lang w:val="lt-LT"/>
        </w:rPr>
        <w:t xml:space="preserve">Sistemos funkcijų keitimas turi būti atliekamas </w:t>
      </w:r>
      <w:r w:rsidR="00653368" w:rsidRPr="00732BAC">
        <w:rPr>
          <w:lang w:val="lt-LT"/>
        </w:rPr>
        <w:t>PO</w:t>
      </w:r>
      <w:r w:rsidRPr="00732BAC">
        <w:rPr>
          <w:lang w:val="lt-LT"/>
        </w:rPr>
        <w:t xml:space="preserve"> naudoja</w:t>
      </w:r>
      <w:r w:rsidR="00653368" w:rsidRPr="00732BAC">
        <w:rPr>
          <w:lang w:val="lt-LT"/>
        </w:rPr>
        <w:t>n</w:t>
      </w:r>
      <w:r w:rsidRPr="00732BAC">
        <w:rPr>
          <w:lang w:val="lt-LT"/>
        </w:rPr>
        <w:t>t jam tiekėjo sukurtą paskyrą, per savitarną WEB naršyklėje;</w:t>
      </w:r>
    </w:p>
    <w:p w14:paraId="41E49F76" w14:textId="618FB33E" w:rsidR="001B174E" w:rsidRPr="00732BAC" w:rsidRDefault="004D09B5" w:rsidP="001B174E">
      <w:pPr>
        <w:pStyle w:val="Sraopastraipa"/>
        <w:numPr>
          <w:ilvl w:val="2"/>
          <w:numId w:val="40"/>
        </w:numPr>
        <w:jc w:val="both"/>
        <w:rPr>
          <w:lang w:val="lt-LT"/>
        </w:rPr>
      </w:pPr>
      <w:r w:rsidRPr="00732BAC">
        <w:rPr>
          <w:lang w:val="lt-LT"/>
        </w:rPr>
        <w:t xml:space="preserve">Visi </w:t>
      </w:r>
      <w:r w:rsidR="00653368" w:rsidRPr="00732BAC">
        <w:rPr>
          <w:lang w:val="lt-LT"/>
        </w:rPr>
        <w:t>PO</w:t>
      </w:r>
      <w:r w:rsidRPr="00732BAC">
        <w:rPr>
          <w:lang w:val="lt-LT"/>
        </w:rPr>
        <w:t xml:space="preserve"> atliekami sistemos funkcijų pakeitimai tiekėjo tinkle aktyvuojasi realiu laiku;</w:t>
      </w:r>
    </w:p>
    <w:p w14:paraId="7B29CD47" w14:textId="77777777" w:rsidR="001B174E" w:rsidRPr="00732BAC" w:rsidRDefault="004D09B5" w:rsidP="001B174E">
      <w:pPr>
        <w:pStyle w:val="Sraopastraipa"/>
        <w:numPr>
          <w:ilvl w:val="2"/>
          <w:numId w:val="40"/>
        </w:numPr>
        <w:jc w:val="both"/>
        <w:rPr>
          <w:lang w:val="lt-LT"/>
        </w:rPr>
      </w:pPr>
      <w:r w:rsidRPr="00732BAC">
        <w:rPr>
          <w:lang w:val="lt-LT"/>
        </w:rPr>
        <w:t>Visus pakeitimus klientas atlieka tiesiogiai savo paskyroje, prisijungęs per naršyklę;</w:t>
      </w:r>
    </w:p>
    <w:p w14:paraId="2BB345F2" w14:textId="77777777" w:rsidR="001B174E" w:rsidRPr="00732BAC" w:rsidRDefault="004D09B5" w:rsidP="004D09B5">
      <w:pPr>
        <w:pStyle w:val="Sraopastraipa"/>
        <w:numPr>
          <w:ilvl w:val="2"/>
          <w:numId w:val="40"/>
        </w:numPr>
        <w:jc w:val="both"/>
        <w:rPr>
          <w:lang w:val="lt-LT"/>
        </w:rPr>
      </w:pPr>
      <w:r w:rsidRPr="00732BAC">
        <w:rPr>
          <w:lang w:val="lt-LT"/>
        </w:rPr>
        <w:t>Klientas savo nuožiūra nustato skambučio priėmimo sąlygas ir krypties kelią - numato skambučio priėmimo skirtinguose įrenginiuose tvarką</w:t>
      </w:r>
    </w:p>
    <w:p w14:paraId="2A7C7557" w14:textId="77777777" w:rsidR="001B174E" w:rsidRPr="00732BAC" w:rsidRDefault="004D09B5" w:rsidP="001B174E">
      <w:pPr>
        <w:pStyle w:val="Sraopastraipa"/>
        <w:numPr>
          <w:ilvl w:val="1"/>
          <w:numId w:val="40"/>
        </w:numPr>
        <w:jc w:val="both"/>
        <w:rPr>
          <w:lang w:val="lt-LT"/>
        </w:rPr>
      </w:pPr>
      <w:r w:rsidRPr="00732BAC">
        <w:rPr>
          <w:lang w:val="lt-LT"/>
        </w:rPr>
        <w:t>Programinė ir techninė įranga:</w:t>
      </w:r>
    </w:p>
    <w:p w14:paraId="6E835D48" w14:textId="77777777" w:rsidR="001B174E" w:rsidRPr="00732BAC" w:rsidRDefault="004D09B5" w:rsidP="001B174E">
      <w:pPr>
        <w:pStyle w:val="Sraopastraipa"/>
        <w:numPr>
          <w:ilvl w:val="2"/>
          <w:numId w:val="40"/>
        </w:numPr>
        <w:jc w:val="both"/>
        <w:rPr>
          <w:lang w:val="lt-LT"/>
        </w:rPr>
      </w:pPr>
      <w:r w:rsidRPr="00732BAC">
        <w:rPr>
          <w:lang w:val="lt-LT"/>
        </w:rPr>
        <w:t xml:space="preserve">Sistemos naudojimui programinė įranga nėra privaloma. </w:t>
      </w:r>
    </w:p>
    <w:p w14:paraId="2B603F1F" w14:textId="77777777" w:rsidR="001B174E" w:rsidRPr="00732BAC" w:rsidRDefault="004D09B5" w:rsidP="001B174E">
      <w:pPr>
        <w:pStyle w:val="Sraopastraipa"/>
        <w:numPr>
          <w:ilvl w:val="2"/>
          <w:numId w:val="40"/>
        </w:numPr>
        <w:jc w:val="both"/>
        <w:rPr>
          <w:lang w:val="lt-LT"/>
        </w:rPr>
      </w:pPr>
      <w:r w:rsidRPr="00732BAC">
        <w:rPr>
          <w:lang w:val="lt-LT"/>
        </w:rPr>
        <w:t>Sistema veikia „</w:t>
      </w:r>
      <w:proofErr w:type="spellStart"/>
      <w:r w:rsidRPr="00732BAC">
        <w:rPr>
          <w:lang w:val="lt-LT"/>
        </w:rPr>
        <w:t>cloud</w:t>
      </w:r>
      <w:proofErr w:type="spellEnd"/>
      <w:r w:rsidRPr="00732BAC">
        <w:rPr>
          <w:lang w:val="lt-LT"/>
        </w:rPr>
        <w:t>“ principu, todėl nereikalauja jokios papildomos techninės įrangos ar aplikacijos.</w:t>
      </w:r>
    </w:p>
    <w:p w14:paraId="312FC46F" w14:textId="27C6B300" w:rsidR="001B174E" w:rsidRPr="00732BAC" w:rsidRDefault="004D09B5" w:rsidP="001B174E">
      <w:pPr>
        <w:pStyle w:val="Sraopastraipa"/>
        <w:numPr>
          <w:ilvl w:val="2"/>
          <w:numId w:val="40"/>
        </w:numPr>
        <w:jc w:val="both"/>
        <w:rPr>
          <w:lang w:val="lt-LT"/>
        </w:rPr>
      </w:pPr>
      <w:r w:rsidRPr="00732BAC">
        <w:rPr>
          <w:lang w:val="lt-LT"/>
        </w:rPr>
        <w:t xml:space="preserve">Paslaugos teikimui neturi būti naudojama papildoma programinė įranga </w:t>
      </w:r>
      <w:r w:rsidR="00330C32" w:rsidRPr="00732BAC">
        <w:rPr>
          <w:lang w:val="lt-LT"/>
        </w:rPr>
        <w:t>PO</w:t>
      </w:r>
      <w:r w:rsidRPr="00732BAC">
        <w:rPr>
          <w:lang w:val="lt-LT"/>
        </w:rPr>
        <w:t xml:space="preserve"> naudojamuose bet kurio tipo telefono aparatuose. Visi sistemos funkcionalumai turi </w:t>
      </w:r>
      <w:r w:rsidRPr="00732BAC">
        <w:rPr>
          <w:lang w:val="lt-LT"/>
        </w:rPr>
        <w:lastRenderedPageBreak/>
        <w:t xml:space="preserve">veikti vienodai naudojant tiek išmanius bei neišmanius įrenginius, tiek IP telefonus; </w:t>
      </w:r>
      <w:r w:rsidRPr="00732BAC">
        <w:rPr>
          <w:i/>
          <w:iCs/>
          <w:lang w:val="lt-LT"/>
        </w:rPr>
        <w:t>Pavyzdžiui:. Skambučio metu realiuoju laiku peradresuoti kliento skambutį iš neišmanaus (mygtukinio) telefono į bet kurį kitą organizacijos numerį, įskaitant IP Telefonijos numeracijas.</w:t>
      </w:r>
    </w:p>
    <w:p w14:paraId="1CAAE1E7" w14:textId="77777777" w:rsidR="00ED51AE" w:rsidRPr="00732BAC" w:rsidRDefault="004D09B5" w:rsidP="00ED51AE">
      <w:pPr>
        <w:pStyle w:val="Sraopastraipa"/>
        <w:numPr>
          <w:ilvl w:val="2"/>
          <w:numId w:val="40"/>
        </w:numPr>
        <w:jc w:val="both"/>
        <w:rPr>
          <w:lang w:val="lt-LT"/>
        </w:rPr>
      </w:pPr>
      <w:r w:rsidRPr="00732BAC">
        <w:rPr>
          <w:lang w:val="lt-LT"/>
        </w:rPr>
        <w:t>Sistema turi apjungti mobilaus, fiksuoto ryšio ir IP telefonijos technologijas. Klientas viena sistema turi valdyti visų mobilaus, fiksuoto ryšio, taip pat ir IP telefonijos technologija prijungtus abonentus, vienoje sistemoje valdant visų šių abonentų  naudojamų paslaugų tarpusavio sąsajų visumą, išlaikant skirtingas ryšio technologijas.</w:t>
      </w:r>
    </w:p>
    <w:p w14:paraId="307CA201" w14:textId="65977431" w:rsidR="00FD3075" w:rsidRPr="00732BAC" w:rsidRDefault="004D09B5" w:rsidP="00FD3075">
      <w:pPr>
        <w:pStyle w:val="Sraopastraipa"/>
        <w:numPr>
          <w:ilvl w:val="2"/>
          <w:numId w:val="40"/>
        </w:numPr>
        <w:jc w:val="both"/>
        <w:rPr>
          <w:lang w:val="lt-LT"/>
        </w:rPr>
      </w:pPr>
      <w:r w:rsidRPr="00732BAC">
        <w:rPr>
          <w:lang w:val="lt-LT"/>
        </w:rPr>
        <w:t>Paslauga turi turėti galimyb</w:t>
      </w:r>
      <w:r w:rsidR="00ED51AE" w:rsidRPr="00732BAC">
        <w:rPr>
          <w:lang w:val="lt-LT"/>
        </w:rPr>
        <w:t>ę</w:t>
      </w:r>
      <w:r w:rsidRPr="00732BAC">
        <w:rPr>
          <w:lang w:val="lt-LT"/>
        </w:rPr>
        <w:t xml:space="preserve"> atsiliep</w:t>
      </w:r>
      <w:r w:rsidR="00ED51AE" w:rsidRPr="00732BAC">
        <w:rPr>
          <w:lang w:val="lt-LT"/>
        </w:rPr>
        <w:t>ti</w:t>
      </w:r>
      <w:r w:rsidRPr="00732BAC">
        <w:rPr>
          <w:lang w:val="lt-LT"/>
        </w:rPr>
        <w:t xml:space="preserve"> Neišmaniuoju telefonu (Mygtukiniu)</w:t>
      </w:r>
      <w:r w:rsidR="00FD3075" w:rsidRPr="00732BAC">
        <w:rPr>
          <w:lang w:val="lt-LT"/>
        </w:rPr>
        <w:t>.</w:t>
      </w:r>
    </w:p>
    <w:p w14:paraId="20AE7F0C" w14:textId="7B715CBF" w:rsidR="002D44E1" w:rsidRPr="00732BAC" w:rsidRDefault="00FD3075" w:rsidP="002D2082">
      <w:pPr>
        <w:pStyle w:val="Sraopastraipa"/>
        <w:numPr>
          <w:ilvl w:val="1"/>
          <w:numId w:val="40"/>
        </w:numPr>
        <w:jc w:val="both"/>
        <w:rPr>
          <w:lang w:val="lt-LT"/>
        </w:rPr>
      </w:pPr>
      <w:r w:rsidRPr="00732BAC">
        <w:rPr>
          <w:lang w:val="lt-LT"/>
        </w:rPr>
        <w:t xml:space="preserve">Realus </w:t>
      </w:r>
      <w:r w:rsidR="00D73F75" w:rsidRPr="00732BAC">
        <w:rPr>
          <w:lang w:val="lt-LT"/>
        </w:rPr>
        <w:t xml:space="preserve">reikalingas PO </w:t>
      </w:r>
      <w:r w:rsidRPr="00732BAC">
        <w:rPr>
          <w:lang w:val="lt-LT"/>
        </w:rPr>
        <w:t>šios paslaugos naudoji</w:t>
      </w:r>
      <w:r w:rsidR="002C6241" w:rsidRPr="00732BAC">
        <w:rPr>
          <w:lang w:val="lt-LT"/>
        </w:rPr>
        <w:t>mo pavyzdys</w:t>
      </w:r>
      <w:r w:rsidR="002D44E1" w:rsidRPr="00732BAC">
        <w:rPr>
          <w:lang w:val="lt-LT"/>
        </w:rPr>
        <w:t>:</w:t>
      </w:r>
      <w:r w:rsidR="002C6241" w:rsidRPr="00732BAC">
        <w:rPr>
          <w:lang w:val="lt-LT"/>
        </w:rPr>
        <w:t xml:space="preserve"> PO reikalinga suteikti kontrolieriams papildomus abonentinius numerius</w:t>
      </w:r>
      <w:r w:rsidR="00461F3E" w:rsidRPr="00732BAC">
        <w:rPr>
          <w:lang w:val="lt-LT"/>
        </w:rPr>
        <w:t xml:space="preserve"> įskaitant SIM korteles</w:t>
      </w:r>
      <w:r w:rsidR="002C6241" w:rsidRPr="00732BAC">
        <w:rPr>
          <w:lang w:val="lt-LT"/>
        </w:rPr>
        <w:t xml:space="preserve">, iš kurių skambinant galutiniam vartotojui </w:t>
      </w:r>
      <w:r w:rsidR="004F5358" w:rsidRPr="00732BAC">
        <w:rPr>
          <w:lang w:val="lt-LT"/>
        </w:rPr>
        <w:t>rodomas PO oficialus klientų aptarnavimo mobilus numeris, šiuo konkrečiu atveju</w:t>
      </w:r>
      <w:r w:rsidR="002D44E1" w:rsidRPr="00732BAC">
        <w:rPr>
          <w:lang w:val="lt-LT"/>
        </w:rPr>
        <w:t xml:space="preserve"> - +370 650 04949. Galutinis vartotojas mato šį numerį ir gali tik į jį atskambinti, negali susisiekti su </w:t>
      </w:r>
      <w:r w:rsidR="00F55A79" w:rsidRPr="00732BAC">
        <w:rPr>
          <w:lang w:val="lt-LT"/>
        </w:rPr>
        <w:t xml:space="preserve">jam skambinusiu </w:t>
      </w:r>
      <w:r w:rsidR="002D44E1" w:rsidRPr="00732BAC">
        <w:rPr>
          <w:lang w:val="lt-LT"/>
        </w:rPr>
        <w:t>kontrolieriumi</w:t>
      </w:r>
      <w:r w:rsidR="00841093" w:rsidRPr="00732BAC">
        <w:rPr>
          <w:lang w:val="lt-LT"/>
        </w:rPr>
        <w:t>, pasiekia VASA klientų aptarnavimo liniją</w:t>
      </w:r>
      <w:r w:rsidR="002D44E1" w:rsidRPr="00732BAC">
        <w:rPr>
          <w:lang w:val="lt-LT"/>
        </w:rPr>
        <w:t>.</w:t>
      </w:r>
    </w:p>
    <w:p w14:paraId="5D7C64CB" w14:textId="77777777" w:rsidR="004D09B5" w:rsidRPr="00732BAC" w:rsidRDefault="004D09B5" w:rsidP="00A6108A">
      <w:pPr>
        <w:pStyle w:val="Sraopastraipa"/>
        <w:ind w:left="900"/>
        <w:jc w:val="both"/>
        <w:rPr>
          <w:rFonts w:eastAsia="Calibri"/>
          <w:bCs/>
          <w:lang w:val="lt-LT"/>
        </w:rPr>
      </w:pPr>
    </w:p>
    <w:p w14:paraId="499D41F1" w14:textId="77777777" w:rsidR="00BC0160" w:rsidRPr="00732BAC" w:rsidRDefault="00BC0160" w:rsidP="00A6108A">
      <w:pPr>
        <w:pStyle w:val="Sraopastraipa"/>
        <w:ind w:left="900"/>
        <w:jc w:val="both"/>
        <w:rPr>
          <w:rFonts w:eastAsia="Calibri"/>
          <w:bCs/>
          <w:lang w:val="lt-LT"/>
        </w:rPr>
      </w:pPr>
    </w:p>
    <w:p w14:paraId="69627FFF" w14:textId="77777777" w:rsidR="002657C4" w:rsidRPr="00732BAC" w:rsidRDefault="002657C4" w:rsidP="002657C4">
      <w:pPr>
        <w:pStyle w:val="Sraopastraipa"/>
        <w:ind w:left="900"/>
        <w:jc w:val="both"/>
        <w:rPr>
          <w:rFonts w:eastAsia="Calibri"/>
          <w:bCs/>
          <w:lang w:val="lt-LT"/>
        </w:rPr>
      </w:pPr>
    </w:p>
    <w:p w14:paraId="02D559D8" w14:textId="5B925AD5" w:rsidR="002657C4" w:rsidRPr="00732BAC" w:rsidRDefault="002657C4" w:rsidP="1700BA25">
      <w:pPr>
        <w:pStyle w:val="Sraopastraipa"/>
        <w:numPr>
          <w:ilvl w:val="0"/>
          <w:numId w:val="40"/>
        </w:numPr>
        <w:tabs>
          <w:tab w:val="left" w:pos="720"/>
        </w:tabs>
        <w:ind w:right="566" w:hanging="720"/>
        <w:jc w:val="both"/>
        <w:rPr>
          <w:b/>
          <w:bCs/>
          <w:lang w:val="lt-LT"/>
        </w:rPr>
      </w:pPr>
      <w:r w:rsidRPr="1700BA25">
        <w:rPr>
          <w:rFonts w:eastAsia="Calibri"/>
          <w:b/>
          <w:bCs/>
          <w:lang w:val="lt-LT"/>
        </w:rPr>
        <w:t xml:space="preserve">KITI PASLAUGŲ REIKALAVIMAI </w:t>
      </w:r>
    </w:p>
    <w:p w14:paraId="4DDE29F8" w14:textId="55A007B2" w:rsidR="002657C4" w:rsidRPr="00732BAC" w:rsidRDefault="00212730" w:rsidP="002657C4">
      <w:pPr>
        <w:pStyle w:val="Sraopastraipa"/>
        <w:numPr>
          <w:ilvl w:val="1"/>
          <w:numId w:val="40"/>
        </w:numPr>
        <w:tabs>
          <w:tab w:val="left" w:pos="720"/>
        </w:tabs>
        <w:ind w:right="566"/>
        <w:jc w:val="both"/>
        <w:rPr>
          <w:b/>
          <w:lang w:val="lt-LT"/>
        </w:rPr>
      </w:pPr>
      <w:r w:rsidRPr="00732BAC">
        <w:rPr>
          <w:rFonts w:eastAsia="Calibri"/>
          <w:bCs/>
          <w:lang w:val="lt-LT"/>
        </w:rPr>
        <w:t xml:space="preserve">Dedikuota </w:t>
      </w:r>
      <w:proofErr w:type="spellStart"/>
      <w:r w:rsidR="002657C4" w:rsidRPr="00732BAC">
        <w:rPr>
          <w:rFonts w:eastAsia="Calibri"/>
          <w:bCs/>
          <w:lang w:val="lt-LT"/>
        </w:rPr>
        <w:t>vUTM</w:t>
      </w:r>
      <w:proofErr w:type="spellEnd"/>
      <w:r w:rsidR="002657C4" w:rsidRPr="00732BAC">
        <w:rPr>
          <w:rFonts w:eastAsia="Calibri"/>
          <w:bCs/>
          <w:lang w:val="lt-LT"/>
        </w:rPr>
        <w:t xml:space="preserve"> paslauga turi apimti galimybę</w:t>
      </w:r>
      <w:r w:rsidR="0080644D" w:rsidRPr="00732BAC">
        <w:rPr>
          <w:rFonts w:eastAsia="Calibri"/>
          <w:bCs/>
          <w:lang w:val="lt-LT"/>
        </w:rPr>
        <w:t xml:space="preserve"> </w:t>
      </w:r>
      <w:r w:rsidR="002657C4" w:rsidRPr="00732BAC">
        <w:rPr>
          <w:rFonts w:eastAsia="Calibri"/>
          <w:bCs/>
          <w:lang w:val="lt-LT"/>
        </w:rPr>
        <w:t>APN tinklą, kuri</w:t>
      </w:r>
      <w:r w:rsidRPr="00732BAC">
        <w:rPr>
          <w:rFonts w:eastAsia="Calibri"/>
          <w:bCs/>
          <w:lang w:val="lt-LT"/>
        </w:rPr>
        <w:t>s</w:t>
      </w:r>
      <w:r w:rsidR="002657C4" w:rsidRPr="00732BAC">
        <w:rPr>
          <w:rFonts w:eastAsia="Calibri"/>
          <w:bCs/>
          <w:lang w:val="lt-LT"/>
        </w:rPr>
        <w:t xml:space="preserve"> bus iš išorės nepasiekiama</w:t>
      </w:r>
      <w:r w:rsidRPr="00732BAC">
        <w:rPr>
          <w:rFonts w:eastAsia="Calibri"/>
          <w:bCs/>
          <w:lang w:val="lt-LT"/>
        </w:rPr>
        <w:t>s</w:t>
      </w:r>
      <w:r w:rsidR="002657C4" w:rsidRPr="00732BAC">
        <w:rPr>
          <w:rFonts w:eastAsia="Calibri"/>
          <w:bCs/>
          <w:lang w:val="lt-LT"/>
        </w:rPr>
        <w:t>, valdyti,</w:t>
      </w:r>
      <w:r w:rsidR="006C1285" w:rsidRPr="00732BAC">
        <w:rPr>
          <w:rFonts w:eastAsia="Calibri"/>
          <w:bCs/>
          <w:lang w:val="lt-LT"/>
        </w:rPr>
        <w:t xml:space="preserve"> nukreipti</w:t>
      </w:r>
      <w:r w:rsidRPr="00732BAC">
        <w:rPr>
          <w:rFonts w:eastAsia="Calibri"/>
          <w:bCs/>
          <w:lang w:val="lt-LT"/>
        </w:rPr>
        <w:t>,</w:t>
      </w:r>
      <w:r w:rsidR="002657C4" w:rsidRPr="00732BAC">
        <w:rPr>
          <w:rFonts w:eastAsia="Calibri"/>
          <w:bCs/>
          <w:lang w:val="lt-LT"/>
        </w:rPr>
        <w:t xml:space="preserve"> stebėti srautą,</w:t>
      </w:r>
      <w:r w:rsidRPr="00732BAC">
        <w:rPr>
          <w:rFonts w:eastAsia="Calibri"/>
          <w:bCs/>
          <w:lang w:val="lt-LT"/>
        </w:rPr>
        <w:t xml:space="preserve"> </w:t>
      </w:r>
      <w:r w:rsidR="008362AC" w:rsidRPr="00732BAC">
        <w:rPr>
          <w:rFonts w:eastAsia="Calibri"/>
          <w:bCs/>
          <w:lang w:val="lt-LT"/>
        </w:rPr>
        <w:t>riboti</w:t>
      </w:r>
      <w:r w:rsidR="002657C4" w:rsidRPr="00732BAC">
        <w:rPr>
          <w:rFonts w:eastAsia="Calibri"/>
          <w:bCs/>
          <w:lang w:val="lt-LT"/>
        </w:rPr>
        <w:t xml:space="preserve"> IP adresus ir būtų galimybė gauti mėnesinę ataskaitą, </w:t>
      </w:r>
      <w:r w:rsidR="00B04505" w:rsidRPr="00732BAC">
        <w:rPr>
          <w:rFonts w:eastAsia="Calibri"/>
          <w:bCs/>
          <w:lang w:val="lt-LT"/>
        </w:rPr>
        <w:t xml:space="preserve">rinkti </w:t>
      </w:r>
      <w:r w:rsidR="005F3DCF" w:rsidRPr="00732BAC">
        <w:rPr>
          <w:rFonts w:eastAsia="Calibri"/>
          <w:bCs/>
          <w:lang w:val="lt-LT"/>
        </w:rPr>
        <w:t xml:space="preserve">ryšio srauto </w:t>
      </w:r>
      <w:r w:rsidR="00B04505" w:rsidRPr="00732BAC">
        <w:rPr>
          <w:rFonts w:eastAsia="Calibri"/>
          <w:bCs/>
          <w:lang w:val="lt-LT"/>
        </w:rPr>
        <w:t>žurnalo įrašus</w:t>
      </w:r>
      <w:r w:rsidR="005F3DCF" w:rsidRPr="00732BAC">
        <w:rPr>
          <w:rFonts w:eastAsia="Calibri"/>
          <w:bCs/>
          <w:lang w:val="lt-LT"/>
        </w:rPr>
        <w:t>,</w:t>
      </w:r>
      <w:r w:rsidR="00B04505" w:rsidRPr="00732BAC">
        <w:rPr>
          <w:rFonts w:eastAsia="Calibri"/>
          <w:bCs/>
          <w:lang w:val="lt-LT"/>
        </w:rPr>
        <w:t xml:space="preserve"> </w:t>
      </w:r>
      <w:r w:rsidR="002657C4" w:rsidRPr="00732BAC">
        <w:rPr>
          <w:rFonts w:eastAsia="Calibri"/>
          <w:bCs/>
          <w:lang w:val="lt-LT"/>
        </w:rPr>
        <w:t>kas jungėsi prie kamerų</w:t>
      </w:r>
      <w:r w:rsidR="00AD2D5D" w:rsidRPr="00732BAC">
        <w:rPr>
          <w:rFonts w:eastAsia="Calibri"/>
          <w:bCs/>
          <w:lang w:val="lt-LT"/>
        </w:rPr>
        <w:t xml:space="preserve"> ir kokie duomenų srautai juda</w:t>
      </w:r>
      <w:r w:rsidR="002657C4" w:rsidRPr="00732BAC">
        <w:rPr>
          <w:rFonts w:eastAsia="Calibri"/>
          <w:bCs/>
          <w:lang w:val="lt-LT"/>
        </w:rPr>
        <w:t>. PO DC pusėje veikiantys</w:t>
      </w:r>
      <w:r w:rsidR="00AD2D5D" w:rsidRPr="00732BAC">
        <w:rPr>
          <w:rFonts w:eastAsia="Calibri"/>
          <w:bCs/>
          <w:lang w:val="lt-LT"/>
        </w:rPr>
        <w:t xml:space="preserve"> ugniasienės</w:t>
      </w:r>
      <w:r w:rsidR="002657C4" w:rsidRPr="00732BAC">
        <w:rPr>
          <w:rFonts w:eastAsia="Calibri"/>
          <w:bCs/>
          <w:lang w:val="lt-LT"/>
        </w:rPr>
        <w:t xml:space="preserve"> </w:t>
      </w:r>
      <w:proofErr w:type="spellStart"/>
      <w:r w:rsidR="002657C4" w:rsidRPr="00732BAC">
        <w:rPr>
          <w:rFonts w:eastAsia="Calibri"/>
          <w:bCs/>
          <w:lang w:val="lt-LT"/>
        </w:rPr>
        <w:t>Forti</w:t>
      </w:r>
      <w:r w:rsidR="00E04CC0" w:rsidRPr="00732BAC">
        <w:rPr>
          <w:rFonts w:eastAsia="Calibri"/>
          <w:bCs/>
          <w:lang w:val="lt-LT"/>
        </w:rPr>
        <w:t>gate</w:t>
      </w:r>
      <w:proofErr w:type="spellEnd"/>
      <w:r w:rsidR="00E04CC0" w:rsidRPr="00732BAC">
        <w:rPr>
          <w:rFonts w:eastAsia="Calibri"/>
          <w:bCs/>
          <w:lang w:val="lt-LT"/>
        </w:rPr>
        <w:t xml:space="preserve"> </w:t>
      </w:r>
      <w:r w:rsidR="002657C4" w:rsidRPr="00732BAC">
        <w:rPr>
          <w:rFonts w:eastAsia="Calibri"/>
          <w:bCs/>
          <w:lang w:val="lt-LT"/>
        </w:rPr>
        <w:t xml:space="preserve">sprendimai turi būti suderinami tarpusavyje su Paslaugų teikėjo teikiama </w:t>
      </w:r>
      <w:proofErr w:type="spellStart"/>
      <w:r w:rsidR="002657C4" w:rsidRPr="00732BAC">
        <w:rPr>
          <w:rFonts w:eastAsia="Calibri"/>
          <w:bCs/>
          <w:lang w:val="lt-LT"/>
        </w:rPr>
        <w:t>vUTM</w:t>
      </w:r>
      <w:proofErr w:type="spellEnd"/>
      <w:r w:rsidR="002657C4" w:rsidRPr="00732BAC">
        <w:rPr>
          <w:rFonts w:eastAsia="Calibri"/>
          <w:bCs/>
          <w:lang w:val="lt-LT"/>
        </w:rPr>
        <w:t xml:space="preserve"> ugniasienės (</w:t>
      </w:r>
      <w:proofErr w:type="spellStart"/>
      <w:r w:rsidR="002657C4" w:rsidRPr="00732BAC">
        <w:rPr>
          <w:rFonts w:eastAsia="Calibri"/>
          <w:bCs/>
          <w:lang w:val="lt-LT"/>
        </w:rPr>
        <w:t>Firewall</w:t>
      </w:r>
      <w:proofErr w:type="spellEnd"/>
      <w:r w:rsidR="002657C4" w:rsidRPr="00732BAC">
        <w:rPr>
          <w:rFonts w:eastAsia="Calibri"/>
          <w:bCs/>
          <w:lang w:val="lt-LT"/>
        </w:rPr>
        <w:t>) paslauga</w:t>
      </w:r>
      <w:r w:rsidR="006C1285" w:rsidRPr="00732BAC">
        <w:rPr>
          <w:rFonts w:eastAsia="Calibri"/>
          <w:bCs/>
          <w:lang w:val="lt-LT"/>
        </w:rPr>
        <w:t>, kurioje turėtų būti palaikomi papildomi saugumo mechanizmai (WAF, angl.</w:t>
      </w:r>
      <w:r w:rsidR="003D29B9" w:rsidRPr="00732BAC">
        <w:rPr>
          <w:rFonts w:eastAsia="Calibri"/>
          <w:bCs/>
          <w:lang w:val="lt-LT"/>
        </w:rPr>
        <w:t xml:space="preserve"> </w:t>
      </w:r>
      <w:proofErr w:type="spellStart"/>
      <w:r w:rsidR="003D29B9" w:rsidRPr="00732BAC">
        <w:rPr>
          <w:rFonts w:eastAsia="Calibri"/>
          <w:bCs/>
          <w:lang w:val="lt-LT"/>
        </w:rPr>
        <w:t>Web</w:t>
      </w:r>
      <w:proofErr w:type="spellEnd"/>
      <w:r w:rsidR="003D29B9" w:rsidRPr="00732BAC">
        <w:rPr>
          <w:rFonts w:eastAsia="Calibri"/>
          <w:bCs/>
          <w:lang w:val="lt-LT"/>
        </w:rPr>
        <w:t xml:space="preserve"> </w:t>
      </w:r>
      <w:proofErr w:type="spellStart"/>
      <w:r w:rsidR="003D29B9" w:rsidRPr="00732BAC">
        <w:rPr>
          <w:rFonts w:eastAsia="Calibri"/>
          <w:bCs/>
          <w:lang w:val="lt-LT"/>
        </w:rPr>
        <w:t>Application</w:t>
      </w:r>
      <w:proofErr w:type="spellEnd"/>
      <w:r w:rsidR="003D29B9" w:rsidRPr="00732BAC">
        <w:rPr>
          <w:rFonts w:eastAsia="Calibri"/>
          <w:bCs/>
          <w:lang w:val="lt-LT"/>
        </w:rPr>
        <w:t xml:space="preserve"> </w:t>
      </w:r>
      <w:proofErr w:type="spellStart"/>
      <w:r w:rsidR="003D29B9" w:rsidRPr="00732BAC">
        <w:rPr>
          <w:rFonts w:eastAsia="Calibri"/>
          <w:bCs/>
          <w:lang w:val="lt-LT"/>
        </w:rPr>
        <w:t>Firewall</w:t>
      </w:r>
      <w:proofErr w:type="spellEnd"/>
      <w:r w:rsidR="003D29B9" w:rsidRPr="00732BAC">
        <w:rPr>
          <w:rFonts w:eastAsia="Calibri"/>
          <w:bCs/>
          <w:lang w:val="lt-LT"/>
        </w:rPr>
        <w:t>)</w:t>
      </w:r>
      <w:r w:rsidRPr="00732BAC">
        <w:rPr>
          <w:rFonts w:eastAsia="Calibri"/>
          <w:bCs/>
          <w:lang w:val="lt-LT"/>
        </w:rPr>
        <w:t xml:space="preserve"> ), skirti apsaugoti tinklą ir užtikrinti duomenų saugumą nuo internetinių grėsmių bei neleistinų prieigų</w:t>
      </w:r>
      <w:r w:rsidR="002657C4" w:rsidRPr="00732BAC">
        <w:rPr>
          <w:rFonts w:eastAsia="Calibri"/>
          <w:bCs/>
          <w:lang w:val="lt-LT"/>
        </w:rPr>
        <w:t>.</w:t>
      </w:r>
      <w:r w:rsidR="00AD2D5D" w:rsidRPr="00732BAC">
        <w:rPr>
          <w:rFonts w:eastAsia="Calibri"/>
          <w:bCs/>
          <w:lang w:val="lt-LT"/>
        </w:rPr>
        <w:t xml:space="preserve"> Visi </w:t>
      </w:r>
      <w:r w:rsidR="00E60863" w:rsidRPr="00732BAC">
        <w:rPr>
          <w:rFonts w:eastAsia="Calibri"/>
          <w:bCs/>
          <w:lang w:val="lt-LT"/>
        </w:rPr>
        <w:t>licencijų/</w:t>
      </w:r>
      <w:r w:rsidR="00AD2D5D" w:rsidRPr="00732BAC">
        <w:rPr>
          <w:rFonts w:eastAsia="Calibri"/>
          <w:bCs/>
          <w:lang w:val="lt-LT"/>
        </w:rPr>
        <w:t>diegimo/</w:t>
      </w:r>
      <w:r w:rsidR="00C7507D" w:rsidRPr="00732BAC">
        <w:rPr>
          <w:rFonts w:eastAsia="Calibri"/>
          <w:bCs/>
          <w:lang w:val="lt-LT"/>
        </w:rPr>
        <w:t>derinimo/</w:t>
      </w:r>
      <w:r w:rsidR="00AD2D5D" w:rsidRPr="00732BAC">
        <w:rPr>
          <w:rFonts w:eastAsia="Calibri"/>
          <w:bCs/>
          <w:lang w:val="lt-LT"/>
        </w:rPr>
        <w:t>keitimo darbai privalo būti nemokami</w:t>
      </w:r>
      <w:r w:rsidR="0080644D" w:rsidRPr="00732BAC">
        <w:rPr>
          <w:rFonts w:eastAsia="Calibri"/>
          <w:bCs/>
          <w:lang w:val="lt-LT"/>
        </w:rPr>
        <w:t xml:space="preserve"> visą sutarties laikotarpį.</w:t>
      </w:r>
      <w:r w:rsidR="00B05EBE" w:rsidRPr="00732BAC">
        <w:rPr>
          <w:rFonts w:eastAsia="Calibri"/>
          <w:bCs/>
          <w:lang w:val="lt-LT"/>
        </w:rPr>
        <w:t xml:space="preserve"> </w:t>
      </w:r>
    </w:p>
    <w:p w14:paraId="276D9404" w14:textId="26A97563" w:rsidR="002657C4" w:rsidRPr="00732BAC" w:rsidRDefault="002657C4" w:rsidP="002657C4">
      <w:pPr>
        <w:pStyle w:val="Sraopastraipa"/>
        <w:numPr>
          <w:ilvl w:val="1"/>
          <w:numId w:val="40"/>
        </w:numPr>
        <w:tabs>
          <w:tab w:val="left" w:pos="720"/>
        </w:tabs>
        <w:ind w:right="566"/>
        <w:jc w:val="both"/>
        <w:rPr>
          <w:b/>
          <w:lang w:val="lt-LT"/>
        </w:rPr>
      </w:pPr>
      <w:r w:rsidRPr="00732BAC">
        <w:rPr>
          <w:rFonts w:eastAsia="Calibri"/>
          <w:bCs/>
          <w:lang w:val="lt-LT"/>
        </w:rPr>
        <w:t xml:space="preserve">Fiksuotas interneto ryšys tarp Paslaugų teikėjo ir PO duomenų centro bus reikalingas </w:t>
      </w:r>
      <w:r w:rsidR="00D84BF1">
        <w:rPr>
          <w:rFonts w:eastAsia="Calibri"/>
          <w:bCs/>
          <w:lang w:val="lt-LT"/>
        </w:rPr>
        <w:t>tam, kad būtų</w:t>
      </w:r>
      <w:r w:rsidR="00D84BF1" w:rsidRPr="00732BAC">
        <w:rPr>
          <w:rFonts w:eastAsia="Calibri"/>
          <w:bCs/>
          <w:lang w:val="lt-LT"/>
        </w:rPr>
        <w:t xml:space="preserve"> </w:t>
      </w:r>
      <w:r w:rsidRPr="00732BAC">
        <w:rPr>
          <w:rFonts w:eastAsia="Calibri"/>
          <w:bCs/>
          <w:lang w:val="lt-LT"/>
        </w:rPr>
        <w:t>užtikrint</w:t>
      </w:r>
      <w:r w:rsidR="00D84BF1">
        <w:rPr>
          <w:rFonts w:eastAsia="Calibri"/>
          <w:bCs/>
          <w:lang w:val="lt-LT"/>
        </w:rPr>
        <w:t>a</w:t>
      </w:r>
      <w:r w:rsidRPr="00732BAC">
        <w:rPr>
          <w:rFonts w:eastAsia="Calibri"/>
          <w:bCs/>
          <w:lang w:val="lt-LT"/>
        </w:rPr>
        <w:t xml:space="preserve"> greitaveik</w:t>
      </w:r>
      <w:r w:rsidR="00D84BF1">
        <w:rPr>
          <w:rFonts w:eastAsia="Calibri"/>
          <w:bCs/>
          <w:lang w:val="lt-LT"/>
        </w:rPr>
        <w:t>a</w:t>
      </w:r>
      <w:r w:rsidRPr="00732BAC">
        <w:rPr>
          <w:rFonts w:eastAsia="Calibri"/>
          <w:bCs/>
          <w:lang w:val="lt-LT"/>
        </w:rPr>
        <w:t xml:space="preserve"> vaizdo duomenų ryšio perdavimui iš</w:t>
      </w:r>
      <w:r w:rsidR="00AD2D5D" w:rsidRPr="00732BAC">
        <w:rPr>
          <w:rFonts w:eastAsia="Calibri"/>
          <w:bCs/>
          <w:lang w:val="lt-LT"/>
        </w:rPr>
        <w:t xml:space="preserve"> nutolusių objektų</w:t>
      </w:r>
      <w:r w:rsidRPr="00732BAC">
        <w:rPr>
          <w:rFonts w:eastAsia="Calibri"/>
          <w:bCs/>
          <w:lang w:val="lt-LT"/>
        </w:rPr>
        <w:t xml:space="preserve"> kamerų </w:t>
      </w:r>
      <w:r w:rsidR="00AD2D5D" w:rsidRPr="00732BAC">
        <w:rPr>
          <w:rFonts w:eastAsia="Calibri"/>
          <w:bCs/>
          <w:lang w:val="lt-LT"/>
        </w:rPr>
        <w:t xml:space="preserve">ryšio įrangos </w:t>
      </w:r>
      <w:r w:rsidRPr="00732BAC">
        <w:rPr>
          <w:rFonts w:eastAsia="Calibri"/>
          <w:bCs/>
          <w:lang w:val="lt-LT"/>
        </w:rPr>
        <w:t xml:space="preserve">į fizinį kamerų </w:t>
      </w:r>
      <w:r w:rsidR="00AD2D5D" w:rsidRPr="00732BAC">
        <w:rPr>
          <w:rFonts w:eastAsia="Calibri"/>
          <w:bCs/>
          <w:lang w:val="lt-LT"/>
        </w:rPr>
        <w:t xml:space="preserve">vaizdo įrašymo </w:t>
      </w:r>
      <w:r w:rsidRPr="00732BAC">
        <w:rPr>
          <w:rFonts w:eastAsia="Calibri"/>
          <w:bCs/>
          <w:lang w:val="lt-LT"/>
        </w:rPr>
        <w:t xml:space="preserve">serverį, kuris </w:t>
      </w:r>
      <w:r w:rsidR="00F748ED">
        <w:rPr>
          <w:rFonts w:eastAsia="Calibri"/>
          <w:bCs/>
          <w:lang w:val="lt-LT"/>
        </w:rPr>
        <w:t>yra</w:t>
      </w:r>
      <w:r w:rsidR="00F748ED" w:rsidRPr="00732BAC">
        <w:rPr>
          <w:rFonts w:eastAsia="Calibri"/>
          <w:bCs/>
          <w:lang w:val="lt-LT"/>
        </w:rPr>
        <w:t xml:space="preserve"> </w:t>
      </w:r>
      <w:r w:rsidR="00AD2D5D" w:rsidRPr="00732BAC">
        <w:rPr>
          <w:rFonts w:eastAsia="Calibri"/>
          <w:bCs/>
          <w:lang w:val="lt-LT"/>
        </w:rPr>
        <w:t xml:space="preserve">PO </w:t>
      </w:r>
      <w:r w:rsidRPr="00732BAC">
        <w:rPr>
          <w:rFonts w:eastAsia="Calibri"/>
          <w:bCs/>
          <w:lang w:val="lt-LT"/>
        </w:rPr>
        <w:t>DC</w:t>
      </w:r>
      <w:r w:rsidR="00AD2D5D" w:rsidRPr="00732BAC">
        <w:rPr>
          <w:rFonts w:eastAsia="Calibri"/>
          <w:bCs/>
          <w:lang w:val="lt-LT"/>
        </w:rPr>
        <w:t xml:space="preserve"> patalpose</w:t>
      </w:r>
      <w:r w:rsidRPr="00732BAC">
        <w:rPr>
          <w:rFonts w:eastAsia="Calibri"/>
          <w:bCs/>
          <w:lang w:val="lt-LT"/>
        </w:rPr>
        <w:t xml:space="preserve">. Linijos greitis - 1 </w:t>
      </w:r>
      <w:proofErr w:type="spellStart"/>
      <w:r w:rsidR="00AD2D5D" w:rsidRPr="00732BAC">
        <w:rPr>
          <w:rFonts w:eastAsia="Calibri"/>
          <w:bCs/>
          <w:lang w:val="lt-LT"/>
        </w:rPr>
        <w:t>G</w:t>
      </w:r>
      <w:r w:rsidRPr="00732BAC">
        <w:rPr>
          <w:rFonts w:eastAsia="Calibri"/>
          <w:bCs/>
          <w:lang w:val="lt-LT"/>
        </w:rPr>
        <w:t>bps</w:t>
      </w:r>
      <w:proofErr w:type="spellEnd"/>
      <w:r w:rsidRPr="00732BAC">
        <w:rPr>
          <w:rFonts w:eastAsia="Calibri"/>
          <w:bCs/>
          <w:lang w:val="lt-LT"/>
        </w:rPr>
        <w:t xml:space="preserve"> su sąlyga</w:t>
      </w:r>
      <w:r w:rsidR="00C9100E">
        <w:rPr>
          <w:rFonts w:eastAsia="Calibri"/>
          <w:bCs/>
          <w:lang w:val="lt-LT"/>
        </w:rPr>
        <w:t>,</w:t>
      </w:r>
      <w:r w:rsidRPr="00732BAC">
        <w:rPr>
          <w:rFonts w:eastAsia="Calibri"/>
          <w:bCs/>
          <w:lang w:val="lt-LT"/>
        </w:rPr>
        <w:t xml:space="preserve"> jeigu ateityje </w:t>
      </w:r>
      <w:r w:rsidR="0080644D" w:rsidRPr="00732BAC">
        <w:rPr>
          <w:rFonts w:eastAsia="Calibri"/>
          <w:bCs/>
          <w:lang w:val="lt-LT"/>
        </w:rPr>
        <w:t>prireikus</w:t>
      </w:r>
      <w:r w:rsidRPr="00732BAC">
        <w:rPr>
          <w:rFonts w:eastAsia="Calibri"/>
          <w:bCs/>
          <w:lang w:val="lt-LT"/>
        </w:rPr>
        <w:t xml:space="preserve"> </w:t>
      </w:r>
      <w:r w:rsidR="00B43CB6" w:rsidRPr="00732BAC">
        <w:rPr>
          <w:rFonts w:eastAsia="Calibri"/>
          <w:bCs/>
          <w:lang w:val="lt-LT"/>
        </w:rPr>
        <w:t>greitaveikos</w:t>
      </w:r>
      <w:r w:rsidRPr="00732BAC">
        <w:rPr>
          <w:rFonts w:eastAsia="Calibri"/>
          <w:bCs/>
          <w:lang w:val="lt-LT"/>
        </w:rPr>
        <w:t xml:space="preserve"> ji</w:t>
      </w:r>
      <w:r w:rsidR="00B43CB6" w:rsidRPr="00732BAC">
        <w:rPr>
          <w:rFonts w:eastAsia="Calibri"/>
          <w:bCs/>
          <w:lang w:val="lt-LT"/>
        </w:rPr>
        <w:t xml:space="preserve"> privalės</w:t>
      </w:r>
      <w:r w:rsidR="00AD2D5D" w:rsidRPr="00732BAC">
        <w:rPr>
          <w:rFonts w:eastAsia="Calibri"/>
          <w:bCs/>
          <w:lang w:val="lt-LT"/>
        </w:rPr>
        <w:t xml:space="preserve"> būti padidinta nemokamai</w:t>
      </w:r>
      <w:r w:rsidRPr="00732BAC">
        <w:rPr>
          <w:rFonts w:eastAsia="Calibri"/>
          <w:bCs/>
          <w:lang w:val="lt-LT"/>
        </w:rPr>
        <w:t>.</w:t>
      </w:r>
      <w:r w:rsidR="00B05EBE" w:rsidRPr="00732BAC">
        <w:rPr>
          <w:rFonts w:eastAsia="Calibri"/>
          <w:bCs/>
          <w:lang w:val="lt-LT"/>
        </w:rPr>
        <w:t xml:space="preserve"> Duomenų perdavimo limitų n</w:t>
      </w:r>
      <w:r w:rsidR="0080644D" w:rsidRPr="00732BAC">
        <w:rPr>
          <w:rFonts w:eastAsia="Calibri"/>
          <w:bCs/>
          <w:lang w:val="lt-LT"/>
        </w:rPr>
        <w:t>eturi būti.</w:t>
      </w:r>
    </w:p>
    <w:p w14:paraId="1FEDE14D" w14:textId="0DC71780" w:rsidR="00114286" w:rsidRPr="00732BAC" w:rsidRDefault="00AD2D5D" w:rsidP="00114286">
      <w:pPr>
        <w:pStyle w:val="Sraopastraipa"/>
        <w:numPr>
          <w:ilvl w:val="1"/>
          <w:numId w:val="40"/>
        </w:numPr>
        <w:tabs>
          <w:tab w:val="left" w:pos="720"/>
        </w:tabs>
        <w:ind w:right="566"/>
        <w:jc w:val="both"/>
        <w:rPr>
          <w:b/>
          <w:lang w:val="lt-LT"/>
        </w:rPr>
      </w:pPr>
      <w:r w:rsidRPr="00732BAC">
        <w:rPr>
          <w:rFonts w:eastAsia="Calibri"/>
          <w:bCs/>
          <w:lang w:val="lt-LT"/>
        </w:rPr>
        <w:t>J</w:t>
      </w:r>
      <w:r w:rsidR="002657C4" w:rsidRPr="00732BAC">
        <w:rPr>
          <w:rFonts w:eastAsia="Calibri"/>
          <w:bCs/>
          <w:lang w:val="lt-LT"/>
        </w:rPr>
        <w:t>udriojo ryšio</w:t>
      </w:r>
      <w:r w:rsidR="00001DAB" w:rsidRPr="00732BAC">
        <w:rPr>
          <w:rFonts w:eastAsia="Calibri"/>
          <w:bCs/>
          <w:lang w:val="lt-LT"/>
        </w:rPr>
        <w:t xml:space="preserve"> bei duomenų perdavimo</w:t>
      </w:r>
      <w:r w:rsidR="002657C4" w:rsidRPr="00732BAC">
        <w:rPr>
          <w:rFonts w:eastAsia="Calibri"/>
          <w:bCs/>
          <w:lang w:val="lt-LT"/>
        </w:rPr>
        <w:t xml:space="preserve"> abonentams turi būti leidžiama naudoti</w:t>
      </w:r>
      <w:r w:rsidRPr="00732BAC">
        <w:rPr>
          <w:rFonts w:eastAsia="Calibri"/>
          <w:bCs/>
          <w:lang w:val="lt-LT"/>
        </w:rPr>
        <w:t xml:space="preserve">s duomenų perdavimu </w:t>
      </w:r>
      <w:r w:rsidR="00001DAB" w:rsidRPr="00732BAC">
        <w:rPr>
          <w:rFonts w:eastAsia="Calibri"/>
          <w:bCs/>
          <w:lang w:val="lt-LT"/>
        </w:rPr>
        <w:t>ne mažiau</w:t>
      </w:r>
      <w:r w:rsidRPr="00732BAC">
        <w:rPr>
          <w:rFonts w:eastAsia="Calibri"/>
          <w:bCs/>
          <w:lang w:val="lt-LT"/>
        </w:rPr>
        <w:t xml:space="preserve"> 1 TB</w:t>
      </w:r>
      <w:r w:rsidR="00001DAB" w:rsidRPr="00732BAC">
        <w:rPr>
          <w:rFonts w:eastAsia="Calibri"/>
          <w:bCs/>
          <w:lang w:val="lt-LT"/>
        </w:rPr>
        <w:t>/mėn.</w:t>
      </w:r>
      <w:r w:rsidRPr="00732BAC">
        <w:rPr>
          <w:rFonts w:eastAsia="Calibri"/>
          <w:bCs/>
          <w:lang w:val="lt-LT"/>
        </w:rPr>
        <w:t xml:space="preserve"> nemokamai</w:t>
      </w:r>
      <w:r w:rsidR="00001DAB" w:rsidRPr="00732BAC">
        <w:rPr>
          <w:rFonts w:eastAsia="Calibri"/>
          <w:bCs/>
          <w:lang w:val="lt-LT"/>
        </w:rPr>
        <w:t xml:space="preserve"> (</w:t>
      </w:r>
      <w:r w:rsidR="00571929" w:rsidRPr="00732BAC">
        <w:rPr>
          <w:rFonts w:eastAsia="Calibri"/>
          <w:bCs/>
          <w:lang w:val="lt-LT"/>
        </w:rPr>
        <w:t>neriboti duomenys</w:t>
      </w:r>
      <w:r w:rsidR="00001DAB" w:rsidRPr="00732BAC">
        <w:rPr>
          <w:rFonts w:eastAsia="Calibri"/>
          <w:bCs/>
          <w:lang w:val="lt-LT"/>
        </w:rPr>
        <w:t>)</w:t>
      </w:r>
      <w:r w:rsidR="00B43CB6" w:rsidRPr="00732BAC">
        <w:rPr>
          <w:rFonts w:eastAsia="Calibri"/>
          <w:bCs/>
          <w:lang w:val="lt-LT"/>
        </w:rPr>
        <w:t xml:space="preserve"> </w:t>
      </w:r>
      <w:r w:rsidR="00114286" w:rsidRPr="00732BAC">
        <w:rPr>
          <w:rFonts w:eastAsia="Calibri"/>
          <w:bCs/>
          <w:lang w:val="lt-LT"/>
        </w:rPr>
        <w:t xml:space="preserve">pagal </w:t>
      </w:r>
      <w:r w:rsidR="00B41269" w:rsidRPr="00732BAC">
        <w:rPr>
          <w:rFonts w:eastAsia="Calibri"/>
          <w:bCs/>
          <w:lang w:val="lt-LT"/>
        </w:rPr>
        <w:t>sąžiningo naudojimo taisykles</w:t>
      </w:r>
      <w:r w:rsidR="00001DAB" w:rsidRPr="00732BAC">
        <w:rPr>
          <w:rFonts w:eastAsia="Calibri"/>
          <w:bCs/>
          <w:lang w:val="lt-LT"/>
        </w:rPr>
        <w:t>.</w:t>
      </w:r>
      <w:r w:rsidR="00FF04FD" w:rsidRPr="00732BAC">
        <w:rPr>
          <w:rFonts w:eastAsia="Calibri"/>
          <w:bCs/>
          <w:lang w:val="lt-LT"/>
        </w:rPr>
        <w:t xml:space="preserve"> Viršijus šį limitą</w:t>
      </w:r>
      <w:r w:rsidR="00114286" w:rsidRPr="00732BAC">
        <w:rPr>
          <w:rFonts w:eastAsia="Calibri"/>
          <w:bCs/>
          <w:lang w:val="lt-LT"/>
        </w:rPr>
        <w:t xml:space="preserve"> </w:t>
      </w:r>
      <w:r w:rsidR="0018225F" w:rsidRPr="00732BAC">
        <w:rPr>
          <w:rFonts w:eastAsia="Calibri"/>
          <w:bCs/>
          <w:lang w:val="lt-LT"/>
        </w:rPr>
        <w:t>Paslauga negali būti</w:t>
      </w:r>
      <w:r w:rsidR="005E10FF" w:rsidRPr="00732BAC">
        <w:rPr>
          <w:rFonts w:eastAsia="Calibri"/>
          <w:bCs/>
          <w:lang w:val="lt-LT"/>
        </w:rPr>
        <w:t xml:space="preserve"> visiškai</w:t>
      </w:r>
      <w:r w:rsidR="0018225F" w:rsidRPr="00732BAC">
        <w:rPr>
          <w:rFonts w:eastAsia="Calibri"/>
          <w:bCs/>
          <w:lang w:val="lt-LT"/>
        </w:rPr>
        <w:t xml:space="preserve"> apribota</w:t>
      </w:r>
      <w:r w:rsidR="00FF04FD" w:rsidRPr="00732BAC">
        <w:rPr>
          <w:rFonts w:eastAsia="Calibri"/>
          <w:bCs/>
          <w:lang w:val="lt-LT"/>
        </w:rPr>
        <w:t xml:space="preserve"> bet gali būti </w:t>
      </w:r>
      <w:r w:rsidR="005E10FF" w:rsidRPr="00732BAC">
        <w:rPr>
          <w:rFonts w:eastAsia="Calibri"/>
          <w:bCs/>
          <w:lang w:val="lt-LT"/>
        </w:rPr>
        <w:t>taikomi greičio ribojimai.</w:t>
      </w:r>
    </w:p>
    <w:p w14:paraId="14BB1201" w14:textId="43824E41" w:rsidR="002657C4" w:rsidRPr="00732BAC" w:rsidRDefault="00AD2D5D" w:rsidP="002657C4">
      <w:pPr>
        <w:pStyle w:val="Sraopastraipa"/>
        <w:numPr>
          <w:ilvl w:val="1"/>
          <w:numId w:val="40"/>
        </w:numPr>
        <w:tabs>
          <w:tab w:val="left" w:pos="720"/>
        </w:tabs>
        <w:ind w:right="566"/>
        <w:jc w:val="both"/>
        <w:rPr>
          <w:b/>
          <w:lang w:val="lt-LT"/>
        </w:rPr>
      </w:pPr>
      <w:r w:rsidRPr="00732BAC">
        <w:rPr>
          <w:rFonts w:eastAsia="Calibri"/>
          <w:bCs/>
          <w:lang w:val="lt-LT"/>
        </w:rPr>
        <w:t xml:space="preserve"> Paslaugų teikėjui pastebėjus paslaugų viršijančius maksimalius </w:t>
      </w:r>
      <w:r w:rsidR="00C7507D" w:rsidRPr="00732BAC">
        <w:rPr>
          <w:rFonts w:eastAsia="Calibri"/>
          <w:bCs/>
          <w:lang w:val="lt-LT"/>
        </w:rPr>
        <w:t xml:space="preserve">duomenų </w:t>
      </w:r>
      <w:r w:rsidRPr="00732BAC">
        <w:rPr>
          <w:rFonts w:eastAsia="Calibri"/>
          <w:bCs/>
          <w:lang w:val="lt-LT"/>
        </w:rPr>
        <w:t>kiekius, informuoti PO apie problemas ir suteikti PO vieną mėn. darbams problemų pašalinimui</w:t>
      </w:r>
      <w:r w:rsidR="007308AE" w:rsidRPr="00732BAC">
        <w:rPr>
          <w:rFonts w:eastAsia="Calibri"/>
          <w:bCs/>
          <w:lang w:val="lt-LT"/>
        </w:rPr>
        <w:t>, bendradarbiauti su PO įgaliotais Paslaugų administratoriais siekiant surasti problemą</w:t>
      </w:r>
      <w:r w:rsidR="00001DAB" w:rsidRPr="00732BAC">
        <w:rPr>
          <w:rFonts w:eastAsia="Calibri"/>
          <w:bCs/>
          <w:lang w:val="lt-LT"/>
        </w:rPr>
        <w:t xml:space="preserve"> ir ją pašalinti kuo greičiau.</w:t>
      </w:r>
    </w:p>
    <w:p w14:paraId="453F7B5D" w14:textId="3BFF85A5" w:rsidR="005B1B5E" w:rsidRPr="00E64C25" w:rsidRDefault="003E71A3" w:rsidP="005B1B5E">
      <w:pPr>
        <w:pStyle w:val="Sraopastraipa"/>
        <w:numPr>
          <w:ilvl w:val="1"/>
          <w:numId w:val="40"/>
        </w:numPr>
        <w:tabs>
          <w:tab w:val="left" w:pos="720"/>
        </w:tabs>
        <w:ind w:right="566"/>
        <w:jc w:val="both"/>
        <w:rPr>
          <w:b/>
          <w:bCs/>
          <w:lang w:val="lt-LT"/>
        </w:rPr>
      </w:pPr>
      <w:r w:rsidRPr="1700BA25">
        <w:rPr>
          <w:rFonts w:eastAsia="Calibri"/>
          <w:lang w:val="lt-LT"/>
        </w:rPr>
        <w:t xml:space="preserve">Paslaugų teikėjas </w:t>
      </w:r>
      <w:r w:rsidR="00CF73BF" w:rsidRPr="1700BA25">
        <w:rPr>
          <w:rFonts w:eastAsia="Calibri"/>
          <w:lang w:val="lt-LT"/>
        </w:rPr>
        <w:t xml:space="preserve">naudojasi PO </w:t>
      </w:r>
      <w:proofErr w:type="spellStart"/>
      <w:r w:rsidR="00CF73BF" w:rsidRPr="1700BA25">
        <w:rPr>
          <w:rFonts w:eastAsia="Calibri"/>
          <w:lang w:val="lt-LT"/>
        </w:rPr>
        <w:t>Teams</w:t>
      </w:r>
      <w:proofErr w:type="spellEnd"/>
      <w:r w:rsidR="00CF73BF" w:rsidRPr="1700BA25">
        <w:rPr>
          <w:rFonts w:eastAsia="Calibri"/>
          <w:lang w:val="lt-LT"/>
        </w:rPr>
        <w:t xml:space="preserve"> aplinka prieiti</w:t>
      </w:r>
      <w:r w:rsidR="000F002F" w:rsidRPr="1700BA25">
        <w:rPr>
          <w:rFonts w:eastAsia="Calibri"/>
          <w:lang w:val="lt-LT"/>
        </w:rPr>
        <w:t xml:space="preserve"> PO</w:t>
      </w:r>
      <w:r w:rsidR="00CF73BF" w:rsidRPr="1700BA25">
        <w:rPr>
          <w:rFonts w:eastAsia="Calibri"/>
          <w:lang w:val="lt-LT"/>
        </w:rPr>
        <w:t xml:space="preserve"> šios paslaugos dokumentaciją</w:t>
      </w:r>
      <w:r w:rsidR="00841238" w:rsidRPr="1700BA25">
        <w:rPr>
          <w:rFonts w:eastAsia="Calibri"/>
          <w:lang w:val="lt-LT"/>
        </w:rPr>
        <w:t xml:space="preserve"> ir naudotis išskirtinai tik PO teikiamų paslaugų vykdymui</w:t>
      </w:r>
      <w:r w:rsidR="004C382B" w:rsidRPr="1700BA25">
        <w:rPr>
          <w:rFonts w:eastAsia="Calibri"/>
          <w:lang w:val="lt-LT"/>
        </w:rPr>
        <w:t>, keitimams, kontrolei užtikrinti</w:t>
      </w:r>
      <w:r w:rsidR="000F002F" w:rsidRPr="1700BA25">
        <w:rPr>
          <w:rFonts w:eastAsia="Calibri"/>
          <w:lang w:val="lt-LT"/>
        </w:rPr>
        <w:t>, rekomendacijoms teikti</w:t>
      </w:r>
      <w:r w:rsidR="000D2B4E" w:rsidRPr="1700BA25">
        <w:rPr>
          <w:rFonts w:eastAsia="Calibri"/>
          <w:lang w:val="lt-LT"/>
        </w:rPr>
        <w:t>, dokumentuoti turimą paslaugą</w:t>
      </w:r>
      <w:r w:rsidR="00B21653">
        <w:rPr>
          <w:rFonts w:eastAsia="Calibri"/>
          <w:lang w:val="lt-LT"/>
        </w:rPr>
        <w:t>, saugoti paslaugų ataskaitas</w:t>
      </w:r>
      <w:r w:rsidR="000D2B4E" w:rsidRPr="1700BA25">
        <w:rPr>
          <w:rFonts w:eastAsia="Calibri"/>
          <w:lang w:val="lt-LT"/>
        </w:rPr>
        <w:t>.</w:t>
      </w:r>
    </w:p>
    <w:p w14:paraId="064DED92" w14:textId="55BD2017" w:rsidR="00E64C25" w:rsidRPr="00B35A28" w:rsidRDefault="00E64C25" w:rsidP="00A93FBA">
      <w:pPr>
        <w:pStyle w:val="Sraopastraipa"/>
        <w:numPr>
          <w:ilvl w:val="1"/>
          <w:numId w:val="40"/>
        </w:numPr>
        <w:tabs>
          <w:tab w:val="left" w:pos="720"/>
        </w:tabs>
        <w:ind w:right="566"/>
        <w:jc w:val="both"/>
        <w:rPr>
          <w:b/>
          <w:bCs/>
          <w:lang w:val="lt-LT"/>
        </w:rPr>
      </w:pPr>
      <w:r>
        <w:rPr>
          <w:rFonts w:eastAsia="Calibri"/>
          <w:lang w:val="lt-LT"/>
        </w:rPr>
        <w:t>SMS masinio žinučių siuntimo paslaug</w:t>
      </w:r>
      <w:r w:rsidR="002A2EE1">
        <w:rPr>
          <w:rFonts w:eastAsia="Calibri"/>
          <w:lang w:val="lt-LT"/>
        </w:rPr>
        <w:t xml:space="preserve">a turėtų turėti galimybę integruotis su </w:t>
      </w:r>
      <w:r w:rsidR="00D6630C">
        <w:rPr>
          <w:rFonts w:eastAsia="Calibri"/>
          <w:lang w:val="lt-LT"/>
        </w:rPr>
        <w:t>Perkančiosios organizacijos vidine</w:t>
      </w:r>
      <w:r w:rsidR="002A2EE1">
        <w:rPr>
          <w:rFonts w:eastAsia="Calibri"/>
          <w:lang w:val="lt-LT"/>
        </w:rPr>
        <w:t xml:space="preserve"> sistema per API / būti </w:t>
      </w:r>
      <w:r w:rsidR="00622CBA">
        <w:rPr>
          <w:rFonts w:eastAsia="Calibri"/>
          <w:lang w:val="lt-LT"/>
        </w:rPr>
        <w:t>administruojama</w:t>
      </w:r>
      <w:r w:rsidR="002A2EE1">
        <w:rPr>
          <w:rFonts w:eastAsia="Calibri"/>
          <w:lang w:val="lt-LT"/>
        </w:rPr>
        <w:t xml:space="preserve"> per paslaugos </w:t>
      </w:r>
      <w:proofErr w:type="spellStart"/>
      <w:r w:rsidR="002A2EE1">
        <w:rPr>
          <w:rFonts w:eastAsia="Calibri"/>
          <w:lang w:val="lt-LT"/>
        </w:rPr>
        <w:t>web</w:t>
      </w:r>
      <w:proofErr w:type="spellEnd"/>
      <w:r w:rsidR="002A2EE1">
        <w:rPr>
          <w:rFonts w:eastAsia="Calibri"/>
          <w:lang w:val="lt-LT"/>
        </w:rPr>
        <w:t xml:space="preserve"> savitarną</w:t>
      </w:r>
      <w:r w:rsidR="00A93FBA">
        <w:rPr>
          <w:rFonts w:eastAsia="Calibri"/>
          <w:lang w:val="lt-LT"/>
        </w:rPr>
        <w:t>, stebėti statistiką</w:t>
      </w:r>
      <w:r w:rsidR="00D6630C">
        <w:rPr>
          <w:rFonts w:eastAsia="Calibri"/>
          <w:lang w:val="lt-LT"/>
        </w:rPr>
        <w:t xml:space="preserve">. Integracijos </w:t>
      </w:r>
      <w:r w:rsidR="00EF4A43">
        <w:rPr>
          <w:rFonts w:eastAsia="Calibri"/>
          <w:lang w:val="lt-LT"/>
        </w:rPr>
        <w:t xml:space="preserve">ir su tuo susiję </w:t>
      </w:r>
      <w:r w:rsidR="00D6630C">
        <w:rPr>
          <w:rFonts w:eastAsia="Calibri"/>
          <w:lang w:val="lt-LT"/>
        </w:rPr>
        <w:t xml:space="preserve">kaštai turi būti padengti </w:t>
      </w:r>
      <w:r w:rsidR="00EF4A43">
        <w:rPr>
          <w:rFonts w:eastAsia="Calibri"/>
          <w:lang w:val="lt-LT"/>
        </w:rPr>
        <w:t xml:space="preserve">Paslaugų </w:t>
      </w:r>
      <w:r w:rsidR="00D6630C">
        <w:rPr>
          <w:rFonts w:eastAsia="Calibri"/>
          <w:lang w:val="lt-LT"/>
        </w:rPr>
        <w:t>t</w:t>
      </w:r>
      <w:r w:rsidR="00EF4A43">
        <w:rPr>
          <w:rFonts w:eastAsia="Calibri"/>
          <w:lang w:val="lt-LT"/>
        </w:rPr>
        <w:t>ei</w:t>
      </w:r>
      <w:r w:rsidR="00D6630C">
        <w:rPr>
          <w:rFonts w:eastAsia="Calibri"/>
          <w:lang w:val="lt-LT"/>
        </w:rPr>
        <w:t>kėjo sąskait</w:t>
      </w:r>
      <w:r w:rsidR="00A93FBA">
        <w:rPr>
          <w:rFonts w:eastAsia="Calibri"/>
          <w:lang w:val="lt-LT"/>
        </w:rPr>
        <w:t>a. Planuojamas</w:t>
      </w:r>
      <w:r w:rsidR="00EF4A43">
        <w:rPr>
          <w:rFonts w:eastAsia="Calibri"/>
          <w:lang w:val="lt-LT"/>
        </w:rPr>
        <w:t xml:space="preserve"> vidutinis</w:t>
      </w:r>
      <w:r w:rsidR="00A93FBA">
        <w:rPr>
          <w:rFonts w:eastAsia="Calibri"/>
          <w:lang w:val="lt-LT"/>
        </w:rPr>
        <w:t xml:space="preserve"> SMS žinučių srautas: </w:t>
      </w:r>
      <w:r w:rsidR="00622CBA">
        <w:rPr>
          <w:rFonts w:eastAsia="Calibri"/>
          <w:lang w:val="lt-LT"/>
        </w:rPr>
        <w:t>~</w:t>
      </w:r>
      <w:r w:rsidR="00EF4A43">
        <w:rPr>
          <w:rFonts w:eastAsia="Calibri"/>
          <w:lang w:val="lt-LT"/>
        </w:rPr>
        <w:t>3</w:t>
      </w:r>
      <w:r w:rsidR="00622CBA">
        <w:rPr>
          <w:rFonts w:eastAsia="Calibri"/>
          <w:lang w:val="lt-LT"/>
        </w:rPr>
        <w:t>000 vnt.</w:t>
      </w:r>
      <w:r w:rsidR="00EF4A43">
        <w:rPr>
          <w:rFonts w:eastAsia="Calibri"/>
          <w:lang w:val="lt-LT"/>
        </w:rPr>
        <w:t>/mėn.</w:t>
      </w:r>
      <w:r w:rsidR="0032343C">
        <w:rPr>
          <w:rFonts w:eastAsia="Calibri"/>
          <w:lang w:val="lt-LT"/>
        </w:rPr>
        <w:t xml:space="preserve"> PO </w:t>
      </w:r>
      <w:proofErr w:type="spellStart"/>
      <w:r w:rsidR="0032343C">
        <w:rPr>
          <w:rFonts w:eastAsia="Calibri"/>
          <w:lang w:val="lt-LT"/>
        </w:rPr>
        <w:t>neįsipaireigoja</w:t>
      </w:r>
      <w:proofErr w:type="spellEnd"/>
      <w:r w:rsidR="0032343C">
        <w:rPr>
          <w:rFonts w:eastAsia="Calibri"/>
          <w:lang w:val="lt-LT"/>
        </w:rPr>
        <w:t xml:space="preserve"> išnaudoti šio </w:t>
      </w:r>
      <w:r w:rsidR="00194CDF">
        <w:rPr>
          <w:rFonts w:eastAsia="Calibri"/>
          <w:lang w:val="lt-LT"/>
        </w:rPr>
        <w:t xml:space="preserve">SMS masinio siuntimo </w:t>
      </w:r>
      <w:r w:rsidR="0032343C">
        <w:rPr>
          <w:rFonts w:eastAsia="Calibri"/>
          <w:lang w:val="lt-LT"/>
        </w:rPr>
        <w:t xml:space="preserve">srauto </w:t>
      </w:r>
      <w:r w:rsidR="00194CDF">
        <w:rPr>
          <w:rFonts w:eastAsia="Calibri"/>
          <w:lang w:val="lt-LT"/>
        </w:rPr>
        <w:t>ar naudotis šia paslauga.</w:t>
      </w:r>
    </w:p>
    <w:p w14:paraId="28126ED3" w14:textId="77777777" w:rsidR="00BC0160" w:rsidRDefault="00BC0160" w:rsidP="00A6108A">
      <w:pPr>
        <w:pStyle w:val="Sraopastraipa"/>
        <w:ind w:left="900"/>
        <w:jc w:val="both"/>
        <w:rPr>
          <w:rFonts w:eastAsia="Calibri"/>
          <w:bCs/>
          <w:lang w:val="lt-LT"/>
        </w:rPr>
      </w:pPr>
    </w:p>
    <w:p w14:paraId="06583B0B" w14:textId="77777777" w:rsidR="00B35A28" w:rsidRPr="00732BAC" w:rsidRDefault="00B35A28" w:rsidP="00A6108A">
      <w:pPr>
        <w:pStyle w:val="Sraopastraipa"/>
        <w:ind w:left="900"/>
        <w:jc w:val="both"/>
        <w:rPr>
          <w:rFonts w:eastAsia="Calibri"/>
          <w:bCs/>
          <w:lang w:val="lt-LT"/>
        </w:rPr>
      </w:pPr>
    </w:p>
    <w:p w14:paraId="6959EA10" w14:textId="667A57FD" w:rsidR="00664C89" w:rsidRPr="00732BAC" w:rsidRDefault="00CF1632" w:rsidP="00664C89">
      <w:pPr>
        <w:pStyle w:val="Sraopastraipa"/>
        <w:numPr>
          <w:ilvl w:val="0"/>
          <w:numId w:val="40"/>
        </w:numPr>
        <w:tabs>
          <w:tab w:val="left" w:pos="720"/>
        </w:tabs>
        <w:ind w:right="566" w:hanging="720"/>
        <w:jc w:val="both"/>
        <w:rPr>
          <w:b/>
          <w:lang w:val="lt-LT"/>
        </w:rPr>
      </w:pPr>
      <w:r w:rsidRPr="00732BAC">
        <w:rPr>
          <w:rFonts w:eastAsia="Calibri"/>
          <w:b/>
          <w:lang w:val="lt-LT"/>
        </w:rPr>
        <w:t>KIBERNETINIO SAUGUMO</w:t>
      </w:r>
      <w:r w:rsidR="00664C89" w:rsidRPr="00732BAC">
        <w:rPr>
          <w:rFonts w:eastAsia="Calibri"/>
          <w:b/>
          <w:lang w:val="lt-LT"/>
        </w:rPr>
        <w:t xml:space="preserve"> REIKALAVIMAI </w:t>
      </w:r>
    </w:p>
    <w:p w14:paraId="6C5D8005" w14:textId="77777777" w:rsidR="00664C89" w:rsidRPr="00732BAC" w:rsidRDefault="00664C89" w:rsidP="00664C89">
      <w:pPr>
        <w:pStyle w:val="Sraopastraipa"/>
        <w:tabs>
          <w:tab w:val="left" w:pos="720"/>
        </w:tabs>
        <w:ind w:left="644" w:right="566"/>
        <w:jc w:val="both"/>
        <w:rPr>
          <w:b/>
          <w:lang w:val="lt-LT"/>
        </w:rPr>
      </w:pPr>
    </w:p>
    <w:p w14:paraId="60195290" w14:textId="4DE12A92" w:rsidR="00664C89" w:rsidRPr="00732BAC" w:rsidRDefault="00CF1632" w:rsidP="00A6108A">
      <w:pPr>
        <w:pStyle w:val="Sraopastraipa"/>
        <w:numPr>
          <w:ilvl w:val="1"/>
          <w:numId w:val="40"/>
        </w:numPr>
        <w:jc w:val="both"/>
        <w:rPr>
          <w:rFonts w:eastAsia="Calibri"/>
          <w:bCs/>
          <w:lang w:val="lt-LT"/>
        </w:rPr>
      </w:pPr>
      <w:r w:rsidRPr="00732BAC">
        <w:rPr>
          <w:rFonts w:eastAsia="Calibri"/>
          <w:bCs/>
          <w:lang w:val="lt-LT"/>
        </w:rPr>
        <w:t>Paslaugų teikėjas</w:t>
      </w:r>
      <w:r w:rsidR="00120895" w:rsidRPr="00732BAC">
        <w:rPr>
          <w:rFonts w:eastAsia="Calibri"/>
          <w:bCs/>
          <w:lang w:val="lt-LT"/>
        </w:rPr>
        <w:t xml:space="preserve"> turi vadovautis galiojančiais LR teisės aktais</w:t>
      </w:r>
      <w:r w:rsidR="006705BE" w:rsidRPr="00732BAC">
        <w:rPr>
          <w:rFonts w:eastAsia="Calibri"/>
          <w:bCs/>
          <w:lang w:val="lt-LT"/>
        </w:rPr>
        <w:t xml:space="preserve">, </w:t>
      </w:r>
      <w:r w:rsidR="007B45E6">
        <w:rPr>
          <w:rFonts w:eastAsia="Calibri"/>
          <w:bCs/>
          <w:lang w:val="lt-LT"/>
        </w:rPr>
        <w:t>V</w:t>
      </w:r>
      <w:r w:rsidR="006705BE" w:rsidRPr="00732BAC">
        <w:rPr>
          <w:rFonts w:eastAsia="Calibri"/>
          <w:bCs/>
          <w:lang w:val="lt-LT"/>
        </w:rPr>
        <w:t>yriausybės nutarimais</w:t>
      </w:r>
      <w:r w:rsidR="00CD1570" w:rsidRPr="00732BAC">
        <w:rPr>
          <w:rFonts w:eastAsia="Calibri"/>
          <w:bCs/>
          <w:lang w:val="lt-LT"/>
        </w:rPr>
        <w:t xml:space="preserve"> ir </w:t>
      </w:r>
      <w:r w:rsidR="008373AA" w:rsidRPr="00732BAC">
        <w:rPr>
          <w:rFonts w:eastAsia="Calibri"/>
          <w:bCs/>
          <w:lang w:val="lt-LT"/>
        </w:rPr>
        <w:t>atitikti keliamus reikalavimus subjektui</w:t>
      </w:r>
      <w:r w:rsidR="00001DAB" w:rsidRPr="00732BAC">
        <w:rPr>
          <w:rFonts w:eastAsia="Calibri"/>
          <w:bCs/>
          <w:lang w:val="lt-LT"/>
        </w:rPr>
        <w:t xml:space="preserve"> </w:t>
      </w:r>
      <w:r w:rsidR="006705BE" w:rsidRPr="00732BAC">
        <w:rPr>
          <w:rFonts w:eastAsia="Calibri"/>
          <w:bCs/>
          <w:lang w:val="lt-LT"/>
        </w:rPr>
        <w:t>(Paslaugų teikėjui)</w:t>
      </w:r>
      <w:r w:rsidR="008373AA" w:rsidRPr="00732BAC">
        <w:rPr>
          <w:rFonts w:eastAsia="Calibri"/>
          <w:bCs/>
          <w:lang w:val="lt-LT"/>
        </w:rPr>
        <w:t xml:space="preserve"> pagal atnaujintą </w:t>
      </w:r>
      <w:r w:rsidR="007B45E6">
        <w:rPr>
          <w:rFonts w:eastAsia="Calibri"/>
          <w:bCs/>
          <w:lang w:val="lt-LT"/>
        </w:rPr>
        <w:t>K</w:t>
      </w:r>
      <w:r w:rsidR="008373AA" w:rsidRPr="00732BAC">
        <w:rPr>
          <w:rFonts w:eastAsia="Calibri"/>
          <w:bCs/>
          <w:lang w:val="lt-LT"/>
        </w:rPr>
        <w:t>ibernetinio saugumo įstatymą</w:t>
      </w:r>
      <w:r w:rsidR="008D7A71" w:rsidRPr="00732BAC">
        <w:rPr>
          <w:rFonts w:eastAsia="Calibri"/>
          <w:bCs/>
          <w:lang w:val="lt-LT"/>
        </w:rPr>
        <w:t>;</w:t>
      </w:r>
    </w:p>
    <w:p w14:paraId="1CAE6DA1" w14:textId="1345B11E" w:rsidR="00CF451B" w:rsidRPr="00732BAC" w:rsidRDefault="00CF451B" w:rsidP="1700BA25">
      <w:pPr>
        <w:pStyle w:val="Sraopastraipa"/>
        <w:numPr>
          <w:ilvl w:val="1"/>
          <w:numId w:val="40"/>
        </w:numPr>
        <w:jc w:val="both"/>
        <w:rPr>
          <w:rFonts w:eastAsia="Calibri"/>
        </w:rPr>
      </w:pPr>
      <w:proofErr w:type="spellStart"/>
      <w:r w:rsidRPr="1700BA25">
        <w:rPr>
          <w:rFonts w:eastAsia="Calibri"/>
        </w:rPr>
        <w:t>Įvykus</w:t>
      </w:r>
      <w:proofErr w:type="spellEnd"/>
      <w:r w:rsidRPr="1700BA25">
        <w:rPr>
          <w:rFonts w:eastAsia="Calibri"/>
        </w:rPr>
        <w:t xml:space="preserve"> </w:t>
      </w:r>
      <w:proofErr w:type="spellStart"/>
      <w:r w:rsidR="00550633" w:rsidRPr="1700BA25">
        <w:rPr>
          <w:rFonts w:eastAsia="Calibri"/>
        </w:rPr>
        <w:t>Paslaugose</w:t>
      </w:r>
      <w:proofErr w:type="spellEnd"/>
      <w:r w:rsidR="00550633" w:rsidRPr="1700BA25">
        <w:rPr>
          <w:rFonts w:eastAsia="Calibri"/>
        </w:rPr>
        <w:t xml:space="preserve"> </w:t>
      </w:r>
      <w:proofErr w:type="spellStart"/>
      <w:r w:rsidR="00550633" w:rsidRPr="1700BA25">
        <w:rPr>
          <w:rFonts w:eastAsia="Calibri"/>
        </w:rPr>
        <w:t>k</w:t>
      </w:r>
      <w:r w:rsidRPr="1700BA25">
        <w:rPr>
          <w:rFonts w:eastAsia="Calibri"/>
        </w:rPr>
        <w:t>ibernetiniam</w:t>
      </w:r>
      <w:proofErr w:type="spellEnd"/>
      <w:r w:rsidRPr="1700BA25">
        <w:rPr>
          <w:rFonts w:eastAsia="Calibri"/>
        </w:rPr>
        <w:t xml:space="preserve"> </w:t>
      </w:r>
      <w:proofErr w:type="spellStart"/>
      <w:r w:rsidRPr="1700BA25">
        <w:rPr>
          <w:rFonts w:eastAsia="Calibri"/>
        </w:rPr>
        <w:t>incidentui</w:t>
      </w:r>
      <w:proofErr w:type="spellEnd"/>
      <w:r w:rsidR="007B45E6" w:rsidRPr="1700BA25">
        <w:rPr>
          <w:rFonts w:eastAsia="Calibri"/>
        </w:rPr>
        <w:t>,</w:t>
      </w:r>
      <w:r w:rsidR="006705BE" w:rsidRPr="1700BA25">
        <w:rPr>
          <w:rFonts w:eastAsia="Calibri"/>
        </w:rPr>
        <w:t xml:space="preserve"> </w:t>
      </w:r>
      <w:proofErr w:type="spellStart"/>
      <w:r w:rsidR="006705BE" w:rsidRPr="1700BA25">
        <w:rPr>
          <w:rFonts w:eastAsia="Calibri"/>
        </w:rPr>
        <w:t>Paslaugų</w:t>
      </w:r>
      <w:proofErr w:type="spellEnd"/>
      <w:r w:rsidR="006705BE" w:rsidRPr="1700BA25">
        <w:rPr>
          <w:rFonts w:eastAsia="Calibri"/>
        </w:rPr>
        <w:t xml:space="preserve"> </w:t>
      </w:r>
      <w:proofErr w:type="spellStart"/>
      <w:r w:rsidR="006705BE" w:rsidRPr="1700BA25">
        <w:rPr>
          <w:rFonts w:eastAsia="Calibri"/>
        </w:rPr>
        <w:t>teikėjas</w:t>
      </w:r>
      <w:proofErr w:type="spellEnd"/>
      <w:r w:rsidRPr="1700BA25">
        <w:rPr>
          <w:rFonts w:eastAsia="Calibri"/>
        </w:rPr>
        <w:t xml:space="preserve"> </w:t>
      </w:r>
      <w:proofErr w:type="spellStart"/>
      <w:r w:rsidRPr="1700BA25">
        <w:rPr>
          <w:rFonts w:eastAsia="Calibri"/>
        </w:rPr>
        <w:t>privalo</w:t>
      </w:r>
      <w:proofErr w:type="spellEnd"/>
      <w:r w:rsidRPr="1700BA25">
        <w:rPr>
          <w:rFonts w:eastAsia="Calibri"/>
        </w:rPr>
        <w:t xml:space="preserve"> </w:t>
      </w:r>
      <w:proofErr w:type="spellStart"/>
      <w:r w:rsidRPr="1700BA25">
        <w:rPr>
          <w:rFonts w:eastAsia="Calibri"/>
        </w:rPr>
        <w:t>su</w:t>
      </w:r>
      <w:proofErr w:type="spellEnd"/>
      <w:r w:rsidRPr="1700BA25">
        <w:rPr>
          <w:rFonts w:eastAsia="Calibri"/>
        </w:rPr>
        <w:t xml:space="preserve"> PO </w:t>
      </w:r>
      <w:proofErr w:type="spellStart"/>
      <w:r w:rsidRPr="1700BA25">
        <w:rPr>
          <w:rFonts w:eastAsia="Calibri"/>
        </w:rPr>
        <w:t>bendradarbiauti</w:t>
      </w:r>
      <w:proofErr w:type="spellEnd"/>
      <w:r w:rsidRPr="1700BA25">
        <w:rPr>
          <w:rFonts w:eastAsia="Calibri"/>
        </w:rPr>
        <w:t xml:space="preserve"> </w:t>
      </w:r>
      <w:proofErr w:type="spellStart"/>
      <w:r w:rsidRPr="1700BA25">
        <w:rPr>
          <w:rFonts w:eastAsia="Calibri"/>
        </w:rPr>
        <w:t>teikiant</w:t>
      </w:r>
      <w:proofErr w:type="spellEnd"/>
      <w:r w:rsidRPr="1700BA25">
        <w:rPr>
          <w:rFonts w:eastAsia="Calibri"/>
        </w:rPr>
        <w:t xml:space="preserve"> </w:t>
      </w:r>
      <w:proofErr w:type="spellStart"/>
      <w:r w:rsidRPr="1700BA25">
        <w:rPr>
          <w:rFonts w:eastAsia="Calibri"/>
        </w:rPr>
        <w:t>duomenis</w:t>
      </w:r>
      <w:proofErr w:type="spellEnd"/>
      <w:r w:rsidR="00C530BA" w:rsidRPr="1700BA25">
        <w:rPr>
          <w:rFonts w:eastAsia="Calibri"/>
        </w:rPr>
        <w:t xml:space="preserve">, </w:t>
      </w:r>
      <w:proofErr w:type="spellStart"/>
      <w:r w:rsidRPr="1700BA25">
        <w:rPr>
          <w:rFonts w:eastAsia="Calibri"/>
        </w:rPr>
        <w:t>ataskaitas</w:t>
      </w:r>
      <w:proofErr w:type="spellEnd"/>
      <w:r w:rsidR="00550633" w:rsidRPr="1700BA25">
        <w:rPr>
          <w:rFonts w:eastAsia="Calibri"/>
        </w:rPr>
        <w:t xml:space="preserve"> </w:t>
      </w:r>
      <w:proofErr w:type="spellStart"/>
      <w:r w:rsidR="00550633" w:rsidRPr="1700BA25">
        <w:rPr>
          <w:rFonts w:eastAsia="Calibri"/>
        </w:rPr>
        <w:t>Nacionaliniam</w:t>
      </w:r>
      <w:proofErr w:type="spellEnd"/>
      <w:r w:rsidR="00550633" w:rsidRPr="1700BA25">
        <w:rPr>
          <w:rFonts w:eastAsia="Calibri"/>
        </w:rPr>
        <w:t xml:space="preserve"> </w:t>
      </w:r>
      <w:proofErr w:type="spellStart"/>
      <w:r w:rsidR="00550633" w:rsidRPr="1700BA25">
        <w:rPr>
          <w:rFonts w:eastAsia="Calibri"/>
        </w:rPr>
        <w:t>kibernetiniam</w:t>
      </w:r>
      <w:proofErr w:type="spellEnd"/>
      <w:r w:rsidR="00550633" w:rsidRPr="1700BA25">
        <w:rPr>
          <w:rFonts w:eastAsia="Calibri"/>
        </w:rPr>
        <w:t xml:space="preserve"> </w:t>
      </w:r>
      <w:proofErr w:type="spellStart"/>
      <w:r w:rsidR="00550633" w:rsidRPr="1700BA25">
        <w:rPr>
          <w:rFonts w:eastAsia="Calibri"/>
        </w:rPr>
        <w:t>saugumo</w:t>
      </w:r>
      <w:proofErr w:type="spellEnd"/>
      <w:r w:rsidR="00550633" w:rsidRPr="1700BA25">
        <w:rPr>
          <w:rFonts w:eastAsia="Calibri"/>
        </w:rPr>
        <w:t xml:space="preserve"> </w:t>
      </w:r>
      <w:proofErr w:type="spellStart"/>
      <w:r w:rsidR="00550633" w:rsidRPr="1700BA25">
        <w:rPr>
          <w:rFonts w:eastAsia="Calibri"/>
        </w:rPr>
        <w:t>centrui</w:t>
      </w:r>
      <w:proofErr w:type="spellEnd"/>
      <w:r w:rsidR="00550633" w:rsidRPr="1700BA25">
        <w:rPr>
          <w:rFonts w:eastAsia="Calibri"/>
        </w:rPr>
        <w:t xml:space="preserve"> (NKSC)</w:t>
      </w:r>
      <w:r w:rsidR="008373AA" w:rsidRPr="1700BA25">
        <w:rPr>
          <w:rFonts w:eastAsia="Calibri"/>
        </w:rPr>
        <w:t xml:space="preserve">, PO </w:t>
      </w:r>
      <w:proofErr w:type="spellStart"/>
      <w:r w:rsidR="00A00FC6" w:rsidRPr="1700BA25">
        <w:rPr>
          <w:rFonts w:eastAsia="Calibri"/>
        </w:rPr>
        <w:t>paskirtam</w:t>
      </w:r>
      <w:proofErr w:type="spellEnd"/>
      <w:r w:rsidR="008373AA" w:rsidRPr="1700BA25">
        <w:rPr>
          <w:rFonts w:eastAsia="Calibri"/>
        </w:rPr>
        <w:t xml:space="preserve"> </w:t>
      </w:r>
      <w:proofErr w:type="spellStart"/>
      <w:r w:rsidR="00EE182A" w:rsidRPr="1700BA25">
        <w:rPr>
          <w:rFonts w:eastAsia="Calibri"/>
        </w:rPr>
        <w:t>kibernetinio</w:t>
      </w:r>
      <w:proofErr w:type="spellEnd"/>
      <w:r w:rsidR="00EE182A" w:rsidRPr="1700BA25">
        <w:rPr>
          <w:rFonts w:eastAsia="Calibri"/>
        </w:rPr>
        <w:t xml:space="preserve"> </w:t>
      </w:r>
      <w:proofErr w:type="spellStart"/>
      <w:r w:rsidR="00EE182A" w:rsidRPr="1700BA25">
        <w:rPr>
          <w:rFonts w:eastAsia="Calibri"/>
        </w:rPr>
        <w:t>saugumo</w:t>
      </w:r>
      <w:proofErr w:type="spellEnd"/>
      <w:r w:rsidR="00EE182A" w:rsidRPr="1700BA25">
        <w:rPr>
          <w:rFonts w:eastAsia="Calibri"/>
        </w:rPr>
        <w:t xml:space="preserve"> </w:t>
      </w:r>
      <w:proofErr w:type="spellStart"/>
      <w:r w:rsidR="00EE182A" w:rsidRPr="1700BA25">
        <w:rPr>
          <w:rFonts w:eastAsia="Calibri"/>
        </w:rPr>
        <w:t>vadovui</w:t>
      </w:r>
      <w:proofErr w:type="spellEnd"/>
      <w:r w:rsidR="007B45E6" w:rsidRPr="1700BA25">
        <w:rPr>
          <w:rFonts w:eastAsia="Calibri"/>
        </w:rPr>
        <w:t xml:space="preserve"> </w:t>
      </w:r>
      <w:r w:rsidR="00EE182A" w:rsidRPr="1700BA25">
        <w:rPr>
          <w:rFonts w:eastAsia="Calibri"/>
        </w:rPr>
        <w:t xml:space="preserve">(CISO, </w:t>
      </w:r>
      <w:proofErr w:type="spellStart"/>
      <w:r w:rsidR="00EE182A" w:rsidRPr="1700BA25">
        <w:rPr>
          <w:rFonts w:eastAsia="Calibri"/>
        </w:rPr>
        <w:t>angl.</w:t>
      </w:r>
      <w:proofErr w:type="spellEnd"/>
      <w:r w:rsidR="00EE182A" w:rsidRPr="1700BA25">
        <w:rPr>
          <w:rFonts w:eastAsia="Calibri"/>
        </w:rPr>
        <w:t xml:space="preserve"> Chief Information Security </w:t>
      </w:r>
      <w:proofErr w:type="spellStart"/>
      <w:r w:rsidR="00EE182A" w:rsidRPr="1700BA25">
        <w:rPr>
          <w:rFonts w:eastAsia="Calibri"/>
        </w:rPr>
        <w:t>Oficer</w:t>
      </w:r>
      <w:proofErr w:type="spellEnd"/>
      <w:proofErr w:type="gramStart"/>
      <w:r w:rsidR="00EE182A" w:rsidRPr="1700BA25">
        <w:rPr>
          <w:rFonts w:eastAsia="Calibri"/>
        </w:rPr>
        <w:t>)</w:t>
      </w:r>
      <w:r w:rsidR="00C530BA" w:rsidRPr="1700BA25">
        <w:rPr>
          <w:rFonts w:eastAsia="Calibri"/>
        </w:rPr>
        <w:t>;</w:t>
      </w:r>
      <w:proofErr w:type="gramEnd"/>
    </w:p>
    <w:p w14:paraId="2C108C76" w14:textId="3EA83A5F" w:rsidR="00244A25" w:rsidRPr="00732BAC" w:rsidRDefault="00244A25" w:rsidP="00A6108A">
      <w:pPr>
        <w:pStyle w:val="Sraopastraipa"/>
        <w:numPr>
          <w:ilvl w:val="1"/>
          <w:numId w:val="40"/>
        </w:numPr>
        <w:jc w:val="both"/>
        <w:rPr>
          <w:rFonts w:eastAsia="Calibri"/>
          <w:bCs/>
          <w:lang w:val="lt-LT"/>
        </w:rPr>
      </w:pPr>
      <w:r w:rsidRPr="00732BAC">
        <w:rPr>
          <w:rFonts w:eastAsia="Calibri"/>
          <w:bCs/>
          <w:lang w:val="lt-LT"/>
        </w:rPr>
        <w:t xml:space="preserve">Pastebėjus Paslaugų teikėjui padidėjusį kibernetinių atakų kiekį </w:t>
      </w:r>
      <w:r w:rsidR="005A69DE" w:rsidRPr="00732BAC">
        <w:rPr>
          <w:rFonts w:eastAsia="Calibri"/>
          <w:bCs/>
          <w:lang w:val="lt-LT"/>
        </w:rPr>
        <w:t>Paslaugų apimtyse</w:t>
      </w:r>
      <w:r w:rsidR="00C530BA" w:rsidRPr="00732BAC">
        <w:rPr>
          <w:rFonts w:eastAsia="Calibri"/>
          <w:bCs/>
          <w:lang w:val="lt-LT"/>
        </w:rPr>
        <w:t xml:space="preserve"> - </w:t>
      </w:r>
      <w:r w:rsidRPr="00732BAC">
        <w:rPr>
          <w:rFonts w:eastAsia="Calibri"/>
          <w:bCs/>
          <w:lang w:val="lt-LT"/>
        </w:rPr>
        <w:t>informuoti PO</w:t>
      </w:r>
      <w:r w:rsidR="00C530BA" w:rsidRPr="00732BAC">
        <w:rPr>
          <w:rFonts w:eastAsia="Calibri"/>
          <w:bCs/>
          <w:lang w:val="lt-LT"/>
        </w:rPr>
        <w:t xml:space="preserve"> el. paštu </w:t>
      </w:r>
      <w:hyperlink r:id="rId11" w:history="1">
        <w:r w:rsidR="00234653" w:rsidRPr="00732BAC">
          <w:rPr>
            <w:rStyle w:val="Hipersaitas"/>
            <w:rFonts w:eastAsia="Calibri"/>
            <w:bCs/>
            <w:lang w:val="lt-LT"/>
          </w:rPr>
          <w:t>cyber@vasa.lt</w:t>
        </w:r>
      </w:hyperlink>
      <w:r w:rsidR="004C7AD7" w:rsidRPr="00732BAC">
        <w:rPr>
          <w:rFonts w:eastAsia="Calibri"/>
          <w:bCs/>
          <w:lang w:val="lt-LT"/>
        </w:rPr>
        <w:t xml:space="preserve"> apie galimas</w:t>
      </w:r>
      <w:r w:rsidR="002D493D" w:rsidRPr="00732BAC">
        <w:rPr>
          <w:rFonts w:eastAsia="Calibri"/>
          <w:bCs/>
          <w:lang w:val="lt-LT"/>
        </w:rPr>
        <w:t>/patiriamas suintensyvėjusias</w:t>
      </w:r>
      <w:r w:rsidR="004C7AD7" w:rsidRPr="00732BAC">
        <w:rPr>
          <w:rFonts w:eastAsia="Calibri"/>
          <w:bCs/>
          <w:lang w:val="lt-LT"/>
        </w:rPr>
        <w:t xml:space="preserve"> grėsmes</w:t>
      </w:r>
      <w:r w:rsidR="008879FC" w:rsidRPr="00732BAC">
        <w:rPr>
          <w:rFonts w:eastAsia="Calibri"/>
          <w:bCs/>
          <w:lang w:val="lt-LT"/>
        </w:rPr>
        <w:t>;</w:t>
      </w:r>
    </w:p>
    <w:p w14:paraId="38702C7B" w14:textId="3B1857F7" w:rsidR="00234653" w:rsidRPr="00732BAC" w:rsidRDefault="00234653" w:rsidP="1700BA25">
      <w:pPr>
        <w:pStyle w:val="Sraopastraipa"/>
        <w:numPr>
          <w:ilvl w:val="1"/>
          <w:numId w:val="40"/>
        </w:numPr>
        <w:jc w:val="both"/>
        <w:rPr>
          <w:rFonts w:eastAsia="Calibri"/>
        </w:rPr>
      </w:pPr>
      <w:proofErr w:type="spellStart"/>
      <w:r w:rsidRPr="1700BA25">
        <w:rPr>
          <w:rFonts w:eastAsia="Calibri"/>
        </w:rPr>
        <w:t>Prisijungimai</w:t>
      </w:r>
      <w:proofErr w:type="spellEnd"/>
      <w:r w:rsidRPr="1700BA25">
        <w:rPr>
          <w:rFonts w:eastAsia="Calibri"/>
        </w:rPr>
        <w:t xml:space="preserve"> </w:t>
      </w:r>
      <w:proofErr w:type="spellStart"/>
      <w:r w:rsidRPr="1700BA25">
        <w:rPr>
          <w:rFonts w:eastAsia="Calibri"/>
        </w:rPr>
        <w:t>prie</w:t>
      </w:r>
      <w:proofErr w:type="spellEnd"/>
      <w:r w:rsidRPr="1700BA25">
        <w:rPr>
          <w:rFonts w:eastAsia="Calibri"/>
        </w:rPr>
        <w:t xml:space="preserve"> </w:t>
      </w:r>
      <w:proofErr w:type="spellStart"/>
      <w:r w:rsidRPr="1700BA25">
        <w:rPr>
          <w:rFonts w:eastAsia="Calibri"/>
        </w:rPr>
        <w:t>savitarnos</w:t>
      </w:r>
      <w:proofErr w:type="spellEnd"/>
      <w:r w:rsidRPr="1700BA25">
        <w:rPr>
          <w:rFonts w:eastAsia="Calibri"/>
        </w:rPr>
        <w:t xml:space="preserve"> </w:t>
      </w:r>
      <w:proofErr w:type="spellStart"/>
      <w:r w:rsidRPr="1700BA25">
        <w:rPr>
          <w:rFonts w:eastAsia="Calibri"/>
        </w:rPr>
        <w:t>turi</w:t>
      </w:r>
      <w:proofErr w:type="spellEnd"/>
      <w:r w:rsidRPr="1700BA25">
        <w:rPr>
          <w:rFonts w:eastAsia="Calibri"/>
        </w:rPr>
        <w:t xml:space="preserve"> </w:t>
      </w:r>
      <w:proofErr w:type="spellStart"/>
      <w:r w:rsidRPr="1700BA25">
        <w:rPr>
          <w:rFonts w:eastAsia="Calibri"/>
        </w:rPr>
        <w:t>būti</w:t>
      </w:r>
      <w:proofErr w:type="spellEnd"/>
      <w:r w:rsidRPr="1700BA25">
        <w:rPr>
          <w:rFonts w:eastAsia="Calibri"/>
        </w:rPr>
        <w:t xml:space="preserve"> </w:t>
      </w:r>
      <w:proofErr w:type="spellStart"/>
      <w:r w:rsidRPr="1700BA25">
        <w:rPr>
          <w:rFonts w:eastAsia="Calibri"/>
        </w:rPr>
        <w:t>apsaugoti</w:t>
      </w:r>
      <w:proofErr w:type="spellEnd"/>
      <w:r w:rsidR="007006CB" w:rsidRPr="1700BA25">
        <w:rPr>
          <w:rFonts w:eastAsia="Calibri"/>
        </w:rPr>
        <w:t xml:space="preserve"> </w:t>
      </w:r>
      <w:proofErr w:type="spellStart"/>
      <w:r w:rsidR="007006CB" w:rsidRPr="1700BA25">
        <w:rPr>
          <w:rFonts w:eastAsia="Calibri"/>
        </w:rPr>
        <w:t>nuo</w:t>
      </w:r>
      <w:proofErr w:type="spellEnd"/>
      <w:r w:rsidR="00E6400A" w:rsidRPr="1700BA25">
        <w:rPr>
          <w:rFonts w:eastAsia="Calibri"/>
        </w:rPr>
        <w:t xml:space="preserve"> </w:t>
      </w:r>
      <w:proofErr w:type="spellStart"/>
      <w:r w:rsidR="00E6400A" w:rsidRPr="1700BA25">
        <w:rPr>
          <w:rFonts w:eastAsia="Calibri"/>
        </w:rPr>
        <w:t>atviros</w:t>
      </w:r>
      <w:proofErr w:type="spellEnd"/>
      <w:r w:rsidR="00E6400A" w:rsidRPr="1700BA25">
        <w:rPr>
          <w:rFonts w:eastAsia="Calibri"/>
        </w:rPr>
        <w:t xml:space="preserve"> </w:t>
      </w:r>
      <w:proofErr w:type="spellStart"/>
      <w:r w:rsidR="00E6400A" w:rsidRPr="1700BA25">
        <w:rPr>
          <w:rFonts w:eastAsia="Calibri"/>
        </w:rPr>
        <w:t>prieigos</w:t>
      </w:r>
      <w:proofErr w:type="spellEnd"/>
      <w:r w:rsidRPr="1700BA25">
        <w:rPr>
          <w:rFonts w:eastAsia="Calibri"/>
        </w:rPr>
        <w:t xml:space="preserve"> </w:t>
      </w:r>
      <w:proofErr w:type="spellStart"/>
      <w:r w:rsidR="007006CB" w:rsidRPr="1700BA25">
        <w:rPr>
          <w:rFonts w:eastAsia="Calibri"/>
        </w:rPr>
        <w:t>ir</w:t>
      </w:r>
      <w:proofErr w:type="spellEnd"/>
      <w:r w:rsidR="007006CB" w:rsidRPr="1700BA25">
        <w:rPr>
          <w:rFonts w:eastAsia="Calibri"/>
        </w:rPr>
        <w:t xml:space="preserve"> </w:t>
      </w:r>
      <w:proofErr w:type="spellStart"/>
      <w:r w:rsidR="007006CB" w:rsidRPr="1700BA25">
        <w:rPr>
          <w:rFonts w:eastAsia="Calibri"/>
        </w:rPr>
        <w:t>naudojami</w:t>
      </w:r>
      <w:proofErr w:type="spellEnd"/>
      <w:r w:rsidR="007006CB" w:rsidRPr="1700BA25">
        <w:rPr>
          <w:rFonts w:eastAsia="Calibri"/>
        </w:rPr>
        <w:t xml:space="preserve"> </w:t>
      </w:r>
      <w:proofErr w:type="spellStart"/>
      <w:r w:rsidR="007006CB" w:rsidRPr="1700BA25">
        <w:rPr>
          <w:rFonts w:eastAsia="Calibri"/>
        </w:rPr>
        <w:t>asmens</w:t>
      </w:r>
      <w:proofErr w:type="spellEnd"/>
      <w:r w:rsidR="007006CB" w:rsidRPr="1700BA25">
        <w:rPr>
          <w:rFonts w:eastAsia="Calibri"/>
        </w:rPr>
        <w:t xml:space="preserve"> </w:t>
      </w:r>
      <w:proofErr w:type="spellStart"/>
      <w:r w:rsidR="007006CB" w:rsidRPr="1700BA25">
        <w:rPr>
          <w:rFonts w:eastAsia="Calibri"/>
        </w:rPr>
        <w:t>identifikavimo</w:t>
      </w:r>
      <w:proofErr w:type="spellEnd"/>
      <w:r w:rsidR="007006CB" w:rsidRPr="1700BA25">
        <w:rPr>
          <w:rFonts w:eastAsia="Calibri"/>
        </w:rPr>
        <w:t xml:space="preserve"> </w:t>
      </w:r>
      <w:proofErr w:type="spellStart"/>
      <w:r w:rsidR="007006CB" w:rsidRPr="1700BA25">
        <w:rPr>
          <w:rFonts w:eastAsia="Calibri"/>
        </w:rPr>
        <w:t>sprendimai</w:t>
      </w:r>
      <w:proofErr w:type="spellEnd"/>
      <w:r w:rsidR="00705386" w:rsidRPr="1700BA25">
        <w:rPr>
          <w:rFonts w:eastAsia="Calibri"/>
        </w:rPr>
        <w:t xml:space="preserve">, </w:t>
      </w:r>
      <w:proofErr w:type="spellStart"/>
      <w:r w:rsidR="00705386" w:rsidRPr="1700BA25">
        <w:rPr>
          <w:rFonts w:eastAsia="Calibri"/>
        </w:rPr>
        <w:t>taip</w:t>
      </w:r>
      <w:proofErr w:type="spellEnd"/>
      <w:r w:rsidR="00705386" w:rsidRPr="1700BA25">
        <w:rPr>
          <w:rFonts w:eastAsia="Calibri"/>
        </w:rPr>
        <w:t xml:space="preserve"> </w:t>
      </w:r>
      <w:proofErr w:type="spellStart"/>
      <w:r w:rsidR="00705386" w:rsidRPr="1700BA25">
        <w:rPr>
          <w:rFonts w:eastAsia="Calibri"/>
        </w:rPr>
        <w:t>užtikrinant</w:t>
      </w:r>
      <w:proofErr w:type="spellEnd"/>
      <w:r w:rsidR="0089729E" w:rsidRPr="1700BA25">
        <w:rPr>
          <w:rFonts w:eastAsia="Calibri"/>
        </w:rPr>
        <w:t>,</w:t>
      </w:r>
      <w:r w:rsidR="00705386" w:rsidRPr="1700BA25">
        <w:rPr>
          <w:rFonts w:eastAsia="Calibri"/>
        </w:rPr>
        <w:t xml:space="preserve"> jog </w:t>
      </w:r>
      <w:proofErr w:type="spellStart"/>
      <w:r w:rsidR="00705386" w:rsidRPr="1700BA25">
        <w:rPr>
          <w:rFonts w:eastAsia="Calibri"/>
        </w:rPr>
        <w:t>prie</w:t>
      </w:r>
      <w:proofErr w:type="spellEnd"/>
      <w:r w:rsidR="00705386" w:rsidRPr="1700BA25">
        <w:rPr>
          <w:rFonts w:eastAsia="Calibri"/>
        </w:rPr>
        <w:t xml:space="preserve"> </w:t>
      </w:r>
      <w:proofErr w:type="spellStart"/>
      <w:r w:rsidR="00705386" w:rsidRPr="1700BA25">
        <w:rPr>
          <w:rFonts w:eastAsia="Calibri"/>
        </w:rPr>
        <w:t>savitarnos</w:t>
      </w:r>
      <w:proofErr w:type="spellEnd"/>
      <w:r w:rsidR="00705386" w:rsidRPr="1700BA25">
        <w:rPr>
          <w:rFonts w:eastAsia="Calibri"/>
        </w:rPr>
        <w:t xml:space="preserve"> </w:t>
      </w:r>
      <w:proofErr w:type="spellStart"/>
      <w:r w:rsidR="00705386" w:rsidRPr="1700BA25">
        <w:rPr>
          <w:rFonts w:eastAsia="Calibri"/>
        </w:rPr>
        <w:t>prieiti</w:t>
      </w:r>
      <w:proofErr w:type="spellEnd"/>
      <w:r w:rsidR="00705386" w:rsidRPr="1700BA25">
        <w:rPr>
          <w:rFonts w:eastAsia="Calibri"/>
        </w:rPr>
        <w:t xml:space="preserve"> </w:t>
      </w:r>
      <w:proofErr w:type="spellStart"/>
      <w:r w:rsidR="00705386" w:rsidRPr="1700BA25">
        <w:rPr>
          <w:rFonts w:eastAsia="Calibri"/>
        </w:rPr>
        <w:t>gali</w:t>
      </w:r>
      <w:proofErr w:type="spellEnd"/>
      <w:r w:rsidR="00705386" w:rsidRPr="1700BA25">
        <w:rPr>
          <w:rFonts w:eastAsia="Calibri"/>
        </w:rPr>
        <w:t xml:space="preserve"> tik </w:t>
      </w:r>
      <w:proofErr w:type="spellStart"/>
      <w:r w:rsidR="00705386" w:rsidRPr="1700BA25">
        <w:rPr>
          <w:rFonts w:eastAsia="Calibri"/>
        </w:rPr>
        <w:t>įgaliojimą</w:t>
      </w:r>
      <w:proofErr w:type="spellEnd"/>
      <w:r w:rsidR="00705386" w:rsidRPr="1700BA25">
        <w:rPr>
          <w:rFonts w:eastAsia="Calibri"/>
        </w:rPr>
        <w:t xml:space="preserve"> </w:t>
      </w:r>
      <w:proofErr w:type="spellStart"/>
      <w:r w:rsidR="00705386" w:rsidRPr="1700BA25">
        <w:rPr>
          <w:rFonts w:eastAsia="Calibri"/>
        </w:rPr>
        <w:t>turintys</w:t>
      </w:r>
      <w:proofErr w:type="spellEnd"/>
      <w:r w:rsidR="00705386" w:rsidRPr="1700BA25">
        <w:rPr>
          <w:rFonts w:eastAsia="Calibri"/>
        </w:rPr>
        <w:t xml:space="preserve"> </w:t>
      </w:r>
      <w:proofErr w:type="spellStart"/>
      <w:r w:rsidR="00705386" w:rsidRPr="1700BA25">
        <w:rPr>
          <w:rFonts w:eastAsia="Calibri"/>
        </w:rPr>
        <w:t>asmenys</w:t>
      </w:r>
      <w:proofErr w:type="spellEnd"/>
      <w:r w:rsidR="007006CB" w:rsidRPr="1700BA25">
        <w:rPr>
          <w:rFonts w:eastAsia="Calibri"/>
        </w:rPr>
        <w:t xml:space="preserve"> (SMART</w:t>
      </w:r>
      <w:r w:rsidR="00032453" w:rsidRPr="1700BA25">
        <w:rPr>
          <w:rFonts w:eastAsia="Calibri"/>
        </w:rPr>
        <w:t xml:space="preserve"> </w:t>
      </w:r>
      <w:r w:rsidR="007006CB" w:rsidRPr="1700BA25">
        <w:rPr>
          <w:rFonts w:eastAsia="Calibri"/>
        </w:rPr>
        <w:t xml:space="preserve">ID, MOBILE ID, LT </w:t>
      </w:r>
      <w:proofErr w:type="gramStart"/>
      <w:r w:rsidR="007006CB" w:rsidRPr="1700BA25">
        <w:rPr>
          <w:rFonts w:eastAsia="Calibri"/>
        </w:rPr>
        <w:t>ID</w:t>
      </w:r>
      <w:r w:rsidR="002D493D" w:rsidRPr="1700BA25">
        <w:rPr>
          <w:rFonts w:eastAsia="Calibri"/>
        </w:rPr>
        <w:t xml:space="preserve"> </w:t>
      </w:r>
      <w:r w:rsidR="007006CB" w:rsidRPr="1700BA25">
        <w:rPr>
          <w:rFonts w:eastAsia="Calibri"/>
        </w:rPr>
        <w:t xml:space="preserve"> </w:t>
      </w:r>
      <w:proofErr w:type="spellStart"/>
      <w:r w:rsidR="007006CB" w:rsidRPr="1700BA25">
        <w:rPr>
          <w:rFonts w:eastAsia="Calibri"/>
        </w:rPr>
        <w:t>ar</w:t>
      </w:r>
      <w:proofErr w:type="spellEnd"/>
      <w:proofErr w:type="gramEnd"/>
      <w:r w:rsidR="007006CB" w:rsidRPr="1700BA25">
        <w:rPr>
          <w:rFonts w:eastAsia="Calibri"/>
        </w:rPr>
        <w:t xml:space="preserve"> kt.</w:t>
      </w:r>
      <w:r w:rsidR="00A00FC6" w:rsidRPr="1700BA25">
        <w:rPr>
          <w:rFonts w:eastAsia="Calibri"/>
        </w:rPr>
        <w:t xml:space="preserve"> </w:t>
      </w:r>
      <w:proofErr w:type="spellStart"/>
      <w:r w:rsidR="00A00FC6" w:rsidRPr="1700BA25">
        <w:rPr>
          <w:rFonts w:eastAsia="Calibri"/>
        </w:rPr>
        <w:t>lygiaverčiai</w:t>
      </w:r>
      <w:proofErr w:type="spellEnd"/>
      <w:r w:rsidR="00A00FC6" w:rsidRPr="1700BA25">
        <w:rPr>
          <w:rFonts w:eastAsia="Calibri"/>
        </w:rPr>
        <w:t xml:space="preserve"> </w:t>
      </w:r>
      <w:proofErr w:type="spellStart"/>
      <w:r w:rsidR="00A00FC6" w:rsidRPr="1700BA25">
        <w:rPr>
          <w:rFonts w:eastAsia="Calibri"/>
        </w:rPr>
        <w:t>sprendimai</w:t>
      </w:r>
      <w:proofErr w:type="spellEnd"/>
      <w:r w:rsidR="007006CB" w:rsidRPr="1700BA25">
        <w:rPr>
          <w:rFonts w:eastAsia="Calibri"/>
        </w:rPr>
        <w:t>)</w:t>
      </w:r>
      <w:r w:rsidR="008879FC" w:rsidRPr="1700BA25">
        <w:rPr>
          <w:rFonts w:eastAsia="Calibri"/>
        </w:rPr>
        <w:t>;</w:t>
      </w:r>
    </w:p>
    <w:p w14:paraId="1D9031E7" w14:textId="1439AD81" w:rsidR="00664C89" w:rsidRPr="00732BAC" w:rsidRDefault="008879FC" w:rsidP="00965F93">
      <w:pPr>
        <w:pStyle w:val="Sraopastraipa"/>
        <w:numPr>
          <w:ilvl w:val="1"/>
          <w:numId w:val="40"/>
        </w:numPr>
        <w:jc w:val="both"/>
        <w:rPr>
          <w:rFonts w:eastAsia="Calibri"/>
          <w:bCs/>
          <w:lang w:val="lt-LT"/>
        </w:rPr>
      </w:pPr>
      <w:r w:rsidRPr="00732BAC">
        <w:rPr>
          <w:rFonts w:eastAsia="Calibri"/>
          <w:bCs/>
          <w:lang w:val="lt-LT"/>
        </w:rPr>
        <w:t>Paslaugų užsakymų teikimas/</w:t>
      </w:r>
      <w:r w:rsidR="008463F8" w:rsidRPr="00732BAC">
        <w:rPr>
          <w:rFonts w:eastAsia="Calibri"/>
          <w:bCs/>
          <w:lang w:val="lt-LT"/>
        </w:rPr>
        <w:t>keitimas/</w:t>
      </w:r>
      <w:r w:rsidRPr="00732BAC">
        <w:rPr>
          <w:rFonts w:eastAsia="Calibri"/>
          <w:bCs/>
          <w:lang w:val="lt-LT"/>
        </w:rPr>
        <w:t>nutraukimas/valdymas</w:t>
      </w:r>
      <w:r w:rsidR="008463F8" w:rsidRPr="00732BAC">
        <w:rPr>
          <w:rFonts w:eastAsia="Calibri"/>
          <w:bCs/>
          <w:lang w:val="lt-LT"/>
        </w:rPr>
        <w:t xml:space="preserve"> turi būti suteiktas tik įgaliotiems PO Paslaugų administratoriams</w:t>
      </w:r>
      <w:r w:rsidR="00A00FC6" w:rsidRPr="00732BAC">
        <w:rPr>
          <w:rFonts w:eastAsia="Calibri"/>
          <w:bCs/>
          <w:lang w:val="lt-LT"/>
        </w:rPr>
        <w:t xml:space="preserve"> </w:t>
      </w:r>
      <w:r w:rsidR="002C0C23" w:rsidRPr="00732BAC">
        <w:rPr>
          <w:rFonts w:eastAsia="Calibri"/>
          <w:bCs/>
          <w:lang w:val="lt-LT"/>
        </w:rPr>
        <w:t xml:space="preserve">mob. </w:t>
      </w:r>
      <w:r w:rsidR="00A00FC6" w:rsidRPr="00732BAC">
        <w:rPr>
          <w:rFonts w:eastAsia="Calibri"/>
          <w:bCs/>
          <w:lang w:val="lt-LT"/>
        </w:rPr>
        <w:t>tel., el. paštu ar Paslaugų savitarna</w:t>
      </w:r>
      <w:r w:rsidR="00364644" w:rsidRPr="00732BAC">
        <w:rPr>
          <w:rFonts w:eastAsia="Calibri"/>
          <w:bCs/>
          <w:lang w:val="lt-LT"/>
        </w:rPr>
        <w:t>, įgaliojimai bus pateikti sudarius sutartį su Paslaugų teikėju.</w:t>
      </w:r>
    </w:p>
    <w:p w14:paraId="3160F83B" w14:textId="5B34B278" w:rsidR="00127B87" w:rsidRPr="00732BAC" w:rsidRDefault="00127B87" w:rsidP="00965F93">
      <w:pPr>
        <w:pStyle w:val="Sraopastraipa"/>
        <w:numPr>
          <w:ilvl w:val="1"/>
          <w:numId w:val="40"/>
        </w:numPr>
        <w:jc w:val="both"/>
        <w:rPr>
          <w:rFonts w:eastAsia="Calibri"/>
          <w:bCs/>
          <w:lang w:val="lt-LT"/>
        </w:rPr>
      </w:pPr>
      <w:r w:rsidRPr="00732BAC">
        <w:rPr>
          <w:rFonts w:eastAsia="Calibri"/>
          <w:bCs/>
          <w:lang w:val="lt-LT"/>
        </w:rPr>
        <w:t xml:space="preserve">Paslaugų teikėjas </w:t>
      </w:r>
      <w:r w:rsidR="003564D3" w:rsidRPr="00732BAC">
        <w:rPr>
          <w:rFonts w:eastAsia="Calibri"/>
          <w:bCs/>
          <w:lang w:val="lt-LT"/>
        </w:rPr>
        <w:t>teikdamas paslaugas PO turi atsižvelgti į savo paslaugų tiekimo grandį</w:t>
      </w:r>
      <w:r w:rsidR="00705386" w:rsidRPr="00732BAC">
        <w:rPr>
          <w:rFonts w:eastAsia="Calibri"/>
          <w:bCs/>
          <w:lang w:val="lt-LT"/>
        </w:rPr>
        <w:t xml:space="preserve"> ir technines </w:t>
      </w:r>
      <w:r w:rsidR="004D3014" w:rsidRPr="00732BAC">
        <w:rPr>
          <w:rFonts w:eastAsia="Calibri"/>
          <w:bCs/>
          <w:lang w:val="lt-LT"/>
        </w:rPr>
        <w:t xml:space="preserve">saugumo </w:t>
      </w:r>
      <w:r w:rsidR="00705386" w:rsidRPr="00732BAC">
        <w:rPr>
          <w:rFonts w:eastAsia="Calibri"/>
          <w:bCs/>
          <w:lang w:val="lt-LT"/>
        </w:rPr>
        <w:t>galimybes bei</w:t>
      </w:r>
      <w:r w:rsidR="003564D3" w:rsidRPr="00732BAC">
        <w:rPr>
          <w:rFonts w:eastAsia="Calibri"/>
          <w:bCs/>
          <w:lang w:val="lt-LT"/>
        </w:rPr>
        <w:t xml:space="preserve"> užtikrinti</w:t>
      </w:r>
      <w:r w:rsidR="006B2D52">
        <w:rPr>
          <w:rFonts w:eastAsia="Calibri"/>
          <w:bCs/>
          <w:lang w:val="lt-LT"/>
        </w:rPr>
        <w:t>,</w:t>
      </w:r>
      <w:r w:rsidR="003564D3" w:rsidRPr="00732BAC">
        <w:rPr>
          <w:rFonts w:eastAsia="Calibri"/>
          <w:bCs/>
          <w:lang w:val="lt-LT"/>
        </w:rPr>
        <w:t xml:space="preserve"> jog PO konfidenciali informacija nebūtų </w:t>
      </w:r>
      <w:r w:rsidR="007154FE" w:rsidRPr="00732BAC">
        <w:rPr>
          <w:rFonts w:eastAsia="Calibri"/>
          <w:bCs/>
          <w:lang w:val="lt-LT"/>
        </w:rPr>
        <w:t>atskleista neautorizuotiems naudotojams</w:t>
      </w:r>
      <w:r w:rsidR="00705386" w:rsidRPr="00732BAC">
        <w:rPr>
          <w:rFonts w:eastAsia="Calibri"/>
          <w:bCs/>
          <w:lang w:val="lt-LT"/>
        </w:rPr>
        <w:t xml:space="preserve"> –</w:t>
      </w:r>
      <w:r w:rsidR="004F2E1E" w:rsidRPr="00732BAC">
        <w:rPr>
          <w:rFonts w:eastAsia="Calibri"/>
          <w:bCs/>
          <w:lang w:val="lt-LT"/>
        </w:rPr>
        <w:t xml:space="preserve"> būtų</w:t>
      </w:r>
      <w:r w:rsidR="00705386" w:rsidRPr="00732BAC">
        <w:rPr>
          <w:rFonts w:eastAsia="Calibri"/>
          <w:bCs/>
          <w:lang w:val="lt-LT"/>
        </w:rPr>
        <w:t xml:space="preserve"> kontroliuojama </w:t>
      </w:r>
      <w:r w:rsidR="004F2E1E" w:rsidRPr="00732BAC">
        <w:rPr>
          <w:rFonts w:eastAsia="Calibri"/>
          <w:bCs/>
          <w:lang w:val="lt-LT"/>
        </w:rPr>
        <w:t>pagal darbuotojų sąraš</w:t>
      </w:r>
      <w:r w:rsidR="00E60863" w:rsidRPr="00732BAC">
        <w:rPr>
          <w:rFonts w:eastAsia="Calibri"/>
          <w:bCs/>
          <w:lang w:val="lt-LT"/>
        </w:rPr>
        <w:t xml:space="preserve">ą </w:t>
      </w:r>
      <w:r w:rsidR="00705386" w:rsidRPr="00732BAC">
        <w:rPr>
          <w:rFonts w:eastAsia="Calibri"/>
          <w:bCs/>
          <w:lang w:val="lt-LT"/>
        </w:rPr>
        <w:t>prieigų kontrolė</w:t>
      </w:r>
      <w:r w:rsidR="00E60863" w:rsidRPr="00732BAC">
        <w:rPr>
          <w:rFonts w:eastAsia="Calibri"/>
          <w:bCs/>
          <w:lang w:val="lt-LT"/>
        </w:rPr>
        <w:t>.</w:t>
      </w:r>
    </w:p>
    <w:p w14:paraId="536423B0" w14:textId="77777777" w:rsidR="00846413" w:rsidRPr="00732BAC" w:rsidRDefault="00846413" w:rsidP="003E71A3">
      <w:pPr>
        <w:tabs>
          <w:tab w:val="left" w:pos="720"/>
        </w:tabs>
        <w:ind w:right="566"/>
        <w:jc w:val="both"/>
        <w:rPr>
          <w:b/>
        </w:rPr>
      </w:pPr>
    </w:p>
    <w:p w14:paraId="75B08641" w14:textId="77777777" w:rsidR="00FC2B0B" w:rsidRPr="00732BAC" w:rsidRDefault="00FC2B0B" w:rsidP="00FC2B0B">
      <w:pPr>
        <w:rPr>
          <w:bCs/>
        </w:rPr>
      </w:pPr>
    </w:p>
    <w:p w14:paraId="605215BE" w14:textId="77777777" w:rsidR="00BD1629" w:rsidRPr="00732BAC" w:rsidRDefault="00BD1629" w:rsidP="00996E7F">
      <w:pPr>
        <w:pStyle w:val="Sraopastraipa2"/>
        <w:tabs>
          <w:tab w:val="left" w:pos="1276"/>
        </w:tabs>
        <w:ind w:left="360"/>
        <w:jc w:val="both"/>
      </w:pPr>
    </w:p>
    <w:p w14:paraId="7DBECA12" w14:textId="653195BD" w:rsidR="00017276" w:rsidRPr="00732BAC" w:rsidRDefault="00017276" w:rsidP="00137B30">
      <w:pPr>
        <w:jc w:val="both"/>
        <w:rPr>
          <w:bCs/>
        </w:rPr>
      </w:pPr>
    </w:p>
    <w:sectPr w:rsidR="00017276" w:rsidRPr="00732BAC" w:rsidSect="00E13D0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D42D" w14:textId="77777777" w:rsidR="00AC66BD" w:rsidRDefault="00AC66BD" w:rsidP="00387558">
      <w:pPr>
        <w:pStyle w:val="Betarp"/>
      </w:pPr>
      <w:r>
        <w:separator/>
      </w:r>
    </w:p>
  </w:endnote>
  <w:endnote w:type="continuationSeparator" w:id="0">
    <w:p w14:paraId="5ABE7B27" w14:textId="77777777" w:rsidR="00AC66BD" w:rsidRDefault="00AC66BD" w:rsidP="00387558">
      <w:pPr>
        <w:pStyle w:val="Betar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T Sans">
    <w:panose1 w:val="020B0503020203020204"/>
    <w:charset w:val="BA"/>
    <w:family w:val="swiss"/>
    <w:pitch w:val="variable"/>
    <w:sig w:usb0="A00002EF" w:usb1="5000204B" w:usb2="00000000" w:usb3="00000000" w:csb0="00000097"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09F2" w14:textId="77777777" w:rsidR="00AC66BD" w:rsidRDefault="00AC66BD" w:rsidP="00387558">
      <w:pPr>
        <w:pStyle w:val="Betarp"/>
      </w:pPr>
      <w:r>
        <w:separator/>
      </w:r>
    </w:p>
  </w:footnote>
  <w:footnote w:type="continuationSeparator" w:id="0">
    <w:p w14:paraId="37C46A69" w14:textId="77777777" w:rsidR="00AC66BD" w:rsidRDefault="00AC66BD" w:rsidP="00387558">
      <w:pPr>
        <w:pStyle w:val="Betarp"/>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3A6398"/>
    <w:lvl w:ilvl="0">
      <w:start w:val="1"/>
      <w:numFmt w:val="decimal"/>
      <w:lvlText w:val="%1."/>
      <w:lvlJc w:val="left"/>
      <w:pPr>
        <w:tabs>
          <w:tab w:val="num" w:pos="360"/>
        </w:tabs>
        <w:ind w:left="360" w:hanging="360"/>
      </w:pPr>
    </w:lvl>
  </w:abstractNum>
  <w:abstractNum w:abstractNumId="1" w15:restartNumberingAfterBreak="0">
    <w:nsid w:val="0292557A"/>
    <w:multiLevelType w:val="multilevel"/>
    <w:tmpl w:val="0427001F"/>
    <w:lvl w:ilvl="0">
      <w:start w:val="1"/>
      <w:numFmt w:val="decimal"/>
      <w:lvlText w:val="%1."/>
      <w:lvlJc w:val="left"/>
      <w:pPr>
        <w:ind w:left="360" w:hanging="360"/>
      </w:pPr>
      <w:rPr>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6902"/>
    <w:multiLevelType w:val="hybridMultilevel"/>
    <w:tmpl w:val="9D346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7161F"/>
    <w:multiLevelType w:val="hybridMultilevel"/>
    <w:tmpl w:val="A2D43168"/>
    <w:lvl w:ilvl="0" w:tplc="467670AC">
      <w:start w:val="1"/>
      <w:numFmt w:val="decimal"/>
      <w:lvlText w:val="2.%1."/>
      <w:lvlJc w:val="left"/>
      <w:pPr>
        <w:tabs>
          <w:tab w:val="num" w:pos="0"/>
        </w:tabs>
        <w:ind w:left="0" w:firstLine="567"/>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FBC47F5"/>
    <w:multiLevelType w:val="hybridMultilevel"/>
    <w:tmpl w:val="A118A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A2740"/>
    <w:multiLevelType w:val="multilevel"/>
    <w:tmpl w:val="00CA8D50"/>
    <w:lvl w:ilvl="0">
      <w:start w:val="3"/>
      <w:numFmt w:val="decimal"/>
      <w:lvlText w:val="%1."/>
      <w:lvlJc w:val="left"/>
      <w:pPr>
        <w:ind w:left="360" w:hanging="360"/>
      </w:pPr>
      <w:rPr>
        <w:rFonts w:hint="default"/>
      </w:rPr>
    </w:lvl>
    <w:lvl w:ilvl="1">
      <w:start w:val="1"/>
      <w:numFmt w:val="decimal"/>
      <w:lvlText w:val="%1.%2."/>
      <w:lvlJc w:val="left"/>
      <w:pPr>
        <w:ind w:left="2576" w:hanging="360"/>
      </w:pPr>
      <w:rPr>
        <w:rFonts w:hint="default"/>
      </w:rPr>
    </w:lvl>
    <w:lvl w:ilvl="2">
      <w:start w:val="1"/>
      <w:numFmt w:val="decimal"/>
      <w:lvlText w:val="%1.%2.%3."/>
      <w:lvlJc w:val="left"/>
      <w:pPr>
        <w:ind w:left="5152" w:hanging="720"/>
      </w:pPr>
      <w:rPr>
        <w:rFonts w:hint="default"/>
      </w:rPr>
    </w:lvl>
    <w:lvl w:ilvl="3">
      <w:start w:val="1"/>
      <w:numFmt w:val="decimal"/>
      <w:lvlText w:val="%1.%2.%3.%4."/>
      <w:lvlJc w:val="left"/>
      <w:pPr>
        <w:ind w:left="7368" w:hanging="720"/>
      </w:pPr>
      <w:rPr>
        <w:rFonts w:hint="default"/>
      </w:rPr>
    </w:lvl>
    <w:lvl w:ilvl="4">
      <w:start w:val="1"/>
      <w:numFmt w:val="decimal"/>
      <w:lvlText w:val="%1.%2.%3.%4.%5."/>
      <w:lvlJc w:val="left"/>
      <w:pPr>
        <w:ind w:left="9944" w:hanging="1080"/>
      </w:pPr>
      <w:rPr>
        <w:rFonts w:hint="default"/>
      </w:rPr>
    </w:lvl>
    <w:lvl w:ilvl="5">
      <w:start w:val="1"/>
      <w:numFmt w:val="decimal"/>
      <w:lvlText w:val="%1.%2.%3.%4.%5.%6."/>
      <w:lvlJc w:val="left"/>
      <w:pPr>
        <w:ind w:left="12160" w:hanging="1080"/>
      </w:pPr>
      <w:rPr>
        <w:rFonts w:hint="default"/>
      </w:rPr>
    </w:lvl>
    <w:lvl w:ilvl="6">
      <w:start w:val="1"/>
      <w:numFmt w:val="decimal"/>
      <w:lvlText w:val="%1.%2.%3.%4.%5.%6.%7."/>
      <w:lvlJc w:val="left"/>
      <w:pPr>
        <w:ind w:left="14736" w:hanging="1440"/>
      </w:pPr>
      <w:rPr>
        <w:rFonts w:hint="default"/>
      </w:rPr>
    </w:lvl>
    <w:lvl w:ilvl="7">
      <w:start w:val="1"/>
      <w:numFmt w:val="decimal"/>
      <w:lvlText w:val="%1.%2.%3.%4.%5.%6.%7.%8."/>
      <w:lvlJc w:val="left"/>
      <w:pPr>
        <w:ind w:left="16952" w:hanging="1440"/>
      </w:pPr>
      <w:rPr>
        <w:rFonts w:hint="default"/>
      </w:rPr>
    </w:lvl>
    <w:lvl w:ilvl="8">
      <w:start w:val="1"/>
      <w:numFmt w:val="decimal"/>
      <w:lvlText w:val="%1.%2.%3.%4.%5.%6.%7.%8.%9."/>
      <w:lvlJc w:val="left"/>
      <w:pPr>
        <w:ind w:left="19528" w:hanging="1800"/>
      </w:pPr>
      <w:rPr>
        <w:rFonts w:hint="default"/>
      </w:rPr>
    </w:lvl>
  </w:abstractNum>
  <w:abstractNum w:abstractNumId="6" w15:restartNumberingAfterBreak="0">
    <w:nsid w:val="13BD7BB6"/>
    <w:multiLevelType w:val="hybridMultilevel"/>
    <w:tmpl w:val="3F5622C6"/>
    <w:lvl w:ilvl="0" w:tplc="A5AAD9BA">
      <w:start w:val="1"/>
      <w:numFmt w:val="upperRoman"/>
      <w:lvlText w:val="%1."/>
      <w:lvlJc w:val="left"/>
      <w:pPr>
        <w:ind w:left="720" w:hanging="360"/>
      </w:pPr>
      <w:rPr>
        <w:rFonts w:hint="default"/>
        <w:b/>
        <w:color w:val="000000"/>
      </w:rPr>
    </w:lvl>
    <w:lvl w:ilvl="1" w:tplc="467670AC">
      <w:start w:val="1"/>
      <w:numFmt w:val="decimal"/>
      <w:lvlText w:val="2.%2."/>
      <w:lvlJc w:val="left"/>
      <w:pPr>
        <w:ind w:left="928" w:hanging="360"/>
      </w:pPr>
      <w:rPr>
        <w:rFonts w:hint="default"/>
        <w:b w:val="0"/>
        <w:i w:val="0"/>
        <w:strike w:val="0"/>
        <w:color w:val="auto"/>
        <w:sz w:val="24"/>
        <w:szCs w:val="24"/>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B21BEB"/>
    <w:multiLevelType w:val="multilevel"/>
    <w:tmpl w:val="821E4EFA"/>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800F88"/>
    <w:multiLevelType w:val="multilevel"/>
    <w:tmpl w:val="204412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7F5B98"/>
    <w:multiLevelType w:val="hybridMultilevel"/>
    <w:tmpl w:val="2C08B7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CA527FB"/>
    <w:multiLevelType w:val="hybridMultilevel"/>
    <w:tmpl w:val="C96EFADE"/>
    <w:lvl w:ilvl="0" w:tplc="4E9AB934">
      <w:start w:val="1"/>
      <w:numFmt w:val="bullet"/>
      <w:pStyle w:val="Bulleted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A3963"/>
    <w:multiLevelType w:val="hybridMultilevel"/>
    <w:tmpl w:val="BAF0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E622F5"/>
    <w:multiLevelType w:val="multilevel"/>
    <w:tmpl w:val="0427001F"/>
    <w:numStyleLink w:val="Stilius2"/>
  </w:abstractNum>
  <w:abstractNum w:abstractNumId="13" w15:restartNumberingAfterBreak="0">
    <w:nsid w:val="1FE01EEC"/>
    <w:multiLevelType w:val="multilevel"/>
    <w:tmpl w:val="0427001F"/>
    <w:numStyleLink w:val="Stilius2"/>
  </w:abstractNum>
  <w:abstractNum w:abstractNumId="14" w15:restartNumberingAfterBreak="0">
    <w:nsid w:val="20B32B83"/>
    <w:multiLevelType w:val="multilevel"/>
    <w:tmpl w:val="3BBC0B40"/>
    <w:lvl w:ilvl="0">
      <w:start w:val="1"/>
      <w:numFmt w:val="decimal"/>
      <w:lvlText w:val="%1."/>
      <w:lvlJc w:val="left"/>
      <w:pPr>
        <w:ind w:left="1260" w:hanging="360"/>
      </w:pPr>
      <w:rPr>
        <w:b/>
      </w:rPr>
    </w:lvl>
    <w:lvl w:ilvl="1">
      <w:start w:val="1"/>
      <w:numFmt w:val="decimal"/>
      <w:isLgl/>
      <w:lvlText w:val="%1.%2."/>
      <w:lvlJc w:val="left"/>
      <w:pPr>
        <w:ind w:left="1715"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5" w15:restartNumberingAfterBreak="0">
    <w:nsid w:val="242441BB"/>
    <w:multiLevelType w:val="multilevel"/>
    <w:tmpl w:val="4CC0CE36"/>
    <w:lvl w:ilvl="0">
      <w:start w:val="1"/>
      <w:numFmt w:val="upperRoman"/>
      <w:lvlText w:val="%1."/>
      <w:lvlJc w:val="right"/>
      <w:pPr>
        <w:ind w:left="720" w:hanging="360"/>
      </w:pPr>
    </w:lvl>
    <w:lvl w:ilvl="1">
      <w:start w:val="1"/>
      <w:numFmt w:val="decimal"/>
      <w:isLgl/>
      <w:lvlText w:val="%1.%2."/>
      <w:lvlJc w:val="left"/>
      <w:pPr>
        <w:ind w:left="2105" w:hanging="1500"/>
      </w:pPr>
      <w:rPr>
        <w:b w:val="0"/>
      </w:rPr>
    </w:lvl>
    <w:lvl w:ilvl="2">
      <w:start w:val="1"/>
      <w:numFmt w:val="decimal"/>
      <w:isLgl/>
      <w:lvlText w:val="%1.%2.%3."/>
      <w:lvlJc w:val="left"/>
      <w:pPr>
        <w:ind w:left="2350" w:hanging="1500"/>
      </w:pPr>
      <w:rPr>
        <w:b w:val="0"/>
      </w:rPr>
    </w:lvl>
    <w:lvl w:ilvl="3">
      <w:start w:val="1"/>
      <w:numFmt w:val="decimal"/>
      <w:isLgl/>
      <w:lvlText w:val="%1.%2.%3.%4."/>
      <w:lvlJc w:val="left"/>
      <w:pPr>
        <w:ind w:left="2595" w:hanging="1500"/>
      </w:pPr>
      <w:rPr>
        <w:b w:val="0"/>
      </w:rPr>
    </w:lvl>
    <w:lvl w:ilvl="4">
      <w:start w:val="1"/>
      <w:numFmt w:val="decimal"/>
      <w:isLgl/>
      <w:lvlText w:val="%1.%2.%3.%4.%5."/>
      <w:lvlJc w:val="left"/>
      <w:pPr>
        <w:ind w:left="2840" w:hanging="1500"/>
      </w:pPr>
      <w:rPr>
        <w:b w:val="0"/>
      </w:rPr>
    </w:lvl>
    <w:lvl w:ilvl="5">
      <w:start w:val="1"/>
      <w:numFmt w:val="decimal"/>
      <w:isLgl/>
      <w:lvlText w:val="%1.%2.%3.%4.%5.%6."/>
      <w:lvlJc w:val="left"/>
      <w:pPr>
        <w:ind w:left="3085" w:hanging="1500"/>
      </w:pPr>
      <w:rPr>
        <w:b w:val="0"/>
      </w:rPr>
    </w:lvl>
    <w:lvl w:ilvl="6">
      <w:start w:val="1"/>
      <w:numFmt w:val="decimal"/>
      <w:isLgl/>
      <w:lvlText w:val="%1.%2.%3.%4.%5.%6.%7."/>
      <w:lvlJc w:val="left"/>
      <w:pPr>
        <w:ind w:left="3330" w:hanging="1500"/>
      </w:pPr>
      <w:rPr>
        <w:b w:val="0"/>
      </w:rPr>
    </w:lvl>
    <w:lvl w:ilvl="7">
      <w:start w:val="1"/>
      <w:numFmt w:val="decimal"/>
      <w:isLgl/>
      <w:lvlText w:val="%1.%2.%3.%4.%5.%6.%7.%8."/>
      <w:lvlJc w:val="left"/>
      <w:pPr>
        <w:ind w:left="3575" w:hanging="1500"/>
      </w:pPr>
      <w:rPr>
        <w:b w:val="0"/>
      </w:rPr>
    </w:lvl>
    <w:lvl w:ilvl="8">
      <w:start w:val="1"/>
      <w:numFmt w:val="decimal"/>
      <w:isLgl/>
      <w:lvlText w:val="%1.%2.%3.%4.%5.%6.%7.%8.%9."/>
      <w:lvlJc w:val="left"/>
      <w:pPr>
        <w:ind w:left="4120" w:hanging="1800"/>
      </w:pPr>
      <w:rPr>
        <w:b w:val="0"/>
      </w:rPr>
    </w:lvl>
  </w:abstractNum>
  <w:abstractNum w:abstractNumId="16" w15:restartNumberingAfterBreak="0">
    <w:nsid w:val="262817D8"/>
    <w:multiLevelType w:val="hybridMultilevel"/>
    <w:tmpl w:val="CE2885D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8492D64"/>
    <w:multiLevelType w:val="hybridMultilevel"/>
    <w:tmpl w:val="0422D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C5208"/>
    <w:multiLevelType w:val="multilevel"/>
    <w:tmpl w:val="680C1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D6D0E"/>
    <w:multiLevelType w:val="multilevel"/>
    <w:tmpl w:val="E52099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EF5EEB"/>
    <w:multiLevelType w:val="hybridMultilevel"/>
    <w:tmpl w:val="F85467F8"/>
    <w:lvl w:ilvl="0" w:tplc="E8CED4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EB0CE1"/>
    <w:multiLevelType w:val="multilevel"/>
    <w:tmpl w:val="0427001F"/>
    <w:numStyleLink w:val="Stilius2"/>
  </w:abstractNum>
  <w:abstractNum w:abstractNumId="22" w15:restartNumberingAfterBreak="0">
    <w:nsid w:val="35A65D99"/>
    <w:multiLevelType w:val="hybridMultilevel"/>
    <w:tmpl w:val="27C86FE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DC6B20"/>
    <w:multiLevelType w:val="hybridMultilevel"/>
    <w:tmpl w:val="0A26CF02"/>
    <w:lvl w:ilvl="0" w:tplc="DF58D9CC">
      <w:start w:val="1"/>
      <w:numFmt w:val="decimal"/>
      <w:lvlText w:val="%1."/>
      <w:lvlJc w:val="left"/>
      <w:pPr>
        <w:ind w:left="1365" w:hanging="825"/>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4" w15:restartNumberingAfterBreak="0">
    <w:nsid w:val="35FD76CC"/>
    <w:multiLevelType w:val="hybridMultilevel"/>
    <w:tmpl w:val="DCBE19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D424D9D"/>
    <w:multiLevelType w:val="hybridMultilevel"/>
    <w:tmpl w:val="31968F6A"/>
    <w:lvl w:ilvl="0" w:tplc="5992BAB4">
      <w:start w:val="3"/>
      <w:numFmt w:val="bullet"/>
      <w:lvlText w:val="-"/>
      <w:lvlJc w:val="left"/>
      <w:pPr>
        <w:ind w:left="900" w:hanging="360"/>
      </w:pPr>
      <w:rPr>
        <w:rFonts w:ascii="Times New Roman" w:eastAsia="Calibri"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6" w15:restartNumberingAfterBreak="0">
    <w:nsid w:val="3E3659F6"/>
    <w:multiLevelType w:val="multilevel"/>
    <w:tmpl w:val="B73E61D8"/>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6F0BE2"/>
    <w:multiLevelType w:val="hybridMultilevel"/>
    <w:tmpl w:val="9218471E"/>
    <w:lvl w:ilvl="0" w:tplc="BD9461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9690F"/>
    <w:multiLevelType w:val="multilevel"/>
    <w:tmpl w:val="73E45D1A"/>
    <w:lvl w:ilvl="0">
      <w:start w:val="1"/>
      <w:numFmt w:val="decimal"/>
      <w:lvlText w:val="%1."/>
      <w:lvlJc w:val="left"/>
      <w:pPr>
        <w:ind w:left="585" w:hanging="585"/>
      </w:pPr>
      <w:rPr>
        <w:rFonts w:ascii="Times New Roman" w:eastAsia="Times New Roman" w:hAnsi="Times New Roman" w:cs="Times New Roman"/>
        <w:b/>
      </w:rPr>
    </w:lvl>
    <w:lvl w:ilvl="1">
      <w:start w:val="1"/>
      <w:numFmt w:val="decimal"/>
      <w:lvlText w:val="%1.%2."/>
      <w:lvlJc w:val="left"/>
      <w:pPr>
        <w:ind w:left="1287" w:hanging="72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D037E7"/>
    <w:multiLevelType w:val="hybridMultilevel"/>
    <w:tmpl w:val="B9B612A6"/>
    <w:lvl w:ilvl="0" w:tplc="F3C8CE38">
      <w:start w:val="4"/>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A6D02DC"/>
    <w:multiLevelType w:val="hybridMultilevel"/>
    <w:tmpl w:val="A3380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7A3A27"/>
    <w:multiLevelType w:val="multilevel"/>
    <w:tmpl w:val="30EEA21E"/>
    <w:lvl w:ilvl="0">
      <w:start w:val="1"/>
      <w:numFmt w:val="decimal"/>
      <w:lvlText w:val="%1."/>
      <w:lvlJc w:val="left"/>
      <w:pPr>
        <w:ind w:left="720" w:hanging="360"/>
      </w:pPr>
      <w:rPr>
        <w:b w:val="0"/>
        <w:bCs w:val="0"/>
        <w:i w:val="0"/>
        <w:i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22F180C"/>
    <w:multiLevelType w:val="multilevel"/>
    <w:tmpl w:val="0427001F"/>
    <w:styleLink w:val="Stilius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D753F7"/>
    <w:multiLevelType w:val="hybridMultilevel"/>
    <w:tmpl w:val="04F8E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587542"/>
    <w:multiLevelType w:val="hybridMultilevel"/>
    <w:tmpl w:val="5298264A"/>
    <w:lvl w:ilvl="0" w:tplc="181421E6">
      <w:start w:val="1"/>
      <w:numFmt w:val="decimal"/>
      <w:lvlText w:val="2.%1."/>
      <w:lvlJc w:val="left"/>
      <w:pPr>
        <w:ind w:left="1571" w:hanging="360"/>
      </w:pPr>
      <w:rPr>
        <w:rFonts w:cs="Times New Roman" w:hint="default"/>
        <w:b w:val="0"/>
        <w:bCs w:val="0"/>
        <w:i w:val="0"/>
        <w:iCs w:val="0"/>
        <w:color w:val="auto"/>
        <w:sz w:val="22"/>
        <w:szCs w:val="22"/>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565E10A2"/>
    <w:multiLevelType w:val="hybridMultilevel"/>
    <w:tmpl w:val="AF76C21A"/>
    <w:lvl w:ilvl="0" w:tplc="4BDEFE16">
      <w:start w:val="1"/>
      <w:numFmt w:val="bullet"/>
      <w:lvlText w:val=""/>
      <w:lvlJc w:val="left"/>
      <w:pPr>
        <w:tabs>
          <w:tab w:val="num" w:pos="720"/>
        </w:tabs>
        <w:ind w:left="720" w:hanging="360"/>
      </w:pPr>
      <w:rPr>
        <w:rFonts w:ascii="Symbol" w:hAnsi="Symbol" w:hint="default"/>
      </w:rPr>
    </w:lvl>
    <w:lvl w:ilvl="1" w:tplc="A6244492">
      <w:start w:val="1"/>
      <w:numFmt w:val="bullet"/>
      <w:lvlText w:val=""/>
      <w:lvlJc w:val="left"/>
      <w:pPr>
        <w:tabs>
          <w:tab w:val="num" w:pos="1440"/>
        </w:tabs>
        <w:ind w:left="1440" w:hanging="360"/>
      </w:pPr>
      <w:rPr>
        <w:rFonts w:ascii="Symbol" w:hAnsi="Symbol" w:hint="default"/>
      </w:rPr>
    </w:lvl>
    <w:lvl w:ilvl="2" w:tplc="04090005">
      <w:start w:val="9"/>
      <w:numFmt w:val="decimal"/>
      <w:lvlText w:val="%3."/>
      <w:lvlJc w:val="left"/>
      <w:pPr>
        <w:tabs>
          <w:tab w:val="num" w:pos="2340"/>
        </w:tabs>
        <w:ind w:left="2340" w:hanging="360"/>
      </w:pPr>
      <w:rPr>
        <w:rFonts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57286AEF"/>
    <w:multiLevelType w:val="hybridMultilevel"/>
    <w:tmpl w:val="BE323FA2"/>
    <w:lvl w:ilvl="0" w:tplc="5C8A9C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C211A1"/>
    <w:multiLevelType w:val="hybridMultilevel"/>
    <w:tmpl w:val="B6F2EE9C"/>
    <w:lvl w:ilvl="0" w:tplc="D3FE477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A80420"/>
    <w:multiLevelType w:val="multilevel"/>
    <w:tmpl w:val="65F84F40"/>
    <w:lvl w:ilvl="0">
      <w:start w:val="1"/>
      <w:numFmt w:val="decimal"/>
      <w:lvlText w:val="%1."/>
      <w:lvlJc w:val="left"/>
      <w:pPr>
        <w:ind w:left="644" w:hanging="360"/>
      </w:pPr>
      <w:rPr>
        <w:rFonts w:hint="default"/>
        <w:b/>
        <w:bCs/>
      </w:rPr>
    </w:lvl>
    <w:lvl w:ilvl="1">
      <w:start w:val="1"/>
      <w:numFmt w:val="decimal"/>
      <w:isLgl/>
      <w:lvlText w:val="%1.%2."/>
      <w:lvlJc w:val="left"/>
      <w:pPr>
        <w:ind w:left="900" w:hanging="540"/>
      </w:pPr>
      <w:rPr>
        <w:rFonts w:ascii="PT Sans" w:hAnsi="PT Sans" w:hint="default"/>
        <w:b w:val="0"/>
        <w:bCs/>
        <w:sz w:val="20"/>
        <w:szCs w:val="20"/>
      </w:rPr>
    </w:lvl>
    <w:lvl w:ilvl="2">
      <w:start w:val="1"/>
      <w:numFmt w:val="decimal"/>
      <w:isLgl/>
      <w:lvlText w:val="%1.%2.%3."/>
      <w:lvlJc w:val="left"/>
      <w:pPr>
        <w:ind w:left="1146" w:hanging="720"/>
      </w:pPr>
      <w:rPr>
        <w:rFonts w:ascii="PT Sans" w:hAnsi="PT Sans"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02DD0"/>
    <w:multiLevelType w:val="hybridMultilevel"/>
    <w:tmpl w:val="46045AE8"/>
    <w:lvl w:ilvl="0" w:tplc="954E688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5560C2"/>
    <w:multiLevelType w:val="multilevel"/>
    <w:tmpl w:val="79146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CC171B"/>
    <w:multiLevelType w:val="multilevel"/>
    <w:tmpl w:val="4CEC7F8A"/>
    <w:lvl w:ilvl="0">
      <w:start w:val="1"/>
      <w:numFmt w:val="decimal"/>
      <w:lvlText w:val="%1."/>
      <w:lvlJc w:val="left"/>
      <w:pPr>
        <w:ind w:left="540" w:hanging="540"/>
      </w:pPr>
      <w:rPr>
        <w:rFonts w:hint="default"/>
        <w:i w:val="0"/>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63034877"/>
    <w:multiLevelType w:val="multilevel"/>
    <w:tmpl w:val="0427001D"/>
    <w:styleLink w:val="Stilius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377DA8"/>
    <w:multiLevelType w:val="hybridMultilevel"/>
    <w:tmpl w:val="D1BCA684"/>
    <w:lvl w:ilvl="0" w:tplc="04270001">
      <w:start w:val="1"/>
      <w:numFmt w:val="bullet"/>
      <w:lvlText w:val=""/>
      <w:lvlJc w:val="left"/>
      <w:pPr>
        <w:ind w:left="769" w:hanging="360"/>
      </w:pPr>
      <w:rPr>
        <w:rFonts w:ascii="Symbol" w:hAnsi="Symbol" w:hint="default"/>
      </w:rPr>
    </w:lvl>
    <w:lvl w:ilvl="1" w:tplc="04270003" w:tentative="1">
      <w:start w:val="1"/>
      <w:numFmt w:val="bullet"/>
      <w:lvlText w:val="o"/>
      <w:lvlJc w:val="left"/>
      <w:pPr>
        <w:ind w:left="1489" w:hanging="360"/>
      </w:pPr>
      <w:rPr>
        <w:rFonts w:ascii="Courier New" w:hAnsi="Courier New" w:cs="Courier New" w:hint="default"/>
      </w:rPr>
    </w:lvl>
    <w:lvl w:ilvl="2" w:tplc="04270005" w:tentative="1">
      <w:start w:val="1"/>
      <w:numFmt w:val="bullet"/>
      <w:lvlText w:val=""/>
      <w:lvlJc w:val="left"/>
      <w:pPr>
        <w:ind w:left="2209" w:hanging="360"/>
      </w:pPr>
      <w:rPr>
        <w:rFonts w:ascii="Wingdings" w:hAnsi="Wingdings" w:hint="default"/>
      </w:rPr>
    </w:lvl>
    <w:lvl w:ilvl="3" w:tplc="04270001" w:tentative="1">
      <w:start w:val="1"/>
      <w:numFmt w:val="bullet"/>
      <w:lvlText w:val=""/>
      <w:lvlJc w:val="left"/>
      <w:pPr>
        <w:ind w:left="2929" w:hanging="360"/>
      </w:pPr>
      <w:rPr>
        <w:rFonts w:ascii="Symbol" w:hAnsi="Symbol" w:hint="default"/>
      </w:rPr>
    </w:lvl>
    <w:lvl w:ilvl="4" w:tplc="04270003" w:tentative="1">
      <w:start w:val="1"/>
      <w:numFmt w:val="bullet"/>
      <w:lvlText w:val="o"/>
      <w:lvlJc w:val="left"/>
      <w:pPr>
        <w:ind w:left="3649" w:hanging="360"/>
      </w:pPr>
      <w:rPr>
        <w:rFonts w:ascii="Courier New" w:hAnsi="Courier New" w:cs="Courier New" w:hint="default"/>
      </w:rPr>
    </w:lvl>
    <w:lvl w:ilvl="5" w:tplc="04270005" w:tentative="1">
      <w:start w:val="1"/>
      <w:numFmt w:val="bullet"/>
      <w:lvlText w:val=""/>
      <w:lvlJc w:val="left"/>
      <w:pPr>
        <w:ind w:left="4369" w:hanging="360"/>
      </w:pPr>
      <w:rPr>
        <w:rFonts w:ascii="Wingdings" w:hAnsi="Wingdings" w:hint="default"/>
      </w:rPr>
    </w:lvl>
    <w:lvl w:ilvl="6" w:tplc="04270001" w:tentative="1">
      <w:start w:val="1"/>
      <w:numFmt w:val="bullet"/>
      <w:lvlText w:val=""/>
      <w:lvlJc w:val="left"/>
      <w:pPr>
        <w:ind w:left="5089" w:hanging="360"/>
      </w:pPr>
      <w:rPr>
        <w:rFonts w:ascii="Symbol" w:hAnsi="Symbol" w:hint="default"/>
      </w:rPr>
    </w:lvl>
    <w:lvl w:ilvl="7" w:tplc="04270003" w:tentative="1">
      <w:start w:val="1"/>
      <w:numFmt w:val="bullet"/>
      <w:lvlText w:val="o"/>
      <w:lvlJc w:val="left"/>
      <w:pPr>
        <w:ind w:left="5809" w:hanging="360"/>
      </w:pPr>
      <w:rPr>
        <w:rFonts w:ascii="Courier New" w:hAnsi="Courier New" w:cs="Courier New" w:hint="default"/>
      </w:rPr>
    </w:lvl>
    <w:lvl w:ilvl="8" w:tplc="04270005" w:tentative="1">
      <w:start w:val="1"/>
      <w:numFmt w:val="bullet"/>
      <w:lvlText w:val=""/>
      <w:lvlJc w:val="left"/>
      <w:pPr>
        <w:ind w:left="6529" w:hanging="360"/>
      </w:pPr>
      <w:rPr>
        <w:rFonts w:ascii="Wingdings" w:hAnsi="Wingdings" w:hint="default"/>
      </w:rPr>
    </w:lvl>
  </w:abstractNum>
  <w:abstractNum w:abstractNumId="44" w15:restartNumberingAfterBreak="0">
    <w:nsid w:val="740A77ED"/>
    <w:multiLevelType w:val="multilevel"/>
    <w:tmpl w:val="11BEF1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5F7DBB"/>
    <w:multiLevelType w:val="multilevel"/>
    <w:tmpl w:val="F6D03E20"/>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76795D28"/>
    <w:multiLevelType w:val="hybridMultilevel"/>
    <w:tmpl w:val="131EC0D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47" w15:restartNumberingAfterBreak="0">
    <w:nsid w:val="7B8A3A75"/>
    <w:multiLevelType w:val="multilevel"/>
    <w:tmpl w:val="0B50789C"/>
    <w:lvl w:ilvl="0">
      <w:start w:val="1"/>
      <w:numFmt w:val="decimal"/>
      <w:lvlText w:val="%1."/>
      <w:lvlJc w:val="left"/>
      <w:pPr>
        <w:ind w:left="360" w:hanging="360"/>
      </w:pPr>
      <w:rPr>
        <w:rFonts w:hint="default"/>
      </w:rPr>
    </w:lvl>
    <w:lvl w:ilvl="1">
      <w:start w:val="5"/>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48" w15:restartNumberingAfterBreak="0">
    <w:nsid w:val="7FC02ECD"/>
    <w:multiLevelType w:val="hybridMultilevel"/>
    <w:tmpl w:val="CAF0FF06"/>
    <w:lvl w:ilvl="0" w:tplc="04090001">
      <w:start w:val="1"/>
      <w:numFmt w:val="bullet"/>
      <w:lvlText w:val=""/>
      <w:lvlJc w:val="left"/>
      <w:pPr>
        <w:tabs>
          <w:tab w:val="num" w:pos="1080"/>
        </w:tabs>
        <w:ind w:left="1080" w:hanging="360"/>
      </w:pPr>
      <w:rPr>
        <w:rFonts w:ascii="Symbol" w:hAnsi="Symbol" w:hint="default"/>
      </w:rPr>
    </w:lvl>
    <w:lvl w:ilvl="1" w:tplc="1F58EC88">
      <w:start w:val="19"/>
      <w:numFmt w:val="decimal"/>
      <w:lvlText w:val="4.%2."/>
      <w:lvlJc w:val="left"/>
      <w:pPr>
        <w:tabs>
          <w:tab w:val="num" w:pos="1780"/>
        </w:tabs>
        <w:ind w:left="873" w:firstLine="567"/>
      </w:pPr>
      <w:rPr>
        <w:b w:val="0"/>
        <w:i w:val="0"/>
        <w:color w:val="auto"/>
        <w:sz w:val="24"/>
        <w:szCs w:val="24"/>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num w:numId="1" w16cid:durableId="1095906328">
    <w:abstractNumId w:val="3"/>
  </w:num>
  <w:num w:numId="2" w16cid:durableId="1218275144">
    <w:abstractNumId w:val="29"/>
  </w:num>
  <w:num w:numId="3" w16cid:durableId="103035480">
    <w:abstractNumId w:val="37"/>
  </w:num>
  <w:num w:numId="4" w16cid:durableId="2039313910">
    <w:abstractNumId w:val="25"/>
  </w:num>
  <w:num w:numId="5" w16cid:durableId="883254274">
    <w:abstractNumId w:val="36"/>
  </w:num>
  <w:num w:numId="6" w16cid:durableId="271019587">
    <w:abstractNumId w:val="20"/>
  </w:num>
  <w:num w:numId="7" w16cid:durableId="1685132111">
    <w:abstractNumId w:val="14"/>
  </w:num>
  <w:num w:numId="8" w16cid:durableId="97676740">
    <w:abstractNumId w:val="23"/>
  </w:num>
  <w:num w:numId="9" w16cid:durableId="1480607347">
    <w:abstractNumId w:val="6"/>
  </w:num>
  <w:num w:numId="10" w16cid:durableId="545023968">
    <w:abstractNumId w:val="16"/>
  </w:num>
  <w:num w:numId="11" w16cid:durableId="77559125">
    <w:abstractNumId w:val="27"/>
  </w:num>
  <w:num w:numId="12" w16cid:durableId="1379625162">
    <w:abstractNumId w:val="48"/>
    <w:lvlOverride w:ilvl="0"/>
    <w:lvlOverride w:ilvl="1">
      <w:startOverride w:val="19"/>
    </w:lvlOverride>
    <w:lvlOverride w:ilvl="2"/>
    <w:lvlOverride w:ilvl="3"/>
    <w:lvlOverride w:ilvl="4"/>
    <w:lvlOverride w:ilvl="5"/>
    <w:lvlOverride w:ilvl="6"/>
    <w:lvlOverride w:ilvl="7"/>
    <w:lvlOverride w:ilvl="8"/>
  </w:num>
  <w:num w:numId="13" w16cid:durableId="93378330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002723">
    <w:abstractNumId w:val="15"/>
  </w:num>
  <w:num w:numId="15" w16cid:durableId="2087414790">
    <w:abstractNumId w:val="34"/>
  </w:num>
  <w:num w:numId="16" w16cid:durableId="1576821040">
    <w:abstractNumId w:val="5"/>
  </w:num>
  <w:num w:numId="17" w16cid:durableId="615142168">
    <w:abstractNumId w:val="12"/>
  </w:num>
  <w:num w:numId="18" w16cid:durableId="1023899879">
    <w:abstractNumId w:val="42"/>
  </w:num>
  <w:num w:numId="19" w16cid:durableId="1494174752">
    <w:abstractNumId w:val="21"/>
  </w:num>
  <w:num w:numId="20" w16cid:durableId="1877810016">
    <w:abstractNumId w:val="32"/>
  </w:num>
  <w:num w:numId="21" w16cid:durableId="354623204">
    <w:abstractNumId w:val="13"/>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922" w:hanging="504"/>
        </w:pPr>
      </w:lvl>
    </w:lvlOverride>
  </w:num>
  <w:num w:numId="22" w16cid:durableId="1542093607">
    <w:abstractNumId w:val="26"/>
  </w:num>
  <w:num w:numId="23" w16cid:durableId="1510677651">
    <w:abstractNumId w:val="1"/>
  </w:num>
  <w:num w:numId="24" w16cid:durableId="1863206">
    <w:abstractNumId w:val="43"/>
  </w:num>
  <w:num w:numId="25" w16cid:durableId="1918589711">
    <w:abstractNumId w:val="46"/>
  </w:num>
  <w:num w:numId="26" w16cid:durableId="1036858649">
    <w:abstractNumId w:val="19"/>
  </w:num>
  <w:num w:numId="27" w16cid:durableId="208733863">
    <w:abstractNumId w:val="35"/>
  </w:num>
  <w:num w:numId="28" w16cid:durableId="771316749">
    <w:abstractNumId w:val="22"/>
  </w:num>
  <w:num w:numId="29" w16cid:durableId="249235637">
    <w:abstractNumId w:val="10"/>
  </w:num>
  <w:num w:numId="30" w16cid:durableId="1723022854">
    <w:abstractNumId w:val="2"/>
  </w:num>
  <w:num w:numId="31" w16cid:durableId="718476547">
    <w:abstractNumId w:val="17"/>
  </w:num>
  <w:num w:numId="32" w16cid:durableId="1843620612">
    <w:abstractNumId w:val="28"/>
  </w:num>
  <w:num w:numId="33" w16cid:durableId="966206466">
    <w:abstractNumId w:val="39"/>
  </w:num>
  <w:num w:numId="34" w16cid:durableId="1451901041">
    <w:abstractNumId w:val="40"/>
  </w:num>
  <w:num w:numId="35" w16cid:durableId="1518036248">
    <w:abstractNumId w:val="18"/>
  </w:num>
  <w:num w:numId="36" w16cid:durableId="191185097">
    <w:abstractNumId w:val="28"/>
    <w:lvlOverride w:ilvl="0">
      <w:lvl w:ilvl="0">
        <w:start w:val="1"/>
        <w:numFmt w:val="decimal"/>
        <w:lvlText w:val="%1."/>
        <w:lvlJc w:val="left"/>
        <w:pPr>
          <w:ind w:left="585" w:hanging="585"/>
        </w:pPr>
        <w:rPr>
          <w:rFonts w:ascii="Times New Roman" w:eastAsia="Times New Roman" w:hAnsi="Times New Roman" w:cs="Times New Roman" w:hint="default"/>
          <w:b/>
        </w:rPr>
      </w:lvl>
    </w:lvlOverride>
    <w:lvlOverride w:ilvl="1">
      <w:lvl w:ilvl="1">
        <w:start w:val="1"/>
        <w:numFmt w:val="decimal"/>
        <w:lvlText w:val="%1.%2."/>
        <w:lvlJc w:val="left"/>
        <w:pPr>
          <w:ind w:left="1287" w:hanging="720"/>
        </w:pPr>
        <w:rPr>
          <w:rFonts w:hint="default"/>
          <w:b w:val="0"/>
          <w:color w:val="auto"/>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781" w:hanging="108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7" w16cid:durableId="123432278">
    <w:abstractNumId w:val="41"/>
  </w:num>
  <w:num w:numId="38" w16cid:durableId="1585260251">
    <w:abstractNumId w:val="44"/>
  </w:num>
  <w:num w:numId="39" w16cid:durableId="1200513958">
    <w:abstractNumId w:val="4"/>
  </w:num>
  <w:num w:numId="40" w16cid:durableId="853567575">
    <w:abstractNumId w:val="38"/>
  </w:num>
  <w:num w:numId="41" w16cid:durableId="1737507939">
    <w:abstractNumId w:val="7"/>
  </w:num>
  <w:num w:numId="42" w16cid:durableId="1684935026">
    <w:abstractNumId w:val="0"/>
  </w:num>
  <w:num w:numId="43" w16cid:durableId="1710716052">
    <w:abstractNumId w:val="8"/>
  </w:num>
  <w:num w:numId="44" w16cid:durableId="1888759974">
    <w:abstractNumId w:val="47"/>
  </w:num>
  <w:num w:numId="45" w16cid:durableId="1614289261">
    <w:abstractNumId w:val="9"/>
  </w:num>
  <w:num w:numId="46" w16cid:durableId="1911622892">
    <w:abstractNumId w:val="31"/>
  </w:num>
  <w:num w:numId="47" w16cid:durableId="7582146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6151577">
    <w:abstractNumId w:val="33"/>
  </w:num>
  <w:num w:numId="49" w16cid:durableId="1861432786">
    <w:abstractNumId w:val="11"/>
  </w:num>
  <w:num w:numId="50" w16cid:durableId="14490085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3C"/>
    <w:rsid w:val="000015DD"/>
    <w:rsid w:val="00001DAB"/>
    <w:rsid w:val="000048DF"/>
    <w:rsid w:val="00004CCE"/>
    <w:rsid w:val="0000566F"/>
    <w:rsid w:val="00007993"/>
    <w:rsid w:val="00007DA0"/>
    <w:rsid w:val="00010663"/>
    <w:rsid w:val="0001132F"/>
    <w:rsid w:val="00011DF1"/>
    <w:rsid w:val="00011F88"/>
    <w:rsid w:val="00016969"/>
    <w:rsid w:val="00017276"/>
    <w:rsid w:val="0001763A"/>
    <w:rsid w:val="000176FE"/>
    <w:rsid w:val="00021798"/>
    <w:rsid w:val="000218B6"/>
    <w:rsid w:val="000219B6"/>
    <w:rsid w:val="000219E5"/>
    <w:rsid w:val="00022549"/>
    <w:rsid w:val="0002350C"/>
    <w:rsid w:val="00023BE0"/>
    <w:rsid w:val="000244A2"/>
    <w:rsid w:val="00027181"/>
    <w:rsid w:val="00027342"/>
    <w:rsid w:val="00030E80"/>
    <w:rsid w:val="00032453"/>
    <w:rsid w:val="0003266A"/>
    <w:rsid w:val="00033AF0"/>
    <w:rsid w:val="000346CE"/>
    <w:rsid w:val="000362A1"/>
    <w:rsid w:val="000423C5"/>
    <w:rsid w:val="0004519A"/>
    <w:rsid w:val="00045CEC"/>
    <w:rsid w:val="00046583"/>
    <w:rsid w:val="00046655"/>
    <w:rsid w:val="000479FC"/>
    <w:rsid w:val="000501F5"/>
    <w:rsid w:val="000548B7"/>
    <w:rsid w:val="00055A3C"/>
    <w:rsid w:val="00063F2E"/>
    <w:rsid w:val="00064169"/>
    <w:rsid w:val="00064473"/>
    <w:rsid w:val="000652FA"/>
    <w:rsid w:val="00066107"/>
    <w:rsid w:val="0006644C"/>
    <w:rsid w:val="0006721E"/>
    <w:rsid w:val="00072821"/>
    <w:rsid w:val="00073E05"/>
    <w:rsid w:val="000767D1"/>
    <w:rsid w:val="000770C2"/>
    <w:rsid w:val="00080111"/>
    <w:rsid w:val="00080A0C"/>
    <w:rsid w:val="00082F1D"/>
    <w:rsid w:val="00084A53"/>
    <w:rsid w:val="0008708D"/>
    <w:rsid w:val="00087D72"/>
    <w:rsid w:val="00087DBF"/>
    <w:rsid w:val="00087FBE"/>
    <w:rsid w:val="000906E0"/>
    <w:rsid w:val="000916A9"/>
    <w:rsid w:val="000936B4"/>
    <w:rsid w:val="00093EE4"/>
    <w:rsid w:val="000963ED"/>
    <w:rsid w:val="00097779"/>
    <w:rsid w:val="000977EE"/>
    <w:rsid w:val="000A0314"/>
    <w:rsid w:val="000A044F"/>
    <w:rsid w:val="000A0FA0"/>
    <w:rsid w:val="000A515D"/>
    <w:rsid w:val="000B01FC"/>
    <w:rsid w:val="000B3B8A"/>
    <w:rsid w:val="000C49BC"/>
    <w:rsid w:val="000C6634"/>
    <w:rsid w:val="000C7A08"/>
    <w:rsid w:val="000D2522"/>
    <w:rsid w:val="000D2A11"/>
    <w:rsid w:val="000D2B4E"/>
    <w:rsid w:val="000D47B0"/>
    <w:rsid w:val="000D566A"/>
    <w:rsid w:val="000D7DB2"/>
    <w:rsid w:val="000D7F03"/>
    <w:rsid w:val="000D7FAB"/>
    <w:rsid w:val="000E0EF5"/>
    <w:rsid w:val="000E21D4"/>
    <w:rsid w:val="000E3D76"/>
    <w:rsid w:val="000E5DAE"/>
    <w:rsid w:val="000E6943"/>
    <w:rsid w:val="000F002F"/>
    <w:rsid w:val="000F0C5C"/>
    <w:rsid w:val="000F3019"/>
    <w:rsid w:val="000F3899"/>
    <w:rsid w:val="000F7D91"/>
    <w:rsid w:val="00101268"/>
    <w:rsid w:val="0010236C"/>
    <w:rsid w:val="00107027"/>
    <w:rsid w:val="0010711F"/>
    <w:rsid w:val="00107616"/>
    <w:rsid w:val="0011031E"/>
    <w:rsid w:val="00112BCE"/>
    <w:rsid w:val="00113771"/>
    <w:rsid w:val="00114286"/>
    <w:rsid w:val="00116680"/>
    <w:rsid w:val="00117568"/>
    <w:rsid w:val="00120895"/>
    <w:rsid w:val="001222FB"/>
    <w:rsid w:val="00122E59"/>
    <w:rsid w:val="0012440D"/>
    <w:rsid w:val="00124BAF"/>
    <w:rsid w:val="00125DEB"/>
    <w:rsid w:val="00127146"/>
    <w:rsid w:val="00127B87"/>
    <w:rsid w:val="00127FD9"/>
    <w:rsid w:val="001304D9"/>
    <w:rsid w:val="001314E1"/>
    <w:rsid w:val="001343A7"/>
    <w:rsid w:val="00134B6C"/>
    <w:rsid w:val="00134EE0"/>
    <w:rsid w:val="0013519C"/>
    <w:rsid w:val="001365A2"/>
    <w:rsid w:val="00136BAB"/>
    <w:rsid w:val="00137B30"/>
    <w:rsid w:val="00141DEA"/>
    <w:rsid w:val="00141FC2"/>
    <w:rsid w:val="001469C6"/>
    <w:rsid w:val="00147906"/>
    <w:rsid w:val="001507EA"/>
    <w:rsid w:val="00150E7E"/>
    <w:rsid w:val="00151868"/>
    <w:rsid w:val="00153A35"/>
    <w:rsid w:val="00153B5E"/>
    <w:rsid w:val="00157D02"/>
    <w:rsid w:val="00160BF8"/>
    <w:rsid w:val="00161492"/>
    <w:rsid w:val="001643A7"/>
    <w:rsid w:val="00164A99"/>
    <w:rsid w:val="0016647D"/>
    <w:rsid w:val="001723D7"/>
    <w:rsid w:val="00174379"/>
    <w:rsid w:val="00174DF9"/>
    <w:rsid w:val="00174ECD"/>
    <w:rsid w:val="001750F9"/>
    <w:rsid w:val="00180BE0"/>
    <w:rsid w:val="0018225F"/>
    <w:rsid w:val="00183DF3"/>
    <w:rsid w:val="00184453"/>
    <w:rsid w:val="0018710B"/>
    <w:rsid w:val="001874EB"/>
    <w:rsid w:val="001924EA"/>
    <w:rsid w:val="00192E0C"/>
    <w:rsid w:val="00194CDF"/>
    <w:rsid w:val="001A1625"/>
    <w:rsid w:val="001A381B"/>
    <w:rsid w:val="001A462D"/>
    <w:rsid w:val="001A522A"/>
    <w:rsid w:val="001A62B8"/>
    <w:rsid w:val="001A774D"/>
    <w:rsid w:val="001B174E"/>
    <w:rsid w:val="001B2DB8"/>
    <w:rsid w:val="001B3946"/>
    <w:rsid w:val="001B667A"/>
    <w:rsid w:val="001C3B94"/>
    <w:rsid w:val="001C710E"/>
    <w:rsid w:val="001D2CB5"/>
    <w:rsid w:val="001D33FA"/>
    <w:rsid w:val="001D340B"/>
    <w:rsid w:val="001D4241"/>
    <w:rsid w:val="001D5409"/>
    <w:rsid w:val="001D61F1"/>
    <w:rsid w:val="001D6757"/>
    <w:rsid w:val="001D6E4A"/>
    <w:rsid w:val="001D7426"/>
    <w:rsid w:val="001D7E3F"/>
    <w:rsid w:val="001E00BD"/>
    <w:rsid w:val="001E3575"/>
    <w:rsid w:val="001E3CC6"/>
    <w:rsid w:val="001F1045"/>
    <w:rsid w:val="001F1FC2"/>
    <w:rsid w:val="001F5D42"/>
    <w:rsid w:val="001F780A"/>
    <w:rsid w:val="00200804"/>
    <w:rsid w:val="00200F9A"/>
    <w:rsid w:val="00204C55"/>
    <w:rsid w:val="00207791"/>
    <w:rsid w:val="0021103E"/>
    <w:rsid w:val="0021108F"/>
    <w:rsid w:val="00212008"/>
    <w:rsid w:val="0021227B"/>
    <w:rsid w:val="00212730"/>
    <w:rsid w:val="00212A99"/>
    <w:rsid w:val="00214844"/>
    <w:rsid w:val="002156E3"/>
    <w:rsid w:val="00217FC3"/>
    <w:rsid w:val="0022141A"/>
    <w:rsid w:val="00223D48"/>
    <w:rsid w:val="00225076"/>
    <w:rsid w:val="002274DA"/>
    <w:rsid w:val="00227DF1"/>
    <w:rsid w:val="00232515"/>
    <w:rsid w:val="00233C14"/>
    <w:rsid w:val="00234653"/>
    <w:rsid w:val="00240BB5"/>
    <w:rsid w:val="00240EBF"/>
    <w:rsid w:val="002414C2"/>
    <w:rsid w:val="00242628"/>
    <w:rsid w:val="00242EBC"/>
    <w:rsid w:val="0024454A"/>
    <w:rsid w:val="00244A25"/>
    <w:rsid w:val="00244F17"/>
    <w:rsid w:val="002469BF"/>
    <w:rsid w:val="00247750"/>
    <w:rsid w:val="002506B5"/>
    <w:rsid w:val="002529D1"/>
    <w:rsid w:val="002536E6"/>
    <w:rsid w:val="002558D6"/>
    <w:rsid w:val="00256606"/>
    <w:rsid w:val="00257272"/>
    <w:rsid w:val="0026088B"/>
    <w:rsid w:val="00263CCA"/>
    <w:rsid w:val="002652D3"/>
    <w:rsid w:val="002657C4"/>
    <w:rsid w:val="00267E6B"/>
    <w:rsid w:val="00267ED8"/>
    <w:rsid w:val="002711F9"/>
    <w:rsid w:val="0027143C"/>
    <w:rsid w:val="00272799"/>
    <w:rsid w:val="00273BFF"/>
    <w:rsid w:val="00275BAF"/>
    <w:rsid w:val="00276F95"/>
    <w:rsid w:val="002825E8"/>
    <w:rsid w:val="00284B98"/>
    <w:rsid w:val="00285D25"/>
    <w:rsid w:val="00285F2F"/>
    <w:rsid w:val="0028754D"/>
    <w:rsid w:val="00297773"/>
    <w:rsid w:val="002A25D7"/>
    <w:rsid w:val="002A2EE1"/>
    <w:rsid w:val="002A34B8"/>
    <w:rsid w:val="002A5D63"/>
    <w:rsid w:val="002A6E38"/>
    <w:rsid w:val="002A77AF"/>
    <w:rsid w:val="002A7F4C"/>
    <w:rsid w:val="002B1BC4"/>
    <w:rsid w:val="002B6F76"/>
    <w:rsid w:val="002C070F"/>
    <w:rsid w:val="002C0C23"/>
    <w:rsid w:val="002C3231"/>
    <w:rsid w:val="002C3923"/>
    <w:rsid w:val="002C47DA"/>
    <w:rsid w:val="002C4B6C"/>
    <w:rsid w:val="002C6241"/>
    <w:rsid w:val="002C657D"/>
    <w:rsid w:val="002D2082"/>
    <w:rsid w:val="002D27A6"/>
    <w:rsid w:val="002D43A8"/>
    <w:rsid w:val="002D44E1"/>
    <w:rsid w:val="002D493D"/>
    <w:rsid w:val="002D68C5"/>
    <w:rsid w:val="002D6BA9"/>
    <w:rsid w:val="002D6C01"/>
    <w:rsid w:val="002D7C01"/>
    <w:rsid w:val="002D7F49"/>
    <w:rsid w:val="002E14D8"/>
    <w:rsid w:val="002E21CE"/>
    <w:rsid w:val="002E328F"/>
    <w:rsid w:val="002E3F64"/>
    <w:rsid w:val="002E53CE"/>
    <w:rsid w:val="002E53CF"/>
    <w:rsid w:val="002F3810"/>
    <w:rsid w:val="002F5603"/>
    <w:rsid w:val="002F6DF2"/>
    <w:rsid w:val="00300C0A"/>
    <w:rsid w:val="003011B1"/>
    <w:rsid w:val="00301A94"/>
    <w:rsid w:val="00302566"/>
    <w:rsid w:val="00302B33"/>
    <w:rsid w:val="003050DA"/>
    <w:rsid w:val="0030592E"/>
    <w:rsid w:val="003109A8"/>
    <w:rsid w:val="00314314"/>
    <w:rsid w:val="00314830"/>
    <w:rsid w:val="0031687F"/>
    <w:rsid w:val="00320A1F"/>
    <w:rsid w:val="00321B2D"/>
    <w:rsid w:val="0032343C"/>
    <w:rsid w:val="0032410F"/>
    <w:rsid w:val="003243E6"/>
    <w:rsid w:val="003275F6"/>
    <w:rsid w:val="00330C32"/>
    <w:rsid w:val="00331EDC"/>
    <w:rsid w:val="00341947"/>
    <w:rsid w:val="00341EDA"/>
    <w:rsid w:val="003421D9"/>
    <w:rsid w:val="003438AE"/>
    <w:rsid w:val="00343A7B"/>
    <w:rsid w:val="00344256"/>
    <w:rsid w:val="00345AC9"/>
    <w:rsid w:val="00347B00"/>
    <w:rsid w:val="00351419"/>
    <w:rsid w:val="003525FE"/>
    <w:rsid w:val="00352609"/>
    <w:rsid w:val="00352804"/>
    <w:rsid w:val="0035639D"/>
    <w:rsid w:val="003564D3"/>
    <w:rsid w:val="00356586"/>
    <w:rsid w:val="0036357D"/>
    <w:rsid w:val="0036443D"/>
    <w:rsid w:val="00364644"/>
    <w:rsid w:val="00366522"/>
    <w:rsid w:val="003674F3"/>
    <w:rsid w:val="00367723"/>
    <w:rsid w:val="00370EDA"/>
    <w:rsid w:val="00371EDB"/>
    <w:rsid w:val="00373BB7"/>
    <w:rsid w:val="00373C54"/>
    <w:rsid w:val="00375882"/>
    <w:rsid w:val="00376414"/>
    <w:rsid w:val="003773F1"/>
    <w:rsid w:val="00382A60"/>
    <w:rsid w:val="00383496"/>
    <w:rsid w:val="00385194"/>
    <w:rsid w:val="00387558"/>
    <w:rsid w:val="0039045E"/>
    <w:rsid w:val="0039598B"/>
    <w:rsid w:val="003A0711"/>
    <w:rsid w:val="003A0AAE"/>
    <w:rsid w:val="003A59E3"/>
    <w:rsid w:val="003B625B"/>
    <w:rsid w:val="003D0D8A"/>
    <w:rsid w:val="003D29B9"/>
    <w:rsid w:val="003D4C84"/>
    <w:rsid w:val="003D5109"/>
    <w:rsid w:val="003E008F"/>
    <w:rsid w:val="003E1B0D"/>
    <w:rsid w:val="003E2708"/>
    <w:rsid w:val="003E324A"/>
    <w:rsid w:val="003E3CB4"/>
    <w:rsid w:val="003E43A4"/>
    <w:rsid w:val="003E4FF0"/>
    <w:rsid w:val="003E57D1"/>
    <w:rsid w:val="003E6675"/>
    <w:rsid w:val="003E67CB"/>
    <w:rsid w:val="003E71A3"/>
    <w:rsid w:val="003E73B3"/>
    <w:rsid w:val="003F1616"/>
    <w:rsid w:val="003F2503"/>
    <w:rsid w:val="003F3C7F"/>
    <w:rsid w:val="003F40F7"/>
    <w:rsid w:val="003F5A87"/>
    <w:rsid w:val="003F775E"/>
    <w:rsid w:val="003F7AD2"/>
    <w:rsid w:val="00400687"/>
    <w:rsid w:val="004026F3"/>
    <w:rsid w:val="00412D50"/>
    <w:rsid w:val="004131E5"/>
    <w:rsid w:val="0041423A"/>
    <w:rsid w:val="00422360"/>
    <w:rsid w:val="0043017F"/>
    <w:rsid w:val="00433C83"/>
    <w:rsid w:val="00435C1A"/>
    <w:rsid w:val="0043609F"/>
    <w:rsid w:val="00446460"/>
    <w:rsid w:val="00446DD5"/>
    <w:rsid w:val="00453923"/>
    <w:rsid w:val="0045419B"/>
    <w:rsid w:val="0045431B"/>
    <w:rsid w:val="0045575B"/>
    <w:rsid w:val="00455FFF"/>
    <w:rsid w:val="004565E4"/>
    <w:rsid w:val="00456D5B"/>
    <w:rsid w:val="004618DA"/>
    <w:rsid w:val="00461E80"/>
    <w:rsid w:val="00461F3E"/>
    <w:rsid w:val="00464B53"/>
    <w:rsid w:val="00466FAC"/>
    <w:rsid w:val="00472117"/>
    <w:rsid w:val="00474582"/>
    <w:rsid w:val="00486BB5"/>
    <w:rsid w:val="00487C2C"/>
    <w:rsid w:val="00490090"/>
    <w:rsid w:val="00491D24"/>
    <w:rsid w:val="00495B25"/>
    <w:rsid w:val="004A29B3"/>
    <w:rsid w:val="004A356B"/>
    <w:rsid w:val="004A421E"/>
    <w:rsid w:val="004A6A21"/>
    <w:rsid w:val="004B0B0A"/>
    <w:rsid w:val="004B1E58"/>
    <w:rsid w:val="004B25E3"/>
    <w:rsid w:val="004B6BC7"/>
    <w:rsid w:val="004C06AA"/>
    <w:rsid w:val="004C0FD9"/>
    <w:rsid w:val="004C382B"/>
    <w:rsid w:val="004C7AD7"/>
    <w:rsid w:val="004D09B5"/>
    <w:rsid w:val="004D3014"/>
    <w:rsid w:val="004D7323"/>
    <w:rsid w:val="004E1C0A"/>
    <w:rsid w:val="004E425F"/>
    <w:rsid w:val="004E7BB8"/>
    <w:rsid w:val="004F0239"/>
    <w:rsid w:val="004F05F3"/>
    <w:rsid w:val="004F2E1E"/>
    <w:rsid w:val="004F37B9"/>
    <w:rsid w:val="004F43D7"/>
    <w:rsid w:val="004F5358"/>
    <w:rsid w:val="004F5C0A"/>
    <w:rsid w:val="00500728"/>
    <w:rsid w:val="00502A99"/>
    <w:rsid w:val="005045F9"/>
    <w:rsid w:val="0050527C"/>
    <w:rsid w:val="005070FD"/>
    <w:rsid w:val="0051015C"/>
    <w:rsid w:val="00512236"/>
    <w:rsid w:val="00513135"/>
    <w:rsid w:val="00513C5E"/>
    <w:rsid w:val="0051431E"/>
    <w:rsid w:val="00514ECE"/>
    <w:rsid w:val="005162E8"/>
    <w:rsid w:val="00516E29"/>
    <w:rsid w:val="0052112F"/>
    <w:rsid w:val="00521991"/>
    <w:rsid w:val="00522E3F"/>
    <w:rsid w:val="0052343E"/>
    <w:rsid w:val="0052388D"/>
    <w:rsid w:val="0052736E"/>
    <w:rsid w:val="005320C0"/>
    <w:rsid w:val="00534C75"/>
    <w:rsid w:val="00536742"/>
    <w:rsid w:val="005376CA"/>
    <w:rsid w:val="00537F2B"/>
    <w:rsid w:val="00537FB8"/>
    <w:rsid w:val="005418DE"/>
    <w:rsid w:val="00543468"/>
    <w:rsid w:val="0054391F"/>
    <w:rsid w:val="00550633"/>
    <w:rsid w:val="005512CF"/>
    <w:rsid w:val="005532E3"/>
    <w:rsid w:val="005547DD"/>
    <w:rsid w:val="005640B4"/>
    <w:rsid w:val="00570198"/>
    <w:rsid w:val="00571929"/>
    <w:rsid w:val="00572674"/>
    <w:rsid w:val="00573602"/>
    <w:rsid w:val="005756E7"/>
    <w:rsid w:val="005761E9"/>
    <w:rsid w:val="005766E6"/>
    <w:rsid w:val="00581817"/>
    <w:rsid w:val="00581D10"/>
    <w:rsid w:val="00583772"/>
    <w:rsid w:val="00585BB5"/>
    <w:rsid w:val="00585DC5"/>
    <w:rsid w:val="00592B22"/>
    <w:rsid w:val="005A3198"/>
    <w:rsid w:val="005A5E7B"/>
    <w:rsid w:val="005A69DE"/>
    <w:rsid w:val="005A794C"/>
    <w:rsid w:val="005A7FB6"/>
    <w:rsid w:val="005B1B5E"/>
    <w:rsid w:val="005B32FD"/>
    <w:rsid w:val="005B40A6"/>
    <w:rsid w:val="005B55BB"/>
    <w:rsid w:val="005B58E9"/>
    <w:rsid w:val="005B6545"/>
    <w:rsid w:val="005B744B"/>
    <w:rsid w:val="005C010E"/>
    <w:rsid w:val="005C02A1"/>
    <w:rsid w:val="005C0F2D"/>
    <w:rsid w:val="005C1C15"/>
    <w:rsid w:val="005C2AAF"/>
    <w:rsid w:val="005C3DE7"/>
    <w:rsid w:val="005C3FB7"/>
    <w:rsid w:val="005C7551"/>
    <w:rsid w:val="005D0303"/>
    <w:rsid w:val="005D2033"/>
    <w:rsid w:val="005D4073"/>
    <w:rsid w:val="005D4A57"/>
    <w:rsid w:val="005D61B7"/>
    <w:rsid w:val="005D69BF"/>
    <w:rsid w:val="005D712D"/>
    <w:rsid w:val="005E0CEE"/>
    <w:rsid w:val="005E10FF"/>
    <w:rsid w:val="005E13F9"/>
    <w:rsid w:val="005E23EA"/>
    <w:rsid w:val="005E2A47"/>
    <w:rsid w:val="005E65A3"/>
    <w:rsid w:val="005E7C08"/>
    <w:rsid w:val="005F3DCF"/>
    <w:rsid w:val="005F4503"/>
    <w:rsid w:val="005F6E29"/>
    <w:rsid w:val="005F77DD"/>
    <w:rsid w:val="00606DD7"/>
    <w:rsid w:val="00607F6A"/>
    <w:rsid w:val="0061196A"/>
    <w:rsid w:val="0061276A"/>
    <w:rsid w:val="00613A63"/>
    <w:rsid w:val="00617246"/>
    <w:rsid w:val="00617471"/>
    <w:rsid w:val="00620489"/>
    <w:rsid w:val="006212EF"/>
    <w:rsid w:val="00621691"/>
    <w:rsid w:val="00622CBA"/>
    <w:rsid w:val="0062370C"/>
    <w:rsid w:val="0062711C"/>
    <w:rsid w:val="00627453"/>
    <w:rsid w:val="00632901"/>
    <w:rsid w:val="006354D2"/>
    <w:rsid w:val="0063561B"/>
    <w:rsid w:val="00637DD4"/>
    <w:rsid w:val="006404E3"/>
    <w:rsid w:val="00640C61"/>
    <w:rsid w:val="00642B15"/>
    <w:rsid w:val="00646918"/>
    <w:rsid w:val="0064798F"/>
    <w:rsid w:val="006505A8"/>
    <w:rsid w:val="00650CEF"/>
    <w:rsid w:val="00650F59"/>
    <w:rsid w:val="0065107D"/>
    <w:rsid w:val="00651AB4"/>
    <w:rsid w:val="00651C72"/>
    <w:rsid w:val="006521FB"/>
    <w:rsid w:val="00653368"/>
    <w:rsid w:val="00654458"/>
    <w:rsid w:val="00661739"/>
    <w:rsid w:val="00661A58"/>
    <w:rsid w:val="00662292"/>
    <w:rsid w:val="006628E4"/>
    <w:rsid w:val="00662B96"/>
    <w:rsid w:val="00663933"/>
    <w:rsid w:val="00664C89"/>
    <w:rsid w:val="0066588C"/>
    <w:rsid w:val="006705BE"/>
    <w:rsid w:val="006730BB"/>
    <w:rsid w:val="00674201"/>
    <w:rsid w:val="00675503"/>
    <w:rsid w:val="00680ECF"/>
    <w:rsid w:val="00681B97"/>
    <w:rsid w:val="00682248"/>
    <w:rsid w:val="0068723D"/>
    <w:rsid w:val="00692FFE"/>
    <w:rsid w:val="006949FE"/>
    <w:rsid w:val="00695F17"/>
    <w:rsid w:val="006965F7"/>
    <w:rsid w:val="00697544"/>
    <w:rsid w:val="006A0C3E"/>
    <w:rsid w:val="006A0E4F"/>
    <w:rsid w:val="006A292C"/>
    <w:rsid w:val="006A3826"/>
    <w:rsid w:val="006A53E0"/>
    <w:rsid w:val="006A6054"/>
    <w:rsid w:val="006B2D52"/>
    <w:rsid w:val="006B5099"/>
    <w:rsid w:val="006B58A4"/>
    <w:rsid w:val="006B631C"/>
    <w:rsid w:val="006B67E4"/>
    <w:rsid w:val="006B6E22"/>
    <w:rsid w:val="006C0911"/>
    <w:rsid w:val="006C1285"/>
    <w:rsid w:val="006C1BA8"/>
    <w:rsid w:val="006C6027"/>
    <w:rsid w:val="006D18F3"/>
    <w:rsid w:val="006D720A"/>
    <w:rsid w:val="006E24DF"/>
    <w:rsid w:val="006E2A48"/>
    <w:rsid w:val="006E42E0"/>
    <w:rsid w:val="006E5E88"/>
    <w:rsid w:val="006E6058"/>
    <w:rsid w:val="006E7CE2"/>
    <w:rsid w:val="006F5863"/>
    <w:rsid w:val="006F59A4"/>
    <w:rsid w:val="006F709D"/>
    <w:rsid w:val="007006CB"/>
    <w:rsid w:val="00701794"/>
    <w:rsid w:val="00701ECD"/>
    <w:rsid w:val="0070252D"/>
    <w:rsid w:val="00704C4D"/>
    <w:rsid w:val="00705386"/>
    <w:rsid w:val="0071165D"/>
    <w:rsid w:val="007132C5"/>
    <w:rsid w:val="0071348E"/>
    <w:rsid w:val="00713B9D"/>
    <w:rsid w:val="00714066"/>
    <w:rsid w:val="007141BD"/>
    <w:rsid w:val="007154FE"/>
    <w:rsid w:val="00715B21"/>
    <w:rsid w:val="00715F81"/>
    <w:rsid w:val="0071661F"/>
    <w:rsid w:val="00723C72"/>
    <w:rsid w:val="0072433E"/>
    <w:rsid w:val="00724BAD"/>
    <w:rsid w:val="00725FDB"/>
    <w:rsid w:val="007263E4"/>
    <w:rsid w:val="007300C9"/>
    <w:rsid w:val="00730819"/>
    <w:rsid w:val="007308AE"/>
    <w:rsid w:val="00730D00"/>
    <w:rsid w:val="00731262"/>
    <w:rsid w:val="00732059"/>
    <w:rsid w:val="00732985"/>
    <w:rsid w:val="00732BAC"/>
    <w:rsid w:val="007351EC"/>
    <w:rsid w:val="00735BFE"/>
    <w:rsid w:val="00735D02"/>
    <w:rsid w:val="00742683"/>
    <w:rsid w:val="007433BD"/>
    <w:rsid w:val="00744366"/>
    <w:rsid w:val="00745CE2"/>
    <w:rsid w:val="00746909"/>
    <w:rsid w:val="00750577"/>
    <w:rsid w:val="00754E8E"/>
    <w:rsid w:val="00766271"/>
    <w:rsid w:val="00766654"/>
    <w:rsid w:val="0077145D"/>
    <w:rsid w:val="00772496"/>
    <w:rsid w:val="00772F51"/>
    <w:rsid w:val="00774523"/>
    <w:rsid w:val="00774D75"/>
    <w:rsid w:val="00776DED"/>
    <w:rsid w:val="0078007D"/>
    <w:rsid w:val="00780849"/>
    <w:rsid w:val="007819EF"/>
    <w:rsid w:val="00783839"/>
    <w:rsid w:val="00784155"/>
    <w:rsid w:val="00785A95"/>
    <w:rsid w:val="0079028E"/>
    <w:rsid w:val="0079177E"/>
    <w:rsid w:val="00792BA9"/>
    <w:rsid w:val="00796646"/>
    <w:rsid w:val="007968D7"/>
    <w:rsid w:val="007A3B0F"/>
    <w:rsid w:val="007A5F0E"/>
    <w:rsid w:val="007A68E4"/>
    <w:rsid w:val="007A7E45"/>
    <w:rsid w:val="007A7E73"/>
    <w:rsid w:val="007B1BA9"/>
    <w:rsid w:val="007B2108"/>
    <w:rsid w:val="007B39A9"/>
    <w:rsid w:val="007B45E6"/>
    <w:rsid w:val="007B5C9D"/>
    <w:rsid w:val="007C08F5"/>
    <w:rsid w:val="007C300D"/>
    <w:rsid w:val="007C55AA"/>
    <w:rsid w:val="007D4FE9"/>
    <w:rsid w:val="007D78AD"/>
    <w:rsid w:val="007E0556"/>
    <w:rsid w:val="007E0ECE"/>
    <w:rsid w:val="007E12FC"/>
    <w:rsid w:val="007E37D5"/>
    <w:rsid w:val="007E52A9"/>
    <w:rsid w:val="007F0411"/>
    <w:rsid w:val="007F0D04"/>
    <w:rsid w:val="007F1FF6"/>
    <w:rsid w:val="007F3A0C"/>
    <w:rsid w:val="007F65C3"/>
    <w:rsid w:val="007F6F73"/>
    <w:rsid w:val="0080038D"/>
    <w:rsid w:val="0080644D"/>
    <w:rsid w:val="008109DB"/>
    <w:rsid w:val="0081568D"/>
    <w:rsid w:val="0081601D"/>
    <w:rsid w:val="00816033"/>
    <w:rsid w:val="0081609E"/>
    <w:rsid w:val="0081717C"/>
    <w:rsid w:val="0082329A"/>
    <w:rsid w:val="0082387D"/>
    <w:rsid w:val="008249F9"/>
    <w:rsid w:val="00824D7C"/>
    <w:rsid w:val="0083139D"/>
    <w:rsid w:val="00831BEA"/>
    <w:rsid w:val="008320BE"/>
    <w:rsid w:val="008351B9"/>
    <w:rsid w:val="008359D8"/>
    <w:rsid w:val="00835D9F"/>
    <w:rsid w:val="008362AC"/>
    <w:rsid w:val="008368F4"/>
    <w:rsid w:val="008370B9"/>
    <w:rsid w:val="0083726E"/>
    <w:rsid w:val="008373AA"/>
    <w:rsid w:val="00841093"/>
    <w:rsid w:val="00841238"/>
    <w:rsid w:val="008463F8"/>
    <w:rsid w:val="00846413"/>
    <w:rsid w:val="00846F8E"/>
    <w:rsid w:val="00847B2A"/>
    <w:rsid w:val="00857323"/>
    <w:rsid w:val="0085747B"/>
    <w:rsid w:val="0086131F"/>
    <w:rsid w:val="008650E6"/>
    <w:rsid w:val="00865341"/>
    <w:rsid w:val="00865795"/>
    <w:rsid w:val="00865887"/>
    <w:rsid w:val="00865F96"/>
    <w:rsid w:val="008668AB"/>
    <w:rsid w:val="00870357"/>
    <w:rsid w:val="008703A0"/>
    <w:rsid w:val="008709C2"/>
    <w:rsid w:val="00871344"/>
    <w:rsid w:val="0087138F"/>
    <w:rsid w:val="00871D36"/>
    <w:rsid w:val="00872428"/>
    <w:rsid w:val="008753E3"/>
    <w:rsid w:val="00875B11"/>
    <w:rsid w:val="00876CA0"/>
    <w:rsid w:val="00877B17"/>
    <w:rsid w:val="00882212"/>
    <w:rsid w:val="00885FD8"/>
    <w:rsid w:val="008879FC"/>
    <w:rsid w:val="00894470"/>
    <w:rsid w:val="0089729E"/>
    <w:rsid w:val="00897B4A"/>
    <w:rsid w:val="008A0E91"/>
    <w:rsid w:val="008A1AE5"/>
    <w:rsid w:val="008B2A3B"/>
    <w:rsid w:val="008B307D"/>
    <w:rsid w:val="008B6443"/>
    <w:rsid w:val="008C0739"/>
    <w:rsid w:val="008C10EA"/>
    <w:rsid w:val="008C306C"/>
    <w:rsid w:val="008C344E"/>
    <w:rsid w:val="008C3DEB"/>
    <w:rsid w:val="008C526A"/>
    <w:rsid w:val="008C5D11"/>
    <w:rsid w:val="008D0301"/>
    <w:rsid w:val="008D16A8"/>
    <w:rsid w:val="008D2129"/>
    <w:rsid w:val="008D2453"/>
    <w:rsid w:val="008D453B"/>
    <w:rsid w:val="008D454C"/>
    <w:rsid w:val="008D7A71"/>
    <w:rsid w:val="008E5345"/>
    <w:rsid w:val="008E5E6D"/>
    <w:rsid w:val="008E6799"/>
    <w:rsid w:val="008F00D6"/>
    <w:rsid w:val="008F2E57"/>
    <w:rsid w:val="008F3526"/>
    <w:rsid w:val="008F3542"/>
    <w:rsid w:val="00900E48"/>
    <w:rsid w:val="009029FE"/>
    <w:rsid w:val="00904F79"/>
    <w:rsid w:val="0090540F"/>
    <w:rsid w:val="00905A3D"/>
    <w:rsid w:val="00906EF7"/>
    <w:rsid w:val="00910563"/>
    <w:rsid w:val="00913631"/>
    <w:rsid w:val="00921548"/>
    <w:rsid w:val="0093035A"/>
    <w:rsid w:val="00930D6A"/>
    <w:rsid w:val="0093239F"/>
    <w:rsid w:val="00935566"/>
    <w:rsid w:val="00937811"/>
    <w:rsid w:val="0094338D"/>
    <w:rsid w:val="00944159"/>
    <w:rsid w:val="00944800"/>
    <w:rsid w:val="00946645"/>
    <w:rsid w:val="009476CB"/>
    <w:rsid w:val="00951357"/>
    <w:rsid w:val="0095352A"/>
    <w:rsid w:val="00960C47"/>
    <w:rsid w:val="00960E0E"/>
    <w:rsid w:val="0096144C"/>
    <w:rsid w:val="00963AA6"/>
    <w:rsid w:val="00975CC8"/>
    <w:rsid w:val="00980F68"/>
    <w:rsid w:val="0098334E"/>
    <w:rsid w:val="0098699C"/>
    <w:rsid w:val="00986B77"/>
    <w:rsid w:val="009875F5"/>
    <w:rsid w:val="009916E1"/>
    <w:rsid w:val="00992FAF"/>
    <w:rsid w:val="0099337A"/>
    <w:rsid w:val="00993534"/>
    <w:rsid w:val="00993EBF"/>
    <w:rsid w:val="00995046"/>
    <w:rsid w:val="00995757"/>
    <w:rsid w:val="00996E7F"/>
    <w:rsid w:val="00997023"/>
    <w:rsid w:val="009974B3"/>
    <w:rsid w:val="009A04C0"/>
    <w:rsid w:val="009A1922"/>
    <w:rsid w:val="009A2246"/>
    <w:rsid w:val="009A2645"/>
    <w:rsid w:val="009A291F"/>
    <w:rsid w:val="009A3C8E"/>
    <w:rsid w:val="009A52B8"/>
    <w:rsid w:val="009A578A"/>
    <w:rsid w:val="009A66C9"/>
    <w:rsid w:val="009B1A5A"/>
    <w:rsid w:val="009B2B5F"/>
    <w:rsid w:val="009B2F99"/>
    <w:rsid w:val="009B30C9"/>
    <w:rsid w:val="009B4887"/>
    <w:rsid w:val="009B4DEF"/>
    <w:rsid w:val="009B5CBE"/>
    <w:rsid w:val="009B7DA6"/>
    <w:rsid w:val="009C36D6"/>
    <w:rsid w:val="009C460C"/>
    <w:rsid w:val="009C5360"/>
    <w:rsid w:val="009D07AC"/>
    <w:rsid w:val="009D1F71"/>
    <w:rsid w:val="009D27BA"/>
    <w:rsid w:val="009D3C88"/>
    <w:rsid w:val="009D41E4"/>
    <w:rsid w:val="009D4492"/>
    <w:rsid w:val="009D453B"/>
    <w:rsid w:val="009D468B"/>
    <w:rsid w:val="009D5DC8"/>
    <w:rsid w:val="009D73BC"/>
    <w:rsid w:val="009E2064"/>
    <w:rsid w:val="009E5059"/>
    <w:rsid w:val="009E6021"/>
    <w:rsid w:val="009E7543"/>
    <w:rsid w:val="009E75AB"/>
    <w:rsid w:val="009E7C2F"/>
    <w:rsid w:val="009F0BFE"/>
    <w:rsid w:val="009F181B"/>
    <w:rsid w:val="009F22C0"/>
    <w:rsid w:val="009F3795"/>
    <w:rsid w:val="009F6369"/>
    <w:rsid w:val="00A00D44"/>
    <w:rsid w:val="00A00FC6"/>
    <w:rsid w:val="00A0439F"/>
    <w:rsid w:val="00A058D7"/>
    <w:rsid w:val="00A05A62"/>
    <w:rsid w:val="00A06D59"/>
    <w:rsid w:val="00A07DC9"/>
    <w:rsid w:val="00A10A18"/>
    <w:rsid w:val="00A11A8C"/>
    <w:rsid w:val="00A11D27"/>
    <w:rsid w:val="00A11E5E"/>
    <w:rsid w:val="00A1368A"/>
    <w:rsid w:val="00A161F2"/>
    <w:rsid w:val="00A17AC2"/>
    <w:rsid w:val="00A22088"/>
    <w:rsid w:val="00A23F41"/>
    <w:rsid w:val="00A35997"/>
    <w:rsid w:val="00A37EF2"/>
    <w:rsid w:val="00A41A8F"/>
    <w:rsid w:val="00A43B09"/>
    <w:rsid w:val="00A46497"/>
    <w:rsid w:val="00A51A57"/>
    <w:rsid w:val="00A548F1"/>
    <w:rsid w:val="00A54DD3"/>
    <w:rsid w:val="00A55893"/>
    <w:rsid w:val="00A564A6"/>
    <w:rsid w:val="00A6025C"/>
    <w:rsid w:val="00A6108A"/>
    <w:rsid w:val="00A62517"/>
    <w:rsid w:val="00A62BCB"/>
    <w:rsid w:val="00A652C0"/>
    <w:rsid w:val="00A7106D"/>
    <w:rsid w:val="00A72177"/>
    <w:rsid w:val="00A74077"/>
    <w:rsid w:val="00A8006F"/>
    <w:rsid w:val="00A82025"/>
    <w:rsid w:val="00A82F9C"/>
    <w:rsid w:val="00A83A79"/>
    <w:rsid w:val="00A84850"/>
    <w:rsid w:val="00A86050"/>
    <w:rsid w:val="00A86B23"/>
    <w:rsid w:val="00A90AB9"/>
    <w:rsid w:val="00A91388"/>
    <w:rsid w:val="00A928D7"/>
    <w:rsid w:val="00A92BC5"/>
    <w:rsid w:val="00A92D79"/>
    <w:rsid w:val="00A93FBA"/>
    <w:rsid w:val="00A94A29"/>
    <w:rsid w:val="00A94E4A"/>
    <w:rsid w:val="00AA0C4A"/>
    <w:rsid w:val="00AA3183"/>
    <w:rsid w:val="00AA3954"/>
    <w:rsid w:val="00AA6B82"/>
    <w:rsid w:val="00AA7226"/>
    <w:rsid w:val="00AA748E"/>
    <w:rsid w:val="00AB47EF"/>
    <w:rsid w:val="00AB4F92"/>
    <w:rsid w:val="00AC290D"/>
    <w:rsid w:val="00AC3E38"/>
    <w:rsid w:val="00AC66BD"/>
    <w:rsid w:val="00AD1C7B"/>
    <w:rsid w:val="00AD2D5D"/>
    <w:rsid w:val="00AD5ACD"/>
    <w:rsid w:val="00AD79CA"/>
    <w:rsid w:val="00AE1CB4"/>
    <w:rsid w:val="00AE1D2B"/>
    <w:rsid w:val="00AE26A2"/>
    <w:rsid w:val="00AE4CFA"/>
    <w:rsid w:val="00AE4FFF"/>
    <w:rsid w:val="00AE5BC1"/>
    <w:rsid w:val="00AE5E7D"/>
    <w:rsid w:val="00AE7862"/>
    <w:rsid w:val="00AF2EC2"/>
    <w:rsid w:val="00B00602"/>
    <w:rsid w:val="00B00BB1"/>
    <w:rsid w:val="00B038B4"/>
    <w:rsid w:val="00B04505"/>
    <w:rsid w:val="00B04C9F"/>
    <w:rsid w:val="00B0541F"/>
    <w:rsid w:val="00B05EBE"/>
    <w:rsid w:val="00B06440"/>
    <w:rsid w:val="00B0761D"/>
    <w:rsid w:val="00B11A87"/>
    <w:rsid w:val="00B12066"/>
    <w:rsid w:val="00B12AD8"/>
    <w:rsid w:val="00B14EA1"/>
    <w:rsid w:val="00B16F8B"/>
    <w:rsid w:val="00B20116"/>
    <w:rsid w:val="00B2026E"/>
    <w:rsid w:val="00B20C77"/>
    <w:rsid w:val="00B21653"/>
    <w:rsid w:val="00B25104"/>
    <w:rsid w:val="00B30D7A"/>
    <w:rsid w:val="00B327F5"/>
    <w:rsid w:val="00B34470"/>
    <w:rsid w:val="00B34B01"/>
    <w:rsid w:val="00B352BB"/>
    <w:rsid w:val="00B35A28"/>
    <w:rsid w:val="00B368C4"/>
    <w:rsid w:val="00B41269"/>
    <w:rsid w:val="00B42C6F"/>
    <w:rsid w:val="00B43CB6"/>
    <w:rsid w:val="00B43FFA"/>
    <w:rsid w:val="00B4656C"/>
    <w:rsid w:val="00B47150"/>
    <w:rsid w:val="00B47743"/>
    <w:rsid w:val="00B511E2"/>
    <w:rsid w:val="00B51BE7"/>
    <w:rsid w:val="00B52366"/>
    <w:rsid w:val="00B537E5"/>
    <w:rsid w:val="00B56842"/>
    <w:rsid w:val="00B56B3B"/>
    <w:rsid w:val="00B5710A"/>
    <w:rsid w:val="00B5774D"/>
    <w:rsid w:val="00B64F55"/>
    <w:rsid w:val="00B70597"/>
    <w:rsid w:val="00B70EEF"/>
    <w:rsid w:val="00B713EE"/>
    <w:rsid w:val="00B71446"/>
    <w:rsid w:val="00B75C3F"/>
    <w:rsid w:val="00B763E1"/>
    <w:rsid w:val="00B77292"/>
    <w:rsid w:val="00B77479"/>
    <w:rsid w:val="00B801A4"/>
    <w:rsid w:val="00B81B53"/>
    <w:rsid w:val="00B85B8C"/>
    <w:rsid w:val="00B9006E"/>
    <w:rsid w:val="00B91697"/>
    <w:rsid w:val="00B9221F"/>
    <w:rsid w:val="00B94D00"/>
    <w:rsid w:val="00B95475"/>
    <w:rsid w:val="00B95EB4"/>
    <w:rsid w:val="00B96216"/>
    <w:rsid w:val="00B97C96"/>
    <w:rsid w:val="00BA017F"/>
    <w:rsid w:val="00BA2C06"/>
    <w:rsid w:val="00BA4937"/>
    <w:rsid w:val="00BA5753"/>
    <w:rsid w:val="00BA5D7E"/>
    <w:rsid w:val="00BB0632"/>
    <w:rsid w:val="00BB1905"/>
    <w:rsid w:val="00BB5996"/>
    <w:rsid w:val="00BB6FB4"/>
    <w:rsid w:val="00BC0160"/>
    <w:rsid w:val="00BC1DD9"/>
    <w:rsid w:val="00BC418D"/>
    <w:rsid w:val="00BC45A3"/>
    <w:rsid w:val="00BC5A50"/>
    <w:rsid w:val="00BC5BFF"/>
    <w:rsid w:val="00BC71A3"/>
    <w:rsid w:val="00BC7DB2"/>
    <w:rsid w:val="00BD10C8"/>
    <w:rsid w:val="00BD1629"/>
    <w:rsid w:val="00BD172D"/>
    <w:rsid w:val="00BD1FD3"/>
    <w:rsid w:val="00BD3BCD"/>
    <w:rsid w:val="00BD63BE"/>
    <w:rsid w:val="00BD7FE6"/>
    <w:rsid w:val="00BE077B"/>
    <w:rsid w:val="00BE63E3"/>
    <w:rsid w:val="00BE6F19"/>
    <w:rsid w:val="00BE7EB1"/>
    <w:rsid w:val="00BF0290"/>
    <w:rsid w:val="00BF2A52"/>
    <w:rsid w:val="00C01CDE"/>
    <w:rsid w:val="00C020F5"/>
    <w:rsid w:val="00C02D30"/>
    <w:rsid w:val="00C06E9B"/>
    <w:rsid w:val="00C11B99"/>
    <w:rsid w:val="00C12038"/>
    <w:rsid w:val="00C127FF"/>
    <w:rsid w:val="00C12C0A"/>
    <w:rsid w:val="00C1330D"/>
    <w:rsid w:val="00C16DBE"/>
    <w:rsid w:val="00C17CE7"/>
    <w:rsid w:val="00C26AD3"/>
    <w:rsid w:val="00C3703A"/>
    <w:rsid w:val="00C371E8"/>
    <w:rsid w:val="00C403A6"/>
    <w:rsid w:val="00C40F0D"/>
    <w:rsid w:val="00C420BD"/>
    <w:rsid w:val="00C42F4D"/>
    <w:rsid w:val="00C50846"/>
    <w:rsid w:val="00C50FCA"/>
    <w:rsid w:val="00C530BA"/>
    <w:rsid w:val="00C57E5C"/>
    <w:rsid w:val="00C66FAD"/>
    <w:rsid w:val="00C66FD3"/>
    <w:rsid w:val="00C70C9F"/>
    <w:rsid w:val="00C7507D"/>
    <w:rsid w:val="00C771A2"/>
    <w:rsid w:val="00C80AFB"/>
    <w:rsid w:val="00C844AF"/>
    <w:rsid w:val="00C859BA"/>
    <w:rsid w:val="00C9100E"/>
    <w:rsid w:val="00C91821"/>
    <w:rsid w:val="00C92F89"/>
    <w:rsid w:val="00C96B22"/>
    <w:rsid w:val="00CA1554"/>
    <w:rsid w:val="00CA265F"/>
    <w:rsid w:val="00CA2D9F"/>
    <w:rsid w:val="00CA4E63"/>
    <w:rsid w:val="00CA5EEB"/>
    <w:rsid w:val="00CA7723"/>
    <w:rsid w:val="00CB2DF6"/>
    <w:rsid w:val="00CB2F52"/>
    <w:rsid w:val="00CB4C10"/>
    <w:rsid w:val="00CC1822"/>
    <w:rsid w:val="00CC7DCC"/>
    <w:rsid w:val="00CD0DD5"/>
    <w:rsid w:val="00CD1570"/>
    <w:rsid w:val="00CD1C48"/>
    <w:rsid w:val="00CD29AE"/>
    <w:rsid w:val="00CD3B32"/>
    <w:rsid w:val="00CD5CA6"/>
    <w:rsid w:val="00CD71E3"/>
    <w:rsid w:val="00CD72F9"/>
    <w:rsid w:val="00CE01AA"/>
    <w:rsid w:val="00CE0289"/>
    <w:rsid w:val="00CE1B11"/>
    <w:rsid w:val="00CE6D1E"/>
    <w:rsid w:val="00CF1632"/>
    <w:rsid w:val="00CF1842"/>
    <w:rsid w:val="00CF3D1B"/>
    <w:rsid w:val="00CF451B"/>
    <w:rsid w:val="00CF5856"/>
    <w:rsid w:val="00CF7134"/>
    <w:rsid w:val="00CF73BF"/>
    <w:rsid w:val="00D00468"/>
    <w:rsid w:val="00D013AF"/>
    <w:rsid w:val="00D013FF"/>
    <w:rsid w:val="00D02806"/>
    <w:rsid w:val="00D02FCE"/>
    <w:rsid w:val="00D07D17"/>
    <w:rsid w:val="00D10954"/>
    <w:rsid w:val="00D10F9D"/>
    <w:rsid w:val="00D12824"/>
    <w:rsid w:val="00D15C3B"/>
    <w:rsid w:val="00D169B7"/>
    <w:rsid w:val="00D208F5"/>
    <w:rsid w:val="00D209EF"/>
    <w:rsid w:val="00D21858"/>
    <w:rsid w:val="00D25FEE"/>
    <w:rsid w:val="00D31115"/>
    <w:rsid w:val="00D32C7D"/>
    <w:rsid w:val="00D455A0"/>
    <w:rsid w:val="00D4681C"/>
    <w:rsid w:val="00D5376C"/>
    <w:rsid w:val="00D54226"/>
    <w:rsid w:val="00D55CC5"/>
    <w:rsid w:val="00D60EE8"/>
    <w:rsid w:val="00D6284B"/>
    <w:rsid w:val="00D64C7A"/>
    <w:rsid w:val="00D655DF"/>
    <w:rsid w:val="00D660C8"/>
    <w:rsid w:val="00D6630C"/>
    <w:rsid w:val="00D704EC"/>
    <w:rsid w:val="00D7085F"/>
    <w:rsid w:val="00D72565"/>
    <w:rsid w:val="00D733D4"/>
    <w:rsid w:val="00D73F75"/>
    <w:rsid w:val="00D7544B"/>
    <w:rsid w:val="00D75CC5"/>
    <w:rsid w:val="00D75DAD"/>
    <w:rsid w:val="00D82822"/>
    <w:rsid w:val="00D84BF1"/>
    <w:rsid w:val="00D856F0"/>
    <w:rsid w:val="00D90647"/>
    <w:rsid w:val="00D923E6"/>
    <w:rsid w:val="00D93C25"/>
    <w:rsid w:val="00D94B7B"/>
    <w:rsid w:val="00D955BF"/>
    <w:rsid w:val="00D95742"/>
    <w:rsid w:val="00D974A6"/>
    <w:rsid w:val="00D974BB"/>
    <w:rsid w:val="00D976FB"/>
    <w:rsid w:val="00DA0466"/>
    <w:rsid w:val="00DA445D"/>
    <w:rsid w:val="00DA4596"/>
    <w:rsid w:val="00DA596B"/>
    <w:rsid w:val="00DB0751"/>
    <w:rsid w:val="00DB3231"/>
    <w:rsid w:val="00DB409D"/>
    <w:rsid w:val="00DB4C85"/>
    <w:rsid w:val="00DB55BC"/>
    <w:rsid w:val="00DB6FB2"/>
    <w:rsid w:val="00DC1F24"/>
    <w:rsid w:val="00DC4F67"/>
    <w:rsid w:val="00DC5DA9"/>
    <w:rsid w:val="00DC7F2E"/>
    <w:rsid w:val="00DD615B"/>
    <w:rsid w:val="00DE0AD3"/>
    <w:rsid w:val="00DE73F3"/>
    <w:rsid w:val="00DF4941"/>
    <w:rsid w:val="00DF7214"/>
    <w:rsid w:val="00E042C9"/>
    <w:rsid w:val="00E04CC0"/>
    <w:rsid w:val="00E05B32"/>
    <w:rsid w:val="00E0644C"/>
    <w:rsid w:val="00E064A4"/>
    <w:rsid w:val="00E13D00"/>
    <w:rsid w:val="00E14EBC"/>
    <w:rsid w:val="00E15363"/>
    <w:rsid w:val="00E17CC4"/>
    <w:rsid w:val="00E21FA2"/>
    <w:rsid w:val="00E23720"/>
    <w:rsid w:val="00E237A9"/>
    <w:rsid w:val="00E23E25"/>
    <w:rsid w:val="00E24DC3"/>
    <w:rsid w:val="00E30F65"/>
    <w:rsid w:val="00E3254F"/>
    <w:rsid w:val="00E3340B"/>
    <w:rsid w:val="00E33C39"/>
    <w:rsid w:val="00E33D92"/>
    <w:rsid w:val="00E33E6A"/>
    <w:rsid w:val="00E357FD"/>
    <w:rsid w:val="00E3624C"/>
    <w:rsid w:val="00E363DA"/>
    <w:rsid w:val="00E36FFB"/>
    <w:rsid w:val="00E37923"/>
    <w:rsid w:val="00E40009"/>
    <w:rsid w:val="00E414B9"/>
    <w:rsid w:val="00E4632A"/>
    <w:rsid w:val="00E478D2"/>
    <w:rsid w:val="00E50752"/>
    <w:rsid w:val="00E52D7D"/>
    <w:rsid w:val="00E56F1A"/>
    <w:rsid w:val="00E60863"/>
    <w:rsid w:val="00E61500"/>
    <w:rsid w:val="00E63FC4"/>
    <w:rsid w:val="00E6400A"/>
    <w:rsid w:val="00E64C25"/>
    <w:rsid w:val="00E6530C"/>
    <w:rsid w:val="00E67325"/>
    <w:rsid w:val="00E70CB1"/>
    <w:rsid w:val="00E71D33"/>
    <w:rsid w:val="00E74545"/>
    <w:rsid w:val="00E74BD1"/>
    <w:rsid w:val="00E7574F"/>
    <w:rsid w:val="00E76695"/>
    <w:rsid w:val="00E8011A"/>
    <w:rsid w:val="00E831CA"/>
    <w:rsid w:val="00E86952"/>
    <w:rsid w:val="00E90CA9"/>
    <w:rsid w:val="00E90F9E"/>
    <w:rsid w:val="00E92D31"/>
    <w:rsid w:val="00E96663"/>
    <w:rsid w:val="00E96EF9"/>
    <w:rsid w:val="00EA2FD0"/>
    <w:rsid w:val="00EA3BE2"/>
    <w:rsid w:val="00EA4228"/>
    <w:rsid w:val="00EA5CED"/>
    <w:rsid w:val="00EA6C91"/>
    <w:rsid w:val="00EA7120"/>
    <w:rsid w:val="00EA75C3"/>
    <w:rsid w:val="00EB3712"/>
    <w:rsid w:val="00EB7093"/>
    <w:rsid w:val="00EB7179"/>
    <w:rsid w:val="00EB7D91"/>
    <w:rsid w:val="00EC346F"/>
    <w:rsid w:val="00EC5125"/>
    <w:rsid w:val="00ED0E4D"/>
    <w:rsid w:val="00ED22CE"/>
    <w:rsid w:val="00ED498A"/>
    <w:rsid w:val="00ED51AE"/>
    <w:rsid w:val="00ED6B75"/>
    <w:rsid w:val="00ED78FE"/>
    <w:rsid w:val="00EE182A"/>
    <w:rsid w:val="00EE2D92"/>
    <w:rsid w:val="00EF1817"/>
    <w:rsid w:val="00EF20BD"/>
    <w:rsid w:val="00EF4A43"/>
    <w:rsid w:val="00F03882"/>
    <w:rsid w:val="00F0468C"/>
    <w:rsid w:val="00F05E9A"/>
    <w:rsid w:val="00F10B8C"/>
    <w:rsid w:val="00F1472A"/>
    <w:rsid w:val="00F151BE"/>
    <w:rsid w:val="00F20011"/>
    <w:rsid w:val="00F22024"/>
    <w:rsid w:val="00F231F8"/>
    <w:rsid w:val="00F25894"/>
    <w:rsid w:val="00F31F5B"/>
    <w:rsid w:val="00F32BB7"/>
    <w:rsid w:val="00F36AAA"/>
    <w:rsid w:val="00F4403C"/>
    <w:rsid w:val="00F44754"/>
    <w:rsid w:val="00F452CE"/>
    <w:rsid w:val="00F46346"/>
    <w:rsid w:val="00F469FD"/>
    <w:rsid w:val="00F505F6"/>
    <w:rsid w:val="00F548A0"/>
    <w:rsid w:val="00F55A79"/>
    <w:rsid w:val="00F561F3"/>
    <w:rsid w:val="00F5ECFA"/>
    <w:rsid w:val="00F600D6"/>
    <w:rsid w:val="00F66D56"/>
    <w:rsid w:val="00F72958"/>
    <w:rsid w:val="00F73DEC"/>
    <w:rsid w:val="00F74448"/>
    <w:rsid w:val="00F748ED"/>
    <w:rsid w:val="00F75ADF"/>
    <w:rsid w:val="00F76463"/>
    <w:rsid w:val="00F8160E"/>
    <w:rsid w:val="00F835E8"/>
    <w:rsid w:val="00F86E02"/>
    <w:rsid w:val="00F91B49"/>
    <w:rsid w:val="00F93514"/>
    <w:rsid w:val="00F93EB8"/>
    <w:rsid w:val="00F95ED3"/>
    <w:rsid w:val="00F96062"/>
    <w:rsid w:val="00FA126D"/>
    <w:rsid w:val="00FA16B4"/>
    <w:rsid w:val="00FA37BB"/>
    <w:rsid w:val="00FA669F"/>
    <w:rsid w:val="00FB45A1"/>
    <w:rsid w:val="00FB5858"/>
    <w:rsid w:val="00FB6B43"/>
    <w:rsid w:val="00FC2B0B"/>
    <w:rsid w:val="00FC47B4"/>
    <w:rsid w:val="00FC4CE8"/>
    <w:rsid w:val="00FC6939"/>
    <w:rsid w:val="00FC7125"/>
    <w:rsid w:val="00FD0184"/>
    <w:rsid w:val="00FD0CE6"/>
    <w:rsid w:val="00FD22A1"/>
    <w:rsid w:val="00FD22F7"/>
    <w:rsid w:val="00FD2702"/>
    <w:rsid w:val="00FD2EE1"/>
    <w:rsid w:val="00FD3075"/>
    <w:rsid w:val="00FD3095"/>
    <w:rsid w:val="00FE0A68"/>
    <w:rsid w:val="00FE0DED"/>
    <w:rsid w:val="00FE1B44"/>
    <w:rsid w:val="00FE1E87"/>
    <w:rsid w:val="00FE3D3A"/>
    <w:rsid w:val="00FE3DF8"/>
    <w:rsid w:val="00FF04FD"/>
    <w:rsid w:val="00FF1D8F"/>
    <w:rsid w:val="00FF2E85"/>
    <w:rsid w:val="00FF3A3B"/>
    <w:rsid w:val="00FF533E"/>
    <w:rsid w:val="00FF6A3A"/>
    <w:rsid w:val="01D615EE"/>
    <w:rsid w:val="0470D910"/>
    <w:rsid w:val="060D4214"/>
    <w:rsid w:val="08B332B4"/>
    <w:rsid w:val="0B0D5C82"/>
    <w:rsid w:val="0CA01A05"/>
    <w:rsid w:val="142E2149"/>
    <w:rsid w:val="1700BA25"/>
    <w:rsid w:val="17E10ED1"/>
    <w:rsid w:val="1B63474A"/>
    <w:rsid w:val="1E1C01EF"/>
    <w:rsid w:val="26B286A3"/>
    <w:rsid w:val="2D4B5963"/>
    <w:rsid w:val="2DEAF508"/>
    <w:rsid w:val="2E90E1A0"/>
    <w:rsid w:val="2EBB0F65"/>
    <w:rsid w:val="2EDE21DC"/>
    <w:rsid w:val="2F9621B2"/>
    <w:rsid w:val="31CCEB06"/>
    <w:rsid w:val="35626849"/>
    <w:rsid w:val="377AA85A"/>
    <w:rsid w:val="37A00B7E"/>
    <w:rsid w:val="38B9823B"/>
    <w:rsid w:val="395F51BA"/>
    <w:rsid w:val="412EE699"/>
    <w:rsid w:val="41E214C5"/>
    <w:rsid w:val="478E2BB5"/>
    <w:rsid w:val="488F62B2"/>
    <w:rsid w:val="5AD861C1"/>
    <w:rsid w:val="622085C2"/>
    <w:rsid w:val="627A8B41"/>
    <w:rsid w:val="63B678F3"/>
    <w:rsid w:val="6503FD68"/>
    <w:rsid w:val="69AAB087"/>
    <w:rsid w:val="6D793774"/>
    <w:rsid w:val="743F9059"/>
    <w:rsid w:val="750D6107"/>
    <w:rsid w:val="757F47A9"/>
    <w:rsid w:val="7FA71CB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32F34"/>
  <w15:docId w15:val="{5B238954-29D7-4E19-8A90-D96AE7ED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E23EA"/>
    <w:rPr>
      <w:rFonts w:ascii="Times New Roman" w:hAnsi="Times New Roman"/>
      <w:sz w:val="24"/>
      <w:szCs w:val="24"/>
      <w:lang w:eastAsia="en-US"/>
    </w:rPr>
  </w:style>
  <w:style w:type="paragraph" w:styleId="Antrat1">
    <w:name w:val="heading 1"/>
    <w:basedOn w:val="prastasis"/>
    <w:next w:val="prastasis"/>
    <w:link w:val="Antrat1Diagrama"/>
    <w:qFormat/>
    <w:locked/>
    <w:rsid w:val="005C01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semiHidden/>
    <w:unhideWhenUsed/>
    <w:qFormat/>
    <w:locked/>
    <w:rsid w:val="005E13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4E1C0A"/>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locked/>
    <w:rsid w:val="005E13F9"/>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semiHidden/>
    <w:unhideWhenUsed/>
    <w:qFormat/>
    <w:locked/>
    <w:rsid w:val="00B42C6F"/>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4403C"/>
    <w:pPr>
      <w:tabs>
        <w:tab w:val="center" w:pos="4320"/>
        <w:tab w:val="right" w:pos="8640"/>
      </w:tabs>
    </w:pPr>
  </w:style>
  <w:style w:type="character" w:customStyle="1" w:styleId="PoratDiagrama">
    <w:name w:val="Poraštė Diagrama"/>
    <w:link w:val="Porat"/>
    <w:uiPriority w:val="99"/>
    <w:locked/>
    <w:rsid w:val="00F4403C"/>
    <w:rPr>
      <w:rFonts w:ascii="Times New Roman" w:hAnsi="Times New Roman" w:cs="Times New Roman"/>
      <w:sz w:val="24"/>
      <w:szCs w:val="24"/>
      <w:lang w:val="en-US"/>
    </w:rPr>
  </w:style>
  <w:style w:type="paragraph" w:styleId="HTMLiankstoformatuotas">
    <w:name w:val="HTML Preformatted"/>
    <w:basedOn w:val="prastasis"/>
    <w:rsid w:val="00EA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Komentaronuoroda">
    <w:name w:val="annotation reference"/>
    <w:semiHidden/>
    <w:rsid w:val="00EA4228"/>
    <w:rPr>
      <w:sz w:val="16"/>
      <w:szCs w:val="16"/>
    </w:rPr>
  </w:style>
  <w:style w:type="paragraph" w:styleId="Komentarotekstas">
    <w:name w:val="annotation text"/>
    <w:basedOn w:val="prastasis"/>
    <w:link w:val="KomentarotekstasDiagrama"/>
    <w:semiHidden/>
    <w:rsid w:val="00EA4228"/>
    <w:rPr>
      <w:sz w:val="20"/>
      <w:szCs w:val="20"/>
    </w:rPr>
  </w:style>
  <w:style w:type="paragraph" w:styleId="Komentarotema">
    <w:name w:val="annotation subject"/>
    <w:basedOn w:val="Komentarotekstas"/>
    <w:next w:val="Komentarotekstas"/>
    <w:semiHidden/>
    <w:rsid w:val="00EA4228"/>
    <w:rPr>
      <w:b/>
      <w:bCs/>
    </w:rPr>
  </w:style>
  <w:style w:type="paragraph" w:styleId="Debesliotekstas">
    <w:name w:val="Balloon Text"/>
    <w:basedOn w:val="prastasis"/>
    <w:semiHidden/>
    <w:rsid w:val="00EA4228"/>
    <w:rPr>
      <w:rFonts w:ascii="Tahoma" w:hAnsi="Tahoma" w:cs="Tahoma"/>
      <w:sz w:val="16"/>
      <w:szCs w:val="16"/>
    </w:rPr>
  </w:style>
  <w:style w:type="paragraph" w:customStyle="1" w:styleId="centrboldm">
    <w:name w:val="centrboldm"/>
    <w:basedOn w:val="prastasis"/>
    <w:rsid w:val="00EA4228"/>
    <w:pPr>
      <w:autoSpaceDE w:val="0"/>
      <w:autoSpaceDN w:val="0"/>
      <w:jc w:val="center"/>
    </w:pPr>
    <w:rPr>
      <w:rFonts w:ascii="TimesLT" w:eastAsia="Times New Roman" w:hAnsi="TimesLT"/>
      <w:b/>
      <w:bCs/>
      <w:sz w:val="20"/>
      <w:szCs w:val="20"/>
      <w:lang w:eastAsia="lt-LT"/>
    </w:rPr>
  </w:style>
  <w:style w:type="paragraph" w:styleId="Pagrindiniotekstotrauka">
    <w:name w:val="Body Text Indent"/>
    <w:basedOn w:val="prastasis"/>
    <w:link w:val="PagrindiniotekstotraukaDiagrama"/>
    <w:rsid w:val="00EA4228"/>
    <w:pPr>
      <w:spacing w:after="120"/>
      <w:ind w:left="283"/>
    </w:pPr>
    <w:rPr>
      <w:rFonts w:eastAsia="Times New Roman"/>
    </w:rPr>
  </w:style>
  <w:style w:type="character" w:customStyle="1" w:styleId="PagrindiniotekstotraukaDiagrama">
    <w:name w:val="Pagrindinio teksto įtrauka Diagrama"/>
    <w:link w:val="Pagrindiniotekstotrauka"/>
    <w:rsid w:val="00EA4228"/>
    <w:rPr>
      <w:sz w:val="24"/>
      <w:szCs w:val="24"/>
      <w:lang w:val="lt-LT" w:eastAsia="en-US" w:bidi="ar-SA"/>
    </w:rPr>
  </w:style>
  <w:style w:type="paragraph" w:styleId="Betarp">
    <w:name w:val="No Spacing"/>
    <w:qFormat/>
    <w:rsid w:val="00387558"/>
    <w:rPr>
      <w:rFonts w:ascii="Times New Roman" w:hAnsi="Times New Roman"/>
      <w:sz w:val="24"/>
      <w:szCs w:val="24"/>
      <w:lang w:eastAsia="en-US"/>
    </w:rPr>
  </w:style>
  <w:style w:type="paragraph" w:styleId="Antrats">
    <w:name w:val="header"/>
    <w:basedOn w:val="prastasis"/>
    <w:rsid w:val="00387558"/>
    <w:pPr>
      <w:tabs>
        <w:tab w:val="center" w:pos="4819"/>
        <w:tab w:val="right" w:pos="9638"/>
      </w:tabs>
    </w:pPr>
  </w:style>
  <w:style w:type="character" w:styleId="Puslapionumeris">
    <w:name w:val="page number"/>
    <w:basedOn w:val="Numatytasispastraiposriftas"/>
    <w:rsid w:val="00387558"/>
  </w:style>
  <w:style w:type="character" w:styleId="Hipersaitas">
    <w:name w:val="Hyperlink"/>
    <w:rsid w:val="00160BF8"/>
    <w:rPr>
      <w:color w:val="0000FF"/>
      <w:u w:val="single"/>
    </w:rPr>
  </w:style>
  <w:style w:type="character" w:styleId="Grietas">
    <w:name w:val="Strong"/>
    <w:uiPriority w:val="22"/>
    <w:qFormat/>
    <w:locked/>
    <w:rsid w:val="008D0301"/>
    <w:rPr>
      <w:b/>
      <w:bCs/>
    </w:rPr>
  </w:style>
  <w:style w:type="character" w:styleId="Emfaz">
    <w:name w:val="Emphasis"/>
    <w:uiPriority w:val="20"/>
    <w:qFormat/>
    <w:locked/>
    <w:rsid w:val="008D0301"/>
    <w:rPr>
      <w:i/>
      <w:iCs/>
    </w:rPr>
  </w:style>
  <w:style w:type="paragraph" w:styleId="Sraopastraipa">
    <w:name w:val="List Paragraph"/>
    <w:aliases w:val="lp1,Bullet 1,Use Case List Paragraph,Numbering,ERP-List Paragraph,List Paragraph11,List not in Table"/>
    <w:basedOn w:val="prastasis"/>
    <w:link w:val="SraopastraipaDiagrama"/>
    <w:uiPriority w:val="34"/>
    <w:qFormat/>
    <w:rsid w:val="00E61500"/>
    <w:pPr>
      <w:ind w:left="720"/>
      <w:contextualSpacing/>
    </w:pPr>
    <w:rPr>
      <w:rFonts w:eastAsia="Times New Roman"/>
      <w:lang w:val="en-GB"/>
    </w:rPr>
  </w:style>
  <w:style w:type="character" w:customStyle="1" w:styleId="apple-converted-space">
    <w:name w:val="apple-converted-space"/>
    <w:rsid w:val="008320BE"/>
  </w:style>
  <w:style w:type="character" w:customStyle="1" w:styleId="Antrat3Diagrama">
    <w:name w:val="Antraštė 3 Diagrama"/>
    <w:basedOn w:val="Numatytasispastraiposriftas"/>
    <w:link w:val="Antrat3"/>
    <w:rsid w:val="004E1C0A"/>
    <w:rPr>
      <w:rFonts w:asciiTheme="majorHAnsi" w:eastAsiaTheme="majorEastAsia" w:hAnsiTheme="majorHAnsi" w:cstheme="majorBidi"/>
      <w:b/>
      <w:bCs/>
      <w:sz w:val="26"/>
      <w:szCs w:val="26"/>
      <w:lang w:val="en-US" w:eastAsia="en-US"/>
    </w:rPr>
  </w:style>
  <w:style w:type="paragraph" w:styleId="prastasiniatinklio">
    <w:name w:val="Normal (Web)"/>
    <w:basedOn w:val="prastasis"/>
    <w:uiPriority w:val="99"/>
    <w:unhideWhenUsed/>
    <w:rsid w:val="001222FB"/>
    <w:pPr>
      <w:spacing w:before="100" w:beforeAutospacing="1" w:after="100" w:afterAutospacing="1"/>
    </w:pPr>
    <w:rPr>
      <w:rFonts w:eastAsia="Times New Roman"/>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not in Table Diagrama"/>
    <w:link w:val="Sraopastraipa"/>
    <w:uiPriority w:val="34"/>
    <w:locked/>
    <w:rsid w:val="003D5109"/>
    <w:rPr>
      <w:rFonts w:ascii="Times New Roman" w:eastAsia="Times New Roman" w:hAnsi="Times New Roman"/>
      <w:sz w:val="24"/>
      <w:szCs w:val="24"/>
      <w:lang w:val="en-GB" w:eastAsia="en-US"/>
    </w:rPr>
  </w:style>
  <w:style w:type="character" w:customStyle="1" w:styleId="Antrat1Diagrama">
    <w:name w:val="Antraštė 1 Diagrama"/>
    <w:basedOn w:val="Numatytasispastraiposriftas"/>
    <w:link w:val="Antrat1"/>
    <w:rsid w:val="005C010E"/>
    <w:rPr>
      <w:rFonts w:asciiTheme="majorHAnsi" w:eastAsiaTheme="majorEastAsia" w:hAnsiTheme="majorHAnsi" w:cstheme="majorBidi"/>
      <w:color w:val="365F91" w:themeColor="accent1" w:themeShade="BF"/>
      <w:sz w:val="32"/>
      <w:szCs w:val="32"/>
      <w:lang w:val="en-US" w:eastAsia="en-US"/>
    </w:rPr>
  </w:style>
  <w:style w:type="numbering" w:customStyle="1" w:styleId="Stilius1">
    <w:name w:val="Stilius1"/>
    <w:uiPriority w:val="99"/>
    <w:rsid w:val="00F72958"/>
    <w:pPr>
      <w:numPr>
        <w:numId w:val="18"/>
      </w:numPr>
    </w:pPr>
  </w:style>
  <w:style w:type="numbering" w:customStyle="1" w:styleId="Stilius2">
    <w:name w:val="Stilius2"/>
    <w:uiPriority w:val="99"/>
    <w:rsid w:val="00F72958"/>
    <w:pPr>
      <w:numPr>
        <w:numId w:val="20"/>
      </w:numPr>
    </w:pPr>
  </w:style>
  <w:style w:type="character" w:customStyle="1" w:styleId="Antrat5Diagrama">
    <w:name w:val="Antraštė 5 Diagrama"/>
    <w:basedOn w:val="Numatytasispastraiposriftas"/>
    <w:link w:val="Antrat5"/>
    <w:rsid w:val="00B42C6F"/>
    <w:rPr>
      <w:rFonts w:asciiTheme="majorHAnsi" w:eastAsiaTheme="majorEastAsia" w:hAnsiTheme="majorHAnsi" w:cstheme="majorBidi"/>
      <w:color w:val="365F91" w:themeColor="accent1" w:themeShade="BF"/>
      <w:sz w:val="24"/>
      <w:szCs w:val="24"/>
      <w:lang w:eastAsia="en-US"/>
    </w:rPr>
  </w:style>
  <w:style w:type="character" w:customStyle="1" w:styleId="KomentarotekstasDiagrama">
    <w:name w:val="Komentaro tekstas Diagrama"/>
    <w:basedOn w:val="Numatytasispastraiposriftas"/>
    <w:link w:val="Komentarotekstas"/>
    <w:semiHidden/>
    <w:rsid w:val="00AA6B82"/>
    <w:rPr>
      <w:rFonts w:ascii="Times New Roman" w:hAnsi="Times New Roman"/>
      <w:lang w:eastAsia="en-US"/>
    </w:rPr>
  </w:style>
  <w:style w:type="character" w:customStyle="1" w:styleId="Antrat2Diagrama">
    <w:name w:val="Antraštė 2 Diagrama"/>
    <w:basedOn w:val="Numatytasispastraiposriftas"/>
    <w:link w:val="Antrat2"/>
    <w:rsid w:val="005E13F9"/>
    <w:rPr>
      <w:rFonts w:asciiTheme="majorHAnsi" w:eastAsiaTheme="majorEastAsia" w:hAnsiTheme="majorHAnsi" w:cstheme="majorBidi"/>
      <w:b/>
      <w:bCs/>
      <w:color w:val="4F81BD" w:themeColor="accent1"/>
      <w:sz w:val="26"/>
      <w:szCs w:val="26"/>
      <w:lang w:eastAsia="en-US"/>
    </w:rPr>
  </w:style>
  <w:style w:type="character" w:customStyle="1" w:styleId="Antrat4Diagrama">
    <w:name w:val="Antraštė 4 Diagrama"/>
    <w:basedOn w:val="Numatytasispastraiposriftas"/>
    <w:link w:val="Antrat4"/>
    <w:semiHidden/>
    <w:rsid w:val="005E13F9"/>
    <w:rPr>
      <w:rFonts w:asciiTheme="majorHAnsi" w:eastAsiaTheme="majorEastAsia" w:hAnsiTheme="majorHAnsi" w:cstheme="majorBidi"/>
      <w:b/>
      <w:bCs/>
      <w:i/>
      <w:iCs/>
      <w:color w:val="4F81BD" w:themeColor="accent1"/>
      <w:sz w:val="24"/>
      <w:szCs w:val="24"/>
      <w:lang w:eastAsia="en-US"/>
    </w:rPr>
  </w:style>
  <w:style w:type="paragraph" w:customStyle="1" w:styleId="Bulleted1">
    <w:name w:val="Bulleted 1"/>
    <w:basedOn w:val="prastasis"/>
    <w:link w:val="Bulleted1Char"/>
    <w:rsid w:val="005E13F9"/>
    <w:pPr>
      <w:numPr>
        <w:numId w:val="29"/>
      </w:numPr>
      <w:contextualSpacing/>
    </w:pPr>
    <w:rPr>
      <w:rFonts w:ascii="Arial Narrow" w:eastAsia="MS Mincho" w:hAnsi="Arial Narrow"/>
      <w:sz w:val="22"/>
      <w:szCs w:val="18"/>
      <w:lang w:eastAsia="lt-LT"/>
    </w:rPr>
  </w:style>
  <w:style w:type="character" w:customStyle="1" w:styleId="Bulleted1Char">
    <w:name w:val="Bulleted 1 Char"/>
    <w:link w:val="Bulleted1"/>
    <w:rsid w:val="005E13F9"/>
    <w:rPr>
      <w:rFonts w:ascii="Arial Narrow" w:eastAsia="MS Mincho" w:hAnsi="Arial Narrow"/>
      <w:sz w:val="22"/>
      <w:szCs w:val="18"/>
    </w:rPr>
  </w:style>
  <w:style w:type="paragraph" w:styleId="Pagrindinistekstas">
    <w:name w:val="Body Text"/>
    <w:basedOn w:val="prastasis"/>
    <w:link w:val="PagrindinistekstasDiagrama"/>
    <w:semiHidden/>
    <w:unhideWhenUsed/>
    <w:rsid w:val="00642B15"/>
    <w:pPr>
      <w:spacing w:after="120"/>
    </w:pPr>
  </w:style>
  <w:style w:type="character" w:customStyle="1" w:styleId="PagrindinistekstasDiagrama">
    <w:name w:val="Pagrindinis tekstas Diagrama"/>
    <w:basedOn w:val="Numatytasispastraiposriftas"/>
    <w:link w:val="Pagrindinistekstas"/>
    <w:semiHidden/>
    <w:rsid w:val="00642B15"/>
    <w:rPr>
      <w:rFonts w:ascii="Times New Roman" w:hAnsi="Times New Roman"/>
      <w:sz w:val="24"/>
      <w:szCs w:val="24"/>
      <w:lang w:eastAsia="en-US"/>
    </w:rPr>
  </w:style>
  <w:style w:type="paragraph" w:customStyle="1" w:styleId="Pa7">
    <w:name w:val="Pa7"/>
    <w:basedOn w:val="prastasis"/>
    <w:next w:val="prastasis"/>
    <w:uiPriority w:val="99"/>
    <w:rsid w:val="00A22088"/>
    <w:pPr>
      <w:autoSpaceDE w:val="0"/>
      <w:autoSpaceDN w:val="0"/>
      <w:adjustRightInd w:val="0"/>
      <w:spacing w:line="121" w:lineRule="atLeast"/>
    </w:pPr>
    <w:rPr>
      <w:rFonts w:ascii="Gotham Book" w:eastAsia="Times New Roman" w:hAnsi="Gotham Book"/>
      <w:lang w:eastAsia="zh-CN"/>
    </w:rPr>
  </w:style>
  <w:style w:type="character" w:customStyle="1" w:styleId="A11">
    <w:name w:val="A11"/>
    <w:uiPriority w:val="99"/>
    <w:rsid w:val="00A22088"/>
    <w:rPr>
      <w:rFonts w:cs="Gotham Book"/>
      <w:color w:val="000000"/>
      <w:sz w:val="12"/>
      <w:szCs w:val="12"/>
    </w:rPr>
  </w:style>
  <w:style w:type="paragraph" w:customStyle="1" w:styleId="Sraopastraipa2">
    <w:name w:val="Sąrašo pastraipa2"/>
    <w:basedOn w:val="prastasis"/>
    <w:uiPriority w:val="34"/>
    <w:qFormat/>
    <w:rsid w:val="00EF1817"/>
    <w:pPr>
      <w:ind w:left="720"/>
      <w:contextualSpacing/>
    </w:pPr>
    <w:rPr>
      <w:rFonts w:eastAsia="Times New Roman"/>
    </w:rPr>
  </w:style>
  <w:style w:type="table" w:styleId="Lentelstinklelis">
    <w:name w:val="Table Grid"/>
    <w:basedOn w:val="prastojilentel"/>
    <w:uiPriority w:val="39"/>
    <w:locked/>
    <w:rsid w:val="00BD16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A7F4C"/>
    <w:rPr>
      <w:color w:val="605E5C"/>
      <w:shd w:val="clear" w:color="auto" w:fill="E1DFDD"/>
    </w:rPr>
  </w:style>
  <w:style w:type="paragraph" w:styleId="Pataisymai">
    <w:name w:val="Revision"/>
    <w:hidden/>
    <w:uiPriority w:val="99"/>
    <w:semiHidden/>
    <w:rsid w:val="000977EE"/>
    <w:rPr>
      <w:rFonts w:ascii="Times New Roman" w:hAnsi="Times New Roman"/>
      <w:sz w:val="24"/>
      <w:szCs w:val="24"/>
      <w:lang w:eastAsia="en-US"/>
    </w:rPr>
  </w:style>
  <w:style w:type="paragraph" w:customStyle="1" w:styleId="pf0">
    <w:name w:val="pf0"/>
    <w:basedOn w:val="prastasis"/>
    <w:rsid w:val="001924EA"/>
    <w:pPr>
      <w:spacing w:before="100" w:beforeAutospacing="1" w:after="100" w:afterAutospacing="1"/>
    </w:pPr>
    <w:rPr>
      <w:rFonts w:eastAsia="Times New Roman"/>
      <w:lang w:eastAsia="lt-LT"/>
    </w:rPr>
  </w:style>
  <w:style w:type="character" w:customStyle="1" w:styleId="cf01">
    <w:name w:val="cf01"/>
    <w:basedOn w:val="Numatytasispastraiposriftas"/>
    <w:rsid w:val="00192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6172757">
      <w:bodyDiv w:val="1"/>
      <w:marLeft w:val="0"/>
      <w:marRight w:val="0"/>
      <w:marTop w:val="0"/>
      <w:marBottom w:val="0"/>
      <w:divBdr>
        <w:top w:val="none" w:sz="0" w:space="0" w:color="auto"/>
        <w:left w:val="none" w:sz="0" w:space="0" w:color="auto"/>
        <w:bottom w:val="none" w:sz="0" w:space="0" w:color="auto"/>
        <w:right w:val="none" w:sz="0" w:space="0" w:color="auto"/>
      </w:divBdr>
      <w:divsChild>
        <w:div w:id="1035930932">
          <w:marLeft w:val="0"/>
          <w:marRight w:val="0"/>
          <w:marTop w:val="0"/>
          <w:marBottom w:val="0"/>
          <w:divBdr>
            <w:top w:val="none" w:sz="0" w:space="0" w:color="auto"/>
            <w:left w:val="none" w:sz="0" w:space="0" w:color="auto"/>
            <w:bottom w:val="none" w:sz="0" w:space="0" w:color="auto"/>
            <w:right w:val="none" w:sz="0" w:space="0" w:color="auto"/>
          </w:divBdr>
          <w:divsChild>
            <w:div w:id="811681758">
              <w:marLeft w:val="0"/>
              <w:marRight w:val="0"/>
              <w:marTop w:val="0"/>
              <w:marBottom w:val="0"/>
              <w:divBdr>
                <w:top w:val="none" w:sz="0" w:space="0" w:color="auto"/>
                <w:left w:val="none" w:sz="0" w:space="0" w:color="auto"/>
                <w:bottom w:val="none" w:sz="0" w:space="0" w:color="auto"/>
                <w:right w:val="none" w:sz="0" w:space="0" w:color="auto"/>
              </w:divBdr>
              <w:divsChild>
                <w:div w:id="85613586">
                  <w:marLeft w:val="0"/>
                  <w:marRight w:val="0"/>
                  <w:marTop w:val="0"/>
                  <w:marBottom w:val="0"/>
                  <w:divBdr>
                    <w:top w:val="none" w:sz="0" w:space="0" w:color="auto"/>
                    <w:left w:val="none" w:sz="0" w:space="0" w:color="auto"/>
                    <w:bottom w:val="none" w:sz="0" w:space="0" w:color="auto"/>
                    <w:right w:val="none" w:sz="0" w:space="0" w:color="auto"/>
                  </w:divBdr>
                </w:div>
                <w:div w:id="269826135">
                  <w:marLeft w:val="0"/>
                  <w:marRight w:val="0"/>
                  <w:marTop w:val="0"/>
                  <w:marBottom w:val="0"/>
                  <w:divBdr>
                    <w:top w:val="none" w:sz="0" w:space="0" w:color="auto"/>
                    <w:left w:val="none" w:sz="0" w:space="0" w:color="auto"/>
                    <w:bottom w:val="none" w:sz="0" w:space="0" w:color="auto"/>
                    <w:right w:val="none" w:sz="0" w:space="0" w:color="auto"/>
                  </w:divBdr>
                </w:div>
                <w:div w:id="430515914">
                  <w:marLeft w:val="0"/>
                  <w:marRight w:val="0"/>
                  <w:marTop w:val="0"/>
                  <w:marBottom w:val="0"/>
                  <w:divBdr>
                    <w:top w:val="none" w:sz="0" w:space="0" w:color="auto"/>
                    <w:left w:val="none" w:sz="0" w:space="0" w:color="auto"/>
                    <w:bottom w:val="none" w:sz="0" w:space="0" w:color="auto"/>
                    <w:right w:val="none" w:sz="0" w:space="0" w:color="auto"/>
                  </w:divBdr>
                </w:div>
                <w:div w:id="1032346567">
                  <w:marLeft w:val="0"/>
                  <w:marRight w:val="0"/>
                  <w:marTop w:val="0"/>
                  <w:marBottom w:val="0"/>
                  <w:divBdr>
                    <w:top w:val="none" w:sz="0" w:space="0" w:color="auto"/>
                    <w:left w:val="none" w:sz="0" w:space="0" w:color="auto"/>
                    <w:bottom w:val="none" w:sz="0" w:space="0" w:color="auto"/>
                    <w:right w:val="none" w:sz="0" w:space="0" w:color="auto"/>
                  </w:divBdr>
                </w:div>
                <w:div w:id="20908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489">
      <w:bodyDiv w:val="1"/>
      <w:marLeft w:val="0"/>
      <w:marRight w:val="0"/>
      <w:marTop w:val="0"/>
      <w:marBottom w:val="0"/>
      <w:divBdr>
        <w:top w:val="none" w:sz="0" w:space="0" w:color="auto"/>
        <w:left w:val="none" w:sz="0" w:space="0" w:color="auto"/>
        <w:bottom w:val="none" w:sz="0" w:space="0" w:color="auto"/>
        <w:right w:val="none" w:sz="0" w:space="0" w:color="auto"/>
      </w:divBdr>
    </w:div>
    <w:div w:id="287902505">
      <w:bodyDiv w:val="1"/>
      <w:marLeft w:val="0"/>
      <w:marRight w:val="0"/>
      <w:marTop w:val="0"/>
      <w:marBottom w:val="0"/>
      <w:divBdr>
        <w:top w:val="none" w:sz="0" w:space="0" w:color="auto"/>
        <w:left w:val="none" w:sz="0" w:space="0" w:color="auto"/>
        <w:bottom w:val="none" w:sz="0" w:space="0" w:color="auto"/>
        <w:right w:val="none" w:sz="0" w:space="0" w:color="auto"/>
      </w:divBdr>
    </w:div>
    <w:div w:id="362484403">
      <w:bodyDiv w:val="1"/>
      <w:marLeft w:val="0"/>
      <w:marRight w:val="0"/>
      <w:marTop w:val="0"/>
      <w:marBottom w:val="0"/>
      <w:divBdr>
        <w:top w:val="none" w:sz="0" w:space="0" w:color="auto"/>
        <w:left w:val="none" w:sz="0" w:space="0" w:color="auto"/>
        <w:bottom w:val="none" w:sz="0" w:space="0" w:color="auto"/>
        <w:right w:val="none" w:sz="0" w:space="0" w:color="auto"/>
      </w:divBdr>
    </w:div>
    <w:div w:id="541672321">
      <w:bodyDiv w:val="1"/>
      <w:marLeft w:val="0"/>
      <w:marRight w:val="0"/>
      <w:marTop w:val="0"/>
      <w:marBottom w:val="0"/>
      <w:divBdr>
        <w:top w:val="none" w:sz="0" w:space="0" w:color="auto"/>
        <w:left w:val="none" w:sz="0" w:space="0" w:color="auto"/>
        <w:bottom w:val="none" w:sz="0" w:space="0" w:color="auto"/>
        <w:right w:val="none" w:sz="0" w:space="0" w:color="auto"/>
      </w:divBdr>
      <w:divsChild>
        <w:div w:id="648360067">
          <w:marLeft w:val="0"/>
          <w:marRight w:val="0"/>
          <w:marTop w:val="0"/>
          <w:marBottom w:val="0"/>
          <w:divBdr>
            <w:top w:val="none" w:sz="0" w:space="0" w:color="auto"/>
            <w:left w:val="none" w:sz="0" w:space="0" w:color="auto"/>
            <w:bottom w:val="none" w:sz="0" w:space="0" w:color="auto"/>
            <w:right w:val="none" w:sz="0" w:space="0" w:color="auto"/>
          </w:divBdr>
          <w:divsChild>
            <w:div w:id="92169277">
              <w:marLeft w:val="0"/>
              <w:marRight w:val="0"/>
              <w:marTop w:val="0"/>
              <w:marBottom w:val="0"/>
              <w:divBdr>
                <w:top w:val="none" w:sz="0" w:space="0" w:color="auto"/>
                <w:left w:val="none" w:sz="0" w:space="0" w:color="auto"/>
                <w:bottom w:val="none" w:sz="0" w:space="0" w:color="auto"/>
                <w:right w:val="none" w:sz="0" w:space="0" w:color="auto"/>
              </w:divBdr>
              <w:divsChild>
                <w:div w:id="2099716272">
                  <w:marLeft w:val="0"/>
                  <w:marRight w:val="0"/>
                  <w:marTop w:val="0"/>
                  <w:marBottom w:val="0"/>
                  <w:divBdr>
                    <w:top w:val="none" w:sz="0" w:space="0" w:color="auto"/>
                    <w:left w:val="none" w:sz="0" w:space="0" w:color="auto"/>
                    <w:bottom w:val="single" w:sz="4" w:space="0" w:color="CDE2EF"/>
                    <w:right w:val="none" w:sz="0" w:space="0" w:color="auto"/>
                  </w:divBdr>
                  <w:divsChild>
                    <w:div w:id="915242963">
                      <w:marLeft w:val="0"/>
                      <w:marRight w:val="0"/>
                      <w:marTop w:val="0"/>
                      <w:marBottom w:val="0"/>
                      <w:divBdr>
                        <w:top w:val="none" w:sz="0" w:space="0" w:color="auto"/>
                        <w:left w:val="none" w:sz="0" w:space="0" w:color="auto"/>
                        <w:bottom w:val="none" w:sz="0" w:space="0" w:color="auto"/>
                        <w:right w:val="none" w:sz="0" w:space="0" w:color="auto"/>
                      </w:divBdr>
                      <w:divsChild>
                        <w:div w:id="816726102">
                          <w:marLeft w:val="0"/>
                          <w:marRight w:val="0"/>
                          <w:marTop w:val="0"/>
                          <w:marBottom w:val="0"/>
                          <w:divBdr>
                            <w:top w:val="none" w:sz="0" w:space="0" w:color="auto"/>
                            <w:left w:val="none" w:sz="0" w:space="0" w:color="auto"/>
                            <w:bottom w:val="none" w:sz="0" w:space="0" w:color="auto"/>
                            <w:right w:val="none" w:sz="0" w:space="0" w:color="auto"/>
                          </w:divBdr>
                          <w:divsChild>
                            <w:div w:id="2063404154">
                              <w:marLeft w:val="0"/>
                              <w:marRight w:val="0"/>
                              <w:marTop w:val="0"/>
                              <w:marBottom w:val="0"/>
                              <w:divBdr>
                                <w:top w:val="none" w:sz="0" w:space="0" w:color="auto"/>
                                <w:left w:val="none" w:sz="0" w:space="0" w:color="auto"/>
                                <w:bottom w:val="none" w:sz="0" w:space="0" w:color="auto"/>
                                <w:right w:val="none" w:sz="0" w:space="0" w:color="auto"/>
                              </w:divBdr>
                              <w:divsChild>
                                <w:div w:id="293484818">
                                  <w:marLeft w:val="0"/>
                                  <w:marRight w:val="0"/>
                                  <w:marTop w:val="0"/>
                                  <w:marBottom w:val="0"/>
                                  <w:divBdr>
                                    <w:top w:val="none" w:sz="0" w:space="0" w:color="auto"/>
                                    <w:left w:val="none" w:sz="0" w:space="0" w:color="auto"/>
                                    <w:bottom w:val="none" w:sz="0" w:space="0" w:color="auto"/>
                                    <w:right w:val="none" w:sz="0" w:space="0" w:color="auto"/>
                                  </w:divBdr>
                                  <w:divsChild>
                                    <w:div w:id="1223374095">
                                      <w:marLeft w:val="0"/>
                                      <w:marRight w:val="0"/>
                                      <w:marTop w:val="0"/>
                                      <w:marBottom w:val="240"/>
                                      <w:divBdr>
                                        <w:top w:val="none" w:sz="0" w:space="0" w:color="auto"/>
                                        <w:left w:val="none" w:sz="0" w:space="0" w:color="auto"/>
                                        <w:bottom w:val="none" w:sz="0" w:space="0" w:color="auto"/>
                                        <w:right w:val="none" w:sz="0" w:space="0" w:color="auto"/>
                                      </w:divBdr>
                                      <w:divsChild>
                                        <w:div w:id="635839769">
                                          <w:marLeft w:val="0"/>
                                          <w:marRight w:val="0"/>
                                          <w:marTop w:val="0"/>
                                          <w:marBottom w:val="0"/>
                                          <w:divBdr>
                                            <w:top w:val="none" w:sz="0" w:space="0" w:color="auto"/>
                                            <w:left w:val="none" w:sz="0" w:space="0" w:color="auto"/>
                                            <w:bottom w:val="none" w:sz="0" w:space="0" w:color="auto"/>
                                            <w:right w:val="none" w:sz="0" w:space="0" w:color="auto"/>
                                          </w:divBdr>
                                          <w:divsChild>
                                            <w:div w:id="503712236">
                                              <w:marLeft w:val="0"/>
                                              <w:marRight w:val="0"/>
                                              <w:marTop w:val="0"/>
                                              <w:marBottom w:val="0"/>
                                              <w:divBdr>
                                                <w:top w:val="none" w:sz="0" w:space="0" w:color="auto"/>
                                                <w:left w:val="none" w:sz="0" w:space="0" w:color="auto"/>
                                                <w:bottom w:val="none" w:sz="0" w:space="0" w:color="auto"/>
                                                <w:right w:val="none" w:sz="0" w:space="0" w:color="auto"/>
                                              </w:divBdr>
                                              <w:divsChild>
                                                <w:div w:id="1517423030">
                                                  <w:marLeft w:val="0"/>
                                                  <w:marRight w:val="0"/>
                                                  <w:marTop w:val="0"/>
                                                  <w:marBottom w:val="0"/>
                                                  <w:divBdr>
                                                    <w:top w:val="none" w:sz="0" w:space="0" w:color="auto"/>
                                                    <w:left w:val="none" w:sz="0" w:space="0" w:color="auto"/>
                                                    <w:bottom w:val="none" w:sz="0" w:space="0" w:color="auto"/>
                                                    <w:right w:val="none" w:sz="0" w:space="0" w:color="auto"/>
                                                  </w:divBdr>
                                                  <w:divsChild>
                                                    <w:div w:id="854347233">
                                                      <w:marLeft w:val="0"/>
                                                      <w:marRight w:val="0"/>
                                                      <w:marTop w:val="0"/>
                                                      <w:marBottom w:val="0"/>
                                                      <w:divBdr>
                                                        <w:top w:val="none" w:sz="0" w:space="0" w:color="auto"/>
                                                        <w:left w:val="none" w:sz="0" w:space="0" w:color="auto"/>
                                                        <w:bottom w:val="none" w:sz="0" w:space="0" w:color="auto"/>
                                                        <w:right w:val="none" w:sz="0" w:space="0" w:color="auto"/>
                                                      </w:divBdr>
                                                      <w:divsChild>
                                                        <w:div w:id="1190532506">
                                                          <w:marLeft w:val="0"/>
                                                          <w:marRight w:val="0"/>
                                                          <w:marTop w:val="0"/>
                                                          <w:marBottom w:val="0"/>
                                                          <w:divBdr>
                                                            <w:top w:val="none" w:sz="0" w:space="0" w:color="auto"/>
                                                            <w:left w:val="none" w:sz="0" w:space="0" w:color="auto"/>
                                                            <w:bottom w:val="none" w:sz="0" w:space="0" w:color="auto"/>
                                                            <w:right w:val="none" w:sz="0" w:space="0" w:color="auto"/>
                                                          </w:divBdr>
                                                          <w:divsChild>
                                                            <w:div w:id="158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566305">
      <w:bodyDiv w:val="1"/>
      <w:marLeft w:val="0"/>
      <w:marRight w:val="0"/>
      <w:marTop w:val="0"/>
      <w:marBottom w:val="0"/>
      <w:divBdr>
        <w:top w:val="none" w:sz="0" w:space="0" w:color="auto"/>
        <w:left w:val="none" w:sz="0" w:space="0" w:color="auto"/>
        <w:bottom w:val="none" w:sz="0" w:space="0" w:color="auto"/>
        <w:right w:val="none" w:sz="0" w:space="0" w:color="auto"/>
      </w:divBdr>
    </w:div>
    <w:div w:id="1426535496">
      <w:bodyDiv w:val="1"/>
      <w:marLeft w:val="0"/>
      <w:marRight w:val="0"/>
      <w:marTop w:val="0"/>
      <w:marBottom w:val="0"/>
      <w:divBdr>
        <w:top w:val="none" w:sz="0" w:space="0" w:color="auto"/>
        <w:left w:val="none" w:sz="0" w:space="0" w:color="auto"/>
        <w:bottom w:val="none" w:sz="0" w:space="0" w:color="auto"/>
        <w:right w:val="none" w:sz="0" w:space="0" w:color="auto"/>
      </w:divBdr>
    </w:div>
    <w:div w:id="1541817852">
      <w:bodyDiv w:val="1"/>
      <w:marLeft w:val="0"/>
      <w:marRight w:val="0"/>
      <w:marTop w:val="0"/>
      <w:marBottom w:val="0"/>
      <w:divBdr>
        <w:top w:val="none" w:sz="0" w:space="0" w:color="auto"/>
        <w:left w:val="none" w:sz="0" w:space="0" w:color="auto"/>
        <w:bottom w:val="none" w:sz="0" w:space="0" w:color="auto"/>
        <w:right w:val="none" w:sz="0" w:space="0" w:color="auto"/>
      </w:divBdr>
    </w:div>
    <w:div w:id="2010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ber@vas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400d8-23f5-490e-9385-15424f9dcd2b">
      <Terms xmlns="http://schemas.microsoft.com/office/infopath/2007/PartnerControls"/>
    </lcf76f155ced4ddcb4097134ff3c332f>
    <TaxCatchAll xmlns="88424e40-fcad-4d53-96e5-45953f128d0f" xsi:nil="true"/>
    <Data xmlns="9c3400d8-23f5-490e-9385-15424f9dcd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9814DBEAF1BC84EB158FC75B450BA94" ma:contentTypeVersion="16" ma:contentTypeDescription="Kurkite naują dokumentą." ma:contentTypeScope="" ma:versionID="b7732cf02a98fd263c2fb944c2630944">
  <xsd:schema xmlns:xsd="http://www.w3.org/2001/XMLSchema" xmlns:xs="http://www.w3.org/2001/XMLSchema" xmlns:p="http://schemas.microsoft.com/office/2006/metadata/properties" xmlns:ns2="9c3400d8-23f5-490e-9385-15424f9dcd2b" xmlns:ns3="88424e40-fcad-4d53-96e5-45953f128d0f" targetNamespace="http://schemas.microsoft.com/office/2006/metadata/properties" ma:root="true" ma:fieldsID="2502a3dbe907338d6e59bd03e0f3d032" ns2:_="" ns3:_="">
    <xsd:import namespace="9c3400d8-23f5-490e-9385-15424f9dcd2b"/>
    <xsd:import namespace="88424e40-fcad-4d53-96e5-45953f128d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400d8-23f5-490e-9385-15424f9dc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Data" ma:index="23" nillable="true" ma:displayName="Data" ma:format="DateTime"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424e40-fcad-4d53-96e5-45953f128d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4362bc-318b-4edf-aead-9a03d4f357cf}" ma:internalName="TaxCatchAll" ma:showField="CatchAllData" ma:web="88424e40-fcad-4d53-96e5-45953f128d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3413F-2204-4645-A6D1-6C6BA28E1972}">
  <ds:schemaRefs>
    <ds:schemaRef ds:uri="http://schemas.microsoft.com/office/2006/metadata/properties"/>
    <ds:schemaRef ds:uri="http://schemas.microsoft.com/office/infopath/2007/PartnerControls"/>
    <ds:schemaRef ds:uri="9c3400d8-23f5-490e-9385-15424f9dcd2b"/>
    <ds:schemaRef ds:uri="88424e40-fcad-4d53-96e5-45953f128d0f"/>
  </ds:schemaRefs>
</ds:datastoreItem>
</file>

<file path=customXml/itemProps2.xml><?xml version="1.0" encoding="utf-8"?>
<ds:datastoreItem xmlns:ds="http://schemas.openxmlformats.org/officeDocument/2006/customXml" ds:itemID="{DD52E32F-2620-49DF-B2B8-88CD9947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400d8-23f5-490e-9385-15424f9dcd2b"/>
    <ds:schemaRef ds:uri="88424e40-fcad-4d53-96e5-45953f128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BD624-31C1-4EC2-82D1-963801A3B3FC}">
  <ds:schemaRefs>
    <ds:schemaRef ds:uri="http://schemas.openxmlformats.org/officeDocument/2006/bibliography"/>
  </ds:schemaRefs>
</ds:datastoreItem>
</file>

<file path=customXml/itemProps4.xml><?xml version="1.0" encoding="utf-8"?>
<ds:datastoreItem xmlns:ds="http://schemas.openxmlformats.org/officeDocument/2006/customXml" ds:itemID="{9255876E-C218-40B7-97E1-C337D663A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Vita Puišienė</cp:lastModifiedBy>
  <cp:revision>2</cp:revision>
  <dcterms:created xsi:type="dcterms:W3CDTF">2025-03-17T11:59:00Z</dcterms:created>
  <dcterms:modified xsi:type="dcterms:W3CDTF">2025-03-27T08:07:00Z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0x010100A9814DBEAF1BC84EB158FC75B450BA94</vt:lpwstr>
  </property>
</Properties>
</file>