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297DA" w14:textId="20DBD803" w:rsidR="00F07CF6" w:rsidRPr="00D43AD9" w:rsidRDefault="00D43AD9" w:rsidP="00D43AD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43AD9">
        <w:rPr>
          <w:rFonts w:ascii="Times New Roman" w:hAnsi="Times New Roman" w:cs="Times New Roman"/>
          <w:sz w:val="18"/>
          <w:szCs w:val="18"/>
        </w:rPr>
        <w:t>MEDICININĖS PREKĖS (KAUKĖS, VAMZDELIAI, MAIŠAI IR T.T.)</w:t>
      </w:r>
    </w:p>
    <w:p w14:paraId="1D61F188" w14:textId="6C5E82B3" w:rsidR="00F07CF6" w:rsidRPr="00D43AD9" w:rsidRDefault="00D43AD9" w:rsidP="00D43AD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43AD9">
        <w:rPr>
          <w:rFonts w:ascii="Times New Roman" w:hAnsi="Times New Roman" w:cs="Times New Roman"/>
          <w:sz w:val="18"/>
          <w:szCs w:val="18"/>
        </w:rPr>
        <w:t>PRISTATOMŲ PREKIŲ GALIOJIMAS 12 MĖN.</w:t>
      </w:r>
    </w:p>
    <w:tbl>
      <w:tblPr>
        <w:tblStyle w:val="Lentelstinklelis"/>
        <w:tblW w:w="154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1198"/>
        <w:gridCol w:w="1560"/>
        <w:gridCol w:w="1702"/>
      </w:tblGrid>
      <w:tr w:rsidR="00D43AD9" w:rsidRPr="00D43AD9" w14:paraId="27E0FEB5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A52E" w14:textId="3C322966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Pirkimo dalies Eil. Nr.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BDF0" w14:textId="77777777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Prekės techninė specifikacija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4B1D" w14:textId="796E9662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Maksimali 1  vieneto kaina, € su PVM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7E1C" w14:textId="0E417E21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Dalies vertė € su PVM</w:t>
            </w:r>
          </w:p>
        </w:tc>
      </w:tr>
      <w:tr w:rsidR="00D43AD9" w:rsidRPr="00D43AD9" w14:paraId="30E36FDB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C04" w14:textId="019DCA97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6D2" w14:textId="77777777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Deguonies sensorius su vamzdeliu DPV aparatams ,,LYRA“ </w:t>
            </w:r>
          </w:p>
          <w:p w14:paraId="5C102054" w14:textId="477D599B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Vienkartinis.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DC1F" w14:textId="6367091F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4FF" w14:textId="38B4420D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4500,00</w:t>
            </w:r>
          </w:p>
        </w:tc>
      </w:tr>
      <w:tr w:rsidR="00D43AD9" w:rsidRPr="00D43AD9" w14:paraId="229B19D4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2D2" w14:textId="1D71C28C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6BC" w14:textId="77777777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Kaukės i – </w:t>
            </w:r>
            <w:proofErr w:type="spellStart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gel</w:t>
            </w:r>
            <w:proofErr w:type="spellEnd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ar lygiavertės. </w:t>
            </w:r>
          </w:p>
          <w:p w14:paraId="2C59FBBA" w14:textId="728ED20D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Cs/>
                <w:sz w:val="18"/>
                <w:szCs w:val="18"/>
              </w:rPr>
              <w:t>Sterilios.</w:t>
            </w: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Vienkartinės. Minkštos, permatomos. Dydžiai: naujagimiams (paciento svoris &gt;2 - 5 kg); kūdikiams (paciento svoris &gt;5 – 12 kg); vaikams (paciento svoris &gt;10 – 25 kg); vaikams (paciento svoris &gt;25 – 35 kg). </w:t>
            </w:r>
            <w:proofErr w:type="spellStart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Manžetė</w:t>
            </w:r>
            <w:proofErr w:type="spellEnd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 turi priglusti prie </w:t>
            </w:r>
            <w:proofErr w:type="spellStart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periryklinių</w:t>
            </w:r>
            <w:proofErr w:type="spellEnd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 struktūrų. Skrandžio kanalas turi eiti išilgai </w:t>
            </w:r>
            <w:proofErr w:type="spellStart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viršgerklinio</w:t>
            </w:r>
            <w:proofErr w:type="spellEnd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 vamzdelio – siurbimui, pravesti nosinį skrandžio zondą ir pan. Integruoti: burnos ertmės stabilizatorius ir sukandimo blokatorius. Kaukės viršutinė dalis turi tvirtą 15 mm (±1mm) jungtį. Matomi užrašai ant vamzdelio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915E" w14:textId="64BEDB1D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11,25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719A" w14:textId="2C2D697D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</w:tr>
      <w:tr w:rsidR="00D43AD9" w:rsidRPr="00D43AD9" w14:paraId="7F8AF8DB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1B9A" w14:textId="30413779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012" w14:textId="77777777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Tracheostomos</w:t>
            </w:r>
            <w:proofErr w:type="spellEnd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vamzdelis.</w:t>
            </w:r>
          </w:p>
          <w:p w14:paraId="0AD86714" w14:textId="3F450005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Su </w:t>
            </w:r>
            <w:proofErr w:type="spellStart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obturatoriumi</w:t>
            </w:r>
            <w:proofErr w:type="spellEnd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, žemo slėgio cilindro formos išpučiama. </w:t>
            </w:r>
            <w:r w:rsidRPr="00D43A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Bus perkami įvairių išmatavimų: nuo </w:t>
            </w:r>
            <w:r w:rsidRPr="00D43AD9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&gt;</w:t>
            </w: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7.0 mm iki 8,5 mm (imtinai).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9DD" w14:textId="3C371410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CBF" w14:textId="38A5EB6B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1900,00</w:t>
            </w:r>
          </w:p>
        </w:tc>
      </w:tr>
      <w:tr w:rsidR="00D43AD9" w:rsidRPr="00D43AD9" w14:paraId="1BC235D8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A96" w14:textId="50F9EE4A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391E" w14:textId="11C38533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Orofaringiniai</w:t>
            </w:r>
            <w:proofErr w:type="spellEnd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vamzdeliai</w:t>
            </w:r>
          </w:p>
          <w:p w14:paraId="5D942BA1" w14:textId="0199D02F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Dydis Nr. 00, ar 40 mm (</w:t>
            </w:r>
            <w:r w:rsidRPr="00D43AD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+</w:t>
            </w: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5 mm)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B86" w14:textId="480EF806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9D7" w14:textId="2D3BACF7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</w:tr>
      <w:tr w:rsidR="00D43AD9" w:rsidRPr="00D43AD9" w14:paraId="14041F90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253" w14:textId="1F378076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75D" w14:textId="77777777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Ambu</w:t>
            </w:r>
            <w:proofErr w:type="spellEnd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tipo maišas suaugusiems.</w:t>
            </w:r>
          </w:p>
          <w:p w14:paraId="75E65041" w14:textId="1CA4F6C4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Pilnai sukomplektuotas pacientui gaivinti, daugkartinio naudojimo. Maišo talpa ≥ 1,5 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F18" w14:textId="00D39F4D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C9C" w14:textId="1EBC7D63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</w:tr>
      <w:tr w:rsidR="00D43AD9" w:rsidRPr="00D43AD9" w14:paraId="054F68FF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CA3" w14:textId="2F47FC7F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4CA" w14:textId="77777777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Yankauer</w:t>
            </w:r>
            <w:proofErr w:type="spellEnd"/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atsiurbimo rinkinys.</w:t>
            </w:r>
          </w:p>
          <w:p w14:paraId="79A3D4A2" w14:textId="4AB5D5E2" w:rsidR="00D43AD9" w:rsidRPr="00D43AD9" w:rsidRDefault="00D43AD9" w:rsidP="00D43AD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Su rankena, Ø 6 mm – 8 mm, atsiurbimo sujungimo vamzdelio ilgis </w:t>
            </w:r>
            <w:r w:rsidRPr="00D43AD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&gt;</w:t>
            </w: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1,2 m.</w:t>
            </w:r>
          </w:p>
          <w:p w14:paraId="20D4F28B" w14:textId="695B7C93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Cs/>
                <w:sz w:val="18"/>
                <w:szCs w:val="18"/>
              </w:rPr>
              <w:t>Bus perkami dydžiai</w:t>
            </w: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3AD9">
              <w:rPr>
                <w:rFonts w:ascii="Times New Roman" w:hAnsi="Times New Roman" w:cs="Times New Roman"/>
                <w:bCs/>
                <w:sz w:val="18"/>
                <w:szCs w:val="18"/>
              </w:rPr>
              <w:t>nuo</w:t>
            </w: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3AD9">
              <w:rPr>
                <w:rFonts w:ascii="Times New Roman" w:hAnsi="Times New Roman" w:cs="Times New Roman"/>
                <w:bCs/>
                <w:sz w:val="18"/>
                <w:szCs w:val="18"/>
              </w:rPr>
              <w:t>Ch</w:t>
            </w: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25 iki Ch30.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15A" w14:textId="37A69F6A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BAD" w14:textId="4CDBAD2E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3900,00</w:t>
            </w:r>
          </w:p>
        </w:tc>
      </w:tr>
      <w:tr w:rsidR="00D43AD9" w:rsidRPr="00D43AD9" w14:paraId="4ADA8A4D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3A3B" w14:textId="77AE4E81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629" w14:textId="2D98B8EC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sz w:val="18"/>
                <w:szCs w:val="18"/>
              </w:rPr>
              <w:t>Vamzdelis deguoniui su kauke ir maišeliu</w:t>
            </w: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720" w14:textId="51C64677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213" w14:textId="3DB7EC04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</w:tr>
      <w:tr w:rsidR="00D43AD9" w:rsidRPr="00D43AD9" w14:paraId="2C762D45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93F8" w14:textId="750697CE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ACC" w14:textId="01E820D8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Anesteziologinės kaukės </w:t>
            </w:r>
            <w:r w:rsidRPr="00D43AD9">
              <w:rPr>
                <w:rFonts w:ascii="Times New Roman" w:hAnsi="Times New Roman" w:cs="Times New Roman"/>
                <w:b/>
                <w:sz w:val="18"/>
                <w:szCs w:val="18"/>
              </w:rPr>
              <w:t>kūdikiams</w:t>
            </w: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C197290" w14:textId="27576027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Cs/>
                <w:sz w:val="18"/>
                <w:szCs w:val="18"/>
              </w:rPr>
              <w:t>Vienkartinės, bus perkami dydžiai</w:t>
            </w: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3AD9">
              <w:rPr>
                <w:rFonts w:ascii="Times New Roman" w:hAnsi="Times New Roman" w:cs="Times New Roman"/>
                <w:bCs/>
                <w:sz w:val="18"/>
                <w:szCs w:val="18"/>
              </w:rPr>
              <w:t>nuo</w:t>
            </w: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Nr. 0 iki Nr. 2., 15M ar lygiavertė.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4717" w14:textId="78DA7AB1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EDFC" w14:textId="11D2E7A7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D43AD9" w:rsidRPr="00D43AD9" w14:paraId="1DB19EEF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07C" w14:textId="18FABE3D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6D4" w14:textId="77777777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Kaukės vaikams prie </w:t>
            </w:r>
            <w:proofErr w:type="spellStart"/>
            <w:r w:rsidRPr="00D43AD9">
              <w:rPr>
                <w:rFonts w:ascii="Times New Roman" w:hAnsi="Times New Roman" w:cs="Times New Roman"/>
                <w:b/>
                <w:sz w:val="18"/>
                <w:szCs w:val="18"/>
              </w:rPr>
              <w:t>Pari</w:t>
            </w:r>
            <w:proofErr w:type="spellEnd"/>
            <w:r w:rsidRPr="00D43A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43AD9">
              <w:rPr>
                <w:rFonts w:ascii="Times New Roman" w:hAnsi="Times New Roman" w:cs="Times New Roman"/>
                <w:b/>
                <w:sz w:val="18"/>
                <w:szCs w:val="18"/>
              </w:rPr>
              <w:t>master</w:t>
            </w:r>
            <w:proofErr w:type="spellEnd"/>
            <w:r w:rsidRPr="00D43A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43AD9">
              <w:rPr>
                <w:rFonts w:ascii="Times New Roman" w:hAnsi="Times New Roman" w:cs="Times New Roman"/>
                <w:b/>
                <w:sz w:val="18"/>
                <w:szCs w:val="18"/>
              </w:rPr>
              <w:t>inhaliatoriaus</w:t>
            </w:r>
            <w:proofErr w:type="spellEnd"/>
          </w:p>
          <w:p w14:paraId="6D28FB4A" w14:textId="76219EE7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Daugkartinės. Nesterilios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317" w14:textId="1123F11A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A8D1" w14:textId="4884294E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D43AD9" w:rsidRPr="00D43AD9" w14:paraId="1E4602A8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B25" w14:textId="6660DC23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830" w14:textId="04FA6219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Nosies kaniulė naujagimiams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6BD" w14:textId="3226E94D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2840" w14:textId="3139403B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D43AD9" w:rsidRPr="00D43AD9" w14:paraId="66454063" w14:textId="77777777" w:rsidTr="00D43A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470D" w14:textId="2CEA0A7A" w:rsidR="00D43AD9" w:rsidRPr="00D43AD9" w:rsidRDefault="00D43AD9" w:rsidP="00D43AD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8FDF" w14:textId="1720D2EF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Jungčių rinkinys suaugusiems prie narkozės (anestezijos) aparato AVANCE S/5</w:t>
            </w:r>
          </w:p>
          <w:p w14:paraId="62CF8810" w14:textId="54929B11" w:rsidR="00D43AD9" w:rsidRPr="00D43AD9" w:rsidRDefault="00D43AD9" w:rsidP="00D43A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Kvėpavimo sistema suaugusiems: ištempiamas kontūras su alkūnine jungtimi, su kvėpavimo maišu, limbu, </w:t>
            </w:r>
            <w:proofErr w:type="spellStart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konektoriumi</w:t>
            </w:r>
            <w:proofErr w:type="spellEnd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, 22 </w:t>
            </w:r>
            <w:proofErr w:type="spellStart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mmM</w:t>
            </w:r>
            <w:proofErr w:type="spellEnd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 xml:space="preserve">/22mmM (+ 1 </w:t>
            </w:r>
            <w:proofErr w:type="spellStart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mmM</w:t>
            </w:r>
            <w:proofErr w:type="spellEnd"/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274" w14:textId="08B5EFEC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D4AB" w14:textId="54665C9E" w:rsidR="00D43AD9" w:rsidRPr="00D43AD9" w:rsidRDefault="00D43AD9" w:rsidP="00D43AD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AD9">
              <w:rPr>
                <w:rFonts w:ascii="Times New Roman" w:hAnsi="Times New Roman" w:cs="Times New Roman"/>
                <w:sz w:val="18"/>
                <w:szCs w:val="18"/>
              </w:rPr>
              <w:t>8500,00</w:t>
            </w:r>
          </w:p>
        </w:tc>
      </w:tr>
    </w:tbl>
    <w:p w14:paraId="46B4876D" w14:textId="0782A585" w:rsidR="004D6058" w:rsidRPr="00D43AD9" w:rsidRDefault="004D6058" w:rsidP="00D43A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D6058" w:rsidRPr="00D43AD9" w:rsidSect="00D43AD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E5BBF"/>
    <w:multiLevelType w:val="hybridMultilevel"/>
    <w:tmpl w:val="E5B269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F6"/>
    <w:rsid w:val="00095291"/>
    <w:rsid w:val="00133EC5"/>
    <w:rsid w:val="00227934"/>
    <w:rsid w:val="00270A01"/>
    <w:rsid w:val="002E4FE0"/>
    <w:rsid w:val="002F0856"/>
    <w:rsid w:val="003818D5"/>
    <w:rsid w:val="004D6058"/>
    <w:rsid w:val="004F5D47"/>
    <w:rsid w:val="00510261"/>
    <w:rsid w:val="00542A63"/>
    <w:rsid w:val="00596E75"/>
    <w:rsid w:val="005A6EBF"/>
    <w:rsid w:val="005E3C51"/>
    <w:rsid w:val="00664B23"/>
    <w:rsid w:val="006E7836"/>
    <w:rsid w:val="00710391"/>
    <w:rsid w:val="007555A9"/>
    <w:rsid w:val="00796501"/>
    <w:rsid w:val="007F2F21"/>
    <w:rsid w:val="00B50E1B"/>
    <w:rsid w:val="00D43AD9"/>
    <w:rsid w:val="00DB4F6E"/>
    <w:rsid w:val="00E50BDA"/>
    <w:rsid w:val="00EA77C8"/>
    <w:rsid w:val="00F014C5"/>
    <w:rsid w:val="00F07CF6"/>
    <w:rsid w:val="00F3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4788"/>
  <w15:chartTrackingRefBased/>
  <w15:docId w15:val="{4BAB15C8-0F24-45A0-9042-CCAD3D95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7CF6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F07C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7C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7C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7C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7C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7C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7C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7C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7C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7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7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7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7C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7C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7C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7C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7C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7C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7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7CF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7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7CF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7C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7CF6"/>
    <w:pPr>
      <w:spacing w:line="259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7C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7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7C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7CF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07C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Gylienė</dc:creator>
  <cp:keywords/>
  <dc:description/>
  <cp:lastModifiedBy>Vartotojas</cp:lastModifiedBy>
  <cp:revision>3</cp:revision>
  <dcterms:created xsi:type="dcterms:W3CDTF">2025-03-14T12:07:00Z</dcterms:created>
  <dcterms:modified xsi:type="dcterms:W3CDTF">2025-03-27T15:25:00Z</dcterms:modified>
</cp:coreProperties>
</file>