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3A16A1F3" w:rsidR="005A5832" w:rsidRPr="0088592B" w:rsidRDefault="00D525B6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>
              <w:rPr>
                <w:rFonts w:ascii="Cambria" w:hAnsi="Cambria"/>
                <w:kern w:val="2"/>
                <w:sz w:val="20"/>
              </w:rPr>
              <w:t>Spiroergometrijos</w:t>
            </w:r>
            <w:proofErr w:type="spellEnd"/>
            <w:r>
              <w:rPr>
                <w:rFonts w:ascii="Cambria" w:hAnsi="Cambria"/>
                <w:kern w:val="2"/>
                <w:sz w:val="20"/>
              </w:rPr>
              <w:t xml:space="preserve"> sistema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11080BAC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proofErr w:type="spellStart"/>
            <w:r w:rsidR="00D525B6">
              <w:rPr>
                <w:rFonts w:ascii="Cambria" w:hAnsi="Cambria"/>
                <w:b/>
                <w:kern w:val="2"/>
                <w:sz w:val="20"/>
              </w:rPr>
              <w:t>spiroergometrijos</w:t>
            </w:r>
            <w:proofErr w:type="spellEnd"/>
            <w:r w:rsidR="00D525B6">
              <w:rPr>
                <w:rFonts w:ascii="Cambria" w:hAnsi="Cambria"/>
                <w:b/>
                <w:kern w:val="2"/>
                <w:sz w:val="20"/>
              </w:rPr>
              <w:t xml:space="preserve"> sistemą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instaliavimo likusių įpakavimo medžiagų išvežimą (utilizavimą), Pirkėjo specialistų apmokymą naudotis Prekėmis</w:t>
            </w:r>
            <w:r w:rsidR="00104533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104533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104533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104533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199E99AB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Eivenių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3506CAB8" w:rsidR="005A5832" w:rsidRPr="0088592B" w:rsidRDefault="00527376" w:rsidP="007F29C6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F29C6">
              <w:rPr>
                <w:rFonts w:ascii="Cambria" w:hAnsi="Cambria"/>
                <w:sz w:val="20"/>
              </w:rPr>
              <w:t>instaliavimą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ir</w:t>
            </w:r>
            <w:r w:rsidR="00EC3B3C" w:rsidRPr="00394D02">
              <w:rPr>
                <w:rFonts w:ascii="Cambria" w:hAnsi="Cambria"/>
                <w:sz w:val="20"/>
              </w:rPr>
              <w:t xml:space="preserve"> Pirk</w:t>
            </w:r>
            <w:r w:rsidR="00EC3B3C">
              <w:rPr>
                <w:rFonts w:ascii="Cambria" w:hAnsi="Cambria"/>
                <w:sz w:val="20"/>
              </w:rPr>
              <w:t>ė</w:t>
            </w:r>
            <w:r w:rsidR="007F29C6">
              <w:rPr>
                <w:rFonts w:ascii="Cambria" w:hAnsi="Cambria"/>
                <w:sz w:val="20"/>
              </w:rPr>
              <w:t>jo techninio personalo apmokymą</w:t>
            </w:r>
            <w:r w:rsidR="00EC3B3C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EC3B3C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EC3B3C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796660" w:rsidRPr="00527376">
              <w:rPr>
                <w:rFonts w:ascii="Cambria" w:hAnsi="Cambria"/>
                <w:sz w:val="20"/>
              </w:rPr>
              <w:t xml:space="preserve"> 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36030F72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CC0D1F">
              <w:rPr>
                <w:rFonts w:ascii="Cambria" w:hAnsi="Cambria"/>
                <w:kern w:val="2"/>
                <w:sz w:val="20"/>
              </w:rPr>
              <w:t>14.1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CC0D1F">
              <w:rPr>
                <w:rFonts w:ascii="Cambria" w:hAnsi="Cambria"/>
                <w:kern w:val="2"/>
                <w:sz w:val="20"/>
              </w:rPr>
              <w:t>14.2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3EC82D5E" w:rsidR="003F5220" w:rsidRPr="00144F4A" w:rsidRDefault="00A10867" w:rsidP="00144F4A">
            <w:pPr>
              <w:pStyle w:val="Sraopastraipa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1</w:t>
            </w:r>
            <w:r w:rsidR="00CC0D1F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2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668BB3AC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CC0D1F">
              <w:rPr>
                <w:rFonts w:ascii="Cambria" w:hAnsi="Cambria"/>
                <w:kern w:val="2"/>
                <w:sz w:val="20"/>
              </w:rPr>
              <w:t>3</w:t>
            </w:r>
            <w:r w:rsidR="0088592B" w:rsidRPr="00144F4A">
              <w:rPr>
                <w:rFonts w:ascii="Cambria" w:hAnsi="Cambria"/>
                <w:kern w:val="2"/>
                <w:sz w:val="20"/>
              </w:rPr>
              <w:t>0 (</w:t>
            </w:r>
            <w:r w:rsidR="00CC0D1F">
              <w:rPr>
                <w:rFonts w:ascii="Cambria" w:hAnsi="Cambria"/>
                <w:kern w:val="2"/>
                <w:sz w:val="20"/>
              </w:rPr>
              <w:t>tris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6195ABD0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010" w:type="dxa"/>
        <w:tblLook w:val="04A0" w:firstRow="1" w:lastRow="0" w:firstColumn="1" w:lastColumn="0" w:noHBand="0" w:noVBand="1"/>
      </w:tblPr>
      <w:tblGrid>
        <w:gridCol w:w="777"/>
        <w:gridCol w:w="2767"/>
        <w:gridCol w:w="1841"/>
        <w:gridCol w:w="709"/>
        <w:gridCol w:w="824"/>
        <w:gridCol w:w="979"/>
        <w:gridCol w:w="1015"/>
        <w:gridCol w:w="1100"/>
      </w:tblGrid>
      <w:tr w:rsidR="00DE47A2" w:rsidRPr="00DE47A2" w14:paraId="00BD5D86" w14:textId="77777777" w:rsidTr="00DE47A2">
        <w:trPr>
          <w:trHeight w:val="8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7E13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proofErr w:type="spellStart"/>
            <w:r w:rsidRPr="00DE47A2">
              <w:rPr>
                <w:rFonts w:ascii="Cambria" w:hAnsi="Cambria" w:cs="Calibri"/>
                <w:b/>
                <w:bCs/>
                <w:sz w:val="20"/>
                <w:lang w:eastAsia="lt-LT"/>
              </w:rPr>
              <w:t>Eil.Nr</w:t>
            </w:r>
            <w:proofErr w:type="spellEnd"/>
            <w:r w:rsidRPr="00DE47A2">
              <w:rPr>
                <w:rFonts w:ascii="Cambria" w:hAnsi="Cambria" w:cs="Calibri"/>
                <w:b/>
                <w:bCs/>
                <w:sz w:val="20"/>
                <w:lang w:eastAsia="lt-LT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DA567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15B2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06C2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2A0D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0C03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DE47A2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C062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DE47A2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3BA8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DE47A2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DE47A2" w:rsidRPr="00DE47A2" w14:paraId="2BE34BD8" w14:textId="77777777" w:rsidTr="00DE47A2">
        <w:trPr>
          <w:trHeight w:val="5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987B6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4D81" w14:textId="77777777" w:rsidR="00DE47A2" w:rsidRPr="00DE47A2" w:rsidRDefault="00DE47A2" w:rsidP="00DE47A2">
            <w:pPr>
              <w:rPr>
                <w:rFonts w:ascii="Cambria" w:hAnsi="Cambria" w:cs="Calibri"/>
                <w:sz w:val="20"/>
                <w:lang w:eastAsia="lt-LT"/>
              </w:rPr>
            </w:pPr>
            <w:proofErr w:type="spellStart"/>
            <w:r w:rsidRPr="00DE47A2">
              <w:rPr>
                <w:rFonts w:ascii="Cambria" w:hAnsi="Cambria" w:cs="Calibri"/>
                <w:sz w:val="20"/>
                <w:lang w:eastAsia="lt-LT"/>
              </w:rPr>
              <w:t>Spiroergometrijos</w:t>
            </w:r>
            <w:proofErr w:type="spellEnd"/>
            <w:r w:rsidRPr="00DE47A2">
              <w:rPr>
                <w:rFonts w:ascii="Cambria" w:hAnsi="Cambria" w:cs="Calibri"/>
                <w:sz w:val="20"/>
                <w:lang w:eastAsia="lt-LT"/>
              </w:rPr>
              <w:t xml:space="preserve"> sistema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FA98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83EB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9B06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080D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B084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90F7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DE47A2" w:rsidRPr="00DE47A2" w14:paraId="48FBC15E" w14:textId="77777777" w:rsidTr="00DE47A2">
        <w:trPr>
          <w:trHeight w:val="289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15777" w14:textId="7A737A06" w:rsidR="00DE47A2" w:rsidRPr="00DE47A2" w:rsidRDefault="00DE47A2" w:rsidP="00DE47A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DE47A2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3A55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DE47A2" w:rsidRPr="00DE47A2" w14:paraId="4BA25A0E" w14:textId="77777777" w:rsidTr="00DE47A2">
        <w:trPr>
          <w:trHeight w:val="289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621F7" w14:textId="77777777" w:rsidR="00DE47A2" w:rsidRPr="00DE47A2" w:rsidRDefault="00DE47A2" w:rsidP="00DE47A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F35F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DE47A2" w:rsidRPr="00DE47A2" w14:paraId="41579570" w14:textId="77777777" w:rsidTr="00DE47A2">
        <w:trPr>
          <w:trHeight w:val="289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59D0F" w14:textId="79D34F98" w:rsidR="00DE47A2" w:rsidRPr="00DE47A2" w:rsidRDefault="00DE47A2" w:rsidP="00DE47A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DE47A2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175A" w14:textId="77777777" w:rsidR="00DE47A2" w:rsidRPr="00DE47A2" w:rsidRDefault="00DE47A2" w:rsidP="00DE47A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E47A2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  <w:bookmarkStart w:id="0" w:name="_GoBack"/>
      <w:bookmarkEnd w:id="0"/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6D2B8" w14:textId="77777777" w:rsidR="00333B04" w:rsidRDefault="00333B0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8279D8A" w14:textId="77777777" w:rsidR="00333B04" w:rsidRDefault="00333B0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54F285BB" w14:textId="77777777" w:rsidR="00333B04" w:rsidRDefault="00333B04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26CF5" w14:textId="77777777" w:rsidR="00333B04" w:rsidRDefault="00333B0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155D70F" w14:textId="77777777" w:rsidR="00333B04" w:rsidRDefault="00333B04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552B0CDE" w14:textId="77777777" w:rsidR="00333B04" w:rsidRDefault="00333B04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44B15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33B04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C2310"/>
    <w:rsid w:val="00AE3E7B"/>
    <w:rsid w:val="00B352E3"/>
    <w:rsid w:val="00B67484"/>
    <w:rsid w:val="00B97D5F"/>
    <w:rsid w:val="00BD0629"/>
    <w:rsid w:val="00C00566"/>
    <w:rsid w:val="00C558F2"/>
    <w:rsid w:val="00CA4701"/>
    <w:rsid w:val="00CA6018"/>
    <w:rsid w:val="00CC0D1F"/>
    <w:rsid w:val="00CC61A3"/>
    <w:rsid w:val="00CD6E2D"/>
    <w:rsid w:val="00D525B6"/>
    <w:rsid w:val="00D73673"/>
    <w:rsid w:val="00D73C06"/>
    <w:rsid w:val="00D7496E"/>
    <w:rsid w:val="00D81EF9"/>
    <w:rsid w:val="00DA2C3E"/>
    <w:rsid w:val="00DD3937"/>
    <w:rsid w:val="00DE47A2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4107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107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107B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107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107B0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1A0842-A0D2-48D8-9680-0402EAA8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9525</Words>
  <Characters>5430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14926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13</cp:revision>
  <cp:lastPrinted>2024-03-20T12:06:00Z</cp:lastPrinted>
  <dcterms:created xsi:type="dcterms:W3CDTF">2024-03-29T13:57:00Z</dcterms:created>
  <dcterms:modified xsi:type="dcterms:W3CDTF">2025-03-23T17:33:00Z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