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C50" w14:textId="5C9A87A3" w:rsidR="0047540E" w:rsidRPr="001C7286" w:rsidRDefault="00311B79" w:rsidP="00D8511B">
      <w:pPr>
        <w:jc w:val="center"/>
        <w:rPr>
          <w:rFonts w:ascii="Times New Roman" w:eastAsia="Calibri" w:hAnsi="Times New Roman" w:cs="Times New Roman"/>
          <w:b/>
          <w:bCs/>
          <w:kern w:val="2"/>
          <w:sz w:val="24"/>
          <w:szCs w:val="24"/>
          <w14:ligatures w14:val="standardContextual"/>
        </w:rPr>
      </w:pPr>
      <w:r w:rsidRPr="001C7286">
        <w:rPr>
          <w:rFonts w:ascii="Times New Roman" w:eastAsia="Calibri" w:hAnsi="Times New Roman" w:cs="Times New Roman"/>
          <w:b/>
          <w:bCs/>
          <w:kern w:val="2"/>
          <w:sz w:val="24"/>
          <w:szCs w:val="24"/>
          <w14:ligatures w14:val="standardContextual"/>
        </w:rPr>
        <w:t xml:space="preserve">ATSAKYMAI Į RINKOS DALYVIŲ KLAUSIMUS (SIŪLYMUS), UŽDUOTUS RINKOS KONSULTACIJOS METU (CVP IS PRIEMONĖMIS) </w:t>
      </w:r>
    </w:p>
    <w:p w14:paraId="4118AEC8" w14:textId="78C90A00" w:rsidR="00AC3D37" w:rsidRPr="001C7286" w:rsidRDefault="00F7434D" w:rsidP="00311B79">
      <w:pPr>
        <w:jc w:val="center"/>
        <w:rPr>
          <w:rFonts w:ascii="Times New Roman" w:eastAsia="Calibri" w:hAnsi="Times New Roman" w:cs="Times New Roman"/>
          <w:b/>
          <w:kern w:val="2"/>
          <w:sz w:val="24"/>
          <w:szCs w:val="24"/>
          <w14:ligatures w14:val="standardContextual"/>
        </w:rPr>
      </w:pPr>
      <w:r w:rsidRPr="001C7286">
        <w:rPr>
          <w:rFonts w:ascii="Times New Roman" w:eastAsia="Calibri" w:hAnsi="Times New Roman" w:cs="Times New Roman"/>
          <w:b/>
          <w:kern w:val="2"/>
          <w:sz w:val="24"/>
          <w:szCs w:val="24"/>
          <w14:ligatures w14:val="standardContextual"/>
        </w:rPr>
        <w:t xml:space="preserve">DĖL </w:t>
      </w:r>
      <w:r w:rsidRPr="00F7434D">
        <w:rPr>
          <w:rFonts w:ascii="Times New Roman" w:eastAsia="Calibri" w:hAnsi="Times New Roman" w:cs="Times New Roman"/>
          <w:b/>
          <w:kern w:val="2"/>
          <w:sz w:val="24"/>
          <w:szCs w:val="24"/>
          <w14:ligatures w14:val="standardContextual"/>
        </w:rPr>
        <w:t>BENDROSIOS CIVILINĖS ATSAKOMYBĖS IR VIEŠŲJŲ PIRKIMŲ CIVILINĖS ATSAKOMYBĖS DRAUDIMO PASLAUGŲ</w:t>
      </w:r>
      <w:r>
        <w:rPr>
          <w:rFonts w:ascii="Times New Roman" w:eastAsia="Calibri" w:hAnsi="Times New Roman" w:cs="Times New Roman"/>
          <w:b/>
          <w:kern w:val="2"/>
          <w:sz w:val="24"/>
          <w:szCs w:val="24"/>
          <w14:ligatures w14:val="standardContextual"/>
        </w:rPr>
        <w:t xml:space="preserve"> PIRKIMO</w:t>
      </w:r>
    </w:p>
    <w:p w14:paraId="35DE627A" w14:textId="59016399" w:rsidR="0047540E" w:rsidRPr="00256D45" w:rsidRDefault="0047540E" w:rsidP="00CF264E">
      <w:pPr>
        <w:jc w:val="center"/>
        <w:rPr>
          <w:rFonts w:ascii="Times New Roman" w:eastAsia="Calibri" w:hAnsi="Times New Roman" w:cs="Times New Roman"/>
          <w:bCs/>
          <w:kern w:val="2"/>
          <w:sz w:val="24"/>
          <w:szCs w:val="24"/>
          <w:lang w:val="en-US"/>
          <w14:ligatures w14:val="standardContextual"/>
        </w:rPr>
      </w:pPr>
      <w:r w:rsidRPr="001C7286">
        <w:rPr>
          <w:rFonts w:ascii="Times New Roman" w:eastAsia="Calibri" w:hAnsi="Times New Roman" w:cs="Times New Roman"/>
          <w:b/>
          <w:kern w:val="2"/>
          <w:sz w:val="24"/>
          <w:szCs w:val="24"/>
          <w14:ligatures w14:val="standardContextual"/>
        </w:rPr>
        <w:t>202</w:t>
      </w:r>
      <w:r w:rsidR="00F7434D">
        <w:rPr>
          <w:rFonts w:ascii="Times New Roman" w:eastAsia="Calibri" w:hAnsi="Times New Roman" w:cs="Times New Roman"/>
          <w:b/>
          <w:kern w:val="2"/>
          <w:sz w:val="24"/>
          <w:szCs w:val="24"/>
          <w14:ligatures w14:val="standardContextual"/>
        </w:rPr>
        <w:t>5</w:t>
      </w:r>
      <w:r w:rsidRPr="001C7286">
        <w:rPr>
          <w:rFonts w:ascii="Times New Roman" w:eastAsia="Calibri" w:hAnsi="Times New Roman" w:cs="Times New Roman"/>
          <w:b/>
          <w:kern w:val="2"/>
          <w:sz w:val="24"/>
          <w:szCs w:val="24"/>
          <w14:ligatures w14:val="standardContextual"/>
        </w:rPr>
        <w:t>-</w:t>
      </w:r>
      <w:r w:rsidR="005043DE" w:rsidRPr="001C7286">
        <w:rPr>
          <w:rFonts w:ascii="Times New Roman" w:eastAsia="Calibri" w:hAnsi="Times New Roman" w:cs="Times New Roman"/>
          <w:b/>
          <w:kern w:val="2"/>
          <w:sz w:val="24"/>
          <w:szCs w:val="24"/>
          <w14:ligatures w14:val="standardContextual"/>
        </w:rPr>
        <w:t>0</w:t>
      </w:r>
      <w:r w:rsidR="00256D45">
        <w:rPr>
          <w:rFonts w:ascii="Times New Roman" w:eastAsia="Calibri" w:hAnsi="Times New Roman" w:cs="Times New Roman"/>
          <w:b/>
          <w:kern w:val="2"/>
          <w:sz w:val="24"/>
          <w:szCs w:val="24"/>
          <w:lang w:val="en-US"/>
          <w14:ligatures w14:val="standardContextual"/>
        </w:rPr>
        <w:t>3-28</w:t>
      </w:r>
    </w:p>
    <w:p w14:paraId="2F74B50B" w14:textId="44537B5A" w:rsidR="0047540E" w:rsidRPr="001C7286" w:rsidRDefault="00F7434D" w:rsidP="000174AD">
      <w:pPr>
        <w:ind w:right="538" w:firstLine="567"/>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Akcinė bendrovė</w:t>
      </w:r>
      <w:r w:rsidR="0047540E" w:rsidRPr="001C7286">
        <w:rPr>
          <w:rFonts w:ascii="Times New Roman" w:eastAsia="Calibri" w:hAnsi="Times New Roman" w:cs="Times New Roman"/>
          <w:bCs/>
          <w:kern w:val="2"/>
          <w:sz w:val="24"/>
          <w:szCs w:val="24"/>
          <w14:ligatures w14:val="standardContextual"/>
        </w:rPr>
        <w:t xml:space="preserve"> „Regitra“, vadovaudamasi Lietuvos Respublikos viešųjų pirkimų įstatymo (toliau – VPĮ) 27 str. ir siekdama gauti rinkos dalyvių nuomonę dėl </w:t>
      </w:r>
      <w:r>
        <w:rPr>
          <w:rFonts w:ascii="Times New Roman" w:eastAsia="Calibri" w:hAnsi="Times New Roman" w:cs="Times New Roman"/>
          <w:bCs/>
          <w:kern w:val="2"/>
          <w:sz w:val="24"/>
          <w:szCs w:val="24"/>
          <w14:ligatures w14:val="standardContextual"/>
        </w:rPr>
        <w:t>b</w:t>
      </w:r>
      <w:r w:rsidRPr="00F7434D">
        <w:rPr>
          <w:rFonts w:ascii="Times New Roman" w:eastAsia="Calibri" w:hAnsi="Times New Roman" w:cs="Times New Roman"/>
          <w:bCs/>
          <w:kern w:val="2"/>
          <w:sz w:val="24"/>
          <w:szCs w:val="24"/>
          <w14:ligatures w14:val="standardContextual"/>
        </w:rPr>
        <w:t xml:space="preserve">endrosios civilinės atsakomybės ir viešųjų pirkimų civilinės atsakomybės draudimo paslaugų </w:t>
      </w:r>
      <w:r w:rsidR="0047540E" w:rsidRPr="001C7286">
        <w:rPr>
          <w:rFonts w:ascii="Times New Roman" w:eastAsia="Calibri" w:hAnsi="Times New Roman" w:cs="Times New Roman"/>
          <w:bCs/>
          <w:kern w:val="2"/>
          <w:sz w:val="24"/>
          <w:szCs w:val="24"/>
          <w14:ligatures w14:val="standardContextual"/>
        </w:rPr>
        <w:t>pirkimo (toliau – Pirkimas) objekto techninės specifikacijos</w:t>
      </w:r>
      <w:r w:rsidR="002947EE" w:rsidRPr="001C7286">
        <w:rPr>
          <w:rFonts w:ascii="Times New Roman" w:eastAsia="Calibri" w:hAnsi="Times New Roman" w:cs="Times New Roman"/>
          <w:bCs/>
          <w:kern w:val="2"/>
          <w:sz w:val="24"/>
          <w:szCs w:val="24"/>
          <w14:ligatures w14:val="standardContextual"/>
        </w:rPr>
        <w:t>,</w:t>
      </w:r>
      <w:r w:rsidR="0020359B" w:rsidRPr="001C7286">
        <w:rPr>
          <w:rFonts w:ascii="Times New Roman" w:eastAsia="Calibri" w:hAnsi="Times New Roman" w:cs="Times New Roman"/>
          <w:bCs/>
          <w:kern w:val="2"/>
          <w:sz w:val="24"/>
          <w:szCs w:val="24"/>
          <w14:ligatures w14:val="standardContextual"/>
        </w:rPr>
        <w:t xml:space="preserve"> </w:t>
      </w:r>
      <w:r w:rsidR="001B5CE6" w:rsidRPr="001C7286">
        <w:rPr>
          <w:rFonts w:ascii="Times New Roman" w:eastAsia="Calibri" w:hAnsi="Times New Roman" w:cs="Times New Roman"/>
          <w:bCs/>
          <w:kern w:val="2"/>
          <w:sz w:val="24"/>
          <w:szCs w:val="24"/>
          <w14:ligatures w14:val="standardContextual"/>
        </w:rPr>
        <w:t>sutarti</w:t>
      </w:r>
      <w:r>
        <w:rPr>
          <w:rFonts w:ascii="Times New Roman" w:eastAsia="Calibri" w:hAnsi="Times New Roman" w:cs="Times New Roman"/>
          <w:bCs/>
          <w:kern w:val="2"/>
          <w:sz w:val="24"/>
          <w:szCs w:val="24"/>
          <w14:ligatures w14:val="standardContextual"/>
        </w:rPr>
        <w:t>nių sąlygų</w:t>
      </w:r>
      <w:r w:rsidR="001B5CE6" w:rsidRPr="001C7286">
        <w:rPr>
          <w:rFonts w:ascii="Times New Roman" w:eastAsia="Calibri" w:hAnsi="Times New Roman" w:cs="Times New Roman"/>
          <w:bCs/>
          <w:kern w:val="2"/>
          <w:sz w:val="24"/>
          <w:szCs w:val="24"/>
          <w14:ligatures w14:val="standardContextual"/>
        </w:rPr>
        <w:t xml:space="preserve">, </w:t>
      </w:r>
      <w:r w:rsidR="00311B79" w:rsidRPr="001C7286">
        <w:rPr>
          <w:rFonts w:ascii="Times New Roman" w:eastAsia="Calibri" w:hAnsi="Times New Roman" w:cs="Times New Roman"/>
          <w:bCs/>
          <w:kern w:val="2"/>
          <w:sz w:val="24"/>
          <w:szCs w:val="24"/>
          <w14:ligatures w14:val="standardContextual"/>
        </w:rPr>
        <w:t>kvalifikacijos reikalavim</w:t>
      </w:r>
      <w:r w:rsidR="0047540E" w:rsidRPr="001C7286">
        <w:rPr>
          <w:rFonts w:ascii="Times New Roman" w:eastAsia="Calibri" w:hAnsi="Times New Roman" w:cs="Times New Roman"/>
          <w:bCs/>
          <w:kern w:val="2"/>
          <w:sz w:val="24"/>
          <w:szCs w:val="24"/>
          <w14:ligatures w14:val="standardContextual"/>
        </w:rPr>
        <w:t>ų aiškumo vykdė rinkos dalyvių konsultaciją.</w:t>
      </w:r>
    </w:p>
    <w:p w14:paraId="2B522EDB" w14:textId="10C57C96" w:rsidR="0047540E" w:rsidRPr="001C7286" w:rsidRDefault="0047540E" w:rsidP="000174AD">
      <w:pPr>
        <w:ind w:firstLine="567"/>
        <w:jc w:val="both"/>
        <w:rPr>
          <w:rFonts w:ascii="Times New Roman" w:eastAsia="Calibri" w:hAnsi="Times New Roman" w:cs="Times New Roman"/>
          <w:bCs/>
          <w:kern w:val="2"/>
          <w:sz w:val="24"/>
          <w:szCs w:val="24"/>
          <w14:ligatures w14:val="standardContextual"/>
        </w:rPr>
      </w:pPr>
      <w:r w:rsidRPr="001C7286">
        <w:rPr>
          <w:rFonts w:ascii="Times New Roman" w:eastAsia="Calibri" w:hAnsi="Times New Roman" w:cs="Times New Roman"/>
          <w:bCs/>
          <w:kern w:val="2"/>
          <w:sz w:val="24"/>
          <w:szCs w:val="24"/>
          <w14:ligatures w14:val="standardContextual"/>
        </w:rPr>
        <w:t>Teikiame apibendrintą informaciją apie</w:t>
      </w:r>
      <w:r w:rsidR="00A32BAD" w:rsidRPr="001C7286">
        <w:rPr>
          <w:rFonts w:ascii="Times New Roman" w:eastAsia="Calibri" w:hAnsi="Times New Roman" w:cs="Times New Roman"/>
          <w:bCs/>
          <w:kern w:val="2"/>
          <w:sz w:val="24"/>
          <w:szCs w:val="24"/>
          <w14:ligatures w14:val="standardContextual"/>
        </w:rPr>
        <w:t xml:space="preserve"> </w:t>
      </w:r>
      <w:r w:rsidR="001B5CE6" w:rsidRPr="001C7286">
        <w:rPr>
          <w:rFonts w:ascii="Times New Roman" w:eastAsia="Calibri" w:hAnsi="Times New Roman" w:cs="Times New Roman"/>
          <w:bCs/>
          <w:kern w:val="2"/>
          <w:sz w:val="24"/>
          <w:szCs w:val="24"/>
          <w14:ligatures w14:val="standardContextual"/>
        </w:rPr>
        <w:t xml:space="preserve">šios </w:t>
      </w:r>
      <w:r w:rsidRPr="001C7286">
        <w:rPr>
          <w:rFonts w:ascii="Times New Roman" w:eastAsia="Calibri" w:hAnsi="Times New Roman" w:cs="Times New Roman"/>
          <w:bCs/>
          <w:kern w:val="2"/>
          <w:sz w:val="24"/>
          <w:szCs w:val="24"/>
          <w14:ligatures w14:val="standardContextual"/>
        </w:rPr>
        <w:t>rinkos konsultacijos rezultatus.</w:t>
      </w:r>
    </w:p>
    <w:p w14:paraId="1AA7B164" w14:textId="512960AE" w:rsidR="0033240B" w:rsidRPr="001C7286" w:rsidRDefault="0027600C" w:rsidP="00D728B2">
      <w:pPr>
        <w:tabs>
          <w:tab w:val="left" w:pos="5954"/>
        </w:tabs>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R</w:t>
      </w:r>
      <w:r w:rsidR="0033240B" w:rsidRPr="001C7286">
        <w:rPr>
          <w:rFonts w:ascii="Times New Roman" w:eastAsia="Calibri" w:hAnsi="Times New Roman" w:cs="Times New Roman"/>
          <w:b/>
          <w:kern w:val="2"/>
          <w:sz w:val="24"/>
          <w:szCs w:val="24"/>
          <w14:ligatures w14:val="standardContextual"/>
        </w:rPr>
        <w:t xml:space="preserve">inkos dalyvio </w:t>
      </w:r>
      <w:r w:rsidR="001D76FC" w:rsidRPr="001C7286">
        <w:rPr>
          <w:rFonts w:ascii="Times New Roman" w:eastAsia="Calibri" w:hAnsi="Times New Roman" w:cs="Times New Roman"/>
          <w:b/>
          <w:kern w:val="2"/>
          <w:sz w:val="24"/>
          <w:szCs w:val="24"/>
          <w14:ligatures w14:val="standardContextual"/>
        </w:rPr>
        <w:t>atsakymai</w:t>
      </w:r>
      <w:r w:rsidR="00F547CA" w:rsidRPr="001C7286">
        <w:rPr>
          <w:rFonts w:ascii="Times New Roman" w:eastAsia="Calibri" w:hAnsi="Times New Roman" w:cs="Times New Roman"/>
          <w:b/>
          <w:kern w:val="2"/>
          <w:sz w:val="24"/>
          <w:szCs w:val="24"/>
          <w14:ligatures w14:val="standardContextual"/>
        </w:rPr>
        <w:t xml:space="preserve"> / siūlymai / klausimai</w:t>
      </w:r>
      <w:r w:rsidR="00AB73C8">
        <w:rPr>
          <w:rFonts w:ascii="Times New Roman" w:eastAsia="Calibri" w:hAnsi="Times New Roman" w:cs="Times New Roman"/>
          <w:b/>
          <w:kern w:val="2"/>
          <w:sz w:val="24"/>
          <w:szCs w:val="24"/>
          <w14:ligatures w14:val="standardContextual"/>
        </w:rPr>
        <w:t xml:space="preserve"> </w:t>
      </w:r>
      <w:r w:rsidR="00AB73C8" w:rsidRPr="00AB73C8">
        <w:rPr>
          <w:rFonts w:ascii="Times New Roman" w:eastAsia="Calibri" w:hAnsi="Times New Roman" w:cs="Times New Roman"/>
          <w:b/>
          <w:kern w:val="2"/>
          <w:sz w:val="24"/>
          <w:szCs w:val="24"/>
          <w14:ligatures w14:val="standardContextual"/>
        </w:rPr>
        <w:t>(rinkos dalyvio kalba netaisyta):</w:t>
      </w:r>
    </w:p>
    <w:tbl>
      <w:tblPr>
        <w:tblStyle w:val="TableGrid"/>
        <w:tblW w:w="14029" w:type="dxa"/>
        <w:tblLook w:val="04A0" w:firstRow="1" w:lastRow="0" w:firstColumn="1" w:lastColumn="0" w:noHBand="0" w:noVBand="1"/>
      </w:tblPr>
      <w:tblGrid>
        <w:gridCol w:w="805"/>
        <w:gridCol w:w="4152"/>
        <w:gridCol w:w="4819"/>
        <w:gridCol w:w="4253"/>
      </w:tblGrid>
      <w:tr w:rsidR="004D055B" w:rsidRPr="001C7286" w14:paraId="60998981" w14:textId="17DD5642" w:rsidTr="00B23184">
        <w:tc>
          <w:tcPr>
            <w:tcW w:w="805" w:type="dxa"/>
            <w:tcBorders>
              <w:top w:val="single" w:sz="4" w:space="0" w:color="auto"/>
              <w:left w:val="single" w:sz="4" w:space="0" w:color="auto"/>
              <w:bottom w:val="single" w:sz="4" w:space="0" w:color="auto"/>
              <w:right w:val="single" w:sz="4" w:space="0" w:color="auto"/>
            </w:tcBorders>
            <w:vAlign w:val="center"/>
            <w:hideMark/>
          </w:tcPr>
          <w:p w14:paraId="1886414E" w14:textId="77777777"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Eil. Nr.</w:t>
            </w:r>
          </w:p>
        </w:tc>
        <w:tc>
          <w:tcPr>
            <w:tcW w:w="4152" w:type="dxa"/>
            <w:tcBorders>
              <w:top w:val="single" w:sz="4" w:space="0" w:color="auto"/>
              <w:left w:val="single" w:sz="4" w:space="0" w:color="auto"/>
              <w:bottom w:val="single" w:sz="4" w:space="0" w:color="auto"/>
              <w:right w:val="single" w:sz="4" w:space="0" w:color="auto"/>
            </w:tcBorders>
            <w:vAlign w:val="center"/>
            <w:hideMark/>
          </w:tcPr>
          <w:p w14:paraId="71841484" w14:textId="78C50FD5"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Klausimas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313FB38" w14:textId="17442617"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Rinkos dalyvio atsakymas</w:t>
            </w:r>
            <w:r w:rsidR="00D728B2" w:rsidRPr="001C7286">
              <w:rPr>
                <w:rFonts w:ascii="Times New Roman" w:eastAsia="Arial Unicode MS" w:hAnsi="Times New Roman" w:cs="Times New Roman"/>
                <w:b/>
                <w:bCs/>
                <w:color w:val="000000"/>
                <w:sz w:val="24"/>
                <w:szCs w:val="24"/>
              </w:rPr>
              <w:t xml:space="preserve"> </w:t>
            </w:r>
            <w:r w:rsidR="001C7286">
              <w:rPr>
                <w:rFonts w:ascii="Times New Roman" w:eastAsia="Arial Unicode MS" w:hAnsi="Times New Roman" w:cs="Times New Roman"/>
                <w:b/>
                <w:bCs/>
                <w:color w:val="000000"/>
                <w:sz w:val="24"/>
                <w:szCs w:val="24"/>
              </w:rPr>
              <w:t>/</w:t>
            </w:r>
            <w:r w:rsidR="00F547CA" w:rsidRPr="001C7286">
              <w:rPr>
                <w:rFonts w:ascii="Times New Roman" w:eastAsia="Arial Unicode MS" w:hAnsi="Times New Roman" w:cs="Times New Roman"/>
                <w:b/>
                <w:bCs/>
                <w:color w:val="000000"/>
                <w:sz w:val="24"/>
                <w:szCs w:val="24"/>
              </w:rPr>
              <w:t xml:space="preserve"> siūlymas / </w:t>
            </w:r>
            <w:r w:rsidR="00DE57DD" w:rsidRPr="001C7286">
              <w:rPr>
                <w:rFonts w:ascii="Times New Roman" w:eastAsia="Arial Unicode MS" w:hAnsi="Times New Roman" w:cs="Times New Roman"/>
                <w:b/>
                <w:bCs/>
                <w:color w:val="000000"/>
                <w:sz w:val="24"/>
                <w:szCs w:val="24"/>
              </w:rPr>
              <w:t>klausimas</w:t>
            </w:r>
          </w:p>
        </w:tc>
        <w:tc>
          <w:tcPr>
            <w:tcW w:w="4253" w:type="dxa"/>
            <w:tcBorders>
              <w:top w:val="single" w:sz="4" w:space="0" w:color="auto"/>
              <w:left w:val="single" w:sz="4" w:space="0" w:color="auto"/>
              <w:bottom w:val="single" w:sz="4" w:space="0" w:color="auto"/>
              <w:right w:val="single" w:sz="4" w:space="0" w:color="auto"/>
            </w:tcBorders>
            <w:vAlign w:val="center"/>
          </w:tcPr>
          <w:p w14:paraId="2142E258" w14:textId="1602E6CE" w:rsidR="004D055B" w:rsidRPr="001C7286" w:rsidRDefault="004D055B" w:rsidP="004D055B">
            <w:pPr>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Perkančiosios organizacijos atsakymas</w:t>
            </w:r>
          </w:p>
        </w:tc>
      </w:tr>
      <w:tr w:rsidR="004D055B" w:rsidRPr="001C7286" w14:paraId="28F33452" w14:textId="77777777">
        <w:tc>
          <w:tcPr>
            <w:tcW w:w="14029" w:type="dxa"/>
            <w:gridSpan w:val="4"/>
            <w:tcBorders>
              <w:top w:val="single" w:sz="4" w:space="0" w:color="auto"/>
              <w:left w:val="single" w:sz="4" w:space="0" w:color="auto"/>
              <w:bottom w:val="single" w:sz="4" w:space="0" w:color="auto"/>
              <w:right w:val="single" w:sz="4" w:space="0" w:color="auto"/>
            </w:tcBorders>
          </w:tcPr>
          <w:p w14:paraId="7D3D04EF" w14:textId="491FE9BE" w:rsidR="004D055B" w:rsidRPr="00342D2C" w:rsidRDefault="004D055B" w:rsidP="004D055B">
            <w:pPr>
              <w:ind w:firstLine="993"/>
              <w:jc w:val="center"/>
              <w:rPr>
                <w:rFonts w:ascii="Times New Roman" w:eastAsia="Arial Unicode MS" w:hAnsi="Times New Roman" w:cs="Times New Roman"/>
                <w:b/>
                <w:bCs/>
                <w:sz w:val="24"/>
                <w:szCs w:val="24"/>
              </w:rPr>
            </w:pPr>
            <w:r w:rsidRPr="00342D2C">
              <w:rPr>
                <w:rFonts w:ascii="Times New Roman" w:eastAsia="Arial Unicode MS" w:hAnsi="Times New Roman" w:cs="Times New Roman"/>
                <w:b/>
                <w:bCs/>
                <w:sz w:val="24"/>
                <w:szCs w:val="24"/>
              </w:rPr>
              <w:t>KLAUSIMAI DĖL TECHNINĖS SPECIFIKACIJOS REIKALAVIMŲ</w:t>
            </w:r>
          </w:p>
        </w:tc>
      </w:tr>
      <w:tr w:rsidR="004D055B" w:rsidRPr="001C7286" w14:paraId="0D3A1390" w14:textId="70D2AAB1" w:rsidTr="00B23184">
        <w:tc>
          <w:tcPr>
            <w:tcW w:w="805" w:type="dxa"/>
            <w:tcBorders>
              <w:top w:val="single" w:sz="4" w:space="0" w:color="auto"/>
              <w:left w:val="single" w:sz="4" w:space="0" w:color="auto"/>
              <w:bottom w:val="single" w:sz="4" w:space="0" w:color="auto"/>
              <w:right w:val="single" w:sz="4" w:space="0" w:color="auto"/>
            </w:tcBorders>
          </w:tcPr>
          <w:p w14:paraId="152AEC0F" w14:textId="77777777" w:rsidR="004D055B" w:rsidRPr="001C7286" w:rsidRDefault="004D055B" w:rsidP="00133985">
            <w:pPr>
              <w:numPr>
                <w:ilvl w:val="0"/>
                <w:numId w:val="4"/>
              </w:numPr>
              <w:tabs>
                <w:tab w:val="left" w:pos="360"/>
              </w:tabs>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hideMark/>
          </w:tcPr>
          <w:p w14:paraId="2AAEACC1" w14:textId="65B1F901" w:rsidR="004D055B" w:rsidRPr="001C7286" w:rsidRDefault="00EB7304">
            <w:pPr>
              <w:jc w:val="both"/>
              <w:rPr>
                <w:rFonts w:ascii="Times New Roman" w:eastAsia="Arial Unicode MS" w:hAnsi="Times New Roman" w:cs="Times New Roman"/>
                <w:i/>
                <w:iCs/>
                <w:color w:val="000000"/>
                <w:sz w:val="24"/>
                <w:szCs w:val="24"/>
              </w:rPr>
            </w:pPr>
            <w:r w:rsidRPr="00EB7304">
              <w:rPr>
                <w:rFonts w:ascii="Times New Roman" w:eastAsia="Arial Unicode MS" w:hAnsi="Times New Roman" w:cs="Times New Roman"/>
                <w:i/>
                <w:iCs/>
                <w:color w:val="000000"/>
                <w:sz w:val="24"/>
                <w:szCs w:val="24"/>
              </w:rPr>
              <w:t>Ar turite pastabų, klausimų techninės specifikacijos projektui (2 priedas)? 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75F9DF20" w14:textId="3F149323" w:rsidR="004D055B" w:rsidRPr="00342D2C" w:rsidRDefault="008032FD" w:rsidP="008032FD">
            <w:pPr>
              <w:ind w:firstLine="460"/>
              <w:jc w:val="both"/>
              <w:rPr>
                <w:rFonts w:ascii="Times New Roman" w:eastAsia="Arial Unicode MS" w:hAnsi="Times New Roman" w:cs="Times New Roman"/>
                <w:sz w:val="24"/>
                <w:szCs w:val="24"/>
              </w:rPr>
            </w:pPr>
            <w:r w:rsidRPr="00342D2C">
              <w:rPr>
                <w:rFonts w:ascii="Times New Roman" w:eastAsia="Arial Unicode MS" w:hAnsi="Times New Roman" w:cs="Times New Roman"/>
                <w:sz w:val="24"/>
                <w:szCs w:val="24"/>
              </w:rPr>
              <w:t>Kadangi perkamos paslaugos apima skirtingas draudimo rūšis: tokias kaip veiklos civilinė atsakomybė, profesinė civilinė atsakomybė ir atsakomybė kylanti dėl turto valdymo. Tai yra skirtingi draudimo produktai ir atskiri tiekėjai (draudimo bendrovės), turi skirtingas galimybes teikti pasiūlymus šioms draudimo rūšims. Kai visos draudimo rūšys sujungiamos į vieną darinį ir keliamas reikalavimas teikti tik pilnai apimčiai iš konkurencijos eliminuojami praktiškai visi tiekėjai paliekant galimybę pasiūlymą teikti tik vienam rinkos dalyviui. Mūsų siūlymas būtų pirkimą skaidyti į atskiras pirkimo dalis, taip užtikrinant konkurenciją.</w:t>
            </w:r>
          </w:p>
          <w:p w14:paraId="7B7A1932" w14:textId="77777777" w:rsidR="008032FD" w:rsidRPr="00342D2C" w:rsidRDefault="008032FD" w:rsidP="008032FD">
            <w:pPr>
              <w:ind w:firstLine="460"/>
              <w:jc w:val="both"/>
              <w:rPr>
                <w:rFonts w:ascii="Times New Roman" w:eastAsia="Arial Unicode MS" w:hAnsi="Times New Roman" w:cs="Times New Roman"/>
                <w:sz w:val="24"/>
                <w:szCs w:val="24"/>
              </w:rPr>
            </w:pPr>
            <w:r w:rsidRPr="00342D2C">
              <w:rPr>
                <w:rFonts w:ascii="Times New Roman" w:eastAsia="Arial Unicode MS" w:hAnsi="Times New Roman" w:cs="Times New Roman"/>
                <w:sz w:val="24"/>
                <w:szCs w:val="24"/>
              </w:rPr>
              <w:t xml:space="preserve">Informacijoje apie žalas, keistai atrodo statistika, kad per paskutinius 5 metus, tik </w:t>
            </w:r>
            <w:r w:rsidRPr="00342D2C">
              <w:rPr>
                <w:rFonts w:ascii="Times New Roman" w:eastAsia="Arial Unicode MS" w:hAnsi="Times New Roman" w:cs="Times New Roman"/>
                <w:sz w:val="24"/>
                <w:szCs w:val="24"/>
              </w:rPr>
              <w:lastRenderedPageBreak/>
              <w:t>paskutiniai metai yra ypač „nuostolingi“. Siūlome kritiškai persižiūrėti suformuotus rezervus, nes kaip rodo patirtis, jie būna dirbtinai padidinami tam, kad atbaidyti galimus konkurentus vykdant pirkimą.</w:t>
            </w:r>
          </w:p>
          <w:p w14:paraId="46F49A01" w14:textId="162583EF" w:rsidR="008032FD" w:rsidRPr="00342D2C" w:rsidRDefault="008032FD" w:rsidP="008032FD">
            <w:pPr>
              <w:ind w:firstLine="460"/>
              <w:jc w:val="both"/>
              <w:rPr>
                <w:rFonts w:ascii="Times New Roman" w:eastAsia="Arial Unicode MS" w:hAnsi="Times New Roman" w:cs="Times New Roman"/>
                <w:sz w:val="24"/>
                <w:szCs w:val="24"/>
              </w:rPr>
            </w:pPr>
            <w:r w:rsidRPr="00342D2C">
              <w:rPr>
                <w:rFonts w:ascii="Times New Roman" w:eastAsia="Arial Unicode MS" w:hAnsi="Times New Roman" w:cs="Times New Roman"/>
                <w:sz w:val="24"/>
                <w:szCs w:val="24"/>
              </w:rPr>
              <w:t>Draudimo sumos vienam įvykiui yra per mažos lyginant su potencialia grėsme ypač tose pozicijose, kur suma ribojama 50 000 Eur.</w:t>
            </w:r>
          </w:p>
          <w:p w14:paraId="35F52A52" w14:textId="5FA87DCD" w:rsidR="00E956FE" w:rsidRPr="00342D2C" w:rsidRDefault="00E956FE" w:rsidP="00E956FE">
            <w:pPr>
              <w:ind w:firstLine="460"/>
              <w:jc w:val="both"/>
              <w:rPr>
                <w:rFonts w:ascii="Times New Roman" w:eastAsia="Arial Unicode MS" w:hAnsi="Times New Roman" w:cs="Times New Roman"/>
                <w:sz w:val="24"/>
                <w:szCs w:val="24"/>
              </w:rPr>
            </w:pPr>
            <w:r w:rsidRPr="00342D2C">
              <w:rPr>
                <w:rFonts w:ascii="Times New Roman" w:eastAsia="Arial Unicode MS" w:hAnsi="Times New Roman" w:cs="Times New Roman"/>
                <w:sz w:val="24"/>
                <w:szCs w:val="24"/>
              </w:rPr>
              <w:t>4.7.11. punktas neatitinka geros rinkos praktikos, nes jis apriboja draudimo apsaugą iki mažos</w:t>
            </w:r>
            <w:r w:rsidRPr="00342D2C">
              <w:t xml:space="preserve"> </w:t>
            </w:r>
            <w:r w:rsidRPr="00342D2C">
              <w:rPr>
                <w:rFonts w:ascii="Times New Roman" w:eastAsia="Arial Unicode MS" w:hAnsi="Times New Roman" w:cs="Times New Roman"/>
                <w:sz w:val="24"/>
                <w:szCs w:val="24"/>
              </w:rPr>
              <w:t>sumos, kuri Jūsų atveju nurodyta 20 000 Eur. Civilinės atsakomybės draudimas kaip produktas yra gynybos paskirties įrankis, geros praktikos draudimo sutartyje gynybos išlaidos turėtų būti neribojamos sumažinta suma.</w:t>
            </w:r>
          </w:p>
          <w:p w14:paraId="505301AB" w14:textId="19655632" w:rsidR="00E956FE" w:rsidRPr="00342D2C" w:rsidRDefault="00E956FE" w:rsidP="00E956FE">
            <w:pPr>
              <w:ind w:firstLine="460"/>
              <w:jc w:val="both"/>
              <w:rPr>
                <w:rFonts w:ascii="Times New Roman" w:eastAsia="Arial Unicode MS" w:hAnsi="Times New Roman" w:cs="Times New Roman"/>
                <w:sz w:val="24"/>
                <w:szCs w:val="24"/>
              </w:rPr>
            </w:pPr>
            <w:r w:rsidRPr="00342D2C">
              <w:rPr>
                <w:rFonts w:ascii="Times New Roman" w:eastAsia="Arial Unicode MS" w:hAnsi="Times New Roman" w:cs="Times New Roman"/>
                <w:sz w:val="24"/>
                <w:szCs w:val="24"/>
              </w:rPr>
              <w:t>Nenumatyta ar leistinas regresas į įmonės darbuotojus. Neapribojus draudimo bendrovės regreso teisės, draudimo bendrovė išmokėjusi žalą, turi teisę regresuoti į kaltininką.</w:t>
            </w:r>
          </w:p>
          <w:p w14:paraId="0DF1B85A" w14:textId="77777777" w:rsidR="004D055B" w:rsidRPr="00342D2C" w:rsidRDefault="004D055B">
            <w:pPr>
              <w:jc w:val="both"/>
              <w:rPr>
                <w:rFonts w:ascii="Times New Roman" w:eastAsia="Arial Unicode M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373715BC" w14:textId="201B0ECE" w:rsidR="004D055B" w:rsidRDefault="00C2452F" w:rsidP="00E956FE">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Dėkojame už pateiktą atsakymą. </w:t>
            </w:r>
            <w:r w:rsidR="00603846">
              <w:rPr>
                <w:rFonts w:ascii="Times New Roman" w:eastAsia="Arial Unicode MS" w:hAnsi="Times New Roman" w:cs="Times New Roman"/>
                <w:color w:val="000000"/>
                <w:sz w:val="24"/>
                <w:szCs w:val="24"/>
              </w:rPr>
              <w:t xml:space="preserve">Techninėje specifikacijoje aprašyta paslaugų apimtis atitinka Perkančiosios organizacijos </w:t>
            </w:r>
            <w:r w:rsidR="00673601">
              <w:rPr>
                <w:rFonts w:ascii="Times New Roman" w:eastAsia="Arial Unicode MS" w:hAnsi="Times New Roman" w:cs="Times New Roman"/>
                <w:color w:val="000000"/>
                <w:sz w:val="24"/>
                <w:szCs w:val="24"/>
              </w:rPr>
              <w:t xml:space="preserve">draudimo interesus ir poreikius. </w:t>
            </w:r>
          </w:p>
          <w:p w14:paraId="5CEB479A" w14:textId="09BA2D06" w:rsidR="00342D2C" w:rsidRPr="004834A2" w:rsidRDefault="00394A82" w:rsidP="00394A8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Papildomai atkreiptinas dėmesys, kad s</w:t>
            </w:r>
            <w:r w:rsidR="00673601" w:rsidRPr="00673601">
              <w:rPr>
                <w:rFonts w:ascii="Times New Roman" w:eastAsia="Arial Unicode MS" w:hAnsi="Times New Roman" w:cs="Times New Roman"/>
                <w:color w:val="000000"/>
                <w:sz w:val="24"/>
                <w:szCs w:val="24"/>
              </w:rPr>
              <w:t>kaid</w:t>
            </w:r>
            <w:r w:rsidR="004F36E8">
              <w:rPr>
                <w:rFonts w:ascii="Times New Roman" w:eastAsia="Arial Unicode MS" w:hAnsi="Times New Roman" w:cs="Times New Roman"/>
                <w:color w:val="000000"/>
                <w:sz w:val="24"/>
                <w:szCs w:val="24"/>
              </w:rPr>
              <w:t xml:space="preserve">ant </w:t>
            </w:r>
            <w:r w:rsidR="00673601" w:rsidRPr="00673601">
              <w:rPr>
                <w:rFonts w:ascii="Times New Roman" w:eastAsia="Arial Unicode MS" w:hAnsi="Times New Roman" w:cs="Times New Roman"/>
                <w:color w:val="000000"/>
                <w:sz w:val="24"/>
                <w:szCs w:val="24"/>
              </w:rPr>
              <w:t xml:space="preserve">pirkimą </w:t>
            </w:r>
            <w:r>
              <w:rPr>
                <w:rFonts w:ascii="Times New Roman" w:eastAsia="Arial Unicode MS" w:hAnsi="Times New Roman" w:cs="Times New Roman"/>
                <w:color w:val="000000"/>
                <w:sz w:val="24"/>
                <w:szCs w:val="24"/>
              </w:rPr>
              <w:t>į dalis</w:t>
            </w:r>
            <w:r w:rsidR="00673601" w:rsidRPr="00673601">
              <w:rPr>
                <w:rFonts w:ascii="Times New Roman" w:eastAsia="Arial Unicode MS" w:hAnsi="Times New Roman" w:cs="Times New Roman"/>
                <w:color w:val="000000"/>
                <w:sz w:val="24"/>
                <w:szCs w:val="24"/>
              </w:rPr>
              <w:t xml:space="preserve"> </w:t>
            </w:r>
            <w:r w:rsidR="004F36E8">
              <w:rPr>
                <w:rFonts w:ascii="Times New Roman" w:eastAsia="Arial Unicode MS" w:hAnsi="Times New Roman" w:cs="Times New Roman"/>
                <w:color w:val="000000"/>
                <w:sz w:val="24"/>
                <w:szCs w:val="24"/>
              </w:rPr>
              <w:t>Perkančioji organizacij</w:t>
            </w:r>
            <w:r>
              <w:rPr>
                <w:rFonts w:ascii="Times New Roman" w:eastAsia="Arial Unicode MS" w:hAnsi="Times New Roman" w:cs="Times New Roman"/>
                <w:color w:val="000000"/>
                <w:sz w:val="24"/>
                <w:szCs w:val="24"/>
              </w:rPr>
              <w:t xml:space="preserve">ai kyla rizika neįsigyti dalies paslaugų </w:t>
            </w:r>
            <w:r w:rsidR="00673601" w:rsidRPr="00673601">
              <w:rPr>
                <w:rFonts w:ascii="Times New Roman" w:eastAsia="Arial Unicode MS" w:hAnsi="Times New Roman" w:cs="Times New Roman"/>
                <w:color w:val="000000"/>
                <w:sz w:val="24"/>
                <w:szCs w:val="24"/>
              </w:rPr>
              <w:t xml:space="preserve">dėl produkto specifiškumo, nes tam tikri išplėtimai yra siūlomi tik prie pagrindinės veiklos </w:t>
            </w:r>
            <w:r>
              <w:rPr>
                <w:rFonts w:ascii="Times New Roman" w:eastAsia="Arial Unicode MS" w:hAnsi="Times New Roman" w:cs="Times New Roman"/>
                <w:color w:val="000000"/>
                <w:sz w:val="24"/>
                <w:szCs w:val="24"/>
              </w:rPr>
              <w:t>civilinės atsakomybės</w:t>
            </w:r>
            <w:r w:rsidR="00673601" w:rsidRPr="00673601">
              <w:rPr>
                <w:rFonts w:ascii="Times New Roman" w:eastAsia="Arial Unicode MS" w:hAnsi="Times New Roman" w:cs="Times New Roman"/>
                <w:color w:val="000000"/>
                <w:sz w:val="24"/>
                <w:szCs w:val="24"/>
              </w:rPr>
              <w:t xml:space="preserve"> / Turto valdytojo</w:t>
            </w:r>
            <w:r>
              <w:rPr>
                <w:rFonts w:ascii="Times New Roman" w:eastAsia="Arial Unicode MS" w:hAnsi="Times New Roman" w:cs="Times New Roman"/>
                <w:color w:val="000000"/>
                <w:sz w:val="24"/>
                <w:szCs w:val="24"/>
              </w:rPr>
              <w:t xml:space="preserve"> civilinės atsakomybės</w:t>
            </w:r>
            <w:r w:rsidR="00673601" w:rsidRPr="00673601">
              <w:rPr>
                <w:rFonts w:ascii="Times New Roman" w:eastAsia="Arial Unicode MS" w:hAnsi="Times New Roman" w:cs="Times New Roman"/>
                <w:color w:val="000000"/>
                <w:sz w:val="24"/>
                <w:szCs w:val="24"/>
              </w:rPr>
              <w:t xml:space="preserve"> dalies. </w:t>
            </w:r>
          </w:p>
        </w:tc>
      </w:tr>
      <w:tr w:rsidR="004D055B" w:rsidRPr="001C7286" w14:paraId="70FE8EB4" w14:textId="0C701595" w:rsidTr="00B23184">
        <w:tc>
          <w:tcPr>
            <w:tcW w:w="805" w:type="dxa"/>
            <w:tcBorders>
              <w:top w:val="single" w:sz="4" w:space="0" w:color="auto"/>
              <w:left w:val="single" w:sz="4" w:space="0" w:color="auto"/>
              <w:bottom w:val="single" w:sz="4" w:space="0" w:color="auto"/>
              <w:right w:val="single" w:sz="4" w:space="0" w:color="auto"/>
            </w:tcBorders>
          </w:tcPr>
          <w:p w14:paraId="080D3E01"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F1052CC" w14:textId="5D12247D" w:rsidR="004D055B" w:rsidRPr="001C7286" w:rsidRDefault="00510564">
            <w:pPr>
              <w:jc w:val="both"/>
              <w:rPr>
                <w:rFonts w:ascii="Times New Roman" w:eastAsia="Arial Unicode MS" w:hAnsi="Times New Roman" w:cs="Times New Roman"/>
                <w:i/>
                <w:iCs/>
                <w:color w:val="000000"/>
                <w:sz w:val="24"/>
                <w:szCs w:val="24"/>
              </w:rPr>
            </w:pPr>
            <w:r w:rsidRPr="00510564">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30456348" w14:textId="744D9B9F" w:rsidR="004D055B" w:rsidRPr="00342D2C" w:rsidRDefault="00E956FE">
            <w:pPr>
              <w:jc w:val="both"/>
              <w:rPr>
                <w:rFonts w:ascii="Times New Roman" w:eastAsia="Arial Unicode MS" w:hAnsi="Times New Roman" w:cs="Times New Roman"/>
                <w:sz w:val="24"/>
                <w:szCs w:val="24"/>
                <w:highlight w:val="yellow"/>
              </w:rPr>
            </w:pPr>
            <w:r w:rsidRPr="00342D2C">
              <w:rPr>
                <w:rFonts w:ascii="Times New Roman" w:eastAsia="Arial Unicode MS" w:hAnsi="Times New Roman" w:cs="Times New Roman"/>
                <w:sz w:val="24"/>
                <w:szCs w:val="24"/>
              </w:rPr>
              <w:t>Taikyti nacionalinio saugumo reikalavimus vykdant pirkimą.</w:t>
            </w:r>
          </w:p>
        </w:tc>
        <w:tc>
          <w:tcPr>
            <w:tcW w:w="4253" w:type="dxa"/>
            <w:tcBorders>
              <w:top w:val="single" w:sz="4" w:space="0" w:color="auto"/>
              <w:left w:val="single" w:sz="4" w:space="0" w:color="auto"/>
              <w:bottom w:val="single" w:sz="4" w:space="0" w:color="auto"/>
              <w:right w:val="single" w:sz="4" w:space="0" w:color="auto"/>
            </w:tcBorders>
          </w:tcPr>
          <w:p w14:paraId="42F89EDD" w14:textId="2F32226D" w:rsidR="004D055B" w:rsidRPr="001C7286" w:rsidRDefault="00342D2C">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pateiktą atsakymą.</w:t>
            </w:r>
          </w:p>
        </w:tc>
      </w:tr>
      <w:tr w:rsidR="004D055B" w:rsidRPr="001C7286" w14:paraId="004FAC2D" w14:textId="77777777" w:rsidTr="004D055B">
        <w:tc>
          <w:tcPr>
            <w:tcW w:w="14029" w:type="dxa"/>
            <w:gridSpan w:val="4"/>
            <w:tcBorders>
              <w:top w:val="single" w:sz="4" w:space="0" w:color="auto"/>
              <w:left w:val="single" w:sz="4" w:space="0" w:color="auto"/>
              <w:bottom w:val="single" w:sz="4" w:space="0" w:color="auto"/>
              <w:right w:val="single" w:sz="4" w:space="0" w:color="auto"/>
            </w:tcBorders>
            <w:vAlign w:val="center"/>
          </w:tcPr>
          <w:p w14:paraId="70B58F84" w14:textId="77C1E444" w:rsidR="004D055B" w:rsidRPr="001C7286" w:rsidRDefault="004D055B" w:rsidP="004D055B">
            <w:pPr>
              <w:ind w:firstLine="993"/>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KLAUSIMAI, SUSIJĘ SU TIEKĖJŲ KVALIFIKACIJOS REIKALAVIMAIS</w:t>
            </w:r>
          </w:p>
        </w:tc>
      </w:tr>
      <w:tr w:rsidR="004D055B" w:rsidRPr="001C7286" w14:paraId="0684CBEB" w14:textId="052E7103" w:rsidTr="00B23184">
        <w:tc>
          <w:tcPr>
            <w:tcW w:w="805" w:type="dxa"/>
            <w:tcBorders>
              <w:top w:val="single" w:sz="4" w:space="0" w:color="auto"/>
              <w:left w:val="single" w:sz="4" w:space="0" w:color="auto"/>
              <w:bottom w:val="single" w:sz="4" w:space="0" w:color="auto"/>
              <w:right w:val="single" w:sz="4" w:space="0" w:color="auto"/>
            </w:tcBorders>
          </w:tcPr>
          <w:p w14:paraId="0B8CD926" w14:textId="77777777" w:rsidR="004D055B" w:rsidRPr="001C7286" w:rsidRDefault="004D055B" w:rsidP="004D055B">
            <w:pPr>
              <w:numPr>
                <w:ilvl w:val="0"/>
                <w:numId w:val="4"/>
              </w:numPr>
              <w:jc w:val="both"/>
              <w:rPr>
                <w:rFonts w:ascii="Times New Roman" w:eastAsia="Arial Unicode MS" w:hAnsi="Times New Roman" w:cs="Times New Roman"/>
                <w:i/>
                <w:iCs/>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5732D05" w14:textId="4E33149E" w:rsidR="004D055B" w:rsidRPr="001C7286" w:rsidRDefault="00510564">
            <w:pPr>
              <w:jc w:val="both"/>
              <w:rPr>
                <w:rFonts w:ascii="Times New Roman" w:eastAsia="Arial Unicode MS" w:hAnsi="Times New Roman" w:cs="Times New Roman"/>
                <w:i/>
                <w:iCs/>
                <w:color w:val="000000"/>
                <w:sz w:val="24"/>
                <w:szCs w:val="24"/>
              </w:rPr>
            </w:pPr>
            <w:r w:rsidRPr="00510564">
              <w:rPr>
                <w:rFonts w:ascii="Times New Roman" w:eastAsia="Arial Unicode MS" w:hAnsi="Times New Roman" w:cs="Times New Roman"/>
                <w:i/>
                <w:iCs/>
                <w:color w:val="000000"/>
                <w:sz w:val="24"/>
                <w:szCs w:val="24"/>
              </w:rPr>
              <w:t>Ar siūlytumėte taikyti kvalifikacijos reikalavimus? Jeigu „Taip“, prašome nurodyti, kokius kvalifikacijos reikalavimus siūlote taikyti.</w:t>
            </w:r>
          </w:p>
        </w:tc>
        <w:tc>
          <w:tcPr>
            <w:tcW w:w="4819" w:type="dxa"/>
            <w:tcBorders>
              <w:top w:val="single" w:sz="4" w:space="0" w:color="auto"/>
              <w:left w:val="single" w:sz="4" w:space="0" w:color="auto"/>
              <w:bottom w:val="single" w:sz="4" w:space="0" w:color="auto"/>
              <w:right w:val="single" w:sz="4" w:space="0" w:color="auto"/>
            </w:tcBorders>
          </w:tcPr>
          <w:p w14:paraId="1E92F319" w14:textId="77777777" w:rsidR="004D055B" w:rsidRPr="001C7286" w:rsidRDefault="004D055B">
            <w:pPr>
              <w:jc w:val="both"/>
              <w:rPr>
                <w:rFonts w:ascii="Times New Roman" w:eastAsia="Arial Unicode MS" w:hAnsi="Times New Roman" w:cs="Times New Roman"/>
                <w:color w:val="000000"/>
                <w:sz w:val="24"/>
                <w:szCs w:val="24"/>
              </w:rPr>
            </w:pPr>
            <w:r w:rsidRPr="001C7286">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61B23463" w14:textId="6631C742" w:rsidR="004D055B" w:rsidRPr="001C7286" w:rsidRDefault="004D055B">
            <w:pPr>
              <w:jc w:val="both"/>
              <w:rPr>
                <w:rFonts w:ascii="Times New Roman" w:eastAsia="Arial Unicode MS" w:hAnsi="Times New Roman" w:cs="Times New Roman"/>
                <w:color w:val="000000"/>
                <w:sz w:val="24"/>
                <w:szCs w:val="24"/>
              </w:rPr>
            </w:pPr>
            <w:r w:rsidRPr="001C7286">
              <w:rPr>
                <w:rFonts w:ascii="Times New Roman" w:eastAsia="Arial Unicode MS" w:hAnsi="Times New Roman" w:cs="Times New Roman"/>
                <w:color w:val="000000"/>
                <w:sz w:val="24"/>
                <w:szCs w:val="24"/>
              </w:rPr>
              <w:t>-</w:t>
            </w:r>
          </w:p>
        </w:tc>
      </w:tr>
      <w:tr w:rsidR="004D055B" w:rsidRPr="001C7286" w14:paraId="4BB43D0D" w14:textId="77777777" w:rsidTr="004D055B">
        <w:tc>
          <w:tcPr>
            <w:tcW w:w="14029" w:type="dxa"/>
            <w:gridSpan w:val="4"/>
            <w:tcBorders>
              <w:top w:val="single" w:sz="4" w:space="0" w:color="auto"/>
              <w:left w:val="single" w:sz="4" w:space="0" w:color="auto"/>
              <w:bottom w:val="single" w:sz="4" w:space="0" w:color="auto"/>
              <w:right w:val="single" w:sz="4" w:space="0" w:color="auto"/>
            </w:tcBorders>
            <w:vAlign w:val="center"/>
          </w:tcPr>
          <w:p w14:paraId="1690CA79" w14:textId="4A822B9A" w:rsidR="004D055B" w:rsidRPr="001C7286" w:rsidRDefault="004D055B" w:rsidP="004D055B">
            <w:pPr>
              <w:ind w:firstLine="993"/>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 xml:space="preserve">KLAUSIMAI DĖL </w:t>
            </w:r>
            <w:r w:rsidR="00510564">
              <w:rPr>
                <w:rFonts w:ascii="Times New Roman" w:eastAsia="Arial Unicode MS" w:hAnsi="Times New Roman" w:cs="Times New Roman"/>
                <w:b/>
                <w:bCs/>
                <w:color w:val="000000"/>
                <w:sz w:val="24"/>
                <w:szCs w:val="24"/>
              </w:rPr>
              <w:t>SUTARTINIŲ SĄLYGŲ</w:t>
            </w:r>
          </w:p>
        </w:tc>
      </w:tr>
      <w:tr w:rsidR="004D055B" w:rsidRPr="001C7286" w14:paraId="6F4251FE" w14:textId="532E38CC" w:rsidTr="00B23184">
        <w:tc>
          <w:tcPr>
            <w:tcW w:w="805" w:type="dxa"/>
            <w:tcBorders>
              <w:top w:val="single" w:sz="4" w:space="0" w:color="auto"/>
              <w:left w:val="single" w:sz="4" w:space="0" w:color="auto"/>
              <w:bottom w:val="single" w:sz="4" w:space="0" w:color="auto"/>
              <w:right w:val="single" w:sz="4" w:space="0" w:color="auto"/>
            </w:tcBorders>
          </w:tcPr>
          <w:p w14:paraId="5C97054C"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28B30BD4" w14:textId="688A3FFE" w:rsidR="004D055B" w:rsidRPr="001C7286" w:rsidRDefault="00D40455">
            <w:pPr>
              <w:jc w:val="both"/>
              <w:rPr>
                <w:rFonts w:ascii="Times New Roman" w:eastAsia="Arial Unicode MS" w:hAnsi="Times New Roman" w:cs="Times New Roman"/>
                <w:i/>
                <w:iCs/>
                <w:color w:val="000000"/>
                <w:sz w:val="24"/>
                <w:szCs w:val="24"/>
              </w:rPr>
            </w:pPr>
            <w:r w:rsidRPr="00D40455">
              <w:rPr>
                <w:rFonts w:ascii="Times New Roman" w:eastAsia="Arial Unicode MS" w:hAnsi="Times New Roman" w:cs="Times New Roman"/>
                <w:i/>
                <w:iCs/>
                <w:color w:val="000000"/>
                <w:sz w:val="24"/>
                <w:szCs w:val="24"/>
              </w:rPr>
              <w:t xml:space="preserve">Kokia atsiskaitymo tvarka būtų priimtina? Ar sumokant visą draudimo įmoką už visą draudimo laikotarpį iš </w:t>
            </w:r>
            <w:r w:rsidRPr="00D40455">
              <w:rPr>
                <w:rFonts w:ascii="Times New Roman" w:eastAsia="Arial Unicode MS" w:hAnsi="Times New Roman" w:cs="Times New Roman"/>
                <w:i/>
                <w:iCs/>
                <w:color w:val="000000"/>
                <w:sz w:val="24"/>
                <w:szCs w:val="24"/>
              </w:rPr>
              <w:lastRenderedPageBreak/>
              <w:t>anksto, ar dalimis (pavyzdžiui, kas ketvirtį?)</w:t>
            </w:r>
          </w:p>
        </w:tc>
        <w:tc>
          <w:tcPr>
            <w:tcW w:w="4819" w:type="dxa"/>
            <w:tcBorders>
              <w:top w:val="single" w:sz="4" w:space="0" w:color="auto"/>
              <w:left w:val="single" w:sz="4" w:space="0" w:color="auto"/>
              <w:bottom w:val="single" w:sz="4" w:space="0" w:color="auto"/>
              <w:right w:val="single" w:sz="4" w:space="0" w:color="auto"/>
            </w:tcBorders>
          </w:tcPr>
          <w:p w14:paraId="77D987F9" w14:textId="35D86F7A" w:rsidR="004D055B" w:rsidRPr="001C7286" w:rsidRDefault="00D40455">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w:t>
            </w:r>
          </w:p>
        </w:tc>
        <w:tc>
          <w:tcPr>
            <w:tcW w:w="4253" w:type="dxa"/>
            <w:tcBorders>
              <w:top w:val="single" w:sz="4" w:space="0" w:color="auto"/>
              <w:left w:val="single" w:sz="4" w:space="0" w:color="auto"/>
              <w:bottom w:val="single" w:sz="4" w:space="0" w:color="auto"/>
              <w:right w:val="single" w:sz="4" w:space="0" w:color="auto"/>
            </w:tcBorders>
          </w:tcPr>
          <w:p w14:paraId="2F45CBAB" w14:textId="766D3645" w:rsidR="004D055B" w:rsidRPr="001C7286" w:rsidRDefault="00D40455">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4D055B" w:rsidRPr="001C7286" w14:paraId="63FF3478" w14:textId="7C9D2C3A" w:rsidTr="00B23184">
        <w:tc>
          <w:tcPr>
            <w:tcW w:w="805" w:type="dxa"/>
            <w:tcBorders>
              <w:top w:val="single" w:sz="4" w:space="0" w:color="auto"/>
              <w:left w:val="single" w:sz="4" w:space="0" w:color="auto"/>
              <w:bottom w:val="single" w:sz="4" w:space="0" w:color="auto"/>
              <w:right w:val="single" w:sz="4" w:space="0" w:color="auto"/>
            </w:tcBorders>
          </w:tcPr>
          <w:p w14:paraId="5E5064E6"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D3BAD7C" w14:textId="53A6CE9C" w:rsidR="004D055B" w:rsidRPr="001C7286" w:rsidRDefault="00D40455">
            <w:pPr>
              <w:jc w:val="both"/>
              <w:rPr>
                <w:rFonts w:ascii="Times New Roman" w:eastAsia="Arial Unicode MS" w:hAnsi="Times New Roman" w:cs="Times New Roman"/>
                <w:i/>
                <w:iCs/>
                <w:color w:val="000000"/>
                <w:sz w:val="24"/>
                <w:szCs w:val="24"/>
              </w:rPr>
            </w:pPr>
            <w:r w:rsidRPr="00D40455">
              <w:rPr>
                <w:rFonts w:ascii="Times New Roman" w:eastAsia="Arial Unicode MS" w:hAnsi="Times New Roman" w:cs="Times New Roman"/>
                <w:i/>
                <w:iCs/>
                <w:color w:val="000000"/>
                <w:sz w:val="24"/>
                <w:szCs w:val="24"/>
              </w:rPr>
              <w:t>Kokias draudimo įmokos peržiūros (perskaičiavimo) taisykles siūlytumėte nustatyti?</w:t>
            </w:r>
          </w:p>
        </w:tc>
        <w:tc>
          <w:tcPr>
            <w:tcW w:w="4819" w:type="dxa"/>
            <w:tcBorders>
              <w:top w:val="single" w:sz="4" w:space="0" w:color="auto"/>
              <w:left w:val="single" w:sz="4" w:space="0" w:color="auto"/>
              <w:bottom w:val="single" w:sz="4" w:space="0" w:color="auto"/>
              <w:right w:val="single" w:sz="4" w:space="0" w:color="auto"/>
            </w:tcBorders>
          </w:tcPr>
          <w:p w14:paraId="67D4A65D" w14:textId="3B91DAE2" w:rsidR="004D055B" w:rsidRPr="001C7286" w:rsidRDefault="00D40455" w:rsidP="00D40455">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34B6B418" w14:textId="04C688D9" w:rsidR="004D055B" w:rsidRPr="001C7286" w:rsidRDefault="00D40455">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4D055B" w:rsidRPr="001C7286" w14:paraId="21FBDD63" w14:textId="367CA434" w:rsidTr="00B23184">
        <w:tc>
          <w:tcPr>
            <w:tcW w:w="805" w:type="dxa"/>
            <w:tcBorders>
              <w:top w:val="single" w:sz="4" w:space="0" w:color="auto"/>
              <w:left w:val="single" w:sz="4" w:space="0" w:color="auto"/>
              <w:bottom w:val="single" w:sz="4" w:space="0" w:color="auto"/>
              <w:right w:val="single" w:sz="4" w:space="0" w:color="auto"/>
            </w:tcBorders>
          </w:tcPr>
          <w:p w14:paraId="508CD501"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5D47967" w14:textId="2646ABFD" w:rsidR="004D055B" w:rsidRPr="001C7286" w:rsidRDefault="00824018">
            <w:pPr>
              <w:jc w:val="both"/>
              <w:rPr>
                <w:rFonts w:ascii="Times New Roman" w:eastAsia="Arial Unicode MS" w:hAnsi="Times New Roman" w:cs="Times New Roman"/>
                <w:i/>
                <w:iCs/>
                <w:color w:val="000000"/>
                <w:sz w:val="24"/>
                <w:szCs w:val="24"/>
              </w:rPr>
            </w:pPr>
            <w:r w:rsidRPr="00824018">
              <w:rPr>
                <w:rFonts w:ascii="Times New Roman" w:eastAsia="Arial Unicode MS" w:hAnsi="Times New Roman" w:cs="Times New Roman"/>
                <w:i/>
                <w:iCs/>
                <w:color w:val="000000"/>
                <w:sz w:val="24"/>
                <w:szCs w:val="24"/>
              </w:rPr>
              <w:t>Kokios esminės ir svarbiausios sutarties sąlygos turėtų būti nustatytos, kad galėtumėte ir norėtumėte dalyvauti šiame pirkime?</w:t>
            </w:r>
          </w:p>
        </w:tc>
        <w:tc>
          <w:tcPr>
            <w:tcW w:w="4819" w:type="dxa"/>
            <w:tcBorders>
              <w:top w:val="single" w:sz="4" w:space="0" w:color="auto"/>
              <w:left w:val="single" w:sz="4" w:space="0" w:color="auto"/>
              <w:bottom w:val="single" w:sz="4" w:space="0" w:color="auto"/>
              <w:right w:val="single" w:sz="4" w:space="0" w:color="auto"/>
            </w:tcBorders>
          </w:tcPr>
          <w:p w14:paraId="03424FCB" w14:textId="4F346BE0" w:rsidR="004D055B" w:rsidRPr="00766757" w:rsidRDefault="00824018">
            <w:pPr>
              <w:jc w:val="both"/>
              <w:rPr>
                <w:rFonts w:ascii="Times New Roman" w:eastAsia="Arial Unicode MS" w:hAnsi="Times New Roman" w:cs="Times New Roman"/>
                <w:color w:val="000000"/>
                <w:sz w:val="24"/>
                <w:szCs w:val="24"/>
                <w:lang w:val="en-US"/>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66B41DE7" w14:textId="2950598A" w:rsidR="004D055B" w:rsidRPr="001C7286" w:rsidRDefault="00766757">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7E618B" w:rsidRPr="001C7286" w14:paraId="51CBFD1B" w14:textId="77777777">
        <w:tc>
          <w:tcPr>
            <w:tcW w:w="14029" w:type="dxa"/>
            <w:gridSpan w:val="4"/>
            <w:tcBorders>
              <w:top w:val="single" w:sz="4" w:space="0" w:color="auto"/>
              <w:left w:val="single" w:sz="4" w:space="0" w:color="auto"/>
              <w:bottom w:val="single" w:sz="4" w:space="0" w:color="auto"/>
              <w:right w:val="single" w:sz="4" w:space="0" w:color="auto"/>
            </w:tcBorders>
          </w:tcPr>
          <w:p w14:paraId="35A68F16" w14:textId="3CCEB746" w:rsidR="007E618B" w:rsidRPr="001C7286" w:rsidRDefault="007E618B" w:rsidP="007E618B">
            <w:pPr>
              <w:ind w:firstLine="993"/>
              <w:jc w:val="center"/>
              <w:rPr>
                <w:rFonts w:ascii="Times New Roman" w:eastAsia="Arial Unicode MS" w:hAnsi="Times New Roman" w:cs="Times New Roman"/>
                <w:b/>
                <w:bCs/>
                <w:color w:val="000000"/>
                <w:sz w:val="24"/>
                <w:szCs w:val="24"/>
              </w:rPr>
            </w:pPr>
            <w:r w:rsidRPr="001C7286">
              <w:rPr>
                <w:rFonts w:ascii="Times New Roman" w:eastAsia="Arial Unicode MS" w:hAnsi="Times New Roman" w:cs="Times New Roman"/>
                <w:b/>
                <w:bCs/>
                <w:color w:val="000000"/>
                <w:sz w:val="24"/>
                <w:szCs w:val="24"/>
              </w:rPr>
              <w:t>KITI KLAUSIMAI</w:t>
            </w:r>
          </w:p>
        </w:tc>
      </w:tr>
      <w:tr w:rsidR="004D055B" w:rsidRPr="001C7286" w14:paraId="6E9B0110" w14:textId="10F6A034" w:rsidTr="00B23184">
        <w:tc>
          <w:tcPr>
            <w:tcW w:w="805" w:type="dxa"/>
            <w:tcBorders>
              <w:top w:val="single" w:sz="4" w:space="0" w:color="auto"/>
              <w:left w:val="single" w:sz="4" w:space="0" w:color="auto"/>
              <w:bottom w:val="single" w:sz="4" w:space="0" w:color="auto"/>
              <w:right w:val="single" w:sz="4" w:space="0" w:color="auto"/>
            </w:tcBorders>
          </w:tcPr>
          <w:p w14:paraId="19B9E4E7"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9BE25F3" w14:textId="77777777" w:rsidR="005B09AF" w:rsidRDefault="005B09AF" w:rsidP="005B09AF">
            <w:pPr>
              <w:jc w:val="both"/>
              <w:rPr>
                <w:rFonts w:ascii="Times New Roman" w:eastAsia="Arial Unicode MS" w:hAnsi="Times New Roman" w:cs="Times New Roman"/>
                <w:i/>
                <w:iCs/>
                <w:color w:val="000000"/>
                <w:sz w:val="24"/>
                <w:szCs w:val="24"/>
              </w:rPr>
            </w:pPr>
            <w:r w:rsidRPr="005B09AF">
              <w:rPr>
                <w:rFonts w:ascii="Times New Roman" w:eastAsia="Arial Unicode MS" w:hAnsi="Times New Roman" w:cs="Times New Roman"/>
                <w:i/>
                <w:iCs/>
                <w:color w:val="000000"/>
                <w:sz w:val="24"/>
                <w:szCs w:val="24"/>
              </w:rPr>
              <w:t>Koks būtų preliminarus bendrosios civilinės ir viešųjų pirkimų civilinės atsakomybės draudimo įmokos dydis 12 mėn. laikotarpiui pagal parengtą techninės specifikacijos projektą (2 priedas)?</w:t>
            </w:r>
          </w:p>
          <w:p w14:paraId="0B8F4192" w14:textId="2E2C1DDD" w:rsidR="004D055B" w:rsidRPr="005B09AF" w:rsidRDefault="004D055B" w:rsidP="005B09AF">
            <w:pPr>
              <w:jc w:val="both"/>
              <w:rPr>
                <w:rFonts w:ascii="Times New Roman" w:eastAsia="Arial Unicode MS" w:hAnsi="Times New Roman" w:cs="Times New Roman"/>
                <w:b/>
                <w:bCs/>
                <w:i/>
                <w:iCs/>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D334BD" w14:textId="77777777" w:rsidR="004D055B" w:rsidRPr="001C7286" w:rsidRDefault="004D055B">
            <w:pPr>
              <w:rPr>
                <w:rFonts w:ascii="Times New Roman" w:eastAsia="Arial Unicode MS" w:hAnsi="Times New Roman" w:cs="Times New Roman"/>
                <w:color w:val="000000"/>
                <w:sz w:val="24"/>
                <w:szCs w:val="24"/>
              </w:rPr>
            </w:pPr>
            <w:r w:rsidRPr="001C7286">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606CB48B" w14:textId="49084269" w:rsidR="004D055B" w:rsidRPr="001C7286" w:rsidRDefault="007E618B">
            <w:pPr>
              <w:rPr>
                <w:rFonts w:ascii="Times New Roman" w:eastAsia="Arial Unicode MS" w:hAnsi="Times New Roman" w:cs="Times New Roman"/>
                <w:color w:val="000000"/>
                <w:sz w:val="24"/>
                <w:szCs w:val="24"/>
              </w:rPr>
            </w:pPr>
            <w:r w:rsidRPr="001C7286">
              <w:rPr>
                <w:rFonts w:ascii="Times New Roman" w:eastAsia="Arial Unicode MS" w:hAnsi="Times New Roman" w:cs="Times New Roman"/>
                <w:color w:val="000000"/>
                <w:sz w:val="24"/>
                <w:szCs w:val="24"/>
              </w:rPr>
              <w:t>-</w:t>
            </w:r>
          </w:p>
        </w:tc>
      </w:tr>
      <w:tr w:rsidR="004D055B" w:rsidRPr="001C7286" w14:paraId="4B22F92F" w14:textId="53BC7F74" w:rsidTr="00B23184">
        <w:tc>
          <w:tcPr>
            <w:tcW w:w="805" w:type="dxa"/>
            <w:tcBorders>
              <w:top w:val="single" w:sz="4" w:space="0" w:color="auto"/>
              <w:left w:val="single" w:sz="4" w:space="0" w:color="auto"/>
              <w:bottom w:val="single" w:sz="4" w:space="0" w:color="auto"/>
              <w:right w:val="single" w:sz="4" w:space="0" w:color="auto"/>
            </w:tcBorders>
          </w:tcPr>
          <w:p w14:paraId="4B84AAD0" w14:textId="77777777" w:rsidR="004D055B" w:rsidRPr="001C7286" w:rsidRDefault="004D055B"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B99CBE6" w14:textId="5B4D4552" w:rsidR="004D055B" w:rsidRPr="001C7286" w:rsidRDefault="005B09AF">
            <w:pPr>
              <w:spacing w:after="160" w:line="259" w:lineRule="auto"/>
              <w:rPr>
                <w:rFonts w:ascii="Times New Roman" w:eastAsia="Arial Unicode MS" w:hAnsi="Times New Roman" w:cs="Times New Roman"/>
                <w:i/>
                <w:iCs/>
                <w:color w:val="000000"/>
                <w:sz w:val="24"/>
                <w:szCs w:val="24"/>
              </w:rPr>
            </w:pPr>
            <w:r w:rsidRPr="005B09AF">
              <w:rPr>
                <w:rFonts w:ascii="Times New Roman" w:eastAsia="Arial Unicode MS" w:hAnsi="Times New Roman" w:cs="Times New Roman"/>
                <w:i/>
                <w:iCs/>
                <w:color w:val="000000"/>
                <w:sz w:val="24"/>
                <w:szCs w:val="24"/>
              </w:rPr>
              <w:t>Koks būtų preliminarus bendrosios civilinės ir viešųjų pirkimų civilinės atsakomybės draudimo įmokos dydis 12 mėn. laikotarpiui, jei Perkančioji organizacija atsižvelgtų į Jūsų pateiktus siūlymus dėl techninės specifikacijos ir sutartinių sąlygų (jeigu buvo pateikti)?</w:t>
            </w:r>
          </w:p>
        </w:tc>
        <w:tc>
          <w:tcPr>
            <w:tcW w:w="4819" w:type="dxa"/>
            <w:tcBorders>
              <w:top w:val="single" w:sz="4" w:space="0" w:color="auto"/>
              <w:left w:val="single" w:sz="4" w:space="0" w:color="auto"/>
              <w:bottom w:val="single" w:sz="4" w:space="0" w:color="auto"/>
              <w:right w:val="single" w:sz="4" w:space="0" w:color="auto"/>
            </w:tcBorders>
          </w:tcPr>
          <w:p w14:paraId="16300455" w14:textId="13CCFE71" w:rsidR="004D055B" w:rsidRPr="001C7286" w:rsidRDefault="005B09AF">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017270AB" w14:textId="43641272" w:rsidR="004D055B" w:rsidRPr="001C7286" w:rsidRDefault="005B09AF">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5B09AF" w:rsidRPr="001C7286" w14:paraId="0D0FB1FE" w14:textId="77777777" w:rsidTr="00B23184">
        <w:tc>
          <w:tcPr>
            <w:tcW w:w="805" w:type="dxa"/>
            <w:tcBorders>
              <w:top w:val="single" w:sz="4" w:space="0" w:color="auto"/>
              <w:left w:val="single" w:sz="4" w:space="0" w:color="auto"/>
              <w:bottom w:val="single" w:sz="4" w:space="0" w:color="auto"/>
              <w:right w:val="single" w:sz="4" w:space="0" w:color="auto"/>
            </w:tcBorders>
          </w:tcPr>
          <w:p w14:paraId="22DCC041" w14:textId="77777777" w:rsidR="005B09AF" w:rsidRPr="001C7286" w:rsidRDefault="005B09AF"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09C83A4F" w14:textId="2838CCBD" w:rsidR="005B09AF" w:rsidRPr="005B09AF" w:rsidRDefault="003134F3">
            <w:pPr>
              <w:rPr>
                <w:rFonts w:ascii="Times New Roman" w:eastAsia="Arial Unicode MS" w:hAnsi="Times New Roman" w:cs="Times New Roman"/>
                <w:i/>
                <w:iCs/>
                <w:color w:val="000000"/>
                <w:sz w:val="24"/>
                <w:szCs w:val="24"/>
              </w:rPr>
            </w:pPr>
            <w:r w:rsidRPr="003134F3">
              <w:rPr>
                <w:rFonts w:ascii="Times New Roman" w:eastAsia="Arial Unicode MS" w:hAnsi="Times New Roman" w:cs="Times New Roman"/>
                <w:i/>
                <w:iCs/>
                <w:color w:val="000000"/>
                <w:sz w:val="24"/>
                <w:szCs w:val="24"/>
              </w:rPr>
              <w:t>Ar draudimo įmokos dydžiui turi įtakos tai, ar Perkančioji organizacija sutartį sudarys tarpininkaujant draudimo tarpininkui (brokeriui) ir jam perduos šios sutarties vykdymo administravimą? Jeigu „Taip“, prašome paaiškinti, kokią įtaką draudimo įmokos dydžiui turi draudimo tarpininko (brokerio) pasitelkimas.</w:t>
            </w:r>
          </w:p>
        </w:tc>
        <w:tc>
          <w:tcPr>
            <w:tcW w:w="4819" w:type="dxa"/>
            <w:tcBorders>
              <w:top w:val="single" w:sz="4" w:space="0" w:color="auto"/>
              <w:left w:val="single" w:sz="4" w:space="0" w:color="auto"/>
              <w:bottom w:val="single" w:sz="4" w:space="0" w:color="auto"/>
              <w:right w:val="single" w:sz="4" w:space="0" w:color="auto"/>
            </w:tcBorders>
          </w:tcPr>
          <w:p w14:paraId="6171A11E" w14:textId="4B66F877" w:rsidR="005B09AF" w:rsidRDefault="003134F3">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5F3EF37B" w14:textId="4856DB26" w:rsidR="005B09AF" w:rsidRDefault="003134F3">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3134F3" w:rsidRPr="001C7286" w14:paraId="74B11F3E" w14:textId="77777777" w:rsidTr="00B23184">
        <w:tc>
          <w:tcPr>
            <w:tcW w:w="805" w:type="dxa"/>
            <w:tcBorders>
              <w:top w:val="single" w:sz="4" w:space="0" w:color="auto"/>
              <w:left w:val="single" w:sz="4" w:space="0" w:color="auto"/>
              <w:bottom w:val="single" w:sz="4" w:space="0" w:color="auto"/>
              <w:right w:val="single" w:sz="4" w:space="0" w:color="auto"/>
            </w:tcBorders>
          </w:tcPr>
          <w:p w14:paraId="3B2D83AC" w14:textId="77777777" w:rsidR="003134F3" w:rsidRPr="001C7286" w:rsidRDefault="003134F3"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5C212244" w14:textId="5318E0A1" w:rsidR="003134F3" w:rsidRPr="003134F3" w:rsidRDefault="003134F3">
            <w:pPr>
              <w:rPr>
                <w:rFonts w:ascii="Times New Roman" w:eastAsia="Arial Unicode MS" w:hAnsi="Times New Roman" w:cs="Times New Roman"/>
                <w:i/>
                <w:iCs/>
                <w:color w:val="000000"/>
                <w:sz w:val="24"/>
                <w:szCs w:val="24"/>
              </w:rPr>
            </w:pPr>
            <w:r w:rsidRPr="003134F3">
              <w:rPr>
                <w:rFonts w:ascii="Times New Roman" w:eastAsia="Arial Unicode MS" w:hAnsi="Times New Roman" w:cs="Times New Roman"/>
                <w:i/>
                <w:iCs/>
                <w:color w:val="000000"/>
                <w:sz w:val="24"/>
                <w:szCs w:val="24"/>
              </w:rPr>
              <w:t>Ar draudimo tarpininko (brokerio) pasitelkimas sąlygotų Jūsų apsisprendimą dėl dalyvavimo pirkime? Jeigu „Taip“, prašome nurodyti priežastis.</w:t>
            </w:r>
          </w:p>
        </w:tc>
        <w:tc>
          <w:tcPr>
            <w:tcW w:w="4819" w:type="dxa"/>
            <w:tcBorders>
              <w:top w:val="single" w:sz="4" w:space="0" w:color="auto"/>
              <w:left w:val="single" w:sz="4" w:space="0" w:color="auto"/>
              <w:bottom w:val="single" w:sz="4" w:space="0" w:color="auto"/>
              <w:right w:val="single" w:sz="4" w:space="0" w:color="auto"/>
            </w:tcBorders>
          </w:tcPr>
          <w:p w14:paraId="7E2C8129" w14:textId="7C6E6590" w:rsidR="003134F3" w:rsidRDefault="003134F3">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0C6408C5" w14:textId="323B46CA" w:rsidR="003134F3" w:rsidRDefault="003134F3">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3134F3" w:rsidRPr="001C7286" w14:paraId="28270DFE" w14:textId="77777777" w:rsidTr="00B23184">
        <w:tc>
          <w:tcPr>
            <w:tcW w:w="805" w:type="dxa"/>
            <w:tcBorders>
              <w:top w:val="single" w:sz="4" w:space="0" w:color="auto"/>
              <w:left w:val="single" w:sz="4" w:space="0" w:color="auto"/>
              <w:bottom w:val="single" w:sz="4" w:space="0" w:color="auto"/>
              <w:right w:val="single" w:sz="4" w:space="0" w:color="auto"/>
            </w:tcBorders>
          </w:tcPr>
          <w:p w14:paraId="77CAB19D" w14:textId="77777777" w:rsidR="003134F3" w:rsidRPr="001C7286" w:rsidRDefault="003134F3"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60CD4C3" w14:textId="4023BF35" w:rsidR="003134F3" w:rsidRPr="003134F3" w:rsidRDefault="003F5F00">
            <w:pPr>
              <w:rPr>
                <w:rFonts w:ascii="Times New Roman" w:eastAsia="Arial Unicode MS" w:hAnsi="Times New Roman" w:cs="Times New Roman"/>
                <w:i/>
                <w:iCs/>
                <w:color w:val="000000"/>
                <w:sz w:val="24"/>
                <w:szCs w:val="24"/>
              </w:rPr>
            </w:pPr>
            <w:r w:rsidRPr="003F5F00">
              <w:rPr>
                <w:rFonts w:ascii="Times New Roman" w:eastAsia="Arial Unicode MS" w:hAnsi="Times New Roman" w:cs="Times New Roman"/>
                <w:i/>
                <w:iCs/>
                <w:color w:val="000000"/>
                <w:sz w:val="24"/>
                <w:szCs w:val="24"/>
              </w:rPr>
              <w:t>Prašome įvardyti kitą, Jūsų nuomone, reikšmingą informaciją šių paslaugų įsigijimui ir (ar) tinkamam jų suteikimui.</w:t>
            </w:r>
          </w:p>
        </w:tc>
        <w:tc>
          <w:tcPr>
            <w:tcW w:w="4819" w:type="dxa"/>
            <w:tcBorders>
              <w:top w:val="single" w:sz="4" w:space="0" w:color="auto"/>
              <w:left w:val="single" w:sz="4" w:space="0" w:color="auto"/>
              <w:bottom w:val="single" w:sz="4" w:space="0" w:color="auto"/>
              <w:right w:val="single" w:sz="4" w:space="0" w:color="auto"/>
            </w:tcBorders>
          </w:tcPr>
          <w:p w14:paraId="254B1914" w14:textId="6FD39F0B" w:rsidR="003134F3" w:rsidRDefault="003F5F0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4D0DDEBE" w14:textId="2C3E5F1D" w:rsidR="003134F3" w:rsidRDefault="003F5F0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r w:rsidR="003F5F00" w:rsidRPr="001C7286" w14:paraId="1F6FEBE0" w14:textId="77777777" w:rsidTr="00B23184">
        <w:tc>
          <w:tcPr>
            <w:tcW w:w="805" w:type="dxa"/>
            <w:tcBorders>
              <w:top w:val="single" w:sz="4" w:space="0" w:color="auto"/>
              <w:left w:val="single" w:sz="4" w:space="0" w:color="auto"/>
              <w:bottom w:val="single" w:sz="4" w:space="0" w:color="auto"/>
              <w:right w:val="single" w:sz="4" w:space="0" w:color="auto"/>
            </w:tcBorders>
          </w:tcPr>
          <w:p w14:paraId="11CDE64F" w14:textId="77777777" w:rsidR="003F5F00" w:rsidRPr="001C7286" w:rsidRDefault="003F5F00" w:rsidP="004D055B">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230917F4" w14:textId="06DA9AA0" w:rsidR="003F5F00" w:rsidRPr="003F5F00" w:rsidRDefault="003F5F00" w:rsidP="003F5F00">
            <w:pPr>
              <w:rPr>
                <w:rFonts w:ascii="Times New Roman" w:eastAsia="Arial Unicode MS" w:hAnsi="Times New Roman" w:cs="Times New Roman"/>
                <w:i/>
                <w:iCs/>
                <w:color w:val="000000"/>
                <w:sz w:val="24"/>
                <w:szCs w:val="24"/>
              </w:rPr>
            </w:pPr>
            <w:r w:rsidRPr="003F5F00">
              <w:rPr>
                <w:rFonts w:ascii="Times New Roman" w:eastAsia="Arial Unicode MS" w:hAnsi="Times New Roman" w:cs="Times New Roman"/>
                <w:i/>
                <w:iCs/>
                <w:color w:val="000000"/>
                <w:sz w:val="24"/>
                <w:szCs w:val="24"/>
              </w:rPr>
              <w:t>Ar dalyvautumėte šiame pirkime. Jeigu</w:t>
            </w:r>
            <w:r>
              <w:rPr>
                <w:rFonts w:ascii="Times New Roman" w:eastAsia="Arial Unicode MS" w:hAnsi="Times New Roman" w:cs="Times New Roman"/>
                <w:i/>
                <w:iCs/>
                <w:color w:val="000000"/>
                <w:sz w:val="24"/>
                <w:szCs w:val="24"/>
              </w:rPr>
              <w:t xml:space="preserve"> </w:t>
            </w:r>
            <w:r w:rsidRPr="003F5F00">
              <w:rPr>
                <w:rFonts w:ascii="Times New Roman" w:eastAsia="Arial Unicode MS" w:hAnsi="Times New Roman" w:cs="Times New Roman"/>
                <w:i/>
                <w:iCs/>
                <w:color w:val="000000"/>
                <w:sz w:val="24"/>
                <w:szCs w:val="24"/>
              </w:rPr>
              <w:t>„Ne“, prašome nurodyti priežastis.</w:t>
            </w:r>
          </w:p>
        </w:tc>
        <w:tc>
          <w:tcPr>
            <w:tcW w:w="4819" w:type="dxa"/>
            <w:tcBorders>
              <w:top w:val="single" w:sz="4" w:space="0" w:color="auto"/>
              <w:left w:val="single" w:sz="4" w:space="0" w:color="auto"/>
              <w:bottom w:val="single" w:sz="4" w:space="0" w:color="auto"/>
              <w:right w:val="single" w:sz="4" w:space="0" w:color="auto"/>
            </w:tcBorders>
          </w:tcPr>
          <w:p w14:paraId="2EE8A869" w14:textId="0B6A95CA" w:rsidR="003F5F00" w:rsidRDefault="003F5F0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2E918389" w14:textId="13011990" w:rsidR="003F5F00" w:rsidRDefault="003F5F0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tc>
      </w:tr>
    </w:tbl>
    <w:p w14:paraId="075063C0" w14:textId="77777777" w:rsidR="00772D75" w:rsidRPr="001C7286" w:rsidRDefault="00772D75" w:rsidP="003F5F00">
      <w:pPr>
        <w:jc w:val="both"/>
        <w:rPr>
          <w:rFonts w:ascii="Times New Roman" w:eastAsia="Calibri" w:hAnsi="Times New Roman" w:cs="Times New Roman"/>
          <w:kern w:val="2"/>
          <w:sz w:val="24"/>
          <w:szCs w:val="24"/>
          <w14:ligatures w14:val="standardContextual"/>
        </w:rPr>
      </w:pPr>
    </w:p>
    <w:sectPr w:rsidR="00772D75" w:rsidRPr="001C7286" w:rsidSect="009F55E3">
      <w:pgSz w:w="16840" w:h="11900" w:orient="landscape"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1651" w14:textId="77777777" w:rsidR="008B5934" w:rsidRDefault="008B5934" w:rsidP="00A71695">
      <w:pPr>
        <w:spacing w:after="0" w:line="240" w:lineRule="auto"/>
      </w:pPr>
      <w:r>
        <w:separator/>
      </w:r>
    </w:p>
  </w:endnote>
  <w:endnote w:type="continuationSeparator" w:id="0">
    <w:p w14:paraId="1F911563" w14:textId="77777777" w:rsidR="008B5934" w:rsidRDefault="008B5934" w:rsidP="00A71695">
      <w:pPr>
        <w:spacing w:after="0" w:line="240" w:lineRule="auto"/>
      </w:pPr>
      <w:r>
        <w:continuationSeparator/>
      </w:r>
    </w:p>
  </w:endnote>
  <w:endnote w:type="continuationNotice" w:id="1">
    <w:p w14:paraId="1CB38DA5" w14:textId="77777777" w:rsidR="008B5934" w:rsidRDefault="008B5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56BC" w14:textId="77777777" w:rsidR="008B5934" w:rsidRDefault="008B5934" w:rsidP="00A71695">
      <w:pPr>
        <w:spacing w:after="0" w:line="240" w:lineRule="auto"/>
      </w:pPr>
      <w:r>
        <w:separator/>
      </w:r>
    </w:p>
  </w:footnote>
  <w:footnote w:type="continuationSeparator" w:id="0">
    <w:p w14:paraId="66128450" w14:textId="77777777" w:rsidR="008B5934" w:rsidRDefault="008B5934" w:rsidP="00A71695">
      <w:pPr>
        <w:spacing w:after="0" w:line="240" w:lineRule="auto"/>
      </w:pPr>
      <w:r>
        <w:continuationSeparator/>
      </w:r>
    </w:p>
  </w:footnote>
  <w:footnote w:type="continuationNotice" w:id="1">
    <w:p w14:paraId="7412B6BE" w14:textId="77777777" w:rsidR="008B5934" w:rsidRDefault="008B59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EDCE"/>
    <w:multiLevelType w:val="hybridMultilevel"/>
    <w:tmpl w:val="FFFFFFFF"/>
    <w:lvl w:ilvl="0" w:tplc="E60623D8">
      <w:start w:val="1"/>
      <w:numFmt w:val="decimal"/>
      <w:lvlText w:val="%1)"/>
      <w:lvlJc w:val="left"/>
      <w:pPr>
        <w:ind w:left="720" w:hanging="360"/>
      </w:pPr>
    </w:lvl>
    <w:lvl w:ilvl="1" w:tplc="7898EAB6">
      <w:start w:val="1"/>
      <w:numFmt w:val="lowerLetter"/>
      <w:lvlText w:val="%2."/>
      <w:lvlJc w:val="left"/>
      <w:pPr>
        <w:ind w:left="1440" w:hanging="360"/>
      </w:pPr>
    </w:lvl>
    <w:lvl w:ilvl="2" w:tplc="E07A49B8">
      <w:start w:val="1"/>
      <w:numFmt w:val="lowerRoman"/>
      <w:lvlText w:val="%3."/>
      <w:lvlJc w:val="right"/>
      <w:pPr>
        <w:ind w:left="2160" w:hanging="180"/>
      </w:pPr>
    </w:lvl>
    <w:lvl w:ilvl="3" w:tplc="7C76171A">
      <w:start w:val="1"/>
      <w:numFmt w:val="decimal"/>
      <w:lvlText w:val="%4."/>
      <w:lvlJc w:val="left"/>
      <w:pPr>
        <w:ind w:left="2880" w:hanging="360"/>
      </w:pPr>
    </w:lvl>
    <w:lvl w:ilvl="4" w:tplc="97727FDA">
      <w:start w:val="1"/>
      <w:numFmt w:val="lowerLetter"/>
      <w:lvlText w:val="%5."/>
      <w:lvlJc w:val="left"/>
      <w:pPr>
        <w:ind w:left="3600" w:hanging="360"/>
      </w:pPr>
    </w:lvl>
    <w:lvl w:ilvl="5" w:tplc="728601A2">
      <w:start w:val="1"/>
      <w:numFmt w:val="lowerRoman"/>
      <w:lvlText w:val="%6."/>
      <w:lvlJc w:val="right"/>
      <w:pPr>
        <w:ind w:left="4320" w:hanging="180"/>
      </w:pPr>
    </w:lvl>
    <w:lvl w:ilvl="6" w:tplc="0562D4FE">
      <w:start w:val="1"/>
      <w:numFmt w:val="decimal"/>
      <w:lvlText w:val="%7."/>
      <w:lvlJc w:val="left"/>
      <w:pPr>
        <w:ind w:left="5040" w:hanging="360"/>
      </w:pPr>
    </w:lvl>
    <w:lvl w:ilvl="7" w:tplc="C6EA98A2">
      <w:start w:val="1"/>
      <w:numFmt w:val="lowerLetter"/>
      <w:lvlText w:val="%8."/>
      <w:lvlJc w:val="left"/>
      <w:pPr>
        <w:ind w:left="5760" w:hanging="360"/>
      </w:pPr>
    </w:lvl>
    <w:lvl w:ilvl="8" w:tplc="EEE69EC6">
      <w:start w:val="1"/>
      <w:numFmt w:val="lowerRoman"/>
      <w:lvlText w:val="%9."/>
      <w:lvlJc w:val="right"/>
      <w:pPr>
        <w:ind w:left="6480" w:hanging="180"/>
      </w:pPr>
    </w:lvl>
  </w:abstractNum>
  <w:abstractNum w:abstractNumId="1" w15:restartNumberingAfterBreak="0">
    <w:nsid w:val="18DD4656"/>
    <w:multiLevelType w:val="hybridMultilevel"/>
    <w:tmpl w:val="FFFFFFFF"/>
    <w:lvl w:ilvl="0" w:tplc="3E163B88">
      <w:start w:val="1"/>
      <w:numFmt w:val="decimal"/>
      <w:lvlText w:val="%1)"/>
      <w:lvlJc w:val="left"/>
      <w:pPr>
        <w:ind w:left="720" w:hanging="360"/>
      </w:pPr>
    </w:lvl>
    <w:lvl w:ilvl="1" w:tplc="46709A8C">
      <w:start w:val="1"/>
      <w:numFmt w:val="lowerLetter"/>
      <w:lvlText w:val="%2."/>
      <w:lvlJc w:val="left"/>
      <w:pPr>
        <w:ind w:left="1440" w:hanging="360"/>
      </w:pPr>
    </w:lvl>
    <w:lvl w:ilvl="2" w:tplc="83E8FCF6">
      <w:start w:val="1"/>
      <w:numFmt w:val="lowerRoman"/>
      <w:lvlText w:val="%3."/>
      <w:lvlJc w:val="right"/>
      <w:pPr>
        <w:ind w:left="2160" w:hanging="180"/>
      </w:pPr>
    </w:lvl>
    <w:lvl w:ilvl="3" w:tplc="17AC9720">
      <w:start w:val="1"/>
      <w:numFmt w:val="decimal"/>
      <w:lvlText w:val="%4."/>
      <w:lvlJc w:val="left"/>
      <w:pPr>
        <w:ind w:left="2880" w:hanging="360"/>
      </w:pPr>
    </w:lvl>
    <w:lvl w:ilvl="4" w:tplc="2AF6955E">
      <w:start w:val="1"/>
      <w:numFmt w:val="lowerLetter"/>
      <w:lvlText w:val="%5."/>
      <w:lvlJc w:val="left"/>
      <w:pPr>
        <w:ind w:left="3600" w:hanging="360"/>
      </w:pPr>
    </w:lvl>
    <w:lvl w:ilvl="5" w:tplc="C80609B8">
      <w:start w:val="1"/>
      <w:numFmt w:val="lowerRoman"/>
      <w:lvlText w:val="%6."/>
      <w:lvlJc w:val="right"/>
      <w:pPr>
        <w:ind w:left="4320" w:hanging="180"/>
      </w:pPr>
    </w:lvl>
    <w:lvl w:ilvl="6" w:tplc="3AEAA25C">
      <w:start w:val="1"/>
      <w:numFmt w:val="decimal"/>
      <w:lvlText w:val="%7."/>
      <w:lvlJc w:val="left"/>
      <w:pPr>
        <w:ind w:left="5040" w:hanging="360"/>
      </w:pPr>
    </w:lvl>
    <w:lvl w:ilvl="7" w:tplc="13E8EA62">
      <w:start w:val="1"/>
      <w:numFmt w:val="lowerLetter"/>
      <w:lvlText w:val="%8."/>
      <w:lvlJc w:val="left"/>
      <w:pPr>
        <w:ind w:left="5760" w:hanging="360"/>
      </w:pPr>
    </w:lvl>
    <w:lvl w:ilvl="8" w:tplc="54D04A4A">
      <w:start w:val="1"/>
      <w:numFmt w:val="lowerRoman"/>
      <w:lvlText w:val="%9."/>
      <w:lvlJc w:val="right"/>
      <w:pPr>
        <w:ind w:left="6480" w:hanging="180"/>
      </w:pPr>
    </w:lvl>
  </w:abstractNum>
  <w:abstractNum w:abstractNumId="2" w15:restartNumberingAfterBreak="0">
    <w:nsid w:val="1A8C3426"/>
    <w:multiLevelType w:val="hybridMultilevel"/>
    <w:tmpl w:val="5632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F1B4D"/>
    <w:multiLevelType w:val="hybridMultilevel"/>
    <w:tmpl w:val="9CAE32EE"/>
    <w:lvl w:ilvl="0" w:tplc="8132DFDC">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6200C"/>
    <w:multiLevelType w:val="multilevel"/>
    <w:tmpl w:val="46A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81B17"/>
    <w:multiLevelType w:val="hybridMultilevel"/>
    <w:tmpl w:val="5EDA506C"/>
    <w:lvl w:ilvl="0" w:tplc="C456CB7E">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205E4EA"/>
    <w:multiLevelType w:val="hybridMultilevel"/>
    <w:tmpl w:val="6A98D5A2"/>
    <w:lvl w:ilvl="0" w:tplc="3D3C8DD8">
      <w:start w:val="1"/>
      <w:numFmt w:val="decimal"/>
      <w:lvlText w:val="%1)"/>
      <w:lvlJc w:val="left"/>
      <w:pPr>
        <w:ind w:left="720" w:hanging="360"/>
      </w:pPr>
    </w:lvl>
    <w:lvl w:ilvl="1" w:tplc="1280FE0E">
      <w:start w:val="1"/>
      <w:numFmt w:val="lowerLetter"/>
      <w:lvlText w:val="%2."/>
      <w:lvlJc w:val="left"/>
      <w:pPr>
        <w:ind w:left="1440" w:hanging="360"/>
      </w:pPr>
    </w:lvl>
    <w:lvl w:ilvl="2" w:tplc="298409FA">
      <w:start w:val="1"/>
      <w:numFmt w:val="lowerRoman"/>
      <w:lvlText w:val="%3."/>
      <w:lvlJc w:val="right"/>
      <w:pPr>
        <w:ind w:left="2160" w:hanging="180"/>
      </w:pPr>
    </w:lvl>
    <w:lvl w:ilvl="3" w:tplc="344C8DE6">
      <w:start w:val="1"/>
      <w:numFmt w:val="decimal"/>
      <w:lvlText w:val="%4."/>
      <w:lvlJc w:val="left"/>
      <w:pPr>
        <w:ind w:left="2880" w:hanging="360"/>
      </w:pPr>
    </w:lvl>
    <w:lvl w:ilvl="4" w:tplc="255EF22A">
      <w:start w:val="1"/>
      <w:numFmt w:val="lowerLetter"/>
      <w:lvlText w:val="%5."/>
      <w:lvlJc w:val="left"/>
      <w:pPr>
        <w:ind w:left="3600" w:hanging="360"/>
      </w:pPr>
    </w:lvl>
    <w:lvl w:ilvl="5" w:tplc="C9F40A8A">
      <w:start w:val="1"/>
      <w:numFmt w:val="lowerRoman"/>
      <w:lvlText w:val="%6."/>
      <w:lvlJc w:val="right"/>
      <w:pPr>
        <w:ind w:left="4320" w:hanging="180"/>
      </w:pPr>
    </w:lvl>
    <w:lvl w:ilvl="6" w:tplc="D0FCF394">
      <w:start w:val="1"/>
      <w:numFmt w:val="decimal"/>
      <w:lvlText w:val="%7."/>
      <w:lvlJc w:val="left"/>
      <w:pPr>
        <w:ind w:left="5040" w:hanging="360"/>
      </w:pPr>
    </w:lvl>
    <w:lvl w:ilvl="7" w:tplc="205E3510">
      <w:start w:val="1"/>
      <w:numFmt w:val="lowerLetter"/>
      <w:lvlText w:val="%8."/>
      <w:lvlJc w:val="left"/>
      <w:pPr>
        <w:ind w:left="5760" w:hanging="360"/>
      </w:pPr>
    </w:lvl>
    <w:lvl w:ilvl="8" w:tplc="FA16AEA2">
      <w:start w:val="1"/>
      <w:numFmt w:val="lowerRoman"/>
      <w:lvlText w:val="%9."/>
      <w:lvlJc w:val="right"/>
      <w:pPr>
        <w:ind w:left="6480" w:hanging="180"/>
      </w:pPr>
    </w:lvl>
  </w:abstractNum>
  <w:abstractNum w:abstractNumId="7" w15:restartNumberingAfterBreak="0">
    <w:nsid w:val="33C964D2"/>
    <w:multiLevelType w:val="multilevel"/>
    <w:tmpl w:val="341805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9333B9"/>
    <w:multiLevelType w:val="hybridMultilevel"/>
    <w:tmpl w:val="EBB29C0C"/>
    <w:lvl w:ilvl="0" w:tplc="1D5A542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4F68D6"/>
    <w:multiLevelType w:val="hybridMultilevel"/>
    <w:tmpl w:val="5CC8CE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1AC92F3"/>
    <w:multiLevelType w:val="hybridMultilevel"/>
    <w:tmpl w:val="DC5AF814"/>
    <w:lvl w:ilvl="0" w:tplc="CE3C7666">
      <w:start w:val="1"/>
      <w:numFmt w:val="decimal"/>
      <w:lvlText w:val="%1)"/>
      <w:lvlJc w:val="left"/>
      <w:pPr>
        <w:ind w:left="720" w:hanging="360"/>
      </w:pPr>
      <w:rPr>
        <w:color w:val="auto"/>
      </w:rPr>
    </w:lvl>
    <w:lvl w:ilvl="1" w:tplc="20EC7124">
      <w:start w:val="1"/>
      <w:numFmt w:val="lowerLetter"/>
      <w:lvlText w:val="%2."/>
      <w:lvlJc w:val="left"/>
      <w:pPr>
        <w:ind w:left="1440" w:hanging="360"/>
      </w:pPr>
    </w:lvl>
    <w:lvl w:ilvl="2" w:tplc="EEE2D7D6">
      <w:start w:val="1"/>
      <w:numFmt w:val="lowerRoman"/>
      <w:lvlText w:val="%3."/>
      <w:lvlJc w:val="right"/>
      <w:pPr>
        <w:ind w:left="2160" w:hanging="180"/>
      </w:pPr>
    </w:lvl>
    <w:lvl w:ilvl="3" w:tplc="DE421FB8">
      <w:start w:val="1"/>
      <w:numFmt w:val="decimal"/>
      <w:lvlText w:val="%4."/>
      <w:lvlJc w:val="left"/>
      <w:pPr>
        <w:ind w:left="2880" w:hanging="360"/>
      </w:pPr>
    </w:lvl>
    <w:lvl w:ilvl="4" w:tplc="2BAEFC9A">
      <w:start w:val="1"/>
      <w:numFmt w:val="lowerLetter"/>
      <w:lvlText w:val="%5."/>
      <w:lvlJc w:val="left"/>
      <w:pPr>
        <w:ind w:left="3600" w:hanging="360"/>
      </w:pPr>
    </w:lvl>
    <w:lvl w:ilvl="5" w:tplc="55A86738">
      <w:start w:val="1"/>
      <w:numFmt w:val="lowerRoman"/>
      <w:lvlText w:val="%6."/>
      <w:lvlJc w:val="right"/>
      <w:pPr>
        <w:ind w:left="4320" w:hanging="180"/>
      </w:pPr>
    </w:lvl>
    <w:lvl w:ilvl="6" w:tplc="38905D54">
      <w:start w:val="1"/>
      <w:numFmt w:val="decimal"/>
      <w:lvlText w:val="%7."/>
      <w:lvlJc w:val="left"/>
      <w:pPr>
        <w:ind w:left="5040" w:hanging="360"/>
      </w:pPr>
    </w:lvl>
    <w:lvl w:ilvl="7" w:tplc="BA10A5C2">
      <w:start w:val="1"/>
      <w:numFmt w:val="lowerLetter"/>
      <w:lvlText w:val="%8."/>
      <w:lvlJc w:val="left"/>
      <w:pPr>
        <w:ind w:left="5760" w:hanging="360"/>
      </w:pPr>
    </w:lvl>
    <w:lvl w:ilvl="8" w:tplc="9B4AE0C4">
      <w:start w:val="1"/>
      <w:numFmt w:val="lowerRoman"/>
      <w:lvlText w:val="%9."/>
      <w:lvlJc w:val="right"/>
      <w:pPr>
        <w:ind w:left="6480" w:hanging="180"/>
      </w:pPr>
    </w:lvl>
  </w:abstractNum>
  <w:abstractNum w:abstractNumId="11" w15:restartNumberingAfterBreak="0">
    <w:nsid w:val="42D0701A"/>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C8699E"/>
    <w:multiLevelType w:val="hybridMultilevel"/>
    <w:tmpl w:val="3FA4EDD8"/>
    <w:lvl w:ilvl="0" w:tplc="144AC2CA">
      <w:start w:val="202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C0A49"/>
    <w:multiLevelType w:val="hybridMultilevel"/>
    <w:tmpl w:val="56324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B8B22F"/>
    <w:multiLevelType w:val="hybridMultilevel"/>
    <w:tmpl w:val="8A6249D6"/>
    <w:lvl w:ilvl="0" w:tplc="FDB6FBD0">
      <w:start w:val="1"/>
      <w:numFmt w:val="decimal"/>
      <w:lvlText w:val="%1)"/>
      <w:lvlJc w:val="left"/>
      <w:pPr>
        <w:ind w:left="720" w:hanging="360"/>
      </w:pPr>
    </w:lvl>
    <w:lvl w:ilvl="1" w:tplc="16DEC9F2">
      <w:start w:val="1"/>
      <w:numFmt w:val="lowerLetter"/>
      <w:lvlText w:val="%2."/>
      <w:lvlJc w:val="left"/>
      <w:pPr>
        <w:ind w:left="1440" w:hanging="360"/>
      </w:pPr>
    </w:lvl>
    <w:lvl w:ilvl="2" w:tplc="C3369C58">
      <w:start w:val="1"/>
      <w:numFmt w:val="lowerRoman"/>
      <w:lvlText w:val="%3."/>
      <w:lvlJc w:val="right"/>
      <w:pPr>
        <w:ind w:left="2160" w:hanging="180"/>
      </w:pPr>
    </w:lvl>
    <w:lvl w:ilvl="3" w:tplc="6534EF8C">
      <w:start w:val="1"/>
      <w:numFmt w:val="decimal"/>
      <w:lvlText w:val="%4."/>
      <w:lvlJc w:val="left"/>
      <w:pPr>
        <w:ind w:left="2880" w:hanging="360"/>
      </w:pPr>
    </w:lvl>
    <w:lvl w:ilvl="4" w:tplc="538221B0">
      <w:start w:val="1"/>
      <w:numFmt w:val="lowerLetter"/>
      <w:lvlText w:val="%5."/>
      <w:lvlJc w:val="left"/>
      <w:pPr>
        <w:ind w:left="3600" w:hanging="360"/>
      </w:pPr>
    </w:lvl>
    <w:lvl w:ilvl="5" w:tplc="CCD227C0">
      <w:start w:val="1"/>
      <w:numFmt w:val="lowerRoman"/>
      <w:lvlText w:val="%6."/>
      <w:lvlJc w:val="right"/>
      <w:pPr>
        <w:ind w:left="4320" w:hanging="180"/>
      </w:pPr>
    </w:lvl>
    <w:lvl w:ilvl="6" w:tplc="5ABC3EB8">
      <w:start w:val="1"/>
      <w:numFmt w:val="decimal"/>
      <w:lvlText w:val="%7."/>
      <w:lvlJc w:val="left"/>
      <w:pPr>
        <w:ind w:left="5040" w:hanging="360"/>
      </w:pPr>
    </w:lvl>
    <w:lvl w:ilvl="7" w:tplc="84B6CB40">
      <w:start w:val="1"/>
      <w:numFmt w:val="lowerLetter"/>
      <w:lvlText w:val="%8."/>
      <w:lvlJc w:val="left"/>
      <w:pPr>
        <w:ind w:left="5760" w:hanging="360"/>
      </w:pPr>
    </w:lvl>
    <w:lvl w:ilvl="8" w:tplc="F7004A92">
      <w:start w:val="1"/>
      <w:numFmt w:val="lowerRoman"/>
      <w:lvlText w:val="%9."/>
      <w:lvlJc w:val="right"/>
      <w:pPr>
        <w:ind w:left="6480" w:hanging="180"/>
      </w:pPr>
    </w:lvl>
  </w:abstractNum>
  <w:abstractNum w:abstractNumId="15" w15:restartNumberingAfterBreak="0">
    <w:nsid w:val="59654675"/>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B475C6"/>
    <w:multiLevelType w:val="hybridMultilevel"/>
    <w:tmpl w:val="118EE858"/>
    <w:lvl w:ilvl="0" w:tplc="0792E8AC">
      <w:start w:val="1"/>
      <w:numFmt w:val="decimal"/>
      <w:lvlText w:val="%1."/>
      <w:lvlJc w:val="left"/>
      <w:pPr>
        <w:ind w:left="720" w:hanging="360"/>
      </w:pPr>
    </w:lvl>
    <w:lvl w:ilvl="1" w:tplc="9326A034">
      <w:start w:val="1"/>
      <w:numFmt w:val="lowerLetter"/>
      <w:lvlText w:val="%2."/>
      <w:lvlJc w:val="left"/>
      <w:pPr>
        <w:ind w:left="1440" w:hanging="360"/>
      </w:pPr>
    </w:lvl>
    <w:lvl w:ilvl="2" w:tplc="84C608BC">
      <w:start w:val="1"/>
      <w:numFmt w:val="lowerRoman"/>
      <w:lvlText w:val="%3."/>
      <w:lvlJc w:val="right"/>
      <w:pPr>
        <w:ind w:left="2160" w:hanging="180"/>
      </w:pPr>
    </w:lvl>
    <w:lvl w:ilvl="3" w:tplc="7EF2B0DE">
      <w:start w:val="1"/>
      <w:numFmt w:val="decimal"/>
      <w:lvlText w:val="%4."/>
      <w:lvlJc w:val="left"/>
      <w:pPr>
        <w:ind w:left="2880" w:hanging="360"/>
      </w:pPr>
    </w:lvl>
    <w:lvl w:ilvl="4" w:tplc="D680A3FC">
      <w:start w:val="1"/>
      <w:numFmt w:val="lowerLetter"/>
      <w:lvlText w:val="%5."/>
      <w:lvlJc w:val="left"/>
      <w:pPr>
        <w:ind w:left="3600" w:hanging="360"/>
      </w:pPr>
    </w:lvl>
    <w:lvl w:ilvl="5" w:tplc="75AE1ED6">
      <w:start w:val="1"/>
      <w:numFmt w:val="lowerRoman"/>
      <w:lvlText w:val="%6."/>
      <w:lvlJc w:val="right"/>
      <w:pPr>
        <w:ind w:left="4320" w:hanging="180"/>
      </w:pPr>
    </w:lvl>
    <w:lvl w:ilvl="6" w:tplc="59544564">
      <w:start w:val="1"/>
      <w:numFmt w:val="decimal"/>
      <w:lvlText w:val="%7."/>
      <w:lvlJc w:val="left"/>
      <w:pPr>
        <w:ind w:left="5040" w:hanging="360"/>
      </w:pPr>
    </w:lvl>
    <w:lvl w:ilvl="7" w:tplc="6382DCC4">
      <w:start w:val="1"/>
      <w:numFmt w:val="lowerLetter"/>
      <w:lvlText w:val="%8."/>
      <w:lvlJc w:val="left"/>
      <w:pPr>
        <w:ind w:left="5760" w:hanging="360"/>
      </w:pPr>
    </w:lvl>
    <w:lvl w:ilvl="8" w:tplc="0748B8C6">
      <w:start w:val="1"/>
      <w:numFmt w:val="lowerRoman"/>
      <w:lvlText w:val="%9."/>
      <w:lvlJc w:val="right"/>
      <w:pPr>
        <w:ind w:left="6480" w:hanging="180"/>
      </w:pPr>
    </w:lvl>
  </w:abstractNum>
  <w:abstractNum w:abstractNumId="17" w15:restartNumberingAfterBreak="0">
    <w:nsid w:val="620B79D9"/>
    <w:multiLevelType w:val="hybridMultilevel"/>
    <w:tmpl w:val="0C903372"/>
    <w:lvl w:ilvl="0" w:tplc="4260C6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441641E"/>
    <w:multiLevelType w:val="hybridMultilevel"/>
    <w:tmpl w:val="1BCE1AB4"/>
    <w:lvl w:ilvl="0" w:tplc="0FE89CA0">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16F93"/>
    <w:multiLevelType w:val="hybridMultilevel"/>
    <w:tmpl w:val="7140079A"/>
    <w:lvl w:ilvl="0" w:tplc="18C243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EDA50"/>
    <w:multiLevelType w:val="hybridMultilevel"/>
    <w:tmpl w:val="FFFFFFFF"/>
    <w:lvl w:ilvl="0" w:tplc="1A0EFB0A">
      <w:start w:val="1"/>
      <w:numFmt w:val="decimal"/>
      <w:lvlText w:val="%1)"/>
      <w:lvlJc w:val="left"/>
      <w:pPr>
        <w:ind w:left="720" w:hanging="360"/>
      </w:pPr>
    </w:lvl>
    <w:lvl w:ilvl="1" w:tplc="630C5B5A">
      <w:start w:val="1"/>
      <w:numFmt w:val="lowerLetter"/>
      <w:lvlText w:val="%2."/>
      <w:lvlJc w:val="left"/>
      <w:pPr>
        <w:ind w:left="1440" w:hanging="360"/>
      </w:pPr>
    </w:lvl>
    <w:lvl w:ilvl="2" w:tplc="F33283D6">
      <w:start w:val="1"/>
      <w:numFmt w:val="lowerRoman"/>
      <w:lvlText w:val="%3."/>
      <w:lvlJc w:val="right"/>
      <w:pPr>
        <w:ind w:left="2160" w:hanging="180"/>
      </w:pPr>
    </w:lvl>
    <w:lvl w:ilvl="3" w:tplc="14546014">
      <w:start w:val="1"/>
      <w:numFmt w:val="decimal"/>
      <w:lvlText w:val="%4."/>
      <w:lvlJc w:val="left"/>
      <w:pPr>
        <w:ind w:left="2880" w:hanging="360"/>
      </w:pPr>
    </w:lvl>
    <w:lvl w:ilvl="4" w:tplc="5B484DE8">
      <w:start w:val="1"/>
      <w:numFmt w:val="lowerLetter"/>
      <w:lvlText w:val="%5."/>
      <w:lvlJc w:val="left"/>
      <w:pPr>
        <w:ind w:left="3600" w:hanging="360"/>
      </w:pPr>
    </w:lvl>
    <w:lvl w:ilvl="5" w:tplc="54EA2DDE">
      <w:start w:val="1"/>
      <w:numFmt w:val="lowerRoman"/>
      <w:lvlText w:val="%6."/>
      <w:lvlJc w:val="right"/>
      <w:pPr>
        <w:ind w:left="4320" w:hanging="180"/>
      </w:pPr>
    </w:lvl>
    <w:lvl w:ilvl="6" w:tplc="12546B94">
      <w:start w:val="1"/>
      <w:numFmt w:val="decimal"/>
      <w:lvlText w:val="%7."/>
      <w:lvlJc w:val="left"/>
      <w:pPr>
        <w:ind w:left="5040" w:hanging="360"/>
      </w:pPr>
    </w:lvl>
    <w:lvl w:ilvl="7" w:tplc="AFB43146">
      <w:start w:val="1"/>
      <w:numFmt w:val="lowerLetter"/>
      <w:lvlText w:val="%8."/>
      <w:lvlJc w:val="left"/>
      <w:pPr>
        <w:ind w:left="5760" w:hanging="360"/>
      </w:pPr>
    </w:lvl>
    <w:lvl w:ilvl="8" w:tplc="A9301628">
      <w:start w:val="1"/>
      <w:numFmt w:val="lowerRoman"/>
      <w:lvlText w:val="%9."/>
      <w:lvlJc w:val="right"/>
      <w:pPr>
        <w:ind w:left="6480" w:hanging="180"/>
      </w:pPr>
    </w:lvl>
  </w:abstractNum>
  <w:abstractNum w:abstractNumId="21" w15:restartNumberingAfterBreak="0">
    <w:nsid w:val="77431965"/>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2958760">
    <w:abstractNumId w:val="6"/>
  </w:num>
  <w:num w:numId="2" w16cid:durableId="1195539555">
    <w:abstractNumId w:val="14"/>
  </w:num>
  <w:num w:numId="3" w16cid:durableId="213855749">
    <w:abstractNumId w:val="16"/>
  </w:num>
  <w:num w:numId="4" w16cid:durableId="699284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744008">
    <w:abstractNumId w:val="5"/>
  </w:num>
  <w:num w:numId="6" w16cid:durableId="66878104">
    <w:abstractNumId w:val="21"/>
  </w:num>
  <w:num w:numId="7" w16cid:durableId="553394194">
    <w:abstractNumId w:val="12"/>
  </w:num>
  <w:num w:numId="8" w16cid:durableId="1874149177">
    <w:abstractNumId w:val="2"/>
  </w:num>
  <w:num w:numId="9" w16cid:durableId="1410686508">
    <w:abstractNumId w:val="13"/>
  </w:num>
  <w:num w:numId="10" w16cid:durableId="1268467513">
    <w:abstractNumId w:val="0"/>
  </w:num>
  <w:num w:numId="11" w16cid:durableId="1138379026">
    <w:abstractNumId w:val="1"/>
  </w:num>
  <w:num w:numId="12" w16cid:durableId="1474179375">
    <w:abstractNumId w:val="20"/>
  </w:num>
  <w:num w:numId="13" w16cid:durableId="56830600">
    <w:abstractNumId w:val="10"/>
  </w:num>
  <w:num w:numId="14" w16cid:durableId="1805467183">
    <w:abstractNumId w:val="3"/>
  </w:num>
  <w:num w:numId="15" w16cid:durableId="2016346196">
    <w:abstractNumId w:val="7"/>
  </w:num>
  <w:num w:numId="16" w16cid:durableId="1940874400">
    <w:abstractNumId w:val="11"/>
  </w:num>
  <w:num w:numId="17" w16cid:durableId="1352611934">
    <w:abstractNumId w:val="9"/>
  </w:num>
  <w:num w:numId="18" w16cid:durableId="1469470185">
    <w:abstractNumId w:val="8"/>
  </w:num>
  <w:num w:numId="19" w16cid:durableId="2096245458">
    <w:abstractNumId w:val="18"/>
  </w:num>
  <w:num w:numId="20" w16cid:durableId="1190028868">
    <w:abstractNumId w:val="4"/>
  </w:num>
  <w:num w:numId="21" w16cid:durableId="1440291661">
    <w:abstractNumId w:val="17"/>
  </w:num>
  <w:num w:numId="22" w16cid:durableId="1876890073">
    <w:abstractNumId w:val="19"/>
  </w:num>
  <w:num w:numId="23" w16cid:durableId="1001811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61"/>
    <w:rsid w:val="00003BD3"/>
    <w:rsid w:val="00004B2F"/>
    <w:rsid w:val="000125C1"/>
    <w:rsid w:val="00012AE4"/>
    <w:rsid w:val="00013CA6"/>
    <w:rsid w:val="000151B8"/>
    <w:rsid w:val="00015A2A"/>
    <w:rsid w:val="000174AD"/>
    <w:rsid w:val="00017818"/>
    <w:rsid w:val="000201D4"/>
    <w:rsid w:val="000208C5"/>
    <w:rsid w:val="00020A3F"/>
    <w:rsid w:val="00020BDF"/>
    <w:rsid w:val="0002239F"/>
    <w:rsid w:val="0002271D"/>
    <w:rsid w:val="00023B24"/>
    <w:rsid w:val="00025010"/>
    <w:rsid w:val="00025BD0"/>
    <w:rsid w:val="00027D8C"/>
    <w:rsid w:val="00031FCF"/>
    <w:rsid w:val="000327D8"/>
    <w:rsid w:val="00034690"/>
    <w:rsid w:val="00034B6F"/>
    <w:rsid w:val="00035B6C"/>
    <w:rsid w:val="0003642D"/>
    <w:rsid w:val="00037407"/>
    <w:rsid w:val="00037AFC"/>
    <w:rsid w:val="000413BA"/>
    <w:rsid w:val="00041CF5"/>
    <w:rsid w:val="00043354"/>
    <w:rsid w:val="00044276"/>
    <w:rsid w:val="00044900"/>
    <w:rsid w:val="000450A7"/>
    <w:rsid w:val="00045168"/>
    <w:rsid w:val="0005461F"/>
    <w:rsid w:val="00056E14"/>
    <w:rsid w:val="00057F05"/>
    <w:rsid w:val="00060135"/>
    <w:rsid w:val="00060F50"/>
    <w:rsid w:val="00064DFE"/>
    <w:rsid w:val="000672D8"/>
    <w:rsid w:val="0007096D"/>
    <w:rsid w:val="000717A1"/>
    <w:rsid w:val="00072B91"/>
    <w:rsid w:val="000732DF"/>
    <w:rsid w:val="000744EB"/>
    <w:rsid w:val="00074623"/>
    <w:rsid w:val="00074814"/>
    <w:rsid w:val="00076958"/>
    <w:rsid w:val="000813A0"/>
    <w:rsid w:val="000847A1"/>
    <w:rsid w:val="000866C5"/>
    <w:rsid w:val="00090137"/>
    <w:rsid w:val="000929EF"/>
    <w:rsid w:val="00092BD9"/>
    <w:rsid w:val="000953B8"/>
    <w:rsid w:val="00097A2E"/>
    <w:rsid w:val="000A0305"/>
    <w:rsid w:val="000A1AD3"/>
    <w:rsid w:val="000A284A"/>
    <w:rsid w:val="000A54C2"/>
    <w:rsid w:val="000B1557"/>
    <w:rsid w:val="000B1570"/>
    <w:rsid w:val="000B4D0B"/>
    <w:rsid w:val="000B56F9"/>
    <w:rsid w:val="000B5DD1"/>
    <w:rsid w:val="000B6C23"/>
    <w:rsid w:val="000B6F4F"/>
    <w:rsid w:val="000B7A8B"/>
    <w:rsid w:val="000C2C5B"/>
    <w:rsid w:val="000C2DEC"/>
    <w:rsid w:val="000C5086"/>
    <w:rsid w:val="000D00DA"/>
    <w:rsid w:val="000D12D2"/>
    <w:rsid w:val="000D4AAB"/>
    <w:rsid w:val="000D64AC"/>
    <w:rsid w:val="000D662A"/>
    <w:rsid w:val="000D682B"/>
    <w:rsid w:val="000D71C9"/>
    <w:rsid w:val="000D770C"/>
    <w:rsid w:val="000E177A"/>
    <w:rsid w:val="000E1975"/>
    <w:rsid w:val="000E20C0"/>
    <w:rsid w:val="000E2D61"/>
    <w:rsid w:val="000E3158"/>
    <w:rsid w:val="000F0534"/>
    <w:rsid w:val="000F12CA"/>
    <w:rsid w:val="000F12FF"/>
    <w:rsid w:val="000F163E"/>
    <w:rsid w:val="000F2F6F"/>
    <w:rsid w:val="000F42E1"/>
    <w:rsid w:val="000F4799"/>
    <w:rsid w:val="000F5D53"/>
    <w:rsid w:val="000F6332"/>
    <w:rsid w:val="00101816"/>
    <w:rsid w:val="0010205B"/>
    <w:rsid w:val="0010286B"/>
    <w:rsid w:val="00106D5F"/>
    <w:rsid w:val="001140DD"/>
    <w:rsid w:val="00120335"/>
    <w:rsid w:val="00123924"/>
    <w:rsid w:val="001268BF"/>
    <w:rsid w:val="00127770"/>
    <w:rsid w:val="00127C34"/>
    <w:rsid w:val="0013271F"/>
    <w:rsid w:val="00132809"/>
    <w:rsid w:val="00133985"/>
    <w:rsid w:val="0014047D"/>
    <w:rsid w:val="001427C1"/>
    <w:rsid w:val="001451C8"/>
    <w:rsid w:val="0014616E"/>
    <w:rsid w:val="0014616F"/>
    <w:rsid w:val="00147351"/>
    <w:rsid w:val="00150787"/>
    <w:rsid w:val="0015460E"/>
    <w:rsid w:val="001611BB"/>
    <w:rsid w:val="00162738"/>
    <w:rsid w:val="00163004"/>
    <w:rsid w:val="00163B41"/>
    <w:rsid w:val="00163F41"/>
    <w:rsid w:val="0016506F"/>
    <w:rsid w:val="001653F8"/>
    <w:rsid w:val="0016544C"/>
    <w:rsid w:val="00165804"/>
    <w:rsid w:val="00166DB8"/>
    <w:rsid w:val="00167C3A"/>
    <w:rsid w:val="00170531"/>
    <w:rsid w:val="00170895"/>
    <w:rsid w:val="00171C3C"/>
    <w:rsid w:val="001720B4"/>
    <w:rsid w:val="00172DFD"/>
    <w:rsid w:val="0017379F"/>
    <w:rsid w:val="00173CC0"/>
    <w:rsid w:val="001759DC"/>
    <w:rsid w:val="00176695"/>
    <w:rsid w:val="00176BA3"/>
    <w:rsid w:val="001779BB"/>
    <w:rsid w:val="00177D48"/>
    <w:rsid w:val="00180AFB"/>
    <w:rsid w:val="00184F91"/>
    <w:rsid w:val="00185815"/>
    <w:rsid w:val="001928E7"/>
    <w:rsid w:val="00194E94"/>
    <w:rsid w:val="001963FB"/>
    <w:rsid w:val="001976B6"/>
    <w:rsid w:val="00197F78"/>
    <w:rsid w:val="001A0065"/>
    <w:rsid w:val="001A03EE"/>
    <w:rsid w:val="001A1E7C"/>
    <w:rsid w:val="001A2844"/>
    <w:rsid w:val="001A28F9"/>
    <w:rsid w:val="001A2D68"/>
    <w:rsid w:val="001A3903"/>
    <w:rsid w:val="001A40C2"/>
    <w:rsid w:val="001A77F8"/>
    <w:rsid w:val="001B0F5C"/>
    <w:rsid w:val="001B2230"/>
    <w:rsid w:val="001B2E7D"/>
    <w:rsid w:val="001B3181"/>
    <w:rsid w:val="001B42FB"/>
    <w:rsid w:val="001B4D23"/>
    <w:rsid w:val="001B5CE6"/>
    <w:rsid w:val="001B7C71"/>
    <w:rsid w:val="001B7E8F"/>
    <w:rsid w:val="001C0791"/>
    <w:rsid w:val="001C32AA"/>
    <w:rsid w:val="001C3862"/>
    <w:rsid w:val="001C38DF"/>
    <w:rsid w:val="001C51FA"/>
    <w:rsid w:val="001C7286"/>
    <w:rsid w:val="001D25D6"/>
    <w:rsid w:val="001D3B4D"/>
    <w:rsid w:val="001D40E2"/>
    <w:rsid w:val="001D76FC"/>
    <w:rsid w:val="001E15B0"/>
    <w:rsid w:val="001F22F4"/>
    <w:rsid w:val="001F28A2"/>
    <w:rsid w:val="001F537C"/>
    <w:rsid w:val="001F53A8"/>
    <w:rsid w:val="001F64CA"/>
    <w:rsid w:val="00200742"/>
    <w:rsid w:val="0020359B"/>
    <w:rsid w:val="00203769"/>
    <w:rsid w:val="00204CFC"/>
    <w:rsid w:val="002057E3"/>
    <w:rsid w:val="00205F97"/>
    <w:rsid w:val="00207D60"/>
    <w:rsid w:val="002115A5"/>
    <w:rsid w:val="00212338"/>
    <w:rsid w:val="00215792"/>
    <w:rsid w:val="00217F69"/>
    <w:rsid w:val="002207EC"/>
    <w:rsid w:val="0022091B"/>
    <w:rsid w:val="00220A30"/>
    <w:rsid w:val="0022131F"/>
    <w:rsid w:val="002218AA"/>
    <w:rsid w:val="002234F9"/>
    <w:rsid w:val="00223D29"/>
    <w:rsid w:val="0022404D"/>
    <w:rsid w:val="002251F8"/>
    <w:rsid w:val="002257D1"/>
    <w:rsid w:val="00230C67"/>
    <w:rsid w:val="00232A40"/>
    <w:rsid w:val="00234393"/>
    <w:rsid w:val="0024080E"/>
    <w:rsid w:val="00240C03"/>
    <w:rsid w:val="00243EC9"/>
    <w:rsid w:val="00243F11"/>
    <w:rsid w:val="002474F4"/>
    <w:rsid w:val="00251430"/>
    <w:rsid w:val="002521BB"/>
    <w:rsid w:val="00252EC0"/>
    <w:rsid w:val="00253A08"/>
    <w:rsid w:val="00255C71"/>
    <w:rsid w:val="002569A1"/>
    <w:rsid w:val="00256D45"/>
    <w:rsid w:val="00257096"/>
    <w:rsid w:val="00257648"/>
    <w:rsid w:val="00260162"/>
    <w:rsid w:val="00260747"/>
    <w:rsid w:val="0027023E"/>
    <w:rsid w:val="00272E54"/>
    <w:rsid w:val="00272FC2"/>
    <w:rsid w:val="00273294"/>
    <w:rsid w:val="0027600C"/>
    <w:rsid w:val="00276E66"/>
    <w:rsid w:val="00276FB6"/>
    <w:rsid w:val="00280B61"/>
    <w:rsid w:val="00281025"/>
    <w:rsid w:val="00282005"/>
    <w:rsid w:val="00282719"/>
    <w:rsid w:val="00284896"/>
    <w:rsid w:val="00286E10"/>
    <w:rsid w:val="0028746B"/>
    <w:rsid w:val="00287911"/>
    <w:rsid w:val="00291339"/>
    <w:rsid w:val="002947EE"/>
    <w:rsid w:val="00294B46"/>
    <w:rsid w:val="00294C09"/>
    <w:rsid w:val="00295B11"/>
    <w:rsid w:val="00295B52"/>
    <w:rsid w:val="0029602A"/>
    <w:rsid w:val="00297DDC"/>
    <w:rsid w:val="002A0886"/>
    <w:rsid w:val="002A30DB"/>
    <w:rsid w:val="002A3656"/>
    <w:rsid w:val="002A4671"/>
    <w:rsid w:val="002A72A9"/>
    <w:rsid w:val="002B168E"/>
    <w:rsid w:val="002B190A"/>
    <w:rsid w:val="002B33A5"/>
    <w:rsid w:val="002C12BD"/>
    <w:rsid w:val="002C2318"/>
    <w:rsid w:val="002C259C"/>
    <w:rsid w:val="002C65AC"/>
    <w:rsid w:val="002C79F9"/>
    <w:rsid w:val="002D07A5"/>
    <w:rsid w:val="002D18A6"/>
    <w:rsid w:val="002D1A6B"/>
    <w:rsid w:val="002D332D"/>
    <w:rsid w:val="002D3416"/>
    <w:rsid w:val="002D4938"/>
    <w:rsid w:val="002D512D"/>
    <w:rsid w:val="002D52F9"/>
    <w:rsid w:val="002D5471"/>
    <w:rsid w:val="002D5F5B"/>
    <w:rsid w:val="002D64B6"/>
    <w:rsid w:val="002D6B85"/>
    <w:rsid w:val="002E43FC"/>
    <w:rsid w:val="002E48B0"/>
    <w:rsid w:val="002E78F1"/>
    <w:rsid w:val="002F0C88"/>
    <w:rsid w:val="002F1BCE"/>
    <w:rsid w:val="002F2EFC"/>
    <w:rsid w:val="002F3CEE"/>
    <w:rsid w:val="002F3E3E"/>
    <w:rsid w:val="002F4F8A"/>
    <w:rsid w:val="002F73AE"/>
    <w:rsid w:val="00300CD5"/>
    <w:rsid w:val="00302A01"/>
    <w:rsid w:val="00302B8A"/>
    <w:rsid w:val="003039A9"/>
    <w:rsid w:val="003057E4"/>
    <w:rsid w:val="003067F6"/>
    <w:rsid w:val="003115B4"/>
    <w:rsid w:val="00311B79"/>
    <w:rsid w:val="003134F3"/>
    <w:rsid w:val="00314873"/>
    <w:rsid w:val="00315AE0"/>
    <w:rsid w:val="00317191"/>
    <w:rsid w:val="0032156A"/>
    <w:rsid w:val="00321E8D"/>
    <w:rsid w:val="00322C01"/>
    <w:rsid w:val="0033070C"/>
    <w:rsid w:val="0033136D"/>
    <w:rsid w:val="0033240B"/>
    <w:rsid w:val="00332753"/>
    <w:rsid w:val="00332CDC"/>
    <w:rsid w:val="00333998"/>
    <w:rsid w:val="00334725"/>
    <w:rsid w:val="00335C71"/>
    <w:rsid w:val="0033730C"/>
    <w:rsid w:val="00337CE3"/>
    <w:rsid w:val="0034056B"/>
    <w:rsid w:val="003408A0"/>
    <w:rsid w:val="00341838"/>
    <w:rsid w:val="00342D2C"/>
    <w:rsid w:val="0034668E"/>
    <w:rsid w:val="003466DD"/>
    <w:rsid w:val="0034671F"/>
    <w:rsid w:val="00346BE2"/>
    <w:rsid w:val="00347DC9"/>
    <w:rsid w:val="00350187"/>
    <w:rsid w:val="00351505"/>
    <w:rsid w:val="0035212F"/>
    <w:rsid w:val="003525DF"/>
    <w:rsid w:val="00352DBC"/>
    <w:rsid w:val="00353337"/>
    <w:rsid w:val="00353E61"/>
    <w:rsid w:val="003547A4"/>
    <w:rsid w:val="00354919"/>
    <w:rsid w:val="00360D68"/>
    <w:rsid w:val="00360F77"/>
    <w:rsid w:val="00360F9F"/>
    <w:rsid w:val="00360FFB"/>
    <w:rsid w:val="00361742"/>
    <w:rsid w:val="003634CC"/>
    <w:rsid w:val="00364BAC"/>
    <w:rsid w:val="0036657A"/>
    <w:rsid w:val="00370DD5"/>
    <w:rsid w:val="003712A6"/>
    <w:rsid w:val="00371C5C"/>
    <w:rsid w:val="00373381"/>
    <w:rsid w:val="0037437C"/>
    <w:rsid w:val="003745C4"/>
    <w:rsid w:val="0037589F"/>
    <w:rsid w:val="003811C2"/>
    <w:rsid w:val="00382733"/>
    <w:rsid w:val="00385699"/>
    <w:rsid w:val="003856B5"/>
    <w:rsid w:val="00390443"/>
    <w:rsid w:val="0039140B"/>
    <w:rsid w:val="003916E3"/>
    <w:rsid w:val="00394152"/>
    <w:rsid w:val="0039447D"/>
    <w:rsid w:val="00394777"/>
    <w:rsid w:val="00394A82"/>
    <w:rsid w:val="00397B3C"/>
    <w:rsid w:val="00397CCD"/>
    <w:rsid w:val="003A153C"/>
    <w:rsid w:val="003A1B8E"/>
    <w:rsid w:val="003A4841"/>
    <w:rsid w:val="003A56A9"/>
    <w:rsid w:val="003A5D99"/>
    <w:rsid w:val="003A5EA7"/>
    <w:rsid w:val="003B15FB"/>
    <w:rsid w:val="003B22A6"/>
    <w:rsid w:val="003B4010"/>
    <w:rsid w:val="003B4EA7"/>
    <w:rsid w:val="003C0EFD"/>
    <w:rsid w:val="003C2720"/>
    <w:rsid w:val="003C3B70"/>
    <w:rsid w:val="003C7A22"/>
    <w:rsid w:val="003D6A7E"/>
    <w:rsid w:val="003D7523"/>
    <w:rsid w:val="003F17FE"/>
    <w:rsid w:val="003F1B10"/>
    <w:rsid w:val="003F296A"/>
    <w:rsid w:val="003F2A0A"/>
    <w:rsid w:val="003F4415"/>
    <w:rsid w:val="003F5F00"/>
    <w:rsid w:val="003F6777"/>
    <w:rsid w:val="003F7081"/>
    <w:rsid w:val="0040142E"/>
    <w:rsid w:val="0040203C"/>
    <w:rsid w:val="004049AA"/>
    <w:rsid w:val="004077CA"/>
    <w:rsid w:val="00407C1E"/>
    <w:rsid w:val="0041189C"/>
    <w:rsid w:val="00412492"/>
    <w:rsid w:val="00414BCF"/>
    <w:rsid w:val="00415E0F"/>
    <w:rsid w:val="004201FB"/>
    <w:rsid w:val="0042187E"/>
    <w:rsid w:val="00424F05"/>
    <w:rsid w:val="00425F01"/>
    <w:rsid w:val="00425F8C"/>
    <w:rsid w:val="00427A0F"/>
    <w:rsid w:val="00427FAF"/>
    <w:rsid w:val="00430706"/>
    <w:rsid w:val="004309DD"/>
    <w:rsid w:val="00432A3E"/>
    <w:rsid w:val="00432B80"/>
    <w:rsid w:val="00434918"/>
    <w:rsid w:val="0043598B"/>
    <w:rsid w:val="00435E63"/>
    <w:rsid w:val="00437D4A"/>
    <w:rsid w:val="004412A2"/>
    <w:rsid w:val="004417A2"/>
    <w:rsid w:val="00441EB7"/>
    <w:rsid w:val="00441F08"/>
    <w:rsid w:val="0044287A"/>
    <w:rsid w:val="004456B3"/>
    <w:rsid w:val="00445F13"/>
    <w:rsid w:val="00446C5E"/>
    <w:rsid w:val="00447628"/>
    <w:rsid w:val="00451517"/>
    <w:rsid w:val="00451ED1"/>
    <w:rsid w:val="00452631"/>
    <w:rsid w:val="0046027D"/>
    <w:rsid w:val="00460FFA"/>
    <w:rsid w:val="00461519"/>
    <w:rsid w:val="00467363"/>
    <w:rsid w:val="00471284"/>
    <w:rsid w:val="00471432"/>
    <w:rsid w:val="0047540E"/>
    <w:rsid w:val="00475448"/>
    <w:rsid w:val="00477C0F"/>
    <w:rsid w:val="00480C9C"/>
    <w:rsid w:val="00481EBB"/>
    <w:rsid w:val="004834A2"/>
    <w:rsid w:val="00484396"/>
    <w:rsid w:val="0048447D"/>
    <w:rsid w:val="00487046"/>
    <w:rsid w:val="00492BA7"/>
    <w:rsid w:val="00492F7A"/>
    <w:rsid w:val="004936C6"/>
    <w:rsid w:val="004956C5"/>
    <w:rsid w:val="004959FA"/>
    <w:rsid w:val="00495C3E"/>
    <w:rsid w:val="00495CAE"/>
    <w:rsid w:val="00496B17"/>
    <w:rsid w:val="00497F36"/>
    <w:rsid w:val="004A0028"/>
    <w:rsid w:val="004A3DE1"/>
    <w:rsid w:val="004A5958"/>
    <w:rsid w:val="004A5BA0"/>
    <w:rsid w:val="004A69C3"/>
    <w:rsid w:val="004A78A6"/>
    <w:rsid w:val="004A7E8C"/>
    <w:rsid w:val="004B05AA"/>
    <w:rsid w:val="004B0DDF"/>
    <w:rsid w:val="004B29D3"/>
    <w:rsid w:val="004B465A"/>
    <w:rsid w:val="004B4FBE"/>
    <w:rsid w:val="004B603B"/>
    <w:rsid w:val="004C0838"/>
    <w:rsid w:val="004C14F9"/>
    <w:rsid w:val="004C35CC"/>
    <w:rsid w:val="004C48CE"/>
    <w:rsid w:val="004C65E3"/>
    <w:rsid w:val="004D055B"/>
    <w:rsid w:val="004D1B4A"/>
    <w:rsid w:val="004D3268"/>
    <w:rsid w:val="004D33FF"/>
    <w:rsid w:val="004D404F"/>
    <w:rsid w:val="004D458D"/>
    <w:rsid w:val="004D4A64"/>
    <w:rsid w:val="004E344D"/>
    <w:rsid w:val="004E35F5"/>
    <w:rsid w:val="004E41DB"/>
    <w:rsid w:val="004E4EB4"/>
    <w:rsid w:val="004F1C7E"/>
    <w:rsid w:val="004F29F7"/>
    <w:rsid w:val="004F36E8"/>
    <w:rsid w:val="004F5BCD"/>
    <w:rsid w:val="004F6262"/>
    <w:rsid w:val="004F6C87"/>
    <w:rsid w:val="004F7D53"/>
    <w:rsid w:val="005014E0"/>
    <w:rsid w:val="0050150D"/>
    <w:rsid w:val="00502A83"/>
    <w:rsid w:val="00503AE6"/>
    <w:rsid w:val="005043DE"/>
    <w:rsid w:val="00510564"/>
    <w:rsid w:val="005129C9"/>
    <w:rsid w:val="00513E69"/>
    <w:rsid w:val="00514007"/>
    <w:rsid w:val="00515525"/>
    <w:rsid w:val="00534E94"/>
    <w:rsid w:val="00537968"/>
    <w:rsid w:val="00537B60"/>
    <w:rsid w:val="00537F27"/>
    <w:rsid w:val="0054005B"/>
    <w:rsid w:val="005409CE"/>
    <w:rsid w:val="00544222"/>
    <w:rsid w:val="00544F8E"/>
    <w:rsid w:val="0054615D"/>
    <w:rsid w:val="0054751D"/>
    <w:rsid w:val="005528BF"/>
    <w:rsid w:val="0055385B"/>
    <w:rsid w:val="005544DE"/>
    <w:rsid w:val="00555603"/>
    <w:rsid w:val="00556658"/>
    <w:rsid w:val="005606F6"/>
    <w:rsid w:val="005670CB"/>
    <w:rsid w:val="00571E38"/>
    <w:rsid w:val="00573C3B"/>
    <w:rsid w:val="005764B8"/>
    <w:rsid w:val="00582A91"/>
    <w:rsid w:val="00584DB3"/>
    <w:rsid w:val="005908E5"/>
    <w:rsid w:val="0059103A"/>
    <w:rsid w:val="00592822"/>
    <w:rsid w:val="00593A0F"/>
    <w:rsid w:val="00594C38"/>
    <w:rsid w:val="00597E3D"/>
    <w:rsid w:val="005A2BDE"/>
    <w:rsid w:val="005A4348"/>
    <w:rsid w:val="005A66DD"/>
    <w:rsid w:val="005B04E1"/>
    <w:rsid w:val="005B09AF"/>
    <w:rsid w:val="005B2ED6"/>
    <w:rsid w:val="005B3754"/>
    <w:rsid w:val="005B473A"/>
    <w:rsid w:val="005B5E19"/>
    <w:rsid w:val="005B62F0"/>
    <w:rsid w:val="005B7467"/>
    <w:rsid w:val="005C136E"/>
    <w:rsid w:val="005C3084"/>
    <w:rsid w:val="005D000F"/>
    <w:rsid w:val="005D0D1B"/>
    <w:rsid w:val="005D0DF0"/>
    <w:rsid w:val="005D1317"/>
    <w:rsid w:val="005D13B7"/>
    <w:rsid w:val="005D1690"/>
    <w:rsid w:val="005D5B02"/>
    <w:rsid w:val="005D5E46"/>
    <w:rsid w:val="005D7010"/>
    <w:rsid w:val="005D734B"/>
    <w:rsid w:val="005E0D0F"/>
    <w:rsid w:val="005E1BCB"/>
    <w:rsid w:val="005E2494"/>
    <w:rsid w:val="005E5E75"/>
    <w:rsid w:val="005E7286"/>
    <w:rsid w:val="005E7CB8"/>
    <w:rsid w:val="005F01DA"/>
    <w:rsid w:val="005F1A07"/>
    <w:rsid w:val="005F4553"/>
    <w:rsid w:val="005F4577"/>
    <w:rsid w:val="005F66B7"/>
    <w:rsid w:val="006015E3"/>
    <w:rsid w:val="00603846"/>
    <w:rsid w:val="00603865"/>
    <w:rsid w:val="0060555B"/>
    <w:rsid w:val="006066F0"/>
    <w:rsid w:val="00606BF9"/>
    <w:rsid w:val="00607465"/>
    <w:rsid w:val="006078C5"/>
    <w:rsid w:val="00611697"/>
    <w:rsid w:val="0061393E"/>
    <w:rsid w:val="0061770F"/>
    <w:rsid w:val="00622136"/>
    <w:rsid w:val="00622F66"/>
    <w:rsid w:val="00623186"/>
    <w:rsid w:val="006239EA"/>
    <w:rsid w:val="00627476"/>
    <w:rsid w:val="00630858"/>
    <w:rsid w:val="0063190F"/>
    <w:rsid w:val="00632553"/>
    <w:rsid w:val="006326A5"/>
    <w:rsid w:val="006338C0"/>
    <w:rsid w:val="00634601"/>
    <w:rsid w:val="00635721"/>
    <w:rsid w:val="00636CC4"/>
    <w:rsid w:val="00636E25"/>
    <w:rsid w:val="00637EEB"/>
    <w:rsid w:val="00641CAC"/>
    <w:rsid w:val="00643BF5"/>
    <w:rsid w:val="006444E0"/>
    <w:rsid w:val="00644F05"/>
    <w:rsid w:val="0064581C"/>
    <w:rsid w:val="006460D8"/>
    <w:rsid w:val="00646FCF"/>
    <w:rsid w:val="00651538"/>
    <w:rsid w:val="00651695"/>
    <w:rsid w:val="00652ABD"/>
    <w:rsid w:val="00654E81"/>
    <w:rsid w:val="00660BFC"/>
    <w:rsid w:val="00661DCA"/>
    <w:rsid w:val="00662333"/>
    <w:rsid w:val="00663C19"/>
    <w:rsid w:val="006673F8"/>
    <w:rsid w:val="00670853"/>
    <w:rsid w:val="0067207E"/>
    <w:rsid w:val="00673601"/>
    <w:rsid w:val="00674EDD"/>
    <w:rsid w:val="00675F23"/>
    <w:rsid w:val="00676AC9"/>
    <w:rsid w:val="00680257"/>
    <w:rsid w:val="0068123B"/>
    <w:rsid w:val="006842D8"/>
    <w:rsid w:val="00690491"/>
    <w:rsid w:val="0069162A"/>
    <w:rsid w:val="0069555F"/>
    <w:rsid w:val="006961D7"/>
    <w:rsid w:val="00697078"/>
    <w:rsid w:val="006A2DBD"/>
    <w:rsid w:val="006A43A3"/>
    <w:rsid w:val="006B054B"/>
    <w:rsid w:val="006B0D28"/>
    <w:rsid w:val="006B175C"/>
    <w:rsid w:val="006B1A82"/>
    <w:rsid w:val="006B1E30"/>
    <w:rsid w:val="006B391D"/>
    <w:rsid w:val="006B513C"/>
    <w:rsid w:val="006C2851"/>
    <w:rsid w:val="006C4651"/>
    <w:rsid w:val="006C59BD"/>
    <w:rsid w:val="006C6DA2"/>
    <w:rsid w:val="006C7865"/>
    <w:rsid w:val="006D09E2"/>
    <w:rsid w:val="006D4A76"/>
    <w:rsid w:val="006D5D7D"/>
    <w:rsid w:val="006E2258"/>
    <w:rsid w:val="006E2C69"/>
    <w:rsid w:val="006E3556"/>
    <w:rsid w:val="006E377F"/>
    <w:rsid w:val="006E764A"/>
    <w:rsid w:val="006F318C"/>
    <w:rsid w:val="0070008C"/>
    <w:rsid w:val="00702BB8"/>
    <w:rsid w:val="00707586"/>
    <w:rsid w:val="007077BF"/>
    <w:rsid w:val="007102AA"/>
    <w:rsid w:val="00710A7D"/>
    <w:rsid w:val="00712F4C"/>
    <w:rsid w:val="00716E55"/>
    <w:rsid w:val="00717DC9"/>
    <w:rsid w:val="0072047D"/>
    <w:rsid w:val="00726C4F"/>
    <w:rsid w:val="00730355"/>
    <w:rsid w:val="00730424"/>
    <w:rsid w:val="007304AB"/>
    <w:rsid w:val="00730DB0"/>
    <w:rsid w:val="007313F6"/>
    <w:rsid w:val="007317BF"/>
    <w:rsid w:val="007344D5"/>
    <w:rsid w:val="00734D35"/>
    <w:rsid w:val="00736E40"/>
    <w:rsid w:val="00736FA2"/>
    <w:rsid w:val="00744452"/>
    <w:rsid w:val="0074514A"/>
    <w:rsid w:val="00745D0B"/>
    <w:rsid w:val="00747B53"/>
    <w:rsid w:val="007531CC"/>
    <w:rsid w:val="0075516F"/>
    <w:rsid w:val="007559B7"/>
    <w:rsid w:val="00760D43"/>
    <w:rsid w:val="00761284"/>
    <w:rsid w:val="007622CC"/>
    <w:rsid w:val="007625C7"/>
    <w:rsid w:val="0076397E"/>
    <w:rsid w:val="00765D44"/>
    <w:rsid w:val="00766757"/>
    <w:rsid w:val="00767547"/>
    <w:rsid w:val="00767892"/>
    <w:rsid w:val="00772D75"/>
    <w:rsid w:val="00772F5C"/>
    <w:rsid w:val="007768EF"/>
    <w:rsid w:val="00780237"/>
    <w:rsid w:val="00780B75"/>
    <w:rsid w:val="007820D3"/>
    <w:rsid w:val="00782C2D"/>
    <w:rsid w:val="00783CE5"/>
    <w:rsid w:val="00790709"/>
    <w:rsid w:val="0079685B"/>
    <w:rsid w:val="007A01EF"/>
    <w:rsid w:val="007A2079"/>
    <w:rsid w:val="007A3A7B"/>
    <w:rsid w:val="007A4311"/>
    <w:rsid w:val="007A459D"/>
    <w:rsid w:val="007A4FEA"/>
    <w:rsid w:val="007A67FF"/>
    <w:rsid w:val="007B1921"/>
    <w:rsid w:val="007B60D7"/>
    <w:rsid w:val="007C165E"/>
    <w:rsid w:val="007C1F77"/>
    <w:rsid w:val="007C2295"/>
    <w:rsid w:val="007C3F4B"/>
    <w:rsid w:val="007C4863"/>
    <w:rsid w:val="007C7265"/>
    <w:rsid w:val="007D2878"/>
    <w:rsid w:val="007D2A6E"/>
    <w:rsid w:val="007D2E7A"/>
    <w:rsid w:val="007D3365"/>
    <w:rsid w:val="007D6561"/>
    <w:rsid w:val="007E00C6"/>
    <w:rsid w:val="007E1960"/>
    <w:rsid w:val="007E1CAF"/>
    <w:rsid w:val="007E5426"/>
    <w:rsid w:val="007E5E54"/>
    <w:rsid w:val="007E618B"/>
    <w:rsid w:val="007E6C28"/>
    <w:rsid w:val="007E74BF"/>
    <w:rsid w:val="007F2B6B"/>
    <w:rsid w:val="007F487F"/>
    <w:rsid w:val="007F4E1A"/>
    <w:rsid w:val="007F6580"/>
    <w:rsid w:val="007F6787"/>
    <w:rsid w:val="007F7CC1"/>
    <w:rsid w:val="008013D0"/>
    <w:rsid w:val="00803279"/>
    <w:rsid w:val="008032FD"/>
    <w:rsid w:val="00806974"/>
    <w:rsid w:val="00810EC6"/>
    <w:rsid w:val="008116BB"/>
    <w:rsid w:val="00812E78"/>
    <w:rsid w:val="00813BA8"/>
    <w:rsid w:val="00814D56"/>
    <w:rsid w:val="00815571"/>
    <w:rsid w:val="00815C53"/>
    <w:rsid w:val="00816384"/>
    <w:rsid w:val="00817CC5"/>
    <w:rsid w:val="00822EC6"/>
    <w:rsid w:val="00823D1E"/>
    <w:rsid w:val="00824018"/>
    <w:rsid w:val="008257E7"/>
    <w:rsid w:val="00826A6B"/>
    <w:rsid w:val="008307C8"/>
    <w:rsid w:val="008320A9"/>
    <w:rsid w:val="008353A4"/>
    <w:rsid w:val="00835758"/>
    <w:rsid w:val="00837503"/>
    <w:rsid w:val="008401CD"/>
    <w:rsid w:val="00840235"/>
    <w:rsid w:val="00840777"/>
    <w:rsid w:val="00844A94"/>
    <w:rsid w:val="00844B92"/>
    <w:rsid w:val="00846795"/>
    <w:rsid w:val="008469BA"/>
    <w:rsid w:val="00847D36"/>
    <w:rsid w:val="00847D68"/>
    <w:rsid w:val="00847FF2"/>
    <w:rsid w:val="00852AEC"/>
    <w:rsid w:val="0085589C"/>
    <w:rsid w:val="00856BD6"/>
    <w:rsid w:val="008617AD"/>
    <w:rsid w:val="008617FC"/>
    <w:rsid w:val="00861AC0"/>
    <w:rsid w:val="00861EF7"/>
    <w:rsid w:val="00862129"/>
    <w:rsid w:val="00862DD2"/>
    <w:rsid w:val="00864052"/>
    <w:rsid w:val="00866A6C"/>
    <w:rsid w:val="00866EE7"/>
    <w:rsid w:val="008703AB"/>
    <w:rsid w:val="00871C79"/>
    <w:rsid w:val="00871D92"/>
    <w:rsid w:val="00873ED2"/>
    <w:rsid w:val="00874FE7"/>
    <w:rsid w:val="00876295"/>
    <w:rsid w:val="00877A95"/>
    <w:rsid w:val="00884FBF"/>
    <w:rsid w:val="00890081"/>
    <w:rsid w:val="00892AF3"/>
    <w:rsid w:val="008934C1"/>
    <w:rsid w:val="00893A95"/>
    <w:rsid w:val="00895619"/>
    <w:rsid w:val="00895B2B"/>
    <w:rsid w:val="008A15DC"/>
    <w:rsid w:val="008A21B9"/>
    <w:rsid w:val="008A598D"/>
    <w:rsid w:val="008B34A7"/>
    <w:rsid w:val="008B3DC4"/>
    <w:rsid w:val="008B4ABB"/>
    <w:rsid w:val="008B5934"/>
    <w:rsid w:val="008B71E6"/>
    <w:rsid w:val="008C0F5F"/>
    <w:rsid w:val="008C267D"/>
    <w:rsid w:val="008C544B"/>
    <w:rsid w:val="008C6B7D"/>
    <w:rsid w:val="008D0264"/>
    <w:rsid w:val="008D0762"/>
    <w:rsid w:val="008D1B40"/>
    <w:rsid w:val="008D5A20"/>
    <w:rsid w:val="008D6377"/>
    <w:rsid w:val="008D7997"/>
    <w:rsid w:val="008E1780"/>
    <w:rsid w:val="008E1A8C"/>
    <w:rsid w:val="008E1E66"/>
    <w:rsid w:val="008E3C2A"/>
    <w:rsid w:val="008E4D5B"/>
    <w:rsid w:val="008E5DF2"/>
    <w:rsid w:val="008E679A"/>
    <w:rsid w:val="008E7184"/>
    <w:rsid w:val="008E7A99"/>
    <w:rsid w:val="008F1850"/>
    <w:rsid w:val="00901D1A"/>
    <w:rsid w:val="009022B5"/>
    <w:rsid w:val="00903758"/>
    <w:rsid w:val="00903B67"/>
    <w:rsid w:val="0091050D"/>
    <w:rsid w:val="0091256A"/>
    <w:rsid w:val="009125BE"/>
    <w:rsid w:val="0091339F"/>
    <w:rsid w:val="0091416C"/>
    <w:rsid w:val="009158B2"/>
    <w:rsid w:val="009178DC"/>
    <w:rsid w:val="00917FC1"/>
    <w:rsid w:val="0092003D"/>
    <w:rsid w:val="00921AE8"/>
    <w:rsid w:val="00922BAD"/>
    <w:rsid w:val="0092323B"/>
    <w:rsid w:val="0092452C"/>
    <w:rsid w:val="00924891"/>
    <w:rsid w:val="009257AF"/>
    <w:rsid w:val="00925EE5"/>
    <w:rsid w:val="0092700A"/>
    <w:rsid w:val="0092726A"/>
    <w:rsid w:val="00927E19"/>
    <w:rsid w:val="009306F3"/>
    <w:rsid w:val="009314C9"/>
    <w:rsid w:val="00935E57"/>
    <w:rsid w:val="009361E7"/>
    <w:rsid w:val="009376A3"/>
    <w:rsid w:val="00943FB3"/>
    <w:rsid w:val="00944515"/>
    <w:rsid w:val="00944F88"/>
    <w:rsid w:val="009467EB"/>
    <w:rsid w:val="009467ED"/>
    <w:rsid w:val="009467F5"/>
    <w:rsid w:val="00952A77"/>
    <w:rsid w:val="00956640"/>
    <w:rsid w:val="009578EE"/>
    <w:rsid w:val="00964671"/>
    <w:rsid w:val="0096524D"/>
    <w:rsid w:val="00965F3B"/>
    <w:rsid w:val="00967BD3"/>
    <w:rsid w:val="009700A6"/>
    <w:rsid w:val="00976492"/>
    <w:rsid w:val="0097768E"/>
    <w:rsid w:val="00980CB4"/>
    <w:rsid w:val="00981FCD"/>
    <w:rsid w:val="00983265"/>
    <w:rsid w:val="00983295"/>
    <w:rsid w:val="00984868"/>
    <w:rsid w:val="00990A17"/>
    <w:rsid w:val="00991A09"/>
    <w:rsid w:val="009930E0"/>
    <w:rsid w:val="00995267"/>
    <w:rsid w:val="0099712C"/>
    <w:rsid w:val="0099741A"/>
    <w:rsid w:val="009A2017"/>
    <w:rsid w:val="009A2B1D"/>
    <w:rsid w:val="009A335B"/>
    <w:rsid w:val="009A47F5"/>
    <w:rsid w:val="009A5BD3"/>
    <w:rsid w:val="009A7676"/>
    <w:rsid w:val="009B1C15"/>
    <w:rsid w:val="009B3CC4"/>
    <w:rsid w:val="009B4F81"/>
    <w:rsid w:val="009B54B6"/>
    <w:rsid w:val="009B6B99"/>
    <w:rsid w:val="009B775E"/>
    <w:rsid w:val="009B79B3"/>
    <w:rsid w:val="009C04D3"/>
    <w:rsid w:val="009C45AB"/>
    <w:rsid w:val="009C4A56"/>
    <w:rsid w:val="009C4B22"/>
    <w:rsid w:val="009D09BF"/>
    <w:rsid w:val="009D32A5"/>
    <w:rsid w:val="009D57AB"/>
    <w:rsid w:val="009D5FF2"/>
    <w:rsid w:val="009D7C7A"/>
    <w:rsid w:val="009E2565"/>
    <w:rsid w:val="009E49B3"/>
    <w:rsid w:val="009F1721"/>
    <w:rsid w:val="009F38B5"/>
    <w:rsid w:val="009F4448"/>
    <w:rsid w:val="009F55E3"/>
    <w:rsid w:val="009F5604"/>
    <w:rsid w:val="009F7745"/>
    <w:rsid w:val="009F7898"/>
    <w:rsid w:val="009F7D00"/>
    <w:rsid w:val="00A00138"/>
    <w:rsid w:val="00A00A7B"/>
    <w:rsid w:val="00A00EC6"/>
    <w:rsid w:val="00A0240C"/>
    <w:rsid w:val="00A03F63"/>
    <w:rsid w:val="00A061A9"/>
    <w:rsid w:val="00A115F5"/>
    <w:rsid w:val="00A129E1"/>
    <w:rsid w:val="00A171D1"/>
    <w:rsid w:val="00A17F9B"/>
    <w:rsid w:val="00A209A0"/>
    <w:rsid w:val="00A236EA"/>
    <w:rsid w:val="00A26E62"/>
    <w:rsid w:val="00A27B4A"/>
    <w:rsid w:val="00A3037B"/>
    <w:rsid w:val="00A31F3A"/>
    <w:rsid w:val="00A32BAD"/>
    <w:rsid w:val="00A33061"/>
    <w:rsid w:val="00A334FD"/>
    <w:rsid w:val="00A33A54"/>
    <w:rsid w:val="00A34B48"/>
    <w:rsid w:val="00A35A9C"/>
    <w:rsid w:val="00A42206"/>
    <w:rsid w:val="00A43682"/>
    <w:rsid w:val="00A43BCA"/>
    <w:rsid w:val="00A43C73"/>
    <w:rsid w:val="00A446B8"/>
    <w:rsid w:val="00A51AD1"/>
    <w:rsid w:val="00A52D08"/>
    <w:rsid w:val="00A55588"/>
    <w:rsid w:val="00A55B93"/>
    <w:rsid w:val="00A5656A"/>
    <w:rsid w:val="00A566CA"/>
    <w:rsid w:val="00A56BF6"/>
    <w:rsid w:val="00A6348E"/>
    <w:rsid w:val="00A64B28"/>
    <w:rsid w:val="00A64D84"/>
    <w:rsid w:val="00A64EA3"/>
    <w:rsid w:val="00A65CD7"/>
    <w:rsid w:val="00A67175"/>
    <w:rsid w:val="00A70D5A"/>
    <w:rsid w:val="00A71695"/>
    <w:rsid w:val="00A725FB"/>
    <w:rsid w:val="00A75E60"/>
    <w:rsid w:val="00A82692"/>
    <w:rsid w:val="00A83998"/>
    <w:rsid w:val="00A8666D"/>
    <w:rsid w:val="00A86CEF"/>
    <w:rsid w:val="00A871A8"/>
    <w:rsid w:val="00A91116"/>
    <w:rsid w:val="00A929FB"/>
    <w:rsid w:val="00A9314D"/>
    <w:rsid w:val="00A9561E"/>
    <w:rsid w:val="00A96B88"/>
    <w:rsid w:val="00A97E32"/>
    <w:rsid w:val="00AA2074"/>
    <w:rsid w:val="00AA3596"/>
    <w:rsid w:val="00AA3A06"/>
    <w:rsid w:val="00AA3CC3"/>
    <w:rsid w:val="00AA5062"/>
    <w:rsid w:val="00AA6183"/>
    <w:rsid w:val="00AA6417"/>
    <w:rsid w:val="00AA778F"/>
    <w:rsid w:val="00AB0A32"/>
    <w:rsid w:val="00AB14B0"/>
    <w:rsid w:val="00AB1F7C"/>
    <w:rsid w:val="00AB2AC1"/>
    <w:rsid w:val="00AB73C8"/>
    <w:rsid w:val="00AC0336"/>
    <w:rsid w:val="00AC057F"/>
    <w:rsid w:val="00AC06CB"/>
    <w:rsid w:val="00AC0779"/>
    <w:rsid w:val="00AC1783"/>
    <w:rsid w:val="00AC1922"/>
    <w:rsid w:val="00AC2356"/>
    <w:rsid w:val="00AC2C03"/>
    <w:rsid w:val="00AC36C6"/>
    <w:rsid w:val="00AC3CCB"/>
    <w:rsid w:val="00AC3D37"/>
    <w:rsid w:val="00AC5580"/>
    <w:rsid w:val="00AC6025"/>
    <w:rsid w:val="00AC6764"/>
    <w:rsid w:val="00AD01B3"/>
    <w:rsid w:val="00AD1727"/>
    <w:rsid w:val="00AD1BAE"/>
    <w:rsid w:val="00AD1C20"/>
    <w:rsid w:val="00AD3981"/>
    <w:rsid w:val="00AD3B60"/>
    <w:rsid w:val="00AD3EDB"/>
    <w:rsid w:val="00AD4D60"/>
    <w:rsid w:val="00AD7711"/>
    <w:rsid w:val="00AE2270"/>
    <w:rsid w:val="00AE2AA7"/>
    <w:rsid w:val="00AF1F9D"/>
    <w:rsid w:val="00AF287E"/>
    <w:rsid w:val="00AF527C"/>
    <w:rsid w:val="00B0095A"/>
    <w:rsid w:val="00B00E27"/>
    <w:rsid w:val="00B01274"/>
    <w:rsid w:val="00B03DDA"/>
    <w:rsid w:val="00B0478E"/>
    <w:rsid w:val="00B055C0"/>
    <w:rsid w:val="00B06513"/>
    <w:rsid w:val="00B0652F"/>
    <w:rsid w:val="00B06E78"/>
    <w:rsid w:val="00B11AD3"/>
    <w:rsid w:val="00B12A8A"/>
    <w:rsid w:val="00B13CC8"/>
    <w:rsid w:val="00B14E2E"/>
    <w:rsid w:val="00B1548F"/>
    <w:rsid w:val="00B16997"/>
    <w:rsid w:val="00B16D44"/>
    <w:rsid w:val="00B16DD6"/>
    <w:rsid w:val="00B2104C"/>
    <w:rsid w:val="00B23184"/>
    <w:rsid w:val="00B23654"/>
    <w:rsid w:val="00B23C50"/>
    <w:rsid w:val="00B24E5D"/>
    <w:rsid w:val="00B25D8A"/>
    <w:rsid w:val="00B26045"/>
    <w:rsid w:val="00B332F1"/>
    <w:rsid w:val="00B35C31"/>
    <w:rsid w:val="00B45979"/>
    <w:rsid w:val="00B4606C"/>
    <w:rsid w:val="00B51924"/>
    <w:rsid w:val="00B5451D"/>
    <w:rsid w:val="00B5471F"/>
    <w:rsid w:val="00B5530B"/>
    <w:rsid w:val="00B57F69"/>
    <w:rsid w:val="00B6230B"/>
    <w:rsid w:val="00B62A92"/>
    <w:rsid w:val="00B62D8C"/>
    <w:rsid w:val="00B634EE"/>
    <w:rsid w:val="00B63C52"/>
    <w:rsid w:val="00B64129"/>
    <w:rsid w:val="00B67C5F"/>
    <w:rsid w:val="00B71C61"/>
    <w:rsid w:val="00B72031"/>
    <w:rsid w:val="00B72D6D"/>
    <w:rsid w:val="00B73908"/>
    <w:rsid w:val="00B74718"/>
    <w:rsid w:val="00B751D4"/>
    <w:rsid w:val="00B766B8"/>
    <w:rsid w:val="00B76E7F"/>
    <w:rsid w:val="00B819CD"/>
    <w:rsid w:val="00B831FD"/>
    <w:rsid w:val="00B83347"/>
    <w:rsid w:val="00B859FC"/>
    <w:rsid w:val="00B875BB"/>
    <w:rsid w:val="00B92987"/>
    <w:rsid w:val="00B93150"/>
    <w:rsid w:val="00B93448"/>
    <w:rsid w:val="00B93C56"/>
    <w:rsid w:val="00B94604"/>
    <w:rsid w:val="00B94A95"/>
    <w:rsid w:val="00B94F0E"/>
    <w:rsid w:val="00BA0A4F"/>
    <w:rsid w:val="00BA105B"/>
    <w:rsid w:val="00BA1C52"/>
    <w:rsid w:val="00BA4AC6"/>
    <w:rsid w:val="00BA7CD8"/>
    <w:rsid w:val="00BB0812"/>
    <w:rsid w:val="00BB1068"/>
    <w:rsid w:val="00BB2109"/>
    <w:rsid w:val="00BB312E"/>
    <w:rsid w:val="00BB3B1F"/>
    <w:rsid w:val="00BB6BA1"/>
    <w:rsid w:val="00BB6C14"/>
    <w:rsid w:val="00BB6E57"/>
    <w:rsid w:val="00BB6FA8"/>
    <w:rsid w:val="00BC19CE"/>
    <w:rsid w:val="00BC20E1"/>
    <w:rsid w:val="00BC41C8"/>
    <w:rsid w:val="00BC4936"/>
    <w:rsid w:val="00BD15AA"/>
    <w:rsid w:val="00BD1F95"/>
    <w:rsid w:val="00BD5965"/>
    <w:rsid w:val="00BD61C5"/>
    <w:rsid w:val="00BE3009"/>
    <w:rsid w:val="00BE30A5"/>
    <w:rsid w:val="00BE36F3"/>
    <w:rsid w:val="00BE413E"/>
    <w:rsid w:val="00BE5397"/>
    <w:rsid w:val="00BE67C3"/>
    <w:rsid w:val="00BF1B11"/>
    <w:rsid w:val="00BF22CF"/>
    <w:rsid w:val="00BF2861"/>
    <w:rsid w:val="00BF44AE"/>
    <w:rsid w:val="00BF6BB4"/>
    <w:rsid w:val="00C03821"/>
    <w:rsid w:val="00C03CA1"/>
    <w:rsid w:val="00C04D2E"/>
    <w:rsid w:val="00C10E64"/>
    <w:rsid w:val="00C11C5D"/>
    <w:rsid w:val="00C141BF"/>
    <w:rsid w:val="00C1586A"/>
    <w:rsid w:val="00C21417"/>
    <w:rsid w:val="00C223D6"/>
    <w:rsid w:val="00C22FB2"/>
    <w:rsid w:val="00C2452F"/>
    <w:rsid w:val="00C253B0"/>
    <w:rsid w:val="00C259FA"/>
    <w:rsid w:val="00C26142"/>
    <w:rsid w:val="00C31798"/>
    <w:rsid w:val="00C326CD"/>
    <w:rsid w:val="00C34919"/>
    <w:rsid w:val="00C3670D"/>
    <w:rsid w:val="00C4075A"/>
    <w:rsid w:val="00C42679"/>
    <w:rsid w:val="00C43734"/>
    <w:rsid w:val="00C453B1"/>
    <w:rsid w:val="00C455FE"/>
    <w:rsid w:val="00C4771A"/>
    <w:rsid w:val="00C47AE6"/>
    <w:rsid w:val="00C47F2B"/>
    <w:rsid w:val="00C509BC"/>
    <w:rsid w:val="00C51193"/>
    <w:rsid w:val="00C524B5"/>
    <w:rsid w:val="00C53EA3"/>
    <w:rsid w:val="00C565CB"/>
    <w:rsid w:val="00C56E80"/>
    <w:rsid w:val="00C577A8"/>
    <w:rsid w:val="00C615C7"/>
    <w:rsid w:val="00C61B71"/>
    <w:rsid w:val="00C61DC7"/>
    <w:rsid w:val="00C64C74"/>
    <w:rsid w:val="00C64C86"/>
    <w:rsid w:val="00C67651"/>
    <w:rsid w:val="00C7163B"/>
    <w:rsid w:val="00C73E50"/>
    <w:rsid w:val="00C80B7C"/>
    <w:rsid w:val="00C821A0"/>
    <w:rsid w:val="00C835DC"/>
    <w:rsid w:val="00C8385D"/>
    <w:rsid w:val="00C84427"/>
    <w:rsid w:val="00C85166"/>
    <w:rsid w:val="00C861A1"/>
    <w:rsid w:val="00C8713B"/>
    <w:rsid w:val="00C906BF"/>
    <w:rsid w:val="00C91F40"/>
    <w:rsid w:val="00C950E4"/>
    <w:rsid w:val="00C9513A"/>
    <w:rsid w:val="00C951A9"/>
    <w:rsid w:val="00C95C67"/>
    <w:rsid w:val="00C95FD3"/>
    <w:rsid w:val="00C96EB8"/>
    <w:rsid w:val="00CA0E22"/>
    <w:rsid w:val="00CA43B6"/>
    <w:rsid w:val="00CA67FF"/>
    <w:rsid w:val="00CB012A"/>
    <w:rsid w:val="00CB0941"/>
    <w:rsid w:val="00CB1D6E"/>
    <w:rsid w:val="00CB2F0E"/>
    <w:rsid w:val="00CB37B8"/>
    <w:rsid w:val="00CB38F0"/>
    <w:rsid w:val="00CB69C0"/>
    <w:rsid w:val="00CB6FF0"/>
    <w:rsid w:val="00CB7BAA"/>
    <w:rsid w:val="00CC1BB9"/>
    <w:rsid w:val="00CC1F0A"/>
    <w:rsid w:val="00CC2D6A"/>
    <w:rsid w:val="00CC43C5"/>
    <w:rsid w:val="00CC4906"/>
    <w:rsid w:val="00CC64A1"/>
    <w:rsid w:val="00CC6773"/>
    <w:rsid w:val="00CC710F"/>
    <w:rsid w:val="00CC7697"/>
    <w:rsid w:val="00CD06A6"/>
    <w:rsid w:val="00CD125E"/>
    <w:rsid w:val="00CD1B06"/>
    <w:rsid w:val="00CD3FEA"/>
    <w:rsid w:val="00CD525F"/>
    <w:rsid w:val="00CD5799"/>
    <w:rsid w:val="00CD640B"/>
    <w:rsid w:val="00CD75C2"/>
    <w:rsid w:val="00CE027B"/>
    <w:rsid w:val="00CE0A65"/>
    <w:rsid w:val="00CE1126"/>
    <w:rsid w:val="00CE1A4E"/>
    <w:rsid w:val="00CE279A"/>
    <w:rsid w:val="00CE3904"/>
    <w:rsid w:val="00CE6F85"/>
    <w:rsid w:val="00CF0A7B"/>
    <w:rsid w:val="00CF12B8"/>
    <w:rsid w:val="00CF264E"/>
    <w:rsid w:val="00CF2B3B"/>
    <w:rsid w:val="00CF3FDE"/>
    <w:rsid w:val="00CF5FFD"/>
    <w:rsid w:val="00CF6BB5"/>
    <w:rsid w:val="00D011AE"/>
    <w:rsid w:val="00D0391A"/>
    <w:rsid w:val="00D0703F"/>
    <w:rsid w:val="00D109C9"/>
    <w:rsid w:val="00D10DC1"/>
    <w:rsid w:val="00D12F3C"/>
    <w:rsid w:val="00D15856"/>
    <w:rsid w:val="00D16D45"/>
    <w:rsid w:val="00D20526"/>
    <w:rsid w:val="00D21BF9"/>
    <w:rsid w:val="00D22004"/>
    <w:rsid w:val="00D2221E"/>
    <w:rsid w:val="00D22534"/>
    <w:rsid w:val="00D227BB"/>
    <w:rsid w:val="00D26C13"/>
    <w:rsid w:val="00D30E53"/>
    <w:rsid w:val="00D318CA"/>
    <w:rsid w:val="00D31B34"/>
    <w:rsid w:val="00D331EA"/>
    <w:rsid w:val="00D33EF5"/>
    <w:rsid w:val="00D35581"/>
    <w:rsid w:val="00D377A0"/>
    <w:rsid w:val="00D40455"/>
    <w:rsid w:val="00D413A5"/>
    <w:rsid w:val="00D42DBA"/>
    <w:rsid w:val="00D431DF"/>
    <w:rsid w:val="00D43693"/>
    <w:rsid w:val="00D44081"/>
    <w:rsid w:val="00D44980"/>
    <w:rsid w:val="00D45380"/>
    <w:rsid w:val="00D464D5"/>
    <w:rsid w:val="00D469A5"/>
    <w:rsid w:val="00D46C8A"/>
    <w:rsid w:val="00D4739F"/>
    <w:rsid w:val="00D47C90"/>
    <w:rsid w:val="00D508E9"/>
    <w:rsid w:val="00D511FB"/>
    <w:rsid w:val="00D52BCB"/>
    <w:rsid w:val="00D539B9"/>
    <w:rsid w:val="00D53BFC"/>
    <w:rsid w:val="00D56BE8"/>
    <w:rsid w:val="00D60847"/>
    <w:rsid w:val="00D61D36"/>
    <w:rsid w:val="00D6258C"/>
    <w:rsid w:val="00D6380C"/>
    <w:rsid w:val="00D64C63"/>
    <w:rsid w:val="00D64FB7"/>
    <w:rsid w:val="00D65134"/>
    <w:rsid w:val="00D65623"/>
    <w:rsid w:val="00D66E1F"/>
    <w:rsid w:val="00D67012"/>
    <w:rsid w:val="00D676C3"/>
    <w:rsid w:val="00D728B2"/>
    <w:rsid w:val="00D73A7C"/>
    <w:rsid w:val="00D76F43"/>
    <w:rsid w:val="00D7740E"/>
    <w:rsid w:val="00D77FB3"/>
    <w:rsid w:val="00D8097C"/>
    <w:rsid w:val="00D8163A"/>
    <w:rsid w:val="00D82079"/>
    <w:rsid w:val="00D82317"/>
    <w:rsid w:val="00D8341E"/>
    <w:rsid w:val="00D837CB"/>
    <w:rsid w:val="00D846F7"/>
    <w:rsid w:val="00D8511B"/>
    <w:rsid w:val="00D87D9A"/>
    <w:rsid w:val="00D902A4"/>
    <w:rsid w:val="00D909C3"/>
    <w:rsid w:val="00D91636"/>
    <w:rsid w:val="00D949D5"/>
    <w:rsid w:val="00D96215"/>
    <w:rsid w:val="00D96C19"/>
    <w:rsid w:val="00D96D01"/>
    <w:rsid w:val="00DA1B53"/>
    <w:rsid w:val="00DA2681"/>
    <w:rsid w:val="00DA3E01"/>
    <w:rsid w:val="00DA508D"/>
    <w:rsid w:val="00DA5259"/>
    <w:rsid w:val="00DB002B"/>
    <w:rsid w:val="00DB0844"/>
    <w:rsid w:val="00DB37FE"/>
    <w:rsid w:val="00DB38B4"/>
    <w:rsid w:val="00DB3A95"/>
    <w:rsid w:val="00DB3D62"/>
    <w:rsid w:val="00DB4A23"/>
    <w:rsid w:val="00DB5B0A"/>
    <w:rsid w:val="00DB6914"/>
    <w:rsid w:val="00DB6D3D"/>
    <w:rsid w:val="00DC5702"/>
    <w:rsid w:val="00DC5ADB"/>
    <w:rsid w:val="00DCC388"/>
    <w:rsid w:val="00DD244A"/>
    <w:rsid w:val="00DD2D1B"/>
    <w:rsid w:val="00DD7180"/>
    <w:rsid w:val="00DE1A7A"/>
    <w:rsid w:val="00DE2817"/>
    <w:rsid w:val="00DE4660"/>
    <w:rsid w:val="00DE57DD"/>
    <w:rsid w:val="00DE7F70"/>
    <w:rsid w:val="00DE7F90"/>
    <w:rsid w:val="00DF37F5"/>
    <w:rsid w:val="00DF50C7"/>
    <w:rsid w:val="00DF54AF"/>
    <w:rsid w:val="00DF5FD4"/>
    <w:rsid w:val="00E00893"/>
    <w:rsid w:val="00E009E0"/>
    <w:rsid w:val="00E01001"/>
    <w:rsid w:val="00E011F3"/>
    <w:rsid w:val="00E017DA"/>
    <w:rsid w:val="00E04DAE"/>
    <w:rsid w:val="00E04E62"/>
    <w:rsid w:val="00E05DDA"/>
    <w:rsid w:val="00E10544"/>
    <w:rsid w:val="00E14B64"/>
    <w:rsid w:val="00E15E6C"/>
    <w:rsid w:val="00E1634A"/>
    <w:rsid w:val="00E179F6"/>
    <w:rsid w:val="00E17B8F"/>
    <w:rsid w:val="00E201E9"/>
    <w:rsid w:val="00E2128F"/>
    <w:rsid w:val="00E21514"/>
    <w:rsid w:val="00E2163F"/>
    <w:rsid w:val="00E245E0"/>
    <w:rsid w:val="00E25418"/>
    <w:rsid w:val="00E2781E"/>
    <w:rsid w:val="00E33C27"/>
    <w:rsid w:val="00E34FFF"/>
    <w:rsid w:val="00E36634"/>
    <w:rsid w:val="00E36896"/>
    <w:rsid w:val="00E36A5D"/>
    <w:rsid w:val="00E40D70"/>
    <w:rsid w:val="00E41328"/>
    <w:rsid w:val="00E41AE0"/>
    <w:rsid w:val="00E42458"/>
    <w:rsid w:val="00E42ABD"/>
    <w:rsid w:val="00E51488"/>
    <w:rsid w:val="00E54012"/>
    <w:rsid w:val="00E54BE1"/>
    <w:rsid w:val="00E54D3E"/>
    <w:rsid w:val="00E557D9"/>
    <w:rsid w:val="00E56A0C"/>
    <w:rsid w:val="00E575D9"/>
    <w:rsid w:val="00E610FE"/>
    <w:rsid w:val="00E61655"/>
    <w:rsid w:val="00E639CB"/>
    <w:rsid w:val="00E6709B"/>
    <w:rsid w:val="00E72D1E"/>
    <w:rsid w:val="00E746C1"/>
    <w:rsid w:val="00E755BC"/>
    <w:rsid w:val="00E75748"/>
    <w:rsid w:val="00E75F01"/>
    <w:rsid w:val="00E80601"/>
    <w:rsid w:val="00E80957"/>
    <w:rsid w:val="00E834FD"/>
    <w:rsid w:val="00E84283"/>
    <w:rsid w:val="00E85D83"/>
    <w:rsid w:val="00E8609B"/>
    <w:rsid w:val="00E86A02"/>
    <w:rsid w:val="00E86AC3"/>
    <w:rsid w:val="00E874A9"/>
    <w:rsid w:val="00E906A8"/>
    <w:rsid w:val="00E9070A"/>
    <w:rsid w:val="00E909E3"/>
    <w:rsid w:val="00E91280"/>
    <w:rsid w:val="00E9212C"/>
    <w:rsid w:val="00E927D2"/>
    <w:rsid w:val="00E928AF"/>
    <w:rsid w:val="00E92CD9"/>
    <w:rsid w:val="00E956FE"/>
    <w:rsid w:val="00E97E7B"/>
    <w:rsid w:val="00EA4382"/>
    <w:rsid w:val="00EA5300"/>
    <w:rsid w:val="00EA5B15"/>
    <w:rsid w:val="00EA7475"/>
    <w:rsid w:val="00EB36B6"/>
    <w:rsid w:val="00EB5B87"/>
    <w:rsid w:val="00EB7304"/>
    <w:rsid w:val="00EC1906"/>
    <w:rsid w:val="00EC27A7"/>
    <w:rsid w:val="00EC2EB3"/>
    <w:rsid w:val="00EC4E17"/>
    <w:rsid w:val="00EC54C3"/>
    <w:rsid w:val="00EC5C21"/>
    <w:rsid w:val="00EC6C22"/>
    <w:rsid w:val="00EC6F23"/>
    <w:rsid w:val="00EC74F8"/>
    <w:rsid w:val="00ED0341"/>
    <w:rsid w:val="00ED204C"/>
    <w:rsid w:val="00ED7BAF"/>
    <w:rsid w:val="00EE25D2"/>
    <w:rsid w:val="00EE79E3"/>
    <w:rsid w:val="00EF08A1"/>
    <w:rsid w:val="00EF4AE4"/>
    <w:rsid w:val="00EF4B7E"/>
    <w:rsid w:val="00EF4E7F"/>
    <w:rsid w:val="00EF4F80"/>
    <w:rsid w:val="00EF5471"/>
    <w:rsid w:val="00EF5567"/>
    <w:rsid w:val="00EF568F"/>
    <w:rsid w:val="00EF5825"/>
    <w:rsid w:val="00EF6D8B"/>
    <w:rsid w:val="00F00527"/>
    <w:rsid w:val="00F00C6C"/>
    <w:rsid w:val="00F03484"/>
    <w:rsid w:val="00F04726"/>
    <w:rsid w:val="00F06B82"/>
    <w:rsid w:val="00F114B2"/>
    <w:rsid w:val="00F15BDC"/>
    <w:rsid w:val="00F16800"/>
    <w:rsid w:val="00F247E3"/>
    <w:rsid w:val="00F275D5"/>
    <w:rsid w:val="00F301FE"/>
    <w:rsid w:val="00F3060D"/>
    <w:rsid w:val="00F42648"/>
    <w:rsid w:val="00F42944"/>
    <w:rsid w:val="00F42A41"/>
    <w:rsid w:val="00F42B7E"/>
    <w:rsid w:val="00F42E7A"/>
    <w:rsid w:val="00F434C2"/>
    <w:rsid w:val="00F454F4"/>
    <w:rsid w:val="00F4594B"/>
    <w:rsid w:val="00F5136D"/>
    <w:rsid w:val="00F51C9B"/>
    <w:rsid w:val="00F52227"/>
    <w:rsid w:val="00F53729"/>
    <w:rsid w:val="00F547CA"/>
    <w:rsid w:val="00F548E3"/>
    <w:rsid w:val="00F57A44"/>
    <w:rsid w:val="00F614FA"/>
    <w:rsid w:val="00F6276F"/>
    <w:rsid w:val="00F62D50"/>
    <w:rsid w:val="00F65219"/>
    <w:rsid w:val="00F65CBB"/>
    <w:rsid w:val="00F66CC2"/>
    <w:rsid w:val="00F67279"/>
    <w:rsid w:val="00F67A05"/>
    <w:rsid w:val="00F7179F"/>
    <w:rsid w:val="00F7434D"/>
    <w:rsid w:val="00F77243"/>
    <w:rsid w:val="00F77C77"/>
    <w:rsid w:val="00F816C9"/>
    <w:rsid w:val="00F81824"/>
    <w:rsid w:val="00F8187E"/>
    <w:rsid w:val="00F81F7E"/>
    <w:rsid w:val="00F842E1"/>
    <w:rsid w:val="00F84780"/>
    <w:rsid w:val="00F853F5"/>
    <w:rsid w:val="00F87192"/>
    <w:rsid w:val="00F908EC"/>
    <w:rsid w:val="00F92AB6"/>
    <w:rsid w:val="00F94E58"/>
    <w:rsid w:val="00F969BD"/>
    <w:rsid w:val="00F96A27"/>
    <w:rsid w:val="00F974D5"/>
    <w:rsid w:val="00FA15FE"/>
    <w:rsid w:val="00FA1CD2"/>
    <w:rsid w:val="00FA4852"/>
    <w:rsid w:val="00FA5100"/>
    <w:rsid w:val="00FA6ED4"/>
    <w:rsid w:val="00FB042B"/>
    <w:rsid w:val="00FB21BC"/>
    <w:rsid w:val="00FB23DD"/>
    <w:rsid w:val="00FB272F"/>
    <w:rsid w:val="00FB2E63"/>
    <w:rsid w:val="00FB429E"/>
    <w:rsid w:val="00FB4EDC"/>
    <w:rsid w:val="00FB57CA"/>
    <w:rsid w:val="00FB5920"/>
    <w:rsid w:val="00FC0487"/>
    <w:rsid w:val="00FC15DD"/>
    <w:rsid w:val="00FC1EFE"/>
    <w:rsid w:val="00FC2F6F"/>
    <w:rsid w:val="00FC314D"/>
    <w:rsid w:val="00FC37C2"/>
    <w:rsid w:val="00FC5828"/>
    <w:rsid w:val="00FD066F"/>
    <w:rsid w:val="00FD14CE"/>
    <w:rsid w:val="00FD4E74"/>
    <w:rsid w:val="00FD5232"/>
    <w:rsid w:val="00FD58B5"/>
    <w:rsid w:val="00FD5CFF"/>
    <w:rsid w:val="00FD72E7"/>
    <w:rsid w:val="00FE0410"/>
    <w:rsid w:val="00FE0639"/>
    <w:rsid w:val="00FE1087"/>
    <w:rsid w:val="00FE6B2D"/>
    <w:rsid w:val="00FE7978"/>
    <w:rsid w:val="00FF33D0"/>
    <w:rsid w:val="00FF34DD"/>
    <w:rsid w:val="00FF6FFA"/>
    <w:rsid w:val="01483B01"/>
    <w:rsid w:val="0177B563"/>
    <w:rsid w:val="01B0046F"/>
    <w:rsid w:val="01B30800"/>
    <w:rsid w:val="01B68437"/>
    <w:rsid w:val="021BC023"/>
    <w:rsid w:val="023350B3"/>
    <w:rsid w:val="023D12C7"/>
    <w:rsid w:val="024365B9"/>
    <w:rsid w:val="026D3C6F"/>
    <w:rsid w:val="03601B04"/>
    <w:rsid w:val="03D8B057"/>
    <w:rsid w:val="041664AE"/>
    <w:rsid w:val="04427F90"/>
    <w:rsid w:val="046DBFAC"/>
    <w:rsid w:val="04A549BF"/>
    <w:rsid w:val="04AEEEF0"/>
    <w:rsid w:val="04C2E714"/>
    <w:rsid w:val="04F9220D"/>
    <w:rsid w:val="0503D11F"/>
    <w:rsid w:val="051F905D"/>
    <w:rsid w:val="055BAF5C"/>
    <w:rsid w:val="0566E4FE"/>
    <w:rsid w:val="05C852C4"/>
    <w:rsid w:val="0624AE7D"/>
    <w:rsid w:val="0635999A"/>
    <w:rsid w:val="06411A20"/>
    <w:rsid w:val="065522EF"/>
    <w:rsid w:val="067914D1"/>
    <w:rsid w:val="0694F26E"/>
    <w:rsid w:val="06C6EA1B"/>
    <w:rsid w:val="06F75B8D"/>
    <w:rsid w:val="06F9A08F"/>
    <w:rsid w:val="0799EE51"/>
    <w:rsid w:val="08025762"/>
    <w:rsid w:val="0830C2CF"/>
    <w:rsid w:val="085DFBE6"/>
    <w:rsid w:val="08810AFE"/>
    <w:rsid w:val="08B6F207"/>
    <w:rsid w:val="08ECCD9B"/>
    <w:rsid w:val="091D21F1"/>
    <w:rsid w:val="09B158D9"/>
    <w:rsid w:val="09E8C584"/>
    <w:rsid w:val="0A3C1994"/>
    <w:rsid w:val="0A65B7CA"/>
    <w:rsid w:val="0A8BF76D"/>
    <w:rsid w:val="0AD3CFC9"/>
    <w:rsid w:val="0B806B46"/>
    <w:rsid w:val="0B958A89"/>
    <w:rsid w:val="0BA754CE"/>
    <w:rsid w:val="0BFCF5C4"/>
    <w:rsid w:val="0C449A5A"/>
    <w:rsid w:val="0D1109B7"/>
    <w:rsid w:val="0D174F9C"/>
    <w:rsid w:val="0D3C2E95"/>
    <w:rsid w:val="0D479996"/>
    <w:rsid w:val="0D67D751"/>
    <w:rsid w:val="0D8DA353"/>
    <w:rsid w:val="0DBB3FF9"/>
    <w:rsid w:val="0EAB014C"/>
    <w:rsid w:val="0EDDF9D4"/>
    <w:rsid w:val="0EF4E398"/>
    <w:rsid w:val="0F3A958E"/>
    <w:rsid w:val="0F57105A"/>
    <w:rsid w:val="0F68443C"/>
    <w:rsid w:val="0FDA5E6B"/>
    <w:rsid w:val="0FF51641"/>
    <w:rsid w:val="104C4298"/>
    <w:rsid w:val="107F04BF"/>
    <w:rsid w:val="1147BB13"/>
    <w:rsid w:val="116BAC85"/>
    <w:rsid w:val="12178DEE"/>
    <w:rsid w:val="126F73B2"/>
    <w:rsid w:val="1355C72C"/>
    <w:rsid w:val="13AF1989"/>
    <w:rsid w:val="13E2C926"/>
    <w:rsid w:val="13FB5140"/>
    <w:rsid w:val="14758906"/>
    <w:rsid w:val="14E2E1BD"/>
    <w:rsid w:val="1517821C"/>
    <w:rsid w:val="1564251C"/>
    <w:rsid w:val="156A59E3"/>
    <w:rsid w:val="15768C2C"/>
    <w:rsid w:val="15B2F28F"/>
    <w:rsid w:val="15D77A83"/>
    <w:rsid w:val="1651B9D7"/>
    <w:rsid w:val="16854892"/>
    <w:rsid w:val="1685DD8B"/>
    <w:rsid w:val="168B0CB1"/>
    <w:rsid w:val="16DB482E"/>
    <w:rsid w:val="17CE191D"/>
    <w:rsid w:val="17FAFBD1"/>
    <w:rsid w:val="1876D878"/>
    <w:rsid w:val="18AB587F"/>
    <w:rsid w:val="192C3041"/>
    <w:rsid w:val="1947EF7F"/>
    <w:rsid w:val="19896542"/>
    <w:rsid w:val="19F7EA73"/>
    <w:rsid w:val="1A1B0E22"/>
    <w:rsid w:val="1A412D5B"/>
    <w:rsid w:val="1A55860D"/>
    <w:rsid w:val="1A61F259"/>
    <w:rsid w:val="1A912F6A"/>
    <w:rsid w:val="1B631958"/>
    <w:rsid w:val="1B77FB96"/>
    <w:rsid w:val="1BB71BF8"/>
    <w:rsid w:val="1BCA84C8"/>
    <w:rsid w:val="1CB593E7"/>
    <w:rsid w:val="1D900827"/>
    <w:rsid w:val="1DA956C3"/>
    <w:rsid w:val="1DED5C3D"/>
    <w:rsid w:val="1DEE4AC9"/>
    <w:rsid w:val="1E1917A8"/>
    <w:rsid w:val="1EF6E049"/>
    <w:rsid w:val="1F0EB302"/>
    <w:rsid w:val="1FA2A98C"/>
    <w:rsid w:val="1FB3DB2D"/>
    <w:rsid w:val="1FB447E8"/>
    <w:rsid w:val="1FCB7E71"/>
    <w:rsid w:val="200E1AE9"/>
    <w:rsid w:val="2023919D"/>
    <w:rsid w:val="2056406C"/>
    <w:rsid w:val="2086538C"/>
    <w:rsid w:val="20B93DDD"/>
    <w:rsid w:val="20CD3A40"/>
    <w:rsid w:val="20DBEDB6"/>
    <w:rsid w:val="20E74891"/>
    <w:rsid w:val="2125EB8B"/>
    <w:rsid w:val="22690AA1"/>
    <w:rsid w:val="228318F2"/>
    <w:rsid w:val="22B2421B"/>
    <w:rsid w:val="22C1BBEC"/>
    <w:rsid w:val="22E0DE1A"/>
    <w:rsid w:val="22F0F320"/>
    <w:rsid w:val="231EC57C"/>
    <w:rsid w:val="232FF140"/>
    <w:rsid w:val="237F343B"/>
    <w:rsid w:val="23968831"/>
    <w:rsid w:val="23F0DE9F"/>
    <w:rsid w:val="250E0731"/>
    <w:rsid w:val="258DBD14"/>
    <w:rsid w:val="258F4B55"/>
    <w:rsid w:val="259F270C"/>
    <w:rsid w:val="25ABC742"/>
    <w:rsid w:val="25BBA4C0"/>
    <w:rsid w:val="25CBB416"/>
    <w:rsid w:val="26147265"/>
    <w:rsid w:val="264A82DA"/>
    <w:rsid w:val="266B2797"/>
    <w:rsid w:val="2780338F"/>
    <w:rsid w:val="27D3CF3B"/>
    <w:rsid w:val="281A2C1B"/>
    <w:rsid w:val="2826365F"/>
    <w:rsid w:val="28F34582"/>
    <w:rsid w:val="2931B4EF"/>
    <w:rsid w:val="2934A544"/>
    <w:rsid w:val="2978B821"/>
    <w:rsid w:val="29FD1E95"/>
    <w:rsid w:val="2A40DAE5"/>
    <w:rsid w:val="2A85766B"/>
    <w:rsid w:val="2AADA7B4"/>
    <w:rsid w:val="2AB3A574"/>
    <w:rsid w:val="2ABD7C99"/>
    <w:rsid w:val="2ACBB3F1"/>
    <w:rsid w:val="2ACF7633"/>
    <w:rsid w:val="2AD59724"/>
    <w:rsid w:val="2B226052"/>
    <w:rsid w:val="2B32CD33"/>
    <w:rsid w:val="2B575903"/>
    <w:rsid w:val="2B9D6C25"/>
    <w:rsid w:val="2BA6EA29"/>
    <w:rsid w:val="2C9138AE"/>
    <w:rsid w:val="2CD7C8CE"/>
    <w:rsid w:val="2D17E5EC"/>
    <w:rsid w:val="2D99C5DE"/>
    <w:rsid w:val="2DC6B6A5"/>
    <w:rsid w:val="2DFE79EF"/>
    <w:rsid w:val="2E4036AA"/>
    <w:rsid w:val="2EF5E835"/>
    <w:rsid w:val="2F628706"/>
    <w:rsid w:val="30063E56"/>
    <w:rsid w:val="30534A09"/>
    <w:rsid w:val="30F5A973"/>
    <w:rsid w:val="311A26A8"/>
    <w:rsid w:val="311DBFA6"/>
    <w:rsid w:val="313C2B19"/>
    <w:rsid w:val="3157EA57"/>
    <w:rsid w:val="31A20EB7"/>
    <w:rsid w:val="31E77403"/>
    <w:rsid w:val="325BC93D"/>
    <w:rsid w:val="3285D673"/>
    <w:rsid w:val="32AB70C2"/>
    <w:rsid w:val="330ED9E6"/>
    <w:rsid w:val="333DF862"/>
    <w:rsid w:val="3361D370"/>
    <w:rsid w:val="3368F72B"/>
    <w:rsid w:val="33B7771A"/>
    <w:rsid w:val="3405427C"/>
    <w:rsid w:val="3457777C"/>
    <w:rsid w:val="345CA6F0"/>
    <w:rsid w:val="348F8B19"/>
    <w:rsid w:val="34A8B376"/>
    <w:rsid w:val="34B60E88"/>
    <w:rsid w:val="34BC4E55"/>
    <w:rsid w:val="34D9AF79"/>
    <w:rsid w:val="3501D523"/>
    <w:rsid w:val="35578F86"/>
    <w:rsid w:val="356E665F"/>
    <w:rsid w:val="357ACC7B"/>
    <w:rsid w:val="358E7EBF"/>
    <w:rsid w:val="35D8B615"/>
    <w:rsid w:val="36807EA6"/>
    <w:rsid w:val="36C4A071"/>
    <w:rsid w:val="373CE33E"/>
    <w:rsid w:val="373ECDB4"/>
    <w:rsid w:val="384CDDD7"/>
    <w:rsid w:val="38601C32"/>
    <w:rsid w:val="38647091"/>
    <w:rsid w:val="38B5B896"/>
    <w:rsid w:val="391251F6"/>
    <w:rsid w:val="392E2F73"/>
    <w:rsid w:val="398E1A4C"/>
    <w:rsid w:val="39B60430"/>
    <w:rsid w:val="39B81F68"/>
    <w:rsid w:val="39F5D8DC"/>
    <w:rsid w:val="39FFA051"/>
    <w:rsid w:val="3A1B5653"/>
    <w:rsid w:val="3A3046D7"/>
    <w:rsid w:val="3AEA4FF7"/>
    <w:rsid w:val="3B50DE83"/>
    <w:rsid w:val="3BB726B4"/>
    <w:rsid w:val="3C044F64"/>
    <w:rsid w:val="3CEFC02A"/>
    <w:rsid w:val="3D1BA4A4"/>
    <w:rsid w:val="3D52F715"/>
    <w:rsid w:val="3D9476AF"/>
    <w:rsid w:val="3DC1A4EE"/>
    <w:rsid w:val="3DE0A79E"/>
    <w:rsid w:val="3EBE76E5"/>
    <w:rsid w:val="3ECC8008"/>
    <w:rsid w:val="3F5D1B62"/>
    <w:rsid w:val="3FF4BC9B"/>
    <w:rsid w:val="405B6968"/>
    <w:rsid w:val="40616894"/>
    <w:rsid w:val="40ABF99A"/>
    <w:rsid w:val="40F5C429"/>
    <w:rsid w:val="410F74AE"/>
    <w:rsid w:val="412C8901"/>
    <w:rsid w:val="41771BDA"/>
    <w:rsid w:val="41897B1D"/>
    <w:rsid w:val="41C89972"/>
    <w:rsid w:val="42D405E6"/>
    <w:rsid w:val="4312A4DD"/>
    <w:rsid w:val="435BF068"/>
    <w:rsid w:val="436469D3"/>
    <w:rsid w:val="43A62865"/>
    <w:rsid w:val="43D241F7"/>
    <w:rsid w:val="44093C5E"/>
    <w:rsid w:val="44906937"/>
    <w:rsid w:val="45042301"/>
    <w:rsid w:val="4526B689"/>
    <w:rsid w:val="45BA00F8"/>
    <w:rsid w:val="45DF273D"/>
    <w:rsid w:val="4618F05E"/>
    <w:rsid w:val="46D75FA4"/>
    <w:rsid w:val="46F05B54"/>
    <w:rsid w:val="47556B0C"/>
    <w:rsid w:val="4755D159"/>
    <w:rsid w:val="4755D5FC"/>
    <w:rsid w:val="478EE19A"/>
    <w:rsid w:val="47DF8A34"/>
    <w:rsid w:val="482F618B"/>
    <w:rsid w:val="49783569"/>
    <w:rsid w:val="49DD5A9C"/>
    <w:rsid w:val="49E2B064"/>
    <w:rsid w:val="49F6DDD1"/>
    <w:rsid w:val="4A6974FA"/>
    <w:rsid w:val="4AE71045"/>
    <w:rsid w:val="4B22DFCA"/>
    <w:rsid w:val="4B43615C"/>
    <w:rsid w:val="4B970B39"/>
    <w:rsid w:val="4BD3CBBF"/>
    <w:rsid w:val="4BEF9C32"/>
    <w:rsid w:val="4C28DC2F"/>
    <w:rsid w:val="4C680408"/>
    <w:rsid w:val="4CA569E6"/>
    <w:rsid w:val="4CDB9C05"/>
    <w:rsid w:val="4DF8AA43"/>
    <w:rsid w:val="4E312A5B"/>
    <w:rsid w:val="4E6BF4B6"/>
    <w:rsid w:val="4EC80132"/>
    <w:rsid w:val="4EE65E16"/>
    <w:rsid w:val="4F09CAA7"/>
    <w:rsid w:val="4F2494DE"/>
    <w:rsid w:val="4F272BBF"/>
    <w:rsid w:val="4F9FA4CA"/>
    <w:rsid w:val="4FA05A00"/>
    <w:rsid w:val="4FB3C7D6"/>
    <w:rsid w:val="4FF04F10"/>
    <w:rsid w:val="50160836"/>
    <w:rsid w:val="508CAC15"/>
    <w:rsid w:val="50D573EC"/>
    <w:rsid w:val="512A7520"/>
    <w:rsid w:val="513D296C"/>
    <w:rsid w:val="51A9C108"/>
    <w:rsid w:val="51D41393"/>
    <w:rsid w:val="530AFA72"/>
    <w:rsid w:val="530B6758"/>
    <w:rsid w:val="5326D0EE"/>
    <w:rsid w:val="53B450FC"/>
    <w:rsid w:val="53C00B5E"/>
    <w:rsid w:val="5462D7E4"/>
    <w:rsid w:val="54C5FB55"/>
    <w:rsid w:val="5544C7D9"/>
    <w:rsid w:val="556E4D55"/>
    <w:rsid w:val="556FFEF3"/>
    <w:rsid w:val="55966D43"/>
    <w:rsid w:val="56283CFC"/>
    <w:rsid w:val="562D72F5"/>
    <w:rsid w:val="5707AFEC"/>
    <w:rsid w:val="570B7436"/>
    <w:rsid w:val="5748F5A6"/>
    <w:rsid w:val="57844F8A"/>
    <w:rsid w:val="57BCC64E"/>
    <w:rsid w:val="57DC03B8"/>
    <w:rsid w:val="57DD4B02"/>
    <w:rsid w:val="581CC3D3"/>
    <w:rsid w:val="583662FC"/>
    <w:rsid w:val="587C689B"/>
    <w:rsid w:val="58FA6B3E"/>
    <w:rsid w:val="591ECFA3"/>
    <w:rsid w:val="59233131"/>
    <w:rsid w:val="59310DD5"/>
    <w:rsid w:val="59F7DABC"/>
    <w:rsid w:val="5AAB5D6B"/>
    <w:rsid w:val="5AB97559"/>
    <w:rsid w:val="5AE0334B"/>
    <w:rsid w:val="5B13A47A"/>
    <w:rsid w:val="5B7DE57C"/>
    <w:rsid w:val="5B8BCE79"/>
    <w:rsid w:val="5BDD8D67"/>
    <w:rsid w:val="5BE9EF89"/>
    <w:rsid w:val="5C3E9ADF"/>
    <w:rsid w:val="5CEE0B12"/>
    <w:rsid w:val="5DB30B7B"/>
    <w:rsid w:val="5DDEB437"/>
    <w:rsid w:val="5E8FEB68"/>
    <w:rsid w:val="5F1039B0"/>
    <w:rsid w:val="5F5CE90A"/>
    <w:rsid w:val="5F6B03D9"/>
    <w:rsid w:val="5FA9FA06"/>
    <w:rsid w:val="5FDE6E6B"/>
    <w:rsid w:val="60542EF3"/>
    <w:rsid w:val="606D6717"/>
    <w:rsid w:val="61A6C8D2"/>
    <w:rsid w:val="61AD9669"/>
    <w:rsid w:val="61EB0F42"/>
    <w:rsid w:val="62047DE8"/>
    <w:rsid w:val="6271BC2E"/>
    <w:rsid w:val="63367792"/>
    <w:rsid w:val="6336D76E"/>
    <w:rsid w:val="6341E9D0"/>
    <w:rsid w:val="63458B7B"/>
    <w:rsid w:val="6383C144"/>
    <w:rsid w:val="63C689DB"/>
    <w:rsid w:val="63C803EC"/>
    <w:rsid w:val="63D3C74F"/>
    <w:rsid w:val="64084CB5"/>
    <w:rsid w:val="645223A0"/>
    <w:rsid w:val="6462D292"/>
    <w:rsid w:val="6469AE2D"/>
    <w:rsid w:val="6486C6EA"/>
    <w:rsid w:val="6554B20A"/>
    <w:rsid w:val="66BE2903"/>
    <w:rsid w:val="670746BB"/>
    <w:rsid w:val="68073CC6"/>
    <w:rsid w:val="683713DC"/>
    <w:rsid w:val="689AC952"/>
    <w:rsid w:val="68D06017"/>
    <w:rsid w:val="69664CA1"/>
    <w:rsid w:val="69A30D27"/>
    <w:rsid w:val="6A39689C"/>
    <w:rsid w:val="6A5FD3F9"/>
    <w:rsid w:val="6B080C50"/>
    <w:rsid w:val="6B4D28B3"/>
    <w:rsid w:val="6B8A819B"/>
    <w:rsid w:val="6C7095CF"/>
    <w:rsid w:val="6C78E343"/>
    <w:rsid w:val="6CDCC1BF"/>
    <w:rsid w:val="6D4EEF0B"/>
    <w:rsid w:val="6D871175"/>
    <w:rsid w:val="6DD25FFC"/>
    <w:rsid w:val="6DFBD108"/>
    <w:rsid w:val="6E767E4A"/>
    <w:rsid w:val="6E9B5AA1"/>
    <w:rsid w:val="6EB7EFDF"/>
    <w:rsid w:val="6EDB9D6B"/>
    <w:rsid w:val="6EEC2AC4"/>
    <w:rsid w:val="6FC9583E"/>
    <w:rsid w:val="7053B914"/>
    <w:rsid w:val="70A08AC4"/>
    <w:rsid w:val="70B993ED"/>
    <w:rsid w:val="70F61256"/>
    <w:rsid w:val="7160905A"/>
    <w:rsid w:val="719662F4"/>
    <w:rsid w:val="71F616D8"/>
    <w:rsid w:val="72122769"/>
    <w:rsid w:val="732C9560"/>
    <w:rsid w:val="73383204"/>
    <w:rsid w:val="7386BEC4"/>
    <w:rsid w:val="740F8F05"/>
    <w:rsid w:val="7469F4B4"/>
    <w:rsid w:val="748ADD23"/>
    <w:rsid w:val="7496B145"/>
    <w:rsid w:val="74B8C1B4"/>
    <w:rsid w:val="753512CD"/>
    <w:rsid w:val="753EB41B"/>
    <w:rsid w:val="7612292A"/>
    <w:rsid w:val="766EBD76"/>
    <w:rsid w:val="7681902F"/>
    <w:rsid w:val="7792CF48"/>
    <w:rsid w:val="779E93EF"/>
    <w:rsid w:val="77C272BA"/>
    <w:rsid w:val="77CDCB46"/>
    <w:rsid w:val="781D6090"/>
    <w:rsid w:val="78D52C08"/>
    <w:rsid w:val="78DBD7DA"/>
    <w:rsid w:val="79480961"/>
    <w:rsid w:val="794DA4B4"/>
    <w:rsid w:val="7A321E2D"/>
    <w:rsid w:val="7A694466"/>
    <w:rsid w:val="7A6FA4DD"/>
    <w:rsid w:val="7AD6FD09"/>
    <w:rsid w:val="7B2621A4"/>
    <w:rsid w:val="7BE6C6CE"/>
    <w:rsid w:val="7CCA7B93"/>
    <w:rsid w:val="7D9826EC"/>
    <w:rsid w:val="7E171736"/>
    <w:rsid w:val="7E9526FC"/>
    <w:rsid w:val="7EB04ED8"/>
    <w:rsid w:val="7ED6D247"/>
    <w:rsid w:val="7EF5C6D6"/>
    <w:rsid w:val="7EF5CE31"/>
    <w:rsid w:val="7F343524"/>
    <w:rsid w:val="7F3F52A2"/>
    <w:rsid w:val="7F40F326"/>
    <w:rsid w:val="7F806507"/>
    <w:rsid w:val="7FB2DC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D26E"/>
  <w15:chartTrackingRefBased/>
  <w15:docId w15:val="{65E48F5D-BAFD-4E19-87E7-BD7CA5C0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
    <w:name w:val="Lentelės tinklelis1"/>
    <w:basedOn w:val="TableNormal"/>
    <w:next w:val="TableGrid"/>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16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695"/>
    <w:rPr>
      <w:sz w:val="20"/>
      <w:szCs w:val="20"/>
    </w:rPr>
  </w:style>
  <w:style w:type="character" w:styleId="FootnoteReference">
    <w:name w:val="footnote reference"/>
    <w:basedOn w:val="DefaultParagraphFont"/>
    <w:uiPriority w:val="99"/>
    <w:semiHidden/>
    <w:unhideWhenUsed/>
    <w:rsid w:val="00A71695"/>
    <w:rPr>
      <w:vertAlign w:val="superscript"/>
    </w:rPr>
  </w:style>
  <w:style w:type="paragraph" w:styleId="ListParagraph">
    <w:name w:val="List Paragraph"/>
    <w:basedOn w:val="Normal"/>
    <w:uiPriority w:val="34"/>
    <w:qFormat/>
    <w:rsid w:val="00FB2E63"/>
    <w:pPr>
      <w:ind w:left="720"/>
      <w:contextualSpacing/>
    </w:pPr>
  </w:style>
  <w:style w:type="character" w:styleId="CommentReference">
    <w:name w:val="annotation reference"/>
    <w:basedOn w:val="DefaultParagraphFont"/>
    <w:uiPriority w:val="99"/>
    <w:unhideWhenUsed/>
    <w:rsid w:val="00FD4E74"/>
    <w:rPr>
      <w:sz w:val="16"/>
      <w:szCs w:val="16"/>
    </w:rPr>
  </w:style>
  <w:style w:type="paragraph" w:styleId="CommentText">
    <w:name w:val="annotation text"/>
    <w:basedOn w:val="Normal"/>
    <w:link w:val="CommentTextChar"/>
    <w:uiPriority w:val="99"/>
    <w:unhideWhenUsed/>
    <w:rsid w:val="00FD4E74"/>
    <w:pPr>
      <w:spacing w:line="240" w:lineRule="auto"/>
    </w:pPr>
    <w:rPr>
      <w:sz w:val="20"/>
      <w:szCs w:val="20"/>
    </w:rPr>
  </w:style>
  <w:style w:type="character" w:customStyle="1" w:styleId="CommentTextChar">
    <w:name w:val="Comment Text Char"/>
    <w:basedOn w:val="DefaultParagraphFont"/>
    <w:link w:val="CommentText"/>
    <w:uiPriority w:val="99"/>
    <w:rsid w:val="00FD4E74"/>
    <w:rPr>
      <w:sz w:val="20"/>
      <w:szCs w:val="20"/>
    </w:rPr>
  </w:style>
  <w:style w:type="paragraph" w:styleId="CommentSubject">
    <w:name w:val="annotation subject"/>
    <w:basedOn w:val="CommentText"/>
    <w:next w:val="CommentText"/>
    <w:link w:val="CommentSubjectChar"/>
    <w:uiPriority w:val="99"/>
    <w:semiHidden/>
    <w:unhideWhenUsed/>
    <w:rsid w:val="00FD4E74"/>
    <w:rPr>
      <w:b/>
      <w:bCs/>
    </w:rPr>
  </w:style>
  <w:style w:type="character" w:customStyle="1" w:styleId="CommentSubjectChar">
    <w:name w:val="Comment Subject Char"/>
    <w:basedOn w:val="CommentTextChar"/>
    <w:link w:val="CommentSubject"/>
    <w:uiPriority w:val="99"/>
    <w:semiHidden/>
    <w:rsid w:val="00FD4E74"/>
    <w:rPr>
      <w:b/>
      <w:bCs/>
      <w:sz w:val="20"/>
      <w:szCs w:val="20"/>
    </w:rPr>
  </w:style>
  <w:style w:type="paragraph" w:styleId="Header">
    <w:name w:val="header"/>
    <w:basedOn w:val="Normal"/>
    <w:link w:val="HeaderChar"/>
    <w:uiPriority w:val="99"/>
    <w:unhideWhenUsed/>
    <w:rsid w:val="00E17B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7B8F"/>
  </w:style>
  <w:style w:type="paragraph" w:styleId="Footer">
    <w:name w:val="footer"/>
    <w:basedOn w:val="Normal"/>
    <w:link w:val="FooterChar"/>
    <w:uiPriority w:val="99"/>
    <w:unhideWhenUsed/>
    <w:rsid w:val="00E17B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7B8F"/>
  </w:style>
  <w:style w:type="paragraph" w:styleId="Revision">
    <w:name w:val="Revision"/>
    <w:hidden/>
    <w:uiPriority w:val="99"/>
    <w:semiHidden/>
    <w:rsid w:val="00A17F9B"/>
    <w:pPr>
      <w:spacing w:after="0" w:line="240" w:lineRule="auto"/>
    </w:pPr>
  </w:style>
  <w:style w:type="paragraph" w:styleId="HTMLPreformatted">
    <w:name w:val="HTML Preformatted"/>
    <w:basedOn w:val="Normal"/>
    <w:link w:val="HTMLPreformattedChar"/>
    <w:uiPriority w:val="99"/>
    <w:semiHidden/>
    <w:unhideWhenUsed/>
    <w:rsid w:val="00C565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565CB"/>
    <w:rPr>
      <w:rFonts w:ascii="Consolas" w:hAnsi="Consola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B2ED6"/>
    <w:rPr>
      <w:color w:val="605E5C"/>
      <w:shd w:val="clear" w:color="auto" w:fill="E1DFDD"/>
    </w:rPr>
  </w:style>
  <w:style w:type="character" w:customStyle="1" w:styleId="normaltextrun">
    <w:name w:val="normaltextrun"/>
    <w:basedOn w:val="DefaultParagraphFont"/>
    <w:rsid w:val="001611BB"/>
  </w:style>
  <w:style w:type="character" w:styleId="Mention">
    <w:name w:val="Mention"/>
    <w:basedOn w:val="DefaultParagraphFont"/>
    <w:uiPriority w:val="99"/>
    <w:unhideWhenUsed/>
    <w:rsid w:val="00AC1922"/>
    <w:rPr>
      <w:color w:val="2B579A"/>
      <w:shd w:val="clear" w:color="auto" w:fill="E1DFDD"/>
    </w:rPr>
  </w:style>
  <w:style w:type="character" w:customStyle="1" w:styleId="Heading1Char">
    <w:name w:val="Heading 1 Char"/>
    <w:basedOn w:val="DefaultParagraphFont"/>
    <w:link w:val="Heading1"/>
    <w:uiPriority w:val="9"/>
    <w:rsid w:val="003A5D9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11C5D"/>
    <w:pPr>
      <w:spacing w:after="0" w:line="240" w:lineRule="auto"/>
    </w:pPr>
  </w:style>
  <w:style w:type="paragraph" w:customStyle="1" w:styleId="paragraph">
    <w:name w:val="paragraph"/>
    <w:basedOn w:val="Normal"/>
    <w:rsid w:val="008B4A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8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219287660">
      <w:bodyDiv w:val="1"/>
      <w:marLeft w:val="0"/>
      <w:marRight w:val="0"/>
      <w:marTop w:val="0"/>
      <w:marBottom w:val="0"/>
      <w:divBdr>
        <w:top w:val="none" w:sz="0" w:space="0" w:color="auto"/>
        <w:left w:val="none" w:sz="0" w:space="0" w:color="auto"/>
        <w:bottom w:val="none" w:sz="0" w:space="0" w:color="auto"/>
        <w:right w:val="none" w:sz="0" w:space="0" w:color="auto"/>
      </w:divBdr>
    </w:div>
    <w:div w:id="253244705">
      <w:bodyDiv w:val="1"/>
      <w:marLeft w:val="0"/>
      <w:marRight w:val="0"/>
      <w:marTop w:val="0"/>
      <w:marBottom w:val="0"/>
      <w:divBdr>
        <w:top w:val="none" w:sz="0" w:space="0" w:color="auto"/>
        <w:left w:val="none" w:sz="0" w:space="0" w:color="auto"/>
        <w:bottom w:val="none" w:sz="0" w:space="0" w:color="auto"/>
        <w:right w:val="none" w:sz="0" w:space="0" w:color="auto"/>
      </w:divBdr>
    </w:div>
    <w:div w:id="284122744">
      <w:bodyDiv w:val="1"/>
      <w:marLeft w:val="0"/>
      <w:marRight w:val="0"/>
      <w:marTop w:val="0"/>
      <w:marBottom w:val="0"/>
      <w:divBdr>
        <w:top w:val="none" w:sz="0" w:space="0" w:color="auto"/>
        <w:left w:val="none" w:sz="0" w:space="0" w:color="auto"/>
        <w:bottom w:val="none" w:sz="0" w:space="0" w:color="auto"/>
        <w:right w:val="none" w:sz="0" w:space="0" w:color="auto"/>
      </w:divBdr>
      <w:divsChild>
        <w:div w:id="285821700">
          <w:marLeft w:val="0"/>
          <w:marRight w:val="0"/>
          <w:marTop w:val="0"/>
          <w:marBottom w:val="0"/>
          <w:divBdr>
            <w:top w:val="none" w:sz="0" w:space="0" w:color="auto"/>
            <w:left w:val="none" w:sz="0" w:space="0" w:color="auto"/>
            <w:bottom w:val="none" w:sz="0" w:space="0" w:color="auto"/>
            <w:right w:val="none" w:sz="0" w:space="0" w:color="auto"/>
          </w:divBdr>
        </w:div>
        <w:div w:id="983236630">
          <w:marLeft w:val="0"/>
          <w:marRight w:val="0"/>
          <w:marTop w:val="0"/>
          <w:marBottom w:val="0"/>
          <w:divBdr>
            <w:top w:val="none" w:sz="0" w:space="0" w:color="auto"/>
            <w:left w:val="none" w:sz="0" w:space="0" w:color="auto"/>
            <w:bottom w:val="none" w:sz="0" w:space="0" w:color="auto"/>
            <w:right w:val="none" w:sz="0" w:space="0" w:color="auto"/>
          </w:divBdr>
        </w:div>
        <w:div w:id="1608808750">
          <w:marLeft w:val="0"/>
          <w:marRight w:val="0"/>
          <w:marTop w:val="0"/>
          <w:marBottom w:val="0"/>
          <w:divBdr>
            <w:top w:val="none" w:sz="0" w:space="0" w:color="auto"/>
            <w:left w:val="none" w:sz="0" w:space="0" w:color="auto"/>
            <w:bottom w:val="none" w:sz="0" w:space="0" w:color="auto"/>
            <w:right w:val="none" w:sz="0" w:space="0" w:color="auto"/>
          </w:divBdr>
        </w:div>
        <w:div w:id="1926920167">
          <w:marLeft w:val="0"/>
          <w:marRight w:val="0"/>
          <w:marTop w:val="0"/>
          <w:marBottom w:val="0"/>
          <w:divBdr>
            <w:top w:val="none" w:sz="0" w:space="0" w:color="auto"/>
            <w:left w:val="none" w:sz="0" w:space="0" w:color="auto"/>
            <w:bottom w:val="none" w:sz="0" w:space="0" w:color="auto"/>
            <w:right w:val="none" w:sz="0" w:space="0" w:color="auto"/>
          </w:divBdr>
        </w:div>
      </w:divsChild>
    </w:div>
    <w:div w:id="294337595">
      <w:bodyDiv w:val="1"/>
      <w:marLeft w:val="0"/>
      <w:marRight w:val="0"/>
      <w:marTop w:val="0"/>
      <w:marBottom w:val="0"/>
      <w:divBdr>
        <w:top w:val="none" w:sz="0" w:space="0" w:color="auto"/>
        <w:left w:val="none" w:sz="0" w:space="0" w:color="auto"/>
        <w:bottom w:val="none" w:sz="0" w:space="0" w:color="auto"/>
        <w:right w:val="none" w:sz="0" w:space="0" w:color="auto"/>
      </w:divBdr>
    </w:div>
    <w:div w:id="377627857">
      <w:bodyDiv w:val="1"/>
      <w:marLeft w:val="0"/>
      <w:marRight w:val="0"/>
      <w:marTop w:val="0"/>
      <w:marBottom w:val="0"/>
      <w:divBdr>
        <w:top w:val="none" w:sz="0" w:space="0" w:color="auto"/>
        <w:left w:val="none" w:sz="0" w:space="0" w:color="auto"/>
        <w:bottom w:val="none" w:sz="0" w:space="0" w:color="auto"/>
        <w:right w:val="none" w:sz="0" w:space="0" w:color="auto"/>
      </w:divBdr>
    </w:div>
    <w:div w:id="388769901">
      <w:bodyDiv w:val="1"/>
      <w:marLeft w:val="0"/>
      <w:marRight w:val="0"/>
      <w:marTop w:val="0"/>
      <w:marBottom w:val="0"/>
      <w:divBdr>
        <w:top w:val="none" w:sz="0" w:space="0" w:color="auto"/>
        <w:left w:val="none" w:sz="0" w:space="0" w:color="auto"/>
        <w:bottom w:val="none" w:sz="0" w:space="0" w:color="auto"/>
        <w:right w:val="none" w:sz="0" w:space="0" w:color="auto"/>
      </w:divBdr>
    </w:div>
    <w:div w:id="406611091">
      <w:bodyDiv w:val="1"/>
      <w:marLeft w:val="0"/>
      <w:marRight w:val="0"/>
      <w:marTop w:val="0"/>
      <w:marBottom w:val="0"/>
      <w:divBdr>
        <w:top w:val="none" w:sz="0" w:space="0" w:color="auto"/>
        <w:left w:val="none" w:sz="0" w:space="0" w:color="auto"/>
        <w:bottom w:val="none" w:sz="0" w:space="0" w:color="auto"/>
        <w:right w:val="none" w:sz="0" w:space="0" w:color="auto"/>
      </w:divBdr>
    </w:div>
    <w:div w:id="422460029">
      <w:bodyDiv w:val="1"/>
      <w:marLeft w:val="0"/>
      <w:marRight w:val="0"/>
      <w:marTop w:val="0"/>
      <w:marBottom w:val="0"/>
      <w:divBdr>
        <w:top w:val="none" w:sz="0" w:space="0" w:color="auto"/>
        <w:left w:val="none" w:sz="0" w:space="0" w:color="auto"/>
        <w:bottom w:val="none" w:sz="0" w:space="0" w:color="auto"/>
        <w:right w:val="none" w:sz="0" w:space="0" w:color="auto"/>
      </w:divBdr>
    </w:div>
    <w:div w:id="442381939">
      <w:bodyDiv w:val="1"/>
      <w:marLeft w:val="0"/>
      <w:marRight w:val="0"/>
      <w:marTop w:val="0"/>
      <w:marBottom w:val="0"/>
      <w:divBdr>
        <w:top w:val="none" w:sz="0" w:space="0" w:color="auto"/>
        <w:left w:val="none" w:sz="0" w:space="0" w:color="auto"/>
        <w:bottom w:val="none" w:sz="0" w:space="0" w:color="auto"/>
        <w:right w:val="none" w:sz="0" w:space="0" w:color="auto"/>
      </w:divBdr>
    </w:div>
    <w:div w:id="466435772">
      <w:bodyDiv w:val="1"/>
      <w:marLeft w:val="0"/>
      <w:marRight w:val="0"/>
      <w:marTop w:val="0"/>
      <w:marBottom w:val="0"/>
      <w:divBdr>
        <w:top w:val="none" w:sz="0" w:space="0" w:color="auto"/>
        <w:left w:val="none" w:sz="0" w:space="0" w:color="auto"/>
        <w:bottom w:val="none" w:sz="0" w:space="0" w:color="auto"/>
        <w:right w:val="none" w:sz="0" w:space="0" w:color="auto"/>
      </w:divBdr>
    </w:div>
    <w:div w:id="485753331">
      <w:bodyDiv w:val="1"/>
      <w:marLeft w:val="0"/>
      <w:marRight w:val="0"/>
      <w:marTop w:val="0"/>
      <w:marBottom w:val="0"/>
      <w:divBdr>
        <w:top w:val="none" w:sz="0" w:space="0" w:color="auto"/>
        <w:left w:val="none" w:sz="0" w:space="0" w:color="auto"/>
        <w:bottom w:val="none" w:sz="0" w:space="0" w:color="auto"/>
        <w:right w:val="none" w:sz="0" w:space="0" w:color="auto"/>
      </w:divBdr>
      <w:divsChild>
        <w:div w:id="852451197">
          <w:marLeft w:val="0"/>
          <w:marRight w:val="0"/>
          <w:marTop w:val="0"/>
          <w:marBottom w:val="0"/>
          <w:divBdr>
            <w:top w:val="none" w:sz="0" w:space="0" w:color="auto"/>
            <w:left w:val="none" w:sz="0" w:space="0" w:color="auto"/>
            <w:bottom w:val="none" w:sz="0" w:space="0" w:color="auto"/>
            <w:right w:val="none" w:sz="0" w:space="0" w:color="auto"/>
          </w:divBdr>
        </w:div>
        <w:div w:id="1137844457">
          <w:marLeft w:val="0"/>
          <w:marRight w:val="0"/>
          <w:marTop w:val="0"/>
          <w:marBottom w:val="0"/>
          <w:divBdr>
            <w:top w:val="none" w:sz="0" w:space="0" w:color="auto"/>
            <w:left w:val="none" w:sz="0" w:space="0" w:color="auto"/>
            <w:bottom w:val="none" w:sz="0" w:space="0" w:color="auto"/>
            <w:right w:val="none" w:sz="0" w:space="0" w:color="auto"/>
          </w:divBdr>
        </w:div>
        <w:div w:id="1418792289">
          <w:marLeft w:val="0"/>
          <w:marRight w:val="0"/>
          <w:marTop w:val="0"/>
          <w:marBottom w:val="0"/>
          <w:divBdr>
            <w:top w:val="none" w:sz="0" w:space="0" w:color="auto"/>
            <w:left w:val="none" w:sz="0" w:space="0" w:color="auto"/>
            <w:bottom w:val="none" w:sz="0" w:space="0" w:color="auto"/>
            <w:right w:val="none" w:sz="0" w:space="0" w:color="auto"/>
          </w:divBdr>
        </w:div>
        <w:div w:id="1554806840">
          <w:marLeft w:val="0"/>
          <w:marRight w:val="0"/>
          <w:marTop w:val="0"/>
          <w:marBottom w:val="0"/>
          <w:divBdr>
            <w:top w:val="none" w:sz="0" w:space="0" w:color="auto"/>
            <w:left w:val="none" w:sz="0" w:space="0" w:color="auto"/>
            <w:bottom w:val="none" w:sz="0" w:space="0" w:color="auto"/>
            <w:right w:val="none" w:sz="0" w:space="0" w:color="auto"/>
          </w:divBdr>
        </w:div>
      </w:divsChild>
    </w:div>
    <w:div w:id="668293257">
      <w:bodyDiv w:val="1"/>
      <w:marLeft w:val="0"/>
      <w:marRight w:val="0"/>
      <w:marTop w:val="0"/>
      <w:marBottom w:val="0"/>
      <w:divBdr>
        <w:top w:val="none" w:sz="0" w:space="0" w:color="auto"/>
        <w:left w:val="none" w:sz="0" w:space="0" w:color="auto"/>
        <w:bottom w:val="none" w:sz="0" w:space="0" w:color="auto"/>
        <w:right w:val="none" w:sz="0" w:space="0" w:color="auto"/>
      </w:divBdr>
    </w:div>
    <w:div w:id="716395939">
      <w:bodyDiv w:val="1"/>
      <w:marLeft w:val="0"/>
      <w:marRight w:val="0"/>
      <w:marTop w:val="0"/>
      <w:marBottom w:val="0"/>
      <w:divBdr>
        <w:top w:val="none" w:sz="0" w:space="0" w:color="auto"/>
        <w:left w:val="none" w:sz="0" w:space="0" w:color="auto"/>
        <w:bottom w:val="none" w:sz="0" w:space="0" w:color="auto"/>
        <w:right w:val="none" w:sz="0" w:space="0" w:color="auto"/>
      </w:divBdr>
      <w:divsChild>
        <w:div w:id="188757629">
          <w:marLeft w:val="0"/>
          <w:marRight w:val="0"/>
          <w:marTop w:val="0"/>
          <w:marBottom w:val="0"/>
          <w:divBdr>
            <w:top w:val="none" w:sz="0" w:space="0" w:color="auto"/>
            <w:left w:val="none" w:sz="0" w:space="0" w:color="auto"/>
            <w:bottom w:val="none" w:sz="0" w:space="0" w:color="auto"/>
            <w:right w:val="none" w:sz="0" w:space="0" w:color="auto"/>
          </w:divBdr>
        </w:div>
        <w:div w:id="203491756">
          <w:marLeft w:val="0"/>
          <w:marRight w:val="0"/>
          <w:marTop w:val="0"/>
          <w:marBottom w:val="0"/>
          <w:divBdr>
            <w:top w:val="none" w:sz="0" w:space="0" w:color="auto"/>
            <w:left w:val="none" w:sz="0" w:space="0" w:color="auto"/>
            <w:bottom w:val="none" w:sz="0" w:space="0" w:color="auto"/>
            <w:right w:val="none" w:sz="0" w:space="0" w:color="auto"/>
          </w:divBdr>
        </w:div>
        <w:div w:id="412746936">
          <w:marLeft w:val="0"/>
          <w:marRight w:val="0"/>
          <w:marTop w:val="0"/>
          <w:marBottom w:val="0"/>
          <w:divBdr>
            <w:top w:val="none" w:sz="0" w:space="0" w:color="auto"/>
            <w:left w:val="none" w:sz="0" w:space="0" w:color="auto"/>
            <w:bottom w:val="none" w:sz="0" w:space="0" w:color="auto"/>
            <w:right w:val="none" w:sz="0" w:space="0" w:color="auto"/>
          </w:divBdr>
        </w:div>
        <w:div w:id="522137253">
          <w:marLeft w:val="0"/>
          <w:marRight w:val="0"/>
          <w:marTop w:val="0"/>
          <w:marBottom w:val="0"/>
          <w:divBdr>
            <w:top w:val="none" w:sz="0" w:space="0" w:color="auto"/>
            <w:left w:val="none" w:sz="0" w:space="0" w:color="auto"/>
            <w:bottom w:val="none" w:sz="0" w:space="0" w:color="auto"/>
            <w:right w:val="none" w:sz="0" w:space="0" w:color="auto"/>
          </w:divBdr>
        </w:div>
        <w:div w:id="585307425">
          <w:marLeft w:val="0"/>
          <w:marRight w:val="0"/>
          <w:marTop w:val="0"/>
          <w:marBottom w:val="0"/>
          <w:divBdr>
            <w:top w:val="none" w:sz="0" w:space="0" w:color="auto"/>
            <w:left w:val="none" w:sz="0" w:space="0" w:color="auto"/>
            <w:bottom w:val="none" w:sz="0" w:space="0" w:color="auto"/>
            <w:right w:val="none" w:sz="0" w:space="0" w:color="auto"/>
          </w:divBdr>
        </w:div>
        <w:div w:id="671181056">
          <w:marLeft w:val="0"/>
          <w:marRight w:val="0"/>
          <w:marTop w:val="0"/>
          <w:marBottom w:val="0"/>
          <w:divBdr>
            <w:top w:val="none" w:sz="0" w:space="0" w:color="auto"/>
            <w:left w:val="none" w:sz="0" w:space="0" w:color="auto"/>
            <w:bottom w:val="none" w:sz="0" w:space="0" w:color="auto"/>
            <w:right w:val="none" w:sz="0" w:space="0" w:color="auto"/>
          </w:divBdr>
        </w:div>
        <w:div w:id="1383169978">
          <w:marLeft w:val="0"/>
          <w:marRight w:val="0"/>
          <w:marTop w:val="0"/>
          <w:marBottom w:val="0"/>
          <w:divBdr>
            <w:top w:val="none" w:sz="0" w:space="0" w:color="auto"/>
            <w:left w:val="none" w:sz="0" w:space="0" w:color="auto"/>
            <w:bottom w:val="none" w:sz="0" w:space="0" w:color="auto"/>
            <w:right w:val="none" w:sz="0" w:space="0" w:color="auto"/>
          </w:divBdr>
        </w:div>
        <w:div w:id="2010979858">
          <w:marLeft w:val="0"/>
          <w:marRight w:val="0"/>
          <w:marTop w:val="0"/>
          <w:marBottom w:val="0"/>
          <w:divBdr>
            <w:top w:val="none" w:sz="0" w:space="0" w:color="auto"/>
            <w:left w:val="none" w:sz="0" w:space="0" w:color="auto"/>
            <w:bottom w:val="none" w:sz="0" w:space="0" w:color="auto"/>
            <w:right w:val="none" w:sz="0" w:space="0" w:color="auto"/>
          </w:divBdr>
        </w:div>
      </w:divsChild>
    </w:div>
    <w:div w:id="750273639">
      <w:bodyDiv w:val="1"/>
      <w:marLeft w:val="0"/>
      <w:marRight w:val="0"/>
      <w:marTop w:val="0"/>
      <w:marBottom w:val="0"/>
      <w:divBdr>
        <w:top w:val="none" w:sz="0" w:space="0" w:color="auto"/>
        <w:left w:val="none" w:sz="0" w:space="0" w:color="auto"/>
        <w:bottom w:val="none" w:sz="0" w:space="0" w:color="auto"/>
        <w:right w:val="none" w:sz="0" w:space="0" w:color="auto"/>
      </w:divBdr>
    </w:div>
    <w:div w:id="800730635">
      <w:bodyDiv w:val="1"/>
      <w:marLeft w:val="0"/>
      <w:marRight w:val="0"/>
      <w:marTop w:val="0"/>
      <w:marBottom w:val="0"/>
      <w:divBdr>
        <w:top w:val="none" w:sz="0" w:space="0" w:color="auto"/>
        <w:left w:val="none" w:sz="0" w:space="0" w:color="auto"/>
        <w:bottom w:val="none" w:sz="0" w:space="0" w:color="auto"/>
        <w:right w:val="none" w:sz="0" w:space="0" w:color="auto"/>
      </w:divBdr>
    </w:div>
    <w:div w:id="819271555">
      <w:bodyDiv w:val="1"/>
      <w:marLeft w:val="0"/>
      <w:marRight w:val="0"/>
      <w:marTop w:val="0"/>
      <w:marBottom w:val="0"/>
      <w:divBdr>
        <w:top w:val="none" w:sz="0" w:space="0" w:color="auto"/>
        <w:left w:val="none" w:sz="0" w:space="0" w:color="auto"/>
        <w:bottom w:val="none" w:sz="0" w:space="0" w:color="auto"/>
        <w:right w:val="none" w:sz="0" w:space="0" w:color="auto"/>
      </w:divBdr>
    </w:div>
    <w:div w:id="872617638">
      <w:bodyDiv w:val="1"/>
      <w:marLeft w:val="0"/>
      <w:marRight w:val="0"/>
      <w:marTop w:val="0"/>
      <w:marBottom w:val="0"/>
      <w:divBdr>
        <w:top w:val="none" w:sz="0" w:space="0" w:color="auto"/>
        <w:left w:val="none" w:sz="0" w:space="0" w:color="auto"/>
        <w:bottom w:val="none" w:sz="0" w:space="0" w:color="auto"/>
        <w:right w:val="none" w:sz="0" w:space="0" w:color="auto"/>
      </w:divBdr>
    </w:div>
    <w:div w:id="879707945">
      <w:bodyDiv w:val="1"/>
      <w:marLeft w:val="0"/>
      <w:marRight w:val="0"/>
      <w:marTop w:val="0"/>
      <w:marBottom w:val="0"/>
      <w:divBdr>
        <w:top w:val="none" w:sz="0" w:space="0" w:color="auto"/>
        <w:left w:val="none" w:sz="0" w:space="0" w:color="auto"/>
        <w:bottom w:val="none" w:sz="0" w:space="0" w:color="auto"/>
        <w:right w:val="none" w:sz="0" w:space="0" w:color="auto"/>
      </w:divBdr>
    </w:div>
    <w:div w:id="910313605">
      <w:bodyDiv w:val="1"/>
      <w:marLeft w:val="0"/>
      <w:marRight w:val="0"/>
      <w:marTop w:val="0"/>
      <w:marBottom w:val="0"/>
      <w:divBdr>
        <w:top w:val="none" w:sz="0" w:space="0" w:color="auto"/>
        <w:left w:val="none" w:sz="0" w:space="0" w:color="auto"/>
        <w:bottom w:val="none" w:sz="0" w:space="0" w:color="auto"/>
        <w:right w:val="none" w:sz="0" w:space="0" w:color="auto"/>
      </w:divBdr>
    </w:div>
    <w:div w:id="995644555">
      <w:bodyDiv w:val="1"/>
      <w:marLeft w:val="0"/>
      <w:marRight w:val="0"/>
      <w:marTop w:val="0"/>
      <w:marBottom w:val="0"/>
      <w:divBdr>
        <w:top w:val="none" w:sz="0" w:space="0" w:color="auto"/>
        <w:left w:val="none" w:sz="0" w:space="0" w:color="auto"/>
        <w:bottom w:val="none" w:sz="0" w:space="0" w:color="auto"/>
        <w:right w:val="none" w:sz="0" w:space="0" w:color="auto"/>
      </w:divBdr>
    </w:div>
    <w:div w:id="1021320231">
      <w:bodyDiv w:val="1"/>
      <w:marLeft w:val="0"/>
      <w:marRight w:val="0"/>
      <w:marTop w:val="0"/>
      <w:marBottom w:val="0"/>
      <w:divBdr>
        <w:top w:val="none" w:sz="0" w:space="0" w:color="auto"/>
        <w:left w:val="none" w:sz="0" w:space="0" w:color="auto"/>
        <w:bottom w:val="none" w:sz="0" w:space="0" w:color="auto"/>
        <w:right w:val="none" w:sz="0" w:space="0" w:color="auto"/>
      </w:divBdr>
    </w:div>
    <w:div w:id="1054309513">
      <w:bodyDiv w:val="1"/>
      <w:marLeft w:val="0"/>
      <w:marRight w:val="0"/>
      <w:marTop w:val="0"/>
      <w:marBottom w:val="0"/>
      <w:divBdr>
        <w:top w:val="none" w:sz="0" w:space="0" w:color="auto"/>
        <w:left w:val="none" w:sz="0" w:space="0" w:color="auto"/>
        <w:bottom w:val="none" w:sz="0" w:space="0" w:color="auto"/>
        <w:right w:val="none" w:sz="0" w:space="0" w:color="auto"/>
      </w:divBdr>
    </w:div>
    <w:div w:id="1074398237">
      <w:bodyDiv w:val="1"/>
      <w:marLeft w:val="0"/>
      <w:marRight w:val="0"/>
      <w:marTop w:val="0"/>
      <w:marBottom w:val="0"/>
      <w:divBdr>
        <w:top w:val="none" w:sz="0" w:space="0" w:color="auto"/>
        <w:left w:val="none" w:sz="0" w:space="0" w:color="auto"/>
        <w:bottom w:val="none" w:sz="0" w:space="0" w:color="auto"/>
        <w:right w:val="none" w:sz="0" w:space="0" w:color="auto"/>
      </w:divBdr>
    </w:div>
    <w:div w:id="1098864752">
      <w:bodyDiv w:val="1"/>
      <w:marLeft w:val="0"/>
      <w:marRight w:val="0"/>
      <w:marTop w:val="0"/>
      <w:marBottom w:val="0"/>
      <w:divBdr>
        <w:top w:val="none" w:sz="0" w:space="0" w:color="auto"/>
        <w:left w:val="none" w:sz="0" w:space="0" w:color="auto"/>
        <w:bottom w:val="none" w:sz="0" w:space="0" w:color="auto"/>
        <w:right w:val="none" w:sz="0" w:space="0" w:color="auto"/>
      </w:divBdr>
    </w:div>
    <w:div w:id="1101493637">
      <w:bodyDiv w:val="1"/>
      <w:marLeft w:val="0"/>
      <w:marRight w:val="0"/>
      <w:marTop w:val="0"/>
      <w:marBottom w:val="0"/>
      <w:divBdr>
        <w:top w:val="none" w:sz="0" w:space="0" w:color="auto"/>
        <w:left w:val="none" w:sz="0" w:space="0" w:color="auto"/>
        <w:bottom w:val="none" w:sz="0" w:space="0" w:color="auto"/>
        <w:right w:val="none" w:sz="0" w:space="0" w:color="auto"/>
      </w:divBdr>
    </w:div>
    <w:div w:id="1181045137">
      <w:bodyDiv w:val="1"/>
      <w:marLeft w:val="0"/>
      <w:marRight w:val="0"/>
      <w:marTop w:val="0"/>
      <w:marBottom w:val="0"/>
      <w:divBdr>
        <w:top w:val="none" w:sz="0" w:space="0" w:color="auto"/>
        <w:left w:val="none" w:sz="0" w:space="0" w:color="auto"/>
        <w:bottom w:val="none" w:sz="0" w:space="0" w:color="auto"/>
        <w:right w:val="none" w:sz="0" w:space="0" w:color="auto"/>
      </w:divBdr>
      <w:divsChild>
        <w:div w:id="92286352">
          <w:marLeft w:val="0"/>
          <w:marRight w:val="0"/>
          <w:marTop w:val="0"/>
          <w:marBottom w:val="0"/>
          <w:divBdr>
            <w:top w:val="none" w:sz="0" w:space="0" w:color="auto"/>
            <w:left w:val="none" w:sz="0" w:space="0" w:color="auto"/>
            <w:bottom w:val="none" w:sz="0" w:space="0" w:color="auto"/>
            <w:right w:val="none" w:sz="0" w:space="0" w:color="auto"/>
          </w:divBdr>
        </w:div>
        <w:div w:id="340859811">
          <w:marLeft w:val="0"/>
          <w:marRight w:val="0"/>
          <w:marTop w:val="0"/>
          <w:marBottom w:val="0"/>
          <w:divBdr>
            <w:top w:val="none" w:sz="0" w:space="0" w:color="auto"/>
            <w:left w:val="none" w:sz="0" w:space="0" w:color="auto"/>
            <w:bottom w:val="none" w:sz="0" w:space="0" w:color="auto"/>
            <w:right w:val="none" w:sz="0" w:space="0" w:color="auto"/>
          </w:divBdr>
        </w:div>
      </w:divsChild>
    </w:div>
    <w:div w:id="1229346253">
      <w:bodyDiv w:val="1"/>
      <w:marLeft w:val="0"/>
      <w:marRight w:val="0"/>
      <w:marTop w:val="0"/>
      <w:marBottom w:val="0"/>
      <w:divBdr>
        <w:top w:val="none" w:sz="0" w:space="0" w:color="auto"/>
        <w:left w:val="none" w:sz="0" w:space="0" w:color="auto"/>
        <w:bottom w:val="none" w:sz="0" w:space="0" w:color="auto"/>
        <w:right w:val="none" w:sz="0" w:space="0" w:color="auto"/>
      </w:divBdr>
    </w:div>
    <w:div w:id="1286699595">
      <w:bodyDiv w:val="1"/>
      <w:marLeft w:val="0"/>
      <w:marRight w:val="0"/>
      <w:marTop w:val="0"/>
      <w:marBottom w:val="0"/>
      <w:divBdr>
        <w:top w:val="none" w:sz="0" w:space="0" w:color="auto"/>
        <w:left w:val="none" w:sz="0" w:space="0" w:color="auto"/>
        <w:bottom w:val="none" w:sz="0" w:space="0" w:color="auto"/>
        <w:right w:val="none" w:sz="0" w:space="0" w:color="auto"/>
      </w:divBdr>
    </w:div>
    <w:div w:id="1297836291">
      <w:bodyDiv w:val="1"/>
      <w:marLeft w:val="0"/>
      <w:marRight w:val="0"/>
      <w:marTop w:val="0"/>
      <w:marBottom w:val="0"/>
      <w:divBdr>
        <w:top w:val="none" w:sz="0" w:space="0" w:color="auto"/>
        <w:left w:val="none" w:sz="0" w:space="0" w:color="auto"/>
        <w:bottom w:val="none" w:sz="0" w:space="0" w:color="auto"/>
        <w:right w:val="none" w:sz="0" w:space="0" w:color="auto"/>
      </w:divBdr>
    </w:div>
    <w:div w:id="1418021132">
      <w:bodyDiv w:val="1"/>
      <w:marLeft w:val="0"/>
      <w:marRight w:val="0"/>
      <w:marTop w:val="0"/>
      <w:marBottom w:val="0"/>
      <w:divBdr>
        <w:top w:val="none" w:sz="0" w:space="0" w:color="auto"/>
        <w:left w:val="none" w:sz="0" w:space="0" w:color="auto"/>
        <w:bottom w:val="none" w:sz="0" w:space="0" w:color="auto"/>
        <w:right w:val="none" w:sz="0" w:space="0" w:color="auto"/>
      </w:divBdr>
    </w:div>
    <w:div w:id="1422214188">
      <w:bodyDiv w:val="1"/>
      <w:marLeft w:val="0"/>
      <w:marRight w:val="0"/>
      <w:marTop w:val="0"/>
      <w:marBottom w:val="0"/>
      <w:divBdr>
        <w:top w:val="none" w:sz="0" w:space="0" w:color="auto"/>
        <w:left w:val="none" w:sz="0" w:space="0" w:color="auto"/>
        <w:bottom w:val="none" w:sz="0" w:space="0" w:color="auto"/>
        <w:right w:val="none" w:sz="0" w:space="0" w:color="auto"/>
      </w:divBdr>
    </w:div>
    <w:div w:id="1452242295">
      <w:bodyDiv w:val="1"/>
      <w:marLeft w:val="0"/>
      <w:marRight w:val="0"/>
      <w:marTop w:val="0"/>
      <w:marBottom w:val="0"/>
      <w:divBdr>
        <w:top w:val="none" w:sz="0" w:space="0" w:color="auto"/>
        <w:left w:val="none" w:sz="0" w:space="0" w:color="auto"/>
        <w:bottom w:val="none" w:sz="0" w:space="0" w:color="auto"/>
        <w:right w:val="none" w:sz="0" w:space="0" w:color="auto"/>
      </w:divBdr>
    </w:div>
    <w:div w:id="1480808137">
      <w:bodyDiv w:val="1"/>
      <w:marLeft w:val="0"/>
      <w:marRight w:val="0"/>
      <w:marTop w:val="0"/>
      <w:marBottom w:val="0"/>
      <w:divBdr>
        <w:top w:val="none" w:sz="0" w:space="0" w:color="auto"/>
        <w:left w:val="none" w:sz="0" w:space="0" w:color="auto"/>
        <w:bottom w:val="none" w:sz="0" w:space="0" w:color="auto"/>
        <w:right w:val="none" w:sz="0" w:space="0" w:color="auto"/>
      </w:divBdr>
    </w:div>
    <w:div w:id="1520896349">
      <w:bodyDiv w:val="1"/>
      <w:marLeft w:val="0"/>
      <w:marRight w:val="0"/>
      <w:marTop w:val="0"/>
      <w:marBottom w:val="0"/>
      <w:divBdr>
        <w:top w:val="none" w:sz="0" w:space="0" w:color="auto"/>
        <w:left w:val="none" w:sz="0" w:space="0" w:color="auto"/>
        <w:bottom w:val="none" w:sz="0" w:space="0" w:color="auto"/>
        <w:right w:val="none" w:sz="0" w:space="0" w:color="auto"/>
      </w:divBdr>
    </w:div>
    <w:div w:id="1805351452">
      <w:bodyDiv w:val="1"/>
      <w:marLeft w:val="0"/>
      <w:marRight w:val="0"/>
      <w:marTop w:val="0"/>
      <w:marBottom w:val="0"/>
      <w:divBdr>
        <w:top w:val="none" w:sz="0" w:space="0" w:color="auto"/>
        <w:left w:val="none" w:sz="0" w:space="0" w:color="auto"/>
        <w:bottom w:val="none" w:sz="0" w:space="0" w:color="auto"/>
        <w:right w:val="none" w:sz="0" w:space="0" w:color="auto"/>
      </w:divBdr>
    </w:div>
    <w:div w:id="1806658177">
      <w:bodyDiv w:val="1"/>
      <w:marLeft w:val="0"/>
      <w:marRight w:val="0"/>
      <w:marTop w:val="0"/>
      <w:marBottom w:val="0"/>
      <w:divBdr>
        <w:top w:val="none" w:sz="0" w:space="0" w:color="auto"/>
        <w:left w:val="none" w:sz="0" w:space="0" w:color="auto"/>
        <w:bottom w:val="none" w:sz="0" w:space="0" w:color="auto"/>
        <w:right w:val="none" w:sz="0" w:space="0" w:color="auto"/>
      </w:divBdr>
    </w:div>
    <w:div w:id="1864634990">
      <w:bodyDiv w:val="1"/>
      <w:marLeft w:val="0"/>
      <w:marRight w:val="0"/>
      <w:marTop w:val="0"/>
      <w:marBottom w:val="0"/>
      <w:divBdr>
        <w:top w:val="none" w:sz="0" w:space="0" w:color="auto"/>
        <w:left w:val="none" w:sz="0" w:space="0" w:color="auto"/>
        <w:bottom w:val="none" w:sz="0" w:space="0" w:color="auto"/>
        <w:right w:val="none" w:sz="0" w:space="0" w:color="auto"/>
      </w:divBdr>
    </w:div>
    <w:div w:id="20592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db3fb3e-543a-423e-b7fb-f722ced4cea8">
      <UserInfo>
        <DisplayName>Jurgita Janulionytė</DisplayName>
        <AccountId>121</AccountId>
        <AccountType/>
      </UserInfo>
    </SharedWithUsers>
  </documentManagement>
</p:properties>
</file>

<file path=customXml/itemProps1.xml><?xml version="1.0" encoding="utf-8"?>
<ds:datastoreItem xmlns:ds="http://schemas.openxmlformats.org/officeDocument/2006/customXml" ds:itemID="{24AE8512-3585-4191-9A06-8C9E9421A97D}">
  <ds:schemaRefs>
    <ds:schemaRef ds:uri="http://schemas.microsoft.com/sharepoint/v3/contenttype/forms"/>
  </ds:schemaRefs>
</ds:datastoreItem>
</file>

<file path=customXml/itemProps2.xml><?xml version="1.0" encoding="utf-8"?>
<ds:datastoreItem xmlns:ds="http://schemas.openxmlformats.org/officeDocument/2006/customXml" ds:itemID="{B6261095-94D8-4F2F-9251-90587BAF917C}">
  <ds:schemaRefs>
    <ds:schemaRef ds:uri="http://schemas.openxmlformats.org/officeDocument/2006/bibliography"/>
  </ds:schemaRefs>
</ds:datastoreItem>
</file>

<file path=customXml/itemProps3.xml><?xml version="1.0" encoding="utf-8"?>
<ds:datastoreItem xmlns:ds="http://schemas.openxmlformats.org/officeDocument/2006/customXml" ds:itemID="{F4736684-CA2E-4118-B738-69932C4F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4642D-B78E-4B96-8882-87B1EF8CE7F8}">
  <ds:schemaRefs>
    <ds:schemaRef ds:uri="http://schemas.microsoft.com/office/2006/metadata/properties"/>
    <ds:schemaRef ds:uri="http://schemas.microsoft.com/office/infopath/2007/PartnerControls"/>
    <ds:schemaRef ds:uri="7db3fb3e-543a-423e-b7fb-f722ced4cea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Eivilė Darbutaitė</cp:lastModifiedBy>
  <cp:revision>10</cp:revision>
  <dcterms:created xsi:type="dcterms:W3CDTF">2024-05-10T02:24:00Z</dcterms:created>
  <dcterms:modified xsi:type="dcterms:W3CDTF">2025-03-27T20:31:00Z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