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B748" w14:textId="77777777" w:rsidR="00492EC9" w:rsidRPr="00120BD5" w:rsidRDefault="00492EC9" w:rsidP="002616D1">
      <w:pPr>
        <w:pStyle w:val="Antrats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FFF5971" w14:textId="11AEEC8E" w:rsidR="002616D1" w:rsidRPr="00120BD5" w:rsidRDefault="002616D1" w:rsidP="002616D1">
      <w:pPr>
        <w:pStyle w:val="Antrats"/>
        <w:jc w:val="center"/>
        <w:rPr>
          <w:rFonts w:ascii="Arial" w:hAnsi="Arial" w:cs="Arial"/>
          <w:spacing w:val="8"/>
          <w:sz w:val="22"/>
          <w:szCs w:val="22"/>
        </w:rPr>
      </w:pPr>
      <w:r w:rsidRPr="00120BD5">
        <w:rPr>
          <w:rFonts w:ascii="Arial" w:hAnsi="Arial" w:cs="Arial"/>
          <w:b/>
          <w:caps/>
          <w:sz w:val="22"/>
          <w:szCs w:val="22"/>
        </w:rPr>
        <w:t>Valstybės Įmonė Valstybinių miškų urėdija</w:t>
      </w:r>
    </w:p>
    <w:p w14:paraId="67ADF7DE" w14:textId="4B467A2B" w:rsidR="0013794D" w:rsidRDefault="0013794D">
      <w:pPr>
        <w:rPr>
          <w:rFonts w:ascii="Arial" w:hAnsi="Arial" w:cs="Arial"/>
          <w:b/>
          <w:bCs/>
          <w:szCs w:val="22"/>
        </w:rPr>
      </w:pPr>
    </w:p>
    <w:p w14:paraId="745210CB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45D58DEC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2867FDA4" w14:textId="34FFF9BB" w:rsidR="00F62851" w:rsidRPr="00377EC1" w:rsidRDefault="006E5D66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Suinteresuotiems tiekėjams</w:t>
      </w:r>
      <w:r w:rsidR="00F62851" w:rsidRPr="00377EC1">
        <w:rPr>
          <w:rFonts w:ascii="Arial" w:hAnsi="Arial" w:cs="Arial"/>
          <w:sz w:val="22"/>
          <w:szCs w:val="22"/>
        </w:rPr>
        <w:tab/>
      </w:r>
      <w:r w:rsidR="003243FE" w:rsidRPr="00377EC1">
        <w:rPr>
          <w:rFonts w:ascii="Arial" w:hAnsi="Arial" w:cs="Arial"/>
          <w:sz w:val="22"/>
          <w:szCs w:val="22"/>
        </w:rPr>
        <w:tab/>
      </w:r>
    </w:p>
    <w:p w14:paraId="1A62A0E6" w14:textId="0B22BA1F" w:rsidR="0076519B" w:rsidRPr="00120BD5" w:rsidRDefault="0076519B" w:rsidP="0076519B">
      <w:pPr>
        <w:rPr>
          <w:rFonts w:ascii="Arial" w:hAnsi="Arial" w:cs="Arial"/>
          <w:i/>
          <w:szCs w:val="22"/>
        </w:rPr>
      </w:pPr>
      <w:r w:rsidRPr="00120BD5">
        <w:rPr>
          <w:rFonts w:ascii="Arial" w:hAnsi="Arial" w:cs="Arial"/>
          <w:i/>
          <w:szCs w:val="22"/>
        </w:rPr>
        <w:t xml:space="preserve">(pranešimas </w:t>
      </w:r>
      <w:r w:rsidR="00CC507B">
        <w:rPr>
          <w:rFonts w:ascii="Arial" w:hAnsi="Arial" w:cs="Arial"/>
          <w:i/>
          <w:szCs w:val="22"/>
        </w:rPr>
        <w:t xml:space="preserve">siunčiamas </w:t>
      </w:r>
      <w:r w:rsidRPr="00120BD5">
        <w:rPr>
          <w:rFonts w:ascii="Arial" w:hAnsi="Arial" w:cs="Arial"/>
          <w:i/>
          <w:szCs w:val="22"/>
        </w:rPr>
        <w:t>CVP IS priemonėmis)</w:t>
      </w:r>
    </w:p>
    <w:p w14:paraId="311DA30E" w14:textId="77777777" w:rsidR="00BF1F74" w:rsidRDefault="00BF1F74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390AAE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D2E61F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7462DD" w14:textId="4090551B" w:rsidR="00927734" w:rsidRPr="008403B3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  <w:bookmarkStart w:id="0" w:name="_Hlk40108630"/>
      <w:r w:rsidRPr="008403B3">
        <w:rPr>
          <w:rFonts w:ascii="Arial" w:hAnsi="Arial" w:cs="Arial"/>
          <w:b/>
          <w:caps/>
          <w:szCs w:val="22"/>
        </w:rPr>
        <w:t xml:space="preserve">DĖL </w:t>
      </w:r>
      <w:r w:rsidR="000E2DB6">
        <w:rPr>
          <w:rFonts w:ascii="Arial" w:hAnsi="Arial" w:cs="Arial"/>
          <w:b/>
          <w:caps/>
          <w:szCs w:val="22"/>
        </w:rPr>
        <w:t xml:space="preserve">Pastebėtos Techninės klaidos Pirkimo Sąlygų 3 priede Pasiūlymo forma  </w:t>
      </w:r>
      <w:r w:rsidR="00190D17">
        <w:rPr>
          <w:rFonts w:ascii="Arial" w:hAnsi="Arial" w:cs="Arial"/>
          <w:b/>
          <w:caps/>
          <w:szCs w:val="22"/>
        </w:rPr>
        <w:t>ANYKŠČIŲ</w:t>
      </w:r>
      <w:r w:rsidR="000E2DB6">
        <w:rPr>
          <w:rFonts w:ascii="Arial" w:hAnsi="Arial" w:cs="Arial"/>
          <w:b/>
          <w:caps/>
          <w:szCs w:val="22"/>
        </w:rPr>
        <w:t xml:space="preserve"> RP</w:t>
      </w:r>
    </w:p>
    <w:p w14:paraId="64019305" w14:textId="77777777" w:rsidR="00927734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</w:p>
    <w:p w14:paraId="2B7225BF" w14:textId="77777777" w:rsidR="00927734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</w:p>
    <w:p w14:paraId="5FDC623C" w14:textId="5775A3F5" w:rsidR="006971F7" w:rsidRPr="00927734" w:rsidRDefault="00927734" w:rsidP="00927734">
      <w:pPr>
        <w:ind w:firstLine="567"/>
        <w:jc w:val="both"/>
        <w:rPr>
          <w:rFonts w:ascii="Arial" w:hAnsi="Arial" w:cs="Arial"/>
          <w:szCs w:val="22"/>
        </w:rPr>
      </w:pPr>
      <w:r w:rsidRPr="008403B3">
        <w:rPr>
          <w:rFonts w:ascii="Arial" w:hAnsi="Arial" w:cs="Arial"/>
          <w:szCs w:val="22"/>
        </w:rPr>
        <w:t xml:space="preserve">VĮ Valstybinių miškų urėdija (toliau – </w:t>
      </w:r>
      <w:r w:rsidRPr="008403B3">
        <w:rPr>
          <w:rFonts w:ascii="Arial" w:hAnsi="Arial" w:cs="Arial"/>
          <w:b/>
          <w:szCs w:val="22"/>
        </w:rPr>
        <w:t>Perkančioji organizacija/VMU</w:t>
      </w:r>
      <w:r w:rsidRPr="008403B3">
        <w:rPr>
          <w:rFonts w:ascii="Arial" w:hAnsi="Arial" w:cs="Arial"/>
          <w:szCs w:val="22"/>
        </w:rPr>
        <w:t>) vykdo atvirą konkursą (</w:t>
      </w:r>
      <w:r>
        <w:rPr>
          <w:rFonts w:ascii="Arial" w:hAnsi="Arial" w:cs="Arial"/>
          <w:szCs w:val="22"/>
        </w:rPr>
        <w:t>tarptautinis</w:t>
      </w:r>
      <w:r w:rsidRPr="008403B3">
        <w:rPr>
          <w:rFonts w:ascii="Arial" w:hAnsi="Arial" w:cs="Arial"/>
          <w:szCs w:val="22"/>
        </w:rPr>
        <w:t xml:space="preserve"> pirkimas) </w:t>
      </w:r>
      <w:r>
        <w:rPr>
          <w:rFonts w:ascii="Arial" w:hAnsi="Arial" w:cs="Arial"/>
          <w:szCs w:val="22"/>
        </w:rPr>
        <w:t xml:space="preserve"> CVPIS ID</w:t>
      </w:r>
      <w:r w:rsidR="00190D17">
        <w:rPr>
          <w:rFonts w:ascii="Arial" w:hAnsi="Arial" w:cs="Arial"/>
          <w:szCs w:val="22"/>
        </w:rPr>
        <w:t>1688665</w:t>
      </w:r>
      <w:r>
        <w:rPr>
          <w:rFonts w:ascii="Arial" w:hAnsi="Arial" w:cs="Arial"/>
          <w:bCs/>
          <w:szCs w:val="22"/>
        </w:rPr>
        <w:t xml:space="preserve">  Miškininkystės paslaugų  </w:t>
      </w:r>
      <w:r w:rsidRPr="009D57AC">
        <w:rPr>
          <w:rFonts w:ascii="Arial" w:hAnsi="Arial" w:cs="Arial"/>
          <w:bCs/>
          <w:i/>
          <w:iCs/>
          <w:szCs w:val="22"/>
        </w:rPr>
        <w:t xml:space="preserve"> </w:t>
      </w:r>
      <w:r w:rsidRPr="008403B3">
        <w:rPr>
          <w:rFonts w:ascii="Arial" w:hAnsi="Arial" w:cs="Arial"/>
          <w:szCs w:val="22"/>
        </w:rPr>
        <w:t xml:space="preserve">(toliau – </w:t>
      </w:r>
      <w:r w:rsidRPr="008403B3">
        <w:rPr>
          <w:rFonts w:ascii="Arial" w:hAnsi="Arial" w:cs="Arial"/>
          <w:b/>
          <w:szCs w:val="22"/>
        </w:rPr>
        <w:t>P</w:t>
      </w:r>
      <w:r>
        <w:rPr>
          <w:rFonts w:ascii="Arial" w:hAnsi="Arial" w:cs="Arial"/>
          <w:b/>
          <w:szCs w:val="22"/>
        </w:rPr>
        <w:t>as</w:t>
      </w:r>
      <w:r w:rsidR="003E3BD8">
        <w:rPr>
          <w:rFonts w:ascii="Arial" w:hAnsi="Arial" w:cs="Arial"/>
          <w:b/>
          <w:szCs w:val="22"/>
        </w:rPr>
        <w:t>lau</w:t>
      </w:r>
      <w:r>
        <w:rPr>
          <w:rFonts w:ascii="Arial" w:hAnsi="Arial" w:cs="Arial"/>
          <w:b/>
          <w:szCs w:val="22"/>
        </w:rPr>
        <w:t>gos</w:t>
      </w:r>
      <w:r w:rsidRPr="008403B3">
        <w:rPr>
          <w:rFonts w:ascii="Arial" w:hAnsi="Arial" w:cs="Arial"/>
          <w:szCs w:val="22"/>
        </w:rPr>
        <w:t xml:space="preserve">) </w:t>
      </w:r>
      <w:r w:rsidRPr="00FD0AEB">
        <w:rPr>
          <w:rFonts w:ascii="Arial" w:hAnsi="Arial" w:cs="Arial"/>
          <w:bCs/>
          <w:i/>
          <w:iCs/>
          <w:szCs w:val="22"/>
        </w:rPr>
        <w:t xml:space="preserve"> </w:t>
      </w:r>
      <w:r w:rsidR="003E3BD8">
        <w:rPr>
          <w:rFonts w:ascii="Arial" w:hAnsi="Arial" w:cs="Arial"/>
          <w:bCs/>
          <w:i/>
          <w:iCs/>
          <w:szCs w:val="22"/>
        </w:rPr>
        <w:t>Anykščių, Biržų, Druskininkų, Dubravos, Ignalinos, Jurbarko, Kazlų Rūdos, Kretingos</w:t>
      </w:r>
      <w:r w:rsidR="00190D17">
        <w:rPr>
          <w:rFonts w:ascii="Arial" w:hAnsi="Arial" w:cs="Arial"/>
          <w:bCs/>
          <w:i/>
          <w:iCs/>
          <w:szCs w:val="22"/>
        </w:rPr>
        <w:t>,</w:t>
      </w:r>
      <w:r w:rsidR="003E3BD8">
        <w:rPr>
          <w:rFonts w:ascii="Arial" w:hAnsi="Arial" w:cs="Arial"/>
          <w:bCs/>
          <w:i/>
          <w:iCs/>
          <w:szCs w:val="22"/>
        </w:rPr>
        <w:t xml:space="preserve"> </w:t>
      </w:r>
      <w:r w:rsidR="00190D17" w:rsidRPr="00190D17">
        <w:rPr>
          <w:rFonts w:ascii="Arial" w:hAnsi="Arial" w:cs="Arial"/>
          <w:bCs/>
          <w:i/>
          <w:iCs/>
          <w:szCs w:val="22"/>
        </w:rPr>
        <w:t xml:space="preserve">Kuršėnų, Panevėžio, Prienų, Radviliškio, Raseinių, Rokiškio, Šilutės, Telšių, Trakų, Ukmergės, Varėnos </w:t>
      </w:r>
      <w:r w:rsidR="003E3BD8">
        <w:rPr>
          <w:rFonts w:ascii="Arial" w:hAnsi="Arial" w:cs="Arial"/>
          <w:bCs/>
          <w:i/>
          <w:iCs/>
          <w:szCs w:val="22"/>
        </w:rPr>
        <w:t xml:space="preserve">RP </w:t>
      </w:r>
      <w:r w:rsidRPr="00FD0AEB">
        <w:rPr>
          <w:rFonts w:ascii="Arial" w:hAnsi="Arial" w:cs="Arial"/>
          <w:bCs/>
          <w:i/>
          <w:iCs/>
          <w:szCs w:val="22"/>
        </w:rPr>
        <w:t>pirkimas</w:t>
      </w:r>
      <w:r>
        <w:rPr>
          <w:rFonts w:ascii="Arial" w:hAnsi="Arial" w:cs="Arial"/>
          <w:bCs/>
          <w:szCs w:val="22"/>
        </w:rPr>
        <w:t xml:space="preserve"> </w:t>
      </w:r>
      <w:r w:rsidRPr="008403B3">
        <w:rPr>
          <w:rFonts w:ascii="Arial" w:hAnsi="Arial" w:cs="Arial"/>
          <w:szCs w:val="22"/>
        </w:rPr>
        <w:t xml:space="preserve">(toliau – </w:t>
      </w:r>
      <w:r w:rsidRPr="008403B3">
        <w:rPr>
          <w:rFonts w:ascii="Arial" w:hAnsi="Arial" w:cs="Arial"/>
          <w:b/>
          <w:szCs w:val="22"/>
        </w:rPr>
        <w:t>Pirkimas</w:t>
      </w:r>
      <w:r w:rsidRPr="008403B3">
        <w:rPr>
          <w:rFonts w:ascii="Arial" w:hAnsi="Arial" w:cs="Arial"/>
          <w:szCs w:val="22"/>
        </w:rPr>
        <w:t>)</w:t>
      </w:r>
      <w:r w:rsidR="000E2DB6">
        <w:rPr>
          <w:rFonts w:ascii="Arial" w:eastAsiaTheme="minorHAnsi" w:hAnsi="Arial" w:cs="Arial"/>
          <w:bCs/>
        </w:rPr>
        <w:t>. Perkančioji organizacija informuoja, kad:</w:t>
      </w:r>
      <w:bookmarkEnd w:id="0"/>
    </w:p>
    <w:p w14:paraId="6C23935F" w14:textId="58EA2D55" w:rsidR="000E2DB6" w:rsidRDefault="000E2DB6" w:rsidP="000E2DB6">
      <w:pPr>
        <w:spacing w:after="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pacing w:val="-4"/>
          <w:szCs w:val="22"/>
        </w:rPr>
        <w:t xml:space="preserve">          Pirkimo sąlygų 3 priede Pasiūlymo forma </w:t>
      </w:r>
      <w:r w:rsidR="00190D17" w:rsidRPr="00190D17">
        <w:rPr>
          <w:rFonts w:ascii="Arial" w:hAnsi="Arial" w:cs="Arial"/>
          <w:b/>
          <w:bCs/>
          <w:spacing w:val="-4"/>
          <w:szCs w:val="22"/>
        </w:rPr>
        <w:t xml:space="preserve">Anykščių </w:t>
      </w:r>
      <w:r w:rsidRPr="00190D17">
        <w:rPr>
          <w:rFonts w:ascii="Arial" w:hAnsi="Arial" w:cs="Arial"/>
          <w:b/>
          <w:bCs/>
          <w:spacing w:val="-4"/>
          <w:szCs w:val="22"/>
        </w:rPr>
        <w:t xml:space="preserve"> RP  </w:t>
      </w:r>
      <w:r w:rsidR="00190D17" w:rsidRPr="00190D17">
        <w:rPr>
          <w:rFonts w:ascii="Arial" w:hAnsi="Arial" w:cs="Arial"/>
          <w:b/>
          <w:bCs/>
          <w:spacing w:val="-4"/>
          <w:szCs w:val="22"/>
        </w:rPr>
        <w:t>3</w:t>
      </w:r>
      <w:r w:rsidRPr="00190D17">
        <w:rPr>
          <w:rFonts w:ascii="Arial" w:hAnsi="Arial" w:cs="Arial"/>
          <w:b/>
          <w:bCs/>
          <w:spacing w:val="-4"/>
          <w:szCs w:val="22"/>
        </w:rPr>
        <w:t xml:space="preserve"> pirkimo objekto dalyje</w:t>
      </w:r>
      <w:r>
        <w:rPr>
          <w:rFonts w:ascii="Arial" w:hAnsi="Arial" w:cs="Arial"/>
          <w:spacing w:val="-4"/>
          <w:szCs w:val="22"/>
        </w:rPr>
        <w:t xml:space="preserve"> pastebėta techninė klaida  </w:t>
      </w:r>
      <w:r w:rsidR="00190D17" w:rsidRPr="00351C7F">
        <w:rPr>
          <w:rFonts w:ascii="Arial" w:hAnsi="Arial" w:cs="Arial"/>
          <w:spacing w:val="-4"/>
          <w:szCs w:val="22"/>
        </w:rPr>
        <w:t xml:space="preserve">kur </w:t>
      </w:r>
      <w:r w:rsidR="00190D17">
        <w:rPr>
          <w:rFonts w:ascii="Arial" w:hAnsi="Arial" w:cs="Arial"/>
          <w:spacing w:val="-4"/>
          <w:szCs w:val="22"/>
        </w:rPr>
        <w:t>1</w:t>
      </w:r>
      <w:r w:rsidR="00190D17" w:rsidRPr="00351C7F">
        <w:rPr>
          <w:rFonts w:ascii="Arial" w:hAnsi="Arial" w:cs="Arial"/>
          <w:spacing w:val="-4"/>
          <w:szCs w:val="22"/>
        </w:rPr>
        <w:t xml:space="preserve"> punkte nurodyta kad perkamos</w:t>
      </w:r>
      <w:r w:rsidR="00190D17" w:rsidRPr="00351C7F">
        <w:rPr>
          <w:rFonts w:ascii="Arial" w:hAnsi="Arial" w:cs="Arial"/>
          <w:szCs w:val="22"/>
        </w:rPr>
        <w:t xml:space="preserve"> </w:t>
      </w:r>
      <w:r w:rsidR="00190D17" w:rsidRPr="00887C5D">
        <w:rPr>
          <w:rFonts w:ascii="Arial" w:hAnsi="Arial" w:cs="Arial"/>
          <w:szCs w:val="22"/>
        </w:rPr>
        <w:t xml:space="preserve">Jaunuolynų </w:t>
      </w:r>
      <w:r w:rsidR="00190D17" w:rsidRPr="00887C5D">
        <w:rPr>
          <w:rFonts w:ascii="Arial" w:hAnsi="Arial" w:cs="Arial"/>
          <w:color w:val="000000" w:themeColor="text1"/>
          <w:szCs w:val="22"/>
        </w:rPr>
        <w:t>ugdymas ir/ar retinimo kirtimai, negaminant likvidinės medienos</w:t>
      </w:r>
      <w:r w:rsidR="00190D17" w:rsidRPr="00351C7F">
        <w:rPr>
          <w:rFonts w:ascii="Arial" w:hAnsi="Arial" w:cs="Arial"/>
          <w:spacing w:val="-4"/>
          <w:szCs w:val="22"/>
        </w:rPr>
        <w:t xml:space="preserve"> </w:t>
      </w:r>
      <w:r w:rsidR="00190D17" w:rsidRPr="00351C7F">
        <w:rPr>
          <w:rFonts w:ascii="Arial" w:hAnsi="Arial" w:cs="Arial"/>
          <w:szCs w:val="22"/>
        </w:rPr>
        <w:t xml:space="preserve"> paslaugos</w:t>
      </w:r>
      <w:r w:rsidR="00190D17">
        <w:rPr>
          <w:rFonts w:ascii="Arial" w:hAnsi="Arial" w:cs="Arial"/>
          <w:szCs w:val="22"/>
        </w:rPr>
        <w:t xml:space="preserve"> - </w:t>
      </w:r>
      <w:r w:rsidR="00190D17" w:rsidRPr="00351C7F">
        <w:rPr>
          <w:rFonts w:ascii="Arial" w:hAnsi="Arial" w:cs="Arial"/>
          <w:szCs w:val="22"/>
        </w:rPr>
        <w:t xml:space="preserve"> </w:t>
      </w:r>
      <w:r w:rsidR="00190D17">
        <w:rPr>
          <w:rFonts w:ascii="Arial" w:hAnsi="Arial" w:cs="Arial"/>
          <w:szCs w:val="22"/>
        </w:rPr>
        <w:t>40 ha</w:t>
      </w:r>
      <w:r w:rsidR="00190D17" w:rsidRPr="00351C7F">
        <w:rPr>
          <w:rFonts w:ascii="Arial" w:hAnsi="Arial" w:cs="Arial"/>
          <w:szCs w:val="22"/>
        </w:rPr>
        <w:t xml:space="preserve">. </w:t>
      </w:r>
      <w:r w:rsidR="00190D17">
        <w:rPr>
          <w:rFonts w:ascii="Arial" w:hAnsi="Arial" w:cs="Arial"/>
          <w:szCs w:val="22"/>
        </w:rPr>
        <w:t>t</w:t>
      </w:r>
      <w:r w:rsidR="00190D17" w:rsidRPr="00351C7F">
        <w:rPr>
          <w:rFonts w:ascii="Arial" w:hAnsi="Arial" w:cs="Arial"/>
          <w:szCs w:val="22"/>
        </w:rPr>
        <w:t xml:space="preserve">ačiau </w:t>
      </w:r>
      <w:r w:rsidR="00190D17">
        <w:rPr>
          <w:rFonts w:ascii="Arial" w:hAnsi="Arial" w:cs="Arial"/>
          <w:szCs w:val="22"/>
        </w:rPr>
        <w:t xml:space="preserve"> turi būti kad perkamos </w:t>
      </w:r>
      <w:r w:rsidR="00190D17" w:rsidRPr="00887C5D">
        <w:rPr>
          <w:rFonts w:ascii="Arial" w:hAnsi="Arial" w:cs="Arial"/>
          <w:szCs w:val="22"/>
        </w:rPr>
        <w:t>Miško želdinių ir žėlinių  priežiūra šalinant žabus ir žolinę augmeniją</w:t>
      </w:r>
      <w:r w:rsidR="00190D17" w:rsidRPr="00351C7F">
        <w:rPr>
          <w:rFonts w:ascii="Arial" w:hAnsi="Arial" w:cs="Arial"/>
          <w:szCs w:val="22"/>
        </w:rPr>
        <w:t xml:space="preserve"> paslaugos </w:t>
      </w:r>
      <w:r w:rsidR="00190D17">
        <w:rPr>
          <w:rFonts w:ascii="Arial" w:hAnsi="Arial" w:cs="Arial"/>
          <w:szCs w:val="22"/>
        </w:rPr>
        <w:t xml:space="preserve"> - 40 ha. tai yra nurodyta ir  </w:t>
      </w:r>
      <w:r w:rsidR="00190D17" w:rsidRPr="00351C7F">
        <w:rPr>
          <w:rFonts w:ascii="Arial" w:hAnsi="Arial" w:cs="Arial"/>
          <w:szCs w:val="22"/>
        </w:rPr>
        <w:t xml:space="preserve">Pirkimo dokumentų  </w:t>
      </w:r>
      <w:r w:rsidR="00190D17">
        <w:rPr>
          <w:rFonts w:ascii="Arial" w:hAnsi="Arial" w:cs="Arial"/>
          <w:szCs w:val="22"/>
        </w:rPr>
        <w:t xml:space="preserve">1 (1) priede ,,Maksimalios pirkimo vertės ir preliminarūs kiekiai </w:t>
      </w:r>
      <w:r w:rsidR="00190D17" w:rsidRPr="00351C7F">
        <w:rPr>
          <w:rFonts w:ascii="Arial" w:hAnsi="Arial" w:cs="Arial"/>
          <w:szCs w:val="22"/>
        </w:rPr>
        <w:t>1</w:t>
      </w:r>
      <w:r w:rsidR="00190D17">
        <w:rPr>
          <w:rFonts w:ascii="Arial" w:hAnsi="Arial" w:cs="Arial"/>
          <w:szCs w:val="22"/>
        </w:rPr>
        <w:t xml:space="preserve"> </w:t>
      </w:r>
      <w:r w:rsidR="00190D17" w:rsidRPr="00351C7F">
        <w:rPr>
          <w:rFonts w:ascii="Arial" w:hAnsi="Arial" w:cs="Arial"/>
          <w:szCs w:val="22"/>
        </w:rPr>
        <w:t>-</w:t>
      </w:r>
      <w:r w:rsidR="00190D17">
        <w:rPr>
          <w:rFonts w:ascii="Arial" w:hAnsi="Arial" w:cs="Arial"/>
          <w:szCs w:val="22"/>
        </w:rPr>
        <w:t xml:space="preserve"> 89</w:t>
      </w:r>
      <w:r w:rsidR="00190D17" w:rsidRPr="00351C7F">
        <w:rPr>
          <w:rFonts w:ascii="Arial" w:hAnsi="Arial" w:cs="Arial"/>
          <w:szCs w:val="22"/>
        </w:rPr>
        <w:t xml:space="preserve"> </w:t>
      </w:r>
      <w:r w:rsidR="00190D17">
        <w:rPr>
          <w:rFonts w:ascii="Arial" w:hAnsi="Arial" w:cs="Arial"/>
          <w:szCs w:val="22"/>
        </w:rPr>
        <w:t xml:space="preserve">p.o.d.  kad perkamos </w:t>
      </w:r>
      <w:r w:rsidR="00190D17" w:rsidRPr="00887C5D">
        <w:rPr>
          <w:rFonts w:ascii="Arial" w:hAnsi="Arial" w:cs="Arial"/>
          <w:szCs w:val="22"/>
        </w:rPr>
        <w:t>Miško želdinių ir žėlinių  priežiūra šalinant žabus ir žolinę augmeniją</w:t>
      </w:r>
      <w:r w:rsidR="00190D17" w:rsidRPr="00351C7F">
        <w:rPr>
          <w:rFonts w:ascii="Arial" w:hAnsi="Arial" w:cs="Arial"/>
          <w:szCs w:val="22"/>
        </w:rPr>
        <w:t xml:space="preserve"> paslaugos </w:t>
      </w:r>
      <w:r w:rsidR="00190D17">
        <w:rPr>
          <w:rFonts w:ascii="Arial" w:hAnsi="Arial" w:cs="Arial"/>
          <w:szCs w:val="22"/>
        </w:rPr>
        <w:t xml:space="preserve"> - 40 ha. </w:t>
      </w:r>
    </w:p>
    <w:p w14:paraId="52AF95ED" w14:textId="2ADA0C91" w:rsidR="000E2DB6" w:rsidRDefault="000E2DB6" w:rsidP="000E2DB6">
      <w:pPr>
        <w:spacing w:after="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Dėl padarytos techninės klaidos  Perkančioji organizacija  patikslina Pirkimo sąlygų 3 priedą Pasiūlymo forma  </w:t>
      </w:r>
      <w:r w:rsidR="00190D17">
        <w:rPr>
          <w:rFonts w:ascii="Arial" w:hAnsi="Arial" w:cs="Arial"/>
          <w:szCs w:val="22"/>
        </w:rPr>
        <w:t xml:space="preserve">Anykščių </w:t>
      </w:r>
      <w:r>
        <w:rPr>
          <w:rFonts w:ascii="Arial" w:hAnsi="Arial" w:cs="Arial"/>
          <w:szCs w:val="22"/>
        </w:rPr>
        <w:t xml:space="preserve"> RP aktuali redakcija ir </w:t>
      </w:r>
      <w:r w:rsidRPr="00882AE3">
        <w:rPr>
          <w:rFonts w:ascii="Arial" w:hAnsi="Arial" w:cs="Arial"/>
          <w:szCs w:val="22"/>
        </w:rPr>
        <w:t xml:space="preserve"> CVP IS priemonėmis </w:t>
      </w:r>
      <w:r>
        <w:rPr>
          <w:rFonts w:ascii="Arial" w:hAnsi="Arial" w:cs="Arial"/>
          <w:szCs w:val="22"/>
        </w:rPr>
        <w:t xml:space="preserve">informuoja  </w:t>
      </w:r>
      <w:r w:rsidRPr="00882AE3">
        <w:rPr>
          <w:rFonts w:ascii="Arial" w:hAnsi="Arial" w:cs="Arial"/>
          <w:szCs w:val="22"/>
        </w:rPr>
        <w:t>tiekėj</w:t>
      </w:r>
      <w:r>
        <w:rPr>
          <w:rFonts w:ascii="Arial" w:hAnsi="Arial" w:cs="Arial"/>
          <w:szCs w:val="22"/>
        </w:rPr>
        <w:t>us.</w:t>
      </w:r>
    </w:p>
    <w:p w14:paraId="35F6EF9E" w14:textId="1E01246A" w:rsidR="000E2DB6" w:rsidRDefault="000E2DB6" w:rsidP="000E2DB6">
      <w:pPr>
        <w:spacing w:after="6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</w:t>
      </w:r>
      <w:r w:rsidRPr="00882AE3">
        <w:rPr>
          <w:rFonts w:ascii="Arial" w:hAnsi="Arial" w:cs="Arial"/>
          <w:szCs w:val="22"/>
          <w:lang w:eastAsia="lt-LT"/>
        </w:rPr>
        <w:t>Pirkimo sąlygų pa</w:t>
      </w:r>
      <w:r>
        <w:rPr>
          <w:rFonts w:ascii="Arial" w:hAnsi="Arial" w:cs="Arial"/>
          <w:szCs w:val="22"/>
          <w:lang w:eastAsia="lt-LT"/>
        </w:rPr>
        <w:t xml:space="preserve">tikslinimas </w:t>
      </w:r>
      <w:r w:rsidRPr="00882AE3">
        <w:rPr>
          <w:rFonts w:ascii="Arial" w:hAnsi="Arial" w:cs="Arial"/>
          <w:szCs w:val="22"/>
          <w:lang w:eastAsia="lt-LT"/>
        </w:rPr>
        <w:t>laikom</w:t>
      </w:r>
      <w:r>
        <w:rPr>
          <w:rFonts w:ascii="Arial" w:hAnsi="Arial" w:cs="Arial"/>
          <w:szCs w:val="22"/>
          <w:lang w:eastAsia="lt-LT"/>
        </w:rPr>
        <w:t xml:space="preserve">as </w:t>
      </w:r>
      <w:r w:rsidRPr="00882AE3">
        <w:rPr>
          <w:rFonts w:ascii="Arial" w:hAnsi="Arial" w:cs="Arial"/>
          <w:szCs w:val="22"/>
          <w:lang w:eastAsia="lt-LT"/>
        </w:rPr>
        <w:t xml:space="preserve">neatskiriama Pirkimo dokumentų dalimi. </w:t>
      </w:r>
    </w:p>
    <w:p w14:paraId="492362E1" w14:textId="1962E02E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0D1A90EF" w14:textId="77777777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0780C85F" w14:textId="77777777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1F725FAF" w14:textId="27446FB8" w:rsidR="00AC03A2" w:rsidRPr="00120BD5" w:rsidRDefault="0057354E" w:rsidP="00AC03A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Pirkimo komisijos pirminink</w:t>
      </w:r>
      <w:r w:rsidR="00E94765">
        <w:rPr>
          <w:rFonts w:ascii="Arial" w:hAnsi="Arial" w:cs="Arial"/>
          <w:szCs w:val="22"/>
        </w:rPr>
        <w:t>ė</w:t>
      </w:r>
      <w:r w:rsidR="00234BC0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071818">
        <w:rPr>
          <w:rFonts w:ascii="Arial" w:hAnsi="Arial" w:cs="Arial"/>
          <w:szCs w:val="22"/>
        </w:rPr>
        <w:t>Ieva Rimšienė</w:t>
      </w:r>
    </w:p>
    <w:p w14:paraId="01CD8868" w14:textId="4EDC3144" w:rsidR="00AC03A2" w:rsidRDefault="00AC03A2" w:rsidP="00AC03A2">
      <w:pPr>
        <w:jc w:val="both"/>
        <w:rPr>
          <w:rFonts w:ascii="Arial" w:hAnsi="Arial" w:cs="Arial"/>
          <w:szCs w:val="22"/>
        </w:rPr>
      </w:pPr>
    </w:p>
    <w:p w14:paraId="73390F31" w14:textId="77777777" w:rsidR="00CA7099" w:rsidRDefault="00CA7099" w:rsidP="00AC03A2">
      <w:pPr>
        <w:jc w:val="both"/>
        <w:rPr>
          <w:rFonts w:ascii="Arial" w:hAnsi="Arial" w:cs="Arial"/>
          <w:szCs w:val="22"/>
        </w:rPr>
      </w:pPr>
    </w:p>
    <w:p w14:paraId="79DCACDA" w14:textId="77777777" w:rsidR="005723CB" w:rsidRDefault="005723C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12E41607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1FD0B59B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6CBEEED2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7B4F0531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5A289281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6A64EB23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4D51D79C" w14:textId="61894690" w:rsidR="002D11CC" w:rsidRPr="00120BD5" w:rsidRDefault="00071818" w:rsidP="002D11CC">
      <w:pPr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Cs/>
          <w:color w:val="000000"/>
          <w:szCs w:val="22"/>
        </w:rPr>
        <w:t>Audra Trojanienė</w:t>
      </w:r>
      <w:r w:rsidR="002D11CC" w:rsidRPr="00120BD5">
        <w:rPr>
          <w:rFonts w:ascii="Arial" w:hAnsi="Arial" w:cs="Arial"/>
          <w:bCs/>
          <w:color w:val="000000"/>
          <w:szCs w:val="22"/>
        </w:rPr>
        <w:t>, tel. +370 6</w:t>
      </w:r>
      <w:r>
        <w:rPr>
          <w:rFonts w:ascii="Arial" w:hAnsi="Arial" w:cs="Arial"/>
          <w:bCs/>
          <w:color w:val="000000"/>
          <w:szCs w:val="22"/>
        </w:rPr>
        <w:t>8739495</w:t>
      </w:r>
    </w:p>
    <w:p w14:paraId="0DED85FE" w14:textId="560D0A52" w:rsidR="00F62851" w:rsidRPr="00CA7099" w:rsidRDefault="00F62851" w:rsidP="002D11CC">
      <w:pPr>
        <w:jc w:val="both"/>
        <w:rPr>
          <w:rFonts w:ascii="Arial" w:hAnsi="Arial" w:cs="Arial"/>
          <w:color w:val="000000"/>
          <w:szCs w:val="22"/>
          <w:lang w:val="en-US"/>
        </w:rPr>
      </w:pPr>
    </w:p>
    <w:sectPr w:rsidR="00F62851" w:rsidRPr="00CA7099" w:rsidSect="00492EC9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5A0C" w14:textId="77777777" w:rsidR="00B30D8A" w:rsidRDefault="00B30D8A">
      <w:r>
        <w:separator/>
      </w:r>
    </w:p>
  </w:endnote>
  <w:endnote w:type="continuationSeparator" w:id="0">
    <w:p w14:paraId="4D1647CE" w14:textId="77777777" w:rsidR="00B30D8A" w:rsidRDefault="00B3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2691" w14:textId="77777777" w:rsidR="00C139AF" w:rsidRPr="000A64B7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4C446643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77140429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1E244498" w:rsidR="0094525A" w:rsidRPr="00C139AF" w:rsidRDefault="00C139AF" w:rsidP="00C139AF">
    <w:pPr>
      <w:pStyle w:val="Antrats"/>
    </w:pPr>
    <w:r>
      <w:rPr>
        <w:rFonts w:ascii="Arial" w:hAnsi="Arial"/>
        <w:noProof/>
        <w:sz w:val="16"/>
      </w:rPr>
      <w:t>Tel. (8 5) 236 4441,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3203" w14:textId="77777777" w:rsidR="00B30D8A" w:rsidRDefault="00B30D8A">
      <w:r>
        <w:separator/>
      </w:r>
    </w:p>
  </w:footnote>
  <w:footnote w:type="continuationSeparator" w:id="0">
    <w:p w14:paraId="5263C6EF" w14:textId="77777777" w:rsidR="00B30D8A" w:rsidRDefault="00B3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9993DC2"/>
    <w:multiLevelType w:val="hybridMultilevel"/>
    <w:tmpl w:val="199A6C86"/>
    <w:lvl w:ilvl="0" w:tplc="7DA0FC6A">
      <w:start w:val="1"/>
      <w:numFmt w:val="decimal"/>
      <w:lvlText w:val="%1."/>
      <w:lvlJc w:val="left"/>
      <w:pPr>
        <w:ind w:left="1146" w:hanging="360"/>
      </w:p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>
      <w:start w:val="1"/>
      <w:numFmt w:val="lowerRoman"/>
      <w:lvlText w:val="%3."/>
      <w:lvlJc w:val="right"/>
      <w:pPr>
        <w:ind w:left="2586" w:hanging="180"/>
      </w:pPr>
    </w:lvl>
    <w:lvl w:ilvl="3" w:tplc="0427000F">
      <w:start w:val="1"/>
      <w:numFmt w:val="decimal"/>
      <w:lvlText w:val="%4."/>
      <w:lvlJc w:val="left"/>
      <w:pPr>
        <w:ind w:left="3306" w:hanging="360"/>
      </w:pPr>
    </w:lvl>
    <w:lvl w:ilvl="4" w:tplc="04270019">
      <w:start w:val="1"/>
      <w:numFmt w:val="lowerLetter"/>
      <w:lvlText w:val="%5."/>
      <w:lvlJc w:val="left"/>
      <w:pPr>
        <w:ind w:left="4026" w:hanging="360"/>
      </w:pPr>
    </w:lvl>
    <w:lvl w:ilvl="5" w:tplc="0427001B">
      <w:start w:val="1"/>
      <w:numFmt w:val="lowerRoman"/>
      <w:lvlText w:val="%6."/>
      <w:lvlJc w:val="right"/>
      <w:pPr>
        <w:ind w:left="4746" w:hanging="180"/>
      </w:pPr>
    </w:lvl>
    <w:lvl w:ilvl="6" w:tplc="0427000F">
      <w:start w:val="1"/>
      <w:numFmt w:val="decimal"/>
      <w:lvlText w:val="%7."/>
      <w:lvlJc w:val="left"/>
      <w:pPr>
        <w:ind w:left="5466" w:hanging="360"/>
      </w:pPr>
    </w:lvl>
    <w:lvl w:ilvl="7" w:tplc="04270019">
      <w:start w:val="1"/>
      <w:numFmt w:val="lowerLetter"/>
      <w:lvlText w:val="%8."/>
      <w:lvlJc w:val="left"/>
      <w:pPr>
        <w:ind w:left="6186" w:hanging="360"/>
      </w:pPr>
    </w:lvl>
    <w:lvl w:ilvl="8" w:tplc="0427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7F51DA7"/>
    <w:multiLevelType w:val="multilevel"/>
    <w:tmpl w:val="94C02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078104">
    <w:abstractNumId w:val="1"/>
  </w:num>
  <w:num w:numId="2" w16cid:durableId="30494037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421949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3195004">
    <w:abstractNumId w:val="3"/>
  </w:num>
  <w:num w:numId="5" w16cid:durableId="126067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904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4227657">
    <w:abstractNumId w:val="4"/>
  </w:num>
  <w:num w:numId="8" w16cid:durableId="94781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16"/>
    <w:rsid w:val="000021D3"/>
    <w:rsid w:val="00005BAC"/>
    <w:rsid w:val="000067CE"/>
    <w:rsid w:val="00015FAC"/>
    <w:rsid w:val="000238C7"/>
    <w:rsid w:val="000274BD"/>
    <w:rsid w:val="00031C4D"/>
    <w:rsid w:val="000322A6"/>
    <w:rsid w:val="00043527"/>
    <w:rsid w:val="00055F2D"/>
    <w:rsid w:val="000609D3"/>
    <w:rsid w:val="00071818"/>
    <w:rsid w:val="00080220"/>
    <w:rsid w:val="000814A4"/>
    <w:rsid w:val="000847E4"/>
    <w:rsid w:val="000A5A61"/>
    <w:rsid w:val="000A64B7"/>
    <w:rsid w:val="000B1ABA"/>
    <w:rsid w:val="000B3764"/>
    <w:rsid w:val="000B7885"/>
    <w:rsid w:val="000D16E4"/>
    <w:rsid w:val="000D7B61"/>
    <w:rsid w:val="000E2DB6"/>
    <w:rsid w:val="000E333E"/>
    <w:rsid w:val="000F1112"/>
    <w:rsid w:val="000F13CF"/>
    <w:rsid w:val="000F73AD"/>
    <w:rsid w:val="00115E96"/>
    <w:rsid w:val="00120BD5"/>
    <w:rsid w:val="0013794D"/>
    <w:rsid w:val="00137C02"/>
    <w:rsid w:val="00141829"/>
    <w:rsid w:val="00142D42"/>
    <w:rsid w:val="0014764D"/>
    <w:rsid w:val="00151376"/>
    <w:rsid w:val="0016146B"/>
    <w:rsid w:val="001630F3"/>
    <w:rsid w:val="00174CB0"/>
    <w:rsid w:val="00176D95"/>
    <w:rsid w:val="00181A22"/>
    <w:rsid w:val="00185015"/>
    <w:rsid w:val="00190D17"/>
    <w:rsid w:val="00193A27"/>
    <w:rsid w:val="00194840"/>
    <w:rsid w:val="001A0787"/>
    <w:rsid w:val="001A391B"/>
    <w:rsid w:val="001B7010"/>
    <w:rsid w:val="001C5243"/>
    <w:rsid w:val="001D1D4F"/>
    <w:rsid w:val="001D26AC"/>
    <w:rsid w:val="001F6D26"/>
    <w:rsid w:val="001F7D35"/>
    <w:rsid w:val="002104BA"/>
    <w:rsid w:val="002227B3"/>
    <w:rsid w:val="00225576"/>
    <w:rsid w:val="00234BC0"/>
    <w:rsid w:val="00260A84"/>
    <w:rsid w:val="002616D1"/>
    <w:rsid w:val="00265E8F"/>
    <w:rsid w:val="00266D9F"/>
    <w:rsid w:val="00270EBD"/>
    <w:rsid w:val="00274001"/>
    <w:rsid w:val="00276972"/>
    <w:rsid w:val="00277638"/>
    <w:rsid w:val="002B3995"/>
    <w:rsid w:val="002B4CB1"/>
    <w:rsid w:val="002B7025"/>
    <w:rsid w:val="002C4136"/>
    <w:rsid w:val="002C6882"/>
    <w:rsid w:val="002D11CC"/>
    <w:rsid w:val="002E21A6"/>
    <w:rsid w:val="00320BEE"/>
    <w:rsid w:val="003243FE"/>
    <w:rsid w:val="00327889"/>
    <w:rsid w:val="00333814"/>
    <w:rsid w:val="00341C88"/>
    <w:rsid w:val="00353567"/>
    <w:rsid w:val="00357742"/>
    <w:rsid w:val="00360242"/>
    <w:rsid w:val="0036791B"/>
    <w:rsid w:val="00370909"/>
    <w:rsid w:val="00377EC1"/>
    <w:rsid w:val="0038758E"/>
    <w:rsid w:val="003879CE"/>
    <w:rsid w:val="00390419"/>
    <w:rsid w:val="00395CE1"/>
    <w:rsid w:val="003A065E"/>
    <w:rsid w:val="003A4A6F"/>
    <w:rsid w:val="003A5C10"/>
    <w:rsid w:val="003B1FC8"/>
    <w:rsid w:val="003B604F"/>
    <w:rsid w:val="003D0785"/>
    <w:rsid w:val="003D445F"/>
    <w:rsid w:val="003D5C95"/>
    <w:rsid w:val="003D6B67"/>
    <w:rsid w:val="003D72BA"/>
    <w:rsid w:val="003E0063"/>
    <w:rsid w:val="003E149A"/>
    <w:rsid w:val="003E15B3"/>
    <w:rsid w:val="003E3BD8"/>
    <w:rsid w:val="003F4B89"/>
    <w:rsid w:val="003F4BDF"/>
    <w:rsid w:val="00405E2A"/>
    <w:rsid w:val="0041258F"/>
    <w:rsid w:val="00414056"/>
    <w:rsid w:val="00426B06"/>
    <w:rsid w:val="0042734C"/>
    <w:rsid w:val="00434EFD"/>
    <w:rsid w:val="0044292E"/>
    <w:rsid w:val="00446A89"/>
    <w:rsid w:val="00446EE9"/>
    <w:rsid w:val="00451BAF"/>
    <w:rsid w:val="00452C06"/>
    <w:rsid w:val="0045526A"/>
    <w:rsid w:val="00466505"/>
    <w:rsid w:val="00472250"/>
    <w:rsid w:val="00472418"/>
    <w:rsid w:val="004821A4"/>
    <w:rsid w:val="00492EC9"/>
    <w:rsid w:val="00494666"/>
    <w:rsid w:val="004948B9"/>
    <w:rsid w:val="004B2745"/>
    <w:rsid w:val="004B3293"/>
    <w:rsid w:val="004B3656"/>
    <w:rsid w:val="004C7162"/>
    <w:rsid w:val="004D1101"/>
    <w:rsid w:val="004D5A7E"/>
    <w:rsid w:val="004E1D40"/>
    <w:rsid w:val="004E3999"/>
    <w:rsid w:val="004E759F"/>
    <w:rsid w:val="004F5F2E"/>
    <w:rsid w:val="005040BF"/>
    <w:rsid w:val="005048D5"/>
    <w:rsid w:val="0050713A"/>
    <w:rsid w:val="00516106"/>
    <w:rsid w:val="0052035A"/>
    <w:rsid w:val="005224F1"/>
    <w:rsid w:val="00526044"/>
    <w:rsid w:val="005332AE"/>
    <w:rsid w:val="00536878"/>
    <w:rsid w:val="00551783"/>
    <w:rsid w:val="00552975"/>
    <w:rsid w:val="0055782D"/>
    <w:rsid w:val="005647A4"/>
    <w:rsid w:val="005708DD"/>
    <w:rsid w:val="005723CB"/>
    <w:rsid w:val="0057354E"/>
    <w:rsid w:val="00583A99"/>
    <w:rsid w:val="00583E4E"/>
    <w:rsid w:val="005A61AF"/>
    <w:rsid w:val="005B447B"/>
    <w:rsid w:val="005B733E"/>
    <w:rsid w:val="005B75EA"/>
    <w:rsid w:val="005D20EF"/>
    <w:rsid w:val="005D2424"/>
    <w:rsid w:val="005E0023"/>
    <w:rsid w:val="005E2CF0"/>
    <w:rsid w:val="005F0691"/>
    <w:rsid w:val="00600200"/>
    <w:rsid w:val="00604E7F"/>
    <w:rsid w:val="00607C26"/>
    <w:rsid w:val="00612D37"/>
    <w:rsid w:val="00615EA7"/>
    <w:rsid w:val="006214FA"/>
    <w:rsid w:val="00621C61"/>
    <w:rsid w:val="00626EEE"/>
    <w:rsid w:val="00627D74"/>
    <w:rsid w:val="006374D3"/>
    <w:rsid w:val="0064405A"/>
    <w:rsid w:val="0064573B"/>
    <w:rsid w:val="00647209"/>
    <w:rsid w:val="00651BF0"/>
    <w:rsid w:val="006522F5"/>
    <w:rsid w:val="006628C1"/>
    <w:rsid w:val="00663D06"/>
    <w:rsid w:val="00674A7A"/>
    <w:rsid w:val="00686FDA"/>
    <w:rsid w:val="006971F7"/>
    <w:rsid w:val="006A3B24"/>
    <w:rsid w:val="006A6B7B"/>
    <w:rsid w:val="006B047C"/>
    <w:rsid w:val="006B6FE4"/>
    <w:rsid w:val="006C4BF6"/>
    <w:rsid w:val="006E0A33"/>
    <w:rsid w:val="006E5D66"/>
    <w:rsid w:val="007000F9"/>
    <w:rsid w:val="0070189D"/>
    <w:rsid w:val="007075DE"/>
    <w:rsid w:val="007102B9"/>
    <w:rsid w:val="00712991"/>
    <w:rsid w:val="00712AD8"/>
    <w:rsid w:val="007133BF"/>
    <w:rsid w:val="00720E22"/>
    <w:rsid w:val="00731FEE"/>
    <w:rsid w:val="007330BC"/>
    <w:rsid w:val="00733841"/>
    <w:rsid w:val="0074345A"/>
    <w:rsid w:val="00746B7E"/>
    <w:rsid w:val="00760A60"/>
    <w:rsid w:val="0076515D"/>
    <w:rsid w:val="0076519B"/>
    <w:rsid w:val="0076553F"/>
    <w:rsid w:val="00772765"/>
    <w:rsid w:val="00775F8E"/>
    <w:rsid w:val="00776E46"/>
    <w:rsid w:val="007817E9"/>
    <w:rsid w:val="00787BE1"/>
    <w:rsid w:val="007B214B"/>
    <w:rsid w:val="007D075C"/>
    <w:rsid w:val="007E0244"/>
    <w:rsid w:val="007E5DBD"/>
    <w:rsid w:val="007F7674"/>
    <w:rsid w:val="00804307"/>
    <w:rsid w:val="00806779"/>
    <w:rsid w:val="00806FBF"/>
    <w:rsid w:val="00811239"/>
    <w:rsid w:val="008170E3"/>
    <w:rsid w:val="008207DC"/>
    <w:rsid w:val="008251C0"/>
    <w:rsid w:val="0083208E"/>
    <w:rsid w:val="00834A85"/>
    <w:rsid w:val="0083619B"/>
    <w:rsid w:val="00845292"/>
    <w:rsid w:val="00845BF5"/>
    <w:rsid w:val="008539AF"/>
    <w:rsid w:val="00860885"/>
    <w:rsid w:val="00860CD0"/>
    <w:rsid w:val="00882B8F"/>
    <w:rsid w:val="008B4DD2"/>
    <w:rsid w:val="008B5EAF"/>
    <w:rsid w:val="008D3DF9"/>
    <w:rsid w:val="008E708A"/>
    <w:rsid w:val="008E7ECF"/>
    <w:rsid w:val="0090235B"/>
    <w:rsid w:val="00903173"/>
    <w:rsid w:val="009034E7"/>
    <w:rsid w:val="0091163A"/>
    <w:rsid w:val="00925970"/>
    <w:rsid w:val="00927734"/>
    <w:rsid w:val="009315A8"/>
    <w:rsid w:val="00931C54"/>
    <w:rsid w:val="0094525A"/>
    <w:rsid w:val="00953B42"/>
    <w:rsid w:val="00964DF5"/>
    <w:rsid w:val="00970A2E"/>
    <w:rsid w:val="009831E6"/>
    <w:rsid w:val="009855C3"/>
    <w:rsid w:val="009873E5"/>
    <w:rsid w:val="00990F7E"/>
    <w:rsid w:val="00997A92"/>
    <w:rsid w:val="009A2695"/>
    <w:rsid w:val="009A2A61"/>
    <w:rsid w:val="009A3488"/>
    <w:rsid w:val="009A435E"/>
    <w:rsid w:val="009A7F1A"/>
    <w:rsid w:val="009B0BF4"/>
    <w:rsid w:val="009B33FA"/>
    <w:rsid w:val="009C49D5"/>
    <w:rsid w:val="009C7275"/>
    <w:rsid w:val="009C7DAB"/>
    <w:rsid w:val="009D0F2D"/>
    <w:rsid w:val="009D4EDF"/>
    <w:rsid w:val="009D5AB6"/>
    <w:rsid w:val="009D754A"/>
    <w:rsid w:val="009E0FC3"/>
    <w:rsid w:val="009E373B"/>
    <w:rsid w:val="009E6DD8"/>
    <w:rsid w:val="009F4F65"/>
    <w:rsid w:val="00A00F88"/>
    <w:rsid w:val="00A02C56"/>
    <w:rsid w:val="00A12848"/>
    <w:rsid w:val="00A13B97"/>
    <w:rsid w:val="00A20748"/>
    <w:rsid w:val="00A22D80"/>
    <w:rsid w:val="00A2444E"/>
    <w:rsid w:val="00A25C67"/>
    <w:rsid w:val="00A37029"/>
    <w:rsid w:val="00A41E3B"/>
    <w:rsid w:val="00A43C07"/>
    <w:rsid w:val="00A47277"/>
    <w:rsid w:val="00A51019"/>
    <w:rsid w:val="00A56B33"/>
    <w:rsid w:val="00A62DBA"/>
    <w:rsid w:val="00A6700B"/>
    <w:rsid w:val="00A80487"/>
    <w:rsid w:val="00A9195F"/>
    <w:rsid w:val="00A97950"/>
    <w:rsid w:val="00A979C7"/>
    <w:rsid w:val="00AA1159"/>
    <w:rsid w:val="00AA146A"/>
    <w:rsid w:val="00AA2C15"/>
    <w:rsid w:val="00AA2CF9"/>
    <w:rsid w:val="00AA7011"/>
    <w:rsid w:val="00AA7F1B"/>
    <w:rsid w:val="00AB6E35"/>
    <w:rsid w:val="00AC03A2"/>
    <w:rsid w:val="00AC30B3"/>
    <w:rsid w:val="00AC4DB2"/>
    <w:rsid w:val="00AC6288"/>
    <w:rsid w:val="00AC6877"/>
    <w:rsid w:val="00AD2031"/>
    <w:rsid w:val="00AD2D3E"/>
    <w:rsid w:val="00AF0C64"/>
    <w:rsid w:val="00B10F2A"/>
    <w:rsid w:val="00B12CF6"/>
    <w:rsid w:val="00B17ADB"/>
    <w:rsid w:val="00B206E6"/>
    <w:rsid w:val="00B30D8A"/>
    <w:rsid w:val="00B34201"/>
    <w:rsid w:val="00B37677"/>
    <w:rsid w:val="00B37E58"/>
    <w:rsid w:val="00B43E83"/>
    <w:rsid w:val="00B53AB4"/>
    <w:rsid w:val="00B54095"/>
    <w:rsid w:val="00B549FF"/>
    <w:rsid w:val="00B55A41"/>
    <w:rsid w:val="00B70F03"/>
    <w:rsid w:val="00B751BD"/>
    <w:rsid w:val="00B82A4F"/>
    <w:rsid w:val="00B92942"/>
    <w:rsid w:val="00BB05E3"/>
    <w:rsid w:val="00BB1A39"/>
    <w:rsid w:val="00BB4B87"/>
    <w:rsid w:val="00BC0F1A"/>
    <w:rsid w:val="00BC7DBC"/>
    <w:rsid w:val="00BD2AFD"/>
    <w:rsid w:val="00BD433A"/>
    <w:rsid w:val="00BE2445"/>
    <w:rsid w:val="00BE51F4"/>
    <w:rsid w:val="00BE6702"/>
    <w:rsid w:val="00BE7BE7"/>
    <w:rsid w:val="00BF0516"/>
    <w:rsid w:val="00BF1F74"/>
    <w:rsid w:val="00BF67E1"/>
    <w:rsid w:val="00C07561"/>
    <w:rsid w:val="00C139AF"/>
    <w:rsid w:val="00C14D75"/>
    <w:rsid w:val="00C16265"/>
    <w:rsid w:val="00C20669"/>
    <w:rsid w:val="00C246D5"/>
    <w:rsid w:val="00C360DB"/>
    <w:rsid w:val="00C419C8"/>
    <w:rsid w:val="00C4392D"/>
    <w:rsid w:val="00C50C87"/>
    <w:rsid w:val="00C5426F"/>
    <w:rsid w:val="00C625E8"/>
    <w:rsid w:val="00C65BBD"/>
    <w:rsid w:val="00C72156"/>
    <w:rsid w:val="00C7279D"/>
    <w:rsid w:val="00C810CF"/>
    <w:rsid w:val="00C825EE"/>
    <w:rsid w:val="00C90DEB"/>
    <w:rsid w:val="00C9181B"/>
    <w:rsid w:val="00C97D86"/>
    <w:rsid w:val="00CA63E5"/>
    <w:rsid w:val="00CA7099"/>
    <w:rsid w:val="00CB27F0"/>
    <w:rsid w:val="00CB721F"/>
    <w:rsid w:val="00CC09A5"/>
    <w:rsid w:val="00CC2E36"/>
    <w:rsid w:val="00CC49B9"/>
    <w:rsid w:val="00CC507B"/>
    <w:rsid w:val="00CC6168"/>
    <w:rsid w:val="00CE36C7"/>
    <w:rsid w:val="00CE5CBA"/>
    <w:rsid w:val="00CE7050"/>
    <w:rsid w:val="00CF0D44"/>
    <w:rsid w:val="00D010EC"/>
    <w:rsid w:val="00D01CBA"/>
    <w:rsid w:val="00D03189"/>
    <w:rsid w:val="00D15FB9"/>
    <w:rsid w:val="00D2013F"/>
    <w:rsid w:val="00D22284"/>
    <w:rsid w:val="00D25E91"/>
    <w:rsid w:val="00D26A98"/>
    <w:rsid w:val="00D26BE6"/>
    <w:rsid w:val="00D315E2"/>
    <w:rsid w:val="00D37EEB"/>
    <w:rsid w:val="00D405BE"/>
    <w:rsid w:val="00D60989"/>
    <w:rsid w:val="00D60D89"/>
    <w:rsid w:val="00D71AA4"/>
    <w:rsid w:val="00D72785"/>
    <w:rsid w:val="00D732EB"/>
    <w:rsid w:val="00DA019A"/>
    <w:rsid w:val="00DA2A94"/>
    <w:rsid w:val="00DA4BF5"/>
    <w:rsid w:val="00DA76CE"/>
    <w:rsid w:val="00DC170E"/>
    <w:rsid w:val="00DD17EA"/>
    <w:rsid w:val="00DE3203"/>
    <w:rsid w:val="00DF1CBC"/>
    <w:rsid w:val="00DF380F"/>
    <w:rsid w:val="00DF5600"/>
    <w:rsid w:val="00DF6846"/>
    <w:rsid w:val="00E059BC"/>
    <w:rsid w:val="00E14515"/>
    <w:rsid w:val="00E21916"/>
    <w:rsid w:val="00E256A9"/>
    <w:rsid w:val="00E27D04"/>
    <w:rsid w:val="00E305F1"/>
    <w:rsid w:val="00E44143"/>
    <w:rsid w:val="00E4627C"/>
    <w:rsid w:val="00E5710B"/>
    <w:rsid w:val="00E64318"/>
    <w:rsid w:val="00E7418A"/>
    <w:rsid w:val="00E74295"/>
    <w:rsid w:val="00E8636B"/>
    <w:rsid w:val="00E91B5B"/>
    <w:rsid w:val="00E94765"/>
    <w:rsid w:val="00EA29F4"/>
    <w:rsid w:val="00EA36B6"/>
    <w:rsid w:val="00EA4333"/>
    <w:rsid w:val="00EB3852"/>
    <w:rsid w:val="00EB6854"/>
    <w:rsid w:val="00EB7DCA"/>
    <w:rsid w:val="00EC402C"/>
    <w:rsid w:val="00EC5EC3"/>
    <w:rsid w:val="00EC6A65"/>
    <w:rsid w:val="00ED07FB"/>
    <w:rsid w:val="00ED19C1"/>
    <w:rsid w:val="00ED75B5"/>
    <w:rsid w:val="00EE23A8"/>
    <w:rsid w:val="00F02043"/>
    <w:rsid w:val="00F15790"/>
    <w:rsid w:val="00F24278"/>
    <w:rsid w:val="00F246C6"/>
    <w:rsid w:val="00F251F3"/>
    <w:rsid w:val="00F30B92"/>
    <w:rsid w:val="00F448DC"/>
    <w:rsid w:val="00F46206"/>
    <w:rsid w:val="00F52698"/>
    <w:rsid w:val="00F5724D"/>
    <w:rsid w:val="00F61EC8"/>
    <w:rsid w:val="00F62851"/>
    <w:rsid w:val="00F62E2E"/>
    <w:rsid w:val="00F73C0A"/>
    <w:rsid w:val="00F763EA"/>
    <w:rsid w:val="00F77608"/>
    <w:rsid w:val="00F84D1A"/>
    <w:rsid w:val="00F8644C"/>
    <w:rsid w:val="00F87621"/>
    <w:rsid w:val="00F9050C"/>
    <w:rsid w:val="00FB07D4"/>
    <w:rsid w:val="00FB5E04"/>
    <w:rsid w:val="00FC33F4"/>
    <w:rsid w:val="00FE6BD1"/>
    <w:rsid w:val="00FE7370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2564339F"/>
  <w15:docId w15:val="{FEFAEDFB-838C-4A9C-93B1-0304FE6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0BEE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paragraph" w:styleId="prastasiniatinklio">
    <w:name w:val="Normal (Web)"/>
    <w:basedOn w:val="prastasis"/>
    <w:uiPriority w:val="99"/>
    <w:unhideWhenUsed/>
    <w:rsid w:val="00F62851"/>
    <w:pPr>
      <w:spacing w:before="100" w:beforeAutospacing="1" w:after="100" w:afterAutospacing="1"/>
    </w:pPr>
    <w:rPr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uiPriority w:val="99"/>
    <w:rsid w:val="00C139AF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8170E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ukeliai">
    <w:name w:val="Laukeliai"/>
    <w:uiPriority w:val="1"/>
    <w:rsid w:val="002227B3"/>
    <w:rPr>
      <w:rFonts w:ascii="Arial" w:hAnsi="Arial"/>
      <w:sz w:val="20"/>
    </w:rPr>
  </w:style>
  <w:style w:type="paragraph" w:styleId="Betarp">
    <w:name w:val="No Spacing"/>
    <w:link w:val="BetarpDiagrama"/>
    <w:uiPriority w:val="1"/>
    <w:qFormat/>
    <w:rsid w:val="00ED75B5"/>
    <w:rPr>
      <w:rFonts w:asciiTheme="minorHAnsi" w:eastAsiaTheme="minorEastAsia" w:hAnsiTheme="minorHAns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0D7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C402C"/>
    <w:rPr>
      <w:color w:val="808080"/>
    </w:rPr>
  </w:style>
  <w:style w:type="character" w:customStyle="1" w:styleId="FontStyle23">
    <w:name w:val="Font Style23"/>
    <w:rsid w:val="00604E7F"/>
    <w:rPr>
      <w:rFonts w:ascii="Times New Roman" w:hAnsi="Times New Roman" w:cs="Times New Roman"/>
      <w:sz w:val="20"/>
      <w:szCs w:val="20"/>
    </w:rPr>
  </w:style>
  <w:style w:type="character" w:customStyle="1" w:styleId="wysiwyg-color-blue80">
    <w:name w:val="wysiwyg-color-blue80"/>
    <w:basedOn w:val="Numatytasispastraiposriftas"/>
    <w:rsid w:val="00353567"/>
  </w:style>
  <w:style w:type="character" w:customStyle="1" w:styleId="wysiwyg-underline">
    <w:name w:val="wysiwyg-underline"/>
    <w:basedOn w:val="Numatytasispastraiposriftas"/>
    <w:rsid w:val="00353567"/>
  </w:style>
  <w:style w:type="character" w:customStyle="1" w:styleId="wysiwyg-color-black">
    <w:name w:val="wysiwyg-color-black"/>
    <w:basedOn w:val="Numatytasispastraiposriftas"/>
    <w:rsid w:val="00353567"/>
  </w:style>
  <w:style w:type="character" w:styleId="Puslapioinaosnuoroda">
    <w:name w:val="footnote reference"/>
    <w:basedOn w:val="Numatytasispastraiposriftas"/>
    <w:unhideWhenUsed/>
    <w:rsid w:val="00CA7099"/>
    <w:rPr>
      <w:vertAlign w:val="superscrip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CA7099"/>
    <w:rPr>
      <w:rFonts w:ascii="Calibri" w:eastAsiaTheme="minorHAns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nhideWhenUsed/>
    <w:rsid w:val="00CA709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7099"/>
    <w:rPr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71818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E5D6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716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1163A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D7C2-0976-4318-9B07-B52F8808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6</TotalTime>
  <Pages>1</Pages>
  <Words>198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1627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Audra Trojanienė</dc:creator>
  <cp:keywords/>
  <dc:description/>
  <cp:lastModifiedBy>Audra Trojanienė | VMU</cp:lastModifiedBy>
  <cp:revision>2</cp:revision>
  <cp:lastPrinted>2021-04-02T11:24:00Z</cp:lastPrinted>
  <dcterms:created xsi:type="dcterms:W3CDTF">2025-03-27T17:26:00Z</dcterms:created>
  <dcterms:modified xsi:type="dcterms:W3CDTF">2025-03-27T17:26:00Z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