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eastAsia="lt-LT"/>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3B53E6">
        <w:rPr>
          <w:rFonts w:eastAsia="Calibri"/>
          <w:sz w:val="22"/>
          <w:szCs w:val="22"/>
        </w:rPr>
        <w:t>5-03-28</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1E2615" w:rsidRDefault="00D531AF" w:rsidP="003A5CE1">
      <w:pPr>
        <w:keepNext/>
        <w:widowControl w:val="0"/>
        <w:ind w:firstLine="567"/>
        <w:jc w:val="both"/>
        <w:outlineLvl w:val="1"/>
        <w:rPr>
          <w:rFonts w:eastAsia="Calibri"/>
          <w:sz w:val="22"/>
          <w:szCs w:val="22"/>
        </w:rPr>
      </w:pPr>
      <w:r w:rsidRPr="001E2615">
        <w:rPr>
          <w:sz w:val="22"/>
          <w:szCs w:val="22"/>
        </w:rPr>
        <w:t>Lietuvos sveikatos mokslų universiteto ligoninė Kauno klinikos (toliau – Perkančioji organizacija) vadovaudamasi Lietuvos Respublikos viešųjų pirkimų įstatymo (toliau – VPĮ) 27 str. ir siekdama pasirengti viešajam pirkimui ,,</w:t>
      </w:r>
      <w:r w:rsidR="003B53E6">
        <w:rPr>
          <w:sz w:val="22"/>
          <w:szCs w:val="22"/>
        </w:rPr>
        <w:t>Adatos ir švirkštai</w:t>
      </w:r>
      <w:r w:rsidRPr="001E2615">
        <w:rPr>
          <w:sz w:val="22"/>
          <w:szCs w:val="22"/>
        </w:rPr>
        <w:t xml:space="preserve">“ </w:t>
      </w:r>
      <w:r w:rsidRPr="001E2615">
        <w:rPr>
          <w:rFonts w:eastAsia="Calibri"/>
          <w:sz w:val="22"/>
          <w:szCs w:val="22"/>
        </w:rPr>
        <w:t xml:space="preserve">(toliau – </w:t>
      </w:r>
      <w:r w:rsidRPr="001E2615">
        <w:rPr>
          <w:rFonts w:eastAsia="Calibri"/>
          <w:bCs/>
          <w:sz w:val="22"/>
          <w:szCs w:val="22"/>
        </w:rPr>
        <w:t>Pirkimas</w:t>
      </w:r>
      <w:r w:rsidRPr="001E2615">
        <w:rPr>
          <w:rFonts w:eastAsia="Calibri"/>
          <w:sz w:val="22"/>
          <w:szCs w:val="22"/>
        </w:rPr>
        <w:t>) prašo nepriklausomų ekspertų, institucijų arba rinkos dalyvių suteikti konsultacij</w:t>
      </w:r>
      <w:r w:rsidR="005F65CE" w:rsidRPr="001E2615">
        <w:rPr>
          <w:rFonts w:eastAsia="Calibri"/>
          <w:sz w:val="22"/>
          <w:szCs w:val="22"/>
        </w:rPr>
        <w:t>as</w:t>
      </w:r>
      <w:r w:rsidRPr="001E2615">
        <w:rPr>
          <w:rFonts w:eastAsia="Calibri"/>
          <w:sz w:val="22"/>
          <w:szCs w:val="22"/>
        </w:rPr>
        <w:t>.</w:t>
      </w:r>
    </w:p>
    <w:p w:rsidR="005F65CE" w:rsidRPr="001E2615" w:rsidRDefault="005F65CE" w:rsidP="003A5CE1">
      <w:pPr>
        <w:keepNext/>
        <w:widowControl w:val="0"/>
        <w:ind w:firstLine="567"/>
        <w:jc w:val="both"/>
        <w:outlineLvl w:val="1"/>
        <w:rPr>
          <w:rFonts w:eastAsia="Calibri"/>
          <w:sz w:val="22"/>
          <w:szCs w:val="22"/>
        </w:rPr>
      </w:pPr>
      <w:r w:rsidRPr="001E2615">
        <w:rPr>
          <w:rFonts w:eastAsia="Calibri"/>
          <w:i/>
          <w:sz w:val="22"/>
          <w:szCs w:val="22"/>
        </w:rPr>
        <w:t>Rinkos konsultacijos objektas:</w:t>
      </w:r>
      <w:r w:rsidRPr="001E2615">
        <w:rPr>
          <w:rFonts w:eastAsia="Calibri"/>
          <w:sz w:val="22"/>
          <w:szCs w:val="22"/>
        </w:rPr>
        <w:t xml:space="preserve"> </w:t>
      </w:r>
      <w:r w:rsidR="003B53E6" w:rsidRPr="003B53E6">
        <w:rPr>
          <w:rFonts w:eastAsia="Calibri"/>
          <w:sz w:val="22"/>
          <w:szCs w:val="22"/>
        </w:rPr>
        <w:t>Adatos ir švirkštai</w:t>
      </w:r>
      <w:r w:rsidR="009A548F" w:rsidRPr="001E2615">
        <w:rPr>
          <w:rFonts w:eastAsia="Calibri"/>
          <w:sz w:val="22"/>
          <w:szCs w:val="22"/>
        </w:rPr>
        <w:t>.</w:t>
      </w:r>
    </w:p>
    <w:p w:rsidR="001244EF" w:rsidRPr="001E2615" w:rsidRDefault="001244EF" w:rsidP="003A5CE1">
      <w:pPr>
        <w:keepNext/>
        <w:widowControl w:val="0"/>
        <w:ind w:firstLine="567"/>
        <w:jc w:val="both"/>
        <w:outlineLvl w:val="1"/>
        <w:rPr>
          <w:sz w:val="22"/>
          <w:szCs w:val="22"/>
        </w:rPr>
      </w:pPr>
      <w:r w:rsidRPr="001E2615">
        <w:rPr>
          <w:i/>
          <w:sz w:val="22"/>
          <w:szCs w:val="22"/>
        </w:rPr>
        <w:t>Rinkos k</w:t>
      </w:r>
      <w:r w:rsidR="00D531AF" w:rsidRPr="001E2615">
        <w:rPr>
          <w:i/>
          <w:sz w:val="22"/>
          <w:szCs w:val="22"/>
        </w:rPr>
        <w:t>onsultacijos tikslas:</w:t>
      </w:r>
      <w:r w:rsidR="002A22E0">
        <w:rPr>
          <w:i/>
          <w:sz w:val="22"/>
          <w:szCs w:val="22"/>
        </w:rPr>
        <w:t xml:space="preserve"> </w:t>
      </w:r>
      <w:r w:rsidR="002A22E0" w:rsidRPr="002A22E0">
        <w:rPr>
          <w:sz w:val="22"/>
          <w:szCs w:val="22"/>
        </w:rPr>
        <w:t>T</w:t>
      </w:r>
      <w:r w:rsidRPr="002A22E0">
        <w:rPr>
          <w:sz w:val="22"/>
          <w:szCs w:val="22"/>
        </w:rPr>
        <w:t>in</w:t>
      </w:r>
      <w:r w:rsidRPr="001E2615">
        <w:rPr>
          <w:sz w:val="22"/>
          <w:szCs w:val="22"/>
        </w:rPr>
        <w:t>kamai pa</w:t>
      </w:r>
      <w:r w:rsidR="00FD52D0">
        <w:rPr>
          <w:sz w:val="22"/>
          <w:szCs w:val="22"/>
        </w:rPr>
        <w:t>sirengti</w:t>
      </w:r>
      <w:r w:rsidRPr="001E2615">
        <w:rPr>
          <w:sz w:val="22"/>
          <w:szCs w:val="22"/>
        </w:rPr>
        <w:t xml:space="preserve"> viešojo pirkimo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491D30">
        <w:rPr>
          <w:sz w:val="22"/>
          <w:szCs w:val="22"/>
        </w:rPr>
        <w:t>2</w:t>
      </w:r>
      <w:r w:rsidR="003B023D">
        <w:rPr>
          <w:sz w:val="22"/>
          <w:szCs w:val="22"/>
        </w:rPr>
        <w:t xml:space="preserve"> lap</w:t>
      </w:r>
      <w:r w:rsidR="00932BE2">
        <w:rPr>
          <w:sz w:val="22"/>
          <w:szCs w:val="22"/>
        </w:rPr>
        <w:t>ai</w:t>
      </w:r>
      <w:r w:rsidR="00CE44EA">
        <w:rPr>
          <w:sz w:val="22"/>
          <w:szCs w:val="22"/>
        </w:rPr>
        <w:t>.</w:t>
      </w:r>
      <w:bookmarkStart w:id="0" w:name="_GoBack"/>
      <w:bookmarkEnd w:id="0"/>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3566" w:rsidRDefault="009D3566" w:rsidP="00D531AF">
      <w:r>
        <w:separator/>
      </w:r>
    </w:p>
  </w:endnote>
  <w:endnote w:type="continuationSeparator" w:id="0">
    <w:p w:rsidR="009D3566" w:rsidRDefault="009D3566"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491D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3566" w:rsidRDefault="009D3566" w:rsidP="00D531AF">
      <w:r>
        <w:separator/>
      </w:r>
    </w:p>
  </w:footnote>
  <w:footnote w:type="continuationSeparator" w:id="0">
    <w:p w:rsidR="009D3566" w:rsidRDefault="009D3566"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1244EF"/>
    <w:rsid w:val="001E2615"/>
    <w:rsid w:val="002A22E0"/>
    <w:rsid w:val="002D090E"/>
    <w:rsid w:val="0030035B"/>
    <w:rsid w:val="003057C0"/>
    <w:rsid w:val="003A5CE1"/>
    <w:rsid w:val="003B023D"/>
    <w:rsid w:val="003B53E6"/>
    <w:rsid w:val="00431794"/>
    <w:rsid w:val="00433A36"/>
    <w:rsid w:val="0044762F"/>
    <w:rsid w:val="00475D42"/>
    <w:rsid w:val="00491D30"/>
    <w:rsid w:val="005F65CE"/>
    <w:rsid w:val="00687520"/>
    <w:rsid w:val="006C4308"/>
    <w:rsid w:val="00720555"/>
    <w:rsid w:val="00841A30"/>
    <w:rsid w:val="008808AF"/>
    <w:rsid w:val="00884EB7"/>
    <w:rsid w:val="008B710E"/>
    <w:rsid w:val="00932BE2"/>
    <w:rsid w:val="009A548F"/>
    <w:rsid w:val="009D3566"/>
    <w:rsid w:val="00A30484"/>
    <w:rsid w:val="00AF382E"/>
    <w:rsid w:val="00AF4698"/>
    <w:rsid w:val="00B76C91"/>
    <w:rsid w:val="00B77278"/>
    <w:rsid w:val="00BA29E4"/>
    <w:rsid w:val="00C10AC7"/>
    <w:rsid w:val="00C60467"/>
    <w:rsid w:val="00CB5E87"/>
    <w:rsid w:val="00CE44EA"/>
    <w:rsid w:val="00D37B50"/>
    <w:rsid w:val="00D531AF"/>
    <w:rsid w:val="00E40696"/>
    <w:rsid w:val="00E814DA"/>
    <w:rsid w:val="00F478D3"/>
    <w:rsid w:val="00FA096B"/>
    <w:rsid w:val="00FD52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1558</Words>
  <Characters>889</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Lina Laurinaitienė</cp:lastModifiedBy>
  <cp:revision>31</cp:revision>
  <cp:lastPrinted>2022-02-17T14:38:00Z</cp:lastPrinted>
  <dcterms:created xsi:type="dcterms:W3CDTF">2022-02-17T13:23:00Z</dcterms:created>
  <dcterms:modified xsi:type="dcterms:W3CDTF">2025-03-28T07:21:00Z</dcterms:modified>
</cp:coreProperties>
</file>