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8DB2" w14:textId="77777777" w:rsidR="00164058" w:rsidRPr="00C91840" w:rsidRDefault="00164058" w:rsidP="00164058">
      <w:pPr>
        <w:pStyle w:val="Header"/>
        <w:jc w:val="center"/>
        <w:rPr>
          <w:lang w:val="lt-LT"/>
        </w:rPr>
      </w:pPr>
      <w:r w:rsidRPr="00060A5B">
        <w:rPr>
          <w:noProof/>
          <w:lang w:val="lt-LT" w:eastAsia="lt-LT"/>
        </w:rPr>
        <w:drawing>
          <wp:inline distT="0" distB="0" distL="0" distR="0" wp14:anchorId="4EDD2ED8" wp14:editId="165AE133">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5F6BD5E8" w14:textId="77777777" w:rsidR="00164058" w:rsidRPr="00C91840" w:rsidRDefault="00164058" w:rsidP="00164058">
      <w:pPr>
        <w:pStyle w:val="Header"/>
        <w:jc w:val="center"/>
        <w:rPr>
          <w:sz w:val="18"/>
          <w:szCs w:val="18"/>
          <w:lang w:val="lt-LT"/>
        </w:rPr>
      </w:pPr>
      <w:r w:rsidRPr="00C91840">
        <w:rPr>
          <w:sz w:val="18"/>
          <w:szCs w:val="18"/>
          <w:lang w:val="lt-LT"/>
        </w:rPr>
        <w:t>Viešoji įstaiga ŠIAULIŲ REGIONO ATLIEKŲ TVARKYMO CENTRAS</w:t>
      </w:r>
    </w:p>
    <w:p w14:paraId="46FA02DE" w14:textId="77777777" w:rsidR="00164058" w:rsidRPr="00C91840" w:rsidRDefault="00164058" w:rsidP="00164058">
      <w:pPr>
        <w:pStyle w:val="Header"/>
        <w:jc w:val="center"/>
        <w:rPr>
          <w:sz w:val="18"/>
          <w:szCs w:val="18"/>
          <w:lang w:val="lt-LT"/>
        </w:rPr>
      </w:pPr>
      <w:r w:rsidRPr="00C91840">
        <w:rPr>
          <w:sz w:val="18"/>
          <w:szCs w:val="18"/>
          <w:lang w:val="lt-LT"/>
        </w:rPr>
        <w:t>Įmonės kodas 145787276, PVM mokėtojo kodas LT457872716</w:t>
      </w:r>
    </w:p>
    <w:p w14:paraId="004CD379" w14:textId="77777777" w:rsidR="00164058" w:rsidRPr="00C91840" w:rsidRDefault="00164058" w:rsidP="00164058">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1E596DC0" w14:textId="77777777" w:rsidR="00164058" w:rsidRPr="00C91840" w:rsidRDefault="00164058" w:rsidP="00164058">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LT537180000005700021 AB Šiaulių bankas</w:t>
      </w:r>
    </w:p>
    <w:p w14:paraId="67D41958" w14:textId="77777777" w:rsidR="00164058" w:rsidRPr="00C91840" w:rsidRDefault="00164058" w:rsidP="00164058">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4FE24FA3" w:rsidR="00A22D46" w:rsidRPr="00C91840" w:rsidRDefault="00A22D46" w:rsidP="00DF4A21">
      <w:pPr>
        <w:ind w:right="-177"/>
        <w:jc w:val="right"/>
        <w:rPr>
          <w:sz w:val="22"/>
          <w:szCs w:val="22"/>
          <w:lang w:val="lt-LT"/>
        </w:rPr>
      </w:pPr>
      <w:r w:rsidRPr="00C91840">
        <w:rPr>
          <w:sz w:val="22"/>
          <w:szCs w:val="22"/>
          <w:lang w:val="lt-LT"/>
        </w:rPr>
        <w:t>202</w:t>
      </w:r>
      <w:r w:rsidR="003F07C9">
        <w:rPr>
          <w:sz w:val="22"/>
          <w:szCs w:val="22"/>
          <w:lang w:val="lt-LT"/>
        </w:rPr>
        <w:t>5</w:t>
      </w:r>
      <w:r w:rsidRPr="00C91840">
        <w:rPr>
          <w:sz w:val="22"/>
          <w:szCs w:val="22"/>
          <w:lang w:val="lt-LT"/>
        </w:rPr>
        <w:t>-</w:t>
      </w:r>
      <w:r w:rsidR="00881F17">
        <w:rPr>
          <w:sz w:val="22"/>
          <w:szCs w:val="22"/>
          <w:lang w:val="lt-LT"/>
        </w:rPr>
        <w:t>0</w:t>
      </w:r>
      <w:r w:rsidR="003F07C9">
        <w:rPr>
          <w:sz w:val="22"/>
          <w:szCs w:val="22"/>
          <w:lang w:val="lt-LT"/>
        </w:rPr>
        <w:t>3</w:t>
      </w:r>
      <w:r w:rsidRPr="00C91840">
        <w:rPr>
          <w:sz w:val="22"/>
          <w:szCs w:val="22"/>
          <w:lang w:val="lt-LT"/>
        </w:rPr>
        <w:t>-</w:t>
      </w:r>
      <w:r w:rsidR="00DF4A21">
        <w:rPr>
          <w:sz w:val="22"/>
          <w:szCs w:val="22"/>
          <w:lang w:val="lt-LT"/>
        </w:rPr>
        <w:t>27</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697E1005" w:rsidR="00A22D46" w:rsidRPr="00AE28DE" w:rsidRDefault="006102C6" w:rsidP="006102C6">
      <w:pPr>
        <w:jc w:val="center"/>
        <w:rPr>
          <w:b/>
          <w:bCs/>
          <w:caps/>
          <w:sz w:val="22"/>
          <w:szCs w:val="22"/>
          <w:lang w:val="lt-LT"/>
        </w:rPr>
      </w:pPr>
      <w:bookmarkStart w:id="0" w:name="_Hlk120017924"/>
      <w:r w:rsidRPr="00AA7E9F">
        <w:rPr>
          <w:b/>
          <w:color w:val="000000"/>
          <w:sz w:val="22"/>
          <w:szCs w:val="22"/>
          <w:lang w:val="pt-BR"/>
        </w:rPr>
        <w:t>DIDELIO GABARITO ATLIEKŲ TRANSPORTAVIMO PASLAUGŲ PIRKIM</w:t>
      </w:r>
      <w:bookmarkEnd w:id="0"/>
      <w:r w:rsidRPr="00AA7E9F">
        <w:rPr>
          <w:b/>
          <w:color w:val="000000"/>
          <w:sz w:val="22"/>
          <w:szCs w:val="22"/>
          <w:lang w:val="pt-BR"/>
        </w:rPr>
        <w:t>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6912CD3A"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bookmarkStart w:id="1" w:name="_Hlk120018081"/>
      <w:r w:rsidR="00771A83" w:rsidRPr="00771A83">
        <w:rPr>
          <w:b/>
          <w:bCs/>
          <w:lang w:val="lt-LT"/>
        </w:rPr>
        <w:t xml:space="preserve">didelio gabarito atliekų transportavimo </w:t>
      </w:r>
      <w:bookmarkEnd w:id="1"/>
      <w:r w:rsidR="00771A83" w:rsidRPr="00771A83">
        <w:rPr>
          <w:b/>
          <w:bCs/>
          <w:lang w:val="lt-LT"/>
        </w:rPr>
        <w:t>paslauga</w:t>
      </w:r>
      <w:r w:rsidR="00771A83">
        <w:rPr>
          <w:b/>
          <w:bCs/>
          <w:lang w:val="lt-LT"/>
        </w:rPr>
        <w:t>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3658324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05E6C">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 xml:space="preserve">Perkančioji organizacija laikys, kad visi dalyviai yra susipažinę su konkurso sąlygomis ir su Lietuvos Respublikos teisės aktais, reglamentuojančiais viešuosius pirkimus, sutarčių sudarymą ir vykdymą, ir </w:t>
      </w:r>
      <w:r w:rsidR="00230282" w:rsidRPr="005008BC">
        <w:rPr>
          <w:lang w:val="lt-LT"/>
        </w:rPr>
        <w:lastRenderedPageBreak/>
        <w:t>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1F0BF4A"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F42F92" w:rsidRPr="00AA7E9F">
        <w:rPr>
          <w:lang w:val="pt-BR"/>
        </w:rPr>
        <w:t>didelio gabarito atliekų transportavimo paslaugos</w:t>
      </w:r>
      <w:r w:rsidR="003727BB" w:rsidRPr="003727BB">
        <w:rPr>
          <w:bCs/>
          <w:lang w:val="lt-LT"/>
        </w:rPr>
        <w:t xml:space="preserve"> (toliau – paslaug</w:t>
      </w:r>
      <w:r w:rsidR="003727BB">
        <w:rPr>
          <w:bCs/>
          <w:lang w:val="lt-LT"/>
        </w:rPr>
        <w:t>os</w:t>
      </w:r>
      <w:r w:rsidR="003727BB" w:rsidRPr="003727BB">
        <w:rPr>
          <w:bCs/>
          <w:lang w:val="lt-LT"/>
        </w:rPr>
        <w:t>)</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57216C68"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F42F92">
        <w:rPr>
          <w:rFonts w:cs="Arial Unicode MS"/>
          <w:sz w:val="22"/>
          <w:szCs w:val="22"/>
          <w:lang w:val="lt-LT" w:eastAsia="lt-LT"/>
        </w:rPr>
        <w:t>13</w:t>
      </w:r>
      <w:r w:rsidRPr="00AE28DE">
        <w:rPr>
          <w:rFonts w:cs="Arial Unicode MS"/>
          <w:sz w:val="22"/>
          <w:szCs w:val="22"/>
          <w:lang w:val="lt-LT" w:eastAsia="lt-LT"/>
        </w:rPr>
        <w:t xml:space="preserve"> (</w:t>
      </w:r>
      <w:r w:rsidR="008738C6">
        <w:rPr>
          <w:rFonts w:cs="Arial Unicode MS"/>
          <w:sz w:val="22"/>
          <w:szCs w:val="22"/>
          <w:lang w:val="lt-LT" w:eastAsia="lt-LT"/>
        </w:rPr>
        <w:t>tr</w:t>
      </w:r>
      <w:r w:rsidR="00F42F92">
        <w:rPr>
          <w:rFonts w:cs="Arial Unicode MS"/>
          <w:sz w:val="22"/>
          <w:szCs w:val="22"/>
          <w:lang w:val="lt-LT" w:eastAsia="lt-LT"/>
        </w:rPr>
        <w:t>ylika</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3F821F7C"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00F42F92" w:rsidRPr="00AA7E9F">
        <w:rPr>
          <w:color w:val="000000"/>
          <w:kern w:val="2"/>
          <w:sz w:val="22"/>
          <w:szCs w:val="22"/>
          <w:shd w:val="clear" w:color="auto" w:fill="FFFFFF"/>
          <w:lang w:val="lt-LT"/>
        </w:rPr>
        <w:t xml:space="preserve">Aplinkosauginiai kriterijai Paslaugai nustatomi vadovaujantis </w:t>
      </w:r>
      <w:r w:rsidR="00F42F92" w:rsidRPr="00AA7E9F">
        <w:rPr>
          <w:color w:val="000000"/>
          <w:kern w:val="2"/>
          <w:sz w:val="22"/>
          <w:szCs w:val="22"/>
          <w:lang w:val="lt-LT"/>
        </w:rPr>
        <w:t>Aplinkos apsaugos kriterijų taikymo, vykdant žaliuosius pirkimus, tvarkos aprašo, patvirtinto 2011 m. birželio 28 d. įsakymu D1-508</w:t>
      </w:r>
      <w:r w:rsidR="00F42F92" w:rsidRPr="00AA7E9F">
        <w:rPr>
          <w:color w:val="000000"/>
          <w:kern w:val="2"/>
          <w:sz w:val="22"/>
          <w:szCs w:val="22"/>
          <w:shd w:val="clear" w:color="auto" w:fill="FFFFFF"/>
          <w:lang w:val="lt-LT"/>
        </w:rPr>
        <w:t xml:space="preserve"> „Dėl Aplinkos apsaugos kriterijų taikymo, vykdant žaliuosius pirkimus, tvarkos aprašo patvirtinimo“ (toliau – Tvarkos aprašas) </w:t>
      </w:r>
      <w:r w:rsidR="00F42F92" w:rsidRPr="00AA7E9F">
        <w:rPr>
          <w:kern w:val="2"/>
          <w:sz w:val="22"/>
          <w:szCs w:val="22"/>
          <w:shd w:val="clear" w:color="auto" w:fill="FFFFFF"/>
          <w:lang w:val="lt-LT"/>
        </w:rPr>
        <w:t>4.4.4</w:t>
      </w:r>
      <w:r w:rsidR="00F42F92" w:rsidRPr="00AA7E9F">
        <w:rPr>
          <w:color w:val="4472C4"/>
          <w:kern w:val="2"/>
          <w:sz w:val="22"/>
          <w:szCs w:val="22"/>
          <w:shd w:val="clear" w:color="auto" w:fill="FFFFFF"/>
          <w:lang w:val="lt-LT"/>
        </w:rPr>
        <w:t>.</w:t>
      </w:r>
      <w:r w:rsidR="00F42F92" w:rsidRPr="00AA7E9F">
        <w:rPr>
          <w:color w:val="000000"/>
          <w:kern w:val="2"/>
          <w:sz w:val="22"/>
          <w:szCs w:val="22"/>
          <w:shd w:val="clear" w:color="auto" w:fill="FFFFFF"/>
          <w:lang w:val="lt-LT"/>
        </w:rPr>
        <w:t xml:space="preserve"> papunkčiu, </w:t>
      </w:r>
      <w:r w:rsidR="00F42F92" w:rsidRPr="00AA7E9F">
        <w:rPr>
          <w:sz w:val="22"/>
          <w:szCs w:val="22"/>
          <w:lang w:val="lt-LT"/>
        </w:rPr>
        <w:t>t. y. pirkimo vykdytojas savarankiškai nustato aplinkos apsaugos kriterijus –</w:t>
      </w:r>
      <w:r w:rsidR="00F42F92" w:rsidRPr="00B57B73">
        <w:rPr>
          <w:rFonts w:eastAsia="Times New Roman"/>
          <w:b/>
          <w:kern w:val="28"/>
          <w:sz w:val="22"/>
          <w:szCs w:val="22"/>
          <w:lang w:val="lt-LT" w:eastAsia="lt-LT"/>
        </w:rPr>
        <w:t xml:space="preserve"> </w:t>
      </w:r>
      <w:r w:rsidR="00F42F92" w:rsidRPr="00B57B73">
        <w:rPr>
          <w:b/>
          <w:sz w:val="22"/>
          <w:szCs w:val="22"/>
          <w:lang w:val="lt-LT"/>
        </w:rPr>
        <w:t>Tiekėjo transporto priemonių variklių taršos norma atitinka ne žemesnį kaip Euro 6 standartą</w:t>
      </w:r>
      <w:r w:rsidRPr="00AA7E9F">
        <w:rPr>
          <w:i/>
          <w:color w:val="000000"/>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lastRenderedPageBreak/>
        <w:tab/>
      </w:r>
    </w:p>
    <w:tbl>
      <w:tblPr>
        <w:tblW w:w="9781" w:type="dxa"/>
        <w:tblInd w:w="108" w:type="dxa"/>
        <w:tblLayout w:type="fixed"/>
        <w:tblLook w:val="0000" w:firstRow="0" w:lastRow="0" w:firstColumn="0" w:lastColumn="0" w:noHBand="0" w:noVBand="0"/>
      </w:tblPr>
      <w:tblGrid>
        <w:gridCol w:w="709"/>
        <w:gridCol w:w="4678"/>
        <w:gridCol w:w="4394"/>
      </w:tblGrid>
      <w:tr w:rsidR="00706EB8" w:rsidRPr="00AA7E9F"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A7E9F"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6F0D78"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6F0D78" w:rsidRPr="00C91840" w:rsidRDefault="006F0D78" w:rsidP="006F0D78">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390E8084" w14:textId="198E3BCA" w:rsidR="006F0D78" w:rsidRPr="00AA7E9F" w:rsidRDefault="006F0D78" w:rsidP="006F0D78">
            <w:pPr>
              <w:jc w:val="both"/>
              <w:rPr>
                <w:sz w:val="22"/>
                <w:szCs w:val="22"/>
                <w:lang w:val="lt-LT"/>
              </w:rPr>
            </w:pPr>
            <w:r w:rsidRPr="00AA7E9F">
              <w:rPr>
                <w:sz w:val="22"/>
                <w:szCs w:val="22"/>
                <w:lang w:val="lt-LT"/>
              </w:rPr>
              <w:t>Tiekėjas, per paskutinius 3 metus iki pasiūlymo pateikimo termino pabaigos pagal vieną ar daugiau sutarčių yra savo jėgomis suteikęs</w:t>
            </w:r>
            <w:r w:rsidR="0097562F" w:rsidRPr="00AA7E9F">
              <w:rPr>
                <w:sz w:val="22"/>
                <w:szCs w:val="22"/>
                <w:lang w:val="lt-LT"/>
              </w:rPr>
              <w:t xml:space="preserve"> </w:t>
            </w:r>
            <w:r w:rsidR="0097562F" w:rsidRPr="00AA7E9F">
              <w:rPr>
                <w:b/>
                <w:sz w:val="22"/>
                <w:szCs w:val="22"/>
                <w:lang w:val="lt-LT"/>
              </w:rPr>
              <w:t>krovinių</w:t>
            </w:r>
            <w:r w:rsidRPr="00AA7E9F">
              <w:rPr>
                <w:sz w:val="22"/>
                <w:szCs w:val="22"/>
                <w:lang w:val="lt-LT"/>
              </w:rPr>
              <w:t xml:space="preserve"> </w:t>
            </w:r>
            <w:r w:rsidRPr="00AA7E9F">
              <w:rPr>
                <w:b/>
                <w:sz w:val="22"/>
                <w:szCs w:val="22"/>
                <w:lang w:val="lt-LT"/>
              </w:rPr>
              <w:t>transportavimo paslaugas</w:t>
            </w:r>
            <w:r w:rsidRPr="00AA7E9F">
              <w:rPr>
                <w:sz w:val="22"/>
                <w:szCs w:val="22"/>
                <w:lang w:val="lt-LT"/>
              </w:rPr>
              <w:t>, kurių bendra vertė ne mažesnė kaip 10 000,00 EUR be PVM.</w:t>
            </w:r>
          </w:p>
          <w:p w14:paraId="7C652BFB" w14:textId="77777777" w:rsidR="006F0D78" w:rsidRPr="00AA7E9F" w:rsidRDefault="006F0D78" w:rsidP="006F0D78">
            <w:pPr>
              <w:jc w:val="both"/>
              <w:rPr>
                <w:sz w:val="22"/>
                <w:szCs w:val="22"/>
                <w:lang w:val="lt-LT"/>
              </w:rPr>
            </w:pPr>
          </w:p>
          <w:p w14:paraId="32E3BF7B" w14:textId="505528D4" w:rsidR="006F0D78" w:rsidRPr="00C91840" w:rsidRDefault="006F0D78" w:rsidP="006F0D78">
            <w:pPr>
              <w:pStyle w:val="BodyText"/>
              <w:rPr>
                <w:sz w:val="22"/>
                <w:szCs w:val="22"/>
                <w:lang w:val="lt-LT"/>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656ED7E1" w14:textId="77777777" w:rsidR="006F0D78" w:rsidRPr="00AA7E9F" w:rsidRDefault="006F0D78" w:rsidP="006F0D78">
            <w:pPr>
              <w:jc w:val="both"/>
              <w:rPr>
                <w:sz w:val="22"/>
                <w:szCs w:val="22"/>
                <w:lang w:val="lt-LT"/>
              </w:rPr>
            </w:pPr>
            <w:r w:rsidRPr="00AA7E9F">
              <w:rPr>
                <w:sz w:val="22"/>
                <w:szCs w:val="22"/>
                <w:lang w:val="lt-LT"/>
              </w:rPr>
              <w:t>1) Pagrindinių per pastaruosius 3 metus suteiktų paslaugų sąrašas, kuriame nurodytos paslaugų bendros sumos (EUR be PVM), datos ir paslaugų gavėjai (tiek viešieji, tiek privatieji);</w:t>
            </w:r>
          </w:p>
          <w:p w14:paraId="685CD08A" w14:textId="77777777" w:rsidR="006F0D78" w:rsidRPr="00AA7E9F" w:rsidRDefault="006F0D78" w:rsidP="006F0D78">
            <w:pPr>
              <w:jc w:val="both"/>
              <w:rPr>
                <w:sz w:val="22"/>
                <w:szCs w:val="22"/>
                <w:lang w:val="pt-BR"/>
              </w:rPr>
            </w:pPr>
            <w:r w:rsidRPr="00AA7E9F">
              <w:rPr>
                <w:sz w:val="22"/>
                <w:szCs w:val="22"/>
                <w:lang w:val="pt-BR"/>
              </w:rPr>
              <w:t xml:space="preserve">2) </w:t>
            </w:r>
            <w:r w:rsidRPr="00AA7E9F">
              <w:rPr>
                <w:b/>
                <w:sz w:val="22"/>
                <w:szCs w:val="22"/>
                <w:lang w:val="pt-BR"/>
              </w:rPr>
              <w:t>Užsakovų pažymos apie tinkamai suteiktas paslaugas.</w:t>
            </w:r>
            <w:r w:rsidRPr="00AA7E9F">
              <w:rPr>
                <w:sz w:val="22"/>
                <w:szCs w:val="22"/>
                <w:lang w:val="pt-BR"/>
              </w:rPr>
              <w:t xml:space="preserve"> Pažymose turi būti nurodytos suteiktų paslaugų bendros sumos (EUR su PVM), datos, paslaugų gavėjai, ar paslaugos buvo suteiktos tinkamai.</w:t>
            </w:r>
          </w:p>
          <w:p w14:paraId="4BB93D5C" w14:textId="77777777" w:rsidR="006F0D78" w:rsidRPr="00AA7E9F" w:rsidRDefault="006F0D78" w:rsidP="006F0D78">
            <w:pPr>
              <w:tabs>
                <w:tab w:val="left" w:pos="301"/>
              </w:tabs>
              <w:ind w:left="37"/>
              <w:jc w:val="both"/>
              <w:rPr>
                <w:iCs/>
                <w:sz w:val="22"/>
                <w:lang w:val="pt-BR"/>
              </w:rPr>
            </w:pPr>
          </w:p>
          <w:p w14:paraId="17C4BC15" w14:textId="1C73DC99" w:rsidR="006F0D78" w:rsidRPr="00C91840" w:rsidRDefault="006F0D78" w:rsidP="006F0D78">
            <w:pPr>
              <w:jc w:val="both"/>
              <w:rPr>
                <w:sz w:val="22"/>
                <w:szCs w:val="22"/>
                <w:lang w:val="lt-LT"/>
              </w:rPr>
            </w:pPr>
            <w:proofErr w:type="spellStart"/>
            <w:r w:rsidRPr="00764B04">
              <w:rPr>
                <w:iCs/>
                <w:sz w:val="22"/>
                <w:u w:val="single"/>
              </w:rPr>
              <w:t>Pateikiamos</w:t>
            </w:r>
            <w:proofErr w:type="spellEnd"/>
            <w:r w:rsidRPr="00764B04">
              <w:rPr>
                <w:iCs/>
                <w:sz w:val="22"/>
                <w:u w:val="single"/>
              </w:rPr>
              <w:t xml:space="preserve"> </w:t>
            </w:r>
            <w:proofErr w:type="spellStart"/>
            <w:r w:rsidRPr="00764B04">
              <w:rPr>
                <w:iCs/>
                <w:sz w:val="22"/>
                <w:u w:val="single"/>
              </w:rPr>
              <w:t>skaitmeninės</w:t>
            </w:r>
            <w:proofErr w:type="spellEnd"/>
            <w:r w:rsidRPr="00764B04">
              <w:rPr>
                <w:iCs/>
                <w:sz w:val="22"/>
                <w:u w:val="single"/>
              </w:rPr>
              <w:t xml:space="preserve"> </w:t>
            </w:r>
            <w:proofErr w:type="spellStart"/>
            <w:r w:rsidRPr="00764B04">
              <w:rPr>
                <w:iCs/>
                <w:sz w:val="22"/>
                <w:u w:val="single"/>
              </w:rPr>
              <w:t>dokumentų</w:t>
            </w:r>
            <w:proofErr w:type="spellEnd"/>
            <w:r w:rsidRPr="00764B04">
              <w:rPr>
                <w:iCs/>
                <w:sz w:val="22"/>
                <w:u w:val="single"/>
              </w:rPr>
              <w:t xml:space="preserve"> </w:t>
            </w:r>
            <w:proofErr w:type="spellStart"/>
            <w:r w:rsidRPr="00764B04">
              <w:rPr>
                <w:iCs/>
                <w:sz w:val="22"/>
                <w:u w:val="single"/>
              </w:rPr>
              <w:t>kopijos</w:t>
            </w:r>
            <w:proofErr w:type="spellEnd"/>
            <w:r w:rsidRPr="00764B04">
              <w:rPr>
                <w:iCs/>
                <w:sz w:val="22"/>
                <w:u w:val="single"/>
              </w:rPr>
              <w:t>.</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lastRenderedPageBreak/>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2AB4B32F"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AA7E9F">
        <w:rPr>
          <w:b/>
          <w:color w:val="000000"/>
          <w:sz w:val="22"/>
          <w:szCs w:val="22"/>
          <w:bdr w:val="none" w:sz="0" w:space="0" w:color="auto" w:frame="1"/>
          <w:shd w:val="clear" w:color="auto" w:fill="FFFFFF" w:themeFill="background1"/>
          <w:lang w:val="lt-LT"/>
        </w:rPr>
        <w:t xml:space="preserve">mažiausią Konkurso sąlygų </w:t>
      </w:r>
      <w:r w:rsidR="00236006" w:rsidRPr="00AA7E9F">
        <w:rPr>
          <w:b/>
          <w:color w:val="000000"/>
          <w:sz w:val="22"/>
          <w:szCs w:val="22"/>
          <w:bdr w:val="none" w:sz="0" w:space="0" w:color="auto" w:frame="1"/>
          <w:shd w:val="clear" w:color="auto" w:fill="FFFFFF" w:themeFill="background1"/>
          <w:lang w:val="lt-LT"/>
        </w:rPr>
        <w:t>2</w:t>
      </w:r>
      <w:r w:rsidR="00441158" w:rsidRPr="00AA7E9F">
        <w:rPr>
          <w:b/>
          <w:color w:val="000000"/>
          <w:sz w:val="22"/>
          <w:szCs w:val="22"/>
          <w:bdr w:val="none" w:sz="0" w:space="0" w:color="auto" w:frame="1"/>
          <w:shd w:val="clear" w:color="auto" w:fill="FFFFFF" w:themeFill="background1"/>
          <w:lang w:val="lt-LT"/>
        </w:rPr>
        <w:t xml:space="preserve"> priede „Pasiūlymo forma“ </w:t>
      </w:r>
      <w:r w:rsidR="00236006" w:rsidRPr="00AA7E9F">
        <w:rPr>
          <w:b/>
          <w:color w:val="000000"/>
          <w:sz w:val="22"/>
          <w:szCs w:val="22"/>
          <w:shd w:val="clear" w:color="auto" w:fill="FFFFFF" w:themeFill="background1"/>
          <w:lang w:val="lt-LT"/>
        </w:rPr>
        <w:t xml:space="preserve">nurodyto </w:t>
      </w:r>
      <w:r w:rsidR="00C15E49" w:rsidRPr="00AA7E9F">
        <w:rPr>
          <w:b/>
          <w:color w:val="000000"/>
          <w:sz w:val="22"/>
          <w:szCs w:val="22"/>
          <w:shd w:val="clear" w:color="auto" w:fill="FFFFFF" w:themeFill="background1"/>
          <w:lang w:val="lt-LT"/>
        </w:rPr>
        <w:t>preliminaraus</w:t>
      </w:r>
      <w:r w:rsidR="00236006" w:rsidRPr="00AA7E9F">
        <w:rPr>
          <w:b/>
          <w:color w:val="000000"/>
          <w:sz w:val="22"/>
          <w:szCs w:val="22"/>
          <w:shd w:val="clear" w:color="auto" w:fill="FFFFFF" w:themeFill="background1"/>
          <w:lang w:val="lt-LT"/>
        </w:rPr>
        <w:t xml:space="preserve"> kiekio ir įkainio </w:t>
      </w:r>
      <w:r w:rsidR="00236006" w:rsidRPr="00AA7E9F">
        <w:rPr>
          <w:b/>
          <w:color w:val="000000"/>
          <w:sz w:val="22"/>
          <w:szCs w:val="22"/>
          <w:shd w:val="clear" w:color="auto" w:fill="FFFFFF" w:themeFill="background1"/>
          <w:lang w:val="lt-LT"/>
        </w:rPr>
        <w:lastRenderedPageBreak/>
        <w:t>sandaugos vert</w:t>
      </w:r>
      <w:r w:rsidR="00236006" w:rsidRPr="00593345">
        <w:rPr>
          <w:b/>
          <w:color w:val="000000"/>
          <w:sz w:val="22"/>
          <w:szCs w:val="22"/>
          <w:shd w:val="clear" w:color="auto" w:fill="FFFFFF" w:themeFill="background1"/>
          <w:lang w:val="lt-LT"/>
        </w:rPr>
        <w:t>ę</w:t>
      </w:r>
      <w:r w:rsidR="00236006" w:rsidRPr="00AA7E9F">
        <w:rPr>
          <w:b/>
          <w:color w:val="000000"/>
          <w:sz w:val="22"/>
          <w:szCs w:val="22"/>
          <w:shd w:val="clear" w:color="auto" w:fill="FFFFFF" w:themeFill="background1"/>
          <w:lang w:val="lt-LT"/>
        </w:rPr>
        <w:t xml:space="preserve"> </w:t>
      </w:r>
      <w:r w:rsidR="00236006" w:rsidRPr="00AA7E9F">
        <w:rPr>
          <w:b/>
          <w:sz w:val="22"/>
          <w:szCs w:val="22"/>
          <w:shd w:val="clear" w:color="auto" w:fill="FFFFFF" w:themeFill="background1"/>
          <w:lang w:val="lt-LT"/>
        </w:rPr>
        <w:t>Eur be PVM</w:t>
      </w:r>
      <w:r w:rsidR="00944E18" w:rsidRPr="00593345">
        <w:rPr>
          <w:b/>
          <w:sz w:val="22"/>
          <w:szCs w:val="22"/>
          <w:shd w:val="clear" w:color="auto" w:fill="FFFFFF" w:themeFill="background1"/>
          <w:lang w:val="lt-LT"/>
        </w:rPr>
        <w:t xml:space="preserve">. </w:t>
      </w:r>
      <w:r w:rsidR="00441158" w:rsidRPr="00AA7E9F">
        <w:rPr>
          <w:b/>
          <w:sz w:val="22"/>
          <w:szCs w:val="22"/>
          <w:shd w:val="clear" w:color="auto" w:fill="FFFFFF" w:themeFill="background1"/>
          <w:lang w:val="lt-LT"/>
        </w:rPr>
        <w:t>Apskaičiuojant paslaugų įkainį turi būti atsižvelgta į techninės specifikacijos reikalavimus. Į paslaugų įkainį turi būti įskaityti visi mokesčiai (įskaitant ir išlaidas, patiriamas už sąskaitų pateikimą informacinės sistemos „</w:t>
      </w:r>
      <w:r w:rsidR="007D3C83" w:rsidRPr="00AA7E9F">
        <w:rPr>
          <w:b/>
          <w:sz w:val="22"/>
          <w:szCs w:val="22"/>
          <w:shd w:val="clear" w:color="auto" w:fill="FFFFFF" w:themeFill="background1"/>
          <w:lang w:val="lt-LT"/>
        </w:rPr>
        <w:t>SABIS</w:t>
      </w:r>
      <w:r w:rsidR="00441158" w:rsidRPr="00AA7E9F">
        <w:rPr>
          <w:b/>
          <w:sz w:val="22"/>
          <w:szCs w:val="22"/>
          <w:shd w:val="clear" w:color="auto" w:fill="FFFFFF" w:themeFill="background1"/>
          <w:lang w:val="lt-LT"/>
        </w:rPr>
        <w:t>“ priemonėmis) ir visos tiekėjo galimos išlaidos, susijusios su paslaugų suteikimu, kaip tai nurodyta Konkurso sąlygų 1 priede “Techninė specifikacija”. Pasiūlyme nurodomas įkainis ir pasiūlymo vertė privalo būti nurodomi dviejų skaitmenų</w:t>
      </w:r>
      <w:r w:rsidR="00441158" w:rsidRPr="00AA7E9F">
        <w:rPr>
          <w:b/>
          <w:sz w:val="22"/>
          <w:szCs w:val="22"/>
          <w:lang w:val="lt-LT"/>
        </w:rPr>
        <w:t xml:space="preserve"> po kablelio tikslumu. Bendra p</w:t>
      </w:r>
      <w:r w:rsidR="00441158" w:rsidRPr="00AA7E9F">
        <w:rPr>
          <w:b/>
          <w:spacing w:val="-1"/>
          <w:sz w:val="22"/>
          <w:szCs w:val="22"/>
          <w:lang w:val="lt-LT"/>
        </w:rPr>
        <w:t>a</w:t>
      </w:r>
      <w:r w:rsidR="00441158" w:rsidRPr="00AA7E9F">
        <w:rPr>
          <w:b/>
          <w:sz w:val="22"/>
          <w:szCs w:val="22"/>
          <w:lang w:val="lt-LT"/>
        </w:rPr>
        <w:t>siū</w:t>
      </w:r>
      <w:r w:rsidR="00441158" w:rsidRPr="00AA7E9F">
        <w:rPr>
          <w:b/>
          <w:spacing w:val="6"/>
          <w:sz w:val="22"/>
          <w:szCs w:val="22"/>
          <w:lang w:val="lt-LT"/>
        </w:rPr>
        <w:t>l</w:t>
      </w:r>
      <w:r w:rsidR="00441158" w:rsidRPr="00AA7E9F">
        <w:rPr>
          <w:b/>
          <w:spacing w:val="-6"/>
          <w:sz w:val="22"/>
          <w:szCs w:val="22"/>
          <w:lang w:val="lt-LT"/>
        </w:rPr>
        <w:t>y</w:t>
      </w:r>
      <w:r w:rsidR="00441158" w:rsidRPr="00AA7E9F">
        <w:rPr>
          <w:b/>
          <w:sz w:val="22"/>
          <w:szCs w:val="22"/>
          <w:lang w:val="lt-LT"/>
        </w:rPr>
        <w:t>mo</w:t>
      </w:r>
      <w:r w:rsidR="00441158" w:rsidRPr="00AA7E9F">
        <w:rPr>
          <w:b/>
          <w:spacing w:val="3"/>
          <w:sz w:val="22"/>
          <w:szCs w:val="22"/>
          <w:lang w:val="lt-LT"/>
        </w:rPr>
        <w:t xml:space="preserve"> vertė </w:t>
      </w:r>
      <w:r w:rsidR="00441158" w:rsidRPr="00AA7E9F">
        <w:rPr>
          <w:b/>
          <w:sz w:val="22"/>
          <w:szCs w:val="22"/>
          <w:lang w:val="lt-LT"/>
        </w:rPr>
        <w:t>nuro</w:t>
      </w:r>
      <w:r w:rsidR="00441158" w:rsidRPr="00AA7E9F">
        <w:rPr>
          <w:b/>
          <w:spacing w:val="-1"/>
          <w:sz w:val="22"/>
          <w:szCs w:val="22"/>
          <w:lang w:val="lt-LT"/>
        </w:rPr>
        <w:t>d</w:t>
      </w:r>
      <w:r w:rsidR="00441158" w:rsidRPr="00AA7E9F">
        <w:rPr>
          <w:b/>
          <w:sz w:val="22"/>
          <w:szCs w:val="22"/>
          <w:lang w:val="lt-LT"/>
        </w:rPr>
        <w:t>oma</w:t>
      </w:r>
      <w:r w:rsidR="00441158" w:rsidRPr="00AA7E9F">
        <w:rPr>
          <w:b/>
          <w:spacing w:val="2"/>
          <w:sz w:val="22"/>
          <w:szCs w:val="22"/>
          <w:lang w:val="lt-LT"/>
        </w:rPr>
        <w:t xml:space="preserve"> </w:t>
      </w:r>
      <w:r w:rsidR="00441158" w:rsidRPr="00AA7E9F">
        <w:rPr>
          <w:b/>
          <w:sz w:val="22"/>
          <w:szCs w:val="22"/>
          <w:lang w:val="lt-LT"/>
        </w:rPr>
        <w:t>skai</w:t>
      </w:r>
      <w:r w:rsidR="00441158" w:rsidRPr="00AA7E9F">
        <w:rPr>
          <w:b/>
          <w:spacing w:val="-1"/>
          <w:sz w:val="22"/>
          <w:szCs w:val="22"/>
          <w:lang w:val="lt-LT"/>
        </w:rPr>
        <w:t>č</w:t>
      </w:r>
      <w:r w:rsidR="00441158" w:rsidRPr="00AA7E9F">
        <w:rPr>
          <w:b/>
          <w:sz w:val="22"/>
          <w:szCs w:val="22"/>
          <w:lang w:val="lt-LT"/>
        </w:rPr>
        <w:t>iais</w:t>
      </w:r>
      <w:r w:rsidR="00441158" w:rsidRPr="00AA7E9F">
        <w:rPr>
          <w:b/>
          <w:spacing w:val="3"/>
          <w:sz w:val="22"/>
          <w:szCs w:val="22"/>
          <w:lang w:val="lt-LT"/>
        </w:rPr>
        <w:t xml:space="preserve"> </w:t>
      </w:r>
      <w:r w:rsidR="00441158" w:rsidRPr="00AA7E9F">
        <w:rPr>
          <w:b/>
          <w:sz w:val="22"/>
          <w:szCs w:val="22"/>
          <w:lang w:val="lt-LT"/>
        </w:rPr>
        <w:t xml:space="preserve">ir </w:t>
      </w:r>
      <w:r w:rsidR="00441158" w:rsidRPr="00AA7E9F">
        <w:rPr>
          <w:b/>
          <w:spacing w:val="1"/>
          <w:sz w:val="22"/>
          <w:szCs w:val="22"/>
          <w:lang w:val="lt-LT"/>
        </w:rPr>
        <w:t>ž</w:t>
      </w:r>
      <w:r w:rsidR="00441158" w:rsidRPr="00AA7E9F">
        <w:rPr>
          <w:b/>
          <w:sz w:val="22"/>
          <w:szCs w:val="22"/>
          <w:lang w:val="lt-LT"/>
        </w:rPr>
        <w:t>od</w:t>
      </w:r>
      <w:r w:rsidR="00441158" w:rsidRPr="00AA7E9F">
        <w:rPr>
          <w:b/>
          <w:spacing w:val="1"/>
          <w:sz w:val="22"/>
          <w:szCs w:val="22"/>
          <w:lang w:val="lt-LT"/>
        </w:rPr>
        <w:t>ž</w:t>
      </w:r>
      <w:r w:rsidR="00441158" w:rsidRPr="00AA7E9F">
        <w:rPr>
          <w:b/>
          <w:sz w:val="22"/>
          <w:szCs w:val="22"/>
          <w:lang w:val="lt-LT"/>
        </w:rPr>
        <w:t>iais.</w:t>
      </w:r>
      <w:r w:rsidR="00441158" w:rsidRPr="00AA7E9F">
        <w:rPr>
          <w:b/>
          <w:spacing w:val="34"/>
          <w:sz w:val="22"/>
          <w:szCs w:val="22"/>
          <w:lang w:val="lt-LT"/>
        </w:rPr>
        <w:t xml:space="preserve"> </w:t>
      </w:r>
      <w:r w:rsidR="00441158" w:rsidRPr="00AA7E9F">
        <w:rPr>
          <w:b/>
          <w:spacing w:val="2"/>
          <w:sz w:val="22"/>
          <w:szCs w:val="22"/>
          <w:lang w:val="lt-LT"/>
        </w:rPr>
        <w:t>J</w:t>
      </w:r>
      <w:r w:rsidR="00441158" w:rsidRPr="00AA7E9F">
        <w:rPr>
          <w:b/>
          <w:spacing w:val="-1"/>
          <w:sz w:val="22"/>
          <w:szCs w:val="22"/>
          <w:lang w:val="lt-LT"/>
        </w:rPr>
        <w:t>e</w:t>
      </w:r>
      <w:r w:rsidR="00441158" w:rsidRPr="00AA7E9F">
        <w:rPr>
          <w:b/>
          <w:sz w:val="22"/>
          <w:szCs w:val="22"/>
          <w:lang w:val="lt-LT"/>
        </w:rPr>
        <w:t>i</w:t>
      </w:r>
      <w:r w:rsidR="00441158" w:rsidRPr="00AA7E9F">
        <w:rPr>
          <w:b/>
          <w:spacing w:val="-2"/>
          <w:sz w:val="22"/>
          <w:szCs w:val="22"/>
          <w:lang w:val="lt-LT"/>
        </w:rPr>
        <w:t>g</w:t>
      </w:r>
      <w:r w:rsidR="00441158" w:rsidRPr="00AA7E9F">
        <w:rPr>
          <w:b/>
          <w:sz w:val="22"/>
          <w:szCs w:val="22"/>
          <w:lang w:val="lt-LT"/>
        </w:rPr>
        <w:t>u</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5"/>
          <w:sz w:val="22"/>
          <w:szCs w:val="22"/>
          <w:lang w:val="lt-LT"/>
        </w:rPr>
        <w:t>y</w:t>
      </w:r>
      <w:r w:rsidR="00441158" w:rsidRPr="00AA7E9F">
        <w:rPr>
          <w:b/>
          <w:sz w:val="22"/>
          <w:szCs w:val="22"/>
          <w:lang w:val="lt-LT"/>
        </w:rPr>
        <w:t>mas</w:t>
      </w:r>
      <w:r w:rsidR="00441158" w:rsidRPr="00AA7E9F">
        <w:rPr>
          <w:b/>
          <w:spacing w:val="37"/>
          <w:sz w:val="22"/>
          <w:szCs w:val="22"/>
          <w:lang w:val="lt-LT"/>
        </w:rPr>
        <w:t xml:space="preserve"> </w:t>
      </w:r>
      <w:r w:rsidR="00441158" w:rsidRPr="00AA7E9F">
        <w:rPr>
          <w:b/>
          <w:sz w:val="22"/>
          <w:szCs w:val="22"/>
          <w:lang w:val="lt-LT"/>
        </w:rPr>
        <w:t>bus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teiktas</w:t>
      </w:r>
      <w:r w:rsidR="00441158" w:rsidRPr="00AA7E9F">
        <w:rPr>
          <w:b/>
          <w:spacing w:val="37"/>
          <w:sz w:val="22"/>
          <w:szCs w:val="22"/>
          <w:lang w:val="lt-LT"/>
        </w:rPr>
        <w:t xml:space="preserve"> </w:t>
      </w:r>
      <w:r w:rsidR="00441158" w:rsidRPr="00AA7E9F">
        <w:rPr>
          <w:b/>
          <w:sz w:val="22"/>
          <w:szCs w:val="22"/>
          <w:lang w:val="lt-LT"/>
        </w:rPr>
        <w:t>ki</w:t>
      </w:r>
      <w:r w:rsidR="00441158" w:rsidRPr="00AA7E9F">
        <w:rPr>
          <w:b/>
          <w:spacing w:val="1"/>
          <w:sz w:val="22"/>
          <w:szCs w:val="22"/>
          <w:lang w:val="lt-LT"/>
        </w:rPr>
        <w:t>t</w:t>
      </w:r>
      <w:r w:rsidR="00441158" w:rsidRPr="00AA7E9F">
        <w:rPr>
          <w:b/>
          <w:sz w:val="22"/>
          <w:szCs w:val="22"/>
          <w:lang w:val="lt-LT"/>
        </w:rPr>
        <w:t>a</w:t>
      </w:r>
      <w:r w:rsidR="00441158" w:rsidRPr="00AA7E9F">
        <w:rPr>
          <w:b/>
          <w:spacing w:val="37"/>
          <w:sz w:val="22"/>
          <w:szCs w:val="22"/>
          <w:lang w:val="lt-LT"/>
        </w:rPr>
        <w:t xml:space="preserve"> </w:t>
      </w:r>
      <w:r w:rsidR="00441158" w:rsidRPr="00AA7E9F">
        <w:rPr>
          <w:b/>
          <w:sz w:val="22"/>
          <w:szCs w:val="22"/>
          <w:lang w:val="lt-LT"/>
        </w:rPr>
        <w:t>v</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uta,</w:t>
      </w:r>
      <w:r w:rsidR="00441158" w:rsidRPr="00AA7E9F">
        <w:rPr>
          <w:b/>
          <w:spacing w:val="43"/>
          <w:sz w:val="22"/>
          <w:szCs w:val="22"/>
          <w:lang w:val="lt-LT"/>
        </w:rPr>
        <w:t xml:space="preserve"> </w:t>
      </w:r>
      <w:r w:rsidR="00441158" w:rsidRPr="00AA7E9F">
        <w:rPr>
          <w:b/>
          <w:sz w:val="22"/>
          <w:szCs w:val="22"/>
          <w:lang w:val="lt-LT"/>
        </w:rPr>
        <w:t>tur</w:t>
      </w:r>
      <w:r w:rsidR="00441158" w:rsidRPr="00AA7E9F">
        <w:rPr>
          <w:b/>
          <w:spacing w:val="-1"/>
          <w:sz w:val="22"/>
          <w:szCs w:val="22"/>
          <w:lang w:val="lt-LT"/>
        </w:rPr>
        <w:t>ė</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būti</w:t>
      </w:r>
      <w:r w:rsidR="00441158" w:rsidRPr="00AA7E9F">
        <w:rPr>
          <w:b/>
          <w:spacing w:val="39"/>
          <w:sz w:val="22"/>
          <w:szCs w:val="22"/>
          <w:lang w:val="lt-LT"/>
        </w:rPr>
        <w:t xml:space="preserve"> </w:t>
      </w:r>
      <w:r w:rsidR="00441158" w:rsidRPr="00AA7E9F">
        <w:rPr>
          <w:b/>
          <w:spacing w:val="-3"/>
          <w:sz w:val="22"/>
          <w:szCs w:val="22"/>
          <w:lang w:val="lt-LT"/>
        </w:rPr>
        <w:t>a</w:t>
      </w:r>
      <w:r w:rsidR="00441158" w:rsidRPr="00AA7E9F">
        <w:rPr>
          <w:b/>
          <w:sz w:val="22"/>
          <w:szCs w:val="22"/>
          <w:lang w:val="lt-LT"/>
        </w:rPr>
        <w:t>t</w:t>
      </w:r>
      <w:r w:rsidR="00441158" w:rsidRPr="00AA7E9F">
        <w:rPr>
          <w:b/>
          <w:spacing w:val="1"/>
          <w:sz w:val="22"/>
          <w:szCs w:val="22"/>
          <w:lang w:val="lt-LT"/>
        </w:rPr>
        <w:t>l</w:t>
      </w:r>
      <w:r w:rsidR="00441158" w:rsidRPr="00AA7E9F">
        <w:rPr>
          <w:b/>
          <w:sz w:val="22"/>
          <w:szCs w:val="22"/>
          <w:lang w:val="lt-LT"/>
        </w:rPr>
        <w:t>ik</w:t>
      </w:r>
      <w:r w:rsidR="00441158" w:rsidRPr="00AA7E9F">
        <w:rPr>
          <w:b/>
          <w:spacing w:val="1"/>
          <w:sz w:val="22"/>
          <w:szCs w:val="22"/>
          <w:lang w:val="lt-LT"/>
        </w:rPr>
        <w:t>t</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e</w:t>
      </w:r>
      <w:r w:rsidR="00441158" w:rsidRPr="00AA7E9F">
        <w:rPr>
          <w:b/>
          <w:sz w:val="22"/>
          <w:szCs w:val="22"/>
          <w:lang w:val="lt-LT"/>
        </w:rPr>
        <w:t>rsk</w:t>
      </w:r>
      <w:r w:rsidR="00441158" w:rsidRPr="00AA7E9F">
        <w:rPr>
          <w:b/>
          <w:spacing w:val="-1"/>
          <w:sz w:val="22"/>
          <w:szCs w:val="22"/>
          <w:lang w:val="lt-LT"/>
        </w:rPr>
        <w:t>a</w:t>
      </w:r>
      <w:r w:rsidR="00441158" w:rsidRPr="00AA7E9F">
        <w:rPr>
          <w:b/>
          <w:sz w:val="22"/>
          <w:szCs w:val="22"/>
          <w:lang w:val="lt-LT"/>
        </w:rPr>
        <w:t>iči</w:t>
      </w:r>
      <w:r w:rsidR="00441158" w:rsidRPr="00AA7E9F">
        <w:rPr>
          <w:b/>
          <w:spacing w:val="-1"/>
          <w:sz w:val="22"/>
          <w:szCs w:val="22"/>
          <w:lang w:val="lt-LT"/>
        </w:rPr>
        <w:t>a</w:t>
      </w:r>
      <w:r w:rsidR="00441158" w:rsidRPr="00AA7E9F">
        <w:rPr>
          <w:b/>
          <w:sz w:val="22"/>
          <w:szCs w:val="22"/>
          <w:lang w:val="lt-LT"/>
        </w:rPr>
        <w:t>vi</w:t>
      </w:r>
      <w:r w:rsidR="00441158" w:rsidRPr="00AA7E9F">
        <w:rPr>
          <w:b/>
          <w:spacing w:val="1"/>
          <w:sz w:val="22"/>
          <w:szCs w:val="22"/>
          <w:lang w:val="lt-LT"/>
        </w:rPr>
        <w:t>m</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į eurus pa</w:t>
      </w:r>
      <w:r w:rsidR="00441158" w:rsidRPr="00AA7E9F">
        <w:rPr>
          <w:b/>
          <w:spacing w:val="-3"/>
          <w:sz w:val="22"/>
          <w:szCs w:val="22"/>
          <w:lang w:val="lt-LT"/>
        </w:rPr>
        <w:t>g</w:t>
      </w:r>
      <w:r w:rsidR="00441158" w:rsidRPr="00AA7E9F">
        <w:rPr>
          <w:b/>
          <w:spacing w:val="-1"/>
          <w:sz w:val="22"/>
          <w:szCs w:val="22"/>
          <w:lang w:val="lt-LT"/>
        </w:rPr>
        <w:t>a</w:t>
      </w:r>
      <w:r w:rsidR="00441158" w:rsidRPr="00AA7E9F">
        <w:rPr>
          <w:b/>
          <w:sz w:val="22"/>
          <w:szCs w:val="22"/>
          <w:lang w:val="lt-LT"/>
        </w:rPr>
        <w:t>l kurs</w:t>
      </w:r>
      <w:r w:rsidR="00441158" w:rsidRPr="00AA7E9F">
        <w:rPr>
          <w:b/>
          <w:spacing w:val="-1"/>
          <w:sz w:val="22"/>
          <w:szCs w:val="22"/>
          <w:lang w:val="lt-LT"/>
        </w:rPr>
        <w:t>ą</w:t>
      </w:r>
      <w:r w:rsidR="00441158" w:rsidRPr="00AA7E9F">
        <w:rPr>
          <w:b/>
          <w:sz w:val="22"/>
          <w:szCs w:val="22"/>
          <w:lang w:val="lt-LT"/>
        </w:rPr>
        <w:t>, k</w:t>
      </w:r>
      <w:r w:rsidR="00441158" w:rsidRPr="00AA7E9F">
        <w:rPr>
          <w:b/>
          <w:spacing w:val="2"/>
          <w:sz w:val="22"/>
          <w:szCs w:val="22"/>
          <w:lang w:val="lt-LT"/>
        </w:rPr>
        <w:t>u</w:t>
      </w:r>
      <w:r w:rsidR="00441158" w:rsidRPr="00AA7E9F">
        <w:rPr>
          <w:b/>
          <w:sz w:val="22"/>
          <w:szCs w:val="22"/>
          <w:lang w:val="lt-LT"/>
        </w:rPr>
        <w:t>ris g</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os š</w:t>
      </w:r>
      <w:r w:rsidR="00441158" w:rsidRPr="00AA7E9F">
        <w:rPr>
          <w:b/>
          <w:spacing w:val="1"/>
          <w:sz w:val="22"/>
          <w:szCs w:val="22"/>
          <w:lang w:val="lt-LT"/>
        </w:rPr>
        <w:t>i</w:t>
      </w:r>
      <w:r w:rsidR="00441158" w:rsidRPr="00AA7E9F">
        <w:rPr>
          <w:b/>
          <w:sz w:val="22"/>
          <w:szCs w:val="22"/>
          <w:lang w:val="lt-LT"/>
        </w:rPr>
        <w:t xml:space="preserve">o pirkimo </w:t>
      </w:r>
      <w:r w:rsidR="00441158" w:rsidRPr="00AA7E9F">
        <w:rPr>
          <w:b/>
          <w:spacing w:val="2"/>
          <w:sz w:val="22"/>
          <w:szCs w:val="22"/>
          <w:lang w:val="lt-LT"/>
        </w:rPr>
        <w:t>s</w:t>
      </w:r>
      <w:r w:rsidR="00441158" w:rsidRPr="00AA7E9F">
        <w:rPr>
          <w:b/>
          <w:sz w:val="22"/>
          <w:szCs w:val="22"/>
          <w:lang w:val="lt-LT"/>
        </w:rPr>
        <w:t>usipa</w:t>
      </w:r>
      <w:r w:rsidR="00441158" w:rsidRPr="00AA7E9F">
        <w:rPr>
          <w:b/>
          <w:spacing w:val="-1"/>
          <w:sz w:val="22"/>
          <w:szCs w:val="22"/>
          <w:lang w:val="lt-LT"/>
        </w:rPr>
        <w:t>ž</w:t>
      </w:r>
      <w:r w:rsidR="00441158" w:rsidRPr="00AA7E9F">
        <w:rPr>
          <w:b/>
          <w:spacing w:val="-2"/>
          <w:sz w:val="22"/>
          <w:szCs w:val="22"/>
          <w:lang w:val="lt-LT"/>
        </w:rPr>
        <w:t>i</w:t>
      </w:r>
      <w:r w:rsidR="00441158" w:rsidRPr="00AA7E9F">
        <w:rPr>
          <w:b/>
          <w:sz w:val="22"/>
          <w:szCs w:val="22"/>
          <w:lang w:val="lt-LT"/>
        </w:rPr>
        <w:t>ni</w:t>
      </w:r>
      <w:r w:rsidR="00441158" w:rsidRPr="00AA7E9F">
        <w:rPr>
          <w:b/>
          <w:spacing w:val="1"/>
          <w:sz w:val="22"/>
          <w:szCs w:val="22"/>
          <w:lang w:val="lt-LT"/>
        </w:rPr>
        <w:t>m</w:t>
      </w:r>
      <w:r w:rsidR="00441158" w:rsidRPr="00AA7E9F">
        <w:rPr>
          <w:b/>
          <w:sz w:val="22"/>
          <w:szCs w:val="22"/>
          <w:lang w:val="lt-LT"/>
        </w:rPr>
        <w:t>o su 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6"/>
          <w:sz w:val="22"/>
          <w:szCs w:val="22"/>
          <w:lang w:val="lt-LT"/>
        </w:rPr>
        <w:t>y</w:t>
      </w:r>
      <w:r w:rsidR="00441158" w:rsidRPr="00AA7E9F">
        <w:rPr>
          <w:b/>
          <w:spacing w:val="3"/>
          <w:sz w:val="22"/>
          <w:szCs w:val="22"/>
          <w:lang w:val="lt-LT"/>
        </w:rPr>
        <w:t>m</w:t>
      </w:r>
      <w:r w:rsidR="00441158" w:rsidRPr="00AA7E9F">
        <w:rPr>
          <w:b/>
          <w:spacing w:val="-1"/>
          <w:sz w:val="22"/>
          <w:szCs w:val="22"/>
          <w:lang w:val="lt-LT"/>
        </w:rPr>
        <w:t>a</w:t>
      </w:r>
      <w:r w:rsidR="00441158" w:rsidRPr="00AA7E9F">
        <w:rPr>
          <w:b/>
          <w:sz w:val="22"/>
          <w:szCs w:val="22"/>
          <w:lang w:val="lt-LT"/>
        </w:rPr>
        <w:t>is</w:t>
      </w:r>
      <w:r w:rsidR="00441158" w:rsidRPr="00AA7E9F">
        <w:rPr>
          <w:b/>
          <w:spacing w:val="2"/>
          <w:sz w:val="22"/>
          <w:szCs w:val="22"/>
          <w:lang w:val="lt-LT"/>
        </w:rPr>
        <w:t xml:space="preserve"> </w:t>
      </w:r>
      <w:r w:rsidR="00441158" w:rsidRPr="00AA7E9F">
        <w:rPr>
          <w:b/>
          <w:sz w:val="22"/>
          <w:szCs w:val="22"/>
          <w:lang w:val="lt-LT"/>
        </w:rPr>
        <w:t>p</w:t>
      </w:r>
      <w:r w:rsidR="00441158" w:rsidRPr="00AA7E9F">
        <w:rPr>
          <w:b/>
          <w:spacing w:val="-1"/>
          <w:sz w:val="22"/>
          <w:szCs w:val="22"/>
          <w:lang w:val="lt-LT"/>
        </w:rPr>
        <w:t>r</w:t>
      </w:r>
      <w:r w:rsidR="00441158" w:rsidRPr="00AA7E9F">
        <w:rPr>
          <w:b/>
          <w:spacing w:val="2"/>
          <w:sz w:val="22"/>
          <w:szCs w:val="22"/>
          <w:lang w:val="lt-LT"/>
        </w:rPr>
        <w:t>o</w:t>
      </w:r>
      <w:r w:rsidR="00441158" w:rsidRPr="00AA7E9F">
        <w:rPr>
          <w:b/>
          <w:spacing w:val="-1"/>
          <w:sz w:val="22"/>
          <w:szCs w:val="22"/>
          <w:lang w:val="lt-LT"/>
        </w:rPr>
        <w:t>ce</w:t>
      </w:r>
      <w:r w:rsidR="00441158" w:rsidRPr="00AA7E9F">
        <w:rPr>
          <w:b/>
          <w:sz w:val="22"/>
          <w:szCs w:val="22"/>
          <w:lang w:val="lt-LT"/>
        </w:rPr>
        <w:t>dūros di</w:t>
      </w:r>
      <w:r w:rsidR="00441158" w:rsidRPr="00AA7E9F">
        <w:rPr>
          <w:b/>
          <w:spacing w:val="-1"/>
          <w:sz w:val="22"/>
          <w:szCs w:val="22"/>
          <w:lang w:val="lt-LT"/>
        </w:rPr>
        <w:t>e</w:t>
      </w:r>
      <w:r w:rsidR="00441158" w:rsidRPr="00AA7E9F">
        <w:rPr>
          <w:b/>
          <w:spacing w:val="2"/>
          <w:sz w:val="22"/>
          <w:szCs w:val="22"/>
          <w:lang w:val="lt-LT"/>
        </w:rPr>
        <w:t>n</w:t>
      </w:r>
      <w:r w:rsidR="00441158" w:rsidRPr="00AA7E9F">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lastRenderedPageBreak/>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lastRenderedPageBreak/>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783BECD"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sidRPr="00AA7E9F">
        <w:rPr>
          <w:color w:val="000000"/>
          <w:sz w:val="22"/>
          <w:szCs w:val="22"/>
          <w:lang w:val="lt-LT"/>
        </w:rPr>
        <w:t xml:space="preserve">mažiausią </w:t>
      </w:r>
      <w:r w:rsidR="00C15E49" w:rsidRPr="00AA7E9F">
        <w:rPr>
          <w:color w:val="000000"/>
          <w:sz w:val="22"/>
          <w:szCs w:val="22"/>
          <w:lang w:val="lt-LT"/>
        </w:rPr>
        <w:t>preliminaraus</w:t>
      </w:r>
      <w:r w:rsidR="00745233" w:rsidRPr="00AA7E9F">
        <w:rPr>
          <w:color w:val="000000"/>
          <w:sz w:val="22"/>
          <w:szCs w:val="22"/>
          <w:lang w:val="lt-LT"/>
        </w:rPr>
        <w:t xml:space="preserve"> kiekio ir įkainio sandaugos vertę, </w:t>
      </w:r>
      <w:r w:rsidR="00745233" w:rsidRPr="00AA7E9F">
        <w:rPr>
          <w:sz w:val="22"/>
          <w:szCs w:val="22"/>
          <w:lang w:val="lt-LT"/>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lastRenderedPageBreak/>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10C60AE0"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w:t>
      </w:r>
      <w:r w:rsidR="00DF761E">
        <w:rPr>
          <w:color w:val="auto"/>
          <w:lang w:val="lt-LT"/>
        </w:rPr>
        <w:t xml:space="preserve">SABIS </w:t>
      </w:r>
      <w:r w:rsidR="002B77B6" w:rsidRPr="00AE28DE">
        <w:rPr>
          <w:color w:val="auto"/>
          <w:lang w:val="lt-LT"/>
        </w:rPr>
        <w:t xml:space="preserve"> priemonėmis. Prisijungti prie </w:t>
      </w:r>
      <w:r w:rsidR="00DF761E">
        <w:rPr>
          <w:color w:val="auto"/>
          <w:lang w:val="lt-LT"/>
        </w:rPr>
        <w:t xml:space="preserve">SABIS </w:t>
      </w:r>
      <w:r w:rsidR="002B77B6" w:rsidRPr="00AE28DE">
        <w:rPr>
          <w:color w:val="auto"/>
          <w:lang w:val="lt-LT"/>
        </w:rPr>
        <w:t xml:space="preserve"> galima interneto adresu </w:t>
      </w:r>
      <w:r w:rsidR="00DF761E">
        <w:rPr>
          <w:color w:val="auto"/>
          <w:lang w:val="lt-LT"/>
        </w:rPr>
        <w:t>https://sabis.nbfc.lt.</w:t>
      </w:r>
      <w:hyperlink w:history="1"/>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lastRenderedPageBreak/>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736BBD3" w14:textId="77777777" w:rsidR="001A2433" w:rsidRPr="004A4290" w:rsidRDefault="001A2433" w:rsidP="001A2433">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9D0768E" w14:textId="77777777" w:rsidR="001A2433" w:rsidRPr="006E6B52" w:rsidRDefault="001A2433" w:rsidP="001A2433">
      <w:pPr>
        <w:jc w:val="right"/>
        <w:rPr>
          <w:b/>
          <w:bCs/>
          <w:lang w:val="lt-LT"/>
        </w:rPr>
      </w:pPr>
    </w:p>
    <w:p w14:paraId="5F842149" w14:textId="77777777" w:rsidR="00E56630" w:rsidRPr="00AA7E9F" w:rsidRDefault="00E56630" w:rsidP="00E56630">
      <w:pPr>
        <w:jc w:val="center"/>
        <w:rPr>
          <w:b/>
          <w:color w:val="000000"/>
          <w:sz w:val="22"/>
          <w:szCs w:val="22"/>
          <w:lang w:val="pt-BR"/>
        </w:rPr>
      </w:pPr>
      <w:r w:rsidRPr="00AA7E9F">
        <w:rPr>
          <w:b/>
          <w:color w:val="000000"/>
          <w:sz w:val="22"/>
          <w:szCs w:val="22"/>
          <w:lang w:val="pt-BR"/>
        </w:rPr>
        <w:t>DIDELIO GABARITO ATLIEKŲ TRANSPORTAVIMO</w:t>
      </w:r>
    </w:p>
    <w:p w14:paraId="6AFDD298" w14:textId="77777777" w:rsidR="00E56630" w:rsidRPr="00AA7E9F" w:rsidRDefault="00E56630" w:rsidP="00E56630">
      <w:pPr>
        <w:jc w:val="center"/>
        <w:rPr>
          <w:b/>
          <w:color w:val="000000"/>
          <w:sz w:val="22"/>
          <w:szCs w:val="22"/>
          <w:lang w:val="pt-BR"/>
        </w:rPr>
      </w:pPr>
      <w:r w:rsidRPr="00AA7E9F">
        <w:rPr>
          <w:b/>
          <w:color w:val="000000"/>
          <w:sz w:val="22"/>
          <w:szCs w:val="22"/>
          <w:lang w:val="pt-BR"/>
        </w:rPr>
        <w:t>PASLAUGŲ PIRKIMO</w:t>
      </w:r>
    </w:p>
    <w:p w14:paraId="268512B2" w14:textId="77777777" w:rsidR="00E56630" w:rsidRPr="00AA7E9F" w:rsidRDefault="00E56630" w:rsidP="00E56630">
      <w:pPr>
        <w:jc w:val="center"/>
        <w:rPr>
          <w:rFonts w:eastAsia="Calibri"/>
          <w:b/>
          <w:sz w:val="22"/>
          <w:szCs w:val="22"/>
          <w:lang w:val="pt-BR"/>
        </w:rPr>
      </w:pPr>
    </w:p>
    <w:p w14:paraId="5A2B0BB5" w14:textId="77777777" w:rsidR="00E56630" w:rsidRPr="00E0688C" w:rsidRDefault="00E56630" w:rsidP="00E56630">
      <w:pPr>
        <w:jc w:val="center"/>
        <w:rPr>
          <w:rFonts w:eastAsia="Calibri"/>
          <w:b/>
          <w:sz w:val="22"/>
          <w:szCs w:val="22"/>
          <w:lang w:val="lt-LT"/>
        </w:rPr>
      </w:pPr>
      <w:r w:rsidRPr="00F01B4E">
        <w:rPr>
          <w:rFonts w:eastAsia="Calibri"/>
          <w:b/>
          <w:sz w:val="22"/>
          <w:szCs w:val="22"/>
        </w:rPr>
        <w:t>TECHNINĖ SPECIFIKACIJA</w:t>
      </w:r>
    </w:p>
    <w:p w14:paraId="406CFED0" w14:textId="4922550A" w:rsidR="00E56630" w:rsidRDefault="00E56630" w:rsidP="00E56630">
      <w:pPr>
        <w:tabs>
          <w:tab w:val="left" w:pos="284"/>
        </w:tabs>
        <w:contextualSpacing/>
        <w:jc w:val="both"/>
        <w:rPr>
          <w:rFonts w:eastAsia="Calibri"/>
          <w:sz w:val="22"/>
          <w:szCs w:val="22"/>
        </w:rPr>
      </w:pPr>
    </w:p>
    <w:p w14:paraId="45253441" w14:textId="77777777" w:rsidR="00E56630" w:rsidRPr="00F01B4E" w:rsidRDefault="00E56630" w:rsidP="00E56630">
      <w:pPr>
        <w:tabs>
          <w:tab w:val="left" w:pos="284"/>
        </w:tabs>
        <w:contextualSpacing/>
        <w:jc w:val="both"/>
        <w:rPr>
          <w:rFonts w:eastAsia="Calibri"/>
          <w:sz w:val="22"/>
          <w:szCs w:val="22"/>
        </w:rPr>
      </w:pPr>
    </w:p>
    <w:p w14:paraId="518AD766" w14:textId="7F58E6C6" w:rsid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Pirkimo objektas – didelio gabarito atliekų (toliau – krovinio) transportavimo paslauga.</w:t>
      </w:r>
    </w:p>
    <w:p w14:paraId="787659C8" w14:textId="68104240" w:rsidR="005D7537" w:rsidRPr="00E56630" w:rsidRDefault="005D7537" w:rsidP="00E56630">
      <w:pPr>
        <w:pStyle w:val="ListParagraph"/>
        <w:numPr>
          <w:ilvl w:val="0"/>
          <w:numId w:val="33"/>
        </w:numPr>
        <w:tabs>
          <w:tab w:val="left" w:pos="284"/>
        </w:tabs>
        <w:spacing w:after="200" w:line="264" w:lineRule="auto"/>
        <w:ind w:left="0" w:firstLine="0"/>
        <w:jc w:val="both"/>
        <w:rPr>
          <w:rFonts w:ascii="Times New Roman" w:hAnsi="Times New Roman"/>
        </w:rPr>
      </w:pPr>
      <w:r>
        <w:rPr>
          <w:rFonts w:ascii="Times New Roman" w:hAnsi="Times New Roman"/>
        </w:rPr>
        <w:t xml:space="preserve">Krovinio pasikrovimo vieta – </w:t>
      </w:r>
      <w:r w:rsidRPr="00E56630">
        <w:rPr>
          <w:rFonts w:ascii="Times New Roman" w:hAnsi="Times New Roman"/>
        </w:rPr>
        <w:t>VšĮ Šiaulių regiono atliekų tvarkymo centras</w:t>
      </w:r>
      <w:r>
        <w:rPr>
          <w:rFonts w:ascii="Times New Roman" w:hAnsi="Times New Roman"/>
        </w:rPr>
        <w:t xml:space="preserve">, </w:t>
      </w:r>
      <w:proofErr w:type="spellStart"/>
      <w:r>
        <w:rPr>
          <w:rFonts w:ascii="Times New Roman" w:hAnsi="Times New Roman"/>
        </w:rPr>
        <w:t>Jurgeliškių</w:t>
      </w:r>
      <w:proofErr w:type="spellEnd"/>
      <w:r>
        <w:rPr>
          <w:rFonts w:ascii="Times New Roman" w:hAnsi="Times New Roman"/>
        </w:rPr>
        <w:t xml:space="preserve"> k. 9, Šiaulių r. Krovinio pristatymo vieta – Kužiai, Šiaulių r.</w:t>
      </w:r>
      <w:r w:rsidR="0065138E">
        <w:rPr>
          <w:rFonts w:ascii="Times New Roman" w:hAnsi="Times New Roman"/>
        </w:rPr>
        <w:t xml:space="preserve"> (</w:t>
      </w:r>
      <w:bookmarkStart w:id="2" w:name="_GoBack"/>
      <w:r w:rsidR="0065138E" w:rsidRPr="0065138E">
        <w:rPr>
          <w:rFonts w:ascii="Times New Roman" w:hAnsi="Times New Roman"/>
          <w:i/>
        </w:rPr>
        <w:t>tikslus adresas bus patikslintas užsakymo metu</w:t>
      </w:r>
      <w:bookmarkEnd w:id="2"/>
      <w:r w:rsidR="0065138E">
        <w:rPr>
          <w:rFonts w:ascii="Times New Roman" w:hAnsi="Times New Roman"/>
        </w:rPr>
        <w:t>).</w:t>
      </w:r>
    </w:p>
    <w:p w14:paraId="3DAC8A7E"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Krovinio pervežimui naudojamos puspriekabės su slankiojančiomis grindimis, pakraunamomis iš viršaus ir galinčios pervežti krovinį, kurio svoris bruto iki 24 t., tūris iki 82 m3.</w:t>
      </w:r>
    </w:p>
    <w:p w14:paraId="1F49DD3D"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Pervežimas atliekamas tik techniškai tvarkinga transporto priemone.</w:t>
      </w:r>
    </w:p>
    <w:p w14:paraId="6FB9425A"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Kaskart, iki atvykimo į pakrovimo vietą ir ne vėliau kaip prieš 24 valandas, Paslaugų teikėjas Užsakovo atsakingam už sutartį asmeniui pateikia informaciją: transporto priemonės markė, valstybinis Nr., vairuotojo mobilus tel. Nr.</w:t>
      </w:r>
    </w:p>
    <w:p w14:paraId="313364B1"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color w:val="000000"/>
        </w:rPr>
        <w:t xml:space="preserve">Preliminarus pervežamo krovinio reisų kiekis per metus </w:t>
      </w:r>
      <w:r w:rsidRPr="00E56630">
        <w:rPr>
          <w:rFonts w:ascii="Times New Roman" w:hAnsi="Times New Roman"/>
          <w:bCs/>
          <w:color w:val="000000"/>
        </w:rPr>
        <w:t>iki 150</w:t>
      </w:r>
      <w:r w:rsidRPr="00E56630">
        <w:rPr>
          <w:rFonts w:ascii="Times New Roman" w:hAnsi="Times New Roman"/>
          <w:color w:val="000000"/>
        </w:rPr>
        <w:t xml:space="preserve"> kartų. </w:t>
      </w:r>
      <w:r w:rsidRPr="00E56630">
        <w:rPr>
          <w:rFonts w:ascii="Times New Roman" w:hAnsi="Times New Roman"/>
        </w:rPr>
        <w:t>Užsakovas neįsipareigoja įsigyti viso kiekio (apimties) per sutarties galiojimo laikotarpį, kiekis gali keistis, tačiau neturi viršyti nurodytos sutarties vertės (Eur be PVM).</w:t>
      </w:r>
    </w:p>
    <w:p w14:paraId="1BAAA6A8"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Transporto priemonės pakrovimui skiriamas 1 val. laikotarpis. Už pakrovimą atsakingas Užsakovas. Iškrovimui laikas nenustatomas ir už iškrovimą atsakingas Paslaugų teikėjas.</w:t>
      </w:r>
    </w:p>
    <w:p w14:paraId="15427BE2"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Pakrautas krovinys pasveriamas Užsakovo teritorijoje esančiomis svarstyklėmis ir krovinio kiekis (svoris) nurodomas krovinio važtaraštyje ir atliekų deklaracijoje pridedant svėrimą įrodantį dokumentą (svėrimo kvitą).</w:t>
      </w:r>
    </w:p>
    <w:p w14:paraId="32974D8B" w14:textId="77777777" w:rsidR="00E56630" w:rsidRPr="00E56630" w:rsidRDefault="00E56630" w:rsidP="00E56630">
      <w:pPr>
        <w:pStyle w:val="ListParagraph"/>
        <w:numPr>
          <w:ilvl w:val="0"/>
          <w:numId w:val="33"/>
        </w:numPr>
        <w:tabs>
          <w:tab w:val="left" w:pos="426"/>
        </w:tabs>
        <w:spacing w:after="200" w:line="264" w:lineRule="auto"/>
        <w:ind w:left="0" w:firstLine="0"/>
        <w:jc w:val="both"/>
        <w:rPr>
          <w:rFonts w:ascii="Times New Roman" w:hAnsi="Times New Roman"/>
        </w:rPr>
      </w:pPr>
      <w:r w:rsidRPr="00E56630">
        <w:rPr>
          <w:rFonts w:ascii="Times New Roman" w:hAnsi="Times New Roman"/>
        </w:rPr>
        <w:t>Paslaugų teikėjas privalo krovinio gavėjui pristatyti visus jam perduotus dokumentus – krovinio važtaraščius, svėrimo kvitus ar jų kopijas ir kt., kuriuos pateikia krovinio Užsakovas.</w:t>
      </w:r>
    </w:p>
    <w:p w14:paraId="0002DE1C" w14:textId="77777777" w:rsidR="00E56630" w:rsidRPr="00E56630" w:rsidRDefault="00E56630" w:rsidP="00E56630">
      <w:pPr>
        <w:pStyle w:val="ListParagraph"/>
        <w:numPr>
          <w:ilvl w:val="0"/>
          <w:numId w:val="33"/>
        </w:numPr>
        <w:tabs>
          <w:tab w:val="left" w:pos="426"/>
        </w:tabs>
        <w:spacing w:after="200" w:line="264" w:lineRule="auto"/>
        <w:ind w:left="0" w:firstLine="0"/>
        <w:jc w:val="both"/>
        <w:rPr>
          <w:rFonts w:ascii="Times New Roman" w:hAnsi="Times New Roman"/>
        </w:rPr>
      </w:pPr>
      <w:r w:rsidRPr="00E56630">
        <w:rPr>
          <w:rFonts w:ascii="Times New Roman" w:hAnsi="Times New Roman"/>
        </w:rPr>
        <w:t>Pasibaigus ataskaitiniam mėnesiui, iki einamojo mėnesio 5 dienos, Paslaugų teikėjas pateikia Užsakovui priėmimo – perdavimo aktą, kuriame nurodomas suteiktas per praeitą ataskaitinį mėnesį Paslaugų kiekis.</w:t>
      </w:r>
    </w:p>
    <w:p w14:paraId="18F70D52" w14:textId="77777777" w:rsidR="00B0768F" w:rsidRPr="00AA7E9F" w:rsidRDefault="00B0768F" w:rsidP="00B0768F">
      <w:pPr>
        <w:spacing w:after="160" w:line="259" w:lineRule="auto"/>
        <w:jc w:val="both"/>
        <w:rPr>
          <w:rFonts w:eastAsia="Calibri"/>
          <w:sz w:val="22"/>
          <w:szCs w:val="22"/>
          <w:lang w:val="lt-LT"/>
        </w:rPr>
      </w:pPr>
    </w:p>
    <w:p w14:paraId="58C6D50F" w14:textId="77777777" w:rsidR="00B0768F" w:rsidRPr="00AA7E9F" w:rsidRDefault="00B0768F" w:rsidP="00B0768F">
      <w:pPr>
        <w:spacing w:after="160" w:line="259" w:lineRule="auto"/>
        <w:jc w:val="both"/>
        <w:rPr>
          <w:rFonts w:eastAsia="Calibri"/>
          <w:sz w:val="22"/>
          <w:szCs w:val="22"/>
          <w:lang w:val="lt-LT"/>
        </w:rPr>
      </w:pPr>
    </w:p>
    <w:p w14:paraId="5EE88B38" w14:textId="77777777" w:rsidR="00B0768F" w:rsidRPr="00AA7E9F" w:rsidRDefault="00B0768F" w:rsidP="00B0768F">
      <w:pPr>
        <w:spacing w:after="160" w:line="259" w:lineRule="auto"/>
        <w:jc w:val="both"/>
        <w:rPr>
          <w:rFonts w:eastAsia="Calibri"/>
          <w:sz w:val="22"/>
          <w:szCs w:val="22"/>
          <w:lang w:val="lt-LT"/>
        </w:rPr>
      </w:pPr>
    </w:p>
    <w:p w14:paraId="1A31DD54" w14:textId="77777777" w:rsidR="00B0768F" w:rsidRPr="00AA7E9F" w:rsidRDefault="00B0768F" w:rsidP="00B0768F">
      <w:pPr>
        <w:spacing w:after="160" w:line="259" w:lineRule="auto"/>
        <w:jc w:val="both"/>
        <w:rPr>
          <w:rFonts w:eastAsia="Calibri"/>
          <w:sz w:val="22"/>
          <w:szCs w:val="22"/>
          <w:lang w:val="lt-LT"/>
        </w:rPr>
      </w:pPr>
    </w:p>
    <w:p w14:paraId="0604AE45" w14:textId="77777777" w:rsidR="00B0768F" w:rsidRPr="00AA7E9F" w:rsidRDefault="00B0768F" w:rsidP="00B0768F">
      <w:pPr>
        <w:spacing w:after="160" w:line="259" w:lineRule="auto"/>
        <w:jc w:val="both"/>
        <w:rPr>
          <w:rFonts w:eastAsia="Calibri"/>
          <w:sz w:val="22"/>
          <w:szCs w:val="22"/>
          <w:lang w:val="lt-LT"/>
        </w:rPr>
      </w:pPr>
    </w:p>
    <w:p w14:paraId="7C9E3CDE" w14:textId="77777777" w:rsidR="00B0768F" w:rsidRPr="00AA7E9F" w:rsidRDefault="00B0768F" w:rsidP="00B0768F">
      <w:pPr>
        <w:spacing w:after="160" w:line="259" w:lineRule="auto"/>
        <w:jc w:val="both"/>
        <w:rPr>
          <w:rFonts w:eastAsia="Calibri"/>
          <w:sz w:val="22"/>
          <w:szCs w:val="22"/>
          <w:lang w:val="lt-LT"/>
        </w:rPr>
      </w:pPr>
    </w:p>
    <w:p w14:paraId="11DC1DFE" w14:textId="77777777" w:rsidR="00B0768F" w:rsidRPr="00AA7E9F" w:rsidRDefault="00B0768F" w:rsidP="00B0768F">
      <w:pPr>
        <w:rPr>
          <w:noProof/>
          <w:color w:val="000000"/>
          <w:sz w:val="22"/>
          <w:szCs w:val="22"/>
          <w:lang w:val="lt-LT"/>
        </w:rPr>
      </w:pPr>
    </w:p>
    <w:p w14:paraId="538CA5B0" w14:textId="35DA41CA" w:rsidR="00A347BE" w:rsidRPr="00362F3A" w:rsidRDefault="00B0768F" w:rsidP="00A347BE">
      <w:pPr>
        <w:rPr>
          <w:sz w:val="22"/>
          <w:szCs w:val="22"/>
          <w:lang w:val="fr-FR"/>
        </w:rPr>
      </w:pPr>
      <w:r w:rsidRPr="0021279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Pr="00AA7E9F"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lt-LT"/>
        </w:rPr>
      </w:pPr>
      <w:r w:rsidRPr="00AA7E9F">
        <w:rPr>
          <w:color w:val="000000" w:themeColor="text1"/>
          <w:sz w:val="22"/>
          <w:lang w:val="lt-LT"/>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51A47CB8" w:rsidR="00CA740E" w:rsidRPr="00AB4B20" w:rsidRDefault="00CA740E" w:rsidP="00E56630">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56630" w:rsidRPr="00E56630">
        <w:rPr>
          <w:b/>
          <w:bCs/>
          <w:caps/>
          <w:sz w:val="22"/>
          <w:szCs w:val="22"/>
          <w:lang w:val="lt-LT"/>
        </w:rPr>
        <w:t>DIDELIO GABARITO ATLIEKŲ TRANSPORTAVIMO</w:t>
      </w:r>
      <w:r w:rsidR="00E56630">
        <w:rPr>
          <w:b/>
          <w:bCs/>
          <w:caps/>
          <w:sz w:val="22"/>
          <w:szCs w:val="22"/>
          <w:lang w:val="lt-LT"/>
        </w:rPr>
        <w:t xml:space="preserve"> </w:t>
      </w:r>
      <w:r w:rsidR="00E56630" w:rsidRPr="00E56630">
        <w:rPr>
          <w:b/>
          <w:bCs/>
          <w:caps/>
          <w:sz w:val="22"/>
          <w:szCs w:val="22"/>
          <w:lang w:val="lt-LT"/>
        </w:rPr>
        <w:t>PASLAUGŲ PIRKIM</w:t>
      </w:r>
      <w:r w:rsidR="00DE42C8">
        <w:rPr>
          <w:b/>
          <w:bCs/>
          <w:caps/>
          <w:sz w:val="22"/>
          <w:szCs w:val="22"/>
          <w:lang w:val="lt-LT"/>
        </w:rPr>
        <w:t>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A7E9F"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A7E9F"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A7E9F"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21B8577E"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632439">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31050C" w:rsidRPr="008F4ADB" w14:paraId="6ED9A7AD" w14:textId="77777777" w:rsidTr="00E61D3D">
        <w:tc>
          <w:tcPr>
            <w:tcW w:w="565" w:type="dxa"/>
            <w:vAlign w:val="center"/>
          </w:tcPr>
          <w:p w14:paraId="58F5F943"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6F685A4D"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rPr>
              <w:t>Paslaugos</w:t>
            </w:r>
            <w:proofErr w:type="spellEnd"/>
            <w:r w:rsidRPr="008F4ADB">
              <w:rPr>
                <w:b/>
                <w:sz w:val="22"/>
                <w:szCs w:val="22"/>
              </w:rPr>
              <w:t xml:space="preserve"> </w:t>
            </w:r>
          </w:p>
        </w:tc>
        <w:tc>
          <w:tcPr>
            <w:tcW w:w="2126" w:type="dxa"/>
            <w:vAlign w:val="center"/>
          </w:tcPr>
          <w:p w14:paraId="115D2972" w14:textId="21005D2C"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Preliminarus</w:t>
            </w:r>
            <w:proofErr w:type="spellEnd"/>
            <w:r w:rsidRPr="008F4ADB">
              <w:rPr>
                <w:b/>
                <w:sz w:val="22"/>
                <w:szCs w:val="22"/>
                <w:bdr w:val="none" w:sz="0" w:space="0" w:color="auto" w:frame="1"/>
              </w:rPr>
              <w:t xml:space="preserve"> </w:t>
            </w:r>
            <w:r w:rsidR="00D4514D">
              <w:rPr>
                <w:b/>
                <w:sz w:val="22"/>
                <w:szCs w:val="22"/>
                <w:bdr w:val="none" w:sz="0" w:space="0" w:color="auto" w:frame="1"/>
              </w:rPr>
              <w:t xml:space="preserve">kiekies, </w:t>
            </w:r>
            <w:proofErr w:type="spellStart"/>
            <w:r w:rsidR="00D4514D">
              <w:rPr>
                <w:b/>
                <w:sz w:val="22"/>
                <w:szCs w:val="22"/>
                <w:bdr w:val="none" w:sz="0" w:space="0" w:color="auto" w:frame="1"/>
              </w:rPr>
              <w:t>reisai</w:t>
            </w:r>
            <w:proofErr w:type="spellEnd"/>
          </w:p>
        </w:tc>
        <w:tc>
          <w:tcPr>
            <w:tcW w:w="2126" w:type="dxa"/>
            <w:vAlign w:val="center"/>
          </w:tcPr>
          <w:p w14:paraId="3E0BBC6D" w14:textId="6C5B338A" w:rsidR="0031050C" w:rsidRPr="008F4ADB" w:rsidRDefault="00D4514D" w:rsidP="00E61D3D">
            <w:pPr>
              <w:tabs>
                <w:tab w:val="left" w:pos="284"/>
                <w:tab w:val="left" w:pos="578"/>
              </w:tabs>
              <w:jc w:val="center"/>
              <w:rPr>
                <w:b/>
                <w:sz w:val="22"/>
                <w:szCs w:val="22"/>
                <w:bdr w:val="none" w:sz="0" w:space="0" w:color="auto" w:frame="1"/>
              </w:rPr>
            </w:pPr>
            <w:proofErr w:type="spellStart"/>
            <w:r>
              <w:rPr>
                <w:b/>
                <w:sz w:val="22"/>
                <w:szCs w:val="22"/>
                <w:bdr w:val="none" w:sz="0" w:space="0" w:color="auto" w:frame="1"/>
              </w:rPr>
              <w:t>Vieneto</w:t>
            </w:r>
            <w:proofErr w:type="spellEnd"/>
            <w:r w:rsidR="0031050C" w:rsidRPr="008F4ADB">
              <w:rPr>
                <w:b/>
                <w:sz w:val="22"/>
                <w:szCs w:val="22"/>
                <w:bdr w:val="none" w:sz="0" w:space="0" w:color="auto" w:frame="1"/>
              </w:rPr>
              <w:t xml:space="preserve"> </w:t>
            </w:r>
            <w:proofErr w:type="spellStart"/>
            <w:r w:rsidR="0031050C" w:rsidRPr="008F4ADB">
              <w:rPr>
                <w:b/>
                <w:sz w:val="22"/>
                <w:szCs w:val="22"/>
                <w:bdr w:val="none" w:sz="0" w:space="0" w:color="auto" w:frame="1"/>
              </w:rPr>
              <w:t>įkainis</w:t>
            </w:r>
            <w:proofErr w:type="spellEnd"/>
            <w:r w:rsidR="0031050C" w:rsidRPr="008F4ADB">
              <w:rPr>
                <w:b/>
                <w:sz w:val="22"/>
                <w:szCs w:val="22"/>
                <w:bdr w:val="none" w:sz="0" w:space="0" w:color="auto" w:frame="1"/>
              </w:rPr>
              <w:t>, Eur be PVM</w:t>
            </w:r>
          </w:p>
        </w:tc>
        <w:tc>
          <w:tcPr>
            <w:tcW w:w="1843" w:type="dxa"/>
          </w:tcPr>
          <w:p w14:paraId="63487C69"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Bendra</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pasiūlymo</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vertė</w:t>
            </w:r>
            <w:proofErr w:type="spellEnd"/>
            <w:r w:rsidRPr="008F4ADB">
              <w:rPr>
                <w:b/>
                <w:sz w:val="22"/>
                <w:szCs w:val="22"/>
                <w:bdr w:val="none" w:sz="0" w:space="0" w:color="auto" w:frame="1"/>
              </w:rPr>
              <w:t>, Eur be PVM</w:t>
            </w:r>
          </w:p>
        </w:tc>
      </w:tr>
      <w:tr w:rsidR="0031050C" w:rsidRPr="008F4ADB" w14:paraId="62075454" w14:textId="77777777" w:rsidTr="00E61D3D">
        <w:tc>
          <w:tcPr>
            <w:tcW w:w="565" w:type="dxa"/>
            <w:vAlign w:val="center"/>
          </w:tcPr>
          <w:p w14:paraId="2F028864"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0F373794" w14:textId="77777777" w:rsidR="0031050C" w:rsidRPr="008F4ADB" w:rsidRDefault="0031050C" w:rsidP="00E61D3D">
            <w:pPr>
              <w:tabs>
                <w:tab w:val="left" w:pos="284"/>
                <w:tab w:val="left" w:pos="578"/>
              </w:tabs>
              <w:jc w:val="center"/>
              <w:rPr>
                <w:b/>
                <w:i/>
                <w:sz w:val="22"/>
                <w:szCs w:val="22"/>
              </w:rPr>
            </w:pPr>
            <w:r w:rsidRPr="008F4ADB">
              <w:rPr>
                <w:b/>
                <w:i/>
                <w:sz w:val="22"/>
                <w:szCs w:val="22"/>
              </w:rPr>
              <w:t>2</w:t>
            </w:r>
          </w:p>
        </w:tc>
        <w:tc>
          <w:tcPr>
            <w:tcW w:w="2126" w:type="dxa"/>
            <w:vAlign w:val="center"/>
          </w:tcPr>
          <w:p w14:paraId="545BD4AC"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1FAB541"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A087898"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31050C" w:rsidRPr="008F4ADB" w14:paraId="373002EF" w14:textId="77777777" w:rsidTr="00E61D3D">
        <w:tc>
          <w:tcPr>
            <w:tcW w:w="565" w:type="dxa"/>
            <w:vAlign w:val="center"/>
          </w:tcPr>
          <w:p w14:paraId="4E3B170C" w14:textId="77777777" w:rsidR="0031050C" w:rsidRPr="008F4ADB" w:rsidRDefault="0031050C" w:rsidP="00E61D3D">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4BEFFCDA" w14:textId="0CA5F751" w:rsidR="0031050C" w:rsidRPr="008F4ADB" w:rsidRDefault="00D4514D" w:rsidP="00E61D3D">
            <w:pPr>
              <w:tabs>
                <w:tab w:val="left" w:pos="284"/>
                <w:tab w:val="left" w:pos="578"/>
              </w:tabs>
              <w:jc w:val="center"/>
              <w:rPr>
                <w:sz w:val="22"/>
                <w:szCs w:val="22"/>
                <w:bdr w:val="none" w:sz="0" w:space="0" w:color="auto" w:frame="1"/>
              </w:rPr>
            </w:pPr>
            <w:proofErr w:type="spellStart"/>
            <w:r>
              <w:rPr>
                <w:sz w:val="22"/>
                <w:szCs w:val="22"/>
              </w:rPr>
              <w:t>Atliekų</w:t>
            </w:r>
            <w:proofErr w:type="spellEnd"/>
            <w:r>
              <w:rPr>
                <w:sz w:val="22"/>
                <w:szCs w:val="22"/>
              </w:rPr>
              <w:t xml:space="preserve"> </w:t>
            </w:r>
            <w:proofErr w:type="spellStart"/>
            <w:r>
              <w:rPr>
                <w:sz w:val="22"/>
                <w:szCs w:val="22"/>
              </w:rPr>
              <w:t>transportavimo</w:t>
            </w:r>
            <w:proofErr w:type="spellEnd"/>
            <w:r>
              <w:rPr>
                <w:sz w:val="22"/>
                <w:szCs w:val="22"/>
              </w:rPr>
              <w:t xml:space="preserve"> </w:t>
            </w:r>
            <w:proofErr w:type="spellStart"/>
            <w:r>
              <w:rPr>
                <w:sz w:val="22"/>
                <w:szCs w:val="22"/>
              </w:rPr>
              <w:t>paslauga</w:t>
            </w:r>
            <w:proofErr w:type="spellEnd"/>
          </w:p>
        </w:tc>
        <w:tc>
          <w:tcPr>
            <w:tcW w:w="2126" w:type="dxa"/>
            <w:vAlign w:val="center"/>
          </w:tcPr>
          <w:p w14:paraId="50C41AB3" w14:textId="02B0A739" w:rsidR="0031050C" w:rsidRPr="008F4ADB" w:rsidRDefault="00D4514D" w:rsidP="00E61D3D">
            <w:pPr>
              <w:tabs>
                <w:tab w:val="left" w:pos="284"/>
                <w:tab w:val="left" w:pos="578"/>
              </w:tabs>
              <w:jc w:val="center"/>
              <w:rPr>
                <w:sz w:val="22"/>
                <w:szCs w:val="22"/>
                <w:bdr w:val="none" w:sz="0" w:space="0" w:color="auto" w:frame="1"/>
              </w:rPr>
            </w:pPr>
            <w:r>
              <w:rPr>
                <w:sz w:val="22"/>
                <w:szCs w:val="22"/>
                <w:bdr w:val="none" w:sz="0" w:space="0" w:color="auto" w:frame="1"/>
              </w:rPr>
              <w:t>15</w:t>
            </w:r>
            <w:r w:rsidR="0031050C" w:rsidRPr="008F4ADB">
              <w:rPr>
                <w:sz w:val="22"/>
                <w:szCs w:val="22"/>
                <w:bdr w:val="none" w:sz="0" w:space="0" w:color="auto" w:frame="1"/>
              </w:rPr>
              <w:t>0</w:t>
            </w:r>
          </w:p>
        </w:tc>
        <w:tc>
          <w:tcPr>
            <w:tcW w:w="2126" w:type="dxa"/>
            <w:vAlign w:val="center"/>
          </w:tcPr>
          <w:p w14:paraId="0E412743" w14:textId="77777777" w:rsidR="0031050C" w:rsidRPr="008F4ADB" w:rsidRDefault="0031050C" w:rsidP="00E61D3D">
            <w:pPr>
              <w:tabs>
                <w:tab w:val="left" w:pos="284"/>
                <w:tab w:val="left" w:pos="578"/>
              </w:tabs>
              <w:jc w:val="center"/>
              <w:rPr>
                <w:sz w:val="22"/>
                <w:szCs w:val="22"/>
                <w:bdr w:val="none" w:sz="0" w:space="0" w:color="auto" w:frame="1"/>
              </w:rPr>
            </w:pPr>
          </w:p>
        </w:tc>
        <w:tc>
          <w:tcPr>
            <w:tcW w:w="1843" w:type="dxa"/>
            <w:vAlign w:val="center"/>
          </w:tcPr>
          <w:p w14:paraId="748BEDD5"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6383FF0" w14:textId="77777777" w:rsidTr="00E61D3D">
        <w:tc>
          <w:tcPr>
            <w:tcW w:w="8251" w:type="dxa"/>
            <w:gridSpan w:val="4"/>
            <w:vAlign w:val="center"/>
          </w:tcPr>
          <w:p w14:paraId="47ED5CB8" w14:textId="77777777" w:rsidR="0031050C" w:rsidRPr="008F4ADB" w:rsidRDefault="0031050C" w:rsidP="00E61D3D">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780AED23"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AA7E9F" w14:paraId="5389B432" w14:textId="77777777" w:rsidTr="00E61D3D">
        <w:tc>
          <w:tcPr>
            <w:tcW w:w="8251" w:type="dxa"/>
            <w:gridSpan w:val="4"/>
            <w:vAlign w:val="center"/>
          </w:tcPr>
          <w:p w14:paraId="46F9CD81" w14:textId="77777777" w:rsidR="0031050C" w:rsidRPr="00AA7E9F" w:rsidRDefault="0031050C" w:rsidP="00E61D3D">
            <w:pPr>
              <w:tabs>
                <w:tab w:val="left" w:pos="284"/>
                <w:tab w:val="left" w:pos="578"/>
              </w:tabs>
              <w:jc w:val="right"/>
              <w:rPr>
                <w:b/>
                <w:sz w:val="22"/>
                <w:szCs w:val="22"/>
                <w:bdr w:val="none" w:sz="0" w:space="0" w:color="auto" w:frame="1"/>
                <w:lang w:val="pt-BR"/>
              </w:rPr>
            </w:pPr>
            <w:r w:rsidRPr="00AA7E9F">
              <w:rPr>
                <w:b/>
                <w:sz w:val="22"/>
                <w:szCs w:val="22"/>
                <w:bdr w:val="none" w:sz="0" w:space="0" w:color="auto" w:frame="1"/>
                <w:lang w:val="pt-BR"/>
              </w:rPr>
              <w:t>Pasiūlymo vertė, Eur su PVM:</w:t>
            </w:r>
          </w:p>
        </w:tc>
        <w:tc>
          <w:tcPr>
            <w:tcW w:w="1843" w:type="dxa"/>
            <w:vAlign w:val="center"/>
          </w:tcPr>
          <w:p w14:paraId="784D963E" w14:textId="77777777" w:rsidR="0031050C" w:rsidRPr="00AA7E9F" w:rsidRDefault="0031050C" w:rsidP="00E61D3D">
            <w:pPr>
              <w:tabs>
                <w:tab w:val="left" w:pos="284"/>
                <w:tab w:val="left" w:pos="578"/>
              </w:tabs>
              <w:jc w:val="center"/>
              <w:rPr>
                <w:sz w:val="22"/>
                <w:szCs w:val="22"/>
                <w:bdr w:val="none" w:sz="0" w:space="0" w:color="auto" w:frame="1"/>
                <w:lang w:val="pt-BR"/>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2384B7D1"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632439">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A7E9F"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7B16290D" w14:textId="77777777" w:rsidR="002669CE" w:rsidRDefault="002669CE" w:rsidP="00E55F97">
      <w:pPr>
        <w:jc w:val="center"/>
        <w:rPr>
          <w:b/>
          <w:color w:val="000000"/>
          <w:sz w:val="22"/>
          <w:szCs w:val="22"/>
        </w:rPr>
      </w:pPr>
      <w:bookmarkStart w:id="3" w:name="_Hlk120020572"/>
    </w:p>
    <w:p w14:paraId="26D076F0" w14:textId="40D9B589" w:rsidR="00E55F97" w:rsidRPr="00E77B9E" w:rsidRDefault="00E55F97" w:rsidP="00E55F97">
      <w:pPr>
        <w:jc w:val="center"/>
        <w:rPr>
          <w:b/>
          <w:sz w:val="22"/>
          <w:szCs w:val="22"/>
        </w:rPr>
      </w:pPr>
      <w:r w:rsidRPr="00AA7E9F">
        <w:rPr>
          <w:b/>
          <w:color w:val="000000"/>
          <w:sz w:val="22"/>
          <w:szCs w:val="22"/>
          <w:lang w:val="pt-BR"/>
        </w:rPr>
        <w:t>DIDELIŲ GABARITŲ ATLIEKŲ TRANSPORTAVIMO PASLAUGŲ</w:t>
      </w:r>
      <w:bookmarkEnd w:id="3"/>
      <w:r w:rsidRPr="00AA7E9F">
        <w:rPr>
          <w:b/>
          <w:color w:val="000000"/>
          <w:sz w:val="22"/>
          <w:szCs w:val="22"/>
          <w:lang w:val="pt-BR"/>
        </w:rPr>
        <w:t xml:space="preserve"> </w:t>
      </w:r>
      <w:r w:rsidRPr="00AA7E9F">
        <w:rPr>
          <w:b/>
          <w:sz w:val="22"/>
          <w:szCs w:val="22"/>
          <w:lang w:val="pt-BR"/>
        </w:rPr>
        <w:t xml:space="preserve">VIEŠOJO PIRKIMO-PARDAVIMO SUTARTIS NR. </w:t>
      </w:r>
      <w:r w:rsidRPr="00E77B9E">
        <w:rPr>
          <w:b/>
          <w:sz w:val="22"/>
          <w:szCs w:val="22"/>
        </w:rPr>
        <w:t>________</w:t>
      </w:r>
    </w:p>
    <w:p w14:paraId="266FA37D" w14:textId="77777777" w:rsidR="00E55F97" w:rsidRPr="00E77B9E" w:rsidRDefault="00E55F97" w:rsidP="00E55F97">
      <w:pPr>
        <w:jc w:val="center"/>
        <w:rPr>
          <w:sz w:val="22"/>
          <w:szCs w:val="22"/>
          <w:u w:val="single"/>
        </w:rPr>
      </w:pPr>
    </w:p>
    <w:p w14:paraId="23DFC522" w14:textId="505FD5F7" w:rsidR="00E55F97" w:rsidRPr="00E77B9E" w:rsidRDefault="00E55F97" w:rsidP="00E55F97">
      <w:pPr>
        <w:jc w:val="center"/>
        <w:rPr>
          <w:sz w:val="22"/>
          <w:szCs w:val="22"/>
        </w:rPr>
      </w:pPr>
      <w:r w:rsidRPr="00E77B9E">
        <w:rPr>
          <w:b/>
          <w:bCs/>
          <w:sz w:val="22"/>
          <w:szCs w:val="22"/>
        </w:rPr>
        <w:t>202</w:t>
      </w:r>
      <w:r w:rsidR="00E77B9E">
        <w:rPr>
          <w:b/>
          <w:bCs/>
          <w:sz w:val="22"/>
          <w:szCs w:val="22"/>
        </w:rPr>
        <w:t>5</w:t>
      </w:r>
      <w:r w:rsidRPr="00E77B9E">
        <w:rPr>
          <w:b/>
          <w:bCs/>
          <w:sz w:val="22"/>
          <w:szCs w:val="22"/>
        </w:rPr>
        <w:t xml:space="preserve"> m. </w:t>
      </w:r>
      <w:proofErr w:type="spellStart"/>
      <w:r w:rsidR="00E77B9E">
        <w:rPr>
          <w:b/>
          <w:bCs/>
          <w:sz w:val="22"/>
          <w:szCs w:val="22"/>
        </w:rPr>
        <w:t>balandžio</w:t>
      </w:r>
      <w:proofErr w:type="spellEnd"/>
      <w:r w:rsidRPr="00E77B9E">
        <w:rPr>
          <w:b/>
          <w:bCs/>
          <w:sz w:val="22"/>
          <w:szCs w:val="22"/>
        </w:rPr>
        <w:t xml:space="preserve"> __ d.</w:t>
      </w:r>
    </w:p>
    <w:p w14:paraId="5A9A7135" w14:textId="77777777" w:rsidR="00E55F97" w:rsidRPr="00E77B9E" w:rsidRDefault="00E55F97" w:rsidP="00E55F97">
      <w:pPr>
        <w:jc w:val="center"/>
        <w:rPr>
          <w:sz w:val="22"/>
          <w:szCs w:val="22"/>
        </w:rPr>
      </w:pPr>
    </w:p>
    <w:p w14:paraId="71F5DF82" w14:textId="32DC895F" w:rsidR="00E55F97" w:rsidRPr="00E77B9E" w:rsidRDefault="00E55F97" w:rsidP="00E55F97">
      <w:pPr>
        <w:ind w:firstLine="720"/>
        <w:jc w:val="both"/>
        <w:rPr>
          <w:iCs/>
          <w:sz w:val="22"/>
          <w:szCs w:val="22"/>
        </w:rPr>
      </w:pPr>
      <w:proofErr w:type="spellStart"/>
      <w:r w:rsidRPr="00E77B9E">
        <w:rPr>
          <w:iCs/>
          <w:sz w:val="22"/>
          <w:szCs w:val="22"/>
        </w:rPr>
        <w:t>VšĮ</w:t>
      </w:r>
      <w:proofErr w:type="spellEnd"/>
      <w:r w:rsidRPr="00E77B9E">
        <w:rPr>
          <w:iCs/>
          <w:sz w:val="22"/>
          <w:szCs w:val="22"/>
        </w:rPr>
        <w:t xml:space="preserve"> </w:t>
      </w:r>
      <w:proofErr w:type="spellStart"/>
      <w:r w:rsidRPr="00E77B9E">
        <w:rPr>
          <w:iCs/>
          <w:sz w:val="22"/>
          <w:szCs w:val="22"/>
        </w:rPr>
        <w:t>Šiaulių</w:t>
      </w:r>
      <w:proofErr w:type="spellEnd"/>
      <w:r w:rsidRPr="00E77B9E">
        <w:rPr>
          <w:iCs/>
          <w:sz w:val="22"/>
          <w:szCs w:val="22"/>
        </w:rPr>
        <w:t xml:space="preserve"> </w:t>
      </w:r>
      <w:proofErr w:type="spellStart"/>
      <w:r w:rsidRPr="00E77B9E">
        <w:rPr>
          <w:iCs/>
          <w:sz w:val="22"/>
          <w:szCs w:val="22"/>
        </w:rPr>
        <w:t>regiono</w:t>
      </w:r>
      <w:proofErr w:type="spellEnd"/>
      <w:r w:rsidRPr="00E77B9E">
        <w:rPr>
          <w:iCs/>
          <w:sz w:val="22"/>
          <w:szCs w:val="22"/>
        </w:rPr>
        <w:t xml:space="preserve"> </w:t>
      </w:r>
      <w:proofErr w:type="spellStart"/>
      <w:r w:rsidRPr="00E77B9E">
        <w:rPr>
          <w:iCs/>
          <w:sz w:val="22"/>
          <w:szCs w:val="22"/>
        </w:rPr>
        <w:t>atliekų</w:t>
      </w:r>
      <w:proofErr w:type="spellEnd"/>
      <w:r w:rsidRPr="00E77B9E">
        <w:rPr>
          <w:iCs/>
          <w:sz w:val="22"/>
          <w:szCs w:val="22"/>
        </w:rPr>
        <w:t xml:space="preserve"> </w:t>
      </w:r>
      <w:proofErr w:type="spellStart"/>
      <w:r w:rsidRPr="00E77B9E">
        <w:rPr>
          <w:iCs/>
          <w:sz w:val="22"/>
          <w:szCs w:val="22"/>
        </w:rPr>
        <w:t>tvarkymo</w:t>
      </w:r>
      <w:proofErr w:type="spellEnd"/>
      <w:r w:rsidRPr="00E77B9E">
        <w:rPr>
          <w:iCs/>
          <w:sz w:val="22"/>
          <w:szCs w:val="22"/>
        </w:rPr>
        <w:t xml:space="preserve"> </w:t>
      </w:r>
      <w:proofErr w:type="spellStart"/>
      <w:r w:rsidRPr="00E77B9E">
        <w:rPr>
          <w:iCs/>
          <w:sz w:val="22"/>
          <w:szCs w:val="22"/>
        </w:rPr>
        <w:t>centras</w:t>
      </w:r>
      <w:proofErr w:type="spellEnd"/>
      <w:r w:rsidRPr="00E77B9E">
        <w:rPr>
          <w:iCs/>
          <w:sz w:val="22"/>
          <w:szCs w:val="22"/>
        </w:rPr>
        <w:t xml:space="preserve">, </w:t>
      </w:r>
      <w:proofErr w:type="spellStart"/>
      <w:r w:rsidRPr="00E77B9E">
        <w:rPr>
          <w:iCs/>
          <w:sz w:val="22"/>
          <w:szCs w:val="22"/>
        </w:rPr>
        <w:t>juridinio</w:t>
      </w:r>
      <w:proofErr w:type="spellEnd"/>
      <w:r w:rsidRPr="00E77B9E">
        <w:rPr>
          <w:iCs/>
          <w:sz w:val="22"/>
          <w:szCs w:val="22"/>
        </w:rPr>
        <w:t xml:space="preserve"> </w:t>
      </w:r>
      <w:proofErr w:type="spellStart"/>
      <w:r w:rsidRPr="00E77B9E">
        <w:rPr>
          <w:iCs/>
          <w:sz w:val="22"/>
          <w:szCs w:val="22"/>
        </w:rPr>
        <w:t>asmens</w:t>
      </w:r>
      <w:proofErr w:type="spellEnd"/>
      <w:r w:rsidRPr="00E77B9E">
        <w:rPr>
          <w:iCs/>
          <w:sz w:val="22"/>
          <w:szCs w:val="22"/>
        </w:rPr>
        <w:t xml:space="preserve"> </w:t>
      </w:r>
      <w:proofErr w:type="spellStart"/>
      <w:r w:rsidRPr="00E77B9E">
        <w:rPr>
          <w:iCs/>
          <w:sz w:val="22"/>
          <w:szCs w:val="22"/>
        </w:rPr>
        <w:t>kodas</w:t>
      </w:r>
      <w:proofErr w:type="spellEnd"/>
      <w:r w:rsidRPr="00E77B9E">
        <w:rPr>
          <w:iCs/>
          <w:sz w:val="22"/>
          <w:szCs w:val="22"/>
        </w:rPr>
        <w:t xml:space="preserve"> 145787276, </w:t>
      </w:r>
      <w:proofErr w:type="spellStart"/>
      <w:r w:rsidR="003931DC">
        <w:rPr>
          <w:iCs/>
          <w:sz w:val="22"/>
          <w:szCs w:val="22"/>
        </w:rPr>
        <w:t>buvein</w:t>
      </w:r>
      <w:proofErr w:type="spellEnd"/>
      <w:r w:rsidR="003931DC">
        <w:rPr>
          <w:iCs/>
          <w:sz w:val="22"/>
          <w:szCs w:val="22"/>
          <w:lang w:val="lt-LT"/>
        </w:rPr>
        <w:t xml:space="preserve">ės adresas: </w:t>
      </w:r>
      <w:proofErr w:type="spellStart"/>
      <w:r w:rsidRPr="00E77B9E">
        <w:rPr>
          <w:iCs/>
          <w:sz w:val="22"/>
          <w:szCs w:val="22"/>
        </w:rPr>
        <w:t>Jurgeliškių</w:t>
      </w:r>
      <w:proofErr w:type="spellEnd"/>
      <w:r w:rsidRPr="00E77B9E">
        <w:rPr>
          <w:iCs/>
          <w:sz w:val="22"/>
          <w:szCs w:val="22"/>
        </w:rPr>
        <w:t xml:space="preserve"> k. 9, </w:t>
      </w:r>
      <w:r w:rsidR="003931DC">
        <w:rPr>
          <w:iCs/>
          <w:sz w:val="22"/>
          <w:szCs w:val="22"/>
        </w:rPr>
        <w:t xml:space="preserve">76103 </w:t>
      </w:r>
      <w:proofErr w:type="spellStart"/>
      <w:r w:rsidRPr="00E77B9E">
        <w:rPr>
          <w:iCs/>
          <w:sz w:val="22"/>
          <w:szCs w:val="22"/>
        </w:rPr>
        <w:t>Šiaulių</w:t>
      </w:r>
      <w:proofErr w:type="spellEnd"/>
      <w:r w:rsidRPr="00E77B9E">
        <w:rPr>
          <w:iCs/>
          <w:sz w:val="22"/>
          <w:szCs w:val="22"/>
        </w:rPr>
        <w:t xml:space="preserve"> r., </w:t>
      </w:r>
      <w:proofErr w:type="spellStart"/>
      <w:r w:rsidRPr="00E77B9E">
        <w:rPr>
          <w:iCs/>
          <w:sz w:val="22"/>
          <w:szCs w:val="22"/>
        </w:rPr>
        <w:t>duomenys</w:t>
      </w:r>
      <w:proofErr w:type="spellEnd"/>
      <w:r w:rsidRPr="00E77B9E">
        <w:rPr>
          <w:iCs/>
          <w:sz w:val="22"/>
          <w:szCs w:val="22"/>
        </w:rPr>
        <w:t xml:space="preserve"> </w:t>
      </w:r>
      <w:proofErr w:type="spellStart"/>
      <w:r w:rsidRPr="00E77B9E">
        <w:rPr>
          <w:iCs/>
          <w:sz w:val="22"/>
          <w:szCs w:val="22"/>
        </w:rPr>
        <w:t>apie</w:t>
      </w:r>
      <w:proofErr w:type="spellEnd"/>
      <w:r w:rsidRPr="00E77B9E">
        <w:rPr>
          <w:iCs/>
          <w:sz w:val="22"/>
          <w:szCs w:val="22"/>
        </w:rPr>
        <w:t xml:space="preserve"> </w:t>
      </w:r>
      <w:proofErr w:type="spellStart"/>
      <w:r w:rsidRPr="00E77B9E">
        <w:rPr>
          <w:iCs/>
          <w:sz w:val="22"/>
          <w:szCs w:val="22"/>
        </w:rPr>
        <w:t>įstaigą</w:t>
      </w:r>
      <w:proofErr w:type="spellEnd"/>
      <w:r w:rsidRPr="00E77B9E">
        <w:rPr>
          <w:iCs/>
          <w:sz w:val="22"/>
          <w:szCs w:val="22"/>
        </w:rPr>
        <w:t xml:space="preserve"> </w:t>
      </w:r>
      <w:proofErr w:type="spellStart"/>
      <w:r w:rsidRPr="00E77B9E">
        <w:rPr>
          <w:iCs/>
          <w:sz w:val="22"/>
          <w:szCs w:val="22"/>
        </w:rPr>
        <w:t>kaupiami</w:t>
      </w:r>
      <w:proofErr w:type="spellEnd"/>
      <w:r w:rsidRPr="00E77B9E">
        <w:rPr>
          <w:iCs/>
          <w:sz w:val="22"/>
          <w:szCs w:val="22"/>
        </w:rPr>
        <w:t xml:space="preserve"> </w:t>
      </w:r>
      <w:proofErr w:type="spellStart"/>
      <w:r w:rsidRPr="00E77B9E">
        <w:rPr>
          <w:iCs/>
          <w:sz w:val="22"/>
          <w:szCs w:val="22"/>
        </w:rPr>
        <w:t>ir</w:t>
      </w:r>
      <w:proofErr w:type="spellEnd"/>
      <w:r w:rsidRPr="00E77B9E">
        <w:rPr>
          <w:iCs/>
          <w:sz w:val="22"/>
          <w:szCs w:val="22"/>
        </w:rPr>
        <w:t xml:space="preserve"> </w:t>
      </w:r>
      <w:proofErr w:type="spellStart"/>
      <w:r w:rsidRPr="00E77B9E">
        <w:rPr>
          <w:iCs/>
          <w:sz w:val="22"/>
          <w:szCs w:val="22"/>
        </w:rPr>
        <w:t>saugomi</w:t>
      </w:r>
      <w:proofErr w:type="spellEnd"/>
      <w:r w:rsidRPr="00E77B9E">
        <w:rPr>
          <w:iCs/>
          <w:sz w:val="22"/>
          <w:szCs w:val="22"/>
        </w:rPr>
        <w:t xml:space="preserve"> </w:t>
      </w:r>
      <w:proofErr w:type="spellStart"/>
      <w:r w:rsidRPr="00E77B9E">
        <w:rPr>
          <w:iCs/>
          <w:sz w:val="22"/>
          <w:szCs w:val="22"/>
        </w:rPr>
        <w:t>Lietuvos</w:t>
      </w:r>
      <w:proofErr w:type="spellEnd"/>
      <w:r w:rsidRPr="00E77B9E">
        <w:rPr>
          <w:iCs/>
          <w:sz w:val="22"/>
          <w:szCs w:val="22"/>
        </w:rPr>
        <w:t xml:space="preserve"> </w:t>
      </w:r>
      <w:proofErr w:type="spellStart"/>
      <w:r w:rsidRPr="00E77B9E">
        <w:rPr>
          <w:iCs/>
          <w:sz w:val="22"/>
          <w:szCs w:val="22"/>
        </w:rPr>
        <w:t>Respublikos</w:t>
      </w:r>
      <w:proofErr w:type="spellEnd"/>
      <w:r w:rsidRPr="00E77B9E">
        <w:rPr>
          <w:iCs/>
          <w:sz w:val="22"/>
          <w:szCs w:val="22"/>
        </w:rPr>
        <w:t xml:space="preserve"> </w:t>
      </w:r>
      <w:proofErr w:type="spellStart"/>
      <w:r w:rsidRPr="00E77B9E">
        <w:rPr>
          <w:iCs/>
          <w:sz w:val="22"/>
          <w:szCs w:val="22"/>
        </w:rPr>
        <w:t>juridinių</w:t>
      </w:r>
      <w:proofErr w:type="spellEnd"/>
      <w:r w:rsidRPr="00E77B9E">
        <w:rPr>
          <w:iCs/>
          <w:sz w:val="22"/>
          <w:szCs w:val="22"/>
        </w:rPr>
        <w:t xml:space="preserve"> </w:t>
      </w:r>
      <w:proofErr w:type="spellStart"/>
      <w:r w:rsidRPr="00E77B9E">
        <w:rPr>
          <w:iCs/>
          <w:sz w:val="22"/>
          <w:szCs w:val="22"/>
        </w:rPr>
        <w:t>asmenų</w:t>
      </w:r>
      <w:proofErr w:type="spellEnd"/>
      <w:r w:rsidRPr="00E77B9E">
        <w:rPr>
          <w:iCs/>
          <w:sz w:val="22"/>
          <w:szCs w:val="22"/>
        </w:rPr>
        <w:t xml:space="preserve"> </w:t>
      </w:r>
      <w:proofErr w:type="spellStart"/>
      <w:r w:rsidRPr="00E77B9E">
        <w:rPr>
          <w:iCs/>
          <w:sz w:val="22"/>
          <w:szCs w:val="22"/>
        </w:rPr>
        <w:t>registre</w:t>
      </w:r>
      <w:proofErr w:type="spellEnd"/>
      <w:r w:rsidR="003931DC">
        <w:rPr>
          <w:iCs/>
          <w:sz w:val="22"/>
          <w:szCs w:val="22"/>
        </w:rPr>
        <w:t xml:space="preserve"> (</w:t>
      </w:r>
      <w:proofErr w:type="spellStart"/>
      <w:r w:rsidR="003931DC">
        <w:rPr>
          <w:iCs/>
          <w:sz w:val="22"/>
          <w:szCs w:val="22"/>
        </w:rPr>
        <w:t>toliau</w:t>
      </w:r>
      <w:proofErr w:type="spellEnd"/>
      <w:r w:rsidR="003931DC">
        <w:rPr>
          <w:iCs/>
          <w:sz w:val="22"/>
          <w:szCs w:val="22"/>
        </w:rPr>
        <w:t xml:space="preserve"> – </w:t>
      </w:r>
      <w:proofErr w:type="spellStart"/>
      <w:r w:rsidR="003931DC">
        <w:rPr>
          <w:iCs/>
          <w:sz w:val="22"/>
          <w:szCs w:val="22"/>
        </w:rPr>
        <w:t>Užsakovas</w:t>
      </w:r>
      <w:proofErr w:type="spellEnd"/>
      <w:r w:rsidR="003931DC">
        <w:rPr>
          <w:iCs/>
          <w:sz w:val="22"/>
          <w:szCs w:val="22"/>
        </w:rPr>
        <w:t>)</w:t>
      </w:r>
      <w:r w:rsidRPr="00E77B9E">
        <w:rPr>
          <w:iCs/>
          <w:sz w:val="22"/>
          <w:szCs w:val="22"/>
        </w:rPr>
        <w:t xml:space="preserve">, </w:t>
      </w:r>
      <w:proofErr w:type="spellStart"/>
      <w:r w:rsidRPr="00E77B9E">
        <w:rPr>
          <w:iCs/>
          <w:sz w:val="22"/>
          <w:szCs w:val="22"/>
        </w:rPr>
        <w:t>atstovaujamas</w:t>
      </w:r>
      <w:proofErr w:type="spellEnd"/>
      <w:r w:rsidRPr="00E77B9E">
        <w:rPr>
          <w:iCs/>
          <w:sz w:val="22"/>
          <w:szCs w:val="22"/>
        </w:rPr>
        <w:t xml:space="preserve"> </w:t>
      </w:r>
      <w:proofErr w:type="spellStart"/>
      <w:r w:rsidRPr="00E77B9E">
        <w:rPr>
          <w:iCs/>
          <w:sz w:val="22"/>
          <w:szCs w:val="22"/>
        </w:rPr>
        <w:t>direktoriaus</w:t>
      </w:r>
      <w:proofErr w:type="spellEnd"/>
      <w:r w:rsidRPr="00E77B9E">
        <w:rPr>
          <w:iCs/>
          <w:sz w:val="22"/>
          <w:szCs w:val="22"/>
        </w:rPr>
        <w:t xml:space="preserve"> </w:t>
      </w:r>
      <w:proofErr w:type="spellStart"/>
      <w:r w:rsidRPr="00E77B9E">
        <w:rPr>
          <w:iCs/>
          <w:sz w:val="22"/>
          <w:szCs w:val="22"/>
        </w:rPr>
        <w:t>Žilvino</w:t>
      </w:r>
      <w:proofErr w:type="spellEnd"/>
      <w:r w:rsidRPr="00E77B9E">
        <w:rPr>
          <w:iCs/>
          <w:sz w:val="22"/>
          <w:szCs w:val="22"/>
        </w:rPr>
        <w:t xml:space="preserve"> </w:t>
      </w:r>
      <w:proofErr w:type="spellStart"/>
      <w:r w:rsidRPr="00E77B9E">
        <w:rPr>
          <w:iCs/>
          <w:sz w:val="22"/>
          <w:szCs w:val="22"/>
        </w:rPr>
        <w:t>Šilgalio</w:t>
      </w:r>
      <w:proofErr w:type="spellEnd"/>
      <w:r w:rsidRPr="00E77B9E">
        <w:rPr>
          <w:iCs/>
          <w:sz w:val="22"/>
          <w:szCs w:val="22"/>
        </w:rPr>
        <w:t xml:space="preserve">, </w:t>
      </w:r>
      <w:proofErr w:type="spellStart"/>
      <w:r w:rsidRPr="00E77B9E">
        <w:rPr>
          <w:iCs/>
          <w:sz w:val="22"/>
          <w:szCs w:val="22"/>
        </w:rPr>
        <w:t>veikiančio</w:t>
      </w:r>
      <w:proofErr w:type="spellEnd"/>
      <w:r w:rsidRPr="00E77B9E">
        <w:rPr>
          <w:iCs/>
          <w:sz w:val="22"/>
          <w:szCs w:val="22"/>
        </w:rPr>
        <w:t xml:space="preserve"> </w:t>
      </w:r>
      <w:proofErr w:type="spellStart"/>
      <w:r w:rsidRPr="00E77B9E">
        <w:rPr>
          <w:iCs/>
          <w:sz w:val="22"/>
          <w:szCs w:val="22"/>
        </w:rPr>
        <w:t>pagal</w:t>
      </w:r>
      <w:proofErr w:type="spellEnd"/>
      <w:r w:rsidRPr="00E77B9E">
        <w:rPr>
          <w:iCs/>
          <w:sz w:val="22"/>
          <w:szCs w:val="22"/>
        </w:rPr>
        <w:t xml:space="preserve"> </w:t>
      </w:r>
      <w:proofErr w:type="spellStart"/>
      <w:r w:rsidR="003931DC">
        <w:rPr>
          <w:iCs/>
          <w:sz w:val="22"/>
          <w:szCs w:val="22"/>
        </w:rPr>
        <w:t>viešosios</w:t>
      </w:r>
      <w:proofErr w:type="spellEnd"/>
      <w:r w:rsidR="003931DC">
        <w:rPr>
          <w:iCs/>
          <w:sz w:val="22"/>
          <w:szCs w:val="22"/>
        </w:rPr>
        <w:t xml:space="preserve"> </w:t>
      </w:r>
      <w:proofErr w:type="spellStart"/>
      <w:r w:rsidRPr="00E77B9E">
        <w:rPr>
          <w:iCs/>
          <w:sz w:val="22"/>
          <w:szCs w:val="22"/>
        </w:rPr>
        <w:t>įstaigos</w:t>
      </w:r>
      <w:proofErr w:type="spellEnd"/>
      <w:r w:rsidRPr="00E77B9E">
        <w:rPr>
          <w:iCs/>
          <w:sz w:val="22"/>
          <w:szCs w:val="22"/>
        </w:rPr>
        <w:t xml:space="preserve"> </w:t>
      </w:r>
      <w:proofErr w:type="spellStart"/>
      <w:proofErr w:type="gramStart"/>
      <w:r w:rsidRPr="00E77B9E">
        <w:rPr>
          <w:iCs/>
          <w:sz w:val="22"/>
          <w:szCs w:val="22"/>
        </w:rPr>
        <w:t>įstatus</w:t>
      </w:r>
      <w:proofErr w:type="spellEnd"/>
      <w:r w:rsidR="003931DC">
        <w:rPr>
          <w:iCs/>
          <w:sz w:val="22"/>
          <w:szCs w:val="22"/>
        </w:rPr>
        <w:t xml:space="preserve">, </w:t>
      </w:r>
      <w:r w:rsidRPr="00E77B9E">
        <w:rPr>
          <w:iCs/>
          <w:sz w:val="22"/>
          <w:szCs w:val="22"/>
        </w:rPr>
        <w:t xml:space="preserve"> </w:t>
      </w:r>
      <w:proofErr w:type="spellStart"/>
      <w:r w:rsidRPr="00E77B9E">
        <w:rPr>
          <w:iCs/>
          <w:sz w:val="22"/>
          <w:szCs w:val="22"/>
        </w:rPr>
        <w:t>ir</w:t>
      </w:r>
      <w:proofErr w:type="spellEnd"/>
      <w:proofErr w:type="gramEnd"/>
    </w:p>
    <w:p w14:paraId="008C7597" w14:textId="24DA75BF" w:rsidR="00E55F97" w:rsidRPr="00E77B9E" w:rsidRDefault="00A57226" w:rsidP="00E55F97">
      <w:pPr>
        <w:ind w:firstLine="720"/>
        <w:jc w:val="both"/>
        <w:rPr>
          <w:i/>
          <w:iCs/>
          <w:sz w:val="22"/>
          <w:szCs w:val="22"/>
        </w:rPr>
      </w:pPr>
      <w:r>
        <w:rPr>
          <w:iCs/>
          <w:sz w:val="22"/>
          <w:szCs w:val="22"/>
        </w:rPr>
        <w:t>…………….</w:t>
      </w:r>
      <w:r w:rsidR="00E55F97" w:rsidRPr="00E77B9E">
        <w:rPr>
          <w:iCs/>
          <w:sz w:val="22"/>
          <w:szCs w:val="22"/>
        </w:rPr>
        <w:t xml:space="preserve">, </w:t>
      </w:r>
      <w:proofErr w:type="spellStart"/>
      <w:r w:rsidR="00E55F97" w:rsidRPr="00E77B9E">
        <w:rPr>
          <w:iCs/>
          <w:sz w:val="22"/>
          <w:szCs w:val="22"/>
        </w:rPr>
        <w:t>juridinio</w:t>
      </w:r>
      <w:proofErr w:type="spellEnd"/>
      <w:r w:rsidR="00E55F97" w:rsidRPr="00E77B9E">
        <w:rPr>
          <w:iCs/>
          <w:sz w:val="22"/>
          <w:szCs w:val="22"/>
        </w:rPr>
        <w:t xml:space="preserve"> </w:t>
      </w:r>
      <w:proofErr w:type="spellStart"/>
      <w:r w:rsidR="00E55F97" w:rsidRPr="00E77B9E">
        <w:rPr>
          <w:iCs/>
          <w:sz w:val="22"/>
          <w:szCs w:val="22"/>
        </w:rPr>
        <w:t>asmens</w:t>
      </w:r>
      <w:proofErr w:type="spellEnd"/>
      <w:r w:rsidR="00E55F97" w:rsidRPr="00E77B9E">
        <w:rPr>
          <w:iCs/>
          <w:sz w:val="22"/>
          <w:szCs w:val="22"/>
        </w:rPr>
        <w:t xml:space="preserve"> </w:t>
      </w:r>
      <w:proofErr w:type="spellStart"/>
      <w:r w:rsidR="00E55F97" w:rsidRPr="00E77B9E">
        <w:rPr>
          <w:iCs/>
          <w:sz w:val="22"/>
          <w:szCs w:val="22"/>
        </w:rPr>
        <w:t>kodas</w:t>
      </w:r>
      <w:proofErr w:type="spellEnd"/>
      <w:r w:rsidR="00E55F97" w:rsidRPr="00E77B9E">
        <w:rPr>
          <w:iCs/>
          <w:sz w:val="22"/>
          <w:szCs w:val="22"/>
        </w:rPr>
        <w:t xml:space="preserve"> </w:t>
      </w:r>
      <w:r>
        <w:rPr>
          <w:iCs/>
          <w:sz w:val="22"/>
          <w:szCs w:val="22"/>
        </w:rPr>
        <w:t>……………</w:t>
      </w:r>
      <w:proofErr w:type="gramStart"/>
      <w:r>
        <w:rPr>
          <w:iCs/>
          <w:sz w:val="22"/>
          <w:szCs w:val="22"/>
        </w:rPr>
        <w:t>…..</w:t>
      </w:r>
      <w:proofErr w:type="gramEnd"/>
      <w:r w:rsidR="00E55F97" w:rsidRPr="00E77B9E">
        <w:rPr>
          <w:iCs/>
          <w:sz w:val="22"/>
          <w:szCs w:val="22"/>
        </w:rPr>
        <w:t xml:space="preserve">, </w:t>
      </w:r>
      <w:proofErr w:type="spellStart"/>
      <w:r w:rsidR="003931DC">
        <w:rPr>
          <w:iCs/>
          <w:sz w:val="22"/>
          <w:szCs w:val="22"/>
        </w:rPr>
        <w:t>buveinės</w:t>
      </w:r>
      <w:proofErr w:type="spellEnd"/>
      <w:r w:rsidR="003931DC">
        <w:rPr>
          <w:iCs/>
          <w:sz w:val="22"/>
          <w:szCs w:val="22"/>
        </w:rPr>
        <w:t xml:space="preserve"> </w:t>
      </w:r>
      <w:proofErr w:type="spellStart"/>
      <w:r w:rsidR="003931DC">
        <w:rPr>
          <w:iCs/>
          <w:sz w:val="22"/>
          <w:szCs w:val="22"/>
        </w:rPr>
        <w:t>adresas</w:t>
      </w:r>
      <w:proofErr w:type="spellEnd"/>
      <w:r w:rsidR="003931DC">
        <w:rPr>
          <w:iCs/>
          <w:sz w:val="22"/>
          <w:szCs w:val="22"/>
        </w:rPr>
        <w:t xml:space="preserve">: </w:t>
      </w:r>
      <w:r>
        <w:rPr>
          <w:iCs/>
          <w:sz w:val="22"/>
          <w:szCs w:val="22"/>
        </w:rPr>
        <w:t>…………………</w:t>
      </w:r>
      <w:r w:rsidR="00E55F97" w:rsidRPr="00E77B9E">
        <w:rPr>
          <w:iCs/>
          <w:sz w:val="22"/>
          <w:szCs w:val="22"/>
        </w:rPr>
        <w:t xml:space="preserve">, </w:t>
      </w:r>
      <w:proofErr w:type="spellStart"/>
      <w:r w:rsidR="00E55F97" w:rsidRPr="00E77B9E">
        <w:rPr>
          <w:iCs/>
          <w:sz w:val="22"/>
          <w:szCs w:val="22"/>
        </w:rPr>
        <w:t>duomenys</w:t>
      </w:r>
      <w:proofErr w:type="spellEnd"/>
      <w:r w:rsidR="00E55F97" w:rsidRPr="00E77B9E">
        <w:rPr>
          <w:iCs/>
          <w:sz w:val="22"/>
          <w:szCs w:val="22"/>
        </w:rPr>
        <w:t xml:space="preserve"> </w:t>
      </w:r>
      <w:proofErr w:type="spellStart"/>
      <w:r w:rsidR="00E55F97" w:rsidRPr="00E77B9E">
        <w:rPr>
          <w:iCs/>
          <w:sz w:val="22"/>
          <w:szCs w:val="22"/>
        </w:rPr>
        <w:t>apie</w:t>
      </w:r>
      <w:proofErr w:type="spellEnd"/>
      <w:r w:rsidR="00E55F97" w:rsidRPr="00E77B9E">
        <w:rPr>
          <w:iCs/>
          <w:sz w:val="22"/>
          <w:szCs w:val="22"/>
        </w:rPr>
        <w:t xml:space="preserve"> </w:t>
      </w:r>
      <w:proofErr w:type="spellStart"/>
      <w:r w:rsidR="00E55F97" w:rsidRPr="00E77B9E">
        <w:rPr>
          <w:iCs/>
          <w:sz w:val="22"/>
          <w:szCs w:val="22"/>
        </w:rPr>
        <w:t>įmonę</w:t>
      </w:r>
      <w:proofErr w:type="spellEnd"/>
      <w:r w:rsidR="00E55F97" w:rsidRPr="00E77B9E">
        <w:rPr>
          <w:iCs/>
          <w:sz w:val="22"/>
          <w:szCs w:val="22"/>
        </w:rPr>
        <w:t xml:space="preserve"> </w:t>
      </w:r>
      <w:proofErr w:type="spellStart"/>
      <w:r w:rsidR="00E55F97" w:rsidRPr="00E77B9E">
        <w:rPr>
          <w:iCs/>
          <w:sz w:val="22"/>
          <w:szCs w:val="22"/>
        </w:rPr>
        <w:t>kaupiami</w:t>
      </w:r>
      <w:proofErr w:type="spellEnd"/>
      <w:r w:rsidR="00E55F97" w:rsidRPr="00E77B9E">
        <w:rPr>
          <w:iCs/>
          <w:sz w:val="22"/>
          <w:szCs w:val="22"/>
        </w:rPr>
        <w:t xml:space="preserve"> </w:t>
      </w:r>
      <w:proofErr w:type="spellStart"/>
      <w:r w:rsidR="00E55F97" w:rsidRPr="00E77B9E">
        <w:rPr>
          <w:iCs/>
          <w:sz w:val="22"/>
          <w:szCs w:val="22"/>
        </w:rPr>
        <w:t>ir</w:t>
      </w:r>
      <w:proofErr w:type="spellEnd"/>
      <w:r w:rsidR="00E55F97" w:rsidRPr="00E77B9E">
        <w:rPr>
          <w:iCs/>
          <w:sz w:val="22"/>
          <w:szCs w:val="22"/>
        </w:rPr>
        <w:t xml:space="preserve"> </w:t>
      </w:r>
      <w:proofErr w:type="spellStart"/>
      <w:r w:rsidR="00E55F97" w:rsidRPr="00E77B9E">
        <w:rPr>
          <w:iCs/>
          <w:sz w:val="22"/>
          <w:szCs w:val="22"/>
        </w:rPr>
        <w:t>saugomi</w:t>
      </w:r>
      <w:proofErr w:type="spellEnd"/>
      <w:r w:rsidR="00E55F97" w:rsidRPr="00E77B9E">
        <w:rPr>
          <w:iCs/>
          <w:sz w:val="22"/>
          <w:szCs w:val="22"/>
        </w:rPr>
        <w:t xml:space="preserve"> </w:t>
      </w:r>
      <w:proofErr w:type="spellStart"/>
      <w:r w:rsidR="00E55F97" w:rsidRPr="00E77B9E">
        <w:rPr>
          <w:iCs/>
          <w:sz w:val="22"/>
          <w:szCs w:val="22"/>
        </w:rPr>
        <w:t>Lietuvos</w:t>
      </w:r>
      <w:proofErr w:type="spellEnd"/>
      <w:r w:rsidR="00E55F97" w:rsidRPr="00E77B9E">
        <w:rPr>
          <w:iCs/>
          <w:sz w:val="22"/>
          <w:szCs w:val="22"/>
        </w:rPr>
        <w:t xml:space="preserve"> </w:t>
      </w:r>
      <w:proofErr w:type="spellStart"/>
      <w:r w:rsidR="00E55F97" w:rsidRPr="00E77B9E">
        <w:rPr>
          <w:iCs/>
          <w:sz w:val="22"/>
          <w:szCs w:val="22"/>
        </w:rPr>
        <w:t>Respublikos</w:t>
      </w:r>
      <w:proofErr w:type="spellEnd"/>
      <w:r w:rsidR="00E55F97" w:rsidRPr="00E77B9E">
        <w:rPr>
          <w:iCs/>
          <w:sz w:val="22"/>
          <w:szCs w:val="22"/>
        </w:rPr>
        <w:t xml:space="preserve"> </w:t>
      </w:r>
      <w:proofErr w:type="spellStart"/>
      <w:r w:rsidR="00E55F97" w:rsidRPr="00E77B9E">
        <w:rPr>
          <w:iCs/>
          <w:sz w:val="22"/>
          <w:szCs w:val="22"/>
        </w:rPr>
        <w:t>juridinių</w:t>
      </w:r>
      <w:proofErr w:type="spellEnd"/>
      <w:r w:rsidR="00E55F97" w:rsidRPr="00E77B9E">
        <w:rPr>
          <w:iCs/>
          <w:sz w:val="22"/>
          <w:szCs w:val="22"/>
        </w:rPr>
        <w:t xml:space="preserve"> </w:t>
      </w:r>
      <w:proofErr w:type="spellStart"/>
      <w:r w:rsidR="00E55F97" w:rsidRPr="00E77B9E">
        <w:rPr>
          <w:iCs/>
          <w:sz w:val="22"/>
          <w:szCs w:val="22"/>
        </w:rPr>
        <w:t>asmenų</w:t>
      </w:r>
      <w:proofErr w:type="spellEnd"/>
      <w:r w:rsidR="00E55F97" w:rsidRPr="00E77B9E">
        <w:rPr>
          <w:iCs/>
          <w:sz w:val="22"/>
          <w:szCs w:val="22"/>
        </w:rPr>
        <w:t xml:space="preserve"> </w:t>
      </w:r>
      <w:proofErr w:type="spellStart"/>
      <w:r w:rsidR="00E55F97" w:rsidRPr="00E77B9E">
        <w:rPr>
          <w:iCs/>
          <w:sz w:val="22"/>
          <w:szCs w:val="22"/>
        </w:rPr>
        <w:t>registre</w:t>
      </w:r>
      <w:proofErr w:type="spellEnd"/>
      <w:r w:rsidR="003931DC">
        <w:rPr>
          <w:iCs/>
          <w:sz w:val="22"/>
          <w:szCs w:val="22"/>
        </w:rPr>
        <w:t xml:space="preserve"> (</w:t>
      </w:r>
      <w:proofErr w:type="spellStart"/>
      <w:r w:rsidR="003931DC">
        <w:rPr>
          <w:iCs/>
          <w:sz w:val="22"/>
          <w:szCs w:val="22"/>
        </w:rPr>
        <w:t>toliau</w:t>
      </w:r>
      <w:proofErr w:type="spellEnd"/>
      <w:r w:rsidR="003931DC">
        <w:rPr>
          <w:iCs/>
          <w:sz w:val="22"/>
          <w:szCs w:val="22"/>
        </w:rPr>
        <w:t xml:space="preserve"> – </w:t>
      </w:r>
      <w:proofErr w:type="spellStart"/>
      <w:r w:rsidR="003931DC">
        <w:rPr>
          <w:iCs/>
          <w:sz w:val="22"/>
          <w:szCs w:val="22"/>
        </w:rPr>
        <w:t>Paslaugų</w:t>
      </w:r>
      <w:proofErr w:type="spellEnd"/>
      <w:r w:rsidR="003931DC">
        <w:rPr>
          <w:iCs/>
          <w:sz w:val="22"/>
          <w:szCs w:val="22"/>
        </w:rPr>
        <w:t xml:space="preserve"> </w:t>
      </w:r>
      <w:proofErr w:type="spellStart"/>
      <w:r w:rsidR="003931DC">
        <w:rPr>
          <w:iCs/>
          <w:sz w:val="22"/>
          <w:szCs w:val="22"/>
        </w:rPr>
        <w:t>teikėjas</w:t>
      </w:r>
      <w:proofErr w:type="spellEnd"/>
      <w:r w:rsidR="003931DC">
        <w:rPr>
          <w:iCs/>
          <w:sz w:val="22"/>
          <w:szCs w:val="22"/>
        </w:rPr>
        <w:t>)</w:t>
      </w:r>
      <w:r w:rsidR="00E55F97" w:rsidRPr="00E77B9E">
        <w:rPr>
          <w:iCs/>
          <w:sz w:val="22"/>
          <w:szCs w:val="22"/>
        </w:rPr>
        <w:t xml:space="preserve">, </w:t>
      </w:r>
      <w:proofErr w:type="spellStart"/>
      <w:r w:rsidR="00E55F97" w:rsidRPr="00E77B9E">
        <w:rPr>
          <w:iCs/>
          <w:sz w:val="22"/>
          <w:szCs w:val="22"/>
        </w:rPr>
        <w:t>atstovaujama</w:t>
      </w:r>
      <w:r w:rsidR="003931DC">
        <w:rPr>
          <w:iCs/>
          <w:sz w:val="22"/>
          <w:szCs w:val="22"/>
        </w:rPr>
        <w:t>s</w:t>
      </w:r>
      <w:proofErr w:type="spellEnd"/>
      <w:r w:rsidR="00E55F97" w:rsidRPr="00E77B9E">
        <w:rPr>
          <w:iCs/>
          <w:sz w:val="22"/>
          <w:szCs w:val="22"/>
        </w:rPr>
        <w:t xml:space="preserve"> </w:t>
      </w:r>
      <w:r>
        <w:rPr>
          <w:iCs/>
          <w:sz w:val="22"/>
          <w:szCs w:val="22"/>
        </w:rPr>
        <w:t>……………………</w:t>
      </w:r>
      <w:r w:rsidR="00E55F97" w:rsidRPr="00E77B9E">
        <w:rPr>
          <w:iCs/>
          <w:sz w:val="22"/>
          <w:szCs w:val="22"/>
        </w:rPr>
        <w:t xml:space="preserve">, </w:t>
      </w:r>
      <w:proofErr w:type="spellStart"/>
      <w:r w:rsidR="00E55F97" w:rsidRPr="00E77B9E">
        <w:rPr>
          <w:iCs/>
          <w:sz w:val="22"/>
          <w:szCs w:val="22"/>
        </w:rPr>
        <w:t>veikiančio</w:t>
      </w:r>
      <w:proofErr w:type="spellEnd"/>
      <w:r>
        <w:rPr>
          <w:iCs/>
          <w:sz w:val="22"/>
          <w:szCs w:val="22"/>
        </w:rPr>
        <w:t xml:space="preserve"> (-</w:t>
      </w:r>
      <w:proofErr w:type="spellStart"/>
      <w:r>
        <w:rPr>
          <w:iCs/>
          <w:sz w:val="22"/>
          <w:szCs w:val="22"/>
        </w:rPr>
        <w:t>ios</w:t>
      </w:r>
      <w:proofErr w:type="spellEnd"/>
      <w:r>
        <w:rPr>
          <w:iCs/>
          <w:sz w:val="22"/>
          <w:szCs w:val="22"/>
        </w:rPr>
        <w:t>)</w:t>
      </w:r>
      <w:r w:rsidR="00E55F97" w:rsidRPr="00E77B9E">
        <w:rPr>
          <w:iCs/>
          <w:sz w:val="22"/>
          <w:szCs w:val="22"/>
        </w:rPr>
        <w:t xml:space="preserve"> </w:t>
      </w:r>
      <w:proofErr w:type="spellStart"/>
      <w:r w:rsidR="00E55F97" w:rsidRPr="00E77B9E">
        <w:rPr>
          <w:iCs/>
          <w:sz w:val="22"/>
          <w:szCs w:val="22"/>
        </w:rPr>
        <w:t>pagal</w:t>
      </w:r>
      <w:proofErr w:type="spellEnd"/>
      <w:r w:rsidR="00E55F97" w:rsidRPr="00E77B9E">
        <w:rPr>
          <w:iCs/>
          <w:sz w:val="22"/>
          <w:szCs w:val="22"/>
        </w:rPr>
        <w:t xml:space="preserve"> </w:t>
      </w:r>
      <w:r>
        <w:rPr>
          <w:iCs/>
          <w:sz w:val="22"/>
          <w:szCs w:val="22"/>
        </w:rPr>
        <w:t>…………….</w:t>
      </w:r>
      <w:r w:rsidR="00E55F97" w:rsidRPr="00E77B9E">
        <w:rPr>
          <w:iCs/>
          <w:sz w:val="22"/>
          <w:szCs w:val="22"/>
        </w:rPr>
        <w:t>,</w:t>
      </w:r>
    </w:p>
    <w:p w14:paraId="2787E2F8" w14:textId="1EAE6F7E" w:rsidR="00E55F97" w:rsidRPr="00E77B9E" w:rsidRDefault="00E55F97" w:rsidP="00E55F97">
      <w:pPr>
        <w:ind w:firstLine="720"/>
        <w:jc w:val="both"/>
        <w:rPr>
          <w:sz w:val="22"/>
          <w:szCs w:val="22"/>
        </w:rPr>
      </w:pPr>
      <w:proofErr w:type="spellStart"/>
      <w:r w:rsidRPr="00E77B9E">
        <w:rPr>
          <w:iCs/>
          <w:sz w:val="22"/>
          <w:szCs w:val="22"/>
        </w:rPr>
        <w:t>toliau</w:t>
      </w:r>
      <w:proofErr w:type="spellEnd"/>
      <w:r w:rsidRPr="00E77B9E">
        <w:rPr>
          <w:iCs/>
          <w:sz w:val="22"/>
          <w:szCs w:val="22"/>
        </w:rPr>
        <w:t xml:space="preserve"> </w:t>
      </w:r>
      <w:proofErr w:type="spellStart"/>
      <w:r w:rsidRPr="00E77B9E">
        <w:rPr>
          <w:iCs/>
          <w:sz w:val="22"/>
          <w:szCs w:val="22"/>
        </w:rPr>
        <w:t>kartu</w:t>
      </w:r>
      <w:proofErr w:type="spellEnd"/>
      <w:r w:rsidRPr="00E77B9E">
        <w:rPr>
          <w:iCs/>
          <w:sz w:val="22"/>
          <w:szCs w:val="22"/>
        </w:rPr>
        <w:t xml:space="preserve"> </w:t>
      </w:r>
      <w:proofErr w:type="spellStart"/>
      <w:r w:rsidR="003931DC">
        <w:rPr>
          <w:iCs/>
          <w:sz w:val="22"/>
          <w:szCs w:val="22"/>
        </w:rPr>
        <w:t>vadinami</w:t>
      </w:r>
      <w:proofErr w:type="spellEnd"/>
      <w:r w:rsidR="003931DC">
        <w:rPr>
          <w:iCs/>
          <w:sz w:val="22"/>
          <w:szCs w:val="22"/>
        </w:rPr>
        <w:t xml:space="preserve"> </w:t>
      </w:r>
      <w:proofErr w:type="spellStart"/>
      <w:r w:rsidR="003931DC">
        <w:rPr>
          <w:iCs/>
          <w:sz w:val="22"/>
          <w:szCs w:val="22"/>
        </w:rPr>
        <w:t>Šalimis</w:t>
      </w:r>
      <w:proofErr w:type="spellEnd"/>
      <w:r w:rsidR="003931DC">
        <w:rPr>
          <w:iCs/>
          <w:sz w:val="22"/>
          <w:szCs w:val="22"/>
        </w:rPr>
        <w:t xml:space="preserve">, </w:t>
      </w:r>
      <w:r w:rsidRPr="00E77B9E">
        <w:rPr>
          <w:iCs/>
          <w:sz w:val="22"/>
          <w:szCs w:val="22"/>
        </w:rPr>
        <w:t xml:space="preserve">o </w:t>
      </w:r>
      <w:proofErr w:type="spellStart"/>
      <w:r w:rsidRPr="00E77B9E">
        <w:rPr>
          <w:iCs/>
          <w:sz w:val="22"/>
          <w:szCs w:val="22"/>
        </w:rPr>
        <w:t>kiekvienas</w:t>
      </w:r>
      <w:proofErr w:type="spellEnd"/>
      <w:r w:rsidRPr="00E77B9E">
        <w:rPr>
          <w:iCs/>
          <w:sz w:val="22"/>
          <w:szCs w:val="22"/>
        </w:rPr>
        <w:t xml:space="preserve"> </w:t>
      </w:r>
      <w:proofErr w:type="spellStart"/>
      <w:r w:rsidRPr="00E77B9E">
        <w:rPr>
          <w:iCs/>
          <w:sz w:val="22"/>
          <w:szCs w:val="22"/>
        </w:rPr>
        <w:t>atskirai</w:t>
      </w:r>
      <w:proofErr w:type="spellEnd"/>
      <w:r w:rsidRPr="00E77B9E">
        <w:rPr>
          <w:iCs/>
          <w:sz w:val="22"/>
          <w:szCs w:val="22"/>
        </w:rPr>
        <w:t xml:space="preserve"> – </w:t>
      </w:r>
      <w:proofErr w:type="spellStart"/>
      <w:r w:rsidRPr="00E77B9E">
        <w:rPr>
          <w:iCs/>
          <w:sz w:val="22"/>
          <w:szCs w:val="22"/>
        </w:rPr>
        <w:t>Šalimi</w:t>
      </w:r>
      <w:proofErr w:type="spellEnd"/>
      <w:r w:rsidRPr="00E77B9E">
        <w:rPr>
          <w:iCs/>
          <w:sz w:val="22"/>
          <w:szCs w:val="22"/>
        </w:rPr>
        <w:t xml:space="preserve">, </w:t>
      </w:r>
      <w:proofErr w:type="spellStart"/>
      <w:r w:rsidRPr="00E77B9E">
        <w:rPr>
          <w:iCs/>
          <w:sz w:val="22"/>
          <w:szCs w:val="22"/>
        </w:rPr>
        <w:t>sudarė</w:t>
      </w:r>
      <w:proofErr w:type="spellEnd"/>
      <w:r w:rsidRPr="00E77B9E">
        <w:rPr>
          <w:iCs/>
          <w:sz w:val="22"/>
          <w:szCs w:val="22"/>
        </w:rPr>
        <w:t xml:space="preserve"> </w:t>
      </w:r>
      <w:proofErr w:type="spellStart"/>
      <w:r w:rsidRPr="00E77B9E">
        <w:rPr>
          <w:iCs/>
          <w:sz w:val="22"/>
          <w:szCs w:val="22"/>
        </w:rPr>
        <w:t>šią</w:t>
      </w:r>
      <w:proofErr w:type="spellEnd"/>
      <w:r w:rsidRPr="00E77B9E">
        <w:rPr>
          <w:iCs/>
          <w:sz w:val="22"/>
          <w:szCs w:val="22"/>
        </w:rPr>
        <w:t xml:space="preserve"> </w:t>
      </w:r>
      <w:proofErr w:type="spellStart"/>
      <w:r w:rsidRPr="00E77B9E">
        <w:rPr>
          <w:iCs/>
          <w:sz w:val="22"/>
          <w:szCs w:val="22"/>
        </w:rPr>
        <w:t>Didelių</w:t>
      </w:r>
      <w:proofErr w:type="spellEnd"/>
      <w:r w:rsidRPr="00E77B9E">
        <w:rPr>
          <w:iCs/>
          <w:sz w:val="22"/>
          <w:szCs w:val="22"/>
        </w:rPr>
        <w:t xml:space="preserve"> </w:t>
      </w:r>
      <w:proofErr w:type="spellStart"/>
      <w:r w:rsidRPr="00E77B9E">
        <w:rPr>
          <w:iCs/>
          <w:sz w:val="22"/>
          <w:szCs w:val="22"/>
        </w:rPr>
        <w:t>gabaritų</w:t>
      </w:r>
      <w:proofErr w:type="spellEnd"/>
      <w:r w:rsidRPr="00E77B9E">
        <w:rPr>
          <w:iCs/>
          <w:sz w:val="22"/>
          <w:szCs w:val="22"/>
        </w:rPr>
        <w:t xml:space="preserve"> </w:t>
      </w:r>
      <w:proofErr w:type="spellStart"/>
      <w:r w:rsidRPr="00E77B9E">
        <w:rPr>
          <w:bCs/>
          <w:iCs/>
          <w:sz w:val="22"/>
          <w:szCs w:val="22"/>
        </w:rPr>
        <w:t>atliekų</w:t>
      </w:r>
      <w:proofErr w:type="spellEnd"/>
      <w:r w:rsidRPr="00E77B9E">
        <w:rPr>
          <w:bCs/>
          <w:iCs/>
          <w:sz w:val="22"/>
          <w:szCs w:val="22"/>
        </w:rPr>
        <w:t xml:space="preserve"> </w:t>
      </w:r>
      <w:proofErr w:type="spellStart"/>
      <w:r w:rsidRPr="00E77B9E">
        <w:rPr>
          <w:bCs/>
          <w:iCs/>
          <w:sz w:val="22"/>
          <w:szCs w:val="22"/>
        </w:rPr>
        <w:t>transportavimo</w:t>
      </w:r>
      <w:proofErr w:type="spellEnd"/>
      <w:r w:rsidRPr="00E77B9E">
        <w:rPr>
          <w:iCs/>
          <w:sz w:val="22"/>
          <w:szCs w:val="22"/>
        </w:rPr>
        <w:t xml:space="preserve"> </w:t>
      </w:r>
      <w:proofErr w:type="spellStart"/>
      <w:r w:rsidRPr="00E77B9E">
        <w:rPr>
          <w:iCs/>
          <w:sz w:val="22"/>
          <w:szCs w:val="22"/>
        </w:rPr>
        <w:t>paslaugų</w:t>
      </w:r>
      <w:proofErr w:type="spellEnd"/>
      <w:r w:rsidRPr="00E77B9E">
        <w:rPr>
          <w:iCs/>
          <w:sz w:val="22"/>
          <w:szCs w:val="22"/>
        </w:rPr>
        <w:t xml:space="preserve"> </w:t>
      </w:r>
      <w:proofErr w:type="spellStart"/>
      <w:r w:rsidRPr="00E77B9E">
        <w:rPr>
          <w:iCs/>
          <w:sz w:val="22"/>
          <w:szCs w:val="22"/>
        </w:rPr>
        <w:t>viešojo</w:t>
      </w:r>
      <w:proofErr w:type="spellEnd"/>
      <w:r w:rsidRPr="00E77B9E">
        <w:rPr>
          <w:iCs/>
          <w:sz w:val="22"/>
          <w:szCs w:val="22"/>
        </w:rPr>
        <w:t xml:space="preserve"> </w:t>
      </w:r>
      <w:proofErr w:type="spellStart"/>
      <w:r w:rsidRPr="00E77B9E">
        <w:rPr>
          <w:iCs/>
          <w:sz w:val="22"/>
          <w:szCs w:val="22"/>
        </w:rPr>
        <w:t>pirkimo</w:t>
      </w:r>
      <w:proofErr w:type="spellEnd"/>
      <w:r w:rsidRPr="00E77B9E">
        <w:rPr>
          <w:iCs/>
          <w:sz w:val="22"/>
          <w:szCs w:val="22"/>
        </w:rPr>
        <w:t xml:space="preserve"> – </w:t>
      </w:r>
      <w:proofErr w:type="spellStart"/>
      <w:r w:rsidRPr="00E77B9E">
        <w:rPr>
          <w:iCs/>
          <w:sz w:val="22"/>
          <w:szCs w:val="22"/>
        </w:rPr>
        <w:t>pardavimo</w:t>
      </w:r>
      <w:proofErr w:type="spellEnd"/>
      <w:r w:rsidRPr="00E77B9E">
        <w:rPr>
          <w:iCs/>
          <w:sz w:val="22"/>
          <w:szCs w:val="22"/>
        </w:rPr>
        <w:t xml:space="preserve"> </w:t>
      </w:r>
      <w:proofErr w:type="spellStart"/>
      <w:r w:rsidRPr="00E77B9E">
        <w:rPr>
          <w:iCs/>
          <w:sz w:val="22"/>
          <w:szCs w:val="22"/>
        </w:rPr>
        <w:t>sutartį</w:t>
      </w:r>
      <w:proofErr w:type="spellEnd"/>
      <w:r w:rsidRPr="00E77B9E">
        <w:rPr>
          <w:iCs/>
          <w:sz w:val="22"/>
          <w:szCs w:val="22"/>
        </w:rPr>
        <w:t xml:space="preserve">, </w:t>
      </w:r>
      <w:proofErr w:type="spellStart"/>
      <w:r w:rsidRPr="00E77B9E">
        <w:rPr>
          <w:iCs/>
          <w:sz w:val="22"/>
          <w:szCs w:val="22"/>
        </w:rPr>
        <w:t>toliau</w:t>
      </w:r>
      <w:proofErr w:type="spellEnd"/>
      <w:r w:rsidRPr="00E77B9E">
        <w:rPr>
          <w:iCs/>
          <w:sz w:val="22"/>
          <w:szCs w:val="22"/>
        </w:rPr>
        <w:t xml:space="preserve"> </w:t>
      </w:r>
      <w:proofErr w:type="spellStart"/>
      <w:r w:rsidRPr="00E77B9E">
        <w:rPr>
          <w:iCs/>
          <w:sz w:val="22"/>
          <w:szCs w:val="22"/>
        </w:rPr>
        <w:t>vadinamą</w:t>
      </w:r>
      <w:proofErr w:type="spellEnd"/>
      <w:r w:rsidRPr="00E77B9E">
        <w:rPr>
          <w:iCs/>
          <w:sz w:val="22"/>
          <w:szCs w:val="22"/>
        </w:rPr>
        <w:t xml:space="preserve"> </w:t>
      </w:r>
      <w:proofErr w:type="spellStart"/>
      <w:r w:rsidRPr="00E77B9E">
        <w:rPr>
          <w:iCs/>
          <w:sz w:val="22"/>
          <w:szCs w:val="22"/>
        </w:rPr>
        <w:t>Sutartimi</w:t>
      </w:r>
      <w:proofErr w:type="spellEnd"/>
      <w:r w:rsidR="003931DC">
        <w:rPr>
          <w:iCs/>
          <w:sz w:val="22"/>
          <w:szCs w:val="22"/>
        </w:rPr>
        <w:t>,</w:t>
      </w:r>
      <w:r w:rsidRPr="00E77B9E">
        <w:rPr>
          <w:iCs/>
          <w:sz w:val="22"/>
          <w:szCs w:val="22"/>
        </w:rPr>
        <w:t xml:space="preserve"> </w:t>
      </w:r>
      <w:proofErr w:type="spellStart"/>
      <w:r w:rsidRPr="00E77B9E">
        <w:rPr>
          <w:iCs/>
          <w:sz w:val="22"/>
          <w:szCs w:val="22"/>
        </w:rPr>
        <w:t>ir</w:t>
      </w:r>
      <w:proofErr w:type="spellEnd"/>
      <w:r w:rsidRPr="00E77B9E">
        <w:rPr>
          <w:iCs/>
          <w:sz w:val="22"/>
          <w:szCs w:val="22"/>
        </w:rPr>
        <w:t xml:space="preserve"> </w:t>
      </w:r>
      <w:proofErr w:type="spellStart"/>
      <w:r w:rsidRPr="00E77B9E">
        <w:rPr>
          <w:iCs/>
          <w:sz w:val="22"/>
          <w:szCs w:val="22"/>
        </w:rPr>
        <w:t>susitarė</w:t>
      </w:r>
      <w:proofErr w:type="spellEnd"/>
      <w:r w:rsidRPr="00E77B9E">
        <w:rPr>
          <w:iCs/>
          <w:sz w:val="22"/>
          <w:szCs w:val="22"/>
        </w:rPr>
        <w:t xml:space="preserve"> </w:t>
      </w:r>
      <w:proofErr w:type="spellStart"/>
      <w:r w:rsidRPr="00E77B9E">
        <w:rPr>
          <w:iCs/>
          <w:sz w:val="22"/>
          <w:szCs w:val="22"/>
        </w:rPr>
        <w:t>dėl</w:t>
      </w:r>
      <w:proofErr w:type="spellEnd"/>
      <w:r w:rsidRPr="00E77B9E">
        <w:rPr>
          <w:iCs/>
          <w:sz w:val="22"/>
          <w:szCs w:val="22"/>
        </w:rPr>
        <w:t xml:space="preserve"> </w:t>
      </w:r>
      <w:proofErr w:type="spellStart"/>
      <w:r w:rsidRPr="00E77B9E">
        <w:rPr>
          <w:iCs/>
          <w:sz w:val="22"/>
          <w:szCs w:val="22"/>
        </w:rPr>
        <w:t>toliau</w:t>
      </w:r>
      <w:proofErr w:type="spellEnd"/>
      <w:r w:rsidRPr="00E77B9E">
        <w:rPr>
          <w:iCs/>
          <w:sz w:val="22"/>
          <w:szCs w:val="22"/>
        </w:rPr>
        <w:t xml:space="preserve"> </w:t>
      </w:r>
      <w:proofErr w:type="spellStart"/>
      <w:proofErr w:type="gramStart"/>
      <w:r w:rsidRPr="00E77B9E">
        <w:rPr>
          <w:iCs/>
          <w:sz w:val="22"/>
          <w:szCs w:val="22"/>
        </w:rPr>
        <w:t>išvard</w:t>
      </w:r>
      <w:r w:rsidR="003931DC">
        <w:rPr>
          <w:iCs/>
          <w:sz w:val="22"/>
          <w:szCs w:val="22"/>
        </w:rPr>
        <w:t>intų</w:t>
      </w:r>
      <w:proofErr w:type="spellEnd"/>
      <w:r w:rsidR="003931DC">
        <w:rPr>
          <w:iCs/>
          <w:sz w:val="22"/>
          <w:szCs w:val="22"/>
        </w:rPr>
        <w:t xml:space="preserve"> </w:t>
      </w:r>
      <w:r w:rsidRPr="00E77B9E">
        <w:rPr>
          <w:iCs/>
          <w:sz w:val="22"/>
          <w:szCs w:val="22"/>
        </w:rPr>
        <w:t xml:space="preserve"> </w:t>
      </w:r>
      <w:proofErr w:type="spellStart"/>
      <w:r w:rsidRPr="00E77B9E">
        <w:rPr>
          <w:iCs/>
          <w:sz w:val="22"/>
          <w:szCs w:val="22"/>
        </w:rPr>
        <w:t>sąlygų</w:t>
      </w:r>
      <w:proofErr w:type="spellEnd"/>
      <w:proofErr w:type="gramEnd"/>
      <w:r w:rsidRPr="00E77B9E">
        <w:rPr>
          <w:sz w:val="22"/>
          <w:szCs w:val="22"/>
        </w:rPr>
        <w:t>.</w:t>
      </w:r>
    </w:p>
    <w:p w14:paraId="231B1804" w14:textId="77777777" w:rsidR="00E55F97" w:rsidRPr="00E77B9E" w:rsidRDefault="00E55F97" w:rsidP="00E55F97">
      <w:pPr>
        <w:jc w:val="both"/>
        <w:rPr>
          <w:b/>
          <w:bCs/>
          <w:sz w:val="22"/>
          <w:szCs w:val="22"/>
        </w:rPr>
      </w:pPr>
      <w:r w:rsidRPr="00E77B9E">
        <w:rPr>
          <w:sz w:val="22"/>
          <w:szCs w:val="22"/>
        </w:rPr>
        <w:tab/>
      </w:r>
      <w:r w:rsidRPr="00E77B9E">
        <w:rPr>
          <w:i/>
          <w:iCs/>
          <w:sz w:val="22"/>
          <w:szCs w:val="22"/>
        </w:rPr>
        <w:t> </w:t>
      </w:r>
    </w:p>
    <w:p w14:paraId="61752136" w14:textId="77777777" w:rsidR="00E55F97" w:rsidRDefault="00E55F97" w:rsidP="00E55F97">
      <w:pPr>
        <w:jc w:val="center"/>
        <w:rPr>
          <w:b/>
          <w:bCs/>
          <w:sz w:val="22"/>
          <w:szCs w:val="22"/>
        </w:rPr>
      </w:pPr>
      <w:r w:rsidRPr="00E77B9E">
        <w:rPr>
          <w:b/>
          <w:bCs/>
          <w:sz w:val="22"/>
          <w:szCs w:val="22"/>
        </w:rPr>
        <w:t xml:space="preserve">I. </w:t>
      </w:r>
      <w:proofErr w:type="spellStart"/>
      <w:r w:rsidRPr="00E77B9E">
        <w:rPr>
          <w:b/>
          <w:bCs/>
          <w:sz w:val="22"/>
          <w:szCs w:val="22"/>
        </w:rPr>
        <w:t>Sutarties</w:t>
      </w:r>
      <w:proofErr w:type="spellEnd"/>
      <w:r w:rsidRPr="00E77B9E">
        <w:rPr>
          <w:b/>
          <w:bCs/>
          <w:sz w:val="22"/>
          <w:szCs w:val="22"/>
        </w:rPr>
        <w:t xml:space="preserve"> </w:t>
      </w:r>
      <w:proofErr w:type="spellStart"/>
      <w:r w:rsidRPr="00E77B9E">
        <w:rPr>
          <w:b/>
          <w:bCs/>
          <w:sz w:val="22"/>
          <w:szCs w:val="22"/>
        </w:rPr>
        <w:t>dalykas</w:t>
      </w:r>
      <w:proofErr w:type="spellEnd"/>
    </w:p>
    <w:p w14:paraId="3BCE77F5" w14:textId="77777777" w:rsidR="002669CE" w:rsidRPr="00E77B9E" w:rsidRDefault="002669CE" w:rsidP="00E55F97">
      <w:pPr>
        <w:jc w:val="center"/>
        <w:rPr>
          <w:sz w:val="22"/>
          <w:szCs w:val="22"/>
        </w:rPr>
      </w:pPr>
    </w:p>
    <w:p w14:paraId="2FC0476E" w14:textId="4FC48B0A" w:rsidR="00E55F97" w:rsidRPr="00E77B9E" w:rsidRDefault="00E55F97" w:rsidP="00E55F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dalykas</w:t>
      </w:r>
      <w:proofErr w:type="spellEnd"/>
      <w:r w:rsidRPr="00E77B9E">
        <w:rPr>
          <w:sz w:val="22"/>
          <w:szCs w:val="22"/>
        </w:rPr>
        <w:t xml:space="preserve"> – </w:t>
      </w:r>
      <w:proofErr w:type="spellStart"/>
      <w:r w:rsidRPr="00E77B9E">
        <w:rPr>
          <w:sz w:val="22"/>
          <w:szCs w:val="22"/>
        </w:rPr>
        <w:t>didelių</w:t>
      </w:r>
      <w:proofErr w:type="spellEnd"/>
      <w:r w:rsidRPr="00E77B9E">
        <w:rPr>
          <w:sz w:val="22"/>
          <w:szCs w:val="22"/>
        </w:rPr>
        <w:t xml:space="preserve"> </w:t>
      </w:r>
      <w:proofErr w:type="spellStart"/>
      <w:r w:rsidRPr="00E77B9E">
        <w:rPr>
          <w:sz w:val="22"/>
          <w:szCs w:val="22"/>
        </w:rPr>
        <w:t>gabaritų</w:t>
      </w:r>
      <w:proofErr w:type="spellEnd"/>
      <w:r w:rsidRPr="00E77B9E">
        <w:rPr>
          <w:sz w:val="22"/>
          <w:szCs w:val="22"/>
        </w:rPr>
        <w:t xml:space="preserve"> </w:t>
      </w:r>
      <w:proofErr w:type="spellStart"/>
      <w:r w:rsidRPr="00E77B9E">
        <w:rPr>
          <w:sz w:val="22"/>
          <w:szCs w:val="22"/>
        </w:rPr>
        <w:t>atliekų</w:t>
      </w:r>
      <w:proofErr w:type="spellEnd"/>
      <w:r w:rsidRPr="00E77B9E">
        <w:rPr>
          <w:sz w:val="22"/>
          <w:szCs w:val="22"/>
        </w:rPr>
        <w:t xml:space="preserve"> </w:t>
      </w:r>
      <w:proofErr w:type="spellStart"/>
      <w:r w:rsidRPr="00E77B9E">
        <w:rPr>
          <w:sz w:val="22"/>
          <w:szCs w:val="22"/>
        </w:rPr>
        <w:t>transportavimo</w:t>
      </w:r>
      <w:proofErr w:type="spellEnd"/>
      <w:r w:rsidRPr="00E77B9E">
        <w:rPr>
          <w:sz w:val="22"/>
          <w:szCs w:val="22"/>
        </w:rPr>
        <w:t xml:space="preserve"> </w:t>
      </w:r>
      <w:proofErr w:type="spellStart"/>
      <w:r w:rsidRPr="00E77B9E">
        <w:rPr>
          <w:sz w:val="22"/>
          <w:szCs w:val="22"/>
        </w:rPr>
        <w:t>paslaugų</w:t>
      </w:r>
      <w:proofErr w:type="spellEnd"/>
      <w:r w:rsidR="00E0688C">
        <w:rPr>
          <w:sz w:val="22"/>
          <w:szCs w:val="22"/>
        </w:rPr>
        <w:t xml:space="preserve"> (</w:t>
      </w:r>
      <w:proofErr w:type="spellStart"/>
      <w:r w:rsidR="00E0688C">
        <w:rPr>
          <w:sz w:val="22"/>
          <w:szCs w:val="22"/>
        </w:rPr>
        <w:t>toliau</w:t>
      </w:r>
      <w:proofErr w:type="spellEnd"/>
      <w:r w:rsidR="00E0688C">
        <w:rPr>
          <w:sz w:val="22"/>
          <w:szCs w:val="22"/>
        </w:rPr>
        <w:t xml:space="preserve"> – </w:t>
      </w:r>
      <w:proofErr w:type="spellStart"/>
      <w:r w:rsidR="00E0688C">
        <w:rPr>
          <w:sz w:val="22"/>
          <w:szCs w:val="22"/>
        </w:rPr>
        <w:t>Paslaugos</w:t>
      </w:r>
      <w:proofErr w:type="spellEnd"/>
      <w:r w:rsidR="00E0688C">
        <w:rPr>
          <w:sz w:val="22"/>
          <w:szCs w:val="22"/>
        </w:rPr>
        <w:t>)</w:t>
      </w:r>
      <w:r w:rsidRPr="00E77B9E">
        <w:rPr>
          <w:sz w:val="22"/>
          <w:szCs w:val="22"/>
        </w:rPr>
        <w:t xml:space="preserve"> </w:t>
      </w:r>
      <w:proofErr w:type="spellStart"/>
      <w:r w:rsidRPr="00E77B9E">
        <w:rPr>
          <w:sz w:val="22"/>
          <w:szCs w:val="22"/>
        </w:rPr>
        <w:t>teikimas</w:t>
      </w:r>
      <w:proofErr w:type="spellEnd"/>
      <w:r w:rsidR="00E0688C">
        <w:rPr>
          <w:sz w:val="22"/>
          <w:szCs w:val="22"/>
        </w:rPr>
        <w:t>.</w:t>
      </w:r>
      <w:r w:rsidRPr="00E77B9E">
        <w:rPr>
          <w:sz w:val="22"/>
          <w:szCs w:val="22"/>
        </w:rPr>
        <w:t xml:space="preserve"> </w:t>
      </w:r>
      <w:proofErr w:type="spellStart"/>
      <w:r w:rsidR="00E0688C">
        <w:rPr>
          <w:sz w:val="22"/>
          <w:szCs w:val="22"/>
        </w:rPr>
        <w:t>Reikalavimai</w:t>
      </w:r>
      <w:proofErr w:type="spellEnd"/>
      <w:r w:rsidR="00E0688C">
        <w:rPr>
          <w:sz w:val="22"/>
          <w:szCs w:val="22"/>
        </w:rPr>
        <w:t xml:space="preserve"> </w:t>
      </w:r>
      <w:proofErr w:type="spellStart"/>
      <w:r w:rsidR="00E0688C">
        <w:rPr>
          <w:sz w:val="22"/>
          <w:szCs w:val="22"/>
        </w:rPr>
        <w:t>šios</w:t>
      </w:r>
      <w:proofErr w:type="spellEnd"/>
      <w:r w:rsidR="00E0688C">
        <w:rPr>
          <w:sz w:val="22"/>
          <w:szCs w:val="22"/>
        </w:rPr>
        <w:t xml:space="preserve"> </w:t>
      </w:r>
      <w:proofErr w:type="spellStart"/>
      <w:r w:rsidR="00E0688C">
        <w:rPr>
          <w:sz w:val="22"/>
          <w:szCs w:val="22"/>
        </w:rPr>
        <w:t>Sutarties</w:t>
      </w:r>
      <w:proofErr w:type="spellEnd"/>
      <w:r w:rsidR="00E0688C">
        <w:rPr>
          <w:sz w:val="22"/>
          <w:szCs w:val="22"/>
        </w:rPr>
        <w:t xml:space="preserve"> </w:t>
      </w:r>
      <w:proofErr w:type="spellStart"/>
      <w:r w:rsidR="00E0688C">
        <w:rPr>
          <w:sz w:val="22"/>
          <w:szCs w:val="22"/>
        </w:rPr>
        <w:t>dalyku</w:t>
      </w:r>
      <w:proofErr w:type="spellEnd"/>
      <w:r w:rsidR="00E0688C">
        <w:rPr>
          <w:sz w:val="22"/>
          <w:szCs w:val="22"/>
        </w:rPr>
        <w:t xml:space="preserve"> </w:t>
      </w:r>
      <w:proofErr w:type="spellStart"/>
      <w:r w:rsidR="00E0688C">
        <w:rPr>
          <w:sz w:val="22"/>
          <w:szCs w:val="22"/>
        </w:rPr>
        <w:t>esančioms</w:t>
      </w:r>
      <w:proofErr w:type="spellEnd"/>
      <w:r w:rsidR="00E0688C">
        <w:rPr>
          <w:sz w:val="22"/>
          <w:szCs w:val="22"/>
        </w:rPr>
        <w:t xml:space="preserve"> </w:t>
      </w:r>
      <w:proofErr w:type="spellStart"/>
      <w:r w:rsidR="00E0688C">
        <w:rPr>
          <w:sz w:val="22"/>
          <w:szCs w:val="22"/>
        </w:rPr>
        <w:t>Paslaugoms</w:t>
      </w:r>
      <w:proofErr w:type="spellEnd"/>
      <w:r w:rsidR="00E0688C">
        <w:rPr>
          <w:sz w:val="22"/>
          <w:szCs w:val="22"/>
        </w:rPr>
        <w:t xml:space="preserve"> </w:t>
      </w:r>
      <w:proofErr w:type="spellStart"/>
      <w:proofErr w:type="gramStart"/>
      <w:r w:rsidR="00E0688C">
        <w:rPr>
          <w:sz w:val="22"/>
          <w:szCs w:val="22"/>
        </w:rPr>
        <w:t>nurodyti</w:t>
      </w:r>
      <w:proofErr w:type="spellEnd"/>
      <w:r w:rsidR="00E0688C">
        <w:rPr>
          <w:sz w:val="22"/>
          <w:szCs w:val="22"/>
        </w:rPr>
        <w:t xml:space="preserve"> </w:t>
      </w:r>
      <w:r w:rsidRPr="00E77B9E">
        <w:rPr>
          <w:sz w:val="22"/>
          <w:szCs w:val="22"/>
        </w:rPr>
        <w:t xml:space="preserve"> </w:t>
      </w:r>
      <w:proofErr w:type="spellStart"/>
      <w:r w:rsidRPr="00E77B9E">
        <w:rPr>
          <w:sz w:val="22"/>
          <w:szCs w:val="22"/>
        </w:rPr>
        <w:t>Sutarties</w:t>
      </w:r>
      <w:proofErr w:type="spellEnd"/>
      <w:proofErr w:type="gramEnd"/>
      <w:r w:rsidRPr="00E77B9E">
        <w:rPr>
          <w:sz w:val="22"/>
          <w:szCs w:val="22"/>
        </w:rPr>
        <w:t xml:space="preserve"> 1 </w:t>
      </w:r>
      <w:proofErr w:type="spellStart"/>
      <w:r w:rsidRPr="00E77B9E">
        <w:rPr>
          <w:sz w:val="22"/>
          <w:szCs w:val="22"/>
        </w:rPr>
        <w:t>priede</w:t>
      </w:r>
      <w:proofErr w:type="spellEnd"/>
      <w:r w:rsidRPr="00E77B9E">
        <w:rPr>
          <w:sz w:val="22"/>
          <w:szCs w:val="22"/>
        </w:rPr>
        <w:t xml:space="preserve"> „</w:t>
      </w:r>
      <w:proofErr w:type="spellStart"/>
      <w:r w:rsidRPr="00E77B9E">
        <w:rPr>
          <w:sz w:val="22"/>
          <w:szCs w:val="22"/>
        </w:rPr>
        <w:t>Techninė</w:t>
      </w:r>
      <w:proofErr w:type="spellEnd"/>
      <w:r w:rsidRPr="00E77B9E">
        <w:rPr>
          <w:sz w:val="22"/>
          <w:szCs w:val="22"/>
        </w:rPr>
        <w:t xml:space="preserve"> </w:t>
      </w:r>
      <w:proofErr w:type="spellStart"/>
      <w:r w:rsidRPr="00E77B9E">
        <w:rPr>
          <w:sz w:val="22"/>
          <w:szCs w:val="22"/>
        </w:rPr>
        <w:t>specifikacija</w:t>
      </w:r>
      <w:proofErr w:type="spellEnd"/>
      <w:r w:rsidRPr="00E77B9E">
        <w:rPr>
          <w:sz w:val="22"/>
          <w:szCs w:val="22"/>
        </w:rPr>
        <w:t>“</w:t>
      </w:r>
      <w:r w:rsidR="00E0688C">
        <w:rPr>
          <w:sz w:val="22"/>
          <w:szCs w:val="22"/>
        </w:rPr>
        <w:t xml:space="preserve"> (</w:t>
      </w:r>
      <w:proofErr w:type="spellStart"/>
      <w:r w:rsidR="00E0688C">
        <w:rPr>
          <w:sz w:val="22"/>
          <w:szCs w:val="22"/>
        </w:rPr>
        <w:t>toliau</w:t>
      </w:r>
      <w:proofErr w:type="spellEnd"/>
      <w:r w:rsidR="00E0688C">
        <w:rPr>
          <w:sz w:val="22"/>
          <w:szCs w:val="22"/>
        </w:rPr>
        <w:t xml:space="preserve"> – </w:t>
      </w:r>
      <w:proofErr w:type="spellStart"/>
      <w:r w:rsidR="00E0688C">
        <w:rPr>
          <w:sz w:val="22"/>
          <w:szCs w:val="22"/>
        </w:rPr>
        <w:t>Techninė</w:t>
      </w:r>
      <w:proofErr w:type="spellEnd"/>
      <w:r w:rsidR="00E0688C">
        <w:rPr>
          <w:sz w:val="22"/>
          <w:szCs w:val="22"/>
        </w:rPr>
        <w:t xml:space="preserve"> </w:t>
      </w:r>
      <w:proofErr w:type="spellStart"/>
      <w:r w:rsidR="00E0688C">
        <w:rPr>
          <w:sz w:val="22"/>
          <w:szCs w:val="22"/>
        </w:rPr>
        <w:t>specifikacija</w:t>
      </w:r>
      <w:proofErr w:type="spellEnd"/>
      <w:r w:rsidR="00E0688C">
        <w:rPr>
          <w:sz w:val="22"/>
          <w:szCs w:val="22"/>
        </w:rPr>
        <w:t>)</w:t>
      </w:r>
      <w:r w:rsidRPr="00E77B9E">
        <w:rPr>
          <w:sz w:val="22"/>
          <w:szCs w:val="22"/>
        </w:rPr>
        <w:t xml:space="preserve">, </w:t>
      </w:r>
      <w:proofErr w:type="spellStart"/>
      <w:r w:rsidRPr="00E77B9E">
        <w:rPr>
          <w:sz w:val="22"/>
          <w:szCs w:val="22"/>
        </w:rPr>
        <w:t>kuris</w:t>
      </w:r>
      <w:proofErr w:type="spellEnd"/>
      <w:r w:rsidRPr="00E77B9E">
        <w:rPr>
          <w:sz w:val="22"/>
          <w:szCs w:val="22"/>
        </w:rPr>
        <w:t xml:space="preserve"> </w:t>
      </w:r>
      <w:proofErr w:type="spellStart"/>
      <w:r w:rsidRPr="00E77B9E">
        <w:rPr>
          <w:sz w:val="22"/>
          <w:szCs w:val="22"/>
        </w:rPr>
        <w:t>yra</w:t>
      </w:r>
      <w:proofErr w:type="spellEnd"/>
      <w:r w:rsidRPr="00E77B9E">
        <w:rPr>
          <w:sz w:val="22"/>
          <w:szCs w:val="22"/>
        </w:rPr>
        <w:t xml:space="preserve"> </w:t>
      </w:r>
      <w:proofErr w:type="spellStart"/>
      <w:r w:rsidRPr="00E77B9E">
        <w:rPr>
          <w:sz w:val="22"/>
          <w:szCs w:val="22"/>
        </w:rPr>
        <w:t>neatskiriama</w:t>
      </w:r>
      <w:proofErr w:type="spellEnd"/>
      <w:r w:rsidRPr="00E77B9E">
        <w:rPr>
          <w:sz w:val="22"/>
          <w:szCs w:val="22"/>
        </w:rPr>
        <w:t xml:space="preserve"> </w:t>
      </w:r>
      <w:proofErr w:type="spellStart"/>
      <w:r w:rsidR="00E0688C">
        <w:rPr>
          <w:sz w:val="22"/>
          <w:szCs w:val="22"/>
        </w:rPr>
        <w:t>šios</w:t>
      </w:r>
      <w:proofErr w:type="spellEnd"/>
      <w:r w:rsidR="00E0688C">
        <w:rPr>
          <w:sz w:val="22"/>
          <w:szCs w:val="22"/>
        </w:rPr>
        <w:t xml:space="preserve"> </w:t>
      </w: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dalis</w:t>
      </w:r>
      <w:proofErr w:type="spellEnd"/>
      <w:r w:rsidRPr="00E77B9E">
        <w:rPr>
          <w:sz w:val="22"/>
          <w:szCs w:val="22"/>
        </w:rPr>
        <w:t>.</w:t>
      </w:r>
    </w:p>
    <w:p w14:paraId="7E8118DB" w14:textId="4216D16E" w:rsidR="00E55F97" w:rsidRPr="00E77B9E" w:rsidRDefault="00E55F97" w:rsidP="00E55F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proofErr w:type="spellStart"/>
      <w:r w:rsidRPr="00E77B9E">
        <w:rPr>
          <w:sz w:val="22"/>
          <w:szCs w:val="22"/>
        </w:rPr>
        <w:t>Užsakovas</w:t>
      </w:r>
      <w:proofErr w:type="spellEnd"/>
      <w:r w:rsidRPr="00E77B9E">
        <w:rPr>
          <w:sz w:val="22"/>
          <w:szCs w:val="22"/>
        </w:rPr>
        <w:t xml:space="preserve"> </w:t>
      </w:r>
      <w:proofErr w:type="spellStart"/>
      <w:r w:rsidRPr="00E77B9E">
        <w:rPr>
          <w:sz w:val="22"/>
          <w:szCs w:val="22"/>
        </w:rPr>
        <w:t>neįsipareigoja</w:t>
      </w:r>
      <w:proofErr w:type="spellEnd"/>
      <w:r w:rsidRPr="00E77B9E">
        <w:rPr>
          <w:sz w:val="22"/>
          <w:szCs w:val="22"/>
        </w:rPr>
        <w:t xml:space="preserve"> </w:t>
      </w:r>
      <w:proofErr w:type="spellStart"/>
      <w:r w:rsidRPr="00E77B9E">
        <w:rPr>
          <w:sz w:val="22"/>
          <w:szCs w:val="22"/>
        </w:rPr>
        <w:t>įsigyti</w:t>
      </w:r>
      <w:proofErr w:type="spellEnd"/>
      <w:r w:rsidRPr="00E77B9E">
        <w:rPr>
          <w:sz w:val="22"/>
          <w:szCs w:val="22"/>
        </w:rPr>
        <w:t xml:space="preserve"> </w:t>
      </w:r>
      <w:proofErr w:type="spellStart"/>
      <w:r w:rsidRPr="00E77B9E">
        <w:rPr>
          <w:sz w:val="22"/>
          <w:szCs w:val="22"/>
        </w:rPr>
        <w:t>viso</w:t>
      </w:r>
      <w:proofErr w:type="spellEnd"/>
      <w:r w:rsidRPr="00E77B9E">
        <w:rPr>
          <w:sz w:val="22"/>
          <w:szCs w:val="22"/>
        </w:rPr>
        <w:t xml:space="preserve"> </w:t>
      </w:r>
      <w:proofErr w:type="spellStart"/>
      <w:r w:rsidRPr="00E77B9E">
        <w:rPr>
          <w:sz w:val="22"/>
          <w:szCs w:val="22"/>
        </w:rPr>
        <w:t>preliminaraus</w:t>
      </w:r>
      <w:proofErr w:type="spellEnd"/>
      <w:r w:rsidRPr="00E77B9E">
        <w:rPr>
          <w:sz w:val="22"/>
          <w:szCs w:val="22"/>
        </w:rPr>
        <w:t xml:space="preserve"> </w:t>
      </w:r>
      <w:proofErr w:type="spellStart"/>
      <w:r w:rsidR="00E0688C">
        <w:rPr>
          <w:sz w:val="22"/>
          <w:szCs w:val="22"/>
        </w:rPr>
        <w:t>Paslaugų</w:t>
      </w:r>
      <w:proofErr w:type="spellEnd"/>
      <w:r w:rsidR="00E0688C">
        <w:rPr>
          <w:sz w:val="22"/>
          <w:szCs w:val="22"/>
        </w:rPr>
        <w:t xml:space="preserve"> </w:t>
      </w:r>
      <w:proofErr w:type="spellStart"/>
      <w:r w:rsidRPr="00E77B9E">
        <w:rPr>
          <w:sz w:val="22"/>
          <w:szCs w:val="22"/>
        </w:rPr>
        <w:t>kiekio</w:t>
      </w:r>
      <w:proofErr w:type="spellEnd"/>
      <w:r w:rsidRPr="00E77B9E">
        <w:rPr>
          <w:sz w:val="22"/>
          <w:szCs w:val="22"/>
        </w:rPr>
        <w:t xml:space="preserve"> (</w:t>
      </w:r>
      <w:proofErr w:type="spellStart"/>
      <w:r w:rsidRPr="00E77B9E">
        <w:rPr>
          <w:sz w:val="22"/>
          <w:szCs w:val="22"/>
        </w:rPr>
        <w:t>apimties</w:t>
      </w:r>
      <w:proofErr w:type="spellEnd"/>
      <w:r w:rsidRPr="00E77B9E">
        <w:rPr>
          <w:sz w:val="22"/>
          <w:szCs w:val="22"/>
        </w:rPr>
        <w:t xml:space="preserve">), </w:t>
      </w:r>
      <w:proofErr w:type="spellStart"/>
      <w:r w:rsidRPr="00E77B9E">
        <w:rPr>
          <w:sz w:val="22"/>
          <w:szCs w:val="22"/>
        </w:rPr>
        <w:t>nurodyto</w:t>
      </w:r>
      <w:proofErr w:type="spellEnd"/>
      <w:r w:rsidRPr="00E77B9E">
        <w:rPr>
          <w:sz w:val="22"/>
          <w:szCs w:val="22"/>
        </w:rPr>
        <w:t xml:space="preserve"> </w:t>
      </w:r>
      <w:proofErr w:type="spellStart"/>
      <w:r w:rsidR="00E0688C">
        <w:rPr>
          <w:sz w:val="22"/>
          <w:szCs w:val="22"/>
        </w:rPr>
        <w:t>Techninėje</w:t>
      </w:r>
      <w:proofErr w:type="spellEnd"/>
      <w:r w:rsidR="00E0688C">
        <w:rPr>
          <w:sz w:val="22"/>
          <w:szCs w:val="22"/>
        </w:rPr>
        <w:t xml:space="preserve"> </w:t>
      </w:r>
      <w:proofErr w:type="spellStart"/>
      <w:proofErr w:type="gramStart"/>
      <w:r w:rsidR="00E0688C">
        <w:rPr>
          <w:sz w:val="22"/>
          <w:szCs w:val="22"/>
        </w:rPr>
        <w:t>specifikacijoje</w:t>
      </w:r>
      <w:proofErr w:type="spellEnd"/>
      <w:r w:rsidR="00E0688C">
        <w:rPr>
          <w:sz w:val="22"/>
          <w:szCs w:val="22"/>
        </w:rPr>
        <w:t xml:space="preserve">, </w:t>
      </w:r>
      <w:r w:rsidRPr="00E77B9E">
        <w:rPr>
          <w:sz w:val="22"/>
          <w:szCs w:val="22"/>
        </w:rPr>
        <w:t xml:space="preserve"> per</w:t>
      </w:r>
      <w:proofErr w:type="gramEnd"/>
      <w:r w:rsidRPr="00E77B9E">
        <w:rPr>
          <w:sz w:val="22"/>
          <w:szCs w:val="22"/>
        </w:rPr>
        <w:t xml:space="preserve"> </w:t>
      </w: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galiojimo</w:t>
      </w:r>
      <w:proofErr w:type="spellEnd"/>
      <w:r w:rsidRPr="00E77B9E">
        <w:rPr>
          <w:sz w:val="22"/>
          <w:szCs w:val="22"/>
        </w:rPr>
        <w:t xml:space="preserve"> </w:t>
      </w:r>
      <w:proofErr w:type="spellStart"/>
      <w:r w:rsidRPr="00E77B9E">
        <w:rPr>
          <w:sz w:val="22"/>
          <w:szCs w:val="22"/>
        </w:rPr>
        <w:t>laikotarpį</w:t>
      </w:r>
      <w:proofErr w:type="spellEnd"/>
      <w:r w:rsidRPr="00E77B9E">
        <w:rPr>
          <w:sz w:val="22"/>
          <w:szCs w:val="22"/>
        </w:rPr>
        <w:t>.</w:t>
      </w:r>
    </w:p>
    <w:p w14:paraId="39A377DB" w14:textId="77777777" w:rsidR="00E55F97" w:rsidRPr="00E77B9E" w:rsidRDefault="00E55F97" w:rsidP="00E55F97">
      <w:pPr>
        <w:jc w:val="center"/>
        <w:rPr>
          <w:b/>
          <w:bCs/>
          <w:sz w:val="22"/>
          <w:szCs w:val="22"/>
        </w:rPr>
      </w:pPr>
    </w:p>
    <w:p w14:paraId="4F39CE6C" w14:textId="006D37CA" w:rsidR="00E55F97" w:rsidRDefault="00E55F97" w:rsidP="00E55F97">
      <w:pPr>
        <w:jc w:val="center"/>
        <w:rPr>
          <w:b/>
          <w:bCs/>
          <w:sz w:val="22"/>
          <w:szCs w:val="22"/>
        </w:rPr>
      </w:pPr>
      <w:r w:rsidRPr="00E77B9E">
        <w:rPr>
          <w:b/>
          <w:bCs/>
          <w:sz w:val="22"/>
          <w:szCs w:val="22"/>
        </w:rPr>
        <w:t xml:space="preserve">II. </w:t>
      </w:r>
      <w:proofErr w:type="spellStart"/>
      <w:r w:rsidRPr="00E77B9E">
        <w:rPr>
          <w:b/>
          <w:bCs/>
          <w:sz w:val="22"/>
          <w:szCs w:val="22"/>
        </w:rPr>
        <w:t>Sutarties</w:t>
      </w:r>
      <w:proofErr w:type="spellEnd"/>
      <w:r w:rsidRPr="00E77B9E">
        <w:rPr>
          <w:b/>
          <w:bCs/>
          <w:sz w:val="22"/>
          <w:szCs w:val="22"/>
        </w:rPr>
        <w:t xml:space="preserve"> </w:t>
      </w:r>
      <w:proofErr w:type="spellStart"/>
      <w:r w:rsidR="00E0688C">
        <w:rPr>
          <w:b/>
          <w:bCs/>
          <w:sz w:val="22"/>
          <w:szCs w:val="22"/>
        </w:rPr>
        <w:t>terminas</w:t>
      </w:r>
      <w:proofErr w:type="spellEnd"/>
      <w:r w:rsidR="00E0688C">
        <w:rPr>
          <w:b/>
          <w:bCs/>
          <w:sz w:val="22"/>
          <w:szCs w:val="22"/>
        </w:rPr>
        <w:t xml:space="preserve">, </w:t>
      </w:r>
      <w:proofErr w:type="spellStart"/>
      <w:r w:rsidR="00E0688C">
        <w:rPr>
          <w:b/>
          <w:bCs/>
          <w:sz w:val="22"/>
          <w:szCs w:val="22"/>
        </w:rPr>
        <w:t>įsigaliojimas</w:t>
      </w:r>
      <w:proofErr w:type="spellEnd"/>
      <w:r w:rsidR="00E0688C">
        <w:rPr>
          <w:b/>
          <w:bCs/>
          <w:sz w:val="22"/>
          <w:szCs w:val="22"/>
        </w:rPr>
        <w:t xml:space="preserve"> </w:t>
      </w:r>
    </w:p>
    <w:p w14:paraId="1183D7CE" w14:textId="77777777" w:rsidR="002669CE" w:rsidRPr="00E77B9E" w:rsidRDefault="002669CE" w:rsidP="00E55F97">
      <w:pPr>
        <w:jc w:val="center"/>
        <w:rPr>
          <w:b/>
          <w:bCs/>
          <w:sz w:val="22"/>
          <w:szCs w:val="22"/>
        </w:rPr>
      </w:pPr>
    </w:p>
    <w:p w14:paraId="557963F2" w14:textId="7584EE6B" w:rsidR="00E55F97" w:rsidRPr="00E77B9E" w:rsidRDefault="00E55F97" w:rsidP="00E55F97">
      <w:pPr>
        <w:pStyle w:val="Body2"/>
        <w:numPr>
          <w:ilvl w:val="0"/>
          <w:numId w:val="35"/>
        </w:numPr>
        <w:tabs>
          <w:tab w:val="left" w:pos="284"/>
        </w:tabs>
        <w:spacing w:after="0"/>
        <w:ind w:left="0" w:firstLine="0"/>
        <w:rPr>
          <w:rFonts w:eastAsia="Times New Roman" w:cs="Times New Roman"/>
          <w:color w:val="auto"/>
          <w:lang w:val="lt-LT"/>
        </w:rPr>
      </w:pPr>
      <w:r w:rsidRPr="00E77B9E">
        <w:rPr>
          <w:rFonts w:cs="Times New Roman"/>
          <w:lang w:val="lt-LT"/>
        </w:rPr>
        <w:t>Sutartis sudaroma 13 (trylikos) mėnesių laikotarpiui, iš kurių 1 (vienas) mėnuo (</w:t>
      </w:r>
      <w:r w:rsidRPr="00E77B9E">
        <w:rPr>
          <w:rFonts w:cs="Times New Roman"/>
          <w:i/>
          <w:lang w:val="lt-LT"/>
        </w:rPr>
        <w:t>paskutinis</w:t>
      </w:r>
      <w:r w:rsidRPr="00E77B9E">
        <w:rPr>
          <w:rFonts w:cs="Times New Roman"/>
          <w:lang w:val="lt-LT"/>
        </w:rPr>
        <w:t>) skirtas galutiniam atsiskaitymui</w:t>
      </w:r>
      <w:r w:rsidR="00E0688C">
        <w:rPr>
          <w:rFonts w:cs="Times New Roman"/>
          <w:lang w:val="lt-LT"/>
        </w:rPr>
        <w:t xml:space="preserve"> už tinkamai suteiktas Paslaugas</w:t>
      </w:r>
      <w:r w:rsidRPr="00E77B9E">
        <w:rPr>
          <w:rFonts w:cs="Times New Roman"/>
        </w:rPr>
        <w:t>.</w:t>
      </w:r>
      <w:r w:rsidRPr="00E77B9E">
        <w:rPr>
          <w:rFonts w:cs="Times New Roman"/>
          <w:lang w:val="lt-LT"/>
        </w:rPr>
        <w:t xml:space="preserve"> </w:t>
      </w:r>
    </w:p>
    <w:p w14:paraId="6D8DAB86" w14:textId="14E81A8C" w:rsidR="00E0688C" w:rsidRPr="00AA7E9F" w:rsidRDefault="00E0688C" w:rsidP="001E23D9">
      <w:pPr>
        <w:tabs>
          <w:tab w:val="left" w:pos="0"/>
        </w:tabs>
        <w:jc w:val="both"/>
        <w:rPr>
          <w:b/>
          <w:bCs/>
          <w:lang w:val="lt-LT"/>
        </w:rPr>
      </w:pPr>
      <w:r w:rsidRPr="00AA7E9F">
        <w:rPr>
          <w:sz w:val="22"/>
          <w:szCs w:val="22"/>
          <w:lang w:val="lt-LT"/>
        </w:rPr>
        <w:t xml:space="preserve">4. Sutartis </w:t>
      </w:r>
      <w:r w:rsidRPr="00AA7E9F">
        <w:rPr>
          <w:rFonts w:eastAsia="Times New Roman"/>
          <w:sz w:val="22"/>
          <w:szCs w:val="22"/>
          <w:lang w:val="lt-LT"/>
        </w:rPr>
        <w:t xml:space="preserve">įsigalioja, kai ją pasirašo abi Šalys. Jeigu Sutartis Šalių pasirašoma ne tą pačią dieną, Sutartis įsigalioja tą dieną, kai ją pasirašo antroji Šalis. Sutartis galioja šios Sutarties 3 punkte nurodytą terminą, jeigu nėra nutraukiama prieš terminą šioje Sutartyje nustatytais atvejais, arba nesibaigia prieš terminą dėl to, kad yra išnaudota visa pradinė Sutarties vertė.   </w:t>
      </w:r>
    </w:p>
    <w:p w14:paraId="28EFF144" w14:textId="77777777" w:rsidR="00E55F97" w:rsidRPr="00AA7E9F" w:rsidRDefault="00E55F97" w:rsidP="00E55F97">
      <w:pPr>
        <w:jc w:val="center"/>
        <w:rPr>
          <w:b/>
          <w:bCs/>
          <w:sz w:val="22"/>
          <w:szCs w:val="22"/>
          <w:lang w:val="lt-LT"/>
        </w:rPr>
      </w:pPr>
    </w:p>
    <w:p w14:paraId="180786FC" w14:textId="77777777" w:rsidR="00E55F97" w:rsidRPr="00AA7E9F" w:rsidRDefault="00E55F97" w:rsidP="00E55F97">
      <w:pPr>
        <w:jc w:val="center"/>
        <w:rPr>
          <w:b/>
          <w:bCs/>
          <w:sz w:val="22"/>
          <w:szCs w:val="22"/>
          <w:lang w:val="pt-BR"/>
        </w:rPr>
      </w:pPr>
      <w:r w:rsidRPr="00AA7E9F">
        <w:rPr>
          <w:b/>
          <w:bCs/>
          <w:sz w:val="22"/>
          <w:szCs w:val="22"/>
          <w:lang w:val="pt-BR"/>
        </w:rPr>
        <w:t>III. Sutarties kainodaros taisyklės ir mokėjimo sąlygos</w:t>
      </w:r>
    </w:p>
    <w:p w14:paraId="7122645F" w14:textId="77777777" w:rsidR="002669CE" w:rsidRPr="00AA7E9F" w:rsidRDefault="002669CE" w:rsidP="00E55F97">
      <w:pPr>
        <w:jc w:val="center"/>
        <w:rPr>
          <w:b/>
          <w:bCs/>
          <w:sz w:val="22"/>
          <w:szCs w:val="22"/>
          <w:lang w:val="pt-BR"/>
        </w:rPr>
      </w:pPr>
    </w:p>
    <w:p w14:paraId="1B216F94" w14:textId="7690A42B" w:rsidR="00EF1B00" w:rsidRPr="001E23D9" w:rsidRDefault="00E0688C" w:rsidP="001E23D9">
      <w:pPr>
        <w:pStyle w:val="ListParagraph"/>
        <w:tabs>
          <w:tab w:val="left" w:pos="284"/>
        </w:tabs>
        <w:spacing w:after="0" w:line="240" w:lineRule="auto"/>
        <w:ind w:left="0"/>
        <w:jc w:val="both"/>
        <w:rPr>
          <w:rFonts w:ascii="Times New Roman" w:eastAsia="Times New Roman" w:hAnsi="Times New Roman"/>
          <w:kern w:val="28"/>
        </w:rPr>
      </w:pPr>
      <w:r w:rsidRPr="00E0688C">
        <w:rPr>
          <w:rFonts w:ascii="Times New Roman" w:hAnsi="Times New Roman"/>
        </w:rPr>
        <w:t>5</w:t>
      </w:r>
      <w:r w:rsidRPr="001D0720">
        <w:rPr>
          <w:rFonts w:ascii="Times New Roman" w:hAnsi="Times New Roman"/>
        </w:rPr>
        <w:t>.</w:t>
      </w:r>
      <w:r w:rsidRPr="001D0720">
        <w:rPr>
          <w:rFonts w:ascii="Times New Roman" w:hAnsi="Times New Roman"/>
          <w:b/>
          <w:bCs/>
        </w:rPr>
        <w:t xml:space="preserve"> </w:t>
      </w:r>
      <w:r w:rsidR="00EF1B00" w:rsidRPr="001E23D9">
        <w:rPr>
          <w:rFonts w:ascii="Times New Roman" w:eastAsia="Times New Roman" w:hAnsi="Times New Roman"/>
          <w:color w:val="000000"/>
        </w:rPr>
        <w:t>Šiai Sutarčiai taikoma</w:t>
      </w:r>
      <w:r w:rsidR="001D0720">
        <w:rPr>
          <w:rFonts w:ascii="Times New Roman" w:eastAsia="Times New Roman" w:hAnsi="Times New Roman"/>
          <w:color w:val="000000"/>
        </w:rPr>
        <w:t xml:space="preserve"> fiksuoto įkainio kainodara. </w:t>
      </w:r>
      <w:r w:rsidR="001D0720" w:rsidRPr="001E23D9">
        <w:rPr>
          <w:rFonts w:ascii="Times New Roman" w:hAnsi="Times New Roman"/>
        </w:rPr>
        <w:t>Teikiamų Paslaugų fiksuoti įkainiai nurodyti šios Sutarties 2 priede „Pasiūlymas“ (toliau – Pasiūlymas), kuris yra neatskiriama šios Sutarties dalis.</w:t>
      </w:r>
    </w:p>
    <w:p w14:paraId="13A189CB" w14:textId="61378769" w:rsidR="00EF1B00" w:rsidRPr="00AA7E9F" w:rsidRDefault="00EF1B00" w:rsidP="001D072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s>
        <w:jc w:val="both"/>
        <w:rPr>
          <w:color w:val="000000"/>
          <w:sz w:val="22"/>
          <w:szCs w:val="22"/>
          <w:lang w:val="lt-LT"/>
        </w:rPr>
      </w:pPr>
      <w:r w:rsidRPr="00AA7E9F">
        <w:rPr>
          <w:sz w:val="22"/>
          <w:szCs w:val="22"/>
          <w:lang w:val="lt-LT"/>
        </w:rPr>
        <w:t>6.</w:t>
      </w:r>
      <w:r w:rsidRPr="00AA7E9F">
        <w:rPr>
          <w:b/>
          <w:bCs/>
          <w:sz w:val="22"/>
          <w:szCs w:val="22"/>
          <w:lang w:val="lt-LT"/>
        </w:rPr>
        <w:t xml:space="preserve"> </w:t>
      </w:r>
      <w:r w:rsidR="00E55F97" w:rsidRPr="00AA7E9F">
        <w:rPr>
          <w:b/>
          <w:bCs/>
          <w:sz w:val="22"/>
          <w:szCs w:val="22"/>
          <w:lang w:val="lt-LT"/>
        </w:rPr>
        <w:t>Pradinė Sutarties vertė</w:t>
      </w:r>
      <w:r w:rsidR="00E0688C" w:rsidRPr="00AA7E9F">
        <w:rPr>
          <w:b/>
          <w:bCs/>
          <w:sz w:val="22"/>
          <w:szCs w:val="22"/>
          <w:lang w:val="lt-LT"/>
        </w:rPr>
        <w:t xml:space="preserve"> – </w:t>
      </w:r>
      <w:r w:rsidR="00A57226" w:rsidRPr="00AA7E9F">
        <w:rPr>
          <w:b/>
          <w:bCs/>
          <w:sz w:val="22"/>
          <w:szCs w:val="22"/>
          <w:lang w:val="lt-LT"/>
        </w:rPr>
        <w:t>20</w:t>
      </w:r>
      <w:r w:rsidR="00E55F97" w:rsidRPr="00AA7E9F">
        <w:rPr>
          <w:b/>
          <w:bCs/>
          <w:sz w:val="22"/>
          <w:szCs w:val="22"/>
          <w:lang w:val="lt-LT"/>
        </w:rPr>
        <w:t> </w:t>
      </w:r>
      <w:r w:rsidR="00A57226" w:rsidRPr="00AA7E9F">
        <w:rPr>
          <w:b/>
          <w:bCs/>
          <w:sz w:val="22"/>
          <w:szCs w:val="22"/>
          <w:lang w:val="lt-LT"/>
        </w:rPr>
        <w:t>0</w:t>
      </w:r>
      <w:r w:rsidR="00E55F97" w:rsidRPr="00AA7E9F">
        <w:rPr>
          <w:b/>
          <w:bCs/>
          <w:sz w:val="22"/>
          <w:szCs w:val="22"/>
          <w:lang w:val="lt-LT"/>
        </w:rPr>
        <w:t xml:space="preserve">00,00 Eur </w:t>
      </w:r>
      <w:r w:rsidR="00E55F97" w:rsidRPr="00AA7E9F">
        <w:rPr>
          <w:sz w:val="22"/>
          <w:szCs w:val="22"/>
          <w:lang w:val="lt-LT"/>
        </w:rPr>
        <w:t>(</w:t>
      </w:r>
      <w:r w:rsidR="00A57226" w:rsidRPr="00AA7E9F">
        <w:rPr>
          <w:bCs/>
          <w:sz w:val="22"/>
          <w:szCs w:val="22"/>
          <w:lang w:val="lt-LT"/>
        </w:rPr>
        <w:t>dvidešimt</w:t>
      </w:r>
      <w:r w:rsidR="00E55F97" w:rsidRPr="00AA7E9F">
        <w:rPr>
          <w:bCs/>
          <w:sz w:val="22"/>
          <w:szCs w:val="22"/>
          <w:lang w:val="lt-LT"/>
        </w:rPr>
        <w:t xml:space="preserve"> tūkstančių </w:t>
      </w:r>
      <w:r w:rsidR="00E55F97" w:rsidRPr="00AA7E9F">
        <w:rPr>
          <w:sz w:val="22"/>
          <w:szCs w:val="22"/>
          <w:lang w:val="lt-LT"/>
        </w:rPr>
        <w:t>eurų 00 ct)</w:t>
      </w:r>
      <w:r w:rsidR="00E0688C" w:rsidRPr="00AA7E9F">
        <w:rPr>
          <w:sz w:val="22"/>
          <w:szCs w:val="22"/>
          <w:lang w:val="lt-LT"/>
        </w:rPr>
        <w:t xml:space="preserve"> be PVM</w:t>
      </w:r>
      <w:r w:rsidR="00E55F97" w:rsidRPr="00AA7E9F">
        <w:rPr>
          <w:sz w:val="22"/>
          <w:szCs w:val="22"/>
          <w:lang w:val="lt-LT"/>
        </w:rPr>
        <w:t>, PVM suma</w:t>
      </w:r>
      <w:r w:rsidR="00E0688C" w:rsidRPr="00AA7E9F">
        <w:rPr>
          <w:sz w:val="22"/>
          <w:szCs w:val="22"/>
          <w:lang w:val="lt-LT"/>
        </w:rPr>
        <w:t xml:space="preserve"> – </w:t>
      </w:r>
      <w:r w:rsidR="00E55F97" w:rsidRPr="00AA7E9F">
        <w:rPr>
          <w:sz w:val="22"/>
          <w:szCs w:val="22"/>
          <w:lang w:val="lt-LT"/>
        </w:rPr>
        <w:t xml:space="preserve"> </w:t>
      </w:r>
      <w:r w:rsidR="00A57226" w:rsidRPr="00AA7E9F">
        <w:rPr>
          <w:bCs/>
          <w:sz w:val="22"/>
          <w:szCs w:val="22"/>
          <w:lang w:val="lt-LT"/>
        </w:rPr>
        <w:t>4 200</w:t>
      </w:r>
      <w:r w:rsidR="00E55F97" w:rsidRPr="00AA7E9F">
        <w:rPr>
          <w:bCs/>
          <w:sz w:val="22"/>
          <w:szCs w:val="22"/>
          <w:lang w:val="lt-LT"/>
        </w:rPr>
        <w:t xml:space="preserve">,00 </w:t>
      </w:r>
      <w:r w:rsidR="00E55F97" w:rsidRPr="00AA7E9F">
        <w:rPr>
          <w:sz w:val="22"/>
          <w:szCs w:val="22"/>
          <w:lang w:val="lt-LT"/>
        </w:rPr>
        <w:t>Eur (</w:t>
      </w:r>
      <w:r w:rsidR="00A57226" w:rsidRPr="00AA7E9F">
        <w:rPr>
          <w:sz w:val="22"/>
          <w:szCs w:val="22"/>
          <w:lang w:val="lt-LT"/>
        </w:rPr>
        <w:t>keturi</w:t>
      </w:r>
      <w:r w:rsidR="00E55F97" w:rsidRPr="00AA7E9F">
        <w:rPr>
          <w:sz w:val="22"/>
          <w:szCs w:val="22"/>
          <w:lang w:val="lt-LT"/>
        </w:rPr>
        <w:t xml:space="preserve"> tūkstančiai </w:t>
      </w:r>
      <w:r w:rsidR="00A57226" w:rsidRPr="00AA7E9F">
        <w:rPr>
          <w:sz w:val="22"/>
          <w:szCs w:val="22"/>
          <w:lang w:val="lt-LT"/>
        </w:rPr>
        <w:t>du šimtai</w:t>
      </w:r>
      <w:r w:rsidR="00E55F97" w:rsidRPr="00AA7E9F">
        <w:rPr>
          <w:bCs/>
          <w:sz w:val="22"/>
          <w:szCs w:val="22"/>
          <w:lang w:val="lt-LT"/>
        </w:rPr>
        <w:t xml:space="preserve"> </w:t>
      </w:r>
      <w:r w:rsidR="00E55F97" w:rsidRPr="00AA7E9F">
        <w:rPr>
          <w:sz w:val="22"/>
          <w:szCs w:val="22"/>
          <w:lang w:val="lt-LT"/>
        </w:rPr>
        <w:t>eur</w:t>
      </w:r>
      <w:r w:rsidR="00A57226" w:rsidRPr="00AA7E9F">
        <w:rPr>
          <w:sz w:val="22"/>
          <w:szCs w:val="22"/>
          <w:lang w:val="lt-LT"/>
        </w:rPr>
        <w:t>ų</w:t>
      </w:r>
      <w:r w:rsidR="00E55F97" w:rsidRPr="00AA7E9F">
        <w:rPr>
          <w:sz w:val="22"/>
          <w:szCs w:val="22"/>
          <w:lang w:val="lt-LT"/>
        </w:rPr>
        <w:t xml:space="preserve"> 00 ct), </w:t>
      </w:r>
      <w:r w:rsidR="00E55F97" w:rsidRPr="00AA7E9F">
        <w:rPr>
          <w:bCs/>
          <w:sz w:val="22"/>
          <w:szCs w:val="22"/>
          <w:lang w:val="lt-LT"/>
        </w:rPr>
        <w:t>Sutarties kaina su PVM</w:t>
      </w:r>
      <w:r w:rsidR="00E0688C" w:rsidRPr="00AA7E9F">
        <w:rPr>
          <w:bCs/>
          <w:sz w:val="22"/>
          <w:szCs w:val="22"/>
          <w:lang w:val="lt-LT"/>
        </w:rPr>
        <w:t xml:space="preserve"> – </w:t>
      </w:r>
      <w:r w:rsidR="00A57226" w:rsidRPr="00AA7E9F">
        <w:rPr>
          <w:bCs/>
          <w:sz w:val="22"/>
          <w:szCs w:val="22"/>
          <w:lang w:val="lt-LT"/>
        </w:rPr>
        <w:t>24 200</w:t>
      </w:r>
      <w:r w:rsidR="00E55F97" w:rsidRPr="00AA7E9F">
        <w:rPr>
          <w:bCs/>
          <w:sz w:val="22"/>
          <w:szCs w:val="22"/>
          <w:lang w:val="lt-LT"/>
        </w:rPr>
        <w:t xml:space="preserve">,00 Eur </w:t>
      </w:r>
      <w:r w:rsidR="00E55F97" w:rsidRPr="00AA7E9F">
        <w:rPr>
          <w:sz w:val="22"/>
          <w:szCs w:val="22"/>
          <w:lang w:val="lt-LT"/>
        </w:rPr>
        <w:t>(</w:t>
      </w:r>
      <w:r w:rsidR="00A57226" w:rsidRPr="00AA7E9F">
        <w:rPr>
          <w:bCs/>
          <w:sz w:val="22"/>
          <w:szCs w:val="22"/>
          <w:lang w:val="lt-LT"/>
        </w:rPr>
        <w:t xml:space="preserve">dvidešimt keturi </w:t>
      </w:r>
      <w:r w:rsidR="00E55F97" w:rsidRPr="00AA7E9F">
        <w:rPr>
          <w:bCs/>
          <w:sz w:val="22"/>
          <w:szCs w:val="22"/>
          <w:lang w:val="lt-LT"/>
        </w:rPr>
        <w:t>tūkstanč</w:t>
      </w:r>
      <w:r w:rsidR="00A57226" w:rsidRPr="00AA7E9F">
        <w:rPr>
          <w:bCs/>
          <w:sz w:val="22"/>
          <w:szCs w:val="22"/>
          <w:lang w:val="lt-LT"/>
        </w:rPr>
        <w:t>iai</w:t>
      </w:r>
      <w:r w:rsidR="00E55F97" w:rsidRPr="00AA7E9F">
        <w:rPr>
          <w:bCs/>
          <w:sz w:val="22"/>
          <w:szCs w:val="22"/>
          <w:lang w:val="lt-LT"/>
        </w:rPr>
        <w:t xml:space="preserve"> </w:t>
      </w:r>
      <w:r w:rsidR="00A57226" w:rsidRPr="00AA7E9F">
        <w:rPr>
          <w:bCs/>
          <w:sz w:val="22"/>
          <w:szCs w:val="22"/>
          <w:lang w:val="lt-LT"/>
        </w:rPr>
        <w:t>du</w:t>
      </w:r>
      <w:r w:rsidR="00E55F97" w:rsidRPr="00AA7E9F">
        <w:rPr>
          <w:bCs/>
          <w:sz w:val="22"/>
          <w:szCs w:val="22"/>
          <w:lang w:val="lt-LT"/>
        </w:rPr>
        <w:t xml:space="preserve"> šimtai eur</w:t>
      </w:r>
      <w:r w:rsidR="00A57226" w:rsidRPr="00AA7E9F">
        <w:rPr>
          <w:bCs/>
          <w:sz w:val="22"/>
          <w:szCs w:val="22"/>
          <w:lang w:val="lt-LT"/>
        </w:rPr>
        <w:t>ų</w:t>
      </w:r>
      <w:r w:rsidR="00E55F97" w:rsidRPr="00AA7E9F">
        <w:rPr>
          <w:sz w:val="22"/>
          <w:szCs w:val="22"/>
          <w:lang w:val="lt-LT"/>
        </w:rPr>
        <w:t xml:space="preserve"> 00 ct).</w:t>
      </w:r>
      <w:r w:rsidRPr="001D0720">
        <w:rPr>
          <w:rFonts w:eastAsia="Times New Roman"/>
          <w:color w:val="000000"/>
          <w:kern w:val="28"/>
          <w:sz w:val="22"/>
          <w:szCs w:val="22"/>
          <w:bdr w:val="none" w:sz="0" w:space="0" w:color="auto"/>
          <w:lang w:val="lt-LT" w:eastAsia="lt-LT"/>
        </w:rPr>
        <w:t xml:space="preserve"> Į Sutarties kainą yra </w:t>
      </w:r>
      <w:r w:rsidR="001D0720" w:rsidRPr="00AA7E9F">
        <w:rPr>
          <w:color w:val="000000"/>
          <w:sz w:val="22"/>
          <w:szCs w:val="22"/>
          <w:lang w:val="lt-LT"/>
        </w:rPr>
        <w:t>įtrauktos visos Paslaugų teikėjo išlaidos, susijusios su Paslaugų teikimu, taip pat su tinkamu šioje Sutartyje numatytų kitų Paslaugų teikėjo įsipareigojimų įvykdymu, įskaitant draudimus, muitus ir kitokias išlaidas, Paslaugų teikėjo patirtas vykdant Sutartyje numatytus įsipareigojimus.</w:t>
      </w:r>
    </w:p>
    <w:p w14:paraId="61FCF3A5" w14:textId="5F692324" w:rsidR="00BB1F5D" w:rsidRPr="001E23D9" w:rsidRDefault="001D0720" w:rsidP="00BB1F5D">
      <w:pPr>
        <w:rPr>
          <w:rFonts w:eastAsia="Times New Roman"/>
          <w:color w:val="000000"/>
          <w:sz w:val="22"/>
          <w:szCs w:val="22"/>
          <w:bdr w:val="none" w:sz="0" w:space="0" w:color="auto"/>
          <w:lang w:val="lt-LT" w:eastAsia="lt-LT"/>
        </w:rPr>
      </w:pPr>
      <w:r w:rsidRPr="00AA7E9F">
        <w:rPr>
          <w:color w:val="000000"/>
          <w:sz w:val="22"/>
          <w:szCs w:val="22"/>
          <w:lang w:val="lt-LT"/>
        </w:rPr>
        <w:t xml:space="preserve">7. </w:t>
      </w:r>
      <w:r w:rsidR="00BB1F5D" w:rsidRPr="001E23D9">
        <w:rPr>
          <w:rFonts w:eastAsia="Times New Roman"/>
          <w:color w:val="000000"/>
          <w:sz w:val="22"/>
          <w:szCs w:val="22"/>
          <w:bdr w:val="none" w:sz="0" w:space="0" w:color="auto"/>
          <w:lang w:val="lt-LT" w:eastAsia="lt-LT"/>
        </w:rPr>
        <w:t>Sutart</w:t>
      </w:r>
      <w:r w:rsidR="001E23D9">
        <w:rPr>
          <w:rFonts w:eastAsia="Times New Roman"/>
          <w:color w:val="000000"/>
          <w:sz w:val="22"/>
          <w:szCs w:val="22"/>
          <w:bdr w:val="none" w:sz="0" w:space="0" w:color="auto"/>
          <w:lang w:val="lt-LT" w:eastAsia="lt-LT"/>
        </w:rPr>
        <w:t xml:space="preserve">yje numatyti Paslaugų įkainiai </w:t>
      </w:r>
      <w:r w:rsidR="00BB1F5D" w:rsidRPr="001E23D9">
        <w:rPr>
          <w:rFonts w:eastAsia="Times New Roman"/>
          <w:color w:val="000000"/>
          <w:sz w:val="22"/>
          <w:szCs w:val="22"/>
          <w:bdr w:val="none" w:sz="0" w:space="0" w:color="auto"/>
          <w:lang w:val="lt-LT" w:eastAsia="lt-LT"/>
        </w:rPr>
        <w:t>bus perskaičiuojami:</w:t>
      </w:r>
    </w:p>
    <w:p w14:paraId="401BEA11" w14:textId="7FAA6679" w:rsidR="00BB1F5D" w:rsidRPr="001E23D9" w:rsidRDefault="00BB1F5D" w:rsidP="00BB1F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E23D9">
        <w:rPr>
          <w:rFonts w:eastAsia="Times New Roman"/>
          <w:color w:val="000000"/>
          <w:sz w:val="22"/>
          <w:szCs w:val="22"/>
          <w:bdr w:val="none" w:sz="0" w:space="0" w:color="auto"/>
          <w:lang w:val="lt-LT" w:eastAsia="lt-LT"/>
        </w:rPr>
        <w:t>7.1. dėl PVM tarifo pasikeitimo;</w:t>
      </w:r>
    </w:p>
    <w:p w14:paraId="3F8D5D9A" w14:textId="2B738543" w:rsidR="00BB1F5D" w:rsidRPr="001E23D9" w:rsidRDefault="00BB1F5D" w:rsidP="00BB1F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E23D9">
        <w:rPr>
          <w:rFonts w:eastAsia="Times New Roman"/>
          <w:sz w:val="22"/>
          <w:szCs w:val="22"/>
          <w:bdr w:val="none" w:sz="0" w:space="0" w:color="auto"/>
          <w:lang w:val="lt-LT" w:eastAsia="lt-LT"/>
        </w:rPr>
        <w:t>7.2. dėl kainų lygio pokyčio.</w:t>
      </w:r>
    </w:p>
    <w:p w14:paraId="5731753D" w14:textId="77777777" w:rsidR="00A32D86" w:rsidRPr="00AA7E9F" w:rsidRDefault="001E23D9" w:rsidP="00A32D86">
      <w:pPr>
        <w:jc w:val="both"/>
        <w:rPr>
          <w:sz w:val="22"/>
          <w:szCs w:val="22"/>
          <w:lang w:val="lt-LT"/>
        </w:rPr>
      </w:pPr>
      <w:r w:rsidRPr="00AA7E9F">
        <w:rPr>
          <w:sz w:val="22"/>
          <w:szCs w:val="22"/>
          <w:lang w:val="lt-LT"/>
        </w:rPr>
        <w:t xml:space="preserve">8. </w:t>
      </w:r>
      <w:r w:rsidR="00BB1F5D" w:rsidRPr="001E23D9">
        <w:rPr>
          <w:rFonts w:eastAsia="Times New Roman"/>
          <w:color w:val="000000"/>
          <w:sz w:val="22"/>
          <w:szCs w:val="22"/>
          <w:bdr w:val="none" w:sz="0" w:space="0" w:color="auto"/>
          <w:lang w:val="lt-LT" w:eastAsia="lt-LT"/>
        </w:rPr>
        <w:t xml:space="preserve">Jeigu Sutarties vykdymo metu pasikeičia PVM mokėjimą reglamentuojantys teisės aktai, darantys tiesioginę įtaką Paslaugų teikėjo teikiamų Paslaugų Sutartyje nurodytiems įkainiams, Sutarties įkainiai perskaičiuojami nekeičiant Paslaugų įkainio be PVM. Perskaičiavimas įforminamas rašytiniu Šalių </w:t>
      </w:r>
      <w:r w:rsidR="00CC602E" w:rsidRPr="00C43A07">
        <w:rPr>
          <w:rFonts w:eastAsia="Times New Roman"/>
          <w:color w:val="000000"/>
          <w:sz w:val="22"/>
          <w:szCs w:val="22"/>
          <w:bdr w:val="none" w:sz="0" w:space="0" w:color="auto"/>
          <w:lang w:val="lt-LT" w:eastAsia="lt-LT"/>
        </w:rPr>
        <w:t>s</w:t>
      </w:r>
      <w:r w:rsidR="00BB1F5D" w:rsidRPr="001E23D9">
        <w:rPr>
          <w:rFonts w:eastAsia="Times New Roman"/>
          <w:color w:val="000000"/>
          <w:sz w:val="22"/>
          <w:szCs w:val="22"/>
          <w:bdr w:val="none" w:sz="0" w:space="0" w:color="auto"/>
          <w:lang w:val="lt-LT" w:eastAsia="lt-LT"/>
        </w:rPr>
        <w:t>usitarimu ne vėliau kaip per </w:t>
      </w:r>
      <w:r w:rsidR="004D714F" w:rsidRPr="001E23D9">
        <w:rPr>
          <w:rFonts w:eastAsia="Times New Roman"/>
          <w:color w:val="000000"/>
          <w:sz w:val="22"/>
          <w:szCs w:val="22"/>
          <w:bdr w:val="none" w:sz="0" w:space="0" w:color="auto"/>
          <w:lang w:val="lt-LT" w:eastAsia="lt-LT"/>
        </w:rPr>
        <w:t xml:space="preserve">10 (dešimt) kalendorinių dienų </w:t>
      </w:r>
      <w:r w:rsidR="00BB1F5D" w:rsidRPr="001E23D9">
        <w:rPr>
          <w:rFonts w:eastAsia="Times New Roman"/>
          <w:color w:val="000000"/>
          <w:sz w:val="22"/>
          <w:szCs w:val="22"/>
          <w:bdr w:val="none" w:sz="0" w:space="0" w:color="auto"/>
          <w:lang w:val="lt-LT" w:eastAsia="lt-LT"/>
        </w:rPr>
        <w:t>nuo PVM mokėjimą reglamentuojančių teisės aktų pasikeitimo</w:t>
      </w:r>
      <w:r w:rsidR="00CC602E" w:rsidRPr="00C43A07">
        <w:rPr>
          <w:rFonts w:eastAsia="Times New Roman"/>
          <w:color w:val="000000"/>
          <w:sz w:val="22"/>
          <w:szCs w:val="22"/>
          <w:bdr w:val="none" w:sz="0" w:space="0" w:color="auto"/>
          <w:lang w:val="lt-LT" w:eastAsia="lt-LT"/>
        </w:rPr>
        <w:t xml:space="preserve">. Šis susitarimas </w:t>
      </w:r>
      <w:r w:rsidR="00BB1F5D" w:rsidRPr="001E23D9">
        <w:rPr>
          <w:rFonts w:eastAsia="Times New Roman"/>
          <w:color w:val="000000"/>
          <w:sz w:val="22"/>
          <w:szCs w:val="22"/>
          <w:bdr w:val="none" w:sz="0" w:space="0" w:color="auto"/>
          <w:lang w:val="lt-LT" w:eastAsia="lt-LT"/>
        </w:rPr>
        <w:t>tampa neatskiriama Sutarties dalimi</w:t>
      </w:r>
      <w:r w:rsidR="00CC602E" w:rsidRPr="00C43A07">
        <w:rPr>
          <w:rFonts w:eastAsia="Times New Roman"/>
          <w:color w:val="000000"/>
          <w:sz w:val="22"/>
          <w:szCs w:val="22"/>
          <w:bdr w:val="none" w:sz="0" w:space="0" w:color="auto"/>
          <w:lang w:val="lt-LT" w:eastAsia="lt-LT"/>
        </w:rPr>
        <w:t xml:space="preserve">, o jo įsigaliojimo momentas nustatomas </w:t>
      </w:r>
      <w:r w:rsidR="007A2CA6" w:rsidRPr="00C43A07">
        <w:rPr>
          <w:rFonts w:eastAsia="Times New Roman"/>
          <w:color w:val="000000"/>
          <w:sz w:val="22"/>
          <w:szCs w:val="22"/>
          <w:bdr w:val="none" w:sz="0" w:space="0" w:color="auto"/>
          <w:lang w:val="lt-LT" w:eastAsia="lt-LT"/>
        </w:rPr>
        <w:t xml:space="preserve">pagal šios Sutarties 4 punkto taisykles. </w:t>
      </w:r>
      <w:r w:rsidR="00CC602E" w:rsidRPr="00AA7E9F">
        <w:rPr>
          <w:color w:val="000000"/>
          <w:sz w:val="22"/>
          <w:szCs w:val="22"/>
          <w:lang w:val="lt-LT"/>
        </w:rPr>
        <w:t xml:space="preserve">Perskaičiuoti įkainiai taikomi už tą Paslaugų </w:t>
      </w:r>
      <w:r w:rsidR="00CC602E" w:rsidRPr="00AA7E9F">
        <w:rPr>
          <w:sz w:val="22"/>
          <w:szCs w:val="22"/>
          <w:lang w:val="lt-LT"/>
        </w:rPr>
        <w:t xml:space="preserve">dalį, kurios bus teikiamos nuo Šalių pasirašyto susitarimo </w:t>
      </w:r>
      <w:r w:rsidRPr="00AA7E9F">
        <w:rPr>
          <w:sz w:val="22"/>
          <w:szCs w:val="22"/>
          <w:lang w:val="lt-LT"/>
        </w:rPr>
        <w:t xml:space="preserve">dėl įkainių perskaičiavimo </w:t>
      </w:r>
      <w:r w:rsidR="00CC602E" w:rsidRPr="00AA7E9F">
        <w:rPr>
          <w:sz w:val="22"/>
          <w:szCs w:val="22"/>
          <w:lang w:val="lt-LT"/>
        </w:rPr>
        <w:t xml:space="preserve">įsigaliojimo dienos.  </w:t>
      </w:r>
    </w:p>
    <w:p w14:paraId="5A550076" w14:textId="4BA194E4" w:rsidR="006F6213" w:rsidRPr="00AA7E9F" w:rsidRDefault="001E23D9" w:rsidP="00A32D86">
      <w:pPr>
        <w:jc w:val="both"/>
        <w:rPr>
          <w:sz w:val="22"/>
          <w:szCs w:val="22"/>
          <w:lang w:val="lt-LT"/>
        </w:rPr>
      </w:pPr>
      <w:r w:rsidRPr="00AA7E9F">
        <w:rPr>
          <w:sz w:val="22"/>
          <w:szCs w:val="22"/>
          <w:lang w:val="lt-LT"/>
        </w:rPr>
        <w:t xml:space="preserve">9. </w:t>
      </w:r>
      <w:r w:rsidR="007B3748" w:rsidRPr="00AA7E9F">
        <w:rPr>
          <w:sz w:val="22"/>
          <w:szCs w:val="22"/>
          <w:lang w:val="lt-LT"/>
        </w:rPr>
        <w:t xml:space="preserve">Sutartyje numatyti </w:t>
      </w:r>
      <w:r w:rsidRPr="00AA7E9F">
        <w:rPr>
          <w:sz w:val="22"/>
          <w:szCs w:val="22"/>
          <w:lang w:val="lt-LT"/>
        </w:rPr>
        <w:t xml:space="preserve">Paslaugų </w:t>
      </w:r>
      <w:r w:rsidR="007B3748" w:rsidRPr="00AA7E9F">
        <w:rPr>
          <w:sz w:val="22"/>
          <w:szCs w:val="22"/>
          <w:lang w:val="lt-LT"/>
        </w:rPr>
        <w:t xml:space="preserve">įkainiai gali būti perskaičiuojami, jeigu Valstybės duomenų agentūros skelbiamas </w:t>
      </w:r>
      <w:r w:rsidR="00A32D86" w:rsidRPr="00AA7E9F">
        <w:rPr>
          <w:sz w:val="22"/>
          <w:szCs w:val="22"/>
          <w:lang w:val="lt-LT"/>
        </w:rPr>
        <w:t>infliacijos</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defliacijos pokytis nuo Sutarties įsigaliojimo momento iki Sutarties įvykdymo momento padidėjo</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sumažėjo daugiau kaip 5 (penkiais) procentais. Paslaugų įkainiai didinami</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mažinami tiek procentų, kiek padidėja</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sumažėja infliacija</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 xml:space="preserve">defliacija. Tokiais atvejais suinteresuota Šalis kreipiasi į kitą Šalį raštu dėl Paslaugų teikimo </w:t>
      </w:r>
      <w:r w:rsidR="00A32D86" w:rsidRPr="00AA7E9F">
        <w:rPr>
          <w:sz w:val="22"/>
          <w:szCs w:val="22"/>
          <w:lang w:val="lt-LT"/>
        </w:rPr>
        <w:lastRenderedPageBreak/>
        <w:t>įkainių perskaičiavimo, pateikdama Valstybės duomenų agentūros pažymą apie kainų pokytį ar kitą lygiavertį dokumentą. Teikiamų Paslaugų įkainių keitimas įforminamas rašytiniu Šalių susitarimu, kuris tampa neatskiriama šios Sutarties dalimi.</w:t>
      </w:r>
      <w:r w:rsidR="00A32D86" w:rsidRPr="00AA7E9F">
        <w:rPr>
          <w:lang w:val="lt-LT"/>
        </w:rPr>
        <w:t xml:space="preserve"> </w:t>
      </w:r>
      <w:r w:rsidR="00604EA5" w:rsidRPr="00AA7E9F">
        <w:rPr>
          <w:rFonts w:eastAsia="Times New Roman"/>
          <w:color w:val="000000"/>
          <w:sz w:val="22"/>
          <w:szCs w:val="22"/>
          <w:lang w:val="lt-LT" w:eastAsia="lt-LT"/>
        </w:rPr>
        <w:t xml:space="preserve">Susitarimas dėl įkainių perskaičiavimo (keitimo) pasirašomas ne vėliau kaip per 10 (dešimt) kalendorinių dienų nuo prašymo perskaičiuoti įkainį gavimo dienos. </w:t>
      </w:r>
      <w:r w:rsidR="00F375BC" w:rsidRPr="00AA7E9F">
        <w:rPr>
          <w:rFonts w:eastAsia="Times New Roman"/>
          <w:color w:val="000000"/>
          <w:sz w:val="22"/>
          <w:szCs w:val="22"/>
          <w:lang w:val="lt-LT" w:eastAsia="lt-LT"/>
        </w:rPr>
        <w:t xml:space="preserve">Įsigaliojus šiam susitarimui, </w:t>
      </w:r>
      <w:r w:rsidR="001B58B4" w:rsidRPr="00AA7E9F">
        <w:rPr>
          <w:rFonts w:eastAsia="Times New Roman"/>
          <w:color w:val="000000"/>
          <w:sz w:val="22"/>
          <w:szCs w:val="22"/>
          <w:lang w:val="lt-LT" w:eastAsia="lt-LT"/>
        </w:rPr>
        <w:t xml:space="preserve">pradedami taikyti perskaičiuoti Paslaugų įkainiai, tačiau </w:t>
      </w:r>
      <w:r w:rsidR="00604EA5" w:rsidRPr="00AA7E9F">
        <w:rPr>
          <w:rFonts w:eastAsia="Times New Roman"/>
          <w:color w:val="000000"/>
          <w:sz w:val="22"/>
          <w:szCs w:val="22"/>
          <w:lang w:val="lt-LT" w:eastAsia="lt-LT"/>
        </w:rPr>
        <w:t xml:space="preserve">tik </w:t>
      </w:r>
      <w:r w:rsidR="001B58B4" w:rsidRPr="00AA7E9F">
        <w:rPr>
          <w:rFonts w:eastAsia="Times New Roman"/>
          <w:color w:val="000000"/>
          <w:sz w:val="22"/>
          <w:szCs w:val="22"/>
          <w:lang w:val="lt-LT" w:eastAsia="lt-LT"/>
        </w:rPr>
        <w:t xml:space="preserve">toms </w:t>
      </w:r>
      <w:r w:rsidR="00604EA5" w:rsidRPr="00AA7E9F">
        <w:rPr>
          <w:rFonts w:eastAsia="Times New Roman"/>
          <w:color w:val="000000"/>
          <w:sz w:val="22"/>
          <w:szCs w:val="22"/>
          <w:lang w:val="lt-LT" w:eastAsia="lt-LT"/>
        </w:rPr>
        <w:t xml:space="preserve">Paslaugoms, </w:t>
      </w:r>
      <w:r w:rsidR="00604EA5" w:rsidRPr="002A5F21">
        <w:rPr>
          <w:rFonts w:eastAsia="Times New Roman"/>
          <w:color w:val="000000"/>
          <w:sz w:val="22"/>
          <w:szCs w:val="22"/>
          <w:bdr w:val="none" w:sz="0" w:space="0" w:color="auto"/>
          <w:shd w:val="clear" w:color="auto" w:fill="FFFFFF"/>
          <w:lang w:val="lt-LT" w:eastAsia="lt-LT"/>
        </w:rPr>
        <w:t>kurios nėra priimtos ir apmokėtos. Jeigu P</w:t>
      </w:r>
      <w:r w:rsidR="00604EA5" w:rsidRPr="002A5F21">
        <w:rPr>
          <w:rFonts w:eastAsia="Times New Roman"/>
          <w:color w:val="000000"/>
          <w:sz w:val="22"/>
          <w:szCs w:val="22"/>
          <w:bdr w:val="none" w:sz="0" w:space="0" w:color="auto"/>
          <w:lang w:val="lt-LT" w:eastAsia="lt-LT"/>
        </w:rPr>
        <w:t>aslaugų teikimas</w:t>
      </w:r>
      <w:r w:rsidR="00604EA5" w:rsidRPr="002A5F21">
        <w:rPr>
          <w:rFonts w:eastAsia="Times New Roman"/>
          <w:color w:val="000000"/>
          <w:sz w:val="22"/>
          <w:szCs w:val="22"/>
          <w:bdr w:val="none" w:sz="0" w:space="0" w:color="auto"/>
          <w:shd w:val="clear" w:color="auto" w:fill="FFFFFF"/>
          <w:lang w:val="lt-LT" w:eastAsia="lt-LT"/>
        </w:rPr>
        <w:t> vėluoja dėl Paslaugų teikėjo kaltės, uždelstų suteikti P</w:t>
      </w:r>
      <w:r w:rsidR="00604EA5" w:rsidRPr="002A5F21">
        <w:rPr>
          <w:rFonts w:eastAsia="Times New Roman"/>
          <w:color w:val="000000"/>
          <w:sz w:val="22"/>
          <w:szCs w:val="22"/>
          <w:bdr w:val="none" w:sz="0" w:space="0" w:color="auto"/>
          <w:lang w:val="lt-LT" w:eastAsia="lt-LT"/>
        </w:rPr>
        <w:t xml:space="preserve">aslaugų įkainiai </w:t>
      </w:r>
      <w:r w:rsidR="00604EA5" w:rsidRPr="002A5F21">
        <w:rPr>
          <w:rFonts w:eastAsia="Times New Roman"/>
          <w:color w:val="000000"/>
          <w:sz w:val="22"/>
          <w:szCs w:val="22"/>
          <w:bdr w:val="none" w:sz="0" w:space="0" w:color="auto"/>
          <w:shd w:val="clear" w:color="auto" w:fill="FFFFFF"/>
          <w:lang w:val="lt-LT" w:eastAsia="lt-LT"/>
        </w:rPr>
        <w:t>nėra perskaičiuojami dėl kainų lygio kilimo (gali būti mažinami, tačiau negali būti didinami).</w:t>
      </w:r>
    </w:p>
    <w:p w14:paraId="00195F0C" w14:textId="6F3797CC" w:rsidR="00ED7294" w:rsidRPr="00AA7E9F" w:rsidRDefault="00604EA5" w:rsidP="00ED7294">
      <w:pPr>
        <w:jc w:val="both"/>
        <w:rPr>
          <w:noProof/>
          <w:sz w:val="22"/>
          <w:szCs w:val="22"/>
          <w:lang w:val="pt-BR"/>
        </w:rPr>
      </w:pPr>
      <w:r>
        <w:rPr>
          <w:rFonts w:eastAsia="Times New Roman"/>
          <w:color w:val="000000"/>
          <w:sz w:val="22"/>
          <w:szCs w:val="22"/>
          <w:bdr w:val="none" w:sz="0" w:space="0" w:color="auto"/>
          <w:shd w:val="clear" w:color="auto" w:fill="FFFFFF"/>
          <w:lang w:val="lt-LT" w:eastAsia="lt-LT"/>
        </w:rPr>
        <w:t xml:space="preserve">10. </w:t>
      </w:r>
      <w:r w:rsidR="00A32D86">
        <w:rPr>
          <w:rFonts w:eastAsia="Times New Roman"/>
          <w:color w:val="000000"/>
          <w:sz w:val="22"/>
          <w:szCs w:val="22"/>
          <w:bdr w:val="none" w:sz="0" w:space="0" w:color="auto"/>
          <w:shd w:val="clear" w:color="auto" w:fill="FFFFFF"/>
          <w:lang w:val="lt-LT" w:eastAsia="lt-LT"/>
        </w:rPr>
        <w:t>P</w:t>
      </w:r>
      <w:proofErr w:type="spellStart"/>
      <w:r w:rsidR="00E55F97" w:rsidRPr="00E77B9E">
        <w:rPr>
          <w:bCs/>
          <w:sz w:val="22"/>
          <w:szCs w:val="22"/>
        </w:rPr>
        <w:t>aslaugos</w:t>
      </w:r>
      <w:proofErr w:type="spellEnd"/>
      <w:r w:rsidR="00E55F97" w:rsidRPr="00E77B9E">
        <w:rPr>
          <w:bCs/>
          <w:sz w:val="22"/>
          <w:szCs w:val="22"/>
        </w:rPr>
        <w:t xml:space="preserve"> </w:t>
      </w:r>
      <w:proofErr w:type="spellStart"/>
      <w:r w:rsidR="00E55F97" w:rsidRPr="00E77B9E">
        <w:rPr>
          <w:bCs/>
          <w:sz w:val="22"/>
          <w:szCs w:val="22"/>
        </w:rPr>
        <w:t>laikomos</w:t>
      </w:r>
      <w:proofErr w:type="spellEnd"/>
      <w:r w:rsidR="00E55F97" w:rsidRPr="00E77B9E">
        <w:rPr>
          <w:bCs/>
          <w:sz w:val="22"/>
          <w:szCs w:val="22"/>
        </w:rPr>
        <w:t xml:space="preserve"> </w:t>
      </w:r>
      <w:proofErr w:type="spellStart"/>
      <w:r w:rsidR="00E55F97" w:rsidRPr="00E77B9E">
        <w:rPr>
          <w:bCs/>
          <w:sz w:val="22"/>
          <w:szCs w:val="22"/>
        </w:rPr>
        <w:t>suteiktomis</w:t>
      </w:r>
      <w:proofErr w:type="spellEnd"/>
      <w:r w:rsidR="00E55F97" w:rsidRPr="00E77B9E">
        <w:rPr>
          <w:bCs/>
          <w:sz w:val="22"/>
          <w:szCs w:val="22"/>
        </w:rPr>
        <w:t xml:space="preserve">, kai </w:t>
      </w:r>
      <w:proofErr w:type="spellStart"/>
      <w:r w:rsidR="00E55F97" w:rsidRPr="00E77B9E">
        <w:rPr>
          <w:bCs/>
          <w:sz w:val="22"/>
          <w:szCs w:val="22"/>
        </w:rPr>
        <w:t>Paslaugų</w:t>
      </w:r>
      <w:proofErr w:type="spellEnd"/>
      <w:r w:rsidR="00E55F97" w:rsidRPr="00E77B9E">
        <w:rPr>
          <w:bCs/>
          <w:sz w:val="22"/>
          <w:szCs w:val="22"/>
        </w:rPr>
        <w:t xml:space="preserve"> </w:t>
      </w:r>
      <w:proofErr w:type="spellStart"/>
      <w:r w:rsidR="00E55F97" w:rsidRPr="00E77B9E">
        <w:rPr>
          <w:bCs/>
          <w:sz w:val="22"/>
          <w:szCs w:val="22"/>
        </w:rPr>
        <w:t>teikėjas</w:t>
      </w:r>
      <w:proofErr w:type="spellEnd"/>
      <w:r w:rsidR="00E55F97" w:rsidRPr="00E77B9E">
        <w:rPr>
          <w:bCs/>
          <w:sz w:val="22"/>
          <w:szCs w:val="22"/>
        </w:rPr>
        <w:t xml:space="preserve"> </w:t>
      </w:r>
      <w:proofErr w:type="spellStart"/>
      <w:r w:rsidR="00E55F97" w:rsidRPr="00E77B9E">
        <w:rPr>
          <w:bCs/>
          <w:sz w:val="22"/>
          <w:szCs w:val="22"/>
        </w:rPr>
        <w:t>ir</w:t>
      </w:r>
      <w:proofErr w:type="spellEnd"/>
      <w:r w:rsidR="00E55F97" w:rsidRPr="00E77B9E">
        <w:rPr>
          <w:bCs/>
          <w:sz w:val="22"/>
          <w:szCs w:val="22"/>
        </w:rPr>
        <w:t xml:space="preserve"> </w:t>
      </w:r>
      <w:proofErr w:type="spellStart"/>
      <w:r w:rsidR="00E55F97" w:rsidRPr="00E77B9E">
        <w:rPr>
          <w:bCs/>
          <w:sz w:val="22"/>
          <w:szCs w:val="22"/>
        </w:rPr>
        <w:t>Užsakovas</w:t>
      </w:r>
      <w:proofErr w:type="spellEnd"/>
      <w:r w:rsidR="00E55F97" w:rsidRPr="00E77B9E">
        <w:rPr>
          <w:bCs/>
          <w:sz w:val="22"/>
          <w:szCs w:val="22"/>
        </w:rPr>
        <w:t xml:space="preserve"> </w:t>
      </w:r>
      <w:proofErr w:type="spellStart"/>
      <w:r w:rsidR="00E55F97" w:rsidRPr="00E77B9E">
        <w:rPr>
          <w:bCs/>
          <w:sz w:val="22"/>
          <w:szCs w:val="22"/>
        </w:rPr>
        <w:t>pasirašo</w:t>
      </w:r>
      <w:proofErr w:type="spellEnd"/>
      <w:r w:rsidR="00E55F97" w:rsidRPr="00E77B9E">
        <w:rPr>
          <w:bCs/>
          <w:sz w:val="22"/>
          <w:szCs w:val="22"/>
        </w:rPr>
        <w:t xml:space="preserve"> per </w:t>
      </w:r>
      <w:proofErr w:type="spellStart"/>
      <w:r w:rsidR="00E55F97" w:rsidRPr="00E77B9E">
        <w:rPr>
          <w:bCs/>
          <w:sz w:val="22"/>
          <w:szCs w:val="22"/>
        </w:rPr>
        <w:t>kalendorinį</w:t>
      </w:r>
      <w:proofErr w:type="spellEnd"/>
      <w:r w:rsidR="00E55F97" w:rsidRPr="00E77B9E">
        <w:rPr>
          <w:bCs/>
          <w:sz w:val="22"/>
          <w:szCs w:val="22"/>
        </w:rPr>
        <w:t xml:space="preserve"> </w:t>
      </w:r>
      <w:proofErr w:type="spellStart"/>
      <w:r w:rsidR="00E55F97" w:rsidRPr="00E77B9E">
        <w:rPr>
          <w:bCs/>
          <w:sz w:val="22"/>
          <w:szCs w:val="22"/>
        </w:rPr>
        <w:t>mėnesį</w:t>
      </w:r>
      <w:proofErr w:type="spellEnd"/>
      <w:r w:rsidR="00E55F97" w:rsidRPr="00E77B9E">
        <w:rPr>
          <w:bCs/>
          <w:sz w:val="22"/>
          <w:szCs w:val="22"/>
        </w:rPr>
        <w:t xml:space="preserve"> </w:t>
      </w:r>
      <w:proofErr w:type="spellStart"/>
      <w:r w:rsidR="00E55F97" w:rsidRPr="00E77B9E">
        <w:rPr>
          <w:bCs/>
          <w:sz w:val="22"/>
          <w:szCs w:val="22"/>
        </w:rPr>
        <w:t>suteiktų</w:t>
      </w:r>
      <w:proofErr w:type="spellEnd"/>
      <w:r w:rsidR="00E55F97" w:rsidRPr="00E77B9E">
        <w:rPr>
          <w:bCs/>
          <w:sz w:val="22"/>
          <w:szCs w:val="22"/>
        </w:rPr>
        <w:t xml:space="preserve"> </w:t>
      </w:r>
      <w:proofErr w:type="spellStart"/>
      <w:r w:rsidR="00A32D86">
        <w:rPr>
          <w:bCs/>
          <w:sz w:val="22"/>
          <w:szCs w:val="22"/>
        </w:rPr>
        <w:t>P</w:t>
      </w:r>
      <w:r w:rsidR="00E55F97" w:rsidRPr="00E77B9E">
        <w:rPr>
          <w:bCs/>
          <w:sz w:val="22"/>
          <w:szCs w:val="22"/>
        </w:rPr>
        <w:t>aslaugų</w:t>
      </w:r>
      <w:proofErr w:type="spellEnd"/>
      <w:r w:rsidR="00E55F97" w:rsidRPr="00E77B9E">
        <w:rPr>
          <w:bCs/>
          <w:sz w:val="22"/>
          <w:szCs w:val="22"/>
        </w:rPr>
        <w:t xml:space="preserve"> </w:t>
      </w:r>
      <w:proofErr w:type="spellStart"/>
      <w:r w:rsidR="00E55F97" w:rsidRPr="00E77B9E">
        <w:rPr>
          <w:bCs/>
          <w:sz w:val="22"/>
          <w:szCs w:val="22"/>
        </w:rPr>
        <w:t>perdavimo</w:t>
      </w:r>
      <w:proofErr w:type="spellEnd"/>
      <w:r w:rsidR="00E55F97" w:rsidRPr="00E77B9E">
        <w:rPr>
          <w:bCs/>
          <w:sz w:val="22"/>
          <w:szCs w:val="22"/>
        </w:rPr>
        <w:t xml:space="preserve"> – </w:t>
      </w:r>
      <w:proofErr w:type="spellStart"/>
      <w:r w:rsidR="00E55F97" w:rsidRPr="00E77B9E">
        <w:rPr>
          <w:bCs/>
          <w:sz w:val="22"/>
          <w:szCs w:val="22"/>
        </w:rPr>
        <w:t>priėmimo</w:t>
      </w:r>
      <w:proofErr w:type="spellEnd"/>
      <w:r w:rsidR="00E55F97" w:rsidRPr="00E77B9E">
        <w:rPr>
          <w:bCs/>
          <w:sz w:val="22"/>
          <w:szCs w:val="22"/>
        </w:rPr>
        <w:t xml:space="preserve"> </w:t>
      </w:r>
      <w:proofErr w:type="spellStart"/>
      <w:r w:rsidR="00E55F97" w:rsidRPr="00E77B9E">
        <w:rPr>
          <w:bCs/>
          <w:sz w:val="22"/>
          <w:szCs w:val="22"/>
        </w:rPr>
        <w:t>aktą</w:t>
      </w:r>
      <w:proofErr w:type="spellEnd"/>
      <w:r w:rsidR="00E55F97" w:rsidRPr="00E77B9E">
        <w:rPr>
          <w:bCs/>
          <w:sz w:val="22"/>
          <w:szCs w:val="22"/>
        </w:rPr>
        <w:t xml:space="preserve">. </w:t>
      </w:r>
      <w:proofErr w:type="spellStart"/>
      <w:r w:rsidR="00E55F97" w:rsidRPr="00E77B9E">
        <w:rPr>
          <w:bCs/>
          <w:sz w:val="22"/>
          <w:szCs w:val="22"/>
        </w:rPr>
        <w:t>Užsakovui</w:t>
      </w:r>
      <w:proofErr w:type="spellEnd"/>
      <w:r w:rsidR="00E55F97" w:rsidRPr="00E77B9E">
        <w:rPr>
          <w:bCs/>
          <w:sz w:val="22"/>
          <w:szCs w:val="22"/>
        </w:rPr>
        <w:t xml:space="preserve"> </w:t>
      </w:r>
      <w:proofErr w:type="spellStart"/>
      <w:r w:rsidR="00E55F97" w:rsidRPr="00E77B9E">
        <w:rPr>
          <w:bCs/>
          <w:sz w:val="22"/>
          <w:szCs w:val="22"/>
        </w:rPr>
        <w:t>priėmus</w:t>
      </w:r>
      <w:proofErr w:type="spellEnd"/>
      <w:r w:rsidR="00E55F97" w:rsidRPr="00E77B9E">
        <w:rPr>
          <w:bCs/>
          <w:sz w:val="22"/>
          <w:szCs w:val="22"/>
        </w:rPr>
        <w:t xml:space="preserve"> </w:t>
      </w:r>
      <w:proofErr w:type="spellStart"/>
      <w:r w:rsidR="00ED7294">
        <w:rPr>
          <w:bCs/>
          <w:sz w:val="22"/>
          <w:szCs w:val="22"/>
        </w:rPr>
        <w:t>Pa</w:t>
      </w:r>
      <w:r w:rsidR="00E55F97" w:rsidRPr="00E77B9E">
        <w:rPr>
          <w:bCs/>
          <w:sz w:val="22"/>
          <w:szCs w:val="22"/>
        </w:rPr>
        <w:t>slaugas</w:t>
      </w:r>
      <w:proofErr w:type="spellEnd"/>
      <w:r w:rsidR="00E55F97" w:rsidRPr="00E77B9E">
        <w:rPr>
          <w:bCs/>
          <w:sz w:val="22"/>
          <w:szCs w:val="22"/>
        </w:rPr>
        <w:t xml:space="preserve">, </w:t>
      </w:r>
      <w:proofErr w:type="spellStart"/>
      <w:r w:rsidR="00E55F97" w:rsidRPr="00E77B9E">
        <w:rPr>
          <w:bCs/>
          <w:sz w:val="22"/>
          <w:szCs w:val="22"/>
        </w:rPr>
        <w:t>P</w:t>
      </w:r>
      <w:r w:rsidR="00E55F97" w:rsidRPr="00E77B9E">
        <w:rPr>
          <w:sz w:val="22"/>
          <w:szCs w:val="22"/>
        </w:rPr>
        <w:t>aslaugų</w:t>
      </w:r>
      <w:proofErr w:type="spellEnd"/>
      <w:r w:rsidR="00E55F97" w:rsidRPr="00E77B9E">
        <w:rPr>
          <w:sz w:val="22"/>
          <w:szCs w:val="22"/>
        </w:rPr>
        <w:t xml:space="preserve"> </w:t>
      </w:r>
      <w:proofErr w:type="spellStart"/>
      <w:r w:rsidR="00E55F97" w:rsidRPr="00E77B9E">
        <w:rPr>
          <w:sz w:val="22"/>
          <w:szCs w:val="22"/>
        </w:rPr>
        <w:t>teikėjas</w:t>
      </w:r>
      <w:proofErr w:type="spellEnd"/>
      <w:r w:rsidR="00E55F97" w:rsidRPr="00E77B9E">
        <w:rPr>
          <w:sz w:val="22"/>
          <w:szCs w:val="22"/>
        </w:rPr>
        <w:t xml:space="preserve"> </w:t>
      </w:r>
      <w:proofErr w:type="spellStart"/>
      <w:r w:rsidR="00E55F97" w:rsidRPr="00E77B9E">
        <w:rPr>
          <w:sz w:val="22"/>
          <w:szCs w:val="22"/>
        </w:rPr>
        <w:t>iki</w:t>
      </w:r>
      <w:proofErr w:type="spellEnd"/>
      <w:r w:rsidR="00E55F97" w:rsidRPr="00E77B9E">
        <w:rPr>
          <w:sz w:val="22"/>
          <w:szCs w:val="22"/>
        </w:rPr>
        <w:t xml:space="preserve"> </w:t>
      </w:r>
      <w:proofErr w:type="spellStart"/>
      <w:r w:rsidR="00E55F97" w:rsidRPr="00E77B9E">
        <w:rPr>
          <w:sz w:val="22"/>
          <w:szCs w:val="22"/>
        </w:rPr>
        <w:t>einamojo</w:t>
      </w:r>
      <w:proofErr w:type="spellEnd"/>
      <w:r w:rsidR="00E55F97" w:rsidRPr="00E77B9E">
        <w:rPr>
          <w:sz w:val="22"/>
          <w:szCs w:val="22"/>
        </w:rPr>
        <w:t xml:space="preserve"> </w:t>
      </w:r>
      <w:proofErr w:type="spellStart"/>
      <w:r w:rsidR="00E55F97" w:rsidRPr="00E77B9E">
        <w:rPr>
          <w:sz w:val="22"/>
          <w:szCs w:val="22"/>
        </w:rPr>
        <w:t>mėnesio</w:t>
      </w:r>
      <w:proofErr w:type="spellEnd"/>
      <w:r w:rsidR="00E55F97" w:rsidRPr="00E77B9E">
        <w:rPr>
          <w:sz w:val="22"/>
          <w:szCs w:val="22"/>
        </w:rPr>
        <w:t xml:space="preserve"> </w:t>
      </w:r>
      <w:r w:rsidR="00A32D86">
        <w:rPr>
          <w:sz w:val="22"/>
          <w:szCs w:val="22"/>
        </w:rPr>
        <w:t xml:space="preserve">10 </w:t>
      </w:r>
      <w:proofErr w:type="spellStart"/>
      <w:r w:rsidR="00A32D86">
        <w:rPr>
          <w:sz w:val="22"/>
          <w:szCs w:val="22"/>
        </w:rPr>
        <w:t>dienos</w:t>
      </w:r>
      <w:proofErr w:type="spellEnd"/>
      <w:r w:rsidR="00A32D86">
        <w:rPr>
          <w:sz w:val="22"/>
          <w:szCs w:val="22"/>
        </w:rPr>
        <w:t xml:space="preserve"> </w:t>
      </w:r>
      <w:proofErr w:type="spellStart"/>
      <w:r w:rsidR="00E55F97" w:rsidRPr="00E77B9E">
        <w:rPr>
          <w:sz w:val="22"/>
          <w:szCs w:val="22"/>
        </w:rPr>
        <w:t>pateikia</w:t>
      </w:r>
      <w:proofErr w:type="spellEnd"/>
      <w:r w:rsidR="00E55F97" w:rsidRPr="00E77B9E">
        <w:rPr>
          <w:sz w:val="22"/>
          <w:szCs w:val="22"/>
        </w:rPr>
        <w:t xml:space="preserve"> PVM </w:t>
      </w:r>
      <w:proofErr w:type="spellStart"/>
      <w:r w:rsidR="00E55F97" w:rsidRPr="00E77B9E">
        <w:rPr>
          <w:sz w:val="22"/>
          <w:szCs w:val="22"/>
        </w:rPr>
        <w:t>sąskaitą</w:t>
      </w:r>
      <w:proofErr w:type="spellEnd"/>
      <w:r w:rsidR="00ED7294">
        <w:rPr>
          <w:sz w:val="22"/>
          <w:szCs w:val="22"/>
        </w:rPr>
        <w:t xml:space="preserve"> </w:t>
      </w:r>
      <w:proofErr w:type="spellStart"/>
      <w:r w:rsidR="00ED7294">
        <w:rPr>
          <w:sz w:val="22"/>
          <w:szCs w:val="22"/>
        </w:rPr>
        <w:t>faktūrą</w:t>
      </w:r>
      <w:proofErr w:type="spellEnd"/>
      <w:r w:rsidR="00ED7294">
        <w:rPr>
          <w:sz w:val="22"/>
          <w:szCs w:val="22"/>
        </w:rPr>
        <w:t xml:space="preserve"> </w:t>
      </w:r>
      <w:proofErr w:type="spellStart"/>
      <w:r w:rsidR="00ED7294">
        <w:rPr>
          <w:sz w:val="22"/>
          <w:szCs w:val="22"/>
        </w:rPr>
        <w:t>už</w:t>
      </w:r>
      <w:proofErr w:type="spellEnd"/>
      <w:r w:rsidR="00ED7294">
        <w:rPr>
          <w:sz w:val="22"/>
          <w:szCs w:val="22"/>
        </w:rPr>
        <w:t xml:space="preserve"> </w:t>
      </w:r>
      <w:proofErr w:type="spellStart"/>
      <w:r w:rsidR="00ED7294">
        <w:rPr>
          <w:sz w:val="22"/>
          <w:szCs w:val="22"/>
        </w:rPr>
        <w:t>Paslaugas</w:t>
      </w:r>
      <w:proofErr w:type="spellEnd"/>
      <w:r w:rsidR="00ED7294">
        <w:rPr>
          <w:sz w:val="22"/>
          <w:szCs w:val="22"/>
        </w:rPr>
        <w:t xml:space="preserve">, </w:t>
      </w:r>
      <w:proofErr w:type="spellStart"/>
      <w:r w:rsidR="00ED7294">
        <w:rPr>
          <w:sz w:val="22"/>
          <w:szCs w:val="22"/>
        </w:rPr>
        <w:t>suteiktas</w:t>
      </w:r>
      <w:proofErr w:type="spellEnd"/>
      <w:r w:rsidR="00ED7294">
        <w:rPr>
          <w:sz w:val="22"/>
          <w:szCs w:val="22"/>
        </w:rPr>
        <w:t xml:space="preserve"> per </w:t>
      </w:r>
      <w:proofErr w:type="spellStart"/>
      <w:r w:rsidR="00ED7294">
        <w:rPr>
          <w:sz w:val="22"/>
          <w:szCs w:val="22"/>
        </w:rPr>
        <w:t>praėjusį</w:t>
      </w:r>
      <w:proofErr w:type="spellEnd"/>
      <w:r w:rsidR="00ED7294">
        <w:rPr>
          <w:sz w:val="22"/>
          <w:szCs w:val="22"/>
        </w:rPr>
        <w:t xml:space="preserve"> </w:t>
      </w:r>
      <w:proofErr w:type="spellStart"/>
      <w:r w:rsidR="00ED7294">
        <w:rPr>
          <w:sz w:val="22"/>
          <w:szCs w:val="22"/>
        </w:rPr>
        <w:t>mėnesį</w:t>
      </w:r>
      <w:proofErr w:type="spellEnd"/>
      <w:r w:rsidR="00ED7294">
        <w:rPr>
          <w:sz w:val="22"/>
          <w:szCs w:val="22"/>
        </w:rPr>
        <w:t xml:space="preserve">. </w:t>
      </w:r>
      <w:r w:rsidR="00ED7294" w:rsidRPr="00AA7E9F">
        <w:rPr>
          <w:sz w:val="22"/>
          <w:szCs w:val="22"/>
          <w:lang w:val="pt-BR"/>
        </w:rPr>
        <w:t xml:space="preserve">PVM sąskaita faktūra pateikiama per SABIS </w:t>
      </w:r>
      <w:r w:rsidR="00E55F97" w:rsidRPr="00AA7E9F">
        <w:rPr>
          <w:sz w:val="22"/>
          <w:szCs w:val="22"/>
          <w:lang w:val="pt-BR"/>
        </w:rPr>
        <w:t xml:space="preserve"> </w:t>
      </w:r>
      <w:r w:rsidR="00ED7294" w:rsidRPr="00AA7E9F">
        <w:rPr>
          <w:sz w:val="22"/>
          <w:szCs w:val="22"/>
          <w:lang w:val="pt-BR"/>
        </w:rPr>
        <w:t>(</w:t>
      </w:r>
      <w:hyperlink r:id="rId17" w:history="1">
        <w:r w:rsidR="00ED7294" w:rsidRPr="00AA7E9F">
          <w:rPr>
            <w:rStyle w:val="Hyperlink"/>
            <w:sz w:val="22"/>
            <w:szCs w:val="22"/>
            <w:lang w:val="pt-BR"/>
          </w:rPr>
          <w:t>https://www.sabis.nbfc.lt/</w:t>
        </w:r>
      </w:hyperlink>
      <w:r w:rsidR="00E55F97" w:rsidRPr="00AA7E9F">
        <w:rPr>
          <w:sz w:val="22"/>
          <w:szCs w:val="22"/>
          <w:lang w:val="pt-BR"/>
        </w:rPr>
        <w:t xml:space="preserve">). </w:t>
      </w:r>
      <w:r w:rsidR="00E26C3A" w:rsidRPr="00AA7E9F">
        <w:rPr>
          <w:sz w:val="22"/>
          <w:szCs w:val="22"/>
          <w:lang w:val="pt-BR"/>
        </w:rPr>
        <w:t>Ši p</w:t>
      </w:r>
      <w:r w:rsidR="00E55F97" w:rsidRPr="00AA7E9F">
        <w:rPr>
          <w:sz w:val="22"/>
          <w:szCs w:val="22"/>
          <w:lang w:val="pt-BR"/>
        </w:rPr>
        <w:t>aslauga apmokama Lietuvos Respublikos finansų ministro nustatyta tvarka.</w:t>
      </w:r>
    </w:p>
    <w:p w14:paraId="23DB56B3" w14:textId="13B6BA8C" w:rsidR="00766401" w:rsidRDefault="00ED7294" w:rsidP="00766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jc w:val="both"/>
        <w:rPr>
          <w:sz w:val="22"/>
          <w:szCs w:val="22"/>
          <w:bdr w:val="none" w:sz="0" w:space="0" w:color="auto"/>
          <w:lang w:val="lt-LT" w:eastAsia="lt-LT"/>
        </w:rPr>
      </w:pPr>
      <w:r w:rsidRPr="00AA7E9F">
        <w:rPr>
          <w:noProof/>
          <w:sz w:val="22"/>
          <w:szCs w:val="22"/>
          <w:lang w:val="pt-BR"/>
        </w:rPr>
        <w:t xml:space="preserve">11. </w:t>
      </w:r>
      <w:r w:rsidR="00417AAE" w:rsidRPr="00AA7E9F">
        <w:rPr>
          <w:sz w:val="22"/>
          <w:szCs w:val="22"/>
          <w:lang w:val="pt-BR"/>
        </w:rPr>
        <w:t>Paslaugų teikėjui u</w:t>
      </w:r>
      <w:r w:rsidR="00417AAE" w:rsidRPr="00AA7E9F">
        <w:rPr>
          <w:sz w:val="22"/>
          <w:szCs w:val="22"/>
          <w:lang w:val="pt-BR" w:eastAsia="ar-SA"/>
        </w:rPr>
        <w:t xml:space="preserve">ž tinkamai suteiktas Paslaugas apmokama per 30 (trisdešimt) kalendorinių dienų nuo PVM sąskaitos faktūros patvirtinimo dienos. </w:t>
      </w:r>
      <w:r w:rsidR="000C2462" w:rsidRPr="00AA7E9F">
        <w:rPr>
          <w:sz w:val="22"/>
          <w:szCs w:val="22"/>
          <w:lang w:val="pt-BR" w:eastAsia="ar-SA"/>
        </w:rPr>
        <w:t xml:space="preserve">Užsakovas nemokės už Paslaugas, suteiktas ne pagal Sutartį. </w:t>
      </w:r>
    </w:p>
    <w:p w14:paraId="49D2A096" w14:textId="78BB47D4" w:rsidR="00417AAE" w:rsidRPr="00AA7E9F" w:rsidRDefault="000A3AAC" w:rsidP="00417AAE">
      <w:pPr>
        <w:tabs>
          <w:tab w:val="left" w:pos="426"/>
        </w:tabs>
        <w:jc w:val="both"/>
        <w:rPr>
          <w:noProof/>
          <w:color w:val="000000"/>
          <w:sz w:val="22"/>
          <w:szCs w:val="22"/>
          <w:lang w:val="pt-BR"/>
        </w:rPr>
      </w:pPr>
      <w:bookmarkStart w:id="4" w:name="_Hlk179469567"/>
      <w:r>
        <w:rPr>
          <w:sz w:val="22"/>
          <w:szCs w:val="22"/>
          <w:bdr w:val="none" w:sz="0" w:space="0" w:color="auto"/>
          <w:lang w:val="lt-LT" w:eastAsia="lt-LT"/>
        </w:rPr>
        <w:t xml:space="preserve">12. </w:t>
      </w:r>
      <w:r w:rsidR="00417AAE" w:rsidRPr="00AA7E9F">
        <w:rPr>
          <w:color w:val="000000"/>
          <w:sz w:val="22"/>
          <w:szCs w:val="22"/>
          <w:lang w:val="pt-BR"/>
        </w:rPr>
        <w:t xml:space="preserve">Užsakovas numato tiesioginio atsiskaitymo su subteikėju (-ais) galimybę, vadovaujantis šiame punkte nustatyta tvarka. Užsakovas ne vėliau kaip per 3 (tris) darbo dienas nuo šios Sutarties sudarymo informuoja subteikėją (-us) apie tiesioginio atsiskaitymo galimybę, o subteikėjas (-ai), norėdamas pasinaudoti tokia galimybe, raštu pateikia prašymą Užsakovui. Tais atvejais, kai subteikėjas (-ai) išreiškia norą pasinaudoti tiesioginio atsiskaitymo galimybe, turi būti sudaroma trišalė sutartis tarp Užsakovo, Paslaugų teikėjo ir jo subteikėjo (-ų), kurioje aprašoma tiesioginio atsiskaitymo su subteikėju (-ais) tvarka, </w:t>
      </w:r>
      <w:r w:rsidR="00417AAE" w:rsidRPr="00AA7E9F">
        <w:rPr>
          <w:sz w:val="22"/>
          <w:szCs w:val="22"/>
          <w:lang w:val="pt-BR"/>
        </w:rPr>
        <w:t xml:space="preserve">nustatant teisę </w:t>
      </w:r>
      <w:r w:rsidR="00417AAE" w:rsidRPr="00AA7E9F">
        <w:rPr>
          <w:color w:val="000000"/>
          <w:sz w:val="22"/>
          <w:szCs w:val="22"/>
          <w:lang w:val="pt-BR"/>
        </w:rPr>
        <w:t>Paslaugų teikėjui prieštarauti nepagrįstiems mokėjimams subteikėjui (-ams).</w:t>
      </w:r>
    </w:p>
    <w:bookmarkEnd w:id="4"/>
    <w:p w14:paraId="154A365B" w14:textId="13A9AFBE" w:rsidR="00E55F97" w:rsidRPr="00AA7E9F" w:rsidRDefault="00E55F97" w:rsidP="000A3AAC">
      <w:pPr>
        <w:jc w:val="both"/>
        <w:rPr>
          <w:b/>
          <w:bCs/>
          <w:sz w:val="22"/>
          <w:szCs w:val="22"/>
          <w:lang w:val="pt-BR"/>
        </w:rPr>
      </w:pPr>
      <w:r w:rsidRPr="00AA7E9F">
        <w:rPr>
          <w:sz w:val="22"/>
          <w:szCs w:val="22"/>
          <w:lang w:val="pt-BR"/>
        </w:rPr>
        <w:t xml:space="preserve"> </w:t>
      </w:r>
    </w:p>
    <w:p w14:paraId="5B13F788" w14:textId="77777777" w:rsidR="00E55F97" w:rsidRPr="00AA7E9F" w:rsidRDefault="00E55F97" w:rsidP="00E55F97">
      <w:pPr>
        <w:tabs>
          <w:tab w:val="left" w:pos="426"/>
        </w:tabs>
        <w:jc w:val="center"/>
        <w:rPr>
          <w:b/>
          <w:bCs/>
          <w:sz w:val="22"/>
          <w:szCs w:val="22"/>
          <w:lang w:val="pt-BR"/>
        </w:rPr>
      </w:pPr>
      <w:r w:rsidRPr="00AA7E9F">
        <w:rPr>
          <w:b/>
          <w:bCs/>
          <w:sz w:val="22"/>
          <w:szCs w:val="22"/>
          <w:lang w:val="pt-BR"/>
        </w:rPr>
        <w:t>IV. Šalių atsakomybė</w:t>
      </w:r>
    </w:p>
    <w:p w14:paraId="4E294382" w14:textId="77777777" w:rsidR="002669CE" w:rsidRPr="00AA7E9F" w:rsidRDefault="002669CE" w:rsidP="00E55F97">
      <w:pPr>
        <w:tabs>
          <w:tab w:val="left" w:pos="426"/>
        </w:tabs>
        <w:jc w:val="center"/>
        <w:rPr>
          <w:sz w:val="22"/>
          <w:szCs w:val="22"/>
          <w:lang w:val="pt-BR"/>
        </w:rPr>
      </w:pPr>
    </w:p>
    <w:p w14:paraId="451002ED" w14:textId="6DD1B76F" w:rsidR="000A3AAC" w:rsidRPr="00AA7E9F" w:rsidRDefault="000A3AAC" w:rsidP="000A3AAC">
      <w:pPr>
        <w:tabs>
          <w:tab w:val="left" w:pos="0"/>
          <w:tab w:val="left" w:pos="142"/>
          <w:tab w:val="left" w:pos="426"/>
        </w:tabs>
        <w:ind w:right="-7"/>
        <w:jc w:val="both"/>
        <w:rPr>
          <w:sz w:val="22"/>
          <w:szCs w:val="22"/>
          <w:lang w:val="pt-BR"/>
        </w:rPr>
      </w:pPr>
      <w:r w:rsidRPr="00AA7E9F">
        <w:rPr>
          <w:sz w:val="22"/>
          <w:szCs w:val="22"/>
          <w:lang w:val="pt-BR"/>
        </w:rPr>
        <w:t xml:space="preserve">13. 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3B49A4C5" w14:textId="204B7FB8" w:rsidR="00407F1F" w:rsidRPr="009422EF" w:rsidRDefault="000A3AAC" w:rsidP="00407F1F">
      <w:pPr>
        <w:pStyle w:val="NoSpacing"/>
        <w:jc w:val="both"/>
        <w:rPr>
          <w:rFonts w:ascii="Times New Roman" w:hAnsi="Times New Roman"/>
        </w:rPr>
      </w:pPr>
      <w:r w:rsidRPr="009422EF">
        <w:rPr>
          <w:rFonts w:ascii="Times New Roman" w:hAnsi="Times New Roman"/>
        </w:rPr>
        <w:t>14. Tuo atveju, jei</w:t>
      </w:r>
      <w:r w:rsidR="00C56265">
        <w:rPr>
          <w:rFonts w:ascii="Times New Roman" w:hAnsi="Times New Roman"/>
        </w:rPr>
        <w:t>gu</w:t>
      </w:r>
      <w:r w:rsidRPr="009422EF">
        <w:rPr>
          <w:rFonts w:ascii="Times New Roman" w:hAnsi="Times New Roman"/>
        </w:rPr>
        <w:t xml:space="preserve"> Paslaugų teikėjas Paslaugas suteikia netinkamai, pažeisdamas šios Sutarties ir Techninės specifikacijos reikalavimus, jis privalo sumokėti Užsakovui </w:t>
      </w:r>
      <w:r w:rsidR="006C161A" w:rsidRPr="009422EF">
        <w:rPr>
          <w:rFonts w:ascii="Times New Roman" w:hAnsi="Times New Roman"/>
        </w:rPr>
        <w:t>1</w:t>
      </w:r>
      <w:r w:rsidR="00407F1F" w:rsidRPr="009422EF">
        <w:rPr>
          <w:rFonts w:ascii="Times New Roman" w:hAnsi="Times New Roman"/>
        </w:rPr>
        <w:t>0</w:t>
      </w:r>
      <w:r w:rsidR="006C161A" w:rsidRPr="009422EF">
        <w:rPr>
          <w:rFonts w:ascii="Times New Roman" w:hAnsi="Times New Roman"/>
        </w:rPr>
        <w:t xml:space="preserve">0,00 Eur (vieno šimto eurų 00 ct) </w:t>
      </w:r>
      <w:r w:rsidRPr="009422EF">
        <w:rPr>
          <w:rFonts w:ascii="Times New Roman" w:hAnsi="Times New Roman"/>
        </w:rPr>
        <w:t>dydžio baudą</w:t>
      </w:r>
      <w:r w:rsidR="00407F1F" w:rsidRPr="009422EF">
        <w:rPr>
          <w:rFonts w:ascii="Times New Roman" w:hAnsi="Times New Roman"/>
        </w:rPr>
        <w:t xml:space="preserve"> už kiekvieną nustatytą tokių sutartinių įsipareigojimų netinkamo vykdymo (neįvykdymo) atvejį. Nustačius daugiau nei vieną pažeidimą, baudos sumuojamos. </w:t>
      </w:r>
    </w:p>
    <w:p w14:paraId="4DEB20F8" w14:textId="3D154C6D" w:rsidR="00160DF5" w:rsidRPr="009422EF" w:rsidRDefault="00407F1F" w:rsidP="00160DF5">
      <w:pPr>
        <w:pStyle w:val="NoSpacing"/>
        <w:jc w:val="both"/>
        <w:rPr>
          <w:rFonts w:ascii="Times New Roman" w:hAnsi="Times New Roman"/>
        </w:rPr>
      </w:pPr>
      <w:r w:rsidRPr="009422EF">
        <w:rPr>
          <w:rFonts w:ascii="Times New Roman" w:hAnsi="Times New Roman"/>
        </w:rPr>
        <w:t xml:space="preserve">15. </w:t>
      </w:r>
      <w:r w:rsidR="000A3AAC" w:rsidRPr="009422EF">
        <w:rPr>
          <w:rFonts w:ascii="Times New Roman" w:hAnsi="Times New Roman"/>
        </w:rPr>
        <w:t xml:space="preserve"> </w:t>
      </w:r>
      <w:r w:rsidR="009422EF" w:rsidRPr="009422EF">
        <w:rPr>
          <w:rFonts w:ascii="Times New Roman" w:hAnsi="Times New Roman"/>
        </w:rPr>
        <w:t>Užsakovas a</w:t>
      </w:r>
      <w:r w:rsidR="000A3AAC" w:rsidRPr="009422EF">
        <w:rPr>
          <w:rFonts w:ascii="Times New Roman" w:hAnsi="Times New Roman"/>
        </w:rPr>
        <w:t>pie reikalavimą sumokėti baudą</w:t>
      </w:r>
      <w:r w:rsidRPr="009422EF">
        <w:rPr>
          <w:rFonts w:ascii="Times New Roman" w:hAnsi="Times New Roman"/>
        </w:rPr>
        <w:t xml:space="preserve">, numatytą šios Sutarties 14 punkte, </w:t>
      </w:r>
      <w:r w:rsidR="000A3AAC" w:rsidRPr="009422EF">
        <w:rPr>
          <w:rFonts w:ascii="Times New Roman" w:hAnsi="Times New Roman"/>
        </w:rPr>
        <w:t xml:space="preserve">Paslaugų teikėją </w:t>
      </w:r>
      <w:r w:rsidR="009422EF" w:rsidRPr="009422EF">
        <w:rPr>
          <w:rFonts w:ascii="Times New Roman" w:hAnsi="Times New Roman"/>
        </w:rPr>
        <w:t xml:space="preserve">informuoja </w:t>
      </w:r>
      <w:r w:rsidR="000A3AAC" w:rsidRPr="009422EF">
        <w:rPr>
          <w:rFonts w:ascii="Times New Roman" w:hAnsi="Times New Roman"/>
        </w:rPr>
        <w:t xml:space="preserve">raštu, išsiųsdamas </w:t>
      </w:r>
      <w:r w:rsidR="009422EF" w:rsidRPr="009422EF">
        <w:rPr>
          <w:rFonts w:ascii="Times New Roman" w:hAnsi="Times New Roman"/>
        </w:rPr>
        <w:t xml:space="preserve">jam </w:t>
      </w:r>
      <w:r w:rsidR="000A3AAC" w:rsidRPr="009422EF">
        <w:rPr>
          <w:rFonts w:ascii="Times New Roman" w:hAnsi="Times New Roman"/>
        </w:rPr>
        <w:t xml:space="preserve">pranešimą dėl baudos, taikytinos už netinkamą Sutarties vykdymą. Šiame pranešime Užsakovas Paslaugų teikėjui </w:t>
      </w:r>
      <w:r w:rsidR="009422EF" w:rsidRPr="009422EF">
        <w:rPr>
          <w:rFonts w:ascii="Times New Roman" w:hAnsi="Times New Roman"/>
        </w:rPr>
        <w:t xml:space="preserve">taip pat nustato </w:t>
      </w:r>
      <w:r w:rsidR="000A3AAC" w:rsidRPr="009422EF">
        <w:rPr>
          <w:rFonts w:ascii="Times New Roman" w:hAnsi="Times New Roman"/>
        </w:rPr>
        <w:t xml:space="preserve">terminą, per kurį turi būti pašalinti Paslaugų trūkumai. Jeigu Paslaugų teikėjas per šiame pranešime nurodytą terminą trūkumų nepašalina, jis privalo sumokėti Užsakovui </w:t>
      </w:r>
      <w:r w:rsidRPr="009422EF">
        <w:rPr>
          <w:rFonts w:ascii="Times New Roman" w:hAnsi="Times New Roman"/>
        </w:rPr>
        <w:t>15</w:t>
      </w:r>
      <w:r w:rsidR="005D4372" w:rsidRPr="009422EF">
        <w:rPr>
          <w:rFonts w:ascii="Times New Roman" w:hAnsi="Times New Roman"/>
        </w:rPr>
        <w:t>0,00 Eur (</w:t>
      </w:r>
      <w:r w:rsidRPr="009422EF">
        <w:rPr>
          <w:rFonts w:ascii="Times New Roman" w:hAnsi="Times New Roman"/>
        </w:rPr>
        <w:t xml:space="preserve">vieno šimto penkiasdešimties </w:t>
      </w:r>
      <w:r w:rsidR="005D4372" w:rsidRPr="009422EF">
        <w:rPr>
          <w:rFonts w:ascii="Times New Roman" w:hAnsi="Times New Roman"/>
        </w:rPr>
        <w:t xml:space="preserve">eurų 00 ct) </w:t>
      </w:r>
      <w:r w:rsidR="000A3AAC" w:rsidRPr="009422EF">
        <w:rPr>
          <w:rFonts w:ascii="Times New Roman" w:hAnsi="Times New Roman"/>
        </w:rPr>
        <w:t xml:space="preserve">dydžio baudą, apie kurią informuojamas rašytiniu pranešimu. </w:t>
      </w:r>
      <w:r w:rsidR="000A3AAC" w:rsidRPr="009422EF">
        <w:rPr>
          <w:rFonts w:ascii="Times New Roman" w:hAnsi="Times New Roman"/>
          <w:bdr w:val="none" w:sz="0" w:space="0" w:color="auto" w:frame="1"/>
        </w:rPr>
        <w:t xml:space="preserve">Paslaugų teikėjas šiuo atveju taip pat atlygina visus Užsakovo patirtus </w:t>
      </w:r>
      <w:r w:rsidR="005D4372" w:rsidRPr="009422EF">
        <w:rPr>
          <w:rFonts w:ascii="Times New Roman" w:hAnsi="Times New Roman"/>
          <w:bdr w:val="none" w:sz="0" w:space="0" w:color="auto" w:frame="1"/>
        </w:rPr>
        <w:t xml:space="preserve">tiesioginius nuostolius, </w:t>
      </w:r>
      <w:r w:rsidR="000A3AAC" w:rsidRPr="009422EF">
        <w:rPr>
          <w:rFonts w:ascii="Times New Roman" w:hAnsi="Times New Roman"/>
          <w:bdr w:val="none" w:sz="0" w:space="0" w:color="auto" w:frame="1"/>
        </w:rPr>
        <w:t xml:space="preserve">atsiradusius dėl netinkamo Sutarties vykdymo, kurių nepadengia baudos suma. </w:t>
      </w:r>
      <w:r w:rsidR="009422EF" w:rsidRPr="009422EF">
        <w:rPr>
          <w:rFonts w:ascii="Times New Roman" w:hAnsi="Times New Roman"/>
        </w:rPr>
        <w:t xml:space="preserve">Paslaugų teikėjas šiame Sutarties punkte numatytą baudą (baudas) ir kitus priklausančius mokėjimus privalo sumokėti per 30 (trisdešimt) kalendorinių dienų nuo šiame </w:t>
      </w:r>
      <w:r w:rsidR="00E26C3A">
        <w:rPr>
          <w:rFonts w:ascii="Times New Roman" w:hAnsi="Times New Roman"/>
        </w:rPr>
        <w:t xml:space="preserve">Sutarties </w:t>
      </w:r>
      <w:r w:rsidR="009422EF" w:rsidRPr="009422EF">
        <w:rPr>
          <w:rFonts w:ascii="Times New Roman" w:hAnsi="Times New Roman"/>
        </w:rPr>
        <w:t>punkte nurodyto rašytinio pranešimo gavimo dienos.</w:t>
      </w:r>
    </w:p>
    <w:p w14:paraId="332BDD65" w14:textId="24AF24F6" w:rsidR="000A3AAC"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16. Netesybų (d</w:t>
      </w:r>
      <w:r w:rsidR="000A3AAC" w:rsidRPr="00AA7E9F">
        <w:rPr>
          <w:sz w:val="22"/>
          <w:szCs w:val="22"/>
          <w:lang w:val="lt-LT"/>
        </w:rPr>
        <w:t>elspinigių / baudos</w:t>
      </w:r>
      <w:r w:rsidRPr="00AA7E9F">
        <w:rPr>
          <w:sz w:val="22"/>
          <w:szCs w:val="22"/>
          <w:lang w:val="lt-LT"/>
        </w:rPr>
        <w:t>)</w:t>
      </w:r>
      <w:r w:rsidR="000A3AAC" w:rsidRPr="00AA7E9F">
        <w:rPr>
          <w:sz w:val="22"/>
          <w:szCs w:val="22"/>
          <w:lang w:val="lt-LT"/>
        </w:rPr>
        <w:t xml:space="preserve"> sumokėjimas bei nuostolių atlyginimas neatleidžia Sutarties Šalių nuo pareigos vykdyti sutartinius įsipareigojimus.</w:t>
      </w:r>
    </w:p>
    <w:p w14:paraId="34D936D8" w14:textId="29996633" w:rsidR="000A3AAC"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 xml:space="preserve">17. </w:t>
      </w:r>
      <w:r w:rsidR="000A3AAC" w:rsidRPr="00AA7E9F">
        <w:rPr>
          <w:sz w:val="22"/>
          <w:szCs w:val="22"/>
          <w:lang w:val="lt-LT"/>
        </w:rPr>
        <w:t>Užsakovas turi teisę išskaičiuoti netesybų ir</w:t>
      </w:r>
      <w:r w:rsidRPr="00AA7E9F">
        <w:rPr>
          <w:sz w:val="22"/>
          <w:szCs w:val="22"/>
          <w:lang w:val="lt-LT"/>
        </w:rPr>
        <w:t xml:space="preserve"> </w:t>
      </w:r>
      <w:r w:rsidR="000A3AAC" w:rsidRPr="00AA7E9F">
        <w:rPr>
          <w:sz w:val="22"/>
          <w:szCs w:val="22"/>
          <w:lang w:val="lt-LT"/>
        </w:rPr>
        <w:t>/</w:t>
      </w:r>
      <w:r w:rsidRPr="00AA7E9F">
        <w:rPr>
          <w:sz w:val="22"/>
          <w:szCs w:val="22"/>
          <w:lang w:val="lt-LT"/>
        </w:rPr>
        <w:t xml:space="preserve"> </w:t>
      </w:r>
      <w:r w:rsidR="000A3AAC" w:rsidRPr="00AA7E9F">
        <w:rPr>
          <w:sz w:val="22"/>
          <w:szCs w:val="22"/>
          <w:lang w:val="lt-LT"/>
        </w:rPr>
        <w:t>ar nuostolių sumą iš Paslaugų teikėjui pagal šią Sutartį mokamų sumų. Apie atliktą įskaitymą Užsakovas raštu informuoja Paslaugų teikėją.</w:t>
      </w:r>
    </w:p>
    <w:p w14:paraId="7DBDFDD0" w14:textId="08AF1A2B" w:rsidR="00160DF5"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 xml:space="preserve">18. Sutarčiai pasibaigus, Šalys neatleidžiamos nuo atsakomybės už Sutarties pažeidimą ir nepraranda teisės reikalauti atlyginti dėl Sutarties nevykdymo / netinkamo vykdymo patirtus nuostolius bei sumokėti netesybas.  </w:t>
      </w:r>
    </w:p>
    <w:p w14:paraId="24826819" w14:textId="77777777" w:rsidR="00E55F97" w:rsidRPr="00AA7E9F" w:rsidRDefault="00E55F97" w:rsidP="00E55F97">
      <w:pPr>
        <w:tabs>
          <w:tab w:val="left" w:pos="426"/>
        </w:tabs>
        <w:jc w:val="center"/>
        <w:rPr>
          <w:b/>
          <w:bCs/>
          <w:sz w:val="22"/>
          <w:szCs w:val="22"/>
          <w:lang w:val="lt-LT"/>
        </w:rPr>
      </w:pPr>
    </w:p>
    <w:p w14:paraId="39E03FCE" w14:textId="77777777" w:rsidR="00E55F97" w:rsidRPr="00AA7E9F" w:rsidRDefault="00E55F97" w:rsidP="00E55F97">
      <w:pPr>
        <w:tabs>
          <w:tab w:val="left" w:pos="426"/>
        </w:tabs>
        <w:jc w:val="center"/>
        <w:rPr>
          <w:b/>
          <w:bCs/>
          <w:sz w:val="22"/>
          <w:szCs w:val="22"/>
          <w:lang w:val="lt-LT"/>
        </w:rPr>
      </w:pPr>
      <w:r w:rsidRPr="00AA7E9F">
        <w:rPr>
          <w:b/>
          <w:bCs/>
          <w:sz w:val="22"/>
          <w:szCs w:val="22"/>
          <w:lang w:val="lt-LT"/>
        </w:rPr>
        <w:t>V. Susirašinėjimas</w:t>
      </w:r>
    </w:p>
    <w:p w14:paraId="16BE5D87" w14:textId="77777777" w:rsidR="002669CE" w:rsidRPr="00AA7E9F" w:rsidRDefault="002669CE" w:rsidP="00E55F97">
      <w:pPr>
        <w:tabs>
          <w:tab w:val="left" w:pos="426"/>
        </w:tabs>
        <w:jc w:val="center"/>
        <w:rPr>
          <w:b/>
          <w:bCs/>
          <w:sz w:val="22"/>
          <w:szCs w:val="22"/>
          <w:lang w:val="lt-LT"/>
        </w:rPr>
      </w:pPr>
    </w:p>
    <w:p w14:paraId="77962F64" w14:textId="39A1A019" w:rsidR="009422EF" w:rsidRPr="002669CE" w:rsidRDefault="009422EF" w:rsidP="009422EF">
      <w:pPr>
        <w:tabs>
          <w:tab w:val="left" w:pos="0"/>
          <w:tab w:val="left" w:pos="284"/>
          <w:tab w:val="left" w:pos="426"/>
          <w:tab w:val="left" w:pos="567"/>
        </w:tabs>
        <w:jc w:val="both"/>
        <w:rPr>
          <w:sz w:val="22"/>
          <w:szCs w:val="22"/>
        </w:rPr>
      </w:pPr>
      <w:r w:rsidRPr="00AA7E9F">
        <w:rPr>
          <w:sz w:val="22"/>
          <w:szCs w:val="22"/>
          <w:lang w:val="lt-LT"/>
        </w:rPr>
        <w:t xml:space="preserve">19. Visi pagal Sutartį siunčiami pranešimai, užsakymai, sutikimai, informacija ar patvirtinimai įforminami raštu ir siunčiami elektroniniu paštu arba registruota pašto siunta šioje Sutartyje nurodytais Šalių rekvizitais. Bet koks pranešimas, siunčiamas elektroniniu paštu, laikytinas gautu jo išsiuntimo dieną, o registruotu paštu – po 3 (trijų) darbo dienų. </w:t>
      </w:r>
      <w:proofErr w:type="spellStart"/>
      <w:r w:rsidRPr="002669CE">
        <w:rPr>
          <w:sz w:val="22"/>
          <w:szCs w:val="22"/>
        </w:rPr>
        <w:t>Sutarties</w:t>
      </w:r>
      <w:proofErr w:type="spellEnd"/>
      <w:r w:rsidRPr="002669CE">
        <w:rPr>
          <w:sz w:val="22"/>
          <w:szCs w:val="22"/>
        </w:rPr>
        <w:t xml:space="preserve"> </w:t>
      </w:r>
      <w:proofErr w:type="spellStart"/>
      <w:r w:rsidRPr="002669CE">
        <w:rPr>
          <w:sz w:val="22"/>
          <w:szCs w:val="22"/>
        </w:rPr>
        <w:t>Šalys</w:t>
      </w:r>
      <w:proofErr w:type="spellEnd"/>
      <w:r w:rsidRPr="002669CE">
        <w:rPr>
          <w:sz w:val="22"/>
          <w:szCs w:val="22"/>
        </w:rPr>
        <w:t xml:space="preserve"> </w:t>
      </w:r>
      <w:proofErr w:type="spellStart"/>
      <w:r w:rsidRPr="002669CE">
        <w:rPr>
          <w:sz w:val="22"/>
          <w:szCs w:val="22"/>
        </w:rPr>
        <w:t>susirašinėja</w:t>
      </w:r>
      <w:proofErr w:type="spellEnd"/>
      <w:r w:rsidRPr="002669CE">
        <w:rPr>
          <w:sz w:val="22"/>
          <w:szCs w:val="22"/>
        </w:rPr>
        <w:t xml:space="preserve"> </w:t>
      </w:r>
      <w:proofErr w:type="spellStart"/>
      <w:r w:rsidRPr="002669CE">
        <w:rPr>
          <w:sz w:val="22"/>
          <w:szCs w:val="22"/>
        </w:rPr>
        <w:t>valstybine</w:t>
      </w:r>
      <w:proofErr w:type="spellEnd"/>
      <w:r w:rsidRPr="002669CE">
        <w:rPr>
          <w:sz w:val="22"/>
          <w:szCs w:val="22"/>
        </w:rPr>
        <w:t xml:space="preserve"> </w:t>
      </w:r>
      <w:proofErr w:type="spellStart"/>
      <w:r w:rsidRPr="002669CE">
        <w:rPr>
          <w:sz w:val="22"/>
          <w:szCs w:val="22"/>
        </w:rPr>
        <w:t>lietuvių</w:t>
      </w:r>
      <w:proofErr w:type="spellEnd"/>
      <w:r w:rsidRPr="002669CE">
        <w:rPr>
          <w:sz w:val="22"/>
          <w:szCs w:val="22"/>
        </w:rPr>
        <w:t xml:space="preserve"> </w:t>
      </w:r>
      <w:proofErr w:type="spellStart"/>
      <w:r w:rsidRPr="002669CE">
        <w:rPr>
          <w:sz w:val="22"/>
          <w:szCs w:val="22"/>
        </w:rPr>
        <w:t>kalba</w:t>
      </w:r>
      <w:proofErr w:type="spellEnd"/>
      <w:r w:rsidRPr="002669CE">
        <w:rPr>
          <w:sz w:val="22"/>
          <w:szCs w:val="22"/>
        </w:rPr>
        <w:t>.</w:t>
      </w:r>
    </w:p>
    <w:p w14:paraId="57A5135A" w14:textId="509EE1CD" w:rsidR="009422EF" w:rsidRPr="00C80A4C" w:rsidRDefault="009422EF" w:rsidP="009422EF">
      <w:pPr>
        <w:tabs>
          <w:tab w:val="left" w:pos="0"/>
          <w:tab w:val="left" w:pos="284"/>
          <w:tab w:val="left" w:pos="426"/>
          <w:tab w:val="left" w:pos="567"/>
        </w:tabs>
        <w:jc w:val="both"/>
        <w:rPr>
          <w:sz w:val="22"/>
          <w:szCs w:val="22"/>
        </w:rPr>
      </w:pPr>
      <w:r w:rsidRPr="002669CE">
        <w:rPr>
          <w:sz w:val="22"/>
          <w:szCs w:val="22"/>
        </w:rPr>
        <w:t xml:space="preserve">20. </w:t>
      </w:r>
      <w:proofErr w:type="spellStart"/>
      <w:r w:rsidRPr="002669CE">
        <w:rPr>
          <w:sz w:val="22"/>
          <w:szCs w:val="22"/>
        </w:rPr>
        <w:t>Sutarties</w:t>
      </w:r>
      <w:proofErr w:type="spellEnd"/>
      <w:r w:rsidRPr="00C80A4C">
        <w:rPr>
          <w:sz w:val="22"/>
          <w:szCs w:val="22"/>
        </w:rPr>
        <w:t xml:space="preserve"> </w:t>
      </w:r>
      <w:proofErr w:type="spellStart"/>
      <w:r w:rsidRPr="00C80A4C">
        <w:rPr>
          <w:sz w:val="22"/>
          <w:szCs w:val="22"/>
        </w:rPr>
        <w:t>Šalių</w:t>
      </w:r>
      <w:proofErr w:type="spellEnd"/>
      <w:r w:rsidRPr="00C80A4C">
        <w:rPr>
          <w:sz w:val="22"/>
          <w:szCs w:val="22"/>
        </w:rPr>
        <w:t xml:space="preserve"> </w:t>
      </w:r>
      <w:proofErr w:type="spellStart"/>
      <w:r w:rsidRPr="00C80A4C">
        <w:rPr>
          <w:sz w:val="22"/>
          <w:szCs w:val="22"/>
        </w:rPr>
        <w:t>atstovai</w:t>
      </w:r>
      <w:proofErr w:type="spellEnd"/>
      <w:r w:rsidRPr="00C80A4C">
        <w:rPr>
          <w:sz w:val="22"/>
          <w:szCs w:val="22"/>
        </w:rPr>
        <w:t xml:space="preserve">, </w:t>
      </w:r>
      <w:proofErr w:type="spellStart"/>
      <w:r w:rsidRPr="00C80A4C">
        <w:rPr>
          <w:sz w:val="22"/>
          <w:szCs w:val="22"/>
        </w:rPr>
        <w:t>atsakingi</w:t>
      </w:r>
      <w:proofErr w:type="spellEnd"/>
      <w:r w:rsidRPr="00C80A4C">
        <w:rPr>
          <w:sz w:val="22"/>
          <w:szCs w:val="22"/>
        </w:rPr>
        <w:t xml:space="preserve"> </w:t>
      </w:r>
      <w:proofErr w:type="spellStart"/>
      <w:r w:rsidRPr="00C80A4C">
        <w:rPr>
          <w:sz w:val="22"/>
          <w:szCs w:val="22"/>
        </w:rPr>
        <w:t>už</w:t>
      </w:r>
      <w:proofErr w:type="spellEnd"/>
      <w:r w:rsidRPr="00C80A4C">
        <w:rPr>
          <w:sz w:val="22"/>
          <w:szCs w:val="22"/>
        </w:rPr>
        <w:t xml:space="preserve"> </w:t>
      </w:r>
      <w:proofErr w:type="spellStart"/>
      <w:r w:rsidRPr="00C80A4C">
        <w:rPr>
          <w:sz w:val="22"/>
          <w:szCs w:val="22"/>
        </w:rPr>
        <w:t>Šalių</w:t>
      </w:r>
      <w:proofErr w:type="spellEnd"/>
      <w:r w:rsidRPr="00C80A4C">
        <w:rPr>
          <w:sz w:val="22"/>
          <w:szCs w:val="22"/>
        </w:rPr>
        <w:t xml:space="preserve"> </w:t>
      </w:r>
      <w:proofErr w:type="spellStart"/>
      <w:r w:rsidRPr="00C80A4C">
        <w:rPr>
          <w:sz w:val="22"/>
          <w:szCs w:val="22"/>
        </w:rPr>
        <w:t>įsipareigojimų</w:t>
      </w:r>
      <w:proofErr w:type="spellEnd"/>
      <w:r w:rsidRPr="00C80A4C">
        <w:rPr>
          <w:sz w:val="22"/>
          <w:szCs w:val="22"/>
        </w:rPr>
        <w:t xml:space="preserve"> </w:t>
      </w:r>
      <w:proofErr w:type="spellStart"/>
      <w:r w:rsidRPr="00C80A4C">
        <w:rPr>
          <w:sz w:val="22"/>
          <w:szCs w:val="22"/>
        </w:rPr>
        <w:t>vykdymą</w:t>
      </w:r>
      <w:proofErr w:type="spellEnd"/>
      <w:r w:rsidRPr="00C80A4C">
        <w:rPr>
          <w:sz w:val="22"/>
          <w:szCs w:val="22"/>
        </w:rPr>
        <w:t xml:space="preserve"> </w:t>
      </w:r>
      <w:r w:rsidRPr="00C80A4C">
        <w:rPr>
          <w:sz w:val="22"/>
          <w:szCs w:val="22"/>
          <w:bdr w:val="none" w:sz="0" w:space="0" w:color="auto" w:frame="1"/>
        </w:rPr>
        <w:t>(</w:t>
      </w:r>
      <w:proofErr w:type="spellStart"/>
      <w:r w:rsidRPr="00C80A4C">
        <w:rPr>
          <w:sz w:val="22"/>
          <w:szCs w:val="22"/>
          <w:bdr w:val="none" w:sz="0" w:space="0" w:color="auto" w:frame="1"/>
        </w:rPr>
        <w:t>įskaitant</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ir</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pasirašymą</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ant</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Paslaugų</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perdavimo</w:t>
      </w:r>
      <w:proofErr w:type="spellEnd"/>
      <w:r w:rsidRPr="00C80A4C">
        <w:rPr>
          <w:sz w:val="22"/>
          <w:szCs w:val="22"/>
          <w:bdr w:val="none" w:sz="0" w:space="0" w:color="auto" w:frame="1"/>
        </w:rPr>
        <w:t xml:space="preserve"> – </w:t>
      </w:r>
      <w:proofErr w:type="spellStart"/>
      <w:proofErr w:type="gramStart"/>
      <w:r w:rsidRPr="00C80A4C">
        <w:rPr>
          <w:sz w:val="22"/>
          <w:szCs w:val="22"/>
          <w:bdr w:val="none" w:sz="0" w:space="0" w:color="auto" w:frame="1"/>
        </w:rPr>
        <w:t>priėmimo</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aktų</w:t>
      </w:r>
      <w:proofErr w:type="spellEnd"/>
      <w:proofErr w:type="gramEnd"/>
      <w:r w:rsidRPr="00C80A4C">
        <w:rPr>
          <w:sz w:val="22"/>
          <w:szCs w:val="22"/>
          <w:bdr w:val="none" w:sz="0" w:space="0" w:color="auto" w:frame="1"/>
        </w:rPr>
        <w:t>)</w:t>
      </w:r>
      <w:r w:rsidRPr="00C80A4C">
        <w:rPr>
          <w:sz w:val="22"/>
          <w:szCs w:val="22"/>
        </w:rPr>
        <w:t>:</w:t>
      </w:r>
    </w:p>
    <w:tbl>
      <w:tblPr>
        <w:tblW w:w="5000" w:type="pct"/>
        <w:jc w:val="center"/>
        <w:tblCellMar>
          <w:left w:w="0" w:type="dxa"/>
          <w:right w:w="0" w:type="dxa"/>
        </w:tblCellMar>
        <w:tblLook w:val="0000" w:firstRow="0" w:lastRow="0" w:firstColumn="0" w:lastColumn="0" w:noHBand="0" w:noVBand="0"/>
      </w:tblPr>
      <w:tblGrid>
        <w:gridCol w:w="2861"/>
        <w:gridCol w:w="3495"/>
        <w:gridCol w:w="3556"/>
      </w:tblGrid>
      <w:tr w:rsidR="009422EF" w:rsidRPr="00C80A4C" w14:paraId="64FEFCB1" w14:textId="77777777" w:rsidTr="00783458">
        <w:trPr>
          <w:trHeight w:val="217"/>
          <w:jc w:val="center"/>
        </w:trPr>
        <w:tc>
          <w:tcPr>
            <w:tcW w:w="1443" w:type="pct"/>
            <w:tcBorders>
              <w:top w:val="single" w:sz="4" w:space="0" w:color="000000"/>
              <w:left w:val="single" w:sz="4" w:space="0" w:color="000000"/>
              <w:bottom w:val="single" w:sz="4" w:space="0" w:color="000000"/>
            </w:tcBorders>
            <w:shd w:val="clear" w:color="auto" w:fill="auto"/>
          </w:tcPr>
          <w:p w14:paraId="72E43FA1" w14:textId="77777777" w:rsidR="009422EF" w:rsidRPr="00C80A4C" w:rsidRDefault="009422EF" w:rsidP="00783458">
            <w:pPr>
              <w:jc w:val="both"/>
              <w:rPr>
                <w:b/>
                <w:bCs/>
                <w:sz w:val="22"/>
                <w:szCs w:val="22"/>
              </w:rPr>
            </w:pPr>
            <w:r w:rsidRPr="00C80A4C">
              <w:rPr>
                <w:b/>
                <w:bCs/>
                <w:sz w:val="22"/>
                <w:szCs w:val="22"/>
              </w:rPr>
              <w:t> </w:t>
            </w:r>
          </w:p>
        </w:tc>
        <w:tc>
          <w:tcPr>
            <w:tcW w:w="1763" w:type="pct"/>
            <w:tcBorders>
              <w:top w:val="single" w:sz="4" w:space="0" w:color="000000"/>
              <w:left w:val="single" w:sz="4" w:space="0" w:color="000000"/>
              <w:bottom w:val="single" w:sz="4" w:space="0" w:color="000000"/>
            </w:tcBorders>
            <w:shd w:val="clear" w:color="auto" w:fill="auto"/>
          </w:tcPr>
          <w:p w14:paraId="3969FED2" w14:textId="77777777" w:rsidR="009422EF" w:rsidRPr="00C80A4C" w:rsidRDefault="009422EF" w:rsidP="00783458">
            <w:pPr>
              <w:jc w:val="center"/>
              <w:rPr>
                <w:b/>
                <w:bCs/>
                <w:sz w:val="22"/>
                <w:szCs w:val="22"/>
              </w:rPr>
            </w:pPr>
            <w:proofErr w:type="spellStart"/>
            <w:r w:rsidRPr="00C80A4C">
              <w:rPr>
                <w:b/>
                <w:bCs/>
                <w:sz w:val="22"/>
                <w:szCs w:val="22"/>
              </w:rPr>
              <w:t>Užsakovo</w:t>
            </w:r>
            <w:proofErr w:type="spellEnd"/>
            <w:r w:rsidRPr="00C80A4C">
              <w:rPr>
                <w:b/>
                <w:bCs/>
                <w:sz w:val="22"/>
                <w:szCs w:val="22"/>
              </w:rPr>
              <w:t xml:space="preserve"> </w:t>
            </w:r>
            <w:proofErr w:type="spellStart"/>
            <w:r w:rsidRPr="00C80A4C">
              <w:rPr>
                <w:b/>
                <w:bCs/>
                <w:sz w:val="22"/>
                <w:szCs w:val="22"/>
              </w:rPr>
              <w:t>atstovas</w:t>
            </w:r>
            <w:proofErr w:type="spellEnd"/>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32619788" w14:textId="77777777" w:rsidR="009422EF" w:rsidRPr="00C80A4C" w:rsidRDefault="009422EF" w:rsidP="00783458">
            <w:pPr>
              <w:jc w:val="center"/>
              <w:rPr>
                <w:sz w:val="22"/>
                <w:szCs w:val="22"/>
              </w:rPr>
            </w:pPr>
            <w:proofErr w:type="spellStart"/>
            <w:r w:rsidRPr="00C80A4C">
              <w:rPr>
                <w:b/>
                <w:bCs/>
                <w:sz w:val="22"/>
                <w:szCs w:val="22"/>
              </w:rPr>
              <w:t>Paslaugų</w:t>
            </w:r>
            <w:proofErr w:type="spellEnd"/>
            <w:r w:rsidRPr="00C80A4C">
              <w:rPr>
                <w:b/>
                <w:bCs/>
                <w:sz w:val="22"/>
                <w:szCs w:val="22"/>
              </w:rPr>
              <w:t xml:space="preserve"> </w:t>
            </w:r>
            <w:proofErr w:type="spellStart"/>
            <w:r w:rsidRPr="00C80A4C">
              <w:rPr>
                <w:b/>
                <w:bCs/>
                <w:sz w:val="22"/>
                <w:szCs w:val="22"/>
              </w:rPr>
              <w:t>teikėjo</w:t>
            </w:r>
            <w:proofErr w:type="spellEnd"/>
            <w:r w:rsidRPr="00C80A4C">
              <w:rPr>
                <w:b/>
                <w:bCs/>
                <w:sz w:val="22"/>
                <w:szCs w:val="22"/>
              </w:rPr>
              <w:t xml:space="preserve"> </w:t>
            </w:r>
            <w:proofErr w:type="spellStart"/>
            <w:r w:rsidRPr="00C80A4C">
              <w:rPr>
                <w:b/>
                <w:bCs/>
                <w:sz w:val="22"/>
                <w:szCs w:val="22"/>
              </w:rPr>
              <w:t>atstovas</w:t>
            </w:r>
            <w:proofErr w:type="spellEnd"/>
          </w:p>
        </w:tc>
      </w:tr>
      <w:tr w:rsidR="009422EF" w:rsidRPr="00C80A4C" w14:paraId="31A9F04E" w14:textId="77777777" w:rsidTr="00783458">
        <w:trPr>
          <w:trHeight w:val="205"/>
          <w:jc w:val="center"/>
        </w:trPr>
        <w:tc>
          <w:tcPr>
            <w:tcW w:w="1443" w:type="pct"/>
            <w:tcBorders>
              <w:top w:val="single" w:sz="4" w:space="0" w:color="000000"/>
              <w:left w:val="single" w:sz="4" w:space="0" w:color="000000"/>
              <w:bottom w:val="single" w:sz="4" w:space="0" w:color="000000"/>
            </w:tcBorders>
            <w:shd w:val="clear" w:color="auto" w:fill="auto"/>
          </w:tcPr>
          <w:p w14:paraId="25310CA9" w14:textId="77777777" w:rsidR="009422EF" w:rsidRPr="00C80A4C" w:rsidRDefault="009422EF" w:rsidP="00783458">
            <w:pPr>
              <w:jc w:val="both"/>
              <w:rPr>
                <w:sz w:val="22"/>
                <w:szCs w:val="22"/>
              </w:rPr>
            </w:pPr>
            <w:proofErr w:type="spellStart"/>
            <w:r w:rsidRPr="00C80A4C">
              <w:rPr>
                <w:sz w:val="22"/>
                <w:szCs w:val="22"/>
              </w:rPr>
              <w:t>Vardas</w:t>
            </w:r>
            <w:proofErr w:type="spellEnd"/>
            <w:r w:rsidRPr="00C80A4C">
              <w:rPr>
                <w:sz w:val="22"/>
                <w:szCs w:val="22"/>
              </w:rPr>
              <w:t xml:space="preserve">, </w:t>
            </w:r>
            <w:proofErr w:type="spellStart"/>
            <w:r w:rsidRPr="00C80A4C">
              <w:rPr>
                <w:sz w:val="22"/>
                <w:szCs w:val="22"/>
              </w:rPr>
              <w:t>pavardė</w:t>
            </w:r>
            <w:proofErr w:type="spellEnd"/>
          </w:p>
        </w:tc>
        <w:tc>
          <w:tcPr>
            <w:tcW w:w="1763" w:type="pct"/>
            <w:tcBorders>
              <w:top w:val="single" w:sz="4" w:space="0" w:color="000000"/>
              <w:left w:val="single" w:sz="4" w:space="0" w:color="000000"/>
              <w:bottom w:val="single" w:sz="4" w:space="0" w:color="000000"/>
            </w:tcBorders>
            <w:shd w:val="clear" w:color="auto" w:fill="auto"/>
          </w:tcPr>
          <w:p w14:paraId="65BF7A9F" w14:textId="5463D181"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7DD00DAF" w14:textId="146935EE" w:rsidR="009422EF" w:rsidRPr="00C80A4C" w:rsidRDefault="009422EF" w:rsidP="00783458">
            <w:pPr>
              <w:suppressLineNumbers/>
              <w:snapToGrid w:val="0"/>
              <w:rPr>
                <w:sz w:val="22"/>
                <w:szCs w:val="22"/>
              </w:rPr>
            </w:pPr>
          </w:p>
        </w:tc>
      </w:tr>
      <w:tr w:rsidR="009422EF" w:rsidRPr="00C80A4C" w14:paraId="1CFE7165" w14:textId="77777777" w:rsidTr="00783458">
        <w:trPr>
          <w:trHeight w:val="217"/>
          <w:jc w:val="center"/>
        </w:trPr>
        <w:tc>
          <w:tcPr>
            <w:tcW w:w="1443" w:type="pct"/>
            <w:tcBorders>
              <w:top w:val="single" w:sz="4" w:space="0" w:color="000000"/>
              <w:left w:val="single" w:sz="4" w:space="0" w:color="000000"/>
              <w:bottom w:val="single" w:sz="4" w:space="0" w:color="000000"/>
            </w:tcBorders>
            <w:shd w:val="clear" w:color="auto" w:fill="auto"/>
          </w:tcPr>
          <w:p w14:paraId="5F74B261" w14:textId="77777777" w:rsidR="009422EF" w:rsidRPr="00C80A4C" w:rsidRDefault="009422EF" w:rsidP="00783458">
            <w:pPr>
              <w:jc w:val="both"/>
              <w:rPr>
                <w:sz w:val="22"/>
                <w:szCs w:val="22"/>
              </w:rPr>
            </w:pPr>
            <w:proofErr w:type="spellStart"/>
            <w:r w:rsidRPr="00C80A4C">
              <w:rPr>
                <w:sz w:val="22"/>
                <w:szCs w:val="22"/>
              </w:rPr>
              <w:t>Adresas</w:t>
            </w:r>
            <w:proofErr w:type="spellEnd"/>
          </w:p>
        </w:tc>
        <w:tc>
          <w:tcPr>
            <w:tcW w:w="1763" w:type="pct"/>
            <w:tcBorders>
              <w:top w:val="single" w:sz="4" w:space="0" w:color="000000"/>
              <w:left w:val="single" w:sz="4" w:space="0" w:color="000000"/>
              <w:bottom w:val="single" w:sz="4" w:space="0" w:color="000000"/>
            </w:tcBorders>
            <w:shd w:val="clear" w:color="auto" w:fill="auto"/>
          </w:tcPr>
          <w:p w14:paraId="1AEC2F79" w14:textId="2346ACCD"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71E5EE93" w14:textId="695FF6EF" w:rsidR="009422EF" w:rsidRPr="00C80A4C" w:rsidRDefault="009422EF" w:rsidP="00783458">
            <w:pPr>
              <w:rPr>
                <w:sz w:val="22"/>
                <w:szCs w:val="22"/>
              </w:rPr>
            </w:pPr>
          </w:p>
        </w:tc>
      </w:tr>
      <w:tr w:rsidR="009422EF" w:rsidRPr="00C80A4C" w14:paraId="0119161A" w14:textId="77777777" w:rsidTr="00783458">
        <w:trPr>
          <w:trHeight w:val="205"/>
          <w:jc w:val="center"/>
        </w:trPr>
        <w:tc>
          <w:tcPr>
            <w:tcW w:w="1443" w:type="pct"/>
            <w:tcBorders>
              <w:top w:val="single" w:sz="4" w:space="0" w:color="000000"/>
              <w:left w:val="single" w:sz="4" w:space="0" w:color="000000"/>
              <w:bottom w:val="single" w:sz="4" w:space="0" w:color="000000"/>
            </w:tcBorders>
            <w:shd w:val="clear" w:color="auto" w:fill="auto"/>
          </w:tcPr>
          <w:p w14:paraId="6850EA0F" w14:textId="77777777" w:rsidR="009422EF" w:rsidRPr="00C80A4C" w:rsidRDefault="009422EF" w:rsidP="00783458">
            <w:pPr>
              <w:jc w:val="both"/>
              <w:rPr>
                <w:sz w:val="22"/>
                <w:szCs w:val="22"/>
              </w:rPr>
            </w:pPr>
            <w:proofErr w:type="spellStart"/>
            <w:r w:rsidRPr="00C80A4C">
              <w:rPr>
                <w:sz w:val="22"/>
                <w:szCs w:val="22"/>
              </w:rPr>
              <w:t>Telefonas</w:t>
            </w:r>
            <w:proofErr w:type="spellEnd"/>
          </w:p>
        </w:tc>
        <w:tc>
          <w:tcPr>
            <w:tcW w:w="1763" w:type="pct"/>
            <w:tcBorders>
              <w:top w:val="single" w:sz="4" w:space="0" w:color="000000"/>
              <w:left w:val="single" w:sz="4" w:space="0" w:color="000000"/>
              <w:bottom w:val="single" w:sz="4" w:space="0" w:color="000000"/>
            </w:tcBorders>
            <w:shd w:val="clear" w:color="auto" w:fill="auto"/>
          </w:tcPr>
          <w:p w14:paraId="03302E66" w14:textId="21910D16"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6A70B693" w14:textId="54AFCBCC" w:rsidR="009422EF" w:rsidRPr="00C80A4C" w:rsidRDefault="009422EF" w:rsidP="00783458">
            <w:pPr>
              <w:rPr>
                <w:sz w:val="22"/>
                <w:szCs w:val="22"/>
                <w:lang w:val="it-IT"/>
              </w:rPr>
            </w:pPr>
          </w:p>
        </w:tc>
      </w:tr>
      <w:tr w:rsidR="009422EF" w:rsidRPr="00C80A4C" w14:paraId="470B3452" w14:textId="77777777" w:rsidTr="00783458">
        <w:trPr>
          <w:trHeight w:val="280"/>
          <w:jc w:val="center"/>
        </w:trPr>
        <w:tc>
          <w:tcPr>
            <w:tcW w:w="1443" w:type="pct"/>
            <w:tcBorders>
              <w:top w:val="single" w:sz="4" w:space="0" w:color="000000"/>
              <w:left w:val="single" w:sz="4" w:space="0" w:color="000000"/>
              <w:bottom w:val="single" w:sz="4" w:space="0" w:color="000000"/>
            </w:tcBorders>
            <w:shd w:val="clear" w:color="auto" w:fill="auto"/>
          </w:tcPr>
          <w:p w14:paraId="3A718EC1" w14:textId="77777777" w:rsidR="009422EF" w:rsidRPr="00C80A4C" w:rsidRDefault="009422EF" w:rsidP="00783458">
            <w:pPr>
              <w:rPr>
                <w:sz w:val="22"/>
                <w:szCs w:val="22"/>
              </w:rPr>
            </w:pPr>
            <w:r w:rsidRPr="00C80A4C">
              <w:rPr>
                <w:sz w:val="22"/>
                <w:szCs w:val="22"/>
              </w:rPr>
              <w:lastRenderedPageBreak/>
              <w:t xml:space="preserve">El. </w:t>
            </w:r>
            <w:proofErr w:type="spellStart"/>
            <w:r w:rsidRPr="00C80A4C">
              <w:rPr>
                <w:sz w:val="22"/>
                <w:szCs w:val="22"/>
              </w:rPr>
              <w:t>paštas</w:t>
            </w:r>
            <w:proofErr w:type="spellEnd"/>
            <w:r w:rsidRPr="00C80A4C">
              <w:rPr>
                <w:sz w:val="22"/>
                <w:szCs w:val="22"/>
              </w:rPr>
              <w:t xml:space="preserve"> </w:t>
            </w:r>
          </w:p>
        </w:tc>
        <w:tc>
          <w:tcPr>
            <w:tcW w:w="1763" w:type="pct"/>
            <w:tcBorders>
              <w:top w:val="single" w:sz="4" w:space="0" w:color="000000"/>
              <w:left w:val="single" w:sz="4" w:space="0" w:color="000000"/>
              <w:bottom w:val="single" w:sz="4" w:space="0" w:color="000000"/>
            </w:tcBorders>
            <w:shd w:val="clear" w:color="auto" w:fill="auto"/>
          </w:tcPr>
          <w:p w14:paraId="317E5B81" w14:textId="772A43E5" w:rsidR="009422EF" w:rsidRPr="00C80A4C" w:rsidRDefault="009422EF" w:rsidP="00783458">
            <w:pPr>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57893D8D" w14:textId="2B7BB2E3" w:rsidR="009422EF" w:rsidRPr="00C80A4C" w:rsidRDefault="009422EF" w:rsidP="00783458">
            <w:pPr>
              <w:snapToGrid w:val="0"/>
              <w:jc w:val="both"/>
              <w:rPr>
                <w:sz w:val="22"/>
                <w:szCs w:val="22"/>
              </w:rPr>
            </w:pPr>
          </w:p>
        </w:tc>
      </w:tr>
    </w:tbl>
    <w:p w14:paraId="13E30F6C" w14:textId="26B474C8" w:rsidR="009422EF" w:rsidRPr="00C80A4C" w:rsidRDefault="009422EF" w:rsidP="009422EF">
      <w:pPr>
        <w:tabs>
          <w:tab w:val="left" w:pos="0"/>
          <w:tab w:val="left" w:pos="142"/>
          <w:tab w:val="left" w:pos="426"/>
        </w:tabs>
        <w:ind w:right="-7"/>
        <w:jc w:val="both"/>
        <w:rPr>
          <w:sz w:val="22"/>
          <w:szCs w:val="22"/>
        </w:rPr>
      </w:pPr>
      <w:r w:rsidRPr="00C80A4C">
        <w:rPr>
          <w:sz w:val="22"/>
          <w:szCs w:val="22"/>
        </w:rPr>
        <w:t xml:space="preserve">21. </w:t>
      </w:r>
      <w:proofErr w:type="spellStart"/>
      <w:r w:rsidRPr="00C80A4C">
        <w:rPr>
          <w:sz w:val="22"/>
          <w:szCs w:val="22"/>
        </w:rPr>
        <w:t>Jei</w:t>
      </w:r>
      <w:proofErr w:type="spellEnd"/>
      <w:r w:rsidRPr="00C80A4C">
        <w:rPr>
          <w:sz w:val="22"/>
          <w:szCs w:val="22"/>
        </w:rPr>
        <w:t xml:space="preserve"> </w:t>
      </w:r>
      <w:proofErr w:type="spellStart"/>
      <w:r w:rsidRPr="00C80A4C">
        <w:rPr>
          <w:sz w:val="22"/>
          <w:szCs w:val="22"/>
        </w:rPr>
        <w:t>pasikeičia</w:t>
      </w:r>
      <w:proofErr w:type="spellEnd"/>
      <w:r w:rsidRPr="00C80A4C">
        <w:rPr>
          <w:sz w:val="22"/>
          <w:szCs w:val="22"/>
        </w:rPr>
        <w:t xml:space="preserve"> </w:t>
      </w:r>
      <w:proofErr w:type="spellStart"/>
      <w:r w:rsidRPr="00C80A4C">
        <w:rPr>
          <w:sz w:val="22"/>
          <w:szCs w:val="22"/>
        </w:rPr>
        <w:t>Šalies</w:t>
      </w:r>
      <w:proofErr w:type="spellEnd"/>
      <w:r w:rsidRPr="00C80A4C">
        <w:rPr>
          <w:sz w:val="22"/>
          <w:szCs w:val="22"/>
        </w:rPr>
        <w:t xml:space="preserve"> </w:t>
      </w:r>
      <w:proofErr w:type="spellStart"/>
      <w:r w:rsidRPr="00C80A4C">
        <w:rPr>
          <w:sz w:val="22"/>
          <w:szCs w:val="22"/>
        </w:rPr>
        <w:t>adresas</w:t>
      </w:r>
      <w:proofErr w:type="spellEnd"/>
      <w:r w:rsidRPr="00C80A4C">
        <w:rPr>
          <w:sz w:val="22"/>
          <w:szCs w:val="22"/>
        </w:rPr>
        <w:t xml:space="preserve"> </w:t>
      </w:r>
      <w:proofErr w:type="spellStart"/>
      <w:r w:rsidRPr="00C80A4C">
        <w:rPr>
          <w:sz w:val="22"/>
          <w:szCs w:val="22"/>
        </w:rPr>
        <w:t>ir</w:t>
      </w:r>
      <w:proofErr w:type="spellEnd"/>
      <w:r w:rsidRPr="00C80A4C">
        <w:rPr>
          <w:sz w:val="22"/>
          <w:szCs w:val="22"/>
        </w:rPr>
        <w:t xml:space="preserve"> /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kiti</w:t>
      </w:r>
      <w:proofErr w:type="spellEnd"/>
      <w:r w:rsidRPr="00C80A4C">
        <w:rPr>
          <w:sz w:val="22"/>
          <w:szCs w:val="22"/>
        </w:rPr>
        <w:t xml:space="preserve"> </w:t>
      </w:r>
      <w:proofErr w:type="spellStart"/>
      <w:r w:rsidRPr="00C80A4C">
        <w:rPr>
          <w:sz w:val="22"/>
          <w:szCs w:val="22"/>
        </w:rPr>
        <w:t>duomenys</w:t>
      </w:r>
      <w:proofErr w:type="spellEnd"/>
      <w:r w:rsidRPr="00C80A4C">
        <w:rPr>
          <w:sz w:val="22"/>
          <w:szCs w:val="22"/>
        </w:rPr>
        <w:t xml:space="preserve">, </w:t>
      </w:r>
      <w:proofErr w:type="spellStart"/>
      <w:r w:rsidRPr="00C80A4C">
        <w:rPr>
          <w:sz w:val="22"/>
          <w:szCs w:val="22"/>
        </w:rPr>
        <w:t>tokia</w:t>
      </w:r>
      <w:proofErr w:type="spellEnd"/>
      <w:r w:rsidRPr="00C80A4C">
        <w:rPr>
          <w:sz w:val="22"/>
          <w:szCs w:val="22"/>
        </w:rPr>
        <w:t xml:space="preserve"> </w:t>
      </w:r>
      <w:proofErr w:type="spellStart"/>
      <w:r w:rsidRPr="00C80A4C">
        <w:rPr>
          <w:sz w:val="22"/>
          <w:szCs w:val="22"/>
        </w:rPr>
        <w:t>Šalis</w:t>
      </w:r>
      <w:proofErr w:type="spellEnd"/>
      <w:r w:rsidRPr="00C80A4C">
        <w:rPr>
          <w:sz w:val="22"/>
          <w:szCs w:val="22"/>
        </w:rPr>
        <w:t xml:space="preserve"> </w:t>
      </w:r>
      <w:proofErr w:type="spellStart"/>
      <w:r w:rsidRPr="00C80A4C">
        <w:rPr>
          <w:sz w:val="22"/>
          <w:szCs w:val="22"/>
        </w:rPr>
        <w:t>apie</w:t>
      </w:r>
      <w:proofErr w:type="spellEnd"/>
      <w:r w:rsidRPr="00C80A4C">
        <w:rPr>
          <w:sz w:val="22"/>
          <w:szCs w:val="22"/>
        </w:rPr>
        <w:t xml:space="preserve"> </w:t>
      </w:r>
      <w:proofErr w:type="spellStart"/>
      <w:r w:rsidRPr="00C80A4C">
        <w:rPr>
          <w:sz w:val="22"/>
          <w:szCs w:val="22"/>
        </w:rPr>
        <w:t>pasikeitimus</w:t>
      </w:r>
      <w:proofErr w:type="spellEnd"/>
      <w:r w:rsidRPr="00C80A4C">
        <w:rPr>
          <w:sz w:val="22"/>
          <w:szCs w:val="22"/>
        </w:rPr>
        <w:t xml:space="preserve"> </w:t>
      </w:r>
      <w:proofErr w:type="spellStart"/>
      <w:r w:rsidRPr="00C80A4C">
        <w:rPr>
          <w:sz w:val="22"/>
          <w:szCs w:val="22"/>
        </w:rPr>
        <w:t>turi</w:t>
      </w:r>
      <w:proofErr w:type="spellEnd"/>
      <w:r w:rsidRPr="00C80A4C">
        <w:rPr>
          <w:sz w:val="22"/>
          <w:szCs w:val="22"/>
        </w:rPr>
        <w:t xml:space="preserve"> </w:t>
      </w:r>
      <w:proofErr w:type="spellStart"/>
      <w:r w:rsidRPr="00C80A4C">
        <w:rPr>
          <w:sz w:val="22"/>
          <w:szCs w:val="22"/>
        </w:rPr>
        <w:t>informuoti</w:t>
      </w:r>
      <w:proofErr w:type="spellEnd"/>
      <w:r w:rsidRPr="00C80A4C">
        <w:rPr>
          <w:sz w:val="22"/>
          <w:szCs w:val="22"/>
        </w:rPr>
        <w:t xml:space="preserve"> </w:t>
      </w:r>
      <w:proofErr w:type="spellStart"/>
      <w:r w:rsidRPr="00C80A4C">
        <w:rPr>
          <w:sz w:val="22"/>
          <w:szCs w:val="22"/>
        </w:rPr>
        <w:t>kitą</w:t>
      </w:r>
      <w:proofErr w:type="spellEnd"/>
      <w:r w:rsidRPr="00C80A4C">
        <w:rPr>
          <w:sz w:val="22"/>
          <w:szCs w:val="22"/>
        </w:rPr>
        <w:t xml:space="preserve"> </w:t>
      </w:r>
      <w:proofErr w:type="spellStart"/>
      <w:r w:rsidRPr="00C80A4C">
        <w:rPr>
          <w:sz w:val="22"/>
          <w:szCs w:val="22"/>
        </w:rPr>
        <w:t>Šalį</w:t>
      </w:r>
      <w:proofErr w:type="spellEnd"/>
      <w:r w:rsidRPr="00C80A4C">
        <w:rPr>
          <w:sz w:val="22"/>
          <w:szCs w:val="22"/>
        </w:rPr>
        <w:t xml:space="preserve"> ne </w:t>
      </w:r>
      <w:proofErr w:type="spellStart"/>
      <w:r w:rsidRPr="00C80A4C">
        <w:rPr>
          <w:sz w:val="22"/>
          <w:szCs w:val="22"/>
        </w:rPr>
        <w:t>vėliau</w:t>
      </w:r>
      <w:proofErr w:type="spellEnd"/>
      <w:r w:rsidRPr="00C80A4C">
        <w:rPr>
          <w:sz w:val="22"/>
          <w:szCs w:val="22"/>
        </w:rPr>
        <w:t xml:space="preserve"> </w:t>
      </w:r>
      <w:proofErr w:type="spellStart"/>
      <w:r w:rsidRPr="00C80A4C">
        <w:rPr>
          <w:sz w:val="22"/>
          <w:szCs w:val="22"/>
        </w:rPr>
        <w:t>kaip</w:t>
      </w:r>
      <w:proofErr w:type="spellEnd"/>
      <w:r w:rsidRPr="00C80A4C">
        <w:rPr>
          <w:sz w:val="22"/>
          <w:szCs w:val="22"/>
        </w:rPr>
        <w:t xml:space="preserve"> per 3 (tris) </w:t>
      </w:r>
      <w:proofErr w:type="spellStart"/>
      <w:r w:rsidRPr="00C80A4C">
        <w:rPr>
          <w:sz w:val="22"/>
          <w:szCs w:val="22"/>
        </w:rPr>
        <w:t>kalendorines</w:t>
      </w:r>
      <w:proofErr w:type="spellEnd"/>
      <w:r w:rsidRPr="00C80A4C">
        <w:rPr>
          <w:sz w:val="22"/>
          <w:szCs w:val="22"/>
        </w:rPr>
        <w:t xml:space="preserve"> </w:t>
      </w:r>
      <w:proofErr w:type="spellStart"/>
      <w:r w:rsidRPr="00C80A4C">
        <w:rPr>
          <w:sz w:val="22"/>
          <w:szCs w:val="22"/>
        </w:rPr>
        <w:t>dienas</w:t>
      </w:r>
      <w:proofErr w:type="spellEnd"/>
      <w:r w:rsidRPr="00C80A4C">
        <w:rPr>
          <w:sz w:val="22"/>
          <w:szCs w:val="22"/>
        </w:rPr>
        <w:t xml:space="preserve">. </w:t>
      </w:r>
      <w:proofErr w:type="spellStart"/>
      <w:r w:rsidRPr="00C80A4C">
        <w:rPr>
          <w:sz w:val="22"/>
          <w:szCs w:val="22"/>
        </w:rPr>
        <w:t>Šalis</w:t>
      </w:r>
      <w:proofErr w:type="spellEnd"/>
      <w:r w:rsidRPr="00C80A4C">
        <w:rPr>
          <w:sz w:val="22"/>
          <w:szCs w:val="22"/>
        </w:rPr>
        <w:t xml:space="preserve">, </w:t>
      </w:r>
      <w:proofErr w:type="spellStart"/>
      <w:r w:rsidRPr="00C80A4C">
        <w:rPr>
          <w:sz w:val="22"/>
          <w:szCs w:val="22"/>
        </w:rPr>
        <w:t>neįvykdžiusi</w:t>
      </w:r>
      <w:proofErr w:type="spellEnd"/>
      <w:r w:rsidRPr="00C80A4C">
        <w:rPr>
          <w:sz w:val="22"/>
          <w:szCs w:val="22"/>
        </w:rPr>
        <w:t xml:space="preserve"> </w:t>
      </w:r>
      <w:proofErr w:type="spellStart"/>
      <w:r w:rsidRPr="00C80A4C">
        <w:rPr>
          <w:sz w:val="22"/>
          <w:szCs w:val="22"/>
        </w:rPr>
        <w:t>šio</w:t>
      </w:r>
      <w:proofErr w:type="spellEnd"/>
      <w:r w:rsidRPr="00C80A4C">
        <w:rPr>
          <w:sz w:val="22"/>
          <w:szCs w:val="22"/>
        </w:rPr>
        <w:t xml:space="preserve"> </w:t>
      </w:r>
      <w:proofErr w:type="spellStart"/>
      <w:r w:rsidRPr="00C80A4C">
        <w:rPr>
          <w:sz w:val="22"/>
          <w:szCs w:val="22"/>
        </w:rPr>
        <w:t>reikalavimo</w:t>
      </w:r>
      <w:proofErr w:type="spellEnd"/>
      <w:r w:rsidRPr="00C80A4C">
        <w:rPr>
          <w:sz w:val="22"/>
          <w:szCs w:val="22"/>
        </w:rPr>
        <w:t xml:space="preserve">, </w:t>
      </w:r>
      <w:proofErr w:type="spellStart"/>
      <w:r w:rsidRPr="00C80A4C">
        <w:rPr>
          <w:sz w:val="22"/>
          <w:szCs w:val="22"/>
        </w:rPr>
        <w:t>negali</w:t>
      </w:r>
      <w:proofErr w:type="spellEnd"/>
      <w:r w:rsidRPr="00C80A4C">
        <w:rPr>
          <w:sz w:val="22"/>
          <w:szCs w:val="22"/>
        </w:rPr>
        <w:t xml:space="preserve"> </w:t>
      </w:r>
      <w:proofErr w:type="spellStart"/>
      <w:r w:rsidRPr="00C80A4C">
        <w:rPr>
          <w:sz w:val="22"/>
          <w:szCs w:val="22"/>
        </w:rPr>
        <w:t>pareikšti</w:t>
      </w:r>
      <w:proofErr w:type="spellEnd"/>
      <w:r w:rsidRPr="00C80A4C">
        <w:rPr>
          <w:sz w:val="22"/>
          <w:szCs w:val="22"/>
        </w:rPr>
        <w:t xml:space="preserve"> </w:t>
      </w:r>
      <w:proofErr w:type="spellStart"/>
      <w:r w:rsidRPr="00C80A4C">
        <w:rPr>
          <w:sz w:val="22"/>
          <w:szCs w:val="22"/>
        </w:rPr>
        <w:t>pretenzijų</w:t>
      </w:r>
      <w:proofErr w:type="spellEnd"/>
      <w:r w:rsidRPr="00C80A4C">
        <w:rPr>
          <w:sz w:val="22"/>
          <w:szCs w:val="22"/>
        </w:rPr>
        <w:t xml:space="preserve">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atsikirtimų</w:t>
      </w:r>
      <w:proofErr w:type="spellEnd"/>
      <w:r w:rsidRPr="00C80A4C">
        <w:rPr>
          <w:sz w:val="22"/>
          <w:szCs w:val="22"/>
        </w:rPr>
        <w:t xml:space="preserve">, jog </w:t>
      </w:r>
      <w:proofErr w:type="spellStart"/>
      <w:r w:rsidRPr="00C80A4C">
        <w:rPr>
          <w:sz w:val="22"/>
          <w:szCs w:val="22"/>
        </w:rPr>
        <w:t>kitos</w:t>
      </w:r>
      <w:proofErr w:type="spellEnd"/>
      <w:r w:rsidRPr="00C80A4C">
        <w:rPr>
          <w:sz w:val="22"/>
          <w:szCs w:val="22"/>
        </w:rPr>
        <w:t xml:space="preserve"> </w:t>
      </w:r>
      <w:proofErr w:type="spellStart"/>
      <w:r w:rsidRPr="00C80A4C">
        <w:rPr>
          <w:sz w:val="22"/>
          <w:szCs w:val="22"/>
        </w:rPr>
        <w:t>Šalies</w:t>
      </w:r>
      <w:proofErr w:type="spellEnd"/>
      <w:r w:rsidRPr="00C80A4C">
        <w:rPr>
          <w:sz w:val="22"/>
          <w:szCs w:val="22"/>
        </w:rPr>
        <w:t xml:space="preserve"> </w:t>
      </w:r>
      <w:proofErr w:type="spellStart"/>
      <w:r w:rsidRPr="00C80A4C">
        <w:rPr>
          <w:sz w:val="22"/>
          <w:szCs w:val="22"/>
        </w:rPr>
        <w:t>veiksmai</w:t>
      </w:r>
      <w:proofErr w:type="spellEnd"/>
      <w:r w:rsidRPr="00C80A4C">
        <w:rPr>
          <w:sz w:val="22"/>
          <w:szCs w:val="22"/>
        </w:rPr>
        <w:t xml:space="preserve">, </w:t>
      </w:r>
      <w:proofErr w:type="spellStart"/>
      <w:r w:rsidRPr="00C80A4C">
        <w:rPr>
          <w:sz w:val="22"/>
          <w:szCs w:val="22"/>
        </w:rPr>
        <w:t>atlikti</w:t>
      </w:r>
      <w:proofErr w:type="spellEnd"/>
      <w:r w:rsidRPr="00C80A4C">
        <w:rPr>
          <w:sz w:val="22"/>
          <w:szCs w:val="22"/>
        </w:rPr>
        <w:t xml:space="preserve"> </w:t>
      </w:r>
      <w:proofErr w:type="spellStart"/>
      <w:r w:rsidRPr="00C80A4C">
        <w:rPr>
          <w:sz w:val="22"/>
          <w:szCs w:val="22"/>
        </w:rPr>
        <w:t>pagal</w:t>
      </w:r>
      <w:proofErr w:type="spellEnd"/>
      <w:r w:rsidRPr="00C80A4C">
        <w:rPr>
          <w:sz w:val="22"/>
          <w:szCs w:val="22"/>
        </w:rPr>
        <w:t xml:space="preserve"> </w:t>
      </w:r>
      <w:proofErr w:type="spellStart"/>
      <w:r w:rsidRPr="00C80A4C">
        <w:rPr>
          <w:sz w:val="22"/>
          <w:szCs w:val="22"/>
        </w:rPr>
        <w:t>paskutinius</w:t>
      </w:r>
      <w:proofErr w:type="spellEnd"/>
      <w:r w:rsidRPr="00C80A4C">
        <w:rPr>
          <w:sz w:val="22"/>
          <w:szCs w:val="22"/>
        </w:rPr>
        <w:t xml:space="preserve"> </w:t>
      </w:r>
      <w:proofErr w:type="spellStart"/>
      <w:r w:rsidRPr="00C80A4C">
        <w:rPr>
          <w:sz w:val="22"/>
          <w:szCs w:val="22"/>
        </w:rPr>
        <w:t>kitai</w:t>
      </w:r>
      <w:proofErr w:type="spellEnd"/>
      <w:r w:rsidRPr="00C80A4C">
        <w:rPr>
          <w:sz w:val="22"/>
          <w:szCs w:val="22"/>
        </w:rPr>
        <w:t xml:space="preserve"> </w:t>
      </w:r>
      <w:proofErr w:type="spellStart"/>
      <w:r w:rsidRPr="00C80A4C">
        <w:rPr>
          <w:sz w:val="22"/>
          <w:szCs w:val="22"/>
        </w:rPr>
        <w:t>Šaliai</w:t>
      </w:r>
      <w:proofErr w:type="spellEnd"/>
      <w:r w:rsidRPr="00C80A4C">
        <w:rPr>
          <w:sz w:val="22"/>
          <w:szCs w:val="22"/>
        </w:rPr>
        <w:t xml:space="preserve"> </w:t>
      </w:r>
      <w:proofErr w:type="spellStart"/>
      <w:r w:rsidRPr="00C80A4C">
        <w:rPr>
          <w:sz w:val="22"/>
          <w:szCs w:val="22"/>
        </w:rPr>
        <w:t>žinomus</w:t>
      </w:r>
      <w:proofErr w:type="spellEnd"/>
      <w:r w:rsidRPr="00C80A4C">
        <w:rPr>
          <w:sz w:val="22"/>
          <w:szCs w:val="22"/>
        </w:rPr>
        <w:t xml:space="preserve"> </w:t>
      </w:r>
      <w:proofErr w:type="spellStart"/>
      <w:r w:rsidRPr="00C80A4C">
        <w:rPr>
          <w:sz w:val="22"/>
          <w:szCs w:val="22"/>
        </w:rPr>
        <w:t>rekvizitus</w:t>
      </w:r>
      <w:proofErr w:type="spellEnd"/>
      <w:r w:rsidRPr="00C80A4C">
        <w:rPr>
          <w:sz w:val="22"/>
          <w:szCs w:val="22"/>
        </w:rPr>
        <w:t xml:space="preserve">, </w:t>
      </w:r>
      <w:proofErr w:type="spellStart"/>
      <w:r w:rsidRPr="00C80A4C">
        <w:rPr>
          <w:sz w:val="22"/>
          <w:szCs w:val="22"/>
        </w:rPr>
        <w:t>neatitinka</w:t>
      </w:r>
      <w:proofErr w:type="spellEnd"/>
      <w:r w:rsidRPr="00C80A4C">
        <w:rPr>
          <w:sz w:val="22"/>
          <w:szCs w:val="22"/>
        </w:rPr>
        <w:t xml:space="preserve"> </w:t>
      </w:r>
      <w:proofErr w:type="spellStart"/>
      <w:r w:rsidRPr="00C80A4C">
        <w:rPr>
          <w:sz w:val="22"/>
          <w:szCs w:val="22"/>
        </w:rPr>
        <w:t>Sutarties</w:t>
      </w:r>
      <w:proofErr w:type="spellEnd"/>
      <w:r w:rsidRPr="00C80A4C">
        <w:rPr>
          <w:sz w:val="22"/>
          <w:szCs w:val="22"/>
        </w:rPr>
        <w:t xml:space="preserve"> </w:t>
      </w:r>
      <w:proofErr w:type="spellStart"/>
      <w:r w:rsidRPr="00C80A4C">
        <w:rPr>
          <w:sz w:val="22"/>
          <w:szCs w:val="22"/>
        </w:rPr>
        <w:t>sąlygų</w:t>
      </w:r>
      <w:proofErr w:type="spellEnd"/>
      <w:r w:rsidRPr="00C80A4C">
        <w:rPr>
          <w:sz w:val="22"/>
          <w:szCs w:val="22"/>
        </w:rPr>
        <w:t xml:space="preserve"> </w:t>
      </w:r>
      <w:proofErr w:type="spellStart"/>
      <w:r w:rsidRPr="00C80A4C">
        <w:rPr>
          <w:sz w:val="22"/>
          <w:szCs w:val="22"/>
        </w:rPr>
        <w:t>arba</w:t>
      </w:r>
      <w:proofErr w:type="spellEnd"/>
      <w:r w:rsidRPr="00C80A4C">
        <w:rPr>
          <w:sz w:val="22"/>
          <w:szCs w:val="22"/>
        </w:rPr>
        <w:t xml:space="preserve"> </w:t>
      </w:r>
      <w:proofErr w:type="spellStart"/>
      <w:r w:rsidRPr="00C80A4C">
        <w:rPr>
          <w:sz w:val="22"/>
          <w:szCs w:val="22"/>
        </w:rPr>
        <w:t>kad</w:t>
      </w:r>
      <w:proofErr w:type="spellEnd"/>
      <w:r w:rsidRPr="00C80A4C">
        <w:rPr>
          <w:sz w:val="22"/>
          <w:szCs w:val="22"/>
        </w:rPr>
        <w:t xml:space="preserve"> ji </w:t>
      </w:r>
      <w:proofErr w:type="spellStart"/>
      <w:r w:rsidRPr="00C80A4C">
        <w:rPr>
          <w:sz w:val="22"/>
          <w:szCs w:val="22"/>
        </w:rPr>
        <w:t>negavo</w:t>
      </w:r>
      <w:proofErr w:type="spellEnd"/>
      <w:r w:rsidRPr="00C80A4C">
        <w:rPr>
          <w:sz w:val="22"/>
          <w:szCs w:val="22"/>
        </w:rPr>
        <w:t xml:space="preserve"> </w:t>
      </w:r>
      <w:proofErr w:type="spellStart"/>
      <w:r w:rsidRPr="00C80A4C">
        <w:rPr>
          <w:sz w:val="22"/>
          <w:szCs w:val="22"/>
        </w:rPr>
        <w:t>pranešimų</w:t>
      </w:r>
      <w:proofErr w:type="spellEnd"/>
      <w:r w:rsidRPr="00C80A4C">
        <w:rPr>
          <w:sz w:val="22"/>
          <w:szCs w:val="22"/>
        </w:rPr>
        <w:t xml:space="preserve">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lėšų</w:t>
      </w:r>
      <w:proofErr w:type="spellEnd"/>
      <w:r w:rsidRPr="00C80A4C">
        <w:rPr>
          <w:sz w:val="22"/>
          <w:szCs w:val="22"/>
        </w:rPr>
        <w:t xml:space="preserve">, </w:t>
      </w:r>
      <w:proofErr w:type="spellStart"/>
      <w:r w:rsidRPr="00C80A4C">
        <w:rPr>
          <w:sz w:val="22"/>
          <w:szCs w:val="22"/>
        </w:rPr>
        <w:t>siųstų</w:t>
      </w:r>
      <w:proofErr w:type="spellEnd"/>
      <w:r w:rsidRPr="00C80A4C">
        <w:rPr>
          <w:sz w:val="22"/>
          <w:szCs w:val="22"/>
        </w:rPr>
        <w:t xml:space="preserve"> </w:t>
      </w:r>
      <w:proofErr w:type="spellStart"/>
      <w:r w:rsidRPr="00C80A4C">
        <w:rPr>
          <w:sz w:val="22"/>
          <w:szCs w:val="22"/>
        </w:rPr>
        <w:t>pagal</w:t>
      </w:r>
      <w:proofErr w:type="spellEnd"/>
      <w:r w:rsidRPr="00C80A4C">
        <w:rPr>
          <w:sz w:val="22"/>
          <w:szCs w:val="22"/>
        </w:rPr>
        <w:t xml:space="preserve"> </w:t>
      </w:r>
      <w:proofErr w:type="spellStart"/>
      <w:r w:rsidRPr="00C80A4C">
        <w:rPr>
          <w:sz w:val="22"/>
          <w:szCs w:val="22"/>
        </w:rPr>
        <w:t>tuos</w:t>
      </w:r>
      <w:proofErr w:type="spellEnd"/>
      <w:r w:rsidRPr="00C80A4C">
        <w:rPr>
          <w:sz w:val="22"/>
          <w:szCs w:val="22"/>
        </w:rPr>
        <w:t xml:space="preserve"> </w:t>
      </w:r>
      <w:proofErr w:type="spellStart"/>
      <w:r w:rsidRPr="00C80A4C">
        <w:rPr>
          <w:sz w:val="22"/>
          <w:szCs w:val="22"/>
        </w:rPr>
        <w:t>rekvizitus</w:t>
      </w:r>
      <w:proofErr w:type="spellEnd"/>
      <w:r w:rsidRPr="00C80A4C">
        <w:rPr>
          <w:sz w:val="22"/>
          <w:szCs w:val="22"/>
        </w:rPr>
        <w:t>.</w:t>
      </w:r>
    </w:p>
    <w:p w14:paraId="4312957C" w14:textId="77777777" w:rsidR="009422EF" w:rsidRPr="00E77B9E" w:rsidRDefault="009422EF" w:rsidP="00E55F97">
      <w:pPr>
        <w:tabs>
          <w:tab w:val="left" w:pos="426"/>
        </w:tabs>
        <w:jc w:val="center"/>
        <w:rPr>
          <w:sz w:val="22"/>
          <w:szCs w:val="22"/>
        </w:rPr>
      </w:pPr>
    </w:p>
    <w:p w14:paraId="2ABC7839" w14:textId="77777777" w:rsidR="00E55F97" w:rsidRPr="00AA7E9F" w:rsidRDefault="00E55F97" w:rsidP="00E55F97">
      <w:pPr>
        <w:tabs>
          <w:tab w:val="left" w:pos="426"/>
        </w:tabs>
        <w:autoSpaceDE w:val="0"/>
        <w:jc w:val="center"/>
        <w:rPr>
          <w:sz w:val="22"/>
          <w:szCs w:val="22"/>
          <w:lang w:val="pt-BR"/>
        </w:rPr>
      </w:pPr>
      <w:r w:rsidRPr="00AA7E9F">
        <w:rPr>
          <w:b/>
          <w:bCs/>
          <w:sz w:val="22"/>
          <w:szCs w:val="22"/>
          <w:lang w:val="pt-BR"/>
        </w:rPr>
        <w:t>VI. Paslaugų teikėjo teisės ir pareigos</w:t>
      </w:r>
    </w:p>
    <w:p w14:paraId="0E227168" w14:textId="77777777" w:rsidR="002669CE" w:rsidRPr="00AA7E9F" w:rsidRDefault="002669CE" w:rsidP="00C80A4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p>
    <w:p w14:paraId="14C23BD3" w14:textId="7A4397C6" w:rsidR="00C80A4C" w:rsidRPr="00AA7E9F" w:rsidRDefault="00C80A4C" w:rsidP="00C80A4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 xml:space="preserve">22. </w:t>
      </w:r>
      <w:r w:rsidR="00E55F97" w:rsidRPr="00AA7E9F">
        <w:rPr>
          <w:sz w:val="22"/>
          <w:szCs w:val="22"/>
          <w:lang w:val="pt-BR"/>
        </w:rPr>
        <w:t>Paslaugų teikėjas įsipareigoja:</w:t>
      </w:r>
    </w:p>
    <w:p w14:paraId="43811587" w14:textId="54BC7B0E"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sidRPr="00AA7E9F">
        <w:rPr>
          <w:sz w:val="22"/>
          <w:szCs w:val="22"/>
          <w:lang w:val="pt-BR"/>
        </w:rPr>
        <w:t>22.1. t</w:t>
      </w:r>
      <w:r w:rsidR="00E55F97" w:rsidRPr="00AA7E9F">
        <w:rPr>
          <w:sz w:val="22"/>
          <w:szCs w:val="22"/>
          <w:lang w:val="pt-BR"/>
        </w:rPr>
        <w:t xml:space="preserve">eikti </w:t>
      </w:r>
      <w:r w:rsidRPr="00AA7E9F">
        <w:rPr>
          <w:sz w:val="22"/>
          <w:szCs w:val="22"/>
          <w:lang w:val="pt-BR"/>
        </w:rPr>
        <w:t>P</w:t>
      </w:r>
      <w:r w:rsidR="00E55F97" w:rsidRPr="00AA7E9F">
        <w:rPr>
          <w:sz w:val="22"/>
          <w:szCs w:val="22"/>
          <w:lang w:val="pt-BR"/>
        </w:rPr>
        <w:t xml:space="preserve">aslaugas </w:t>
      </w:r>
      <w:r w:rsidRPr="00C80A4C">
        <w:rPr>
          <w:rFonts w:eastAsia="Times New Roman"/>
          <w:kern w:val="28"/>
          <w:sz w:val="22"/>
          <w:szCs w:val="22"/>
          <w:bdr w:val="none" w:sz="0" w:space="0" w:color="auto" w:frame="1"/>
          <w:lang w:val="lt-LT" w:eastAsia="lt-LT"/>
        </w:rPr>
        <w:t xml:space="preserve">tinkamai, atsižvelgiant į Sutarties ir Techninės specifikacijos reikalavimus, panaudojant visus reikiamus įgūdžius ir žinias, laikytis teisės aktų, taikomų tokiai veiklai, reikalavimų; </w:t>
      </w:r>
    </w:p>
    <w:p w14:paraId="44464C5F" w14:textId="47694FB3" w:rsidR="00E55F97"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rFonts w:eastAsia="Times New Roman"/>
          <w:kern w:val="28"/>
          <w:sz w:val="22"/>
          <w:szCs w:val="22"/>
          <w:bdr w:val="none" w:sz="0" w:space="0" w:color="auto" w:frame="1"/>
          <w:lang w:val="lt-LT" w:eastAsia="lt-LT"/>
        </w:rPr>
        <w:t>22.2. t</w:t>
      </w:r>
      <w:proofErr w:type="spellStart"/>
      <w:r w:rsidR="00E55F97" w:rsidRPr="007A2DFC">
        <w:rPr>
          <w:sz w:val="22"/>
          <w:szCs w:val="22"/>
        </w:rPr>
        <w:t>eikti</w:t>
      </w:r>
      <w:proofErr w:type="spellEnd"/>
      <w:r w:rsidR="00E55F97" w:rsidRPr="007A2DFC">
        <w:rPr>
          <w:sz w:val="22"/>
          <w:szCs w:val="22"/>
        </w:rPr>
        <w:t xml:space="preserve"> </w:t>
      </w:r>
      <w:proofErr w:type="spellStart"/>
      <w:r w:rsidRPr="007A2DFC">
        <w:rPr>
          <w:sz w:val="22"/>
          <w:szCs w:val="22"/>
        </w:rPr>
        <w:t>P</w:t>
      </w:r>
      <w:r w:rsidR="00E55F97" w:rsidRPr="007A2DFC">
        <w:rPr>
          <w:sz w:val="22"/>
          <w:szCs w:val="22"/>
        </w:rPr>
        <w:t>aslaugas</w:t>
      </w:r>
      <w:proofErr w:type="spellEnd"/>
      <w:r w:rsidR="00E55F97" w:rsidRPr="007A2DFC">
        <w:rPr>
          <w:sz w:val="22"/>
          <w:szCs w:val="22"/>
        </w:rPr>
        <w:t xml:space="preserve"> </w:t>
      </w:r>
      <w:proofErr w:type="spellStart"/>
      <w:r w:rsidR="00E55F97" w:rsidRPr="007A2DFC">
        <w:rPr>
          <w:sz w:val="22"/>
          <w:szCs w:val="22"/>
        </w:rPr>
        <w:t>tik</w:t>
      </w:r>
      <w:proofErr w:type="spellEnd"/>
      <w:r w:rsidR="00E55F97" w:rsidRPr="007A2DFC">
        <w:rPr>
          <w:sz w:val="22"/>
          <w:szCs w:val="22"/>
        </w:rPr>
        <w:t xml:space="preserve"> </w:t>
      </w:r>
      <w:proofErr w:type="spellStart"/>
      <w:r w:rsidR="00E55F97" w:rsidRPr="007A2DFC">
        <w:rPr>
          <w:sz w:val="22"/>
          <w:szCs w:val="22"/>
        </w:rPr>
        <w:t>techniškai</w:t>
      </w:r>
      <w:proofErr w:type="spellEnd"/>
      <w:r w:rsidR="00E55F97" w:rsidRPr="007A2DFC">
        <w:rPr>
          <w:sz w:val="22"/>
          <w:szCs w:val="22"/>
        </w:rPr>
        <w:t xml:space="preserve"> </w:t>
      </w:r>
      <w:proofErr w:type="spellStart"/>
      <w:r w:rsidR="00E55F97" w:rsidRPr="007A2DFC">
        <w:rPr>
          <w:sz w:val="22"/>
          <w:szCs w:val="22"/>
        </w:rPr>
        <w:t>tvarkinga</w:t>
      </w:r>
      <w:proofErr w:type="spellEnd"/>
      <w:r w:rsidR="00E55F97" w:rsidRPr="007A2DFC">
        <w:rPr>
          <w:sz w:val="22"/>
          <w:szCs w:val="22"/>
        </w:rPr>
        <w:t xml:space="preserve"> </w:t>
      </w:r>
      <w:proofErr w:type="spellStart"/>
      <w:r w:rsidR="00E55F97" w:rsidRPr="007A2DFC">
        <w:rPr>
          <w:sz w:val="22"/>
          <w:szCs w:val="22"/>
        </w:rPr>
        <w:t>transporto</w:t>
      </w:r>
      <w:proofErr w:type="spellEnd"/>
      <w:r w:rsidR="00E55F97" w:rsidRPr="007A2DFC">
        <w:rPr>
          <w:sz w:val="22"/>
          <w:szCs w:val="22"/>
        </w:rPr>
        <w:t xml:space="preserve"> </w:t>
      </w:r>
      <w:proofErr w:type="spellStart"/>
      <w:r w:rsidR="00E55F97" w:rsidRPr="007A2DFC">
        <w:rPr>
          <w:sz w:val="22"/>
          <w:szCs w:val="22"/>
        </w:rPr>
        <w:t>priemone</w:t>
      </w:r>
      <w:proofErr w:type="spellEnd"/>
      <w:r w:rsidRPr="007A2DFC">
        <w:rPr>
          <w:sz w:val="22"/>
          <w:szCs w:val="22"/>
        </w:rPr>
        <w:t>;</w:t>
      </w:r>
    </w:p>
    <w:p w14:paraId="3E458719" w14:textId="40CD8905"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 xml:space="preserve">22.3. </w:t>
      </w:r>
      <w:proofErr w:type="spellStart"/>
      <w:r w:rsidRPr="007A2DFC">
        <w:rPr>
          <w:sz w:val="22"/>
          <w:szCs w:val="22"/>
        </w:rPr>
        <w:t>k</w:t>
      </w:r>
      <w:r w:rsidR="00E55F97" w:rsidRPr="007A2DFC">
        <w:rPr>
          <w:sz w:val="22"/>
          <w:szCs w:val="22"/>
        </w:rPr>
        <w:t>askart</w:t>
      </w:r>
      <w:proofErr w:type="spellEnd"/>
      <w:r w:rsidRPr="007A2DFC">
        <w:rPr>
          <w:sz w:val="22"/>
          <w:szCs w:val="22"/>
        </w:rPr>
        <w:t>,</w:t>
      </w:r>
      <w:r w:rsidR="00E55F97" w:rsidRPr="007A2DFC">
        <w:rPr>
          <w:sz w:val="22"/>
          <w:szCs w:val="22"/>
        </w:rPr>
        <w:t xml:space="preserve"> </w:t>
      </w:r>
      <w:proofErr w:type="spellStart"/>
      <w:r w:rsidR="00E55F97" w:rsidRPr="007A2DFC">
        <w:rPr>
          <w:sz w:val="22"/>
          <w:szCs w:val="22"/>
        </w:rPr>
        <w:t>iki</w:t>
      </w:r>
      <w:proofErr w:type="spellEnd"/>
      <w:r w:rsidR="00E55F97" w:rsidRPr="007A2DFC">
        <w:rPr>
          <w:sz w:val="22"/>
          <w:szCs w:val="22"/>
        </w:rPr>
        <w:t xml:space="preserve"> </w:t>
      </w:r>
      <w:proofErr w:type="spellStart"/>
      <w:r w:rsidR="00E55F97" w:rsidRPr="007A2DFC">
        <w:rPr>
          <w:sz w:val="22"/>
          <w:szCs w:val="22"/>
        </w:rPr>
        <w:t>atvykimo</w:t>
      </w:r>
      <w:proofErr w:type="spellEnd"/>
      <w:r w:rsidR="00E55F97" w:rsidRPr="007A2DFC">
        <w:rPr>
          <w:sz w:val="22"/>
          <w:szCs w:val="22"/>
        </w:rPr>
        <w:t xml:space="preserve"> į </w:t>
      </w:r>
      <w:proofErr w:type="spellStart"/>
      <w:r w:rsidR="00E55F97" w:rsidRPr="007A2DFC">
        <w:rPr>
          <w:sz w:val="22"/>
          <w:szCs w:val="22"/>
        </w:rPr>
        <w:t>pakrovimo</w:t>
      </w:r>
      <w:proofErr w:type="spellEnd"/>
      <w:r w:rsidR="00E55F97" w:rsidRPr="007A2DFC">
        <w:rPr>
          <w:sz w:val="22"/>
          <w:szCs w:val="22"/>
        </w:rPr>
        <w:t xml:space="preserve"> </w:t>
      </w:r>
      <w:proofErr w:type="spellStart"/>
      <w:r w:rsidR="00E55F97" w:rsidRPr="007A2DFC">
        <w:rPr>
          <w:sz w:val="22"/>
          <w:szCs w:val="22"/>
        </w:rPr>
        <w:t>vietą</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ne </w:t>
      </w:r>
      <w:proofErr w:type="spellStart"/>
      <w:r w:rsidR="00E55F97" w:rsidRPr="007A2DFC">
        <w:rPr>
          <w:sz w:val="22"/>
          <w:szCs w:val="22"/>
        </w:rPr>
        <w:t>vėliau</w:t>
      </w:r>
      <w:proofErr w:type="spellEnd"/>
      <w:r w:rsidR="00E55F97" w:rsidRPr="007A2DFC">
        <w:rPr>
          <w:sz w:val="22"/>
          <w:szCs w:val="22"/>
        </w:rPr>
        <w:t xml:space="preserve"> </w:t>
      </w:r>
      <w:proofErr w:type="spellStart"/>
      <w:r w:rsidR="00E55F97" w:rsidRPr="007A2DFC">
        <w:rPr>
          <w:sz w:val="22"/>
          <w:szCs w:val="22"/>
        </w:rPr>
        <w:t>kaip</w:t>
      </w:r>
      <w:proofErr w:type="spellEnd"/>
      <w:r w:rsidR="00E55F97" w:rsidRPr="007A2DFC">
        <w:rPr>
          <w:sz w:val="22"/>
          <w:szCs w:val="22"/>
        </w:rPr>
        <w:t xml:space="preserve"> </w:t>
      </w:r>
      <w:proofErr w:type="spellStart"/>
      <w:r w:rsidR="00E55F97" w:rsidRPr="007A2DFC">
        <w:rPr>
          <w:sz w:val="22"/>
          <w:szCs w:val="22"/>
        </w:rPr>
        <w:t>prieš</w:t>
      </w:r>
      <w:proofErr w:type="spellEnd"/>
      <w:r w:rsidR="00E55F97" w:rsidRPr="007A2DFC">
        <w:rPr>
          <w:sz w:val="22"/>
          <w:szCs w:val="22"/>
        </w:rPr>
        <w:t xml:space="preserve"> 24 (</w:t>
      </w:r>
      <w:proofErr w:type="spellStart"/>
      <w:r w:rsidR="00E55F97" w:rsidRPr="007A2DFC">
        <w:rPr>
          <w:sz w:val="22"/>
          <w:szCs w:val="22"/>
        </w:rPr>
        <w:t>dvidešimt</w:t>
      </w:r>
      <w:proofErr w:type="spellEnd"/>
      <w:r w:rsidR="00E55F97" w:rsidRPr="007A2DFC">
        <w:rPr>
          <w:sz w:val="22"/>
          <w:szCs w:val="22"/>
        </w:rPr>
        <w:t xml:space="preserve"> </w:t>
      </w:r>
      <w:proofErr w:type="spellStart"/>
      <w:r w:rsidR="00E55F97" w:rsidRPr="007A2DFC">
        <w:rPr>
          <w:sz w:val="22"/>
          <w:szCs w:val="22"/>
        </w:rPr>
        <w:t>keturias</w:t>
      </w:r>
      <w:proofErr w:type="spellEnd"/>
      <w:r w:rsidR="00E55F97" w:rsidRPr="007A2DFC">
        <w:rPr>
          <w:sz w:val="22"/>
          <w:szCs w:val="22"/>
        </w:rPr>
        <w:t xml:space="preserve">) </w:t>
      </w:r>
      <w:proofErr w:type="spellStart"/>
      <w:r w:rsidR="00E55F97" w:rsidRPr="007A2DFC">
        <w:rPr>
          <w:sz w:val="22"/>
          <w:szCs w:val="22"/>
        </w:rPr>
        <w:t>valandas</w:t>
      </w:r>
      <w:proofErr w:type="spellEnd"/>
      <w:r w:rsidR="00E55F97" w:rsidRPr="007A2DFC">
        <w:rPr>
          <w:sz w:val="22"/>
          <w:szCs w:val="22"/>
        </w:rPr>
        <w:t xml:space="preserve">, </w:t>
      </w:r>
      <w:proofErr w:type="spellStart"/>
      <w:proofErr w:type="gramStart"/>
      <w:r w:rsidR="00C56265">
        <w:rPr>
          <w:sz w:val="22"/>
          <w:szCs w:val="22"/>
        </w:rPr>
        <w:t>nurodyti</w:t>
      </w:r>
      <w:proofErr w:type="spellEnd"/>
      <w:r w:rsidR="00C56265">
        <w:rPr>
          <w:sz w:val="22"/>
          <w:szCs w:val="22"/>
        </w:rPr>
        <w:t xml:space="preserve"> </w:t>
      </w:r>
      <w:r w:rsidR="00E55F97" w:rsidRPr="007A2DFC">
        <w:rPr>
          <w:sz w:val="22"/>
          <w:szCs w:val="22"/>
        </w:rPr>
        <w:t xml:space="preserve"> </w:t>
      </w:r>
      <w:proofErr w:type="spellStart"/>
      <w:r w:rsidR="00E55F97" w:rsidRPr="007A2DFC">
        <w:rPr>
          <w:sz w:val="22"/>
          <w:szCs w:val="22"/>
        </w:rPr>
        <w:t>Užsakovo</w:t>
      </w:r>
      <w:proofErr w:type="spellEnd"/>
      <w:proofErr w:type="gramEnd"/>
      <w:r w:rsidR="00E55F97" w:rsidRPr="007A2DFC">
        <w:rPr>
          <w:sz w:val="22"/>
          <w:szCs w:val="22"/>
        </w:rPr>
        <w:t xml:space="preserve"> </w:t>
      </w:r>
      <w:proofErr w:type="spellStart"/>
      <w:r w:rsidR="00E55F97" w:rsidRPr="007A2DFC">
        <w:rPr>
          <w:sz w:val="22"/>
          <w:szCs w:val="22"/>
        </w:rPr>
        <w:t>atsakingam</w:t>
      </w:r>
      <w:proofErr w:type="spellEnd"/>
      <w:r w:rsidR="00E55F97" w:rsidRPr="007A2DFC">
        <w:rPr>
          <w:sz w:val="22"/>
          <w:szCs w:val="22"/>
        </w:rPr>
        <w:t xml:space="preserve"> </w:t>
      </w:r>
      <w:proofErr w:type="spellStart"/>
      <w:r w:rsidR="00E55F97" w:rsidRPr="007A2DFC">
        <w:rPr>
          <w:sz w:val="22"/>
          <w:szCs w:val="22"/>
        </w:rPr>
        <w:t>už</w:t>
      </w:r>
      <w:proofErr w:type="spellEnd"/>
      <w:r w:rsidR="00E55F97" w:rsidRPr="007A2DFC">
        <w:rPr>
          <w:sz w:val="22"/>
          <w:szCs w:val="22"/>
        </w:rPr>
        <w:t xml:space="preserve"> </w:t>
      </w:r>
      <w:proofErr w:type="spellStart"/>
      <w:r w:rsidR="00E55F97" w:rsidRPr="007A2DFC">
        <w:rPr>
          <w:sz w:val="22"/>
          <w:szCs w:val="22"/>
        </w:rPr>
        <w:t>Sutartį</w:t>
      </w:r>
      <w:proofErr w:type="spellEnd"/>
      <w:r w:rsidR="00E55F97" w:rsidRPr="007A2DFC">
        <w:rPr>
          <w:sz w:val="22"/>
          <w:szCs w:val="22"/>
        </w:rPr>
        <w:t xml:space="preserve"> </w:t>
      </w:r>
      <w:proofErr w:type="spellStart"/>
      <w:r w:rsidR="00E55F97" w:rsidRPr="007A2DFC">
        <w:rPr>
          <w:sz w:val="22"/>
          <w:szCs w:val="22"/>
        </w:rPr>
        <w:t>asmeniui</w:t>
      </w:r>
      <w:proofErr w:type="spellEnd"/>
      <w:r w:rsidR="00E55F97" w:rsidRPr="007A2DFC">
        <w:rPr>
          <w:sz w:val="22"/>
          <w:szCs w:val="22"/>
        </w:rPr>
        <w:t xml:space="preserve"> </w:t>
      </w:r>
      <w:proofErr w:type="spellStart"/>
      <w:r w:rsidRPr="007A2DFC">
        <w:rPr>
          <w:sz w:val="22"/>
          <w:szCs w:val="22"/>
        </w:rPr>
        <w:t>šią</w:t>
      </w:r>
      <w:proofErr w:type="spellEnd"/>
      <w:r w:rsidRPr="007A2DFC">
        <w:rPr>
          <w:sz w:val="22"/>
          <w:szCs w:val="22"/>
        </w:rPr>
        <w:t xml:space="preserve"> </w:t>
      </w:r>
      <w:proofErr w:type="spellStart"/>
      <w:r w:rsidR="00E55F97" w:rsidRPr="007A2DFC">
        <w:rPr>
          <w:sz w:val="22"/>
          <w:szCs w:val="22"/>
        </w:rPr>
        <w:t>informaciją</w:t>
      </w:r>
      <w:proofErr w:type="spellEnd"/>
      <w:r w:rsidR="00E55F97" w:rsidRPr="007A2DFC">
        <w:rPr>
          <w:sz w:val="22"/>
          <w:szCs w:val="22"/>
        </w:rPr>
        <w:t xml:space="preserve">: </w:t>
      </w:r>
      <w:proofErr w:type="spellStart"/>
      <w:r w:rsidR="00E55F97" w:rsidRPr="007A2DFC">
        <w:rPr>
          <w:sz w:val="22"/>
          <w:szCs w:val="22"/>
        </w:rPr>
        <w:t>transporto</w:t>
      </w:r>
      <w:proofErr w:type="spellEnd"/>
      <w:r w:rsidR="00E55F97" w:rsidRPr="007A2DFC">
        <w:rPr>
          <w:sz w:val="22"/>
          <w:szCs w:val="22"/>
        </w:rPr>
        <w:t xml:space="preserve"> </w:t>
      </w:r>
      <w:proofErr w:type="spellStart"/>
      <w:r w:rsidR="00E55F97" w:rsidRPr="007A2DFC">
        <w:rPr>
          <w:sz w:val="22"/>
          <w:szCs w:val="22"/>
        </w:rPr>
        <w:t>priemonės</w:t>
      </w:r>
      <w:proofErr w:type="spellEnd"/>
      <w:r w:rsidR="00E55F97" w:rsidRPr="007A2DFC">
        <w:rPr>
          <w:sz w:val="22"/>
          <w:szCs w:val="22"/>
        </w:rPr>
        <w:t xml:space="preserve"> </w:t>
      </w:r>
      <w:proofErr w:type="spellStart"/>
      <w:r w:rsidR="00E55F97" w:rsidRPr="007A2DFC">
        <w:rPr>
          <w:sz w:val="22"/>
          <w:szCs w:val="22"/>
        </w:rPr>
        <w:t>markę</w:t>
      </w:r>
      <w:proofErr w:type="spellEnd"/>
      <w:r w:rsidR="00E55F97" w:rsidRPr="007A2DFC">
        <w:rPr>
          <w:sz w:val="22"/>
          <w:szCs w:val="22"/>
        </w:rPr>
        <w:t xml:space="preserve">, </w:t>
      </w:r>
      <w:proofErr w:type="spellStart"/>
      <w:r w:rsidR="00E55F97" w:rsidRPr="007A2DFC">
        <w:rPr>
          <w:sz w:val="22"/>
          <w:szCs w:val="22"/>
        </w:rPr>
        <w:t>valstybinį</w:t>
      </w:r>
      <w:proofErr w:type="spellEnd"/>
      <w:r w:rsidR="00E55F97" w:rsidRPr="007A2DFC">
        <w:rPr>
          <w:sz w:val="22"/>
          <w:szCs w:val="22"/>
        </w:rPr>
        <w:t xml:space="preserve"> Nr., </w:t>
      </w:r>
      <w:proofErr w:type="spellStart"/>
      <w:r w:rsidR="00E55F97" w:rsidRPr="007A2DFC">
        <w:rPr>
          <w:sz w:val="22"/>
          <w:szCs w:val="22"/>
        </w:rPr>
        <w:t>vairuotojo</w:t>
      </w:r>
      <w:proofErr w:type="spellEnd"/>
      <w:r w:rsidR="00E55F97" w:rsidRPr="007A2DFC">
        <w:rPr>
          <w:sz w:val="22"/>
          <w:szCs w:val="22"/>
        </w:rPr>
        <w:t xml:space="preserve"> </w:t>
      </w:r>
      <w:proofErr w:type="spellStart"/>
      <w:r w:rsidRPr="007A2DFC">
        <w:rPr>
          <w:sz w:val="22"/>
          <w:szCs w:val="22"/>
        </w:rPr>
        <w:t>mobiliojo</w:t>
      </w:r>
      <w:proofErr w:type="spellEnd"/>
      <w:r w:rsidRPr="007A2DFC">
        <w:rPr>
          <w:sz w:val="22"/>
          <w:szCs w:val="22"/>
        </w:rPr>
        <w:t xml:space="preserve"> </w:t>
      </w:r>
      <w:r w:rsidR="00E55F97" w:rsidRPr="007A2DFC">
        <w:rPr>
          <w:sz w:val="22"/>
          <w:szCs w:val="22"/>
        </w:rPr>
        <w:t>tel. Nr.</w:t>
      </w:r>
      <w:r w:rsidRPr="007A2DFC">
        <w:rPr>
          <w:sz w:val="22"/>
          <w:szCs w:val="22"/>
        </w:rPr>
        <w:t>;</w:t>
      </w:r>
    </w:p>
    <w:p w14:paraId="549D76EF" w14:textId="6110FCAA"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 xml:space="preserve">22.4. </w:t>
      </w:r>
      <w:proofErr w:type="spellStart"/>
      <w:r w:rsidRPr="007A2DFC">
        <w:rPr>
          <w:sz w:val="22"/>
          <w:szCs w:val="22"/>
        </w:rPr>
        <w:t>k</w:t>
      </w:r>
      <w:r w:rsidR="00E55F97" w:rsidRPr="007A2DFC">
        <w:rPr>
          <w:sz w:val="22"/>
          <w:szCs w:val="22"/>
        </w:rPr>
        <w:t>rovinio</w:t>
      </w:r>
      <w:proofErr w:type="spellEnd"/>
      <w:r w:rsidR="00E55F97" w:rsidRPr="007A2DFC">
        <w:rPr>
          <w:sz w:val="22"/>
          <w:szCs w:val="22"/>
        </w:rPr>
        <w:t xml:space="preserve"> </w:t>
      </w:r>
      <w:proofErr w:type="spellStart"/>
      <w:r w:rsidR="00E55F97" w:rsidRPr="007A2DFC">
        <w:rPr>
          <w:sz w:val="22"/>
          <w:szCs w:val="22"/>
        </w:rPr>
        <w:t>gavėjui</w:t>
      </w:r>
      <w:proofErr w:type="spellEnd"/>
      <w:r w:rsidR="00E55F97" w:rsidRPr="007A2DFC">
        <w:rPr>
          <w:sz w:val="22"/>
          <w:szCs w:val="22"/>
        </w:rPr>
        <w:t xml:space="preserve"> </w:t>
      </w:r>
      <w:proofErr w:type="spellStart"/>
      <w:r w:rsidR="00E55F97" w:rsidRPr="007A2DFC">
        <w:rPr>
          <w:sz w:val="22"/>
          <w:szCs w:val="22"/>
        </w:rPr>
        <w:t>pristatyti</w:t>
      </w:r>
      <w:proofErr w:type="spellEnd"/>
      <w:r w:rsidR="00E55F97" w:rsidRPr="007A2DFC">
        <w:rPr>
          <w:sz w:val="22"/>
          <w:szCs w:val="22"/>
        </w:rPr>
        <w:t xml:space="preserve"> </w:t>
      </w:r>
      <w:proofErr w:type="spellStart"/>
      <w:r w:rsidR="00E55F97" w:rsidRPr="007A2DFC">
        <w:rPr>
          <w:sz w:val="22"/>
          <w:szCs w:val="22"/>
        </w:rPr>
        <w:t>visus</w:t>
      </w:r>
      <w:proofErr w:type="spellEnd"/>
      <w:r w:rsidR="00E55F97" w:rsidRPr="007A2DFC">
        <w:rPr>
          <w:sz w:val="22"/>
          <w:szCs w:val="22"/>
        </w:rPr>
        <w:t xml:space="preserve"> jam</w:t>
      </w:r>
      <w:r w:rsidR="00B36668">
        <w:rPr>
          <w:sz w:val="22"/>
          <w:szCs w:val="22"/>
        </w:rPr>
        <w:t xml:space="preserve"> (</w:t>
      </w:r>
      <w:proofErr w:type="spellStart"/>
      <w:r w:rsidR="00B36668">
        <w:rPr>
          <w:sz w:val="22"/>
          <w:szCs w:val="22"/>
        </w:rPr>
        <w:t>Paslaugų</w:t>
      </w:r>
      <w:proofErr w:type="spellEnd"/>
      <w:r w:rsidR="00B36668">
        <w:rPr>
          <w:sz w:val="22"/>
          <w:szCs w:val="22"/>
        </w:rPr>
        <w:t xml:space="preserve"> </w:t>
      </w:r>
      <w:proofErr w:type="spellStart"/>
      <w:r w:rsidR="00B36668">
        <w:rPr>
          <w:sz w:val="22"/>
          <w:szCs w:val="22"/>
        </w:rPr>
        <w:t>teikėjui</w:t>
      </w:r>
      <w:proofErr w:type="spellEnd"/>
      <w:r w:rsidR="00B36668">
        <w:rPr>
          <w:sz w:val="22"/>
          <w:szCs w:val="22"/>
        </w:rPr>
        <w:t xml:space="preserve">) </w:t>
      </w:r>
      <w:proofErr w:type="spellStart"/>
      <w:r w:rsidR="00B36668">
        <w:rPr>
          <w:sz w:val="22"/>
          <w:szCs w:val="22"/>
        </w:rPr>
        <w:t>Užsakovo</w:t>
      </w:r>
      <w:proofErr w:type="spellEnd"/>
      <w:r w:rsidR="00B36668">
        <w:rPr>
          <w:sz w:val="22"/>
          <w:szCs w:val="22"/>
        </w:rPr>
        <w:t xml:space="preserve"> </w:t>
      </w:r>
      <w:proofErr w:type="spellStart"/>
      <w:r w:rsidR="00E55F97" w:rsidRPr="007A2DFC">
        <w:rPr>
          <w:sz w:val="22"/>
          <w:szCs w:val="22"/>
        </w:rPr>
        <w:t>perduotus</w:t>
      </w:r>
      <w:proofErr w:type="spellEnd"/>
      <w:r w:rsidR="00E55F97" w:rsidRPr="007A2DFC">
        <w:rPr>
          <w:sz w:val="22"/>
          <w:szCs w:val="22"/>
        </w:rPr>
        <w:t xml:space="preserve"> </w:t>
      </w:r>
      <w:proofErr w:type="spellStart"/>
      <w:r w:rsidR="00E55F97" w:rsidRPr="007A2DFC">
        <w:rPr>
          <w:sz w:val="22"/>
          <w:szCs w:val="22"/>
        </w:rPr>
        <w:t>dokumentus</w:t>
      </w:r>
      <w:proofErr w:type="spellEnd"/>
      <w:r w:rsidR="00E55F97" w:rsidRPr="007A2DFC">
        <w:rPr>
          <w:sz w:val="22"/>
          <w:szCs w:val="22"/>
        </w:rPr>
        <w:t xml:space="preserve"> – </w:t>
      </w:r>
      <w:proofErr w:type="spellStart"/>
      <w:r w:rsidR="00E55F97" w:rsidRPr="007A2DFC">
        <w:rPr>
          <w:sz w:val="22"/>
          <w:szCs w:val="22"/>
        </w:rPr>
        <w:t>krovinio</w:t>
      </w:r>
      <w:proofErr w:type="spellEnd"/>
      <w:r w:rsidR="00E55F97" w:rsidRPr="007A2DFC">
        <w:rPr>
          <w:sz w:val="22"/>
          <w:szCs w:val="22"/>
        </w:rPr>
        <w:t xml:space="preserve"> </w:t>
      </w:r>
      <w:proofErr w:type="spellStart"/>
      <w:r w:rsidR="00E55F97" w:rsidRPr="007A2DFC">
        <w:rPr>
          <w:sz w:val="22"/>
          <w:szCs w:val="22"/>
        </w:rPr>
        <w:t>važtaraščius</w:t>
      </w:r>
      <w:proofErr w:type="spellEnd"/>
      <w:r w:rsidR="00E55F97" w:rsidRPr="007A2DFC">
        <w:rPr>
          <w:sz w:val="22"/>
          <w:szCs w:val="22"/>
        </w:rPr>
        <w:t xml:space="preserve">, </w:t>
      </w:r>
      <w:proofErr w:type="spellStart"/>
      <w:r w:rsidR="00E55F97" w:rsidRPr="007A2DFC">
        <w:rPr>
          <w:sz w:val="22"/>
          <w:szCs w:val="22"/>
        </w:rPr>
        <w:t>svėrimo</w:t>
      </w:r>
      <w:proofErr w:type="spellEnd"/>
      <w:r w:rsidR="00E55F97" w:rsidRPr="007A2DFC">
        <w:rPr>
          <w:sz w:val="22"/>
          <w:szCs w:val="22"/>
        </w:rPr>
        <w:t xml:space="preserve"> </w:t>
      </w:r>
      <w:proofErr w:type="spellStart"/>
      <w:r w:rsidR="00E55F97" w:rsidRPr="007A2DFC">
        <w:rPr>
          <w:sz w:val="22"/>
          <w:szCs w:val="22"/>
        </w:rPr>
        <w:t>kvitus</w:t>
      </w:r>
      <w:proofErr w:type="spellEnd"/>
      <w:r w:rsidR="00E55F97" w:rsidRPr="007A2DFC">
        <w:rPr>
          <w:sz w:val="22"/>
          <w:szCs w:val="22"/>
        </w:rPr>
        <w:t xml:space="preserve"> </w:t>
      </w:r>
      <w:proofErr w:type="spellStart"/>
      <w:r w:rsidR="00E55F97" w:rsidRPr="007A2DFC">
        <w:rPr>
          <w:sz w:val="22"/>
          <w:szCs w:val="22"/>
        </w:rPr>
        <w:t>ar</w:t>
      </w:r>
      <w:proofErr w:type="spellEnd"/>
      <w:r w:rsidR="00E55F97" w:rsidRPr="007A2DFC">
        <w:rPr>
          <w:sz w:val="22"/>
          <w:szCs w:val="22"/>
        </w:rPr>
        <w:t xml:space="preserve"> </w:t>
      </w:r>
      <w:proofErr w:type="spellStart"/>
      <w:r w:rsidR="00E55F97" w:rsidRPr="007A2DFC">
        <w:rPr>
          <w:sz w:val="22"/>
          <w:szCs w:val="22"/>
        </w:rPr>
        <w:t>jų</w:t>
      </w:r>
      <w:proofErr w:type="spellEnd"/>
      <w:r w:rsidR="00E55F97" w:rsidRPr="007A2DFC">
        <w:rPr>
          <w:sz w:val="22"/>
          <w:szCs w:val="22"/>
        </w:rPr>
        <w:t xml:space="preserve"> </w:t>
      </w:r>
      <w:proofErr w:type="spellStart"/>
      <w:r w:rsidR="00E55F97" w:rsidRPr="007A2DFC">
        <w:rPr>
          <w:sz w:val="22"/>
          <w:szCs w:val="22"/>
        </w:rPr>
        <w:t>kopijas</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w:t>
      </w:r>
      <w:proofErr w:type="spellStart"/>
      <w:r w:rsidR="00E55F97" w:rsidRPr="007A2DFC">
        <w:rPr>
          <w:sz w:val="22"/>
          <w:szCs w:val="22"/>
        </w:rPr>
        <w:t>k</w:t>
      </w:r>
      <w:r w:rsidR="00B36668">
        <w:rPr>
          <w:sz w:val="22"/>
          <w:szCs w:val="22"/>
        </w:rPr>
        <w:t>itus</w:t>
      </w:r>
      <w:proofErr w:type="spellEnd"/>
      <w:r w:rsidR="00B36668">
        <w:rPr>
          <w:sz w:val="22"/>
          <w:szCs w:val="22"/>
        </w:rPr>
        <w:t xml:space="preserve"> </w:t>
      </w:r>
      <w:proofErr w:type="spellStart"/>
      <w:r w:rsidR="00B36668">
        <w:rPr>
          <w:sz w:val="22"/>
          <w:szCs w:val="22"/>
        </w:rPr>
        <w:t>dokumentus</w:t>
      </w:r>
      <w:proofErr w:type="spellEnd"/>
      <w:r w:rsidR="00B36668">
        <w:rPr>
          <w:sz w:val="22"/>
          <w:szCs w:val="22"/>
        </w:rPr>
        <w:t xml:space="preserve">, </w:t>
      </w:r>
      <w:proofErr w:type="spellStart"/>
      <w:r w:rsidR="00E55F97" w:rsidRPr="007A2DFC">
        <w:rPr>
          <w:sz w:val="22"/>
          <w:szCs w:val="22"/>
        </w:rPr>
        <w:t>kuriuos</w:t>
      </w:r>
      <w:proofErr w:type="spellEnd"/>
      <w:r w:rsidR="00E55F97" w:rsidRPr="007A2DFC">
        <w:rPr>
          <w:sz w:val="22"/>
          <w:szCs w:val="22"/>
        </w:rPr>
        <w:t xml:space="preserve"> </w:t>
      </w:r>
      <w:proofErr w:type="spellStart"/>
      <w:r w:rsidR="00E55F97" w:rsidRPr="007A2DFC">
        <w:rPr>
          <w:sz w:val="22"/>
          <w:szCs w:val="22"/>
        </w:rPr>
        <w:t>pateikia</w:t>
      </w:r>
      <w:proofErr w:type="spellEnd"/>
      <w:r w:rsidR="00E55F97" w:rsidRPr="007A2DFC">
        <w:rPr>
          <w:sz w:val="22"/>
          <w:szCs w:val="22"/>
        </w:rPr>
        <w:t xml:space="preserve"> </w:t>
      </w:r>
      <w:proofErr w:type="spellStart"/>
      <w:r w:rsidR="00E55F97" w:rsidRPr="007A2DFC">
        <w:rPr>
          <w:sz w:val="22"/>
          <w:szCs w:val="22"/>
        </w:rPr>
        <w:t>Užsakovas</w:t>
      </w:r>
      <w:proofErr w:type="spellEnd"/>
      <w:r w:rsidRPr="007A2DFC">
        <w:rPr>
          <w:sz w:val="22"/>
          <w:szCs w:val="22"/>
        </w:rPr>
        <w:t>;</w:t>
      </w:r>
    </w:p>
    <w:p w14:paraId="051F81B7" w14:textId="1752AEEE" w:rsidR="00E55F97"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22.5. n</w:t>
      </w:r>
      <w:r w:rsidR="00E55F97" w:rsidRPr="007A2DFC">
        <w:rPr>
          <w:sz w:val="22"/>
          <w:szCs w:val="22"/>
        </w:rPr>
        <w:t xml:space="preserve">e </w:t>
      </w:r>
      <w:proofErr w:type="spellStart"/>
      <w:r w:rsidR="00E55F97" w:rsidRPr="007A2DFC">
        <w:rPr>
          <w:sz w:val="22"/>
          <w:szCs w:val="22"/>
        </w:rPr>
        <w:t>vėliau</w:t>
      </w:r>
      <w:proofErr w:type="spellEnd"/>
      <w:r w:rsidR="00E55F97" w:rsidRPr="007A2DFC">
        <w:rPr>
          <w:sz w:val="22"/>
          <w:szCs w:val="22"/>
        </w:rPr>
        <w:t xml:space="preserve"> </w:t>
      </w:r>
      <w:proofErr w:type="spellStart"/>
      <w:r w:rsidR="00E55F97" w:rsidRPr="007A2DFC">
        <w:rPr>
          <w:sz w:val="22"/>
          <w:szCs w:val="22"/>
        </w:rPr>
        <w:t>kaip</w:t>
      </w:r>
      <w:proofErr w:type="spellEnd"/>
      <w:r w:rsidR="00E55F97" w:rsidRPr="007A2DFC">
        <w:rPr>
          <w:sz w:val="22"/>
          <w:szCs w:val="22"/>
        </w:rPr>
        <w:t xml:space="preserve"> per </w:t>
      </w:r>
      <w:r w:rsidRPr="007A2DFC">
        <w:rPr>
          <w:sz w:val="22"/>
          <w:szCs w:val="22"/>
        </w:rPr>
        <w:t>10 (</w:t>
      </w:r>
      <w:proofErr w:type="spellStart"/>
      <w:r w:rsidRPr="007A2DFC">
        <w:rPr>
          <w:sz w:val="22"/>
          <w:szCs w:val="22"/>
        </w:rPr>
        <w:t>dešimt</w:t>
      </w:r>
      <w:proofErr w:type="spellEnd"/>
      <w:r w:rsidRPr="007A2DFC">
        <w:rPr>
          <w:sz w:val="22"/>
          <w:szCs w:val="22"/>
        </w:rPr>
        <w:t xml:space="preserve">) </w:t>
      </w:r>
      <w:proofErr w:type="spellStart"/>
      <w:r w:rsidRPr="007A2DFC">
        <w:rPr>
          <w:sz w:val="22"/>
          <w:szCs w:val="22"/>
        </w:rPr>
        <w:t>darbo</w:t>
      </w:r>
      <w:proofErr w:type="spellEnd"/>
      <w:r w:rsidRPr="007A2DFC">
        <w:rPr>
          <w:sz w:val="22"/>
          <w:szCs w:val="22"/>
        </w:rPr>
        <w:t xml:space="preserve"> </w:t>
      </w:r>
      <w:proofErr w:type="spellStart"/>
      <w:r w:rsidRPr="007A2DFC">
        <w:rPr>
          <w:sz w:val="22"/>
          <w:szCs w:val="22"/>
        </w:rPr>
        <w:t>dienų</w:t>
      </w:r>
      <w:proofErr w:type="spellEnd"/>
      <w:r w:rsidRPr="007A2DFC">
        <w:rPr>
          <w:sz w:val="22"/>
          <w:szCs w:val="22"/>
        </w:rPr>
        <w:t xml:space="preserve"> </w:t>
      </w:r>
      <w:proofErr w:type="spellStart"/>
      <w:r w:rsidR="00B36668">
        <w:rPr>
          <w:sz w:val="22"/>
          <w:szCs w:val="22"/>
        </w:rPr>
        <w:t>n</w:t>
      </w:r>
      <w:r w:rsidR="00E55F97" w:rsidRPr="007A2DFC">
        <w:rPr>
          <w:sz w:val="22"/>
          <w:szCs w:val="22"/>
        </w:rPr>
        <w:t>uo</w:t>
      </w:r>
      <w:proofErr w:type="spellEnd"/>
      <w:r w:rsidR="00E55F97" w:rsidRPr="007A2DFC">
        <w:rPr>
          <w:sz w:val="22"/>
          <w:szCs w:val="22"/>
        </w:rPr>
        <w:t xml:space="preserve"> </w:t>
      </w:r>
      <w:proofErr w:type="spellStart"/>
      <w:r w:rsidR="00E55F97" w:rsidRPr="007A2DFC">
        <w:rPr>
          <w:sz w:val="22"/>
          <w:szCs w:val="22"/>
        </w:rPr>
        <w:t>Sutarties</w:t>
      </w:r>
      <w:proofErr w:type="spellEnd"/>
      <w:r w:rsidR="00E55F97" w:rsidRPr="007A2DFC">
        <w:rPr>
          <w:sz w:val="22"/>
          <w:szCs w:val="22"/>
        </w:rPr>
        <w:t xml:space="preserve"> </w:t>
      </w:r>
      <w:proofErr w:type="spellStart"/>
      <w:r w:rsidR="00E55F97" w:rsidRPr="007A2DFC">
        <w:rPr>
          <w:sz w:val="22"/>
          <w:szCs w:val="22"/>
        </w:rPr>
        <w:t>įsigaliojimo</w:t>
      </w:r>
      <w:proofErr w:type="spellEnd"/>
      <w:r w:rsidR="00E55F97" w:rsidRPr="007A2DFC">
        <w:rPr>
          <w:sz w:val="22"/>
          <w:szCs w:val="22"/>
        </w:rPr>
        <w:t xml:space="preserve"> </w:t>
      </w:r>
      <w:proofErr w:type="spellStart"/>
      <w:r w:rsidR="00E55F97" w:rsidRPr="007A2DFC">
        <w:rPr>
          <w:sz w:val="22"/>
          <w:szCs w:val="22"/>
        </w:rPr>
        <w:t>dienos</w:t>
      </w:r>
      <w:proofErr w:type="spellEnd"/>
      <w:r w:rsidR="00E55F97" w:rsidRPr="007A2DFC">
        <w:rPr>
          <w:sz w:val="22"/>
          <w:szCs w:val="22"/>
        </w:rPr>
        <w:t xml:space="preserve"> </w:t>
      </w:r>
      <w:proofErr w:type="spellStart"/>
      <w:r w:rsidR="00E55F97" w:rsidRPr="007A2DFC">
        <w:rPr>
          <w:sz w:val="22"/>
          <w:szCs w:val="22"/>
        </w:rPr>
        <w:t>su</w:t>
      </w:r>
      <w:proofErr w:type="spellEnd"/>
      <w:r w:rsidR="00E55F97" w:rsidRPr="007A2DFC">
        <w:rPr>
          <w:sz w:val="22"/>
          <w:szCs w:val="22"/>
        </w:rPr>
        <w:t xml:space="preserve"> </w:t>
      </w:r>
      <w:proofErr w:type="spellStart"/>
      <w:r w:rsidR="00E55F97" w:rsidRPr="007A2DFC">
        <w:rPr>
          <w:sz w:val="22"/>
          <w:szCs w:val="22"/>
        </w:rPr>
        <w:t>Užsakovu</w:t>
      </w:r>
      <w:proofErr w:type="spellEnd"/>
      <w:r w:rsidR="00E55F97" w:rsidRPr="007A2DFC">
        <w:rPr>
          <w:sz w:val="22"/>
          <w:szCs w:val="22"/>
        </w:rPr>
        <w:t xml:space="preserve"> </w:t>
      </w:r>
      <w:proofErr w:type="spellStart"/>
      <w:r w:rsidR="00E55F97" w:rsidRPr="007A2DFC">
        <w:rPr>
          <w:sz w:val="22"/>
          <w:szCs w:val="22"/>
        </w:rPr>
        <w:t>suderinti</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w:t>
      </w:r>
      <w:proofErr w:type="spellStart"/>
      <w:r w:rsidR="00E55F97" w:rsidRPr="007A2DFC">
        <w:rPr>
          <w:sz w:val="22"/>
          <w:szCs w:val="22"/>
        </w:rPr>
        <w:t>patvirtinti</w:t>
      </w:r>
      <w:proofErr w:type="spellEnd"/>
      <w:r w:rsidR="00E55F97" w:rsidRPr="007A2DFC">
        <w:rPr>
          <w:sz w:val="22"/>
          <w:szCs w:val="22"/>
        </w:rPr>
        <w:t xml:space="preserve"> </w:t>
      </w:r>
      <w:proofErr w:type="spellStart"/>
      <w:r w:rsidR="00E55F97" w:rsidRPr="007A2DFC">
        <w:rPr>
          <w:sz w:val="22"/>
          <w:szCs w:val="22"/>
        </w:rPr>
        <w:t>preliminarų</w:t>
      </w:r>
      <w:proofErr w:type="spellEnd"/>
      <w:r w:rsidR="00E55F97" w:rsidRPr="007A2DFC">
        <w:rPr>
          <w:sz w:val="22"/>
          <w:szCs w:val="22"/>
        </w:rPr>
        <w:t xml:space="preserve">, </w:t>
      </w:r>
      <w:proofErr w:type="spellStart"/>
      <w:r w:rsidR="00E55F97" w:rsidRPr="007A2DFC">
        <w:rPr>
          <w:sz w:val="22"/>
          <w:szCs w:val="22"/>
        </w:rPr>
        <w:t>detalizuotą</w:t>
      </w:r>
      <w:proofErr w:type="spellEnd"/>
      <w:r w:rsidR="00E55F97" w:rsidRPr="007A2DFC">
        <w:rPr>
          <w:sz w:val="22"/>
          <w:szCs w:val="22"/>
        </w:rPr>
        <w:t xml:space="preserve"> </w:t>
      </w:r>
      <w:proofErr w:type="spellStart"/>
      <w:r w:rsidR="00E55F97" w:rsidRPr="007A2DFC">
        <w:rPr>
          <w:sz w:val="22"/>
          <w:szCs w:val="22"/>
        </w:rPr>
        <w:t>mėnesiais</w:t>
      </w:r>
      <w:proofErr w:type="spellEnd"/>
      <w:r w:rsidR="00E55F97" w:rsidRPr="007A2DFC">
        <w:rPr>
          <w:sz w:val="22"/>
          <w:szCs w:val="22"/>
        </w:rPr>
        <w:t xml:space="preserve">, </w:t>
      </w:r>
      <w:proofErr w:type="spellStart"/>
      <w:r w:rsidR="00E55F97" w:rsidRPr="007A2DFC">
        <w:rPr>
          <w:sz w:val="22"/>
          <w:szCs w:val="22"/>
        </w:rPr>
        <w:t>krovini</w:t>
      </w:r>
      <w:r w:rsidRPr="007A2DFC">
        <w:rPr>
          <w:sz w:val="22"/>
          <w:szCs w:val="22"/>
        </w:rPr>
        <w:t>ų</w:t>
      </w:r>
      <w:proofErr w:type="spellEnd"/>
      <w:r w:rsidRPr="007A2DFC">
        <w:rPr>
          <w:sz w:val="22"/>
          <w:szCs w:val="22"/>
        </w:rPr>
        <w:t xml:space="preserve"> </w:t>
      </w:r>
      <w:proofErr w:type="spellStart"/>
      <w:r w:rsidR="00B36668">
        <w:rPr>
          <w:sz w:val="22"/>
          <w:szCs w:val="22"/>
        </w:rPr>
        <w:t>transportavimo</w:t>
      </w:r>
      <w:proofErr w:type="spellEnd"/>
      <w:r w:rsidR="00B36668">
        <w:rPr>
          <w:sz w:val="22"/>
          <w:szCs w:val="22"/>
        </w:rPr>
        <w:t xml:space="preserve"> </w:t>
      </w:r>
      <w:proofErr w:type="spellStart"/>
      <w:r w:rsidRPr="007A2DFC">
        <w:rPr>
          <w:sz w:val="22"/>
          <w:szCs w:val="22"/>
        </w:rPr>
        <w:t>grafiką</w:t>
      </w:r>
      <w:proofErr w:type="spellEnd"/>
      <w:r w:rsidRPr="007A2DFC">
        <w:rPr>
          <w:sz w:val="22"/>
          <w:szCs w:val="22"/>
        </w:rPr>
        <w:t>;</w:t>
      </w:r>
    </w:p>
    <w:p w14:paraId="24BFFE75" w14:textId="22634AE5" w:rsidR="00E55F97" w:rsidRPr="007A2DFC" w:rsidRDefault="007A2DFC" w:rsidP="007A2DFC">
      <w:pPr>
        <w:tabs>
          <w:tab w:val="left" w:pos="567"/>
          <w:tab w:val="num" w:pos="1418"/>
        </w:tabs>
        <w:suppressAutoHyphens/>
        <w:autoSpaceDE w:val="0"/>
        <w:ind w:right="-7"/>
        <w:jc w:val="both"/>
        <w:rPr>
          <w:sz w:val="22"/>
          <w:szCs w:val="22"/>
        </w:rPr>
      </w:pPr>
      <w:r w:rsidRPr="007A2DFC">
        <w:rPr>
          <w:sz w:val="22"/>
          <w:szCs w:val="22"/>
        </w:rPr>
        <w:t xml:space="preserve">22.6. </w:t>
      </w:r>
      <w:proofErr w:type="spellStart"/>
      <w:r w:rsidR="00C80A4C" w:rsidRPr="007A2DFC">
        <w:rPr>
          <w:sz w:val="22"/>
          <w:szCs w:val="22"/>
        </w:rPr>
        <w:t>i</w:t>
      </w:r>
      <w:r w:rsidR="00E55F97" w:rsidRPr="007A2DFC">
        <w:rPr>
          <w:sz w:val="22"/>
          <w:szCs w:val="22"/>
        </w:rPr>
        <w:t>ki</w:t>
      </w:r>
      <w:proofErr w:type="spellEnd"/>
      <w:r w:rsidR="00E55F97" w:rsidRPr="007A2DFC">
        <w:rPr>
          <w:sz w:val="22"/>
          <w:szCs w:val="22"/>
        </w:rPr>
        <w:t xml:space="preserve"> </w:t>
      </w:r>
      <w:proofErr w:type="spellStart"/>
      <w:r w:rsidR="00E55F97" w:rsidRPr="007A2DFC">
        <w:rPr>
          <w:sz w:val="22"/>
          <w:szCs w:val="22"/>
        </w:rPr>
        <w:t>kiekvieno</w:t>
      </w:r>
      <w:proofErr w:type="spellEnd"/>
      <w:r w:rsidR="00E55F97" w:rsidRPr="007A2DFC">
        <w:rPr>
          <w:sz w:val="22"/>
          <w:szCs w:val="22"/>
        </w:rPr>
        <w:t xml:space="preserve"> </w:t>
      </w:r>
      <w:proofErr w:type="spellStart"/>
      <w:r w:rsidR="00E55F97" w:rsidRPr="007A2DFC">
        <w:rPr>
          <w:sz w:val="22"/>
          <w:szCs w:val="22"/>
        </w:rPr>
        <w:t>mėnesio</w:t>
      </w:r>
      <w:proofErr w:type="spellEnd"/>
      <w:r w:rsidR="00E55F97" w:rsidRPr="007A2DFC">
        <w:rPr>
          <w:sz w:val="22"/>
          <w:szCs w:val="22"/>
        </w:rPr>
        <w:t xml:space="preserve"> </w:t>
      </w:r>
      <w:proofErr w:type="spellStart"/>
      <w:r w:rsidR="00E55F97" w:rsidRPr="007A2DFC">
        <w:rPr>
          <w:sz w:val="22"/>
          <w:szCs w:val="22"/>
        </w:rPr>
        <w:t>paskutinės</w:t>
      </w:r>
      <w:proofErr w:type="spellEnd"/>
      <w:r w:rsidR="00E55F97" w:rsidRPr="007A2DFC">
        <w:rPr>
          <w:sz w:val="22"/>
          <w:szCs w:val="22"/>
        </w:rPr>
        <w:t xml:space="preserve"> </w:t>
      </w:r>
      <w:proofErr w:type="spellStart"/>
      <w:r w:rsidR="00E55F97" w:rsidRPr="007A2DFC">
        <w:rPr>
          <w:sz w:val="22"/>
          <w:szCs w:val="22"/>
        </w:rPr>
        <w:t>darbo</w:t>
      </w:r>
      <w:proofErr w:type="spellEnd"/>
      <w:r w:rsidR="00E55F97" w:rsidRPr="007A2DFC">
        <w:rPr>
          <w:sz w:val="22"/>
          <w:szCs w:val="22"/>
        </w:rPr>
        <w:t xml:space="preserve"> </w:t>
      </w:r>
      <w:proofErr w:type="spellStart"/>
      <w:r w:rsidR="00E55F97" w:rsidRPr="007A2DFC">
        <w:rPr>
          <w:sz w:val="22"/>
          <w:szCs w:val="22"/>
        </w:rPr>
        <w:t>dienos</w:t>
      </w:r>
      <w:proofErr w:type="spellEnd"/>
      <w:r w:rsidR="00E55F97" w:rsidRPr="007A2DFC">
        <w:rPr>
          <w:sz w:val="22"/>
          <w:szCs w:val="22"/>
        </w:rPr>
        <w:t xml:space="preserve"> </w:t>
      </w:r>
      <w:proofErr w:type="spellStart"/>
      <w:r w:rsidR="00E55F97" w:rsidRPr="007A2DFC">
        <w:rPr>
          <w:sz w:val="22"/>
          <w:szCs w:val="22"/>
        </w:rPr>
        <w:t>raštu</w:t>
      </w:r>
      <w:proofErr w:type="spellEnd"/>
      <w:r w:rsidR="00E55F97" w:rsidRPr="007A2DFC">
        <w:rPr>
          <w:sz w:val="22"/>
          <w:szCs w:val="22"/>
        </w:rPr>
        <w:t xml:space="preserve"> </w:t>
      </w:r>
      <w:proofErr w:type="spellStart"/>
      <w:r w:rsidR="00E55F97" w:rsidRPr="007A2DFC">
        <w:rPr>
          <w:sz w:val="22"/>
          <w:szCs w:val="22"/>
        </w:rPr>
        <w:t>suderinti</w:t>
      </w:r>
      <w:proofErr w:type="spellEnd"/>
      <w:r w:rsidR="00E55F97" w:rsidRPr="007A2DFC">
        <w:rPr>
          <w:sz w:val="22"/>
          <w:szCs w:val="22"/>
        </w:rPr>
        <w:t xml:space="preserve"> </w:t>
      </w:r>
      <w:proofErr w:type="spellStart"/>
      <w:r w:rsidRPr="007A2DFC">
        <w:rPr>
          <w:sz w:val="22"/>
          <w:szCs w:val="22"/>
        </w:rPr>
        <w:t>su</w:t>
      </w:r>
      <w:proofErr w:type="spellEnd"/>
      <w:r w:rsidRPr="007A2DFC">
        <w:rPr>
          <w:sz w:val="22"/>
          <w:szCs w:val="22"/>
        </w:rPr>
        <w:t xml:space="preserve"> </w:t>
      </w:r>
      <w:proofErr w:type="spellStart"/>
      <w:r w:rsidRPr="007A2DFC">
        <w:rPr>
          <w:sz w:val="22"/>
          <w:szCs w:val="22"/>
        </w:rPr>
        <w:t>Užsakovu</w:t>
      </w:r>
      <w:proofErr w:type="spellEnd"/>
      <w:r w:rsidRPr="007A2DFC">
        <w:rPr>
          <w:sz w:val="22"/>
          <w:szCs w:val="22"/>
        </w:rPr>
        <w:t xml:space="preserve"> </w:t>
      </w:r>
      <w:proofErr w:type="spellStart"/>
      <w:r w:rsidR="00C80A4C" w:rsidRPr="007A2DFC">
        <w:rPr>
          <w:sz w:val="22"/>
          <w:szCs w:val="22"/>
        </w:rPr>
        <w:t>kito</w:t>
      </w:r>
      <w:proofErr w:type="spellEnd"/>
      <w:r w:rsidR="00C80A4C" w:rsidRPr="007A2DFC">
        <w:rPr>
          <w:sz w:val="22"/>
          <w:szCs w:val="22"/>
        </w:rPr>
        <w:t xml:space="preserve"> </w:t>
      </w:r>
      <w:proofErr w:type="spellStart"/>
      <w:r w:rsidR="00E55F97" w:rsidRPr="007A2DFC">
        <w:rPr>
          <w:sz w:val="22"/>
          <w:szCs w:val="22"/>
        </w:rPr>
        <w:t>mėnesio</w:t>
      </w:r>
      <w:proofErr w:type="spellEnd"/>
      <w:r w:rsidR="00E55F97" w:rsidRPr="007A2DFC">
        <w:rPr>
          <w:sz w:val="22"/>
          <w:szCs w:val="22"/>
        </w:rPr>
        <w:t xml:space="preserve"> </w:t>
      </w:r>
      <w:proofErr w:type="spellStart"/>
      <w:r w:rsidR="00E55F97" w:rsidRPr="007A2DFC">
        <w:rPr>
          <w:sz w:val="22"/>
          <w:szCs w:val="22"/>
        </w:rPr>
        <w:t>tikslų</w:t>
      </w:r>
      <w:proofErr w:type="spellEnd"/>
      <w:r w:rsidR="00E55F97" w:rsidRPr="007A2DFC">
        <w:rPr>
          <w:sz w:val="22"/>
          <w:szCs w:val="22"/>
        </w:rPr>
        <w:t xml:space="preserve"> </w:t>
      </w:r>
      <w:proofErr w:type="spellStart"/>
      <w:r w:rsidR="00E55F97" w:rsidRPr="007A2DFC">
        <w:rPr>
          <w:sz w:val="22"/>
          <w:szCs w:val="22"/>
        </w:rPr>
        <w:t>krovini</w:t>
      </w:r>
      <w:r w:rsidR="00C80A4C" w:rsidRPr="007A2DFC">
        <w:rPr>
          <w:sz w:val="22"/>
          <w:szCs w:val="22"/>
        </w:rPr>
        <w:t>ų</w:t>
      </w:r>
      <w:proofErr w:type="spellEnd"/>
      <w:r w:rsidR="00C80A4C" w:rsidRPr="007A2DFC">
        <w:rPr>
          <w:sz w:val="22"/>
          <w:szCs w:val="22"/>
        </w:rPr>
        <w:t xml:space="preserve"> </w:t>
      </w:r>
      <w:proofErr w:type="spellStart"/>
      <w:r w:rsidR="00B36668">
        <w:rPr>
          <w:sz w:val="22"/>
          <w:szCs w:val="22"/>
        </w:rPr>
        <w:t>transportavimo</w:t>
      </w:r>
      <w:proofErr w:type="spellEnd"/>
      <w:r w:rsidR="00B36668">
        <w:rPr>
          <w:sz w:val="22"/>
          <w:szCs w:val="22"/>
        </w:rPr>
        <w:t xml:space="preserve"> </w:t>
      </w:r>
      <w:proofErr w:type="spellStart"/>
      <w:r w:rsidR="00E55F97" w:rsidRPr="007A2DFC">
        <w:rPr>
          <w:sz w:val="22"/>
          <w:szCs w:val="22"/>
        </w:rPr>
        <w:t>grafiką</w:t>
      </w:r>
      <w:proofErr w:type="spellEnd"/>
      <w:r w:rsidR="00C80A4C" w:rsidRPr="007A2DFC">
        <w:rPr>
          <w:sz w:val="22"/>
          <w:szCs w:val="22"/>
        </w:rPr>
        <w:t>;</w:t>
      </w:r>
    </w:p>
    <w:p w14:paraId="74919216" w14:textId="4EB8EB7F" w:rsidR="00E55F97" w:rsidRPr="00B36668" w:rsidRDefault="00B36668" w:rsidP="00B36668">
      <w:pPr>
        <w:tabs>
          <w:tab w:val="left" w:pos="567"/>
          <w:tab w:val="num" w:pos="1155"/>
          <w:tab w:val="num" w:pos="1276"/>
          <w:tab w:val="num" w:pos="1418"/>
        </w:tabs>
        <w:suppressAutoHyphens/>
        <w:autoSpaceDE w:val="0"/>
        <w:ind w:right="-7"/>
        <w:jc w:val="both"/>
        <w:rPr>
          <w:sz w:val="22"/>
          <w:szCs w:val="22"/>
        </w:rPr>
      </w:pPr>
      <w:r>
        <w:t xml:space="preserve">22.7. </w:t>
      </w:r>
      <w:proofErr w:type="spellStart"/>
      <w:r>
        <w:t>p</w:t>
      </w:r>
      <w:r w:rsidR="00E55F97" w:rsidRPr="00E77B9E">
        <w:rPr>
          <w:sz w:val="22"/>
          <w:szCs w:val="22"/>
        </w:rPr>
        <w:t>asibaigus</w:t>
      </w:r>
      <w:proofErr w:type="spellEnd"/>
      <w:r w:rsidR="00E55F97" w:rsidRPr="00E77B9E">
        <w:rPr>
          <w:sz w:val="22"/>
          <w:szCs w:val="22"/>
        </w:rPr>
        <w:t xml:space="preserve"> </w:t>
      </w:r>
      <w:proofErr w:type="spellStart"/>
      <w:r w:rsidR="00E55F97" w:rsidRPr="00E77B9E">
        <w:rPr>
          <w:sz w:val="22"/>
          <w:szCs w:val="22"/>
        </w:rPr>
        <w:t>ataskaitiniam</w:t>
      </w:r>
      <w:proofErr w:type="spellEnd"/>
      <w:r w:rsidR="00E55F97" w:rsidRPr="00E77B9E">
        <w:rPr>
          <w:sz w:val="22"/>
          <w:szCs w:val="22"/>
        </w:rPr>
        <w:t xml:space="preserve"> </w:t>
      </w:r>
      <w:proofErr w:type="spellStart"/>
      <w:r w:rsidR="00E55F97" w:rsidRPr="00E77B9E">
        <w:rPr>
          <w:sz w:val="22"/>
          <w:szCs w:val="22"/>
        </w:rPr>
        <w:t>mėnesiui</w:t>
      </w:r>
      <w:proofErr w:type="spellEnd"/>
      <w:r w:rsidR="00E55F97" w:rsidRPr="00E77B9E">
        <w:rPr>
          <w:sz w:val="22"/>
          <w:szCs w:val="22"/>
        </w:rPr>
        <w:t xml:space="preserve"> </w:t>
      </w:r>
      <w:proofErr w:type="spellStart"/>
      <w:r w:rsidR="00E55F97" w:rsidRPr="00E77B9E">
        <w:rPr>
          <w:sz w:val="22"/>
          <w:szCs w:val="22"/>
        </w:rPr>
        <w:t>iki</w:t>
      </w:r>
      <w:proofErr w:type="spellEnd"/>
      <w:r w:rsidR="00E55F97" w:rsidRPr="00E77B9E">
        <w:rPr>
          <w:sz w:val="22"/>
          <w:szCs w:val="22"/>
        </w:rPr>
        <w:t xml:space="preserve"> </w:t>
      </w:r>
      <w:proofErr w:type="spellStart"/>
      <w:r w:rsidR="00E55F97" w:rsidRPr="00E77B9E">
        <w:rPr>
          <w:sz w:val="22"/>
          <w:szCs w:val="22"/>
        </w:rPr>
        <w:t>einamojo</w:t>
      </w:r>
      <w:proofErr w:type="spellEnd"/>
      <w:r w:rsidR="00E55F97" w:rsidRPr="00E77B9E">
        <w:rPr>
          <w:sz w:val="22"/>
          <w:szCs w:val="22"/>
        </w:rPr>
        <w:t xml:space="preserve"> </w:t>
      </w:r>
      <w:proofErr w:type="spellStart"/>
      <w:r w:rsidR="00E55F97" w:rsidRPr="00B36668">
        <w:rPr>
          <w:sz w:val="22"/>
          <w:szCs w:val="22"/>
        </w:rPr>
        <w:t>mėnesio</w:t>
      </w:r>
      <w:proofErr w:type="spellEnd"/>
      <w:r w:rsidR="00E55F97" w:rsidRPr="00B36668">
        <w:rPr>
          <w:sz w:val="22"/>
          <w:szCs w:val="22"/>
        </w:rPr>
        <w:t xml:space="preserve"> 5 (</w:t>
      </w:r>
      <w:proofErr w:type="spellStart"/>
      <w:r w:rsidR="00E55F97" w:rsidRPr="00B36668">
        <w:rPr>
          <w:sz w:val="22"/>
          <w:szCs w:val="22"/>
        </w:rPr>
        <w:t>pen</w:t>
      </w:r>
      <w:r w:rsidRPr="00B36668">
        <w:rPr>
          <w:sz w:val="22"/>
          <w:szCs w:val="22"/>
        </w:rPr>
        <w:t>ktos</w:t>
      </w:r>
      <w:proofErr w:type="spellEnd"/>
      <w:r w:rsidRPr="00B36668">
        <w:rPr>
          <w:sz w:val="22"/>
          <w:szCs w:val="22"/>
        </w:rPr>
        <w:t xml:space="preserve">) </w:t>
      </w:r>
      <w:proofErr w:type="spellStart"/>
      <w:r w:rsidRPr="00B36668">
        <w:rPr>
          <w:sz w:val="22"/>
          <w:szCs w:val="22"/>
        </w:rPr>
        <w:t>dienos</w:t>
      </w:r>
      <w:proofErr w:type="spellEnd"/>
      <w:r w:rsidRPr="00B36668">
        <w:rPr>
          <w:sz w:val="22"/>
          <w:szCs w:val="22"/>
        </w:rPr>
        <w:t xml:space="preserve"> </w:t>
      </w:r>
      <w:proofErr w:type="spellStart"/>
      <w:r w:rsidR="00E55F97" w:rsidRPr="00B36668">
        <w:rPr>
          <w:sz w:val="22"/>
          <w:szCs w:val="22"/>
        </w:rPr>
        <w:t>pateikti</w:t>
      </w:r>
      <w:proofErr w:type="spellEnd"/>
      <w:r w:rsidR="00E55F97" w:rsidRPr="00B36668">
        <w:rPr>
          <w:sz w:val="22"/>
          <w:szCs w:val="22"/>
        </w:rPr>
        <w:t xml:space="preserve"> </w:t>
      </w:r>
      <w:proofErr w:type="spellStart"/>
      <w:r w:rsidR="00E55F97" w:rsidRPr="00B36668">
        <w:rPr>
          <w:sz w:val="22"/>
          <w:szCs w:val="22"/>
        </w:rPr>
        <w:t>Užsakovui</w:t>
      </w:r>
      <w:proofErr w:type="spellEnd"/>
      <w:r w:rsidR="00E55F97" w:rsidRPr="00B36668">
        <w:rPr>
          <w:sz w:val="22"/>
          <w:szCs w:val="22"/>
        </w:rPr>
        <w:t xml:space="preserve"> </w:t>
      </w:r>
      <w:proofErr w:type="spellStart"/>
      <w:r w:rsidRPr="00B36668">
        <w:rPr>
          <w:sz w:val="22"/>
          <w:szCs w:val="22"/>
        </w:rPr>
        <w:t>Paslaugų</w:t>
      </w:r>
      <w:proofErr w:type="spellEnd"/>
      <w:r w:rsidRPr="00B36668">
        <w:rPr>
          <w:sz w:val="22"/>
          <w:szCs w:val="22"/>
        </w:rPr>
        <w:t xml:space="preserve"> </w:t>
      </w:r>
      <w:proofErr w:type="spellStart"/>
      <w:r w:rsidR="00E55F97" w:rsidRPr="00B36668">
        <w:rPr>
          <w:sz w:val="22"/>
          <w:szCs w:val="22"/>
        </w:rPr>
        <w:t>priėmimo</w:t>
      </w:r>
      <w:proofErr w:type="spellEnd"/>
      <w:r w:rsidR="00E55F97" w:rsidRPr="00B36668">
        <w:rPr>
          <w:sz w:val="22"/>
          <w:szCs w:val="22"/>
        </w:rPr>
        <w:t xml:space="preserve"> – </w:t>
      </w:r>
      <w:proofErr w:type="spellStart"/>
      <w:r w:rsidR="00E55F97" w:rsidRPr="00B36668">
        <w:rPr>
          <w:sz w:val="22"/>
          <w:szCs w:val="22"/>
        </w:rPr>
        <w:t>perdavimo</w:t>
      </w:r>
      <w:proofErr w:type="spellEnd"/>
      <w:r w:rsidR="00E55F97" w:rsidRPr="00B36668">
        <w:rPr>
          <w:sz w:val="22"/>
          <w:szCs w:val="22"/>
        </w:rPr>
        <w:t xml:space="preserve"> </w:t>
      </w:r>
      <w:proofErr w:type="spellStart"/>
      <w:r w:rsidR="00E55F97" w:rsidRPr="00B36668">
        <w:rPr>
          <w:sz w:val="22"/>
          <w:szCs w:val="22"/>
        </w:rPr>
        <w:t>aktą</w:t>
      </w:r>
      <w:proofErr w:type="spellEnd"/>
      <w:r w:rsidR="00E55F97" w:rsidRPr="00B36668">
        <w:rPr>
          <w:sz w:val="22"/>
          <w:szCs w:val="22"/>
        </w:rPr>
        <w:t xml:space="preserve">, </w:t>
      </w:r>
      <w:proofErr w:type="spellStart"/>
      <w:r w:rsidR="00E55F97" w:rsidRPr="00B36668">
        <w:rPr>
          <w:sz w:val="22"/>
          <w:szCs w:val="22"/>
        </w:rPr>
        <w:t>kuriame</w:t>
      </w:r>
      <w:proofErr w:type="spellEnd"/>
      <w:r w:rsidR="00E55F97" w:rsidRPr="00B36668">
        <w:rPr>
          <w:sz w:val="22"/>
          <w:szCs w:val="22"/>
        </w:rPr>
        <w:t xml:space="preserve"> </w:t>
      </w:r>
      <w:proofErr w:type="spellStart"/>
      <w:r w:rsidR="00E55F97" w:rsidRPr="00B36668">
        <w:rPr>
          <w:sz w:val="22"/>
          <w:szCs w:val="22"/>
        </w:rPr>
        <w:t>nurodomas</w:t>
      </w:r>
      <w:proofErr w:type="spellEnd"/>
      <w:r w:rsidR="00E55F97" w:rsidRPr="00B36668">
        <w:rPr>
          <w:sz w:val="22"/>
          <w:szCs w:val="22"/>
        </w:rPr>
        <w:t xml:space="preserve"> per </w:t>
      </w:r>
      <w:proofErr w:type="spellStart"/>
      <w:r w:rsidR="00E55F97" w:rsidRPr="00B36668">
        <w:rPr>
          <w:sz w:val="22"/>
          <w:szCs w:val="22"/>
        </w:rPr>
        <w:t>pra</w:t>
      </w:r>
      <w:r w:rsidRPr="00B36668">
        <w:rPr>
          <w:sz w:val="22"/>
          <w:szCs w:val="22"/>
        </w:rPr>
        <w:t>ėjusį</w:t>
      </w:r>
      <w:proofErr w:type="spellEnd"/>
      <w:r w:rsidRPr="00B36668">
        <w:rPr>
          <w:sz w:val="22"/>
          <w:szCs w:val="22"/>
        </w:rPr>
        <w:t xml:space="preserve"> </w:t>
      </w:r>
      <w:proofErr w:type="spellStart"/>
      <w:r w:rsidR="00E55F97" w:rsidRPr="00B36668">
        <w:rPr>
          <w:sz w:val="22"/>
          <w:szCs w:val="22"/>
        </w:rPr>
        <w:t>ataskaitinį</w:t>
      </w:r>
      <w:proofErr w:type="spellEnd"/>
      <w:r w:rsidR="00E55F97" w:rsidRPr="00B36668">
        <w:rPr>
          <w:sz w:val="22"/>
          <w:szCs w:val="22"/>
        </w:rPr>
        <w:t xml:space="preserve"> </w:t>
      </w:r>
      <w:proofErr w:type="spellStart"/>
      <w:r w:rsidR="00E55F97" w:rsidRPr="00B36668">
        <w:rPr>
          <w:sz w:val="22"/>
          <w:szCs w:val="22"/>
        </w:rPr>
        <w:t>mėnesį</w:t>
      </w:r>
      <w:proofErr w:type="spellEnd"/>
      <w:r w:rsidRPr="00B36668">
        <w:rPr>
          <w:sz w:val="22"/>
          <w:szCs w:val="22"/>
        </w:rPr>
        <w:t xml:space="preserve"> </w:t>
      </w:r>
      <w:proofErr w:type="spellStart"/>
      <w:r w:rsidRPr="00B36668">
        <w:rPr>
          <w:sz w:val="22"/>
          <w:szCs w:val="22"/>
        </w:rPr>
        <w:t>suteiktas</w:t>
      </w:r>
      <w:proofErr w:type="spellEnd"/>
      <w:r w:rsidRPr="00B36668">
        <w:rPr>
          <w:sz w:val="22"/>
          <w:szCs w:val="22"/>
        </w:rPr>
        <w:t xml:space="preserve"> </w:t>
      </w:r>
      <w:proofErr w:type="spellStart"/>
      <w:r w:rsidRPr="00B36668">
        <w:rPr>
          <w:sz w:val="22"/>
          <w:szCs w:val="22"/>
        </w:rPr>
        <w:t>P</w:t>
      </w:r>
      <w:r w:rsidR="00E55F97" w:rsidRPr="00B36668">
        <w:rPr>
          <w:sz w:val="22"/>
          <w:szCs w:val="22"/>
        </w:rPr>
        <w:t>aslaugų</w:t>
      </w:r>
      <w:proofErr w:type="spellEnd"/>
      <w:r w:rsidR="00E55F97" w:rsidRPr="00B36668">
        <w:rPr>
          <w:sz w:val="22"/>
          <w:szCs w:val="22"/>
        </w:rPr>
        <w:t xml:space="preserve"> </w:t>
      </w:r>
      <w:proofErr w:type="spellStart"/>
      <w:r w:rsidR="00E55F97" w:rsidRPr="00B36668">
        <w:rPr>
          <w:sz w:val="22"/>
          <w:szCs w:val="22"/>
        </w:rPr>
        <w:t>kiekis</w:t>
      </w:r>
      <w:proofErr w:type="spellEnd"/>
      <w:r w:rsidRPr="00B36668">
        <w:rPr>
          <w:sz w:val="22"/>
          <w:szCs w:val="22"/>
        </w:rPr>
        <w:t>;</w:t>
      </w:r>
    </w:p>
    <w:p w14:paraId="0F9E500E" w14:textId="7FA27113" w:rsidR="00E55F97" w:rsidRPr="00B36668" w:rsidRDefault="00B36668"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num" w:pos="1155"/>
          <w:tab w:val="num" w:pos="1276"/>
          <w:tab w:val="num" w:pos="1418"/>
        </w:tabs>
        <w:suppressAutoHyphens/>
        <w:autoSpaceDE w:val="0"/>
        <w:ind w:right="-7"/>
        <w:jc w:val="both"/>
        <w:rPr>
          <w:sz w:val="22"/>
          <w:szCs w:val="22"/>
        </w:rPr>
      </w:pPr>
      <w:r w:rsidRPr="00B36668">
        <w:rPr>
          <w:sz w:val="22"/>
          <w:szCs w:val="22"/>
        </w:rPr>
        <w:t xml:space="preserve">22.8. </w:t>
      </w:r>
      <w:proofErr w:type="spellStart"/>
      <w:r w:rsidRPr="00B36668">
        <w:rPr>
          <w:sz w:val="22"/>
          <w:szCs w:val="22"/>
        </w:rPr>
        <w:t>n</w:t>
      </w:r>
      <w:r w:rsidR="00E55F97" w:rsidRPr="00B36668">
        <w:rPr>
          <w:sz w:val="22"/>
          <w:szCs w:val="22"/>
        </w:rPr>
        <w:t>edelsdamas</w:t>
      </w:r>
      <w:proofErr w:type="spellEnd"/>
      <w:r w:rsidR="00E55F97" w:rsidRPr="00B36668">
        <w:rPr>
          <w:sz w:val="22"/>
          <w:szCs w:val="22"/>
        </w:rPr>
        <w:t xml:space="preserve"> </w:t>
      </w:r>
      <w:proofErr w:type="spellStart"/>
      <w:r w:rsidR="00E55F97" w:rsidRPr="00B36668">
        <w:rPr>
          <w:sz w:val="22"/>
          <w:szCs w:val="22"/>
        </w:rPr>
        <w:t>raštu</w:t>
      </w:r>
      <w:proofErr w:type="spellEnd"/>
      <w:r w:rsidR="00E55F97" w:rsidRPr="00B36668">
        <w:rPr>
          <w:sz w:val="22"/>
          <w:szCs w:val="22"/>
        </w:rPr>
        <w:t xml:space="preserve"> </w:t>
      </w:r>
      <w:proofErr w:type="spellStart"/>
      <w:r w:rsidR="00E55F97" w:rsidRPr="00B36668">
        <w:rPr>
          <w:sz w:val="22"/>
          <w:szCs w:val="22"/>
        </w:rPr>
        <w:t>informuoti</w:t>
      </w:r>
      <w:proofErr w:type="spellEnd"/>
      <w:r w:rsidR="00E55F97" w:rsidRPr="00B36668">
        <w:rPr>
          <w:sz w:val="22"/>
          <w:szCs w:val="22"/>
        </w:rPr>
        <w:t xml:space="preserve"> </w:t>
      </w:r>
      <w:proofErr w:type="spellStart"/>
      <w:r w:rsidR="00E55F97" w:rsidRPr="00B36668">
        <w:rPr>
          <w:sz w:val="22"/>
          <w:szCs w:val="22"/>
        </w:rPr>
        <w:t>Užsakovą</w:t>
      </w:r>
      <w:proofErr w:type="spellEnd"/>
      <w:r w:rsidR="00E55F97" w:rsidRPr="00B36668">
        <w:rPr>
          <w:sz w:val="22"/>
          <w:szCs w:val="22"/>
        </w:rPr>
        <w:t xml:space="preserve"> </w:t>
      </w:r>
      <w:proofErr w:type="spellStart"/>
      <w:r w:rsidR="00E55F97" w:rsidRPr="00B36668">
        <w:rPr>
          <w:sz w:val="22"/>
          <w:szCs w:val="22"/>
        </w:rPr>
        <w:t>apie</w:t>
      </w:r>
      <w:proofErr w:type="spellEnd"/>
      <w:r w:rsidR="00E55F97" w:rsidRPr="00B36668">
        <w:rPr>
          <w:sz w:val="22"/>
          <w:szCs w:val="22"/>
        </w:rPr>
        <w:t xml:space="preserve"> bet </w:t>
      </w:r>
      <w:proofErr w:type="spellStart"/>
      <w:r w:rsidR="00E55F97" w:rsidRPr="00B36668">
        <w:rPr>
          <w:sz w:val="22"/>
          <w:szCs w:val="22"/>
        </w:rPr>
        <w:t>kurias</w:t>
      </w:r>
      <w:proofErr w:type="spellEnd"/>
      <w:r w:rsidR="00E55F97" w:rsidRPr="00B36668">
        <w:rPr>
          <w:sz w:val="22"/>
          <w:szCs w:val="22"/>
        </w:rPr>
        <w:t xml:space="preserve"> </w:t>
      </w:r>
      <w:proofErr w:type="spellStart"/>
      <w:r w:rsidR="00E55F97" w:rsidRPr="00B36668">
        <w:rPr>
          <w:sz w:val="22"/>
          <w:szCs w:val="22"/>
        </w:rPr>
        <w:t>aplinkybes</w:t>
      </w:r>
      <w:proofErr w:type="spellEnd"/>
      <w:r w:rsidR="00E55F97" w:rsidRPr="00B36668">
        <w:rPr>
          <w:sz w:val="22"/>
          <w:szCs w:val="22"/>
        </w:rPr>
        <w:t xml:space="preserve">, </w:t>
      </w:r>
      <w:proofErr w:type="spellStart"/>
      <w:r w:rsidR="00E55F97" w:rsidRPr="00B36668">
        <w:rPr>
          <w:sz w:val="22"/>
          <w:szCs w:val="22"/>
        </w:rPr>
        <w:t>kurios</w:t>
      </w:r>
      <w:proofErr w:type="spellEnd"/>
      <w:r w:rsidR="00E55F97" w:rsidRPr="00B36668">
        <w:rPr>
          <w:sz w:val="22"/>
          <w:szCs w:val="22"/>
        </w:rPr>
        <w:t xml:space="preserve"> </w:t>
      </w:r>
      <w:proofErr w:type="spellStart"/>
      <w:r w:rsidR="00E55F97" w:rsidRPr="00B36668">
        <w:rPr>
          <w:sz w:val="22"/>
          <w:szCs w:val="22"/>
        </w:rPr>
        <w:t>trukdo</w:t>
      </w:r>
      <w:proofErr w:type="spellEnd"/>
      <w:r w:rsidR="00E55F97" w:rsidRPr="00B36668">
        <w:rPr>
          <w:sz w:val="22"/>
          <w:szCs w:val="22"/>
        </w:rPr>
        <w:t xml:space="preserve"> </w:t>
      </w:r>
      <w:proofErr w:type="spellStart"/>
      <w:r w:rsidR="00E55F97" w:rsidRPr="00B36668">
        <w:rPr>
          <w:sz w:val="22"/>
          <w:szCs w:val="22"/>
        </w:rPr>
        <w:t>ar</w:t>
      </w:r>
      <w:proofErr w:type="spellEnd"/>
      <w:r w:rsidR="00E55F97" w:rsidRPr="00B36668">
        <w:rPr>
          <w:sz w:val="22"/>
          <w:szCs w:val="22"/>
        </w:rPr>
        <w:t xml:space="preserve"> </w:t>
      </w:r>
      <w:proofErr w:type="spellStart"/>
      <w:r w:rsidR="00E55F97" w:rsidRPr="00B36668">
        <w:rPr>
          <w:sz w:val="22"/>
          <w:szCs w:val="22"/>
        </w:rPr>
        <w:t>gali</w:t>
      </w:r>
      <w:proofErr w:type="spellEnd"/>
      <w:r w:rsidR="00E55F97" w:rsidRPr="00B36668">
        <w:rPr>
          <w:sz w:val="22"/>
          <w:szCs w:val="22"/>
        </w:rPr>
        <w:t xml:space="preserve"> </w:t>
      </w:r>
      <w:proofErr w:type="spellStart"/>
      <w:r w:rsidR="00E55F97" w:rsidRPr="00B36668">
        <w:rPr>
          <w:sz w:val="22"/>
          <w:szCs w:val="22"/>
        </w:rPr>
        <w:t>sutrukdyti</w:t>
      </w:r>
      <w:proofErr w:type="spellEnd"/>
      <w:r w:rsidR="00E55F97" w:rsidRPr="00B36668">
        <w:rPr>
          <w:sz w:val="22"/>
          <w:szCs w:val="22"/>
        </w:rPr>
        <w:t xml:space="preserve"> </w:t>
      </w:r>
      <w:proofErr w:type="spellStart"/>
      <w:r w:rsidR="00E55F97" w:rsidRPr="00B36668">
        <w:rPr>
          <w:sz w:val="22"/>
          <w:szCs w:val="22"/>
        </w:rPr>
        <w:t>Paslaugų</w:t>
      </w:r>
      <w:proofErr w:type="spellEnd"/>
      <w:r w:rsidR="00E55F97" w:rsidRPr="00B36668">
        <w:rPr>
          <w:sz w:val="22"/>
          <w:szCs w:val="22"/>
        </w:rPr>
        <w:t xml:space="preserve"> </w:t>
      </w:r>
      <w:proofErr w:type="spellStart"/>
      <w:r w:rsidR="00E55F97" w:rsidRPr="00B36668">
        <w:rPr>
          <w:sz w:val="22"/>
          <w:szCs w:val="22"/>
        </w:rPr>
        <w:t>teikėjui</w:t>
      </w:r>
      <w:proofErr w:type="spellEnd"/>
      <w:r w:rsidR="00E55F97" w:rsidRPr="00B36668">
        <w:rPr>
          <w:sz w:val="22"/>
          <w:szCs w:val="22"/>
        </w:rPr>
        <w:t xml:space="preserve"> </w:t>
      </w:r>
      <w:proofErr w:type="spellStart"/>
      <w:r w:rsidR="00A96ECC">
        <w:rPr>
          <w:sz w:val="22"/>
          <w:szCs w:val="22"/>
        </w:rPr>
        <w:t>tinkamai</w:t>
      </w:r>
      <w:proofErr w:type="spellEnd"/>
      <w:r w:rsidR="00A96ECC">
        <w:rPr>
          <w:sz w:val="22"/>
          <w:szCs w:val="22"/>
        </w:rPr>
        <w:t xml:space="preserve"> </w:t>
      </w:r>
      <w:proofErr w:type="spellStart"/>
      <w:r w:rsidR="00A96ECC">
        <w:rPr>
          <w:sz w:val="22"/>
          <w:szCs w:val="22"/>
        </w:rPr>
        <w:t>vykdyti</w:t>
      </w:r>
      <w:proofErr w:type="spellEnd"/>
      <w:r w:rsidR="00A96ECC">
        <w:rPr>
          <w:sz w:val="22"/>
          <w:szCs w:val="22"/>
        </w:rPr>
        <w:t xml:space="preserve"> </w:t>
      </w:r>
      <w:proofErr w:type="spellStart"/>
      <w:r w:rsidR="00A96ECC">
        <w:rPr>
          <w:sz w:val="22"/>
          <w:szCs w:val="22"/>
        </w:rPr>
        <w:t>Sutartį</w:t>
      </w:r>
      <w:proofErr w:type="spellEnd"/>
      <w:r w:rsidR="00A96ECC">
        <w:rPr>
          <w:sz w:val="22"/>
          <w:szCs w:val="22"/>
        </w:rPr>
        <w:t xml:space="preserve">; </w:t>
      </w:r>
    </w:p>
    <w:p w14:paraId="08DBA3BC" w14:textId="34A274F9" w:rsidR="00B36668" w:rsidRDefault="00B36668"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num" w:pos="1155"/>
          <w:tab w:val="num" w:pos="1276"/>
          <w:tab w:val="num" w:pos="1418"/>
        </w:tabs>
        <w:suppressAutoHyphens/>
        <w:autoSpaceDE w:val="0"/>
        <w:ind w:right="-7"/>
        <w:jc w:val="both"/>
        <w:rPr>
          <w:sz w:val="22"/>
          <w:szCs w:val="22"/>
        </w:rPr>
      </w:pPr>
      <w:r>
        <w:rPr>
          <w:sz w:val="22"/>
          <w:szCs w:val="22"/>
        </w:rPr>
        <w:t xml:space="preserve">22.9. </w:t>
      </w:r>
      <w:proofErr w:type="spellStart"/>
      <w:r>
        <w:rPr>
          <w:sz w:val="22"/>
          <w:szCs w:val="22"/>
        </w:rPr>
        <w:t>atlyginti</w:t>
      </w:r>
      <w:proofErr w:type="spellEnd"/>
      <w:r>
        <w:rPr>
          <w:sz w:val="22"/>
          <w:szCs w:val="22"/>
        </w:rPr>
        <w:t xml:space="preserve"> </w:t>
      </w:r>
      <w:proofErr w:type="spellStart"/>
      <w:r>
        <w:rPr>
          <w:sz w:val="22"/>
          <w:szCs w:val="22"/>
        </w:rPr>
        <w:t>Užsakovui</w:t>
      </w:r>
      <w:proofErr w:type="spellEnd"/>
      <w:r>
        <w:rPr>
          <w:sz w:val="22"/>
          <w:szCs w:val="22"/>
        </w:rPr>
        <w:t xml:space="preserve"> </w:t>
      </w:r>
      <w:proofErr w:type="spellStart"/>
      <w:r>
        <w:rPr>
          <w:sz w:val="22"/>
          <w:szCs w:val="22"/>
        </w:rPr>
        <w:t>ir</w:t>
      </w:r>
      <w:proofErr w:type="spellEnd"/>
      <w:r>
        <w:rPr>
          <w:sz w:val="22"/>
          <w:szCs w:val="22"/>
        </w:rPr>
        <w:t xml:space="preserve"> / </w:t>
      </w:r>
      <w:proofErr w:type="spellStart"/>
      <w:r>
        <w:rPr>
          <w:sz w:val="22"/>
          <w:szCs w:val="22"/>
        </w:rPr>
        <w:t>ar</w:t>
      </w:r>
      <w:proofErr w:type="spellEnd"/>
      <w:r>
        <w:rPr>
          <w:sz w:val="22"/>
          <w:szCs w:val="22"/>
        </w:rPr>
        <w:t xml:space="preserve"> </w:t>
      </w:r>
      <w:proofErr w:type="spellStart"/>
      <w:r>
        <w:rPr>
          <w:sz w:val="22"/>
          <w:szCs w:val="22"/>
        </w:rPr>
        <w:t>tretiesiems</w:t>
      </w:r>
      <w:proofErr w:type="spellEnd"/>
      <w:r>
        <w:rPr>
          <w:sz w:val="22"/>
          <w:szCs w:val="22"/>
        </w:rPr>
        <w:t xml:space="preserve"> </w:t>
      </w:r>
      <w:proofErr w:type="spellStart"/>
      <w:r>
        <w:rPr>
          <w:sz w:val="22"/>
          <w:szCs w:val="22"/>
        </w:rPr>
        <w:t>asmenims</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teikėjo</w:t>
      </w:r>
      <w:proofErr w:type="spellEnd"/>
      <w:r>
        <w:rPr>
          <w:sz w:val="22"/>
          <w:szCs w:val="22"/>
        </w:rPr>
        <w:t xml:space="preserve"> </w:t>
      </w:r>
      <w:proofErr w:type="spellStart"/>
      <w:r>
        <w:rPr>
          <w:sz w:val="22"/>
          <w:szCs w:val="22"/>
        </w:rPr>
        <w:t>darbuotojų</w:t>
      </w:r>
      <w:proofErr w:type="spellEnd"/>
      <w:r>
        <w:rPr>
          <w:sz w:val="22"/>
          <w:szCs w:val="22"/>
        </w:rPr>
        <w:t xml:space="preserve"> </w:t>
      </w:r>
      <w:proofErr w:type="spellStart"/>
      <w:r>
        <w:rPr>
          <w:sz w:val="22"/>
          <w:szCs w:val="22"/>
        </w:rPr>
        <w:t>padarytus</w:t>
      </w:r>
      <w:proofErr w:type="spellEnd"/>
      <w:r>
        <w:rPr>
          <w:sz w:val="22"/>
          <w:szCs w:val="22"/>
        </w:rPr>
        <w:t xml:space="preserve"> </w:t>
      </w:r>
      <w:proofErr w:type="spellStart"/>
      <w:r>
        <w:rPr>
          <w:sz w:val="22"/>
          <w:szCs w:val="22"/>
        </w:rPr>
        <w:t>nuostolius</w:t>
      </w:r>
      <w:proofErr w:type="spellEnd"/>
      <w:r>
        <w:rPr>
          <w:sz w:val="22"/>
          <w:szCs w:val="22"/>
        </w:rPr>
        <w:t xml:space="preserve">, </w:t>
      </w:r>
      <w:proofErr w:type="spellStart"/>
      <w:r>
        <w:rPr>
          <w:sz w:val="22"/>
          <w:szCs w:val="22"/>
        </w:rPr>
        <w:t>atsiradusius</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netinkamo</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šią</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sidR="00DC1779">
        <w:rPr>
          <w:sz w:val="22"/>
          <w:szCs w:val="22"/>
        </w:rPr>
        <w:t>teikimo</w:t>
      </w:r>
      <w:proofErr w:type="spellEnd"/>
      <w:r w:rsidR="00DC1779">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w:t>
      </w:r>
      <w:proofErr w:type="spellEnd"/>
      <w:r>
        <w:rPr>
          <w:sz w:val="22"/>
          <w:szCs w:val="22"/>
        </w:rPr>
        <w:t xml:space="preserve"> </w:t>
      </w:r>
      <w:proofErr w:type="spellStart"/>
      <w:r>
        <w:rPr>
          <w:sz w:val="22"/>
          <w:szCs w:val="22"/>
        </w:rPr>
        <w:t>neteisėto</w:t>
      </w:r>
      <w:proofErr w:type="spellEnd"/>
      <w:r>
        <w:rPr>
          <w:sz w:val="22"/>
          <w:szCs w:val="22"/>
        </w:rPr>
        <w:t xml:space="preserve"> </w:t>
      </w:r>
      <w:proofErr w:type="spellStart"/>
      <w:r>
        <w:rPr>
          <w:sz w:val="22"/>
          <w:szCs w:val="22"/>
        </w:rPr>
        <w:t>veikimo</w:t>
      </w:r>
      <w:proofErr w:type="spellEnd"/>
      <w:r>
        <w:rPr>
          <w:sz w:val="22"/>
          <w:szCs w:val="22"/>
        </w:rPr>
        <w:t xml:space="preserve"> / </w:t>
      </w:r>
      <w:proofErr w:type="spellStart"/>
      <w:r>
        <w:rPr>
          <w:sz w:val="22"/>
          <w:szCs w:val="22"/>
        </w:rPr>
        <w:t>neveikimo</w:t>
      </w:r>
      <w:proofErr w:type="spellEnd"/>
      <w:r>
        <w:rPr>
          <w:sz w:val="22"/>
          <w:szCs w:val="22"/>
        </w:rPr>
        <w:t>;</w:t>
      </w:r>
    </w:p>
    <w:p w14:paraId="5A9EB1D2" w14:textId="05FB3667" w:rsidR="00B36668"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sz w:val="22"/>
          <w:szCs w:val="22"/>
        </w:rPr>
        <w:t xml:space="preserve">22.10. </w:t>
      </w:r>
      <w:r w:rsidRPr="00C80A4C">
        <w:rPr>
          <w:rFonts w:eastAsia="Times New Roman"/>
          <w:kern w:val="28"/>
          <w:sz w:val="22"/>
          <w:szCs w:val="22"/>
          <w:bdr w:val="none" w:sz="0" w:space="0" w:color="auto" w:frame="1"/>
          <w:lang w:val="lt-LT" w:eastAsia="lt-LT"/>
        </w:rPr>
        <w:t>jeigu pirkimo vykdymo metu nebuvo tikrinama Paslaugų teikėjo kvalifikacija dėl teisės verstis atitinkama veikla arba buvo tikrinama ne visa apimtimi, Paslaugų teikėjas įsipareigoja Užsakovui, kad Sutartį vykdys tik tokią teisę turintys asmenys</w:t>
      </w:r>
      <w:r>
        <w:rPr>
          <w:rFonts w:eastAsia="Times New Roman"/>
          <w:kern w:val="28"/>
          <w:sz w:val="22"/>
          <w:szCs w:val="22"/>
          <w:bdr w:val="none" w:sz="0" w:space="0" w:color="auto" w:frame="1"/>
          <w:lang w:val="lt-LT" w:eastAsia="lt-LT"/>
        </w:rPr>
        <w:t xml:space="preserve">. </w:t>
      </w:r>
      <w:r w:rsidRPr="00C80A4C">
        <w:rPr>
          <w:rFonts w:eastAsia="Times New Roman"/>
          <w:kern w:val="28"/>
          <w:sz w:val="22"/>
          <w:szCs w:val="22"/>
          <w:bdr w:val="none" w:sz="0" w:space="0" w:color="auto" w:frame="1"/>
          <w:lang w:val="lt-LT" w:eastAsia="lt-LT"/>
        </w:rPr>
        <w:t>Paslaugų teikėjas privalo užtikrinti, kad Sutarties sudarymo momentu ir visą jos galiojimo laikotarpį Paslaugų teikėjo darbuotojai turėtų reikiamą kvalifikaciją ir patirtį, reikalingą teikiant Paslaugas;</w:t>
      </w:r>
    </w:p>
    <w:p w14:paraId="1518B0F7" w14:textId="5C2E497D" w:rsidR="00B36668" w:rsidRPr="00C80A4C"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 xml:space="preserve">22.11. </w:t>
      </w:r>
      <w:r w:rsidRPr="00C80A4C">
        <w:rPr>
          <w:rFonts w:eastAsia="Times New Roman"/>
          <w:kern w:val="28"/>
          <w:sz w:val="22"/>
          <w:szCs w:val="22"/>
          <w:bdr w:val="none" w:sz="0" w:space="0" w:color="auto" w:frame="1"/>
          <w:lang w:val="lt-LT" w:eastAsia="lt-LT"/>
        </w:rPr>
        <w:t xml:space="preserve">užtikrinti Užsakovo konfidencialios informacijos apsaugą; </w:t>
      </w:r>
    </w:p>
    <w:p w14:paraId="20013FB3" w14:textId="77777777" w:rsidR="00805E3E"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 xml:space="preserve">22.12. </w:t>
      </w:r>
      <w:r w:rsidRPr="00C80A4C">
        <w:rPr>
          <w:rFonts w:eastAsia="Times New Roman"/>
          <w:kern w:val="28"/>
          <w:sz w:val="22"/>
          <w:szCs w:val="22"/>
          <w:bdr w:val="none" w:sz="0" w:space="0" w:color="auto" w:frame="1"/>
          <w:lang w:val="lt-LT" w:eastAsia="lt-LT"/>
        </w:rPr>
        <w:t>Sutarties vykdymo metu PVM sąskaitas faktūras ir kitus mok</w:t>
      </w:r>
      <w:r>
        <w:rPr>
          <w:rFonts w:eastAsia="Times New Roman"/>
          <w:kern w:val="28"/>
          <w:sz w:val="22"/>
          <w:szCs w:val="22"/>
          <w:bdr w:val="none" w:sz="0" w:space="0" w:color="auto" w:frame="1"/>
          <w:lang w:val="lt-LT" w:eastAsia="lt-LT"/>
        </w:rPr>
        <w:t xml:space="preserve">ėjimo </w:t>
      </w:r>
      <w:r w:rsidRPr="00C80A4C">
        <w:rPr>
          <w:rFonts w:eastAsia="Times New Roman"/>
          <w:kern w:val="28"/>
          <w:sz w:val="22"/>
          <w:szCs w:val="22"/>
          <w:bdr w:val="none" w:sz="0" w:space="0" w:color="auto" w:frame="1"/>
          <w:lang w:val="lt-LT" w:eastAsia="lt-LT"/>
        </w:rPr>
        <w:t>dokumentus (jei</w:t>
      </w:r>
      <w:r>
        <w:rPr>
          <w:rFonts w:eastAsia="Times New Roman"/>
          <w:kern w:val="28"/>
          <w:sz w:val="22"/>
          <w:szCs w:val="22"/>
          <w:bdr w:val="none" w:sz="0" w:space="0" w:color="auto" w:frame="1"/>
          <w:lang w:val="lt-LT" w:eastAsia="lt-LT"/>
        </w:rPr>
        <w:t xml:space="preserve"> tokių bus) </w:t>
      </w:r>
      <w:r w:rsidRPr="00C80A4C">
        <w:rPr>
          <w:rFonts w:eastAsia="Times New Roman"/>
          <w:kern w:val="28"/>
          <w:sz w:val="22"/>
          <w:szCs w:val="22"/>
          <w:bdr w:val="none" w:sz="0" w:space="0" w:color="auto" w:frame="1"/>
          <w:lang w:val="lt-LT" w:eastAsia="lt-LT"/>
        </w:rPr>
        <w:t xml:space="preserve">teikti tik </w:t>
      </w:r>
      <w:r>
        <w:rPr>
          <w:rFonts w:eastAsia="Times New Roman"/>
          <w:kern w:val="28"/>
          <w:sz w:val="22"/>
          <w:szCs w:val="22"/>
          <w:bdr w:val="none" w:sz="0" w:space="0" w:color="auto" w:frame="1"/>
          <w:lang w:val="lt-LT" w:eastAsia="lt-LT"/>
        </w:rPr>
        <w:t xml:space="preserve">per SABIS; </w:t>
      </w:r>
    </w:p>
    <w:p w14:paraId="0A21920B" w14:textId="574D23F6" w:rsidR="00B71FCE" w:rsidRPr="00B71FCE" w:rsidRDefault="00805E3E" w:rsidP="00B71FCE">
      <w:pPr>
        <w:pStyle w:val="ListParagraph"/>
        <w:tabs>
          <w:tab w:val="left" w:pos="567"/>
          <w:tab w:val="left" w:pos="851"/>
          <w:tab w:val="num" w:pos="1155"/>
          <w:tab w:val="left" w:pos="1276"/>
          <w:tab w:val="num" w:pos="1418"/>
          <w:tab w:val="num" w:pos="2562"/>
        </w:tabs>
        <w:autoSpaceDE w:val="0"/>
        <w:spacing w:after="0"/>
        <w:ind w:left="0" w:right="-6"/>
        <w:jc w:val="both"/>
        <w:rPr>
          <w:rFonts w:ascii="Times New Roman" w:hAnsi="Times New Roman"/>
          <w:bdr w:val="none" w:sz="0" w:space="0" w:color="auto" w:frame="1"/>
        </w:rPr>
      </w:pPr>
      <w:r w:rsidRPr="00B71FCE">
        <w:rPr>
          <w:rFonts w:ascii="Times New Roman" w:eastAsia="Times New Roman" w:hAnsi="Times New Roman"/>
          <w:kern w:val="28"/>
          <w:bdr w:val="none" w:sz="0" w:space="0" w:color="auto" w:frame="1"/>
          <w:lang w:eastAsia="lt-LT"/>
        </w:rPr>
        <w:t xml:space="preserve">22.13. </w:t>
      </w:r>
      <w:r w:rsidR="00B71FCE" w:rsidRPr="00B71FCE">
        <w:rPr>
          <w:rFonts w:ascii="Times New Roman" w:hAnsi="Times New Roman"/>
          <w:bdr w:val="none" w:sz="0" w:space="0" w:color="auto" w:frame="1"/>
        </w:rPr>
        <w:t xml:space="preserve">sudarius Sutartį, tačiau ne vėliau negu Sutartis pradedama vykdyti, pranešti tuo metu žinomų subteikėjų pavadinimus, kontaktinius duomenis ir jų atstovus. Taip pat turi būti pateikiama informacija apie minėtos informacijos pasikeitimus </w:t>
      </w:r>
      <w:r w:rsidR="00B71FCE">
        <w:rPr>
          <w:rFonts w:ascii="Times New Roman" w:hAnsi="Times New Roman"/>
          <w:bdr w:val="none" w:sz="0" w:space="0" w:color="auto" w:frame="1"/>
        </w:rPr>
        <w:t xml:space="preserve">per visą Sutarties vykdymo laikotarpį, </w:t>
      </w:r>
      <w:r w:rsidR="00B71FCE" w:rsidRPr="00B71FCE">
        <w:rPr>
          <w:rFonts w:ascii="Times New Roman" w:hAnsi="Times New Roman"/>
          <w:bdr w:val="none" w:sz="0" w:space="0" w:color="auto" w:frame="1"/>
        </w:rPr>
        <w:t>taip pat apie naujus subteikėjus, kuriuos jis ketina pasitelkti vėliau. Nauji subteikėjai pasitelkiami arba keičiami šios Sutarties nustatyta tvarka;</w:t>
      </w:r>
    </w:p>
    <w:p w14:paraId="411FAF94" w14:textId="1A0C48AC" w:rsidR="00B36668" w:rsidRPr="00C80A4C" w:rsidRDefault="00B71FCE" w:rsidP="00B71FC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6"/>
        <w:contextualSpacing/>
        <w:jc w:val="both"/>
        <w:rPr>
          <w:rFonts w:eastAsia="Times New Roman"/>
          <w:kern w:val="28"/>
          <w:sz w:val="22"/>
          <w:szCs w:val="22"/>
          <w:bdr w:val="none" w:sz="0" w:space="0" w:color="auto"/>
          <w:lang w:val="lt-LT" w:eastAsia="lt-LT"/>
        </w:rPr>
      </w:pPr>
      <w:r w:rsidRPr="00B71FCE">
        <w:rPr>
          <w:rFonts w:eastAsia="Times New Roman"/>
          <w:kern w:val="28"/>
          <w:sz w:val="22"/>
          <w:szCs w:val="22"/>
          <w:bdr w:val="none" w:sz="0" w:space="0" w:color="auto"/>
          <w:lang w:val="lt-LT" w:eastAsia="lt-LT"/>
        </w:rPr>
        <w:t xml:space="preserve">22.14. </w:t>
      </w:r>
      <w:r w:rsidR="00B36668" w:rsidRPr="00C80A4C">
        <w:rPr>
          <w:rFonts w:eastAsia="Times New Roman"/>
          <w:kern w:val="28"/>
          <w:sz w:val="22"/>
          <w:szCs w:val="22"/>
          <w:bdr w:val="none" w:sz="0" w:space="0" w:color="auto"/>
          <w:lang w:val="lt-LT" w:eastAsia="lt-LT"/>
        </w:rPr>
        <w:t>remtis subteikėjais, kurie nurodyti Pasiūlyme, jeigu vykdant Sutartį jie pasitelkiami: (</w:t>
      </w:r>
      <w:r w:rsidR="00B36668" w:rsidRPr="00C80A4C">
        <w:rPr>
          <w:rFonts w:eastAsia="Times New Roman"/>
          <w:b/>
          <w:bCs/>
          <w:i/>
          <w:iCs/>
          <w:kern w:val="28"/>
          <w:sz w:val="22"/>
          <w:szCs w:val="22"/>
          <w:bdr w:val="none" w:sz="0" w:space="0" w:color="auto"/>
          <w:lang w:val="lt-LT" w:eastAsia="lt-LT"/>
        </w:rPr>
        <w:t>nurodyti)</w:t>
      </w:r>
      <w:r w:rsidR="00B36668" w:rsidRPr="00C80A4C">
        <w:rPr>
          <w:rFonts w:eastAsia="Times New Roman"/>
          <w:kern w:val="28"/>
          <w:sz w:val="22"/>
          <w:szCs w:val="22"/>
          <w:bdr w:val="none" w:sz="0" w:space="0" w:color="auto"/>
          <w:lang w:val="lt-LT" w:eastAsia="lt-LT"/>
        </w:rPr>
        <w:t>, taip pat tais subteikėjais, kurie pakeisti ar pasitelkti naujai Sutarties vykdymo metu</w:t>
      </w:r>
      <w:r w:rsidR="00805E3E">
        <w:rPr>
          <w:rFonts w:eastAsia="Times New Roman"/>
          <w:kern w:val="28"/>
          <w:sz w:val="22"/>
          <w:szCs w:val="22"/>
          <w:bdr w:val="none" w:sz="0" w:space="0" w:color="auto"/>
          <w:lang w:val="lt-LT" w:eastAsia="lt-LT"/>
        </w:rPr>
        <w:t xml:space="preserve"> pagal šios Sutarties reikalavimus.</w:t>
      </w:r>
    </w:p>
    <w:p w14:paraId="779F9967" w14:textId="50FD23B3" w:rsidR="00B36668" w:rsidRPr="00C80A4C" w:rsidRDefault="00805E3E"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overflowPunct w:val="0"/>
        <w:adjustRightInd w:val="0"/>
        <w:ind w:right="-7"/>
        <w:jc w:val="both"/>
        <w:rPr>
          <w:rFonts w:eastAsia="Times New Roman"/>
          <w:sz w:val="22"/>
          <w:szCs w:val="22"/>
          <w:bdr w:val="none" w:sz="0" w:space="0" w:color="auto"/>
          <w:lang w:val="lt-LT" w:eastAsia="lt-LT"/>
        </w:rPr>
      </w:pPr>
      <w:r>
        <w:rPr>
          <w:rFonts w:eastAsia="Times New Roman"/>
          <w:kern w:val="28"/>
          <w:sz w:val="22"/>
          <w:szCs w:val="22"/>
          <w:bdr w:val="none" w:sz="0" w:space="0" w:color="auto"/>
          <w:lang w:val="lt-LT" w:eastAsia="lt-LT"/>
        </w:rPr>
        <w:t xml:space="preserve">23. </w:t>
      </w:r>
      <w:r w:rsidR="00B36668" w:rsidRPr="00C80A4C">
        <w:rPr>
          <w:rFonts w:eastAsia="Times New Roman"/>
          <w:kern w:val="28"/>
          <w:sz w:val="22"/>
          <w:szCs w:val="22"/>
          <w:bdr w:val="none" w:sz="0" w:space="0" w:color="auto"/>
          <w:lang w:val="lt-LT" w:eastAsia="lt-LT"/>
        </w:rPr>
        <w:t>Paslaugų teikėjo teisės:</w:t>
      </w:r>
    </w:p>
    <w:p w14:paraId="40CD000D" w14:textId="3106D774" w:rsidR="00B36668" w:rsidRPr="00C80A4C" w:rsidRDefault="00805E3E"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Calibri"/>
          <w:sz w:val="22"/>
          <w:szCs w:val="22"/>
          <w:bdr w:val="none" w:sz="0" w:space="0" w:color="auto"/>
          <w:lang w:val="lt-LT"/>
        </w:rPr>
      </w:pPr>
      <w:r>
        <w:rPr>
          <w:rFonts w:eastAsia="Calibri"/>
          <w:sz w:val="22"/>
          <w:szCs w:val="22"/>
          <w:bdr w:val="none" w:sz="0" w:space="0" w:color="auto"/>
          <w:lang w:val="lt-LT"/>
        </w:rPr>
        <w:t xml:space="preserve">23.1. </w:t>
      </w:r>
      <w:r w:rsidR="00B36668" w:rsidRPr="00C80A4C">
        <w:rPr>
          <w:rFonts w:eastAsia="Calibri"/>
          <w:sz w:val="22"/>
          <w:szCs w:val="22"/>
          <w:bdr w:val="none" w:sz="0" w:space="0" w:color="auto"/>
          <w:lang w:val="lt-LT"/>
        </w:rPr>
        <w:t>gauti iš Užsakovo informaciją, būtiną tinkamam Sutarties vykdymui;</w:t>
      </w:r>
    </w:p>
    <w:p w14:paraId="1387C17A" w14:textId="6849EF2B" w:rsidR="00B36668" w:rsidRPr="00C80A4C" w:rsidRDefault="00805E3E"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Times New Roman"/>
          <w:sz w:val="22"/>
          <w:szCs w:val="22"/>
          <w:bdr w:val="none" w:sz="0" w:space="0" w:color="auto" w:frame="1"/>
          <w:lang w:val="lt-LT" w:eastAsia="lt-LT"/>
        </w:rPr>
      </w:pPr>
      <w:r>
        <w:rPr>
          <w:rFonts w:eastAsia="Calibri"/>
          <w:sz w:val="22"/>
          <w:szCs w:val="22"/>
          <w:bdr w:val="none" w:sz="0" w:space="0" w:color="auto" w:frame="1"/>
          <w:lang w:val="lt-LT"/>
        </w:rPr>
        <w:t xml:space="preserve">23.2. </w:t>
      </w:r>
      <w:r w:rsidR="00B36668" w:rsidRPr="00C80A4C">
        <w:rPr>
          <w:rFonts w:eastAsia="Calibri"/>
          <w:sz w:val="22"/>
          <w:szCs w:val="22"/>
          <w:bdr w:val="none" w:sz="0" w:space="0" w:color="auto" w:frame="1"/>
          <w:lang w:val="lt-LT"/>
        </w:rPr>
        <w:t>gauti iš Užsakovo apmokėjimą už tinkamai suteiktas Paslaugas, atitinkančias Sutarties ir Techninės specifikacijos reikalavimus</w:t>
      </w:r>
      <w:r>
        <w:rPr>
          <w:rFonts w:eastAsia="Calibri"/>
          <w:sz w:val="22"/>
          <w:szCs w:val="22"/>
          <w:bdr w:val="none" w:sz="0" w:space="0" w:color="auto" w:frame="1"/>
          <w:lang w:val="lt-LT"/>
        </w:rPr>
        <w:t>.</w:t>
      </w:r>
    </w:p>
    <w:p w14:paraId="27C88EA3" w14:textId="27268883" w:rsidR="00B36668" w:rsidRPr="00805E3E" w:rsidRDefault="00805E3E" w:rsidP="00805E3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Calibri"/>
          <w:sz w:val="22"/>
          <w:szCs w:val="22"/>
          <w:bdr w:val="none" w:sz="0" w:space="0" w:color="auto" w:frame="1"/>
          <w:lang w:val="lt-LT"/>
        </w:rPr>
      </w:pPr>
      <w:r>
        <w:rPr>
          <w:rFonts w:eastAsia="Calibri"/>
          <w:sz w:val="22"/>
          <w:szCs w:val="22"/>
          <w:bdr w:val="none" w:sz="0" w:space="0" w:color="auto" w:frame="1"/>
          <w:lang w:val="lt-LT"/>
        </w:rPr>
        <w:t xml:space="preserve">24. </w:t>
      </w:r>
      <w:r w:rsidR="00B36668" w:rsidRPr="00C80A4C">
        <w:rPr>
          <w:rFonts w:eastAsia="Calibri"/>
          <w:sz w:val="22"/>
          <w:szCs w:val="22"/>
          <w:bdr w:val="none" w:sz="0" w:space="0" w:color="auto" w:frame="1"/>
          <w:lang w:val="lt-LT"/>
        </w:rPr>
        <w:t xml:space="preserve">Paslaugų teikėjas turi ir kitas šioje Sutartyje bei Lietuvos Respublikos teisės aktuose numatytas teises </w:t>
      </w:r>
      <w:r w:rsidR="00DC1779">
        <w:rPr>
          <w:rFonts w:eastAsia="Calibri"/>
          <w:sz w:val="22"/>
          <w:szCs w:val="22"/>
          <w:bdr w:val="none" w:sz="0" w:space="0" w:color="auto" w:frame="1"/>
          <w:lang w:val="lt-LT"/>
        </w:rPr>
        <w:t>ir</w:t>
      </w:r>
      <w:r w:rsidR="00B36668" w:rsidRPr="00C80A4C">
        <w:rPr>
          <w:rFonts w:eastAsia="Calibri"/>
          <w:sz w:val="22"/>
          <w:szCs w:val="22"/>
          <w:bdr w:val="none" w:sz="0" w:space="0" w:color="auto" w:frame="1"/>
          <w:lang w:val="lt-LT"/>
        </w:rPr>
        <w:t xml:space="preserve">  pareigas.</w:t>
      </w:r>
    </w:p>
    <w:p w14:paraId="2A6E587E" w14:textId="77777777" w:rsidR="00E55F97" w:rsidRPr="00AA7E9F" w:rsidRDefault="00E55F97" w:rsidP="00E55F97">
      <w:pPr>
        <w:tabs>
          <w:tab w:val="left" w:pos="426"/>
        </w:tabs>
        <w:autoSpaceDE w:val="0"/>
        <w:jc w:val="center"/>
        <w:rPr>
          <w:b/>
          <w:bCs/>
          <w:sz w:val="22"/>
          <w:szCs w:val="22"/>
          <w:lang w:val="pt-BR"/>
        </w:rPr>
      </w:pPr>
    </w:p>
    <w:p w14:paraId="6645A2D4" w14:textId="77777777" w:rsidR="00E55F97" w:rsidRPr="00AA7E9F" w:rsidRDefault="00E55F97" w:rsidP="00E55F97">
      <w:pPr>
        <w:tabs>
          <w:tab w:val="left" w:pos="426"/>
        </w:tabs>
        <w:autoSpaceDE w:val="0"/>
        <w:jc w:val="center"/>
        <w:rPr>
          <w:sz w:val="22"/>
          <w:szCs w:val="22"/>
          <w:lang w:val="pt-BR"/>
        </w:rPr>
      </w:pPr>
      <w:r w:rsidRPr="00AA7E9F">
        <w:rPr>
          <w:b/>
          <w:bCs/>
          <w:sz w:val="22"/>
          <w:szCs w:val="22"/>
          <w:lang w:val="pt-BR"/>
        </w:rPr>
        <w:t>VII. Užsakovo teisės ir pareigos</w:t>
      </w:r>
    </w:p>
    <w:p w14:paraId="7D51AC25" w14:textId="77777777" w:rsidR="002669CE" w:rsidRPr="00AA7E9F" w:rsidRDefault="002669CE" w:rsidP="00805E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p>
    <w:p w14:paraId="2DAFD4A3" w14:textId="5A655A9A" w:rsidR="00E55F97" w:rsidRPr="00AA7E9F" w:rsidRDefault="00805E3E" w:rsidP="00805E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 xml:space="preserve">25. </w:t>
      </w:r>
      <w:r w:rsidR="00E55F97" w:rsidRPr="00AA7E9F">
        <w:rPr>
          <w:sz w:val="22"/>
          <w:szCs w:val="22"/>
          <w:lang w:val="pt-BR"/>
        </w:rPr>
        <w:t>Užsakovas įsipareigoja:</w:t>
      </w:r>
    </w:p>
    <w:p w14:paraId="48ED4471" w14:textId="2DF982FC" w:rsidR="00DC1779" w:rsidRPr="00AA7E9F"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25.1. k</w:t>
      </w:r>
      <w:r w:rsidR="00E55F97" w:rsidRPr="00AA7E9F">
        <w:rPr>
          <w:sz w:val="22"/>
          <w:szCs w:val="22"/>
          <w:lang w:val="pt-BR"/>
        </w:rPr>
        <w:t>ontroliuoti</w:t>
      </w:r>
      <w:r w:rsidRPr="00AA7E9F">
        <w:rPr>
          <w:sz w:val="22"/>
          <w:szCs w:val="22"/>
          <w:lang w:val="pt-BR"/>
        </w:rPr>
        <w:t xml:space="preserve">, kaip Paslaugų teikėjas teikia Paslaugas; </w:t>
      </w:r>
    </w:p>
    <w:p w14:paraId="57E3AA38" w14:textId="40440F05"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25.2. </w:t>
      </w:r>
      <w:proofErr w:type="spellStart"/>
      <w:r>
        <w:rPr>
          <w:sz w:val="22"/>
          <w:szCs w:val="22"/>
        </w:rPr>
        <w:t>bendradarbiauti</w:t>
      </w:r>
      <w:proofErr w:type="spellEnd"/>
      <w:r>
        <w:rPr>
          <w:sz w:val="22"/>
          <w:szCs w:val="22"/>
        </w:rPr>
        <w:t xml:space="preserve"> </w:t>
      </w:r>
      <w:proofErr w:type="spellStart"/>
      <w:r w:rsidR="00E55F97" w:rsidRPr="00E77B9E">
        <w:rPr>
          <w:sz w:val="22"/>
          <w:szCs w:val="22"/>
        </w:rPr>
        <w:t>su</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teikėju</w:t>
      </w:r>
      <w:proofErr w:type="spellEnd"/>
      <w:r w:rsidR="00E55F97" w:rsidRPr="00E77B9E">
        <w:rPr>
          <w:sz w:val="22"/>
          <w:szCs w:val="22"/>
        </w:rPr>
        <w:t xml:space="preserve"> </w:t>
      </w:r>
      <w:proofErr w:type="spellStart"/>
      <w:r w:rsidR="00E55F97" w:rsidRPr="00E77B9E">
        <w:rPr>
          <w:sz w:val="22"/>
          <w:szCs w:val="22"/>
        </w:rPr>
        <w:t>sprendžiant</w:t>
      </w:r>
      <w:proofErr w:type="spellEnd"/>
      <w:r w:rsidR="00E55F97" w:rsidRPr="00E77B9E">
        <w:rPr>
          <w:sz w:val="22"/>
          <w:szCs w:val="22"/>
        </w:rPr>
        <w:t xml:space="preserve"> </w:t>
      </w:r>
      <w:proofErr w:type="spellStart"/>
      <w:r w:rsidR="00E55F97" w:rsidRPr="00E77B9E">
        <w:rPr>
          <w:sz w:val="22"/>
          <w:szCs w:val="22"/>
        </w:rPr>
        <w:t>visus</w:t>
      </w:r>
      <w:proofErr w:type="spellEnd"/>
      <w:r w:rsidR="00E55F97" w:rsidRPr="00E77B9E">
        <w:rPr>
          <w:sz w:val="22"/>
          <w:szCs w:val="22"/>
        </w:rPr>
        <w:t xml:space="preserve"> </w:t>
      </w:r>
      <w:proofErr w:type="spellStart"/>
      <w:r w:rsidR="00E55F97" w:rsidRPr="00E77B9E">
        <w:rPr>
          <w:sz w:val="22"/>
          <w:szCs w:val="22"/>
        </w:rPr>
        <w:t>atliekų</w:t>
      </w:r>
      <w:proofErr w:type="spellEnd"/>
      <w:r w:rsidR="00E55F97" w:rsidRPr="00E77B9E">
        <w:rPr>
          <w:sz w:val="22"/>
          <w:szCs w:val="22"/>
        </w:rPr>
        <w:t xml:space="preserve"> </w:t>
      </w:r>
      <w:proofErr w:type="spellStart"/>
      <w:proofErr w:type="gramStart"/>
      <w:r>
        <w:rPr>
          <w:sz w:val="22"/>
          <w:szCs w:val="22"/>
        </w:rPr>
        <w:t>transportavimo</w:t>
      </w:r>
      <w:proofErr w:type="spellEnd"/>
      <w:r>
        <w:rPr>
          <w:sz w:val="22"/>
          <w:szCs w:val="22"/>
        </w:rPr>
        <w:t xml:space="preserve"> </w:t>
      </w:r>
      <w:r w:rsidR="00E55F97" w:rsidRPr="00E77B9E">
        <w:rPr>
          <w:sz w:val="22"/>
          <w:szCs w:val="22"/>
        </w:rPr>
        <w:t xml:space="preserve"> </w:t>
      </w:r>
      <w:proofErr w:type="spellStart"/>
      <w:r w:rsidR="00E55F97" w:rsidRPr="00E77B9E">
        <w:rPr>
          <w:sz w:val="22"/>
          <w:szCs w:val="22"/>
        </w:rPr>
        <w:t>klausimus</w:t>
      </w:r>
      <w:proofErr w:type="spellEnd"/>
      <w:proofErr w:type="gramEnd"/>
      <w:r>
        <w:rPr>
          <w:sz w:val="22"/>
          <w:szCs w:val="22"/>
        </w:rPr>
        <w:t>;</w:t>
      </w:r>
    </w:p>
    <w:p w14:paraId="5405FE4F" w14:textId="5DEFE751"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25.3. </w:t>
      </w:r>
      <w:proofErr w:type="spellStart"/>
      <w:r>
        <w:rPr>
          <w:sz w:val="22"/>
          <w:szCs w:val="22"/>
        </w:rPr>
        <w:t>r</w:t>
      </w:r>
      <w:r w:rsidR="00E55F97" w:rsidRPr="00E77B9E">
        <w:rPr>
          <w:sz w:val="22"/>
          <w:szCs w:val="22"/>
        </w:rPr>
        <w:t>aštu</w:t>
      </w:r>
      <w:proofErr w:type="spellEnd"/>
      <w:r w:rsidR="00E55F97" w:rsidRPr="00E77B9E">
        <w:rPr>
          <w:sz w:val="22"/>
          <w:szCs w:val="22"/>
        </w:rPr>
        <w:t xml:space="preserve"> </w:t>
      </w:r>
      <w:proofErr w:type="spellStart"/>
      <w:r w:rsidR="00E55F97" w:rsidRPr="00E77B9E">
        <w:rPr>
          <w:sz w:val="22"/>
          <w:szCs w:val="22"/>
        </w:rPr>
        <w:t>informuoti</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teikėją</w:t>
      </w:r>
      <w:proofErr w:type="spellEnd"/>
      <w:r w:rsidR="00E55F97" w:rsidRPr="00E77B9E">
        <w:rPr>
          <w:sz w:val="22"/>
          <w:szCs w:val="22"/>
        </w:rPr>
        <w:t xml:space="preserve"> </w:t>
      </w:r>
      <w:proofErr w:type="spellStart"/>
      <w:r w:rsidR="00E55F97" w:rsidRPr="00E77B9E">
        <w:rPr>
          <w:sz w:val="22"/>
          <w:szCs w:val="22"/>
        </w:rPr>
        <w:t>apie</w:t>
      </w:r>
      <w:proofErr w:type="spellEnd"/>
      <w:r w:rsidR="00E55F97" w:rsidRPr="00E77B9E">
        <w:rPr>
          <w:sz w:val="22"/>
          <w:szCs w:val="22"/>
        </w:rPr>
        <w:t xml:space="preserve"> </w:t>
      </w:r>
      <w:proofErr w:type="spellStart"/>
      <w:r w:rsidR="00E55F97" w:rsidRPr="00E77B9E">
        <w:rPr>
          <w:sz w:val="22"/>
          <w:szCs w:val="22"/>
        </w:rPr>
        <w:t>Užsakovui</w:t>
      </w:r>
      <w:proofErr w:type="spellEnd"/>
      <w:r w:rsidR="00E55F97" w:rsidRPr="00E77B9E">
        <w:rPr>
          <w:sz w:val="22"/>
          <w:szCs w:val="22"/>
        </w:rPr>
        <w:t xml:space="preserve"> </w:t>
      </w:r>
      <w:proofErr w:type="spellStart"/>
      <w:r w:rsidR="00E55F97" w:rsidRPr="00E77B9E">
        <w:rPr>
          <w:sz w:val="22"/>
          <w:szCs w:val="22"/>
        </w:rPr>
        <w:t>padarytą</w:t>
      </w:r>
      <w:proofErr w:type="spellEnd"/>
      <w:r w:rsidR="00E55F97" w:rsidRPr="00E77B9E">
        <w:rPr>
          <w:sz w:val="22"/>
          <w:szCs w:val="22"/>
        </w:rPr>
        <w:t xml:space="preserve"> </w:t>
      </w:r>
      <w:proofErr w:type="spellStart"/>
      <w:r>
        <w:rPr>
          <w:sz w:val="22"/>
          <w:szCs w:val="22"/>
        </w:rPr>
        <w:t>žalą</w:t>
      </w:r>
      <w:proofErr w:type="spellEnd"/>
      <w:r>
        <w:rPr>
          <w:sz w:val="22"/>
          <w:szCs w:val="22"/>
        </w:rPr>
        <w:t xml:space="preserve"> </w:t>
      </w:r>
      <w:proofErr w:type="spellStart"/>
      <w:r w:rsidR="00E55F97" w:rsidRPr="00E77B9E">
        <w:rPr>
          <w:sz w:val="22"/>
          <w:szCs w:val="22"/>
        </w:rPr>
        <w:t>dėl</w:t>
      </w:r>
      <w:proofErr w:type="spellEnd"/>
      <w:r w:rsidR="00E55F97" w:rsidRPr="00E77B9E">
        <w:rPr>
          <w:sz w:val="22"/>
          <w:szCs w:val="22"/>
        </w:rPr>
        <w:t xml:space="preserve"> </w:t>
      </w:r>
      <w:proofErr w:type="spellStart"/>
      <w:r>
        <w:rPr>
          <w:sz w:val="22"/>
          <w:szCs w:val="22"/>
        </w:rPr>
        <w:t>P</w:t>
      </w:r>
      <w:r w:rsidR="00E55F97" w:rsidRPr="00E77B9E">
        <w:rPr>
          <w:sz w:val="22"/>
          <w:szCs w:val="22"/>
        </w:rPr>
        <w:t>aslaugas</w:t>
      </w:r>
      <w:proofErr w:type="spellEnd"/>
      <w:r w:rsidR="00E55F97" w:rsidRPr="00E77B9E">
        <w:rPr>
          <w:sz w:val="22"/>
          <w:szCs w:val="22"/>
        </w:rPr>
        <w:t xml:space="preserve"> </w:t>
      </w:r>
      <w:proofErr w:type="spellStart"/>
      <w:r w:rsidR="00E55F97" w:rsidRPr="00E77B9E">
        <w:rPr>
          <w:sz w:val="22"/>
          <w:szCs w:val="22"/>
        </w:rPr>
        <w:t>teikiančių</w:t>
      </w:r>
      <w:proofErr w:type="spellEnd"/>
      <w:r w:rsidR="00E55F97" w:rsidRPr="00E77B9E">
        <w:rPr>
          <w:sz w:val="22"/>
          <w:szCs w:val="22"/>
        </w:rPr>
        <w:t xml:space="preserve"> </w:t>
      </w:r>
      <w:proofErr w:type="spellStart"/>
      <w:r w:rsidR="00E55F97" w:rsidRPr="00E77B9E">
        <w:rPr>
          <w:sz w:val="22"/>
          <w:szCs w:val="22"/>
        </w:rPr>
        <w:t>asmenų</w:t>
      </w:r>
      <w:proofErr w:type="spellEnd"/>
      <w:r w:rsidR="00E55F97" w:rsidRPr="00E77B9E">
        <w:rPr>
          <w:sz w:val="22"/>
          <w:szCs w:val="22"/>
        </w:rPr>
        <w:t xml:space="preserve"> </w:t>
      </w:r>
      <w:proofErr w:type="spellStart"/>
      <w:r w:rsidR="00E55F97" w:rsidRPr="00E77B9E">
        <w:rPr>
          <w:sz w:val="22"/>
          <w:szCs w:val="22"/>
        </w:rPr>
        <w:t>kaltės</w:t>
      </w:r>
      <w:proofErr w:type="spellEnd"/>
      <w:r>
        <w:rPr>
          <w:sz w:val="22"/>
          <w:szCs w:val="22"/>
        </w:rPr>
        <w:t>;</w:t>
      </w:r>
    </w:p>
    <w:p w14:paraId="04F9FFFC" w14:textId="2ED0F6AA"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25.4. </w:t>
      </w:r>
      <w:proofErr w:type="spellStart"/>
      <w:r w:rsidR="00A96ECC">
        <w:rPr>
          <w:sz w:val="22"/>
          <w:szCs w:val="22"/>
        </w:rPr>
        <w:t>pa</w:t>
      </w:r>
      <w:r>
        <w:rPr>
          <w:sz w:val="22"/>
          <w:szCs w:val="22"/>
        </w:rPr>
        <w:t>sverti</w:t>
      </w:r>
      <w:proofErr w:type="spellEnd"/>
      <w:r w:rsidR="00E55F97" w:rsidRPr="00E77B9E">
        <w:rPr>
          <w:sz w:val="22"/>
          <w:szCs w:val="22"/>
        </w:rPr>
        <w:t xml:space="preserve"> </w:t>
      </w:r>
      <w:proofErr w:type="spellStart"/>
      <w:r w:rsidR="00E55F97" w:rsidRPr="00E77B9E">
        <w:rPr>
          <w:sz w:val="22"/>
          <w:szCs w:val="22"/>
        </w:rPr>
        <w:t>perduodamas</w:t>
      </w:r>
      <w:proofErr w:type="spellEnd"/>
      <w:r w:rsidR="00E55F97" w:rsidRPr="00E77B9E">
        <w:rPr>
          <w:sz w:val="22"/>
          <w:szCs w:val="22"/>
        </w:rPr>
        <w:t xml:space="preserve"> </w:t>
      </w:r>
      <w:proofErr w:type="spellStart"/>
      <w:r w:rsidR="00E55F97" w:rsidRPr="00E77B9E">
        <w:rPr>
          <w:sz w:val="22"/>
          <w:szCs w:val="22"/>
        </w:rPr>
        <w:t>atliekas</w:t>
      </w:r>
      <w:proofErr w:type="spellEnd"/>
      <w:r w:rsidR="00E55F97" w:rsidRPr="00E77B9E">
        <w:rPr>
          <w:sz w:val="22"/>
          <w:szCs w:val="22"/>
        </w:rPr>
        <w:t xml:space="preserve"> </w:t>
      </w:r>
      <w:proofErr w:type="spellStart"/>
      <w:r w:rsidR="00E55F97" w:rsidRPr="00E77B9E">
        <w:rPr>
          <w:sz w:val="22"/>
          <w:szCs w:val="22"/>
        </w:rPr>
        <w:t>ir</w:t>
      </w:r>
      <w:proofErr w:type="spellEnd"/>
      <w:r w:rsidR="00E55F97" w:rsidRPr="00E77B9E">
        <w:rPr>
          <w:sz w:val="22"/>
          <w:szCs w:val="22"/>
        </w:rPr>
        <w:t xml:space="preserve"> </w:t>
      </w:r>
      <w:proofErr w:type="spellStart"/>
      <w:r w:rsidR="00E55F97" w:rsidRPr="00E77B9E">
        <w:rPr>
          <w:sz w:val="22"/>
          <w:szCs w:val="22"/>
        </w:rPr>
        <w:t>duomenis</w:t>
      </w:r>
      <w:proofErr w:type="spellEnd"/>
      <w:r w:rsidR="00E55F97" w:rsidRPr="00E77B9E">
        <w:rPr>
          <w:sz w:val="22"/>
          <w:szCs w:val="22"/>
        </w:rPr>
        <w:t xml:space="preserve"> </w:t>
      </w:r>
      <w:proofErr w:type="spellStart"/>
      <w:r>
        <w:rPr>
          <w:sz w:val="22"/>
          <w:szCs w:val="22"/>
        </w:rPr>
        <w:t>nurodyti</w:t>
      </w:r>
      <w:proofErr w:type="spellEnd"/>
      <w:r>
        <w:rPr>
          <w:sz w:val="22"/>
          <w:szCs w:val="22"/>
        </w:rPr>
        <w:t xml:space="preserve"> </w:t>
      </w:r>
      <w:proofErr w:type="spellStart"/>
      <w:r w:rsidR="00E55F97" w:rsidRPr="00E77B9E">
        <w:rPr>
          <w:sz w:val="22"/>
          <w:szCs w:val="22"/>
        </w:rPr>
        <w:t>krovinio</w:t>
      </w:r>
      <w:proofErr w:type="spellEnd"/>
      <w:r w:rsidR="00E55F97" w:rsidRPr="00E77B9E">
        <w:rPr>
          <w:sz w:val="22"/>
          <w:szCs w:val="22"/>
        </w:rPr>
        <w:t xml:space="preserve"> </w:t>
      </w:r>
      <w:proofErr w:type="spellStart"/>
      <w:r w:rsidR="00E55F97" w:rsidRPr="00E77B9E">
        <w:rPr>
          <w:sz w:val="22"/>
          <w:szCs w:val="22"/>
        </w:rPr>
        <w:t>važtaraštyje</w:t>
      </w:r>
      <w:proofErr w:type="spellEnd"/>
      <w:r w:rsidR="00E55F97" w:rsidRPr="00E77B9E">
        <w:rPr>
          <w:sz w:val="22"/>
          <w:szCs w:val="22"/>
        </w:rPr>
        <w:t xml:space="preserve"> </w:t>
      </w:r>
      <w:proofErr w:type="spellStart"/>
      <w:r w:rsidR="00E55F97" w:rsidRPr="00E77B9E">
        <w:rPr>
          <w:sz w:val="22"/>
          <w:szCs w:val="22"/>
        </w:rPr>
        <w:t>ir</w:t>
      </w:r>
      <w:proofErr w:type="spellEnd"/>
      <w:r w:rsidR="00E55F97" w:rsidRPr="00E77B9E">
        <w:rPr>
          <w:sz w:val="22"/>
          <w:szCs w:val="22"/>
        </w:rPr>
        <w:t xml:space="preserve"> </w:t>
      </w:r>
      <w:proofErr w:type="spellStart"/>
      <w:r w:rsidR="00E55F97" w:rsidRPr="00E77B9E">
        <w:rPr>
          <w:sz w:val="22"/>
          <w:szCs w:val="22"/>
        </w:rPr>
        <w:t>atliekų</w:t>
      </w:r>
      <w:proofErr w:type="spellEnd"/>
      <w:r w:rsidR="00E55F97" w:rsidRPr="00E77B9E">
        <w:rPr>
          <w:sz w:val="22"/>
          <w:szCs w:val="22"/>
        </w:rPr>
        <w:t xml:space="preserve"> </w:t>
      </w:r>
      <w:proofErr w:type="spellStart"/>
      <w:r w:rsidR="00E55F97" w:rsidRPr="00E77B9E">
        <w:rPr>
          <w:sz w:val="22"/>
          <w:szCs w:val="22"/>
        </w:rPr>
        <w:t>deklaracijoje</w:t>
      </w:r>
      <w:proofErr w:type="spellEnd"/>
      <w:r w:rsidR="00E55F97" w:rsidRPr="00E77B9E">
        <w:rPr>
          <w:sz w:val="22"/>
          <w:szCs w:val="22"/>
        </w:rPr>
        <w:t xml:space="preserve">, </w:t>
      </w:r>
      <w:proofErr w:type="spellStart"/>
      <w:r w:rsidR="00E55F97" w:rsidRPr="00E77B9E">
        <w:rPr>
          <w:sz w:val="22"/>
          <w:szCs w:val="22"/>
        </w:rPr>
        <w:t>pridedant</w:t>
      </w:r>
      <w:proofErr w:type="spellEnd"/>
      <w:r w:rsidR="00E55F97" w:rsidRPr="00E77B9E">
        <w:rPr>
          <w:sz w:val="22"/>
          <w:szCs w:val="22"/>
        </w:rPr>
        <w:t xml:space="preserve"> </w:t>
      </w:r>
      <w:proofErr w:type="spellStart"/>
      <w:r w:rsidR="00E55F97" w:rsidRPr="00E77B9E">
        <w:rPr>
          <w:sz w:val="22"/>
          <w:szCs w:val="22"/>
        </w:rPr>
        <w:t>svėrimą</w:t>
      </w:r>
      <w:proofErr w:type="spellEnd"/>
      <w:r w:rsidR="00E55F97" w:rsidRPr="00E77B9E">
        <w:rPr>
          <w:sz w:val="22"/>
          <w:szCs w:val="22"/>
        </w:rPr>
        <w:t xml:space="preserve"> </w:t>
      </w:r>
      <w:proofErr w:type="spellStart"/>
      <w:r w:rsidR="00E55F97" w:rsidRPr="00E77B9E">
        <w:rPr>
          <w:sz w:val="22"/>
          <w:szCs w:val="22"/>
        </w:rPr>
        <w:t>įrodantį</w:t>
      </w:r>
      <w:proofErr w:type="spellEnd"/>
      <w:r w:rsidR="00E55F97" w:rsidRPr="00E77B9E">
        <w:rPr>
          <w:sz w:val="22"/>
          <w:szCs w:val="22"/>
        </w:rPr>
        <w:t xml:space="preserve"> </w:t>
      </w:r>
      <w:proofErr w:type="spellStart"/>
      <w:r w:rsidR="00E55F97" w:rsidRPr="00E77B9E">
        <w:rPr>
          <w:sz w:val="22"/>
          <w:szCs w:val="22"/>
        </w:rPr>
        <w:t>dokumentą</w:t>
      </w:r>
      <w:proofErr w:type="spellEnd"/>
      <w:r w:rsidR="00E55F97" w:rsidRPr="00E77B9E">
        <w:rPr>
          <w:sz w:val="22"/>
          <w:szCs w:val="22"/>
        </w:rPr>
        <w:t xml:space="preserve"> (</w:t>
      </w:r>
      <w:proofErr w:type="spellStart"/>
      <w:r w:rsidR="00E55F97" w:rsidRPr="00E77B9E">
        <w:rPr>
          <w:sz w:val="22"/>
          <w:szCs w:val="22"/>
        </w:rPr>
        <w:t>svėrimo</w:t>
      </w:r>
      <w:proofErr w:type="spellEnd"/>
      <w:r w:rsidR="00E55F97" w:rsidRPr="00E77B9E">
        <w:rPr>
          <w:sz w:val="22"/>
          <w:szCs w:val="22"/>
        </w:rPr>
        <w:t xml:space="preserve"> </w:t>
      </w:r>
      <w:proofErr w:type="spellStart"/>
      <w:r w:rsidR="00E55F97" w:rsidRPr="00E77B9E">
        <w:rPr>
          <w:sz w:val="22"/>
          <w:szCs w:val="22"/>
        </w:rPr>
        <w:t>kvitą</w:t>
      </w:r>
      <w:proofErr w:type="spellEnd"/>
      <w:r w:rsidR="00E55F97" w:rsidRPr="00E77B9E">
        <w:rPr>
          <w:sz w:val="22"/>
          <w:szCs w:val="22"/>
        </w:rPr>
        <w:t>)</w:t>
      </w:r>
      <w:r>
        <w:rPr>
          <w:sz w:val="22"/>
          <w:szCs w:val="22"/>
        </w:rPr>
        <w:t>;</w:t>
      </w:r>
    </w:p>
    <w:p w14:paraId="09A5F922" w14:textId="1309EF23" w:rsidR="00DC1779"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25.5. </w:t>
      </w:r>
      <w:proofErr w:type="spellStart"/>
      <w:r>
        <w:rPr>
          <w:sz w:val="22"/>
          <w:szCs w:val="22"/>
        </w:rPr>
        <w:t>s</w:t>
      </w:r>
      <w:r w:rsidR="00E55F97" w:rsidRPr="00E77B9E">
        <w:rPr>
          <w:sz w:val="22"/>
          <w:szCs w:val="22"/>
        </w:rPr>
        <w:t>uteikti</w:t>
      </w:r>
      <w:proofErr w:type="spellEnd"/>
      <w:r w:rsidR="00E55F97" w:rsidRPr="00E77B9E">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teikėjui</w:t>
      </w:r>
      <w:proofErr w:type="spellEnd"/>
      <w:r>
        <w:rPr>
          <w:sz w:val="22"/>
          <w:szCs w:val="22"/>
        </w:rPr>
        <w:t xml:space="preserve"> </w:t>
      </w:r>
      <w:proofErr w:type="spellStart"/>
      <w:r w:rsidR="00E55F97" w:rsidRPr="00E77B9E">
        <w:rPr>
          <w:sz w:val="22"/>
          <w:szCs w:val="22"/>
        </w:rPr>
        <w:t>visą</w:t>
      </w:r>
      <w:proofErr w:type="spellEnd"/>
      <w:r w:rsidR="00E55F97" w:rsidRPr="00E77B9E">
        <w:rPr>
          <w:sz w:val="22"/>
          <w:szCs w:val="22"/>
        </w:rPr>
        <w:t xml:space="preserve"> </w:t>
      </w:r>
      <w:proofErr w:type="spellStart"/>
      <w:r w:rsidR="00E55F97" w:rsidRPr="00E77B9E">
        <w:rPr>
          <w:sz w:val="22"/>
          <w:szCs w:val="22"/>
        </w:rPr>
        <w:t>informaciją</w:t>
      </w:r>
      <w:proofErr w:type="spellEnd"/>
      <w:r w:rsidR="00E55F97" w:rsidRPr="00E77B9E">
        <w:rPr>
          <w:sz w:val="22"/>
          <w:szCs w:val="22"/>
        </w:rPr>
        <w:t xml:space="preserve"> </w:t>
      </w:r>
      <w:proofErr w:type="spellStart"/>
      <w:r w:rsidR="00E55F97" w:rsidRPr="00E77B9E">
        <w:rPr>
          <w:sz w:val="22"/>
          <w:szCs w:val="22"/>
        </w:rPr>
        <w:t>ar</w:t>
      </w:r>
      <w:proofErr w:type="spellEnd"/>
      <w:r w:rsidR="00E55F97" w:rsidRPr="00E77B9E">
        <w:rPr>
          <w:sz w:val="22"/>
          <w:szCs w:val="22"/>
        </w:rPr>
        <w:t xml:space="preserve"> </w:t>
      </w:r>
      <w:proofErr w:type="spellStart"/>
      <w:r w:rsidR="00E55F97" w:rsidRPr="00E77B9E">
        <w:rPr>
          <w:sz w:val="22"/>
          <w:szCs w:val="22"/>
        </w:rPr>
        <w:t>dokumentus</w:t>
      </w:r>
      <w:proofErr w:type="spellEnd"/>
      <w:r w:rsidR="00E55F97" w:rsidRPr="00E77B9E">
        <w:rPr>
          <w:sz w:val="22"/>
          <w:szCs w:val="22"/>
        </w:rPr>
        <w:t xml:space="preserve">, </w:t>
      </w:r>
      <w:proofErr w:type="spellStart"/>
      <w:r w:rsidR="00E55F97" w:rsidRPr="00E77B9E">
        <w:rPr>
          <w:sz w:val="22"/>
          <w:szCs w:val="22"/>
        </w:rPr>
        <w:t>reikalingus</w:t>
      </w:r>
      <w:proofErr w:type="spellEnd"/>
      <w:r w:rsidR="00E55F97" w:rsidRPr="00E77B9E">
        <w:rPr>
          <w:sz w:val="22"/>
          <w:szCs w:val="22"/>
        </w:rPr>
        <w:t xml:space="preserve"> </w:t>
      </w:r>
      <w:proofErr w:type="spellStart"/>
      <w:r>
        <w:rPr>
          <w:sz w:val="22"/>
          <w:szCs w:val="22"/>
        </w:rPr>
        <w:t>tinkamam</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teikimui</w:t>
      </w:r>
      <w:proofErr w:type="spellEnd"/>
      <w:r>
        <w:rPr>
          <w:sz w:val="22"/>
          <w:szCs w:val="22"/>
        </w:rPr>
        <w:t xml:space="preserve">; </w:t>
      </w:r>
    </w:p>
    <w:p w14:paraId="32B91F73" w14:textId="0FE924E5"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25.6. </w:t>
      </w:r>
      <w:proofErr w:type="spellStart"/>
      <w:r>
        <w:rPr>
          <w:sz w:val="22"/>
          <w:szCs w:val="22"/>
        </w:rPr>
        <w:t>p</w:t>
      </w:r>
      <w:r w:rsidR="00E55F97" w:rsidRPr="00E77B9E">
        <w:rPr>
          <w:sz w:val="22"/>
          <w:szCs w:val="22"/>
        </w:rPr>
        <w:t>riimti</w:t>
      </w:r>
      <w:proofErr w:type="spellEnd"/>
      <w:r w:rsidR="00E55F97" w:rsidRPr="00E77B9E">
        <w:rPr>
          <w:sz w:val="22"/>
          <w:szCs w:val="22"/>
        </w:rPr>
        <w:t xml:space="preserve"> </w:t>
      </w:r>
      <w:proofErr w:type="spellStart"/>
      <w:r w:rsidR="00E55F97" w:rsidRPr="00E77B9E">
        <w:rPr>
          <w:sz w:val="22"/>
          <w:szCs w:val="22"/>
        </w:rPr>
        <w:t>iš</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teikėjo</w:t>
      </w:r>
      <w:proofErr w:type="spellEnd"/>
      <w:r w:rsidR="00E55F97" w:rsidRPr="00E77B9E">
        <w:rPr>
          <w:sz w:val="22"/>
          <w:szCs w:val="22"/>
        </w:rPr>
        <w:t xml:space="preserve"> </w:t>
      </w:r>
      <w:proofErr w:type="spellStart"/>
      <w:r>
        <w:rPr>
          <w:sz w:val="22"/>
          <w:szCs w:val="22"/>
        </w:rPr>
        <w:t>tinkamai</w:t>
      </w:r>
      <w:proofErr w:type="spellEnd"/>
      <w:r>
        <w:rPr>
          <w:sz w:val="22"/>
          <w:szCs w:val="22"/>
        </w:rPr>
        <w:t xml:space="preserve"> </w:t>
      </w:r>
      <w:proofErr w:type="spellStart"/>
      <w:r w:rsidR="00E55F97" w:rsidRPr="00E77B9E">
        <w:rPr>
          <w:sz w:val="22"/>
          <w:szCs w:val="22"/>
        </w:rPr>
        <w:t>suteiktas</w:t>
      </w:r>
      <w:proofErr w:type="spellEnd"/>
      <w:r w:rsidR="00E55F97" w:rsidRPr="00E77B9E">
        <w:rPr>
          <w:sz w:val="22"/>
          <w:szCs w:val="22"/>
        </w:rPr>
        <w:t xml:space="preserve"> </w:t>
      </w:r>
      <w:proofErr w:type="spellStart"/>
      <w:r>
        <w:rPr>
          <w:sz w:val="22"/>
          <w:szCs w:val="22"/>
        </w:rPr>
        <w:t>P</w:t>
      </w:r>
      <w:r w:rsidR="00E55F97" w:rsidRPr="00E77B9E">
        <w:rPr>
          <w:sz w:val="22"/>
          <w:szCs w:val="22"/>
        </w:rPr>
        <w:t>aslaugas</w:t>
      </w:r>
      <w:proofErr w:type="spellEnd"/>
      <w:r>
        <w:rPr>
          <w:sz w:val="22"/>
          <w:szCs w:val="22"/>
        </w:rPr>
        <w:t>;</w:t>
      </w:r>
    </w:p>
    <w:p w14:paraId="0CD63082" w14:textId="3AB37A2B" w:rsidR="003C08F5" w:rsidRDefault="00DC1779" w:rsidP="003C08F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lastRenderedPageBreak/>
        <w:t xml:space="preserve">25.7. </w:t>
      </w:r>
      <w:proofErr w:type="spellStart"/>
      <w:r>
        <w:rPr>
          <w:sz w:val="22"/>
          <w:szCs w:val="22"/>
        </w:rPr>
        <w:t>Sutartyje</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sumokėti</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tinkamai</w:t>
      </w:r>
      <w:proofErr w:type="spellEnd"/>
      <w:r>
        <w:rPr>
          <w:sz w:val="22"/>
          <w:szCs w:val="22"/>
        </w:rPr>
        <w:t xml:space="preserve"> </w:t>
      </w:r>
      <w:proofErr w:type="spellStart"/>
      <w:r>
        <w:rPr>
          <w:sz w:val="22"/>
          <w:szCs w:val="22"/>
        </w:rPr>
        <w:t>suteiktas</w:t>
      </w:r>
      <w:proofErr w:type="spellEnd"/>
      <w:r>
        <w:rPr>
          <w:sz w:val="22"/>
          <w:szCs w:val="22"/>
        </w:rPr>
        <w:t xml:space="preserve"> </w:t>
      </w:r>
      <w:proofErr w:type="spellStart"/>
      <w:r>
        <w:rPr>
          <w:sz w:val="22"/>
          <w:szCs w:val="22"/>
        </w:rPr>
        <w:t>Paslaugas</w:t>
      </w:r>
      <w:proofErr w:type="spellEnd"/>
      <w:r w:rsidR="003C08F5">
        <w:rPr>
          <w:sz w:val="22"/>
          <w:szCs w:val="22"/>
        </w:rPr>
        <w:t>.</w:t>
      </w:r>
      <w:r>
        <w:rPr>
          <w:sz w:val="22"/>
          <w:szCs w:val="22"/>
        </w:rPr>
        <w:t xml:space="preserve"> </w:t>
      </w:r>
    </w:p>
    <w:p w14:paraId="0C021BDC" w14:textId="6DAFB985" w:rsidR="00E55F97" w:rsidRPr="00E77B9E" w:rsidRDefault="003C08F5" w:rsidP="003C08F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bCs/>
          <w:sz w:val="22"/>
          <w:szCs w:val="22"/>
        </w:rPr>
      </w:pPr>
      <w:r>
        <w:rPr>
          <w:sz w:val="22"/>
          <w:szCs w:val="22"/>
        </w:rPr>
        <w:t xml:space="preserve">26. </w:t>
      </w:r>
      <w:proofErr w:type="spellStart"/>
      <w:r>
        <w:rPr>
          <w:sz w:val="22"/>
          <w:szCs w:val="22"/>
        </w:rPr>
        <w:t>Užsakovo</w:t>
      </w:r>
      <w:proofErr w:type="spellEnd"/>
      <w:r>
        <w:rPr>
          <w:sz w:val="22"/>
          <w:szCs w:val="22"/>
        </w:rPr>
        <w:t xml:space="preserve"> </w:t>
      </w:r>
      <w:proofErr w:type="spellStart"/>
      <w:r w:rsidR="00E55F97" w:rsidRPr="00E77B9E">
        <w:rPr>
          <w:bCs/>
          <w:sz w:val="22"/>
          <w:szCs w:val="22"/>
        </w:rPr>
        <w:t>teisės</w:t>
      </w:r>
      <w:proofErr w:type="spellEnd"/>
      <w:r w:rsidR="00E55F97" w:rsidRPr="00E77B9E">
        <w:rPr>
          <w:bCs/>
          <w:sz w:val="22"/>
          <w:szCs w:val="22"/>
        </w:rPr>
        <w:t>:</w:t>
      </w:r>
    </w:p>
    <w:p w14:paraId="47F378FA" w14:textId="000B936F" w:rsidR="00E55F97" w:rsidRPr="00D950BF" w:rsidRDefault="00602478" w:rsidP="00602478">
      <w:pPr>
        <w:pStyle w:val="Tvarkospapunktis"/>
        <w:tabs>
          <w:tab w:val="left" w:pos="0"/>
          <w:tab w:val="left" w:pos="284"/>
          <w:tab w:val="left" w:pos="709"/>
          <w:tab w:val="left" w:pos="851"/>
        </w:tabs>
        <w:autoSpaceDN w:val="0"/>
        <w:rPr>
          <w:sz w:val="22"/>
          <w:szCs w:val="22"/>
        </w:rPr>
      </w:pPr>
      <w:r w:rsidRPr="00D950BF">
        <w:rPr>
          <w:sz w:val="22"/>
          <w:szCs w:val="22"/>
        </w:rPr>
        <w:t>26.1. r</w:t>
      </w:r>
      <w:r w:rsidR="00E55F97" w:rsidRPr="00D950BF">
        <w:rPr>
          <w:sz w:val="22"/>
          <w:szCs w:val="22"/>
        </w:rPr>
        <w:t xml:space="preserve">eikšti </w:t>
      </w:r>
      <w:r w:rsidRPr="00D950BF">
        <w:rPr>
          <w:sz w:val="22"/>
          <w:szCs w:val="22"/>
        </w:rPr>
        <w:t xml:space="preserve">Paslaugų teikėjui </w:t>
      </w:r>
      <w:r w:rsidR="00E55F97" w:rsidRPr="00D950BF">
        <w:rPr>
          <w:sz w:val="22"/>
          <w:szCs w:val="22"/>
        </w:rPr>
        <w:t xml:space="preserve">pastabas ir pretenzijas dėl teikiamų </w:t>
      </w:r>
      <w:r w:rsidRPr="00D950BF">
        <w:rPr>
          <w:sz w:val="22"/>
          <w:szCs w:val="22"/>
        </w:rPr>
        <w:t>P</w:t>
      </w:r>
      <w:r w:rsidR="00E55F97" w:rsidRPr="00D950BF">
        <w:rPr>
          <w:sz w:val="22"/>
          <w:szCs w:val="22"/>
        </w:rPr>
        <w:t xml:space="preserve">aslaugų kokybės, vėlavimo suteikti </w:t>
      </w:r>
      <w:r w:rsidRPr="00D950BF">
        <w:rPr>
          <w:sz w:val="22"/>
          <w:szCs w:val="22"/>
        </w:rPr>
        <w:t>P</w:t>
      </w:r>
      <w:r w:rsidR="00E55F97" w:rsidRPr="00D950BF">
        <w:rPr>
          <w:sz w:val="22"/>
          <w:szCs w:val="22"/>
        </w:rPr>
        <w:t xml:space="preserve">aslaugas ar </w:t>
      </w:r>
      <w:r w:rsidRPr="00D950BF">
        <w:rPr>
          <w:sz w:val="22"/>
          <w:szCs w:val="22"/>
        </w:rPr>
        <w:t>P</w:t>
      </w:r>
      <w:r w:rsidR="00E55F97" w:rsidRPr="00D950BF">
        <w:rPr>
          <w:sz w:val="22"/>
          <w:szCs w:val="22"/>
        </w:rPr>
        <w:t>aslaugų pagal Sutartį neteikimo, kitų sutartinių įsipareigojimų nevykdymo</w:t>
      </w:r>
      <w:r w:rsidRPr="00D950BF">
        <w:rPr>
          <w:sz w:val="22"/>
          <w:szCs w:val="22"/>
        </w:rPr>
        <w:t xml:space="preserve"> </w:t>
      </w:r>
      <w:r w:rsidR="00E55F97" w:rsidRPr="00D950BF">
        <w:rPr>
          <w:sz w:val="22"/>
          <w:szCs w:val="22"/>
        </w:rPr>
        <w:t>/</w:t>
      </w:r>
      <w:r w:rsidRPr="00D950BF">
        <w:rPr>
          <w:sz w:val="22"/>
          <w:szCs w:val="22"/>
        </w:rPr>
        <w:t xml:space="preserve"> </w:t>
      </w:r>
      <w:r w:rsidR="00E55F97" w:rsidRPr="00D950BF">
        <w:rPr>
          <w:sz w:val="22"/>
          <w:szCs w:val="22"/>
        </w:rPr>
        <w:t>netinkamo vykdymo</w:t>
      </w:r>
      <w:r w:rsidRPr="00D950BF">
        <w:rPr>
          <w:sz w:val="22"/>
          <w:szCs w:val="22"/>
        </w:rPr>
        <w:t>;</w:t>
      </w:r>
    </w:p>
    <w:p w14:paraId="196642CB" w14:textId="75961E83" w:rsidR="00602478" w:rsidRPr="00D950BF" w:rsidRDefault="00602478" w:rsidP="00602478">
      <w:pPr>
        <w:pStyle w:val="Tvarkospapunktis"/>
        <w:tabs>
          <w:tab w:val="left" w:pos="0"/>
          <w:tab w:val="left" w:pos="284"/>
          <w:tab w:val="left" w:pos="709"/>
          <w:tab w:val="left" w:pos="851"/>
        </w:tabs>
        <w:autoSpaceDN w:val="0"/>
        <w:rPr>
          <w:sz w:val="22"/>
          <w:szCs w:val="22"/>
        </w:rPr>
      </w:pPr>
      <w:r w:rsidRPr="00D950BF">
        <w:rPr>
          <w:sz w:val="22"/>
          <w:szCs w:val="22"/>
        </w:rPr>
        <w:t xml:space="preserve">26.2. reikalauti, kad netinkamai suteiktų Paslaugų trūkumai būtų ištaisyti, reikalauti sumokėti Sutartyje numatytas netesybas, atlyginti žalą; </w:t>
      </w:r>
    </w:p>
    <w:p w14:paraId="582E5A36" w14:textId="0C30F5EA" w:rsidR="00D950BF" w:rsidRPr="00D950BF" w:rsidRDefault="00D950BF" w:rsidP="00602478">
      <w:pPr>
        <w:pStyle w:val="Tvarkospapunktis"/>
        <w:tabs>
          <w:tab w:val="left" w:pos="0"/>
          <w:tab w:val="left" w:pos="284"/>
          <w:tab w:val="left" w:pos="709"/>
          <w:tab w:val="left" w:pos="851"/>
        </w:tabs>
        <w:autoSpaceDN w:val="0"/>
        <w:rPr>
          <w:sz w:val="22"/>
          <w:szCs w:val="22"/>
        </w:rPr>
      </w:pPr>
      <w:r w:rsidRPr="00D950BF">
        <w:rPr>
          <w:sz w:val="22"/>
          <w:szCs w:val="22"/>
        </w:rPr>
        <w:t>26.3. prireikus, reikalauti, kad Paslaugų teikėjas pateiktų ataskaitą apie suteiktas Paslaugas vykdant Sutartį;</w:t>
      </w:r>
    </w:p>
    <w:p w14:paraId="60EA8679" w14:textId="3A112B7F" w:rsidR="00E55F97" w:rsidRPr="00D950BF" w:rsidRDefault="00D950BF" w:rsidP="00D950BF">
      <w:pPr>
        <w:pStyle w:val="Tvarkospapunktis"/>
        <w:tabs>
          <w:tab w:val="left" w:pos="0"/>
          <w:tab w:val="left" w:pos="284"/>
          <w:tab w:val="left" w:pos="709"/>
          <w:tab w:val="left" w:pos="851"/>
        </w:tabs>
        <w:autoSpaceDN w:val="0"/>
        <w:rPr>
          <w:b/>
          <w:bCs/>
          <w:sz w:val="22"/>
          <w:szCs w:val="22"/>
        </w:rPr>
      </w:pPr>
      <w:r w:rsidRPr="00D950BF">
        <w:rPr>
          <w:sz w:val="22"/>
          <w:szCs w:val="22"/>
        </w:rPr>
        <w:t xml:space="preserve">27. Užsakovas </w:t>
      </w:r>
      <w:r w:rsidR="00E55F97" w:rsidRPr="00D950BF">
        <w:rPr>
          <w:sz w:val="22"/>
          <w:szCs w:val="22"/>
        </w:rPr>
        <w:t>turi ir kitas šios Sutarties bei Lietuvos Respubliko</w:t>
      </w:r>
      <w:r w:rsidRPr="00D950BF">
        <w:rPr>
          <w:sz w:val="22"/>
          <w:szCs w:val="22"/>
        </w:rPr>
        <w:t xml:space="preserve">s teisės aktuose </w:t>
      </w:r>
      <w:r w:rsidR="00E55F97" w:rsidRPr="00D950BF">
        <w:rPr>
          <w:sz w:val="22"/>
          <w:szCs w:val="22"/>
        </w:rPr>
        <w:t>numatytas teises</w:t>
      </w:r>
      <w:r w:rsidRPr="00D950BF">
        <w:rPr>
          <w:sz w:val="22"/>
          <w:szCs w:val="22"/>
        </w:rPr>
        <w:t xml:space="preserve"> ir pareigas. </w:t>
      </w:r>
    </w:p>
    <w:p w14:paraId="5B0CE332" w14:textId="77777777" w:rsidR="00D950BF" w:rsidRPr="00AA7E9F" w:rsidRDefault="00D950BF" w:rsidP="00E55F97">
      <w:pPr>
        <w:tabs>
          <w:tab w:val="left" w:pos="426"/>
        </w:tabs>
        <w:autoSpaceDE w:val="0"/>
        <w:jc w:val="center"/>
        <w:rPr>
          <w:b/>
          <w:bCs/>
          <w:sz w:val="22"/>
          <w:szCs w:val="22"/>
          <w:lang w:val="pt-BR"/>
        </w:rPr>
      </w:pPr>
    </w:p>
    <w:p w14:paraId="2035C380" w14:textId="346AA2BA" w:rsidR="00E55F97" w:rsidRPr="00AA7E9F" w:rsidRDefault="00E55F97" w:rsidP="00E55F97">
      <w:pPr>
        <w:tabs>
          <w:tab w:val="left" w:pos="426"/>
        </w:tabs>
        <w:autoSpaceDE w:val="0"/>
        <w:jc w:val="center"/>
        <w:rPr>
          <w:b/>
          <w:bCs/>
          <w:sz w:val="22"/>
          <w:szCs w:val="22"/>
          <w:lang w:val="pt-BR"/>
        </w:rPr>
      </w:pPr>
      <w:r w:rsidRPr="00AA7E9F">
        <w:rPr>
          <w:b/>
          <w:bCs/>
          <w:sz w:val="22"/>
          <w:szCs w:val="22"/>
          <w:lang w:val="pt-BR"/>
        </w:rPr>
        <w:t>VIII. Sutarties keitimas</w:t>
      </w:r>
    </w:p>
    <w:p w14:paraId="5A9F7043" w14:textId="77777777" w:rsidR="00D950BF" w:rsidRPr="00AA7E9F" w:rsidRDefault="00D950BF" w:rsidP="00E55F97">
      <w:pPr>
        <w:tabs>
          <w:tab w:val="left" w:pos="426"/>
        </w:tabs>
        <w:autoSpaceDE w:val="0"/>
        <w:jc w:val="center"/>
        <w:rPr>
          <w:b/>
          <w:bCs/>
          <w:sz w:val="22"/>
          <w:szCs w:val="22"/>
          <w:lang w:val="pt-BR"/>
        </w:rPr>
      </w:pPr>
    </w:p>
    <w:p w14:paraId="6B877C85" w14:textId="3B879D83" w:rsidR="00D950BF" w:rsidRPr="00AA7E9F" w:rsidRDefault="00D950BF" w:rsidP="00D950BF">
      <w:pPr>
        <w:tabs>
          <w:tab w:val="left" w:pos="0"/>
          <w:tab w:val="left" w:pos="142"/>
          <w:tab w:val="left" w:pos="426"/>
        </w:tabs>
        <w:ind w:right="-7"/>
        <w:jc w:val="both"/>
        <w:rPr>
          <w:sz w:val="22"/>
          <w:szCs w:val="22"/>
          <w:lang w:val="pt-BR"/>
        </w:rPr>
      </w:pPr>
      <w:r w:rsidRPr="00AA7E9F">
        <w:rPr>
          <w:bCs/>
          <w:sz w:val="22"/>
          <w:szCs w:val="22"/>
          <w:lang w:val="pt-BR"/>
        </w:rPr>
        <w:t xml:space="preserve">28. Sutarties sąlygos Sutarties galiojimo laikotarpiu negali būti keičiamos, išskyrus atvejus, </w:t>
      </w:r>
      <w:r w:rsidRPr="00AA7E9F">
        <w:rPr>
          <w:sz w:val="22"/>
          <w:szCs w:val="22"/>
          <w:lang w:val="pt-BR"/>
        </w:rPr>
        <w:t>kai Sutarties keitimas atitinka Viešųjų pirkimų įstatymo 89 straipsnio reikalavimus bei nepažeidžia to paties įstatymo 17 straipsnyje nustatytų principų ir tikslų.</w:t>
      </w:r>
    </w:p>
    <w:p w14:paraId="47C0EB02" w14:textId="4FC14A75" w:rsidR="00D950BF" w:rsidRPr="00AA7E9F" w:rsidRDefault="00D950BF" w:rsidP="00D950BF">
      <w:pPr>
        <w:tabs>
          <w:tab w:val="left" w:pos="426"/>
        </w:tabs>
        <w:autoSpaceDE w:val="0"/>
        <w:jc w:val="both"/>
        <w:rPr>
          <w:sz w:val="22"/>
          <w:szCs w:val="22"/>
          <w:lang w:val="pt-BR"/>
        </w:rPr>
      </w:pPr>
      <w:r w:rsidRPr="00AA7E9F">
        <w:rPr>
          <w:bCs/>
          <w:sz w:val="22"/>
          <w:szCs w:val="22"/>
          <w:lang w:val="pt-BR"/>
        </w:rPr>
        <w:t>29. Sutarties sąlygų keitimu nebus laikomas Sutarties sąlygų koregavimas joje numatytomis aplinkybėmis, jei šios aplinkybės nustatytos aiškiai ir nedviprasmiškai. Tais atvejais, kai Sutarties sąlygų keitimo būtinybės nebuvo įmanoma numatyti Sutarties sudarymo metu, Sutarties Šalys gali keisti tik neesmines Sutarties sąlygas.</w:t>
      </w:r>
    </w:p>
    <w:p w14:paraId="4F048CC2" w14:textId="79F27284" w:rsidR="00D950BF" w:rsidRPr="00AA7E9F" w:rsidRDefault="00D950BF" w:rsidP="00D950BF">
      <w:pPr>
        <w:tabs>
          <w:tab w:val="left" w:pos="426"/>
        </w:tabs>
        <w:autoSpaceDE w:val="0"/>
        <w:jc w:val="both"/>
        <w:rPr>
          <w:sz w:val="22"/>
          <w:szCs w:val="22"/>
          <w:lang w:val="pt-BR"/>
        </w:rPr>
      </w:pPr>
      <w:r w:rsidRPr="00AA7E9F">
        <w:rPr>
          <w:bCs/>
          <w:sz w:val="22"/>
          <w:szCs w:val="22"/>
          <w:lang w:val="pt-BR"/>
        </w:rPr>
        <w:t>30. Sutarties keitimas įforminamas rašytiniu Šalių susitarimu.</w:t>
      </w:r>
    </w:p>
    <w:p w14:paraId="7C98D0EE" w14:textId="77777777" w:rsidR="00D950BF" w:rsidRPr="00AA7E9F" w:rsidRDefault="00D950BF" w:rsidP="00D950BF">
      <w:pPr>
        <w:snapToGrid w:val="0"/>
        <w:spacing w:line="240" w:lineRule="exact"/>
        <w:jc w:val="center"/>
        <w:rPr>
          <w:b/>
          <w:sz w:val="22"/>
          <w:szCs w:val="22"/>
          <w:lang w:val="pt-BR"/>
        </w:rPr>
      </w:pPr>
    </w:p>
    <w:p w14:paraId="0D942E3B" w14:textId="77777777" w:rsidR="00D950BF" w:rsidRPr="00AA7E9F" w:rsidRDefault="00D950BF" w:rsidP="00D950BF">
      <w:pPr>
        <w:tabs>
          <w:tab w:val="num" w:pos="851"/>
        </w:tabs>
        <w:snapToGrid w:val="0"/>
        <w:spacing w:line="240" w:lineRule="exact"/>
        <w:jc w:val="center"/>
        <w:rPr>
          <w:b/>
          <w:sz w:val="22"/>
          <w:szCs w:val="22"/>
          <w:lang w:val="pt-BR"/>
        </w:rPr>
      </w:pPr>
      <w:r w:rsidRPr="00AA7E9F">
        <w:rPr>
          <w:b/>
          <w:sz w:val="22"/>
          <w:szCs w:val="22"/>
          <w:lang w:val="pt-BR"/>
        </w:rPr>
        <w:t>IX. Konfidencialumas</w:t>
      </w:r>
    </w:p>
    <w:p w14:paraId="08BE32FA" w14:textId="77777777" w:rsidR="00D950BF" w:rsidRPr="00AA7E9F" w:rsidRDefault="00D950BF" w:rsidP="00D950BF">
      <w:pPr>
        <w:tabs>
          <w:tab w:val="num" w:pos="851"/>
        </w:tabs>
        <w:snapToGrid w:val="0"/>
        <w:spacing w:line="240" w:lineRule="exact"/>
        <w:jc w:val="center"/>
        <w:rPr>
          <w:b/>
          <w:sz w:val="22"/>
          <w:szCs w:val="22"/>
          <w:lang w:val="pt-BR"/>
        </w:rPr>
      </w:pPr>
    </w:p>
    <w:p w14:paraId="03B65460" w14:textId="4722068C" w:rsidR="00D950BF" w:rsidRPr="00AA7E9F" w:rsidRDefault="00D950BF" w:rsidP="00D950BF">
      <w:pPr>
        <w:jc w:val="both"/>
        <w:rPr>
          <w:sz w:val="22"/>
          <w:szCs w:val="22"/>
          <w:lang w:val="pt-BR"/>
        </w:rPr>
      </w:pPr>
      <w:r w:rsidRPr="00AA7E9F">
        <w:rPr>
          <w:sz w:val="22"/>
          <w:szCs w:val="22"/>
          <w:lang w:val="pt-BR"/>
        </w:rPr>
        <w:t>31.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04CF9928" w14:textId="6E75DA0A" w:rsidR="00D950BF" w:rsidRPr="00AA7E9F" w:rsidRDefault="00D950BF" w:rsidP="00D950BF">
      <w:pPr>
        <w:jc w:val="both"/>
        <w:rPr>
          <w:sz w:val="22"/>
          <w:szCs w:val="22"/>
          <w:lang w:val="pt-BR"/>
        </w:rPr>
      </w:pPr>
      <w:r w:rsidRPr="00AA7E9F">
        <w:rPr>
          <w:sz w:val="22"/>
          <w:szCs w:val="22"/>
          <w:lang w:val="pt-BR"/>
        </w:rPr>
        <w:t>32. Šalis turi teisę atskleisti kitos Šalies konfidencialią informaciją šiais atvejais:</w:t>
      </w:r>
    </w:p>
    <w:p w14:paraId="2B334270" w14:textId="27AC1785" w:rsidR="00D950BF" w:rsidRPr="00AA7E9F" w:rsidRDefault="00D950BF" w:rsidP="00D950BF">
      <w:pPr>
        <w:jc w:val="both"/>
        <w:rPr>
          <w:sz w:val="22"/>
          <w:szCs w:val="22"/>
          <w:lang w:val="pt-BR"/>
        </w:rPr>
      </w:pPr>
      <w:r w:rsidRPr="00AA7E9F">
        <w:rPr>
          <w:sz w:val="22"/>
          <w:szCs w:val="22"/>
          <w:lang w:val="pt-BR"/>
        </w:rPr>
        <w:t>32.1. konfidencialios informacijos atskleidimas yra būtinas tinkamam Šalies teisių ar pareigų pagal Sutartį įgyvendinimui / vykdymui. Šiuo atveju informaciją galima atskleisti tik tokia apimtimi, kiek tai yra reikalinga sutartinių teisių įgyvendinimui ar pareigų vykdymui,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89149" w14:textId="30FE5BCC" w:rsidR="00D950BF" w:rsidRPr="00AA7E9F" w:rsidRDefault="00D950BF" w:rsidP="00D950BF">
      <w:pPr>
        <w:jc w:val="both"/>
        <w:rPr>
          <w:sz w:val="22"/>
          <w:szCs w:val="22"/>
          <w:lang w:val="pt-BR"/>
        </w:rPr>
      </w:pPr>
      <w:r w:rsidRPr="00AA7E9F">
        <w:rPr>
          <w:sz w:val="22"/>
          <w:szCs w:val="22"/>
          <w:lang w:val="pt-BR"/>
        </w:rPr>
        <w:t>32.2.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5A3A8C1D" w14:textId="127E254A" w:rsidR="00D950BF" w:rsidRPr="00AA7E9F" w:rsidRDefault="00D950BF" w:rsidP="00D950BF">
      <w:pPr>
        <w:jc w:val="both"/>
        <w:rPr>
          <w:sz w:val="22"/>
          <w:szCs w:val="22"/>
          <w:lang w:val="pt-BR"/>
        </w:rPr>
      </w:pPr>
      <w:r w:rsidRPr="00AA7E9F">
        <w:rPr>
          <w:sz w:val="22"/>
          <w:szCs w:val="22"/>
          <w:lang w:val="pt-BR"/>
        </w:rPr>
        <w:t>33.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131E1246" w14:textId="2E127ABC" w:rsidR="00D950BF" w:rsidRPr="00AA7E9F" w:rsidRDefault="00D950BF" w:rsidP="00D950BF">
      <w:pPr>
        <w:jc w:val="both"/>
        <w:rPr>
          <w:sz w:val="22"/>
          <w:szCs w:val="22"/>
          <w:lang w:val="pt-BR"/>
        </w:rPr>
      </w:pPr>
      <w:r w:rsidRPr="00AA7E9F">
        <w:rPr>
          <w:sz w:val="22"/>
          <w:szCs w:val="22"/>
          <w:lang w:val="pt-BR"/>
        </w:rPr>
        <w:t>34. Šalis atsako:</w:t>
      </w:r>
    </w:p>
    <w:p w14:paraId="03AFC3D3" w14:textId="61E4DCC3" w:rsidR="00D950BF" w:rsidRPr="00AA7E9F" w:rsidRDefault="00D950BF" w:rsidP="00D950BF">
      <w:pPr>
        <w:jc w:val="both"/>
        <w:rPr>
          <w:sz w:val="22"/>
          <w:szCs w:val="22"/>
          <w:lang w:val="pt-BR"/>
        </w:rPr>
      </w:pPr>
      <w:r w:rsidRPr="00AA7E9F">
        <w:rPr>
          <w:sz w:val="22"/>
          <w:szCs w:val="22"/>
          <w:lang w:val="pt-BR"/>
        </w:rPr>
        <w:t>34.1. už bet kokį neteisėtą, įskaitant atsitiktinį, kitos Šalies konfidencialios informacijos ar bet kurios jos dalies atskleidimą ar perdavimą arba konfidencialios informacijos neteisėtą naudojimą;</w:t>
      </w:r>
    </w:p>
    <w:p w14:paraId="08F83891" w14:textId="0C5F8CC1" w:rsidR="00D950BF" w:rsidRPr="00AA7E9F" w:rsidRDefault="00D950BF" w:rsidP="00D950BF">
      <w:pPr>
        <w:jc w:val="both"/>
        <w:rPr>
          <w:sz w:val="22"/>
          <w:szCs w:val="22"/>
          <w:lang w:val="pt-BR"/>
        </w:rPr>
      </w:pPr>
      <w:r w:rsidRPr="00AA7E9F">
        <w:rPr>
          <w:sz w:val="22"/>
          <w:szCs w:val="22"/>
          <w:lang w:val="pt-BR"/>
        </w:rPr>
        <w:t>34.2. už tai, kad nesiėmė visų protingų veiksmų, kad išsaugotų ir apsaugotų kitos Šalies konfidencialią informaciją ar bet kurią jos dalį, užkirstų kelią tolesniam jos neteisėtam atskleidimui, perdavimui ar naudojimui.</w:t>
      </w:r>
    </w:p>
    <w:p w14:paraId="359ECE05" w14:textId="5B572BDF" w:rsidR="00D950BF" w:rsidRPr="00AA7E9F" w:rsidRDefault="00D950BF" w:rsidP="00D950BF">
      <w:pPr>
        <w:jc w:val="both"/>
        <w:rPr>
          <w:sz w:val="22"/>
          <w:szCs w:val="22"/>
          <w:lang w:val="pt-BR"/>
        </w:rPr>
      </w:pPr>
      <w:r w:rsidRPr="00AA7E9F">
        <w:rPr>
          <w:sz w:val="22"/>
          <w:szCs w:val="22"/>
          <w:lang w:val="pt-BR"/>
        </w:rPr>
        <w:t>35. Konfidenciali informacija – tai:</w:t>
      </w:r>
    </w:p>
    <w:p w14:paraId="28526A43" w14:textId="039C8D55" w:rsidR="00D950BF" w:rsidRPr="00AA7E9F" w:rsidRDefault="00D950BF" w:rsidP="00D950BF">
      <w:pPr>
        <w:jc w:val="both"/>
        <w:rPr>
          <w:sz w:val="22"/>
          <w:szCs w:val="22"/>
          <w:lang w:val="pt-BR"/>
        </w:rPr>
      </w:pPr>
      <w:r w:rsidRPr="00AA7E9F">
        <w:rPr>
          <w:sz w:val="22"/>
          <w:szCs w:val="22"/>
          <w:lang w:val="pt-BR"/>
        </w:rPr>
        <w:t>35.1. bet kokia informacija, susijusi su šia Sutartimi ir jos sąlygomis, vykdymu;</w:t>
      </w:r>
    </w:p>
    <w:p w14:paraId="7CC35B03" w14:textId="56D95B48" w:rsidR="00D950BF" w:rsidRPr="00AA7E9F" w:rsidRDefault="00D950BF" w:rsidP="00D950BF">
      <w:pPr>
        <w:jc w:val="both"/>
        <w:rPr>
          <w:sz w:val="22"/>
          <w:szCs w:val="22"/>
          <w:lang w:val="pt-BR"/>
        </w:rPr>
      </w:pPr>
      <w:r w:rsidRPr="00AA7E9F">
        <w:rPr>
          <w:sz w:val="22"/>
          <w:szCs w:val="22"/>
          <w:lang w:val="pt-BR"/>
        </w:rPr>
        <w:t>35.2. informacija, susijusi su kitais Šalių kontrahentais ir su jais sudarytų sutarčių sąlygomis bei sutarčių vykdymu;</w:t>
      </w:r>
    </w:p>
    <w:p w14:paraId="6D8777A6" w14:textId="046ADFF3" w:rsidR="00D950BF" w:rsidRPr="00AA7E9F" w:rsidRDefault="00D950BF" w:rsidP="00D950BF">
      <w:pPr>
        <w:jc w:val="both"/>
        <w:rPr>
          <w:sz w:val="22"/>
          <w:szCs w:val="22"/>
          <w:lang w:val="pt-BR"/>
        </w:rPr>
      </w:pPr>
      <w:r w:rsidRPr="00AA7E9F">
        <w:rPr>
          <w:sz w:val="22"/>
          <w:szCs w:val="22"/>
          <w:lang w:val="pt-BR"/>
        </w:rPr>
        <w:t>35.3. komercinę (gamybinę) paslaptį sudaranti informacija. Komercinės (gamybinės) paslapties sąvoka suprantama taip, kaip ji apibrėžta Lietuvos Respublikos civilinio kodekso (toliau – Civilinis kodeksas) 1.116 straipsnyje;</w:t>
      </w:r>
    </w:p>
    <w:p w14:paraId="01061B5C" w14:textId="04546F61" w:rsidR="00D950BF" w:rsidRPr="00AA7E9F" w:rsidRDefault="00D950BF" w:rsidP="00D950BF">
      <w:pPr>
        <w:jc w:val="both"/>
        <w:rPr>
          <w:sz w:val="22"/>
          <w:szCs w:val="22"/>
          <w:lang w:val="pt-BR"/>
        </w:rPr>
      </w:pPr>
      <w:r w:rsidRPr="00AA7E9F">
        <w:rPr>
          <w:sz w:val="22"/>
          <w:szCs w:val="22"/>
          <w:lang w:val="pt-BR"/>
        </w:rPr>
        <w:t xml:space="preserve">35.4. kita Šalims priklausanti arba kitų asmenų Šalims pateikta informacija, kuri kitų asmenų yra nurodyta kaip konfidenciali, apie Šalių darbuotojų sukurtus </w:t>
      </w:r>
      <w:r w:rsidRPr="00AA7E9F">
        <w:rPr>
          <w:color w:val="000000"/>
          <w:sz w:val="22"/>
          <w:szCs w:val="22"/>
          <w:lang w:val="pt-BR"/>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AA7E9F">
        <w:rPr>
          <w:sz w:val="22"/>
          <w:szCs w:val="22"/>
          <w:lang w:val="pt-BR"/>
        </w:rPr>
        <w:t xml:space="preserve">vertintina kaip konfidenciali.  </w:t>
      </w:r>
    </w:p>
    <w:p w14:paraId="62545C3B" w14:textId="09E30BCC" w:rsidR="00D950BF" w:rsidRPr="00AA7E9F" w:rsidRDefault="00D950BF" w:rsidP="00D950BF">
      <w:pPr>
        <w:tabs>
          <w:tab w:val="left" w:pos="426"/>
          <w:tab w:val="left" w:pos="1843"/>
        </w:tabs>
        <w:ind w:right="-7"/>
        <w:jc w:val="both"/>
        <w:rPr>
          <w:noProof/>
          <w:sz w:val="22"/>
          <w:szCs w:val="22"/>
          <w:lang w:val="pt-BR"/>
        </w:rPr>
      </w:pPr>
      <w:r w:rsidRPr="00AA7E9F">
        <w:rPr>
          <w:sz w:val="22"/>
          <w:szCs w:val="22"/>
          <w:lang w:val="pt-BR"/>
        </w:rPr>
        <w:t>36. Šalis, nepagrįstai atskleidusi kitos Šalies konfidencialią informaciją, privalo sumokėti kitai Šaliai 2 000,00 Eur (dviejų tūkstančių eurų 00 ct) dydžio baudą. T</w:t>
      </w:r>
      <w:r w:rsidRPr="00AA7E9F">
        <w:rPr>
          <w:noProof/>
          <w:sz w:val="22"/>
          <w:szCs w:val="22"/>
          <w:lang w:val="pt-BR"/>
        </w:rPr>
        <w:t xml:space="preserve">uo atveju, jei dėl nepagrįsto kitos Šalies konfidencialios informacijos atskleidimo yra reiškiamas reikalavimas atlyginti nuostolius, baudos suma įskaitoma į nuostolius.  </w:t>
      </w:r>
    </w:p>
    <w:p w14:paraId="44647F82" w14:textId="077822FF" w:rsidR="00D950BF" w:rsidRPr="00D950BF" w:rsidRDefault="00D950BF" w:rsidP="00D950BF">
      <w:pPr>
        <w:ind w:left="360"/>
        <w:jc w:val="center"/>
        <w:rPr>
          <w:b/>
          <w:bCs/>
          <w:sz w:val="22"/>
          <w:szCs w:val="22"/>
        </w:rPr>
      </w:pPr>
      <w:r w:rsidRPr="00D950BF">
        <w:rPr>
          <w:b/>
          <w:bCs/>
          <w:sz w:val="22"/>
          <w:szCs w:val="22"/>
        </w:rPr>
        <w:lastRenderedPageBreak/>
        <w:t xml:space="preserve">X. </w:t>
      </w:r>
      <w:proofErr w:type="spellStart"/>
      <w:r w:rsidRPr="00D950BF">
        <w:rPr>
          <w:b/>
          <w:bCs/>
          <w:sz w:val="22"/>
          <w:szCs w:val="22"/>
        </w:rPr>
        <w:t>Asmens</w:t>
      </w:r>
      <w:proofErr w:type="spellEnd"/>
      <w:r w:rsidRPr="00D950BF">
        <w:rPr>
          <w:b/>
          <w:bCs/>
          <w:sz w:val="22"/>
          <w:szCs w:val="22"/>
        </w:rPr>
        <w:t xml:space="preserve"> </w:t>
      </w:r>
      <w:proofErr w:type="spellStart"/>
      <w:r w:rsidRPr="00D950BF">
        <w:rPr>
          <w:b/>
          <w:bCs/>
          <w:sz w:val="22"/>
          <w:szCs w:val="22"/>
        </w:rPr>
        <w:t>duomenų</w:t>
      </w:r>
      <w:proofErr w:type="spellEnd"/>
      <w:r w:rsidRPr="00D950BF">
        <w:rPr>
          <w:b/>
          <w:bCs/>
          <w:sz w:val="22"/>
          <w:szCs w:val="22"/>
        </w:rPr>
        <w:t xml:space="preserve"> </w:t>
      </w:r>
      <w:proofErr w:type="spellStart"/>
      <w:r w:rsidRPr="00D950BF">
        <w:rPr>
          <w:b/>
          <w:bCs/>
          <w:sz w:val="22"/>
          <w:szCs w:val="22"/>
        </w:rPr>
        <w:t>apsauga</w:t>
      </w:r>
      <w:proofErr w:type="spellEnd"/>
      <w:r w:rsidRPr="00D950BF">
        <w:rPr>
          <w:b/>
          <w:bCs/>
          <w:sz w:val="22"/>
          <w:szCs w:val="22"/>
        </w:rPr>
        <w:t xml:space="preserve"> </w:t>
      </w:r>
    </w:p>
    <w:p w14:paraId="5E7C7F2F" w14:textId="77777777" w:rsidR="00D950BF" w:rsidRPr="00D950BF" w:rsidRDefault="00D950BF" w:rsidP="00D950BF">
      <w:pPr>
        <w:ind w:left="360"/>
        <w:jc w:val="center"/>
        <w:rPr>
          <w:b/>
          <w:bCs/>
          <w:sz w:val="22"/>
          <w:szCs w:val="22"/>
        </w:rPr>
      </w:pPr>
    </w:p>
    <w:p w14:paraId="6928098F" w14:textId="35A600D9" w:rsidR="00D950BF" w:rsidRPr="00D950BF" w:rsidRDefault="00D950BF" w:rsidP="00D950BF">
      <w:pPr>
        <w:tabs>
          <w:tab w:val="num" w:pos="0"/>
          <w:tab w:val="left" w:pos="426"/>
        </w:tabs>
        <w:jc w:val="both"/>
        <w:rPr>
          <w:sz w:val="22"/>
          <w:szCs w:val="22"/>
        </w:rPr>
      </w:pPr>
      <w:r w:rsidRPr="00D950BF">
        <w:rPr>
          <w:sz w:val="22"/>
          <w:szCs w:val="22"/>
          <w:bdr w:val="none" w:sz="0" w:space="0" w:color="auto" w:frame="1"/>
        </w:rPr>
        <w:t>3</w:t>
      </w:r>
      <w:r w:rsidR="002669CE">
        <w:rPr>
          <w:sz w:val="22"/>
          <w:szCs w:val="22"/>
          <w:bdr w:val="none" w:sz="0" w:space="0" w:color="auto" w:frame="1"/>
        </w:rPr>
        <w:t>7</w:t>
      </w:r>
      <w:r w:rsidRPr="00D950BF">
        <w:rPr>
          <w:sz w:val="22"/>
          <w:szCs w:val="22"/>
          <w:bdr w:val="none" w:sz="0" w:space="0" w:color="auto" w:frame="1"/>
        </w:rPr>
        <w:t xml:space="preserve">. </w:t>
      </w:r>
      <w:proofErr w:type="spellStart"/>
      <w:r w:rsidRPr="00D950BF">
        <w:rPr>
          <w:bCs/>
          <w:sz w:val="22"/>
          <w:szCs w:val="22"/>
        </w:rPr>
        <w:t>Vykdydamos</w:t>
      </w:r>
      <w:proofErr w:type="spellEnd"/>
      <w:r w:rsidRPr="00D950BF">
        <w:rPr>
          <w:sz w:val="22"/>
          <w:szCs w:val="22"/>
        </w:rPr>
        <w:t xml:space="preserve"> </w:t>
      </w:r>
      <w:proofErr w:type="spellStart"/>
      <w:r w:rsidRPr="00D950BF">
        <w:rPr>
          <w:sz w:val="22"/>
          <w:szCs w:val="22"/>
        </w:rPr>
        <w:t>Sutartį</w:t>
      </w:r>
      <w:proofErr w:type="spellEnd"/>
      <w:r w:rsidRPr="00D950BF">
        <w:rPr>
          <w:sz w:val="22"/>
          <w:szCs w:val="22"/>
        </w:rPr>
        <w:t xml:space="preserve">, </w:t>
      </w:r>
      <w:proofErr w:type="spellStart"/>
      <w:r w:rsidRPr="00D950BF">
        <w:rPr>
          <w:sz w:val="22"/>
          <w:szCs w:val="22"/>
        </w:rPr>
        <w:t>Šalys</w:t>
      </w:r>
      <w:proofErr w:type="spellEnd"/>
      <w:r w:rsidRPr="00D950BF">
        <w:rPr>
          <w:sz w:val="22"/>
          <w:szCs w:val="22"/>
        </w:rPr>
        <w:t xml:space="preserve"> </w:t>
      </w:r>
      <w:proofErr w:type="spellStart"/>
      <w:r w:rsidRPr="00D950BF">
        <w:rPr>
          <w:sz w:val="22"/>
          <w:szCs w:val="22"/>
        </w:rPr>
        <w:t>įsipareigoja</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tvarkymą</w:t>
      </w:r>
      <w:proofErr w:type="spellEnd"/>
      <w:r w:rsidRPr="00D950BF">
        <w:rPr>
          <w:sz w:val="22"/>
          <w:szCs w:val="22"/>
        </w:rPr>
        <w:t xml:space="preserve"> </w:t>
      </w:r>
      <w:proofErr w:type="spellStart"/>
      <w:r w:rsidRPr="00D950BF">
        <w:rPr>
          <w:sz w:val="22"/>
          <w:szCs w:val="22"/>
        </w:rPr>
        <w:t>vykdyti</w:t>
      </w:r>
      <w:proofErr w:type="spellEnd"/>
      <w:r w:rsidRPr="00D950BF">
        <w:rPr>
          <w:sz w:val="22"/>
          <w:szCs w:val="22"/>
        </w:rPr>
        <w:t xml:space="preserve"> </w:t>
      </w:r>
      <w:proofErr w:type="spellStart"/>
      <w:r w:rsidRPr="00D950BF">
        <w:rPr>
          <w:sz w:val="22"/>
          <w:szCs w:val="22"/>
        </w:rPr>
        <w:t>teisėtai</w:t>
      </w:r>
      <w:proofErr w:type="spellEnd"/>
      <w:r w:rsidRPr="00D950BF">
        <w:rPr>
          <w:sz w:val="22"/>
          <w:szCs w:val="22"/>
        </w:rPr>
        <w:t xml:space="preserve">, </w:t>
      </w:r>
      <w:proofErr w:type="spellStart"/>
      <w:r w:rsidRPr="00D950BF">
        <w:rPr>
          <w:sz w:val="22"/>
          <w:szCs w:val="22"/>
        </w:rPr>
        <w:t>atsižvelgdamos</w:t>
      </w:r>
      <w:proofErr w:type="spellEnd"/>
      <w:r w:rsidRPr="00D950BF">
        <w:rPr>
          <w:sz w:val="22"/>
          <w:szCs w:val="22"/>
        </w:rPr>
        <w:t xml:space="preserve"> </w:t>
      </w:r>
      <w:proofErr w:type="gramStart"/>
      <w:r w:rsidRPr="00D950BF">
        <w:rPr>
          <w:sz w:val="22"/>
          <w:szCs w:val="22"/>
        </w:rPr>
        <w:t xml:space="preserve">į  </w:t>
      </w:r>
      <w:proofErr w:type="spellStart"/>
      <w:r w:rsidRPr="00D950BF">
        <w:rPr>
          <w:sz w:val="22"/>
          <w:szCs w:val="22"/>
        </w:rPr>
        <w:t>Bendrojo</w:t>
      </w:r>
      <w:proofErr w:type="spellEnd"/>
      <w:proofErr w:type="gram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apsaugos</w:t>
      </w:r>
      <w:proofErr w:type="spellEnd"/>
      <w:r w:rsidRPr="00D950BF">
        <w:rPr>
          <w:sz w:val="22"/>
          <w:szCs w:val="22"/>
        </w:rPr>
        <w:t xml:space="preserve"> </w:t>
      </w:r>
      <w:proofErr w:type="spellStart"/>
      <w:r w:rsidRPr="00D950BF">
        <w:rPr>
          <w:sz w:val="22"/>
          <w:szCs w:val="22"/>
        </w:rPr>
        <w:t>reglamento</w:t>
      </w:r>
      <w:proofErr w:type="spellEnd"/>
      <w:r w:rsidRPr="00D950BF">
        <w:rPr>
          <w:sz w:val="22"/>
          <w:szCs w:val="22"/>
        </w:rPr>
        <w:t xml:space="preserve"> 2016/679 (</w:t>
      </w:r>
      <w:proofErr w:type="spellStart"/>
      <w:r w:rsidRPr="00D950BF">
        <w:rPr>
          <w:sz w:val="22"/>
          <w:szCs w:val="22"/>
        </w:rPr>
        <w:t>toliau</w:t>
      </w:r>
      <w:proofErr w:type="spellEnd"/>
      <w:r w:rsidRPr="00D950BF">
        <w:rPr>
          <w:sz w:val="22"/>
          <w:szCs w:val="22"/>
        </w:rPr>
        <w:t xml:space="preserve"> – BDAR), </w:t>
      </w:r>
      <w:proofErr w:type="spellStart"/>
      <w:r w:rsidRPr="00D950BF">
        <w:rPr>
          <w:sz w:val="22"/>
          <w:szCs w:val="22"/>
        </w:rPr>
        <w:t>Lietuvos</w:t>
      </w:r>
      <w:proofErr w:type="spellEnd"/>
      <w:r w:rsidRPr="00D950BF">
        <w:rPr>
          <w:sz w:val="22"/>
          <w:szCs w:val="22"/>
        </w:rPr>
        <w:t xml:space="preserve"> </w:t>
      </w:r>
      <w:proofErr w:type="spellStart"/>
      <w:r w:rsidRPr="00D950BF">
        <w:rPr>
          <w:sz w:val="22"/>
          <w:szCs w:val="22"/>
        </w:rPr>
        <w:t>Respublikos</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teisinės</w:t>
      </w:r>
      <w:proofErr w:type="spellEnd"/>
      <w:r w:rsidRPr="00D950BF">
        <w:rPr>
          <w:sz w:val="22"/>
          <w:szCs w:val="22"/>
        </w:rPr>
        <w:t xml:space="preserve"> </w:t>
      </w:r>
      <w:proofErr w:type="spellStart"/>
      <w:r w:rsidRPr="00D950BF">
        <w:rPr>
          <w:sz w:val="22"/>
          <w:szCs w:val="22"/>
        </w:rPr>
        <w:t>apsaugos</w:t>
      </w:r>
      <w:proofErr w:type="spellEnd"/>
      <w:r w:rsidRPr="00D950BF">
        <w:rPr>
          <w:sz w:val="22"/>
          <w:szCs w:val="22"/>
        </w:rPr>
        <w:t xml:space="preserve"> </w:t>
      </w:r>
      <w:proofErr w:type="spellStart"/>
      <w:r w:rsidRPr="00D950BF">
        <w:rPr>
          <w:sz w:val="22"/>
          <w:szCs w:val="22"/>
        </w:rPr>
        <w:t>įstatymo</w:t>
      </w:r>
      <w:proofErr w:type="spellEnd"/>
      <w:r w:rsidRPr="00D950BF">
        <w:rPr>
          <w:sz w:val="22"/>
          <w:szCs w:val="22"/>
        </w:rPr>
        <w:t xml:space="preserve"> </w:t>
      </w:r>
      <w:proofErr w:type="spellStart"/>
      <w:r w:rsidRPr="00D950BF">
        <w:rPr>
          <w:sz w:val="22"/>
          <w:szCs w:val="22"/>
        </w:rPr>
        <w:t>ir</w:t>
      </w:r>
      <w:proofErr w:type="spellEnd"/>
      <w:r w:rsidRPr="00D950BF">
        <w:rPr>
          <w:sz w:val="22"/>
          <w:szCs w:val="22"/>
        </w:rPr>
        <w:t xml:space="preserve"> </w:t>
      </w:r>
      <w:proofErr w:type="spellStart"/>
      <w:r w:rsidRPr="00D950BF">
        <w:rPr>
          <w:sz w:val="22"/>
          <w:szCs w:val="22"/>
        </w:rPr>
        <w:t>kitų</w:t>
      </w:r>
      <w:proofErr w:type="spellEnd"/>
      <w:r w:rsidRPr="00D950BF">
        <w:rPr>
          <w:sz w:val="22"/>
          <w:szCs w:val="22"/>
        </w:rPr>
        <w:t xml:space="preserve"> </w:t>
      </w:r>
      <w:proofErr w:type="spellStart"/>
      <w:r w:rsidRPr="00D950BF">
        <w:rPr>
          <w:sz w:val="22"/>
          <w:szCs w:val="22"/>
        </w:rPr>
        <w:t>teisės</w:t>
      </w:r>
      <w:proofErr w:type="spellEnd"/>
      <w:r w:rsidRPr="00D950BF">
        <w:rPr>
          <w:sz w:val="22"/>
          <w:szCs w:val="22"/>
        </w:rPr>
        <w:t xml:space="preserve"> </w:t>
      </w:r>
      <w:proofErr w:type="spellStart"/>
      <w:r w:rsidRPr="00D950BF">
        <w:rPr>
          <w:sz w:val="22"/>
          <w:szCs w:val="22"/>
        </w:rPr>
        <w:t>aktų</w:t>
      </w:r>
      <w:proofErr w:type="spellEnd"/>
      <w:r w:rsidRPr="00D950BF">
        <w:rPr>
          <w:sz w:val="22"/>
          <w:szCs w:val="22"/>
        </w:rPr>
        <w:t xml:space="preserve">, </w:t>
      </w:r>
      <w:proofErr w:type="spellStart"/>
      <w:r w:rsidRPr="00D950BF">
        <w:rPr>
          <w:sz w:val="22"/>
          <w:szCs w:val="22"/>
        </w:rPr>
        <w:t>reglamentuojančių</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tvarkymą</w:t>
      </w:r>
      <w:proofErr w:type="spellEnd"/>
      <w:r w:rsidRPr="00D950BF">
        <w:rPr>
          <w:sz w:val="22"/>
          <w:szCs w:val="22"/>
        </w:rPr>
        <w:t xml:space="preserve">, </w:t>
      </w:r>
      <w:proofErr w:type="spellStart"/>
      <w:r w:rsidRPr="00D950BF">
        <w:rPr>
          <w:sz w:val="22"/>
          <w:szCs w:val="22"/>
        </w:rPr>
        <w:t>reikalavimus</w:t>
      </w:r>
      <w:proofErr w:type="spellEnd"/>
      <w:r w:rsidRPr="00D950BF">
        <w:rPr>
          <w:sz w:val="22"/>
          <w:szCs w:val="22"/>
        </w:rPr>
        <w:t xml:space="preserve">. </w:t>
      </w:r>
    </w:p>
    <w:p w14:paraId="4003AAD6" w14:textId="64CBF411" w:rsidR="00D950BF" w:rsidRPr="00AA7E9F" w:rsidRDefault="00D950BF" w:rsidP="00D950BF">
      <w:pPr>
        <w:tabs>
          <w:tab w:val="num" w:pos="0"/>
          <w:tab w:val="left" w:pos="426"/>
        </w:tabs>
        <w:jc w:val="both"/>
        <w:rPr>
          <w:sz w:val="22"/>
          <w:szCs w:val="22"/>
          <w:lang w:val="pt-BR"/>
        </w:rPr>
      </w:pPr>
      <w:r w:rsidRPr="00AA7E9F">
        <w:rPr>
          <w:sz w:val="22"/>
          <w:szCs w:val="22"/>
          <w:lang w:val="pt-BR"/>
        </w:rPr>
        <w:t>3</w:t>
      </w:r>
      <w:r w:rsidR="002669CE" w:rsidRPr="00AA7E9F">
        <w:rPr>
          <w:sz w:val="22"/>
          <w:szCs w:val="22"/>
          <w:lang w:val="pt-BR"/>
        </w:rPr>
        <w:t>8</w:t>
      </w:r>
      <w:r w:rsidRPr="00AA7E9F">
        <w:rPr>
          <w:sz w:val="22"/>
          <w:szCs w:val="22"/>
          <w:lang w:val="pt-BR"/>
        </w:rPr>
        <w:t>.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67BD9F31" w14:textId="092F0CC3" w:rsidR="00D950BF" w:rsidRPr="00AA7E9F" w:rsidRDefault="00D950BF" w:rsidP="00D950BF">
      <w:pPr>
        <w:tabs>
          <w:tab w:val="num" w:pos="0"/>
          <w:tab w:val="left" w:pos="426"/>
        </w:tabs>
        <w:jc w:val="both"/>
        <w:rPr>
          <w:sz w:val="22"/>
          <w:szCs w:val="22"/>
          <w:lang w:val="pt-BR"/>
        </w:rPr>
      </w:pPr>
      <w:r w:rsidRPr="00AA7E9F">
        <w:rPr>
          <w:sz w:val="22"/>
          <w:szCs w:val="22"/>
          <w:lang w:val="pt-BR"/>
        </w:rPr>
        <w:t>3</w:t>
      </w:r>
      <w:r w:rsidR="002669CE" w:rsidRPr="00AA7E9F">
        <w:rPr>
          <w:sz w:val="22"/>
          <w:szCs w:val="22"/>
          <w:lang w:val="pt-BR"/>
        </w:rPr>
        <w:t>9</w:t>
      </w:r>
      <w:r w:rsidRPr="00AA7E9F">
        <w:rPr>
          <w:sz w:val="22"/>
          <w:szCs w:val="22"/>
          <w:lang w:val="pt-BR"/>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09117A1" w14:textId="5CAD68DE" w:rsidR="00D950BF" w:rsidRPr="00AA7E9F" w:rsidRDefault="002669CE" w:rsidP="00D950BF">
      <w:pPr>
        <w:tabs>
          <w:tab w:val="num" w:pos="0"/>
          <w:tab w:val="left" w:pos="426"/>
        </w:tabs>
        <w:jc w:val="both"/>
        <w:rPr>
          <w:sz w:val="22"/>
          <w:szCs w:val="22"/>
          <w:lang w:val="pt-BR"/>
        </w:rPr>
      </w:pPr>
      <w:r w:rsidRPr="00AA7E9F">
        <w:rPr>
          <w:sz w:val="22"/>
          <w:szCs w:val="22"/>
          <w:lang w:val="pt-BR"/>
        </w:rPr>
        <w:t>40</w:t>
      </w:r>
      <w:r w:rsidR="00D950BF" w:rsidRPr="00AA7E9F">
        <w:rPr>
          <w:sz w:val="22"/>
          <w:szCs w:val="22"/>
          <w:lang w:val="pt-BR"/>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9446CDC" w14:textId="36B8CA45"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1</w:t>
      </w:r>
      <w:r w:rsidRPr="00AA7E9F">
        <w:rPr>
          <w:sz w:val="22"/>
          <w:szCs w:val="22"/>
          <w:lang w:val="pt-BR"/>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2110E0A8" w14:textId="57F623B8"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2</w:t>
      </w:r>
      <w:r w:rsidRPr="00AA7E9F">
        <w:rPr>
          <w:sz w:val="22"/>
          <w:szCs w:val="22"/>
          <w:lang w:val="pt-BR"/>
        </w:rPr>
        <w:t>. Tvarkomus duomenis gali gauti: (I) Šalių darbuotojai, atsakingi už Šalių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prokuratūra, ikiteisminio tyrimo institucijos; (VI) Šalių pasitelkiami kiti asmenys, susiję su Sutarties vykdymu.</w:t>
      </w:r>
    </w:p>
    <w:p w14:paraId="1F87515E" w14:textId="7D805D5B"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3</w:t>
      </w:r>
      <w:r w:rsidRPr="00AA7E9F">
        <w:rPr>
          <w:sz w:val="22"/>
          <w:szCs w:val="22"/>
          <w:lang w:val="pt-BR"/>
        </w:rPr>
        <w:t>.  Jei Šalys ketina pasinaudoti kitų tolesnių duomenų tvarkytojų paslaugomis,</w:t>
      </w:r>
      <w:r w:rsidR="002669CE" w:rsidRPr="00AA7E9F">
        <w:rPr>
          <w:sz w:val="22"/>
          <w:szCs w:val="22"/>
          <w:lang w:val="pt-BR"/>
        </w:rPr>
        <w:t xml:space="preserve"> jos </w:t>
      </w:r>
      <w:r w:rsidRPr="00AA7E9F">
        <w:rPr>
          <w:sz w:val="22"/>
          <w:szCs w:val="22"/>
          <w:lang w:val="pt-BR"/>
        </w:rPr>
        <w:t xml:space="preserve">susitaria, </w:t>
      </w:r>
      <w:r w:rsidR="002669CE" w:rsidRPr="00AA7E9F">
        <w:rPr>
          <w:sz w:val="22"/>
          <w:szCs w:val="22"/>
          <w:lang w:val="pt-BR"/>
        </w:rPr>
        <w:t xml:space="preserve">kad </w:t>
      </w:r>
      <w:r w:rsidRPr="00AA7E9F">
        <w:rPr>
          <w:sz w:val="22"/>
          <w:szCs w:val="22"/>
          <w:lang w:val="pt-BR"/>
        </w:rPr>
        <w:t xml:space="preserve">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25494FCD" w14:textId="7B3E272F"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4</w:t>
      </w:r>
      <w:r w:rsidRPr="00AA7E9F">
        <w:rPr>
          <w:sz w:val="22"/>
          <w:szCs w:val="22"/>
          <w:lang w:val="pt-BR"/>
        </w:rPr>
        <w:t xml:space="preserve">. Kiekviena </w:t>
      </w:r>
      <w:r w:rsidR="002669CE" w:rsidRPr="00AA7E9F">
        <w:rPr>
          <w:sz w:val="22"/>
          <w:szCs w:val="22"/>
          <w:lang w:val="pt-BR"/>
        </w:rPr>
        <w:t>Š</w:t>
      </w:r>
      <w:r w:rsidRPr="00AA7E9F">
        <w:rPr>
          <w:sz w:val="22"/>
          <w:szCs w:val="22"/>
          <w:lang w:val="pt-BR"/>
        </w:rPr>
        <w:t>alis įsipareigoja tinkamai informuoti savo darbuotojus ir kitus asmenis, kurie bus pasitelkti Sutarčiai vykdyti, apie jų asmens duomenų tvarkymą, vykdomą kitos Šalies šios Sutarties sudarymo ir vykdymo tikslias, pateikdama visą BDAR 13 ar 14 straipsn</w:t>
      </w:r>
      <w:r w:rsidR="002669CE" w:rsidRPr="00AA7E9F">
        <w:rPr>
          <w:sz w:val="22"/>
          <w:szCs w:val="22"/>
          <w:lang w:val="pt-BR"/>
        </w:rPr>
        <w:t>iuose</w:t>
      </w:r>
      <w:r w:rsidRPr="00AA7E9F">
        <w:rPr>
          <w:sz w:val="22"/>
          <w:szCs w:val="22"/>
          <w:lang w:val="pt-BR"/>
        </w:rPr>
        <w:t xml:space="preserv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08873E59" w14:textId="272C5B10"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5</w:t>
      </w:r>
      <w:r w:rsidRPr="00AA7E9F">
        <w:rPr>
          <w:sz w:val="22"/>
          <w:szCs w:val="22"/>
          <w:lang w:val="pt-BR"/>
        </w:rPr>
        <w:t>.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76F8BC3" w14:textId="77777777" w:rsidR="00D950BF" w:rsidRPr="00AA7E9F" w:rsidRDefault="00D950BF" w:rsidP="00D950BF">
      <w:pPr>
        <w:ind w:left="360"/>
        <w:jc w:val="center"/>
        <w:rPr>
          <w:b/>
          <w:bCs/>
          <w:sz w:val="22"/>
          <w:szCs w:val="22"/>
          <w:lang w:val="pt-BR"/>
        </w:rPr>
      </w:pPr>
    </w:p>
    <w:p w14:paraId="1D5190DB" w14:textId="77777777" w:rsidR="00D950BF" w:rsidRPr="00AA7E9F" w:rsidRDefault="00D950BF" w:rsidP="00D950BF">
      <w:pPr>
        <w:ind w:left="360"/>
        <w:jc w:val="center"/>
        <w:rPr>
          <w:b/>
          <w:bCs/>
          <w:sz w:val="22"/>
          <w:szCs w:val="22"/>
          <w:lang w:val="pt-BR"/>
        </w:rPr>
      </w:pPr>
      <w:r w:rsidRPr="00AA7E9F">
        <w:rPr>
          <w:b/>
          <w:bCs/>
          <w:sz w:val="22"/>
          <w:szCs w:val="22"/>
          <w:lang w:val="pt-BR"/>
        </w:rPr>
        <w:t>XI. Nenugalima jėga (</w:t>
      </w:r>
      <w:r w:rsidRPr="00AA7E9F">
        <w:rPr>
          <w:b/>
          <w:bCs/>
          <w:i/>
          <w:iCs/>
          <w:sz w:val="22"/>
          <w:szCs w:val="22"/>
          <w:lang w:val="pt-BR"/>
        </w:rPr>
        <w:t>force majeure</w:t>
      </w:r>
      <w:r w:rsidRPr="00AA7E9F">
        <w:rPr>
          <w:b/>
          <w:bCs/>
          <w:sz w:val="22"/>
          <w:szCs w:val="22"/>
          <w:lang w:val="pt-BR"/>
        </w:rPr>
        <w:t>)</w:t>
      </w:r>
    </w:p>
    <w:p w14:paraId="5D2EF34E" w14:textId="77777777" w:rsidR="00D950BF" w:rsidRPr="00AA7E9F" w:rsidRDefault="00D950BF" w:rsidP="00D950BF">
      <w:pPr>
        <w:ind w:left="360"/>
        <w:jc w:val="center"/>
        <w:rPr>
          <w:b/>
          <w:bCs/>
          <w:sz w:val="22"/>
          <w:szCs w:val="22"/>
          <w:lang w:val="pt-BR"/>
        </w:rPr>
      </w:pPr>
    </w:p>
    <w:p w14:paraId="6D38D7B1" w14:textId="353BA6BA"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6</w:t>
      </w:r>
      <w:r w:rsidRPr="00D950BF">
        <w:rPr>
          <w:rFonts w:ascii="Times New Roman" w:hAnsi="Times New Roman"/>
          <w:lang w:eastAsia="lt-LT"/>
        </w:rPr>
        <w:t>. Nė viena Šalis nėra laikoma pažeidusi Sutartį arba nevykdanti savo įsipareigojimų pagal ją, jei įsipareigojimus vykdyti jai trukdo nenugalimos jėgos (</w:t>
      </w:r>
      <w:r w:rsidRPr="00D950BF">
        <w:rPr>
          <w:rFonts w:ascii="Times New Roman" w:hAnsi="Times New Roman"/>
          <w:i/>
          <w:lang w:eastAsia="lt-LT"/>
        </w:rPr>
        <w:t>force majeure</w:t>
      </w:r>
      <w:r w:rsidRPr="00D950BF">
        <w:rPr>
          <w:rFonts w:ascii="Times New Roman" w:hAnsi="Times New Roman"/>
          <w:lang w:eastAsia="lt-LT"/>
        </w:rPr>
        <w:t>) aplinkybės, atsiradusios po Sutarties įsigaliojimo dienos.</w:t>
      </w:r>
    </w:p>
    <w:p w14:paraId="38B791C5" w14:textId="2CA71326"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7.</w:t>
      </w:r>
      <w:r w:rsidRPr="00D950BF">
        <w:rPr>
          <w:rFonts w:ascii="Times New Roman" w:hAnsi="Times New Roman"/>
          <w:lang w:eastAsia="lt-LT"/>
        </w:rPr>
        <w:t xml:space="preserve"> Nenugalimos jėgos aplinkybių sąvoka apibrėžiama ir Sutarties Šalių teisės, pareigos bei atsakomybė, esant šioms aplinkybėms, reglamentuojamos Civilinio kodekso 6.212 straipsn</w:t>
      </w:r>
      <w:r w:rsidR="002669CE">
        <w:rPr>
          <w:rFonts w:ascii="Times New Roman" w:hAnsi="Times New Roman"/>
          <w:lang w:eastAsia="lt-LT"/>
        </w:rPr>
        <w:t>yje</w:t>
      </w:r>
      <w:r w:rsidRPr="00D950BF">
        <w:rPr>
          <w:rFonts w:ascii="Times New Roman" w:hAnsi="Times New Roman"/>
          <w:lang w:eastAsia="lt-LT"/>
        </w:rPr>
        <w:t xml:space="preserve"> ir Atleidimo nuo atsakomybės, esant nenugalimos jėgos (</w:t>
      </w:r>
      <w:r w:rsidRPr="00D950BF">
        <w:rPr>
          <w:rFonts w:ascii="Times New Roman" w:hAnsi="Times New Roman"/>
          <w:i/>
          <w:lang w:eastAsia="lt-LT"/>
        </w:rPr>
        <w:t>force majeure</w:t>
      </w:r>
      <w:r w:rsidRPr="00D950BF">
        <w:rPr>
          <w:rFonts w:ascii="Times New Roman" w:hAnsi="Times New Roman"/>
          <w:lang w:eastAsia="lt-LT"/>
        </w:rPr>
        <w:t>) aplinkybėms, taisyklė</w:t>
      </w:r>
      <w:r w:rsidR="002669CE">
        <w:rPr>
          <w:rFonts w:ascii="Times New Roman" w:hAnsi="Times New Roman"/>
          <w:lang w:eastAsia="lt-LT"/>
        </w:rPr>
        <w:t xml:space="preserve">se, </w:t>
      </w:r>
      <w:r w:rsidRPr="00D950BF">
        <w:rPr>
          <w:rFonts w:ascii="Times New Roman" w:hAnsi="Times New Roman"/>
          <w:lang w:eastAsia="lt-LT"/>
        </w:rPr>
        <w:t>patvirtinto</w:t>
      </w:r>
      <w:r w:rsidR="002669CE">
        <w:rPr>
          <w:rFonts w:ascii="Times New Roman" w:hAnsi="Times New Roman"/>
          <w:lang w:eastAsia="lt-LT"/>
        </w:rPr>
        <w:t>se</w:t>
      </w:r>
      <w:r w:rsidRPr="00D950BF">
        <w:rPr>
          <w:rFonts w:ascii="Times New Roman" w:hAnsi="Times New Roman"/>
          <w:lang w:eastAsia="lt-LT"/>
        </w:rPr>
        <w:t xml:space="preserve"> Lietuvos Respublikos Vyriausybės 1996 m. liepos 15 d. nutarimu Nr. 840 „Dėl Atleidimo nuo atsakomybės, esant nenugalimos jėgos (</w:t>
      </w:r>
      <w:r w:rsidRPr="00D950BF">
        <w:rPr>
          <w:rFonts w:ascii="Times New Roman" w:hAnsi="Times New Roman"/>
          <w:i/>
          <w:lang w:eastAsia="lt-LT"/>
        </w:rPr>
        <w:t>force majeure</w:t>
      </w:r>
      <w:r w:rsidRPr="00D950BF">
        <w:rPr>
          <w:rFonts w:ascii="Times New Roman" w:hAnsi="Times New Roman"/>
          <w:lang w:eastAsia="lt-LT"/>
        </w:rPr>
        <w:t>) aplinkybėms, taisyklių patvirtinimo“.</w:t>
      </w:r>
    </w:p>
    <w:p w14:paraId="755FFEC4" w14:textId="465CF9C0"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8</w:t>
      </w:r>
      <w:r w:rsidRPr="00D950BF">
        <w:rPr>
          <w:rFonts w:ascii="Times New Roman" w:hAnsi="Times New Roman"/>
          <w:lang w:eastAsia="lt-LT"/>
        </w:rPr>
        <w:t>.  Šalis, mananti, kad atsirado nenugalimos jėgos (</w:t>
      </w:r>
      <w:r w:rsidRPr="00D950BF">
        <w:rPr>
          <w:rFonts w:ascii="Times New Roman" w:hAnsi="Times New Roman"/>
          <w:i/>
          <w:lang w:eastAsia="lt-LT"/>
        </w:rPr>
        <w:t>force majeure</w:t>
      </w:r>
      <w:r w:rsidRPr="00D950BF">
        <w:rPr>
          <w:rFonts w:ascii="Times New Roman" w:hAnsi="Times New Roman"/>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7EBD9AFD" w14:textId="452FFE54"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9</w:t>
      </w:r>
      <w:r w:rsidRPr="00D950BF">
        <w:rPr>
          <w:rFonts w:ascii="Times New Roman" w:hAnsi="Times New Roman"/>
          <w:lang w:eastAsia="lt-LT"/>
        </w:rPr>
        <w:t>. Pasibaigus nenugalimos jėgos (</w:t>
      </w:r>
      <w:r w:rsidRPr="00D950BF">
        <w:rPr>
          <w:rFonts w:ascii="Times New Roman" w:hAnsi="Times New Roman"/>
          <w:i/>
          <w:lang w:eastAsia="lt-LT"/>
        </w:rPr>
        <w:t>force majeure</w:t>
      </w:r>
      <w:r w:rsidRPr="00D950BF">
        <w:rPr>
          <w:rFonts w:ascii="Times New Roman" w:hAnsi="Times New Roman"/>
          <w:lang w:eastAsia="lt-LT"/>
        </w:rPr>
        <w:t>) aplinkybėms, Š</w:t>
      </w:r>
      <w:r w:rsidRPr="00D950BF">
        <w:rPr>
          <w:rFonts w:ascii="Times New Roman" w:hAnsi="Times New Roman"/>
          <w:bCs/>
          <w:iCs/>
          <w:lang w:eastAsia="lt-LT"/>
        </w:rPr>
        <w:t>alis</w:t>
      </w:r>
      <w:r w:rsidRPr="00D950BF">
        <w:rPr>
          <w:rFonts w:ascii="Times New Roman" w:hAnsi="Times New Roman"/>
          <w:lang w:eastAsia="lt-LT"/>
        </w:rPr>
        <w:t>, dėl nenugalimos jėgos negalėjusi vykdyti savo prisiimtų įsipareigojimų, privalo nedelsdama raštu informuoti kitą Š</w:t>
      </w:r>
      <w:r w:rsidRPr="00D950BF">
        <w:rPr>
          <w:rFonts w:ascii="Times New Roman" w:hAnsi="Times New Roman"/>
          <w:bCs/>
          <w:iCs/>
          <w:lang w:eastAsia="lt-LT"/>
        </w:rPr>
        <w:t>alį</w:t>
      </w:r>
      <w:r w:rsidRPr="00D950BF">
        <w:rPr>
          <w:rFonts w:ascii="Times New Roman" w:hAnsi="Times New Roman"/>
          <w:lang w:eastAsia="lt-LT"/>
        </w:rPr>
        <w:t xml:space="preserve"> apie tai, kad negalėjo įvykdyti savo įsipareigojimų, ir atnaujinti savo </w:t>
      </w:r>
      <w:r w:rsidR="002669CE">
        <w:rPr>
          <w:rFonts w:ascii="Times New Roman" w:hAnsi="Times New Roman"/>
          <w:lang w:eastAsia="lt-LT"/>
        </w:rPr>
        <w:t xml:space="preserve">sutartinių </w:t>
      </w:r>
      <w:r w:rsidRPr="00D950BF">
        <w:rPr>
          <w:rFonts w:ascii="Times New Roman" w:hAnsi="Times New Roman"/>
          <w:lang w:eastAsia="lt-LT"/>
        </w:rPr>
        <w:t>įsipareigojimų vykdymą.</w:t>
      </w:r>
    </w:p>
    <w:p w14:paraId="4AEFCA6E" w14:textId="6CDE805D" w:rsidR="00D950BF" w:rsidRPr="00D950BF" w:rsidRDefault="002669CE" w:rsidP="00D950BF">
      <w:pPr>
        <w:pStyle w:val="NoSpacing"/>
        <w:jc w:val="both"/>
        <w:rPr>
          <w:rFonts w:ascii="Times New Roman" w:hAnsi="Times New Roman"/>
          <w:lang w:eastAsia="lt-LT"/>
        </w:rPr>
      </w:pPr>
      <w:r>
        <w:rPr>
          <w:rFonts w:ascii="Times New Roman" w:hAnsi="Times New Roman"/>
          <w:lang w:eastAsia="lt-LT"/>
        </w:rPr>
        <w:lastRenderedPageBreak/>
        <w:t>50</w:t>
      </w:r>
      <w:r w:rsidR="00D950BF" w:rsidRPr="00D950BF">
        <w:rPr>
          <w:rFonts w:ascii="Times New Roman" w:hAnsi="Times New Roman"/>
          <w:lang w:eastAsia="lt-LT"/>
        </w:rPr>
        <w:t>. Jeigu nenugalimos jėgos (</w:t>
      </w:r>
      <w:r w:rsidR="00D950BF" w:rsidRPr="00D950BF">
        <w:rPr>
          <w:rFonts w:ascii="Times New Roman" w:hAnsi="Times New Roman"/>
          <w:i/>
          <w:lang w:eastAsia="lt-LT"/>
        </w:rPr>
        <w:t>force majeure</w:t>
      </w:r>
      <w:r w:rsidR="00D950BF" w:rsidRPr="00D950BF">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00D950BF" w:rsidRPr="00D950BF">
        <w:rPr>
          <w:rFonts w:ascii="Times New Roman" w:hAnsi="Times New Roman"/>
          <w:i/>
          <w:lang w:eastAsia="lt-LT"/>
        </w:rPr>
        <w:t>force majeure</w:t>
      </w:r>
      <w:r w:rsidR="00D950BF" w:rsidRPr="00D950BF">
        <w:rPr>
          <w:rFonts w:ascii="Times New Roman" w:hAnsi="Times New Roman"/>
          <w:lang w:eastAsia="lt-LT"/>
        </w:rPr>
        <w:t>) aplinkybės vis dar tęsiasi, Sutartis nutraukiama ir Šalys atleidžiamos nuo tolesnio Sutarties vykdymo.</w:t>
      </w:r>
    </w:p>
    <w:p w14:paraId="6C35B4CD" w14:textId="31913B47"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5</w:t>
      </w:r>
      <w:r w:rsidR="002669CE">
        <w:rPr>
          <w:rFonts w:ascii="Times New Roman" w:hAnsi="Times New Roman"/>
          <w:lang w:eastAsia="lt-LT"/>
        </w:rPr>
        <w:t>1</w:t>
      </w:r>
      <w:r w:rsidRPr="00D950BF">
        <w:rPr>
          <w:rFonts w:ascii="Times New Roman" w:hAnsi="Times New Roman"/>
          <w:lang w:eastAsia="lt-LT"/>
        </w:rPr>
        <w:t>. Tuo atveju, jei Šalis laiku kitos Šalies neinformavo apie tai, kad negalėjo vykdyti savo įsipareigojimų dėl nenugalimos jėgos aplinkybių, ji privalo kompensuoti kitai Šaliai žalą, kurią ši patyrė dėl laiku nepateiktos informacijos.</w:t>
      </w:r>
    </w:p>
    <w:p w14:paraId="78564846" w14:textId="77777777" w:rsidR="00180B7E" w:rsidRPr="00AA7E9F" w:rsidRDefault="00180B7E" w:rsidP="00D950BF">
      <w:pPr>
        <w:tabs>
          <w:tab w:val="left" w:pos="426"/>
          <w:tab w:val="num" w:pos="851"/>
        </w:tabs>
        <w:autoSpaceDE w:val="0"/>
        <w:jc w:val="center"/>
        <w:rPr>
          <w:b/>
          <w:bCs/>
          <w:sz w:val="22"/>
          <w:szCs w:val="22"/>
          <w:lang w:val="lt-LT"/>
        </w:rPr>
      </w:pPr>
    </w:p>
    <w:p w14:paraId="63660A51" w14:textId="6EC435F1" w:rsidR="00D950BF" w:rsidRPr="00AA7E9F" w:rsidRDefault="00D950BF" w:rsidP="00D950BF">
      <w:pPr>
        <w:tabs>
          <w:tab w:val="left" w:pos="426"/>
          <w:tab w:val="num" w:pos="851"/>
        </w:tabs>
        <w:autoSpaceDE w:val="0"/>
        <w:jc w:val="center"/>
        <w:rPr>
          <w:b/>
          <w:bCs/>
          <w:sz w:val="22"/>
          <w:szCs w:val="22"/>
          <w:lang w:val="lt-LT"/>
        </w:rPr>
      </w:pPr>
      <w:r w:rsidRPr="00AA7E9F">
        <w:rPr>
          <w:b/>
          <w:bCs/>
          <w:sz w:val="22"/>
          <w:szCs w:val="22"/>
          <w:lang w:val="lt-LT"/>
        </w:rPr>
        <w:t>XII. Subteikėjų keitimas</w:t>
      </w:r>
    </w:p>
    <w:p w14:paraId="5CA6AA5A" w14:textId="77777777" w:rsidR="00D950BF" w:rsidRPr="00D950BF" w:rsidRDefault="00D950BF" w:rsidP="00D950BF">
      <w:pPr>
        <w:pStyle w:val="Body2"/>
        <w:tabs>
          <w:tab w:val="left" w:pos="0"/>
          <w:tab w:val="left" w:pos="426"/>
        </w:tabs>
        <w:spacing w:after="0"/>
        <w:rPr>
          <w:rFonts w:cs="Times New Roman"/>
          <w:bCs/>
          <w:lang w:val="lt-LT"/>
        </w:rPr>
      </w:pPr>
    </w:p>
    <w:p w14:paraId="00E2323D" w14:textId="5A352F3B"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2</w:t>
      </w:r>
      <w:r w:rsidRPr="00D950BF">
        <w:rPr>
          <w:rFonts w:cs="Times New Roman"/>
          <w:bCs/>
          <w:lang w:val="lt-LT"/>
        </w:rPr>
        <w:t xml:space="preserve">. 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p>
    <w:p w14:paraId="00AE0516" w14:textId="0EA1CACF"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3</w:t>
      </w:r>
      <w:r w:rsidRPr="00D950BF">
        <w:rPr>
          <w:rFonts w:cs="Times New Roman"/>
          <w:bCs/>
          <w:lang w:val="lt-LT"/>
        </w:rPr>
        <w:t>. Paslaugų teikėjas turi teisę Sutarties vykdymui pasitelkti naujus subteikėjus. Sudarius Sutartį, tačiau ne vėliau negu Sutartis pradedama vykdyti, Paslaugų teikėjas įsipareigoja įvykdyti šios Sutarties 2</w:t>
      </w:r>
      <w:r w:rsidR="00B71FCE">
        <w:rPr>
          <w:rFonts w:cs="Times New Roman"/>
          <w:bCs/>
          <w:lang w:val="lt-LT"/>
        </w:rPr>
        <w:t xml:space="preserve">2.13 </w:t>
      </w:r>
      <w:r w:rsidRPr="00D950BF">
        <w:rPr>
          <w:rFonts w:cs="Times New Roman"/>
          <w:bCs/>
          <w:lang w:val="lt-LT"/>
        </w:rPr>
        <w:t xml:space="preserve">punkte nustatytą reikalavimą, t. y. pranešti Užsakovui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w:t>
      </w:r>
    </w:p>
    <w:p w14:paraId="2F05D5F1" w14:textId="309C51FC"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4</w:t>
      </w:r>
      <w:r w:rsidRPr="00D950BF">
        <w:rPr>
          <w:rFonts w:cs="Times New Roman"/>
          <w:bCs/>
          <w:lang w:val="lt-LT"/>
        </w:rPr>
        <w:t>. Naujų subteikėjų pasitelkimas galimas tik tuomet, kai Paslaugų teikėjas Užsakovui pateikia rašytinį prašymą dėl naujo subteikėjo pasitelkimo. Prašymas dėl naujo subteikėjo pasitelkimo pateikiamas Užsakovui ne vėliau kaip prieš 5 (penkias) darbo dienas iki numatomo naujo subteikėjo pasitelkimo. Užsakovas ne vėliau kaip per 5 (penkias) darbo dienas nuo Paslaugų teikėjo prašymo gavimo dienos raštu informuoja Paslaugų teikėją apie leidimą pasitelkti naują subteikėją. Užsakovui sutikus, Šalys pasirašo susitarimą dėl subteikėjo pasitelkimo Sutarčiai vykdyti, kuris laikomas neatsiejama šios Sutarties dalimi.</w:t>
      </w:r>
    </w:p>
    <w:p w14:paraId="0DED3F54" w14:textId="7C984035"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5</w:t>
      </w:r>
      <w:r w:rsidRPr="00D950BF">
        <w:rPr>
          <w:rFonts w:cs="Times New Roman"/>
          <w:bCs/>
          <w:lang w:val="lt-LT"/>
        </w:rPr>
        <w:t xml:space="preserve">. Paslaugų teikėjas gali keisti Sutartyje nurodytus subteikėjus šiame Sutarties skyriuje nustatytais atvejais ir tvarka, gavęs Užsakovo rašytinį sutikimą. Prašymas dėl subteikėjo keitimo pateikiamas Užsakovui ne vėliau kaip prieš 5 (penkias) darbo dienas iki numatomo subteikėjo keitimo. Užsakovas ne vėliau kaip per 5 (penkias) darbo dienas nuo Paslaugų teikėjo prašymo gavimo dienos raštu informuoja Paslaugų teikėją apie leidimą pakeisti subteikėją. Užsakovui sutikus, Šalys pasirašo susitarimą dėl subteikėjo keitimo, kuris laikomas neatsiejama šios Sutarties dalimi. </w:t>
      </w:r>
    </w:p>
    <w:p w14:paraId="61A32A41" w14:textId="77777777" w:rsidR="00D950BF" w:rsidRPr="00AA7E9F" w:rsidRDefault="00D950BF" w:rsidP="00D950BF">
      <w:pPr>
        <w:tabs>
          <w:tab w:val="left" w:pos="426"/>
        </w:tabs>
        <w:autoSpaceDE w:val="0"/>
        <w:jc w:val="center"/>
        <w:rPr>
          <w:b/>
          <w:bCs/>
          <w:sz w:val="22"/>
          <w:szCs w:val="22"/>
          <w:lang w:val="lt-LT"/>
        </w:rPr>
      </w:pPr>
    </w:p>
    <w:p w14:paraId="4B98F2AA" w14:textId="77777777" w:rsidR="00D950BF" w:rsidRPr="00AA7E9F" w:rsidRDefault="00D950BF" w:rsidP="00D950BF">
      <w:pPr>
        <w:jc w:val="center"/>
        <w:rPr>
          <w:b/>
          <w:bCs/>
          <w:sz w:val="22"/>
          <w:szCs w:val="22"/>
          <w:lang w:val="lt-LT"/>
        </w:rPr>
      </w:pPr>
      <w:r w:rsidRPr="00AA7E9F">
        <w:rPr>
          <w:b/>
          <w:bCs/>
          <w:sz w:val="22"/>
          <w:szCs w:val="22"/>
          <w:lang w:val="lt-LT"/>
        </w:rPr>
        <w:t>XIII. Sutarties nutraukimas</w:t>
      </w:r>
    </w:p>
    <w:p w14:paraId="45A24D42" w14:textId="77777777" w:rsidR="00D950BF" w:rsidRPr="00AA7E9F" w:rsidRDefault="00D950BF" w:rsidP="00D950BF">
      <w:pPr>
        <w:jc w:val="center"/>
        <w:rPr>
          <w:b/>
          <w:sz w:val="22"/>
          <w:szCs w:val="22"/>
          <w:lang w:val="lt-LT"/>
        </w:rPr>
      </w:pPr>
    </w:p>
    <w:p w14:paraId="7E7AAD39" w14:textId="1C0C55D3" w:rsidR="00D950BF" w:rsidRPr="00D950BF" w:rsidRDefault="00D950BF" w:rsidP="00D950BF">
      <w:pPr>
        <w:pStyle w:val="NoSpacing"/>
        <w:jc w:val="both"/>
        <w:rPr>
          <w:rFonts w:ascii="Times New Roman" w:hAnsi="Times New Roman"/>
          <w:bCs/>
          <w:color w:val="000000"/>
        </w:rPr>
      </w:pPr>
      <w:r w:rsidRPr="00D950BF">
        <w:rPr>
          <w:rFonts w:ascii="Times New Roman" w:hAnsi="Times New Roman"/>
          <w:bCs/>
        </w:rPr>
        <w:t>5</w:t>
      </w:r>
      <w:r w:rsidR="00B71FCE">
        <w:rPr>
          <w:rFonts w:ascii="Times New Roman" w:hAnsi="Times New Roman"/>
          <w:bCs/>
        </w:rPr>
        <w:t>6</w:t>
      </w:r>
      <w:r w:rsidRPr="00D950BF">
        <w:rPr>
          <w:rFonts w:ascii="Times New Roman" w:hAnsi="Times New Roman"/>
          <w:bCs/>
        </w:rPr>
        <w:t>. Sutartis gali būti nutraukta</w:t>
      </w:r>
      <w:r w:rsidRPr="00D950BF">
        <w:rPr>
          <w:rFonts w:ascii="Times New Roman" w:hAnsi="Times New Roman"/>
          <w:b/>
        </w:rPr>
        <w:t xml:space="preserve"> </w:t>
      </w:r>
      <w:r w:rsidRPr="00D950BF">
        <w:rPr>
          <w:rFonts w:ascii="Times New Roman" w:hAnsi="Times New Roman"/>
        </w:rPr>
        <w:t>rašytiniu Šalių susitarimu.</w:t>
      </w:r>
      <w:r w:rsidRPr="00D950BF">
        <w:rPr>
          <w:bCs/>
          <w:color w:val="000000"/>
        </w:rPr>
        <w:t xml:space="preserve"> </w:t>
      </w:r>
      <w:r w:rsidRPr="00D950BF">
        <w:rPr>
          <w:rFonts w:ascii="Times New Roman" w:hAnsi="Times New Roman"/>
          <w:bCs/>
          <w:color w:val="000000"/>
        </w:rPr>
        <w:t xml:space="preserve">Apie inicijuojamą Sutarties nutraukimą būtina raštu pranešti kitai Šaliai ne vėliau kaip prieš 30 (trisdešimt) kalendorinių dienų. </w:t>
      </w:r>
    </w:p>
    <w:p w14:paraId="43545227" w14:textId="1C0BF08A" w:rsidR="00D950BF" w:rsidRPr="00AA7E9F" w:rsidRDefault="00D950BF" w:rsidP="00D950BF">
      <w:pPr>
        <w:tabs>
          <w:tab w:val="left" w:pos="426"/>
          <w:tab w:val="left" w:pos="1843"/>
        </w:tabs>
        <w:ind w:right="-7"/>
        <w:jc w:val="both"/>
        <w:rPr>
          <w:rFonts w:eastAsia="Calibri"/>
          <w:sz w:val="22"/>
          <w:szCs w:val="22"/>
          <w:lang w:val="lt-LT" w:eastAsia="ar-SA"/>
        </w:rPr>
      </w:pPr>
      <w:r w:rsidRPr="00AA7E9F">
        <w:rPr>
          <w:sz w:val="22"/>
          <w:szCs w:val="22"/>
          <w:lang w:val="lt-LT" w:eastAsia="ar-SA"/>
        </w:rPr>
        <w:t>5</w:t>
      </w:r>
      <w:r w:rsidR="00B71FCE" w:rsidRPr="00AA7E9F">
        <w:rPr>
          <w:sz w:val="22"/>
          <w:szCs w:val="22"/>
          <w:lang w:val="lt-LT" w:eastAsia="ar-SA"/>
        </w:rPr>
        <w:t>7</w:t>
      </w:r>
      <w:r w:rsidRPr="00AA7E9F">
        <w:rPr>
          <w:sz w:val="22"/>
          <w:szCs w:val="22"/>
          <w:lang w:val="lt-LT" w:eastAsia="ar-SA"/>
        </w:rPr>
        <w:t>. Užsakovas t</w:t>
      </w:r>
      <w:r w:rsidRPr="00AA7E9F">
        <w:rPr>
          <w:rFonts w:eastAsia="Calibri"/>
          <w:sz w:val="22"/>
          <w:szCs w:val="22"/>
          <w:lang w:val="lt-LT" w:eastAsia="ar-SA"/>
        </w:rPr>
        <w:t xml:space="preserve">uri teisę vienašališkai nutraukti Sutartį apie tai įspėjęs Paslaugų teikėją raštu ne vėliau kaip prieš 10 (dešimt) kalendorinių dienų, jeigu: </w:t>
      </w:r>
    </w:p>
    <w:p w14:paraId="14E0721F" w14:textId="51E34C34" w:rsidR="00D950BF" w:rsidRPr="00AA7E9F" w:rsidRDefault="00D950BF" w:rsidP="00D950BF">
      <w:pPr>
        <w:tabs>
          <w:tab w:val="left" w:pos="426"/>
          <w:tab w:val="left" w:pos="1843"/>
        </w:tabs>
        <w:ind w:right="-7"/>
        <w:jc w:val="both"/>
        <w:rPr>
          <w:rFonts w:eastAsia="Calibri"/>
          <w:sz w:val="22"/>
          <w:szCs w:val="22"/>
          <w:lang w:val="lt-LT" w:eastAsia="ar-SA"/>
        </w:rPr>
      </w:pPr>
      <w:r w:rsidRPr="00AA7E9F">
        <w:rPr>
          <w:rFonts w:eastAsia="Calibri"/>
          <w:sz w:val="22"/>
          <w:szCs w:val="22"/>
          <w:lang w:val="lt-LT" w:eastAsia="ar-SA"/>
        </w:rPr>
        <w:t>5</w:t>
      </w:r>
      <w:r w:rsidR="00B71FCE" w:rsidRPr="00AA7E9F">
        <w:rPr>
          <w:rFonts w:eastAsia="Calibri"/>
          <w:sz w:val="22"/>
          <w:szCs w:val="22"/>
          <w:lang w:val="lt-LT" w:eastAsia="ar-SA"/>
        </w:rPr>
        <w:t>7</w:t>
      </w:r>
      <w:r w:rsidRPr="00AA7E9F">
        <w:rPr>
          <w:rFonts w:eastAsia="Calibri"/>
          <w:sz w:val="22"/>
          <w:szCs w:val="22"/>
          <w:lang w:val="lt-LT" w:eastAsia="ar-SA"/>
        </w:rPr>
        <w:t xml:space="preserve">.1.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0186BB79" w14:textId="511751A8" w:rsidR="00D950BF" w:rsidRPr="00AA7E9F" w:rsidRDefault="00D950BF" w:rsidP="00D950BF">
      <w:pPr>
        <w:tabs>
          <w:tab w:val="left" w:pos="426"/>
          <w:tab w:val="left" w:pos="1843"/>
        </w:tabs>
        <w:ind w:right="-7"/>
        <w:jc w:val="both"/>
        <w:rPr>
          <w:rFonts w:eastAsia="Calibri"/>
          <w:sz w:val="22"/>
          <w:szCs w:val="22"/>
          <w:lang w:val="lt-LT" w:eastAsia="ar-SA"/>
        </w:rPr>
      </w:pPr>
      <w:r w:rsidRPr="00AA7E9F">
        <w:rPr>
          <w:rFonts w:eastAsia="Calibri"/>
          <w:sz w:val="22"/>
          <w:szCs w:val="22"/>
          <w:lang w:val="lt-LT" w:eastAsia="ar-SA"/>
        </w:rPr>
        <w:t>5</w:t>
      </w:r>
      <w:r w:rsidR="00B71FCE" w:rsidRPr="00AA7E9F">
        <w:rPr>
          <w:rFonts w:eastAsia="Calibri"/>
          <w:sz w:val="22"/>
          <w:szCs w:val="22"/>
          <w:lang w:val="lt-LT" w:eastAsia="ar-SA"/>
        </w:rPr>
        <w:t>7</w:t>
      </w:r>
      <w:r w:rsidRPr="00AA7E9F">
        <w:rPr>
          <w:rFonts w:eastAsia="Calibri"/>
          <w:sz w:val="22"/>
          <w:szCs w:val="22"/>
          <w:lang w:val="lt-LT" w:eastAsia="ar-SA"/>
        </w:rPr>
        <w:t>.2. keičiasi Paslaugų teikėjo o</w:t>
      </w:r>
      <w:r w:rsidRPr="00AA7E9F">
        <w:rPr>
          <w:rFonts w:eastAsia="Calibri"/>
          <w:sz w:val="22"/>
          <w:szCs w:val="22"/>
          <w:lang w:val="lt-LT"/>
        </w:rPr>
        <w:t>rganizacinė struktūra – juridinis statusas, pobūdis ar valdymo struktūra, ir tai gali turėti įtakos tinkamam Sutarties vykdymui;</w:t>
      </w:r>
    </w:p>
    <w:p w14:paraId="28D2CAE1" w14:textId="6E430094" w:rsidR="00D950BF" w:rsidRPr="00AA7E9F" w:rsidRDefault="00D950BF" w:rsidP="00D950BF">
      <w:pPr>
        <w:tabs>
          <w:tab w:val="left" w:pos="426"/>
          <w:tab w:val="left" w:pos="1843"/>
        </w:tabs>
        <w:ind w:right="-7"/>
        <w:jc w:val="both"/>
        <w:rPr>
          <w:rFonts w:eastAsia="Calibri"/>
          <w:sz w:val="22"/>
          <w:szCs w:val="22"/>
          <w:lang w:val="pt-BR" w:eastAsia="ar-SA"/>
        </w:rPr>
      </w:pPr>
      <w:r w:rsidRPr="00AA7E9F">
        <w:rPr>
          <w:rFonts w:eastAsia="Calibri"/>
          <w:sz w:val="22"/>
          <w:szCs w:val="22"/>
          <w:lang w:val="pt-BR" w:eastAsia="ar-SA"/>
        </w:rPr>
        <w:t>5</w:t>
      </w:r>
      <w:r w:rsidR="00B71FCE" w:rsidRPr="00AA7E9F">
        <w:rPr>
          <w:rFonts w:eastAsia="Calibri"/>
          <w:sz w:val="22"/>
          <w:szCs w:val="22"/>
          <w:lang w:val="pt-BR" w:eastAsia="ar-SA"/>
        </w:rPr>
        <w:t>7</w:t>
      </w:r>
      <w:r w:rsidRPr="00AA7E9F">
        <w:rPr>
          <w:rFonts w:eastAsia="Calibri"/>
          <w:sz w:val="22"/>
          <w:szCs w:val="22"/>
          <w:lang w:val="pt-BR" w:eastAsia="ar-SA"/>
        </w:rPr>
        <w:t xml:space="preserve">.3. Paslaugų teikėjas </w:t>
      </w:r>
      <w:r w:rsidRPr="00AA7E9F">
        <w:rPr>
          <w:rFonts w:eastAsia="Calibri"/>
          <w:sz w:val="22"/>
          <w:szCs w:val="22"/>
          <w:lang w:val="pt-BR"/>
        </w:rPr>
        <w:t xml:space="preserve">įsiteisėjusiu kompetentingos institucijos ar teismo sprendimu yra pripažintas kaltu dėl profesinio pažeidimo; </w:t>
      </w:r>
    </w:p>
    <w:p w14:paraId="39BDDCE0" w14:textId="35DE3BE6" w:rsidR="00D950BF" w:rsidRPr="00AA7E9F" w:rsidRDefault="00D950BF" w:rsidP="00D950BF">
      <w:pPr>
        <w:tabs>
          <w:tab w:val="left" w:pos="426"/>
          <w:tab w:val="left" w:pos="1843"/>
        </w:tabs>
        <w:ind w:right="-7"/>
        <w:jc w:val="both"/>
        <w:rPr>
          <w:sz w:val="22"/>
          <w:szCs w:val="22"/>
          <w:lang w:val="pt-BR" w:eastAsia="ar-SA"/>
        </w:rPr>
      </w:pPr>
      <w:r w:rsidRPr="00AA7E9F">
        <w:rPr>
          <w:rFonts w:eastAsia="Calibri"/>
          <w:sz w:val="22"/>
          <w:szCs w:val="22"/>
          <w:lang w:val="pt-BR" w:eastAsia="ar-SA"/>
        </w:rPr>
        <w:t>5</w:t>
      </w:r>
      <w:r w:rsidR="00B71FCE" w:rsidRPr="00AA7E9F">
        <w:rPr>
          <w:rFonts w:eastAsia="Calibri"/>
          <w:sz w:val="22"/>
          <w:szCs w:val="22"/>
          <w:lang w:val="pt-BR" w:eastAsia="ar-SA"/>
        </w:rPr>
        <w:t>7</w:t>
      </w:r>
      <w:r w:rsidRPr="00AA7E9F">
        <w:rPr>
          <w:rFonts w:eastAsia="Calibri"/>
          <w:sz w:val="22"/>
          <w:szCs w:val="22"/>
          <w:lang w:val="pt-BR" w:eastAsia="ar-SA"/>
        </w:rPr>
        <w:t>.4. iš konk</w:t>
      </w:r>
      <w:r w:rsidRPr="00AA7E9F">
        <w:rPr>
          <w:rFonts w:eastAsia="Calibri"/>
          <w:sz w:val="22"/>
          <w:szCs w:val="22"/>
          <w:lang w:val="pt-BR"/>
        </w:rPr>
        <w:t>rečių aplinkybių tampa akivaizdu, kad Paslaugų teikėjas nebepajėgs tinkamai ir laiku vykdyti sutartinių įsipareigojimų ir, Užsakovui pareikalavus, Paslaugų teikėjas nepatvirtina, kad sugebės toliau tinkamai vykdyti Sutartį;</w:t>
      </w:r>
    </w:p>
    <w:p w14:paraId="43CF5920" w14:textId="6121AE19" w:rsidR="00D950BF" w:rsidRPr="00AA7E9F" w:rsidRDefault="00D950BF" w:rsidP="00D950BF">
      <w:pPr>
        <w:tabs>
          <w:tab w:val="left" w:pos="142"/>
        </w:tabs>
        <w:jc w:val="both"/>
        <w:rPr>
          <w:sz w:val="22"/>
          <w:szCs w:val="22"/>
          <w:lang w:val="pt-BR"/>
        </w:rPr>
      </w:pPr>
      <w:r w:rsidRPr="00AA7E9F">
        <w:rPr>
          <w:rFonts w:eastAsia="Calibri"/>
          <w:sz w:val="22"/>
          <w:szCs w:val="22"/>
          <w:lang w:val="pt-BR"/>
        </w:rPr>
        <w:t>5</w:t>
      </w:r>
      <w:r w:rsidR="00B71FCE" w:rsidRPr="00AA7E9F">
        <w:rPr>
          <w:rFonts w:eastAsia="Calibri"/>
          <w:sz w:val="22"/>
          <w:szCs w:val="22"/>
          <w:lang w:val="pt-BR"/>
        </w:rPr>
        <w:t>7</w:t>
      </w:r>
      <w:r w:rsidRPr="00AA7E9F">
        <w:rPr>
          <w:rFonts w:eastAsia="Calibri"/>
          <w:sz w:val="22"/>
          <w:szCs w:val="22"/>
          <w:lang w:val="pt-BR"/>
        </w:rPr>
        <w:t>.5. Viešųjų pirkimų įstatymo 90 straipsnio 1 dalyje nustatytais atvejais.</w:t>
      </w:r>
    </w:p>
    <w:p w14:paraId="049AF765" w14:textId="5BC88D39" w:rsidR="00D950BF" w:rsidRPr="00AA7E9F" w:rsidRDefault="00D950BF" w:rsidP="00D950BF">
      <w:pPr>
        <w:tabs>
          <w:tab w:val="left" w:pos="990"/>
        </w:tabs>
        <w:jc w:val="both"/>
        <w:rPr>
          <w:rFonts w:eastAsia="Calibri"/>
          <w:sz w:val="22"/>
          <w:szCs w:val="22"/>
          <w:lang w:val="pt-BR"/>
        </w:rPr>
      </w:pPr>
      <w:r w:rsidRPr="00AA7E9F">
        <w:rPr>
          <w:rFonts w:eastAsia="Calibri"/>
          <w:sz w:val="22"/>
          <w:szCs w:val="22"/>
          <w:lang w:val="pt-BR"/>
        </w:rPr>
        <w:t>5</w:t>
      </w:r>
      <w:r w:rsidR="00B71FCE" w:rsidRPr="00AA7E9F">
        <w:rPr>
          <w:rFonts w:eastAsia="Calibri"/>
          <w:sz w:val="22"/>
          <w:szCs w:val="22"/>
          <w:lang w:val="pt-BR"/>
        </w:rPr>
        <w:t>8</w:t>
      </w:r>
      <w:r w:rsidRPr="00AA7E9F">
        <w:rPr>
          <w:rFonts w:eastAsia="Calibri"/>
          <w:sz w:val="22"/>
          <w:szCs w:val="22"/>
          <w:lang w:val="pt-BR"/>
        </w:rPr>
        <w:t xml:space="preserve">.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48119E34" w14:textId="71BC3C20" w:rsidR="00D950BF" w:rsidRPr="00AA7E9F" w:rsidRDefault="00D950BF" w:rsidP="00D950BF">
      <w:pPr>
        <w:jc w:val="both"/>
        <w:rPr>
          <w:sz w:val="22"/>
          <w:szCs w:val="22"/>
          <w:lang w:val="pt-BR"/>
        </w:rPr>
      </w:pPr>
      <w:r w:rsidRPr="00AA7E9F">
        <w:rPr>
          <w:sz w:val="22"/>
          <w:szCs w:val="22"/>
          <w:lang w:val="pt-BR"/>
        </w:rPr>
        <w:t>5</w:t>
      </w:r>
      <w:r w:rsidR="00B71FCE" w:rsidRPr="00AA7E9F">
        <w:rPr>
          <w:sz w:val="22"/>
          <w:szCs w:val="22"/>
          <w:lang w:val="pt-BR"/>
        </w:rPr>
        <w:t>9</w:t>
      </w:r>
      <w:r w:rsidRPr="00AA7E9F">
        <w:rPr>
          <w:sz w:val="22"/>
          <w:szCs w:val="22"/>
          <w:lang w:val="pt-BR"/>
        </w:rPr>
        <w:t>. 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66EF19CA" w14:textId="237C1F2B" w:rsidR="00D950BF" w:rsidRPr="00AA7E9F" w:rsidRDefault="00B71FCE" w:rsidP="00D950BF">
      <w:pPr>
        <w:jc w:val="both"/>
        <w:rPr>
          <w:sz w:val="22"/>
          <w:szCs w:val="22"/>
          <w:lang w:val="pt-BR"/>
        </w:rPr>
      </w:pPr>
      <w:r w:rsidRPr="00AA7E9F">
        <w:rPr>
          <w:sz w:val="22"/>
          <w:szCs w:val="22"/>
          <w:lang w:val="pt-BR"/>
        </w:rPr>
        <w:t>60</w:t>
      </w:r>
      <w:r w:rsidR="00D950BF" w:rsidRPr="00AA7E9F">
        <w:rPr>
          <w:sz w:val="22"/>
          <w:szCs w:val="22"/>
          <w:lang w:val="pt-BR"/>
        </w:rPr>
        <w:t>. Užsakovas turi teisę vienašališkai nutraukti Sutartį nesant Paslaugų teikėjo kaltės. Apie tokį Sutarties nutraukimą Užsakovas praneša Paslaugų teikėjui prieš 30 (trisdešimt) kalendorinių dienų.</w:t>
      </w:r>
    </w:p>
    <w:p w14:paraId="7DBD3F9C" w14:textId="469B395B" w:rsidR="00D950BF" w:rsidRPr="00AA7E9F" w:rsidRDefault="00D950BF" w:rsidP="00D950BF">
      <w:pPr>
        <w:tabs>
          <w:tab w:val="left" w:pos="426"/>
          <w:tab w:val="left" w:pos="1843"/>
        </w:tabs>
        <w:ind w:right="-7"/>
        <w:jc w:val="both"/>
        <w:rPr>
          <w:noProof/>
          <w:sz w:val="22"/>
          <w:szCs w:val="22"/>
          <w:lang w:val="pt-BR"/>
        </w:rPr>
      </w:pPr>
      <w:r w:rsidRPr="00AA7E9F">
        <w:rPr>
          <w:sz w:val="22"/>
          <w:szCs w:val="22"/>
          <w:lang w:val="pt-BR" w:eastAsia="ar-SA"/>
        </w:rPr>
        <w:lastRenderedPageBreak/>
        <w:t>6</w:t>
      </w:r>
      <w:r w:rsidR="00B71FCE" w:rsidRPr="00AA7E9F">
        <w:rPr>
          <w:sz w:val="22"/>
          <w:szCs w:val="22"/>
          <w:lang w:val="pt-BR" w:eastAsia="ar-SA"/>
        </w:rPr>
        <w:t>1</w:t>
      </w:r>
      <w:r w:rsidRPr="00AA7E9F">
        <w:rPr>
          <w:sz w:val="22"/>
          <w:szCs w:val="22"/>
          <w:lang w:val="pt-BR" w:eastAsia="ar-SA"/>
        </w:rPr>
        <w:t xml:space="preserve">. </w:t>
      </w:r>
      <w:r w:rsidR="00B71FCE" w:rsidRPr="00AA7E9F">
        <w:rPr>
          <w:sz w:val="22"/>
          <w:szCs w:val="22"/>
          <w:lang w:val="pt-BR" w:eastAsia="ar-SA"/>
        </w:rPr>
        <w:t xml:space="preserve">Bet kuri Šalis </w:t>
      </w:r>
      <w:r w:rsidRPr="00AA7E9F">
        <w:rPr>
          <w:sz w:val="22"/>
          <w:szCs w:val="22"/>
          <w:lang w:val="pt-BR"/>
        </w:rPr>
        <w:t xml:space="preserve">turi teisę nutraukti Sutartį vienašališkai, ne vėliau kaip prieš 10 (dešimt) kalendorinių dienų raštu įspėjus kitą Šalį, jeigu </w:t>
      </w:r>
      <w:r w:rsidR="00B71FCE" w:rsidRPr="00AA7E9F">
        <w:rPr>
          <w:sz w:val="22"/>
          <w:szCs w:val="22"/>
          <w:lang w:val="pt-BR"/>
        </w:rPr>
        <w:t xml:space="preserve">ta kita </w:t>
      </w:r>
      <w:r w:rsidRPr="00AA7E9F">
        <w:rPr>
          <w:sz w:val="22"/>
          <w:szCs w:val="22"/>
          <w:lang w:val="pt-BR"/>
        </w:rPr>
        <w:t xml:space="preserve">Šalis nevykdo ar netinkamai vykdo savo įsipareigojimus ir tai yra esminis Sutarties pažeidimas, atitinkantis Civilinio kodekso 6.217 straipsnyje nustatytus esminio Sutarties pažeidimo požymius. </w:t>
      </w:r>
      <w:r w:rsidRPr="00AA7E9F">
        <w:rPr>
          <w:noProof/>
          <w:sz w:val="22"/>
          <w:szCs w:val="22"/>
          <w:lang w:val="pt-BR"/>
        </w:rPr>
        <w:t xml:space="preserve">Šalys susitaria, kad esminiu Sutarties pažeidimu bus laikomas Sutarties </w:t>
      </w:r>
      <w:r w:rsidRPr="00AA7E9F">
        <w:rPr>
          <w:sz w:val="22"/>
          <w:szCs w:val="22"/>
          <w:lang w:val="pt-BR"/>
        </w:rPr>
        <w:t>vykdymas su nuolatiniais pažeidimais ir / ar nevykdymas bei trūkumų nepašalinimas po pateiktų pretenzijų</w:t>
      </w:r>
      <w:r w:rsidRPr="00AA7E9F">
        <w:rPr>
          <w:noProof/>
          <w:sz w:val="22"/>
          <w:szCs w:val="22"/>
          <w:lang w:val="pt-BR"/>
        </w:rPr>
        <w:t xml:space="preserve">, </w:t>
      </w:r>
      <w:r w:rsidRPr="00AA7E9F">
        <w:rPr>
          <w:bCs/>
          <w:noProof/>
          <w:sz w:val="22"/>
          <w:szCs w:val="22"/>
          <w:lang w:val="pt-BR"/>
        </w:rPr>
        <w:t>savavališkas Sutarties kainos / įkainių keitimas,</w:t>
      </w:r>
      <w:r w:rsidRPr="00AA7E9F">
        <w:rPr>
          <w:noProof/>
          <w:sz w:val="22"/>
          <w:szCs w:val="22"/>
          <w:lang w:val="pt-BR"/>
        </w:rPr>
        <w:t xml:space="preserve"> savavališkas subteikėjų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603E2CB8" w14:textId="7064EAA8" w:rsidR="00D950BF" w:rsidRPr="00AA7E9F" w:rsidRDefault="00D950BF" w:rsidP="00D950BF">
      <w:pPr>
        <w:tabs>
          <w:tab w:val="left" w:pos="426"/>
          <w:tab w:val="left" w:pos="1843"/>
        </w:tabs>
        <w:ind w:right="-7"/>
        <w:jc w:val="both"/>
        <w:rPr>
          <w:sz w:val="22"/>
          <w:szCs w:val="22"/>
          <w:lang w:val="pt-BR" w:eastAsia="ar-SA"/>
        </w:rPr>
      </w:pPr>
      <w:r w:rsidRPr="00AA7E9F">
        <w:rPr>
          <w:sz w:val="22"/>
          <w:szCs w:val="22"/>
          <w:lang w:val="pt-BR" w:eastAsia="ar-SA"/>
        </w:rPr>
        <w:t>6</w:t>
      </w:r>
      <w:r w:rsidR="00B71FCE" w:rsidRPr="00AA7E9F">
        <w:rPr>
          <w:sz w:val="22"/>
          <w:szCs w:val="22"/>
          <w:lang w:val="pt-BR" w:eastAsia="ar-SA"/>
        </w:rPr>
        <w:t>2</w:t>
      </w:r>
      <w:r w:rsidRPr="00AA7E9F">
        <w:rPr>
          <w:sz w:val="22"/>
          <w:szCs w:val="22"/>
          <w:lang w:val="pt-BR" w:eastAsia="ar-SA"/>
        </w:rPr>
        <w:t xml:space="preserve">. Sutartis taip pat gali būti nutraukiama Civiliniame kodekse bei kituose teisės aktuose numatytais atvejais ir tvarka. </w:t>
      </w:r>
    </w:p>
    <w:p w14:paraId="4C468228" w14:textId="77777777" w:rsidR="00D950BF" w:rsidRPr="00AA7E9F" w:rsidRDefault="00D950BF" w:rsidP="00D950BF">
      <w:pPr>
        <w:tabs>
          <w:tab w:val="left" w:pos="426"/>
          <w:tab w:val="left" w:pos="1843"/>
        </w:tabs>
        <w:ind w:right="-7"/>
        <w:jc w:val="both"/>
        <w:rPr>
          <w:sz w:val="22"/>
          <w:szCs w:val="22"/>
          <w:lang w:val="pt-BR" w:eastAsia="ar-SA"/>
        </w:rPr>
      </w:pPr>
    </w:p>
    <w:p w14:paraId="7AA1DEF0" w14:textId="03E457F1" w:rsidR="00E55F97" w:rsidRPr="00AA7E9F" w:rsidRDefault="00E55F97" w:rsidP="00E55F97">
      <w:pPr>
        <w:tabs>
          <w:tab w:val="left" w:pos="426"/>
        </w:tabs>
        <w:jc w:val="center"/>
        <w:rPr>
          <w:sz w:val="22"/>
          <w:szCs w:val="22"/>
          <w:lang w:val="pt-BR"/>
        </w:rPr>
      </w:pPr>
      <w:r w:rsidRPr="00AA7E9F">
        <w:rPr>
          <w:b/>
          <w:bCs/>
          <w:sz w:val="22"/>
          <w:szCs w:val="22"/>
          <w:lang w:val="pt-BR"/>
        </w:rPr>
        <w:t>X</w:t>
      </w:r>
      <w:r w:rsidR="00B71FCE" w:rsidRPr="00AA7E9F">
        <w:rPr>
          <w:b/>
          <w:bCs/>
          <w:sz w:val="22"/>
          <w:szCs w:val="22"/>
          <w:lang w:val="pt-BR"/>
        </w:rPr>
        <w:t xml:space="preserve">IV. </w:t>
      </w:r>
      <w:r w:rsidRPr="00AA7E9F">
        <w:rPr>
          <w:b/>
          <w:bCs/>
          <w:sz w:val="22"/>
          <w:szCs w:val="22"/>
          <w:lang w:val="pt-BR"/>
        </w:rPr>
        <w:t>Kitos nuostatos</w:t>
      </w:r>
    </w:p>
    <w:p w14:paraId="2EF283C4" w14:textId="77777777" w:rsidR="00E55F97" w:rsidRPr="00AA7E9F" w:rsidRDefault="00E55F97" w:rsidP="00E55F97">
      <w:pPr>
        <w:tabs>
          <w:tab w:val="left" w:pos="426"/>
        </w:tabs>
        <w:rPr>
          <w:sz w:val="22"/>
          <w:szCs w:val="22"/>
          <w:lang w:val="pt-BR"/>
        </w:rPr>
      </w:pPr>
    </w:p>
    <w:p w14:paraId="0BA15FA7" w14:textId="2DC73498" w:rsidR="00B71FCE" w:rsidRPr="00AA7E9F" w:rsidRDefault="00B71FCE" w:rsidP="00B71FCE">
      <w:pPr>
        <w:tabs>
          <w:tab w:val="left" w:pos="426"/>
        </w:tabs>
        <w:jc w:val="both"/>
        <w:rPr>
          <w:sz w:val="22"/>
          <w:szCs w:val="22"/>
          <w:lang w:val="pt-BR" w:eastAsia="ar-SA"/>
        </w:rPr>
      </w:pPr>
      <w:r w:rsidRPr="00AA7E9F">
        <w:rPr>
          <w:sz w:val="22"/>
          <w:szCs w:val="22"/>
          <w:lang w:val="pt-BR" w:eastAsia="ar-SA"/>
        </w:rPr>
        <w:t>6</w:t>
      </w:r>
      <w:r w:rsidR="00180B7E" w:rsidRPr="00AA7E9F">
        <w:rPr>
          <w:sz w:val="22"/>
          <w:szCs w:val="22"/>
          <w:lang w:val="pt-BR" w:eastAsia="ar-SA"/>
        </w:rPr>
        <w:t>3</w:t>
      </w:r>
      <w:r w:rsidRPr="00AA7E9F">
        <w:rPr>
          <w:sz w:val="22"/>
          <w:szCs w:val="22"/>
          <w:lang w:val="pt-BR" w:eastAsia="ar-SA"/>
        </w:rPr>
        <w:t>. Šiai Sutarčiai ir visoms iš Sutarties atsirandančioms Šalių teisėms bei pareigoms taikomi Lietuvos Respublikos įstatymai ir kiti norminiai teisės aktai. Sutartis aiškinama pagal Lietuvos Respublikos teisę.</w:t>
      </w:r>
    </w:p>
    <w:p w14:paraId="48DF3C65" w14:textId="1B8F3A71" w:rsidR="00B71FCE" w:rsidRPr="00AA7E9F" w:rsidRDefault="00180B7E" w:rsidP="00180B7E">
      <w:pPr>
        <w:tabs>
          <w:tab w:val="left" w:pos="284"/>
          <w:tab w:val="left" w:pos="426"/>
          <w:tab w:val="left" w:pos="1843"/>
        </w:tabs>
        <w:ind w:right="-7"/>
        <w:jc w:val="both"/>
        <w:rPr>
          <w:sz w:val="22"/>
          <w:szCs w:val="22"/>
          <w:lang w:val="pt-BR" w:eastAsia="ar-SA"/>
        </w:rPr>
      </w:pPr>
      <w:r w:rsidRPr="00AA7E9F">
        <w:rPr>
          <w:sz w:val="22"/>
          <w:szCs w:val="22"/>
          <w:lang w:val="pt-BR" w:eastAsia="ar-SA"/>
        </w:rPr>
        <w:t xml:space="preserve">64. </w:t>
      </w:r>
      <w:r w:rsidR="00B71FCE" w:rsidRPr="00AA7E9F">
        <w:rPr>
          <w:sz w:val="22"/>
          <w:szCs w:val="22"/>
          <w:lang w:val="pt-BR" w:eastAsia="ar-SA"/>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371CC768" w14:textId="594BB70F" w:rsidR="00B71FCE" w:rsidRPr="00AA7E9F" w:rsidRDefault="00180B7E" w:rsidP="00180B7E">
      <w:pPr>
        <w:tabs>
          <w:tab w:val="left" w:pos="284"/>
          <w:tab w:val="left" w:pos="426"/>
          <w:tab w:val="left" w:pos="1843"/>
        </w:tabs>
        <w:ind w:right="-7"/>
        <w:jc w:val="both"/>
        <w:rPr>
          <w:sz w:val="22"/>
          <w:szCs w:val="22"/>
          <w:bdr w:val="none" w:sz="0" w:space="0" w:color="auto" w:frame="1"/>
          <w:lang w:val="pt-BR"/>
        </w:rPr>
      </w:pPr>
      <w:r w:rsidRPr="00AA7E9F">
        <w:rPr>
          <w:sz w:val="22"/>
          <w:szCs w:val="22"/>
          <w:lang w:val="pt-BR" w:eastAsia="ar-SA"/>
        </w:rPr>
        <w:t xml:space="preserve">65. </w:t>
      </w:r>
      <w:r w:rsidR="00B71FCE" w:rsidRPr="00AA7E9F">
        <w:rPr>
          <w:sz w:val="22"/>
          <w:szCs w:val="22"/>
          <w:lang w:val="pt-BR"/>
        </w:rPr>
        <w:t>Šalys įsipareigoja siekti</w:t>
      </w:r>
      <w:r w:rsidRPr="00AA7E9F">
        <w:rPr>
          <w:sz w:val="22"/>
          <w:szCs w:val="22"/>
          <w:lang w:val="pt-BR"/>
        </w:rPr>
        <w:t xml:space="preserve">, kad būtų mažinamas popieriaus naudojimas, atsisakoma </w:t>
      </w:r>
      <w:r w:rsidR="00B71FCE" w:rsidRPr="00AA7E9F">
        <w:rPr>
          <w:sz w:val="22"/>
          <w:szCs w:val="22"/>
          <w:lang w:val="pt-BR"/>
        </w:rPr>
        <w:t>nebūtino dokumentų kopijavimo ir spausdinimo</w:t>
      </w:r>
      <w:r w:rsidRPr="00AA7E9F">
        <w:rPr>
          <w:sz w:val="22"/>
          <w:szCs w:val="22"/>
          <w:lang w:val="pt-BR"/>
        </w:rPr>
        <w:t>. R</w:t>
      </w:r>
      <w:r w:rsidR="00B71FCE" w:rsidRPr="00AA7E9F">
        <w:rPr>
          <w:sz w:val="22"/>
          <w:szCs w:val="22"/>
          <w:lang w:val="pt-BR"/>
        </w:rPr>
        <w:t>engiami dokumentai, kiek tai įmanoma, Užsakovui turi būti pateikti elektronine forma ir pasirašomi elektroniniu parašu. Esant būtinybei spausdinti, naudojamas perdirbtas popierius, kuris atitinka žaliojo pirkimo reikalavimus, nustatytus L</w:t>
      </w:r>
      <w:r w:rsidR="00B71FCE" w:rsidRPr="00AA7E9F">
        <w:rPr>
          <w:rFonts w:eastAsia="Times New Roman"/>
          <w:sz w:val="22"/>
          <w:szCs w:val="22"/>
          <w:bdr w:val="none" w:sz="0" w:space="0" w:color="auto" w:frame="1"/>
          <w:lang w:val="pt-BR"/>
        </w:rPr>
        <w:t>ietuvos Respublikos aplinkos ministro 2011 m. birželio 28 d. įsakymu Nr. D1-508 (aktuali įsakymo redakcija) patvirtint</w:t>
      </w:r>
      <w:r w:rsidR="00B71FCE" w:rsidRPr="00AA7E9F">
        <w:rPr>
          <w:sz w:val="22"/>
          <w:szCs w:val="22"/>
          <w:bdr w:val="none" w:sz="0" w:space="0" w:color="auto" w:frame="1"/>
          <w:lang w:val="pt-BR"/>
        </w:rPr>
        <w:t xml:space="preserve">ame </w:t>
      </w:r>
      <w:r w:rsidR="00B71FCE" w:rsidRPr="00AA7E9F">
        <w:rPr>
          <w:rFonts w:eastAsia="Times New Roman"/>
          <w:sz w:val="22"/>
          <w:szCs w:val="22"/>
          <w:bdr w:val="none" w:sz="0" w:space="0" w:color="auto" w:frame="1"/>
          <w:lang w:val="pt-BR"/>
        </w:rPr>
        <w:t>Aplinkos apsaugos kriterijų, vykdant žaliuosius pirkimus, tvarkos apraš</w:t>
      </w:r>
      <w:r w:rsidR="00B71FCE" w:rsidRPr="00AA7E9F">
        <w:rPr>
          <w:sz w:val="22"/>
          <w:szCs w:val="22"/>
          <w:bdr w:val="none" w:sz="0" w:space="0" w:color="auto" w:frame="1"/>
          <w:lang w:val="pt-BR"/>
        </w:rPr>
        <w:t>e</w:t>
      </w:r>
      <w:r w:rsidR="00B71FCE" w:rsidRPr="00AA7E9F">
        <w:rPr>
          <w:rFonts w:eastAsia="Times New Roman"/>
          <w:sz w:val="22"/>
          <w:szCs w:val="22"/>
          <w:bdr w:val="none" w:sz="0" w:space="0" w:color="auto" w:frame="1"/>
          <w:lang w:val="pt-BR"/>
        </w:rPr>
        <w:t xml:space="preserve"> (toliau – Aprašas dėl aplinkos apsaugos kriterijų taikymo)</w:t>
      </w:r>
      <w:r w:rsidR="00B71FCE" w:rsidRPr="00AA7E9F">
        <w:rPr>
          <w:sz w:val="22"/>
          <w:szCs w:val="22"/>
          <w:bdr w:val="none" w:sz="0" w:space="0" w:color="auto" w:frame="1"/>
          <w:lang w:val="pt-BR"/>
        </w:rPr>
        <w:t>.</w:t>
      </w:r>
    </w:p>
    <w:p w14:paraId="7CD9C2D3" w14:textId="6EACF6D2" w:rsidR="00180B7E" w:rsidRPr="00AA7E9F" w:rsidRDefault="00180B7E" w:rsidP="00180B7E">
      <w:pPr>
        <w:tabs>
          <w:tab w:val="left" w:pos="284"/>
          <w:tab w:val="left" w:pos="426"/>
          <w:tab w:val="left" w:pos="1843"/>
        </w:tabs>
        <w:ind w:right="-7"/>
        <w:jc w:val="both"/>
        <w:rPr>
          <w:sz w:val="22"/>
          <w:szCs w:val="22"/>
          <w:lang w:val="pt-BR"/>
        </w:rPr>
      </w:pPr>
      <w:r w:rsidRPr="00AA7E9F">
        <w:rPr>
          <w:sz w:val="22"/>
          <w:szCs w:val="22"/>
          <w:bdr w:val="none" w:sz="0" w:space="0" w:color="auto" w:frame="1"/>
          <w:lang w:val="pt-BR"/>
        </w:rPr>
        <w:t xml:space="preserve">66. </w:t>
      </w:r>
      <w:r w:rsidR="00B71FCE" w:rsidRPr="00AA7E9F">
        <w:rPr>
          <w:sz w:val="22"/>
          <w:szCs w:val="22"/>
          <w:bdr w:val="none" w:sz="0" w:space="0" w:color="auto" w:frame="1"/>
          <w:lang w:val="pt-BR"/>
        </w:rPr>
        <w:t xml:space="preserve">Vadovaujantis Aprašo dėl aplinkos apsaugos kriterijų taikymo </w:t>
      </w:r>
      <w:r w:rsidR="00B71FCE" w:rsidRPr="00AA7E9F">
        <w:rPr>
          <w:sz w:val="22"/>
          <w:szCs w:val="22"/>
          <w:lang w:val="pt-BR"/>
        </w:rPr>
        <w:t>4.4.</w:t>
      </w:r>
      <w:r w:rsidRPr="00AA7E9F">
        <w:rPr>
          <w:sz w:val="22"/>
          <w:szCs w:val="22"/>
          <w:lang w:val="pt-BR"/>
        </w:rPr>
        <w:t>4</w:t>
      </w:r>
      <w:r w:rsidR="00B71FCE" w:rsidRPr="00AA7E9F">
        <w:rPr>
          <w:sz w:val="22"/>
          <w:szCs w:val="22"/>
          <w:lang w:val="pt-BR"/>
        </w:rPr>
        <w:t xml:space="preserve"> punktu, </w:t>
      </w:r>
      <w:r w:rsidRPr="00AA7E9F">
        <w:rPr>
          <w:sz w:val="22"/>
          <w:szCs w:val="22"/>
          <w:lang w:val="pt-BR"/>
        </w:rPr>
        <w:t>pirkimo vykdytojas (Užsakovas) savarankiškai nustato aplinkos apsaugos kriterijus, kurie yra susiję su pirkimo objektu, o būtent: Paslaugų teikėjo transporto priemonių variklių taršos norma atitinka ne žemesnį kaip Euro 6 standartą.</w:t>
      </w:r>
    </w:p>
    <w:p w14:paraId="2AD2334C" w14:textId="0ED7A029" w:rsidR="00B71FCE" w:rsidRPr="00AA7E9F" w:rsidRDefault="00180B7E" w:rsidP="00180B7E">
      <w:pPr>
        <w:tabs>
          <w:tab w:val="left" w:pos="284"/>
          <w:tab w:val="left" w:pos="426"/>
          <w:tab w:val="left" w:pos="1843"/>
        </w:tabs>
        <w:ind w:right="-7"/>
        <w:jc w:val="both"/>
        <w:rPr>
          <w:rFonts w:eastAsia="Times New Roman"/>
          <w:sz w:val="22"/>
          <w:szCs w:val="22"/>
          <w:lang w:val="pt-BR"/>
        </w:rPr>
      </w:pPr>
      <w:r w:rsidRPr="00AA7E9F">
        <w:rPr>
          <w:sz w:val="22"/>
          <w:szCs w:val="22"/>
          <w:lang w:val="pt-BR"/>
        </w:rPr>
        <w:t xml:space="preserve">67. </w:t>
      </w:r>
      <w:r w:rsidR="00B71FCE" w:rsidRPr="00AA7E9F">
        <w:rPr>
          <w:rFonts w:eastAsia="Times New Roman"/>
          <w:sz w:val="22"/>
          <w:szCs w:val="22"/>
          <w:lang w:val="pt-BR"/>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5D06B337" w14:textId="7FC9DF09" w:rsidR="00B71FCE" w:rsidRPr="00AA7E9F" w:rsidRDefault="00180B7E" w:rsidP="00180B7E">
      <w:pPr>
        <w:tabs>
          <w:tab w:val="left" w:pos="284"/>
          <w:tab w:val="left" w:pos="426"/>
          <w:tab w:val="left" w:pos="1843"/>
        </w:tabs>
        <w:ind w:right="-7"/>
        <w:jc w:val="both"/>
        <w:rPr>
          <w:rFonts w:eastAsia="Times New Roman"/>
          <w:sz w:val="22"/>
          <w:szCs w:val="22"/>
          <w:bdr w:val="none" w:sz="0" w:space="0" w:color="auto" w:frame="1"/>
          <w:lang w:val="pt-BR"/>
        </w:rPr>
      </w:pPr>
      <w:r w:rsidRPr="00AA7E9F">
        <w:rPr>
          <w:rFonts w:eastAsia="Times New Roman"/>
          <w:sz w:val="22"/>
          <w:szCs w:val="22"/>
          <w:lang w:val="pt-BR"/>
        </w:rPr>
        <w:t xml:space="preserve">68. </w:t>
      </w:r>
      <w:r w:rsidR="00B71FCE" w:rsidRPr="00AA7E9F">
        <w:rPr>
          <w:rFonts w:eastAsia="Times New Roman"/>
          <w:sz w:val="22"/>
          <w:szCs w:val="22"/>
          <w:bdr w:val="none" w:sz="0" w:space="0" w:color="auto" w:frame="1"/>
          <w:lang w:val="pt-BR"/>
        </w:rPr>
        <w:t>Užsakovo paskirtas asmuo, atsakingas už Sutarties ir Sutarties pakeitimų paskelbimą pagal Viešųjų pirkimų įstatymo 86 straipsnio 9 dalies nuostatas, yra Užsakovo Teisės ir viešųjų pirkimų skyriaus viešųjų pirkimų specialist</w:t>
      </w:r>
      <w:r w:rsidRPr="00AA7E9F">
        <w:rPr>
          <w:rFonts w:eastAsia="Times New Roman"/>
          <w:sz w:val="22"/>
          <w:szCs w:val="22"/>
          <w:bdr w:val="none" w:sz="0" w:space="0" w:color="auto" w:frame="1"/>
          <w:lang w:val="pt-BR"/>
        </w:rPr>
        <w:t xml:space="preserve">as Audrius Čepas, </w:t>
      </w:r>
      <w:r w:rsidR="00B71FCE" w:rsidRPr="00AA7E9F">
        <w:rPr>
          <w:rFonts w:eastAsia="Times New Roman"/>
          <w:sz w:val="22"/>
          <w:szCs w:val="22"/>
          <w:bdr w:val="none" w:sz="0" w:space="0" w:color="auto" w:frame="1"/>
          <w:lang w:val="pt-BR"/>
        </w:rPr>
        <w:t xml:space="preserve">el. p. </w:t>
      </w:r>
      <w:hyperlink r:id="rId18" w:history="1">
        <w:r w:rsidRPr="00AA7E9F">
          <w:rPr>
            <w:rStyle w:val="Hyperlink"/>
            <w:rFonts w:eastAsia="Times New Roman"/>
            <w:sz w:val="22"/>
            <w:szCs w:val="22"/>
            <w:bdr w:val="none" w:sz="0" w:space="0" w:color="auto" w:frame="1"/>
            <w:lang w:val="pt-BR"/>
          </w:rPr>
          <w:t>a.cepas@sratc.lt</w:t>
        </w:r>
      </w:hyperlink>
      <w:r w:rsidRPr="00AA7E9F">
        <w:rPr>
          <w:rFonts w:eastAsia="Times New Roman"/>
          <w:sz w:val="22"/>
          <w:szCs w:val="22"/>
          <w:bdr w:val="none" w:sz="0" w:space="0" w:color="auto" w:frame="1"/>
          <w:lang w:val="pt-BR"/>
        </w:rPr>
        <w:t xml:space="preserve">. </w:t>
      </w:r>
    </w:p>
    <w:p w14:paraId="65161F31" w14:textId="3B75C485" w:rsidR="00B71FCE" w:rsidRPr="00AA7E9F" w:rsidRDefault="00180B7E" w:rsidP="00180B7E">
      <w:pPr>
        <w:tabs>
          <w:tab w:val="left" w:pos="284"/>
          <w:tab w:val="left" w:pos="426"/>
          <w:tab w:val="left" w:pos="1843"/>
        </w:tabs>
        <w:ind w:right="-7"/>
        <w:jc w:val="both"/>
        <w:rPr>
          <w:rFonts w:eastAsia="Times New Roman"/>
          <w:sz w:val="22"/>
          <w:szCs w:val="22"/>
          <w:lang w:val="pt-BR"/>
        </w:rPr>
      </w:pPr>
      <w:r w:rsidRPr="00AA7E9F">
        <w:rPr>
          <w:rFonts w:eastAsia="Times New Roman"/>
          <w:sz w:val="22"/>
          <w:szCs w:val="22"/>
          <w:bdr w:val="none" w:sz="0" w:space="0" w:color="auto" w:frame="1"/>
          <w:lang w:val="pt-BR"/>
        </w:rPr>
        <w:t xml:space="preserve">69. </w:t>
      </w:r>
      <w:r w:rsidR="00B71FCE" w:rsidRPr="00AA7E9F">
        <w:rPr>
          <w:sz w:val="22"/>
          <w:szCs w:val="22"/>
          <w:lang w:val="pt-BR"/>
        </w:rPr>
        <w:t>S</w:t>
      </w:r>
      <w:r w:rsidR="00B71FCE" w:rsidRPr="00AA7E9F">
        <w:rPr>
          <w:rFonts w:eastAsia="Times New Roman"/>
          <w:sz w:val="22"/>
          <w:szCs w:val="22"/>
          <w:lang w:val="pt-BR"/>
        </w:rPr>
        <w:t>utarties neatskiriama dalis yra ją sudarantys priedai:</w:t>
      </w:r>
    </w:p>
    <w:p w14:paraId="5FD22A4D" w14:textId="77777777" w:rsidR="00180B7E" w:rsidRPr="00E26C3A" w:rsidRDefault="00180B7E" w:rsidP="00180B7E">
      <w:pPr>
        <w:pStyle w:val="NoSpacing"/>
        <w:jc w:val="both"/>
        <w:rPr>
          <w:rFonts w:ascii="Times New Roman" w:hAnsi="Times New Roman"/>
        </w:rPr>
      </w:pPr>
      <w:r w:rsidRPr="00E26C3A">
        <w:rPr>
          <w:rFonts w:ascii="Times New Roman" w:hAnsi="Times New Roman"/>
        </w:rPr>
        <w:t>69.1</w:t>
      </w:r>
      <w:r w:rsidR="00B71FCE" w:rsidRPr="00E26C3A">
        <w:rPr>
          <w:rFonts w:ascii="Times New Roman" w:hAnsi="Times New Roman"/>
        </w:rPr>
        <w:t xml:space="preserve"> Priedas Nr. 1 – Techninė specifikacija</w:t>
      </w:r>
      <w:r w:rsidRPr="00E26C3A">
        <w:rPr>
          <w:rFonts w:ascii="Times New Roman" w:hAnsi="Times New Roman"/>
        </w:rPr>
        <w:t>;</w:t>
      </w:r>
    </w:p>
    <w:p w14:paraId="1CB78F51" w14:textId="241478BB" w:rsidR="00B71FCE" w:rsidRPr="00E26C3A" w:rsidRDefault="00180B7E" w:rsidP="00180B7E">
      <w:pPr>
        <w:pStyle w:val="NoSpacing"/>
        <w:jc w:val="both"/>
        <w:rPr>
          <w:rFonts w:ascii="Times New Roman" w:eastAsia="Times New Roman" w:hAnsi="Times New Roman"/>
        </w:rPr>
      </w:pPr>
      <w:r w:rsidRPr="00E26C3A">
        <w:rPr>
          <w:rFonts w:ascii="Times New Roman" w:hAnsi="Times New Roman"/>
        </w:rPr>
        <w:t xml:space="preserve">69.2. Priedas Nr. 2 – Pasiūlymas. </w:t>
      </w:r>
      <w:r w:rsidR="00B71FCE" w:rsidRPr="00E26C3A">
        <w:rPr>
          <w:rFonts w:ascii="Times New Roman" w:hAnsi="Times New Roman"/>
        </w:rPr>
        <w:t xml:space="preserve"> </w:t>
      </w:r>
    </w:p>
    <w:p w14:paraId="3FD069BD" w14:textId="77777777" w:rsidR="0097673C" w:rsidRPr="00AA7E9F" w:rsidRDefault="0097673C" w:rsidP="00180B7E">
      <w:pPr>
        <w:jc w:val="center"/>
        <w:rPr>
          <w:b/>
          <w:bCs/>
          <w:sz w:val="22"/>
          <w:szCs w:val="22"/>
          <w:lang w:val="pt-BR"/>
        </w:rPr>
      </w:pPr>
    </w:p>
    <w:p w14:paraId="222E2AFE" w14:textId="37D6A04D" w:rsidR="00B71FCE" w:rsidRPr="00E26C3A" w:rsidRDefault="00B71FCE" w:rsidP="00180B7E">
      <w:pPr>
        <w:jc w:val="center"/>
        <w:rPr>
          <w:b/>
          <w:bCs/>
          <w:sz w:val="22"/>
          <w:szCs w:val="22"/>
        </w:rPr>
      </w:pPr>
      <w:r w:rsidRPr="00E26C3A">
        <w:rPr>
          <w:b/>
          <w:bCs/>
          <w:sz w:val="22"/>
          <w:szCs w:val="22"/>
        </w:rPr>
        <w:t xml:space="preserve">XV. </w:t>
      </w:r>
      <w:proofErr w:type="spellStart"/>
      <w:r w:rsidRPr="00E26C3A">
        <w:rPr>
          <w:b/>
          <w:bCs/>
          <w:sz w:val="22"/>
          <w:szCs w:val="22"/>
        </w:rPr>
        <w:t>Šalių</w:t>
      </w:r>
      <w:proofErr w:type="spellEnd"/>
      <w:r w:rsidRPr="00E26C3A">
        <w:rPr>
          <w:b/>
          <w:bCs/>
          <w:sz w:val="22"/>
          <w:szCs w:val="22"/>
        </w:rPr>
        <w:t xml:space="preserve"> </w:t>
      </w:r>
      <w:proofErr w:type="spellStart"/>
      <w:r w:rsidRPr="00E26C3A">
        <w:rPr>
          <w:b/>
          <w:bCs/>
          <w:sz w:val="22"/>
          <w:szCs w:val="22"/>
        </w:rPr>
        <w:t>rekvizitai</w:t>
      </w:r>
      <w:proofErr w:type="spellEnd"/>
    </w:p>
    <w:p w14:paraId="7DF3D719" w14:textId="77777777" w:rsidR="0097673C" w:rsidRPr="00E26C3A" w:rsidRDefault="0097673C" w:rsidP="00180B7E">
      <w:pPr>
        <w:jc w:val="center"/>
        <w:rPr>
          <w:b/>
          <w:bCs/>
          <w:sz w:val="22"/>
          <w:szCs w:val="22"/>
        </w:rPr>
      </w:pPr>
    </w:p>
    <w:tbl>
      <w:tblPr>
        <w:tblW w:w="9806" w:type="dxa"/>
        <w:tblInd w:w="-30" w:type="dxa"/>
        <w:tblLayout w:type="fixed"/>
        <w:tblLook w:val="0000" w:firstRow="0" w:lastRow="0" w:firstColumn="0" w:lastColumn="0" w:noHBand="0" w:noVBand="0"/>
      </w:tblPr>
      <w:tblGrid>
        <w:gridCol w:w="4987"/>
        <w:gridCol w:w="4819"/>
      </w:tblGrid>
      <w:tr w:rsidR="00BB2F8B" w:rsidRPr="00362F3A" w14:paraId="4E9416FF" w14:textId="77777777" w:rsidTr="002D361F">
        <w:trPr>
          <w:trHeight w:val="273"/>
        </w:trPr>
        <w:tc>
          <w:tcPr>
            <w:tcW w:w="4987" w:type="dxa"/>
            <w:tcBorders>
              <w:top w:val="single" w:sz="4" w:space="0" w:color="000000"/>
              <w:left w:val="single" w:sz="4" w:space="0" w:color="000000"/>
              <w:bottom w:val="single" w:sz="4" w:space="0" w:color="000000"/>
            </w:tcBorders>
            <w:shd w:val="clear" w:color="auto" w:fill="auto"/>
          </w:tcPr>
          <w:p w14:paraId="0C9DF908" w14:textId="77777777" w:rsidR="00BB2F8B" w:rsidRPr="00AB5C6A" w:rsidRDefault="00BB2F8B" w:rsidP="002D361F">
            <w:pPr>
              <w:suppressLineNumbers/>
              <w:tabs>
                <w:tab w:val="left" w:pos="426"/>
              </w:tabs>
              <w:jc w:val="both"/>
              <w:rPr>
                <w:b/>
                <w:bCs/>
                <w:sz w:val="22"/>
                <w:szCs w:val="22"/>
              </w:rPr>
            </w:pPr>
            <w:proofErr w:type="spellStart"/>
            <w:r w:rsidRPr="00AB5C6A">
              <w:rPr>
                <w:b/>
                <w:bCs/>
                <w:sz w:val="22"/>
                <w:szCs w:val="22"/>
              </w:rPr>
              <w:t>Užsakovas</w:t>
            </w:r>
            <w:proofErr w:type="spellEnd"/>
            <w:r w:rsidRPr="00AB5C6A">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367577D" w14:textId="77777777" w:rsidR="00BB2F8B" w:rsidRPr="00AB5C6A" w:rsidRDefault="00BB2F8B" w:rsidP="002D361F">
            <w:pPr>
              <w:tabs>
                <w:tab w:val="left" w:pos="426"/>
              </w:tabs>
              <w:jc w:val="both"/>
              <w:rPr>
                <w:b/>
                <w:sz w:val="22"/>
                <w:szCs w:val="22"/>
              </w:rPr>
            </w:pPr>
            <w:proofErr w:type="spellStart"/>
            <w:r w:rsidRPr="00AB5C6A">
              <w:rPr>
                <w:b/>
                <w:bCs/>
                <w:sz w:val="22"/>
                <w:szCs w:val="22"/>
              </w:rPr>
              <w:t>Paslaugų</w:t>
            </w:r>
            <w:proofErr w:type="spellEnd"/>
            <w:r w:rsidRPr="00AB5C6A">
              <w:rPr>
                <w:b/>
                <w:bCs/>
                <w:sz w:val="22"/>
                <w:szCs w:val="22"/>
              </w:rPr>
              <w:t xml:space="preserve"> </w:t>
            </w:r>
            <w:proofErr w:type="spellStart"/>
            <w:r w:rsidRPr="00AB5C6A">
              <w:rPr>
                <w:b/>
                <w:bCs/>
                <w:sz w:val="22"/>
                <w:szCs w:val="22"/>
              </w:rPr>
              <w:t>teikėjas</w:t>
            </w:r>
            <w:proofErr w:type="spellEnd"/>
            <w:r w:rsidRPr="00AB5C6A">
              <w:rPr>
                <w:b/>
                <w:bCs/>
                <w:sz w:val="22"/>
                <w:szCs w:val="22"/>
              </w:rPr>
              <w:t>:</w:t>
            </w:r>
          </w:p>
        </w:tc>
      </w:tr>
      <w:tr w:rsidR="00BB2F8B" w:rsidRPr="00AA7E9F" w14:paraId="120E9885" w14:textId="77777777" w:rsidTr="002D361F">
        <w:trPr>
          <w:trHeight w:val="269"/>
        </w:trPr>
        <w:tc>
          <w:tcPr>
            <w:tcW w:w="4987" w:type="dxa"/>
            <w:tcBorders>
              <w:top w:val="single" w:sz="4" w:space="0" w:color="000000"/>
              <w:left w:val="single" w:sz="4" w:space="0" w:color="000000"/>
            </w:tcBorders>
            <w:shd w:val="clear" w:color="auto" w:fill="auto"/>
          </w:tcPr>
          <w:p w14:paraId="22432482" w14:textId="77777777" w:rsidR="00BB2F8B" w:rsidRPr="00AA7E9F" w:rsidRDefault="00BB2F8B" w:rsidP="002D361F">
            <w:pPr>
              <w:suppressLineNumbers/>
              <w:tabs>
                <w:tab w:val="left" w:pos="426"/>
              </w:tabs>
              <w:rPr>
                <w:b/>
                <w:sz w:val="22"/>
                <w:szCs w:val="22"/>
                <w:lang w:val="pt-BR"/>
              </w:rPr>
            </w:pPr>
            <w:r w:rsidRPr="00AA7E9F">
              <w:rPr>
                <w:b/>
                <w:sz w:val="22"/>
                <w:szCs w:val="22"/>
                <w:lang w:val="pt-BR"/>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04DC49F9" w14:textId="77777777" w:rsidR="00BB2F8B" w:rsidRPr="00AA7E9F" w:rsidRDefault="00BB2F8B" w:rsidP="002D361F">
            <w:pPr>
              <w:tabs>
                <w:tab w:val="left" w:pos="426"/>
              </w:tabs>
              <w:snapToGrid w:val="0"/>
              <w:rPr>
                <w:b/>
                <w:sz w:val="22"/>
                <w:szCs w:val="22"/>
                <w:lang w:val="pt-BR"/>
              </w:rPr>
            </w:pPr>
          </w:p>
        </w:tc>
      </w:tr>
      <w:tr w:rsidR="00BB2F8B" w:rsidRPr="00AA7E9F" w14:paraId="643FB473" w14:textId="77777777" w:rsidTr="002D361F">
        <w:trPr>
          <w:trHeight w:val="2202"/>
        </w:trPr>
        <w:tc>
          <w:tcPr>
            <w:tcW w:w="4987" w:type="dxa"/>
            <w:tcBorders>
              <w:left w:val="single" w:sz="4" w:space="0" w:color="000000"/>
            </w:tcBorders>
            <w:shd w:val="clear" w:color="auto" w:fill="auto"/>
          </w:tcPr>
          <w:p w14:paraId="54FDEF98" w14:textId="77777777" w:rsidR="00BB2F8B" w:rsidRPr="00AA7E9F" w:rsidRDefault="00BB2F8B" w:rsidP="002D361F">
            <w:pPr>
              <w:tabs>
                <w:tab w:val="left" w:pos="426"/>
              </w:tabs>
              <w:rPr>
                <w:sz w:val="22"/>
                <w:szCs w:val="22"/>
                <w:lang w:val="pt-BR"/>
              </w:rPr>
            </w:pPr>
            <w:r w:rsidRPr="00AA7E9F">
              <w:rPr>
                <w:sz w:val="22"/>
                <w:szCs w:val="22"/>
                <w:lang w:val="pt-BR"/>
              </w:rPr>
              <w:t xml:space="preserve">Adresas korespondencijai </w:t>
            </w:r>
            <w:r w:rsidRPr="00AA7E9F">
              <w:rPr>
                <w:sz w:val="22"/>
                <w:szCs w:val="22"/>
                <w:shd w:val="clear" w:color="auto" w:fill="FFFFFF"/>
                <w:lang w:val="pt-BR"/>
              </w:rPr>
              <w:t>Pramonės</w:t>
            </w:r>
            <w:r w:rsidRPr="00AA7E9F">
              <w:rPr>
                <w:sz w:val="22"/>
                <w:szCs w:val="22"/>
                <w:lang w:val="pt-BR"/>
              </w:rPr>
              <w:t xml:space="preserve"> g. 15-71, Šiauliai</w:t>
            </w:r>
          </w:p>
          <w:p w14:paraId="2CDD8CC9" w14:textId="77777777" w:rsidR="00BB2F8B" w:rsidRPr="00AA7E9F" w:rsidRDefault="00BB2F8B" w:rsidP="002D361F">
            <w:pPr>
              <w:tabs>
                <w:tab w:val="left" w:pos="426"/>
              </w:tabs>
              <w:rPr>
                <w:sz w:val="22"/>
                <w:szCs w:val="22"/>
                <w:lang w:val="pt-BR"/>
              </w:rPr>
            </w:pPr>
            <w:r w:rsidRPr="00AA7E9F">
              <w:rPr>
                <w:sz w:val="22"/>
                <w:szCs w:val="22"/>
                <w:lang w:val="pt-BR"/>
              </w:rPr>
              <w:t>Įmonės kodas 145787276</w:t>
            </w:r>
          </w:p>
          <w:p w14:paraId="4A6ECA71" w14:textId="77777777" w:rsidR="00BB2F8B" w:rsidRPr="00AA7E9F" w:rsidRDefault="00BB2F8B" w:rsidP="002D361F">
            <w:pPr>
              <w:tabs>
                <w:tab w:val="left" w:pos="426"/>
              </w:tabs>
              <w:rPr>
                <w:sz w:val="22"/>
                <w:szCs w:val="22"/>
                <w:lang w:val="pt-BR"/>
              </w:rPr>
            </w:pPr>
            <w:r w:rsidRPr="00AA7E9F">
              <w:rPr>
                <w:sz w:val="22"/>
                <w:szCs w:val="22"/>
                <w:lang w:val="pt-BR"/>
              </w:rPr>
              <w:t>PVM kodas LT457872716</w:t>
            </w:r>
          </w:p>
          <w:p w14:paraId="17593F93" w14:textId="77777777" w:rsidR="00BB2F8B" w:rsidRPr="00AA7E9F" w:rsidRDefault="00BB2F8B" w:rsidP="002D361F">
            <w:pPr>
              <w:tabs>
                <w:tab w:val="left" w:pos="426"/>
              </w:tabs>
              <w:rPr>
                <w:sz w:val="22"/>
                <w:szCs w:val="22"/>
                <w:lang w:val="pt-BR"/>
              </w:rPr>
            </w:pPr>
            <w:r w:rsidRPr="00AA7E9F">
              <w:rPr>
                <w:sz w:val="22"/>
                <w:szCs w:val="22"/>
                <w:lang w:val="pt-BR"/>
              </w:rPr>
              <w:t>Tel. (0 41) 421599</w:t>
            </w:r>
          </w:p>
          <w:p w14:paraId="55E89ACE" w14:textId="77777777" w:rsidR="00BB2F8B" w:rsidRPr="00AA7E9F" w:rsidRDefault="00BB2F8B" w:rsidP="002D361F">
            <w:pPr>
              <w:tabs>
                <w:tab w:val="left" w:pos="426"/>
              </w:tabs>
              <w:rPr>
                <w:sz w:val="22"/>
                <w:szCs w:val="22"/>
                <w:lang w:val="pt-BR"/>
              </w:rPr>
            </w:pPr>
            <w:r w:rsidRPr="00AA7E9F">
              <w:rPr>
                <w:sz w:val="22"/>
                <w:szCs w:val="22"/>
                <w:lang w:val="pt-BR"/>
              </w:rPr>
              <w:t xml:space="preserve">El. paštas </w:t>
            </w:r>
            <w:r>
              <w:fldChar w:fldCharType="begin"/>
            </w:r>
            <w:r w:rsidRPr="00AA7E9F">
              <w:rPr>
                <w:lang w:val="pt-BR"/>
              </w:rPr>
              <w:instrText>HYPERLINK "mailto:info@sratc.lt"</w:instrText>
            </w:r>
            <w:r>
              <w:fldChar w:fldCharType="separate"/>
            </w:r>
            <w:r w:rsidRPr="00AA7E9F">
              <w:rPr>
                <w:rStyle w:val="Hyperlink"/>
                <w:sz w:val="22"/>
                <w:szCs w:val="22"/>
                <w:lang w:val="pt-BR"/>
              </w:rPr>
              <w:t>info@sratc.lt</w:t>
            </w:r>
            <w:r>
              <w:fldChar w:fldCharType="end"/>
            </w:r>
          </w:p>
          <w:p w14:paraId="5787B7B6" w14:textId="77777777" w:rsidR="00BB2F8B" w:rsidRPr="00AB5C6A" w:rsidRDefault="00BB2F8B" w:rsidP="002D361F">
            <w:pPr>
              <w:tabs>
                <w:tab w:val="left" w:pos="426"/>
              </w:tabs>
              <w:rPr>
                <w:sz w:val="22"/>
                <w:szCs w:val="22"/>
              </w:rPr>
            </w:pPr>
            <w:proofErr w:type="spellStart"/>
            <w:r w:rsidRPr="00AB5C6A">
              <w:rPr>
                <w:sz w:val="22"/>
                <w:szCs w:val="22"/>
              </w:rPr>
              <w:t>A.s.</w:t>
            </w:r>
            <w:proofErr w:type="spellEnd"/>
            <w:r w:rsidRPr="00AB5C6A">
              <w:rPr>
                <w:sz w:val="22"/>
                <w:szCs w:val="22"/>
              </w:rPr>
              <w:t xml:space="preserve"> Nr. LT624010044200021860, </w:t>
            </w:r>
          </w:p>
          <w:p w14:paraId="0C9FAA05" w14:textId="77777777" w:rsidR="00BB2F8B" w:rsidRPr="00AB5C6A" w:rsidRDefault="00BB2F8B" w:rsidP="002D361F">
            <w:pPr>
              <w:tabs>
                <w:tab w:val="left" w:pos="426"/>
              </w:tabs>
              <w:ind w:left="30"/>
              <w:rPr>
                <w:sz w:val="22"/>
                <w:szCs w:val="22"/>
              </w:rPr>
            </w:pPr>
            <w:r w:rsidRPr="00AB5C6A">
              <w:rPr>
                <w:sz w:val="22"/>
                <w:szCs w:val="22"/>
              </w:rPr>
              <w:t>Luminor Bank AB</w:t>
            </w:r>
            <w:r w:rsidRPr="00AB5C6A" w:rsidDel="00A41C78">
              <w:rPr>
                <w:sz w:val="22"/>
                <w:szCs w:val="22"/>
              </w:rPr>
              <w:t xml:space="preserve"> </w:t>
            </w:r>
            <w:r w:rsidRPr="00AB5C6A">
              <w:rPr>
                <w:sz w:val="22"/>
                <w:szCs w:val="22"/>
              </w:rPr>
              <w:t xml:space="preserve">SWIFT (BIC) </w:t>
            </w:r>
            <w:proofErr w:type="spellStart"/>
            <w:r w:rsidRPr="00AB5C6A">
              <w:rPr>
                <w:sz w:val="22"/>
                <w:szCs w:val="22"/>
              </w:rPr>
              <w:t>kodas</w:t>
            </w:r>
            <w:proofErr w:type="spellEnd"/>
            <w:r w:rsidRPr="00AB5C6A">
              <w:rPr>
                <w:sz w:val="22"/>
                <w:szCs w:val="22"/>
              </w:rPr>
              <w:t>: AGBLLT2XXXX</w:t>
            </w:r>
          </w:p>
          <w:p w14:paraId="644A40AE" w14:textId="77777777" w:rsidR="00BB2F8B" w:rsidRPr="00AB5C6A" w:rsidRDefault="00BB2F8B" w:rsidP="002D361F">
            <w:pPr>
              <w:tabs>
                <w:tab w:val="left" w:pos="426"/>
              </w:tabs>
              <w:ind w:left="30"/>
              <w:rPr>
                <w:sz w:val="22"/>
                <w:szCs w:val="22"/>
              </w:rPr>
            </w:pPr>
          </w:p>
          <w:p w14:paraId="0FA03C44" w14:textId="77777777" w:rsidR="00BB2F8B" w:rsidRPr="00AB5C6A" w:rsidRDefault="00BB2F8B" w:rsidP="002D361F">
            <w:pPr>
              <w:tabs>
                <w:tab w:val="left" w:pos="426"/>
              </w:tabs>
              <w:ind w:left="30"/>
              <w:rPr>
                <w:sz w:val="22"/>
                <w:szCs w:val="22"/>
                <w:shd w:val="clear" w:color="auto" w:fill="FFFF00"/>
              </w:rPr>
            </w:pPr>
            <w:proofErr w:type="spellStart"/>
            <w:r w:rsidRPr="00E51111">
              <w:rPr>
                <w:sz w:val="22"/>
                <w:szCs w:val="22"/>
              </w:rPr>
              <w:t>Direktorius</w:t>
            </w:r>
            <w:proofErr w:type="spellEnd"/>
            <w:r w:rsidRPr="00E51111">
              <w:rPr>
                <w:sz w:val="22"/>
                <w:szCs w:val="22"/>
              </w:rPr>
              <w:t xml:space="preserve"> Žilvinas Šilgalis</w:t>
            </w:r>
          </w:p>
        </w:tc>
        <w:tc>
          <w:tcPr>
            <w:tcW w:w="4819" w:type="dxa"/>
            <w:tcBorders>
              <w:left w:val="single" w:sz="4" w:space="0" w:color="000000"/>
              <w:right w:val="single" w:sz="4" w:space="0" w:color="000000"/>
            </w:tcBorders>
            <w:shd w:val="clear" w:color="auto" w:fill="auto"/>
          </w:tcPr>
          <w:p w14:paraId="1134A325" w14:textId="77777777" w:rsidR="00BB2F8B" w:rsidRPr="00AA7E9F" w:rsidRDefault="00BB2F8B" w:rsidP="002D361F">
            <w:pPr>
              <w:rPr>
                <w:sz w:val="22"/>
                <w:szCs w:val="22"/>
                <w:lang w:val="pt-BR"/>
              </w:rPr>
            </w:pPr>
            <w:r w:rsidRPr="00AA7E9F">
              <w:rPr>
                <w:sz w:val="22"/>
                <w:szCs w:val="22"/>
                <w:lang w:val="pt-BR"/>
              </w:rPr>
              <w:t xml:space="preserve">Adresas </w:t>
            </w:r>
          </w:p>
          <w:p w14:paraId="2B637CE3" w14:textId="77777777" w:rsidR="00BB2F8B" w:rsidRPr="00AA7E9F" w:rsidRDefault="00BB2F8B" w:rsidP="002D361F">
            <w:pPr>
              <w:tabs>
                <w:tab w:val="left" w:pos="426"/>
              </w:tabs>
              <w:rPr>
                <w:sz w:val="22"/>
                <w:szCs w:val="22"/>
                <w:lang w:val="pt-BR"/>
              </w:rPr>
            </w:pPr>
            <w:r w:rsidRPr="00AA7E9F">
              <w:rPr>
                <w:sz w:val="22"/>
                <w:szCs w:val="22"/>
                <w:lang w:val="pt-BR"/>
              </w:rPr>
              <w:t xml:space="preserve">Įmonės kodas </w:t>
            </w:r>
          </w:p>
          <w:p w14:paraId="22BADE05" w14:textId="77777777" w:rsidR="00BB2F8B" w:rsidRPr="00AA7E9F" w:rsidRDefault="00BB2F8B" w:rsidP="002D361F">
            <w:pPr>
              <w:tabs>
                <w:tab w:val="left" w:pos="426"/>
              </w:tabs>
              <w:rPr>
                <w:sz w:val="22"/>
                <w:szCs w:val="22"/>
                <w:lang w:val="pt-BR"/>
              </w:rPr>
            </w:pPr>
            <w:r w:rsidRPr="00AA7E9F">
              <w:rPr>
                <w:sz w:val="22"/>
                <w:szCs w:val="22"/>
                <w:lang w:val="pt-BR"/>
              </w:rPr>
              <w:t xml:space="preserve">PVM kodas </w:t>
            </w:r>
          </w:p>
          <w:p w14:paraId="75E41937" w14:textId="77777777" w:rsidR="00BB2F8B" w:rsidRPr="00AA7E9F" w:rsidRDefault="00BB2F8B" w:rsidP="002D361F">
            <w:pPr>
              <w:tabs>
                <w:tab w:val="left" w:pos="426"/>
              </w:tabs>
              <w:rPr>
                <w:sz w:val="22"/>
                <w:szCs w:val="22"/>
                <w:lang w:val="pt-BR"/>
              </w:rPr>
            </w:pPr>
            <w:r w:rsidRPr="00AA7E9F">
              <w:rPr>
                <w:sz w:val="22"/>
                <w:szCs w:val="22"/>
                <w:lang w:val="pt-BR"/>
              </w:rPr>
              <w:t xml:space="preserve">Tel. </w:t>
            </w:r>
          </w:p>
          <w:p w14:paraId="4AA8440C" w14:textId="77777777" w:rsidR="00BB2F8B" w:rsidRPr="00AA7E9F" w:rsidRDefault="00BB2F8B" w:rsidP="002D361F">
            <w:pPr>
              <w:tabs>
                <w:tab w:val="left" w:pos="426"/>
              </w:tabs>
              <w:rPr>
                <w:sz w:val="22"/>
                <w:szCs w:val="22"/>
                <w:lang w:val="pt-BR"/>
              </w:rPr>
            </w:pPr>
            <w:r w:rsidRPr="00AA7E9F">
              <w:rPr>
                <w:sz w:val="22"/>
                <w:szCs w:val="22"/>
                <w:lang w:val="pt-BR"/>
              </w:rPr>
              <w:t xml:space="preserve">El. paštas </w:t>
            </w:r>
            <w:r w:rsidRPr="00AA7E9F">
              <w:rPr>
                <w:sz w:val="22"/>
                <w:szCs w:val="22"/>
                <w:lang w:val="pt-BR"/>
              </w:rPr>
              <w:br/>
              <w:t xml:space="preserve">A. s. Nr. </w:t>
            </w:r>
          </w:p>
          <w:p w14:paraId="34475DF2" w14:textId="77777777" w:rsidR="00BB2F8B" w:rsidRPr="00AA7E9F" w:rsidRDefault="00BB2F8B" w:rsidP="002D361F">
            <w:pPr>
              <w:tabs>
                <w:tab w:val="left" w:pos="426"/>
              </w:tabs>
              <w:rPr>
                <w:sz w:val="22"/>
                <w:szCs w:val="22"/>
                <w:shd w:val="clear" w:color="auto" w:fill="FFFF00"/>
                <w:lang w:val="pt-BR"/>
              </w:rPr>
            </w:pPr>
          </w:p>
          <w:p w14:paraId="30EBE1BC" w14:textId="77777777" w:rsidR="00BB2F8B" w:rsidRPr="00AA7E9F" w:rsidRDefault="00BB2F8B" w:rsidP="002D361F">
            <w:pPr>
              <w:tabs>
                <w:tab w:val="left" w:pos="426"/>
              </w:tabs>
              <w:rPr>
                <w:sz w:val="22"/>
                <w:szCs w:val="22"/>
                <w:shd w:val="clear" w:color="auto" w:fill="FFFF00"/>
                <w:lang w:val="pt-BR"/>
              </w:rPr>
            </w:pPr>
          </w:p>
        </w:tc>
      </w:tr>
      <w:tr w:rsidR="00BB2F8B" w:rsidRPr="00AA7E9F" w14:paraId="0F4AFB9F" w14:textId="77777777" w:rsidTr="002D361F">
        <w:trPr>
          <w:trHeight w:val="273"/>
        </w:trPr>
        <w:tc>
          <w:tcPr>
            <w:tcW w:w="4987" w:type="dxa"/>
            <w:tcBorders>
              <w:left w:val="single" w:sz="4" w:space="0" w:color="000000"/>
            </w:tcBorders>
            <w:shd w:val="clear" w:color="auto" w:fill="auto"/>
          </w:tcPr>
          <w:p w14:paraId="7AFA80BB" w14:textId="77777777" w:rsidR="00BB2F8B" w:rsidRPr="00AA7E9F" w:rsidRDefault="00BB2F8B" w:rsidP="002D361F">
            <w:pPr>
              <w:suppressLineNumbers/>
              <w:tabs>
                <w:tab w:val="left" w:pos="426"/>
              </w:tabs>
              <w:snapToGrid w:val="0"/>
              <w:rPr>
                <w:i/>
                <w:sz w:val="22"/>
                <w:szCs w:val="22"/>
                <w:lang w:val="pt-BR"/>
              </w:rPr>
            </w:pPr>
          </w:p>
        </w:tc>
        <w:tc>
          <w:tcPr>
            <w:tcW w:w="4819" w:type="dxa"/>
            <w:tcBorders>
              <w:left w:val="single" w:sz="4" w:space="0" w:color="000000"/>
              <w:right w:val="single" w:sz="4" w:space="0" w:color="000000"/>
            </w:tcBorders>
            <w:shd w:val="clear" w:color="auto" w:fill="auto"/>
          </w:tcPr>
          <w:p w14:paraId="772987C8" w14:textId="77777777" w:rsidR="00BB2F8B" w:rsidRPr="00AA7E9F" w:rsidRDefault="00BB2F8B" w:rsidP="002D361F">
            <w:pPr>
              <w:suppressLineNumbers/>
              <w:tabs>
                <w:tab w:val="left" w:pos="426"/>
              </w:tabs>
              <w:snapToGrid w:val="0"/>
              <w:rPr>
                <w:sz w:val="22"/>
                <w:szCs w:val="22"/>
                <w:lang w:val="pt-BR"/>
              </w:rPr>
            </w:pPr>
          </w:p>
        </w:tc>
      </w:tr>
      <w:tr w:rsidR="00BB2F8B" w:rsidRPr="00362F3A" w14:paraId="25A3B4F1" w14:textId="77777777" w:rsidTr="002D361F">
        <w:trPr>
          <w:trHeight w:val="360"/>
        </w:trPr>
        <w:tc>
          <w:tcPr>
            <w:tcW w:w="4987" w:type="dxa"/>
            <w:tcBorders>
              <w:left w:val="single" w:sz="4" w:space="0" w:color="000000"/>
              <w:bottom w:val="single" w:sz="4" w:space="0" w:color="000000"/>
            </w:tcBorders>
            <w:shd w:val="clear" w:color="auto" w:fill="auto"/>
          </w:tcPr>
          <w:p w14:paraId="4AA3AEE5" w14:textId="77777777" w:rsidR="00BB2F8B" w:rsidRPr="00AA7E9F" w:rsidRDefault="00BB2F8B" w:rsidP="002D361F">
            <w:pPr>
              <w:suppressLineNumbers/>
              <w:tabs>
                <w:tab w:val="left" w:pos="426"/>
              </w:tabs>
              <w:snapToGrid w:val="0"/>
              <w:jc w:val="center"/>
              <w:rPr>
                <w:sz w:val="22"/>
                <w:szCs w:val="22"/>
                <w:lang w:val="pt-BR"/>
              </w:rPr>
            </w:pPr>
          </w:p>
          <w:p w14:paraId="04796083" w14:textId="77777777" w:rsidR="00BB2F8B" w:rsidRPr="00AB5C6A" w:rsidRDefault="00BB2F8B" w:rsidP="002D361F">
            <w:pPr>
              <w:suppressLineNumbers/>
              <w:tabs>
                <w:tab w:val="left" w:pos="426"/>
              </w:tabs>
              <w:jc w:val="center"/>
              <w:rPr>
                <w:sz w:val="22"/>
                <w:szCs w:val="22"/>
              </w:rPr>
            </w:pPr>
            <w:r w:rsidRPr="00AB5C6A">
              <w:rPr>
                <w:sz w:val="22"/>
                <w:szCs w:val="22"/>
              </w:rPr>
              <w:t>(</w:t>
            </w:r>
            <w:proofErr w:type="spellStart"/>
            <w:r w:rsidRPr="00AB5C6A">
              <w:rPr>
                <w:sz w:val="22"/>
                <w:szCs w:val="22"/>
              </w:rPr>
              <w:t>parašas</w:t>
            </w:r>
            <w:proofErr w:type="spellEnd"/>
            <w:r w:rsidRPr="00AB5C6A">
              <w:rPr>
                <w:sz w:val="22"/>
                <w:szCs w:val="22"/>
              </w:rPr>
              <w:t>)</w:t>
            </w:r>
          </w:p>
          <w:p w14:paraId="3F78227C" w14:textId="77777777" w:rsidR="00BB2F8B" w:rsidRPr="00AB5C6A" w:rsidRDefault="00BB2F8B" w:rsidP="002D361F">
            <w:pPr>
              <w:suppressLineNumbers/>
              <w:tabs>
                <w:tab w:val="left" w:pos="426"/>
              </w:tabs>
              <w:jc w:val="right"/>
              <w:rPr>
                <w:sz w:val="22"/>
                <w:szCs w:val="22"/>
              </w:rPr>
            </w:pPr>
            <w:r w:rsidRPr="00AB5C6A">
              <w:rPr>
                <w:sz w:val="22"/>
                <w:szCs w:val="22"/>
              </w:rPr>
              <w:t>A.V.</w:t>
            </w:r>
          </w:p>
        </w:tc>
        <w:tc>
          <w:tcPr>
            <w:tcW w:w="4819" w:type="dxa"/>
            <w:tcBorders>
              <w:left w:val="single" w:sz="4" w:space="0" w:color="000000"/>
              <w:bottom w:val="single" w:sz="4" w:space="0" w:color="000000"/>
              <w:right w:val="single" w:sz="4" w:space="0" w:color="000000"/>
            </w:tcBorders>
            <w:shd w:val="clear" w:color="auto" w:fill="auto"/>
          </w:tcPr>
          <w:p w14:paraId="7ECFBEEB" w14:textId="77777777" w:rsidR="00BB2F8B" w:rsidRPr="00AB5C6A" w:rsidRDefault="00BB2F8B" w:rsidP="002D361F">
            <w:pPr>
              <w:suppressLineNumbers/>
              <w:tabs>
                <w:tab w:val="left" w:pos="426"/>
              </w:tabs>
              <w:snapToGrid w:val="0"/>
              <w:jc w:val="center"/>
              <w:rPr>
                <w:sz w:val="22"/>
                <w:szCs w:val="22"/>
              </w:rPr>
            </w:pPr>
          </w:p>
          <w:p w14:paraId="02DC2F57" w14:textId="77777777" w:rsidR="00BB2F8B" w:rsidRPr="00AB5C6A" w:rsidRDefault="00BB2F8B" w:rsidP="002D361F">
            <w:pPr>
              <w:suppressLineNumbers/>
              <w:tabs>
                <w:tab w:val="left" w:pos="426"/>
              </w:tabs>
              <w:jc w:val="center"/>
              <w:rPr>
                <w:sz w:val="22"/>
                <w:szCs w:val="22"/>
              </w:rPr>
            </w:pPr>
            <w:r w:rsidRPr="00AB5C6A">
              <w:rPr>
                <w:sz w:val="22"/>
                <w:szCs w:val="22"/>
              </w:rPr>
              <w:t>(</w:t>
            </w:r>
            <w:proofErr w:type="spellStart"/>
            <w:r w:rsidRPr="00AB5C6A">
              <w:rPr>
                <w:sz w:val="22"/>
                <w:szCs w:val="22"/>
              </w:rPr>
              <w:t>parašas</w:t>
            </w:r>
            <w:proofErr w:type="spellEnd"/>
            <w:r w:rsidRPr="00AB5C6A">
              <w:rPr>
                <w:sz w:val="22"/>
                <w:szCs w:val="22"/>
              </w:rPr>
              <w:t>)</w:t>
            </w:r>
          </w:p>
          <w:p w14:paraId="5410DAB8" w14:textId="77777777" w:rsidR="00BB2F8B" w:rsidRPr="00AB5C6A" w:rsidRDefault="00BB2F8B" w:rsidP="002D361F">
            <w:pPr>
              <w:suppressLineNumbers/>
              <w:tabs>
                <w:tab w:val="left" w:pos="426"/>
              </w:tabs>
              <w:jc w:val="right"/>
              <w:rPr>
                <w:sz w:val="22"/>
                <w:szCs w:val="22"/>
              </w:rPr>
            </w:pPr>
            <w:r w:rsidRPr="00AB5C6A">
              <w:rPr>
                <w:sz w:val="22"/>
                <w:szCs w:val="22"/>
              </w:rPr>
              <w:t>A.V.</w:t>
            </w:r>
          </w:p>
        </w:tc>
      </w:tr>
    </w:tbl>
    <w:p w14:paraId="7BDA787D" w14:textId="77777777" w:rsidR="004C1676" w:rsidRPr="00E576D8" w:rsidRDefault="004C1676" w:rsidP="00BB2F8B">
      <w:pPr>
        <w:rPr>
          <w:sz w:val="22"/>
          <w:szCs w:val="22"/>
          <w:lang w:val="lt-LT"/>
        </w:rPr>
      </w:pPr>
    </w:p>
    <w:sectPr w:rsidR="004C1676" w:rsidRPr="00E576D8" w:rsidSect="002669CE">
      <w:footerReference w:type="default" r:id="rId19"/>
      <w:pgSz w:w="11900" w:h="16840"/>
      <w:pgMar w:top="851" w:right="560" w:bottom="993"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9E6B6" w16cex:dateUtc="2025-03-27T13:34:00Z"/>
  <w16cex:commentExtensible w16cex:durableId="19CC6FB0" w16cex:dateUtc="2025-03-27T13:40:00Z"/>
  <w16cex:commentExtensible w16cex:durableId="62A2A370" w16cex:dateUtc="2025-03-27T13:35:00Z"/>
  <w16cex:commentExtensible w16cex:durableId="27E4AFFC" w16cex:dateUtc="2025-03-27T13:42:00Z"/>
  <w16cex:commentExtensible w16cex:durableId="2A060A77" w16cex:dateUtc="2025-03-27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A4CF" w14:textId="77777777" w:rsidR="00552D2E" w:rsidRDefault="00552D2E">
      <w:r>
        <w:separator/>
      </w:r>
    </w:p>
  </w:endnote>
  <w:endnote w:type="continuationSeparator" w:id="0">
    <w:p w14:paraId="54A9568D" w14:textId="77777777" w:rsidR="00552D2E" w:rsidRDefault="0055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7D3C83" w:rsidRDefault="007D3C8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3B15" w14:textId="77777777" w:rsidR="00552D2E" w:rsidRDefault="00552D2E">
      <w:r>
        <w:separator/>
      </w:r>
    </w:p>
  </w:footnote>
  <w:footnote w:type="continuationSeparator" w:id="0">
    <w:p w14:paraId="2DA18419" w14:textId="77777777" w:rsidR="00552D2E" w:rsidRDefault="0055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AE0EE2"/>
    <w:multiLevelType w:val="multilevel"/>
    <w:tmpl w:val="7B32C076"/>
    <w:lvl w:ilvl="0">
      <w:start w:val="19"/>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F636C37"/>
    <w:multiLevelType w:val="multilevel"/>
    <w:tmpl w:val="C546B83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0"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B95AB6"/>
    <w:multiLevelType w:val="multilevel"/>
    <w:tmpl w:val="8F428314"/>
    <w:lvl w:ilvl="0">
      <w:start w:val="27"/>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D15D03"/>
    <w:multiLevelType w:val="multilevel"/>
    <w:tmpl w:val="08E822C6"/>
    <w:lvl w:ilvl="0">
      <w:start w:val="2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7A10E5"/>
    <w:multiLevelType w:val="multilevel"/>
    <w:tmpl w:val="A596E886"/>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6B07A69"/>
    <w:multiLevelType w:val="multilevel"/>
    <w:tmpl w:val="B4522668"/>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396563"/>
    <w:multiLevelType w:val="multilevel"/>
    <w:tmpl w:val="8EF4C0E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72685"/>
    <w:multiLevelType w:val="multilevel"/>
    <w:tmpl w:val="8530F6D8"/>
    <w:lvl w:ilvl="0">
      <w:start w:val="1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1" w15:restartNumberingAfterBreak="0">
    <w:nsid w:val="341B2B30"/>
    <w:multiLevelType w:val="multilevel"/>
    <w:tmpl w:val="180E4574"/>
    <w:lvl w:ilvl="0">
      <w:start w:val="37"/>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6E93673"/>
    <w:multiLevelType w:val="multilevel"/>
    <w:tmpl w:val="2AB832E4"/>
    <w:lvl w:ilvl="0">
      <w:start w:val="4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AE1108F"/>
    <w:multiLevelType w:val="multilevel"/>
    <w:tmpl w:val="C2F0207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473A34"/>
    <w:multiLevelType w:val="multilevel"/>
    <w:tmpl w:val="5D5AE024"/>
    <w:lvl w:ilvl="0">
      <w:start w:val="51"/>
      <w:numFmt w:val="decimal"/>
      <w:lvlText w:val="%1."/>
      <w:lvlJc w:val="left"/>
      <w:pPr>
        <w:ind w:left="480" w:hanging="480"/>
      </w:pPr>
      <w:rPr>
        <w:rFonts w:eastAsia="Arial Unicode MS" w:hint="default"/>
      </w:rPr>
    </w:lvl>
    <w:lvl w:ilvl="1">
      <w:start w:val="1"/>
      <w:numFmt w:val="decimal"/>
      <w:lvlText w:val="%1.%2."/>
      <w:lvlJc w:val="left"/>
      <w:pPr>
        <w:ind w:left="622" w:hanging="48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5" w15:restartNumberingAfterBreak="0">
    <w:nsid w:val="44831746"/>
    <w:multiLevelType w:val="hybridMultilevel"/>
    <w:tmpl w:val="BBDA1634"/>
    <w:lvl w:ilvl="0" w:tplc="7C60EA9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7" w15:restartNumberingAfterBreak="0">
    <w:nsid w:val="4B497C6A"/>
    <w:multiLevelType w:val="multilevel"/>
    <w:tmpl w:val="3BE87DDC"/>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B2371A"/>
    <w:multiLevelType w:val="multilevel"/>
    <w:tmpl w:val="19AE9B5E"/>
    <w:lvl w:ilvl="0">
      <w:start w:val="52"/>
      <w:numFmt w:val="decimal"/>
      <w:lvlText w:val="%1."/>
      <w:lvlJc w:val="left"/>
      <w:pPr>
        <w:ind w:left="444" w:hanging="444"/>
      </w:pPr>
      <w:rPr>
        <w:rFonts w:eastAsia="Calibri" w:hint="default"/>
      </w:rPr>
    </w:lvl>
    <w:lvl w:ilvl="1">
      <w:start w:val="1"/>
      <w:numFmt w:val="decimal"/>
      <w:lvlText w:val="%1.%2."/>
      <w:lvlJc w:val="left"/>
      <w:pPr>
        <w:ind w:left="586" w:hanging="444"/>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30" w15:restartNumberingAfterBreak="0">
    <w:nsid w:val="522638CA"/>
    <w:multiLevelType w:val="multilevel"/>
    <w:tmpl w:val="A3D6BAC6"/>
    <w:lvl w:ilvl="0">
      <w:start w:val="29"/>
      <w:numFmt w:val="decimal"/>
      <w:lvlText w:val="%1."/>
      <w:lvlJc w:val="left"/>
      <w:pPr>
        <w:ind w:left="480" w:hanging="480"/>
      </w:pPr>
      <w:rPr>
        <w:rFonts w:eastAsia="Arial Unicode MS" w:hint="default"/>
        <w:sz w:val="24"/>
      </w:rPr>
    </w:lvl>
    <w:lvl w:ilvl="1">
      <w:start w:val="1"/>
      <w:numFmt w:val="decimal"/>
      <w:lvlText w:val="%1.%2."/>
      <w:lvlJc w:val="left"/>
      <w:pPr>
        <w:ind w:left="480" w:hanging="480"/>
      </w:pPr>
      <w:rPr>
        <w:rFonts w:eastAsia="Arial Unicode MS" w:hint="default"/>
        <w:sz w:val="22"/>
      </w:rPr>
    </w:lvl>
    <w:lvl w:ilvl="2">
      <w:start w:val="1"/>
      <w:numFmt w:val="decimal"/>
      <w:lvlText w:val="%1.%2.%3."/>
      <w:lvlJc w:val="left"/>
      <w:pPr>
        <w:ind w:left="720" w:hanging="720"/>
      </w:pPr>
      <w:rPr>
        <w:rFonts w:eastAsia="Arial Unicode MS" w:hint="default"/>
        <w:sz w:val="24"/>
      </w:rPr>
    </w:lvl>
    <w:lvl w:ilvl="3">
      <w:start w:val="1"/>
      <w:numFmt w:val="decimal"/>
      <w:lvlText w:val="%1.%2.%3.%4."/>
      <w:lvlJc w:val="left"/>
      <w:pPr>
        <w:ind w:left="720" w:hanging="720"/>
      </w:pPr>
      <w:rPr>
        <w:rFonts w:eastAsia="Arial Unicode MS" w:hint="default"/>
        <w:sz w:val="24"/>
      </w:rPr>
    </w:lvl>
    <w:lvl w:ilvl="4">
      <w:start w:val="1"/>
      <w:numFmt w:val="decimal"/>
      <w:lvlText w:val="%1.%2.%3.%4.%5."/>
      <w:lvlJc w:val="left"/>
      <w:pPr>
        <w:ind w:left="1080" w:hanging="1080"/>
      </w:pPr>
      <w:rPr>
        <w:rFonts w:eastAsia="Arial Unicode MS" w:hint="default"/>
        <w:sz w:val="24"/>
      </w:rPr>
    </w:lvl>
    <w:lvl w:ilvl="5">
      <w:start w:val="1"/>
      <w:numFmt w:val="decimal"/>
      <w:lvlText w:val="%1.%2.%3.%4.%5.%6."/>
      <w:lvlJc w:val="left"/>
      <w:pPr>
        <w:ind w:left="1080" w:hanging="1080"/>
      </w:pPr>
      <w:rPr>
        <w:rFonts w:eastAsia="Arial Unicode MS" w:hint="default"/>
        <w:sz w:val="24"/>
      </w:rPr>
    </w:lvl>
    <w:lvl w:ilvl="6">
      <w:start w:val="1"/>
      <w:numFmt w:val="decimal"/>
      <w:lvlText w:val="%1.%2.%3.%4.%5.%6.%7."/>
      <w:lvlJc w:val="left"/>
      <w:pPr>
        <w:ind w:left="1440" w:hanging="1440"/>
      </w:pPr>
      <w:rPr>
        <w:rFonts w:eastAsia="Arial Unicode MS" w:hint="default"/>
        <w:sz w:val="24"/>
      </w:rPr>
    </w:lvl>
    <w:lvl w:ilvl="7">
      <w:start w:val="1"/>
      <w:numFmt w:val="decimal"/>
      <w:lvlText w:val="%1.%2.%3.%4.%5.%6.%7.%8."/>
      <w:lvlJc w:val="left"/>
      <w:pPr>
        <w:ind w:left="1440" w:hanging="1440"/>
      </w:pPr>
      <w:rPr>
        <w:rFonts w:eastAsia="Arial Unicode MS" w:hint="default"/>
        <w:sz w:val="24"/>
      </w:rPr>
    </w:lvl>
    <w:lvl w:ilvl="8">
      <w:start w:val="1"/>
      <w:numFmt w:val="decimal"/>
      <w:lvlText w:val="%1.%2.%3.%4.%5.%6.%7.%8.%9."/>
      <w:lvlJc w:val="left"/>
      <w:pPr>
        <w:ind w:left="1800" w:hanging="1800"/>
      </w:pPr>
      <w:rPr>
        <w:rFonts w:eastAsia="Arial Unicode MS" w:hint="default"/>
        <w:sz w:val="24"/>
      </w:rPr>
    </w:lvl>
  </w:abstractNum>
  <w:abstractNum w:abstractNumId="31" w15:restartNumberingAfterBreak="0">
    <w:nsid w:val="58E341B3"/>
    <w:multiLevelType w:val="multilevel"/>
    <w:tmpl w:val="4CB06AA0"/>
    <w:lvl w:ilvl="0">
      <w:start w:val="55"/>
      <w:numFmt w:val="decimal"/>
      <w:lvlText w:val="%1."/>
      <w:lvlJc w:val="left"/>
      <w:pPr>
        <w:ind w:left="444" w:hanging="444"/>
      </w:pPr>
      <w:rPr>
        <w:rFonts w:hint="default"/>
      </w:rPr>
    </w:lvl>
    <w:lvl w:ilvl="1">
      <w:start w:val="1"/>
      <w:numFmt w:val="decimal"/>
      <w:lvlText w:val="%1.%2."/>
      <w:lvlJc w:val="left"/>
      <w:pPr>
        <w:ind w:left="1030" w:hanging="444"/>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488"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621C226F"/>
    <w:multiLevelType w:val="multilevel"/>
    <w:tmpl w:val="6006652E"/>
    <w:lvl w:ilvl="0">
      <w:start w:val="51"/>
      <w:numFmt w:val="decimal"/>
      <w:lvlText w:val="%1."/>
      <w:lvlJc w:val="left"/>
      <w:pPr>
        <w:ind w:left="444" w:hanging="444"/>
      </w:pPr>
      <w:rPr>
        <w:rFonts w:eastAsia="Arial Unicode MS" w:hint="default"/>
      </w:rPr>
    </w:lvl>
    <w:lvl w:ilvl="1">
      <w:start w:val="1"/>
      <w:numFmt w:val="decimal"/>
      <w:lvlText w:val="%1.%2."/>
      <w:lvlJc w:val="left"/>
      <w:pPr>
        <w:ind w:left="444" w:hanging="444"/>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4" w15:restartNumberingAfterBreak="0">
    <w:nsid w:val="63A57D9E"/>
    <w:multiLevelType w:val="hybridMultilevel"/>
    <w:tmpl w:val="AE86E13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8C7577"/>
    <w:multiLevelType w:val="multilevel"/>
    <w:tmpl w:val="6244238C"/>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7B733E6"/>
    <w:multiLevelType w:val="multilevel"/>
    <w:tmpl w:val="6584093C"/>
    <w:lvl w:ilvl="0">
      <w:start w:val="20"/>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AEC21E6"/>
    <w:multiLevelType w:val="hybridMultilevel"/>
    <w:tmpl w:val="E260316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A57152"/>
    <w:multiLevelType w:val="multilevel"/>
    <w:tmpl w:val="5DF4C854"/>
    <w:lvl w:ilvl="0">
      <w:start w:val="22"/>
      <w:numFmt w:val="decimal"/>
      <w:lvlText w:val="%1."/>
      <w:lvlJc w:val="left"/>
      <w:pPr>
        <w:tabs>
          <w:tab w:val="num" w:pos="2420"/>
        </w:tabs>
        <w:ind w:left="2420" w:hanging="435"/>
      </w:pPr>
      <w:rPr>
        <w:rFonts w:hint="default"/>
        <w:b w:val="0"/>
        <w:color w:val="auto"/>
      </w:rPr>
    </w:lvl>
    <w:lvl w:ilvl="1">
      <w:start w:val="1"/>
      <w:numFmt w:val="decimal"/>
      <w:lvlText w:val="%1.%2."/>
      <w:lvlJc w:val="left"/>
      <w:pPr>
        <w:tabs>
          <w:tab w:val="num" w:pos="2561"/>
        </w:tabs>
        <w:ind w:left="2561" w:hanging="435"/>
      </w:pPr>
      <w:rPr>
        <w:rFonts w:hint="default"/>
        <w:b w:val="0"/>
        <w:color w:val="auto"/>
      </w:rPr>
    </w:lvl>
    <w:lvl w:ilvl="2">
      <w:start w:val="1"/>
      <w:numFmt w:val="decimal"/>
      <w:lvlText w:val="%1.%2.%3."/>
      <w:lvlJc w:val="left"/>
      <w:pPr>
        <w:tabs>
          <w:tab w:val="num" w:pos="4145"/>
        </w:tabs>
        <w:ind w:left="4145" w:hanging="720"/>
      </w:pPr>
      <w:rPr>
        <w:rFonts w:hint="default"/>
      </w:rPr>
    </w:lvl>
    <w:lvl w:ilvl="3">
      <w:start w:val="1"/>
      <w:numFmt w:val="decimal"/>
      <w:lvlText w:val="%1.%2.%3.%4."/>
      <w:lvlJc w:val="left"/>
      <w:pPr>
        <w:tabs>
          <w:tab w:val="num" w:pos="4865"/>
        </w:tabs>
        <w:ind w:left="4865" w:hanging="720"/>
      </w:pPr>
      <w:rPr>
        <w:rFonts w:hint="default"/>
      </w:rPr>
    </w:lvl>
    <w:lvl w:ilvl="4">
      <w:start w:val="1"/>
      <w:numFmt w:val="decimal"/>
      <w:lvlText w:val="%1.%2.%3.%4.%5."/>
      <w:lvlJc w:val="left"/>
      <w:pPr>
        <w:tabs>
          <w:tab w:val="num" w:pos="5945"/>
        </w:tabs>
        <w:ind w:left="5945" w:hanging="1080"/>
      </w:pPr>
      <w:rPr>
        <w:rFonts w:hint="default"/>
      </w:rPr>
    </w:lvl>
    <w:lvl w:ilvl="5">
      <w:start w:val="1"/>
      <w:numFmt w:val="decimal"/>
      <w:lvlText w:val="%1.%2.%3.%4.%5.%6."/>
      <w:lvlJc w:val="left"/>
      <w:pPr>
        <w:tabs>
          <w:tab w:val="num" w:pos="6665"/>
        </w:tabs>
        <w:ind w:left="6665" w:hanging="1080"/>
      </w:pPr>
      <w:rPr>
        <w:rFonts w:hint="default"/>
      </w:rPr>
    </w:lvl>
    <w:lvl w:ilvl="6">
      <w:start w:val="1"/>
      <w:numFmt w:val="decimal"/>
      <w:lvlText w:val="%1.%2.%3.%4.%5.%6.%7."/>
      <w:lvlJc w:val="left"/>
      <w:pPr>
        <w:tabs>
          <w:tab w:val="num" w:pos="7745"/>
        </w:tabs>
        <w:ind w:left="7745" w:hanging="1440"/>
      </w:pPr>
      <w:rPr>
        <w:rFonts w:hint="default"/>
      </w:rPr>
    </w:lvl>
    <w:lvl w:ilvl="7">
      <w:start w:val="1"/>
      <w:numFmt w:val="decimal"/>
      <w:lvlText w:val="%1.%2.%3.%4.%5.%6.%7.%8."/>
      <w:lvlJc w:val="left"/>
      <w:pPr>
        <w:tabs>
          <w:tab w:val="num" w:pos="8465"/>
        </w:tabs>
        <w:ind w:left="8465" w:hanging="1440"/>
      </w:pPr>
      <w:rPr>
        <w:rFonts w:hint="default"/>
      </w:rPr>
    </w:lvl>
    <w:lvl w:ilvl="8">
      <w:start w:val="1"/>
      <w:numFmt w:val="decimal"/>
      <w:lvlText w:val="%1.%2.%3.%4.%5.%6.%7.%8.%9."/>
      <w:lvlJc w:val="left"/>
      <w:pPr>
        <w:tabs>
          <w:tab w:val="num" w:pos="9545"/>
        </w:tabs>
        <w:ind w:left="9545" w:hanging="1800"/>
      </w:pPr>
      <w:rPr>
        <w:rFonts w:hint="default"/>
      </w:rPr>
    </w:lvl>
  </w:abstractNum>
  <w:abstractNum w:abstractNumId="39" w15:restartNumberingAfterBreak="0">
    <w:nsid w:val="6D884EA2"/>
    <w:multiLevelType w:val="multilevel"/>
    <w:tmpl w:val="A6E2CC48"/>
    <w:lvl w:ilvl="0">
      <w:start w:val="20"/>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03043AE"/>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A75DD2"/>
    <w:multiLevelType w:val="multilevel"/>
    <w:tmpl w:val="FAECC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41"/>
  </w:num>
  <w:num w:numId="3">
    <w:abstractNumId w:val="16"/>
  </w:num>
  <w:num w:numId="4">
    <w:abstractNumId w:val="28"/>
  </w:num>
  <w:num w:numId="5">
    <w:abstractNumId w:val="32"/>
  </w:num>
  <w:num w:numId="6">
    <w:abstractNumId w:val="8"/>
  </w:num>
  <w:num w:numId="7">
    <w:abstractNumId w:val="4"/>
  </w:num>
  <w:num w:numId="8">
    <w:abstractNumId w:val="10"/>
  </w:num>
  <w:num w:numId="9">
    <w:abstractNumId w:val="43"/>
  </w:num>
  <w:num w:numId="10">
    <w:abstractNumId w:val="18"/>
  </w:num>
  <w:num w:numId="11">
    <w:abstractNumId w:val="6"/>
  </w:num>
  <w:num w:numId="12">
    <w:abstractNumId w:val="15"/>
  </w:num>
  <w:num w:numId="13">
    <w:abstractNumId w:val="12"/>
  </w:num>
  <w:num w:numId="14">
    <w:abstractNumId w:val="42"/>
  </w:num>
  <w:num w:numId="15">
    <w:abstractNumId w:val="36"/>
  </w:num>
  <w:num w:numId="16">
    <w:abstractNumId w:val="35"/>
  </w:num>
  <w:num w:numId="17">
    <w:abstractNumId w:val="11"/>
  </w:num>
  <w:num w:numId="18">
    <w:abstractNumId w:val="21"/>
  </w:num>
  <w:num w:numId="19">
    <w:abstractNumId w:val="22"/>
  </w:num>
  <w:num w:numId="20">
    <w:abstractNumId w:val="31"/>
  </w:num>
  <w:num w:numId="21">
    <w:abstractNumId w:val="0"/>
  </w:num>
  <w:num w:numId="22">
    <w:abstractNumId w:val="26"/>
  </w:num>
  <w:num w:numId="23">
    <w:abstractNumId w:val="14"/>
  </w:num>
  <w:num w:numId="24">
    <w:abstractNumId w:val="34"/>
  </w:num>
  <w:num w:numId="25">
    <w:abstractNumId w:val="37"/>
  </w:num>
  <w:num w:numId="26">
    <w:abstractNumId w:val="19"/>
  </w:num>
  <w:num w:numId="27">
    <w:abstractNumId w:val="17"/>
  </w:num>
  <w:num w:numId="28">
    <w:abstractNumId w:val="30"/>
  </w:num>
  <w:num w:numId="29">
    <w:abstractNumId w:val="33"/>
  </w:num>
  <w:num w:numId="30">
    <w:abstractNumId w:val="29"/>
  </w:num>
  <w:num w:numId="31">
    <w:abstractNumId w:val="40"/>
  </w:num>
  <w:num w:numId="32">
    <w:abstractNumId w:val="24"/>
  </w:num>
  <w:num w:numId="33">
    <w:abstractNumId w:val="25"/>
  </w:num>
  <w:num w:numId="34">
    <w:abstractNumId w:val="5"/>
  </w:num>
  <w:num w:numId="35">
    <w:abstractNumId w:val="9"/>
  </w:num>
  <w:num w:numId="36">
    <w:abstractNumId w:val="39"/>
  </w:num>
  <w:num w:numId="37">
    <w:abstractNumId w:val="20"/>
  </w:num>
  <w:num w:numId="38">
    <w:abstractNumId w:val="27"/>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67"/>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3AAC"/>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462"/>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A2"/>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EAD"/>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48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0DF5"/>
    <w:rsid w:val="0016130A"/>
    <w:rsid w:val="00161612"/>
    <w:rsid w:val="00161649"/>
    <w:rsid w:val="001617F1"/>
    <w:rsid w:val="00161A71"/>
    <w:rsid w:val="00161F54"/>
    <w:rsid w:val="00163A1C"/>
    <w:rsid w:val="00163EEE"/>
    <w:rsid w:val="00164058"/>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B7E"/>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39B5"/>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58B4"/>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720"/>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3D9"/>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69CE"/>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21"/>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42C"/>
    <w:rsid w:val="002E5EB7"/>
    <w:rsid w:val="002E695E"/>
    <w:rsid w:val="002E6D56"/>
    <w:rsid w:val="002E70BB"/>
    <w:rsid w:val="002E7585"/>
    <w:rsid w:val="002E7CFD"/>
    <w:rsid w:val="002E7F26"/>
    <w:rsid w:val="002E7F97"/>
    <w:rsid w:val="002F00EE"/>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E51"/>
    <w:rsid w:val="003658B3"/>
    <w:rsid w:val="00365ABE"/>
    <w:rsid w:val="00365DAF"/>
    <w:rsid w:val="00365F03"/>
    <w:rsid w:val="00365FF0"/>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31DC"/>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0729"/>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8F5"/>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3BF1"/>
    <w:rsid w:val="003E4160"/>
    <w:rsid w:val="003E43E2"/>
    <w:rsid w:val="003E487C"/>
    <w:rsid w:val="003E52F9"/>
    <w:rsid w:val="003E59E5"/>
    <w:rsid w:val="003E6BF8"/>
    <w:rsid w:val="003E6FB1"/>
    <w:rsid w:val="003E76AE"/>
    <w:rsid w:val="003F02C9"/>
    <w:rsid w:val="003F07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07F1F"/>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AAE"/>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4273"/>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0756"/>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3E68"/>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14F"/>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5C8"/>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2D2E"/>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648"/>
    <w:rsid w:val="005A3FEF"/>
    <w:rsid w:val="005A4035"/>
    <w:rsid w:val="005A5942"/>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973"/>
    <w:rsid w:val="005C7CEF"/>
    <w:rsid w:val="005D0062"/>
    <w:rsid w:val="005D0D70"/>
    <w:rsid w:val="005D10BB"/>
    <w:rsid w:val="005D135F"/>
    <w:rsid w:val="005D147F"/>
    <w:rsid w:val="005D1AF7"/>
    <w:rsid w:val="005D259A"/>
    <w:rsid w:val="005D2EAA"/>
    <w:rsid w:val="005D32AA"/>
    <w:rsid w:val="005D3799"/>
    <w:rsid w:val="005D4372"/>
    <w:rsid w:val="005D49F1"/>
    <w:rsid w:val="005D4CC3"/>
    <w:rsid w:val="005D5097"/>
    <w:rsid w:val="005D50F9"/>
    <w:rsid w:val="005D5EB1"/>
    <w:rsid w:val="005D61A9"/>
    <w:rsid w:val="005D7537"/>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478"/>
    <w:rsid w:val="00602E6E"/>
    <w:rsid w:val="00604714"/>
    <w:rsid w:val="00604EA5"/>
    <w:rsid w:val="0060530F"/>
    <w:rsid w:val="00605816"/>
    <w:rsid w:val="00605DE1"/>
    <w:rsid w:val="00606012"/>
    <w:rsid w:val="0061010F"/>
    <w:rsid w:val="00610249"/>
    <w:rsid w:val="006102C6"/>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F33"/>
    <w:rsid w:val="0063067E"/>
    <w:rsid w:val="00630FEC"/>
    <w:rsid w:val="00631AA2"/>
    <w:rsid w:val="00632391"/>
    <w:rsid w:val="00632439"/>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38E"/>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61A"/>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0D78"/>
    <w:rsid w:val="006F14E7"/>
    <w:rsid w:val="006F1A26"/>
    <w:rsid w:val="006F1AD8"/>
    <w:rsid w:val="006F1F6B"/>
    <w:rsid w:val="006F2235"/>
    <w:rsid w:val="006F2630"/>
    <w:rsid w:val="006F399A"/>
    <w:rsid w:val="006F3A87"/>
    <w:rsid w:val="006F3D56"/>
    <w:rsid w:val="006F43E4"/>
    <w:rsid w:val="006F4A39"/>
    <w:rsid w:val="006F4D23"/>
    <w:rsid w:val="006F57D1"/>
    <w:rsid w:val="006F6213"/>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5FFF"/>
    <w:rsid w:val="00766401"/>
    <w:rsid w:val="00766D7E"/>
    <w:rsid w:val="007677F6"/>
    <w:rsid w:val="00767B4A"/>
    <w:rsid w:val="00767F6F"/>
    <w:rsid w:val="00770CE8"/>
    <w:rsid w:val="00771A83"/>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7A8D"/>
    <w:rsid w:val="007A019F"/>
    <w:rsid w:val="007A0D67"/>
    <w:rsid w:val="007A1170"/>
    <w:rsid w:val="007A152E"/>
    <w:rsid w:val="007A166E"/>
    <w:rsid w:val="007A2119"/>
    <w:rsid w:val="007A29F6"/>
    <w:rsid w:val="007A2CA6"/>
    <w:rsid w:val="007A2DFC"/>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48"/>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C83"/>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5E3E"/>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4A5"/>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9A3"/>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6B2"/>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31B"/>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3D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2EF"/>
    <w:rsid w:val="00942A8F"/>
    <w:rsid w:val="00942EF3"/>
    <w:rsid w:val="009430DE"/>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62F"/>
    <w:rsid w:val="0097580F"/>
    <w:rsid w:val="009759D8"/>
    <w:rsid w:val="0097673C"/>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7A3"/>
    <w:rsid w:val="00A05939"/>
    <w:rsid w:val="00A05D67"/>
    <w:rsid w:val="00A061EF"/>
    <w:rsid w:val="00A06818"/>
    <w:rsid w:val="00A06EFC"/>
    <w:rsid w:val="00A07205"/>
    <w:rsid w:val="00A0744D"/>
    <w:rsid w:val="00A10DB4"/>
    <w:rsid w:val="00A12D42"/>
    <w:rsid w:val="00A12F3D"/>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2D86"/>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6"/>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160"/>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ECC"/>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A7E9F"/>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668"/>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1FCE"/>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1F5D"/>
    <w:rsid w:val="00BB2906"/>
    <w:rsid w:val="00BB2F39"/>
    <w:rsid w:val="00BB2F8B"/>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5B83"/>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3A07"/>
    <w:rsid w:val="00C4462D"/>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6265"/>
    <w:rsid w:val="00C572B0"/>
    <w:rsid w:val="00C57629"/>
    <w:rsid w:val="00C577CE"/>
    <w:rsid w:val="00C57DD6"/>
    <w:rsid w:val="00C601AE"/>
    <w:rsid w:val="00C60FEC"/>
    <w:rsid w:val="00C61291"/>
    <w:rsid w:val="00C614BB"/>
    <w:rsid w:val="00C61C6F"/>
    <w:rsid w:val="00C631EF"/>
    <w:rsid w:val="00C63908"/>
    <w:rsid w:val="00C63D75"/>
    <w:rsid w:val="00C64AA4"/>
    <w:rsid w:val="00C65098"/>
    <w:rsid w:val="00C65476"/>
    <w:rsid w:val="00C65CD7"/>
    <w:rsid w:val="00C6655F"/>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0A4C"/>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02E"/>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668"/>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514D"/>
    <w:rsid w:val="00D46161"/>
    <w:rsid w:val="00D46946"/>
    <w:rsid w:val="00D46E91"/>
    <w:rsid w:val="00D470A3"/>
    <w:rsid w:val="00D50F07"/>
    <w:rsid w:val="00D5106F"/>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C5E"/>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0BF"/>
    <w:rsid w:val="00D959D8"/>
    <w:rsid w:val="00D960D9"/>
    <w:rsid w:val="00D96958"/>
    <w:rsid w:val="00D96DAF"/>
    <w:rsid w:val="00D97DCE"/>
    <w:rsid w:val="00DA228C"/>
    <w:rsid w:val="00DA2557"/>
    <w:rsid w:val="00DA2D2C"/>
    <w:rsid w:val="00DA44B9"/>
    <w:rsid w:val="00DA4823"/>
    <w:rsid w:val="00DA49FC"/>
    <w:rsid w:val="00DA4A60"/>
    <w:rsid w:val="00DA4AB3"/>
    <w:rsid w:val="00DA57AA"/>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779"/>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C8"/>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4A21"/>
    <w:rsid w:val="00DF51B7"/>
    <w:rsid w:val="00DF5E44"/>
    <w:rsid w:val="00DF72AF"/>
    <w:rsid w:val="00DF761E"/>
    <w:rsid w:val="00DF7A48"/>
    <w:rsid w:val="00E0024B"/>
    <w:rsid w:val="00E013D6"/>
    <w:rsid w:val="00E0167F"/>
    <w:rsid w:val="00E02FD1"/>
    <w:rsid w:val="00E04A1C"/>
    <w:rsid w:val="00E053CD"/>
    <w:rsid w:val="00E05792"/>
    <w:rsid w:val="00E05FD9"/>
    <w:rsid w:val="00E0688C"/>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6C3A"/>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5F97"/>
    <w:rsid w:val="00E56630"/>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77B9E"/>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294"/>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1B00"/>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4F1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5BC"/>
    <w:rsid w:val="00F37AAD"/>
    <w:rsid w:val="00F37AC2"/>
    <w:rsid w:val="00F40072"/>
    <w:rsid w:val="00F4060C"/>
    <w:rsid w:val="00F41A01"/>
    <w:rsid w:val="00F41BE3"/>
    <w:rsid w:val="00F421B5"/>
    <w:rsid w:val="00F42F92"/>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456"/>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6DD1"/>
    <w:rsid w:val="00F57320"/>
    <w:rsid w:val="00F60D7D"/>
    <w:rsid w:val="00F6146E"/>
    <w:rsid w:val="00F618E3"/>
    <w:rsid w:val="00F619DA"/>
    <w:rsid w:val="00F61C92"/>
    <w:rsid w:val="00F622D5"/>
    <w:rsid w:val="00F62411"/>
    <w:rsid w:val="00F62439"/>
    <w:rsid w:val="00F62F25"/>
    <w:rsid w:val="00F635C4"/>
    <w:rsid w:val="00F6395A"/>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87DA0"/>
    <w:rsid w:val="00F9000B"/>
    <w:rsid w:val="00F90726"/>
    <w:rsid w:val="00F90B70"/>
    <w:rsid w:val="00F90E5B"/>
    <w:rsid w:val="00F90E6F"/>
    <w:rsid w:val="00F918AE"/>
    <w:rsid w:val="00F91A6A"/>
    <w:rsid w:val="00F92273"/>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54546544">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29620375">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1651310">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42471858">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691951144">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a.cepas@srat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sabis.nbfc.lt/"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52EA8-4D37-43CE-AE3F-191589B3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51933</Words>
  <Characters>29602</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81373</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5</cp:revision>
  <cp:lastPrinted>2025-03-21T09:45:00Z</cp:lastPrinted>
  <dcterms:created xsi:type="dcterms:W3CDTF">2025-03-27T13:46:00Z</dcterms:created>
  <dcterms:modified xsi:type="dcterms:W3CDTF">2025-03-28T08:14:00Z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