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82642" w14:textId="1B617677" w:rsidR="00505EF3" w:rsidRPr="00363FB2" w:rsidRDefault="00C52229" w:rsidP="00505EF3">
      <w:pPr>
        <w:keepNext/>
        <w:jc w:val="right"/>
        <w:outlineLvl w:val="0"/>
        <w:rPr>
          <w:rFonts w:eastAsia="Times New Roman" w:cs="Times New Roman"/>
          <w:kern w:val="0"/>
          <w:szCs w:val="20"/>
          <w14:ligatures w14:val="none"/>
        </w:rPr>
      </w:pPr>
      <w:bookmarkStart w:id="0" w:name="_Toc17284196"/>
      <w:r w:rsidRPr="00363FB2">
        <w:rPr>
          <w:rFonts w:eastAsia="Times New Roman" w:cs="Times New Roman"/>
          <w:kern w:val="0"/>
          <w:szCs w:val="20"/>
          <w14:ligatures w14:val="none"/>
        </w:rPr>
        <w:t xml:space="preserve">Pirkimo sąlygų </w:t>
      </w:r>
      <w:r w:rsidR="00505EF3" w:rsidRPr="00363FB2">
        <w:rPr>
          <w:rFonts w:eastAsia="Times New Roman" w:cs="Times New Roman"/>
          <w:kern w:val="0"/>
          <w:szCs w:val="20"/>
          <w14:ligatures w14:val="none"/>
        </w:rPr>
        <w:t>1 priedas</w:t>
      </w:r>
      <w:bookmarkEnd w:id="0"/>
    </w:p>
    <w:p w14:paraId="2440A465" w14:textId="77777777" w:rsidR="00505EF3" w:rsidRPr="00363FB2" w:rsidRDefault="00505EF3" w:rsidP="00505EF3">
      <w:pPr>
        <w:rPr>
          <w:rFonts w:eastAsia="Times New Roman" w:cs="Times New Roman"/>
          <w:kern w:val="0"/>
          <w:szCs w:val="24"/>
          <w:lang w:eastAsia="zh-CN"/>
          <w14:ligatures w14:val="none"/>
        </w:rPr>
      </w:pPr>
    </w:p>
    <w:p w14:paraId="5EEF782D" w14:textId="77777777" w:rsidR="00505EF3" w:rsidRPr="00363FB2" w:rsidRDefault="00505EF3" w:rsidP="00505EF3">
      <w:pPr>
        <w:ind w:right="-178"/>
        <w:jc w:val="center"/>
        <w:rPr>
          <w:rFonts w:eastAsia="Times New Roman" w:cs="Times New Roman"/>
          <w:kern w:val="0"/>
          <w:szCs w:val="24"/>
          <w:lang w:eastAsia="zh-CN"/>
          <w14:ligatures w14:val="none"/>
        </w:rPr>
      </w:pPr>
      <w:r w:rsidRPr="00363FB2">
        <w:rPr>
          <w:rFonts w:eastAsia="Times New Roman" w:cs="Times New Roman"/>
          <w:kern w:val="0"/>
          <w:szCs w:val="24"/>
          <w:lang w:eastAsia="zh-CN"/>
          <w14:ligatures w14:val="none"/>
        </w:rPr>
        <w:t>Herbas arba prekių ženklas</w:t>
      </w:r>
    </w:p>
    <w:p w14:paraId="23E24D1C" w14:textId="77777777" w:rsidR="00505EF3" w:rsidRPr="00363FB2" w:rsidRDefault="00505EF3" w:rsidP="00505EF3">
      <w:pPr>
        <w:ind w:right="-178"/>
        <w:jc w:val="center"/>
        <w:rPr>
          <w:rFonts w:eastAsia="Times New Roman" w:cs="Times New Roman"/>
          <w:kern w:val="0"/>
          <w:szCs w:val="24"/>
          <w:lang w:eastAsia="zh-CN"/>
          <w14:ligatures w14:val="none"/>
        </w:rPr>
      </w:pPr>
      <w:r w:rsidRPr="00363FB2">
        <w:rPr>
          <w:rFonts w:eastAsia="Times New Roman" w:cs="Times New Roman"/>
          <w:kern w:val="0"/>
          <w:szCs w:val="24"/>
          <w:lang w:eastAsia="zh-CN"/>
          <w14:ligatures w14:val="none"/>
        </w:rPr>
        <w:t>(Tiekėjo pavadinimas)</w:t>
      </w:r>
    </w:p>
    <w:p w14:paraId="3BB50131" w14:textId="77777777" w:rsidR="00505EF3" w:rsidRPr="00363FB2" w:rsidRDefault="00505EF3" w:rsidP="00505EF3">
      <w:pPr>
        <w:ind w:right="-178"/>
        <w:jc w:val="center"/>
        <w:rPr>
          <w:rFonts w:eastAsia="Times New Roman" w:cs="Times New Roman"/>
          <w:kern w:val="0"/>
          <w:szCs w:val="24"/>
          <w:lang w:eastAsia="zh-CN"/>
          <w14:ligatures w14:val="none"/>
        </w:rPr>
      </w:pPr>
    </w:p>
    <w:p w14:paraId="29FB7C5C" w14:textId="48E72E2B" w:rsidR="00505EF3" w:rsidRPr="00363FB2" w:rsidRDefault="00505EF3" w:rsidP="00505EF3">
      <w:pPr>
        <w:ind w:right="-178"/>
        <w:jc w:val="center"/>
        <w:rPr>
          <w:rFonts w:eastAsia="Times New Roman" w:cs="Times New Roman"/>
          <w:i/>
          <w:kern w:val="0"/>
          <w:sz w:val="20"/>
          <w:szCs w:val="20"/>
          <w:lang w:eastAsia="zh-CN"/>
          <w14:ligatures w14:val="none"/>
        </w:rPr>
      </w:pPr>
      <w:r w:rsidRPr="00363FB2">
        <w:rPr>
          <w:rFonts w:eastAsia="Times New Roman" w:cs="Times New Roman"/>
          <w:i/>
          <w:kern w:val="0"/>
          <w:sz w:val="20"/>
          <w:szCs w:val="20"/>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D101B2" w:rsidRPr="00363FB2">
        <w:rPr>
          <w:rFonts w:eastAsia="Times New Roman" w:cs="Times New Roman"/>
          <w:i/>
          <w:kern w:val="0"/>
          <w:sz w:val="20"/>
          <w:szCs w:val="20"/>
          <w:lang w:eastAsia="zh-CN"/>
          <w14:ligatures w14:val="none"/>
        </w:rPr>
        <w:t>)</w:t>
      </w:r>
    </w:p>
    <w:p w14:paraId="09E5B252" w14:textId="77777777" w:rsidR="00505EF3" w:rsidRPr="00363FB2" w:rsidRDefault="00505EF3" w:rsidP="00145341">
      <w:pPr>
        <w:ind w:right="-178"/>
        <w:rPr>
          <w:rFonts w:eastAsia="Times New Roman" w:cs="Times New Roman"/>
          <w:i/>
          <w:kern w:val="0"/>
          <w:sz w:val="20"/>
          <w:szCs w:val="20"/>
          <w:lang w:eastAsia="zh-CN"/>
          <w14:ligatures w14:val="none"/>
        </w:rPr>
      </w:pPr>
    </w:p>
    <w:p w14:paraId="7A52D041" w14:textId="77777777" w:rsidR="002C0C64" w:rsidRPr="00363FB2" w:rsidRDefault="002C0C64" w:rsidP="002C0C64">
      <w:pPr>
        <w:rPr>
          <w:rFonts w:eastAsia="Times New Roman" w:cs="Times New Roman"/>
          <w:kern w:val="0"/>
          <w:szCs w:val="20"/>
          <w:lang w:eastAsia="lt-LT"/>
          <w14:ligatures w14:val="none"/>
        </w:rPr>
      </w:pPr>
      <w:r w:rsidRPr="00363FB2">
        <w:rPr>
          <w:rFonts w:eastAsia="Times New Roman" w:cs="Times New Roman"/>
          <w:kern w:val="0"/>
          <w:szCs w:val="20"/>
          <w:lang w:eastAsia="lt-LT"/>
          <w14:ligatures w14:val="none"/>
        </w:rPr>
        <w:t>VšĮ Plungės ligoninei</w:t>
      </w:r>
    </w:p>
    <w:p w14:paraId="524A788D" w14:textId="019633EE" w:rsidR="00505EF3" w:rsidRPr="00363FB2" w:rsidRDefault="00505EF3" w:rsidP="00505EF3">
      <w:pPr>
        <w:rPr>
          <w:rFonts w:eastAsia="Times New Roman" w:cs="Times New Roman"/>
          <w:kern w:val="0"/>
          <w:szCs w:val="24"/>
          <w:lang w:eastAsia="zh-CN"/>
          <w14:ligatures w14:val="none"/>
        </w:rPr>
      </w:pPr>
    </w:p>
    <w:p w14:paraId="77A6AB9E" w14:textId="77777777" w:rsidR="00505EF3" w:rsidRPr="00363FB2" w:rsidRDefault="00505EF3" w:rsidP="00505EF3">
      <w:pPr>
        <w:jc w:val="center"/>
        <w:rPr>
          <w:rFonts w:eastAsia="Times New Roman" w:cs="Times New Roman"/>
          <w:b/>
          <w:kern w:val="0"/>
          <w:szCs w:val="24"/>
          <w:lang w:eastAsia="lt-LT"/>
          <w14:ligatures w14:val="none"/>
        </w:rPr>
      </w:pPr>
      <w:r w:rsidRPr="00363FB2">
        <w:rPr>
          <w:rFonts w:eastAsia="Times New Roman" w:cs="Times New Roman"/>
          <w:b/>
          <w:kern w:val="0"/>
          <w:szCs w:val="24"/>
          <w:lang w:eastAsia="lt-LT"/>
          <w14:ligatures w14:val="none"/>
        </w:rPr>
        <w:t>PASIŪLYMAS</w:t>
      </w:r>
    </w:p>
    <w:p w14:paraId="5012D2E5" w14:textId="1862532D" w:rsidR="00505EF3" w:rsidRPr="00363FB2" w:rsidRDefault="00505EF3" w:rsidP="002C0C64">
      <w:pPr>
        <w:jc w:val="center"/>
        <w:rPr>
          <w:rFonts w:eastAsia="Times New Roman" w:cs="Times New Roman"/>
          <w:b/>
          <w:kern w:val="0"/>
          <w:szCs w:val="24"/>
          <w:lang w:eastAsia="lt-LT" w:bidi="lt-LT"/>
          <w14:ligatures w14:val="none"/>
        </w:rPr>
      </w:pPr>
      <w:r w:rsidRPr="00363FB2">
        <w:rPr>
          <w:rFonts w:eastAsia="Times New Roman" w:cs="Times New Roman"/>
          <w:b/>
          <w:kern w:val="0"/>
          <w:szCs w:val="24"/>
          <w:lang w:eastAsia="lt-LT" w:bidi="lt-LT"/>
          <w14:ligatures w14:val="none"/>
        </w:rPr>
        <w:t xml:space="preserve">DĖL </w:t>
      </w:r>
      <w:r w:rsidR="00B04519">
        <w:rPr>
          <w:rFonts w:eastAsia="Times New Roman" w:cs="Times New Roman"/>
          <w:b/>
          <w:bCs/>
          <w:szCs w:val="24"/>
        </w:rPr>
        <w:t xml:space="preserve">CENTRINĖS MONITORAVIMO STOTIES SU 8 MONITORIAIS </w:t>
      </w:r>
      <w:r w:rsidRPr="00363FB2">
        <w:rPr>
          <w:rFonts w:eastAsia="Times New Roman" w:cs="Times New Roman"/>
          <w:b/>
          <w:kern w:val="0"/>
          <w:szCs w:val="24"/>
          <w:lang w:eastAsia="lt-LT" w:bidi="lt-LT"/>
          <w14:ligatures w14:val="none"/>
        </w:rPr>
        <w:t>PIRKIMO</w:t>
      </w:r>
    </w:p>
    <w:p w14:paraId="5EB0F613" w14:textId="77777777" w:rsidR="00D05BDA" w:rsidRPr="00363FB2" w:rsidRDefault="00D05BDA" w:rsidP="00505EF3">
      <w:pPr>
        <w:rPr>
          <w:rFonts w:eastAsia="Times New Roman" w:cs="Times New Roman"/>
          <w:b/>
          <w:kern w:val="0"/>
          <w:szCs w:val="24"/>
          <w:lang w:eastAsia="lt-LT"/>
          <w14:ligatures w14:val="none"/>
        </w:rPr>
      </w:pPr>
    </w:p>
    <w:p w14:paraId="6DA88279" w14:textId="77777777" w:rsidR="00505EF3" w:rsidRPr="00363FB2" w:rsidRDefault="00505EF3" w:rsidP="00505EF3">
      <w:pPr>
        <w:jc w:val="center"/>
        <w:rPr>
          <w:rFonts w:eastAsia="Times New Roman" w:cs="Times New Roman"/>
          <w:kern w:val="0"/>
          <w:szCs w:val="24"/>
          <w:lang w:eastAsia="lt-LT"/>
          <w14:ligatures w14:val="none"/>
        </w:rPr>
      </w:pPr>
      <w:r w:rsidRPr="00363FB2">
        <w:rPr>
          <w:rFonts w:eastAsia="Times New Roman" w:cs="Times New Roman"/>
          <w:kern w:val="0"/>
          <w:szCs w:val="24"/>
          <w:lang w:eastAsia="lt-LT"/>
          <w14:ligatures w14:val="none"/>
        </w:rPr>
        <w:t>____________Nr.______</w:t>
      </w:r>
    </w:p>
    <w:p w14:paraId="74A245AE" w14:textId="67E304D4" w:rsidR="00505EF3" w:rsidRPr="00363FB2" w:rsidRDefault="00505EF3" w:rsidP="00505EF3">
      <w:pPr>
        <w:shd w:val="clear" w:color="auto" w:fill="FFFFFF"/>
        <w:rPr>
          <w:rFonts w:eastAsia="Times New Roman" w:cs="Times New Roman"/>
          <w:i/>
          <w:kern w:val="0"/>
          <w:sz w:val="20"/>
          <w:szCs w:val="20"/>
          <w:lang w:eastAsia="lt-LT"/>
          <w14:ligatures w14:val="none"/>
        </w:rPr>
      </w:pPr>
      <w:r w:rsidRPr="00363FB2">
        <w:rPr>
          <w:rFonts w:eastAsia="Times New Roman" w:cs="Times New Roman"/>
          <w:i/>
          <w:kern w:val="0"/>
          <w:sz w:val="20"/>
          <w:szCs w:val="20"/>
          <w:lang w:eastAsia="lt-LT"/>
          <w14:ligatures w14:val="none"/>
        </w:rPr>
        <w:t xml:space="preserve">                                                                               </w:t>
      </w:r>
      <w:r w:rsidR="00D101B2" w:rsidRPr="00363FB2">
        <w:rPr>
          <w:rFonts w:eastAsia="Times New Roman" w:cs="Times New Roman"/>
          <w:i/>
          <w:kern w:val="0"/>
          <w:sz w:val="20"/>
          <w:szCs w:val="20"/>
          <w:lang w:eastAsia="lt-LT"/>
          <w14:ligatures w14:val="none"/>
        </w:rPr>
        <w:t xml:space="preserve">           </w:t>
      </w:r>
      <w:r w:rsidRPr="00363FB2">
        <w:rPr>
          <w:rFonts w:eastAsia="Times New Roman" w:cs="Times New Roman"/>
          <w:i/>
          <w:kern w:val="0"/>
          <w:sz w:val="20"/>
          <w:szCs w:val="20"/>
          <w:lang w:eastAsia="lt-LT"/>
          <w14:ligatures w14:val="none"/>
        </w:rPr>
        <w:t>(Data)</w:t>
      </w:r>
    </w:p>
    <w:p w14:paraId="10580971" w14:textId="77777777" w:rsidR="00505EF3" w:rsidRPr="00363FB2" w:rsidRDefault="00505EF3" w:rsidP="00505EF3">
      <w:pPr>
        <w:shd w:val="clear" w:color="auto" w:fill="FFFFFF"/>
        <w:jc w:val="center"/>
        <w:rPr>
          <w:rFonts w:eastAsia="Times New Roman" w:cs="Times New Roman"/>
          <w:bCs/>
          <w:kern w:val="0"/>
          <w:szCs w:val="24"/>
          <w:lang w:eastAsia="lt-LT"/>
          <w14:ligatures w14:val="none"/>
        </w:rPr>
      </w:pPr>
      <w:r w:rsidRPr="00363FB2">
        <w:rPr>
          <w:rFonts w:eastAsia="Times New Roman" w:cs="Times New Roman"/>
          <w:bCs/>
          <w:kern w:val="0"/>
          <w:szCs w:val="24"/>
          <w:lang w:eastAsia="lt-LT"/>
          <w14:ligatures w14:val="none"/>
        </w:rPr>
        <w:t>_________________________</w:t>
      </w:r>
    </w:p>
    <w:p w14:paraId="1C6EF6D0" w14:textId="77777777" w:rsidR="00505EF3" w:rsidRPr="00363FB2" w:rsidRDefault="00505EF3" w:rsidP="00505EF3">
      <w:pPr>
        <w:shd w:val="clear" w:color="auto" w:fill="FFFFFF"/>
        <w:jc w:val="center"/>
        <w:rPr>
          <w:rFonts w:eastAsia="Times New Roman" w:cs="Times New Roman"/>
          <w:bCs/>
          <w:i/>
          <w:kern w:val="0"/>
          <w:sz w:val="20"/>
          <w:szCs w:val="20"/>
          <w:lang w:eastAsia="lt-LT"/>
          <w14:ligatures w14:val="none"/>
        </w:rPr>
      </w:pPr>
      <w:r w:rsidRPr="00363FB2">
        <w:rPr>
          <w:rFonts w:eastAsia="Times New Roman" w:cs="Times New Roman"/>
          <w:bCs/>
          <w:i/>
          <w:kern w:val="0"/>
          <w:sz w:val="20"/>
          <w:szCs w:val="20"/>
          <w:lang w:eastAsia="lt-LT"/>
          <w14:ligatures w14:val="none"/>
        </w:rPr>
        <w:t>(Sudarymo vieta)</w:t>
      </w:r>
    </w:p>
    <w:p w14:paraId="67FF5D55" w14:textId="77777777" w:rsidR="00505EF3" w:rsidRPr="00363FB2" w:rsidRDefault="00505EF3" w:rsidP="00505EF3">
      <w:pPr>
        <w:tabs>
          <w:tab w:val="right" w:leader="underscore" w:pos="8505"/>
        </w:tabs>
        <w:rPr>
          <w:rFonts w:eastAsia="Times New Roman" w:cs="Times New Roman"/>
          <w:b/>
          <w:kern w:val="0"/>
          <w:szCs w:val="24"/>
          <w:lang w:eastAsia="lt-LT"/>
          <w14:ligatures w14:val="none"/>
        </w:rPr>
      </w:pPr>
    </w:p>
    <w:p w14:paraId="4AAC6291" w14:textId="77777777" w:rsidR="00505EF3" w:rsidRPr="00363FB2" w:rsidRDefault="00505EF3" w:rsidP="002C0C64">
      <w:pPr>
        <w:numPr>
          <w:ilvl w:val="0"/>
          <w:numId w:val="1"/>
        </w:numPr>
        <w:tabs>
          <w:tab w:val="left" w:pos="851"/>
        </w:tabs>
        <w:spacing w:after="120" w:line="276" w:lineRule="auto"/>
        <w:ind w:left="0" w:firstLine="567"/>
        <w:contextualSpacing/>
        <w:jc w:val="both"/>
        <w:rPr>
          <w:rFonts w:eastAsia="Times New Roman" w:cs="Times New Roman"/>
          <w:b/>
          <w:szCs w:val="24"/>
        </w:rPr>
      </w:pPr>
      <w:r w:rsidRPr="00363FB2">
        <w:rPr>
          <w:rFonts w:eastAsia="Times New Roman" w:cs="Times New Roman"/>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363FB2" w:rsidRPr="00363FB2" w14:paraId="784EC1E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E229A" w14:textId="77777777" w:rsidR="00505EF3" w:rsidRPr="00363FB2" w:rsidRDefault="00505EF3" w:rsidP="00505EF3">
            <w:pP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A924431" w14:textId="77777777" w:rsidR="00505EF3" w:rsidRPr="00363FB2" w:rsidRDefault="00505EF3" w:rsidP="00505EF3">
            <w:pPr>
              <w:rPr>
                <w:rFonts w:eastAsia="Times New Roman" w:cs="Times New Roman"/>
                <w:i/>
                <w:kern w:val="0"/>
                <w:sz w:val="22"/>
                <w:lang w:eastAsia="zh-CN"/>
                <w14:ligatures w14:val="none"/>
              </w:rPr>
            </w:pPr>
            <w:r w:rsidRPr="00363FB2">
              <w:rPr>
                <w:rFonts w:eastAsia="Times New Roman" w:cs="Times New Roman"/>
                <w:i/>
                <w:kern w:val="0"/>
                <w:sz w:val="22"/>
                <w:lang w:eastAsia="zh-CN"/>
                <w14:ligatures w14:val="none"/>
              </w:rPr>
              <w:t xml:space="preserve">(Jeigu dalyvauja ūkio subjektų grupė, surašomi </w:t>
            </w:r>
            <w:r w:rsidRPr="00363FB2">
              <w:rPr>
                <w:rFonts w:eastAsia="Times New Roman" w:cs="Times New Roman"/>
                <w:b/>
                <w:i/>
                <w:kern w:val="0"/>
                <w:sz w:val="22"/>
                <w:u w:val="single"/>
                <w:lang w:eastAsia="zh-CN"/>
                <w14:ligatures w14:val="none"/>
              </w:rPr>
              <w:t xml:space="preserve">visi </w:t>
            </w:r>
            <w:r w:rsidRPr="00363FB2">
              <w:rPr>
                <w:rFonts w:eastAsia="Times New Roman" w:cs="Times New Roman"/>
                <w:i/>
                <w:kern w:val="0"/>
                <w:sz w:val="22"/>
                <w:lang w:eastAsia="zh-CN"/>
                <w14:ligatures w14:val="none"/>
              </w:rPr>
              <w:t>dalyvių pavadinimai)</w:t>
            </w:r>
          </w:p>
        </w:tc>
      </w:tr>
      <w:tr w:rsidR="00363FB2" w:rsidRPr="00363FB2" w14:paraId="241D46F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173F1" w14:textId="2F21D3B9" w:rsidR="00505EF3" w:rsidRPr="00363FB2" w:rsidRDefault="00D101B2" w:rsidP="00505EF3">
            <w:pP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Tiekėjo adresas</w:t>
            </w:r>
            <w:r w:rsidRPr="00363FB2">
              <w:rPr>
                <w:rFonts w:cs="Times New Roman"/>
                <w:sz w:val="22"/>
              </w:rPr>
              <w:t>, telefono Nr., el. paštas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79A0DF" w14:textId="77777777" w:rsidR="00505EF3" w:rsidRPr="00363FB2" w:rsidRDefault="00505EF3" w:rsidP="00505EF3">
            <w:pPr>
              <w:tabs>
                <w:tab w:val="left" w:pos="567"/>
              </w:tabs>
              <w:rPr>
                <w:rFonts w:eastAsia="Times New Roman" w:cs="Times New Roman"/>
                <w:i/>
                <w:kern w:val="0"/>
                <w:sz w:val="22"/>
                <w:lang w:eastAsia="zh-CN"/>
                <w14:ligatures w14:val="none"/>
              </w:rPr>
            </w:pPr>
            <w:r w:rsidRPr="00363FB2">
              <w:rPr>
                <w:rFonts w:eastAsia="Times New Roman" w:cs="Times New Roman"/>
                <w:i/>
                <w:kern w:val="0"/>
                <w:sz w:val="22"/>
                <w:lang w:eastAsia="zh-CN"/>
                <w14:ligatures w14:val="none"/>
              </w:rPr>
              <w:t xml:space="preserve">(Jeigu dalyvauja ūkio subjektų grupė, surašomi visi narių adresai) </w:t>
            </w:r>
          </w:p>
        </w:tc>
      </w:tr>
      <w:tr w:rsidR="00363FB2" w:rsidRPr="00363FB2" w14:paraId="5480012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37EFF9" w14:textId="77777777" w:rsidR="00505EF3" w:rsidRPr="00363FB2" w:rsidRDefault="00505EF3" w:rsidP="00505EF3">
            <w:pPr>
              <w:rPr>
                <w:rFonts w:eastAsia="Times New Roman" w:cs="Times New Roman"/>
                <w:kern w:val="0"/>
                <w:sz w:val="22"/>
                <w:lang w:eastAsia="zh-CN"/>
                <w14:ligatures w14:val="none"/>
              </w:rPr>
            </w:pPr>
            <w:r w:rsidRPr="00363FB2">
              <w:rPr>
                <w:rFonts w:eastAsia="Calibri" w:cs="Times New Roman"/>
                <w:kern w:val="0"/>
                <w:sz w:val="22"/>
                <w:lang w:eastAsia="zh-CN"/>
                <w14:ligatures w14:val="none"/>
              </w:rPr>
              <w:t>Asmens, pateikusio pasiūlymą vardas, pavardė, pareigos</w:t>
            </w:r>
            <w:r w:rsidRPr="00363FB2">
              <w:rPr>
                <w:rFonts w:eastAsia="Calibri" w:cs="Times New Roman"/>
                <w:kern w:val="0"/>
                <w:sz w:val="22"/>
                <w:vertAlign w:val="superscript"/>
                <w:lang w:eastAsia="zh-CN"/>
                <w14:ligatures w14:val="none"/>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6FDDFD1" w14:textId="77777777" w:rsidR="00505EF3" w:rsidRPr="00363FB2" w:rsidRDefault="00505EF3" w:rsidP="00505EF3">
            <w:pPr>
              <w:tabs>
                <w:tab w:val="left" w:pos="567"/>
              </w:tabs>
              <w:ind w:left="34"/>
              <w:rPr>
                <w:rFonts w:eastAsia="Times New Roman" w:cs="Times New Roman"/>
                <w:i/>
                <w:kern w:val="0"/>
                <w:sz w:val="22"/>
                <w:lang w:eastAsia="zh-CN"/>
                <w14:ligatures w14:val="none"/>
              </w:rPr>
            </w:pPr>
            <w:r w:rsidRPr="00363FB2">
              <w:rPr>
                <w:rFonts w:eastAsia="Times New Roman" w:cs="Times New Roman"/>
                <w:i/>
                <w:kern w:val="0"/>
                <w:sz w:val="22"/>
                <w:lang w:eastAsia="zh-CN"/>
                <w14:ligatures w14:val="none"/>
              </w:rPr>
              <w:t>...</w:t>
            </w:r>
          </w:p>
        </w:tc>
      </w:tr>
      <w:tr w:rsidR="00363FB2" w:rsidRPr="00363FB2" w14:paraId="45DD321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9C592" w14:textId="77777777" w:rsidR="00505EF3" w:rsidRPr="00363FB2" w:rsidRDefault="00505EF3" w:rsidP="00505EF3">
            <w:pPr>
              <w:rPr>
                <w:rFonts w:eastAsia="Calibri" w:cs="Times New Roman"/>
                <w:kern w:val="0"/>
                <w:sz w:val="22"/>
                <w:lang w:eastAsia="zh-CN"/>
                <w14:ligatures w14:val="none"/>
              </w:rPr>
            </w:pPr>
            <w:r w:rsidRPr="00363FB2">
              <w:rPr>
                <w:rFonts w:eastAsia="Times New Roman" w:cs="Times New Roman"/>
                <w:kern w:val="0"/>
                <w:sz w:val="22"/>
                <w:lang w:eastAsia="zh-CN"/>
                <w14:ligatures w14:val="none"/>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ADD4642" w14:textId="77777777" w:rsidR="00505EF3" w:rsidRPr="00363FB2" w:rsidRDefault="00505EF3" w:rsidP="00505EF3">
            <w:pPr>
              <w:tabs>
                <w:tab w:val="left" w:pos="567"/>
              </w:tabs>
              <w:ind w:left="34"/>
              <w:rPr>
                <w:rFonts w:eastAsia="Times New Roman" w:cs="Times New Roman"/>
                <w:i/>
                <w:kern w:val="0"/>
                <w:sz w:val="22"/>
                <w:lang w:eastAsia="zh-CN"/>
                <w14:ligatures w14:val="none"/>
              </w:rPr>
            </w:pPr>
            <w:r w:rsidRPr="00363FB2">
              <w:rPr>
                <w:rFonts w:eastAsia="Times New Roman" w:cs="Times New Roman"/>
                <w:i/>
                <w:kern w:val="0"/>
                <w:sz w:val="22"/>
                <w:lang w:eastAsia="zh-CN"/>
                <w14:ligatures w14:val="none"/>
              </w:rPr>
              <w:t>...</w:t>
            </w:r>
          </w:p>
        </w:tc>
      </w:tr>
    </w:tbl>
    <w:p w14:paraId="51D837CF" w14:textId="77777777" w:rsidR="00505EF3" w:rsidRPr="00363FB2" w:rsidRDefault="00505EF3" w:rsidP="00505EF3">
      <w:pPr>
        <w:tabs>
          <w:tab w:val="right" w:leader="underscore" w:pos="8505"/>
        </w:tabs>
        <w:rPr>
          <w:rFonts w:eastAsia="Times New Roman" w:cs="Times New Roman"/>
          <w:b/>
          <w:kern w:val="0"/>
          <w:szCs w:val="24"/>
          <w:lang w:eastAsia="lt-LT"/>
          <w14:ligatures w14:val="none"/>
        </w:rPr>
      </w:pPr>
    </w:p>
    <w:p w14:paraId="6EE1DFA8" w14:textId="77777777" w:rsidR="00505EF3" w:rsidRPr="00363FB2" w:rsidRDefault="00505EF3" w:rsidP="002C0C64">
      <w:pPr>
        <w:numPr>
          <w:ilvl w:val="0"/>
          <w:numId w:val="1"/>
        </w:numPr>
        <w:tabs>
          <w:tab w:val="left" w:pos="851"/>
        </w:tabs>
        <w:spacing w:after="120" w:line="276" w:lineRule="auto"/>
        <w:ind w:left="0" w:firstLine="567"/>
        <w:contextualSpacing/>
        <w:jc w:val="both"/>
        <w:rPr>
          <w:rFonts w:eastAsia="Times New Roman" w:cs="Times New Roman"/>
          <w:szCs w:val="24"/>
        </w:rPr>
      </w:pPr>
      <w:r w:rsidRPr="00363FB2">
        <w:rPr>
          <w:rFonts w:eastAsia="Times New Roman" w:cs="Times New Roman"/>
          <w:b/>
          <w:szCs w:val="24"/>
        </w:rPr>
        <w:t>Kartu su pasiūlymu pateikiami šie dokumentai</w:t>
      </w:r>
      <w:r w:rsidRPr="00363FB2">
        <w:rPr>
          <w:rFonts w:eastAsia="Times New Roman" w:cs="Times New Roman"/>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363FB2" w:rsidRPr="00363FB2" w14:paraId="09BE125E" w14:textId="77777777" w:rsidTr="00D75CBD">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4E199A" w14:textId="77777777" w:rsidR="00505EF3" w:rsidRPr="00363FB2" w:rsidRDefault="00505EF3" w:rsidP="00505EF3">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92699" w14:textId="77777777" w:rsidR="00505EF3" w:rsidRPr="00363FB2" w:rsidRDefault="00505EF3" w:rsidP="00505EF3">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CD47C" w14:textId="77777777" w:rsidR="00505EF3" w:rsidRPr="00363FB2" w:rsidRDefault="00505EF3" w:rsidP="00505EF3">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 xml:space="preserve">Ar dokumente yra konfidenciali </w:t>
            </w:r>
            <w:r w:rsidRPr="00363FB2">
              <w:rPr>
                <w:rFonts w:eastAsia="Times New Roman" w:cs="Times New Roman"/>
                <w:kern w:val="0"/>
                <w:sz w:val="22"/>
                <w:vertAlign w:val="superscript"/>
                <w:lang w:eastAsia="zh-CN"/>
                <w14:ligatures w14:val="none"/>
              </w:rPr>
              <w:footnoteReference w:id="2"/>
            </w:r>
            <w:r w:rsidRPr="00363FB2">
              <w:rPr>
                <w:rFonts w:eastAsia="Times New Roman" w:cs="Times New Roman"/>
                <w:kern w:val="0"/>
                <w:sz w:val="22"/>
                <w:lang w:eastAsia="zh-CN"/>
                <w14:ligatures w14:val="none"/>
              </w:rPr>
              <w:t xml:space="preserve"> informacija</w:t>
            </w:r>
          </w:p>
          <w:p w14:paraId="188AACE0" w14:textId="0459D85C" w:rsidR="00D101B2" w:rsidRPr="00363FB2" w:rsidRDefault="00D101B2" w:rsidP="00505EF3">
            <w:pPr>
              <w:jc w:val="center"/>
              <w:rPr>
                <w:rFonts w:eastAsia="Times New Roman" w:cs="Times New Roman"/>
                <w:kern w:val="0"/>
                <w:sz w:val="22"/>
                <w:lang w:eastAsia="zh-CN"/>
                <w14:ligatures w14:val="none"/>
              </w:rPr>
            </w:pPr>
            <w:r w:rsidRPr="00363FB2">
              <w:rPr>
                <w:rFonts w:cs="Times New Roman"/>
                <w:sz w:val="22"/>
              </w:rPr>
              <w:t>(</w:t>
            </w:r>
            <w:r w:rsidRPr="00363FB2">
              <w:rPr>
                <w:rFonts w:cs="Times New Roman"/>
                <w:i/>
                <w:sz w:val="22"/>
              </w:rPr>
              <w:t>Taip</w:t>
            </w:r>
            <w:r w:rsidRPr="00363FB2">
              <w:rPr>
                <w:rFonts w:cs="Times New Roman"/>
                <w:sz w:val="22"/>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B16D96E" w14:textId="77777777" w:rsidR="00505EF3" w:rsidRPr="00363FB2" w:rsidRDefault="00505EF3" w:rsidP="00505EF3">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A01272" w14:textId="77777777" w:rsidR="00505EF3" w:rsidRPr="00363FB2" w:rsidRDefault="00505EF3" w:rsidP="00505EF3">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Lapų</w:t>
            </w:r>
          </w:p>
          <w:p w14:paraId="55F0962D" w14:textId="77777777" w:rsidR="00505EF3" w:rsidRPr="00363FB2" w:rsidRDefault="00505EF3" w:rsidP="00505EF3">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skaičius</w:t>
            </w:r>
          </w:p>
        </w:tc>
      </w:tr>
      <w:tr w:rsidR="00363FB2" w:rsidRPr="00363FB2" w14:paraId="5337EB0E" w14:textId="77777777" w:rsidTr="00D75CBD">
        <w:trPr>
          <w:trHeight w:val="265"/>
        </w:trPr>
        <w:tc>
          <w:tcPr>
            <w:tcW w:w="409" w:type="pct"/>
            <w:tcBorders>
              <w:top w:val="single" w:sz="4" w:space="0" w:color="auto"/>
              <w:left w:val="single" w:sz="4" w:space="0" w:color="auto"/>
              <w:bottom w:val="single" w:sz="4" w:space="0" w:color="auto"/>
              <w:right w:val="single" w:sz="4" w:space="0" w:color="auto"/>
            </w:tcBorders>
            <w:vAlign w:val="center"/>
            <w:hideMark/>
          </w:tcPr>
          <w:p w14:paraId="5BD367B4" w14:textId="6E1C8D08" w:rsidR="00505EF3" w:rsidRPr="00363FB2" w:rsidRDefault="00145341" w:rsidP="002C0C64">
            <w:pP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1.</w:t>
            </w:r>
          </w:p>
        </w:tc>
        <w:tc>
          <w:tcPr>
            <w:tcW w:w="1568" w:type="pct"/>
            <w:tcBorders>
              <w:top w:val="single" w:sz="4" w:space="0" w:color="auto"/>
              <w:left w:val="single" w:sz="4" w:space="0" w:color="auto"/>
              <w:bottom w:val="single" w:sz="4" w:space="0" w:color="auto"/>
              <w:right w:val="single" w:sz="4" w:space="0" w:color="auto"/>
            </w:tcBorders>
          </w:tcPr>
          <w:p w14:paraId="583E5023" w14:textId="3F3FE234" w:rsidR="00505EF3" w:rsidRPr="00363FB2" w:rsidRDefault="001E1CC3" w:rsidP="002C0C64">
            <w:pP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w:t>
            </w:r>
          </w:p>
        </w:tc>
        <w:tc>
          <w:tcPr>
            <w:tcW w:w="1170" w:type="pct"/>
            <w:tcBorders>
              <w:top w:val="single" w:sz="4" w:space="0" w:color="auto"/>
              <w:left w:val="single" w:sz="4" w:space="0" w:color="auto"/>
              <w:bottom w:val="single" w:sz="4" w:space="0" w:color="auto"/>
              <w:right w:val="single" w:sz="4" w:space="0" w:color="auto"/>
            </w:tcBorders>
            <w:hideMark/>
          </w:tcPr>
          <w:p w14:paraId="69953032" w14:textId="73E2B458" w:rsidR="00505EF3" w:rsidRPr="00363FB2" w:rsidRDefault="00D101B2" w:rsidP="002C0C64">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1B66D412" w14:textId="77777777" w:rsidR="00505EF3" w:rsidRPr="00363FB2" w:rsidRDefault="00505EF3" w:rsidP="002C0C64">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52E26B36" w14:textId="77777777" w:rsidR="00505EF3" w:rsidRPr="00363FB2" w:rsidRDefault="00505EF3" w:rsidP="002C0C64">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w:t>
            </w:r>
          </w:p>
        </w:tc>
      </w:tr>
      <w:tr w:rsidR="00505EF3" w:rsidRPr="00363FB2" w14:paraId="5C3AAA52"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3415C44" w14:textId="585B666A" w:rsidR="00505EF3" w:rsidRPr="00363FB2" w:rsidRDefault="00145341" w:rsidP="002C0C64">
            <w:pPr>
              <w:contextualSpacing/>
              <w:rPr>
                <w:rFonts w:eastAsia="Times New Roman" w:cs="Times New Roman"/>
                <w:sz w:val="22"/>
              </w:rPr>
            </w:pPr>
            <w:r w:rsidRPr="00363FB2">
              <w:rPr>
                <w:rFonts w:eastAsia="Times New Roman" w:cs="Times New Roman"/>
                <w:sz w:val="22"/>
              </w:rPr>
              <w:t>2.</w:t>
            </w:r>
          </w:p>
        </w:tc>
        <w:tc>
          <w:tcPr>
            <w:tcW w:w="1568" w:type="pct"/>
            <w:tcBorders>
              <w:top w:val="single" w:sz="4" w:space="0" w:color="auto"/>
              <w:left w:val="single" w:sz="4" w:space="0" w:color="auto"/>
              <w:bottom w:val="single" w:sz="4" w:space="0" w:color="auto"/>
              <w:right w:val="single" w:sz="4" w:space="0" w:color="auto"/>
            </w:tcBorders>
            <w:hideMark/>
          </w:tcPr>
          <w:p w14:paraId="1D7D70ED" w14:textId="17400C75" w:rsidR="00505EF3" w:rsidRPr="00363FB2" w:rsidRDefault="001E1CC3" w:rsidP="002C0C64">
            <w:pP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w:t>
            </w:r>
          </w:p>
        </w:tc>
        <w:tc>
          <w:tcPr>
            <w:tcW w:w="1170" w:type="pct"/>
            <w:tcBorders>
              <w:top w:val="single" w:sz="4" w:space="0" w:color="auto"/>
              <w:left w:val="single" w:sz="4" w:space="0" w:color="auto"/>
              <w:bottom w:val="single" w:sz="4" w:space="0" w:color="auto"/>
              <w:right w:val="single" w:sz="4" w:space="0" w:color="auto"/>
            </w:tcBorders>
            <w:hideMark/>
          </w:tcPr>
          <w:p w14:paraId="7061EDDD" w14:textId="7B02571D" w:rsidR="00505EF3" w:rsidRPr="00363FB2" w:rsidRDefault="00D101B2" w:rsidP="002C0C64">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77EF3935" w14:textId="77777777" w:rsidR="00505EF3" w:rsidRPr="00363FB2" w:rsidRDefault="00505EF3" w:rsidP="002C0C64">
            <w:pPr>
              <w:jc w:val="center"/>
              <w:rPr>
                <w:rFonts w:eastAsia="Times New Roman" w:cs="Times New Roman"/>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2F72A542" w14:textId="77777777" w:rsidR="00505EF3" w:rsidRPr="00363FB2" w:rsidRDefault="00505EF3" w:rsidP="002C0C64">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w:t>
            </w:r>
          </w:p>
        </w:tc>
      </w:tr>
    </w:tbl>
    <w:p w14:paraId="51A4E15B" w14:textId="77777777" w:rsidR="00505EF3" w:rsidRPr="00363FB2" w:rsidRDefault="00505EF3" w:rsidP="00505EF3">
      <w:pPr>
        <w:ind w:firstLine="567"/>
        <w:contextualSpacing/>
        <w:jc w:val="both"/>
        <w:rPr>
          <w:rFonts w:eastAsia="Times New Roman" w:cs="Times New Roman"/>
          <w:b/>
          <w:bCs/>
          <w:i/>
          <w:szCs w:val="24"/>
        </w:rPr>
      </w:pPr>
    </w:p>
    <w:p w14:paraId="3D664A88" w14:textId="2A59A668" w:rsidR="00505EF3" w:rsidRPr="00363FB2" w:rsidRDefault="00505EF3" w:rsidP="00505EF3">
      <w:pPr>
        <w:ind w:firstLine="567"/>
        <w:contextualSpacing/>
        <w:jc w:val="both"/>
        <w:rPr>
          <w:rFonts w:eastAsia="Times New Roman" w:cs="Times New Roman"/>
          <w:b/>
          <w:bCs/>
          <w:i/>
          <w:szCs w:val="24"/>
        </w:rPr>
      </w:pPr>
      <w:r w:rsidRPr="00363FB2">
        <w:rPr>
          <w:rFonts w:eastAsia="Times New Roman" w:cs="Times New Roman"/>
          <w:b/>
          <w:bCs/>
          <w:i/>
          <w:szCs w:val="24"/>
        </w:rPr>
        <w:t>Tiekėjui žinoma, kad pripažinus pasiūlymą nugalėtoju ir sudarius sutartį jo pasiūlymas ir pasirašyta sutartis bus paviešinta Viešųjų pirkimų įstatymo nustatyta tvarka.</w:t>
      </w:r>
    </w:p>
    <w:p w14:paraId="4C519B74" w14:textId="77777777" w:rsidR="006C30D1" w:rsidRPr="00363FB2" w:rsidRDefault="006C30D1" w:rsidP="00505EF3">
      <w:pPr>
        <w:ind w:firstLine="567"/>
        <w:contextualSpacing/>
        <w:jc w:val="both"/>
        <w:rPr>
          <w:rFonts w:eastAsia="Times New Roman" w:cs="Times New Roman"/>
          <w:bCs/>
          <w:szCs w:val="24"/>
        </w:rPr>
      </w:pPr>
    </w:p>
    <w:p w14:paraId="18462185" w14:textId="5DF61C47" w:rsidR="00505EF3" w:rsidRPr="00363FB2" w:rsidRDefault="00505EF3" w:rsidP="00505EF3">
      <w:pPr>
        <w:numPr>
          <w:ilvl w:val="0"/>
          <w:numId w:val="1"/>
        </w:numPr>
        <w:spacing w:after="120" w:line="276" w:lineRule="auto"/>
        <w:ind w:left="782" w:hanging="357"/>
        <w:contextualSpacing/>
        <w:jc w:val="both"/>
        <w:rPr>
          <w:rFonts w:eastAsia="Times New Roman" w:cs="Times New Roman"/>
          <w:bCs/>
          <w:szCs w:val="24"/>
        </w:rPr>
      </w:pPr>
      <w:r w:rsidRPr="00363FB2">
        <w:rPr>
          <w:rFonts w:eastAsia="Times New Roman" w:cs="Times New Roman"/>
          <w:b/>
          <w:bCs/>
          <w:szCs w:val="24"/>
        </w:rPr>
        <w:t xml:space="preserve">Informacija apie </w:t>
      </w:r>
      <w:r w:rsidR="004E5038" w:rsidRPr="00363FB2">
        <w:rPr>
          <w:rFonts w:eastAsia="Times New Roman" w:cs="Times New Roman"/>
          <w:b/>
          <w:bCs/>
          <w:szCs w:val="24"/>
        </w:rPr>
        <w:t>subtiekėj</w:t>
      </w:r>
      <w:r w:rsidRPr="00363FB2">
        <w:rPr>
          <w:rFonts w:eastAsia="Times New Roman" w:cs="Times New Roman"/>
          <w:b/>
          <w:bCs/>
          <w:szCs w:val="24"/>
        </w:rPr>
        <w:t>us</w:t>
      </w:r>
      <w:r w:rsidRPr="00363FB2">
        <w:rPr>
          <w:rFonts w:eastAsia="Times New Roman" w:cs="Times New Roman"/>
          <w:b/>
          <w:szCs w:val="24"/>
          <w:vertAlign w:val="superscript"/>
        </w:rPr>
        <w:footnoteReference w:id="3"/>
      </w:r>
      <w:r w:rsidRPr="00363FB2">
        <w:rPr>
          <w:rFonts w:eastAsia="Times New Roman" w:cs="Times New Roman"/>
          <w:bCs/>
          <w:szCs w:val="24"/>
        </w:rPr>
        <w:t>:</w:t>
      </w:r>
    </w:p>
    <w:tbl>
      <w:tblPr>
        <w:tblStyle w:val="Lentelstinklelis"/>
        <w:tblW w:w="0" w:type="auto"/>
        <w:tblLook w:val="04A0" w:firstRow="1" w:lastRow="0" w:firstColumn="1" w:lastColumn="0" w:noHBand="0" w:noVBand="1"/>
      </w:tblPr>
      <w:tblGrid>
        <w:gridCol w:w="669"/>
        <w:gridCol w:w="2367"/>
        <w:gridCol w:w="3173"/>
        <w:gridCol w:w="2067"/>
        <w:gridCol w:w="1352"/>
      </w:tblGrid>
      <w:tr w:rsidR="00363FB2" w:rsidRPr="00363FB2" w14:paraId="525631FF" w14:textId="77777777" w:rsidTr="00505EF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580A430" w14:textId="77777777" w:rsidR="00505EF3" w:rsidRPr="00363FB2" w:rsidRDefault="00505EF3" w:rsidP="00505EF3">
            <w:pPr>
              <w:jc w:val="center"/>
              <w:rPr>
                <w:sz w:val="22"/>
                <w:szCs w:val="22"/>
                <w:lang w:eastAsia="lt-LT"/>
              </w:rPr>
            </w:pPr>
            <w:r w:rsidRPr="00363FB2">
              <w:rPr>
                <w:sz w:val="22"/>
                <w:szCs w:val="22"/>
                <w:lang w:eastAsia="lt-LT"/>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3279A1B" w14:textId="006780E3" w:rsidR="00505EF3" w:rsidRPr="00363FB2" w:rsidRDefault="00AF7260" w:rsidP="00505EF3">
            <w:pPr>
              <w:jc w:val="center"/>
              <w:rPr>
                <w:sz w:val="22"/>
                <w:szCs w:val="22"/>
                <w:lang w:eastAsia="lt-LT"/>
              </w:rPr>
            </w:pPr>
            <w:r w:rsidRPr="00363FB2">
              <w:rPr>
                <w:sz w:val="22"/>
                <w:szCs w:val="22"/>
                <w:lang w:eastAsia="lt-LT"/>
              </w:rPr>
              <w:t>P</w:t>
            </w:r>
            <w:r w:rsidR="00505EF3" w:rsidRPr="00363FB2">
              <w:rPr>
                <w:sz w:val="22"/>
                <w:szCs w:val="22"/>
                <w:lang w:eastAsia="lt-LT"/>
              </w:rPr>
              <w:t>avadinimas, kodas ir adresas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614FE163" w14:textId="58F10EF5" w:rsidR="00505EF3" w:rsidRPr="00363FB2" w:rsidRDefault="00AF7260" w:rsidP="008E4564">
            <w:pPr>
              <w:jc w:val="center"/>
              <w:rPr>
                <w:sz w:val="22"/>
                <w:szCs w:val="22"/>
                <w:lang w:eastAsia="lt-LT"/>
              </w:rPr>
            </w:pPr>
            <w:r w:rsidRPr="00363FB2">
              <w:rPr>
                <w:sz w:val="22"/>
                <w:szCs w:val="22"/>
                <w:lang w:eastAsia="lt-LT"/>
              </w:rPr>
              <w:t>Numatom</w:t>
            </w:r>
            <w:r w:rsidR="008E4564" w:rsidRPr="00363FB2">
              <w:rPr>
                <w:sz w:val="22"/>
                <w:szCs w:val="22"/>
                <w:lang w:eastAsia="lt-LT"/>
              </w:rPr>
              <w:t>a pirkti prekė</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50867C2A" w14:textId="77777777" w:rsidR="00505EF3" w:rsidRPr="00363FB2" w:rsidRDefault="00505EF3" w:rsidP="00505EF3">
            <w:pPr>
              <w:jc w:val="center"/>
              <w:rPr>
                <w:sz w:val="22"/>
                <w:szCs w:val="22"/>
                <w:lang w:eastAsia="lt-LT"/>
              </w:rPr>
            </w:pPr>
            <w:r w:rsidRPr="00363FB2">
              <w:rPr>
                <w:sz w:val="22"/>
                <w:szCs w:val="22"/>
                <w:lang w:eastAsia="lt-LT"/>
              </w:rPr>
              <w:t>Pirkimo sutarties dalis pasiūlymo kainoje, kuriai ketinama pasitelkti subtiekėjus</w:t>
            </w:r>
          </w:p>
        </w:tc>
      </w:tr>
      <w:tr w:rsidR="00363FB2" w:rsidRPr="00363FB2" w14:paraId="7118258A" w14:textId="77777777" w:rsidTr="00505EF3">
        <w:tc>
          <w:tcPr>
            <w:tcW w:w="0" w:type="auto"/>
            <w:vMerge/>
            <w:tcBorders>
              <w:top w:val="single" w:sz="4" w:space="0" w:color="auto"/>
              <w:left w:val="single" w:sz="4" w:space="0" w:color="auto"/>
              <w:bottom w:val="single" w:sz="4" w:space="0" w:color="auto"/>
              <w:right w:val="single" w:sz="4" w:space="0" w:color="auto"/>
            </w:tcBorders>
            <w:vAlign w:val="center"/>
            <w:hideMark/>
          </w:tcPr>
          <w:p w14:paraId="4FC8DC34" w14:textId="77777777" w:rsidR="00505EF3" w:rsidRPr="00363FB2"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48530" w14:textId="77777777" w:rsidR="00505EF3" w:rsidRPr="00363FB2"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7B86" w14:textId="77777777" w:rsidR="00505EF3" w:rsidRPr="00363FB2" w:rsidRDefault="00505EF3" w:rsidP="00505EF3">
            <w:pPr>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D9D8B89" w14:textId="77777777" w:rsidR="00505EF3" w:rsidRPr="00363FB2" w:rsidRDefault="00505EF3" w:rsidP="00505EF3">
            <w:pPr>
              <w:jc w:val="center"/>
              <w:rPr>
                <w:sz w:val="22"/>
                <w:szCs w:val="22"/>
                <w:lang w:eastAsia="lt-LT"/>
              </w:rPr>
            </w:pPr>
            <w:r w:rsidRPr="00363FB2">
              <w:rPr>
                <w:sz w:val="22"/>
                <w:szCs w:val="22"/>
                <w:lang w:eastAsia="lt-LT"/>
              </w:rPr>
              <w:t>EUR su PVM</w:t>
            </w:r>
          </w:p>
        </w:tc>
        <w:tc>
          <w:tcPr>
            <w:tcW w:w="1382" w:type="dxa"/>
            <w:tcBorders>
              <w:top w:val="single" w:sz="4" w:space="0" w:color="auto"/>
              <w:left w:val="single" w:sz="4" w:space="0" w:color="auto"/>
              <w:bottom w:val="single" w:sz="4" w:space="0" w:color="auto"/>
              <w:right w:val="single" w:sz="4" w:space="0" w:color="auto"/>
            </w:tcBorders>
            <w:vAlign w:val="center"/>
            <w:hideMark/>
          </w:tcPr>
          <w:p w14:paraId="7FFEE806" w14:textId="77777777" w:rsidR="00505EF3" w:rsidRPr="00363FB2" w:rsidRDefault="00505EF3" w:rsidP="00505EF3">
            <w:pPr>
              <w:jc w:val="center"/>
              <w:rPr>
                <w:sz w:val="22"/>
                <w:szCs w:val="22"/>
                <w:lang w:eastAsia="lt-LT"/>
              </w:rPr>
            </w:pPr>
            <w:r w:rsidRPr="00363FB2">
              <w:rPr>
                <w:sz w:val="22"/>
                <w:szCs w:val="22"/>
                <w:lang w:eastAsia="lt-LT"/>
              </w:rPr>
              <w:t>Proc.</w:t>
            </w:r>
          </w:p>
        </w:tc>
      </w:tr>
      <w:tr w:rsidR="00363FB2" w:rsidRPr="00363FB2" w14:paraId="2CBB62AB"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4665069C" w14:textId="3A5EEFE9" w:rsidR="00505EF3" w:rsidRPr="00363FB2" w:rsidRDefault="008E4564" w:rsidP="00505EF3">
            <w:pPr>
              <w:jc w:val="center"/>
              <w:rPr>
                <w:sz w:val="22"/>
                <w:szCs w:val="22"/>
                <w:lang w:eastAsia="lt-LT"/>
              </w:rPr>
            </w:pPr>
            <w:r w:rsidRPr="00363FB2">
              <w:rPr>
                <w:sz w:val="22"/>
                <w:szCs w:val="22"/>
                <w:lang w:eastAsia="lt-LT"/>
              </w:rPr>
              <w:lastRenderedPageBreak/>
              <w:t>Ū</w:t>
            </w:r>
            <w:r w:rsidR="00505EF3" w:rsidRPr="00363FB2">
              <w:rPr>
                <w:sz w:val="22"/>
                <w:szCs w:val="22"/>
                <w:lang w:eastAsia="lt-LT"/>
              </w:rPr>
              <w:t xml:space="preserve">kio subjektai, kurių pajėgumais remiamasi įrodinėjant kvalifikacijos atitiktį </w:t>
            </w:r>
            <w:r w:rsidR="00505EF3" w:rsidRPr="00363FB2">
              <w:rPr>
                <w:b/>
                <w:sz w:val="22"/>
                <w:szCs w:val="22"/>
                <w:vertAlign w:val="superscript"/>
                <w:lang w:eastAsia="lt-LT"/>
              </w:rPr>
              <w:footnoteReference w:id="4"/>
            </w:r>
          </w:p>
        </w:tc>
      </w:tr>
      <w:tr w:rsidR="00363FB2" w:rsidRPr="00363FB2" w14:paraId="7EC720FD" w14:textId="77777777" w:rsidTr="00505EF3">
        <w:tc>
          <w:tcPr>
            <w:tcW w:w="675" w:type="dxa"/>
            <w:tcBorders>
              <w:top w:val="single" w:sz="4" w:space="0" w:color="auto"/>
              <w:left w:val="single" w:sz="4" w:space="0" w:color="auto"/>
              <w:bottom w:val="single" w:sz="4" w:space="0" w:color="auto"/>
              <w:right w:val="single" w:sz="4" w:space="0" w:color="auto"/>
            </w:tcBorders>
          </w:tcPr>
          <w:p w14:paraId="2BC5055A" w14:textId="77777777" w:rsidR="00505EF3" w:rsidRPr="00363FB2"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406B0F42" w14:textId="77777777" w:rsidR="00505EF3" w:rsidRPr="00363FB2"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6352E57" w14:textId="77777777" w:rsidR="00505EF3" w:rsidRPr="00363FB2"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213FB7DE" w14:textId="77777777" w:rsidR="00505EF3" w:rsidRPr="00363FB2"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47D8795" w14:textId="77777777" w:rsidR="00505EF3" w:rsidRPr="00363FB2" w:rsidRDefault="00505EF3" w:rsidP="00505EF3">
            <w:pPr>
              <w:jc w:val="both"/>
              <w:rPr>
                <w:sz w:val="22"/>
                <w:szCs w:val="22"/>
                <w:lang w:eastAsia="lt-LT"/>
              </w:rPr>
            </w:pPr>
          </w:p>
        </w:tc>
      </w:tr>
      <w:tr w:rsidR="00363FB2" w:rsidRPr="00363FB2" w14:paraId="3447698F" w14:textId="77777777" w:rsidTr="00505EF3">
        <w:tc>
          <w:tcPr>
            <w:tcW w:w="675" w:type="dxa"/>
            <w:tcBorders>
              <w:top w:val="single" w:sz="4" w:space="0" w:color="auto"/>
              <w:left w:val="single" w:sz="4" w:space="0" w:color="auto"/>
              <w:bottom w:val="single" w:sz="4" w:space="0" w:color="auto"/>
              <w:right w:val="single" w:sz="4" w:space="0" w:color="auto"/>
            </w:tcBorders>
          </w:tcPr>
          <w:p w14:paraId="38497D27" w14:textId="77777777" w:rsidR="00505EF3" w:rsidRPr="00363FB2"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765302BA" w14:textId="77777777" w:rsidR="00505EF3" w:rsidRPr="00363FB2"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99C974C" w14:textId="77777777" w:rsidR="00505EF3" w:rsidRPr="00363FB2"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7653705" w14:textId="77777777" w:rsidR="00505EF3" w:rsidRPr="00363FB2"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40FC90AF" w14:textId="77777777" w:rsidR="00505EF3" w:rsidRPr="00363FB2" w:rsidRDefault="00505EF3" w:rsidP="00505EF3">
            <w:pPr>
              <w:jc w:val="both"/>
              <w:rPr>
                <w:sz w:val="22"/>
                <w:szCs w:val="22"/>
                <w:lang w:eastAsia="lt-LT"/>
              </w:rPr>
            </w:pPr>
          </w:p>
        </w:tc>
      </w:tr>
      <w:tr w:rsidR="00363FB2" w:rsidRPr="00363FB2" w14:paraId="39611A7F"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32A96093" w14:textId="77777777" w:rsidR="00505EF3" w:rsidRPr="00363FB2" w:rsidRDefault="00505EF3" w:rsidP="00505EF3">
            <w:pPr>
              <w:jc w:val="right"/>
              <w:rPr>
                <w:sz w:val="22"/>
                <w:szCs w:val="22"/>
                <w:lang w:eastAsia="lt-LT"/>
              </w:rPr>
            </w:pPr>
            <w:r w:rsidRPr="00363FB2">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6EAC823" w14:textId="77777777" w:rsidR="00505EF3" w:rsidRPr="00363FB2"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80CAD4D" w14:textId="77777777" w:rsidR="00505EF3" w:rsidRPr="00363FB2" w:rsidRDefault="00505EF3" w:rsidP="00505EF3">
            <w:pPr>
              <w:jc w:val="both"/>
              <w:rPr>
                <w:sz w:val="22"/>
                <w:szCs w:val="22"/>
                <w:lang w:eastAsia="lt-LT"/>
              </w:rPr>
            </w:pPr>
          </w:p>
        </w:tc>
      </w:tr>
      <w:tr w:rsidR="00363FB2" w:rsidRPr="00363FB2" w14:paraId="52496A43"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5D424477" w14:textId="76EE9224" w:rsidR="00505EF3" w:rsidRPr="00363FB2" w:rsidRDefault="00505EF3" w:rsidP="008E4564">
            <w:pPr>
              <w:jc w:val="center"/>
              <w:rPr>
                <w:sz w:val="22"/>
                <w:szCs w:val="22"/>
                <w:lang w:eastAsia="lt-LT"/>
              </w:rPr>
            </w:pPr>
            <w:r w:rsidRPr="00363FB2">
              <w:rPr>
                <w:sz w:val="22"/>
                <w:szCs w:val="22"/>
                <w:lang w:eastAsia="lt-LT"/>
              </w:rPr>
              <w:t xml:space="preserve">Kiti žinomi </w:t>
            </w:r>
            <w:r w:rsidR="008E4564" w:rsidRPr="00363FB2">
              <w:rPr>
                <w:sz w:val="22"/>
                <w:szCs w:val="22"/>
                <w:lang w:eastAsia="lt-LT"/>
              </w:rPr>
              <w:t>subtiekėjai</w:t>
            </w:r>
            <w:r w:rsidRPr="00363FB2">
              <w:rPr>
                <w:sz w:val="22"/>
                <w:szCs w:val="22"/>
                <w:lang w:eastAsia="lt-LT"/>
              </w:rPr>
              <w:t>, kurie bus pasitelkti vykdant pirkimo sutartį ir kurių pajėgumais nesiremiama įrodinėjant kvalifikacijos atitiktį</w:t>
            </w:r>
            <w:r w:rsidR="00911587" w:rsidRPr="00363FB2">
              <w:rPr>
                <w:sz w:val="22"/>
                <w:szCs w:val="22"/>
                <w:lang w:eastAsia="lt-LT"/>
              </w:rPr>
              <w:t xml:space="preserve"> </w:t>
            </w:r>
          </w:p>
        </w:tc>
      </w:tr>
      <w:tr w:rsidR="00363FB2" w:rsidRPr="00363FB2" w14:paraId="4D9E63FB" w14:textId="77777777" w:rsidTr="00505EF3">
        <w:tc>
          <w:tcPr>
            <w:tcW w:w="675" w:type="dxa"/>
            <w:tcBorders>
              <w:top w:val="single" w:sz="4" w:space="0" w:color="auto"/>
              <w:left w:val="single" w:sz="4" w:space="0" w:color="auto"/>
              <w:bottom w:val="single" w:sz="4" w:space="0" w:color="auto"/>
              <w:right w:val="single" w:sz="4" w:space="0" w:color="auto"/>
            </w:tcBorders>
          </w:tcPr>
          <w:p w14:paraId="657E6ECB" w14:textId="77777777" w:rsidR="00505EF3" w:rsidRPr="00363FB2"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E6D5583" w14:textId="77777777" w:rsidR="00505EF3" w:rsidRPr="00363FB2"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03764E6C" w14:textId="77777777" w:rsidR="00505EF3" w:rsidRPr="00363FB2"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CAB31D0" w14:textId="77777777" w:rsidR="00505EF3" w:rsidRPr="00363FB2"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7EA2FBAF" w14:textId="77777777" w:rsidR="00505EF3" w:rsidRPr="00363FB2" w:rsidRDefault="00505EF3" w:rsidP="00505EF3">
            <w:pPr>
              <w:jc w:val="both"/>
              <w:rPr>
                <w:sz w:val="22"/>
                <w:szCs w:val="22"/>
                <w:lang w:eastAsia="lt-LT"/>
              </w:rPr>
            </w:pPr>
          </w:p>
        </w:tc>
      </w:tr>
      <w:tr w:rsidR="00363FB2" w:rsidRPr="00363FB2" w14:paraId="7C062CB2" w14:textId="77777777" w:rsidTr="00505EF3">
        <w:tc>
          <w:tcPr>
            <w:tcW w:w="675" w:type="dxa"/>
            <w:tcBorders>
              <w:top w:val="single" w:sz="4" w:space="0" w:color="auto"/>
              <w:left w:val="single" w:sz="4" w:space="0" w:color="auto"/>
              <w:bottom w:val="single" w:sz="4" w:space="0" w:color="auto"/>
              <w:right w:val="single" w:sz="4" w:space="0" w:color="auto"/>
            </w:tcBorders>
          </w:tcPr>
          <w:p w14:paraId="506E7451" w14:textId="77777777" w:rsidR="00505EF3" w:rsidRPr="00363FB2"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87122FD" w14:textId="77777777" w:rsidR="00505EF3" w:rsidRPr="00363FB2"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7581C66" w14:textId="77777777" w:rsidR="00505EF3" w:rsidRPr="00363FB2"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A4662C0" w14:textId="77777777" w:rsidR="00505EF3" w:rsidRPr="00363FB2"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39473698" w14:textId="77777777" w:rsidR="00505EF3" w:rsidRPr="00363FB2" w:rsidRDefault="00505EF3" w:rsidP="00505EF3">
            <w:pPr>
              <w:jc w:val="both"/>
              <w:rPr>
                <w:sz w:val="22"/>
                <w:szCs w:val="22"/>
                <w:lang w:eastAsia="lt-LT"/>
              </w:rPr>
            </w:pPr>
          </w:p>
        </w:tc>
      </w:tr>
      <w:tr w:rsidR="00363FB2" w:rsidRPr="00363FB2" w14:paraId="4C851F6E"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13EDB3CF" w14:textId="77777777" w:rsidR="00505EF3" w:rsidRPr="00363FB2" w:rsidRDefault="00505EF3" w:rsidP="00505EF3">
            <w:pPr>
              <w:jc w:val="right"/>
              <w:rPr>
                <w:sz w:val="22"/>
                <w:szCs w:val="22"/>
                <w:lang w:eastAsia="lt-LT"/>
              </w:rPr>
            </w:pPr>
            <w:r w:rsidRPr="00363FB2">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117CB84" w14:textId="77777777" w:rsidR="00505EF3" w:rsidRPr="00363FB2"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8E74D16" w14:textId="77777777" w:rsidR="00505EF3" w:rsidRPr="00363FB2" w:rsidRDefault="00505EF3" w:rsidP="00505EF3">
            <w:pPr>
              <w:jc w:val="both"/>
              <w:rPr>
                <w:sz w:val="22"/>
                <w:szCs w:val="22"/>
                <w:lang w:eastAsia="lt-LT"/>
              </w:rPr>
            </w:pPr>
          </w:p>
        </w:tc>
      </w:tr>
      <w:tr w:rsidR="00363FB2" w:rsidRPr="00363FB2" w14:paraId="07C526DF" w14:textId="77777777" w:rsidTr="005028F8">
        <w:tc>
          <w:tcPr>
            <w:tcW w:w="9854" w:type="dxa"/>
            <w:gridSpan w:val="5"/>
            <w:tcBorders>
              <w:top w:val="single" w:sz="4" w:space="0" w:color="auto"/>
              <w:left w:val="single" w:sz="4" w:space="0" w:color="auto"/>
              <w:bottom w:val="single" w:sz="4" w:space="0" w:color="auto"/>
              <w:right w:val="single" w:sz="4" w:space="0" w:color="auto"/>
            </w:tcBorders>
          </w:tcPr>
          <w:p w14:paraId="042E8586" w14:textId="065150C8" w:rsidR="0065587D" w:rsidRPr="00363FB2" w:rsidRDefault="0065587D" w:rsidP="00D05BDA">
            <w:pPr>
              <w:jc w:val="center"/>
              <w:rPr>
                <w:sz w:val="22"/>
                <w:szCs w:val="22"/>
                <w:lang w:eastAsia="lt-LT"/>
              </w:rPr>
            </w:pPr>
            <w:r w:rsidRPr="00363FB2">
              <w:rPr>
                <w:sz w:val="22"/>
                <w:szCs w:val="22"/>
              </w:rPr>
              <w:t>Kvazisubtiekėjai, kurių pajėgumais remiamasi įrodinėjant kvalifikacijos atitiktį</w:t>
            </w:r>
            <w:r w:rsidR="00D03F39" w:rsidRPr="00363FB2">
              <w:rPr>
                <w:sz w:val="22"/>
                <w:szCs w:val="22"/>
              </w:rPr>
              <w:t xml:space="preserve"> </w:t>
            </w:r>
          </w:p>
        </w:tc>
      </w:tr>
      <w:tr w:rsidR="00363FB2" w:rsidRPr="00363FB2" w14:paraId="678E05E8" w14:textId="77777777" w:rsidTr="0065587D">
        <w:tc>
          <w:tcPr>
            <w:tcW w:w="675" w:type="dxa"/>
            <w:tcBorders>
              <w:top w:val="single" w:sz="4" w:space="0" w:color="auto"/>
              <w:left w:val="single" w:sz="4" w:space="0" w:color="auto"/>
              <w:bottom w:val="single" w:sz="4" w:space="0" w:color="auto"/>
              <w:right w:val="single" w:sz="4" w:space="0" w:color="auto"/>
            </w:tcBorders>
          </w:tcPr>
          <w:p w14:paraId="70E6ABA3" w14:textId="77777777" w:rsidR="0065587D" w:rsidRPr="00363FB2" w:rsidRDefault="0065587D" w:rsidP="00505EF3">
            <w:pPr>
              <w:jc w:val="right"/>
              <w:rPr>
                <w:sz w:val="22"/>
                <w:szCs w:val="22"/>
                <w:highlight w:val="yellow"/>
                <w:lang w:eastAsia="lt-LT"/>
              </w:rPr>
            </w:pPr>
          </w:p>
        </w:tc>
        <w:tc>
          <w:tcPr>
            <w:tcW w:w="2410" w:type="dxa"/>
            <w:tcBorders>
              <w:top w:val="single" w:sz="4" w:space="0" w:color="auto"/>
              <w:left w:val="single" w:sz="4" w:space="0" w:color="auto"/>
              <w:bottom w:val="single" w:sz="4" w:space="0" w:color="auto"/>
              <w:right w:val="single" w:sz="4" w:space="0" w:color="auto"/>
            </w:tcBorders>
          </w:tcPr>
          <w:p w14:paraId="1854278B" w14:textId="77777777" w:rsidR="0065587D" w:rsidRPr="00363FB2"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3645292C" w14:textId="5F95FE93" w:rsidR="0065587D" w:rsidRPr="00363FB2"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5C536E12" w14:textId="315C2005" w:rsidR="0065587D" w:rsidRPr="00363FB2"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7B28B13" w14:textId="77777777" w:rsidR="0065587D" w:rsidRPr="00363FB2" w:rsidRDefault="0065587D" w:rsidP="00505EF3">
            <w:pPr>
              <w:jc w:val="both"/>
              <w:rPr>
                <w:sz w:val="22"/>
                <w:szCs w:val="22"/>
                <w:highlight w:val="yellow"/>
                <w:lang w:eastAsia="lt-LT"/>
              </w:rPr>
            </w:pPr>
          </w:p>
        </w:tc>
      </w:tr>
      <w:tr w:rsidR="00363FB2" w:rsidRPr="00363FB2" w14:paraId="04CF9E3F" w14:textId="77777777" w:rsidTr="0065587D">
        <w:tc>
          <w:tcPr>
            <w:tcW w:w="675" w:type="dxa"/>
            <w:tcBorders>
              <w:top w:val="single" w:sz="4" w:space="0" w:color="auto"/>
              <w:left w:val="single" w:sz="4" w:space="0" w:color="auto"/>
              <w:bottom w:val="single" w:sz="4" w:space="0" w:color="auto"/>
              <w:right w:val="single" w:sz="4" w:space="0" w:color="auto"/>
            </w:tcBorders>
          </w:tcPr>
          <w:p w14:paraId="0CDBFF83" w14:textId="77777777" w:rsidR="0065587D" w:rsidRPr="00363FB2" w:rsidRDefault="0065587D" w:rsidP="00505EF3">
            <w:pPr>
              <w:jc w:val="right"/>
              <w:rPr>
                <w:sz w:val="22"/>
                <w:szCs w:val="22"/>
                <w:highlight w:val="yellow"/>
                <w:lang w:eastAsia="lt-LT"/>
              </w:rPr>
            </w:pPr>
          </w:p>
        </w:tc>
        <w:tc>
          <w:tcPr>
            <w:tcW w:w="2410" w:type="dxa"/>
            <w:tcBorders>
              <w:top w:val="single" w:sz="4" w:space="0" w:color="auto"/>
              <w:left w:val="single" w:sz="4" w:space="0" w:color="auto"/>
              <w:bottom w:val="single" w:sz="4" w:space="0" w:color="auto"/>
              <w:right w:val="single" w:sz="4" w:space="0" w:color="auto"/>
            </w:tcBorders>
          </w:tcPr>
          <w:p w14:paraId="26C28E1F" w14:textId="77777777" w:rsidR="0065587D" w:rsidRPr="00363FB2"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45E107AC" w14:textId="2A1946EC" w:rsidR="0065587D" w:rsidRPr="00363FB2"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EE5EDDF" w14:textId="1218361F" w:rsidR="0065587D" w:rsidRPr="00363FB2"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5E38771" w14:textId="77777777" w:rsidR="0065587D" w:rsidRPr="00363FB2" w:rsidRDefault="0065587D" w:rsidP="00505EF3">
            <w:pPr>
              <w:jc w:val="both"/>
              <w:rPr>
                <w:sz w:val="22"/>
                <w:szCs w:val="22"/>
                <w:highlight w:val="yellow"/>
                <w:lang w:eastAsia="lt-LT"/>
              </w:rPr>
            </w:pPr>
          </w:p>
        </w:tc>
      </w:tr>
      <w:tr w:rsidR="0065587D" w:rsidRPr="00363FB2" w14:paraId="04C2532E" w14:textId="77777777" w:rsidTr="00505EF3">
        <w:tc>
          <w:tcPr>
            <w:tcW w:w="6345" w:type="dxa"/>
            <w:gridSpan w:val="3"/>
            <w:tcBorders>
              <w:top w:val="single" w:sz="4" w:space="0" w:color="auto"/>
              <w:left w:val="single" w:sz="4" w:space="0" w:color="auto"/>
              <w:bottom w:val="single" w:sz="4" w:space="0" w:color="auto"/>
              <w:right w:val="single" w:sz="4" w:space="0" w:color="auto"/>
            </w:tcBorders>
          </w:tcPr>
          <w:p w14:paraId="685D0A75" w14:textId="0A782E88" w:rsidR="0065587D" w:rsidRPr="00363FB2" w:rsidRDefault="0065587D" w:rsidP="00505EF3">
            <w:pPr>
              <w:jc w:val="right"/>
              <w:rPr>
                <w:sz w:val="22"/>
                <w:szCs w:val="22"/>
                <w:lang w:eastAsia="lt-LT"/>
              </w:rPr>
            </w:pPr>
            <w:r w:rsidRPr="00363FB2">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54670D1C" w14:textId="77777777" w:rsidR="0065587D" w:rsidRPr="00363FB2"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06EC683" w14:textId="77777777" w:rsidR="0065587D" w:rsidRPr="00363FB2" w:rsidRDefault="0065587D" w:rsidP="00505EF3">
            <w:pPr>
              <w:jc w:val="both"/>
              <w:rPr>
                <w:sz w:val="22"/>
                <w:szCs w:val="22"/>
                <w:highlight w:val="yellow"/>
                <w:lang w:eastAsia="lt-LT"/>
              </w:rPr>
            </w:pPr>
          </w:p>
        </w:tc>
      </w:tr>
    </w:tbl>
    <w:p w14:paraId="545E99A9" w14:textId="77777777" w:rsidR="00145341" w:rsidRPr="00363FB2" w:rsidRDefault="00145341" w:rsidP="00145341">
      <w:pPr>
        <w:spacing w:after="120" w:line="276" w:lineRule="auto"/>
        <w:ind w:left="714"/>
        <w:contextualSpacing/>
        <w:jc w:val="both"/>
        <w:rPr>
          <w:rFonts w:eastAsia="Times New Roman" w:cs="Times New Roman"/>
          <w:szCs w:val="24"/>
        </w:rPr>
      </w:pPr>
    </w:p>
    <w:p w14:paraId="2A13A205" w14:textId="77777777" w:rsidR="00505EF3" w:rsidRPr="00363FB2" w:rsidRDefault="00505EF3" w:rsidP="008E4564">
      <w:pPr>
        <w:numPr>
          <w:ilvl w:val="0"/>
          <w:numId w:val="1"/>
        </w:numPr>
        <w:tabs>
          <w:tab w:val="left" w:pos="851"/>
        </w:tabs>
        <w:spacing w:after="120" w:line="276" w:lineRule="auto"/>
        <w:ind w:left="0" w:firstLine="567"/>
        <w:contextualSpacing/>
        <w:jc w:val="both"/>
        <w:rPr>
          <w:rFonts w:eastAsia="Times New Roman" w:cs="Times New Roman"/>
          <w:szCs w:val="24"/>
        </w:rPr>
      </w:pPr>
      <w:r w:rsidRPr="00363FB2">
        <w:rPr>
          <w:rFonts w:eastAsia="Times New Roman" w:cs="Times New Roman"/>
          <w:b/>
          <w:szCs w:val="24"/>
        </w:rPr>
        <w:t>Pasiūlymo kaina:</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84"/>
        <w:gridCol w:w="142"/>
        <w:gridCol w:w="1588"/>
        <w:gridCol w:w="255"/>
        <w:gridCol w:w="142"/>
        <w:gridCol w:w="1276"/>
        <w:gridCol w:w="28"/>
        <w:gridCol w:w="284"/>
        <w:gridCol w:w="1275"/>
        <w:gridCol w:w="1986"/>
        <w:gridCol w:w="11"/>
      </w:tblGrid>
      <w:tr w:rsidR="00363FB2" w:rsidRPr="00363FB2" w14:paraId="25BB0EC4" w14:textId="77777777" w:rsidTr="008E4564">
        <w:trPr>
          <w:gridAfter w:val="1"/>
          <w:wAfter w:w="11" w:type="dxa"/>
        </w:trPr>
        <w:tc>
          <w:tcPr>
            <w:tcW w:w="676" w:type="dxa"/>
            <w:tcBorders>
              <w:top w:val="single" w:sz="4" w:space="0" w:color="auto"/>
              <w:left w:val="single" w:sz="4" w:space="0" w:color="auto"/>
              <w:bottom w:val="single" w:sz="4" w:space="0" w:color="auto"/>
              <w:right w:val="single" w:sz="4" w:space="0" w:color="auto"/>
            </w:tcBorders>
            <w:hideMark/>
          </w:tcPr>
          <w:p w14:paraId="4E3B523D" w14:textId="77777777" w:rsidR="008E4564" w:rsidRPr="00363FB2" w:rsidRDefault="008E4564" w:rsidP="008E4564">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Eil. Nr.</w:t>
            </w:r>
          </w:p>
        </w:tc>
        <w:tc>
          <w:tcPr>
            <w:tcW w:w="3714" w:type="dxa"/>
            <w:gridSpan w:val="3"/>
            <w:tcBorders>
              <w:top w:val="single" w:sz="4" w:space="0" w:color="auto"/>
              <w:left w:val="single" w:sz="4" w:space="0" w:color="auto"/>
              <w:bottom w:val="single" w:sz="4" w:space="0" w:color="auto"/>
              <w:right w:val="single" w:sz="4" w:space="0" w:color="auto"/>
            </w:tcBorders>
            <w:hideMark/>
          </w:tcPr>
          <w:p w14:paraId="54CEBF62" w14:textId="297BAD67" w:rsidR="008E4564" w:rsidRPr="00363FB2" w:rsidRDefault="008E4564" w:rsidP="008E4564">
            <w:pPr>
              <w:jc w:val="center"/>
              <w:rPr>
                <w:rFonts w:eastAsia="Times New Roman" w:cs="Times New Roman"/>
                <w:kern w:val="0"/>
                <w:sz w:val="22"/>
                <w:lang w:eastAsia="zh-CN"/>
                <w14:ligatures w14:val="none"/>
              </w:rPr>
            </w:pPr>
            <w:r w:rsidRPr="00363FB2">
              <w:rPr>
                <w:rFonts w:cs="Arial"/>
                <w:kern w:val="3"/>
                <w:sz w:val="22"/>
              </w:rPr>
              <w:t>Pirkimo objektas</w:t>
            </w:r>
          </w:p>
        </w:tc>
        <w:tc>
          <w:tcPr>
            <w:tcW w:w="1701" w:type="dxa"/>
            <w:gridSpan w:val="4"/>
            <w:tcBorders>
              <w:top w:val="single" w:sz="4" w:space="0" w:color="auto"/>
              <w:left w:val="single" w:sz="4" w:space="0" w:color="auto"/>
              <w:bottom w:val="single" w:sz="4" w:space="0" w:color="auto"/>
              <w:right w:val="single" w:sz="4" w:space="0" w:color="auto"/>
            </w:tcBorders>
          </w:tcPr>
          <w:p w14:paraId="68AD3FB4" w14:textId="77777777" w:rsidR="008E4564" w:rsidRPr="00363FB2" w:rsidRDefault="008E4564" w:rsidP="008E4564">
            <w:pPr>
              <w:widowControl w:val="0"/>
              <w:pBdr>
                <w:top w:val="nil"/>
                <w:left w:val="nil"/>
                <w:bottom w:val="nil"/>
                <w:right w:val="nil"/>
                <w:between w:val="nil"/>
                <w:bar w:val="nil"/>
              </w:pBdr>
              <w:suppressAutoHyphens/>
              <w:autoSpaceDE w:val="0"/>
              <w:autoSpaceDN w:val="0"/>
              <w:adjustRightInd w:val="0"/>
              <w:jc w:val="center"/>
              <w:textAlignment w:val="baseline"/>
              <w:rPr>
                <w:rFonts w:eastAsia="Arial Unicode MS" w:cs="Arial"/>
                <w:kern w:val="3"/>
                <w:sz w:val="22"/>
                <w:bdr w:val="nil"/>
                <w14:ligatures w14:val="none"/>
              </w:rPr>
            </w:pPr>
            <w:r w:rsidRPr="00363FB2">
              <w:rPr>
                <w:rFonts w:eastAsia="Arial Unicode MS" w:cs="Arial"/>
                <w:kern w:val="3"/>
                <w:sz w:val="22"/>
                <w:bdr w:val="nil"/>
                <w14:ligatures w14:val="none"/>
              </w:rPr>
              <w:t>Perkamas kiekis</w:t>
            </w:r>
          </w:p>
          <w:p w14:paraId="44360373" w14:textId="2AB00BCC" w:rsidR="008E4564" w:rsidRPr="00363FB2" w:rsidRDefault="008E4564" w:rsidP="008E4564">
            <w:pPr>
              <w:jc w:val="center"/>
              <w:rPr>
                <w:rFonts w:eastAsia="Times New Roman" w:cs="Times New Roman"/>
                <w:kern w:val="0"/>
                <w:sz w:val="22"/>
                <w:lang w:eastAsia="zh-CN"/>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4D0AC483" w14:textId="77777777" w:rsidR="008E4564" w:rsidRPr="00363FB2" w:rsidRDefault="008E4564" w:rsidP="008E4564">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 xml:space="preserve">Kaina, Eur </w:t>
            </w:r>
          </w:p>
          <w:p w14:paraId="130962D3" w14:textId="3121B859" w:rsidR="008E4564" w:rsidRPr="00363FB2" w:rsidRDefault="008E4564" w:rsidP="008E4564">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(be PVM)</w:t>
            </w:r>
          </w:p>
        </w:tc>
        <w:tc>
          <w:tcPr>
            <w:tcW w:w="1986" w:type="dxa"/>
            <w:tcBorders>
              <w:top w:val="single" w:sz="4" w:space="0" w:color="auto"/>
              <w:left w:val="single" w:sz="4" w:space="0" w:color="auto"/>
              <w:bottom w:val="single" w:sz="4" w:space="0" w:color="auto"/>
              <w:right w:val="single" w:sz="4" w:space="0" w:color="auto"/>
            </w:tcBorders>
            <w:hideMark/>
          </w:tcPr>
          <w:p w14:paraId="672F1C48" w14:textId="498F219D" w:rsidR="008E4564" w:rsidRPr="00363FB2" w:rsidRDefault="008E4564" w:rsidP="008E4564">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 xml:space="preserve">Kaina, Eur </w:t>
            </w:r>
          </w:p>
          <w:p w14:paraId="155CD744" w14:textId="77777777" w:rsidR="008E4564" w:rsidRPr="00363FB2" w:rsidRDefault="008E4564" w:rsidP="008E4564">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(su PVM)</w:t>
            </w:r>
          </w:p>
        </w:tc>
      </w:tr>
      <w:tr w:rsidR="00363FB2" w:rsidRPr="00363FB2" w14:paraId="113A5722" w14:textId="77777777" w:rsidTr="008E4564">
        <w:trPr>
          <w:gridAfter w:val="1"/>
          <w:wAfter w:w="11" w:type="dxa"/>
          <w:trHeight w:val="37"/>
        </w:trPr>
        <w:tc>
          <w:tcPr>
            <w:tcW w:w="676" w:type="dxa"/>
            <w:tcBorders>
              <w:top w:val="single" w:sz="4" w:space="0" w:color="auto"/>
              <w:left w:val="single" w:sz="4" w:space="0" w:color="auto"/>
              <w:bottom w:val="single" w:sz="4" w:space="0" w:color="auto"/>
              <w:right w:val="single" w:sz="4" w:space="0" w:color="auto"/>
            </w:tcBorders>
            <w:hideMark/>
          </w:tcPr>
          <w:p w14:paraId="14323E7C" w14:textId="77777777" w:rsidR="008E4564" w:rsidRPr="00363FB2" w:rsidRDefault="008E4564" w:rsidP="008E4564">
            <w:pPr>
              <w:jc w:val="center"/>
              <w:rPr>
                <w:rFonts w:eastAsia="Times New Roman" w:cs="Times New Roman"/>
                <w:i/>
                <w:kern w:val="0"/>
                <w:sz w:val="22"/>
                <w:lang w:eastAsia="zh-CN"/>
                <w14:ligatures w14:val="none"/>
              </w:rPr>
            </w:pPr>
            <w:r w:rsidRPr="00363FB2">
              <w:rPr>
                <w:rFonts w:eastAsia="Times New Roman" w:cs="Times New Roman"/>
                <w:i/>
                <w:kern w:val="0"/>
                <w:sz w:val="22"/>
                <w:lang w:eastAsia="zh-CN"/>
                <w14:ligatures w14:val="none"/>
              </w:rPr>
              <w:t>1</w:t>
            </w:r>
          </w:p>
        </w:tc>
        <w:tc>
          <w:tcPr>
            <w:tcW w:w="3714" w:type="dxa"/>
            <w:gridSpan w:val="3"/>
            <w:tcBorders>
              <w:top w:val="single" w:sz="4" w:space="0" w:color="auto"/>
              <w:left w:val="single" w:sz="4" w:space="0" w:color="auto"/>
              <w:bottom w:val="single" w:sz="4" w:space="0" w:color="auto"/>
              <w:right w:val="single" w:sz="4" w:space="0" w:color="auto"/>
            </w:tcBorders>
            <w:hideMark/>
          </w:tcPr>
          <w:p w14:paraId="6693E73F" w14:textId="77777777" w:rsidR="008E4564" w:rsidRPr="00363FB2" w:rsidRDefault="008E4564" w:rsidP="008E4564">
            <w:pPr>
              <w:jc w:val="center"/>
              <w:rPr>
                <w:rFonts w:eastAsia="Times New Roman" w:cs="Times New Roman"/>
                <w:i/>
                <w:kern w:val="0"/>
                <w:sz w:val="22"/>
                <w:lang w:eastAsia="zh-CN"/>
                <w14:ligatures w14:val="none"/>
              </w:rPr>
            </w:pPr>
            <w:r w:rsidRPr="00363FB2">
              <w:rPr>
                <w:rFonts w:eastAsia="Times New Roman" w:cs="Times New Roman"/>
                <w:i/>
                <w:kern w:val="0"/>
                <w:sz w:val="22"/>
                <w:lang w:eastAsia="zh-CN"/>
                <w14:ligatures w14:val="none"/>
              </w:rPr>
              <w:t>2</w:t>
            </w:r>
          </w:p>
        </w:tc>
        <w:tc>
          <w:tcPr>
            <w:tcW w:w="1701" w:type="dxa"/>
            <w:gridSpan w:val="4"/>
            <w:tcBorders>
              <w:top w:val="single" w:sz="4" w:space="0" w:color="auto"/>
              <w:left w:val="single" w:sz="4" w:space="0" w:color="auto"/>
              <w:bottom w:val="single" w:sz="4" w:space="0" w:color="auto"/>
              <w:right w:val="single" w:sz="4" w:space="0" w:color="auto"/>
            </w:tcBorders>
          </w:tcPr>
          <w:p w14:paraId="531B51AC" w14:textId="62ABBA8B" w:rsidR="008E4564" w:rsidRPr="00363FB2" w:rsidRDefault="008E4564" w:rsidP="008E4564">
            <w:pPr>
              <w:jc w:val="center"/>
              <w:rPr>
                <w:rFonts w:eastAsia="Times New Roman" w:cs="Times New Roman"/>
                <w:i/>
                <w:kern w:val="0"/>
                <w:sz w:val="22"/>
                <w:lang w:eastAsia="zh-CN"/>
                <w14:ligatures w14:val="none"/>
              </w:rPr>
            </w:pPr>
            <w:r w:rsidRPr="00363FB2">
              <w:rPr>
                <w:rFonts w:eastAsia="Times New Roman" w:cs="Times New Roman"/>
                <w:i/>
                <w:kern w:val="0"/>
                <w:sz w:val="22"/>
                <w:lang w:eastAsia="zh-CN"/>
                <w14:ligatures w14:val="none"/>
              </w:rPr>
              <w:t>3</w:t>
            </w:r>
          </w:p>
        </w:tc>
        <w:tc>
          <w:tcPr>
            <w:tcW w:w="1559" w:type="dxa"/>
            <w:gridSpan w:val="2"/>
            <w:tcBorders>
              <w:top w:val="single" w:sz="4" w:space="0" w:color="auto"/>
              <w:left w:val="single" w:sz="4" w:space="0" w:color="auto"/>
              <w:bottom w:val="single" w:sz="4" w:space="0" w:color="auto"/>
              <w:right w:val="single" w:sz="4" w:space="0" w:color="auto"/>
            </w:tcBorders>
          </w:tcPr>
          <w:p w14:paraId="0AC4EE89" w14:textId="01281713" w:rsidR="008E4564" w:rsidRPr="00363FB2" w:rsidRDefault="008E4564" w:rsidP="008E4564">
            <w:pPr>
              <w:jc w:val="center"/>
              <w:rPr>
                <w:rFonts w:eastAsia="Times New Roman" w:cs="Times New Roman"/>
                <w:i/>
                <w:kern w:val="0"/>
                <w:sz w:val="22"/>
                <w:lang w:eastAsia="zh-CN"/>
                <w14:ligatures w14:val="none"/>
              </w:rPr>
            </w:pPr>
            <w:r w:rsidRPr="00363FB2">
              <w:rPr>
                <w:rFonts w:eastAsia="Times New Roman" w:cs="Times New Roman"/>
                <w:i/>
                <w:kern w:val="0"/>
                <w:sz w:val="22"/>
                <w:lang w:eastAsia="zh-CN"/>
                <w14:ligatures w14:val="none"/>
              </w:rPr>
              <w:t>4</w:t>
            </w:r>
          </w:p>
        </w:tc>
        <w:tc>
          <w:tcPr>
            <w:tcW w:w="1986" w:type="dxa"/>
            <w:tcBorders>
              <w:top w:val="single" w:sz="4" w:space="0" w:color="auto"/>
              <w:left w:val="single" w:sz="4" w:space="0" w:color="auto"/>
              <w:bottom w:val="single" w:sz="4" w:space="0" w:color="auto"/>
              <w:right w:val="single" w:sz="4" w:space="0" w:color="auto"/>
            </w:tcBorders>
          </w:tcPr>
          <w:p w14:paraId="5A192201" w14:textId="7A09EC2C" w:rsidR="008E4564" w:rsidRPr="00363FB2" w:rsidRDefault="008E4564" w:rsidP="008E4564">
            <w:pPr>
              <w:jc w:val="center"/>
              <w:rPr>
                <w:rFonts w:eastAsia="Times New Roman" w:cs="Times New Roman"/>
                <w:i/>
                <w:kern w:val="0"/>
                <w:sz w:val="22"/>
                <w:lang w:eastAsia="zh-CN"/>
                <w14:ligatures w14:val="none"/>
              </w:rPr>
            </w:pPr>
            <w:r w:rsidRPr="00363FB2">
              <w:rPr>
                <w:rFonts w:eastAsia="Times New Roman" w:cs="Times New Roman"/>
                <w:i/>
                <w:kern w:val="0"/>
                <w:sz w:val="22"/>
                <w:lang w:eastAsia="zh-CN"/>
                <w14:ligatures w14:val="none"/>
              </w:rPr>
              <w:t>5</w:t>
            </w:r>
          </w:p>
        </w:tc>
      </w:tr>
      <w:tr w:rsidR="00363FB2" w:rsidRPr="00363FB2" w14:paraId="1596EFFC" w14:textId="77777777" w:rsidTr="008E4564">
        <w:trPr>
          <w:gridAfter w:val="1"/>
          <w:wAfter w:w="11" w:type="dxa"/>
          <w:trHeight w:val="781"/>
        </w:trPr>
        <w:tc>
          <w:tcPr>
            <w:tcW w:w="676" w:type="dxa"/>
            <w:tcBorders>
              <w:top w:val="single" w:sz="4" w:space="0" w:color="auto"/>
              <w:left w:val="single" w:sz="4" w:space="0" w:color="auto"/>
              <w:bottom w:val="single" w:sz="4" w:space="0" w:color="auto"/>
              <w:right w:val="single" w:sz="4" w:space="0" w:color="auto"/>
            </w:tcBorders>
            <w:hideMark/>
          </w:tcPr>
          <w:p w14:paraId="062D73DE" w14:textId="77777777" w:rsidR="008E4564" w:rsidRPr="00363FB2" w:rsidRDefault="008E4564" w:rsidP="008E4564">
            <w:pPr>
              <w:jc w:val="center"/>
              <w:rPr>
                <w:rFonts w:eastAsia="Times New Roman" w:cs="Times New Roman"/>
                <w:i/>
                <w:kern w:val="0"/>
                <w:sz w:val="22"/>
                <w:lang w:eastAsia="zh-CN"/>
                <w14:ligatures w14:val="none"/>
              </w:rPr>
            </w:pPr>
            <w:r w:rsidRPr="00363FB2">
              <w:rPr>
                <w:rFonts w:eastAsia="Times New Roman" w:cs="Times New Roman"/>
                <w:kern w:val="0"/>
                <w:sz w:val="22"/>
                <w:lang w:eastAsia="zh-CN"/>
                <w14:ligatures w14:val="none"/>
              </w:rPr>
              <w:t>1.</w:t>
            </w:r>
          </w:p>
        </w:tc>
        <w:tc>
          <w:tcPr>
            <w:tcW w:w="3714" w:type="dxa"/>
            <w:gridSpan w:val="3"/>
            <w:tcBorders>
              <w:top w:val="single" w:sz="4" w:space="0" w:color="auto"/>
              <w:left w:val="single" w:sz="4" w:space="0" w:color="auto"/>
              <w:bottom w:val="single" w:sz="4" w:space="0" w:color="auto"/>
              <w:right w:val="single" w:sz="4" w:space="0" w:color="auto"/>
            </w:tcBorders>
            <w:hideMark/>
          </w:tcPr>
          <w:p w14:paraId="682AB459" w14:textId="77777777" w:rsidR="00144874" w:rsidRDefault="00B04519" w:rsidP="008E4564">
            <w:pPr>
              <w:widowControl w:val="0"/>
              <w:autoSpaceDE w:val="0"/>
              <w:autoSpaceDN w:val="0"/>
              <w:rPr>
                <w:rFonts w:eastAsia="Times New Roman" w:cs="Times New Roman"/>
                <w:bCs/>
                <w:i/>
                <w:kern w:val="0"/>
                <w:sz w:val="22"/>
                <w:lang w:eastAsia="lt-LT" w:bidi="lt-LT"/>
                <w14:ligatures w14:val="none"/>
              </w:rPr>
            </w:pPr>
            <w:r w:rsidRPr="00144874">
              <w:rPr>
                <w:szCs w:val="24"/>
              </w:rPr>
              <w:t xml:space="preserve">Centrinė </w:t>
            </w:r>
            <w:proofErr w:type="spellStart"/>
            <w:r w:rsidRPr="00144874">
              <w:rPr>
                <w:szCs w:val="24"/>
              </w:rPr>
              <w:t>monitoravimo</w:t>
            </w:r>
            <w:proofErr w:type="spellEnd"/>
            <w:r w:rsidRPr="00144874">
              <w:rPr>
                <w:szCs w:val="24"/>
              </w:rPr>
              <w:t xml:space="preserve"> sistema su 8 monitoriais</w:t>
            </w:r>
            <w:r w:rsidRPr="00144874">
              <w:rPr>
                <w:rFonts w:eastAsia="Times New Roman" w:cs="Times New Roman"/>
                <w:bCs/>
                <w:i/>
                <w:kern w:val="0"/>
                <w:sz w:val="22"/>
                <w:lang w:eastAsia="lt-LT" w:bidi="lt-LT"/>
                <w14:ligatures w14:val="none"/>
              </w:rPr>
              <w:t xml:space="preserve"> </w:t>
            </w:r>
          </w:p>
          <w:p w14:paraId="18C2CE30" w14:textId="341A1880" w:rsidR="008E4564" w:rsidRPr="00363FB2" w:rsidRDefault="008E4564" w:rsidP="008E4564">
            <w:pPr>
              <w:widowControl w:val="0"/>
              <w:autoSpaceDE w:val="0"/>
              <w:autoSpaceDN w:val="0"/>
              <w:rPr>
                <w:rFonts w:eastAsia="Times New Roman" w:cs="Times New Roman"/>
                <w:bCs/>
                <w:kern w:val="0"/>
                <w:sz w:val="22"/>
                <w:lang w:eastAsia="lt-LT" w:bidi="lt-LT"/>
                <w14:ligatures w14:val="none"/>
              </w:rPr>
            </w:pPr>
            <w:r w:rsidRPr="00363FB2">
              <w:rPr>
                <w:rFonts w:eastAsia="Times New Roman" w:cs="Times New Roman"/>
                <w:bCs/>
                <w:i/>
                <w:kern w:val="0"/>
                <w:sz w:val="22"/>
                <w:lang w:eastAsia="lt-LT" w:bidi="lt-LT"/>
                <w14:ligatures w14:val="none"/>
              </w:rPr>
              <w:t>[siūlomas modelis ir gamintojas]</w:t>
            </w:r>
          </w:p>
        </w:tc>
        <w:tc>
          <w:tcPr>
            <w:tcW w:w="1701" w:type="dxa"/>
            <w:gridSpan w:val="4"/>
            <w:tcBorders>
              <w:top w:val="single" w:sz="4" w:space="0" w:color="auto"/>
              <w:left w:val="single" w:sz="4" w:space="0" w:color="auto"/>
              <w:bottom w:val="single" w:sz="4" w:space="0" w:color="auto"/>
              <w:right w:val="single" w:sz="4" w:space="0" w:color="auto"/>
            </w:tcBorders>
          </w:tcPr>
          <w:p w14:paraId="046CC64E" w14:textId="61E6B228" w:rsidR="008E4564" w:rsidRPr="00363FB2" w:rsidRDefault="0059086F" w:rsidP="008E4564">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t>1</w:t>
            </w:r>
            <w:r w:rsidR="005869C7">
              <w:rPr>
                <w:rFonts w:eastAsia="Times New Roman" w:cs="Times New Roman"/>
                <w:kern w:val="0"/>
                <w:sz w:val="22"/>
                <w:lang w:eastAsia="zh-CN"/>
                <w14:ligatures w14:val="none"/>
              </w:rPr>
              <w:t xml:space="preserve"> k</w:t>
            </w:r>
            <w:bookmarkStart w:id="1" w:name="_GoBack"/>
            <w:bookmarkEnd w:id="1"/>
            <w:r w:rsidR="00B04519">
              <w:rPr>
                <w:rFonts w:eastAsia="Times New Roman" w:cs="Times New Roman"/>
                <w:kern w:val="0"/>
                <w:sz w:val="22"/>
                <w:lang w:eastAsia="zh-CN"/>
                <w14:ligatures w14:val="none"/>
              </w:rPr>
              <w:t>ompl.</w:t>
            </w:r>
          </w:p>
        </w:tc>
        <w:bookmarkStart w:id="2" w:name="_Hlk162258287"/>
        <w:tc>
          <w:tcPr>
            <w:tcW w:w="1559" w:type="dxa"/>
            <w:gridSpan w:val="2"/>
            <w:tcBorders>
              <w:top w:val="single" w:sz="4" w:space="0" w:color="auto"/>
              <w:left w:val="single" w:sz="4" w:space="0" w:color="auto"/>
              <w:bottom w:val="single" w:sz="4" w:space="0" w:color="auto"/>
              <w:right w:val="single" w:sz="4" w:space="0" w:color="auto"/>
            </w:tcBorders>
          </w:tcPr>
          <w:p w14:paraId="513698ED" w14:textId="1398B93C" w:rsidR="008E4564" w:rsidRPr="00363FB2" w:rsidRDefault="008E4564" w:rsidP="008E4564">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fldChar w:fldCharType="begin">
                <w:ffData>
                  <w:name w:val="Tekstas2"/>
                  <w:enabled/>
                  <w:calcOnExit w:val="0"/>
                  <w:textInput/>
                </w:ffData>
              </w:fldChar>
            </w:r>
            <w:r w:rsidRPr="00363FB2">
              <w:rPr>
                <w:rFonts w:eastAsia="Times New Roman" w:cs="Times New Roman"/>
                <w:kern w:val="0"/>
                <w:sz w:val="22"/>
                <w:lang w:eastAsia="zh-CN"/>
                <w14:ligatures w14:val="none"/>
              </w:rPr>
              <w:instrText xml:space="preserve"> FORMTEXT </w:instrText>
            </w:r>
            <w:r w:rsidRPr="00363FB2">
              <w:rPr>
                <w:rFonts w:eastAsia="Times New Roman" w:cs="Times New Roman"/>
                <w:kern w:val="0"/>
                <w:sz w:val="22"/>
                <w:lang w:eastAsia="zh-CN"/>
                <w14:ligatures w14:val="none"/>
              </w:rPr>
            </w:r>
            <w:r w:rsidRPr="00363FB2">
              <w:rPr>
                <w:rFonts w:eastAsia="Times New Roman" w:cs="Times New Roman"/>
                <w:kern w:val="0"/>
                <w:sz w:val="22"/>
                <w:lang w:eastAsia="zh-CN"/>
                <w14:ligatures w14:val="none"/>
              </w:rPr>
              <w:fldChar w:fldCharType="separate"/>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fldChar w:fldCharType="end"/>
            </w:r>
            <w:bookmarkEnd w:id="2"/>
          </w:p>
        </w:tc>
        <w:tc>
          <w:tcPr>
            <w:tcW w:w="1986" w:type="dxa"/>
            <w:tcBorders>
              <w:top w:val="single" w:sz="4" w:space="0" w:color="auto"/>
              <w:left w:val="single" w:sz="4" w:space="0" w:color="auto"/>
              <w:bottom w:val="single" w:sz="4" w:space="0" w:color="auto"/>
              <w:right w:val="single" w:sz="4" w:space="0" w:color="auto"/>
            </w:tcBorders>
            <w:hideMark/>
          </w:tcPr>
          <w:p w14:paraId="5C006105" w14:textId="3FFFBE5C" w:rsidR="008E4564" w:rsidRPr="00363FB2" w:rsidRDefault="008E4564" w:rsidP="008E4564">
            <w:pPr>
              <w:jc w:val="center"/>
              <w:rPr>
                <w:rFonts w:eastAsia="Times New Roman" w:cs="Times New Roman"/>
                <w:i/>
                <w:kern w:val="0"/>
                <w:sz w:val="22"/>
                <w:lang w:eastAsia="zh-CN"/>
                <w14:ligatures w14:val="none"/>
              </w:rPr>
            </w:pPr>
            <w:r w:rsidRPr="00363FB2">
              <w:rPr>
                <w:rFonts w:eastAsia="Times New Roman" w:cs="Times New Roman"/>
                <w:kern w:val="0"/>
                <w:sz w:val="22"/>
                <w:lang w:eastAsia="zh-CN"/>
                <w14:ligatures w14:val="none"/>
              </w:rPr>
              <w:fldChar w:fldCharType="begin">
                <w:ffData>
                  <w:name w:val="Tekstas2"/>
                  <w:enabled/>
                  <w:calcOnExit w:val="0"/>
                  <w:textInput/>
                </w:ffData>
              </w:fldChar>
            </w:r>
            <w:r w:rsidRPr="00363FB2">
              <w:rPr>
                <w:rFonts w:eastAsia="Times New Roman" w:cs="Times New Roman"/>
                <w:kern w:val="0"/>
                <w:sz w:val="22"/>
                <w:lang w:eastAsia="zh-CN"/>
                <w14:ligatures w14:val="none"/>
              </w:rPr>
              <w:instrText xml:space="preserve"> FORMTEXT </w:instrText>
            </w:r>
            <w:r w:rsidRPr="00363FB2">
              <w:rPr>
                <w:rFonts w:eastAsia="Times New Roman" w:cs="Times New Roman"/>
                <w:kern w:val="0"/>
                <w:sz w:val="22"/>
                <w:lang w:eastAsia="zh-CN"/>
                <w14:ligatures w14:val="none"/>
              </w:rPr>
            </w:r>
            <w:r w:rsidRPr="00363FB2">
              <w:rPr>
                <w:rFonts w:eastAsia="Times New Roman" w:cs="Times New Roman"/>
                <w:kern w:val="0"/>
                <w:sz w:val="22"/>
                <w:lang w:eastAsia="zh-CN"/>
                <w14:ligatures w14:val="none"/>
              </w:rPr>
              <w:fldChar w:fldCharType="separate"/>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fldChar w:fldCharType="end"/>
            </w:r>
          </w:p>
        </w:tc>
      </w:tr>
      <w:tr w:rsidR="00363FB2" w:rsidRPr="00363FB2" w14:paraId="6A14EBBF" w14:textId="77777777" w:rsidTr="00536681">
        <w:trPr>
          <w:gridAfter w:val="1"/>
          <w:wAfter w:w="11" w:type="dxa"/>
          <w:trHeight w:val="70"/>
        </w:trPr>
        <w:tc>
          <w:tcPr>
            <w:tcW w:w="7650" w:type="dxa"/>
            <w:gridSpan w:val="10"/>
            <w:tcBorders>
              <w:top w:val="single" w:sz="4" w:space="0" w:color="auto"/>
              <w:left w:val="single" w:sz="4" w:space="0" w:color="auto"/>
              <w:bottom w:val="single" w:sz="4" w:space="0" w:color="auto"/>
              <w:right w:val="single" w:sz="12" w:space="0" w:color="auto"/>
            </w:tcBorders>
            <w:vAlign w:val="center"/>
            <w:hideMark/>
          </w:tcPr>
          <w:p w14:paraId="24BCBD51" w14:textId="0E68702F" w:rsidR="00FC585E" w:rsidRPr="00363FB2" w:rsidRDefault="00FC585E" w:rsidP="00FC585E">
            <w:pPr>
              <w:jc w:val="right"/>
              <w:rPr>
                <w:rFonts w:eastAsia="Times New Roman" w:cs="Times New Roman"/>
                <w:kern w:val="0"/>
                <w:sz w:val="22"/>
                <w:lang w:eastAsia="zh-CN"/>
                <w14:ligatures w14:val="none"/>
              </w:rPr>
            </w:pPr>
            <w:r w:rsidRPr="00363FB2">
              <w:rPr>
                <w:rFonts w:eastAsia="Times New Roman" w:cs="Times New Roman"/>
                <w:b/>
                <w:kern w:val="0"/>
                <w:sz w:val="22"/>
                <w:lang w:eastAsia="zh-CN"/>
                <w14:ligatures w14:val="none"/>
              </w:rPr>
              <w:t xml:space="preserve">Pasiūlymo kaina EUR su PVM </w:t>
            </w:r>
            <w:r w:rsidRPr="00363FB2">
              <w:rPr>
                <w:rFonts w:eastAsia="Times New Roman" w:cs="Times New Roman"/>
                <w:b/>
                <w:kern w:val="0"/>
                <w:sz w:val="22"/>
                <w:vertAlign w:val="superscript"/>
                <w:lang w:eastAsia="zh-CN"/>
                <w14:ligatures w14:val="none"/>
              </w:rPr>
              <w:footnoteReference w:id="5"/>
            </w:r>
            <w:r w:rsidRPr="00363FB2">
              <w:rPr>
                <w:rFonts w:eastAsia="Times New Roman" w:cs="Times New Roman"/>
                <w:b/>
                <w:bCs/>
                <w:kern w:val="0"/>
                <w:sz w:val="22"/>
                <w:lang w:eastAsia="zh-CN"/>
                <w14:ligatures w14:val="none"/>
              </w:rPr>
              <w:t>:</w:t>
            </w:r>
          </w:p>
        </w:tc>
        <w:tc>
          <w:tcPr>
            <w:tcW w:w="1986" w:type="dxa"/>
            <w:tcBorders>
              <w:top w:val="single" w:sz="12" w:space="0" w:color="auto"/>
              <w:left w:val="single" w:sz="12" w:space="0" w:color="auto"/>
              <w:bottom w:val="single" w:sz="12" w:space="0" w:color="auto"/>
              <w:right w:val="single" w:sz="12" w:space="0" w:color="auto"/>
            </w:tcBorders>
            <w:hideMark/>
          </w:tcPr>
          <w:p w14:paraId="023FF133" w14:textId="36959D35" w:rsidR="00FC585E" w:rsidRPr="00363FB2" w:rsidRDefault="00FC585E" w:rsidP="008E4564">
            <w:pPr>
              <w:jc w:val="cente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fldChar w:fldCharType="begin">
                <w:ffData>
                  <w:name w:val="Tekstas2"/>
                  <w:enabled/>
                  <w:calcOnExit w:val="0"/>
                  <w:textInput/>
                </w:ffData>
              </w:fldChar>
            </w:r>
            <w:r w:rsidRPr="00363FB2">
              <w:rPr>
                <w:rFonts w:eastAsia="Times New Roman" w:cs="Times New Roman"/>
                <w:kern w:val="0"/>
                <w:sz w:val="22"/>
                <w:lang w:eastAsia="zh-CN"/>
                <w14:ligatures w14:val="none"/>
              </w:rPr>
              <w:instrText xml:space="preserve"> FORMTEXT </w:instrText>
            </w:r>
            <w:r w:rsidRPr="00363FB2">
              <w:rPr>
                <w:rFonts w:eastAsia="Times New Roman" w:cs="Times New Roman"/>
                <w:kern w:val="0"/>
                <w:sz w:val="22"/>
                <w:lang w:eastAsia="zh-CN"/>
                <w14:ligatures w14:val="none"/>
              </w:rPr>
            </w:r>
            <w:r w:rsidRPr="00363FB2">
              <w:rPr>
                <w:rFonts w:eastAsia="Times New Roman" w:cs="Times New Roman"/>
                <w:kern w:val="0"/>
                <w:sz w:val="22"/>
                <w:lang w:eastAsia="zh-CN"/>
                <w14:ligatures w14:val="none"/>
              </w:rPr>
              <w:fldChar w:fldCharType="separate"/>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fldChar w:fldCharType="end"/>
            </w:r>
          </w:p>
        </w:tc>
      </w:tr>
      <w:tr w:rsidR="00363FB2" w:rsidRPr="00363FB2" w14:paraId="3398272B" w14:textId="77777777" w:rsidTr="008E4564">
        <w:tc>
          <w:tcPr>
            <w:tcW w:w="2802" w:type="dxa"/>
            <w:gridSpan w:val="3"/>
            <w:tcBorders>
              <w:top w:val="nil"/>
              <w:left w:val="nil"/>
              <w:bottom w:val="nil"/>
              <w:right w:val="nil"/>
            </w:tcBorders>
            <w:hideMark/>
          </w:tcPr>
          <w:p w14:paraId="3FA4DD66" w14:textId="77777777" w:rsidR="008E4564" w:rsidRPr="00363FB2" w:rsidRDefault="008E4564" w:rsidP="008E4564">
            <w:pPr>
              <w:rPr>
                <w:rFonts w:eastAsia="Calibri" w:cs="Times New Roman"/>
                <w:i/>
                <w:kern w:val="0"/>
                <w:sz w:val="22"/>
                <w:lang w:eastAsia="zh-CN"/>
                <w14:ligatures w14:val="none"/>
              </w:rPr>
            </w:pPr>
            <w:r w:rsidRPr="00363FB2">
              <w:rPr>
                <w:rFonts w:eastAsia="Calibri" w:cs="Times New Roman"/>
                <w:bCs/>
                <w:i/>
                <w:iCs/>
                <w:kern w:val="0"/>
                <w:sz w:val="22"/>
                <w:shd w:val="clear" w:color="auto" w:fill="FFFFFF"/>
                <w:lang w:eastAsia="zh-CN"/>
                <w14:ligatures w14:val="none"/>
              </w:rPr>
              <w:t>Taikomas PVM dydis (%):</w:t>
            </w:r>
          </w:p>
        </w:tc>
        <w:tc>
          <w:tcPr>
            <w:tcW w:w="1985" w:type="dxa"/>
            <w:gridSpan w:val="3"/>
            <w:tcBorders>
              <w:top w:val="nil"/>
              <w:left w:val="nil"/>
              <w:bottom w:val="single" w:sz="4" w:space="0" w:color="auto"/>
              <w:right w:val="nil"/>
            </w:tcBorders>
          </w:tcPr>
          <w:p w14:paraId="58F70CF4" w14:textId="37E06708" w:rsidR="008E4564" w:rsidRPr="00363FB2" w:rsidRDefault="0059086F" w:rsidP="008E4564">
            <w:pP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fldChar w:fldCharType="begin">
                <w:ffData>
                  <w:name w:val="Tekstas2"/>
                  <w:enabled/>
                  <w:calcOnExit w:val="0"/>
                  <w:textInput/>
                </w:ffData>
              </w:fldChar>
            </w:r>
            <w:r w:rsidRPr="00363FB2">
              <w:rPr>
                <w:rFonts w:eastAsia="Times New Roman" w:cs="Times New Roman"/>
                <w:kern w:val="0"/>
                <w:sz w:val="22"/>
                <w:lang w:eastAsia="zh-CN"/>
                <w14:ligatures w14:val="none"/>
              </w:rPr>
              <w:instrText xml:space="preserve"> FORMTEXT </w:instrText>
            </w:r>
            <w:r w:rsidRPr="00363FB2">
              <w:rPr>
                <w:rFonts w:eastAsia="Times New Roman" w:cs="Times New Roman"/>
                <w:kern w:val="0"/>
                <w:sz w:val="22"/>
                <w:lang w:eastAsia="zh-CN"/>
                <w14:ligatures w14:val="none"/>
              </w:rPr>
            </w:r>
            <w:r w:rsidRPr="00363FB2">
              <w:rPr>
                <w:rFonts w:eastAsia="Times New Roman" w:cs="Times New Roman"/>
                <w:kern w:val="0"/>
                <w:sz w:val="22"/>
                <w:lang w:eastAsia="zh-CN"/>
                <w14:ligatures w14:val="none"/>
              </w:rPr>
              <w:fldChar w:fldCharType="separate"/>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fldChar w:fldCharType="end"/>
            </w:r>
          </w:p>
        </w:tc>
        <w:tc>
          <w:tcPr>
            <w:tcW w:w="4860" w:type="dxa"/>
            <w:gridSpan w:val="6"/>
            <w:tcBorders>
              <w:top w:val="nil"/>
              <w:left w:val="nil"/>
              <w:bottom w:val="single" w:sz="4" w:space="0" w:color="auto"/>
              <w:right w:val="nil"/>
            </w:tcBorders>
            <w:vAlign w:val="center"/>
            <w:hideMark/>
          </w:tcPr>
          <w:p w14:paraId="32CE68D3" w14:textId="77D3EC76" w:rsidR="008E4564" w:rsidRPr="00363FB2" w:rsidRDefault="008E4564" w:rsidP="008E4564">
            <w:pPr>
              <w:rPr>
                <w:rFonts w:eastAsia="Calibri" w:cs="Times New Roman"/>
                <w:kern w:val="0"/>
                <w:sz w:val="22"/>
                <w:lang w:eastAsia="zh-CN"/>
                <w14:ligatures w14:val="none"/>
              </w:rPr>
            </w:pPr>
          </w:p>
        </w:tc>
      </w:tr>
      <w:tr w:rsidR="00363FB2" w:rsidRPr="00363FB2" w14:paraId="7FA10999" w14:textId="77777777" w:rsidTr="008E4564">
        <w:tc>
          <w:tcPr>
            <w:tcW w:w="6063" w:type="dxa"/>
            <w:gridSpan w:val="7"/>
            <w:tcBorders>
              <w:top w:val="nil"/>
              <w:left w:val="nil"/>
              <w:bottom w:val="nil"/>
              <w:right w:val="nil"/>
            </w:tcBorders>
            <w:hideMark/>
          </w:tcPr>
          <w:p w14:paraId="6F235F28" w14:textId="77777777" w:rsidR="008E4564" w:rsidRPr="00363FB2" w:rsidRDefault="008E4564" w:rsidP="008E4564">
            <w:pPr>
              <w:rPr>
                <w:rFonts w:eastAsia="Calibri" w:cs="Times New Roman"/>
                <w:bCs/>
                <w:kern w:val="0"/>
                <w:sz w:val="22"/>
                <w:shd w:val="clear" w:color="auto" w:fill="FFFFFF"/>
                <w:lang w:eastAsia="zh-CN"/>
                <w14:ligatures w14:val="none"/>
              </w:rPr>
            </w:pPr>
            <w:r w:rsidRPr="00363FB2">
              <w:rPr>
                <w:rFonts w:eastAsia="Calibri" w:cs="Times New Roman"/>
                <w:bCs/>
                <w:i/>
                <w:iCs/>
                <w:kern w:val="0"/>
                <w:sz w:val="22"/>
                <w:shd w:val="clear" w:color="auto" w:fill="FFFFFF"/>
                <w:lang w:eastAsia="zh-CN"/>
                <w14:ligatures w14:val="none"/>
              </w:rPr>
              <w:t xml:space="preserve">PVM </w:t>
            </w:r>
            <w:r w:rsidRPr="00363FB2">
              <w:rPr>
                <w:rFonts w:eastAsia="Calibri" w:cs="Times New Roman"/>
                <w:kern w:val="0"/>
                <w:sz w:val="22"/>
                <w:shd w:val="clear" w:color="auto" w:fill="FFFFFF"/>
                <w:lang w:eastAsia="zh-CN"/>
                <w14:ligatures w14:val="none"/>
              </w:rPr>
              <w:t xml:space="preserve">lengvatos/nemokėjimo teisinis </w:t>
            </w:r>
            <w:r w:rsidRPr="00363FB2">
              <w:rPr>
                <w:rFonts w:eastAsia="Calibri" w:cs="Times New Roman"/>
                <w:bCs/>
                <w:i/>
                <w:iCs/>
                <w:kern w:val="0"/>
                <w:sz w:val="22"/>
                <w:shd w:val="clear" w:color="auto" w:fill="FFFFFF"/>
                <w:lang w:eastAsia="zh-CN"/>
                <w14:ligatures w14:val="none"/>
              </w:rPr>
              <w:t>pagrindas (jei taikoma):</w:t>
            </w:r>
          </w:p>
        </w:tc>
        <w:tc>
          <w:tcPr>
            <w:tcW w:w="312" w:type="dxa"/>
            <w:gridSpan w:val="2"/>
            <w:tcBorders>
              <w:top w:val="single" w:sz="4" w:space="0" w:color="auto"/>
              <w:left w:val="nil"/>
              <w:bottom w:val="single" w:sz="4" w:space="0" w:color="auto"/>
              <w:right w:val="nil"/>
            </w:tcBorders>
          </w:tcPr>
          <w:p w14:paraId="07D63DFE" w14:textId="77777777" w:rsidR="008E4564" w:rsidRPr="00363FB2" w:rsidRDefault="008E4564" w:rsidP="008E4564">
            <w:pPr>
              <w:rPr>
                <w:rFonts w:eastAsia="Times New Roman" w:cs="Times New Roman"/>
                <w:kern w:val="0"/>
                <w:sz w:val="22"/>
                <w:lang w:eastAsia="zh-CN"/>
                <w14:ligatures w14:val="none"/>
              </w:rPr>
            </w:pPr>
          </w:p>
        </w:tc>
        <w:tc>
          <w:tcPr>
            <w:tcW w:w="3272" w:type="dxa"/>
            <w:gridSpan w:val="3"/>
            <w:tcBorders>
              <w:top w:val="single" w:sz="4" w:space="0" w:color="auto"/>
              <w:left w:val="nil"/>
              <w:bottom w:val="single" w:sz="4" w:space="0" w:color="auto"/>
              <w:right w:val="nil"/>
            </w:tcBorders>
            <w:vAlign w:val="center"/>
            <w:hideMark/>
          </w:tcPr>
          <w:p w14:paraId="3B0666C3" w14:textId="18B8E281" w:rsidR="008E4564" w:rsidRPr="00363FB2" w:rsidRDefault="008E4564" w:rsidP="008E4564">
            <w:pPr>
              <w:rPr>
                <w:rFonts w:eastAsia="Calibri" w:cs="Times New Roman"/>
                <w:kern w:val="0"/>
                <w:sz w:val="22"/>
                <w:lang w:eastAsia="zh-CN"/>
                <w14:ligatures w14:val="none"/>
              </w:rPr>
            </w:pPr>
            <w:r w:rsidRPr="00363FB2">
              <w:rPr>
                <w:rFonts w:eastAsia="Times New Roman" w:cs="Times New Roman"/>
                <w:kern w:val="0"/>
                <w:sz w:val="22"/>
                <w:lang w:eastAsia="zh-CN"/>
                <w14:ligatures w14:val="none"/>
              </w:rPr>
              <w:fldChar w:fldCharType="begin">
                <w:ffData>
                  <w:name w:val="Tekstas2"/>
                  <w:enabled/>
                  <w:calcOnExit w:val="0"/>
                  <w:textInput/>
                </w:ffData>
              </w:fldChar>
            </w:r>
            <w:r w:rsidRPr="00363FB2">
              <w:rPr>
                <w:rFonts w:eastAsia="Times New Roman" w:cs="Times New Roman"/>
                <w:kern w:val="0"/>
                <w:sz w:val="22"/>
                <w:lang w:eastAsia="zh-CN"/>
                <w14:ligatures w14:val="none"/>
              </w:rPr>
              <w:instrText xml:space="preserve"> FORMTEXT </w:instrText>
            </w:r>
            <w:r w:rsidRPr="00363FB2">
              <w:rPr>
                <w:rFonts w:eastAsia="Times New Roman" w:cs="Times New Roman"/>
                <w:kern w:val="0"/>
                <w:sz w:val="22"/>
                <w:lang w:eastAsia="zh-CN"/>
                <w14:ligatures w14:val="none"/>
              </w:rPr>
            </w:r>
            <w:r w:rsidRPr="00363FB2">
              <w:rPr>
                <w:rFonts w:eastAsia="Times New Roman" w:cs="Times New Roman"/>
                <w:kern w:val="0"/>
                <w:sz w:val="22"/>
                <w:lang w:eastAsia="zh-CN"/>
                <w14:ligatures w14:val="none"/>
              </w:rPr>
              <w:fldChar w:fldCharType="separate"/>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fldChar w:fldCharType="end"/>
            </w:r>
          </w:p>
        </w:tc>
      </w:tr>
      <w:tr w:rsidR="008E4564" w:rsidRPr="00363FB2" w14:paraId="557A1049" w14:textId="77777777" w:rsidTr="008E4564">
        <w:tc>
          <w:tcPr>
            <w:tcW w:w="2660" w:type="dxa"/>
            <w:gridSpan w:val="2"/>
            <w:tcBorders>
              <w:top w:val="nil"/>
              <w:left w:val="nil"/>
              <w:bottom w:val="nil"/>
              <w:right w:val="nil"/>
            </w:tcBorders>
            <w:hideMark/>
          </w:tcPr>
          <w:p w14:paraId="5FFA2CB7" w14:textId="77777777" w:rsidR="008E4564" w:rsidRPr="00363FB2" w:rsidRDefault="008E4564" w:rsidP="008E4564">
            <w:pPr>
              <w:rPr>
                <w:rFonts w:eastAsia="Calibri" w:cs="Times New Roman"/>
                <w:bCs/>
                <w:iCs/>
                <w:kern w:val="0"/>
                <w:sz w:val="22"/>
                <w:shd w:val="clear" w:color="auto" w:fill="FFFFFF"/>
                <w:lang w:eastAsia="zh-CN"/>
                <w14:ligatures w14:val="none"/>
              </w:rPr>
            </w:pPr>
            <w:r w:rsidRPr="00363FB2">
              <w:rPr>
                <w:rFonts w:eastAsia="Calibri" w:cs="Times New Roman"/>
                <w:bCs/>
                <w:i/>
                <w:iCs/>
                <w:kern w:val="0"/>
                <w:sz w:val="22"/>
                <w:shd w:val="clear" w:color="auto" w:fill="FFFFFF"/>
                <w:lang w:eastAsia="zh-CN"/>
                <w14:ligatures w14:val="none"/>
              </w:rPr>
              <w:t>Pasiūlymo kaina žodžiais:</w:t>
            </w:r>
          </w:p>
        </w:tc>
        <w:tc>
          <w:tcPr>
            <w:tcW w:w="1985" w:type="dxa"/>
            <w:gridSpan w:val="3"/>
            <w:tcBorders>
              <w:top w:val="single" w:sz="4" w:space="0" w:color="auto"/>
              <w:left w:val="nil"/>
              <w:bottom w:val="single" w:sz="4" w:space="0" w:color="auto"/>
              <w:right w:val="nil"/>
            </w:tcBorders>
          </w:tcPr>
          <w:p w14:paraId="59B75FD6" w14:textId="5EE6B452" w:rsidR="008E4564" w:rsidRPr="00363FB2" w:rsidRDefault="0059086F" w:rsidP="008E4564">
            <w:pPr>
              <w:rPr>
                <w:rFonts w:eastAsia="Times New Roman" w:cs="Times New Roman"/>
                <w:kern w:val="0"/>
                <w:sz w:val="22"/>
                <w:lang w:eastAsia="zh-CN"/>
                <w14:ligatures w14:val="none"/>
              </w:rPr>
            </w:pPr>
            <w:r w:rsidRPr="00363FB2">
              <w:rPr>
                <w:rFonts w:eastAsia="Times New Roman" w:cs="Times New Roman"/>
                <w:kern w:val="0"/>
                <w:sz w:val="22"/>
                <w:lang w:eastAsia="zh-CN"/>
                <w14:ligatures w14:val="none"/>
              </w:rPr>
              <w:fldChar w:fldCharType="begin">
                <w:ffData>
                  <w:name w:val="Tekstas2"/>
                  <w:enabled/>
                  <w:calcOnExit w:val="0"/>
                  <w:textInput/>
                </w:ffData>
              </w:fldChar>
            </w:r>
            <w:r w:rsidRPr="00363FB2">
              <w:rPr>
                <w:rFonts w:eastAsia="Times New Roman" w:cs="Times New Roman"/>
                <w:kern w:val="0"/>
                <w:sz w:val="22"/>
                <w:lang w:eastAsia="zh-CN"/>
                <w14:ligatures w14:val="none"/>
              </w:rPr>
              <w:instrText xml:space="preserve"> FORMTEXT </w:instrText>
            </w:r>
            <w:r w:rsidRPr="00363FB2">
              <w:rPr>
                <w:rFonts w:eastAsia="Times New Roman" w:cs="Times New Roman"/>
                <w:kern w:val="0"/>
                <w:sz w:val="22"/>
                <w:lang w:eastAsia="zh-CN"/>
                <w14:ligatures w14:val="none"/>
              </w:rPr>
            </w:r>
            <w:r w:rsidRPr="00363FB2">
              <w:rPr>
                <w:rFonts w:eastAsia="Times New Roman" w:cs="Times New Roman"/>
                <w:kern w:val="0"/>
                <w:sz w:val="22"/>
                <w:lang w:eastAsia="zh-CN"/>
                <w14:ligatures w14:val="none"/>
              </w:rPr>
              <w:fldChar w:fldCharType="separate"/>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t> </w:t>
            </w:r>
            <w:r w:rsidRPr="00363FB2">
              <w:rPr>
                <w:rFonts w:eastAsia="Times New Roman" w:cs="Times New Roman"/>
                <w:kern w:val="0"/>
                <w:sz w:val="22"/>
                <w:lang w:eastAsia="zh-CN"/>
                <w14:ligatures w14:val="none"/>
              </w:rPr>
              <w:fldChar w:fldCharType="end"/>
            </w:r>
          </w:p>
        </w:tc>
        <w:tc>
          <w:tcPr>
            <w:tcW w:w="5002" w:type="dxa"/>
            <w:gridSpan w:val="7"/>
            <w:tcBorders>
              <w:top w:val="single" w:sz="4" w:space="0" w:color="auto"/>
              <w:left w:val="nil"/>
              <w:bottom w:val="single" w:sz="4" w:space="0" w:color="auto"/>
              <w:right w:val="nil"/>
            </w:tcBorders>
            <w:vAlign w:val="center"/>
            <w:hideMark/>
          </w:tcPr>
          <w:p w14:paraId="1B924552" w14:textId="66A8F26B" w:rsidR="008E4564" w:rsidRPr="00363FB2" w:rsidRDefault="008E4564" w:rsidP="008E4564">
            <w:pPr>
              <w:rPr>
                <w:rFonts w:eastAsia="Calibri" w:cs="Times New Roman"/>
                <w:kern w:val="0"/>
                <w:sz w:val="22"/>
                <w:lang w:eastAsia="zh-CN"/>
                <w14:ligatures w14:val="none"/>
              </w:rPr>
            </w:pPr>
          </w:p>
        </w:tc>
      </w:tr>
    </w:tbl>
    <w:p w14:paraId="50926FC2" w14:textId="7BF1A02A" w:rsidR="00D05BDA" w:rsidRPr="00363FB2" w:rsidRDefault="00D05BDA" w:rsidP="00505EF3">
      <w:pPr>
        <w:jc w:val="both"/>
        <w:rPr>
          <w:rFonts w:eastAsia="Times New Roman" w:cs="Times New Roman"/>
          <w:b/>
          <w:kern w:val="0"/>
          <w:sz w:val="20"/>
          <w:szCs w:val="20"/>
          <w:lang w:eastAsia="zh-CN"/>
          <w14:ligatures w14:val="none"/>
        </w:rPr>
      </w:pPr>
    </w:p>
    <w:p w14:paraId="44681884" w14:textId="246FABDD" w:rsidR="00144874" w:rsidRDefault="00144874" w:rsidP="00D86D80">
      <w:pPr>
        <w:shd w:val="clear" w:color="auto" w:fill="FFFFFF"/>
        <w:ind w:firstLine="567"/>
        <w:jc w:val="both"/>
        <w:rPr>
          <w:rFonts w:eastAsia="Calibri"/>
        </w:rPr>
      </w:pPr>
      <w:r w:rsidRPr="00931009">
        <w:rPr>
          <w:rFonts w:eastAsia="Calibri"/>
          <w:b/>
        </w:rPr>
        <w:t>Tiekėjas patvirtina</w:t>
      </w:r>
      <w:r w:rsidRPr="00931009">
        <w:rPr>
          <w:rFonts w:eastAsia="Calibri"/>
        </w:rPr>
        <w:t xml:space="preserve">, kad </w:t>
      </w:r>
      <w:r>
        <w:rPr>
          <w:rFonts w:eastAsia="Calibri"/>
        </w:rPr>
        <w:t>Pirkimo objektas</w:t>
      </w:r>
      <w:r w:rsidRPr="00C7153E">
        <w:rPr>
          <w:rFonts w:eastAsia="Calibri"/>
        </w:rPr>
        <w:t xml:space="preserve"> visiškai atitinka pirkimo dokumentų </w:t>
      </w:r>
      <w:r w:rsidRPr="00A17A26">
        <w:rPr>
          <w:rFonts w:eastAsia="Calibri"/>
        </w:rPr>
        <w:t>2 priede</w:t>
      </w:r>
      <w:r w:rsidRPr="00C7153E">
        <w:rPr>
          <w:rFonts w:eastAsia="Calibri"/>
        </w:rPr>
        <w:t xml:space="preserve"> nurodytus techninės specifikacijos reikalavimus.</w:t>
      </w:r>
    </w:p>
    <w:p w14:paraId="6B210DC1" w14:textId="5D3614D2" w:rsidR="003E2188" w:rsidRDefault="003E2188" w:rsidP="00D86D80">
      <w:pPr>
        <w:shd w:val="clear" w:color="auto" w:fill="FFFFFF"/>
        <w:ind w:firstLine="567"/>
        <w:jc w:val="both"/>
        <w:rPr>
          <w:rFonts w:eastAsia="Times New Roman" w:cs="Times New Roman"/>
          <w:szCs w:val="20"/>
          <w:lang w:eastAsia="lt-LT"/>
        </w:rPr>
      </w:pPr>
      <w:r w:rsidRPr="003E2188">
        <w:rPr>
          <w:rFonts w:eastAsia="Times New Roman" w:cs="Times New Roman"/>
          <w:szCs w:val="20"/>
          <w:lang w:eastAsia="lt-LT"/>
        </w:rPr>
        <w:t>Į kainą įskaityti visi tiekėjo mokami mokesčiai ir visos tiekėjo patiriamos su pasiūlymo rengimu ir su pirkimo sutarties vykdymu susijusios, tame tarpe elektroninių sąskaitų faktūrų pateikimo, išlaidos.</w:t>
      </w:r>
      <w:r>
        <w:rPr>
          <w:rFonts w:eastAsia="Times New Roman" w:cs="Times New Roman"/>
          <w:szCs w:val="20"/>
          <w:lang w:eastAsia="lt-LT"/>
        </w:rPr>
        <w:t xml:space="preserve"> </w:t>
      </w:r>
    </w:p>
    <w:p w14:paraId="02D4D0F8" w14:textId="1877BBB0" w:rsidR="00D86D80" w:rsidRPr="00363FB2" w:rsidRDefault="00D86D80" w:rsidP="00D86D80">
      <w:pPr>
        <w:shd w:val="clear" w:color="auto" w:fill="FFFFFF"/>
        <w:ind w:firstLine="567"/>
        <w:jc w:val="both"/>
        <w:rPr>
          <w:rFonts w:eastAsia="Times New Roman" w:cs="Times New Roman"/>
          <w:szCs w:val="20"/>
          <w:lang w:eastAsia="lt-LT"/>
        </w:rPr>
      </w:pPr>
      <w:r w:rsidRPr="00363FB2">
        <w:rPr>
          <w:rFonts w:eastAsia="Times New Roman" w:cs="Times New Roman"/>
          <w:szCs w:val="20"/>
          <w:lang w:eastAsia="lt-LT"/>
        </w:rPr>
        <w:t>Jeigu kvalifikacija dėl teisės verstis atitinkama veikla nebuvo tikrinama arba tikrinama ne visa apimtimi, įsipareigojame perkančiajai organizacijai, kad pirkimo sutartį vykdys tik tokią teisę turintys asmenys.</w:t>
      </w:r>
    </w:p>
    <w:p w14:paraId="4CACC2C5" w14:textId="07D0C69F" w:rsidR="00D05BDA" w:rsidRPr="00363FB2" w:rsidRDefault="00505EF3" w:rsidP="00D05BDA">
      <w:pPr>
        <w:ind w:firstLine="567"/>
        <w:jc w:val="both"/>
        <w:rPr>
          <w:rFonts w:eastAsia="Times New Roman" w:cs="Times New Roman"/>
          <w:b/>
          <w:bCs/>
          <w:kern w:val="0"/>
          <w:szCs w:val="20"/>
          <w:lang w:eastAsia="zh-CN"/>
          <w14:ligatures w14:val="none"/>
        </w:rPr>
      </w:pPr>
      <w:r w:rsidRPr="00363FB2">
        <w:rPr>
          <w:rFonts w:eastAsia="Times New Roman" w:cs="Times New Roman"/>
          <w:b/>
          <w:bCs/>
          <w:kern w:val="0"/>
          <w:szCs w:val="20"/>
          <w:lang w:eastAsia="zh-CN"/>
          <w14:ligatures w14:val="none"/>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CD1868" w14:textId="1AB8D909" w:rsidR="00505EF3" w:rsidRPr="00363FB2" w:rsidRDefault="00505EF3" w:rsidP="00D05BDA">
      <w:pPr>
        <w:ind w:firstLine="567"/>
        <w:jc w:val="both"/>
        <w:rPr>
          <w:rFonts w:eastAsia="Times New Roman" w:cs="Times New Roman"/>
          <w:b/>
          <w:bCs/>
          <w:kern w:val="0"/>
          <w:szCs w:val="20"/>
          <w:lang w:eastAsia="zh-CN"/>
          <w14:ligatures w14:val="none"/>
        </w:rPr>
      </w:pPr>
      <w:r w:rsidRPr="00363FB2">
        <w:rPr>
          <w:rFonts w:eastAsia="Times New Roman" w:cs="Times New Roman"/>
          <w:b/>
          <w:bCs/>
          <w:kern w:val="0"/>
          <w:szCs w:val="20"/>
          <w:lang w:eastAsia="zh-CN"/>
          <w14:ligatures w14:val="none"/>
        </w:rPr>
        <w:t xml:space="preserve">Šis pasiūlymas galioja 3 mėnesius nuo pasiūlymų pateikimo termino pabaigos. </w:t>
      </w:r>
    </w:p>
    <w:p w14:paraId="022E072E" w14:textId="42353392" w:rsidR="00505EF3" w:rsidRPr="00363FB2" w:rsidRDefault="00505EF3" w:rsidP="00505EF3">
      <w:pPr>
        <w:ind w:firstLine="567"/>
        <w:jc w:val="both"/>
        <w:rPr>
          <w:rFonts w:eastAsia="Times New Roman" w:cs="Times New Roman"/>
          <w:b/>
          <w:bCs/>
          <w:kern w:val="0"/>
          <w:szCs w:val="20"/>
          <w:lang w:eastAsia="zh-CN"/>
          <w14:ligatures w14:val="none"/>
        </w:rPr>
      </w:pPr>
      <w:r w:rsidRPr="00363FB2">
        <w:rPr>
          <w:rFonts w:eastAsia="Times New Roman" w:cs="Times New Roman"/>
          <w:b/>
          <w:bCs/>
          <w:kern w:val="0"/>
          <w:szCs w:val="20"/>
          <w:lang w:eastAsia="zh-CN"/>
          <w14:ligatures w14:val="none"/>
        </w:rPr>
        <w:t>Taip pat, patvirtinu, kad dokumentų skaitmeninės kopijos ir elektroninėmis priemonėmis pateikti duomenys yra tikri.</w:t>
      </w:r>
    </w:p>
    <w:p w14:paraId="5CCC6C62" w14:textId="77777777" w:rsidR="006C30D1" w:rsidRPr="00363FB2" w:rsidRDefault="006C30D1" w:rsidP="00505EF3">
      <w:pPr>
        <w:ind w:firstLine="567"/>
        <w:jc w:val="both"/>
        <w:rPr>
          <w:rFonts w:eastAsia="Times New Roman" w:cs="Times New Roman"/>
          <w:b/>
          <w:bCs/>
          <w:kern w:val="0"/>
          <w:sz w:val="20"/>
          <w:szCs w:val="20"/>
          <w:lang w:eastAsia="zh-CN"/>
          <w14:ligatures w14:val="none"/>
        </w:rPr>
      </w:pPr>
    </w:p>
    <w:tbl>
      <w:tblPr>
        <w:tblW w:w="4861"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8"/>
        <w:gridCol w:w="236"/>
        <w:gridCol w:w="2146"/>
        <w:gridCol w:w="277"/>
        <w:gridCol w:w="2093"/>
      </w:tblGrid>
      <w:tr w:rsidR="00363FB2" w:rsidRPr="00363FB2" w14:paraId="728F2216" w14:textId="77777777" w:rsidTr="00363FB2">
        <w:tc>
          <w:tcPr>
            <w:tcW w:w="2464" w:type="pct"/>
            <w:tcBorders>
              <w:top w:val="nil"/>
              <w:left w:val="nil"/>
              <w:bottom w:val="single" w:sz="4" w:space="0" w:color="auto"/>
              <w:right w:val="nil"/>
            </w:tcBorders>
          </w:tcPr>
          <w:p w14:paraId="3AD6286F" w14:textId="77777777" w:rsidR="00505EF3" w:rsidRPr="00363FB2" w:rsidRDefault="00505EF3" w:rsidP="00505EF3">
            <w:pPr>
              <w:tabs>
                <w:tab w:val="left" w:pos="0"/>
              </w:tabs>
              <w:suppressAutoHyphens/>
              <w:autoSpaceDE w:val="0"/>
              <w:spacing w:line="276" w:lineRule="auto"/>
              <w:jc w:val="both"/>
              <w:rPr>
                <w:rFonts w:eastAsia="Arial" w:cs="Times New Roman"/>
                <w:kern w:val="0"/>
                <w:szCs w:val="24"/>
                <w:lang w:eastAsia="ar-SA"/>
                <w14:ligatures w14:val="none"/>
              </w:rPr>
            </w:pPr>
          </w:p>
        </w:tc>
        <w:tc>
          <w:tcPr>
            <w:tcW w:w="126" w:type="pct"/>
            <w:tcBorders>
              <w:top w:val="nil"/>
              <w:left w:val="nil"/>
              <w:bottom w:val="nil"/>
              <w:right w:val="nil"/>
            </w:tcBorders>
          </w:tcPr>
          <w:p w14:paraId="44D9F10F" w14:textId="77777777" w:rsidR="00505EF3" w:rsidRPr="00363FB2" w:rsidRDefault="00505EF3" w:rsidP="00505EF3">
            <w:pPr>
              <w:tabs>
                <w:tab w:val="left" w:pos="0"/>
              </w:tabs>
              <w:suppressAutoHyphens/>
              <w:autoSpaceDE w:val="0"/>
              <w:spacing w:line="276" w:lineRule="auto"/>
              <w:jc w:val="both"/>
              <w:rPr>
                <w:rFonts w:eastAsia="Arial" w:cs="Times New Roman"/>
                <w:kern w:val="0"/>
                <w:szCs w:val="24"/>
                <w:lang w:eastAsia="ar-SA"/>
                <w14:ligatures w14:val="none"/>
              </w:rPr>
            </w:pPr>
          </w:p>
        </w:tc>
        <w:tc>
          <w:tcPr>
            <w:tcW w:w="1145" w:type="pct"/>
            <w:tcBorders>
              <w:top w:val="nil"/>
              <w:left w:val="nil"/>
              <w:bottom w:val="single" w:sz="4" w:space="0" w:color="auto"/>
              <w:right w:val="nil"/>
            </w:tcBorders>
          </w:tcPr>
          <w:p w14:paraId="7801A8E8" w14:textId="77777777" w:rsidR="00505EF3" w:rsidRPr="00363FB2" w:rsidRDefault="00505EF3" w:rsidP="00505EF3">
            <w:pPr>
              <w:tabs>
                <w:tab w:val="left" w:pos="0"/>
              </w:tabs>
              <w:suppressAutoHyphens/>
              <w:autoSpaceDE w:val="0"/>
              <w:spacing w:line="276" w:lineRule="auto"/>
              <w:jc w:val="center"/>
              <w:rPr>
                <w:rFonts w:eastAsia="Arial" w:cs="Times New Roman"/>
                <w:kern w:val="0"/>
                <w:szCs w:val="24"/>
                <w:lang w:eastAsia="ar-SA"/>
                <w14:ligatures w14:val="none"/>
              </w:rPr>
            </w:pPr>
          </w:p>
        </w:tc>
        <w:tc>
          <w:tcPr>
            <w:tcW w:w="148" w:type="pct"/>
            <w:tcBorders>
              <w:top w:val="nil"/>
              <w:left w:val="nil"/>
              <w:bottom w:val="nil"/>
              <w:right w:val="nil"/>
            </w:tcBorders>
          </w:tcPr>
          <w:p w14:paraId="72B9D207" w14:textId="77777777" w:rsidR="00505EF3" w:rsidRPr="00363FB2" w:rsidRDefault="00505EF3" w:rsidP="00505EF3">
            <w:pPr>
              <w:tabs>
                <w:tab w:val="left" w:pos="0"/>
              </w:tabs>
              <w:suppressAutoHyphens/>
              <w:autoSpaceDE w:val="0"/>
              <w:spacing w:line="276" w:lineRule="auto"/>
              <w:jc w:val="center"/>
              <w:rPr>
                <w:rFonts w:eastAsia="Arial" w:cs="Times New Roman"/>
                <w:kern w:val="0"/>
                <w:szCs w:val="24"/>
                <w:lang w:eastAsia="ar-SA"/>
                <w14:ligatures w14:val="none"/>
              </w:rPr>
            </w:pPr>
          </w:p>
        </w:tc>
        <w:tc>
          <w:tcPr>
            <w:tcW w:w="1117" w:type="pct"/>
            <w:tcBorders>
              <w:top w:val="nil"/>
              <w:left w:val="nil"/>
              <w:bottom w:val="single" w:sz="4" w:space="0" w:color="auto"/>
              <w:right w:val="nil"/>
            </w:tcBorders>
            <w:hideMark/>
          </w:tcPr>
          <w:p w14:paraId="5DBB3939" w14:textId="77777777" w:rsidR="00505EF3" w:rsidRPr="00363FB2" w:rsidRDefault="00505EF3" w:rsidP="00505EF3">
            <w:pPr>
              <w:tabs>
                <w:tab w:val="left" w:pos="0"/>
              </w:tabs>
              <w:suppressAutoHyphens/>
              <w:autoSpaceDE w:val="0"/>
              <w:spacing w:line="276" w:lineRule="auto"/>
              <w:jc w:val="center"/>
              <w:rPr>
                <w:rFonts w:eastAsia="Arial" w:cs="Times New Roman"/>
                <w:kern w:val="0"/>
                <w:szCs w:val="24"/>
                <w:lang w:eastAsia="ar-SA"/>
                <w14:ligatures w14:val="none"/>
              </w:rPr>
            </w:pPr>
            <w:r w:rsidRPr="00363FB2">
              <w:rPr>
                <w:rFonts w:eastAsia="Arial" w:cs="Times New Roman"/>
                <w:kern w:val="0"/>
                <w:szCs w:val="24"/>
                <w:lang w:eastAsia="ar-SA"/>
                <w14:ligatures w14:val="none"/>
              </w:rPr>
              <w:fldChar w:fldCharType="begin">
                <w:ffData>
                  <w:name w:val="Tekstas2"/>
                  <w:enabled/>
                  <w:calcOnExit w:val="0"/>
                  <w:textInput/>
                </w:ffData>
              </w:fldChar>
            </w:r>
            <w:bookmarkStart w:id="3" w:name="Tekstas2"/>
            <w:r w:rsidRPr="00363FB2">
              <w:rPr>
                <w:rFonts w:eastAsia="Arial" w:cs="Times New Roman"/>
                <w:kern w:val="0"/>
                <w:szCs w:val="24"/>
                <w:lang w:eastAsia="ar-SA"/>
                <w14:ligatures w14:val="none"/>
              </w:rPr>
              <w:instrText xml:space="preserve"> FORMTEXT </w:instrText>
            </w:r>
            <w:r w:rsidRPr="00363FB2">
              <w:rPr>
                <w:rFonts w:eastAsia="Arial" w:cs="Times New Roman"/>
                <w:kern w:val="0"/>
                <w:szCs w:val="24"/>
                <w:lang w:eastAsia="ar-SA"/>
                <w14:ligatures w14:val="none"/>
              </w:rPr>
            </w:r>
            <w:r w:rsidRPr="00363FB2">
              <w:rPr>
                <w:rFonts w:eastAsia="Arial" w:cs="Times New Roman"/>
                <w:kern w:val="0"/>
                <w:szCs w:val="24"/>
                <w:lang w:eastAsia="ar-SA"/>
                <w14:ligatures w14:val="none"/>
              </w:rPr>
              <w:fldChar w:fldCharType="separate"/>
            </w:r>
            <w:r w:rsidRPr="00363FB2">
              <w:rPr>
                <w:rFonts w:eastAsia="Arial" w:cs="Times New Roman"/>
                <w:kern w:val="0"/>
                <w:szCs w:val="24"/>
                <w:lang w:eastAsia="ar-SA"/>
                <w14:ligatures w14:val="none"/>
              </w:rPr>
              <w:t> </w:t>
            </w:r>
            <w:r w:rsidRPr="00363FB2">
              <w:rPr>
                <w:rFonts w:eastAsia="Arial" w:cs="Times New Roman"/>
                <w:kern w:val="0"/>
                <w:szCs w:val="24"/>
                <w:lang w:eastAsia="ar-SA"/>
                <w14:ligatures w14:val="none"/>
              </w:rPr>
              <w:t> </w:t>
            </w:r>
            <w:r w:rsidRPr="00363FB2">
              <w:rPr>
                <w:rFonts w:eastAsia="Arial" w:cs="Times New Roman"/>
                <w:kern w:val="0"/>
                <w:szCs w:val="24"/>
                <w:lang w:eastAsia="ar-SA"/>
                <w14:ligatures w14:val="none"/>
              </w:rPr>
              <w:t> </w:t>
            </w:r>
            <w:r w:rsidRPr="00363FB2">
              <w:rPr>
                <w:rFonts w:eastAsia="Arial" w:cs="Times New Roman"/>
                <w:kern w:val="0"/>
                <w:szCs w:val="24"/>
                <w:lang w:eastAsia="ar-SA"/>
                <w14:ligatures w14:val="none"/>
              </w:rPr>
              <w:t> </w:t>
            </w:r>
            <w:r w:rsidRPr="00363FB2">
              <w:rPr>
                <w:rFonts w:eastAsia="Arial" w:cs="Times New Roman"/>
                <w:kern w:val="0"/>
                <w:szCs w:val="24"/>
                <w:lang w:eastAsia="ar-SA"/>
                <w14:ligatures w14:val="none"/>
              </w:rPr>
              <w:t> </w:t>
            </w:r>
            <w:r w:rsidRPr="00363FB2">
              <w:rPr>
                <w:rFonts w:ascii="TimesLT" w:eastAsia="Arial" w:hAnsi="TimesLT" w:cs="Times New Roman"/>
                <w:kern w:val="0"/>
                <w:sz w:val="20"/>
                <w:szCs w:val="20"/>
                <w:lang w:val="en-US" w:eastAsia="ar-SA"/>
                <w14:ligatures w14:val="none"/>
              </w:rPr>
              <w:fldChar w:fldCharType="end"/>
            </w:r>
            <w:bookmarkEnd w:id="3"/>
          </w:p>
        </w:tc>
      </w:tr>
      <w:tr w:rsidR="00363FB2" w:rsidRPr="00363FB2" w14:paraId="48D9E878" w14:textId="77777777" w:rsidTr="00363FB2">
        <w:trPr>
          <w:trHeight w:val="158"/>
        </w:trPr>
        <w:tc>
          <w:tcPr>
            <w:tcW w:w="2464" w:type="pct"/>
            <w:tcBorders>
              <w:top w:val="single" w:sz="4" w:space="0" w:color="auto"/>
              <w:left w:val="nil"/>
              <w:bottom w:val="nil"/>
              <w:right w:val="nil"/>
            </w:tcBorders>
            <w:hideMark/>
          </w:tcPr>
          <w:p w14:paraId="781B92C9" w14:textId="77777777" w:rsidR="00505EF3" w:rsidRPr="00363FB2" w:rsidRDefault="00505EF3" w:rsidP="00505EF3">
            <w:pPr>
              <w:tabs>
                <w:tab w:val="left" w:pos="0"/>
              </w:tabs>
              <w:suppressAutoHyphens/>
              <w:autoSpaceDE w:val="0"/>
              <w:spacing w:line="276" w:lineRule="auto"/>
              <w:jc w:val="both"/>
              <w:rPr>
                <w:rFonts w:eastAsia="Arial" w:cs="Times New Roman"/>
                <w:kern w:val="0"/>
                <w:sz w:val="20"/>
                <w:szCs w:val="20"/>
                <w:lang w:eastAsia="ar-SA"/>
                <w14:ligatures w14:val="none"/>
              </w:rPr>
            </w:pPr>
            <w:r w:rsidRPr="00363FB2">
              <w:rPr>
                <w:rFonts w:eastAsia="Arial" w:cs="Times New Roman"/>
                <w:kern w:val="0"/>
                <w:position w:val="6"/>
                <w:sz w:val="20"/>
                <w:szCs w:val="20"/>
                <w:lang w:eastAsia="ar-SA"/>
                <w14:ligatures w14:val="none"/>
              </w:rPr>
              <w:t>(Tiekėjo arba jo įgalioto asmens pareigų pavadinimas)</w:t>
            </w:r>
          </w:p>
        </w:tc>
        <w:tc>
          <w:tcPr>
            <w:tcW w:w="126" w:type="pct"/>
            <w:tcBorders>
              <w:top w:val="nil"/>
              <w:left w:val="nil"/>
              <w:bottom w:val="nil"/>
              <w:right w:val="nil"/>
            </w:tcBorders>
          </w:tcPr>
          <w:p w14:paraId="54DB1F55" w14:textId="77777777" w:rsidR="00505EF3" w:rsidRPr="00363FB2"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p>
        </w:tc>
        <w:tc>
          <w:tcPr>
            <w:tcW w:w="1145" w:type="pct"/>
            <w:tcBorders>
              <w:top w:val="single" w:sz="4" w:space="0" w:color="auto"/>
              <w:left w:val="nil"/>
              <w:bottom w:val="nil"/>
              <w:right w:val="nil"/>
            </w:tcBorders>
            <w:hideMark/>
          </w:tcPr>
          <w:p w14:paraId="754DD286" w14:textId="77777777" w:rsidR="00505EF3" w:rsidRPr="00363FB2"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r w:rsidRPr="00363FB2">
              <w:rPr>
                <w:rFonts w:eastAsia="Arial" w:cs="Times New Roman"/>
                <w:kern w:val="0"/>
                <w:position w:val="6"/>
                <w:sz w:val="20"/>
                <w:szCs w:val="20"/>
                <w:lang w:eastAsia="ar-SA"/>
                <w14:ligatures w14:val="none"/>
              </w:rPr>
              <w:t>(Parašas)</w:t>
            </w:r>
          </w:p>
        </w:tc>
        <w:tc>
          <w:tcPr>
            <w:tcW w:w="148" w:type="pct"/>
            <w:tcBorders>
              <w:top w:val="nil"/>
              <w:left w:val="nil"/>
              <w:bottom w:val="nil"/>
              <w:right w:val="nil"/>
            </w:tcBorders>
          </w:tcPr>
          <w:p w14:paraId="459245EE" w14:textId="77777777" w:rsidR="00505EF3" w:rsidRPr="00363FB2"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p>
        </w:tc>
        <w:tc>
          <w:tcPr>
            <w:tcW w:w="1117" w:type="pct"/>
            <w:tcBorders>
              <w:top w:val="nil"/>
              <w:left w:val="nil"/>
              <w:bottom w:val="nil"/>
              <w:right w:val="nil"/>
            </w:tcBorders>
            <w:hideMark/>
          </w:tcPr>
          <w:p w14:paraId="1791A0FE" w14:textId="77777777" w:rsidR="00505EF3" w:rsidRPr="00363FB2" w:rsidRDefault="00505EF3" w:rsidP="00505EF3">
            <w:pPr>
              <w:tabs>
                <w:tab w:val="left" w:pos="0"/>
                <w:tab w:val="left" w:pos="3969"/>
              </w:tabs>
              <w:suppressAutoHyphens/>
              <w:autoSpaceDE w:val="0"/>
              <w:spacing w:line="276" w:lineRule="auto"/>
              <w:jc w:val="center"/>
              <w:rPr>
                <w:rFonts w:eastAsia="Arial" w:cs="Times New Roman"/>
                <w:kern w:val="0"/>
                <w:sz w:val="20"/>
                <w:szCs w:val="20"/>
                <w:lang w:eastAsia="ar-SA"/>
                <w14:ligatures w14:val="none"/>
              </w:rPr>
            </w:pPr>
            <w:r w:rsidRPr="00363FB2">
              <w:rPr>
                <w:rFonts w:eastAsia="Arial" w:cs="Times New Roman"/>
                <w:kern w:val="0"/>
                <w:position w:val="6"/>
                <w:sz w:val="20"/>
                <w:szCs w:val="20"/>
                <w:lang w:eastAsia="ar-SA"/>
                <w14:ligatures w14:val="none"/>
              </w:rPr>
              <w:t>(Vardas, pavardė)</w:t>
            </w:r>
          </w:p>
        </w:tc>
      </w:tr>
    </w:tbl>
    <w:p w14:paraId="176922AD" w14:textId="77777777" w:rsidR="002A6F94" w:rsidRPr="00363FB2" w:rsidRDefault="002A6F94" w:rsidP="003E6229"/>
    <w:sectPr w:rsidR="002A6F94" w:rsidRPr="00363FB2" w:rsidSect="00D101B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EE7EF" w14:textId="77777777" w:rsidR="00E37834" w:rsidRDefault="00E37834" w:rsidP="00505EF3">
      <w:r>
        <w:separator/>
      </w:r>
    </w:p>
  </w:endnote>
  <w:endnote w:type="continuationSeparator" w:id="0">
    <w:p w14:paraId="3F332D43" w14:textId="77777777" w:rsidR="00E37834" w:rsidRDefault="00E37834" w:rsidP="005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0F228" w14:textId="77777777" w:rsidR="00E37834" w:rsidRDefault="00E37834" w:rsidP="00505EF3">
      <w:r>
        <w:separator/>
      </w:r>
    </w:p>
  </w:footnote>
  <w:footnote w:type="continuationSeparator" w:id="0">
    <w:p w14:paraId="7C11C00D" w14:textId="77777777" w:rsidR="00E37834" w:rsidRDefault="00E37834" w:rsidP="00505EF3">
      <w:r>
        <w:continuationSeparator/>
      </w:r>
    </w:p>
  </w:footnote>
  <w:footnote w:id="1">
    <w:p w14:paraId="35A12DBD" w14:textId="77777777" w:rsidR="00505EF3" w:rsidRDefault="00505EF3" w:rsidP="00D101B2">
      <w:pPr>
        <w:ind w:left="-142" w:firstLine="142"/>
        <w:jc w:val="both"/>
        <w:rPr>
          <w:sz w:val="20"/>
          <w:szCs w:val="20"/>
        </w:rPr>
      </w:pPr>
      <w:r>
        <w:rPr>
          <w:sz w:val="20"/>
          <w:szCs w:val="20"/>
        </w:rPr>
        <w:footnoteRef/>
      </w:r>
      <w:r>
        <w:rPr>
          <w:sz w:val="20"/>
          <w:szCs w:val="20"/>
        </w:rPr>
        <w:t> Jeigu pasiūlymą pasirašo ne Tiekėjo vadovas, su pasiūlymu pateikiamas įgaliojimas ar kitas dokumentas (pvz., pareigybės aprašymas), suteikiantis teisę pasirašyti Tiekėjo pasiūlymą.</w:t>
      </w:r>
    </w:p>
  </w:footnote>
  <w:footnote w:id="2">
    <w:p w14:paraId="03646B21" w14:textId="5C7E6332" w:rsidR="00505EF3" w:rsidRPr="00363FB2" w:rsidRDefault="00505EF3" w:rsidP="00D101B2">
      <w:pPr>
        <w:ind w:left="-142" w:firstLine="142"/>
        <w:jc w:val="both"/>
        <w:rPr>
          <w:rFonts w:ascii="Arial" w:hAnsi="Arial" w:cs="Arial"/>
          <w:sz w:val="20"/>
          <w:szCs w:val="20"/>
        </w:rPr>
      </w:pPr>
      <w:r>
        <w:rPr>
          <w:sz w:val="20"/>
          <w:szCs w:val="20"/>
        </w:rPr>
        <w:footnoteRef/>
      </w:r>
      <w:r w:rsidR="00145341">
        <w:rPr>
          <w:sz w:val="20"/>
          <w:szCs w:val="20"/>
        </w:rPr>
        <w:t xml:space="preserve"> </w:t>
      </w:r>
      <w:r>
        <w:rPr>
          <w:sz w:val="20"/>
          <w:szCs w:val="20"/>
        </w:rPr>
        <w:t xml:space="preserve">Informacija, nurodyta VPĮ 20 straipsnio 2 dalies 1, 2, 3, 4 punktuose negali būti nurodoma ir nebus laikoma konfidencialia. Tiekėjas gali nurodyti, </w:t>
      </w:r>
      <w:r w:rsidRPr="00363FB2">
        <w:rPr>
          <w:sz w:val="20"/>
          <w:szCs w:val="20"/>
        </w:rPr>
        <w:t xml:space="preserve">kuri informacijos dalis pasiūlyme yra konfidenciali. Tiekėjo su pasiūlymu teikiamų dokumentų informacijos konfidencialumas gali būti nustatomas tik pagrįstais atvejais. Jeigu kils abejonių dėl Tiekėjo pasiūlyme nurodytos </w:t>
      </w:r>
      <w:r w:rsidR="00D86D80" w:rsidRPr="00363FB2">
        <w:rPr>
          <w:sz w:val="20"/>
          <w:szCs w:val="20"/>
        </w:rPr>
        <w:t>informacijos konfidencialumo, Komisija</w:t>
      </w:r>
      <w:r w:rsidRPr="00363FB2">
        <w:rPr>
          <w:sz w:val="20"/>
          <w:szCs w:val="20"/>
        </w:rPr>
        <w:t xml:space="preserve"> prašys Tiekėją per nurodytą terminą, </w:t>
      </w:r>
      <w:r w:rsidR="00AF7260" w:rsidRPr="00363FB2">
        <w:rPr>
          <w:sz w:val="20"/>
          <w:szCs w:val="20"/>
        </w:rPr>
        <w:t>kuris nurodytas VPĮ 20 straipsnio 3 dalyje</w:t>
      </w:r>
      <w:r w:rsidRPr="00363FB2">
        <w:rPr>
          <w:sz w:val="20"/>
          <w:szCs w:val="20"/>
        </w:rPr>
        <w:t xml:space="preserve">, pagrįsti jos konfidencialumą. Jei tokia informacija pasiūlyme nebus nurodyta, </w:t>
      </w:r>
      <w:r w:rsidR="00D86D80" w:rsidRPr="00363FB2">
        <w:rPr>
          <w:sz w:val="20"/>
          <w:szCs w:val="20"/>
        </w:rPr>
        <w:t xml:space="preserve">Komisija </w:t>
      </w:r>
      <w:r w:rsidRPr="00363FB2">
        <w:rPr>
          <w:sz w:val="20"/>
          <w:szCs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3E6E7EB2" w14:textId="598BF4CC" w:rsidR="00505EF3" w:rsidRPr="00363FB2" w:rsidRDefault="00505EF3" w:rsidP="00505EF3">
      <w:pPr>
        <w:ind w:left="-142" w:firstLine="142"/>
        <w:jc w:val="both"/>
        <w:rPr>
          <w:rFonts w:ascii="Arial" w:hAnsi="Arial" w:cs="Arial"/>
          <w:sz w:val="16"/>
          <w:szCs w:val="16"/>
        </w:rPr>
      </w:pPr>
      <w:r w:rsidRPr="00363FB2">
        <w:rPr>
          <w:sz w:val="20"/>
          <w:szCs w:val="20"/>
        </w:rPr>
        <w:footnoteRef/>
      </w:r>
      <w:r w:rsidR="004E5038" w:rsidRPr="00363FB2">
        <w:rPr>
          <w:sz w:val="20"/>
          <w:szCs w:val="20"/>
        </w:rPr>
        <w:t xml:space="preserve"> Subtiekėjų</w:t>
      </w:r>
      <w:r w:rsidRPr="00363FB2">
        <w:rPr>
          <w:sz w:val="20"/>
          <w:szCs w:val="20"/>
        </w:rPr>
        <w:t xml:space="preserve"> </w:t>
      </w:r>
      <w:r w:rsidR="004E5038" w:rsidRPr="00363FB2">
        <w:rPr>
          <w:sz w:val="20"/>
          <w:szCs w:val="20"/>
        </w:rPr>
        <w:t xml:space="preserve">ir ūkio subjektų </w:t>
      </w:r>
      <w:r w:rsidRPr="00363FB2">
        <w:rPr>
          <w:sz w:val="20"/>
          <w:szCs w:val="20"/>
        </w:rPr>
        <w:t xml:space="preserve">pasitelkimas nekeičia Tiekėjo atsakomybės dėl numatomos sudaryti Sutarties įvykdymo, todėl bet kokiu atveju Tiekėjas pilnai prisiima atsakomybę už </w:t>
      </w:r>
      <w:r w:rsidR="004E5038" w:rsidRPr="00363FB2">
        <w:rPr>
          <w:sz w:val="20"/>
          <w:szCs w:val="20"/>
        </w:rPr>
        <w:t>subtiekėj</w:t>
      </w:r>
      <w:r w:rsidRPr="00363FB2">
        <w:rPr>
          <w:sz w:val="20"/>
          <w:szCs w:val="20"/>
        </w:rPr>
        <w:t xml:space="preserve">ų </w:t>
      </w:r>
      <w:r w:rsidR="004E5038" w:rsidRPr="00363FB2">
        <w:rPr>
          <w:sz w:val="20"/>
          <w:szCs w:val="20"/>
        </w:rPr>
        <w:t xml:space="preserve">ir ūkio subjektų </w:t>
      </w:r>
      <w:r w:rsidRPr="00363FB2">
        <w:rPr>
          <w:sz w:val="20"/>
          <w:szCs w:val="20"/>
        </w:rPr>
        <w:t>veiklą vykdant sutartį.</w:t>
      </w:r>
    </w:p>
  </w:footnote>
  <w:footnote w:id="4">
    <w:p w14:paraId="2FFF44DD" w14:textId="77777777" w:rsidR="00505EF3" w:rsidRDefault="00505EF3" w:rsidP="00505EF3">
      <w:pPr>
        <w:ind w:left="-142" w:firstLine="142"/>
        <w:jc w:val="both"/>
        <w:rPr>
          <w:rFonts w:cs="Times New Roman"/>
          <w:sz w:val="20"/>
          <w:szCs w:val="20"/>
        </w:rPr>
      </w:pPr>
      <w:r>
        <w:rPr>
          <w:sz w:val="20"/>
          <w:szCs w:val="20"/>
        </w:rPr>
        <w:footnoteRef/>
      </w:r>
      <w:r>
        <w:rPr>
          <w:sz w:val="20"/>
          <w:szCs w:val="20"/>
        </w:rPr>
        <w:t xml:space="preserve"> Tiekėjas turi pateikti įrodymą (pasirašyta preliminarioji sutartis, ketinimų protokolas ar kitas lygiavertis dokumentas) kuriame nurodoma, kuo ir kokia dalimi bus remiamasi kitų ūkio subjektų </w:t>
      </w:r>
      <w:r>
        <w:rPr>
          <w:noProof/>
          <w:sz w:val="20"/>
          <w:szCs w:val="20"/>
        </w:rPr>
        <w:t>pajėgumais</w:t>
      </w:r>
      <w:r>
        <w:rPr>
          <w:sz w:val="20"/>
          <w:szCs w:val="20"/>
        </w:rPr>
        <w:t xml:space="preserve"> ir patvirtinantį, kad Tiekėjas jų </w:t>
      </w:r>
      <w:r>
        <w:rPr>
          <w:noProof/>
          <w:sz w:val="20"/>
          <w:szCs w:val="20"/>
        </w:rPr>
        <w:t>pajėgumais</w:t>
      </w:r>
      <w:r>
        <w:rPr>
          <w:sz w:val="20"/>
          <w:szCs w:val="20"/>
        </w:rPr>
        <w:t xml:space="preserve"> galės naudotis visą sutarties vykdymo laikotarpį.</w:t>
      </w:r>
    </w:p>
  </w:footnote>
  <w:footnote w:id="5">
    <w:p w14:paraId="6F018FB9" w14:textId="77FDB0CF" w:rsidR="00FC585E" w:rsidRDefault="00FC585E" w:rsidP="00505EF3">
      <w:pPr>
        <w:ind w:left="-142" w:firstLine="142"/>
        <w:jc w:val="both"/>
        <w:rPr>
          <w:rFonts w:ascii="Arial" w:hAnsi="Arial" w:cs="Arial"/>
          <w:sz w:val="20"/>
          <w:szCs w:val="20"/>
        </w:rPr>
      </w:pPr>
      <w:r>
        <w:rPr>
          <w:sz w:val="20"/>
          <w:szCs w:val="20"/>
        </w:rPr>
        <w:footnoteRef/>
      </w:r>
      <w:r>
        <w:rPr>
          <w:sz w:val="20"/>
          <w:szCs w:val="20"/>
          <w:u w:val="single"/>
        </w:rPr>
        <w:t xml:space="preserve"> Kaina  nurodoma tikslumo lygiu iki euro šimtųjų dalių</w:t>
      </w:r>
      <w:r>
        <w:rPr>
          <w:sz w:val="20"/>
          <w:szCs w:val="20"/>
        </w:rPr>
        <w:t xml:space="preserve">,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w:t>
      </w:r>
      <w:r w:rsidR="003E2188">
        <w:rPr>
          <w:sz w:val="20"/>
          <w:szCs w:val="20"/>
        </w:rPr>
        <w:t>11</w:t>
      </w:r>
      <w:r>
        <w:rPr>
          <w:sz w:val="20"/>
          <w:szCs w:val="20"/>
        </w:rPr>
        <w:t xml:space="preserve"> </w:t>
      </w:r>
      <w:r w:rsidRPr="00A30142">
        <w:rPr>
          <w:sz w:val="20"/>
          <w:szCs w:val="20"/>
        </w:rPr>
        <w:t>punkt</w:t>
      </w:r>
      <w:r w:rsidR="00087F52">
        <w:rPr>
          <w:sz w:val="20"/>
          <w:szCs w:val="20"/>
        </w:rPr>
        <w:t>u</w:t>
      </w:r>
      <w:r w:rsidRPr="00A30142">
        <w:rPr>
          <w:sz w:val="20"/>
          <w:szCs w:val="2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3"/>
    <w:rsid w:val="000623E2"/>
    <w:rsid w:val="00087F52"/>
    <w:rsid w:val="00144874"/>
    <w:rsid w:val="00145341"/>
    <w:rsid w:val="001C6723"/>
    <w:rsid w:val="001D3C3A"/>
    <w:rsid w:val="001E1CC3"/>
    <w:rsid w:val="001E4D05"/>
    <w:rsid w:val="002A6F94"/>
    <w:rsid w:val="002C0C64"/>
    <w:rsid w:val="00363FB2"/>
    <w:rsid w:val="003B5574"/>
    <w:rsid w:val="003E2188"/>
    <w:rsid w:val="003E6229"/>
    <w:rsid w:val="003F57DA"/>
    <w:rsid w:val="00435210"/>
    <w:rsid w:val="00445A35"/>
    <w:rsid w:val="004E5038"/>
    <w:rsid w:val="00505EF3"/>
    <w:rsid w:val="005314D5"/>
    <w:rsid w:val="005869C7"/>
    <w:rsid w:val="0059086F"/>
    <w:rsid w:val="005F66DE"/>
    <w:rsid w:val="00627794"/>
    <w:rsid w:val="0065587D"/>
    <w:rsid w:val="00670A8E"/>
    <w:rsid w:val="00684DBA"/>
    <w:rsid w:val="0069254D"/>
    <w:rsid w:val="006C30D1"/>
    <w:rsid w:val="00715FC2"/>
    <w:rsid w:val="00736B0F"/>
    <w:rsid w:val="00797096"/>
    <w:rsid w:val="00846C46"/>
    <w:rsid w:val="008507DE"/>
    <w:rsid w:val="00863363"/>
    <w:rsid w:val="008C1E23"/>
    <w:rsid w:val="008E4564"/>
    <w:rsid w:val="00911587"/>
    <w:rsid w:val="00936AED"/>
    <w:rsid w:val="009950AD"/>
    <w:rsid w:val="00A27296"/>
    <w:rsid w:val="00A30142"/>
    <w:rsid w:val="00A516E5"/>
    <w:rsid w:val="00AF7260"/>
    <w:rsid w:val="00B04519"/>
    <w:rsid w:val="00B21368"/>
    <w:rsid w:val="00B36D92"/>
    <w:rsid w:val="00B56EB8"/>
    <w:rsid w:val="00B8726F"/>
    <w:rsid w:val="00C52229"/>
    <w:rsid w:val="00C73F15"/>
    <w:rsid w:val="00D03F39"/>
    <w:rsid w:val="00D05BDA"/>
    <w:rsid w:val="00D101B2"/>
    <w:rsid w:val="00D663D3"/>
    <w:rsid w:val="00D75CBD"/>
    <w:rsid w:val="00D86D80"/>
    <w:rsid w:val="00DA1486"/>
    <w:rsid w:val="00E02C4F"/>
    <w:rsid w:val="00E0702B"/>
    <w:rsid w:val="00E37834"/>
    <w:rsid w:val="00ED0BBD"/>
    <w:rsid w:val="00F76A3D"/>
    <w:rsid w:val="00FC5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8D6"/>
  <w15:docId w15:val="{4755DC18-62C2-4C18-A8BB-8A486715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17DA8-3FB5-4DDE-8212-94A7A451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2307</Words>
  <Characters>1316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Gražina Baužienė</cp:lastModifiedBy>
  <cp:revision>7</cp:revision>
  <dcterms:created xsi:type="dcterms:W3CDTF">2025-03-23T18:06:00Z</dcterms:created>
  <dcterms:modified xsi:type="dcterms:W3CDTF">2025-03-25T13:52:00Z</dcterms:modified>
</cp:coreProperties>
</file>