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E483C" w14:textId="36CCFB5F" w:rsidR="004322C7" w:rsidRPr="002E40CA" w:rsidRDefault="00340FDB" w:rsidP="002E40C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Pranešimas tiekėjams</w:t>
      </w:r>
    </w:p>
    <w:p w14:paraId="3152BFBA" w14:textId="77777777" w:rsidR="002E40CA" w:rsidRDefault="002E40CA" w:rsidP="002E40C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F35D8E3" w14:textId="77777777" w:rsidR="002E40CA" w:rsidRDefault="002E40CA" w:rsidP="002E40C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F0F80F5" w14:textId="3D1B4B09" w:rsidR="002E40CA" w:rsidRPr="00E7641C" w:rsidRDefault="009A42CF" w:rsidP="002E40CA">
      <w:pPr>
        <w:pStyle w:val="paragraph"/>
        <w:spacing w:before="0" w:beforeAutospacing="0" w:after="0" w:afterAutospacing="0"/>
        <w:ind w:firstLine="840"/>
        <w:jc w:val="both"/>
        <w:textAlignment w:val="baseline"/>
        <w:rPr>
          <w:lang w:val="lt-LT"/>
        </w:rPr>
      </w:pPr>
      <w:r>
        <w:rPr>
          <w:rStyle w:val="normaltextrun"/>
          <w:rFonts w:eastAsiaTheme="majorEastAsia"/>
          <w:lang w:val="lt-LT"/>
        </w:rPr>
        <w:t>Perkančioji organizacija</w:t>
      </w:r>
      <w:r w:rsidR="002E40CA" w:rsidRPr="00E7641C">
        <w:rPr>
          <w:rStyle w:val="normaltextrun"/>
          <w:rFonts w:eastAsiaTheme="majorEastAsia"/>
          <w:lang w:val="lt-LT"/>
        </w:rPr>
        <w:t xml:space="preserve"> atsako į tiekėjų klausimus dėl</w:t>
      </w:r>
      <w:r w:rsidR="00FF2CB2" w:rsidRPr="00E7641C">
        <w:rPr>
          <w:rFonts w:cstheme="minorHAnsi"/>
          <w:lang w:val="lt-LT"/>
        </w:rPr>
        <w:t xml:space="preserve"> </w:t>
      </w:r>
      <w:r w:rsidR="00FF2CB2" w:rsidRPr="00E7641C">
        <w:rPr>
          <w:rFonts w:cstheme="minorHAnsi"/>
          <w:lang w:val="lt-LT"/>
        </w:rPr>
        <w:t>Informacinių technologijų įrangos nuomos paslaug</w:t>
      </w:r>
      <w:r w:rsidR="003B09AE" w:rsidRPr="00E7641C">
        <w:rPr>
          <w:rFonts w:cstheme="minorHAnsi"/>
          <w:lang w:val="lt-LT"/>
        </w:rPr>
        <w:t>ų</w:t>
      </w:r>
      <w:r w:rsidR="002E40CA" w:rsidRPr="00E7641C">
        <w:rPr>
          <w:rStyle w:val="normaltextrun"/>
          <w:rFonts w:eastAsiaTheme="majorEastAsia"/>
          <w:lang w:val="lt-LT"/>
        </w:rPr>
        <w:t xml:space="preserve"> </w:t>
      </w:r>
      <w:r w:rsidR="002E40CA" w:rsidRPr="00E7641C">
        <w:rPr>
          <w:bCs/>
          <w:lang w:val="lt-LT"/>
        </w:rPr>
        <w:t xml:space="preserve">viešojo </w:t>
      </w:r>
      <w:r w:rsidR="002E40CA" w:rsidRPr="00E7641C">
        <w:rPr>
          <w:lang w:val="lt-LT"/>
        </w:rPr>
        <w:t>pirkimo</w:t>
      </w:r>
      <w:r w:rsidR="00DB28EB" w:rsidRPr="00E7641C">
        <w:rPr>
          <w:lang w:val="lt-LT"/>
        </w:rPr>
        <w:t xml:space="preserve"> (pirkimo ID 1</w:t>
      </w:r>
      <w:r w:rsidR="003C4276" w:rsidRPr="00E7641C">
        <w:rPr>
          <w:lang w:val="lt-LT"/>
        </w:rPr>
        <w:t>86</w:t>
      </w:r>
      <w:r w:rsidR="00E7641C" w:rsidRPr="00E7641C">
        <w:rPr>
          <w:lang w:val="lt-LT"/>
        </w:rPr>
        <w:t>3417</w:t>
      </w:r>
      <w:r w:rsidR="002E40CA" w:rsidRPr="00E7641C">
        <w:rPr>
          <w:rStyle w:val="normaltextrun"/>
          <w:rFonts w:eastAsiaTheme="majorEastAsia"/>
          <w:lang w:val="lt-LT"/>
        </w:rPr>
        <w:t>):</w:t>
      </w:r>
      <w:r w:rsidR="002E40CA" w:rsidRPr="00E7641C">
        <w:rPr>
          <w:rStyle w:val="eop"/>
          <w:rFonts w:eastAsiaTheme="majorEastAsia"/>
          <w:lang w:val="lt-LT"/>
        </w:rPr>
        <w:t> </w:t>
      </w:r>
    </w:p>
    <w:p w14:paraId="40D33363" w14:textId="77777777" w:rsidR="002E40CA" w:rsidRPr="00E7641C" w:rsidRDefault="002E40CA" w:rsidP="002E40CA">
      <w:pPr>
        <w:pStyle w:val="paragraph"/>
        <w:spacing w:before="0" w:beforeAutospacing="0" w:after="0" w:afterAutospacing="0"/>
        <w:ind w:firstLine="840"/>
        <w:jc w:val="both"/>
        <w:textAlignment w:val="baseline"/>
        <w:rPr>
          <w:rStyle w:val="eop"/>
          <w:rFonts w:eastAsiaTheme="majorEastAsia"/>
          <w:lang w:val="lt-LT"/>
        </w:rPr>
      </w:pPr>
    </w:p>
    <w:p w14:paraId="519F3187" w14:textId="546BF54F" w:rsidR="002E40CA" w:rsidRPr="009A42CF" w:rsidRDefault="00D33425" w:rsidP="00994565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241A"/>
          <w:shd w:val="clear" w:color="auto" w:fill="FFFFFF"/>
        </w:rPr>
      </w:pPr>
      <w:r>
        <w:rPr>
          <w:rStyle w:val="normaltextrun"/>
          <w:rFonts w:ascii="Times New Roman" w:eastAsiaTheme="majorEastAsia" w:hAnsi="Times New Roman" w:cs="Times New Roman"/>
          <w:b/>
          <w:bCs/>
        </w:rPr>
        <w:t xml:space="preserve">Pranešimo turinys </w:t>
      </w:r>
      <w:r w:rsidR="002E40CA" w:rsidRPr="002E40CA">
        <w:rPr>
          <w:rStyle w:val="normaltextrun"/>
          <w:rFonts w:ascii="Times New Roman" w:eastAsiaTheme="majorEastAsia" w:hAnsi="Times New Roman" w:cs="Times New Roman"/>
        </w:rPr>
        <w:t>(tekstas neredaguotas): „</w:t>
      </w:r>
      <w:r w:rsidR="009A42CF" w:rsidRPr="009A42CF">
        <w:rPr>
          <w:rFonts w:ascii="Times New Roman" w:hAnsi="Times New Roman" w:cs="Times New Roman"/>
          <w:color w:val="00241A"/>
          <w:shd w:val="clear" w:color="auto" w:fill="FFFFFF"/>
        </w:rPr>
        <w:t>Klausimas dėl 1 lentelės „Reikalavimai ugniasienei“ 62 punkto: ar turi būti pateikta programinė įranga tik galiniams įrenginiams, ar ir autorizacijų valdymo programinė įranga</w:t>
      </w:r>
      <w:r w:rsidR="00994565" w:rsidRPr="009A42CF">
        <w:rPr>
          <w:rFonts w:ascii="Times New Roman" w:hAnsi="Times New Roman" w:cs="Times New Roman"/>
          <w:color w:val="00241A"/>
          <w:shd w:val="clear" w:color="auto" w:fill="FFFFFF"/>
        </w:rPr>
        <w:t>?</w:t>
      </w:r>
      <w:r w:rsidR="002E40CA" w:rsidRPr="009A42CF">
        <w:rPr>
          <w:rFonts w:ascii="Times New Roman" w:hAnsi="Times New Roman" w:cs="Times New Roman"/>
          <w:color w:val="00241A"/>
          <w:shd w:val="clear" w:color="auto" w:fill="FFFFFF"/>
        </w:rPr>
        <w:t>“</w:t>
      </w:r>
      <w:r w:rsidR="009C4B49" w:rsidRPr="009A42CF">
        <w:rPr>
          <w:rFonts w:ascii="Times New Roman" w:hAnsi="Times New Roman" w:cs="Times New Roman"/>
          <w:color w:val="00241A"/>
          <w:shd w:val="clear" w:color="auto" w:fill="FFFFFF"/>
        </w:rPr>
        <w:t>.</w:t>
      </w:r>
    </w:p>
    <w:p w14:paraId="01672487" w14:textId="633BF476" w:rsidR="002E40CA" w:rsidRDefault="002E40CA" w:rsidP="002E40CA">
      <w:pPr>
        <w:pStyle w:val="paragraph"/>
        <w:spacing w:before="0" w:beforeAutospacing="0" w:after="0" w:afterAutospacing="0"/>
        <w:ind w:firstLine="840"/>
        <w:jc w:val="both"/>
        <w:textAlignment w:val="baseline"/>
        <w:rPr>
          <w:rStyle w:val="normaltextrun"/>
          <w:rFonts w:eastAsiaTheme="majorEastAsia"/>
          <w:lang w:val="lt-LT"/>
        </w:rPr>
      </w:pPr>
    </w:p>
    <w:p w14:paraId="79006270" w14:textId="6B1A8AB9" w:rsidR="002E40CA" w:rsidRPr="00920563" w:rsidRDefault="002E40CA" w:rsidP="00920563">
      <w:pPr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</w:rPr>
      </w:pPr>
      <w:r w:rsidRPr="002E40CA">
        <w:rPr>
          <w:rStyle w:val="normaltextrun"/>
          <w:rFonts w:ascii="Times New Roman" w:eastAsiaTheme="majorEastAsia" w:hAnsi="Times New Roman" w:cs="Times New Roman"/>
          <w:b/>
          <w:bCs/>
        </w:rPr>
        <w:t>Atsakymas</w:t>
      </w:r>
      <w:r w:rsidRPr="002E40CA">
        <w:rPr>
          <w:rStyle w:val="normaltextrun"/>
          <w:rFonts w:ascii="Times New Roman" w:eastAsiaTheme="majorEastAsia" w:hAnsi="Times New Roman" w:cs="Times New Roman"/>
        </w:rPr>
        <w:t>:</w:t>
      </w:r>
      <w:r w:rsidRPr="002E40CA">
        <w:rPr>
          <w:rFonts w:ascii="Times New Roman" w:hAnsi="Times New Roman" w:cs="Times New Roman"/>
        </w:rPr>
        <w:t xml:space="preserve"> </w:t>
      </w:r>
      <w:r w:rsidR="00C42897" w:rsidRPr="00C42897">
        <w:rPr>
          <w:rFonts w:ascii="Times New Roman" w:hAnsi="Times New Roman" w:cs="Times New Roman"/>
        </w:rPr>
        <w:t>t</w:t>
      </w:r>
      <w:r w:rsidR="00C42897" w:rsidRPr="00C42897">
        <w:rPr>
          <w:rFonts w:ascii="Times New Roman" w:hAnsi="Times New Roman" w:cs="Times New Roman"/>
        </w:rPr>
        <w:t>uri būti pateikta programinė įranga tik galiniams įrenginiams</w:t>
      </w:r>
      <w:r w:rsidR="00C42897">
        <w:rPr>
          <w:rFonts w:ascii="Times New Roman" w:hAnsi="Times New Roman" w:cs="Times New Roman"/>
        </w:rPr>
        <w:t>.</w:t>
      </w:r>
    </w:p>
    <w:sectPr w:rsidR="002E40CA" w:rsidRPr="00920563" w:rsidSect="002E40CA">
      <w:pgSz w:w="11906" w:h="16838"/>
      <w:pgMar w:top="1134" w:right="851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0CA"/>
    <w:rsid w:val="000F3C10"/>
    <w:rsid w:val="00122900"/>
    <w:rsid w:val="001C6389"/>
    <w:rsid w:val="001D12F1"/>
    <w:rsid w:val="00285BF9"/>
    <w:rsid w:val="002E40CA"/>
    <w:rsid w:val="00331289"/>
    <w:rsid w:val="00340FDB"/>
    <w:rsid w:val="003B09AE"/>
    <w:rsid w:val="003C4276"/>
    <w:rsid w:val="0040335A"/>
    <w:rsid w:val="0042468E"/>
    <w:rsid w:val="00425095"/>
    <w:rsid w:val="004322C7"/>
    <w:rsid w:val="004835F2"/>
    <w:rsid w:val="00584DA8"/>
    <w:rsid w:val="005E3DF8"/>
    <w:rsid w:val="006D1959"/>
    <w:rsid w:val="00734EB8"/>
    <w:rsid w:val="007A1049"/>
    <w:rsid w:val="007E5869"/>
    <w:rsid w:val="008356A8"/>
    <w:rsid w:val="00881E20"/>
    <w:rsid w:val="008C5576"/>
    <w:rsid w:val="008D156E"/>
    <w:rsid w:val="0090782B"/>
    <w:rsid w:val="00920563"/>
    <w:rsid w:val="00994565"/>
    <w:rsid w:val="009A42CF"/>
    <w:rsid w:val="009C4B49"/>
    <w:rsid w:val="00AF6B30"/>
    <w:rsid w:val="00BB0364"/>
    <w:rsid w:val="00C02D5C"/>
    <w:rsid w:val="00C42897"/>
    <w:rsid w:val="00CA1DCB"/>
    <w:rsid w:val="00CA1EA8"/>
    <w:rsid w:val="00CA3A64"/>
    <w:rsid w:val="00CD1A66"/>
    <w:rsid w:val="00CF056D"/>
    <w:rsid w:val="00D33425"/>
    <w:rsid w:val="00D5221D"/>
    <w:rsid w:val="00D87F9B"/>
    <w:rsid w:val="00DB28EB"/>
    <w:rsid w:val="00DC3B9D"/>
    <w:rsid w:val="00E078B7"/>
    <w:rsid w:val="00E7641C"/>
    <w:rsid w:val="00EC0CFF"/>
    <w:rsid w:val="00EE7281"/>
    <w:rsid w:val="00F653B0"/>
    <w:rsid w:val="00F84A57"/>
    <w:rsid w:val="00F86CCA"/>
    <w:rsid w:val="00FF2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8AD7A"/>
  <w15:chartTrackingRefBased/>
  <w15:docId w15:val="{F5699EE3-528A-417E-9595-B96472085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40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40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40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40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40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40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40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40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40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40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40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40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40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40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40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40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40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40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40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40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40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40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40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40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40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40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40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40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40CA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2E4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character" w:customStyle="1" w:styleId="normaltextrun">
    <w:name w:val="normaltextrun"/>
    <w:basedOn w:val="DefaultParagraphFont"/>
    <w:rsid w:val="002E40CA"/>
  </w:style>
  <w:style w:type="character" w:customStyle="1" w:styleId="eop">
    <w:name w:val="eop"/>
    <w:basedOn w:val="DefaultParagraphFont"/>
    <w:rsid w:val="002E40CA"/>
  </w:style>
  <w:style w:type="character" w:styleId="Hyperlink">
    <w:name w:val="Hyperlink"/>
    <w:uiPriority w:val="99"/>
    <w:unhideWhenUsed/>
    <w:rsid w:val="002E40CA"/>
    <w:rPr>
      <w:strike w:val="0"/>
      <w:dstrike w:val="0"/>
      <w:color w:val="007ACC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o priedas" ma:contentTypeID="0x010100D76F90AF19434866994CD715ED8FEE4200712820E1B0DE314FBCE77D75ADAD206D" ma:contentTypeVersion="3" ma:contentTypeDescription="" ma:contentTypeScope="" ma:versionID="4d907e23df1946c6d37a59fb55db7e3d">
  <xsd:schema xmlns:xsd="http://www.w3.org/2001/XMLSchema" xmlns:xs="http://www.w3.org/2001/XMLSchema" xmlns:p="http://schemas.microsoft.com/office/2006/metadata/properties" xmlns:ns2="4b2e9d09-07c5-42d4-ad0a-92e216c40b99" xmlns:ns3="f5ebda27-b626-448f-a7d1-d1cf5ad133fa" xmlns:ns4="028236e2-f653-4d19-ab67-4d06a9145e0c" xmlns:ns5="a843bbba-5665-4b5f-aacc-cdcb1c804839" targetNamespace="http://schemas.microsoft.com/office/2006/metadata/properties" ma:root="true" ma:fieldsID="7429f1b30b221ede030be3017a80dccb" ns2:_="" ns3:_="" ns4:_="" ns5:_="">
    <xsd:import namespace="4b2e9d09-07c5-42d4-ad0a-92e216c40b99"/>
    <xsd:import namespace="f5ebda27-b626-448f-a7d1-d1cf5ad133fa"/>
    <xsd:import namespace="028236e2-f653-4d19-ab67-4d06a9145e0c"/>
    <xsd:import namespace="a843bbba-5665-4b5f-aacc-cdcb1c804839"/>
    <xsd:element name="properties">
      <xsd:complexType>
        <xsd:sequence>
          <xsd:element name="documentManagement">
            <xsd:complexType>
              <xsd:all>
                <xsd:element ref="ns2:DmsDocPrepListOrderNo" minOccurs="0"/>
                <xsd:element ref="ns3:j6fdf40a0e1e4c27b9444f6dc0ea131b" minOccurs="0"/>
                <xsd:element ref="ns4:DmsDocPrepDocSendReg" minOccurs="0"/>
                <xsd:element ref="ns5:Expo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DocPrepListOrderNo" ma:index="8" nillable="true" ma:displayName="Turinio tipo rikiavimas" ma:description="" ma:internalName="DmsDocPrepListOrderN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bda27-b626-448f-a7d1-d1cf5ad133fa" elementFormDefault="qualified">
    <xsd:import namespace="http://schemas.microsoft.com/office/2006/documentManagement/types"/>
    <xsd:import namespace="http://schemas.microsoft.com/office/infopath/2007/PartnerControls"/>
    <xsd:element name="j6fdf40a0e1e4c27b9444f6dc0ea131b" ma:index="9" nillable="true" ma:displayName="DmsPermissionsDivisions_0" ma:hidden="true" ma:internalName="j6fdf40a0e1e4c27b9444f6dc0ea131b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DocPrepDocSendReg" ma:index="10" nillable="true" ma:displayName="Siųsti registruoti" ma:description="" ma:internalName="DmsDocPrepDocSendRe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3bbba-5665-4b5f-aacc-cdcb1c804839" elementFormDefault="qualified">
    <xsd:import namespace="http://schemas.microsoft.com/office/2006/documentManagement/types"/>
    <xsd:import namespace="http://schemas.microsoft.com/office/infopath/2007/PartnerControls"/>
    <xsd:element name="ExportDate" ma:index="11" nillable="true" ma:displayName="ExportDate" ma:format="DateOnly" ma:internalName="Export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6fdf40a0e1e4c27b9444f6dc0ea131b xmlns="f5ebda27-b626-448f-a7d1-d1cf5ad133fa" xsi:nil="true"/>
    <ExportDate xmlns="a843bbba-5665-4b5f-aacc-cdcb1c804839" xsi:nil="true"/>
    <DmsDocPrepDocSendReg xmlns="028236e2-f653-4d19-ab67-4d06a9145e0c">true</DmsDocPrepDocSendReg>
    <DmsDocPrepListOrderNo xmlns="4b2e9d09-07c5-42d4-ad0a-92e216c40b99">2</DmsDocPrepListOrderNo>
  </documentManagement>
</p:properties>
</file>

<file path=customXml/itemProps1.xml><?xml version="1.0" encoding="utf-8"?>
<ds:datastoreItem xmlns:ds="http://schemas.openxmlformats.org/officeDocument/2006/customXml" ds:itemID="{F3FEFF14-F443-466E-9B0B-355E658A14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f5ebda27-b626-448f-a7d1-d1cf5ad133fa"/>
    <ds:schemaRef ds:uri="028236e2-f653-4d19-ab67-4d06a9145e0c"/>
    <ds:schemaRef ds:uri="a843bbba-5665-4b5f-aacc-cdcb1c8048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F2FB71-854B-420D-8474-9140B5B4F8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C37F3A-CA4F-457B-9C09-B02DF0CF7C63}">
  <ds:schemaRefs>
    <ds:schemaRef ds:uri="http://schemas.microsoft.com/office/2006/metadata/properties"/>
    <ds:schemaRef ds:uri="http://schemas.microsoft.com/office/infopath/2007/PartnerControls"/>
    <ds:schemaRef ds:uri="f5ebda27-b626-448f-a7d1-d1cf5ad133fa"/>
    <ds:schemaRef ds:uri="a843bbba-5665-4b5f-aacc-cdcb1c804839"/>
    <ds:schemaRef ds:uri="028236e2-f653-4d19-ab67-4d06a9145e0c"/>
    <ds:schemaRef ds:uri="4b2e9d09-07c5-42d4-ad0a-92e216c40b9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296</Words>
  <Characters>170</Characters>
  <Application>Microsoft Office Word</Application>
  <DocSecurity>0</DocSecurity>
  <Lines>1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Del_pirkimo_dokumentu_paaiskinimo_patikslinimo</dc:title>
  <dc:subject/>
  <dc:creator>Jurgita Makarienė</dc:creator>
  <cp:keywords/>
  <dc:description/>
  <cp:lastModifiedBy>Jurgita Makarienė</cp:lastModifiedBy>
  <cp:revision>9</cp:revision>
  <dcterms:created xsi:type="dcterms:W3CDTF">2025-03-28T08:11:00Z</dcterms:created>
  <dcterms:modified xsi:type="dcterms:W3CDTF">2025-03-28T09:05:00Z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0x010100D76F90AF19434866994CD715ED8FEE4200712820E1B0DE314FBCE77D75ADAD206D</vt:lpwstr>
  </property>
  <property fmtid="{D5CDD505-2E9C-101B-9397-08002B2CF9AE}" pid="3" name="DmsPermissionsFlags">
    <vt:lpwstr>,SECTRUE,</vt:lpwstr>
  </property>
  <property fmtid="{D5CDD505-2E9C-101B-9397-08002B2CF9AE}" pid="4" name="DmsPermissionsUsers">
    <vt:lpwstr>1421;#Jurgita Makarienė;#677;#Mantas Kazakevičius;#1133;#Irmina Šalčiūtė-Ričkienė;#1298;#Aida Janionytė;#1201;#Asta Ribokė</vt:lpwstr>
  </property>
  <property fmtid="{D5CDD505-2E9C-101B-9397-08002B2CF9AE}" pid="5" name="DmsPermissionsDivisions">
    <vt:lpwstr>47;#Bendrųjų reikalų skyrius|98e1b560-c021-41d6-9632-b7f5b05ae6e9;#51;#Komunikacijos skyrius|7225d5ac-bb77-406d-9c1d-df1a7d9c62d1</vt:lpwstr>
  </property>
  <property fmtid="{D5CDD505-2E9C-101B-9397-08002B2CF9AE}" pid="6" name="TaxCatchAll">
    <vt:lpwstr/>
  </property>
  <property fmtid="{D5CDD505-2E9C-101B-9397-08002B2CF9AE}" pid="7" name="DmsPermissionsConfid">
    <vt:bool>false</vt:bool>
  </property>
  <property fmtid="{D5CDD505-2E9C-101B-9397-08002B2CF9AE}" pid="8" name="DmsDocPrepDocSendRegReal">
    <vt:bool>false</vt:bool>
  </property>
  <property fmtid="{D5CDD505-2E9C-101B-9397-08002B2CF9AE}" pid="9" name="DmsWaitingForSign">
    <vt:bool>true</vt:bool>
  </property>
</Properties>
</file>