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35D5" w14:textId="77777777" w:rsidR="000B0897" w:rsidRDefault="000B0897" w:rsidP="005026BE">
      <w:pPr>
        <w:spacing w:line="276" w:lineRule="auto"/>
      </w:pPr>
    </w:p>
    <w:p w14:paraId="75A0C7FF" w14:textId="50F36916" w:rsidR="00027B83" w:rsidRDefault="005026BE" w:rsidP="005026BE">
      <w:pPr>
        <w:tabs>
          <w:tab w:val="left" w:pos="1958"/>
        </w:tabs>
        <w:jc w:val="center"/>
        <w:rPr>
          <w:b/>
          <w:caps/>
        </w:rPr>
      </w:pPr>
      <w:r w:rsidRPr="00727D6C">
        <w:rPr>
          <w:b/>
          <w:caps/>
        </w:rPr>
        <w:t>P</w:t>
      </w:r>
      <w:r w:rsidR="000B0897" w:rsidRPr="00727D6C">
        <w:rPr>
          <w:b/>
          <w:caps/>
        </w:rPr>
        <w:t>ASLAUGŲ pirkimo</w:t>
      </w:r>
      <w:r w:rsidR="000B0897" w:rsidRPr="00727D6C">
        <w:rPr>
          <w:rFonts w:eastAsia="Arial"/>
        </w:rPr>
        <w:t>–</w:t>
      </w:r>
      <w:r w:rsidR="000B0897" w:rsidRPr="00727D6C">
        <w:rPr>
          <w:b/>
          <w:caps/>
        </w:rPr>
        <w:t>pardavimo sutarties Bendrosios sąlygos</w:t>
      </w:r>
    </w:p>
    <w:p w14:paraId="34257494" w14:textId="77777777" w:rsidR="00027B83" w:rsidRDefault="00027B83">
      <w:pPr>
        <w:spacing w:line="276" w:lineRule="auto"/>
        <w:jc w:val="center"/>
      </w:pPr>
    </w:p>
    <w:p w14:paraId="1BF61DD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E2C2C7" w14:textId="77777777" w:rsidR="00027B83" w:rsidRDefault="00027B83">
      <w:pPr>
        <w:keepNext/>
        <w:keepLines/>
        <w:tabs>
          <w:tab w:val="left" w:pos="426"/>
        </w:tabs>
        <w:spacing w:line="276" w:lineRule="auto"/>
        <w:jc w:val="both"/>
        <w:rPr>
          <w:rFonts w:eastAsia="Cambria"/>
          <w:b/>
          <w:bCs/>
          <w:caps/>
          <w14:numSpacing w14:val="tabular"/>
        </w:rPr>
      </w:pPr>
    </w:p>
    <w:p w14:paraId="55571CB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9F4885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E795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D2210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EE8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D24C5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C7ADF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6A19C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6BA57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B856B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E4A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30F6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6B3A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A849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8058B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7C842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AEAF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EF6B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9BE66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E2FD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1FE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19D40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EE8771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2DD06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A0BC7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6BBC63" w14:textId="77777777" w:rsidR="00027B83" w:rsidRDefault="00027B83">
      <w:pPr>
        <w:keepNext/>
        <w:keepLines/>
        <w:tabs>
          <w:tab w:val="left" w:pos="567"/>
        </w:tabs>
        <w:spacing w:line="276" w:lineRule="auto"/>
        <w:ind w:left="792"/>
        <w:jc w:val="both"/>
        <w:rPr>
          <w:rFonts w:eastAsia="Cambria"/>
          <w:b/>
          <w:bCs/>
          <w14:numSpacing w14:val="tabular"/>
        </w:rPr>
      </w:pPr>
    </w:p>
    <w:p w14:paraId="1826E5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74125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587E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EA0A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79DE7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EBB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32C11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A7C9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DC57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035F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62D9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E3F0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91D5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BE0E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4701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914841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1BA9A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748B3A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20DF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736253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33EB13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7210C4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9DFF6D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0CD4F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53F4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C895D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2A01E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2979A6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0AACE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979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C09E56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B3B2A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2D8CC7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29B6D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594C3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DCDFDE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9331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CDDC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95A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74362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F32F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E13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1E7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D457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6284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E096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0979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76B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42752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81B0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16B6A4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D8E4A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C8EA1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5C8F46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9560C4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218F4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381FDE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F57E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104AA9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10FB4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84DB3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DB842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69D9EE"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BDA72C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7204A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F2A264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0C66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D00E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DD4A9F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8913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CCDD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51E9B3"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7F49F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46B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FD4B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4F3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476A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DF1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786BE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3E9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BF53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EF8D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51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D7AAA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BB7A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63D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6A49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8A71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3213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1466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A384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C2CBD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5E2A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91CE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2B7D8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FE74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68D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0A65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D5BE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EC0B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8E5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F5F7B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2C71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14F04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5199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840D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E79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5DA52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096A1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DB75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EAFE4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D84A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BB83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B85E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0071F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56B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0096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9B02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B2F3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F69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E902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1B58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C31C8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E810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DC671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0D7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E8B2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1956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52002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0010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7C3E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868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A663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51371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BBAD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C0C09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4D6753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5C35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7FF36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A9E70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10AF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3888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96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9BD7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EB59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8BEF1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04595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8FA7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A25E36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92B9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D0C8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07F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4FAE1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D5E3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8B1B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AA6F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83E9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A28EB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4A2F5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06F8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D6E41F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62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F6A0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7F90A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4DC1A5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EC9C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4E32C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CFFCD8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7D3CFD" w14:textId="77777777" w:rsidR="00027B83" w:rsidRDefault="00027B83">
      <w:pPr>
        <w:tabs>
          <w:tab w:val="left" w:pos="567"/>
          <w:tab w:val="left" w:pos="851"/>
          <w:tab w:val="left" w:pos="992"/>
          <w:tab w:val="left" w:pos="1134"/>
        </w:tabs>
        <w:spacing w:line="276" w:lineRule="auto"/>
        <w:jc w:val="both"/>
        <w:rPr>
          <w:rFonts w:eastAsia="Arial"/>
          <w:b/>
          <w:bCs/>
        </w:rPr>
      </w:pPr>
    </w:p>
    <w:p w14:paraId="4B999A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ECA77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62B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A827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020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E1CA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0A28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B67D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8E9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5689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F49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8357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C1B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796C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3B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82BE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8CB36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F33A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2970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CC1E1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F742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C02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B476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2DE4A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49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4980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DF6F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CC357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1323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50833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C629A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E3985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CDD2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FFFD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88F7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9398A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4E8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5FFE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AC7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BE08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558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47B8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88E32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7EBA0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B3E2E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15A16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DC9C5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6A5D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7F5536C"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98E04B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856C57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3E1D41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929E9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DA189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ED17C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B590AC"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BE17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2864B6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5089EB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BCBD1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AE6B7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5DFE89" w14:textId="77777777" w:rsidR="00027B83" w:rsidRDefault="00027B83">
      <w:pPr>
        <w:tabs>
          <w:tab w:val="left" w:pos="567"/>
        </w:tabs>
        <w:spacing w:line="276" w:lineRule="auto"/>
        <w:jc w:val="both"/>
        <w:textAlignment w:val="baseline"/>
        <w:rPr>
          <w:b/>
          <w:bCs/>
        </w:rPr>
      </w:pPr>
    </w:p>
    <w:p w14:paraId="6FFAB81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7540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4752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330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5ACD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BB0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D775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BED94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A2B79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268D4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ABF2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43DA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EC96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8C126B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4F64F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655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17E7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58DC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BBE181" w14:textId="77777777" w:rsidR="00027B83" w:rsidRDefault="000B0897">
      <w:pPr>
        <w:tabs>
          <w:tab w:val="left" w:pos="567"/>
        </w:tabs>
        <w:spacing w:line="276" w:lineRule="auto"/>
        <w:jc w:val="both"/>
        <w:textAlignment w:val="baseline"/>
      </w:pPr>
      <w:r>
        <w:t>12.1.7. Avanso užtikrinimo suma turi būti nurodoma ir išmokama eurais.</w:t>
      </w:r>
    </w:p>
    <w:p w14:paraId="5BC6FB2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9D4F7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CFF968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3F69C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FC9C6DE"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DF08BE" w14:textId="77777777" w:rsidR="00027B83" w:rsidRDefault="00027B83">
      <w:pPr>
        <w:tabs>
          <w:tab w:val="left" w:pos="567"/>
        </w:tabs>
        <w:spacing w:line="276" w:lineRule="auto"/>
        <w:jc w:val="both"/>
        <w:textAlignment w:val="baseline"/>
      </w:pPr>
    </w:p>
    <w:p w14:paraId="795F2F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AFF5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97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C9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49A9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F098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7D7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9178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B776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3A5B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0DD9C5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C4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884B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9CC4E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EFF0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8E31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1360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699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A7853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1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7DCA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DA47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803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99FC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6D92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979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6BA40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2408F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CD11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193E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7C82D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B512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9994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746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7D9D7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0FF218" w14:textId="77777777" w:rsidR="00027B83" w:rsidRDefault="00027B83">
      <w:pPr>
        <w:tabs>
          <w:tab w:val="left" w:pos="0"/>
          <w:tab w:val="left" w:pos="851"/>
          <w:tab w:val="left" w:pos="992"/>
          <w:tab w:val="left" w:pos="1134"/>
        </w:tabs>
        <w:spacing w:line="276" w:lineRule="auto"/>
        <w:jc w:val="both"/>
        <w:rPr>
          <w:rFonts w:eastAsia="Arial"/>
          <w:b/>
          <w:bCs/>
        </w:rPr>
      </w:pPr>
    </w:p>
    <w:p w14:paraId="63C75E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27BA8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FCB98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666475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CB792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F4590A" w14:textId="77777777" w:rsidR="00027B83" w:rsidRDefault="00027B83">
      <w:pPr>
        <w:tabs>
          <w:tab w:val="left" w:pos="567"/>
        </w:tabs>
        <w:spacing w:line="276" w:lineRule="auto"/>
        <w:jc w:val="both"/>
        <w:textAlignment w:val="baseline"/>
        <w:rPr>
          <w:b/>
          <w:bCs/>
        </w:rPr>
      </w:pPr>
    </w:p>
    <w:p w14:paraId="7D0896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73F3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5770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8339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526D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3DB6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447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7D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EC9A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2EB7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D49C4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07BC64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726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335C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5F2EE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A96EE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B4EEA0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756C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6E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655B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6FBA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4E1E2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0E70B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AA069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0254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61763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01C14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5F8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849D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AAF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1093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3095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D18D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F13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49A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229B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A527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5E4CC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43AA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9A5E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349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63A8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4208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4C6C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CCE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C4E6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CEB08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61E8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DEF15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DCB86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9BD4B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63C1CE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B2E0BD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088C78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A5AE45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BF6280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6AA51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4D48C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EEBAF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B86CFA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D86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6258B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F15F7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E8E214" w14:textId="77777777" w:rsidR="00027B83" w:rsidRDefault="000B0897">
      <w:pPr>
        <w:spacing w:line="276" w:lineRule="auto"/>
        <w:jc w:val="both"/>
      </w:pPr>
      <w:r>
        <w:t>21.7. Sutartinių įsipareigojimų vykdymas sustabdomas ne ilgesniam kaip konkrečios, pagrįstos aplinkybės egzistavimo laikotarpiui.</w:t>
      </w:r>
    </w:p>
    <w:p w14:paraId="0835DE6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A2C82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E63241"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A229B2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A772E6" w14:textId="77777777" w:rsidR="00027B83" w:rsidRDefault="00027B83">
      <w:pPr>
        <w:tabs>
          <w:tab w:val="left" w:pos="567"/>
        </w:tabs>
        <w:spacing w:line="276" w:lineRule="auto"/>
        <w:jc w:val="both"/>
        <w:textAlignment w:val="baseline"/>
        <w:rPr>
          <w:b/>
          <w:bCs/>
        </w:rPr>
      </w:pPr>
    </w:p>
    <w:p w14:paraId="1EEFB6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458B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FC04D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52B035" w14:textId="77777777" w:rsidR="00027B83" w:rsidRDefault="00027B83">
      <w:pPr>
        <w:tabs>
          <w:tab w:val="left" w:pos="567"/>
          <w:tab w:val="left" w:pos="851"/>
          <w:tab w:val="left" w:pos="992"/>
          <w:tab w:val="left" w:pos="1134"/>
        </w:tabs>
        <w:spacing w:line="276" w:lineRule="auto"/>
        <w:jc w:val="both"/>
        <w:rPr>
          <w:rFonts w:eastAsia="Cambria"/>
          <w:b/>
          <w:bCs/>
        </w:rPr>
      </w:pPr>
    </w:p>
    <w:p w14:paraId="593E9D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232AC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059BA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32836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E7155A" w14:textId="77777777" w:rsidR="00027B83" w:rsidRDefault="00027B83">
      <w:pPr>
        <w:tabs>
          <w:tab w:val="left" w:pos="567"/>
        </w:tabs>
        <w:spacing w:line="276" w:lineRule="auto"/>
        <w:jc w:val="both"/>
        <w:textAlignment w:val="baseline"/>
        <w:rPr>
          <w:b/>
          <w:bCs/>
        </w:rPr>
      </w:pPr>
    </w:p>
    <w:p w14:paraId="2B2AF3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DA3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DC7C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6BF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0D74B7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E76EC6D" w14:textId="77777777" w:rsidR="00027B83" w:rsidRDefault="000B0897">
      <w:pPr>
        <w:tabs>
          <w:tab w:val="left" w:pos="567"/>
        </w:tabs>
        <w:spacing w:line="276" w:lineRule="auto"/>
        <w:jc w:val="both"/>
      </w:pPr>
      <w:r>
        <w:t>22.2.2.2. Tiekėjo padėtis pasikeičia ir jis atitinka pirkimo dokumentuose nustatytą pašalinimo pagrindą;</w:t>
      </w:r>
    </w:p>
    <w:p w14:paraId="0358BD2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C89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F0B7762"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5EFB78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618AF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11D116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33176E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BAC727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1B0D9B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9CECB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31FAF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76222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6085FF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A56A35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C4BF7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F2B61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40531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C179A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6571CF" w14:textId="77777777" w:rsidR="00027B83" w:rsidRDefault="00027B83">
      <w:pPr>
        <w:tabs>
          <w:tab w:val="left" w:pos="567"/>
        </w:tabs>
        <w:spacing w:line="276" w:lineRule="auto"/>
        <w:jc w:val="both"/>
        <w:textAlignment w:val="baseline"/>
        <w:rPr>
          <w:b/>
          <w:bCs/>
        </w:rPr>
      </w:pPr>
    </w:p>
    <w:p w14:paraId="61CBE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562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E7E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68D78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22454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C8240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1A468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1189A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DAC46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AC889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501E4E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B71AC1" w14:textId="77777777" w:rsidR="00027B83" w:rsidRDefault="00027B83">
      <w:pPr>
        <w:tabs>
          <w:tab w:val="left" w:pos="567"/>
        </w:tabs>
        <w:spacing w:line="276" w:lineRule="auto"/>
        <w:jc w:val="both"/>
        <w:textAlignment w:val="baseline"/>
        <w:rPr>
          <w:b/>
          <w:bCs/>
        </w:rPr>
      </w:pPr>
    </w:p>
    <w:p w14:paraId="3F8A37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88BD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E261C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CE02C3" w14:textId="77777777" w:rsidR="00027B83" w:rsidRDefault="000B0897">
      <w:pPr>
        <w:tabs>
          <w:tab w:val="left" w:pos="567"/>
        </w:tabs>
        <w:spacing w:line="276" w:lineRule="auto"/>
        <w:jc w:val="both"/>
        <w:textAlignment w:val="baseline"/>
      </w:pPr>
      <w:r>
        <w:lastRenderedPageBreak/>
        <w:t>22.4.2. Nutraukus Sutartį, Šalys privalo:</w:t>
      </w:r>
    </w:p>
    <w:p w14:paraId="614CA2D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11090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94E88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859DA" w14:textId="77777777" w:rsidR="00027B83" w:rsidRDefault="00027B83">
      <w:pPr>
        <w:tabs>
          <w:tab w:val="left" w:pos="567"/>
        </w:tabs>
        <w:spacing w:line="276" w:lineRule="auto"/>
        <w:jc w:val="both"/>
        <w:textAlignment w:val="baseline"/>
        <w:rPr>
          <w:b/>
          <w:bCs/>
        </w:rPr>
      </w:pPr>
    </w:p>
    <w:p w14:paraId="408BFA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2364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CB8F0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13BBE9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C0B6AA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07E45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D066C7" w14:textId="77777777" w:rsidR="00027B83" w:rsidRDefault="000B0897">
      <w:pPr>
        <w:spacing w:line="276" w:lineRule="auto"/>
        <w:jc w:val="both"/>
      </w:pPr>
      <w:r>
        <w:t>23.1.4. Šalys sudarė rašytinį Susitarimą prie Sutarties dėl prekių keitimo.</w:t>
      </w:r>
    </w:p>
    <w:p w14:paraId="3003B377" w14:textId="77777777" w:rsidR="00027B83" w:rsidRDefault="000B0897">
      <w:pPr>
        <w:spacing w:line="276" w:lineRule="auto"/>
        <w:jc w:val="both"/>
      </w:pPr>
      <w:r>
        <w:t>23.2. Šiame Bendrųjų sąlygų skyriuje nurodytu atveju prekės turi būti pristatytos už ne didesnę nei pasiūlyme nurodytą kainą.</w:t>
      </w:r>
    </w:p>
    <w:p w14:paraId="1908A78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C0FFB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288C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812B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711DB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2571B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88223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79677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26693D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443B76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4DF47F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D8203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258262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BCC05E"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2CCF4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E47222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727D6C">
        <w:rPr>
          <w:b/>
          <w:bCs/>
          <w:caps/>
          <w:szCs w:val="24"/>
        </w:rPr>
        <w:t>paslaugų</w:t>
      </w:r>
      <w:r>
        <w:rPr>
          <w:b/>
          <w:bCs/>
          <w:caps/>
          <w:szCs w:val="24"/>
        </w:rPr>
        <w:t xml:space="preserve"> pirkimo-pardavimo sutarties Specialiosios sąlygos</w:t>
      </w:r>
    </w:p>
    <w:p w14:paraId="09F719A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81553C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35D5621" w14:textId="77777777">
        <w:tc>
          <w:tcPr>
            <w:tcW w:w="2448" w:type="dxa"/>
          </w:tcPr>
          <w:p w14:paraId="553AD5E0" w14:textId="77777777" w:rsidR="00027B83" w:rsidRPr="00727D6C" w:rsidRDefault="000B0897">
            <w:pPr>
              <w:jc w:val="both"/>
              <w:rPr>
                <w:b/>
                <w:kern w:val="2"/>
                <w:szCs w:val="24"/>
              </w:rPr>
            </w:pPr>
            <w:r w:rsidRPr="00727D6C">
              <w:rPr>
                <w:b/>
                <w:kern w:val="2"/>
                <w:szCs w:val="24"/>
              </w:rPr>
              <w:t>Sutarties pavadinimas</w:t>
            </w:r>
          </w:p>
        </w:tc>
        <w:tc>
          <w:tcPr>
            <w:tcW w:w="7110" w:type="dxa"/>
            <w:gridSpan w:val="3"/>
          </w:tcPr>
          <w:p w14:paraId="4D2BC625" w14:textId="1CDEDB3D" w:rsidR="00027B83" w:rsidRPr="002C57CD" w:rsidRDefault="002459AD" w:rsidP="00727D6C">
            <w:pPr>
              <w:jc w:val="both"/>
              <w:rPr>
                <w:i/>
                <w:iCs/>
                <w:kern w:val="2"/>
                <w:szCs w:val="24"/>
              </w:rPr>
            </w:pPr>
            <w:r w:rsidRPr="002459AD">
              <w:rPr>
                <w:i/>
                <w:iCs/>
                <w:szCs w:val="24"/>
              </w:rPr>
              <w:t>Krokininkų g., Krokininkų k., Krokialaukio sen., Alytaus r. sav.</w:t>
            </w:r>
            <w:r w:rsidRPr="00A75FFC">
              <w:rPr>
                <w:szCs w:val="24"/>
              </w:rPr>
              <w:t xml:space="preserve"> </w:t>
            </w:r>
            <w:r w:rsidRPr="002459AD">
              <w:rPr>
                <w:i/>
                <w:iCs/>
                <w:szCs w:val="24"/>
              </w:rPr>
              <w:t xml:space="preserve">apšvietimo tinklų statybos projekto </w:t>
            </w:r>
            <w:r w:rsidR="007F7E36" w:rsidRPr="002459AD">
              <w:rPr>
                <w:i/>
                <w:iCs/>
                <w:szCs w:val="24"/>
              </w:rPr>
              <w:t>par</w:t>
            </w:r>
            <w:r w:rsidR="00E03959">
              <w:rPr>
                <w:i/>
                <w:iCs/>
                <w:szCs w:val="24"/>
              </w:rPr>
              <w:t>engimo</w:t>
            </w:r>
            <w:r w:rsidR="007F7E36" w:rsidRPr="002459AD">
              <w:rPr>
                <w:i/>
                <w:iCs/>
                <w:szCs w:val="24"/>
              </w:rPr>
              <w:t xml:space="preserve"> paslauga</w:t>
            </w:r>
          </w:p>
        </w:tc>
      </w:tr>
      <w:tr w:rsidR="00027B83" w14:paraId="4608DD2E" w14:textId="77777777">
        <w:tc>
          <w:tcPr>
            <w:tcW w:w="2448" w:type="dxa"/>
          </w:tcPr>
          <w:p w14:paraId="4EBDFDEA" w14:textId="77777777" w:rsidR="00027B83" w:rsidRDefault="000B0897">
            <w:pPr>
              <w:jc w:val="both"/>
              <w:rPr>
                <w:b/>
                <w:kern w:val="2"/>
                <w:szCs w:val="24"/>
              </w:rPr>
            </w:pPr>
            <w:r>
              <w:rPr>
                <w:b/>
                <w:kern w:val="2"/>
                <w:szCs w:val="24"/>
              </w:rPr>
              <w:t>Sutarties data</w:t>
            </w:r>
          </w:p>
        </w:tc>
        <w:tc>
          <w:tcPr>
            <w:tcW w:w="2177" w:type="dxa"/>
          </w:tcPr>
          <w:p w14:paraId="69C2D040" w14:textId="00A6F02F" w:rsidR="00027B83" w:rsidRDefault="00027B83">
            <w:pPr>
              <w:jc w:val="both"/>
              <w:rPr>
                <w:kern w:val="2"/>
                <w:szCs w:val="24"/>
              </w:rPr>
            </w:pPr>
          </w:p>
        </w:tc>
        <w:tc>
          <w:tcPr>
            <w:tcW w:w="2362" w:type="dxa"/>
          </w:tcPr>
          <w:p w14:paraId="71BC03B5" w14:textId="77777777" w:rsidR="00027B83" w:rsidRDefault="000B0897">
            <w:pPr>
              <w:jc w:val="both"/>
              <w:rPr>
                <w:b/>
                <w:kern w:val="2"/>
                <w:szCs w:val="24"/>
              </w:rPr>
            </w:pPr>
            <w:r>
              <w:rPr>
                <w:b/>
                <w:kern w:val="2"/>
                <w:szCs w:val="24"/>
              </w:rPr>
              <w:t>Sutarties numeris</w:t>
            </w:r>
          </w:p>
        </w:tc>
        <w:tc>
          <w:tcPr>
            <w:tcW w:w="2571" w:type="dxa"/>
          </w:tcPr>
          <w:p w14:paraId="54E73C80" w14:textId="77777777" w:rsidR="00027B83" w:rsidRDefault="00027B83">
            <w:pPr>
              <w:jc w:val="both"/>
              <w:rPr>
                <w:kern w:val="2"/>
                <w:szCs w:val="24"/>
              </w:rPr>
            </w:pPr>
          </w:p>
        </w:tc>
      </w:tr>
    </w:tbl>
    <w:p w14:paraId="5D1A100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71F513A" w14:textId="77777777">
        <w:tc>
          <w:tcPr>
            <w:tcW w:w="9558" w:type="dxa"/>
            <w:gridSpan w:val="3"/>
          </w:tcPr>
          <w:p w14:paraId="4BE54F48" w14:textId="77777777" w:rsidR="00027B83" w:rsidRDefault="000B0897">
            <w:pPr>
              <w:jc w:val="center"/>
              <w:rPr>
                <w:b/>
                <w:kern w:val="2"/>
                <w:szCs w:val="24"/>
              </w:rPr>
            </w:pPr>
            <w:r>
              <w:rPr>
                <w:b/>
                <w:kern w:val="2"/>
                <w:szCs w:val="24"/>
              </w:rPr>
              <w:t>1. SUTARTIES ŠALYS</w:t>
            </w:r>
          </w:p>
        </w:tc>
      </w:tr>
      <w:tr w:rsidR="006B2954" w14:paraId="5C7E72BC" w14:textId="77777777">
        <w:tc>
          <w:tcPr>
            <w:tcW w:w="2808" w:type="dxa"/>
            <w:vMerge w:val="restart"/>
          </w:tcPr>
          <w:p w14:paraId="477BF044" w14:textId="77777777" w:rsidR="006B2954" w:rsidRDefault="006B2954" w:rsidP="006B2954">
            <w:pPr>
              <w:jc w:val="center"/>
              <w:rPr>
                <w:b/>
                <w:kern w:val="2"/>
                <w:szCs w:val="24"/>
              </w:rPr>
            </w:pPr>
          </w:p>
          <w:p w14:paraId="78BD4481" w14:textId="77777777" w:rsidR="006B2954" w:rsidRDefault="006B2954" w:rsidP="006B2954">
            <w:pPr>
              <w:jc w:val="center"/>
              <w:rPr>
                <w:b/>
                <w:kern w:val="2"/>
                <w:szCs w:val="24"/>
              </w:rPr>
            </w:pPr>
          </w:p>
          <w:p w14:paraId="0FFA06F9" w14:textId="77777777" w:rsidR="006B2954" w:rsidRDefault="006B2954" w:rsidP="006B2954">
            <w:pPr>
              <w:jc w:val="center"/>
              <w:rPr>
                <w:b/>
                <w:kern w:val="2"/>
                <w:szCs w:val="24"/>
              </w:rPr>
            </w:pPr>
          </w:p>
          <w:p w14:paraId="05EA268C" w14:textId="77777777" w:rsidR="006B2954" w:rsidRDefault="006B2954" w:rsidP="006B2954">
            <w:pPr>
              <w:rPr>
                <w:b/>
                <w:kern w:val="2"/>
                <w:szCs w:val="24"/>
              </w:rPr>
            </w:pPr>
          </w:p>
          <w:p w14:paraId="02D58328" w14:textId="77777777" w:rsidR="006B2954" w:rsidRDefault="006B2954" w:rsidP="006B2954">
            <w:pPr>
              <w:rPr>
                <w:b/>
                <w:kern w:val="2"/>
                <w:szCs w:val="24"/>
              </w:rPr>
            </w:pPr>
            <w:r>
              <w:rPr>
                <w:b/>
                <w:kern w:val="2"/>
                <w:szCs w:val="24"/>
              </w:rPr>
              <w:t>1.1. Pirkėjas</w:t>
            </w:r>
          </w:p>
        </w:tc>
        <w:tc>
          <w:tcPr>
            <w:tcW w:w="3240" w:type="dxa"/>
          </w:tcPr>
          <w:p w14:paraId="54155525" w14:textId="77777777" w:rsidR="006B2954" w:rsidRDefault="006B2954" w:rsidP="006B2954">
            <w:pPr>
              <w:rPr>
                <w:kern w:val="2"/>
                <w:szCs w:val="24"/>
              </w:rPr>
            </w:pPr>
            <w:r>
              <w:rPr>
                <w:kern w:val="2"/>
                <w:szCs w:val="24"/>
              </w:rPr>
              <w:t>1.1.1. Pavadinimas</w:t>
            </w:r>
          </w:p>
        </w:tc>
        <w:tc>
          <w:tcPr>
            <w:tcW w:w="3510" w:type="dxa"/>
          </w:tcPr>
          <w:p w14:paraId="51704E73" w14:textId="765CAF27" w:rsidR="006B2954" w:rsidRDefault="006B2954" w:rsidP="006B2954">
            <w:pPr>
              <w:rPr>
                <w:kern w:val="2"/>
                <w:szCs w:val="24"/>
              </w:rPr>
            </w:pPr>
            <w:r w:rsidRPr="00AB3E99">
              <w:t>Alytaus rajono savivaldybės administracija</w:t>
            </w:r>
          </w:p>
        </w:tc>
      </w:tr>
      <w:tr w:rsidR="006B2954" w14:paraId="0946A8C0" w14:textId="77777777">
        <w:tc>
          <w:tcPr>
            <w:tcW w:w="2808" w:type="dxa"/>
            <w:vMerge/>
          </w:tcPr>
          <w:p w14:paraId="7A0471C8" w14:textId="77777777" w:rsidR="006B2954" w:rsidRDefault="006B2954" w:rsidP="006B2954">
            <w:pPr>
              <w:rPr>
                <w:kern w:val="2"/>
                <w:szCs w:val="24"/>
              </w:rPr>
            </w:pPr>
          </w:p>
        </w:tc>
        <w:tc>
          <w:tcPr>
            <w:tcW w:w="3240" w:type="dxa"/>
          </w:tcPr>
          <w:p w14:paraId="178DFD8B" w14:textId="77777777" w:rsidR="006B2954" w:rsidRDefault="006B2954" w:rsidP="006B2954">
            <w:pPr>
              <w:rPr>
                <w:kern w:val="2"/>
                <w:szCs w:val="24"/>
              </w:rPr>
            </w:pPr>
            <w:r>
              <w:rPr>
                <w:kern w:val="2"/>
                <w:szCs w:val="24"/>
              </w:rPr>
              <w:t>1.1.2. Juridinio asmens kodas</w:t>
            </w:r>
          </w:p>
        </w:tc>
        <w:tc>
          <w:tcPr>
            <w:tcW w:w="3510" w:type="dxa"/>
          </w:tcPr>
          <w:p w14:paraId="3D4488F3" w14:textId="5CB86839" w:rsidR="006B2954" w:rsidRDefault="006B2954" w:rsidP="006B2954">
            <w:pPr>
              <w:rPr>
                <w:kern w:val="2"/>
                <w:szCs w:val="24"/>
              </w:rPr>
            </w:pPr>
            <w:r w:rsidRPr="00AB3E99">
              <w:t>188718528</w:t>
            </w:r>
          </w:p>
        </w:tc>
      </w:tr>
      <w:tr w:rsidR="006B2954" w14:paraId="5AC10995" w14:textId="77777777">
        <w:tc>
          <w:tcPr>
            <w:tcW w:w="2808" w:type="dxa"/>
            <w:vMerge/>
          </w:tcPr>
          <w:p w14:paraId="76C47263" w14:textId="77777777" w:rsidR="006B2954" w:rsidRDefault="006B2954" w:rsidP="006B2954">
            <w:pPr>
              <w:rPr>
                <w:kern w:val="2"/>
                <w:szCs w:val="24"/>
              </w:rPr>
            </w:pPr>
          </w:p>
        </w:tc>
        <w:tc>
          <w:tcPr>
            <w:tcW w:w="3240" w:type="dxa"/>
          </w:tcPr>
          <w:p w14:paraId="69653959" w14:textId="77777777" w:rsidR="006B2954" w:rsidRDefault="006B2954" w:rsidP="006B2954">
            <w:pPr>
              <w:rPr>
                <w:kern w:val="2"/>
                <w:szCs w:val="24"/>
              </w:rPr>
            </w:pPr>
            <w:r>
              <w:rPr>
                <w:kern w:val="2"/>
                <w:szCs w:val="24"/>
              </w:rPr>
              <w:t>1.1.3. Adresas</w:t>
            </w:r>
          </w:p>
        </w:tc>
        <w:tc>
          <w:tcPr>
            <w:tcW w:w="3510" w:type="dxa"/>
          </w:tcPr>
          <w:p w14:paraId="6B55EF0F" w14:textId="298332B1" w:rsidR="006B2954" w:rsidRDefault="006B2954" w:rsidP="006B2954">
            <w:pPr>
              <w:rPr>
                <w:kern w:val="2"/>
                <w:szCs w:val="24"/>
              </w:rPr>
            </w:pPr>
            <w:r w:rsidRPr="00AB3E99">
              <w:t>Pulko g. 21, LT-62135 Alytus</w:t>
            </w:r>
          </w:p>
        </w:tc>
      </w:tr>
      <w:tr w:rsidR="006B2954" w14:paraId="1B688ECC" w14:textId="77777777">
        <w:tc>
          <w:tcPr>
            <w:tcW w:w="2808" w:type="dxa"/>
            <w:vMerge/>
          </w:tcPr>
          <w:p w14:paraId="3A999224" w14:textId="77777777" w:rsidR="006B2954" w:rsidRDefault="006B2954" w:rsidP="006B2954">
            <w:pPr>
              <w:rPr>
                <w:kern w:val="2"/>
                <w:szCs w:val="24"/>
              </w:rPr>
            </w:pPr>
          </w:p>
        </w:tc>
        <w:tc>
          <w:tcPr>
            <w:tcW w:w="3240" w:type="dxa"/>
          </w:tcPr>
          <w:p w14:paraId="30882FF8" w14:textId="77777777" w:rsidR="006B2954" w:rsidRDefault="006B2954" w:rsidP="006B2954">
            <w:pPr>
              <w:rPr>
                <w:kern w:val="2"/>
                <w:szCs w:val="24"/>
              </w:rPr>
            </w:pPr>
            <w:r>
              <w:rPr>
                <w:kern w:val="2"/>
                <w:szCs w:val="24"/>
              </w:rPr>
              <w:t>1.1.4. PVM mokėtojo kodas</w:t>
            </w:r>
          </w:p>
        </w:tc>
        <w:tc>
          <w:tcPr>
            <w:tcW w:w="3510" w:type="dxa"/>
          </w:tcPr>
          <w:p w14:paraId="73A4FC1B" w14:textId="6F388E73" w:rsidR="006B2954" w:rsidRDefault="006B2954" w:rsidP="006B2954">
            <w:pPr>
              <w:rPr>
                <w:kern w:val="2"/>
                <w:szCs w:val="24"/>
              </w:rPr>
            </w:pPr>
            <w:r>
              <w:rPr>
                <w:kern w:val="2"/>
                <w:szCs w:val="24"/>
              </w:rPr>
              <w:t>-</w:t>
            </w:r>
          </w:p>
        </w:tc>
      </w:tr>
      <w:tr w:rsidR="006B2954" w14:paraId="307A23C3" w14:textId="77777777">
        <w:tc>
          <w:tcPr>
            <w:tcW w:w="2808" w:type="dxa"/>
            <w:vMerge/>
          </w:tcPr>
          <w:p w14:paraId="153AECAC" w14:textId="77777777" w:rsidR="006B2954" w:rsidRDefault="006B2954" w:rsidP="006B2954">
            <w:pPr>
              <w:rPr>
                <w:kern w:val="2"/>
                <w:szCs w:val="24"/>
              </w:rPr>
            </w:pPr>
          </w:p>
        </w:tc>
        <w:tc>
          <w:tcPr>
            <w:tcW w:w="3240" w:type="dxa"/>
          </w:tcPr>
          <w:p w14:paraId="10963DAE" w14:textId="77777777" w:rsidR="006B2954" w:rsidRDefault="006B2954" w:rsidP="006B2954">
            <w:pPr>
              <w:rPr>
                <w:kern w:val="2"/>
                <w:szCs w:val="24"/>
              </w:rPr>
            </w:pPr>
            <w:r>
              <w:rPr>
                <w:kern w:val="2"/>
                <w:szCs w:val="24"/>
              </w:rPr>
              <w:t>1.1.5. Atsiskaitomoji sąskaita</w:t>
            </w:r>
          </w:p>
        </w:tc>
        <w:tc>
          <w:tcPr>
            <w:tcW w:w="3510" w:type="dxa"/>
          </w:tcPr>
          <w:p w14:paraId="6EC902B7" w14:textId="293C7DEE" w:rsidR="006B2954" w:rsidRDefault="006B2954" w:rsidP="006B2954">
            <w:pPr>
              <w:rPr>
                <w:kern w:val="2"/>
                <w:szCs w:val="24"/>
              </w:rPr>
            </w:pPr>
            <w:r w:rsidRPr="00AB3E99">
              <w:t>LT23730001085442399</w:t>
            </w:r>
          </w:p>
        </w:tc>
      </w:tr>
      <w:tr w:rsidR="006B2954" w14:paraId="6C7D7D2D" w14:textId="77777777">
        <w:tc>
          <w:tcPr>
            <w:tcW w:w="2808" w:type="dxa"/>
            <w:vMerge/>
          </w:tcPr>
          <w:p w14:paraId="58BABE4A" w14:textId="77777777" w:rsidR="006B2954" w:rsidRDefault="006B2954" w:rsidP="006B2954">
            <w:pPr>
              <w:rPr>
                <w:kern w:val="2"/>
                <w:szCs w:val="24"/>
              </w:rPr>
            </w:pPr>
          </w:p>
        </w:tc>
        <w:tc>
          <w:tcPr>
            <w:tcW w:w="3240" w:type="dxa"/>
          </w:tcPr>
          <w:p w14:paraId="0F22FD8B" w14:textId="77777777" w:rsidR="006B2954" w:rsidRDefault="006B2954" w:rsidP="006B2954">
            <w:pPr>
              <w:rPr>
                <w:kern w:val="2"/>
                <w:szCs w:val="24"/>
              </w:rPr>
            </w:pPr>
            <w:r>
              <w:rPr>
                <w:kern w:val="2"/>
                <w:szCs w:val="24"/>
              </w:rPr>
              <w:t>1.1.6. Bankas, banko kodas</w:t>
            </w:r>
          </w:p>
        </w:tc>
        <w:tc>
          <w:tcPr>
            <w:tcW w:w="3510" w:type="dxa"/>
          </w:tcPr>
          <w:p w14:paraId="4C657D1C" w14:textId="10B7CDD5" w:rsidR="006B2954" w:rsidRDefault="006B2954" w:rsidP="006B2954">
            <w:pPr>
              <w:rPr>
                <w:kern w:val="2"/>
                <w:szCs w:val="24"/>
              </w:rPr>
            </w:pPr>
            <w:r w:rsidRPr="00AB3E99">
              <w:t>„Swedbank“, AB</w:t>
            </w:r>
          </w:p>
        </w:tc>
      </w:tr>
      <w:tr w:rsidR="006B2954" w14:paraId="57772868" w14:textId="77777777">
        <w:tc>
          <w:tcPr>
            <w:tcW w:w="2808" w:type="dxa"/>
            <w:vMerge/>
          </w:tcPr>
          <w:p w14:paraId="253817AB" w14:textId="77777777" w:rsidR="006B2954" w:rsidRDefault="006B2954" w:rsidP="006B2954">
            <w:pPr>
              <w:rPr>
                <w:kern w:val="2"/>
                <w:szCs w:val="24"/>
              </w:rPr>
            </w:pPr>
          </w:p>
        </w:tc>
        <w:tc>
          <w:tcPr>
            <w:tcW w:w="3240" w:type="dxa"/>
          </w:tcPr>
          <w:p w14:paraId="73F0B962" w14:textId="77777777" w:rsidR="006B2954" w:rsidRDefault="006B2954" w:rsidP="006B2954">
            <w:pPr>
              <w:rPr>
                <w:kern w:val="2"/>
                <w:szCs w:val="24"/>
              </w:rPr>
            </w:pPr>
            <w:r>
              <w:rPr>
                <w:kern w:val="2"/>
                <w:szCs w:val="24"/>
              </w:rPr>
              <w:t>1.1.7. Telefonas</w:t>
            </w:r>
          </w:p>
        </w:tc>
        <w:tc>
          <w:tcPr>
            <w:tcW w:w="3510" w:type="dxa"/>
          </w:tcPr>
          <w:p w14:paraId="7504E2A1" w14:textId="76602AF5" w:rsidR="006B2954" w:rsidRDefault="006B2954" w:rsidP="006B2954">
            <w:pPr>
              <w:rPr>
                <w:kern w:val="2"/>
                <w:szCs w:val="24"/>
              </w:rPr>
            </w:pPr>
            <w:r w:rsidRPr="00AB3E99">
              <w:t>+ 370 315 55 530</w:t>
            </w:r>
          </w:p>
        </w:tc>
      </w:tr>
      <w:tr w:rsidR="006B2954" w14:paraId="79E77A5E" w14:textId="77777777">
        <w:tc>
          <w:tcPr>
            <w:tcW w:w="2808" w:type="dxa"/>
            <w:vMerge/>
          </w:tcPr>
          <w:p w14:paraId="1156099B" w14:textId="77777777" w:rsidR="006B2954" w:rsidRDefault="006B2954" w:rsidP="006B2954">
            <w:pPr>
              <w:rPr>
                <w:kern w:val="2"/>
                <w:szCs w:val="24"/>
              </w:rPr>
            </w:pPr>
          </w:p>
        </w:tc>
        <w:tc>
          <w:tcPr>
            <w:tcW w:w="3240" w:type="dxa"/>
          </w:tcPr>
          <w:p w14:paraId="2CBB4166" w14:textId="77777777" w:rsidR="006B2954" w:rsidRDefault="006B2954" w:rsidP="006B2954">
            <w:pPr>
              <w:rPr>
                <w:kern w:val="2"/>
                <w:szCs w:val="24"/>
              </w:rPr>
            </w:pPr>
            <w:r>
              <w:rPr>
                <w:kern w:val="2"/>
                <w:szCs w:val="24"/>
              </w:rPr>
              <w:t>1.1.8. El. paštas</w:t>
            </w:r>
          </w:p>
        </w:tc>
        <w:tc>
          <w:tcPr>
            <w:tcW w:w="3510" w:type="dxa"/>
          </w:tcPr>
          <w:p w14:paraId="26C8A17A" w14:textId="625CFD40" w:rsidR="006B2954" w:rsidRDefault="006B2954" w:rsidP="006B2954">
            <w:pPr>
              <w:rPr>
                <w:kern w:val="2"/>
                <w:szCs w:val="24"/>
              </w:rPr>
            </w:pPr>
            <w:r w:rsidRPr="00AB3E99">
              <w:t>info@arsa.lt</w:t>
            </w:r>
          </w:p>
        </w:tc>
      </w:tr>
      <w:tr w:rsidR="006B2954" w14:paraId="60E015E2" w14:textId="77777777">
        <w:tc>
          <w:tcPr>
            <w:tcW w:w="2808" w:type="dxa"/>
            <w:vMerge/>
          </w:tcPr>
          <w:p w14:paraId="404E5911" w14:textId="77777777" w:rsidR="006B2954" w:rsidRDefault="006B2954" w:rsidP="006B2954">
            <w:pPr>
              <w:rPr>
                <w:kern w:val="2"/>
                <w:szCs w:val="24"/>
              </w:rPr>
            </w:pPr>
          </w:p>
        </w:tc>
        <w:tc>
          <w:tcPr>
            <w:tcW w:w="3240" w:type="dxa"/>
          </w:tcPr>
          <w:p w14:paraId="18BBB0D4" w14:textId="77777777" w:rsidR="006B2954" w:rsidRDefault="006B2954" w:rsidP="006B2954">
            <w:pPr>
              <w:rPr>
                <w:kern w:val="2"/>
                <w:szCs w:val="24"/>
              </w:rPr>
            </w:pPr>
            <w:r>
              <w:rPr>
                <w:kern w:val="2"/>
                <w:szCs w:val="24"/>
              </w:rPr>
              <w:t>1.1.9. Šalies atstovas</w:t>
            </w:r>
          </w:p>
        </w:tc>
        <w:tc>
          <w:tcPr>
            <w:tcW w:w="3510" w:type="dxa"/>
          </w:tcPr>
          <w:p w14:paraId="737B6BB6" w14:textId="7D6A1960" w:rsidR="006B2954" w:rsidRDefault="00677FDD" w:rsidP="006B2954">
            <w:pPr>
              <w:rPr>
                <w:kern w:val="2"/>
                <w:szCs w:val="24"/>
              </w:rPr>
            </w:pPr>
            <w:r>
              <w:rPr>
                <w:kern w:val="2"/>
                <w:szCs w:val="24"/>
              </w:rPr>
              <w:t>Vytas Arbačiauskas</w:t>
            </w:r>
          </w:p>
        </w:tc>
      </w:tr>
      <w:tr w:rsidR="006B2954" w14:paraId="1775C6D6" w14:textId="77777777">
        <w:tc>
          <w:tcPr>
            <w:tcW w:w="2808" w:type="dxa"/>
            <w:vMerge/>
          </w:tcPr>
          <w:p w14:paraId="0FB4672E" w14:textId="77777777" w:rsidR="006B2954" w:rsidRDefault="006B2954" w:rsidP="006B2954">
            <w:pPr>
              <w:rPr>
                <w:kern w:val="2"/>
                <w:szCs w:val="24"/>
              </w:rPr>
            </w:pPr>
          </w:p>
        </w:tc>
        <w:tc>
          <w:tcPr>
            <w:tcW w:w="3240" w:type="dxa"/>
          </w:tcPr>
          <w:p w14:paraId="16E70EA7" w14:textId="77777777" w:rsidR="006B2954" w:rsidRDefault="006B2954" w:rsidP="006B2954">
            <w:pPr>
              <w:rPr>
                <w:kern w:val="2"/>
                <w:szCs w:val="24"/>
              </w:rPr>
            </w:pPr>
            <w:r>
              <w:rPr>
                <w:kern w:val="2"/>
                <w:szCs w:val="24"/>
              </w:rPr>
              <w:t>1.1.10. Atstovavimo pagrindas</w:t>
            </w:r>
          </w:p>
        </w:tc>
        <w:tc>
          <w:tcPr>
            <w:tcW w:w="3510" w:type="dxa"/>
          </w:tcPr>
          <w:p w14:paraId="3929E653" w14:textId="2506E4E5" w:rsidR="006B2954" w:rsidRDefault="00E03959" w:rsidP="002E65BC">
            <w:pPr>
              <w:jc w:val="both"/>
              <w:rPr>
                <w:kern w:val="2"/>
                <w:szCs w:val="24"/>
              </w:rPr>
            </w:pPr>
            <w:r>
              <w:rPr>
                <w:lang w:eastAsia="ar-SA"/>
              </w:rPr>
              <w:t>Alytaus rajono savivaldybės administracijos nuostatai</w:t>
            </w:r>
          </w:p>
        </w:tc>
      </w:tr>
      <w:tr w:rsidR="00027B83" w14:paraId="17E05D9D" w14:textId="77777777">
        <w:tc>
          <w:tcPr>
            <w:tcW w:w="2808" w:type="dxa"/>
            <w:vMerge w:val="restart"/>
          </w:tcPr>
          <w:p w14:paraId="1C59BA90" w14:textId="77777777" w:rsidR="00027B83" w:rsidRDefault="00027B83">
            <w:pPr>
              <w:rPr>
                <w:b/>
                <w:kern w:val="2"/>
                <w:szCs w:val="24"/>
              </w:rPr>
            </w:pPr>
          </w:p>
          <w:p w14:paraId="3956F058" w14:textId="77777777" w:rsidR="00027B83" w:rsidRDefault="00027B83">
            <w:pPr>
              <w:rPr>
                <w:b/>
                <w:kern w:val="2"/>
                <w:szCs w:val="24"/>
              </w:rPr>
            </w:pPr>
          </w:p>
          <w:p w14:paraId="574F2520" w14:textId="77777777" w:rsidR="00027B83" w:rsidRDefault="00027B83">
            <w:pPr>
              <w:rPr>
                <w:b/>
                <w:kern w:val="2"/>
                <w:szCs w:val="24"/>
              </w:rPr>
            </w:pPr>
          </w:p>
          <w:p w14:paraId="12502F91" w14:textId="77777777" w:rsidR="00027B83" w:rsidRDefault="000B0897">
            <w:pPr>
              <w:rPr>
                <w:b/>
                <w:kern w:val="2"/>
                <w:szCs w:val="24"/>
              </w:rPr>
            </w:pPr>
            <w:r>
              <w:rPr>
                <w:b/>
                <w:kern w:val="2"/>
                <w:szCs w:val="24"/>
              </w:rPr>
              <w:t>1.2. Tiekėjas</w:t>
            </w:r>
          </w:p>
          <w:p w14:paraId="2C3C97DA" w14:textId="77777777" w:rsidR="00027B83" w:rsidRDefault="00027B83" w:rsidP="009B5A72">
            <w:pPr>
              <w:rPr>
                <w:b/>
                <w:kern w:val="2"/>
                <w:szCs w:val="24"/>
              </w:rPr>
            </w:pPr>
          </w:p>
        </w:tc>
        <w:tc>
          <w:tcPr>
            <w:tcW w:w="3240" w:type="dxa"/>
          </w:tcPr>
          <w:p w14:paraId="2B9A5B77" w14:textId="77777777" w:rsidR="00027B83" w:rsidRDefault="000B0897">
            <w:pPr>
              <w:rPr>
                <w:kern w:val="2"/>
                <w:szCs w:val="24"/>
              </w:rPr>
            </w:pPr>
            <w:r>
              <w:rPr>
                <w:kern w:val="2"/>
                <w:szCs w:val="24"/>
              </w:rPr>
              <w:t>1.2.1. Pavadinimas</w:t>
            </w:r>
          </w:p>
        </w:tc>
        <w:tc>
          <w:tcPr>
            <w:tcW w:w="3510" w:type="dxa"/>
          </w:tcPr>
          <w:p w14:paraId="5BB3B2D4" w14:textId="7760B2EF" w:rsidR="00027B83" w:rsidRDefault="00027B83" w:rsidP="002E65BC">
            <w:pPr>
              <w:rPr>
                <w:kern w:val="2"/>
                <w:szCs w:val="24"/>
              </w:rPr>
            </w:pPr>
          </w:p>
        </w:tc>
      </w:tr>
      <w:tr w:rsidR="00027B83" w14:paraId="18A8EFB5" w14:textId="77777777">
        <w:tc>
          <w:tcPr>
            <w:tcW w:w="2808" w:type="dxa"/>
            <w:vMerge/>
          </w:tcPr>
          <w:p w14:paraId="15740769" w14:textId="77777777" w:rsidR="00027B83" w:rsidRDefault="00027B83">
            <w:pPr>
              <w:rPr>
                <w:b/>
                <w:kern w:val="2"/>
                <w:szCs w:val="24"/>
              </w:rPr>
            </w:pPr>
          </w:p>
        </w:tc>
        <w:tc>
          <w:tcPr>
            <w:tcW w:w="3240" w:type="dxa"/>
          </w:tcPr>
          <w:p w14:paraId="1F4D038A" w14:textId="77777777" w:rsidR="00027B83" w:rsidRDefault="000B0897">
            <w:pPr>
              <w:rPr>
                <w:kern w:val="2"/>
                <w:szCs w:val="24"/>
              </w:rPr>
            </w:pPr>
            <w:r>
              <w:rPr>
                <w:kern w:val="2"/>
                <w:szCs w:val="24"/>
              </w:rPr>
              <w:t>1.2.2. Juridinio asmens kodas</w:t>
            </w:r>
          </w:p>
        </w:tc>
        <w:tc>
          <w:tcPr>
            <w:tcW w:w="3510" w:type="dxa"/>
          </w:tcPr>
          <w:p w14:paraId="688D880B" w14:textId="53BD843E" w:rsidR="00027B83" w:rsidRDefault="00027B83" w:rsidP="002E65BC">
            <w:pPr>
              <w:rPr>
                <w:kern w:val="2"/>
                <w:szCs w:val="24"/>
              </w:rPr>
            </w:pPr>
          </w:p>
        </w:tc>
      </w:tr>
      <w:tr w:rsidR="00027B83" w14:paraId="65390427" w14:textId="77777777">
        <w:tc>
          <w:tcPr>
            <w:tcW w:w="2808" w:type="dxa"/>
            <w:vMerge/>
          </w:tcPr>
          <w:p w14:paraId="2400A0D6" w14:textId="77777777" w:rsidR="00027B83" w:rsidRDefault="00027B83">
            <w:pPr>
              <w:rPr>
                <w:b/>
                <w:kern w:val="2"/>
                <w:szCs w:val="24"/>
              </w:rPr>
            </w:pPr>
          </w:p>
        </w:tc>
        <w:tc>
          <w:tcPr>
            <w:tcW w:w="3240" w:type="dxa"/>
          </w:tcPr>
          <w:p w14:paraId="4727006B" w14:textId="77777777" w:rsidR="00027B83" w:rsidRDefault="000B0897">
            <w:pPr>
              <w:rPr>
                <w:kern w:val="2"/>
                <w:szCs w:val="24"/>
              </w:rPr>
            </w:pPr>
            <w:r>
              <w:rPr>
                <w:kern w:val="2"/>
                <w:szCs w:val="24"/>
              </w:rPr>
              <w:t>1.2.3. Adresas</w:t>
            </w:r>
          </w:p>
        </w:tc>
        <w:tc>
          <w:tcPr>
            <w:tcW w:w="3510" w:type="dxa"/>
          </w:tcPr>
          <w:p w14:paraId="3E47D812" w14:textId="28871D76" w:rsidR="00027B83" w:rsidRDefault="00027B83" w:rsidP="002E65BC">
            <w:pPr>
              <w:rPr>
                <w:kern w:val="2"/>
                <w:szCs w:val="24"/>
              </w:rPr>
            </w:pPr>
          </w:p>
        </w:tc>
      </w:tr>
      <w:tr w:rsidR="00027B83" w14:paraId="756162C8" w14:textId="77777777">
        <w:tc>
          <w:tcPr>
            <w:tcW w:w="2808" w:type="dxa"/>
            <w:vMerge/>
          </w:tcPr>
          <w:p w14:paraId="57612F4C" w14:textId="77777777" w:rsidR="00027B83" w:rsidRDefault="00027B83">
            <w:pPr>
              <w:rPr>
                <w:b/>
                <w:kern w:val="2"/>
                <w:szCs w:val="24"/>
              </w:rPr>
            </w:pPr>
          </w:p>
        </w:tc>
        <w:tc>
          <w:tcPr>
            <w:tcW w:w="3240" w:type="dxa"/>
          </w:tcPr>
          <w:p w14:paraId="46605C5D" w14:textId="77777777" w:rsidR="00027B83" w:rsidRDefault="000B0897">
            <w:pPr>
              <w:rPr>
                <w:kern w:val="2"/>
                <w:szCs w:val="24"/>
              </w:rPr>
            </w:pPr>
            <w:r>
              <w:rPr>
                <w:kern w:val="2"/>
                <w:szCs w:val="24"/>
              </w:rPr>
              <w:t>1.2.4. PVM mokėtojo kodas</w:t>
            </w:r>
          </w:p>
        </w:tc>
        <w:tc>
          <w:tcPr>
            <w:tcW w:w="3510" w:type="dxa"/>
          </w:tcPr>
          <w:p w14:paraId="79C428E2" w14:textId="6281F0A9" w:rsidR="00027B83" w:rsidRDefault="00027B83" w:rsidP="002E65BC">
            <w:pPr>
              <w:rPr>
                <w:kern w:val="2"/>
                <w:szCs w:val="24"/>
              </w:rPr>
            </w:pPr>
          </w:p>
        </w:tc>
      </w:tr>
      <w:tr w:rsidR="00027B83" w14:paraId="1C8115EE" w14:textId="77777777">
        <w:tc>
          <w:tcPr>
            <w:tcW w:w="2808" w:type="dxa"/>
            <w:vMerge/>
          </w:tcPr>
          <w:p w14:paraId="34177616" w14:textId="77777777" w:rsidR="00027B83" w:rsidRDefault="00027B83">
            <w:pPr>
              <w:rPr>
                <w:b/>
                <w:kern w:val="2"/>
                <w:szCs w:val="24"/>
              </w:rPr>
            </w:pPr>
          </w:p>
        </w:tc>
        <w:tc>
          <w:tcPr>
            <w:tcW w:w="3240" w:type="dxa"/>
          </w:tcPr>
          <w:p w14:paraId="031A0555" w14:textId="77777777" w:rsidR="00027B83" w:rsidRDefault="000B0897">
            <w:pPr>
              <w:rPr>
                <w:kern w:val="2"/>
                <w:szCs w:val="24"/>
              </w:rPr>
            </w:pPr>
            <w:r>
              <w:rPr>
                <w:kern w:val="2"/>
                <w:szCs w:val="24"/>
              </w:rPr>
              <w:t>1.2.5. Atsiskaitomoji sąskaita</w:t>
            </w:r>
          </w:p>
        </w:tc>
        <w:tc>
          <w:tcPr>
            <w:tcW w:w="3510" w:type="dxa"/>
          </w:tcPr>
          <w:p w14:paraId="184B5178" w14:textId="2DFA7776" w:rsidR="00027B83" w:rsidRPr="006A22B2" w:rsidRDefault="00027B83" w:rsidP="002E65BC">
            <w:pPr>
              <w:rPr>
                <w:kern w:val="2"/>
                <w:szCs w:val="24"/>
              </w:rPr>
            </w:pPr>
          </w:p>
        </w:tc>
      </w:tr>
      <w:tr w:rsidR="00027B83" w14:paraId="6846A962" w14:textId="77777777">
        <w:tc>
          <w:tcPr>
            <w:tcW w:w="2808" w:type="dxa"/>
            <w:vMerge/>
          </w:tcPr>
          <w:p w14:paraId="1F3311D2" w14:textId="77777777" w:rsidR="00027B83" w:rsidRDefault="00027B83">
            <w:pPr>
              <w:rPr>
                <w:b/>
                <w:kern w:val="2"/>
                <w:szCs w:val="24"/>
              </w:rPr>
            </w:pPr>
          </w:p>
        </w:tc>
        <w:tc>
          <w:tcPr>
            <w:tcW w:w="3240" w:type="dxa"/>
          </w:tcPr>
          <w:p w14:paraId="053F6E46" w14:textId="77777777" w:rsidR="00027B83" w:rsidRDefault="000B0897">
            <w:pPr>
              <w:rPr>
                <w:kern w:val="2"/>
                <w:szCs w:val="24"/>
              </w:rPr>
            </w:pPr>
            <w:r>
              <w:rPr>
                <w:kern w:val="2"/>
                <w:szCs w:val="24"/>
              </w:rPr>
              <w:t>1.2.6. Bankas, banko kodas</w:t>
            </w:r>
          </w:p>
        </w:tc>
        <w:tc>
          <w:tcPr>
            <w:tcW w:w="3510" w:type="dxa"/>
          </w:tcPr>
          <w:p w14:paraId="6D7623C2" w14:textId="7CC5AB34" w:rsidR="00027B83" w:rsidRPr="006A22B2" w:rsidRDefault="00027B83" w:rsidP="002E65BC">
            <w:pPr>
              <w:rPr>
                <w:szCs w:val="24"/>
                <w:lang w:val="fi-FI"/>
              </w:rPr>
            </w:pPr>
          </w:p>
        </w:tc>
      </w:tr>
      <w:tr w:rsidR="00027B83" w14:paraId="713F1F74" w14:textId="77777777">
        <w:tc>
          <w:tcPr>
            <w:tcW w:w="2808" w:type="dxa"/>
            <w:vMerge/>
          </w:tcPr>
          <w:p w14:paraId="79DD019E" w14:textId="77777777" w:rsidR="00027B83" w:rsidRDefault="00027B83">
            <w:pPr>
              <w:rPr>
                <w:b/>
                <w:kern w:val="2"/>
                <w:szCs w:val="24"/>
              </w:rPr>
            </w:pPr>
          </w:p>
        </w:tc>
        <w:tc>
          <w:tcPr>
            <w:tcW w:w="3240" w:type="dxa"/>
          </w:tcPr>
          <w:p w14:paraId="2E94159E" w14:textId="77777777" w:rsidR="00027B83" w:rsidRDefault="000B0897">
            <w:pPr>
              <w:rPr>
                <w:kern w:val="2"/>
                <w:szCs w:val="24"/>
              </w:rPr>
            </w:pPr>
            <w:r>
              <w:rPr>
                <w:kern w:val="2"/>
                <w:szCs w:val="24"/>
              </w:rPr>
              <w:t>1.2.7. Telefonas</w:t>
            </w:r>
          </w:p>
        </w:tc>
        <w:tc>
          <w:tcPr>
            <w:tcW w:w="3510" w:type="dxa"/>
          </w:tcPr>
          <w:p w14:paraId="020E14C3" w14:textId="4645D2B7" w:rsidR="00027B83" w:rsidRPr="006A22B2" w:rsidRDefault="00027B83" w:rsidP="002E65BC">
            <w:pPr>
              <w:rPr>
                <w:kern w:val="2"/>
                <w:szCs w:val="24"/>
              </w:rPr>
            </w:pPr>
          </w:p>
        </w:tc>
      </w:tr>
      <w:tr w:rsidR="00027B83" w14:paraId="370F0A3D" w14:textId="77777777">
        <w:tc>
          <w:tcPr>
            <w:tcW w:w="2808" w:type="dxa"/>
            <w:vMerge/>
          </w:tcPr>
          <w:p w14:paraId="1DA6A233" w14:textId="77777777" w:rsidR="00027B83" w:rsidRDefault="00027B83">
            <w:pPr>
              <w:rPr>
                <w:b/>
                <w:kern w:val="2"/>
                <w:szCs w:val="24"/>
              </w:rPr>
            </w:pPr>
          </w:p>
        </w:tc>
        <w:tc>
          <w:tcPr>
            <w:tcW w:w="3240" w:type="dxa"/>
          </w:tcPr>
          <w:p w14:paraId="1CA94F14" w14:textId="77777777" w:rsidR="00027B83" w:rsidRDefault="000B0897">
            <w:pPr>
              <w:rPr>
                <w:kern w:val="2"/>
                <w:szCs w:val="24"/>
              </w:rPr>
            </w:pPr>
            <w:r>
              <w:rPr>
                <w:kern w:val="2"/>
                <w:szCs w:val="24"/>
              </w:rPr>
              <w:t>1.2.8. El. paštas</w:t>
            </w:r>
          </w:p>
        </w:tc>
        <w:tc>
          <w:tcPr>
            <w:tcW w:w="3510" w:type="dxa"/>
          </w:tcPr>
          <w:p w14:paraId="264B6FDC" w14:textId="7FB194D0" w:rsidR="00027B83" w:rsidRDefault="00027B83" w:rsidP="002E65BC">
            <w:pPr>
              <w:rPr>
                <w:kern w:val="2"/>
                <w:szCs w:val="24"/>
              </w:rPr>
            </w:pPr>
          </w:p>
        </w:tc>
      </w:tr>
      <w:tr w:rsidR="00027B83" w14:paraId="42F1F66C" w14:textId="77777777">
        <w:tc>
          <w:tcPr>
            <w:tcW w:w="2808" w:type="dxa"/>
            <w:vMerge/>
          </w:tcPr>
          <w:p w14:paraId="57088C4B" w14:textId="77777777" w:rsidR="00027B83" w:rsidRDefault="00027B83">
            <w:pPr>
              <w:rPr>
                <w:b/>
                <w:kern w:val="2"/>
                <w:szCs w:val="24"/>
              </w:rPr>
            </w:pPr>
          </w:p>
        </w:tc>
        <w:tc>
          <w:tcPr>
            <w:tcW w:w="3240" w:type="dxa"/>
          </w:tcPr>
          <w:p w14:paraId="7DFAF3AE" w14:textId="77777777" w:rsidR="00027B83" w:rsidRDefault="000B0897">
            <w:pPr>
              <w:rPr>
                <w:kern w:val="2"/>
                <w:szCs w:val="24"/>
              </w:rPr>
            </w:pPr>
            <w:r>
              <w:rPr>
                <w:kern w:val="2"/>
                <w:szCs w:val="24"/>
              </w:rPr>
              <w:t>1.2.9. Šalies atstovas</w:t>
            </w:r>
          </w:p>
        </w:tc>
        <w:tc>
          <w:tcPr>
            <w:tcW w:w="3510" w:type="dxa"/>
          </w:tcPr>
          <w:p w14:paraId="1F6363A2" w14:textId="5AA6E3B3" w:rsidR="00027B83" w:rsidRDefault="00027B83" w:rsidP="002E65BC">
            <w:pPr>
              <w:rPr>
                <w:kern w:val="2"/>
                <w:szCs w:val="24"/>
              </w:rPr>
            </w:pPr>
          </w:p>
        </w:tc>
      </w:tr>
      <w:tr w:rsidR="00027B83" w14:paraId="172C555F" w14:textId="77777777">
        <w:tc>
          <w:tcPr>
            <w:tcW w:w="2808" w:type="dxa"/>
            <w:vMerge/>
          </w:tcPr>
          <w:p w14:paraId="57876C64" w14:textId="77777777" w:rsidR="00027B83" w:rsidRDefault="00027B83">
            <w:pPr>
              <w:rPr>
                <w:b/>
                <w:kern w:val="2"/>
                <w:szCs w:val="24"/>
              </w:rPr>
            </w:pPr>
          </w:p>
        </w:tc>
        <w:tc>
          <w:tcPr>
            <w:tcW w:w="3240" w:type="dxa"/>
          </w:tcPr>
          <w:p w14:paraId="01562C65" w14:textId="77777777" w:rsidR="00027B83" w:rsidRDefault="000B0897">
            <w:pPr>
              <w:rPr>
                <w:kern w:val="2"/>
                <w:szCs w:val="24"/>
              </w:rPr>
            </w:pPr>
            <w:r>
              <w:rPr>
                <w:kern w:val="2"/>
                <w:szCs w:val="24"/>
              </w:rPr>
              <w:t>1.2.10. Atstovavimo pagrindas</w:t>
            </w:r>
          </w:p>
        </w:tc>
        <w:tc>
          <w:tcPr>
            <w:tcW w:w="3510" w:type="dxa"/>
          </w:tcPr>
          <w:p w14:paraId="61F1E007" w14:textId="4F7A38D8" w:rsidR="00027B83" w:rsidRDefault="00027B83" w:rsidP="002E65BC">
            <w:pPr>
              <w:rPr>
                <w:kern w:val="2"/>
                <w:szCs w:val="24"/>
              </w:rPr>
            </w:pPr>
          </w:p>
        </w:tc>
      </w:tr>
    </w:tbl>
    <w:p w14:paraId="1AD3E0E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7811D56" w14:textId="77777777" w:rsidTr="00DA6AA6">
        <w:trPr>
          <w:trHeight w:val="300"/>
        </w:trPr>
        <w:tc>
          <w:tcPr>
            <w:tcW w:w="9535" w:type="dxa"/>
            <w:gridSpan w:val="4"/>
          </w:tcPr>
          <w:p w14:paraId="4D66B02A" w14:textId="77777777" w:rsidR="00027B83" w:rsidRDefault="000B0897">
            <w:pPr>
              <w:jc w:val="center"/>
              <w:rPr>
                <w:b/>
                <w:kern w:val="2"/>
                <w:szCs w:val="24"/>
              </w:rPr>
            </w:pPr>
            <w:r>
              <w:rPr>
                <w:b/>
                <w:kern w:val="2"/>
                <w:szCs w:val="24"/>
              </w:rPr>
              <w:lastRenderedPageBreak/>
              <w:t>2. ATSAKINGI ASMENYS</w:t>
            </w:r>
          </w:p>
        </w:tc>
      </w:tr>
      <w:tr w:rsidR="00027B83" w14:paraId="7E93A364" w14:textId="77777777" w:rsidTr="00DA6AA6">
        <w:trPr>
          <w:trHeight w:val="300"/>
        </w:trPr>
        <w:tc>
          <w:tcPr>
            <w:tcW w:w="3094" w:type="dxa"/>
            <w:gridSpan w:val="2"/>
          </w:tcPr>
          <w:p w14:paraId="2F4F638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57FC081" w14:textId="6E3FB0FB" w:rsidR="00CC3BF6" w:rsidRPr="00CC3BF6" w:rsidRDefault="00CC3BF6" w:rsidP="00CC3BF6">
            <w:pPr>
              <w:jc w:val="both"/>
              <w:rPr>
                <w:rStyle w:val="Hipersaitas"/>
                <w:rFonts w:eastAsiaTheme="majorEastAsia"/>
                <w:kern w:val="2"/>
                <w:szCs w:val="24"/>
              </w:rPr>
            </w:pPr>
            <w:r w:rsidRPr="007A7B19">
              <w:rPr>
                <w:kern w:val="2"/>
                <w:szCs w:val="24"/>
              </w:rPr>
              <w:t xml:space="preserve">Už sutarties vykdymą: Komunalinio ūkio ir žemės ūkio skyriaus vyr. specialistė </w:t>
            </w:r>
            <w:r w:rsidR="007F7E36">
              <w:rPr>
                <w:kern w:val="2"/>
                <w:szCs w:val="24"/>
              </w:rPr>
              <w:t>Greta Radzevičienė</w:t>
            </w:r>
            <w:r w:rsidRPr="007A7B19">
              <w:rPr>
                <w:kern w:val="2"/>
                <w:szCs w:val="24"/>
              </w:rPr>
              <w:t>, tel. + 370</w:t>
            </w:r>
            <w:r>
              <w:rPr>
                <w:kern w:val="2"/>
                <w:szCs w:val="24"/>
              </w:rPr>
              <w:t> </w:t>
            </w:r>
            <w:r w:rsidRPr="007A7B19">
              <w:rPr>
                <w:kern w:val="2"/>
                <w:szCs w:val="24"/>
              </w:rPr>
              <w:t>31</w:t>
            </w:r>
            <w:r>
              <w:rPr>
                <w:kern w:val="2"/>
                <w:szCs w:val="24"/>
              </w:rPr>
              <w:t xml:space="preserve">5 </w:t>
            </w:r>
            <w:r w:rsidR="007F7E36">
              <w:rPr>
                <w:kern w:val="2"/>
                <w:szCs w:val="24"/>
              </w:rPr>
              <w:t>74</w:t>
            </w:r>
            <w:r>
              <w:rPr>
                <w:kern w:val="2"/>
                <w:szCs w:val="24"/>
              </w:rPr>
              <w:t xml:space="preserve"> </w:t>
            </w:r>
            <w:r w:rsidR="007F7E36">
              <w:rPr>
                <w:kern w:val="2"/>
                <w:szCs w:val="24"/>
              </w:rPr>
              <w:t>712</w:t>
            </w:r>
            <w:r w:rsidRPr="007A7B19">
              <w:rPr>
                <w:kern w:val="2"/>
                <w:szCs w:val="24"/>
              </w:rPr>
              <w:t xml:space="preserve">; el. paštas </w:t>
            </w:r>
            <w:hyperlink r:id="rId11" w:history="1">
              <w:r w:rsidR="007F7E36" w:rsidRPr="00643D6D">
                <w:rPr>
                  <w:rStyle w:val="Hipersaitas"/>
                </w:rPr>
                <w:t>greta.radzeviciene</w:t>
              </w:r>
              <w:r w:rsidR="007F7E36" w:rsidRPr="00643D6D">
                <w:rPr>
                  <w:rStyle w:val="Hipersaitas"/>
                  <w:rFonts w:eastAsiaTheme="majorEastAsia"/>
                  <w:kern w:val="2"/>
                  <w:szCs w:val="24"/>
                </w:rPr>
                <w:t>@arsa.lt</w:t>
              </w:r>
            </w:hyperlink>
            <w:r w:rsidRPr="00CC3BF6">
              <w:rPr>
                <w:rStyle w:val="Hipersaitas"/>
                <w:rFonts w:eastAsiaTheme="majorEastAsia"/>
                <w:color w:val="auto"/>
                <w:kern w:val="2"/>
                <w:szCs w:val="24"/>
                <w:u w:val="none"/>
              </w:rPr>
              <w:t xml:space="preserve"> ir</w:t>
            </w:r>
            <w:r>
              <w:rPr>
                <w:rStyle w:val="Hipersaitas"/>
                <w:rFonts w:eastAsiaTheme="majorEastAsia"/>
                <w:color w:val="auto"/>
                <w:kern w:val="2"/>
                <w:szCs w:val="24"/>
                <w:u w:val="none"/>
              </w:rPr>
              <w:t xml:space="preserve"> </w:t>
            </w:r>
            <w:r w:rsidRPr="007A7B19">
              <w:rPr>
                <w:kern w:val="2"/>
                <w:szCs w:val="24"/>
              </w:rPr>
              <w:t>Komunalinio ūkio ir žemės ūkio skyriaus v</w:t>
            </w:r>
            <w:r w:rsidRPr="007A7B19">
              <w:rPr>
                <w:szCs w:val="24"/>
              </w:rPr>
              <w:t>edėjas Algirdas Latvys</w:t>
            </w:r>
            <w:r w:rsidRPr="007A7B19">
              <w:rPr>
                <w:kern w:val="2"/>
                <w:szCs w:val="24"/>
              </w:rPr>
              <w:t xml:space="preserve">, tel. + 370 315 55 993; el. paštas </w:t>
            </w:r>
            <w:hyperlink r:id="rId12" w:history="1">
              <w:r w:rsidRPr="007A7B19">
                <w:rPr>
                  <w:rStyle w:val="Hipersaitas"/>
                  <w:rFonts w:eastAsiaTheme="majorEastAsia"/>
                  <w:szCs w:val="24"/>
                </w:rPr>
                <w:t>algirdas.latvys</w:t>
              </w:r>
              <w:r w:rsidRPr="007A7B19">
                <w:rPr>
                  <w:rStyle w:val="Hipersaitas"/>
                  <w:rFonts w:eastAsiaTheme="majorEastAsia"/>
                  <w:kern w:val="2"/>
                  <w:szCs w:val="24"/>
                </w:rPr>
                <w:t>@arsa.lt</w:t>
              </w:r>
            </w:hyperlink>
            <w:r w:rsidRPr="007A7B19">
              <w:rPr>
                <w:rStyle w:val="Hipersaitas"/>
                <w:rFonts w:eastAsiaTheme="majorEastAsia"/>
                <w:kern w:val="2"/>
                <w:szCs w:val="24"/>
              </w:rPr>
              <w:t xml:space="preserve"> </w:t>
            </w:r>
          </w:p>
          <w:p w14:paraId="2FA3AED2" w14:textId="77777777" w:rsidR="00E03959" w:rsidRPr="00F95D7D" w:rsidRDefault="00E03959" w:rsidP="00E03959">
            <w:pPr>
              <w:jc w:val="both"/>
              <w:rPr>
                <w:rStyle w:val="Hipersaitas"/>
                <w:color w:val="auto"/>
                <w:u w:val="none"/>
              </w:rPr>
            </w:pPr>
            <w:r w:rsidRPr="00336E30">
              <w:t>Už sutarties paskelbimą</w:t>
            </w:r>
            <w:r>
              <w:t>: Viešųjų pirkimų skyriaus vedėja</w:t>
            </w:r>
            <w:r w:rsidRPr="00336E30">
              <w:t xml:space="preserve"> </w:t>
            </w:r>
            <w:r>
              <w:t>Eremita Salickienė</w:t>
            </w:r>
            <w:r w:rsidRPr="00336E30">
              <w:t>, tel.</w:t>
            </w:r>
            <w:r>
              <w:t xml:space="preserve"> </w:t>
            </w:r>
            <w:r w:rsidRPr="00336E30">
              <w:t xml:space="preserve">+ 370 315 </w:t>
            </w:r>
            <w:r>
              <w:t>69 009</w:t>
            </w:r>
            <w:r w:rsidRPr="00336E30">
              <w:t xml:space="preserve">, el. paštas </w:t>
            </w:r>
            <w:hyperlink r:id="rId13" w:history="1">
              <w:r w:rsidRPr="00084639">
                <w:rPr>
                  <w:rStyle w:val="Hipersaitas"/>
                </w:rPr>
                <w:t>eremita.salickiene@arsa.lt</w:t>
              </w:r>
            </w:hyperlink>
            <w:r>
              <w:t>;</w:t>
            </w:r>
          </w:p>
          <w:p w14:paraId="13AA127B" w14:textId="06E014DC" w:rsidR="00027B83" w:rsidRPr="009B5A72" w:rsidRDefault="00875285" w:rsidP="00875285">
            <w:pPr>
              <w:jc w:val="both"/>
              <w:rPr>
                <w:i/>
                <w:iCs/>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4" w:history="1">
              <w:r>
                <w:rPr>
                  <w:rStyle w:val="Hipersaitas"/>
                  <w:kern w:val="2"/>
                  <w:szCs w:val="24"/>
                </w:rPr>
                <w:t>ausrine.daugirdiene@arsa.lt</w:t>
              </w:r>
            </w:hyperlink>
            <w:r>
              <w:rPr>
                <w:color w:val="000000" w:themeColor="text1"/>
                <w:kern w:val="2"/>
                <w:szCs w:val="24"/>
              </w:rPr>
              <w:t>.</w:t>
            </w:r>
          </w:p>
        </w:tc>
      </w:tr>
      <w:tr w:rsidR="00027B83" w14:paraId="7D7CD88C" w14:textId="77777777" w:rsidTr="00DA6AA6">
        <w:trPr>
          <w:trHeight w:val="300"/>
        </w:trPr>
        <w:tc>
          <w:tcPr>
            <w:tcW w:w="3094" w:type="dxa"/>
            <w:gridSpan w:val="2"/>
          </w:tcPr>
          <w:p w14:paraId="00F021B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74998EF" w14:textId="3B872EE1" w:rsidR="00027B83" w:rsidRPr="002E65BC" w:rsidRDefault="00677FDD">
            <w:pPr>
              <w:rPr>
                <w:color w:val="4472C4"/>
                <w:kern w:val="2"/>
                <w:szCs w:val="24"/>
              </w:rPr>
            </w:pPr>
            <w:r w:rsidRPr="009B5A72">
              <w:rPr>
                <w:i/>
                <w:iCs/>
                <w:kern w:val="2"/>
                <w:szCs w:val="24"/>
              </w:rPr>
              <w:t>(nurodyti padalinį / skyrių, pareigas, vardą, pavardę, tel., el. paštą)</w:t>
            </w:r>
          </w:p>
        </w:tc>
      </w:tr>
      <w:tr w:rsidR="00027B83" w14:paraId="59A76B5F" w14:textId="77777777" w:rsidTr="00DA6AA6">
        <w:trPr>
          <w:trHeight w:val="300"/>
        </w:trPr>
        <w:tc>
          <w:tcPr>
            <w:tcW w:w="9535" w:type="dxa"/>
            <w:gridSpan w:val="4"/>
          </w:tcPr>
          <w:p w14:paraId="398C6264" w14:textId="77777777" w:rsidR="00027B83" w:rsidRDefault="000B0897">
            <w:pPr>
              <w:jc w:val="center"/>
              <w:rPr>
                <w:b/>
                <w:kern w:val="2"/>
                <w:szCs w:val="24"/>
              </w:rPr>
            </w:pPr>
            <w:r>
              <w:rPr>
                <w:b/>
                <w:kern w:val="2"/>
                <w:szCs w:val="24"/>
              </w:rPr>
              <w:t>3. SUTARTIES DALYKAS</w:t>
            </w:r>
          </w:p>
        </w:tc>
      </w:tr>
      <w:tr w:rsidR="00027B83" w14:paraId="2AD25730" w14:textId="77777777" w:rsidTr="00DA6AA6">
        <w:trPr>
          <w:trHeight w:val="300"/>
        </w:trPr>
        <w:tc>
          <w:tcPr>
            <w:tcW w:w="3094" w:type="dxa"/>
            <w:gridSpan w:val="2"/>
          </w:tcPr>
          <w:p w14:paraId="06CEFB93" w14:textId="77777777" w:rsidR="00027B83" w:rsidRDefault="000B0897">
            <w:pPr>
              <w:rPr>
                <w:b/>
                <w:kern w:val="2"/>
                <w:szCs w:val="24"/>
              </w:rPr>
            </w:pPr>
            <w:r>
              <w:rPr>
                <w:b/>
                <w:kern w:val="2"/>
                <w:szCs w:val="24"/>
              </w:rPr>
              <w:t>3.1. Sutarties dalykas</w:t>
            </w:r>
          </w:p>
        </w:tc>
        <w:tc>
          <w:tcPr>
            <w:tcW w:w="6441" w:type="dxa"/>
            <w:gridSpan w:val="2"/>
          </w:tcPr>
          <w:p w14:paraId="34068D8C" w14:textId="77777777" w:rsidR="00C65D5C" w:rsidRDefault="000B0897" w:rsidP="00604051">
            <w:pPr>
              <w:jc w:val="both"/>
              <w:rPr>
                <w:kern w:val="2"/>
                <w:szCs w:val="24"/>
              </w:rPr>
            </w:pPr>
            <w:r>
              <w:rPr>
                <w:kern w:val="2"/>
                <w:szCs w:val="24"/>
              </w:rPr>
              <w:t xml:space="preserve">Tiekėjas įsipareigoja Sutartyje numatytomis sąlygomis suteikti Pirkėjui Paslaugas </w:t>
            </w:r>
          </w:p>
          <w:p w14:paraId="4D95E4A2" w14:textId="730F7D2F" w:rsidR="00027B83" w:rsidRDefault="00FB2859" w:rsidP="00604051">
            <w:pPr>
              <w:jc w:val="both"/>
              <w:rPr>
                <w:color w:val="000000"/>
                <w:kern w:val="2"/>
                <w:szCs w:val="24"/>
              </w:rPr>
            </w:pPr>
            <w:r w:rsidRPr="002459AD">
              <w:rPr>
                <w:i/>
                <w:iCs/>
                <w:szCs w:val="24"/>
              </w:rPr>
              <w:t>Krokininkų g., Krokininkų k., Krokialaukio sen., Alytaus r. sav.</w:t>
            </w:r>
            <w:r w:rsidRPr="00A75FFC">
              <w:rPr>
                <w:szCs w:val="24"/>
              </w:rPr>
              <w:t xml:space="preserve"> </w:t>
            </w:r>
            <w:r w:rsidRPr="002459AD">
              <w:rPr>
                <w:i/>
                <w:iCs/>
                <w:szCs w:val="24"/>
              </w:rPr>
              <w:t>apšvietimo tinklų statybos projekto par</w:t>
            </w:r>
            <w:r w:rsidR="00E03959">
              <w:rPr>
                <w:i/>
                <w:iCs/>
                <w:szCs w:val="24"/>
              </w:rPr>
              <w:t>engimo</w:t>
            </w:r>
            <w:r w:rsidRPr="002459AD">
              <w:rPr>
                <w:i/>
                <w:iCs/>
                <w:szCs w:val="24"/>
              </w:rPr>
              <w:t xml:space="preserve"> paslauga</w:t>
            </w:r>
            <w:r>
              <w:rPr>
                <w:color w:val="000000"/>
                <w:kern w:val="2"/>
                <w:szCs w:val="24"/>
              </w:rPr>
              <w:t xml:space="preserve"> </w:t>
            </w:r>
            <w:r w:rsidR="000B0897">
              <w:rPr>
                <w:color w:val="000000"/>
                <w:kern w:val="2"/>
                <w:szCs w:val="24"/>
              </w:rPr>
              <w:t>(toliau – Paslaugos).</w:t>
            </w:r>
          </w:p>
          <w:p w14:paraId="0A70F777" w14:textId="6EDDD099" w:rsidR="00027B83" w:rsidRDefault="000B0897" w:rsidP="006040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5A72">
              <w:rPr>
                <w:color w:val="000000"/>
                <w:kern w:val="2"/>
                <w:szCs w:val="24"/>
              </w:rPr>
              <w:t>1</w:t>
            </w:r>
            <w:r>
              <w:rPr>
                <w:color w:val="000000"/>
                <w:kern w:val="2"/>
                <w:szCs w:val="24"/>
              </w:rPr>
              <w:t xml:space="preserve"> „</w:t>
            </w:r>
            <w:r w:rsidR="007F7E36">
              <w:rPr>
                <w:color w:val="000000"/>
                <w:kern w:val="2"/>
                <w:szCs w:val="24"/>
              </w:rPr>
              <w:t>T</w:t>
            </w:r>
            <w:r w:rsidR="007F7E36">
              <w:rPr>
                <w:color w:val="000000"/>
                <w:kern w:val="2"/>
              </w:rPr>
              <w:t>echninė specifikacija</w:t>
            </w:r>
            <w:r>
              <w:rPr>
                <w:color w:val="000000"/>
                <w:kern w:val="2"/>
                <w:szCs w:val="24"/>
              </w:rPr>
              <w:t xml:space="preserve">“ (toliau – </w:t>
            </w:r>
            <w:r w:rsidR="00C65D5C">
              <w:rPr>
                <w:color w:val="000000"/>
                <w:kern w:val="2"/>
                <w:szCs w:val="24"/>
              </w:rPr>
              <w:t>Užduotis</w:t>
            </w:r>
            <w:r>
              <w:rPr>
                <w:color w:val="000000"/>
                <w:kern w:val="2"/>
                <w:szCs w:val="24"/>
              </w:rPr>
              <w:t xml:space="preserve">) ir Sutarties priede Nr. </w:t>
            </w:r>
            <w:r w:rsidR="009B5A72">
              <w:rPr>
                <w:color w:val="000000"/>
                <w:kern w:val="2"/>
                <w:szCs w:val="24"/>
              </w:rPr>
              <w:t>2</w:t>
            </w:r>
            <w:r>
              <w:rPr>
                <w:color w:val="000000"/>
                <w:kern w:val="2"/>
                <w:szCs w:val="24"/>
              </w:rPr>
              <w:t xml:space="preserve"> „Pasiūlymas“.</w:t>
            </w:r>
          </w:p>
        </w:tc>
      </w:tr>
      <w:tr w:rsidR="00027B83" w14:paraId="14DE6ADC" w14:textId="77777777" w:rsidTr="00DA6AA6">
        <w:trPr>
          <w:trHeight w:val="300"/>
        </w:trPr>
        <w:tc>
          <w:tcPr>
            <w:tcW w:w="3094" w:type="dxa"/>
            <w:gridSpan w:val="2"/>
          </w:tcPr>
          <w:p w14:paraId="6267A6CD" w14:textId="77777777" w:rsidR="00027B83" w:rsidRDefault="000B0897">
            <w:pPr>
              <w:rPr>
                <w:b/>
                <w:kern w:val="2"/>
                <w:szCs w:val="24"/>
              </w:rPr>
            </w:pPr>
            <w:r>
              <w:rPr>
                <w:b/>
                <w:kern w:val="2"/>
                <w:szCs w:val="24"/>
              </w:rPr>
              <w:t xml:space="preserve">3.2. </w:t>
            </w:r>
            <w:r w:rsidRPr="009A5834">
              <w:rPr>
                <w:b/>
                <w:kern w:val="2"/>
                <w:szCs w:val="24"/>
              </w:rPr>
              <w:t>Pirkimo pavadinimas ir numeris</w:t>
            </w:r>
          </w:p>
        </w:tc>
        <w:tc>
          <w:tcPr>
            <w:tcW w:w="6441" w:type="dxa"/>
            <w:gridSpan w:val="2"/>
          </w:tcPr>
          <w:p w14:paraId="3D76E28F" w14:textId="040AD454" w:rsidR="00027B83" w:rsidRPr="007F7E36" w:rsidRDefault="00FB2859">
            <w:pPr>
              <w:rPr>
                <w:i/>
                <w:iCs/>
                <w:kern w:val="2"/>
                <w:szCs w:val="24"/>
              </w:rPr>
            </w:pPr>
            <w:r w:rsidRPr="002459AD">
              <w:rPr>
                <w:i/>
                <w:iCs/>
                <w:szCs w:val="24"/>
              </w:rPr>
              <w:t>Krokininkų g., Krokininkų k., Krokialaukio sen., Alytaus r. sav.</w:t>
            </w:r>
            <w:r w:rsidRPr="00A75FFC">
              <w:rPr>
                <w:szCs w:val="24"/>
              </w:rPr>
              <w:t xml:space="preserve"> </w:t>
            </w:r>
            <w:r w:rsidRPr="002459AD">
              <w:rPr>
                <w:i/>
                <w:iCs/>
                <w:szCs w:val="24"/>
              </w:rPr>
              <w:t>apšvietimo tinklų statybos projekto par</w:t>
            </w:r>
            <w:r w:rsidR="00E03959">
              <w:rPr>
                <w:i/>
                <w:iCs/>
                <w:szCs w:val="24"/>
              </w:rPr>
              <w:t>engimo</w:t>
            </w:r>
            <w:r w:rsidRPr="002459AD">
              <w:rPr>
                <w:i/>
                <w:iCs/>
                <w:szCs w:val="24"/>
              </w:rPr>
              <w:t xml:space="preserve"> paslauga</w:t>
            </w:r>
          </w:p>
        </w:tc>
      </w:tr>
      <w:tr w:rsidR="00027B83" w14:paraId="2C2F5B03" w14:textId="77777777" w:rsidTr="00DA6AA6">
        <w:trPr>
          <w:trHeight w:val="300"/>
        </w:trPr>
        <w:tc>
          <w:tcPr>
            <w:tcW w:w="3094" w:type="dxa"/>
            <w:gridSpan w:val="2"/>
          </w:tcPr>
          <w:p w14:paraId="33B62468"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480687" w14:textId="6884B2C6" w:rsidR="00027B83" w:rsidRDefault="000B0897">
            <w:pPr>
              <w:rPr>
                <w:kern w:val="2"/>
                <w:szCs w:val="24"/>
              </w:rPr>
            </w:pPr>
            <w:r w:rsidRPr="009A5834">
              <w:rPr>
                <w:kern w:val="2"/>
                <w:szCs w:val="24"/>
              </w:rPr>
              <w:t>Netaikoma</w:t>
            </w:r>
          </w:p>
        </w:tc>
      </w:tr>
      <w:tr w:rsidR="00027B83" w14:paraId="7082FAFB" w14:textId="77777777" w:rsidTr="00DA6AA6">
        <w:trPr>
          <w:trHeight w:val="300"/>
        </w:trPr>
        <w:tc>
          <w:tcPr>
            <w:tcW w:w="9535" w:type="dxa"/>
            <w:gridSpan w:val="4"/>
          </w:tcPr>
          <w:p w14:paraId="2FC3403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284640" w14:textId="77777777" w:rsidTr="00DA6AA6">
        <w:trPr>
          <w:trHeight w:val="300"/>
        </w:trPr>
        <w:tc>
          <w:tcPr>
            <w:tcW w:w="3094" w:type="dxa"/>
            <w:gridSpan w:val="2"/>
          </w:tcPr>
          <w:p w14:paraId="6BE3653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DAE0C4E" w14:textId="77777777" w:rsidR="00027B83" w:rsidRDefault="00027B83">
            <w:pPr>
              <w:rPr>
                <w:b/>
                <w:kern w:val="2"/>
                <w:szCs w:val="24"/>
              </w:rPr>
            </w:pPr>
          </w:p>
          <w:p w14:paraId="00A8BB05" w14:textId="77777777" w:rsidR="00027B83" w:rsidRDefault="00027B83">
            <w:pPr>
              <w:rPr>
                <w:b/>
                <w:color w:val="FF0000"/>
                <w:kern w:val="2"/>
                <w:szCs w:val="24"/>
              </w:rPr>
            </w:pPr>
          </w:p>
        </w:tc>
        <w:tc>
          <w:tcPr>
            <w:tcW w:w="6441" w:type="dxa"/>
            <w:gridSpan w:val="2"/>
          </w:tcPr>
          <w:p w14:paraId="13D6D2AC" w14:textId="0FB52959" w:rsidR="00F23728" w:rsidRPr="00597675" w:rsidRDefault="000B0897" w:rsidP="00F23728">
            <w:pPr>
              <w:tabs>
                <w:tab w:val="left" w:pos="1843"/>
              </w:tabs>
              <w:suppressAutoHyphens/>
              <w:spacing w:after="200"/>
              <w:contextualSpacing/>
              <w:jc w:val="both"/>
              <w:rPr>
                <w:szCs w:val="24"/>
                <w:lang w:eastAsia="ar-SA"/>
              </w:rPr>
            </w:pPr>
            <w:r w:rsidRPr="009A5834">
              <w:rPr>
                <w:szCs w:val="24"/>
              </w:rPr>
              <w:t xml:space="preserve">Tiekėjas Paslaugas įsipareigoja suteikti </w:t>
            </w:r>
            <w:r w:rsidRPr="009A5834">
              <w:rPr>
                <w:bCs/>
                <w:szCs w:val="24"/>
              </w:rPr>
              <w:t>per</w:t>
            </w:r>
            <w:r w:rsidR="00C65D5C">
              <w:rPr>
                <w:bCs/>
                <w:szCs w:val="24"/>
              </w:rPr>
              <w:t xml:space="preserve"> </w:t>
            </w:r>
            <w:r w:rsidR="007F7E36">
              <w:rPr>
                <w:bCs/>
                <w:szCs w:val="24"/>
              </w:rPr>
              <w:t>3</w:t>
            </w:r>
            <w:r w:rsidR="00C65D5C">
              <w:rPr>
                <w:szCs w:val="24"/>
              </w:rPr>
              <w:t xml:space="preserve"> </w:t>
            </w:r>
            <w:r w:rsidR="00F23728">
              <w:rPr>
                <w:szCs w:val="24"/>
              </w:rPr>
              <w:t>(</w:t>
            </w:r>
            <w:r w:rsidR="007F7E36">
              <w:rPr>
                <w:szCs w:val="24"/>
              </w:rPr>
              <w:t>tris</w:t>
            </w:r>
            <w:r w:rsidR="00F23728">
              <w:rPr>
                <w:szCs w:val="24"/>
              </w:rPr>
              <w:t xml:space="preserve">) </w:t>
            </w:r>
            <w:r w:rsidR="00C65D5C">
              <w:rPr>
                <w:szCs w:val="24"/>
              </w:rPr>
              <w:t>mėnesius nuo sutarties pasirašymo</w:t>
            </w:r>
            <w:r w:rsidRPr="009A5834">
              <w:rPr>
                <w:szCs w:val="24"/>
              </w:rPr>
              <w:t xml:space="preserve"> dienos</w:t>
            </w:r>
            <w:r w:rsidR="00F23728">
              <w:rPr>
                <w:szCs w:val="24"/>
                <w:lang w:eastAsia="ar-SA"/>
              </w:rPr>
              <w:t>.</w:t>
            </w:r>
            <w:r w:rsidR="00F23728" w:rsidRPr="00597675">
              <w:rPr>
                <w:szCs w:val="24"/>
                <w:lang w:eastAsia="ar-SA"/>
              </w:rPr>
              <w:t xml:space="preserve"> </w:t>
            </w:r>
          </w:p>
          <w:p w14:paraId="499CBF37" w14:textId="335CDBA3" w:rsidR="009A5834" w:rsidRPr="00D15BDC" w:rsidRDefault="009A5834" w:rsidP="00604051">
            <w:pPr>
              <w:jc w:val="both"/>
              <w:rPr>
                <w:color w:val="4472C4"/>
                <w:szCs w:val="24"/>
              </w:rPr>
            </w:pPr>
          </w:p>
          <w:p w14:paraId="7D400C64" w14:textId="6DB12D5F" w:rsidR="00027B83" w:rsidRPr="00D15BDC" w:rsidRDefault="00027B83">
            <w:pPr>
              <w:rPr>
                <w:color w:val="4472C4"/>
                <w:szCs w:val="24"/>
                <w:highlight w:val="yellow"/>
              </w:rPr>
            </w:pPr>
          </w:p>
        </w:tc>
      </w:tr>
      <w:tr w:rsidR="00027B83" w14:paraId="4F6247CB" w14:textId="77777777" w:rsidTr="00DA6AA6">
        <w:trPr>
          <w:trHeight w:val="300"/>
        </w:trPr>
        <w:tc>
          <w:tcPr>
            <w:tcW w:w="3094" w:type="dxa"/>
            <w:gridSpan w:val="2"/>
          </w:tcPr>
          <w:p w14:paraId="0F30421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1E027C3" w14:textId="4CF3563B" w:rsidR="00027B83" w:rsidRPr="009A5834" w:rsidRDefault="000B0897">
            <w:pPr>
              <w:rPr>
                <w:kern w:val="2"/>
                <w:szCs w:val="24"/>
              </w:rPr>
            </w:pPr>
            <w:r>
              <w:rPr>
                <w:kern w:val="2"/>
                <w:szCs w:val="24"/>
              </w:rPr>
              <w:t>Netaikoma</w:t>
            </w:r>
          </w:p>
        </w:tc>
      </w:tr>
      <w:tr w:rsidR="00027B83" w14:paraId="784C1F4C" w14:textId="77777777" w:rsidTr="00DA6AA6">
        <w:trPr>
          <w:trHeight w:val="300"/>
        </w:trPr>
        <w:tc>
          <w:tcPr>
            <w:tcW w:w="3094" w:type="dxa"/>
            <w:gridSpan w:val="2"/>
          </w:tcPr>
          <w:p w14:paraId="08691C6D" w14:textId="77777777" w:rsidR="00027B83" w:rsidRDefault="000B0897">
            <w:pPr>
              <w:rPr>
                <w:b/>
                <w:kern w:val="2"/>
                <w:szCs w:val="24"/>
              </w:rPr>
            </w:pPr>
            <w:r>
              <w:rPr>
                <w:b/>
                <w:kern w:val="2"/>
                <w:szCs w:val="24"/>
              </w:rPr>
              <w:t>4.3. Užsakymų teikimo tvarka</w:t>
            </w:r>
          </w:p>
        </w:tc>
        <w:tc>
          <w:tcPr>
            <w:tcW w:w="6441" w:type="dxa"/>
            <w:gridSpan w:val="2"/>
          </w:tcPr>
          <w:p w14:paraId="48CC1F76" w14:textId="727FB69B" w:rsidR="00027B83" w:rsidRDefault="009A5834">
            <w:pPr>
              <w:rPr>
                <w:szCs w:val="24"/>
              </w:rPr>
            </w:pPr>
            <w:r>
              <w:rPr>
                <w:szCs w:val="24"/>
              </w:rPr>
              <w:t xml:space="preserve">Netaikoma </w:t>
            </w:r>
          </w:p>
          <w:p w14:paraId="59DFC317" w14:textId="288D5A9C" w:rsidR="00027B83" w:rsidRDefault="00027B83">
            <w:pPr>
              <w:rPr>
                <w:szCs w:val="24"/>
              </w:rPr>
            </w:pPr>
          </w:p>
        </w:tc>
      </w:tr>
      <w:tr w:rsidR="00027B83" w14:paraId="1CF83483" w14:textId="77777777" w:rsidTr="00DA6AA6">
        <w:trPr>
          <w:trHeight w:val="774"/>
        </w:trPr>
        <w:tc>
          <w:tcPr>
            <w:tcW w:w="3094" w:type="dxa"/>
            <w:gridSpan w:val="2"/>
            <w:tcBorders>
              <w:top w:val="single" w:sz="4" w:space="0" w:color="auto"/>
              <w:left w:val="single" w:sz="4" w:space="0" w:color="auto"/>
              <w:bottom w:val="single" w:sz="4" w:space="0" w:color="auto"/>
              <w:right w:val="single" w:sz="4" w:space="0" w:color="auto"/>
            </w:tcBorders>
          </w:tcPr>
          <w:p w14:paraId="1B598D90"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3CEBB67" w14:textId="2F9B378A" w:rsidR="00027B83" w:rsidRPr="009A5834" w:rsidRDefault="000B0897">
            <w:pPr>
              <w:rPr>
                <w:kern w:val="2"/>
                <w:szCs w:val="24"/>
              </w:rPr>
            </w:pPr>
            <w:r>
              <w:rPr>
                <w:kern w:val="2"/>
                <w:szCs w:val="24"/>
              </w:rPr>
              <w:t>Netaikoma</w:t>
            </w:r>
          </w:p>
        </w:tc>
      </w:tr>
      <w:tr w:rsidR="00027B83" w14:paraId="24783AD4" w14:textId="77777777" w:rsidTr="00DA6AA6">
        <w:trPr>
          <w:trHeight w:val="300"/>
        </w:trPr>
        <w:tc>
          <w:tcPr>
            <w:tcW w:w="3094" w:type="dxa"/>
            <w:gridSpan w:val="2"/>
          </w:tcPr>
          <w:p w14:paraId="7903541D" w14:textId="77777777" w:rsidR="00027B83" w:rsidRDefault="000B0897">
            <w:pPr>
              <w:rPr>
                <w:b/>
                <w:kern w:val="2"/>
                <w:szCs w:val="24"/>
              </w:rPr>
            </w:pPr>
            <w:r>
              <w:rPr>
                <w:b/>
                <w:kern w:val="2"/>
                <w:szCs w:val="24"/>
              </w:rPr>
              <w:t>4.5. Pateikiami dokumentai</w:t>
            </w:r>
          </w:p>
        </w:tc>
        <w:tc>
          <w:tcPr>
            <w:tcW w:w="6441" w:type="dxa"/>
            <w:gridSpan w:val="2"/>
          </w:tcPr>
          <w:p w14:paraId="0FBEC42A" w14:textId="6F2E88A5" w:rsidR="00027B83" w:rsidRDefault="000B0897" w:rsidP="00604051">
            <w:pPr>
              <w:jc w:val="both"/>
              <w:rPr>
                <w:szCs w:val="24"/>
              </w:rPr>
            </w:pPr>
            <w:r>
              <w:rPr>
                <w:kern w:val="2"/>
                <w:szCs w:val="24"/>
              </w:rPr>
              <w:t xml:space="preserve">Turi būti pateikiami šie dokumentai: </w:t>
            </w:r>
            <w:r w:rsidRPr="009A5834">
              <w:rPr>
                <w:kern w:val="2"/>
                <w:szCs w:val="24"/>
              </w:rPr>
              <w:t>Paslaugų perdavimo-priėmimo aktas</w:t>
            </w:r>
            <w:r w:rsidR="00F23728">
              <w:rPr>
                <w:kern w:val="2"/>
                <w:szCs w:val="24"/>
              </w:rPr>
              <w:t xml:space="preserve"> ir</w:t>
            </w:r>
            <w:r w:rsidRPr="009A5834">
              <w:rPr>
                <w:kern w:val="2"/>
                <w:szCs w:val="24"/>
              </w:rPr>
              <w:t xml:space="preserve"> Sąskaita </w:t>
            </w:r>
            <w:r w:rsidR="00604051">
              <w:rPr>
                <w:kern w:val="2"/>
                <w:szCs w:val="24"/>
              </w:rPr>
              <w:t xml:space="preserve">/ Sąskaita </w:t>
            </w:r>
            <w:r w:rsidRPr="009A5834">
              <w:rPr>
                <w:szCs w:val="24"/>
              </w:rPr>
              <w:t>ir (arba)</w:t>
            </w:r>
            <w:r w:rsidRPr="009A5834">
              <w:rPr>
                <w:kern w:val="2"/>
                <w:szCs w:val="24"/>
              </w:rPr>
              <w:t xml:space="preserve"> kiti reikalingi dokumentai.</w:t>
            </w:r>
            <w:r>
              <w:rPr>
                <w:kern w:val="2"/>
                <w:szCs w:val="24"/>
              </w:rPr>
              <w:t xml:space="preserve"> Tiekėjui nepateikus nurodytų dokumentų, laikoma, kad Paslaugos neatitinka Sutartyje nustatytų reikalavimų.</w:t>
            </w:r>
          </w:p>
        </w:tc>
      </w:tr>
      <w:tr w:rsidR="00027B83" w14:paraId="41A1DAAD" w14:textId="77777777" w:rsidTr="00DA6AA6">
        <w:trPr>
          <w:trHeight w:val="300"/>
        </w:trPr>
        <w:tc>
          <w:tcPr>
            <w:tcW w:w="9535" w:type="dxa"/>
            <w:gridSpan w:val="4"/>
          </w:tcPr>
          <w:p w14:paraId="33759A01" w14:textId="77777777" w:rsidR="00027B83" w:rsidRDefault="000B0897">
            <w:pPr>
              <w:jc w:val="center"/>
              <w:rPr>
                <w:b/>
                <w:kern w:val="2"/>
                <w:szCs w:val="24"/>
              </w:rPr>
            </w:pPr>
            <w:r>
              <w:rPr>
                <w:b/>
                <w:kern w:val="2"/>
                <w:szCs w:val="24"/>
              </w:rPr>
              <w:t>5. SUTARTIES KAINA IR ATSISKAITYMO TVARKA</w:t>
            </w:r>
          </w:p>
        </w:tc>
      </w:tr>
      <w:tr w:rsidR="00027B83" w14:paraId="40CD6733" w14:textId="77777777" w:rsidTr="00DA6AA6">
        <w:trPr>
          <w:trHeight w:val="300"/>
        </w:trPr>
        <w:tc>
          <w:tcPr>
            <w:tcW w:w="3094" w:type="dxa"/>
            <w:gridSpan w:val="2"/>
          </w:tcPr>
          <w:p w14:paraId="794EEF2B" w14:textId="77777777" w:rsidR="00027B83" w:rsidRDefault="000B0897">
            <w:pPr>
              <w:rPr>
                <w:b/>
                <w:kern w:val="2"/>
                <w:szCs w:val="24"/>
              </w:rPr>
            </w:pPr>
            <w:r>
              <w:rPr>
                <w:b/>
                <w:kern w:val="2"/>
                <w:szCs w:val="24"/>
              </w:rPr>
              <w:t>5.1. Sutarčiai taikomas kainos apskaičiavimo būdas</w:t>
            </w:r>
          </w:p>
        </w:tc>
        <w:tc>
          <w:tcPr>
            <w:tcW w:w="6441" w:type="dxa"/>
            <w:gridSpan w:val="2"/>
          </w:tcPr>
          <w:p w14:paraId="3A5DF003" w14:textId="5C6BD609" w:rsidR="00027B83" w:rsidRPr="001A5B1D" w:rsidRDefault="000B0897">
            <w:pPr>
              <w:rPr>
                <w:kern w:val="2"/>
                <w:szCs w:val="24"/>
              </w:rPr>
            </w:pPr>
            <w:r>
              <w:rPr>
                <w:kern w:val="2"/>
                <w:szCs w:val="24"/>
              </w:rPr>
              <w:t>Fiksuotos kainos kainodara</w:t>
            </w:r>
          </w:p>
        </w:tc>
      </w:tr>
      <w:tr w:rsidR="00027B83" w14:paraId="44220DBE" w14:textId="77777777" w:rsidTr="00DA6AA6">
        <w:trPr>
          <w:trHeight w:val="300"/>
        </w:trPr>
        <w:tc>
          <w:tcPr>
            <w:tcW w:w="3094" w:type="dxa"/>
            <w:gridSpan w:val="2"/>
          </w:tcPr>
          <w:p w14:paraId="22FCEDA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789EEB3" w14:textId="77777777" w:rsidR="00027B83" w:rsidRDefault="00027B83" w:rsidP="001A5B1D">
            <w:pPr>
              <w:jc w:val="both"/>
              <w:rPr>
                <w:b/>
                <w:kern w:val="2"/>
                <w:szCs w:val="24"/>
              </w:rPr>
            </w:pPr>
          </w:p>
        </w:tc>
        <w:tc>
          <w:tcPr>
            <w:tcW w:w="6441" w:type="dxa"/>
            <w:gridSpan w:val="2"/>
          </w:tcPr>
          <w:p w14:paraId="374B733A" w14:textId="77777777" w:rsidR="00677FDD" w:rsidRDefault="00677FDD" w:rsidP="00677FDD">
            <w:pPr>
              <w:jc w:val="both"/>
              <w:rPr>
                <w:szCs w:val="24"/>
              </w:rPr>
            </w:pPr>
            <w:r>
              <w:rPr>
                <w:kern w:val="2"/>
                <w:szCs w:val="24"/>
              </w:rPr>
              <w:t xml:space="preserve">Pradinės Sutarties vertė yra </w:t>
            </w:r>
            <w:r>
              <w:rPr>
                <w:color w:val="4472C4"/>
                <w:kern w:val="2"/>
                <w:szCs w:val="24"/>
              </w:rPr>
              <w:t xml:space="preserve">(nurodyti sumą skaičiais) </w:t>
            </w:r>
            <w:r>
              <w:rPr>
                <w:kern w:val="2"/>
                <w:szCs w:val="24"/>
              </w:rPr>
              <w:t xml:space="preserve">Eur </w:t>
            </w:r>
            <w:r>
              <w:rPr>
                <w:color w:val="4472C4"/>
                <w:kern w:val="2"/>
                <w:szCs w:val="24"/>
              </w:rPr>
              <w:t>(nurodyti sumą žodžiais)</w:t>
            </w:r>
            <w:r>
              <w:rPr>
                <w:kern w:val="2"/>
                <w:szCs w:val="24"/>
              </w:rPr>
              <w:t xml:space="preserve"> be PVM.</w:t>
            </w:r>
          </w:p>
          <w:p w14:paraId="649059A0" w14:textId="77777777" w:rsidR="00677FDD" w:rsidRDefault="00677FDD" w:rsidP="00677FD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CB3C00" w14:textId="77777777" w:rsidR="00677FDD" w:rsidRDefault="00677FDD" w:rsidP="00677FD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A69EAC" w14:textId="5FC97C8D" w:rsidR="00027B83" w:rsidRDefault="00677FDD" w:rsidP="00677FD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42B54CC" w14:textId="77777777" w:rsidTr="00DA6AA6">
        <w:trPr>
          <w:trHeight w:val="300"/>
        </w:trPr>
        <w:tc>
          <w:tcPr>
            <w:tcW w:w="3094" w:type="dxa"/>
            <w:gridSpan w:val="2"/>
          </w:tcPr>
          <w:p w14:paraId="6D341D9E"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36124C6" w14:textId="77777777" w:rsidR="00027B83" w:rsidRDefault="00027B83">
            <w:pPr>
              <w:rPr>
                <w:b/>
                <w:kern w:val="2"/>
                <w:szCs w:val="24"/>
              </w:rPr>
            </w:pPr>
          </w:p>
          <w:p w14:paraId="40CC6279" w14:textId="77777777" w:rsidR="00027B83" w:rsidRDefault="00027B83">
            <w:pPr>
              <w:rPr>
                <w:kern w:val="2"/>
                <w:szCs w:val="24"/>
              </w:rPr>
            </w:pPr>
          </w:p>
        </w:tc>
        <w:tc>
          <w:tcPr>
            <w:tcW w:w="6441" w:type="dxa"/>
            <w:gridSpan w:val="2"/>
          </w:tcPr>
          <w:p w14:paraId="69ADEEE1" w14:textId="77777777" w:rsidR="00027B83" w:rsidRDefault="000B0897">
            <w:pPr>
              <w:rPr>
                <w:szCs w:val="24"/>
              </w:rPr>
            </w:pPr>
            <w:r>
              <w:rPr>
                <w:kern w:val="2"/>
                <w:szCs w:val="24"/>
              </w:rPr>
              <w:t xml:space="preserve">Sutarties </w:t>
            </w:r>
            <w:r w:rsidRPr="001A5B1D">
              <w:rPr>
                <w:kern w:val="2"/>
                <w:szCs w:val="24"/>
              </w:rPr>
              <w:t xml:space="preserve">kaina / įkainiai </w:t>
            </w:r>
            <w:r>
              <w:rPr>
                <w:kern w:val="2"/>
                <w:szCs w:val="24"/>
              </w:rPr>
              <w:t>bus perskaičiuojami:</w:t>
            </w:r>
          </w:p>
          <w:p w14:paraId="64693BE3" w14:textId="110F9D8A" w:rsidR="00027B83" w:rsidRDefault="000B0897">
            <w:pPr>
              <w:rPr>
                <w:color w:val="FF0000"/>
                <w:kern w:val="2"/>
                <w:szCs w:val="24"/>
              </w:rPr>
            </w:pPr>
            <w:r>
              <w:rPr>
                <w:kern w:val="2"/>
                <w:szCs w:val="24"/>
              </w:rPr>
              <w:t>5.3.1. dėl PVM tarifo pasikeitimo</w:t>
            </w:r>
            <w:r w:rsidR="001A5B1D">
              <w:rPr>
                <w:kern w:val="2"/>
                <w:szCs w:val="24"/>
              </w:rPr>
              <w:t>.</w:t>
            </w:r>
          </w:p>
        </w:tc>
      </w:tr>
      <w:tr w:rsidR="00027B83" w14:paraId="04F40376" w14:textId="77777777" w:rsidTr="00DA6AA6">
        <w:trPr>
          <w:trHeight w:val="300"/>
        </w:trPr>
        <w:tc>
          <w:tcPr>
            <w:tcW w:w="3094" w:type="dxa"/>
            <w:gridSpan w:val="2"/>
          </w:tcPr>
          <w:p w14:paraId="7D60EE1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8840279" w14:textId="3D442BB7" w:rsidR="00027B83" w:rsidRPr="00DA6AA6" w:rsidRDefault="000B0897" w:rsidP="0060405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54E392B" w14:textId="47CC1A71" w:rsidR="00027B83" w:rsidRDefault="000B0897" w:rsidP="00604051">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3E1368AE" w14:textId="77777777" w:rsidTr="00DA6AA6">
        <w:trPr>
          <w:trHeight w:val="300"/>
        </w:trPr>
        <w:tc>
          <w:tcPr>
            <w:tcW w:w="3094" w:type="dxa"/>
            <w:gridSpan w:val="2"/>
          </w:tcPr>
          <w:p w14:paraId="20357B5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CA9326" w14:textId="77777777" w:rsidR="00027B83" w:rsidRDefault="000B0897">
            <w:pPr>
              <w:rPr>
                <w:kern w:val="2"/>
                <w:szCs w:val="24"/>
              </w:rPr>
            </w:pPr>
            <w:r>
              <w:rPr>
                <w:kern w:val="2"/>
                <w:szCs w:val="24"/>
              </w:rPr>
              <w:t>Netaikoma</w:t>
            </w:r>
          </w:p>
          <w:p w14:paraId="30B8D6C1" w14:textId="7CEC4E42" w:rsidR="00027B83" w:rsidRDefault="00027B83">
            <w:pPr>
              <w:rPr>
                <w:szCs w:val="24"/>
              </w:rPr>
            </w:pPr>
          </w:p>
        </w:tc>
      </w:tr>
      <w:tr w:rsidR="00027B83" w14:paraId="056AFA41" w14:textId="77777777" w:rsidTr="00DA6AA6">
        <w:trPr>
          <w:trHeight w:val="300"/>
        </w:trPr>
        <w:tc>
          <w:tcPr>
            <w:tcW w:w="3094" w:type="dxa"/>
            <w:gridSpan w:val="2"/>
          </w:tcPr>
          <w:p w14:paraId="09A3A864" w14:textId="77777777" w:rsidR="00027B83" w:rsidRDefault="000B0897">
            <w:pPr>
              <w:rPr>
                <w:b/>
                <w:kern w:val="2"/>
                <w:szCs w:val="24"/>
              </w:rPr>
            </w:pPr>
            <w:r>
              <w:rPr>
                <w:b/>
                <w:kern w:val="2"/>
                <w:szCs w:val="24"/>
              </w:rPr>
              <w:t>5.3.3. Sutarties kainos / įkainių peržiūra dėl kainų lygio pokyčio</w:t>
            </w:r>
          </w:p>
          <w:p w14:paraId="4D3F658F" w14:textId="108335B0" w:rsidR="00027B83" w:rsidRDefault="00027B83">
            <w:pPr>
              <w:rPr>
                <w:b/>
                <w:kern w:val="2"/>
                <w:szCs w:val="24"/>
              </w:rPr>
            </w:pPr>
          </w:p>
        </w:tc>
        <w:tc>
          <w:tcPr>
            <w:tcW w:w="6441" w:type="dxa"/>
            <w:gridSpan w:val="2"/>
          </w:tcPr>
          <w:p w14:paraId="33FCD458" w14:textId="426B4813" w:rsidR="00027B83" w:rsidRDefault="00604051">
            <w:pPr>
              <w:rPr>
                <w:color w:val="4472C4"/>
                <w:kern w:val="2"/>
                <w:szCs w:val="24"/>
              </w:rPr>
            </w:pPr>
            <w:r w:rsidRPr="00604051">
              <w:rPr>
                <w:kern w:val="2"/>
                <w:szCs w:val="24"/>
              </w:rPr>
              <w:t>Netaikoma</w:t>
            </w:r>
          </w:p>
        </w:tc>
      </w:tr>
      <w:tr w:rsidR="00027B83" w14:paraId="5C7FE374" w14:textId="77777777" w:rsidTr="00DA6AA6">
        <w:trPr>
          <w:trHeight w:val="300"/>
        </w:trPr>
        <w:tc>
          <w:tcPr>
            <w:tcW w:w="3094" w:type="dxa"/>
            <w:gridSpan w:val="2"/>
          </w:tcPr>
          <w:p w14:paraId="740F519F"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BB41F1" w14:textId="77777777" w:rsidR="00027B83" w:rsidRDefault="000B0897">
            <w:pPr>
              <w:rPr>
                <w:kern w:val="2"/>
                <w:szCs w:val="24"/>
              </w:rPr>
            </w:pPr>
            <w:r>
              <w:rPr>
                <w:kern w:val="2"/>
                <w:szCs w:val="24"/>
              </w:rPr>
              <w:t>Netaikoma</w:t>
            </w:r>
          </w:p>
          <w:p w14:paraId="52E2A925" w14:textId="24A53F6D" w:rsidR="00027B83" w:rsidRDefault="00027B83">
            <w:pPr>
              <w:rPr>
                <w:szCs w:val="24"/>
              </w:rPr>
            </w:pPr>
          </w:p>
        </w:tc>
      </w:tr>
      <w:tr w:rsidR="00027B83" w14:paraId="3ECBD9FA" w14:textId="77777777" w:rsidTr="00DA6AA6">
        <w:trPr>
          <w:trHeight w:val="300"/>
        </w:trPr>
        <w:tc>
          <w:tcPr>
            <w:tcW w:w="3094" w:type="dxa"/>
            <w:gridSpan w:val="2"/>
          </w:tcPr>
          <w:p w14:paraId="3145D260"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4E982B8F" w14:textId="4DFEB46B" w:rsidR="00027B83" w:rsidRPr="0081244E" w:rsidRDefault="000B0897" w:rsidP="0081244E">
            <w:pPr>
              <w:rPr>
                <w:kern w:val="2"/>
                <w:szCs w:val="24"/>
              </w:rPr>
            </w:pPr>
            <w:r>
              <w:rPr>
                <w:kern w:val="2"/>
                <w:szCs w:val="24"/>
              </w:rPr>
              <w:lastRenderedPageBreak/>
              <w:t>Netaikoma</w:t>
            </w:r>
          </w:p>
        </w:tc>
      </w:tr>
      <w:tr w:rsidR="00027B83" w14:paraId="305B871A" w14:textId="77777777" w:rsidTr="00DA6AA6">
        <w:trPr>
          <w:trHeight w:val="300"/>
        </w:trPr>
        <w:tc>
          <w:tcPr>
            <w:tcW w:w="3094" w:type="dxa"/>
            <w:gridSpan w:val="2"/>
          </w:tcPr>
          <w:p w14:paraId="2D761B2C" w14:textId="77777777" w:rsidR="00027B83" w:rsidRDefault="000B0897">
            <w:pPr>
              <w:rPr>
                <w:b/>
                <w:kern w:val="2"/>
                <w:szCs w:val="24"/>
              </w:rPr>
            </w:pPr>
            <w:r>
              <w:rPr>
                <w:b/>
                <w:kern w:val="2"/>
                <w:szCs w:val="24"/>
              </w:rPr>
              <w:t>5.5. Atsiskaitymo su Tiekėju terminas ir tvarka</w:t>
            </w:r>
          </w:p>
        </w:tc>
        <w:tc>
          <w:tcPr>
            <w:tcW w:w="6441" w:type="dxa"/>
            <w:gridSpan w:val="2"/>
          </w:tcPr>
          <w:p w14:paraId="26FD282D" w14:textId="0015C0D3" w:rsidR="00027B83" w:rsidRDefault="000B0897" w:rsidP="00604051">
            <w:pPr>
              <w:jc w:val="both"/>
              <w:rPr>
                <w:kern w:val="2"/>
                <w:szCs w:val="24"/>
              </w:rPr>
            </w:pPr>
            <w:r>
              <w:rPr>
                <w:kern w:val="2"/>
                <w:szCs w:val="24"/>
              </w:rPr>
              <w:t xml:space="preserve">Pirkėjas atsiskaito su Tiekėju ne vėliau kaip per </w:t>
            </w:r>
            <w:r w:rsidR="0081244E" w:rsidRPr="0081244E">
              <w:rPr>
                <w:kern w:val="2"/>
                <w:szCs w:val="24"/>
                <w:shd w:val="clear" w:color="auto" w:fill="FFFFFF"/>
              </w:rPr>
              <w:t>30 kalendorinių dienų</w:t>
            </w:r>
            <w:r w:rsidR="0081244E">
              <w:rPr>
                <w:color w:val="4472C4"/>
                <w:kern w:val="2"/>
                <w:szCs w:val="24"/>
                <w:shd w:val="clear" w:color="auto" w:fill="FFFFFF"/>
              </w:rPr>
              <w:t xml:space="preserve"> </w:t>
            </w:r>
            <w:r>
              <w:rPr>
                <w:kern w:val="2"/>
                <w:szCs w:val="24"/>
              </w:rPr>
              <w:t>nuo Sąskaitos gavimo dienos.</w:t>
            </w:r>
          </w:p>
          <w:p w14:paraId="631B7B71" w14:textId="1344A2D1" w:rsidR="00027B83" w:rsidRPr="0081244E" w:rsidRDefault="000B0897" w:rsidP="00604051">
            <w:pPr>
              <w:jc w:val="both"/>
              <w:rPr>
                <w:color w:val="000000"/>
                <w:kern w:val="2"/>
                <w:szCs w:val="24"/>
                <w:shd w:val="clear" w:color="auto" w:fill="FFFFFF"/>
              </w:rPr>
            </w:pPr>
            <w:r>
              <w:rPr>
                <w:color w:val="000000"/>
                <w:kern w:val="2"/>
                <w:szCs w:val="24"/>
                <w:shd w:val="clear" w:color="auto" w:fill="FFFFFF"/>
              </w:rPr>
              <w:t>Apmokėjimo sąlygos</w:t>
            </w:r>
            <w:r w:rsidR="0081244E">
              <w:rPr>
                <w:color w:val="000000"/>
                <w:kern w:val="2"/>
                <w:szCs w:val="24"/>
                <w:shd w:val="clear" w:color="auto" w:fill="FFFFFF"/>
              </w:rPr>
              <w:t xml:space="preserve">: </w:t>
            </w:r>
            <w:r w:rsidRPr="0081244E">
              <w:rPr>
                <w:kern w:val="2"/>
                <w:szCs w:val="24"/>
                <w:shd w:val="clear" w:color="auto" w:fill="FFFFFF"/>
              </w:rPr>
              <w:t>įvykdžius visus sutartinius įsipareigojimus, sumokama visa Sutarties kaina</w:t>
            </w:r>
            <w:r w:rsidR="0081244E" w:rsidRPr="0081244E">
              <w:rPr>
                <w:kern w:val="2"/>
                <w:szCs w:val="24"/>
                <w:shd w:val="clear" w:color="auto" w:fill="FFFFFF"/>
              </w:rPr>
              <w:t>.</w:t>
            </w:r>
          </w:p>
        </w:tc>
      </w:tr>
      <w:tr w:rsidR="00027B83" w14:paraId="06E15E60" w14:textId="77777777" w:rsidTr="00DA6AA6">
        <w:trPr>
          <w:trHeight w:val="300"/>
        </w:trPr>
        <w:tc>
          <w:tcPr>
            <w:tcW w:w="3094" w:type="dxa"/>
            <w:gridSpan w:val="2"/>
          </w:tcPr>
          <w:p w14:paraId="425ABD3F" w14:textId="77777777" w:rsidR="00027B83" w:rsidRDefault="000B0897">
            <w:pPr>
              <w:rPr>
                <w:b/>
                <w:kern w:val="2"/>
                <w:szCs w:val="24"/>
              </w:rPr>
            </w:pPr>
            <w:r>
              <w:rPr>
                <w:b/>
                <w:kern w:val="2"/>
                <w:szCs w:val="24"/>
              </w:rPr>
              <w:t>5.6. Avansas</w:t>
            </w:r>
          </w:p>
        </w:tc>
        <w:tc>
          <w:tcPr>
            <w:tcW w:w="6441" w:type="dxa"/>
            <w:gridSpan w:val="2"/>
          </w:tcPr>
          <w:p w14:paraId="49135CF1" w14:textId="08B75AE1" w:rsidR="00027B83" w:rsidRPr="0081244E" w:rsidRDefault="000B0897" w:rsidP="0081244E">
            <w:pPr>
              <w:rPr>
                <w:kern w:val="2"/>
                <w:szCs w:val="24"/>
              </w:rPr>
            </w:pPr>
            <w:r>
              <w:rPr>
                <w:kern w:val="2"/>
                <w:szCs w:val="24"/>
              </w:rPr>
              <w:t>Netaikoma</w:t>
            </w:r>
          </w:p>
        </w:tc>
      </w:tr>
      <w:tr w:rsidR="00027B83" w14:paraId="371A81DC" w14:textId="77777777" w:rsidTr="00DA6AA6">
        <w:trPr>
          <w:trHeight w:val="300"/>
        </w:trPr>
        <w:tc>
          <w:tcPr>
            <w:tcW w:w="3094" w:type="dxa"/>
            <w:gridSpan w:val="2"/>
          </w:tcPr>
          <w:p w14:paraId="0EEE2DAB" w14:textId="77777777" w:rsidR="00027B83" w:rsidRDefault="000B0897">
            <w:pPr>
              <w:rPr>
                <w:b/>
                <w:kern w:val="2"/>
                <w:szCs w:val="24"/>
              </w:rPr>
            </w:pPr>
            <w:r>
              <w:rPr>
                <w:b/>
                <w:kern w:val="2"/>
                <w:szCs w:val="24"/>
              </w:rPr>
              <w:t>5.7. Avanso užtikrinimas</w:t>
            </w:r>
          </w:p>
        </w:tc>
        <w:tc>
          <w:tcPr>
            <w:tcW w:w="6441" w:type="dxa"/>
            <w:gridSpan w:val="2"/>
          </w:tcPr>
          <w:p w14:paraId="08FEEEC4" w14:textId="2ED050C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D5CAF70" w14:textId="77777777" w:rsidTr="00DA6AA6">
        <w:trPr>
          <w:trHeight w:val="300"/>
        </w:trPr>
        <w:tc>
          <w:tcPr>
            <w:tcW w:w="9535" w:type="dxa"/>
            <w:gridSpan w:val="4"/>
          </w:tcPr>
          <w:p w14:paraId="0EF4B8A8" w14:textId="77777777" w:rsidR="00027B83" w:rsidRDefault="000B0897">
            <w:pPr>
              <w:jc w:val="center"/>
              <w:rPr>
                <w:b/>
                <w:kern w:val="2"/>
                <w:szCs w:val="24"/>
              </w:rPr>
            </w:pPr>
            <w:r>
              <w:rPr>
                <w:b/>
                <w:kern w:val="2"/>
                <w:szCs w:val="24"/>
              </w:rPr>
              <w:t>6. PASLAUGŲ KOKYBĖ IR GARANTINIAI ĮSIPAREIGOJIMAI</w:t>
            </w:r>
          </w:p>
        </w:tc>
      </w:tr>
      <w:tr w:rsidR="00027B83" w14:paraId="45B554C0" w14:textId="77777777" w:rsidTr="00DA6AA6">
        <w:trPr>
          <w:trHeight w:val="300"/>
        </w:trPr>
        <w:tc>
          <w:tcPr>
            <w:tcW w:w="3094" w:type="dxa"/>
            <w:gridSpan w:val="2"/>
          </w:tcPr>
          <w:p w14:paraId="47C3548C" w14:textId="77777777" w:rsidR="00027B83" w:rsidRDefault="000B0897">
            <w:pPr>
              <w:rPr>
                <w:b/>
                <w:kern w:val="2"/>
                <w:szCs w:val="24"/>
              </w:rPr>
            </w:pPr>
            <w:r>
              <w:rPr>
                <w:b/>
                <w:kern w:val="2"/>
                <w:szCs w:val="24"/>
              </w:rPr>
              <w:t>6.1. Garantinis terminas</w:t>
            </w:r>
          </w:p>
        </w:tc>
        <w:tc>
          <w:tcPr>
            <w:tcW w:w="6441" w:type="dxa"/>
            <w:gridSpan w:val="2"/>
          </w:tcPr>
          <w:p w14:paraId="2B8F582D" w14:textId="77777777" w:rsidR="00027B83" w:rsidRDefault="000B0897" w:rsidP="00604051">
            <w:pPr>
              <w:jc w:val="both"/>
              <w:rPr>
                <w:kern w:val="2"/>
                <w:szCs w:val="24"/>
              </w:rPr>
            </w:pPr>
            <w:r>
              <w:rPr>
                <w:kern w:val="2"/>
                <w:szCs w:val="24"/>
              </w:rPr>
              <w:t>Netaikoma</w:t>
            </w:r>
          </w:p>
          <w:p w14:paraId="1EB94C6B" w14:textId="3ACC4AAB" w:rsidR="00027B83" w:rsidRDefault="00027B83" w:rsidP="00604051">
            <w:pPr>
              <w:jc w:val="both"/>
              <w:rPr>
                <w:szCs w:val="24"/>
              </w:rPr>
            </w:pPr>
          </w:p>
        </w:tc>
      </w:tr>
      <w:tr w:rsidR="00027B83" w14:paraId="2D1063FD" w14:textId="77777777" w:rsidTr="00DA6AA6">
        <w:trPr>
          <w:trHeight w:val="300"/>
        </w:trPr>
        <w:tc>
          <w:tcPr>
            <w:tcW w:w="3094" w:type="dxa"/>
            <w:gridSpan w:val="2"/>
          </w:tcPr>
          <w:p w14:paraId="58812636" w14:textId="77777777" w:rsidR="00027B83" w:rsidRDefault="000B0897">
            <w:pPr>
              <w:rPr>
                <w:b/>
                <w:kern w:val="2"/>
                <w:szCs w:val="24"/>
              </w:rPr>
            </w:pPr>
            <w:r>
              <w:rPr>
                <w:b/>
                <w:szCs w:val="24"/>
              </w:rPr>
              <w:t>6.2. Terminas Paslaugų trūkumams pašalinti</w:t>
            </w:r>
          </w:p>
        </w:tc>
        <w:tc>
          <w:tcPr>
            <w:tcW w:w="6441" w:type="dxa"/>
            <w:gridSpan w:val="2"/>
          </w:tcPr>
          <w:p w14:paraId="5118520C" w14:textId="7A979CD7" w:rsidR="00027B83" w:rsidRDefault="00D6040B">
            <w:pPr>
              <w:rPr>
                <w:kern w:val="2"/>
                <w:szCs w:val="24"/>
              </w:rPr>
            </w:pPr>
            <w:r>
              <w:rPr>
                <w:rFonts w:eastAsia="Arial"/>
                <w:kern w:val="2"/>
                <w:szCs w:val="24"/>
                <w:lang w:val="lt"/>
              </w:rPr>
              <w:t>14 kalendorinių dienų</w:t>
            </w:r>
            <w:r w:rsidR="00D37905">
              <w:rPr>
                <w:rFonts w:eastAsia="Arial"/>
                <w:kern w:val="2"/>
                <w:szCs w:val="24"/>
                <w:lang w:val="lt"/>
              </w:rPr>
              <w:t xml:space="preserve"> </w:t>
            </w:r>
          </w:p>
        </w:tc>
      </w:tr>
      <w:tr w:rsidR="00027B83" w14:paraId="186E0420" w14:textId="77777777" w:rsidTr="00DA6AA6">
        <w:trPr>
          <w:trHeight w:val="300"/>
        </w:trPr>
        <w:tc>
          <w:tcPr>
            <w:tcW w:w="3094" w:type="dxa"/>
            <w:gridSpan w:val="2"/>
          </w:tcPr>
          <w:p w14:paraId="68D89B47"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8C9DFBD" w14:textId="3E20838A" w:rsidR="0081244E" w:rsidRDefault="000B0897" w:rsidP="0081244E">
            <w:pPr>
              <w:rPr>
                <w:kern w:val="2"/>
                <w:szCs w:val="24"/>
              </w:rPr>
            </w:pPr>
            <w:r>
              <w:rPr>
                <w:kern w:val="2"/>
                <w:szCs w:val="24"/>
              </w:rPr>
              <w:t>Netaikoma</w:t>
            </w:r>
          </w:p>
          <w:p w14:paraId="7DE0140C" w14:textId="54C5775E" w:rsidR="00027B83" w:rsidRDefault="00027B83">
            <w:pPr>
              <w:rPr>
                <w:kern w:val="2"/>
                <w:szCs w:val="24"/>
              </w:rPr>
            </w:pPr>
          </w:p>
        </w:tc>
      </w:tr>
      <w:tr w:rsidR="00027B83" w14:paraId="704413F4" w14:textId="77777777" w:rsidTr="00DA6AA6">
        <w:trPr>
          <w:trHeight w:val="300"/>
        </w:trPr>
        <w:tc>
          <w:tcPr>
            <w:tcW w:w="9535" w:type="dxa"/>
            <w:gridSpan w:val="4"/>
          </w:tcPr>
          <w:p w14:paraId="4FA10B87" w14:textId="77777777" w:rsidR="00027B83" w:rsidRDefault="000B0897">
            <w:pPr>
              <w:jc w:val="center"/>
              <w:rPr>
                <w:b/>
                <w:kern w:val="2"/>
                <w:szCs w:val="24"/>
              </w:rPr>
            </w:pPr>
            <w:r>
              <w:rPr>
                <w:b/>
                <w:kern w:val="2"/>
                <w:szCs w:val="24"/>
              </w:rPr>
              <w:t>7. SUTARTIES VYKDYMUI PASITELKIAMI SUBTIEKĖJAI IR (AR) SPECIALISTAI</w:t>
            </w:r>
          </w:p>
        </w:tc>
      </w:tr>
      <w:tr w:rsidR="00027B83" w14:paraId="520BA458" w14:textId="77777777" w:rsidTr="00DA6AA6">
        <w:trPr>
          <w:trHeight w:val="300"/>
        </w:trPr>
        <w:tc>
          <w:tcPr>
            <w:tcW w:w="3094" w:type="dxa"/>
            <w:gridSpan w:val="2"/>
          </w:tcPr>
          <w:p w14:paraId="7EBE76A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D2FB676" w14:textId="77777777" w:rsidR="00677FDD" w:rsidRPr="0081244E" w:rsidRDefault="00677FDD" w:rsidP="00677FDD">
            <w:pPr>
              <w:rPr>
                <w:i/>
                <w:iCs/>
                <w:kern w:val="2"/>
                <w:szCs w:val="24"/>
              </w:rPr>
            </w:pPr>
            <w:r w:rsidRPr="0081244E">
              <w:rPr>
                <w:i/>
                <w:iCs/>
                <w:kern w:val="2"/>
                <w:szCs w:val="24"/>
              </w:rPr>
              <w:t>Sutarties vykdymui subtiekėjai ir (ar) specialistai nepasitelkiami.</w:t>
            </w:r>
          </w:p>
          <w:p w14:paraId="5A77BF0E" w14:textId="77777777" w:rsidR="00677FDD" w:rsidRPr="0081244E" w:rsidRDefault="00677FDD" w:rsidP="00677FDD">
            <w:pPr>
              <w:rPr>
                <w:i/>
                <w:iCs/>
                <w:kern w:val="2"/>
                <w:szCs w:val="24"/>
              </w:rPr>
            </w:pPr>
          </w:p>
          <w:p w14:paraId="3EE97565" w14:textId="77777777" w:rsidR="00677FDD" w:rsidRPr="007F7E36" w:rsidRDefault="00677FDD" w:rsidP="00677FDD">
            <w:pPr>
              <w:rPr>
                <w:i/>
                <w:iCs/>
                <w:kern w:val="2"/>
                <w:szCs w:val="24"/>
              </w:rPr>
            </w:pPr>
            <w:r w:rsidRPr="007F7E36">
              <w:rPr>
                <w:i/>
                <w:iCs/>
                <w:kern w:val="2"/>
                <w:szCs w:val="24"/>
              </w:rPr>
              <w:t>arba</w:t>
            </w:r>
          </w:p>
          <w:p w14:paraId="1D498074" w14:textId="77777777" w:rsidR="00677FDD" w:rsidRPr="0081244E" w:rsidRDefault="00677FDD" w:rsidP="00677FDD">
            <w:pPr>
              <w:rPr>
                <w:i/>
                <w:iCs/>
                <w:kern w:val="2"/>
                <w:szCs w:val="24"/>
              </w:rPr>
            </w:pPr>
          </w:p>
          <w:p w14:paraId="5252EAEF" w14:textId="27D1B709" w:rsidR="00027B83" w:rsidRDefault="00677FDD" w:rsidP="00677FDD">
            <w:pPr>
              <w:rPr>
                <w:b/>
                <w:kern w:val="2"/>
                <w:szCs w:val="24"/>
              </w:rPr>
            </w:pPr>
            <w:r w:rsidRPr="0081244E">
              <w:rPr>
                <w:i/>
                <w:iCs/>
                <w:kern w:val="2"/>
                <w:szCs w:val="24"/>
              </w:rPr>
              <w:t xml:space="preserve">Sutarties vykdymui pasitelkiami subtiekėjai ir (ar) specialistai yra nurodyti Sutarties priede Nr. </w:t>
            </w:r>
            <w:r w:rsidRPr="0081244E">
              <w:rPr>
                <w:i/>
                <w:iCs/>
                <w:kern w:val="2"/>
                <w:szCs w:val="24"/>
                <w:highlight w:val="yellow"/>
              </w:rPr>
              <w:t>[...]</w:t>
            </w:r>
            <w:r w:rsidRPr="0081244E">
              <w:rPr>
                <w:i/>
                <w:iCs/>
                <w:kern w:val="2"/>
                <w:szCs w:val="24"/>
              </w:rPr>
              <w:t xml:space="preserve"> „Sutarties vykdymui pasitelkiami subtiekėjai ir (ar) specialistai</w:t>
            </w:r>
          </w:p>
        </w:tc>
      </w:tr>
      <w:tr w:rsidR="00027B83" w14:paraId="33C6B67D" w14:textId="77777777" w:rsidTr="00DA6AA6">
        <w:trPr>
          <w:trHeight w:val="300"/>
        </w:trPr>
        <w:tc>
          <w:tcPr>
            <w:tcW w:w="9535" w:type="dxa"/>
            <w:gridSpan w:val="4"/>
          </w:tcPr>
          <w:p w14:paraId="23ACB5C9" w14:textId="77777777" w:rsidR="00027B83" w:rsidRDefault="000B0897">
            <w:pPr>
              <w:jc w:val="center"/>
              <w:rPr>
                <w:b/>
                <w:kern w:val="2"/>
                <w:szCs w:val="24"/>
              </w:rPr>
            </w:pPr>
            <w:r>
              <w:rPr>
                <w:b/>
                <w:kern w:val="2"/>
                <w:szCs w:val="24"/>
              </w:rPr>
              <w:t>8. PRIEVOLIŲ PAGAL SUTARTĮ ĮVYKDYMO UŽTIKRINIMAS</w:t>
            </w:r>
          </w:p>
        </w:tc>
      </w:tr>
      <w:tr w:rsidR="00027B83" w14:paraId="64D9CAC8" w14:textId="77777777" w:rsidTr="00DA6AA6">
        <w:trPr>
          <w:trHeight w:val="300"/>
        </w:trPr>
        <w:tc>
          <w:tcPr>
            <w:tcW w:w="3094" w:type="dxa"/>
            <w:gridSpan w:val="2"/>
          </w:tcPr>
          <w:p w14:paraId="6953A46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D74987" w14:textId="03D52A04" w:rsidR="00027B83" w:rsidRDefault="000B0897" w:rsidP="005756B3">
            <w:pPr>
              <w:jc w:val="both"/>
              <w:rPr>
                <w:kern w:val="2"/>
                <w:szCs w:val="24"/>
              </w:rPr>
            </w:pPr>
            <w:r>
              <w:rPr>
                <w:kern w:val="2"/>
                <w:szCs w:val="24"/>
              </w:rPr>
              <w:t>Prievolių pagal Sutartį įvykdymas užtikrinamas:</w:t>
            </w:r>
          </w:p>
          <w:p w14:paraId="6DE427DA" w14:textId="11B4ABFC" w:rsidR="00027B83" w:rsidRDefault="00BD0FB2" w:rsidP="00BD0FB2">
            <w:pPr>
              <w:rPr>
                <w:kern w:val="2"/>
                <w:szCs w:val="24"/>
              </w:rPr>
            </w:pPr>
            <w:r>
              <w:rPr>
                <w:kern w:val="2"/>
                <w:szCs w:val="24"/>
              </w:rPr>
              <w:t>Netesybomis (delspinigiais).</w:t>
            </w:r>
          </w:p>
        </w:tc>
      </w:tr>
      <w:tr w:rsidR="00027B83" w14:paraId="070D8870" w14:textId="77777777" w:rsidTr="00DA6AA6">
        <w:trPr>
          <w:trHeight w:val="300"/>
        </w:trPr>
        <w:tc>
          <w:tcPr>
            <w:tcW w:w="3094" w:type="dxa"/>
            <w:gridSpan w:val="2"/>
          </w:tcPr>
          <w:p w14:paraId="12454CC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8C1A623" w14:textId="77777777" w:rsidR="00BD0FB2" w:rsidRDefault="00BD0FB2" w:rsidP="00BD0FB2">
            <w:pPr>
              <w:rPr>
                <w:kern w:val="2"/>
                <w:szCs w:val="24"/>
              </w:rPr>
            </w:pPr>
            <w:r>
              <w:rPr>
                <w:kern w:val="2"/>
                <w:szCs w:val="24"/>
              </w:rPr>
              <w:t>Netaikoma</w:t>
            </w:r>
          </w:p>
          <w:p w14:paraId="019688DF" w14:textId="5987C5F1" w:rsidR="00027B83" w:rsidRDefault="00027B83" w:rsidP="002C553B">
            <w:pPr>
              <w:jc w:val="both"/>
              <w:rPr>
                <w:kern w:val="2"/>
                <w:szCs w:val="24"/>
              </w:rPr>
            </w:pPr>
          </w:p>
        </w:tc>
      </w:tr>
      <w:tr w:rsidR="00027B83" w14:paraId="254F4EB3" w14:textId="77777777" w:rsidTr="00DA6AA6">
        <w:trPr>
          <w:trHeight w:val="300"/>
        </w:trPr>
        <w:tc>
          <w:tcPr>
            <w:tcW w:w="3094" w:type="dxa"/>
            <w:gridSpan w:val="2"/>
          </w:tcPr>
          <w:p w14:paraId="2D37F7B9" w14:textId="77777777" w:rsidR="00027B83" w:rsidRDefault="000B0897">
            <w:pPr>
              <w:rPr>
                <w:b/>
                <w:kern w:val="2"/>
                <w:szCs w:val="24"/>
              </w:rPr>
            </w:pPr>
            <w:r>
              <w:rPr>
                <w:b/>
                <w:kern w:val="2"/>
                <w:szCs w:val="24"/>
              </w:rPr>
              <w:t>8.3. Sutarties įvykdymo užtikrinimo pateikimas</w:t>
            </w:r>
          </w:p>
        </w:tc>
        <w:tc>
          <w:tcPr>
            <w:tcW w:w="6441" w:type="dxa"/>
            <w:gridSpan w:val="2"/>
          </w:tcPr>
          <w:p w14:paraId="6224F408" w14:textId="77777777" w:rsidR="00BD0FB2" w:rsidRDefault="00BD0FB2" w:rsidP="00BD0FB2">
            <w:pPr>
              <w:rPr>
                <w:kern w:val="2"/>
                <w:szCs w:val="24"/>
              </w:rPr>
            </w:pPr>
            <w:r>
              <w:rPr>
                <w:kern w:val="2"/>
                <w:szCs w:val="24"/>
              </w:rPr>
              <w:t>Netaikoma</w:t>
            </w:r>
          </w:p>
          <w:p w14:paraId="16C52CAB" w14:textId="6686F2FE" w:rsidR="00027B83" w:rsidRPr="00EC7C0E" w:rsidRDefault="00027B83" w:rsidP="002C553B">
            <w:pPr>
              <w:jc w:val="both"/>
              <w:rPr>
                <w:kern w:val="2"/>
                <w:szCs w:val="24"/>
              </w:rPr>
            </w:pPr>
          </w:p>
        </w:tc>
      </w:tr>
      <w:tr w:rsidR="00027B83" w14:paraId="63B80A50" w14:textId="77777777" w:rsidTr="00DA6AA6">
        <w:trPr>
          <w:trHeight w:val="300"/>
        </w:trPr>
        <w:tc>
          <w:tcPr>
            <w:tcW w:w="9535" w:type="dxa"/>
            <w:gridSpan w:val="4"/>
          </w:tcPr>
          <w:p w14:paraId="6E8AF3CE" w14:textId="77777777" w:rsidR="00027B83" w:rsidRDefault="000B0897">
            <w:pPr>
              <w:jc w:val="center"/>
              <w:rPr>
                <w:b/>
                <w:kern w:val="2"/>
                <w:szCs w:val="24"/>
              </w:rPr>
            </w:pPr>
            <w:r>
              <w:rPr>
                <w:b/>
                <w:kern w:val="2"/>
                <w:szCs w:val="24"/>
              </w:rPr>
              <w:t>9. ŠALIŲ ATSAKOMYBĖ</w:t>
            </w:r>
          </w:p>
        </w:tc>
      </w:tr>
      <w:tr w:rsidR="00027B83" w14:paraId="793534D4" w14:textId="77777777" w:rsidTr="00DA6AA6">
        <w:trPr>
          <w:trHeight w:val="300"/>
        </w:trPr>
        <w:tc>
          <w:tcPr>
            <w:tcW w:w="3094" w:type="dxa"/>
            <w:gridSpan w:val="2"/>
          </w:tcPr>
          <w:p w14:paraId="26708F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75168FB" w14:textId="557346CE" w:rsidR="00027B83" w:rsidRPr="00EC7C0E" w:rsidRDefault="000B0897" w:rsidP="008F4352">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C7C0E">
              <w:rPr>
                <w:kern w:val="2"/>
                <w:szCs w:val="24"/>
              </w:rPr>
              <w:t>0,02 (dvi šimtosios) procento dydžio delspinigius nuo neapmokėtos sumos be PVM už kiekvieną vėlavimo dieną</w:t>
            </w:r>
            <w:r w:rsidR="00EC7C0E" w:rsidRPr="00EC7C0E">
              <w:rPr>
                <w:kern w:val="2"/>
                <w:szCs w:val="24"/>
              </w:rPr>
              <w:t>.</w:t>
            </w:r>
          </w:p>
        </w:tc>
      </w:tr>
      <w:tr w:rsidR="00027B83" w14:paraId="1A48CAB1" w14:textId="77777777" w:rsidTr="00DA6AA6">
        <w:trPr>
          <w:trHeight w:val="300"/>
        </w:trPr>
        <w:tc>
          <w:tcPr>
            <w:tcW w:w="3094" w:type="dxa"/>
            <w:gridSpan w:val="2"/>
          </w:tcPr>
          <w:p w14:paraId="0938AC72" w14:textId="77777777" w:rsidR="00027B83" w:rsidRDefault="000B0897">
            <w:pPr>
              <w:rPr>
                <w:b/>
                <w:kern w:val="2"/>
                <w:szCs w:val="24"/>
              </w:rPr>
            </w:pPr>
            <w:r>
              <w:rPr>
                <w:b/>
                <w:szCs w:val="24"/>
              </w:rPr>
              <w:t>9.2. Tiekėjui taikomos netesybos</w:t>
            </w:r>
          </w:p>
        </w:tc>
        <w:tc>
          <w:tcPr>
            <w:tcW w:w="6441" w:type="dxa"/>
            <w:gridSpan w:val="2"/>
          </w:tcPr>
          <w:p w14:paraId="46E14AE2" w14:textId="57F8B645" w:rsidR="00027B83" w:rsidRDefault="000B0897" w:rsidP="008F435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C7C0E">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4C029632" w14:textId="341F5B2C" w:rsidR="00027B83" w:rsidRDefault="000B0897" w:rsidP="008F4352">
            <w:pPr>
              <w:jc w:val="both"/>
              <w:rPr>
                <w:b/>
                <w:kern w:val="2"/>
                <w:szCs w:val="24"/>
              </w:rPr>
            </w:pPr>
            <w:r>
              <w:rPr>
                <w:color w:val="000000"/>
                <w:kern w:val="2"/>
                <w:szCs w:val="24"/>
              </w:rPr>
              <w:lastRenderedPageBreak/>
              <w:t xml:space="preserve">9.2.2. Tiekėjas privalo sumokėti Pirkėjui netesybas per </w:t>
            </w:r>
            <w:r w:rsidR="00EC7C0E" w:rsidRPr="00EC7C0E">
              <w:rPr>
                <w:kern w:val="2"/>
                <w:szCs w:val="24"/>
              </w:rPr>
              <w:t>5 d. d.</w:t>
            </w:r>
            <w:r w:rsidR="00EC7C0E">
              <w:rPr>
                <w:kern w:val="2"/>
                <w:szCs w:val="24"/>
              </w:rPr>
              <w:t xml:space="preserve"> </w:t>
            </w:r>
            <w:r>
              <w:rPr>
                <w:color w:val="000000"/>
                <w:kern w:val="2"/>
                <w:szCs w:val="24"/>
              </w:rPr>
              <w:t xml:space="preserve">nuo Pirkėjo pareikalavimo, jeigu netesybų suma nėra </w:t>
            </w:r>
            <w:r>
              <w:rPr>
                <w:szCs w:val="24"/>
              </w:rPr>
              <w:t>išskaitoma iš Tiekėjui mokėtinos sumos.</w:t>
            </w:r>
          </w:p>
        </w:tc>
      </w:tr>
      <w:tr w:rsidR="00027B83" w14:paraId="73788586" w14:textId="77777777" w:rsidTr="00DA6AA6">
        <w:trPr>
          <w:trHeight w:val="300"/>
        </w:trPr>
        <w:tc>
          <w:tcPr>
            <w:tcW w:w="3094" w:type="dxa"/>
            <w:gridSpan w:val="2"/>
          </w:tcPr>
          <w:p w14:paraId="7594A98F"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339DB2B" w14:textId="5485C3CB" w:rsidR="00027B83" w:rsidRDefault="000B0897" w:rsidP="008F4352">
            <w:pPr>
              <w:jc w:val="both"/>
              <w:rPr>
                <w:szCs w:val="24"/>
              </w:rPr>
            </w:pPr>
            <w:r>
              <w:rPr>
                <w:kern w:val="2"/>
                <w:szCs w:val="24"/>
              </w:rPr>
              <w:t xml:space="preserve">9.3.1. Nutraukus Sutartį dėl esminio Sutarties pažeidimo, nustatyto Sutarties Specialiosiose sąlygose, mokama </w:t>
            </w:r>
            <w:r w:rsidR="0082410C" w:rsidRPr="0082410C">
              <w:rPr>
                <w:kern w:val="2"/>
                <w:szCs w:val="24"/>
              </w:rPr>
              <w:t>10 (dešimt)</w:t>
            </w:r>
            <w:r w:rsidRPr="0082410C">
              <w:rPr>
                <w:kern w:val="2"/>
                <w:szCs w:val="24"/>
              </w:rPr>
              <w:t xml:space="preserve"> </w:t>
            </w:r>
            <w:r>
              <w:rPr>
                <w:kern w:val="2"/>
                <w:szCs w:val="24"/>
              </w:rPr>
              <w:t>procentų dydžio bauda nuo Pradinės Sutarties vertės, nurodytos Specialiųjų sąlygų 5.2 punkte.</w:t>
            </w:r>
          </w:p>
          <w:p w14:paraId="4A1DC76D" w14:textId="6271F596" w:rsidR="00027B83" w:rsidRPr="0082410C" w:rsidRDefault="000B0897" w:rsidP="008F4352">
            <w:pPr>
              <w:jc w:val="both"/>
              <w:rPr>
                <w:szCs w:val="24"/>
              </w:rPr>
            </w:pPr>
            <w:r>
              <w:rPr>
                <w:szCs w:val="24"/>
              </w:rPr>
              <w:t xml:space="preserve">9.3.2. Nepagrįstai nutraukus Sutarties vykdymą ne Sutartyje nustatyta tvarka, mokama </w:t>
            </w:r>
            <w:r w:rsidR="0082410C" w:rsidRPr="0082410C">
              <w:rPr>
                <w:kern w:val="2"/>
                <w:szCs w:val="24"/>
              </w:rPr>
              <w:t xml:space="preserve">10 (dešimt) </w:t>
            </w:r>
            <w:r>
              <w:rPr>
                <w:kern w:val="2"/>
                <w:szCs w:val="24"/>
              </w:rPr>
              <w:t>procentų dydžio bauda nuo Pradinės Sutarties vertės, nurodytos Specialiųjų sąlygų 5.2 punkte.</w:t>
            </w:r>
          </w:p>
        </w:tc>
      </w:tr>
      <w:tr w:rsidR="00027B83" w14:paraId="25181E65" w14:textId="77777777" w:rsidTr="00DA6AA6">
        <w:trPr>
          <w:trHeight w:val="300"/>
        </w:trPr>
        <w:tc>
          <w:tcPr>
            <w:tcW w:w="3094" w:type="dxa"/>
            <w:gridSpan w:val="2"/>
          </w:tcPr>
          <w:p w14:paraId="71A75937"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CF12FB" w14:textId="26764824" w:rsidR="00027B83" w:rsidRDefault="00772FE4" w:rsidP="008F4352">
            <w:pPr>
              <w:jc w:val="both"/>
              <w:rPr>
                <w:kern w:val="2"/>
                <w:szCs w:val="24"/>
              </w:rPr>
            </w:pPr>
            <w:r w:rsidRPr="00772FE4">
              <w:rPr>
                <w:kern w:val="2"/>
                <w:szCs w:val="24"/>
              </w:rPr>
              <w:t>500</w:t>
            </w:r>
            <w:r w:rsidR="000B0897" w:rsidRPr="00772FE4">
              <w:rPr>
                <w:kern w:val="2"/>
                <w:szCs w:val="24"/>
              </w:rPr>
              <w:t xml:space="preserve"> Eur (</w:t>
            </w:r>
            <w:r w:rsidRPr="00772FE4">
              <w:rPr>
                <w:kern w:val="2"/>
                <w:szCs w:val="24"/>
              </w:rPr>
              <w:t>penki šimtai eurų</w:t>
            </w:r>
            <w:r w:rsidR="000B0897" w:rsidRPr="00772FE4">
              <w:rPr>
                <w:kern w:val="2"/>
                <w:szCs w:val="24"/>
              </w:rPr>
              <w:t>).</w:t>
            </w:r>
            <w:r w:rsidRPr="00772FE4">
              <w:t xml:space="preserve"> </w:t>
            </w:r>
            <w:r w:rsidRPr="00772FE4">
              <w:rPr>
                <w:kern w:val="2"/>
                <w:szCs w:val="24"/>
              </w:rPr>
              <w:t>Taikoma už kiekvieną pažeidimo atvejį</w:t>
            </w:r>
            <w:r w:rsidR="00F11816">
              <w:rPr>
                <w:kern w:val="2"/>
                <w:szCs w:val="24"/>
              </w:rPr>
              <w:t xml:space="preserve">, </w:t>
            </w:r>
            <w:r w:rsidR="00F11816" w:rsidRPr="00F11816">
              <w:rPr>
                <w:kern w:val="2"/>
                <w:szCs w:val="24"/>
              </w:rPr>
              <w:t>įvertinant ir tai, ar Sutartį gali vykdyti subtiekėjas ir (ar) specialistas, kurio kvalifikacija buvo vertinama kokybiniams kriterijams pagrįsti</w:t>
            </w:r>
            <w:r w:rsidR="00F11816">
              <w:rPr>
                <w:kern w:val="2"/>
                <w:szCs w:val="24"/>
              </w:rPr>
              <w:t>.</w:t>
            </w:r>
          </w:p>
        </w:tc>
      </w:tr>
      <w:tr w:rsidR="00027B83" w14:paraId="5C118DD4" w14:textId="77777777" w:rsidTr="00DA6AA6">
        <w:trPr>
          <w:trHeight w:val="300"/>
        </w:trPr>
        <w:tc>
          <w:tcPr>
            <w:tcW w:w="3094" w:type="dxa"/>
            <w:gridSpan w:val="2"/>
          </w:tcPr>
          <w:p w14:paraId="2952E23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7BF9707" w14:textId="5B3B886E" w:rsidR="00027B83" w:rsidRPr="00772FE4" w:rsidRDefault="00F11816" w:rsidP="008F4352">
            <w:pPr>
              <w:jc w:val="both"/>
              <w:rPr>
                <w:kern w:val="2"/>
                <w:szCs w:val="24"/>
              </w:rPr>
            </w:pPr>
            <w:r>
              <w:rPr>
                <w:color w:val="000000"/>
                <w:kern w:val="2"/>
                <w:szCs w:val="24"/>
              </w:rPr>
              <w:t xml:space="preserve">Nesilaikant Sutarties Specialiųjų sąlygų 13 skyriuje nurodytų aplinkos apsaugos kriterijų bus taikoma </w:t>
            </w:r>
            <w:r w:rsidR="00772FE4" w:rsidRPr="00772FE4">
              <w:rPr>
                <w:color w:val="000000"/>
                <w:kern w:val="2"/>
                <w:szCs w:val="24"/>
              </w:rPr>
              <w:t>500 Eur (penki šimtai eurų)</w:t>
            </w:r>
            <w:r>
              <w:rPr>
                <w:color w:val="000000"/>
                <w:kern w:val="2"/>
                <w:szCs w:val="24"/>
              </w:rPr>
              <w:t xml:space="preserve"> bauda.</w:t>
            </w:r>
          </w:p>
        </w:tc>
      </w:tr>
      <w:tr w:rsidR="00027B83" w14:paraId="6FC87E26" w14:textId="77777777" w:rsidTr="00DA6AA6">
        <w:trPr>
          <w:trHeight w:val="300"/>
        </w:trPr>
        <w:tc>
          <w:tcPr>
            <w:tcW w:w="3094" w:type="dxa"/>
            <w:gridSpan w:val="2"/>
          </w:tcPr>
          <w:p w14:paraId="287AF74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AF18D5A" w14:textId="684F2A68" w:rsidR="00027B83" w:rsidRDefault="00CD4AD3">
            <w:pPr>
              <w:rPr>
                <w:color w:val="4472C4"/>
                <w:kern w:val="2"/>
                <w:szCs w:val="24"/>
              </w:rPr>
            </w:pPr>
            <w:r w:rsidRPr="00CD4AD3">
              <w:rPr>
                <w:kern w:val="2"/>
                <w:szCs w:val="24"/>
              </w:rPr>
              <w:t>500 Eur (penki šimtai eurų).</w:t>
            </w:r>
          </w:p>
        </w:tc>
      </w:tr>
      <w:tr w:rsidR="00027B83" w14:paraId="0677CCD3" w14:textId="77777777" w:rsidTr="00DA6AA6">
        <w:trPr>
          <w:trHeight w:val="300"/>
        </w:trPr>
        <w:tc>
          <w:tcPr>
            <w:tcW w:w="3094" w:type="dxa"/>
            <w:gridSpan w:val="2"/>
          </w:tcPr>
          <w:p w14:paraId="799C6A71"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6C674B4" w14:textId="7E66D63B" w:rsidR="00027B83" w:rsidRDefault="000B0897" w:rsidP="00CD4AD3">
            <w:pPr>
              <w:rPr>
                <w:color w:val="4472C4"/>
                <w:kern w:val="2"/>
                <w:szCs w:val="24"/>
              </w:rPr>
            </w:pPr>
            <w:r>
              <w:rPr>
                <w:szCs w:val="24"/>
              </w:rPr>
              <w:t>Netaikoma</w:t>
            </w:r>
          </w:p>
        </w:tc>
      </w:tr>
      <w:tr w:rsidR="00027B83" w14:paraId="7130C1A8" w14:textId="77777777" w:rsidTr="00DA6AA6">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3CF96D4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332575" w14:textId="0241FC6B" w:rsidR="00027B83" w:rsidRPr="00CD4AD3" w:rsidRDefault="000B0897">
            <w:pPr>
              <w:rPr>
                <w:kern w:val="2"/>
                <w:szCs w:val="24"/>
              </w:rPr>
            </w:pPr>
            <w:r>
              <w:rPr>
                <w:kern w:val="2"/>
                <w:szCs w:val="24"/>
              </w:rPr>
              <w:t>Netaikoma</w:t>
            </w:r>
          </w:p>
        </w:tc>
      </w:tr>
      <w:tr w:rsidR="00027B83" w14:paraId="59BD5017" w14:textId="77777777" w:rsidTr="00DA6AA6">
        <w:trPr>
          <w:trHeight w:val="300"/>
        </w:trPr>
        <w:tc>
          <w:tcPr>
            <w:tcW w:w="3094" w:type="dxa"/>
            <w:gridSpan w:val="2"/>
          </w:tcPr>
          <w:p w14:paraId="7682472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5826A2F" w14:textId="72565EC5" w:rsidR="00027B83" w:rsidRDefault="00CD4AD3">
            <w:pPr>
              <w:rPr>
                <w:szCs w:val="24"/>
              </w:rPr>
            </w:pPr>
            <w:r w:rsidRPr="00CD4AD3">
              <w:rPr>
                <w:kern w:val="2"/>
                <w:szCs w:val="24"/>
              </w:rPr>
              <w:t xml:space="preserve">500 Eur (penki šimtai eurų). </w:t>
            </w:r>
          </w:p>
          <w:p w14:paraId="373079CC" w14:textId="77777777" w:rsidR="00027B83" w:rsidRDefault="00027B83">
            <w:pPr>
              <w:rPr>
                <w:color w:val="4472C4"/>
                <w:kern w:val="2"/>
                <w:szCs w:val="24"/>
              </w:rPr>
            </w:pPr>
          </w:p>
        </w:tc>
      </w:tr>
      <w:tr w:rsidR="00027B83" w14:paraId="70D47AB9" w14:textId="77777777" w:rsidTr="00DA6AA6">
        <w:trPr>
          <w:trHeight w:val="300"/>
        </w:trPr>
        <w:tc>
          <w:tcPr>
            <w:tcW w:w="3094" w:type="dxa"/>
            <w:gridSpan w:val="2"/>
          </w:tcPr>
          <w:p w14:paraId="4EB6590C"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4830145" w14:textId="199DD6FC" w:rsidR="00027B83" w:rsidRDefault="00F11816">
            <w:pPr>
              <w:rPr>
                <w:color w:val="4472C4"/>
                <w:kern w:val="2"/>
                <w:szCs w:val="24"/>
              </w:rPr>
            </w:pPr>
            <w:r w:rsidRPr="00F11816">
              <w:rPr>
                <w:kern w:val="2"/>
                <w:szCs w:val="24"/>
              </w:rPr>
              <w:t>Nėra</w:t>
            </w:r>
          </w:p>
        </w:tc>
      </w:tr>
      <w:tr w:rsidR="00027B83" w14:paraId="7B2A5C2B" w14:textId="77777777" w:rsidTr="00DA6AA6">
        <w:trPr>
          <w:trHeight w:val="300"/>
        </w:trPr>
        <w:tc>
          <w:tcPr>
            <w:tcW w:w="9535" w:type="dxa"/>
            <w:gridSpan w:val="4"/>
          </w:tcPr>
          <w:p w14:paraId="2274F010" w14:textId="77777777" w:rsidR="00027B83" w:rsidRDefault="000B0897">
            <w:pPr>
              <w:jc w:val="center"/>
              <w:rPr>
                <w:color w:val="4472C4"/>
                <w:kern w:val="2"/>
                <w:szCs w:val="24"/>
              </w:rPr>
            </w:pPr>
            <w:r>
              <w:rPr>
                <w:b/>
                <w:kern w:val="2"/>
                <w:szCs w:val="24"/>
              </w:rPr>
              <w:t>10. ESMINĖS SUTARTIES SĄLYGOS</w:t>
            </w:r>
          </w:p>
        </w:tc>
      </w:tr>
      <w:tr w:rsidR="00027B83" w14:paraId="7AD96550" w14:textId="77777777" w:rsidTr="00DA6AA6">
        <w:trPr>
          <w:trHeight w:val="300"/>
        </w:trPr>
        <w:tc>
          <w:tcPr>
            <w:tcW w:w="3094" w:type="dxa"/>
            <w:gridSpan w:val="2"/>
          </w:tcPr>
          <w:p w14:paraId="231ECCF7" w14:textId="77777777" w:rsidR="00027B83" w:rsidRDefault="000B0897">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2C2DF9EB" w14:textId="30490383" w:rsidR="00027B83" w:rsidRPr="00FD72BA" w:rsidRDefault="00D90417" w:rsidP="00894F05">
            <w:pPr>
              <w:rPr>
                <w:kern w:val="2"/>
                <w:szCs w:val="24"/>
                <w:highlight w:val="yellow"/>
              </w:rPr>
            </w:pPr>
            <w:r w:rsidRPr="00D90417">
              <w:rPr>
                <w:kern w:val="2"/>
                <w:szCs w:val="24"/>
              </w:rPr>
              <w:t>Paslaugų pirkimo-pardavimo sutarties bendrosios sąlygos.</w:t>
            </w:r>
          </w:p>
        </w:tc>
      </w:tr>
      <w:tr w:rsidR="00027B83" w14:paraId="783F3558" w14:textId="77777777" w:rsidTr="00DA6AA6">
        <w:trPr>
          <w:trHeight w:val="300"/>
        </w:trPr>
        <w:tc>
          <w:tcPr>
            <w:tcW w:w="9535" w:type="dxa"/>
            <w:gridSpan w:val="4"/>
          </w:tcPr>
          <w:p w14:paraId="0110B011" w14:textId="77777777" w:rsidR="00027B83" w:rsidRDefault="000B0897">
            <w:pPr>
              <w:jc w:val="center"/>
              <w:rPr>
                <w:b/>
                <w:kern w:val="2"/>
                <w:szCs w:val="24"/>
              </w:rPr>
            </w:pPr>
            <w:r>
              <w:rPr>
                <w:b/>
                <w:kern w:val="2"/>
                <w:szCs w:val="24"/>
              </w:rPr>
              <w:t>11. SUTARTIES GALIOJIMAS IR KEITIMAS</w:t>
            </w:r>
          </w:p>
        </w:tc>
      </w:tr>
      <w:tr w:rsidR="00027B83" w14:paraId="5C5C6FE5" w14:textId="77777777" w:rsidTr="00DA6AA6">
        <w:trPr>
          <w:trHeight w:val="300"/>
        </w:trPr>
        <w:tc>
          <w:tcPr>
            <w:tcW w:w="3094" w:type="dxa"/>
            <w:gridSpan w:val="2"/>
          </w:tcPr>
          <w:p w14:paraId="2BEE6184" w14:textId="77777777" w:rsidR="00027B83" w:rsidRDefault="000B0897">
            <w:pPr>
              <w:rPr>
                <w:b/>
                <w:kern w:val="2"/>
                <w:szCs w:val="24"/>
              </w:rPr>
            </w:pPr>
            <w:r>
              <w:rPr>
                <w:b/>
                <w:szCs w:val="24"/>
              </w:rPr>
              <w:t>11.1. Sutarties sudarymas ir įsigaliojimas</w:t>
            </w:r>
          </w:p>
        </w:tc>
        <w:tc>
          <w:tcPr>
            <w:tcW w:w="6441" w:type="dxa"/>
            <w:gridSpan w:val="2"/>
          </w:tcPr>
          <w:p w14:paraId="09DF7371" w14:textId="7221DD99" w:rsidR="00027B83" w:rsidRPr="00F72E89" w:rsidRDefault="000B0897" w:rsidP="00EB4C90">
            <w:pPr>
              <w:jc w:val="both"/>
              <w:rPr>
                <w:kern w:val="2"/>
                <w:szCs w:val="24"/>
              </w:rPr>
            </w:pPr>
            <w:r>
              <w:rPr>
                <w:kern w:val="2"/>
                <w:szCs w:val="24"/>
              </w:rPr>
              <w:t>Ši Sutartis laikoma sudaryta ir įsigalioja nuo Sutarties pasirašymo dienos (antrosios Šalies pasirašymo dieną).</w:t>
            </w:r>
            <w:r w:rsidR="00F72E89">
              <w:rPr>
                <w:kern w:val="2"/>
                <w:szCs w:val="24"/>
              </w:rPr>
              <w:t xml:space="preserve"> </w:t>
            </w:r>
            <w:r>
              <w:rPr>
                <w:color w:val="000000"/>
                <w:kern w:val="2"/>
                <w:szCs w:val="24"/>
              </w:rPr>
              <w:t xml:space="preserve">Sutartis galioja iki visiško prievolių įvykdymo </w:t>
            </w:r>
            <w:r w:rsidR="00F72E89">
              <w:rPr>
                <w:color w:val="000000"/>
                <w:kern w:val="2"/>
                <w:szCs w:val="24"/>
              </w:rPr>
              <w:t>kol bus išnaudota Pradinės Sutarties vertė, bet jos terminas negali būti ilgesnis kaip 4 mėnesiai nuo sutarties pasirašymo dienos.</w:t>
            </w:r>
          </w:p>
        </w:tc>
      </w:tr>
      <w:tr w:rsidR="00027B83" w14:paraId="182EEDED" w14:textId="77777777" w:rsidTr="00DA6AA6">
        <w:trPr>
          <w:trHeight w:val="300"/>
        </w:trPr>
        <w:tc>
          <w:tcPr>
            <w:tcW w:w="3094" w:type="dxa"/>
            <w:gridSpan w:val="2"/>
          </w:tcPr>
          <w:p w14:paraId="613D86B8" w14:textId="77777777" w:rsidR="00027B83" w:rsidRDefault="000B0897">
            <w:pPr>
              <w:rPr>
                <w:b/>
                <w:kern w:val="2"/>
                <w:szCs w:val="24"/>
              </w:rPr>
            </w:pPr>
            <w:r>
              <w:rPr>
                <w:b/>
                <w:kern w:val="2"/>
                <w:szCs w:val="24"/>
              </w:rPr>
              <w:t>11.2. Sutarties galiojimo termino pratęsimas</w:t>
            </w:r>
          </w:p>
        </w:tc>
        <w:tc>
          <w:tcPr>
            <w:tcW w:w="6441" w:type="dxa"/>
            <w:gridSpan w:val="2"/>
          </w:tcPr>
          <w:p w14:paraId="2BCDFB50" w14:textId="4C22769B" w:rsidR="00027B83" w:rsidRPr="00894F05" w:rsidRDefault="000B0897">
            <w:pPr>
              <w:rPr>
                <w:kern w:val="2"/>
                <w:szCs w:val="24"/>
              </w:rPr>
            </w:pPr>
            <w:r>
              <w:rPr>
                <w:kern w:val="2"/>
                <w:szCs w:val="24"/>
              </w:rPr>
              <w:t>Netaikoma</w:t>
            </w:r>
          </w:p>
        </w:tc>
      </w:tr>
      <w:tr w:rsidR="00027B83" w14:paraId="1C705D3C" w14:textId="77777777" w:rsidTr="00DA6AA6">
        <w:trPr>
          <w:trHeight w:val="300"/>
        </w:trPr>
        <w:tc>
          <w:tcPr>
            <w:tcW w:w="9535" w:type="dxa"/>
            <w:gridSpan w:val="4"/>
          </w:tcPr>
          <w:p w14:paraId="5B6A69F9" w14:textId="77777777" w:rsidR="00027B83" w:rsidRDefault="000B0897">
            <w:pPr>
              <w:jc w:val="center"/>
              <w:rPr>
                <w:b/>
                <w:kern w:val="2"/>
                <w:szCs w:val="24"/>
              </w:rPr>
            </w:pPr>
            <w:r>
              <w:rPr>
                <w:b/>
                <w:kern w:val="2"/>
                <w:szCs w:val="24"/>
              </w:rPr>
              <w:t>12. SUTARTIES NUTRAUKIMAS</w:t>
            </w:r>
          </w:p>
        </w:tc>
      </w:tr>
      <w:tr w:rsidR="00027B83" w14:paraId="21A19495"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1DB5903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CC09D3" w14:textId="123605CB" w:rsidR="00027B83" w:rsidRPr="00894F05" w:rsidRDefault="000B0897" w:rsidP="008F4352">
            <w:pPr>
              <w:jc w:val="both"/>
              <w:rPr>
                <w:kern w:val="2"/>
                <w:szCs w:val="24"/>
              </w:rPr>
            </w:pPr>
            <w:r>
              <w:rPr>
                <w:kern w:val="2"/>
                <w:szCs w:val="24"/>
              </w:rPr>
              <w:t>Sutartis gali būti nutraukiama rašytiniu Šalių susitarimu arba vienašališkai, Bendrosiose sąlygose nustatyta tvarka.</w:t>
            </w:r>
          </w:p>
        </w:tc>
      </w:tr>
      <w:tr w:rsidR="00027B83" w14:paraId="096C918C"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4ECDE30E"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75059" w14:textId="77777777" w:rsidR="00027B83" w:rsidRPr="008F4352" w:rsidRDefault="000B0897" w:rsidP="008F4352">
            <w:pPr>
              <w:jc w:val="both"/>
              <w:rPr>
                <w:kern w:val="2"/>
                <w:szCs w:val="24"/>
              </w:rPr>
            </w:pPr>
            <w:r w:rsidRPr="008F4352">
              <w:rPr>
                <w:kern w:val="2"/>
                <w:szCs w:val="24"/>
              </w:rPr>
              <w:t>12.2.1. jeigu Tiekėjas nevykdo prisiimtų įsipareigojimų už Sutartyje nustatytą Sutarties kainą / įkainius;</w:t>
            </w:r>
          </w:p>
          <w:p w14:paraId="36C91538" w14:textId="40424AE9"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2</w:t>
            </w:r>
            <w:r w:rsidRPr="008F4352">
              <w:rPr>
                <w:rFonts w:eastAsia="Arial"/>
                <w:kern w:val="2"/>
                <w:szCs w:val="24"/>
                <w:lang w:val="lt"/>
              </w:rPr>
              <w:t xml:space="preserve">. jeigu Tiekėjas nesilaiko Sutartyje nustatytų Paslaugų teikimo terminų 2 (du) kartus iš eilės arba vėluoja suteikti Paslaugas </w:t>
            </w:r>
            <w:r w:rsidRPr="00D6040B">
              <w:rPr>
                <w:rFonts w:eastAsia="Arial"/>
                <w:kern w:val="2"/>
                <w:szCs w:val="24"/>
                <w:lang w:val="lt"/>
              </w:rPr>
              <w:t xml:space="preserve">daugiau nei </w:t>
            </w:r>
            <w:r w:rsidR="00D6040B" w:rsidRPr="00D6040B">
              <w:rPr>
                <w:rFonts w:eastAsia="Arial"/>
                <w:kern w:val="2"/>
                <w:szCs w:val="24"/>
                <w:lang w:val="lt"/>
              </w:rPr>
              <w:t>1</w:t>
            </w:r>
            <w:r w:rsidR="001D2107" w:rsidRPr="00D6040B">
              <w:rPr>
                <w:rFonts w:eastAsia="Arial"/>
                <w:kern w:val="2"/>
                <w:szCs w:val="24"/>
                <w:lang w:val="lt"/>
              </w:rPr>
              <w:t xml:space="preserve"> </w:t>
            </w:r>
            <w:r w:rsidR="008F4352" w:rsidRPr="00D6040B">
              <w:rPr>
                <w:rFonts w:eastAsia="Arial"/>
                <w:kern w:val="2"/>
                <w:szCs w:val="24"/>
                <w:lang w:val="lt"/>
              </w:rPr>
              <w:t>mėnes</w:t>
            </w:r>
            <w:r w:rsidR="00D6040B" w:rsidRPr="00D6040B">
              <w:rPr>
                <w:rFonts w:eastAsia="Arial"/>
                <w:kern w:val="2"/>
                <w:szCs w:val="24"/>
                <w:lang w:val="lt"/>
              </w:rPr>
              <w:t>į</w:t>
            </w:r>
            <w:r w:rsidR="00D6040B">
              <w:rPr>
                <w:rFonts w:eastAsia="Arial"/>
                <w:kern w:val="2"/>
                <w:szCs w:val="24"/>
                <w:lang w:val="lt"/>
              </w:rPr>
              <w:t xml:space="preserve"> </w:t>
            </w:r>
            <w:r w:rsidRPr="008F4352">
              <w:rPr>
                <w:rFonts w:eastAsia="Arial"/>
                <w:kern w:val="2"/>
                <w:szCs w:val="24"/>
                <w:lang w:val="lt"/>
              </w:rPr>
              <w:t xml:space="preserve"> nuo Sutartyje nustatyto Paslaugų suteikimo termino;</w:t>
            </w:r>
          </w:p>
          <w:p w14:paraId="5B3FCABA" w14:textId="467C6E00"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3</w:t>
            </w:r>
            <w:r w:rsidRPr="008F4352">
              <w:rPr>
                <w:rFonts w:eastAsia="Arial"/>
                <w:kern w:val="2"/>
                <w:szCs w:val="24"/>
                <w:lang w:val="lt"/>
              </w:rPr>
              <w:t>. jeigu Tiekėjas pažeidžia Paslaugų suteikimo terminus ir priskaičiuotų netesybų už vėlavimą suma viršija 20 (dvidešimt) proc. Pradinės sutarties vertės;</w:t>
            </w:r>
          </w:p>
          <w:p w14:paraId="3951230E" w14:textId="1DD98989"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4</w:t>
            </w:r>
            <w:r w:rsidRPr="008F4352">
              <w:rPr>
                <w:rFonts w:eastAsia="Arial"/>
                <w:kern w:val="2"/>
                <w:szCs w:val="24"/>
                <w:lang w:val="lt"/>
              </w:rPr>
              <w:t>. Tiekėjas pažeidžia Paslaugų suteikimo terminus ir dėl Paslaugų suteikimo vėlavimo Paslaugos tampa nebereikalingos;</w:t>
            </w:r>
          </w:p>
          <w:p w14:paraId="78BA8F9F" w14:textId="2AC46A0B"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5</w:t>
            </w:r>
            <w:r w:rsidRPr="008F4352">
              <w:rPr>
                <w:rFonts w:eastAsia="Arial"/>
                <w:kern w:val="2"/>
                <w:szCs w:val="24"/>
                <w:lang w:val="lt"/>
              </w:rPr>
              <w:t>. Tiekėjas daugiau kaip 2 (du) kartus suteikia Paslaugas, kurios neatitinka Sutartyje ir (ar) įstatymuose nustatytų reikalavimų Paslaugoms;</w:t>
            </w:r>
          </w:p>
          <w:p w14:paraId="2824C82A" w14:textId="43065D71"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6</w:t>
            </w:r>
            <w:r w:rsidRPr="008F435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61FC169" w14:textId="1392A972"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7</w:t>
            </w:r>
            <w:r w:rsidRPr="008F4352">
              <w:rPr>
                <w:rFonts w:eastAsia="Arial"/>
                <w:kern w:val="2"/>
                <w:szCs w:val="24"/>
                <w:lang w:val="lt"/>
              </w:rPr>
              <w:t>. Tiekėjas pažeidžia šios Sutarties nuostatas, reglamentuojančias konkurenciją, intelektinės nuosavybės ar konfidencialios informacijos valdymą;</w:t>
            </w:r>
          </w:p>
          <w:p w14:paraId="2B4B9DEE" w14:textId="37F959C6"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8</w:t>
            </w:r>
            <w:r w:rsidRPr="008F4352">
              <w:rPr>
                <w:rFonts w:eastAsia="Arial"/>
                <w:kern w:val="2"/>
                <w:szCs w:val="24"/>
                <w:lang w:val="lt"/>
              </w:rPr>
              <w:t>. Tiekėjas pažeidžia Bendrųjų sąlygų nuostatas dėl Sutarties vykdymui pasitelkiamų naujų subtiekėjų ir (ar) specialistų / esamų subtiekėjų ir (ar) specialistų keitimo;</w:t>
            </w:r>
          </w:p>
          <w:p w14:paraId="0EF68390" w14:textId="2C04F962" w:rsidR="00027B83" w:rsidRPr="008F4352" w:rsidRDefault="000B0897" w:rsidP="008F4352">
            <w:pPr>
              <w:spacing w:line="257" w:lineRule="auto"/>
              <w:jc w:val="both"/>
              <w:rPr>
                <w:kern w:val="2"/>
                <w:szCs w:val="24"/>
                <w:shd w:val="clear" w:color="auto" w:fill="FFFFFF"/>
              </w:rPr>
            </w:pPr>
            <w:r w:rsidRPr="008F4352">
              <w:rPr>
                <w:rFonts w:eastAsia="Arial"/>
                <w:kern w:val="2"/>
                <w:szCs w:val="24"/>
                <w:lang w:val="lt"/>
              </w:rPr>
              <w:t>12.2.</w:t>
            </w:r>
            <w:r w:rsidR="001D2107" w:rsidRPr="008F4352">
              <w:rPr>
                <w:rFonts w:eastAsia="Arial"/>
                <w:kern w:val="2"/>
                <w:szCs w:val="24"/>
                <w:lang w:val="lt"/>
              </w:rPr>
              <w:t>9</w:t>
            </w:r>
            <w:r w:rsidRPr="008F4352">
              <w:rPr>
                <w:rFonts w:eastAsia="Arial"/>
                <w:kern w:val="2"/>
                <w:szCs w:val="24"/>
                <w:lang w:val="lt"/>
              </w:rPr>
              <w:t>.</w:t>
            </w:r>
            <w:r w:rsidRPr="008F4352">
              <w:rPr>
                <w:kern w:val="2"/>
                <w:szCs w:val="24"/>
                <w:shd w:val="clear" w:color="auto" w:fill="FFFFFF"/>
              </w:rPr>
              <w:t xml:space="preserve"> Tiekėjas ir (ar) jungtinės veiklos parneris (jei taikoma), ir (ar) subtiekėjas (jei taikoma) </w:t>
            </w:r>
            <w:r w:rsidRPr="008F4352">
              <w:rPr>
                <w:szCs w:val="24"/>
                <w:shd w:val="clear" w:color="auto" w:fill="FFFFFF"/>
              </w:rPr>
              <w:t>p</w:t>
            </w:r>
            <w:r w:rsidRPr="008F4352">
              <w:rPr>
                <w:kern w:val="2"/>
                <w:szCs w:val="24"/>
                <w:shd w:val="clear" w:color="auto" w:fill="FFFFFF"/>
              </w:rPr>
              <w:t>aslaugų</w:t>
            </w:r>
            <w:r w:rsidRPr="008F4352">
              <w:rPr>
                <w:szCs w:val="24"/>
              </w:rPr>
              <w:t>, kurioms Sutartyje nustatyti aplinkos apsaugos vadybos sistemos reikalavimai,</w:t>
            </w:r>
            <w:r w:rsidRPr="008F4352">
              <w:rPr>
                <w:kern w:val="2"/>
                <w:szCs w:val="24"/>
                <w:shd w:val="clear" w:color="auto" w:fill="FFFFFF"/>
              </w:rPr>
              <w:t xml:space="preserve"> teikimo metu</w:t>
            </w:r>
            <w:r w:rsidRPr="008F4352">
              <w:rPr>
                <w:szCs w:val="24"/>
              </w:rPr>
              <w:t xml:space="preserve">, </w:t>
            </w:r>
            <w:r w:rsidRPr="008F4352">
              <w:rPr>
                <w:kern w:val="2"/>
                <w:szCs w:val="24"/>
                <w:shd w:val="clear" w:color="auto" w:fill="FFFFFF"/>
              </w:rPr>
              <w:t>neturi galiojančio aplinkos apsaugos vadybos sistemos sertifikato, ir (ar) nepateikia sertifikato pratęsimo (neįsigyja naujo);</w:t>
            </w:r>
          </w:p>
          <w:p w14:paraId="2221E576" w14:textId="2F20A0A2" w:rsidR="00027B83" w:rsidRPr="008F4352" w:rsidRDefault="000B0897" w:rsidP="008F4352">
            <w:pPr>
              <w:spacing w:line="257" w:lineRule="auto"/>
              <w:jc w:val="both"/>
              <w:rPr>
                <w:rFonts w:eastAsia="Arial"/>
                <w:color w:val="FF0000"/>
                <w:kern w:val="2"/>
                <w:szCs w:val="24"/>
              </w:rPr>
            </w:pPr>
            <w:r w:rsidRPr="00DA6AA6">
              <w:rPr>
                <w:rFonts w:eastAsia="Arial"/>
                <w:kern w:val="2"/>
                <w:szCs w:val="24"/>
                <w:lang w:val="lt"/>
              </w:rPr>
              <w:t>12.2.1</w:t>
            </w:r>
            <w:r w:rsidR="001D2107" w:rsidRPr="00DA6AA6">
              <w:rPr>
                <w:rFonts w:eastAsia="Arial"/>
                <w:kern w:val="2"/>
                <w:szCs w:val="24"/>
                <w:lang w:val="lt"/>
              </w:rPr>
              <w:t>0</w:t>
            </w:r>
            <w:r w:rsidRPr="00DA6AA6">
              <w:rPr>
                <w:rFonts w:eastAsia="Arial"/>
                <w:kern w:val="2"/>
                <w:szCs w:val="24"/>
                <w:lang w:val="lt"/>
              </w:rPr>
              <w:t>. Tiekėjas 2 (du) kartus pažeidžia esminę Sutarties sąlygą</w:t>
            </w:r>
            <w:r w:rsidR="00DA6AA6">
              <w:rPr>
                <w:rFonts w:eastAsia="Arial"/>
                <w:kern w:val="2"/>
                <w:szCs w:val="24"/>
                <w:lang w:val="lt"/>
              </w:rPr>
              <w:t>.</w:t>
            </w:r>
          </w:p>
        </w:tc>
      </w:tr>
      <w:tr w:rsidR="00027B83" w14:paraId="34EA4798" w14:textId="77777777" w:rsidTr="00DA6AA6">
        <w:trPr>
          <w:trHeight w:val="300"/>
        </w:trPr>
        <w:tc>
          <w:tcPr>
            <w:tcW w:w="9535" w:type="dxa"/>
            <w:gridSpan w:val="4"/>
          </w:tcPr>
          <w:p w14:paraId="25186BBF" w14:textId="3053EBB1" w:rsidR="00027B83" w:rsidRDefault="000B0897">
            <w:pPr>
              <w:jc w:val="center"/>
              <w:rPr>
                <w:kern w:val="2"/>
                <w:szCs w:val="24"/>
              </w:rPr>
            </w:pPr>
            <w:r>
              <w:rPr>
                <w:b/>
                <w:kern w:val="2"/>
                <w:szCs w:val="24"/>
              </w:rPr>
              <w:t>13. APLINKOS APSAUGOS IR SOCIALINIAI KRITERIJAI</w:t>
            </w:r>
          </w:p>
        </w:tc>
      </w:tr>
      <w:tr w:rsidR="00027B83" w14:paraId="5C695943" w14:textId="77777777" w:rsidTr="00DA6AA6">
        <w:trPr>
          <w:trHeight w:val="300"/>
        </w:trPr>
        <w:tc>
          <w:tcPr>
            <w:tcW w:w="3058" w:type="dxa"/>
          </w:tcPr>
          <w:p w14:paraId="1AC95775"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14:paraId="6FA11CE0" w14:textId="24CA5CD1" w:rsidR="001B2670" w:rsidRDefault="00F11816" w:rsidP="008F4352">
            <w:pPr>
              <w:jc w:val="both"/>
              <w:rPr>
                <w:color w:val="000000"/>
                <w:kern w:val="2"/>
                <w:szCs w:val="24"/>
                <w:shd w:val="clear" w:color="auto" w:fill="FFFFFF"/>
              </w:rPr>
            </w:pPr>
            <w:r w:rsidRPr="00F11816">
              <w:rPr>
                <w:szCs w:val="24"/>
                <w:lang w:val="pt-BR"/>
              </w:rPr>
              <w:t xml:space="preserve">Paslaugai atlikti Paslaugų tiekėjas </w:t>
            </w:r>
            <w:r w:rsidRPr="00F11816">
              <w:rPr>
                <w:szCs w:val="24"/>
              </w:rPr>
              <w:t>daro kuo mažesnį neigiamą poveikį aplinkai, t. y. tvaraus išteklių naudojimo, mažesnio poveikio klimatui, skatinant ekologines inovacijas ir pan., įgyvendinimo, šalys susitaria ir Paslaugų teikėjas sutinka, kad šalia kitų sutartyje nustatytų įsipareigojimų Paslaugų teikėjas įsipareigoja bendrauti su Paslaugų gavėju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Paslaugų gavėjas nurodo tokį būtinumą – tokiu atveju turi būti naudojamas perdirbtas popierius, kuris atitinka minimaliuosius aplinkos apsaugos kriterijus,</w:t>
            </w:r>
            <w:r>
              <w:rPr>
                <w:sz w:val="22"/>
                <w:szCs w:val="22"/>
              </w:rPr>
              <w:t xml:space="preserve"> </w:t>
            </w:r>
            <w:r w:rsidR="001B2670" w:rsidRPr="001B2670">
              <w:rPr>
                <w:color w:val="000000"/>
                <w:kern w:val="2"/>
                <w:szCs w:val="24"/>
                <w:shd w:val="clear" w:color="auto" w:fill="FFFFFF"/>
              </w:rPr>
              <w:t>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2CCEC14" w14:textId="77777777" w:rsidR="00027B83" w:rsidRDefault="000B0897" w:rsidP="008F435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0508774" w14:textId="2A897064" w:rsidR="0080282A" w:rsidRPr="001B2670" w:rsidRDefault="0080282A" w:rsidP="008F4352">
            <w:pPr>
              <w:jc w:val="both"/>
              <w:rPr>
                <w:color w:val="000000"/>
                <w:kern w:val="2"/>
                <w:szCs w:val="24"/>
                <w:shd w:val="clear" w:color="auto" w:fill="FFFFFF"/>
              </w:rPr>
            </w:pPr>
            <w:r w:rsidRPr="0080282A">
              <w:rPr>
                <w:szCs w:val="24"/>
              </w:rPr>
              <w:t xml:space="preserve">Paslaugai atlikti Paslaugų tiekėjas turi </w:t>
            </w:r>
            <w:r w:rsidRPr="0080282A">
              <w:rPr>
                <w:color w:val="000000"/>
                <w:kern w:val="2"/>
                <w:szCs w:val="24"/>
                <w:shd w:val="clear" w:color="auto" w:fill="FFFFFF"/>
              </w:rPr>
              <w:t>užtikrinti, kad projekte būtų numatyta, jog statyboje naudojamos statybinės medžiagos atitiktų minimalius aplinkos apsaugos kriterijus ir kad kiti su projektu susiję produktai atitiktų jiems taikomus minimalius aplinkos apsaugos kriterijus.</w:t>
            </w:r>
          </w:p>
        </w:tc>
      </w:tr>
      <w:tr w:rsidR="00027B83" w14:paraId="1D6FEA09" w14:textId="77777777" w:rsidTr="00DA6AA6">
        <w:trPr>
          <w:trHeight w:val="300"/>
        </w:trPr>
        <w:tc>
          <w:tcPr>
            <w:tcW w:w="3058" w:type="dxa"/>
          </w:tcPr>
          <w:p w14:paraId="509248EA"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C7B9E2D" w14:textId="09C6937D" w:rsidR="00027B83" w:rsidRPr="0004758F" w:rsidRDefault="000B0897">
            <w:pPr>
              <w:rPr>
                <w:color w:val="000000"/>
                <w:kern w:val="2"/>
                <w:szCs w:val="24"/>
                <w:shd w:val="clear" w:color="auto" w:fill="FFFFFF"/>
              </w:rPr>
            </w:pPr>
            <w:r>
              <w:rPr>
                <w:color w:val="000000"/>
                <w:kern w:val="2"/>
                <w:szCs w:val="24"/>
                <w:shd w:val="clear" w:color="auto" w:fill="FFFFFF"/>
              </w:rPr>
              <w:t>Netaikoma</w:t>
            </w:r>
          </w:p>
        </w:tc>
      </w:tr>
      <w:tr w:rsidR="00027B83" w14:paraId="345F3243" w14:textId="77777777" w:rsidTr="00DA6AA6">
        <w:trPr>
          <w:trHeight w:val="300"/>
        </w:trPr>
        <w:tc>
          <w:tcPr>
            <w:tcW w:w="9535" w:type="dxa"/>
            <w:gridSpan w:val="4"/>
          </w:tcPr>
          <w:p w14:paraId="592D27DD" w14:textId="77777777" w:rsidR="00027B83" w:rsidRDefault="000B0897">
            <w:pPr>
              <w:jc w:val="center"/>
              <w:rPr>
                <w:b/>
                <w:kern w:val="2"/>
                <w:szCs w:val="24"/>
              </w:rPr>
            </w:pPr>
            <w:r>
              <w:rPr>
                <w:b/>
                <w:kern w:val="2"/>
                <w:szCs w:val="24"/>
              </w:rPr>
              <w:t>15. SUTARTIES PRIEDAI</w:t>
            </w:r>
          </w:p>
        </w:tc>
      </w:tr>
      <w:tr w:rsidR="00027B83" w14:paraId="3D11342F" w14:textId="77777777" w:rsidTr="00DA6AA6">
        <w:trPr>
          <w:trHeight w:val="300"/>
        </w:trPr>
        <w:tc>
          <w:tcPr>
            <w:tcW w:w="3058" w:type="dxa"/>
          </w:tcPr>
          <w:p w14:paraId="4317FA2C" w14:textId="77777777" w:rsidR="00027B83" w:rsidRDefault="000B0897">
            <w:pPr>
              <w:jc w:val="center"/>
              <w:rPr>
                <w:b/>
                <w:kern w:val="2"/>
                <w:szCs w:val="24"/>
              </w:rPr>
            </w:pPr>
            <w:r>
              <w:rPr>
                <w:b/>
                <w:kern w:val="2"/>
                <w:szCs w:val="24"/>
              </w:rPr>
              <w:t>15.1. Priedas Nr. 1</w:t>
            </w:r>
          </w:p>
        </w:tc>
        <w:tc>
          <w:tcPr>
            <w:tcW w:w="6477" w:type="dxa"/>
            <w:gridSpan w:val="3"/>
          </w:tcPr>
          <w:p w14:paraId="09E54EEB" w14:textId="06907FE9" w:rsidR="00027B83" w:rsidRDefault="00204196" w:rsidP="0004758F">
            <w:pPr>
              <w:rPr>
                <w:b/>
                <w:kern w:val="2"/>
                <w:szCs w:val="24"/>
              </w:rPr>
            </w:pPr>
            <w:r>
              <w:rPr>
                <w:b/>
                <w:kern w:val="2"/>
                <w:szCs w:val="24"/>
              </w:rPr>
              <w:t>Techninė specifikacija</w:t>
            </w:r>
          </w:p>
        </w:tc>
      </w:tr>
      <w:tr w:rsidR="00027B83" w14:paraId="73A71591" w14:textId="77777777" w:rsidTr="00DA6AA6">
        <w:trPr>
          <w:trHeight w:val="300"/>
        </w:trPr>
        <w:tc>
          <w:tcPr>
            <w:tcW w:w="3058" w:type="dxa"/>
          </w:tcPr>
          <w:p w14:paraId="580BCC5C" w14:textId="77777777" w:rsidR="00027B83" w:rsidRDefault="000B0897">
            <w:pPr>
              <w:jc w:val="center"/>
              <w:rPr>
                <w:b/>
                <w:kern w:val="2"/>
                <w:szCs w:val="24"/>
              </w:rPr>
            </w:pPr>
            <w:r>
              <w:rPr>
                <w:b/>
                <w:kern w:val="2"/>
                <w:szCs w:val="24"/>
              </w:rPr>
              <w:t>15.2. Priedas Nr. 2</w:t>
            </w:r>
          </w:p>
        </w:tc>
        <w:tc>
          <w:tcPr>
            <w:tcW w:w="6477" w:type="dxa"/>
            <w:gridSpan w:val="3"/>
          </w:tcPr>
          <w:p w14:paraId="57ABC4BB" w14:textId="1200F023" w:rsidR="00027B83" w:rsidRDefault="0004758F" w:rsidP="0004758F">
            <w:pPr>
              <w:rPr>
                <w:b/>
                <w:kern w:val="2"/>
                <w:szCs w:val="24"/>
              </w:rPr>
            </w:pPr>
            <w:r>
              <w:rPr>
                <w:b/>
                <w:kern w:val="2"/>
                <w:szCs w:val="24"/>
              </w:rPr>
              <w:t>Tiekėjo pasiūlymas</w:t>
            </w:r>
          </w:p>
        </w:tc>
      </w:tr>
      <w:tr w:rsidR="00027B83" w14:paraId="02140889" w14:textId="77777777" w:rsidTr="00DA6AA6">
        <w:tc>
          <w:tcPr>
            <w:tcW w:w="9535" w:type="dxa"/>
            <w:gridSpan w:val="4"/>
          </w:tcPr>
          <w:p w14:paraId="42103026" w14:textId="77777777" w:rsidR="00027B83" w:rsidRDefault="000B0897">
            <w:pPr>
              <w:jc w:val="center"/>
              <w:rPr>
                <w:b/>
                <w:kern w:val="2"/>
                <w:szCs w:val="24"/>
              </w:rPr>
            </w:pPr>
            <w:r>
              <w:rPr>
                <w:b/>
                <w:kern w:val="2"/>
                <w:szCs w:val="24"/>
              </w:rPr>
              <w:t>16. ŠALIŲ ATSTOVŲ PARAŠAI</w:t>
            </w:r>
          </w:p>
        </w:tc>
      </w:tr>
      <w:tr w:rsidR="00027B83" w14:paraId="596F07B3" w14:textId="77777777" w:rsidTr="00DA6AA6">
        <w:tc>
          <w:tcPr>
            <w:tcW w:w="5224" w:type="dxa"/>
            <w:gridSpan w:val="3"/>
          </w:tcPr>
          <w:p w14:paraId="5598245E" w14:textId="77777777" w:rsidR="00027B83" w:rsidRDefault="000B0897">
            <w:pPr>
              <w:jc w:val="center"/>
              <w:rPr>
                <w:b/>
                <w:kern w:val="2"/>
                <w:szCs w:val="24"/>
              </w:rPr>
            </w:pPr>
            <w:r>
              <w:rPr>
                <w:b/>
                <w:kern w:val="2"/>
                <w:szCs w:val="24"/>
              </w:rPr>
              <w:t>PIRKĖJAS</w:t>
            </w:r>
          </w:p>
        </w:tc>
        <w:tc>
          <w:tcPr>
            <w:tcW w:w="4311" w:type="dxa"/>
          </w:tcPr>
          <w:p w14:paraId="48B8179F" w14:textId="77777777" w:rsidR="00027B83" w:rsidRDefault="000B0897">
            <w:pPr>
              <w:jc w:val="center"/>
              <w:rPr>
                <w:b/>
                <w:kern w:val="2"/>
                <w:szCs w:val="24"/>
              </w:rPr>
            </w:pPr>
            <w:r>
              <w:rPr>
                <w:b/>
                <w:kern w:val="2"/>
                <w:szCs w:val="24"/>
              </w:rPr>
              <w:t>TIEKĖJAS</w:t>
            </w:r>
          </w:p>
        </w:tc>
      </w:tr>
      <w:tr w:rsidR="00027B83" w14:paraId="7B6AF42C" w14:textId="77777777" w:rsidTr="00DA6AA6">
        <w:tc>
          <w:tcPr>
            <w:tcW w:w="5224" w:type="dxa"/>
            <w:gridSpan w:val="3"/>
          </w:tcPr>
          <w:p w14:paraId="13874F2C" w14:textId="7BB14E74" w:rsidR="00027B83" w:rsidRPr="0004758F" w:rsidRDefault="00677FDD" w:rsidP="002E65BC">
            <w:pPr>
              <w:rPr>
                <w:i/>
                <w:iCs/>
                <w:kern w:val="2"/>
                <w:szCs w:val="24"/>
              </w:rPr>
            </w:pPr>
            <w:r w:rsidRPr="0004758F">
              <w:rPr>
                <w:i/>
                <w:iCs/>
                <w:kern w:val="2"/>
                <w:szCs w:val="24"/>
              </w:rPr>
              <w:t>(nurodomos atstovo pareigos, vardas, pavardė)</w:t>
            </w:r>
          </w:p>
        </w:tc>
        <w:tc>
          <w:tcPr>
            <w:tcW w:w="4311" w:type="dxa"/>
          </w:tcPr>
          <w:p w14:paraId="48F5091A" w14:textId="0A039B5B" w:rsidR="002E65BC" w:rsidRPr="0004758F" w:rsidRDefault="00677FDD" w:rsidP="002E65BC">
            <w:pPr>
              <w:rPr>
                <w:b/>
                <w:i/>
                <w:iCs/>
                <w:kern w:val="2"/>
                <w:szCs w:val="24"/>
              </w:rPr>
            </w:pPr>
            <w:r w:rsidRPr="0004758F">
              <w:rPr>
                <w:i/>
                <w:iCs/>
                <w:kern w:val="2"/>
                <w:szCs w:val="24"/>
              </w:rPr>
              <w:t>(nurodomos atstovo pareigos, vardas, pavardė)</w:t>
            </w:r>
          </w:p>
        </w:tc>
      </w:tr>
      <w:tr w:rsidR="00027B83" w14:paraId="13C616D6" w14:textId="77777777" w:rsidTr="00DA6AA6">
        <w:tc>
          <w:tcPr>
            <w:tcW w:w="5224" w:type="dxa"/>
            <w:gridSpan w:val="3"/>
          </w:tcPr>
          <w:p w14:paraId="512631FF" w14:textId="77777777" w:rsidR="00027B83" w:rsidRPr="0004758F" w:rsidRDefault="00027B83">
            <w:pPr>
              <w:jc w:val="center"/>
              <w:rPr>
                <w:b/>
                <w:i/>
                <w:iCs/>
                <w:kern w:val="2"/>
                <w:szCs w:val="24"/>
              </w:rPr>
            </w:pPr>
          </w:p>
          <w:p w14:paraId="4158E0C6" w14:textId="77777777" w:rsidR="00027B83" w:rsidRPr="0004758F" w:rsidRDefault="000B0897">
            <w:pPr>
              <w:jc w:val="center"/>
              <w:rPr>
                <w:b/>
                <w:i/>
                <w:iCs/>
                <w:kern w:val="2"/>
                <w:szCs w:val="24"/>
              </w:rPr>
            </w:pPr>
            <w:r w:rsidRPr="0004758F">
              <w:rPr>
                <w:b/>
                <w:i/>
                <w:iCs/>
                <w:kern w:val="2"/>
                <w:szCs w:val="24"/>
              </w:rPr>
              <w:t>(parašas)</w:t>
            </w:r>
          </w:p>
          <w:p w14:paraId="09B3DD4E" w14:textId="77777777" w:rsidR="00027B83" w:rsidRPr="0004758F" w:rsidRDefault="00027B83">
            <w:pPr>
              <w:jc w:val="center"/>
              <w:rPr>
                <w:b/>
                <w:i/>
                <w:iCs/>
                <w:kern w:val="2"/>
                <w:szCs w:val="24"/>
              </w:rPr>
            </w:pPr>
          </w:p>
          <w:p w14:paraId="543DB6DA" w14:textId="77777777" w:rsidR="00027B83" w:rsidRPr="0004758F" w:rsidRDefault="00027B83">
            <w:pPr>
              <w:jc w:val="center"/>
              <w:rPr>
                <w:b/>
                <w:i/>
                <w:iCs/>
                <w:kern w:val="2"/>
                <w:szCs w:val="24"/>
              </w:rPr>
            </w:pPr>
          </w:p>
        </w:tc>
        <w:tc>
          <w:tcPr>
            <w:tcW w:w="4311" w:type="dxa"/>
          </w:tcPr>
          <w:p w14:paraId="5E9CA7E7" w14:textId="77777777" w:rsidR="00027B83" w:rsidRPr="0004758F" w:rsidRDefault="00027B83">
            <w:pPr>
              <w:jc w:val="center"/>
              <w:rPr>
                <w:b/>
                <w:i/>
                <w:iCs/>
                <w:kern w:val="2"/>
                <w:szCs w:val="24"/>
              </w:rPr>
            </w:pPr>
          </w:p>
          <w:p w14:paraId="3AE23989" w14:textId="77777777" w:rsidR="00027B83" w:rsidRPr="0004758F" w:rsidRDefault="000B0897">
            <w:pPr>
              <w:jc w:val="center"/>
              <w:rPr>
                <w:b/>
                <w:i/>
                <w:iCs/>
                <w:kern w:val="2"/>
                <w:szCs w:val="24"/>
              </w:rPr>
            </w:pPr>
            <w:r w:rsidRPr="0004758F">
              <w:rPr>
                <w:b/>
                <w:i/>
                <w:iCs/>
                <w:kern w:val="2"/>
                <w:szCs w:val="24"/>
              </w:rPr>
              <w:t>(parašas)</w:t>
            </w:r>
          </w:p>
        </w:tc>
      </w:tr>
    </w:tbl>
    <w:p w14:paraId="3166CFF5" w14:textId="77777777" w:rsidR="00027B83" w:rsidRDefault="00027B83">
      <w:pPr>
        <w:rPr>
          <w:szCs w:val="24"/>
        </w:rPr>
      </w:pPr>
    </w:p>
    <w:p w14:paraId="5044B708" w14:textId="77777777" w:rsidR="00027B83" w:rsidRDefault="00027B83">
      <w:pPr>
        <w:rPr>
          <w:szCs w:val="24"/>
        </w:rPr>
      </w:pPr>
    </w:p>
    <w:p w14:paraId="772E7D41"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D157" w14:textId="77777777" w:rsidR="00C9149E" w:rsidRDefault="00C9149E">
      <w:pPr>
        <w:rPr>
          <w:sz w:val="20"/>
        </w:rPr>
      </w:pPr>
      <w:r>
        <w:rPr>
          <w:sz w:val="20"/>
        </w:rPr>
        <w:separator/>
      </w:r>
    </w:p>
  </w:endnote>
  <w:endnote w:type="continuationSeparator" w:id="0">
    <w:p w14:paraId="67B0074A" w14:textId="77777777" w:rsidR="00C9149E" w:rsidRDefault="00C9149E">
      <w:pPr>
        <w:rPr>
          <w:sz w:val="20"/>
        </w:rPr>
      </w:pPr>
      <w:r>
        <w:rPr>
          <w:sz w:val="20"/>
        </w:rPr>
        <w:continuationSeparator/>
      </w:r>
    </w:p>
  </w:endnote>
  <w:endnote w:type="continuationNotice" w:id="1">
    <w:p w14:paraId="1BEEAAF0" w14:textId="77777777" w:rsidR="00C9149E" w:rsidRDefault="00C91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712F" w14:textId="77777777" w:rsidR="00C9149E" w:rsidRDefault="00C9149E">
      <w:pPr>
        <w:rPr>
          <w:sz w:val="20"/>
        </w:rPr>
      </w:pPr>
      <w:r>
        <w:rPr>
          <w:sz w:val="20"/>
        </w:rPr>
        <w:separator/>
      </w:r>
    </w:p>
  </w:footnote>
  <w:footnote w:type="continuationSeparator" w:id="0">
    <w:p w14:paraId="0F871792" w14:textId="77777777" w:rsidR="00C9149E" w:rsidRDefault="00C9149E">
      <w:pPr>
        <w:rPr>
          <w:sz w:val="20"/>
        </w:rPr>
      </w:pPr>
      <w:r>
        <w:rPr>
          <w:sz w:val="20"/>
        </w:rPr>
        <w:continuationSeparator/>
      </w:r>
    </w:p>
  </w:footnote>
  <w:footnote w:type="continuationNotice" w:id="1">
    <w:p w14:paraId="31D0A8CE" w14:textId="77777777" w:rsidR="00C9149E" w:rsidRDefault="00C91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0"/>
  </w:num>
  <w:num w:numId="2" w16cid:durableId="11733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27B83"/>
    <w:rsid w:val="00032C7B"/>
    <w:rsid w:val="0004758F"/>
    <w:rsid w:val="00053353"/>
    <w:rsid w:val="000911A6"/>
    <w:rsid w:val="000B0897"/>
    <w:rsid w:val="000F1ADF"/>
    <w:rsid w:val="001657D8"/>
    <w:rsid w:val="001A5B1D"/>
    <w:rsid w:val="001B2670"/>
    <w:rsid w:val="001D2107"/>
    <w:rsid w:val="00204196"/>
    <w:rsid w:val="00213113"/>
    <w:rsid w:val="002459AD"/>
    <w:rsid w:val="002C553B"/>
    <w:rsid w:val="002C57CD"/>
    <w:rsid w:val="002E65BC"/>
    <w:rsid w:val="00302082"/>
    <w:rsid w:val="00321F58"/>
    <w:rsid w:val="00342A3A"/>
    <w:rsid w:val="00395A41"/>
    <w:rsid w:val="00401ECC"/>
    <w:rsid w:val="004401CA"/>
    <w:rsid w:val="00450B10"/>
    <w:rsid w:val="00462923"/>
    <w:rsid w:val="004B6DC2"/>
    <w:rsid w:val="004D2BE0"/>
    <w:rsid w:val="005026BE"/>
    <w:rsid w:val="00530F4F"/>
    <w:rsid w:val="005756B3"/>
    <w:rsid w:val="005E1DA0"/>
    <w:rsid w:val="00604051"/>
    <w:rsid w:val="00657BD8"/>
    <w:rsid w:val="00677FDD"/>
    <w:rsid w:val="00693485"/>
    <w:rsid w:val="006A22B2"/>
    <w:rsid w:val="006B2954"/>
    <w:rsid w:val="006B432D"/>
    <w:rsid w:val="006C6451"/>
    <w:rsid w:val="00706FED"/>
    <w:rsid w:val="00727D6C"/>
    <w:rsid w:val="00772FE4"/>
    <w:rsid w:val="00795FAF"/>
    <w:rsid w:val="007F7E36"/>
    <w:rsid w:val="0080282A"/>
    <w:rsid w:val="00805B88"/>
    <w:rsid w:val="0081244E"/>
    <w:rsid w:val="0082410C"/>
    <w:rsid w:val="00875285"/>
    <w:rsid w:val="00894F05"/>
    <w:rsid w:val="008A1EF4"/>
    <w:rsid w:val="008C5668"/>
    <w:rsid w:val="008F4352"/>
    <w:rsid w:val="008F6E39"/>
    <w:rsid w:val="00906C09"/>
    <w:rsid w:val="00913451"/>
    <w:rsid w:val="0095663B"/>
    <w:rsid w:val="00967081"/>
    <w:rsid w:val="00970A81"/>
    <w:rsid w:val="009728BC"/>
    <w:rsid w:val="009A5834"/>
    <w:rsid w:val="009B5A72"/>
    <w:rsid w:val="00AD4295"/>
    <w:rsid w:val="00B50A3F"/>
    <w:rsid w:val="00B878B5"/>
    <w:rsid w:val="00BB6965"/>
    <w:rsid w:val="00BD0FB2"/>
    <w:rsid w:val="00BE5ADA"/>
    <w:rsid w:val="00C17DEC"/>
    <w:rsid w:val="00C634A1"/>
    <w:rsid w:val="00C65D5C"/>
    <w:rsid w:val="00C8181F"/>
    <w:rsid w:val="00C9149E"/>
    <w:rsid w:val="00CC3BF6"/>
    <w:rsid w:val="00CD2E55"/>
    <w:rsid w:val="00CD4AD3"/>
    <w:rsid w:val="00CE48ED"/>
    <w:rsid w:val="00D15BDC"/>
    <w:rsid w:val="00D37905"/>
    <w:rsid w:val="00D6040B"/>
    <w:rsid w:val="00D633DA"/>
    <w:rsid w:val="00D90417"/>
    <w:rsid w:val="00DA4E0C"/>
    <w:rsid w:val="00DA6AA6"/>
    <w:rsid w:val="00DC1927"/>
    <w:rsid w:val="00DD5920"/>
    <w:rsid w:val="00DD7E36"/>
    <w:rsid w:val="00E03959"/>
    <w:rsid w:val="00EB4C90"/>
    <w:rsid w:val="00EB526C"/>
    <w:rsid w:val="00EB558D"/>
    <w:rsid w:val="00EC7C0E"/>
    <w:rsid w:val="00F11816"/>
    <w:rsid w:val="00F23728"/>
    <w:rsid w:val="00F37E82"/>
    <w:rsid w:val="00F60BD9"/>
    <w:rsid w:val="00F72E89"/>
    <w:rsid w:val="00F90235"/>
    <w:rsid w:val="00FB2859"/>
    <w:rsid w:val="00FD72BA"/>
    <w:rsid w:val="00FF21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styleId="Neapdorotaspaminjimas">
    <w:name w:val="Unresolved Mention"/>
    <w:basedOn w:val="Numatytasispastraiposriftas"/>
    <w:uiPriority w:val="99"/>
    <w:semiHidden/>
    <w:unhideWhenUsed/>
    <w:rsid w:val="007F7E36"/>
    <w:rPr>
      <w:color w:val="605E5C"/>
      <w:shd w:val="clear" w:color="auto" w:fill="E1DFDD"/>
    </w:rPr>
  </w:style>
  <w:style w:type="character" w:styleId="Komentaronuoroda">
    <w:name w:val="annotation reference"/>
    <w:basedOn w:val="Numatytasispastraiposriftas"/>
    <w:semiHidden/>
    <w:unhideWhenUsed/>
    <w:rsid w:val="00302082"/>
    <w:rPr>
      <w:sz w:val="16"/>
      <w:szCs w:val="16"/>
    </w:rPr>
  </w:style>
  <w:style w:type="paragraph" w:styleId="Komentarotekstas">
    <w:name w:val="annotation text"/>
    <w:basedOn w:val="prastasis"/>
    <w:link w:val="KomentarotekstasDiagrama"/>
    <w:unhideWhenUsed/>
    <w:rsid w:val="00302082"/>
    <w:rPr>
      <w:sz w:val="20"/>
    </w:rPr>
  </w:style>
  <w:style w:type="character" w:customStyle="1" w:styleId="KomentarotekstasDiagrama">
    <w:name w:val="Komentaro tekstas Diagrama"/>
    <w:basedOn w:val="Numatytasispastraiposriftas"/>
    <w:link w:val="Komentarotekstas"/>
    <w:rsid w:val="00302082"/>
    <w:rPr>
      <w:sz w:val="20"/>
    </w:rPr>
  </w:style>
  <w:style w:type="paragraph" w:styleId="Komentarotema">
    <w:name w:val="annotation subject"/>
    <w:basedOn w:val="Komentarotekstas"/>
    <w:next w:val="Komentarotekstas"/>
    <w:link w:val="KomentarotemaDiagrama"/>
    <w:semiHidden/>
    <w:unhideWhenUsed/>
    <w:rsid w:val="00302082"/>
    <w:rPr>
      <w:b/>
      <w:bCs/>
    </w:rPr>
  </w:style>
  <w:style w:type="character" w:customStyle="1" w:styleId="KomentarotemaDiagrama">
    <w:name w:val="Komentaro tema Diagrama"/>
    <w:basedOn w:val="KomentarotekstasDiagrama"/>
    <w:link w:val="Komentarotema"/>
    <w:semiHidden/>
    <w:rsid w:val="003020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726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066841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915230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emita.salickiene@ars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rdas.latvys@ars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adzeviciene@ars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ine.daugird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65253</Words>
  <Characters>37195</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Radzevičienė</cp:lastModifiedBy>
  <cp:revision>4</cp:revision>
  <cp:lastPrinted>2025-01-23T09:15:00Z</cp:lastPrinted>
  <dcterms:created xsi:type="dcterms:W3CDTF">2025-03-23T07:10:00Z</dcterms:created>
  <dcterms:modified xsi:type="dcterms:W3CDTF">2025-03-27T11:10:00Z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