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79A52F8C" w:rsidRPr="003107CC"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BF7F00" w:rsidRPr="003107CC" w:rsidRDefault="0054591F" w:rsidP="00BF7F00">
          <w:pPr>
            <w:spacing w:after="120" w:line="20" w:lineRule="atLeast"/>
            <w:contextualSpacing/>
            <w:jc w:val="center"/>
            <w:rPr>
              <w:rFonts w:cstheme="minorHAnsi"/>
              <w:b/>
              <w:bCs/>
              <w:sz w:val="24"/>
              <w:szCs w:val="24"/>
            </w:rPr>
          </w:pPr>
          <w:r w:rsidRPr="003107CC">
            <w:rPr>
              <w:rFonts w:cstheme="minorHAnsi"/>
              <w:b/>
              <w:bCs/>
              <w:sz w:val="24"/>
              <w:szCs w:val="24"/>
            </w:rPr>
            <w:t>KAUNO MIESTO SAVIVALDYBĖS ADMINISTRACIJA</w:t>
          </w:r>
        </w:p>
        <w:p w:rsidR="00BF7F00" w:rsidRPr="003107CC" w:rsidRDefault="0054591F" w:rsidP="00BF7F00">
          <w:pPr>
            <w:spacing w:after="120" w:line="20" w:lineRule="atLeast"/>
            <w:contextualSpacing/>
            <w:jc w:val="center"/>
            <w:rPr>
              <w:rFonts w:cstheme="minorHAnsi"/>
              <w:b/>
              <w:iCs/>
              <w:sz w:val="24"/>
              <w:szCs w:val="24"/>
            </w:rPr>
          </w:pPr>
          <w:r>
            <w:rPr>
              <w:rFonts w:cstheme="minorHAnsi"/>
              <w:b/>
              <w:iCs/>
              <w:sz w:val="24"/>
              <w:szCs w:val="24"/>
            </w:rPr>
            <w:t>Juridinio asmens</w:t>
          </w:r>
          <w:r w:rsidR="00BF7F00" w:rsidRPr="003107CC">
            <w:rPr>
              <w:rFonts w:cstheme="minorHAnsi"/>
              <w:b/>
              <w:iCs/>
              <w:sz w:val="24"/>
              <w:szCs w:val="24"/>
            </w:rPr>
            <w:t xml:space="preserve"> kodas 188764867</w:t>
          </w:r>
        </w:p>
        <w:p w:rsidR="00BF7F00" w:rsidRPr="00344704" w:rsidRDefault="00BF7F00" w:rsidP="00BF7F00">
          <w:pPr>
            <w:tabs>
              <w:tab w:val="left" w:pos="870"/>
            </w:tabs>
            <w:spacing w:after="120" w:line="20" w:lineRule="atLeast"/>
            <w:contextualSpacing/>
            <w:jc w:val="center"/>
            <w:rPr>
              <w:rFonts w:cstheme="minorHAnsi"/>
              <w:color w:val="00B050"/>
              <w:sz w:val="24"/>
              <w:szCs w:val="24"/>
            </w:rPr>
          </w:pPr>
          <w:r w:rsidRPr="003107CC">
            <w:rPr>
              <w:rFonts w:cstheme="minorHAnsi"/>
              <w:b/>
              <w:iCs/>
              <w:sz w:val="24"/>
              <w:szCs w:val="24"/>
            </w:rPr>
            <w:t>La</w:t>
          </w:r>
          <w:r w:rsidR="00493AC8">
            <w:rPr>
              <w:rFonts w:cstheme="minorHAnsi"/>
              <w:b/>
              <w:iCs/>
              <w:sz w:val="24"/>
              <w:szCs w:val="24"/>
            </w:rPr>
            <w:t xml:space="preserve">isvės al. 96, </w:t>
          </w:r>
          <w:r w:rsidR="0054591F">
            <w:rPr>
              <w:rFonts w:cstheme="minorHAnsi"/>
              <w:b/>
              <w:iCs/>
              <w:sz w:val="24"/>
              <w:szCs w:val="24"/>
            </w:rPr>
            <w:t>LT-</w:t>
          </w:r>
          <w:r w:rsidR="00493AC8">
            <w:rPr>
              <w:rFonts w:cstheme="minorHAnsi"/>
              <w:b/>
              <w:iCs/>
              <w:sz w:val="24"/>
              <w:szCs w:val="24"/>
            </w:rPr>
            <w:t>44251</w:t>
          </w:r>
          <w:r w:rsidR="00AE0E64">
            <w:rPr>
              <w:rFonts w:cstheme="minorHAnsi"/>
              <w:b/>
              <w:iCs/>
              <w:sz w:val="24"/>
              <w:szCs w:val="24"/>
            </w:rPr>
            <w:t xml:space="preserve"> Kaunas</w:t>
          </w:r>
        </w:p>
        <w:p w:rsidR="00BF7F00" w:rsidRPr="003107CC" w:rsidRDefault="00BF7F00" w:rsidP="00BF7F00">
          <w:pPr>
            <w:spacing w:after="120" w:line="20" w:lineRule="atLeast"/>
            <w:contextualSpacing/>
            <w:jc w:val="center"/>
            <w:rPr>
              <w:rFonts w:cstheme="minorHAnsi"/>
              <w:sz w:val="24"/>
              <w:szCs w:val="24"/>
            </w:rPr>
          </w:pPr>
        </w:p>
        <w:p w:rsidR="00BF7F00" w:rsidRPr="003107CC" w:rsidRDefault="00BF7F00" w:rsidP="00493AC8">
          <w:pPr>
            <w:spacing w:after="0" w:line="20" w:lineRule="atLeast"/>
            <w:ind w:left="5245" w:firstLine="567"/>
            <w:contextualSpacing/>
            <w:jc w:val="both"/>
            <w:rPr>
              <w:rFonts w:cstheme="minorHAnsi"/>
              <w:sz w:val="24"/>
              <w:szCs w:val="24"/>
            </w:rPr>
          </w:pPr>
          <w:r w:rsidRPr="003107CC">
            <w:rPr>
              <w:rFonts w:cstheme="minorHAnsi"/>
              <w:sz w:val="24"/>
              <w:szCs w:val="24"/>
            </w:rPr>
            <w:t xml:space="preserve">PATVIRTINTA </w:t>
          </w:r>
        </w:p>
        <w:p w:rsidR="00BF7F00" w:rsidRPr="0054591F" w:rsidRDefault="00BF7F00" w:rsidP="00493AC8">
          <w:pPr>
            <w:spacing w:after="0"/>
            <w:ind w:firstLine="5812"/>
            <w:jc w:val="both"/>
            <w:rPr>
              <w:rFonts w:cstheme="minorHAnsi"/>
              <w:sz w:val="24"/>
              <w:szCs w:val="24"/>
            </w:rPr>
          </w:pPr>
          <w:r w:rsidRPr="0054591F">
            <w:rPr>
              <w:rFonts w:cstheme="minorHAnsi"/>
              <w:sz w:val="24"/>
              <w:szCs w:val="24"/>
            </w:rPr>
            <w:t>Viešojo pirkimo komisijos posėdžio</w:t>
          </w:r>
        </w:p>
        <w:p w:rsidR="00BF7F00" w:rsidRPr="0054591F" w:rsidRDefault="00BF7F00" w:rsidP="008C3E38">
          <w:pPr>
            <w:tabs>
              <w:tab w:val="left" w:pos="5220"/>
            </w:tabs>
            <w:spacing w:before="120" w:after="0"/>
            <w:ind w:firstLine="5812"/>
            <w:jc w:val="both"/>
            <w:rPr>
              <w:rFonts w:cstheme="minorHAnsi"/>
              <w:sz w:val="24"/>
              <w:szCs w:val="24"/>
            </w:rPr>
          </w:pPr>
          <w:r w:rsidRPr="0054591F">
            <w:rPr>
              <w:rFonts w:cstheme="minorHAnsi"/>
              <w:sz w:val="24"/>
              <w:szCs w:val="24"/>
            </w:rPr>
            <w:t>202</w:t>
          </w:r>
          <w:r w:rsidR="00493AC8" w:rsidRPr="0054591F">
            <w:rPr>
              <w:rFonts w:cstheme="minorHAnsi"/>
              <w:sz w:val="24"/>
              <w:szCs w:val="24"/>
            </w:rPr>
            <w:t xml:space="preserve">5 m. </w:t>
          </w:r>
          <w:r w:rsidR="0054591F" w:rsidRPr="0054591F">
            <w:rPr>
              <w:rFonts w:cstheme="minorHAnsi"/>
              <w:sz w:val="24"/>
              <w:szCs w:val="24"/>
            </w:rPr>
            <w:t>balandžio</w:t>
          </w:r>
          <w:r w:rsidR="00493AC8" w:rsidRPr="0054591F">
            <w:rPr>
              <w:rFonts w:cstheme="minorHAnsi"/>
              <w:sz w:val="24"/>
              <w:szCs w:val="24"/>
            </w:rPr>
            <w:t xml:space="preserve"> </w:t>
          </w:r>
          <w:r w:rsidR="0054591F" w:rsidRPr="0054591F">
            <w:rPr>
              <w:rFonts w:cstheme="minorHAnsi"/>
              <w:sz w:val="24"/>
              <w:szCs w:val="24"/>
            </w:rPr>
            <w:t>.....</w:t>
          </w:r>
          <w:r w:rsidR="007D1C26" w:rsidRPr="0054591F">
            <w:rPr>
              <w:rFonts w:cstheme="minorHAnsi"/>
              <w:sz w:val="24"/>
              <w:szCs w:val="24"/>
            </w:rPr>
            <w:t xml:space="preserve"> </w:t>
          </w:r>
          <w:r w:rsidRPr="0054591F">
            <w:rPr>
              <w:rFonts w:cstheme="minorHAnsi"/>
              <w:sz w:val="24"/>
              <w:szCs w:val="24"/>
            </w:rPr>
            <w:t xml:space="preserve">d.  </w:t>
          </w:r>
        </w:p>
        <w:p w:rsidR="00BF7F00" w:rsidRPr="003107CC" w:rsidRDefault="00BF7F00" w:rsidP="008C3E38">
          <w:pPr>
            <w:spacing w:before="120" w:after="0"/>
            <w:ind w:firstLine="5812"/>
            <w:jc w:val="both"/>
            <w:rPr>
              <w:rFonts w:cstheme="minorHAnsi"/>
              <w:sz w:val="24"/>
              <w:szCs w:val="24"/>
            </w:rPr>
          </w:pPr>
          <w:r w:rsidRPr="0054591F">
            <w:rPr>
              <w:rFonts w:cstheme="minorHAnsi"/>
              <w:sz w:val="24"/>
              <w:szCs w:val="24"/>
            </w:rPr>
            <w:t>protokolu Nr. 32-16-</w:t>
          </w:r>
          <w:r w:rsidR="0054591F" w:rsidRPr="0054591F">
            <w:rPr>
              <w:rFonts w:cstheme="minorHAnsi"/>
              <w:sz w:val="24"/>
              <w:szCs w:val="24"/>
            </w:rPr>
            <w:t>..............</w:t>
          </w:r>
        </w:p>
        <w:p w:rsidR="00D526C8" w:rsidRDefault="00D526C8" w:rsidP="00BF7F00">
          <w:pPr>
            <w:spacing w:after="120" w:line="20" w:lineRule="atLeast"/>
            <w:contextualSpacing/>
            <w:rPr>
              <w:rFonts w:cstheme="minorHAnsi"/>
              <w:color w:val="00B050"/>
              <w:sz w:val="24"/>
              <w:szCs w:val="24"/>
            </w:rPr>
          </w:pPr>
        </w:p>
        <w:p w:rsidR="008C3E38" w:rsidRPr="003107CC" w:rsidRDefault="008C3E38" w:rsidP="00BF7F00">
          <w:pPr>
            <w:spacing w:after="120" w:line="20" w:lineRule="atLeast"/>
            <w:contextualSpacing/>
            <w:rPr>
              <w:rFonts w:cstheme="minorHAnsi"/>
              <w:color w:val="00B050"/>
              <w:sz w:val="24"/>
              <w:szCs w:val="24"/>
            </w:rPr>
          </w:pPr>
        </w:p>
        <w:p w:rsidR="00D526C8" w:rsidRPr="003107CC" w:rsidRDefault="00D526C8" w:rsidP="004E4612">
          <w:pPr>
            <w:spacing w:after="120" w:line="20" w:lineRule="atLeast"/>
            <w:contextualSpacing/>
            <w:jc w:val="center"/>
            <w:rPr>
              <w:rFonts w:cstheme="minorHAnsi"/>
              <w:sz w:val="24"/>
              <w:szCs w:val="24"/>
            </w:rPr>
          </w:pPr>
        </w:p>
        <w:p w:rsidR="00BF7F00" w:rsidRPr="003107CC" w:rsidRDefault="00BF7F00" w:rsidP="004E4612">
          <w:pPr>
            <w:spacing w:after="120" w:line="20" w:lineRule="atLeast"/>
            <w:contextualSpacing/>
            <w:jc w:val="center"/>
            <w:rPr>
              <w:rFonts w:cstheme="minorHAnsi"/>
              <w:b/>
              <w:bCs/>
              <w:color w:val="00B050"/>
              <w:sz w:val="28"/>
              <w:szCs w:val="28"/>
            </w:rPr>
          </w:pPr>
        </w:p>
        <w:p w:rsidR="007D1C26" w:rsidRDefault="007D1C26" w:rsidP="00BF7F00">
          <w:pPr>
            <w:spacing w:after="120" w:line="20" w:lineRule="atLeast"/>
            <w:contextualSpacing/>
            <w:jc w:val="center"/>
            <w:rPr>
              <w:rFonts w:cstheme="minorHAnsi"/>
              <w:b/>
              <w:bCs/>
              <w:sz w:val="24"/>
              <w:szCs w:val="24"/>
            </w:rPr>
          </w:pPr>
        </w:p>
        <w:p w:rsidR="007D1C26" w:rsidRPr="008C3E38" w:rsidRDefault="007D1C26" w:rsidP="007D1C26">
          <w:pPr>
            <w:spacing w:after="120" w:line="20" w:lineRule="atLeast"/>
            <w:contextualSpacing/>
            <w:jc w:val="center"/>
            <w:rPr>
              <w:rFonts w:cstheme="minorHAnsi"/>
              <w:b/>
              <w:sz w:val="28"/>
              <w:szCs w:val="28"/>
            </w:rPr>
          </w:pPr>
          <w:r w:rsidRPr="008C3E38">
            <w:rPr>
              <w:rFonts w:cstheme="minorHAnsi"/>
              <w:b/>
              <w:bCs/>
              <w:color w:val="00B050"/>
              <w:sz w:val="28"/>
              <w:szCs w:val="28"/>
            </w:rPr>
            <w:t>SUPAPRASTINTO</w:t>
          </w:r>
          <w:r w:rsidRPr="008C3E38">
            <w:rPr>
              <w:rFonts w:cstheme="minorHAnsi"/>
              <w:b/>
              <w:bCs/>
              <w:sz w:val="28"/>
              <w:szCs w:val="28"/>
            </w:rPr>
            <w:t xml:space="preserve"> VIEŠOJO PIRKIMO </w:t>
          </w:r>
          <w:r w:rsidR="0054591F" w:rsidRPr="008C3E38">
            <w:rPr>
              <w:rFonts w:cstheme="minorHAnsi"/>
              <w:b/>
              <w:color w:val="00B050"/>
              <w:sz w:val="28"/>
              <w:szCs w:val="28"/>
            </w:rPr>
            <w:t>PRAKTINIŲ MOKYMŲ MOZIKOS MOKYTOJAMS</w:t>
          </w:r>
          <w:r w:rsidR="00CA0AEF" w:rsidRPr="008C3E38">
            <w:rPr>
              <w:rFonts w:cstheme="minorHAnsi"/>
              <w:b/>
              <w:color w:val="00B050"/>
              <w:sz w:val="28"/>
              <w:szCs w:val="28"/>
            </w:rPr>
            <w:t xml:space="preserve"> </w:t>
          </w:r>
          <w:r w:rsidRPr="008C3E38">
            <w:rPr>
              <w:rFonts w:cstheme="minorHAnsi"/>
              <w:b/>
              <w:color w:val="00B050"/>
              <w:sz w:val="28"/>
              <w:szCs w:val="28"/>
            </w:rPr>
            <w:t xml:space="preserve">PASLAUGŲ PIRKIMO </w:t>
          </w:r>
          <w:r w:rsidRPr="008C3E38">
            <w:rPr>
              <w:rFonts w:cstheme="minorHAnsi"/>
              <w:b/>
              <w:sz w:val="28"/>
              <w:szCs w:val="28"/>
            </w:rPr>
            <w:t>ATVIRO KONKURSO SPECIALIOSIOS SĄLYGOS</w:t>
          </w:r>
        </w:p>
        <w:p w:rsidR="00BF7F00" w:rsidRPr="003107CC" w:rsidRDefault="005F13F0" w:rsidP="004E4612">
          <w:pPr>
            <w:pStyle w:val="Turinioantrat"/>
            <w:spacing w:before="0" w:line="20" w:lineRule="atLeast"/>
            <w:ind w:left="432" w:hanging="432"/>
            <w:contextualSpacing/>
            <w:rPr>
              <w:rFonts w:asciiTheme="minorHAnsi" w:hAnsiTheme="minorHAnsi" w:cstheme="minorHAnsi"/>
            </w:rPr>
          </w:pPr>
          <w:r w:rsidRPr="003107CC">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rsidR="0061594E" w:rsidRPr="007F443A" w:rsidRDefault="0061594E">
              <w:pPr>
                <w:pStyle w:val="Turinioantrat"/>
                <w:rPr>
                  <w:rFonts w:asciiTheme="minorHAnsi" w:hAnsiTheme="minorHAnsi" w:cstheme="minorHAnsi"/>
                </w:rPr>
              </w:pPr>
              <w:r w:rsidRPr="007F443A">
                <w:rPr>
                  <w:rFonts w:asciiTheme="minorHAnsi" w:hAnsiTheme="minorHAnsi" w:cstheme="minorHAnsi"/>
                </w:rPr>
                <w:t>Turinys</w:t>
              </w:r>
            </w:p>
            <w:p w:rsidR="00152C65" w:rsidRDefault="0061594E">
              <w:pPr>
                <w:pStyle w:val="Turinys1"/>
                <w:tabs>
                  <w:tab w:val="left" w:pos="660"/>
                </w:tabs>
                <w:rPr>
                  <w:noProof/>
                  <w:sz w:val="22"/>
                  <w:szCs w:val="22"/>
                </w:rPr>
              </w:pPr>
              <w:r w:rsidRPr="007F443A">
                <w:rPr>
                  <w:rFonts w:cstheme="minorHAnsi"/>
                  <w:b/>
                  <w:bCs/>
                </w:rPr>
                <w:fldChar w:fldCharType="begin"/>
              </w:r>
              <w:r w:rsidRPr="007F443A">
                <w:rPr>
                  <w:rFonts w:cstheme="minorHAnsi"/>
                  <w:b/>
                  <w:bCs/>
                </w:rPr>
                <w:instrText xml:space="preserve"> TOC \o "1-3" \h \z \u </w:instrText>
              </w:r>
              <w:r w:rsidRPr="007F443A">
                <w:rPr>
                  <w:rFonts w:cstheme="minorHAnsi"/>
                  <w:b/>
                  <w:bCs/>
                </w:rPr>
                <w:fldChar w:fldCharType="separate"/>
              </w:r>
              <w:hyperlink w:anchor="_Toc190679359" w:history="1">
                <w:r w:rsidR="00152C65" w:rsidRPr="00525012">
                  <w:rPr>
                    <w:rStyle w:val="Hipersaitas"/>
                    <w:rFonts w:cstheme="minorHAnsi"/>
                    <w:noProof/>
                  </w:rPr>
                  <w:t>1.</w:t>
                </w:r>
                <w:r w:rsidR="00152C65">
                  <w:rPr>
                    <w:noProof/>
                    <w:sz w:val="22"/>
                    <w:szCs w:val="22"/>
                  </w:rPr>
                  <w:tab/>
                </w:r>
                <w:r w:rsidR="00152C65" w:rsidRPr="00525012">
                  <w:rPr>
                    <w:rStyle w:val="Hipersaitas"/>
                    <w:rFonts w:cstheme="minorHAnsi"/>
                    <w:noProof/>
                  </w:rPr>
                  <w:t>Bendra informacija</w:t>
                </w:r>
                <w:r w:rsidR="00152C65">
                  <w:rPr>
                    <w:noProof/>
                    <w:webHidden/>
                  </w:rPr>
                  <w:tab/>
                </w:r>
              </w:hyperlink>
              <w:r w:rsidR="00D805C0">
                <w:rPr>
                  <w:noProof/>
                </w:rPr>
                <w:t>2</w:t>
              </w:r>
            </w:p>
            <w:p w:rsidR="00152C65" w:rsidRDefault="00235BF9">
              <w:pPr>
                <w:pStyle w:val="Turinys1"/>
                <w:rPr>
                  <w:noProof/>
                  <w:sz w:val="22"/>
                  <w:szCs w:val="22"/>
                </w:rPr>
              </w:pPr>
              <w:hyperlink w:anchor="_Toc190679360" w:history="1">
                <w:r w:rsidR="00152C65" w:rsidRPr="00525012">
                  <w:rPr>
                    <w:rStyle w:val="Hipersaitas"/>
                    <w:rFonts w:cstheme="minorHAnsi"/>
                    <w:noProof/>
                  </w:rPr>
                  <w:t>2. Pirkimo objektas</w:t>
                </w:r>
                <w:r w:rsidR="00152C65">
                  <w:rPr>
                    <w:noProof/>
                    <w:webHidden/>
                  </w:rPr>
                  <w:tab/>
                </w:r>
                <w:r w:rsidR="00152C65">
                  <w:rPr>
                    <w:noProof/>
                    <w:webHidden/>
                  </w:rPr>
                  <w:fldChar w:fldCharType="begin"/>
                </w:r>
                <w:r w:rsidR="00152C65">
                  <w:rPr>
                    <w:noProof/>
                    <w:webHidden/>
                  </w:rPr>
                  <w:instrText xml:space="preserve"> PAGEREF _Toc190679360 \h </w:instrText>
                </w:r>
                <w:r w:rsidR="00152C65">
                  <w:rPr>
                    <w:noProof/>
                    <w:webHidden/>
                  </w:rPr>
                </w:r>
                <w:r w:rsidR="00152C65">
                  <w:rPr>
                    <w:noProof/>
                    <w:webHidden/>
                  </w:rPr>
                  <w:fldChar w:fldCharType="separate"/>
                </w:r>
                <w:r w:rsidR="0024523A">
                  <w:rPr>
                    <w:noProof/>
                    <w:webHidden/>
                  </w:rPr>
                  <w:t>2</w:t>
                </w:r>
                <w:r w:rsidR="00152C65">
                  <w:rPr>
                    <w:noProof/>
                    <w:webHidden/>
                  </w:rPr>
                  <w:fldChar w:fldCharType="end"/>
                </w:r>
              </w:hyperlink>
            </w:p>
            <w:p w:rsidR="00152C65" w:rsidRDefault="00235BF9">
              <w:pPr>
                <w:pStyle w:val="Turinys1"/>
                <w:rPr>
                  <w:noProof/>
                  <w:sz w:val="22"/>
                  <w:szCs w:val="22"/>
                </w:rPr>
              </w:pPr>
              <w:hyperlink w:anchor="_Toc190679361" w:history="1">
                <w:r w:rsidR="00152C65" w:rsidRPr="00525012">
                  <w:rPr>
                    <w:rStyle w:val="Hipersaitas"/>
                    <w:rFonts w:cstheme="minorHAnsi"/>
                    <w:noProof/>
                  </w:rPr>
                  <w:t>3. Susitikimai su tiekėjais ir objekto apžiūra</w:t>
                </w:r>
                <w:r w:rsidR="00152C65">
                  <w:rPr>
                    <w:noProof/>
                    <w:webHidden/>
                  </w:rPr>
                  <w:tab/>
                </w:r>
                <w:r w:rsidR="00152C65">
                  <w:rPr>
                    <w:noProof/>
                    <w:webHidden/>
                  </w:rPr>
                  <w:fldChar w:fldCharType="begin"/>
                </w:r>
                <w:r w:rsidR="00152C65">
                  <w:rPr>
                    <w:noProof/>
                    <w:webHidden/>
                  </w:rPr>
                  <w:instrText xml:space="preserve"> PAGEREF _Toc190679361 \h </w:instrText>
                </w:r>
                <w:r w:rsidR="00152C65">
                  <w:rPr>
                    <w:noProof/>
                    <w:webHidden/>
                  </w:rPr>
                </w:r>
                <w:r w:rsidR="00152C65">
                  <w:rPr>
                    <w:noProof/>
                    <w:webHidden/>
                  </w:rPr>
                  <w:fldChar w:fldCharType="separate"/>
                </w:r>
                <w:r w:rsidR="0024523A">
                  <w:rPr>
                    <w:noProof/>
                    <w:webHidden/>
                  </w:rPr>
                  <w:t>3</w:t>
                </w:r>
                <w:r w:rsidR="00152C65">
                  <w:rPr>
                    <w:noProof/>
                    <w:webHidden/>
                  </w:rPr>
                  <w:fldChar w:fldCharType="end"/>
                </w:r>
              </w:hyperlink>
            </w:p>
            <w:p w:rsidR="00152C65" w:rsidRDefault="00235BF9">
              <w:pPr>
                <w:pStyle w:val="Turinys1"/>
                <w:rPr>
                  <w:noProof/>
                  <w:sz w:val="22"/>
                  <w:szCs w:val="22"/>
                </w:rPr>
              </w:pPr>
              <w:hyperlink w:anchor="_Toc190679362" w:history="1">
                <w:r w:rsidR="00152C65" w:rsidRPr="00525012">
                  <w:rPr>
                    <w:rStyle w:val="Hipersaitas"/>
                    <w:rFonts w:cstheme="minorHAnsi"/>
                    <w:noProof/>
                  </w:rPr>
                  <w:t>4. Tiekėjų pašalinimo pagrindai ir kvalifikacijos reikalavimai</w:t>
                </w:r>
                <w:r w:rsidR="00152C65">
                  <w:rPr>
                    <w:noProof/>
                    <w:webHidden/>
                  </w:rPr>
                  <w:tab/>
                </w:r>
                <w:r w:rsidR="00152C65">
                  <w:rPr>
                    <w:noProof/>
                    <w:webHidden/>
                  </w:rPr>
                  <w:fldChar w:fldCharType="begin"/>
                </w:r>
                <w:r w:rsidR="00152C65">
                  <w:rPr>
                    <w:noProof/>
                    <w:webHidden/>
                  </w:rPr>
                  <w:instrText xml:space="preserve"> PAGEREF _Toc190679362 \h </w:instrText>
                </w:r>
                <w:r w:rsidR="00152C65">
                  <w:rPr>
                    <w:noProof/>
                    <w:webHidden/>
                  </w:rPr>
                </w:r>
                <w:r w:rsidR="00152C65">
                  <w:rPr>
                    <w:noProof/>
                    <w:webHidden/>
                  </w:rPr>
                  <w:fldChar w:fldCharType="separate"/>
                </w:r>
                <w:r w:rsidR="0024523A">
                  <w:rPr>
                    <w:noProof/>
                    <w:webHidden/>
                  </w:rPr>
                  <w:t>3</w:t>
                </w:r>
                <w:r w:rsidR="00152C65">
                  <w:rPr>
                    <w:noProof/>
                    <w:webHidden/>
                  </w:rPr>
                  <w:fldChar w:fldCharType="end"/>
                </w:r>
              </w:hyperlink>
            </w:p>
            <w:p w:rsidR="00152C65" w:rsidRDefault="00235BF9">
              <w:pPr>
                <w:pStyle w:val="Turinys1"/>
                <w:rPr>
                  <w:noProof/>
                  <w:sz w:val="22"/>
                  <w:szCs w:val="22"/>
                </w:rPr>
              </w:pPr>
              <w:hyperlink w:anchor="_Toc190679363" w:history="1">
                <w:r w:rsidR="00152C65" w:rsidRPr="00525012">
                  <w:rPr>
                    <w:rStyle w:val="Hipersaitas"/>
                    <w:rFonts w:cstheme="minorHAnsi"/>
                    <w:noProof/>
                  </w:rPr>
                  <w:t>5.Reikalavimai, susiję su nacionaliniu saugumu</w:t>
                </w:r>
                <w:r w:rsidR="00152C65">
                  <w:rPr>
                    <w:noProof/>
                    <w:webHidden/>
                  </w:rPr>
                  <w:tab/>
                </w:r>
                <w:r w:rsidR="00152C65">
                  <w:rPr>
                    <w:noProof/>
                    <w:webHidden/>
                  </w:rPr>
                  <w:fldChar w:fldCharType="begin"/>
                </w:r>
                <w:r w:rsidR="00152C65">
                  <w:rPr>
                    <w:noProof/>
                    <w:webHidden/>
                  </w:rPr>
                  <w:instrText xml:space="preserve"> PAGEREF _Toc190679363 \h </w:instrText>
                </w:r>
                <w:r w:rsidR="00152C65">
                  <w:rPr>
                    <w:noProof/>
                    <w:webHidden/>
                  </w:rPr>
                </w:r>
                <w:r w:rsidR="00152C65">
                  <w:rPr>
                    <w:noProof/>
                    <w:webHidden/>
                  </w:rPr>
                  <w:fldChar w:fldCharType="separate"/>
                </w:r>
                <w:r w:rsidR="0024523A">
                  <w:rPr>
                    <w:noProof/>
                    <w:webHidden/>
                  </w:rPr>
                  <w:t>3</w:t>
                </w:r>
                <w:r w:rsidR="00152C65">
                  <w:rPr>
                    <w:noProof/>
                    <w:webHidden/>
                  </w:rPr>
                  <w:fldChar w:fldCharType="end"/>
                </w:r>
              </w:hyperlink>
            </w:p>
            <w:p w:rsidR="00152C65" w:rsidRDefault="00235BF9">
              <w:pPr>
                <w:pStyle w:val="Turinys1"/>
                <w:rPr>
                  <w:noProof/>
                  <w:sz w:val="22"/>
                  <w:szCs w:val="22"/>
                </w:rPr>
              </w:pPr>
              <w:hyperlink w:anchor="_Toc190679364" w:history="1">
                <w:r w:rsidR="00152C65" w:rsidRPr="00525012">
                  <w:rPr>
                    <w:rStyle w:val="Hipersaitas"/>
                    <w:rFonts w:cstheme="minorHAnsi"/>
                    <w:noProof/>
                  </w:rPr>
                  <w:t>6. Specialieji reikalavimai pasiūlymų rengimui ir pateikimui</w:t>
                </w:r>
                <w:r w:rsidR="00152C65">
                  <w:rPr>
                    <w:noProof/>
                    <w:webHidden/>
                  </w:rPr>
                  <w:tab/>
                </w:r>
                <w:r w:rsidR="00152C65">
                  <w:rPr>
                    <w:noProof/>
                    <w:webHidden/>
                  </w:rPr>
                  <w:fldChar w:fldCharType="begin"/>
                </w:r>
                <w:r w:rsidR="00152C65">
                  <w:rPr>
                    <w:noProof/>
                    <w:webHidden/>
                  </w:rPr>
                  <w:instrText xml:space="preserve"> PAGEREF _Toc190679364 \h </w:instrText>
                </w:r>
                <w:r w:rsidR="00152C65">
                  <w:rPr>
                    <w:noProof/>
                    <w:webHidden/>
                  </w:rPr>
                </w:r>
                <w:r w:rsidR="00152C65">
                  <w:rPr>
                    <w:noProof/>
                    <w:webHidden/>
                  </w:rPr>
                  <w:fldChar w:fldCharType="separate"/>
                </w:r>
                <w:r w:rsidR="0024523A">
                  <w:rPr>
                    <w:noProof/>
                    <w:webHidden/>
                  </w:rPr>
                  <w:t>3</w:t>
                </w:r>
                <w:r w:rsidR="00152C65">
                  <w:rPr>
                    <w:noProof/>
                    <w:webHidden/>
                  </w:rPr>
                  <w:fldChar w:fldCharType="end"/>
                </w:r>
              </w:hyperlink>
            </w:p>
            <w:p w:rsidR="00152C65" w:rsidRDefault="00235BF9">
              <w:pPr>
                <w:pStyle w:val="Turinys1"/>
                <w:tabs>
                  <w:tab w:val="left" w:pos="660"/>
                </w:tabs>
                <w:rPr>
                  <w:noProof/>
                  <w:sz w:val="22"/>
                  <w:szCs w:val="22"/>
                </w:rPr>
              </w:pPr>
              <w:hyperlink w:anchor="_Toc190679365" w:history="1">
                <w:r w:rsidR="00152C65" w:rsidRPr="00525012">
                  <w:rPr>
                    <w:rStyle w:val="Hipersaitas"/>
                    <w:rFonts w:cstheme="minorHAnsi"/>
                    <w:noProof/>
                  </w:rPr>
                  <w:t>7.</w:t>
                </w:r>
                <w:r w:rsidR="00152C65">
                  <w:rPr>
                    <w:noProof/>
                    <w:sz w:val="22"/>
                    <w:szCs w:val="22"/>
                  </w:rPr>
                  <w:tab/>
                </w:r>
                <w:r w:rsidR="00152C65" w:rsidRPr="00525012">
                  <w:rPr>
                    <w:rStyle w:val="Hipersaitas"/>
                    <w:rFonts w:cstheme="minorHAnsi"/>
                    <w:noProof/>
                  </w:rPr>
                  <w:t>Pasiūlymo galiojimo užtikrinimas</w:t>
                </w:r>
                <w:r w:rsidR="00152C65">
                  <w:rPr>
                    <w:noProof/>
                    <w:webHidden/>
                  </w:rPr>
                  <w:tab/>
                </w:r>
                <w:r w:rsidR="00152C65">
                  <w:rPr>
                    <w:noProof/>
                    <w:webHidden/>
                  </w:rPr>
                  <w:fldChar w:fldCharType="begin"/>
                </w:r>
                <w:r w:rsidR="00152C65">
                  <w:rPr>
                    <w:noProof/>
                    <w:webHidden/>
                  </w:rPr>
                  <w:instrText xml:space="preserve"> PAGEREF _Toc190679365 \h </w:instrText>
                </w:r>
                <w:r w:rsidR="00152C65">
                  <w:rPr>
                    <w:noProof/>
                    <w:webHidden/>
                  </w:rPr>
                </w:r>
                <w:r w:rsidR="00152C65">
                  <w:rPr>
                    <w:noProof/>
                    <w:webHidden/>
                  </w:rPr>
                  <w:fldChar w:fldCharType="separate"/>
                </w:r>
                <w:r w:rsidR="0024523A">
                  <w:rPr>
                    <w:noProof/>
                    <w:webHidden/>
                  </w:rPr>
                  <w:t>4</w:t>
                </w:r>
                <w:r w:rsidR="00152C65">
                  <w:rPr>
                    <w:noProof/>
                    <w:webHidden/>
                  </w:rPr>
                  <w:fldChar w:fldCharType="end"/>
                </w:r>
              </w:hyperlink>
            </w:p>
            <w:p w:rsidR="00152C65" w:rsidRDefault="00235BF9">
              <w:pPr>
                <w:pStyle w:val="Turinys1"/>
                <w:tabs>
                  <w:tab w:val="left" w:pos="660"/>
                </w:tabs>
                <w:rPr>
                  <w:noProof/>
                  <w:sz w:val="22"/>
                  <w:szCs w:val="22"/>
                </w:rPr>
              </w:pPr>
              <w:hyperlink w:anchor="_Toc190679366" w:history="1">
                <w:r w:rsidR="00152C65" w:rsidRPr="00525012">
                  <w:rPr>
                    <w:rStyle w:val="Hipersaitas"/>
                    <w:rFonts w:cstheme="minorHAnsi"/>
                    <w:noProof/>
                  </w:rPr>
                  <w:t>8.</w:t>
                </w:r>
                <w:r w:rsidR="00152C65">
                  <w:rPr>
                    <w:noProof/>
                    <w:sz w:val="22"/>
                    <w:szCs w:val="22"/>
                  </w:rPr>
                  <w:tab/>
                </w:r>
                <w:r w:rsidR="00152C65" w:rsidRPr="00525012">
                  <w:rPr>
                    <w:rStyle w:val="Hipersaitas"/>
                    <w:rFonts w:cstheme="minorHAnsi"/>
                    <w:noProof/>
                  </w:rPr>
                  <w:t>Elektroninis aukcionas</w:t>
                </w:r>
                <w:r w:rsidR="00152C65">
                  <w:rPr>
                    <w:noProof/>
                    <w:webHidden/>
                  </w:rPr>
                  <w:tab/>
                </w:r>
                <w:r w:rsidR="00152C65">
                  <w:rPr>
                    <w:noProof/>
                    <w:webHidden/>
                  </w:rPr>
                  <w:fldChar w:fldCharType="begin"/>
                </w:r>
                <w:r w:rsidR="00152C65">
                  <w:rPr>
                    <w:noProof/>
                    <w:webHidden/>
                  </w:rPr>
                  <w:instrText xml:space="preserve"> PAGEREF _Toc190679366 \h </w:instrText>
                </w:r>
                <w:r w:rsidR="00152C65">
                  <w:rPr>
                    <w:noProof/>
                    <w:webHidden/>
                  </w:rPr>
                </w:r>
                <w:r w:rsidR="00152C65">
                  <w:rPr>
                    <w:noProof/>
                    <w:webHidden/>
                  </w:rPr>
                  <w:fldChar w:fldCharType="separate"/>
                </w:r>
                <w:r w:rsidR="0024523A">
                  <w:rPr>
                    <w:noProof/>
                    <w:webHidden/>
                  </w:rPr>
                  <w:t>5</w:t>
                </w:r>
                <w:r w:rsidR="00152C65">
                  <w:rPr>
                    <w:noProof/>
                    <w:webHidden/>
                  </w:rPr>
                  <w:fldChar w:fldCharType="end"/>
                </w:r>
              </w:hyperlink>
            </w:p>
            <w:p w:rsidR="00152C65" w:rsidRDefault="00235BF9">
              <w:pPr>
                <w:pStyle w:val="Turinys1"/>
                <w:tabs>
                  <w:tab w:val="left" w:pos="660"/>
                </w:tabs>
                <w:rPr>
                  <w:noProof/>
                  <w:sz w:val="22"/>
                  <w:szCs w:val="22"/>
                </w:rPr>
              </w:pPr>
              <w:hyperlink w:anchor="_Toc190679367" w:history="1">
                <w:r w:rsidR="00152C65" w:rsidRPr="00525012">
                  <w:rPr>
                    <w:rStyle w:val="Hipersaitas"/>
                    <w:rFonts w:cstheme="minorHAnsi"/>
                    <w:noProof/>
                  </w:rPr>
                  <w:t>9.</w:t>
                </w:r>
                <w:r w:rsidR="00152C65">
                  <w:rPr>
                    <w:noProof/>
                    <w:sz w:val="22"/>
                    <w:szCs w:val="22"/>
                  </w:rPr>
                  <w:tab/>
                </w:r>
                <w:r w:rsidR="00152C65" w:rsidRPr="00525012">
                  <w:rPr>
                    <w:rStyle w:val="Hipersaitas"/>
                    <w:rFonts w:cstheme="minorHAnsi"/>
                    <w:noProof/>
                  </w:rPr>
                  <w:t>Pasiūlymų vertinimas</w:t>
                </w:r>
                <w:r w:rsidR="00152C65">
                  <w:rPr>
                    <w:noProof/>
                    <w:webHidden/>
                  </w:rPr>
                  <w:tab/>
                </w:r>
                <w:r w:rsidR="00152C65">
                  <w:rPr>
                    <w:noProof/>
                    <w:webHidden/>
                  </w:rPr>
                  <w:fldChar w:fldCharType="begin"/>
                </w:r>
                <w:r w:rsidR="00152C65">
                  <w:rPr>
                    <w:noProof/>
                    <w:webHidden/>
                  </w:rPr>
                  <w:instrText xml:space="preserve"> PAGEREF _Toc190679367 \h </w:instrText>
                </w:r>
                <w:r w:rsidR="00152C65">
                  <w:rPr>
                    <w:noProof/>
                    <w:webHidden/>
                  </w:rPr>
                </w:r>
                <w:r w:rsidR="00152C65">
                  <w:rPr>
                    <w:noProof/>
                    <w:webHidden/>
                  </w:rPr>
                  <w:fldChar w:fldCharType="separate"/>
                </w:r>
                <w:r w:rsidR="0024523A">
                  <w:rPr>
                    <w:noProof/>
                    <w:webHidden/>
                  </w:rPr>
                  <w:t>5</w:t>
                </w:r>
                <w:r w:rsidR="00152C65">
                  <w:rPr>
                    <w:noProof/>
                    <w:webHidden/>
                  </w:rPr>
                  <w:fldChar w:fldCharType="end"/>
                </w:r>
              </w:hyperlink>
            </w:p>
            <w:p w:rsidR="00152C65" w:rsidRDefault="00235BF9">
              <w:pPr>
                <w:pStyle w:val="Turinys1"/>
                <w:tabs>
                  <w:tab w:val="left" w:pos="660"/>
                </w:tabs>
                <w:rPr>
                  <w:noProof/>
                  <w:sz w:val="22"/>
                  <w:szCs w:val="22"/>
                </w:rPr>
              </w:pPr>
              <w:hyperlink w:anchor="_Toc190679368" w:history="1">
                <w:r w:rsidR="00152C65" w:rsidRPr="00525012">
                  <w:rPr>
                    <w:rStyle w:val="Hipersaitas"/>
                    <w:rFonts w:cstheme="minorHAnsi"/>
                    <w:noProof/>
                  </w:rPr>
                  <w:t>10.</w:t>
                </w:r>
                <w:r w:rsidR="00152C65">
                  <w:rPr>
                    <w:noProof/>
                    <w:sz w:val="22"/>
                    <w:szCs w:val="22"/>
                  </w:rPr>
                  <w:tab/>
                </w:r>
                <w:r w:rsidR="00152C65" w:rsidRPr="00525012">
                  <w:rPr>
                    <w:rStyle w:val="Hipersaitas"/>
                    <w:rFonts w:cstheme="minorHAnsi"/>
                    <w:noProof/>
                  </w:rPr>
                  <w:t>Sutarties sudarymas</w:t>
                </w:r>
                <w:r w:rsidR="00152C65">
                  <w:rPr>
                    <w:noProof/>
                    <w:webHidden/>
                  </w:rPr>
                  <w:tab/>
                </w:r>
                <w:r w:rsidR="00152C65">
                  <w:rPr>
                    <w:noProof/>
                    <w:webHidden/>
                  </w:rPr>
                  <w:fldChar w:fldCharType="begin"/>
                </w:r>
                <w:r w:rsidR="00152C65">
                  <w:rPr>
                    <w:noProof/>
                    <w:webHidden/>
                  </w:rPr>
                  <w:instrText xml:space="preserve"> PAGEREF _Toc190679368 \h </w:instrText>
                </w:r>
                <w:r w:rsidR="00152C65">
                  <w:rPr>
                    <w:noProof/>
                    <w:webHidden/>
                  </w:rPr>
                </w:r>
                <w:r w:rsidR="00152C65">
                  <w:rPr>
                    <w:noProof/>
                    <w:webHidden/>
                  </w:rPr>
                  <w:fldChar w:fldCharType="separate"/>
                </w:r>
                <w:r w:rsidR="0024523A">
                  <w:rPr>
                    <w:noProof/>
                    <w:webHidden/>
                  </w:rPr>
                  <w:t>5</w:t>
                </w:r>
                <w:r w:rsidR="00152C65">
                  <w:rPr>
                    <w:noProof/>
                    <w:webHidden/>
                  </w:rPr>
                  <w:fldChar w:fldCharType="end"/>
                </w:r>
              </w:hyperlink>
            </w:p>
            <w:p w:rsidR="00152C65" w:rsidRDefault="00235BF9">
              <w:pPr>
                <w:pStyle w:val="Turinys1"/>
                <w:tabs>
                  <w:tab w:val="left" w:pos="660"/>
                </w:tabs>
                <w:rPr>
                  <w:noProof/>
                  <w:sz w:val="22"/>
                  <w:szCs w:val="22"/>
                </w:rPr>
              </w:pPr>
              <w:hyperlink w:anchor="_Toc190679369" w:history="1">
                <w:r w:rsidR="00152C65" w:rsidRPr="00525012">
                  <w:rPr>
                    <w:rStyle w:val="Hipersaitas"/>
                    <w:rFonts w:cstheme="minorHAnsi"/>
                    <w:noProof/>
                  </w:rPr>
                  <w:t>11.</w:t>
                </w:r>
                <w:r w:rsidR="00152C65">
                  <w:rPr>
                    <w:noProof/>
                    <w:sz w:val="22"/>
                    <w:szCs w:val="22"/>
                  </w:rPr>
                  <w:tab/>
                </w:r>
                <w:r w:rsidR="00152C65" w:rsidRPr="00525012">
                  <w:rPr>
                    <w:rStyle w:val="Hipersaitas"/>
                    <w:rFonts w:cstheme="minorHAnsi"/>
                    <w:noProof/>
                  </w:rPr>
                  <w:t>Kitos sąlygos</w:t>
                </w:r>
                <w:r w:rsidR="00152C65">
                  <w:rPr>
                    <w:noProof/>
                    <w:webHidden/>
                  </w:rPr>
                  <w:tab/>
                </w:r>
                <w:r w:rsidR="00E36706">
                  <w:rPr>
                    <w:noProof/>
                    <w:webHidden/>
                  </w:rPr>
                  <w:t>5</w:t>
                </w:r>
              </w:hyperlink>
            </w:p>
            <w:p w:rsidR="00152C65" w:rsidRDefault="00235BF9">
              <w:pPr>
                <w:pStyle w:val="Turinys2"/>
                <w:rPr>
                  <w:noProof/>
                  <w:sz w:val="22"/>
                  <w:szCs w:val="22"/>
                </w:rPr>
              </w:pPr>
              <w:hyperlink w:anchor="_Toc190679370" w:history="1">
                <w:r w:rsidR="00152C65" w:rsidRPr="00CF7510">
                  <w:rPr>
                    <w:rStyle w:val="Hipersaitas"/>
                    <w:noProof/>
                  </w:rPr>
                  <w:t>Pirkimo sąlygų 1 priedas „Terminai“</w:t>
                </w:r>
                <w:r w:rsidR="00152C65">
                  <w:rPr>
                    <w:noProof/>
                    <w:webHidden/>
                  </w:rPr>
                  <w:tab/>
                </w:r>
                <w:r w:rsidR="00C53956">
                  <w:rPr>
                    <w:noProof/>
                    <w:webHidden/>
                  </w:rPr>
                  <w:t>6</w:t>
                </w:r>
              </w:hyperlink>
            </w:p>
            <w:p w:rsidR="00152C65" w:rsidRDefault="00235BF9">
              <w:pPr>
                <w:pStyle w:val="Turinys2"/>
                <w:rPr>
                  <w:noProof/>
                  <w:sz w:val="22"/>
                  <w:szCs w:val="22"/>
                </w:rPr>
              </w:pPr>
              <w:hyperlink w:anchor="_Toc190679371" w:history="1">
                <w:r w:rsidR="00152C65" w:rsidRPr="00525012">
                  <w:rPr>
                    <w:rStyle w:val="Hipersaitas"/>
                    <w:rFonts w:eastAsia="Calibri" w:cstheme="minorHAnsi"/>
                    <w:noProof/>
                  </w:rPr>
                  <w:t>Pirkimo sąlygų 2 priedas „Pasiūlymas“</w:t>
                </w:r>
                <w:r w:rsidR="00152C65">
                  <w:rPr>
                    <w:noProof/>
                    <w:webHidden/>
                  </w:rPr>
                  <w:tab/>
                </w:r>
                <w:r w:rsidR="00C53956">
                  <w:rPr>
                    <w:noProof/>
                    <w:webHidden/>
                  </w:rPr>
                  <w:t>9</w:t>
                </w:r>
              </w:hyperlink>
            </w:p>
            <w:p w:rsidR="00152C65" w:rsidRDefault="00235BF9">
              <w:pPr>
                <w:pStyle w:val="Turinys2"/>
                <w:rPr>
                  <w:noProof/>
                  <w:sz w:val="22"/>
                  <w:szCs w:val="22"/>
                </w:rPr>
              </w:pPr>
              <w:hyperlink w:anchor="_Toc190679372" w:history="1">
                <w:r w:rsidR="00152C65" w:rsidRPr="00525012">
                  <w:rPr>
                    <w:rStyle w:val="Hipersaitas"/>
                    <w:rFonts w:eastAsia="Calibri" w:cstheme="minorHAnsi"/>
                    <w:noProof/>
                  </w:rPr>
                  <w:t xml:space="preserve">Pirkimo sąlygų 3 priedas „EBVPD“ </w:t>
                </w:r>
                <w:r w:rsidR="00152C65" w:rsidRPr="00525012">
                  <w:rPr>
                    <w:rStyle w:val="Hipersaitas"/>
                    <w:rFonts w:cstheme="minorHAnsi"/>
                    <w:noProof/>
                  </w:rPr>
                  <w:t>(XML formatu)</w:t>
                </w:r>
                <w:r w:rsidR="00152C65">
                  <w:rPr>
                    <w:noProof/>
                    <w:webHidden/>
                  </w:rPr>
                  <w:tab/>
                </w:r>
                <w:r w:rsidR="00152C65">
                  <w:rPr>
                    <w:noProof/>
                    <w:webHidden/>
                  </w:rPr>
                  <w:fldChar w:fldCharType="begin"/>
                </w:r>
                <w:r w:rsidR="00152C65">
                  <w:rPr>
                    <w:noProof/>
                    <w:webHidden/>
                  </w:rPr>
                  <w:instrText xml:space="preserve"> PAGEREF _Toc190679372 \h </w:instrText>
                </w:r>
                <w:r w:rsidR="00152C65">
                  <w:rPr>
                    <w:noProof/>
                    <w:webHidden/>
                  </w:rPr>
                </w:r>
                <w:r w:rsidR="00152C65">
                  <w:rPr>
                    <w:noProof/>
                    <w:webHidden/>
                  </w:rPr>
                  <w:fldChar w:fldCharType="separate"/>
                </w:r>
                <w:r w:rsidR="0024523A">
                  <w:rPr>
                    <w:noProof/>
                    <w:webHidden/>
                  </w:rPr>
                  <w:t>13</w:t>
                </w:r>
                <w:r w:rsidR="00152C65">
                  <w:rPr>
                    <w:noProof/>
                    <w:webHidden/>
                  </w:rPr>
                  <w:fldChar w:fldCharType="end"/>
                </w:r>
              </w:hyperlink>
            </w:p>
            <w:p w:rsidR="00152C65" w:rsidRDefault="00235BF9">
              <w:pPr>
                <w:pStyle w:val="Turinys2"/>
                <w:rPr>
                  <w:noProof/>
                  <w:sz w:val="22"/>
                  <w:szCs w:val="22"/>
                </w:rPr>
              </w:pPr>
              <w:hyperlink w:anchor="_Toc190679373" w:history="1">
                <w:r w:rsidR="00152C65" w:rsidRPr="00525012">
                  <w:rPr>
                    <w:rStyle w:val="Hipersaitas"/>
                    <w:rFonts w:eastAsia="Calibri" w:cstheme="minorHAnsi"/>
                    <w:noProof/>
                  </w:rPr>
                  <w:t>Pirkimo sąlygų 4 priedas „Tiekėjų pašalinimo pagrindai“</w:t>
                </w:r>
                <w:r w:rsidR="00152C65">
                  <w:rPr>
                    <w:noProof/>
                    <w:webHidden/>
                  </w:rPr>
                  <w:tab/>
                </w:r>
                <w:r w:rsidR="00152C65">
                  <w:rPr>
                    <w:noProof/>
                    <w:webHidden/>
                  </w:rPr>
                  <w:fldChar w:fldCharType="begin"/>
                </w:r>
                <w:r w:rsidR="00152C65">
                  <w:rPr>
                    <w:noProof/>
                    <w:webHidden/>
                  </w:rPr>
                  <w:instrText xml:space="preserve"> PAGEREF _Toc190679373 \h </w:instrText>
                </w:r>
                <w:r w:rsidR="00152C65">
                  <w:rPr>
                    <w:noProof/>
                    <w:webHidden/>
                  </w:rPr>
                </w:r>
                <w:r w:rsidR="00152C65">
                  <w:rPr>
                    <w:noProof/>
                    <w:webHidden/>
                  </w:rPr>
                  <w:fldChar w:fldCharType="separate"/>
                </w:r>
                <w:r w:rsidR="0024523A">
                  <w:rPr>
                    <w:noProof/>
                    <w:webHidden/>
                  </w:rPr>
                  <w:t>14</w:t>
                </w:r>
                <w:r w:rsidR="00152C65">
                  <w:rPr>
                    <w:noProof/>
                    <w:webHidden/>
                  </w:rPr>
                  <w:fldChar w:fldCharType="end"/>
                </w:r>
              </w:hyperlink>
            </w:p>
            <w:p w:rsidR="00152C65" w:rsidRDefault="00235BF9">
              <w:pPr>
                <w:pStyle w:val="Turinys2"/>
                <w:rPr>
                  <w:rStyle w:val="Hipersaitas"/>
                  <w:noProof/>
                </w:rPr>
              </w:pPr>
              <w:hyperlink w:anchor="_Toc190679376" w:history="1">
                <w:r w:rsidR="00152C65" w:rsidRPr="00525012">
                  <w:rPr>
                    <w:rStyle w:val="Hipersaitas"/>
                    <w:rFonts w:eastAsia="Calibri" w:cstheme="minorHAnsi"/>
                    <w:noProof/>
                  </w:rPr>
                  <w:t>Pirkimo sąlygų 5 priedas „Tiekėjų kvalifikacijos reikalavimai ir reikalaujami kokybės bei aplinkos apsaugos vadybos sistemų standartai“</w:t>
                </w:r>
                <w:r w:rsidR="00152C65">
                  <w:rPr>
                    <w:noProof/>
                    <w:webHidden/>
                  </w:rPr>
                  <w:tab/>
                </w:r>
                <w:r w:rsidR="00152C65">
                  <w:rPr>
                    <w:noProof/>
                    <w:webHidden/>
                  </w:rPr>
                  <w:fldChar w:fldCharType="begin"/>
                </w:r>
                <w:r w:rsidR="00152C65">
                  <w:rPr>
                    <w:noProof/>
                    <w:webHidden/>
                  </w:rPr>
                  <w:instrText xml:space="preserve"> PAGEREF _Toc190679376 \h </w:instrText>
                </w:r>
                <w:r w:rsidR="00152C65">
                  <w:rPr>
                    <w:noProof/>
                    <w:webHidden/>
                  </w:rPr>
                </w:r>
                <w:r w:rsidR="00152C65">
                  <w:rPr>
                    <w:noProof/>
                    <w:webHidden/>
                  </w:rPr>
                  <w:fldChar w:fldCharType="separate"/>
                </w:r>
                <w:r w:rsidR="0024523A">
                  <w:rPr>
                    <w:noProof/>
                    <w:webHidden/>
                  </w:rPr>
                  <w:t>25</w:t>
                </w:r>
                <w:r w:rsidR="00152C65">
                  <w:rPr>
                    <w:noProof/>
                    <w:webHidden/>
                  </w:rPr>
                  <w:fldChar w:fldCharType="end"/>
                </w:r>
              </w:hyperlink>
            </w:p>
            <w:p w:rsidR="00152C65" w:rsidRPr="00152C65" w:rsidRDefault="00152C65" w:rsidP="00152C65">
              <w:pPr>
                <w:spacing w:after="0"/>
                <w:rPr>
                  <w:noProof/>
                </w:rPr>
              </w:pPr>
              <w:r>
                <w:rPr>
                  <w:noProof/>
                </w:rPr>
                <w:t xml:space="preserve">     </w:t>
              </w:r>
              <w:r w:rsidRPr="00152C65">
                <w:rPr>
                  <w:noProof/>
                </w:rPr>
                <w:t>Pirkimo sąlygų 6 priedas „Pasiūlymų vertinimo kriterijai ir sąlygos“</w:t>
              </w:r>
              <w:r>
                <w:rPr>
                  <w:noProof/>
                </w:rPr>
                <w:t>......................................................................</w:t>
              </w:r>
              <w:r w:rsidR="0024523A">
                <w:rPr>
                  <w:noProof/>
                </w:rPr>
                <w:t>.. 30</w:t>
              </w:r>
            </w:p>
            <w:p w:rsidR="00152C65" w:rsidRDefault="00235BF9" w:rsidP="00152C65">
              <w:pPr>
                <w:pStyle w:val="Turinys2"/>
                <w:rPr>
                  <w:noProof/>
                  <w:sz w:val="22"/>
                  <w:szCs w:val="22"/>
                </w:rPr>
              </w:pPr>
              <w:hyperlink w:anchor="_Toc190679377" w:history="1">
                <w:r w:rsidR="00152C65" w:rsidRPr="00525012">
                  <w:rPr>
                    <w:rStyle w:val="Hipersaitas"/>
                    <w:rFonts w:eastAsia="Calibri" w:cstheme="minorHAnsi"/>
                    <w:noProof/>
                  </w:rPr>
                  <w:t>Pirkimo sąlygų 7 priedas „Sutarties projektas (su technine specifikacija) “</w:t>
                </w:r>
                <w:r w:rsidR="00152C65">
                  <w:rPr>
                    <w:noProof/>
                    <w:webHidden/>
                  </w:rPr>
                  <w:tab/>
                </w:r>
                <w:r w:rsidR="001467EF">
                  <w:rPr>
                    <w:noProof/>
                    <w:webHidden/>
                  </w:rPr>
                  <w:t>31</w:t>
                </w:r>
              </w:hyperlink>
            </w:p>
            <w:p w:rsidR="00152C65" w:rsidRDefault="00235BF9">
              <w:pPr>
                <w:pStyle w:val="Turinys2"/>
                <w:rPr>
                  <w:noProof/>
                  <w:sz w:val="22"/>
                  <w:szCs w:val="22"/>
                </w:rPr>
              </w:pPr>
              <w:hyperlink w:anchor="_Toc190679378" w:history="1">
                <w:r w:rsidR="00152C65" w:rsidRPr="00525012">
                  <w:rPr>
                    <w:rStyle w:val="Hipersaitas"/>
                    <w:rFonts w:cstheme="minorHAnsi"/>
                    <w:noProof/>
                  </w:rPr>
                  <w:t>Pirkimo sąlygų 8 priedas „Tiekėjo vadovaujančių darbuotojų (specialistų) ir asmenų, atsakingų už sutarties vykdymą, sąrašo forma“</w:t>
                </w:r>
                <w:r w:rsidR="00152C65">
                  <w:rPr>
                    <w:noProof/>
                    <w:webHidden/>
                  </w:rPr>
                  <w:tab/>
                </w:r>
              </w:hyperlink>
              <w:r w:rsidR="00C53956">
                <w:rPr>
                  <w:rStyle w:val="Hipersaitas"/>
                  <w:noProof/>
                </w:rPr>
                <w:t>3</w:t>
              </w:r>
              <w:r w:rsidR="001467EF">
                <w:rPr>
                  <w:rStyle w:val="Hipersaitas"/>
                  <w:noProof/>
                </w:rPr>
                <w:t>2</w:t>
              </w:r>
            </w:p>
            <w:p w:rsidR="0061594E" w:rsidRPr="007F443A" w:rsidRDefault="0061594E">
              <w:pPr>
                <w:rPr>
                  <w:rFonts w:cstheme="minorHAnsi"/>
                </w:rPr>
              </w:pPr>
              <w:r w:rsidRPr="007F443A">
                <w:rPr>
                  <w:rFonts w:cstheme="minorHAnsi"/>
                  <w:b/>
                  <w:bCs/>
                </w:rPr>
                <w:fldChar w:fldCharType="end"/>
              </w:r>
            </w:p>
          </w:sdtContent>
        </w:sdt>
        <w:p w:rsidR="005F13F0" w:rsidRPr="007F443A" w:rsidRDefault="001C24BC" w:rsidP="004E4612">
          <w:pPr>
            <w:spacing w:after="120" w:line="20" w:lineRule="atLeast"/>
            <w:contextualSpacing/>
            <w:rPr>
              <w:rFonts w:cstheme="minorHAnsi"/>
            </w:rPr>
          </w:pPr>
          <w:r w:rsidRPr="007F443A">
            <w:rPr>
              <w:rFonts w:cstheme="minorHAnsi"/>
            </w:rPr>
            <w:br w:type="page"/>
          </w:r>
        </w:p>
      </w:sdtContent>
    </w:sdt>
    <w:p w:rsidR="002415C7" w:rsidRPr="007F443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679359"/>
      <w:bookmarkStart w:id="1" w:name="_Toc335201954"/>
      <w:bookmarkStart w:id="2" w:name="_Toc147739116"/>
      <w:r w:rsidRPr="007F443A">
        <w:rPr>
          <w:rFonts w:asciiTheme="minorHAnsi" w:hAnsiTheme="minorHAnsi" w:cstheme="minorHAnsi"/>
        </w:rPr>
        <w:lastRenderedPageBreak/>
        <w:t>Bendra informacija</w:t>
      </w:r>
      <w:bookmarkEnd w:id="0"/>
    </w:p>
    <w:p w:rsidR="009F619F" w:rsidRPr="007F443A" w:rsidRDefault="00F810AE" w:rsidP="00CF7510">
      <w:pPr>
        <w:spacing w:after="0" w:line="240" w:lineRule="atLeast"/>
        <w:ind w:firstLine="567"/>
        <w:jc w:val="both"/>
        <w:rPr>
          <w:rFonts w:cstheme="minorHAnsi"/>
        </w:rPr>
      </w:pPr>
      <w:r w:rsidRPr="00F810AE">
        <w:rPr>
          <w:rFonts w:cstheme="minorHAnsi"/>
          <w:b/>
          <w:bCs/>
        </w:rPr>
        <w:t xml:space="preserve">1.1. Perkančioji organizacija </w:t>
      </w:r>
      <w:r w:rsidR="0054591F">
        <w:rPr>
          <w:rFonts w:cstheme="minorHAnsi"/>
          <w:b/>
          <w:bCs/>
        </w:rPr>
        <w:t>–</w:t>
      </w:r>
      <w:r w:rsidRPr="00F810AE">
        <w:rPr>
          <w:rFonts w:cstheme="minorHAnsi"/>
          <w:b/>
          <w:bCs/>
        </w:rPr>
        <w:t xml:space="preserve"> </w:t>
      </w:r>
      <w:r w:rsidR="009F619F" w:rsidRPr="007F443A">
        <w:rPr>
          <w:rFonts w:cstheme="minorHAnsi"/>
          <w:b/>
          <w:bCs/>
          <w:color w:val="00B050"/>
        </w:rPr>
        <w:t>Kauno miesto savivaldybės administracija</w:t>
      </w:r>
      <w:r w:rsidR="009F619F" w:rsidRPr="007F443A">
        <w:rPr>
          <w:rFonts w:cstheme="minorHAnsi"/>
        </w:rPr>
        <w:t>,</w:t>
      </w:r>
      <w:r w:rsidR="009F619F" w:rsidRPr="007F443A">
        <w:rPr>
          <w:rFonts w:cstheme="minorHAnsi"/>
          <w:color w:val="00B050"/>
        </w:rPr>
        <w:t xml:space="preserve"> </w:t>
      </w:r>
      <w:r w:rsidR="009F619F" w:rsidRPr="007F443A">
        <w:rPr>
          <w:rFonts w:cstheme="minorHAnsi"/>
        </w:rPr>
        <w:t xml:space="preserve">juridinio asmens kodas </w:t>
      </w:r>
      <w:r w:rsidR="009F619F" w:rsidRPr="0054591F">
        <w:rPr>
          <w:rFonts w:cstheme="minorHAnsi"/>
          <w:b/>
          <w:iCs/>
          <w:color w:val="00B050"/>
        </w:rPr>
        <w:t>188764867</w:t>
      </w:r>
      <w:r w:rsidR="009F619F" w:rsidRPr="007F443A">
        <w:rPr>
          <w:rFonts w:cstheme="minorHAnsi"/>
        </w:rPr>
        <w:t xml:space="preserve">, adresas </w:t>
      </w:r>
      <w:r w:rsidR="00493AC8" w:rsidRPr="0054591F">
        <w:rPr>
          <w:rFonts w:cstheme="minorHAnsi"/>
          <w:b/>
          <w:iCs/>
          <w:color w:val="00B050"/>
        </w:rPr>
        <w:t xml:space="preserve">Laisvės al. 96, </w:t>
      </w:r>
      <w:r w:rsidR="0054591F">
        <w:rPr>
          <w:rFonts w:cstheme="minorHAnsi"/>
          <w:b/>
          <w:iCs/>
          <w:color w:val="00B050"/>
        </w:rPr>
        <w:t>LT-</w:t>
      </w:r>
      <w:r w:rsidR="00493AC8" w:rsidRPr="0054591F">
        <w:rPr>
          <w:rFonts w:cstheme="minorHAnsi"/>
          <w:b/>
          <w:iCs/>
          <w:color w:val="00B050"/>
        </w:rPr>
        <w:t>44251</w:t>
      </w:r>
      <w:r w:rsidR="009F619F" w:rsidRPr="0054591F">
        <w:rPr>
          <w:rFonts w:cstheme="minorHAnsi"/>
          <w:b/>
          <w:iCs/>
          <w:color w:val="00B050"/>
        </w:rPr>
        <w:t xml:space="preserve"> Kaunas</w:t>
      </w:r>
      <w:r w:rsidR="009F619F" w:rsidRPr="007F443A">
        <w:rPr>
          <w:rFonts w:cstheme="minorHAnsi"/>
        </w:rPr>
        <w:t xml:space="preserve">. </w:t>
      </w:r>
      <w:bookmarkStart w:id="3" w:name="_Hlk184050846"/>
      <w:r w:rsidR="009F619F" w:rsidRPr="007F443A">
        <w:rPr>
          <w:rFonts w:cstheme="minorHAnsi"/>
        </w:rPr>
        <w:t>Perkančioji organizacija yra PVM mokėtoja.</w:t>
      </w:r>
    </w:p>
    <w:p w:rsidR="009F619F" w:rsidRPr="007F443A" w:rsidRDefault="009F619F" w:rsidP="00CF7510">
      <w:pPr>
        <w:tabs>
          <w:tab w:val="left" w:pos="9631"/>
        </w:tabs>
        <w:spacing w:after="0" w:line="240" w:lineRule="atLeast"/>
        <w:ind w:firstLine="567"/>
        <w:jc w:val="both"/>
        <w:rPr>
          <w:rFonts w:cstheme="minorHAnsi"/>
          <w:b/>
          <w:bCs/>
          <w:u w:val="single"/>
        </w:rPr>
      </w:pPr>
      <w:r w:rsidRPr="007F443A">
        <w:rPr>
          <w:rFonts w:cstheme="minorHAnsi"/>
          <w:b/>
          <w:bCs/>
          <w:u w:val="single"/>
        </w:rPr>
        <w:t>Perkančiosios organizacijos kontaktiniai asmenys:</w:t>
      </w:r>
    </w:p>
    <w:p w:rsidR="00E209E3" w:rsidRPr="00E209E3" w:rsidRDefault="00D97F55" w:rsidP="00CF7510">
      <w:pPr>
        <w:tabs>
          <w:tab w:val="left" w:pos="9631"/>
        </w:tabs>
        <w:spacing w:after="0" w:line="240" w:lineRule="atLeast"/>
        <w:ind w:firstLine="567"/>
        <w:jc w:val="both"/>
        <w:rPr>
          <w:rFonts w:cstheme="minorHAnsi"/>
          <w:b/>
          <w:i/>
          <w:color w:val="00B050"/>
        </w:rPr>
      </w:pPr>
      <w:r w:rsidRPr="007F443A">
        <w:rPr>
          <w:rFonts w:cstheme="minorHAnsi"/>
          <w:b/>
        </w:rPr>
        <w:t xml:space="preserve">- </w:t>
      </w:r>
      <w:r w:rsidR="009F619F" w:rsidRPr="007F443A">
        <w:rPr>
          <w:rFonts w:cstheme="minorHAnsi"/>
          <w:b/>
        </w:rPr>
        <w:t>dėl klausimų, susijusių su pirkimo objektu</w:t>
      </w:r>
      <w:r w:rsidR="009F619F" w:rsidRPr="007F443A">
        <w:rPr>
          <w:rFonts w:cstheme="minorHAnsi"/>
        </w:rPr>
        <w:t xml:space="preserve"> –</w:t>
      </w:r>
      <w:r w:rsidR="00E100FB">
        <w:rPr>
          <w:rFonts w:cstheme="minorHAnsi"/>
          <w:color w:val="00B050"/>
        </w:rPr>
        <w:t xml:space="preserve"> </w:t>
      </w:r>
      <w:r w:rsidR="00E209E3" w:rsidRPr="00E209E3">
        <w:rPr>
          <w:rFonts w:cstheme="minorHAnsi"/>
          <w:color w:val="00B050"/>
        </w:rPr>
        <w:t xml:space="preserve">Kauno miesto savivaldybės administracijos Švietimo skyriaus specialistė Aušra Zujeva, J. Gruodžio g. 9, LT-44251 Kaunas, tel. </w:t>
      </w:r>
      <w:hyperlink r:id="rId11" w:history="1">
        <w:r w:rsidR="00E209E3" w:rsidRPr="00E209E3">
          <w:rPr>
            <w:rStyle w:val="Hipersaitas"/>
            <w:rFonts w:cstheme="minorHAnsi"/>
            <w:color w:val="00B050"/>
          </w:rPr>
          <w:t>+370 37 209751</w:t>
        </w:r>
      </w:hyperlink>
      <w:r w:rsidR="00E209E3" w:rsidRPr="00E209E3">
        <w:rPr>
          <w:rFonts w:cstheme="minorHAnsi"/>
          <w:color w:val="00B050"/>
        </w:rPr>
        <w:t xml:space="preserve">, el. p. </w:t>
      </w:r>
      <w:hyperlink r:id="rId12" w:history="1">
        <w:r w:rsidR="00E209E3" w:rsidRPr="00E209E3">
          <w:rPr>
            <w:rStyle w:val="Hipersaitas"/>
            <w:rFonts w:cstheme="minorHAnsi"/>
            <w:color w:val="00B050"/>
          </w:rPr>
          <w:t>ausra.zujeva@kaunas.lt</w:t>
        </w:r>
      </w:hyperlink>
      <w:r w:rsidR="00E209E3" w:rsidRPr="00E209E3">
        <w:rPr>
          <w:rFonts w:cstheme="minorHAnsi"/>
          <w:color w:val="00B050"/>
        </w:rPr>
        <w:t xml:space="preserve">. </w:t>
      </w:r>
    </w:p>
    <w:p w:rsidR="00E209E3" w:rsidRPr="00E209E3" w:rsidRDefault="009F619F" w:rsidP="00CF7510">
      <w:pPr>
        <w:tabs>
          <w:tab w:val="left" w:pos="9631"/>
        </w:tabs>
        <w:spacing w:after="0" w:line="240" w:lineRule="atLeast"/>
        <w:ind w:firstLine="567"/>
        <w:jc w:val="both"/>
        <w:rPr>
          <w:rFonts w:cstheme="minorHAnsi"/>
          <w:color w:val="00B050"/>
        </w:rPr>
      </w:pPr>
      <w:r w:rsidRPr="007F443A">
        <w:rPr>
          <w:rFonts w:cstheme="minorHAnsi"/>
        </w:rPr>
        <w:t xml:space="preserve">– </w:t>
      </w:r>
      <w:r w:rsidRPr="007F443A">
        <w:rPr>
          <w:rFonts w:cstheme="minorHAnsi"/>
          <w:b/>
          <w:bCs/>
        </w:rPr>
        <w:t>dėl klausimų susijusių su viešųjų pirkimų procedūromis, pirkimo sąlygų reikalavimais</w:t>
      </w:r>
      <w:r w:rsidRPr="007F443A">
        <w:rPr>
          <w:rFonts w:cstheme="minorHAnsi"/>
          <w:i/>
        </w:rPr>
        <w:t xml:space="preserve"> –</w:t>
      </w:r>
      <w:bookmarkEnd w:id="3"/>
      <w:r w:rsidR="00493AC8">
        <w:rPr>
          <w:rFonts w:cstheme="minorHAnsi"/>
          <w:bCs/>
          <w:iCs/>
        </w:rPr>
        <w:t xml:space="preserve"> </w:t>
      </w:r>
      <w:r w:rsidRPr="007F443A">
        <w:rPr>
          <w:rFonts w:cstheme="minorHAnsi"/>
        </w:rPr>
        <w:t xml:space="preserve"> </w:t>
      </w:r>
      <w:r w:rsidR="00E209E3" w:rsidRPr="00E209E3">
        <w:rPr>
          <w:rFonts w:cstheme="minorHAnsi"/>
          <w:bCs/>
          <w:iCs/>
          <w:color w:val="00B050"/>
        </w:rPr>
        <w:t xml:space="preserve">Kauno miesto savivaldybės administracijos Centrinio viešųjų pirkimų ir koncesijų skyriaus vyriausioji specialistė </w:t>
      </w:r>
      <w:r w:rsidR="0054591F">
        <w:rPr>
          <w:rFonts w:cstheme="minorHAnsi"/>
          <w:color w:val="00B050"/>
        </w:rPr>
        <w:t>Gintarė Keserauskienė</w:t>
      </w:r>
      <w:r w:rsidR="00E209E3" w:rsidRPr="00E209E3">
        <w:rPr>
          <w:rFonts w:cstheme="minorHAnsi"/>
          <w:color w:val="00B050"/>
        </w:rPr>
        <w:t xml:space="preserve">, tel. </w:t>
      </w:r>
      <w:bookmarkStart w:id="4" w:name="_Hlk142514222"/>
      <w:r w:rsidR="00E209E3" w:rsidRPr="00E209E3">
        <w:rPr>
          <w:rFonts w:cstheme="minorHAnsi"/>
          <w:color w:val="00B050"/>
        </w:rPr>
        <w:t xml:space="preserve">+370 </w:t>
      </w:r>
      <w:bookmarkEnd w:id="4"/>
      <w:r w:rsidR="00E209E3" w:rsidRPr="00E209E3">
        <w:rPr>
          <w:rFonts w:cstheme="minorHAnsi"/>
          <w:color w:val="00B050"/>
        </w:rPr>
        <w:t>6</w:t>
      </w:r>
      <w:r w:rsidR="0054591F">
        <w:rPr>
          <w:rFonts w:cstheme="minorHAnsi"/>
          <w:color w:val="00B050"/>
        </w:rPr>
        <w:t>75</w:t>
      </w:r>
      <w:r w:rsidR="00E209E3" w:rsidRPr="00E209E3">
        <w:rPr>
          <w:rFonts w:cstheme="minorHAnsi"/>
          <w:color w:val="00B050"/>
        </w:rPr>
        <w:t xml:space="preserve"> </w:t>
      </w:r>
      <w:r w:rsidR="0054591F">
        <w:rPr>
          <w:rFonts w:cstheme="minorHAnsi"/>
          <w:color w:val="00B050"/>
        </w:rPr>
        <w:t>80</w:t>
      </w:r>
      <w:r w:rsidR="008C3E38">
        <w:rPr>
          <w:rFonts w:cstheme="minorHAnsi"/>
          <w:color w:val="00B050"/>
        </w:rPr>
        <w:t xml:space="preserve"> </w:t>
      </w:r>
      <w:r w:rsidR="0054591F">
        <w:rPr>
          <w:rFonts w:cstheme="minorHAnsi"/>
          <w:color w:val="00B050"/>
        </w:rPr>
        <w:t>380</w:t>
      </w:r>
      <w:r w:rsidR="00E209E3" w:rsidRPr="00E209E3">
        <w:rPr>
          <w:rFonts w:cstheme="minorHAnsi"/>
          <w:color w:val="00B050"/>
        </w:rPr>
        <w:t xml:space="preserve">, el. p. </w:t>
      </w:r>
      <w:hyperlink r:id="rId13" w:history="1">
        <w:r w:rsidR="0054591F" w:rsidRPr="0054591F">
          <w:rPr>
            <w:rStyle w:val="Hipersaitas"/>
            <w:rFonts w:cstheme="minorHAnsi"/>
            <w:color w:val="00B050"/>
          </w:rPr>
          <w:t>gintare.keserauskiene@kaunas.lt</w:t>
        </w:r>
      </w:hyperlink>
      <w:r w:rsidR="00E209E3" w:rsidRPr="0054591F">
        <w:rPr>
          <w:rFonts w:cstheme="minorHAnsi"/>
          <w:color w:val="00B050"/>
        </w:rPr>
        <w:t>.</w:t>
      </w:r>
    </w:p>
    <w:p w:rsidR="009F619F" w:rsidRPr="007F443A" w:rsidRDefault="005A7EBB" w:rsidP="00CF7510">
      <w:pPr>
        <w:tabs>
          <w:tab w:val="left" w:pos="9631"/>
        </w:tabs>
        <w:spacing w:after="0" w:line="240" w:lineRule="atLeast"/>
        <w:ind w:firstLine="567"/>
        <w:jc w:val="both"/>
        <w:rPr>
          <w:rFonts w:cstheme="minorHAnsi"/>
        </w:rPr>
      </w:pPr>
      <w:r w:rsidRPr="007F443A">
        <w:rPr>
          <w:rFonts w:cstheme="minorHAnsi"/>
        </w:rPr>
        <w:t xml:space="preserve">1.2. </w:t>
      </w:r>
      <w:r w:rsidR="00F810AE" w:rsidRPr="00F810AE">
        <w:rPr>
          <w:rFonts w:cstheme="minorHAnsi"/>
          <w:color w:val="00B050"/>
        </w:rPr>
        <w:t>Įgaliotosios organizacijos nėra. Perka</w:t>
      </w:r>
      <w:r w:rsidR="00F810AE">
        <w:rPr>
          <w:rFonts w:cstheme="minorHAnsi"/>
        </w:rPr>
        <w:t xml:space="preserve"> </w:t>
      </w:r>
      <w:r w:rsidR="008978C5" w:rsidRPr="007F443A">
        <w:rPr>
          <w:rFonts w:cstheme="minorHAnsi"/>
          <w:color w:val="00B050"/>
        </w:rPr>
        <w:t>centrinė perkančioji organizacija</w:t>
      </w:r>
      <w:r w:rsidR="009F619F" w:rsidRPr="007F443A">
        <w:rPr>
          <w:rFonts w:cstheme="minorHAnsi"/>
          <w:color w:val="00B050"/>
        </w:rPr>
        <w:t>, skirianti viešojo pirkimo sutartis arba sudaranti preliminariąsias sutartis dėl kitiems pirkėjams skirtų darbų, prekių ar paslaugų. Sutartį pasirašys pati centrinė</w:t>
      </w:r>
      <w:r w:rsidR="00E32C8E" w:rsidRPr="007F443A">
        <w:rPr>
          <w:rFonts w:cstheme="minorHAnsi"/>
          <w:color w:val="00B050"/>
        </w:rPr>
        <w:t xml:space="preserve"> </w:t>
      </w:r>
      <w:r w:rsidR="00DF4D30" w:rsidRPr="007F443A">
        <w:rPr>
          <w:rFonts w:cstheme="minorHAnsi"/>
          <w:color w:val="00B050"/>
        </w:rPr>
        <w:t>perkančioji organizacija</w:t>
      </w:r>
      <w:r w:rsidRPr="007F443A">
        <w:rPr>
          <w:rFonts w:cstheme="minorHAnsi"/>
          <w:color w:val="00B050"/>
        </w:rPr>
        <w:t>, nes perka savo reikmėms.</w:t>
      </w:r>
    </w:p>
    <w:p w:rsidR="002F5F8E" w:rsidRPr="007F443A" w:rsidRDefault="00D97F55" w:rsidP="00CF7510">
      <w:pPr>
        <w:tabs>
          <w:tab w:val="left" w:pos="993"/>
        </w:tabs>
        <w:spacing w:after="0" w:line="240" w:lineRule="atLeast"/>
        <w:ind w:firstLine="567"/>
        <w:jc w:val="both"/>
        <w:rPr>
          <w:rFonts w:cstheme="minorHAnsi"/>
        </w:rPr>
      </w:pPr>
      <w:r w:rsidRPr="007F443A">
        <w:rPr>
          <w:rFonts w:cstheme="minorHAnsi"/>
          <w:color w:val="000000" w:themeColor="text1"/>
        </w:rPr>
        <w:t xml:space="preserve">1.3. </w:t>
      </w:r>
      <w:r w:rsidR="007D6857" w:rsidRPr="007F443A">
        <w:rPr>
          <w:rFonts w:cstheme="minorHAnsi"/>
          <w:color w:val="000000" w:themeColor="text1"/>
        </w:rPr>
        <w:t>Pirkimas</w:t>
      </w:r>
      <w:r w:rsidR="00B37854" w:rsidRPr="007F443A">
        <w:rPr>
          <w:rFonts w:cstheme="minorHAnsi"/>
          <w:color w:val="000000" w:themeColor="text1"/>
        </w:rPr>
        <w:t xml:space="preserve"> neatlieka</w:t>
      </w:r>
      <w:r w:rsidR="007D6857" w:rsidRPr="007F443A">
        <w:rPr>
          <w:rFonts w:cstheme="minorHAnsi"/>
          <w:color w:val="000000" w:themeColor="text1"/>
        </w:rPr>
        <w:t>mas</w:t>
      </w:r>
      <w:r w:rsidR="00B37854" w:rsidRPr="007F443A">
        <w:rPr>
          <w:rFonts w:cstheme="minorHAnsi"/>
          <w:color w:val="000000" w:themeColor="text1"/>
        </w:rPr>
        <w:t xml:space="preserve"> </w:t>
      </w:r>
      <w:r w:rsidR="002F5F8E" w:rsidRPr="007F443A">
        <w:rPr>
          <w:rFonts w:cstheme="minorHAnsi"/>
          <w:color w:val="000000" w:themeColor="text1"/>
        </w:rPr>
        <w:t xml:space="preserve">naudojantis centralizuotų pirkimų </w:t>
      </w:r>
      <w:r w:rsidR="002F5F8E" w:rsidRPr="009329C9">
        <w:rPr>
          <w:rFonts w:cstheme="minorHAnsi"/>
          <w:color w:val="000000" w:themeColor="text1"/>
        </w:rPr>
        <w:t>katalogu</w:t>
      </w:r>
      <w:r w:rsidR="007D6857" w:rsidRPr="009329C9">
        <w:rPr>
          <w:rFonts w:cstheme="minorHAnsi"/>
          <w:color w:val="000000" w:themeColor="text1"/>
        </w:rPr>
        <w:t xml:space="preserve">, nes </w:t>
      </w:r>
      <w:r w:rsidR="009F619F" w:rsidRPr="009329C9">
        <w:rPr>
          <w:rFonts w:cstheme="minorHAnsi"/>
          <w:color w:val="00B050"/>
        </w:rPr>
        <w:t>CPO LT kataloge tokių paslaugų nėra</w:t>
      </w:r>
      <w:r w:rsidR="00BB1F16">
        <w:rPr>
          <w:rFonts w:cstheme="minorHAnsi"/>
          <w:color w:val="00B050"/>
        </w:rPr>
        <w:t>.</w:t>
      </w:r>
      <w:r w:rsidR="005D1E37">
        <w:rPr>
          <w:rFonts w:cstheme="minorHAnsi"/>
          <w:color w:val="00B050"/>
        </w:rPr>
        <w:t xml:space="preserve"> </w:t>
      </w:r>
      <w:r w:rsidR="009F619F" w:rsidRPr="007F443A">
        <w:rPr>
          <w:rFonts w:cstheme="minorHAnsi"/>
          <w:color w:val="00B050"/>
        </w:rPr>
        <w:t>CPO LT katalogo patikrinimo</w:t>
      </w:r>
      <w:r w:rsidR="00AF6D93">
        <w:rPr>
          <w:rFonts w:cstheme="minorHAnsi"/>
          <w:color w:val="00B050"/>
        </w:rPr>
        <w:t xml:space="preserve"> data –</w:t>
      </w:r>
      <w:r w:rsidR="008E4F2D" w:rsidRPr="007F443A">
        <w:rPr>
          <w:rFonts w:cstheme="minorHAnsi"/>
          <w:color w:val="00B050"/>
        </w:rPr>
        <w:t xml:space="preserve"> </w:t>
      </w:r>
      <w:r w:rsidR="00622112">
        <w:rPr>
          <w:rFonts w:cstheme="minorHAnsi"/>
          <w:color w:val="00B050"/>
        </w:rPr>
        <w:t>2025-0</w:t>
      </w:r>
      <w:r w:rsidR="0054591F">
        <w:rPr>
          <w:rFonts w:cstheme="minorHAnsi"/>
          <w:color w:val="00B050"/>
        </w:rPr>
        <w:t>3</w:t>
      </w:r>
      <w:r w:rsidR="00622112">
        <w:rPr>
          <w:rFonts w:cstheme="minorHAnsi"/>
          <w:color w:val="00B050"/>
        </w:rPr>
        <w:t>-0</w:t>
      </w:r>
      <w:r w:rsidR="0054591F">
        <w:rPr>
          <w:rFonts w:cstheme="minorHAnsi"/>
          <w:color w:val="00B050"/>
        </w:rPr>
        <w:t>7</w:t>
      </w:r>
      <w:r w:rsidR="008E4F2D" w:rsidRPr="007F443A">
        <w:rPr>
          <w:rFonts w:cstheme="minorHAnsi"/>
          <w:color w:val="00B050"/>
        </w:rPr>
        <w:t>.</w:t>
      </w:r>
      <w:r w:rsidR="008C5F5E" w:rsidRPr="007F443A">
        <w:rPr>
          <w:rFonts w:cstheme="minorHAnsi"/>
          <w:color w:val="000000" w:themeColor="text1"/>
        </w:rPr>
        <w:t xml:space="preserve"> </w:t>
      </w:r>
      <w:r w:rsidR="002F5F8E" w:rsidRPr="007F443A">
        <w:rPr>
          <w:rFonts w:cstheme="minorHAnsi"/>
          <w:color w:val="000000" w:themeColor="text1"/>
        </w:rPr>
        <w:t xml:space="preserve"> </w:t>
      </w:r>
    </w:p>
    <w:p w:rsidR="00AA23FB" w:rsidRPr="007F443A" w:rsidRDefault="002F5F8E" w:rsidP="00CF7510">
      <w:pPr>
        <w:spacing w:after="0" w:line="240" w:lineRule="atLeast"/>
        <w:ind w:firstLine="567"/>
        <w:rPr>
          <w:rFonts w:cstheme="minorHAnsi"/>
        </w:rPr>
      </w:pPr>
      <w:r w:rsidRPr="007F443A">
        <w:rPr>
          <w:rFonts w:cstheme="minorHAnsi"/>
        </w:rPr>
        <w:t xml:space="preserve">1.4. </w:t>
      </w:r>
      <w:r w:rsidR="00AA23FB" w:rsidRPr="007F443A">
        <w:rPr>
          <w:rFonts w:cstheme="minorHAnsi"/>
        </w:rPr>
        <w:t xml:space="preserve"> </w:t>
      </w:r>
      <w:r w:rsidR="00AA23FB" w:rsidRPr="007F443A">
        <w:rPr>
          <w:rFonts w:eastAsia="Times New Roman" w:cstheme="minorHAnsi"/>
        </w:rPr>
        <w:t>Perkančioji organizacija nerezervuoja teisės dalyvauti pirkime.</w:t>
      </w:r>
    </w:p>
    <w:p w:rsidR="00E32C8E" w:rsidRPr="007F443A" w:rsidRDefault="00C447D2" w:rsidP="00CF7510">
      <w:pPr>
        <w:spacing w:after="0" w:line="240" w:lineRule="atLeast"/>
        <w:ind w:firstLine="567"/>
        <w:jc w:val="both"/>
        <w:rPr>
          <w:rFonts w:cstheme="minorHAnsi"/>
        </w:rPr>
      </w:pPr>
      <w:r w:rsidRPr="007F443A">
        <w:rPr>
          <w:rFonts w:cstheme="minorHAnsi"/>
        </w:rPr>
        <w:t>1.</w:t>
      </w:r>
      <w:r w:rsidR="00095A99" w:rsidRPr="007F443A">
        <w:rPr>
          <w:rFonts w:cstheme="minorHAnsi"/>
        </w:rPr>
        <w:t>5</w:t>
      </w:r>
      <w:r w:rsidRPr="007F443A">
        <w:rPr>
          <w:rFonts w:cstheme="minorHAnsi"/>
        </w:rPr>
        <w:t xml:space="preserve">. </w:t>
      </w:r>
      <w:r w:rsidR="00E32C8E" w:rsidRPr="007F443A">
        <w:rPr>
          <w:rFonts w:cstheme="minorHAnsi"/>
        </w:rPr>
        <w:t xml:space="preserve">Stebėtojai dalyvauti </w:t>
      </w:r>
      <w:r w:rsidR="008A3C98" w:rsidRPr="007F443A">
        <w:rPr>
          <w:rFonts w:cstheme="minorHAnsi"/>
        </w:rPr>
        <w:t>K</w:t>
      </w:r>
      <w:r w:rsidR="00E32C8E" w:rsidRPr="007F443A">
        <w:rPr>
          <w:rFonts w:cstheme="minorHAnsi"/>
        </w:rPr>
        <w:t>omisijos posėdžiuose nėra kviečiami.</w:t>
      </w:r>
    </w:p>
    <w:p w:rsidR="00E7117B" w:rsidRPr="00BB1F16" w:rsidRDefault="00D97F55" w:rsidP="00CF7510">
      <w:pPr>
        <w:tabs>
          <w:tab w:val="left" w:pos="9631"/>
        </w:tabs>
        <w:spacing w:after="0" w:line="240" w:lineRule="atLeast"/>
        <w:ind w:firstLine="567"/>
        <w:jc w:val="both"/>
        <w:rPr>
          <w:rFonts w:cstheme="minorHAnsi"/>
          <w:color w:val="00B050"/>
        </w:rPr>
      </w:pPr>
      <w:r w:rsidRPr="007F443A">
        <w:rPr>
          <w:rFonts w:cstheme="minorHAnsi"/>
        </w:rPr>
        <w:t>1.6</w:t>
      </w:r>
      <w:r w:rsidRPr="007F443A">
        <w:rPr>
          <w:rFonts w:cstheme="minorHAnsi"/>
          <w:color w:val="00B050"/>
        </w:rPr>
        <w:t xml:space="preserve">. </w:t>
      </w:r>
      <w:r w:rsidR="00E7117B">
        <w:rPr>
          <w:rFonts w:cstheme="minorHAnsi"/>
          <w:color w:val="00B050"/>
        </w:rPr>
        <w:t>Atliekamas žaliasis pirkimas</w:t>
      </w:r>
      <w:r w:rsidR="00E7117B" w:rsidRPr="00BB1F16">
        <w:rPr>
          <w:rFonts w:cstheme="minorHAnsi"/>
          <w:color w:val="00B050"/>
        </w:rPr>
        <w:t xml:space="preserve">, nes perkama </w:t>
      </w:r>
      <w:r w:rsidR="001A536A" w:rsidRPr="00BB1F16">
        <w:rPr>
          <w:rFonts w:cstheme="minorHAnsi"/>
          <w:color w:val="00B050"/>
        </w:rPr>
        <w:t xml:space="preserve">nematerialaus pobūdžio paslauga, nesusijusi su materialaus objekto sukūrimu, kurios teikimo metu nėra numatomas reikšmingas neigiamas poveikis aplinkai, nesukuriamas taršos šaltinis ir negeneruojamos atliekos, </w:t>
      </w:r>
      <w:r w:rsidR="00E7117B" w:rsidRPr="00BB1F16">
        <w:rPr>
          <w:rFonts w:cstheme="minorHAnsi"/>
          <w:color w:val="00B050"/>
        </w:rPr>
        <w:t>kaip numatyta Aplinkos apsaugos kriterijų taikymo, vykdant žaliuosius pirkimus, tvarkos aprašo, patvirtinto Lietuvos Respublikos aplinkos ministro  2011 m. birželio 28 d. įsakymu Nr. D1-508 (Lietuvos Respublikos aplinkos ministro 2022 m. gruodžio 13 d. įsakymo Nr. D1-401 redakcija), 4.4.3 p.</w:t>
      </w:r>
    </w:p>
    <w:p w:rsidR="00E209E3" w:rsidRPr="00E100FB" w:rsidRDefault="00EC28B4" w:rsidP="00CF7510">
      <w:pPr>
        <w:pStyle w:val="Sraopastraipa"/>
        <w:numPr>
          <w:ilvl w:val="1"/>
          <w:numId w:val="30"/>
        </w:numPr>
        <w:tabs>
          <w:tab w:val="left" w:pos="426"/>
          <w:tab w:val="left" w:pos="993"/>
        </w:tabs>
        <w:spacing w:after="0" w:line="240" w:lineRule="atLeast"/>
        <w:ind w:left="0" w:firstLine="567"/>
        <w:jc w:val="both"/>
        <w:rPr>
          <w:rFonts w:cstheme="minorHAnsi"/>
          <w:i/>
          <w:color w:val="00B050"/>
          <w:sz w:val="22"/>
          <w:szCs w:val="22"/>
        </w:rPr>
      </w:pPr>
      <w:r w:rsidRPr="00192A2E">
        <w:rPr>
          <w:rFonts w:cstheme="minorHAnsi"/>
          <w:color w:val="00B050"/>
          <w:sz w:val="22"/>
          <w:szCs w:val="22"/>
        </w:rPr>
        <w:t>Ši</w:t>
      </w:r>
      <w:r w:rsidR="00495DB7" w:rsidRPr="00192A2E">
        <w:rPr>
          <w:rFonts w:cstheme="minorHAnsi"/>
          <w:color w:val="00B050"/>
          <w:sz w:val="22"/>
          <w:szCs w:val="22"/>
        </w:rPr>
        <w:t xml:space="preserve">ame pirkime </w:t>
      </w:r>
      <w:r w:rsidR="00E209E3" w:rsidRPr="00E209E3">
        <w:rPr>
          <w:rFonts w:cstheme="minorHAnsi"/>
          <w:color w:val="00B050"/>
          <w:sz w:val="22"/>
          <w:szCs w:val="22"/>
        </w:rPr>
        <w:t xml:space="preserve">taikomas socialinis kriterijus – </w:t>
      </w:r>
      <w:r w:rsidR="00E209E3" w:rsidRPr="00E100FB">
        <w:rPr>
          <w:rFonts w:cstheme="minorHAnsi"/>
          <w:color w:val="00B050"/>
          <w:sz w:val="22"/>
          <w:szCs w:val="22"/>
        </w:rPr>
        <w:t>prieinamumo ir tinkamumo visiems naudotojams reikalavimas, kuris nustatytas techninėje specifikacijoje (techninės specifikacijos 9.2 p.</w:t>
      </w:r>
      <w:r w:rsidR="00235BF9">
        <w:rPr>
          <w:rFonts w:cstheme="minorHAnsi"/>
          <w:color w:val="00B050"/>
          <w:sz w:val="22"/>
          <w:szCs w:val="22"/>
        </w:rPr>
        <w:t>, 15 p.</w:t>
      </w:r>
      <w:bookmarkStart w:id="5" w:name="_GoBack"/>
      <w:bookmarkEnd w:id="5"/>
      <w:r w:rsidR="00E209E3" w:rsidRPr="00E100FB">
        <w:rPr>
          <w:rFonts w:cstheme="minorHAnsi"/>
          <w:color w:val="00B050"/>
          <w:sz w:val="22"/>
          <w:szCs w:val="22"/>
        </w:rPr>
        <w:t xml:space="preserve">). </w:t>
      </w:r>
    </w:p>
    <w:p w:rsidR="00E32C8E" w:rsidRPr="007F443A" w:rsidRDefault="00E32C8E" w:rsidP="00CF7510">
      <w:pPr>
        <w:pStyle w:val="Sraopastraipa"/>
        <w:numPr>
          <w:ilvl w:val="1"/>
          <w:numId w:val="30"/>
        </w:numPr>
        <w:tabs>
          <w:tab w:val="left" w:pos="993"/>
        </w:tabs>
        <w:spacing w:after="0" w:line="240" w:lineRule="atLeast"/>
        <w:ind w:firstLine="207"/>
        <w:jc w:val="both"/>
        <w:rPr>
          <w:rFonts w:eastAsia="Arial" w:cstheme="minorHAnsi"/>
        </w:rPr>
      </w:pPr>
      <w:r w:rsidRPr="007F443A">
        <w:rPr>
          <w:rFonts w:eastAsia="Arial" w:cstheme="minorHAnsi"/>
          <w:color w:val="00B050"/>
        </w:rPr>
        <w:t xml:space="preserve">Išankstinis skelbimas apie </w:t>
      </w:r>
      <w:r w:rsidR="007A68AD" w:rsidRPr="007F443A">
        <w:rPr>
          <w:rFonts w:eastAsia="Arial" w:cstheme="minorHAnsi"/>
          <w:color w:val="00B050"/>
        </w:rPr>
        <w:t>p</w:t>
      </w:r>
      <w:r w:rsidRPr="007F443A">
        <w:rPr>
          <w:rFonts w:eastAsia="Arial" w:cstheme="minorHAnsi"/>
          <w:color w:val="00B050"/>
        </w:rPr>
        <w:t>irkimą nebuvo paskelbtas</w:t>
      </w:r>
      <w:r w:rsidR="00A077F6" w:rsidRPr="007F443A">
        <w:rPr>
          <w:rFonts w:eastAsia="Arial" w:cstheme="minorHAnsi"/>
        </w:rPr>
        <w:t>.</w:t>
      </w:r>
    </w:p>
    <w:p w:rsidR="00AF1430" w:rsidRPr="0054591F" w:rsidRDefault="00D97F55" w:rsidP="00CF7510">
      <w:pPr>
        <w:tabs>
          <w:tab w:val="left" w:pos="993"/>
          <w:tab w:val="left" w:pos="1134"/>
        </w:tabs>
        <w:spacing w:after="0" w:line="240" w:lineRule="atLeast"/>
        <w:ind w:firstLine="567"/>
        <w:jc w:val="both"/>
        <w:rPr>
          <w:rFonts w:cstheme="minorHAnsi"/>
        </w:rPr>
      </w:pPr>
      <w:r w:rsidRPr="007F443A">
        <w:rPr>
          <w:rFonts w:cstheme="minorHAnsi"/>
        </w:rPr>
        <w:t xml:space="preserve">1.9. </w:t>
      </w:r>
      <w:r w:rsidR="00015FC9" w:rsidRPr="0054591F">
        <w:rPr>
          <w:rFonts w:cstheme="minorHAnsi"/>
        </w:rPr>
        <w:t>P</w:t>
      </w:r>
      <w:r w:rsidR="00E32C8E" w:rsidRPr="0054591F">
        <w:rPr>
          <w:rFonts w:cstheme="minorHAnsi"/>
        </w:rPr>
        <w:t xml:space="preserve">irkime  </w:t>
      </w:r>
      <w:r w:rsidR="007A68AD" w:rsidRPr="0054591F">
        <w:rPr>
          <w:rFonts w:cstheme="minorHAnsi"/>
        </w:rPr>
        <w:t>perkančioji organizacija</w:t>
      </w:r>
      <w:r w:rsidR="00E32C8E" w:rsidRPr="0054591F">
        <w:rPr>
          <w:rFonts w:cstheme="minorHAnsi"/>
        </w:rPr>
        <w:t xml:space="preserve"> nenumato skelbti pranešimo dėl savanoriško </w:t>
      </w:r>
      <w:proofErr w:type="spellStart"/>
      <w:r w:rsidR="00E32C8E" w:rsidRPr="0054591F">
        <w:rPr>
          <w:rFonts w:cstheme="minorHAnsi"/>
          <w:i/>
          <w:iCs/>
        </w:rPr>
        <w:t>ex</w:t>
      </w:r>
      <w:proofErr w:type="spellEnd"/>
      <w:r w:rsidR="00E32C8E" w:rsidRPr="0054591F">
        <w:rPr>
          <w:rFonts w:cstheme="minorHAnsi"/>
          <w:i/>
          <w:iCs/>
        </w:rPr>
        <w:t xml:space="preserve"> ante</w:t>
      </w:r>
      <w:r w:rsidR="00E32C8E" w:rsidRPr="0054591F">
        <w:rPr>
          <w:rFonts w:cstheme="minorHAnsi"/>
        </w:rPr>
        <w:t xml:space="preserve"> skaidrumo.</w:t>
      </w:r>
    </w:p>
    <w:p w:rsidR="004D070C" w:rsidRPr="0054591F" w:rsidRDefault="002349E8" w:rsidP="00CF7510">
      <w:pPr>
        <w:pStyle w:val="Sraopastraipa"/>
        <w:numPr>
          <w:ilvl w:val="1"/>
          <w:numId w:val="31"/>
        </w:numPr>
        <w:tabs>
          <w:tab w:val="left" w:pos="851"/>
          <w:tab w:val="left" w:pos="993"/>
        </w:tabs>
        <w:spacing w:after="0" w:line="240" w:lineRule="atLeast"/>
        <w:ind w:firstLine="183"/>
        <w:jc w:val="both"/>
        <w:rPr>
          <w:rFonts w:cstheme="minorHAnsi"/>
        </w:rPr>
      </w:pPr>
      <w:r w:rsidRPr="0054591F">
        <w:rPr>
          <w:rFonts w:cstheme="minorHAnsi"/>
        </w:rPr>
        <w:t xml:space="preserve"> </w:t>
      </w:r>
      <w:r w:rsidR="007466F8" w:rsidRPr="0054591F">
        <w:rPr>
          <w:rFonts w:cstheme="minorHAnsi"/>
        </w:rPr>
        <w:t>Pirkime neleidžia</w:t>
      </w:r>
      <w:r w:rsidR="00216820" w:rsidRPr="0054591F">
        <w:rPr>
          <w:rFonts w:cstheme="minorHAnsi"/>
        </w:rPr>
        <w:t>ma</w:t>
      </w:r>
      <w:r w:rsidR="007466F8" w:rsidRPr="0054591F">
        <w:rPr>
          <w:rFonts w:cstheme="minorHAnsi"/>
        </w:rPr>
        <w:t xml:space="preserve"> pateikti alternatyvių </w:t>
      </w:r>
      <w:r w:rsidR="00D27E76" w:rsidRPr="0054591F">
        <w:rPr>
          <w:rFonts w:cstheme="minorHAnsi"/>
        </w:rPr>
        <w:t>p</w:t>
      </w:r>
      <w:r w:rsidR="007466F8" w:rsidRPr="0054591F">
        <w:rPr>
          <w:rFonts w:cstheme="minorHAnsi"/>
        </w:rPr>
        <w:t xml:space="preserve">asiūlymų. </w:t>
      </w:r>
    </w:p>
    <w:p w:rsidR="00E32C8E" w:rsidRPr="0054591F" w:rsidRDefault="0054591F" w:rsidP="00CF7510">
      <w:pPr>
        <w:pStyle w:val="Sraopastraipa"/>
        <w:numPr>
          <w:ilvl w:val="1"/>
          <w:numId w:val="32"/>
        </w:numPr>
        <w:tabs>
          <w:tab w:val="left" w:pos="993"/>
        </w:tabs>
        <w:spacing w:after="0" w:line="240" w:lineRule="atLeast"/>
        <w:ind w:firstLine="123"/>
        <w:jc w:val="both"/>
        <w:rPr>
          <w:rFonts w:cstheme="minorHAnsi"/>
        </w:rPr>
      </w:pPr>
      <w:r w:rsidRPr="0054591F">
        <w:rPr>
          <w:rFonts w:eastAsia="Arial" w:cstheme="minorHAnsi"/>
        </w:rPr>
        <w:t xml:space="preserve"> </w:t>
      </w:r>
      <w:r w:rsidR="00E32C8E" w:rsidRPr="0054591F">
        <w:rPr>
          <w:rFonts w:eastAsia="Arial" w:cstheme="minorHAnsi"/>
        </w:rPr>
        <w:t xml:space="preserve">Bendrosios </w:t>
      </w:r>
      <w:r w:rsidR="007E5F55" w:rsidRPr="0054591F">
        <w:rPr>
          <w:rFonts w:eastAsia="Arial" w:cstheme="minorHAnsi"/>
        </w:rPr>
        <w:t xml:space="preserve">pirkimo </w:t>
      </w:r>
      <w:r w:rsidR="00E32C8E" w:rsidRPr="0054591F">
        <w:rPr>
          <w:rFonts w:eastAsia="Arial" w:cstheme="minorHAnsi"/>
        </w:rPr>
        <w:t>sąlygos yra neatskiriama ši</w:t>
      </w:r>
      <w:r w:rsidR="00C07F25" w:rsidRPr="0054591F">
        <w:rPr>
          <w:rFonts w:eastAsia="Arial" w:cstheme="minorHAnsi"/>
        </w:rPr>
        <w:t>ų</w:t>
      </w:r>
      <w:r w:rsidR="00E32C8E" w:rsidRPr="0054591F">
        <w:rPr>
          <w:rFonts w:eastAsia="Arial" w:cstheme="minorHAnsi"/>
        </w:rPr>
        <w:t xml:space="preserve"> </w:t>
      </w:r>
      <w:r w:rsidR="00F4541C" w:rsidRPr="0054591F">
        <w:rPr>
          <w:rFonts w:eastAsia="Arial" w:cstheme="minorHAnsi"/>
        </w:rPr>
        <w:t>p</w:t>
      </w:r>
      <w:r w:rsidR="00E32C8E" w:rsidRPr="0054591F">
        <w:rPr>
          <w:rFonts w:eastAsia="Arial" w:cstheme="minorHAnsi"/>
        </w:rPr>
        <w:t>irkimo sąlygų dalis.</w:t>
      </w:r>
    </w:p>
    <w:p w:rsidR="00B41C66" w:rsidRPr="007F443A" w:rsidRDefault="00507DC9" w:rsidP="00717DCC">
      <w:pPr>
        <w:pStyle w:val="Antrat1"/>
        <w:spacing w:line="20" w:lineRule="atLeast"/>
        <w:contextualSpacing/>
        <w:rPr>
          <w:rFonts w:asciiTheme="minorHAnsi" w:hAnsiTheme="minorHAnsi" w:cstheme="minorHAnsi"/>
        </w:rPr>
      </w:pPr>
      <w:bookmarkStart w:id="6" w:name="_Ref39426332"/>
      <w:bookmarkStart w:id="7" w:name="_Ref39426338"/>
      <w:bookmarkStart w:id="8" w:name="_Toc190679360"/>
      <w:bookmarkEnd w:id="1"/>
      <w:r w:rsidRPr="007F443A">
        <w:rPr>
          <w:rFonts w:asciiTheme="minorHAnsi" w:hAnsiTheme="minorHAnsi" w:cstheme="minorHAnsi"/>
        </w:rPr>
        <w:t xml:space="preserve">2. </w:t>
      </w:r>
      <w:r w:rsidR="00B41C66" w:rsidRPr="007F443A">
        <w:rPr>
          <w:rFonts w:asciiTheme="minorHAnsi" w:hAnsiTheme="minorHAnsi" w:cstheme="minorHAnsi"/>
        </w:rPr>
        <w:t>Pirkimo objektas</w:t>
      </w:r>
      <w:bookmarkEnd w:id="6"/>
      <w:bookmarkEnd w:id="7"/>
      <w:bookmarkEnd w:id="8"/>
    </w:p>
    <w:p w:rsidR="0054591F" w:rsidRPr="0054591F" w:rsidRDefault="00E209E3" w:rsidP="00CF7510">
      <w:pPr>
        <w:tabs>
          <w:tab w:val="left" w:pos="0"/>
          <w:tab w:val="left" w:pos="993"/>
        </w:tabs>
        <w:spacing w:after="0" w:line="240" w:lineRule="atLeast"/>
        <w:ind w:firstLine="567"/>
        <w:jc w:val="both"/>
        <w:rPr>
          <w:rFonts w:cstheme="minorHAnsi"/>
          <w:color w:val="00B050"/>
        </w:rPr>
      </w:pPr>
      <w:r w:rsidRPr="0054591F">
        <w:rPr>
          <w:rFonts w:cstheme="minorHAnsi"/>
          <w:color w:val="00B050"/>
        </w:rPr>
        <w:t>2.1. Perkamos</w:t>
      </w:r>
      <w:r w:rsidR="0054591F" w:rsidRPr="0054591F">
        <w:rPr>
          <w:rFonts w:cstheme="minorHAnsi"/>
          <w:color w:val="00B050"/>
        </w:rPr>
        <w:t xml:space="preserve"> </w:t>
      </w:r>
      <w:r w:rsidR="0054591F" w:rsidRPr="0054591F">
        <w:rPr>
          <w:rFonts w:ascii="Calibri" w:eastAsia="Calibri" w:hAnsi="Calibri" w:cs="Calibri"/>
          <w:color w:val="00B050"/>
        </w:rPr>
        <w:t xml:space="preserve">praktinių mokymų „Tūkstantmečio mokyklos II“ programoje dalyvaujančių Kauno miesto savivaldybės 11-os mokyklų muzikos mokytojams, į mokymus įtraukiant </w:t>
      </w:r>
      <w:proofErr w:type="spellStart"/>
      <w:r w:rsidR="0054591F" w:rsidRPr="0054591F">
        <w:rPr>
          <w:rFonts w:ascii="Calibri" w:eastAsia="Calibri" w:hAnsi="Calibri" w:cs="Calibri"/>
          <w:color w:val="00B050"/>
        </w:rPr>
        <w:t>tinklaveikos</w:t>
      </w:r>
      <w:proofErr w:type="spellEnd"/>
      <w:r w:rsidR="0054591F" w:rsidRPr="0054591F">
        <w:rPr>
          <w:rFonts w:ascii="Calibri" w:eastAsia="Calibri" w:hAnsi="Calibri" w:cs="Calibri"/>
          <w:color w:val="00B050"/>
        </w:rPr>
        <w:t xml:space="preserve"> būdu dalyvaujančių mokyklų muzikos mokytojus, paslaugos </w:t>
      </w:r>
      <w:r w:rsidR="0054591F" w:rsidRPr="0054591F">
        <w:rPr>
          <w:rFonts w:cstheme="minorHAnsi"/>
          <w:color w:val="00B050"/>
          <w:kern w:val="2"/>
        </w:rPr>
        <w:t xml:space="preserve">pagal techninę specifikaciją, pateiktą </w:t>
      </w:r>
      <w:r w:rsidR="0054591F">
        <w:rPr>
          <w:rFonts w:cstheme="minorHAnsi"/>
          <w:color w:val="00B050"/>
          <w:kern w:val="2"/>
        </w:rPr>
        <w:t>s</w:t>
      </w:r>
      <w:r w:rsidR="0054591F" w:rsidRPr="0054591F">
        <w:rPr>
          <w:rFonts w:cstheme="minorHAnsi"/>
          <w:color w:val="00B050"/>
          <w:kern w:val="2"/>
        </w:rPr>
        <w:t xml:space="preserve">utarties projekto priede Nr. 1 (toliau – </w:t>
      </w:r>
      <w:r w:rsidR="0054591F" w:rsidRPr="0054591F">
        <w:rPr>
          <w:rFonts w:ascii="Calibri" w:eastAsia="Calibri" w:hAnsi="Calibri" w:cs="Calibri"/>
          <w:color w:val="00B050"/>
        </w:rPr>
        <w:t xml:space="preserve"> mokymai/paslaugos</w:t>
      </w:r>
      <w:r w:rsidR="0054591F" w:rsidRPr="0054591F">
        <w:rPr>
          <w:rFonts w:cstheme="minorHAnsi"/>
          <w:color w:val="00B050"/>
          <w:kern w:val="2"/>
        </w:rPr>
        <w:t>).</w:t>
      </w:r>
    </w:p>
    <w:p w:rsidR="00E209E3" w:rsidRPr="00EB41BB" w:rsidRDefault="00E209E3" w:rsidP="00CF7510">
      <w:pPr>
        <w:pStyle w:val="Betarp"/>
        <w:spacing w:after="120" w:line="240" w:lineRule="atLeast"/>
        <w:ind w:firstLine="567"/>
        <w:contextualSpacing/>
        <w:jc w:val="both"/>
        <w:rPr>
          <w:rFonts w:cstheme="minorHAnsi"/>
          <w:color w:val="00B050"/>
          <w:sz w:val="22"/>
          <w:szCs w:val="22"/>
        </w:rPr>
      </w:pPr>
      <w:r w:rsidRPr="00EB41BB">
        <w:rPr>
          <w:rFonts w:cstheme="minorHAnsi"/>
          <w:color w:val="00B050"/>
          <w:sz w:val="22"/>
          <w:szCs w:val="22"/>
        </w:rPr>
        <w:t xml:space="preserve">Paslaugos perkamos įgyvendinant projektą „Tūkstantmečio mokyklos II“, projekto Nr. 10-012-P-0001. Projektas finansuojamas Ekonomikos gaivinimo ir atsparumo didinimo priemonės (EGADP) ir Lietuvos Respublikos valstybės biudžeto lėšomis. Reikalavimai pirkimo objektui nustatyti specialiųjų pirkimo sąlygų 7 priede. Perkamų paslaugų BVPŽ kodas - </w:t>
      </w:r>
      <w:r w:rsidRPr="00EB41BB">
        <w:rPr>
          <w:rFonts w:cstheme="minorHAnsi"/>
          <w:b/>
          <w:bCs/>
          <w:color w:val="00B050"/>
          <w:sz w:val="22"/>
          <w:szCs w:val="22"/>
          <w:shd w:val="clear" w:color="auto" w:fill="FFFFFF"/>
        </w:rPr>
        <w:t>80590000-6 (Mokymo paslaugos).</w:t>
      </w:r>
    </w:p>
    <w:p w:rsidR="00B561FA" w:rsidRPr="00EC1332" w:rsidRDefault="00EC1332" w:rsidP="00CF7510">
      <w:pPr>
        <w:pStyle w:val="Betarp"/>
        <w:spacing w:line="240" w:lineRule="atLeast"/>
        <w:ind w:firstLine="567"/>
        <w:contextualSpacing/>
        <w:jc w:val="both"/>
        <w:rPr>
          <w:rFonts w:cstheme="minorHAnsi"/>
          <w:color w:val="00B050"/>
        </w:rPr>
      </w:pPr>
      <w:r>
        <w:rPr>
          <w:rFonts w:cstheme="minorHAnsi"/>
        </w:rPr>
        <w:t>2</w:t>
      </w:r>
      <w:r w:rsidR="00B561FA" w:rsidRPr="00EC1332">
        <w:rPr>
          <w:rFonts w:cstheme="minorHAnsi"/>
        </w:rPr>
        <w:t xml:space="preserve">.2. </w:t>
      </w:r>
      <w:r w:rsidR="00B561FA" w:rsidRPr="00EC1332">
        <w:rPr>
          <w:rFonts w:cstheme="minorHAnsi"/>
          <w:color w:val="00B050"/>
        </w:rPr>
        <w:t>Pirkimo objektas į dalis neskaidomas.</w:t>
      </w:r>
      <w:r w:rsidR="00B561FA" w:rsidRPr="00EC1332">
        <w:rPr>
          <w:rFonts w:cstheme="minorHAnsi"/>
        </w:rPr>
        <w:t xml:space="preserve"> Pirkimo apimtys, reikalavimai ir techninė specifikacija apibrėžti </w:t>
      </w:r>
      <w:r w:rsidR="00B561FA" w:rsidRPr="00332CD8">
        <w:rPr>
          <w:rFonts w:cstheme="minorHAnsi"/>
        </w:rPr>
        <w:t xml:space="preserve">specialiųjų pirkimo sąlygų </w:t>
      </w:r>
      <w:r w:rsidR="00332CD8" w:rsidRPr="00332CD8">
        <w:rPr>
          <w:rFonts w:cstheme="minorHAnsi"/>
          <w:color w:val="00B050"/>
        </w:rPr>
        <w:t>7</w:t>
      </w:r>
      <w:r w:rsidR="00B561FA" w:rsidRPr="00332CD8">
        <w:rPr>
          <w:rFonts w:cstheme="minorHAnsi"/>
          <w:color w:val="00B050"/>
        </w:rPr>
        <w:t xml:space="preserve"> </w:t>
      </w:r>
      <w:r w:rsidR="00B561FA" w:rsidRPr="00332CD8">
        <w:rPr>
          <w:rFonts w:cstheme="minorHAnsi"/>
        </w:rPr>
        <w:t>priede.</w:t>
      </w:r>
      <w:r w:rsidR="00B561FA" w:rsidRPr="00EC1332">
        <w:rPr>
          <w:rFonts w:cstheme="minorHAnsi"/>
          <w:color w:val="00B050"/>
        </w:rPr>
        <w:t xml:space="preserve"> </w:t>
      </w:r>
    </w:p>
    <w:p w:rsidR="00325243" w:rsidRPr="00EC1332" w:rsidRDefault="00325243" w:rsidP="00CF7510">
      <w:pPr>
        <w:pStyle w:val="Sraopastraipa"/>
        <w:spacing w:after="0" w:line="240" w:lineRule="atLeast"/>
        <w:ind w:left="0" w:firstLine="567"/>
        <w:jc w:val="both"/>
        <w:rPr>
          <w:rFonts w:cstheme="minorHAnsi"/>
          <w:i/>
          <w:iCs/>
          <w:color w:val="FF0000"/>
        </w:rPr>
      </w:pPr>
      <w:r w:rsidRPr="00EC1332">
        <w:rPr>
          <w:rFonts w:cstheme="minorHAnsi"/>
        </w:rPr>
        <w:t>2.</w:t>
      </w:r>
      <w:r w:rsidR="00482397" w:rsidRPr="00EC1332">
        <w:rPr>
          <w:rFonts w:cstheme="minorHAnsi"/>
        </w:rPr>
        <w:t>3</w:t>
      </w:r>
      <w:r w:rsidRPr="00EC1332">
        <w:rPr>
          <w:rFonts w:cstheme="minorHAnsi"/>
        </w:rPr>
        <w:t>.</w:t>
      </w:r>
      <w:r w:rsidR="00E53E12" w:rsidRPr="00EC1332">
        <w:rPr>
          <w:rFonts w:cstheme="minorHAnsi"/>
        </w:rPr>
        <w:t xml:space="preserve"> Jeigu apibūdinant pirkimo objektą techninėje specifikacijoje nurodytas konkretus modelis ar tiekimo šaltinis, konkretus </w:t>
      </w:r>
      <w:r w:rsidR="00E53E12" w:rsidRPr="00DE0F55">
        <w:rPr>
          <w:rFonts w:cstheme="minorHAnsi"/>
        </w:rPr>
        <w:t xml:space="preserve">procesas, </w:t>
      </w:r>
      <w:r w:rsidR="000F531D" w:rsidRPr="00DE0F55">
        <w:rPr>
          <w:rFonts w:cstheme="minorHAnsi"/>
        </w:rPr>
        <w:t xml:space="preserve">sertifikatas, </w:t>
      </w:r>
      <w:r w:rsidR="00E53E12" w:rsidRPr="00EC1332">
        <w:rPr>
          <w:rFonts w:cstheme="minorHAnsi"/>
        </w:rPr>
        <w:t xml:space="preserve">būdingas konkretaus tiekėjo tiekiamoms prekėms ar teikiamoms paslaugoms, ar prekių ženklas, patentas, tipai, konkreti kilmė ar gamyba, </w:t>
      </w:r>
      <w:r w:rsidR="00245655" w:rsidRPr="00EC1332">
        <w:rPr>
          <w:rFonts w:cstheme="minorHAnsi"/>
        </w:rPr>
        <w:t xml:space="preserve">turi būti </w:t>
      </w:r>
      <w:r w:rsidR="00AE7624" w:rsidRPr="00EC1332">
        <w:rPr>
          <w:rFonts w:cstheme="minorHAnsi"/>
        </w:rPr>
        <w:t xml:space="preserve">laikoma, kad kiekviena tokia nuoroda yra pateikta su žodžiais „arba lygiavertis“. </w:t>
      </w:r>
    </w:p>
    <w:p w:rsidR="00004521" w:rsidRPr="00EC1332" w:rsidRDefault="00004521" w:rsidP="00DE7037">
      <w:pPr>
        <w:pStyle w:val="Sraopastraipa"/>
        <w:spacing w:after="0" w:line="240" w:lineRule="auto"/>
        <w:ind w:left="0" w:firstLine="567"/>
        <w:jc w:val="both"/>
        <w:rPr>
          <w:rFonts w:cstheme="minorHAnsi"/>
        </w:rPr>
      </w:pPr>
      <w:r w:rsidRPr="00EC1332">
        <w:rPr>
          <w:rFonts w:cstheme="minorHAnsi"/>
        </w:rPr>
        <w:t>2.</w:t>
      </w:r>
      <w:r w:rsidR="00482397" w:rsidRPr="00EC1332">
        <w:rPr>
          <w:rFonts w:cstheme="minorHAnsi"/>
        </w:rPr>
        <w:t xml:space="preserve">4 </w:t>
      </w:r>
      <w:r w:rsidRPr="00EC1332">
        <w:rPr>
          <w:rFonts w:cstheme="minorHAnsi"/>
        </w:rPr>
        <w:t>. Jeigu apibūdinant pirkimo objektą techninėje specifikacijoje nurodytas standartas</w:t>
      </w:r>
      <w:r w:rsidR="00245655" w:rsidRPr="00EC1332">
        <w:rPr>
          <w:rFonts w:cstheme="minorHAnsi"/>
        </w:rPr>
        <w:t xml:space="preserve">, </w:t>
      </w:r>
      <w:r w:rsidR="00245655" w:rsidRPr="00EC1332">
        <w:rPr>
          <w:rFonts w:cstheme="minorHAnsi"/>
          <w:color w:val="000000"/>
        </w:rPr>
        <w:t>techninis liudijimas ar bendrosios techninės specifikacijos</w:t>
      </w:r>
      <w:r w:rsidR="00046522" w:rsidRPr="00EC1332">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00046522" w:rsidRPr="00EC1332">
        <w:rPr>
          <w:rFonts w:cstheme="minorHAnsi"/>
          <w:color w:val="000000"/>
        </w:rPr>
        <w:lastRenderedPageBreak/>
        <w:t>projektavimu, sąmatų apskaičiavimu ir vykdymu bei prekių naudojimu)</w:t>
      </w:r>
      <w:r w:rsidR="00245655" w:rsidRPr="00EC1332">
        <w:rPr>
          <w:rFonts w:cstheme="minorHAnsi"/>
          <w:color w:val="000000"/>
        </w:rPr>
        <w:t xml:space="preserve">, </w:t>
      </w:r>
      <w:r w:rsidR="00245655" w:rsidRPr="00EC1332">
        <w:rPr>
          <w:rFonts w:cstheme="minorHAnsi"/>
        </w:rPr>
        <w:t xml:space="preserve">turi būti laikoma, kad kiekviena tokia nuoroda yra pateikta su žodžiais „arba lygiavertis“. </w:t>
      </w:r>
    </w:p>
    <w:p w:rsidR="00D22226" w:rsidRPr="007F443A" w:rsidRDefault="00202323" w:rsidP="00202323">
      <w:pPr>
        <w:pStyle w:val="Antrat1"/>
        <w:spacing w:line="20" w:lineRule="atLeast"/>
        <w:contextualSpacing/>
        <w:rPr>
          <w:rFonts w:asciiTheme="minorHAnsi" w:hAnsiTheme="minorHAnsi" w:cstheme="minorHAnsi"/>
        </w:rPr>
      </w:pPr>
      <w:bookmarkStart w:id="9" w:name="_Toc190679361"/>
      <w:r w:rsidRPr="007F443A">
        <w:rPr>
          <w:rFonts w:asciiTheme="minorHAnsi" w:hAnsiTheme="minorHAnsi" w:cstheme="minorHAnsi"/>
        </w:rPr>
        <w:t>3.</w:t>
      </w:r>
      <w:r w:rsidR="00D24970" w:rsidRPr="007F443A">
        <w:rPr>
          <w:rFonts w:asciiTheme="minorHAnsi" w:hAnsiTheme="minorHAnsi" w:cstheme="minorHAnsi"/>
        </w:rPr>
        <w:t xml:space="preserve"> </w:t>
      </w:r>
      <w:bookmarkStart w:id="10" w:name="_Ref39427921"/>
      <w:bookmarkStart w:id="11" w:name="_Ref39427927"/>
      <w:bookmarkStart w:id="12" w:name="_Ref39740354"/>
      <w:r w:rsidR="00D22226" w:rsidRPr="007F443A">
        <w:rPr>
          <w:rFonts w:asciiTheme="minorHAnsi" w:hAnsiTheme="minorHAnsi" w:cstheme="minorHAnsi"/>
        </w:rPr>
        <w:t>Susitikimai su tiekėjais</w:t>
      </w:r>
      <w:bookmarkEnd w:id="10"/>
      <w:bookmarkEnd w:id="11"/>
      <w:r w:rsidR="003B6924" w:rsidRPr="007F443A">
        <w:rPr>
          <w:rFonts w:asciiTheme="minorHAnsi" w:hAnsiTheme="minorHAnsi" w:cstheme="minorHAnsi"/>
        </w:rPr>
        <w:t xml:space="preserve"> ir objekto apžiūra</w:t>
      </w:r>
      <w:bookmarkEnd w:id="9"/>
      <w:bookmarkEnd w:id="12"/>
    </w:p>
    <w:p w:rsidR="00B176FD" w:rsidRPr="007F443A" w:rsidRDefault="00862DB8" w:rsidP="00482397">
      <w:pPr>
        <w:pStyle w:val="Sraopastraipa"/>
        <w:spacing w:after="0"/>
        <w:ind w:left="0" w:firstLine="567"/>
        <w:jc w:val="both"/>
        <w:rPr>
          <w:rFonts w:cstheme="minorHAnsi"/>
          <w:i/>
          <w:color w:val="FF0000"/>
        </w:rPr>
      </w:pPr>
      <w:r w:rsidRPr="007F443A">
        <w:rPr>
          <w:rFonts w:cstheme="minorHAnsi"/>
          <w:iCs/>
        </w:rPr>
        <w:t>3.1.</w:t>
      </w:r>
      <w:r w:rsidR="00482397" w:rsidRPr="007F443A">
        <w:rPr>
          <w:rFonts w:cstheme="minorHAnsi"/>
          <w:i/>
          <w:color w:val="FF0000"/>
        </w:rPr>
        <w:t xml:space="preserve"> </w:t>
      </w:r>
      <w:r w:rsidR="00B176FD" w:rsidRPr="007F443A">
        <w:rPr>
          <w:rFonts w:cstheme="minorHAnsi"/>
        </w:rPr>
        <w:t xml:space="preserve">Perkančioji organizacija nerengs susitikimo su tiekėjais dėl pirkimo </w:t>
      </w:r>
      <w:r w:rsidR="004257A5" w:rsidRPr="007F443A">
        <w:rPr>
          <w:rFonts w:cstheme="minorHAnsi"/>
        </w:rPr>
        <w:t>sąlyg</w:t>
      </w:r>
      <w:r w:rsidR="00B176FD" w:rsidRPr="007F443A">
        <w:rPr>
          <w:rFonts w:cstheme="minorHAnsi"/>
        </w:rPr>
        <w:t>ų</w:t>
      </w:r>
      <w:r w:rsidR="00946722" w:rsidRPr="007F443A">
        <w:rPr>
          <w:rFonts w:cstheme="minorHAnsi"/>
        </w:rPr>
        <w:t xml:space="preserve"> paaiškinimo</w:t>
      </w:r>
      <w:r w:rsidR="00B176FD" w:rsidRPr="007F443A">
        <w:rPr>
          <w:rFonts w:cstheme="minorHAnsi"/>
        </w:rPr>
        <w:t>.</w:t>
      </w:r>
    </w:p>
    <w:p w:rsidR="00BE0587" w:rsidRPr="007F443A" w:rsidRDefault="00482397" w:rsidP="00BE0587">
      <w:pPr>
        <w:pStyle w:val="Sraopastraipa"/>
        <w:spacing w:after="0" w:line="240" w:lineRule="auto"/>
        <w:ind w:left="567"/>
        <w:jc w:val="both"/>
        <w:rPr>
          <w:rFonts w:eastAsiaTheme="minorHAnsi" w:cstheme="minorHAnsi"/>
          <w:lang w:eastAsia="en-US"/>
        </w:rPr>
      </w:pPr>
      <w:r w:rsidRPr="007F443A">
        <w:rPr>
          <w:rFonts w:eastAsiaTheme="minorHAnsi" w:cstheme="minorHAnsi"/>
          <w:lang w:eastAsia="en-US"/>
        </w:rPr>
        <w:t xml:space="preserve">3.2. </w:t>
      </w:r>
      <w:r w:rsidR="00BE0587" w:rsidRPr="007F443A">
        <w:rPr>
          <w:rFonts w:eastAsiaTheme="minorHAnsi" w:cstheme="minorHAnsi"/>
          <w:lang w:eastAsia="en-US"/>
        </w:rPr>
        <w:t>P</w:t>
      </w:r>
      <w:r w:rsidR="00BE0587" w:rsidRPr="007F443A">
        <w:rPr>
          <w:rFonts w:cstheme="minorHAnsi"/>
        </w:rPr>
        <w:t>erkančioji organizacija nerengs objekto apžiūros.</w:t>
      </w:r>
    </w:p>
    <w:p w:rsidR="00C94B9F" w:rsidRPr="007F443A"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679362"/>
      <w:r w:rsidRPr="007F443A">
        <w:rPr>
          <w:rFonts w:asciiTheme="minorHAnsi" w:hAnsiTheme="minorHAnsi" w:cstheme="minorHAnsi"/>
        </w:rPr>
        <w:t xml:space="preserve">4. </w:t>
      </w:r>
      <w:r w:rsidR="00173ACB" w:rsidRPr="007F443A">
        <w:rPr>
          <w:rFonts w:asciiTheme="minorHAnsi" w:hAnsiTheme="minorHAnsi" w:cstheme="minorHAnsi"/>
        </w:rPr>
        <w:t>Tiekėjų pašalinimo pagrindai</w:t>
      </w:r>
      <w:bookmarkEnd w:id="13"/>
      <w:bookmarkEnd w:id="14"/>
      <w:bookmarkEnd w:id="15"/>
      <w:r w:rsidR="00975F1F" w:rsidRPr="007F443A">
        <w:rPr>
          <w:rFonts w:asciiTheme="minorHAnsi" w:hAnsiTheme="minorHAnsi" w:cstheme="minorHAnsi"/>
        </w:rPr>
        <w:t xml:space="preserve"> ir kvalifikacijos reikalavimai</w:t>
      </w:r>
      <w:bookmarkEnd w:id="16"/>
    </w:p>
    <w:p w:rsidR="002C5249" w:rsidRPr="007F443A" w:rsidRDefault="009D2F13" w:rsidP="127DD6E8">
      <w:pPr>
        <w:pStyle w:val="Sraopastraipa"/>
        <w:spacing w:after="120" w:line="20" w:lineRule="atLeast"/>
        <w:ind w:left="0" w:firstLine="567"/>
        <w:jc w:val="both"/>
        <w:rPr>
          <w:rFonts w:cstheme="minorHAnsi"/>
        </w:rPr>
      </w:pPr>
      <w:r w:rsidRPr="007F443A">
        <w:rPr>
          <w:rFonts w:cstheme="minorHAnsi"/>
        </w:rPr>
        <w:t xml:space="preserve">4.1. </w:t>
      </w:r>
      <w:r w:rsidR="002C5249" w:rsidRPr="007F443A">
        <w:rPr>
          <w:rFonts w:cstheme="minorHAnsi"/>
        </w:rPr>
        <w:t>Reikalavimai dėl tiekėjo ir</w:t>
      </w:r>
      <w:bookmarkStart w:id="17" w:name="_Hlk41039660"/>
      <w:r w:rsidR="00942379" w:rsidRPr="007F443A">
        <w:rPr>
          <w:rFonts w:cstheme="minorHAnsi"/>
        </w:rPr>
        <w:t xml:space="preserve"> </w:t>
      </w:r>
      <w:r w:rsidR="002C5249" w:rsidRPr="007F443A">
        <w:rPr>
          <w:rFonts w:cstheme="minorHAnsi"/>
        </w:rPr>
        <w:t>subtiekėjų</w:t>
      </w:r>
      <w:r w:rsidR="00942379" w:rsidRPr="007F443A">
        <w:rPr>
          <w:rFonts w:cstheme="minorHAnsi"/>
        </w:rPr>
        <w:t xml:space="preserve"> (jei taikoma)</w:t>
      </w:r>
      <w:r w:rsidR="00953F2B" w:rsidRPr="007F443A">
        <w:rPr>
          <w:rFonts w:cstheme="minorHAnsi"/>
        </w:rPr>
        <w:t xml:space="preserve">, </w:t>
      </w:r>
      <w:r w:rsidR="007F34C7" w:rsidRPr="007F443A">
        <w:rPr>
          <w:rFonts w:cstheme="minorHAnsi"/>
        </w:rPr>
        <w:t xml:space="preserve">ūkio subjektų, kurių </w:t>
      </w:r>
      <w:proofErr w:type="spellStart"/>
      <w:r w:rsidR="007F34C7" w:rsidRPr="007F443A">
        <w:rPr>
          <w:rFonts w:cstheme="minorHAnsi"/>
        </w:rPr>
        <w:t>pajėgumais</w:t>
      </w:r>
      <w:proofErr w:type="spellEnd"/>
      <w:r w:rsidR="007F34C7" w:rsidRPr="007F443A">
        <w:rPr>
          <w:rFonts w:cstheme="minorHAnsi"/>
        </w:rPr>
        <w:t xml:space="preserve"> tiekėjas remiasi,</w:t>
      </w:r>
      <w:r w:rsidR="002C5249" w:rsidRPr="007F443A">
        <w:rPr>
          <w:rFonts w:cstheme="minorHAnsi"/>
        </w:rPr>
        <w:t xml:space="preserve"> </w:t>
      </w:r>
      <w:bookmarkEnd w:id="17"/>
      <w:r w:rsidR="002C5249" w:rsidRPr="00B7553B">
        <w:rPr>
          <w:rFonts w:cstheme="minorHAnsi"/>
        </w:rPr>
        <w:t xml:space="preserve">pašalinimo pagrindų nebuvimo bei jų nebuvimą patvirtinantys dokumentai nurodyti </w:t>
      </w:r>
      <w:r w:rsidR="006A737F" w:rsidRPr="00B7553B">
        <w:rPr>
          <w:rFonts w:cstheme="minorHAnsi"/>
        </w:rPr>
        <w:t xml:space="preserve">specialiųjų </w:t>
      </w:r>
      <w:r w:rsidR="006A737F" w:rsidRPr="00B7553B">
        <w:rPr>
          <w:rFonts w:eastAsia="Calibri" w:cstheme="minorHAnsi"/>
        </w:rPr>
        <w:t>p</w:t>
      </w:r>
      <w:r w:rsidR="00551FA7" w:rsidRPr="00B7553B">
        <w:rPr>
          <w:rFonts w:eastAsia="Calibri" w:cstheme="minorHAnsi"/>
        </w:rPr>
        <w:t xml:space="preserve">irkimo </w:t>
      </w:r>
      <w:r w:rsidR="006773B6" w:rsidRPr="00B7553B">
        <w:rPr>
          <w:rFonts w:eastAsia="Calibri" w:cstheme="minorHAnsi"/>
        </w:rPr>
        <w:t xml:space="preserve">sąlygų </w:t>
      </w:r>
      <w:r w:rsidR="008A2602" w:rsidRPr="00B7553B">
        <w:rPr>
          <w:rFonts w:cstheme="minorHAnsi"/>
          <w:color w:val="00B050"/>
        </w:rPr>
        <w:t>4</w:t>
      </w:r>
      <w:r w:rsidR="00984B02" w:rsidRPr="00B7553B">
        <w:rPr>
          <w:rFonts w:cstheme="minorHAnsi"/>
          <w:color w:val="00B050"/>
        </w:rPr>
        <w:t xml:space="preserve"> </w:t>
      </w:r>
      <w:r w:rsidR="006773B6" w:rsidRPr="00B7553B">
        <w:rPr>
          <w:rFonts w:eastAsia="Calibri" w:cstheme="minorHAnsi"/>
        </w:rPr>
        <w:t>priede</w:t>
      </w:r>
      <w:r w:rsidR="002C5249" w:rsidRPr="00B7553B">
        <w:rPr>
          <w:rFonts w:cstheme="minorHAnsi"/>
        </w:rPr>
        <w:t>.</w:t>
      </w:r>
      <w:r w:rsidR="002C5249" w:rsidRPr="007F443A">
        <w:rPr>
          <w:rFonts w:cstheme="minorHAnsi"/>
        </w:rPr>
        <w:t xml:space="preserve"> </w:t>
      </w:r>
    </w:p>
    <w:p w:rsidR="007B6F6D" w:rsidRPr="007F443A" w:rsidRDefault="00970624" w:rsidP="00970624">
      <w:pPr>
        <w:pStyle w:val="Sraopastraipa"/>
        <w:tabs>
          <w:tab w:val="left" w:pos="851"/>
        </w:tabs>
        <w:spacing w:after="0" w:line="20" w:lineRule="atLeast"/>
        <w:ind w:left="0" w:firstLine="567"/>
        <w:jc w:val="both"/>
        <w:rPr>
          <w:rFonts w:cstheme="minorHAnsi"/>
        </w:rPr>
      </w:pPr>
      <w:r w:rsidRPr="007F443A">
        <w:rPr>
          <w:rFonts w:cstheme="minorHAnsi"/>
        </w:rPr>
        <w:t>4.2.</w:t>
      </w:r>
      <w:r w:rsidR="00990E9B" w:rsidRPr="007F443A">
        <w:rPr>
          <w:rFonts w:cstheme="minorHAnsi"/>
        </w:rPr>
        <w:t xml:space="preserve"> </w:t>
      </w:r>
      <w:r w:rsidR="00A6625B" w:rsidRPr="007F443A">
        <w:rPr>
          <w:rFonts w:cstheme="minorHAnsi"/>
          <w:color w:val="00B050"/>
        </w:rPr>
        <w:t xml:space="preserve">Tiekėjams nustatomi kvalifikacijos reikalavimai ir jų atitiktį patvirtinantys dokumentai nurodyti </w:t>
      </w:r>
      <w:r w:rsidR="00765189" w:rsidRPr="007F443A">
        <w:rPr>
          <w:rFonts w:cstheme="minorHAnsi"/>
          <w:color w:val="00B050"/>
        </w:rPr>
        <w:t xml:space="preserve">specialiųjų </w:t>
      </w:r>
      <w:r w:rsidR="00765189" w:rsidRPr="00192A2E">
        <w:rPr>
          <w:rFonts w:cstheme="minorHAnsi"/>
          <w:color w:val="00B050"/>
        </w:rPr>
        <w:t>p</w:t>
      </w:r>
      <w:r w:rsidR="00551FA7" w:rsidRPr="00192A2E">
        <w:rPr>
          <w:rFonts w:cstheme="minorHAnsi"/>
          <w:color w:val="00B050"/>
        </w:rPr>
        <w:t xml:space="preserve">irkimo </w:t>
      </w:r>
      <w:r w:rsidR="00E553CC" w:rsidRPr="00192A2E">
        <w:rPr>
          <w:rFonts w:cstheme="minorHAnsi"/>
          <w:color w:val="00B050"/>
        </w:rPr>
        <w:t xml:space="preserve">sąlygų </w:t>
      </w:r>
      <w:r w:rsidR="00223595" w:rsidRPr="00192A2E">
        <w:rPr>
          <w:rFonts w:cstheme="minorHAnsi"/>
          <w:color w:val="00B050"/>
        </w:rPr>
        <w:t>5</w:t>
      </w:r>
      <w:r w:rsidR="00E553CC" w:rsidRPr="00192A2E">
        <w:rPr>
          <w:rFonts w:cstheme="minorHAnsi"/>
          <w:color w:val="00B050"/>
        </w:rPr>
        <w:t xml:space="preserve"> </w:t>
      </w:r>
      <w:r w:rsidR="00A6625B" w:rsidRPr="00192A2E">
        <w:rPr>
          <w:rFonts w:cstheme="minorHAnsi"/>
          <w:color w:val="00B050"/>
        </w:rPr>
        <w:t>priede.</w:t>
      </w:r>
      <w:r w:rsidR="00A6625B" w:rsidRPr="007F443A">
        <w:rPr>
          <w:rFonts w:cstheme="minorHAnsi"/>
          <w:color w:val="00B050"/>
        </w:rPr>
        <w:t xml:space="preserve"> </w:t>
      </w:r>
    </w:p>
    <w:p w:rsidR="00A000BE" w:rsidRPr="007F443A" w:rsidRDefault="00D24970" w:rsidP="0037632B">
      <w:pPr>
        <w:pStyle w:val="Antrat1"/>
        <w:tabs>
          <w:tab w:val="left" w:pos="567"/>
        </w:tabs>
        <w:spacing w:after="0"/>
        <w:contextualSpacing/>
        <w:jc w:val="both"/>
        <w:rPr>
          <w:rFonts w:asciiTheme="minorHAnsi" w:hAnsiTheme="minorHAnsi" w:cstheme="minorHAnsi"/>
        </w:rPr>
      </w:pPr>
      <w:bookmarkStart w:id="18" w:name="_Toc190679363"/>
      <w:r w:rsidRPr="007F443A">
        <w:rPr>
          <w:rFonts w:asciiTheme="minorHAnsi" w:hAnsiTheme="minorHAnsi" w:cstheme="minorHAnsi"/>
        </w:rPr>
        <w:t>5</w:t>
      </w:r>
      <w:r w:rsidR="001E3D5A" w:rsidRPr="007F443A">
        <w:rPr>
          <w:rFonts w:asciiTheme="minorHAnsi" w:hAnsiTheme="minorHAnsi" w:cstheme="minorHAnsi"/>
        </w:rPr>
        <w:t>.</w:t>
      </w:r>
      <w:r w:rsidR="009743D3" w:rsidRPr="007F443A">
        <w:rPr>
          <w:rFonts w:asciiTheme="minorHAnsi" w:hAnsiTheme="minorHAnsi" w:cstheme="minorHAnsi"/>
        </w:rPr>
        <w:t>Reikalavimai, susiję su nacionaliniu saugumu</w:t>
      </w:r>
      <w:bookmarkEnd w:id="18"/>
      <w:r w:rsidR="009743D3" w:rsidRPr="007F443A">
        <w:rPr>
          <w:rFonts w:asciiTheme="minorHAnsi" w:hAnsiTheme="minorHAnsi" w:cstheme="minorHAnsi"/>
        </w:rPr>
        <w:t xml:space="preserve"> </w:t>
      </w:r>
    </w:p>
    <w:p w:rsidR="002A637A" w:rsidRPr="007F443A" w:rsidRDefault="00074F4C" w:rsidP="007872CB">
      <w:pPr>
        <w:ind w:firstLine="567"/>
        <w:jc w:val="both"/>
        <w:rPr>
          <w:rFonts w:cstheme="minorHAnsi"/>
          <w:color w:val="000000" w:themeColor="text1"/>
        </w:rPr>
      </w:pPr>
      <w:r>
        <w:rPr>
          <w:rFonts w:cstheme="minorHAnsi"/>
          <w:color w:val="000000" w:themeColor="text1"/>
        </w:rPr>
        <w:t>Netaikoma</w:t>
      </w:r>
      <w:r w:rsidR="00A109FD" w:rsidRPr="007F443A">
        <w:rPr>
          <w:rFonts w:cstheme="minorHAnsi"/>
          <w:color w:val="000000" w:themeColor="text1"/>
        </w:rPr>
        <w:t xml:space="preserve"> </w:t>
      </w:r>
    </w:p>
    <w:p w:rsidR="00AF62E6" w:rsidRPr="007F443A" w:rsidRDefault="00245E8F" w:rsidP="00142AB7">
      <w:pPr>
        <w:pStyle w:val="Antrat1"/>
        <w:spacing w:line="20" w:lineRule="atLeast"/>
        <w:contextualSpacing/>
        <w:rPr>
          <w:rFonts w:asciiTheme="minorHAnsi" w:hAnsiTheme="minorHAnsi" w:cstheme="minorHAnsi"/>
        </w:rPr>
      </w:pPr>
      <w:bookmarkStart w:id="19" w:name="_Ref39666794"/>
      <w:bookmarkStart w:id="20" w:name="_Ref39666796"/>
      <w:bookmarkStart w:id="21" w:name="_Toc190679364"/>
      <w:r w:rsidRPr="007F443A">
        <w:rPr>
          <w:rFonts w:asciiTheme="minorHAnsi" w:hAnsiTheme="minorHAnsi" w:cstheme="minorHAnsi"/>
        </w:rPr>
        <w:t>6</w:t>
      </w:r>
      <w:r w:rsidR="0005396D" w:rsidRPr="007F443A">
        <w:rPr>
          <w:rFonts w:asciiTheme="minorHAnsi" w:hAnsiTheme="minorHAnsi" w:cstheme="minorHAnsi"/>
        </w:rPr>
        <w:t xml:space="preserve">. </w:t>
      </w:r>
      <w:r w:rsidR="00220588" w:rsidRPr="007F443A">
        <w:rPr>
          <w:rFonts w:asciiTheme="minorHAnsi" w:hAnsiTheme="minorHAnsi" w:cstheme="minorHAnsi"/>
        </w:rPr>
        <w:t>Specialieji r</w:t>
      </w:r>
      <w:r w:rsidR="00DF58E2" w:rsidRPr="007F443A">
        <w:rPr>
          <w:rFonts w:asciiTheme="minorHAnsi" w:hAnsiTheme="minorHAnsi" w:cstheme="minorHAnsi"/>
        </w:rPr>
        <w:t>eikalavimai pasiūlymų rengimui ir pateikimui</w:t>
      </w:r>
      <w:bookmarkEnd w:id="19"/>
      <w:bookmarkEnd w:id="20"/>
      <w:bookmarkEnd w:id="21"/>
    </w:p>
    <w:p w:rsidR="00EF5623" w:rsidRPr="007F443A" w:rsidRDefault="00192AF9" w:rsidP="00CF7510">
      <w:pPr>
        <w:spacing w:after="0" w:line="20" w:lineRule="atLeast"/>
        <w:ind w:firstLine="567"/>
        <w:jc w:val="both"/>
        <w:rPr>
          <w:rFonts w:cstheme="minorHAnsi"/>
          <w:i/>
          <w:iCs/>
          <w:color w:val="7030A0"/>
        </w:rPr>
      </w:pPr>
      <w:r w:rsidRPr="007F443A">
        <w:rPr>
          <w:rFonts w:cstheme="minorHAnsi"/>
        </w:rPr>
        <w:t xml:space="preserve">6.1. </w:t>
      </w:r>
      <w:r w:rsidR="00EF5623" w:rsidRPr="007F443A">
        <w:rPr>
          <w:rFonts w:cstheme="minorHAnsi"/>
        </w:rPr>
        <w:t xml:space="preserve">Tiekėjo </w:t>
      </w:r>
      <w:r w:rsidR="0058726C" w:rsidRPr="007F443A">
        <w:rPr>
          <w:rFonts w:cstheme="minorHAnsi"/>
        </w:rPr>
        <w:t>p</w:t>
      </w:r>
      <w:r w:rsidR="00EF5623" w:rsidRPr="007F443A">
        <w:rPr>
          <w:rFonts w:cstheme="minorHAnsi"/>
        </w:rPr>
        <w:t>asiūlymą sudaro CVP IS pateikiamų ir žemiau nurodytų dokumentų visuma</w:t>
      </w:r>
      <w:r w:rsidR="00FD53CF" w:rsidRPr="007F443A">
        <w:rPr>
          <w:rFonts w:cstheme="minorHAnsi"/>
        </w:rPr>
        <w:t>:</w:t>
      </w:r>
    </w:p>
    <w:p w:rsidR="00FF12F1" w:rsidRPr="007F443A" w:rsidRDefault="00D8367F" w:rsidP="00CF7510">
      <w:pPr>
        <w:pStyle w:val="Sraopastraipa"/>
        <w:numPr>
          <w:ilvl w:val="2"/>
          <w:numId w:val="8"/>
        </w:numPr>
        <w:tabs>
          <w:tab w:val="left" w:pos="1134"/>
        </w:tabs>
        <w:spacing w:after="0" w:line="240" w:lineRule="auto"/>
        <w:ind w:left="0" w:firstLine="567"/>
        <w:jc w:val="both"/>
        <w:rPr>
          <w:rFonts w:cstheme="minorHAnsi"/>
          <w:u w:val="single"/>
        </w:rPr>
      </w:pPr>
      <w:r w:rsidRPr="007F443A">
        <w:rPr>
          <w:rFonts w:cstheme="minorHAnsi"/>
        </w:rPr>
        <w:t xml:space="preserve">tiekėjo </w:t>
      </w:r>
      <w:r w:rsidR="005A195F" w:rsidRPr="007F443A">
        <w:rPr>
          <w:rFonts w:cstheme="minorHAnsi"/>
        </w:rPr>
        <w:t>p</w:t>
      </w:r>
      <w:r w:rsidR="003F0DA7" w:rsidRPr="007F443A">
        <w:rPr>
          <w:rFonts w:cstheme="minorHAnsi"/>
        </w:rPr>
        <w:t xml:space="preserve">asiūlymas, parengtas pagal </w:t>
      </w:r>
      <w:r w:rsidR="007C1C57" w:rsidRPr="007F443A">
        <w:rPr>
          <w:rFonts w:cstheme="minorHAnsi"/>
        </w:rPr>
        <w:t xml:space="preserve">specialiųjų </w:t>
      </w:r>
      <w:r w:rsidR="007C1C57" w:rsidRPr="00B7553B">
        <w:rPr>
          <w:rFonts w:cstheme="minorHAnsi"/>
        </w:rPr>
        <w:t>p</w:t>
      </w:r>
      <w:r w:rsidR="00551FA7" w:rsidRPr="00B7553B">
        <w:rPr>
          <w:rFonts w:cstheme="minorHAnsi"/>
        </w:rPr>
        <w:t xml:space="preserve">irkimo </w:t>
      </w:r>
      <w:r w:rsidR="00476F8C" w:rsidRPr="00B7553B">
        <w:rPr>
          <w:rFonts w:cstheme="minorHAnsi"/>
        </w:rPr>
        <w:t>sąlygų</w:t>
      </w:r>
      <w:r w:rsidR="00262982" w:rsidRPr="00B7553B">
        <w:rPr>
          <w:rFonts w:cstheme="minorHAnsi"/>
        </w:rPr>
        <w:t xml:space="preserve"> </w:t>
      </w:r>
      <w:r w:rsidR="00262982" w:rsidRPr="00B7553B">
        <w:rPr>
          <w:rFonts w:cstheme="minorHAnsi"/>
          <w:color w:val="00B050"/>
        </w:rPr>
        <w:t>2</w:t>
      </w:r>
      <w:r w:rsidR="00DE5F20" w:rsidRPr="00B7553B">
        <w:rPr>
          <w:rFonts w:cstheme="minorHAnsi"/>
          <w:shd w:val="clear" w:color="auto" w:fill="FFFFFF"/>
        </w:rPr>
        <w:t xml:space="preserve"> </w:t>
      </w:r>
      <w:r w:rsidR="00476F8C" w:rsidRPr="00B7553B">
        <w:rPr>
          <w:rFonts w:cstheme="minorHAnsi"/>
        </w:rPr>
        <w:t xml:space="preserve">priede </w:t>
      </w:r>
      <w:r w:rsidR="003F0DA7" w:rsidRPr="00B7553B">
        <w:rPr>
          <w:rFonts w:cstheme="minorHAnsi"/>
        </w:rPr>
        <w:t>pateiktą</w:t>
      </w:r>
      <w:r w:rsidR="003F0DA7" w:rsidRPr="007F443A">
        <w:rPr>
          <w:rFonts w:cstheme="minorHAnsi"/>
        </w:rPr>
        <w:t xml:space="preserve"> </w:t>
      </w:r>
      <w:r w:rsidR="00C35C26" w:rsidRPr="007F443A">
        <w:rPr>
          <w:rFonts w:cstheme="minorHAnsi"/>
        </w:rPr>
        <w:t>p</w:t>
      </w:r>
      <w:r w:rsidR="003F0DA7" w:rsidRPr="007F443A">
        <w:rPr>
          <w:rFonts w:cstheme="minorHAnsi"/>
        </w:rPr>
        <w:t>asiūlymo formą.</w:t>
      </w:r>
    </w:p>
    <w:p w:rsidR="00D8367F" w:rsidRPr="00453CFB" w:rsidRDefault="00453CFB" w:rsidP="00CF7510">
      <w:pPr>
        <w:pStyle w:val="Sraopastraipa"/>
        <w:numPr>
          <w:ilvl w:val="2"/>
          <w:numId w:val="8"/>
        </w:numPr>
        <w:tabs>
          <w:tab w:val="left" w:pos="0"/>
          <w:tab w:val="left" w:pos="1134"/>
          <w:tab w:val="left" w:pos="1276"/>
        </w:tabs>
        <w:spacing w:line="240" w:lineRule="atLeast"/>
        <w:ind w:left="0" w:firstLine="567"/>
        <w:jc w:val="both"/>
        <w:rPr>
          <w:rFonts w:cstheme="minorHAnsi"/>
          <w:u w:val="single"/>
        </w:rPr>
      </w:pPr>
      <w:r>
        <w:rPr>
          <w:rFonts w:cstheme="minorHAnsi"/>
        </w:rPr>
        <w:t xml:space="preserve"> </w:t>
      </w:r>
      <w:r w:rsidR="009C1155" w:rsidRPr="00453CFB">
        <w:rPr>
          <w:rFonts w:cstheme="minorHAnsi"/>
        </w:rPr>
        <w:t xml:space="preserve">užpildytas EBVPD (specialiųjų pirkimo sąlygų </w:t>
      </w:r>
      <w:r w:rsidR="00223595" w:rsidRPr="00453CFB">
        <w:rPr>
          <w:rFonts w:cstheme="minorHAnsi"/>
          <w:color w:val="00B050"/>
        </w:rPr>
        <w:t>3</w:t>
      </w:r>
      <w:r w:rsidR="009C1155" w:rsidRPr="00453CFB">
        <w:rPr>
          <w:rFonts w:cstheme="minorHAnsi"/>
          <w:color w:val="00B050"/>
        </w:rPr>
        <w:t xml:space="preserve"> </w:t>
      </w:r>
      <w:r w:rsidR="009C1155" w:rsidRPr="00453CFB">
        <w:rPr>
          <w:rFonts w:cstheme="minorHAnsi"/>
        </w:rPr>
        <w:t xml:space="preserve">priedas). </w:t>
      </w:r>
      <w:r w:rsidR="00D8367F" w:rsidRPr="00453CFB">
        <w:rPr>
          <w:rFonts w:cstheme="minorHAnsi"/>
          <w:bCs/>
        </w:rPr>
        <w:t xml:space="preserve">EBVPD turi būti pasirašytas jį užpildžiusio tiekėjo vadovo, jungtinės veiklos partnerio/ūkio subjekto, kurio </w:t>
      </w:r>
      <w:proofErr w:type="spellStart"/>
      <w:r w:rsidR="00D8367F" w:rsidRPr="00453CFB">
        <w:rPr>
          <w:rFonts w:cstheme="minorHAnsi"/>
          <w:bCs/>
        </w:rPr>
        <w:t>pajėgumais</w:t>
      </w:r>
      <w:proofErr w:type="spellEnd"/>
      <w:r w:rsidR="00D8367F" w:rsidRPr="00453CFB">
        <w:rPr>
          <w:rFonts w:cstheme="minorHAnsi"/>
          <w:bCs/>
        </w:rPr>
        <w:t xml:space="preserve"> tiekėjas remiasi, vadovo parašu, nurodant pasirašiusiojo asmens vardą ir pavardę (nuskenuotas dokumentas </w:t>
      </w:r>
      <w:proofErr w:type="spellStart"/>
      <w:r w:rsidR="00D8367F" w:rsidRPr="00453CFB">
        <w:rPr>
          <w:rFonts w:cstheme="minorHAnsi"/>
          <w:bCs/>
        </w:rPr>
        <w:t>pdf</w:t>
      </w:r>
      <w:proofErr w:type="spellEnd"/>
      <w:r w:rsidR="00D8367F" w:rsidRPr="00453CFB">
        <w:rPr>
          <w:rFonts w:cstheme="minorHAnsi"/>
          <w:bCs/>
        </w:rPr>
        <w:t xml:space="preserve"> formatu, arba pasirašytas elektroniniu parašu (jei dokumentas teikiamas ne </w:t>
      </w:r>
      <w:proofErr w:type="spellStart"/>
      <w:r w:rsidR="00D8367F" w:rsidRPr="00453CFB">
        <w:rPr>
          <w:rFonts w:cstheme="minorHAnsi"/>
          <w:bCs/>
        </w:rPr>
        <w:t>pdf</w:t>
      </w:r>
      <w:proofErr w:type="spellEnd"/>
      <w:r w:rsidR="00D8367F" w:rsidRPr="00453CFB">
        <w:rPr>
          <w:rFonts w:cstheme="minorHAnsi"/>
          <w:bCs/>
        </w:rPr>
        <w:t xml:space="preserve"> formatu)</w:t>
      </w:r>
      <w:r w:rsidR="00D8367F" w:rsidRPr="00453CFB">
        <w:rPr>
          <w:rFonts w:cstheme="minorHAnsi"/>
          <w:bCs/>
          <w:iCs/>
          <w:shd w:val="clear" w:color="auto" w:fill="FFFFFF"/>
        </w:rPr>
        <w:t>;</w:t>
      </w:r>
    </w:p>
    <w:p w:rsidR="00D5571A" w:rsidRPr="00D5571A" w:rsidRDefault="000C55D6" w:rsidP="00CF7510">
      <w:pPr>
        <w:pStyle w:val="Sraopastraipa"/>
        <w:numPr>
          <w:ilvl w:val="2"/>
          <w:numId w:val="8"/>
        </w:numPr>
        <w:tabs>
          <w:tab w:val="left" w:pos="1134"/>
        </w:tabs>
        <w:spacing w:after="0" w:line="240" w:lineRule="auto"/>
        <w:ind w:left="0" w:firstLine="567"/>
        <w:jc w:val="both"/>
        <w:rPr>
          <w:rFonts w:cstheme="minorHAnsi"/>
          <w:u w:val="single"/>
        </w:rPr>
      </w:pPr>
      <w:r w:rsidRPr="00453CFB">
        <w:rPr>
          <w:rFonts w:cstheme="minorHAnsi"/>
        </w:rPr>
        <w:t>jungtinės veiklos sutarties kopija</w:t>
      </w:r>
      <w:r w:rsidRPr="007F443A">
        <w:rPr>
          <w:rFonts w:cstheme="minorHAnsi"/>
        </w:rPr>
        <w:t xml:space="preserve"> (jeigu </w:t>
      </w:r>
      <w:r w:rsidR="00C35C26" w:rsidRPr="007F443A">
        <w:rPr>
          <w:rFonts w:cstheme="minorHAnsi"/>
        </w:rPr>
        <w:t>p</w:t>
      </w:r>
      <w:r w:rsidRPr="007F443A">
        <w:rPr>
          <w:rFonts w:cstheme="minorHAnsi"/>
        </w:rPr>
        <w:t>irkime dalyvauja ūkio subjektų grupė jungtinės veiklos sutarties pagrindu)</w:t>
      </w:r>
      <w:r w:rsidR="007C1C57" w:rsidRPr="007F443A">
        <w:rPr>
          <w:rFonts w:cstheme="minorHAnsi"/>
        </w:rPr>
        <w:t>;</w:t>
      </w:r>
    </w:p>
    <w:p w:rsidR="00D5571A" w:rsidRPr="00D5571A" w:rsidRDefault="00D5571A" w:rsidP="00CF7510">
      <w:pPr>
        <w:pStyle w:val="Sraopastraipa"/>
        <w:numPr>
          <w:ilvl w:val="2"/>
          <w:numId w:val="8"/>
        </w:numPr>
        <w:tabs>
          <w:tab w:val="left" w:pos="1134"/>
        </w:tabs>
        <w:spacing w:after="0" w:line="240" w:lineRule="auto"/>
        <w:ind w:left="0" w:firstLine="567"/>
        <w:jc w:val="both"/>
        <w:rPr>
          <w:rFonts w:cstheme="minorHAnsi"/>
          <w:u w:val="single"/>
        </w:rPr>
      </w:pPr>
      <w:r w:rsidRPr="00D5571A">
        <w:rPr>
          <w:rFonts w:cstheme="minorHAnsi"/>
        </w:rPr>
        <w:t xml:space="preserve">dokumentai, patvirtinantys, kad ūkio subjektas, kurio </w:t>
      </w:r>
      <w:proofErr w:type="spellStart"/>
      <w:r w:rsidRPr="00D5571A">
        <w:rPr>
          <w:rFonts w:cstheme="minorHAnsi"/>
        </w:rPr>
        <w:t>pajėgumais</w:t>
      </w:r>
      <w:proofErr w:type="spellEnd"/>
      <w:r w:rsidRPr="00D5571A">
        <w:rPr>
          <w:rFonts w:cstheme="minorHAnsi"/>
        </w:rPr>
        <w:t xml:space="preserve"> tiekėjas remiasi, atsižvelgdamas į specialiųjų pirkimo sąlygų </w:t>
      </w:r>
      <w:r w:rsidRPr="00D5571A">
        <w:rPr>
          <w:rFonts w:cstheme="minorHAnsi"/>
          <w:color w:val="00B050"/>
        </w:rPr>
        <w:t>5</w:t>
      </w:r>
      <w:r w:rsidRPr="00D5571A">
        <w:rPr>
          <w:rFonts w:cstheme="minorHAnsi"/>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Pr="0054591F">
        <w:rPr>
          <w:rFonts w:cstheme="minorHAnsi"/>
          <w:color w:val="FF0000"/>
        </w:rPr>
        <w:t>(Taikoma</w:t>
      </w:r>
      <w:r w:rsidRPr="00D5571A">
        <w:rPr>
          <w:rFonts w:cstheme="minorHAnsi"/>
          <w:color w:val="FF0000"/>
        </w:rPr>
        <w:t>, jei 5 priede nustatytas ekonominio ir finansinio pajėgumo reikalavimas);</w:t>
      </w:r>
    </w:p>
    <w:p w:rsidR="00AE216D" w:rsidRDefault="00BC5A6B" w:rsidP="00CF7510">
      <w:pPr>
        <w:tabs>
          <w:tab w:val="left" w:pos="709"/>
          <w:tab w:val="left" w:pos="1134"/>
        </w:tabs>
        <w:spacing w:after="0" w:line="240" w:lineRule="auto"/>
        <w:ind w:firstLine="567"/>
        <w:jc w:val="both"/>
        <w:rPr>
          <w:rFonts w:cstheme="minorHAnsi"/>
          <w:u w:val="single"/>
        </w:rPr>
      </w:pPr>
      <w:r w:rsidRPr="00CD25DA">
        <w:rPr>
          <w:rFonts w:cstheme="minorHAnsi"/>
        </w:rPr>
        <w:t>6.1.5</w:t>
      </w:r>
      <w:r w:rsidR="00AE216D" w:rsidRPr="00CD25DA">
        <w:rPr>
          <w:rFonts w:cstheme="minorHAnsi"/>
        </w:rPr>
        <w:t>.</w:t>
      </w:r>
      <w:r w:rsidR="00AE216D">
        <w:rPr>
          <w:rFonts w:cstheme="minorHAnsi"/>
        </w:rPr>
        <w:t xml:space="preserve"> </w:t>
      </w:r>
      <w:r w:rsidR="00AE216D" w:rsidRPr="00C62962">
        <w:rPr>
          <w:rFonts w:cstheme="minorHAnsi"/>
        </w:rPr>
        <w:t xml:space="preserve">jei tiekėjas pasitelkia ūkio subjektus, kurių </w:t>
      </w:r>
      <w:proofErr w:type="spellStart"/>
      <w:r w:rsidR="00AE216D" w:rsidRPr="00C62962">
        <w:rPr>
          <w:rFonts w:cstheme="minorHAnsi"/>
        </w:rPr>
        <w:t>pajėgumais</w:t>
      </w:r>
      <w:proofErr w:type="spellEnd"/>
      <w:r w:rsidR="00AE216D" w:rsidRPr="00C62962">
        <w:rPr>
          <w:rFonts w:cstheme="minorHAnsi"/>
        </w:rPr>
        <w:t xml:space="preserve"> remiasi, – įrodymai, kad šie ištekliai bus prieinami per visą sutartinių įsipareigojimų vykdymo laikotarpį. Kiekvieno pasitelkto ūkio subjekto, kurio </w:t>
      </w:r>
      <w:proofErr w:type="spellStart"/>
      <w:r w:rsidR="00AE216D" w:rsidRPr="00C62962">
        <w:rPr>
          <w:rFonts w:cstheme="minorHAnsi"/>
        </w:rPr>
        <w:t>pajėgumais</w:t>
      </w:r>
      <w:proofErr w:type="spellEnd"/>
      <w:r w:rsidR="00AE216D" w:rsidRPr="00C62962">
        <w:rPr>
          <w:rFonts w:cstheme="minorHAnsi"/>
        </w:rPr>
        <w:t xml:space="preserve"> tiekėjas remiasi, </w:t>
      </w:r>
      <w:r w:rsidR="00AE216D" w:rsidRPr="00C62962">
        <w:rPr>
          <w:rFonts w:ascii="Calibri" w:hAnsi="Calibri" w:cs="Calibri"/>
          <w:b/>
          <w:bCs/>
          <w:iCs/>
          <w:noProof/>
        </w:rPr>
        <w:t>kad atitiktų kvalifikacijos reikalavimus</w:t>
      </w:r>
      <w:r w:rsidR="00AE216D" w:rsidRPr="00C62962">
        <w:rPr>
          <w:rFonts w:ascii="Calibri" w:hAnsi="Calibri" w:cs="Calibri"/>
          <w:bCs/>
        </w:rPr>
        <w:t xml:space="preserve"> (jei tokius nurodė pasiūlyme), </w:t>
      </w:r>
      <w:r w:rsidR="00AE216D" w:rsidRPr="00C62962">
        <w:rPr>
          <w:rFonts w:ascii="Calibri" w:hAnsi="Calibri" w:cs="Calibri"/>
          <w:b/>
          <w:bCs/>
        </w:rPr>
        <w:t>pasirašytos laisvos formos deklaracijos ar kito dokumento, patvirtinančio sutikimą dalyvauti šiame viešajame pirkime ir teikti  jam pavestas teikti paslaugas/tiekti prekes</w:t>
      </w:r>
      <w:r w:rsidR="00AE216D">
        <w:rPr>
          <w:rFonts w:ascii="Calibri" w:hAnsi="Calibri" w:cs="Calibri"/>
          <w:b/>
          <w:bCs/>
        </w:rPr>
        <w:t>/atlikti darbus</w:t>
      </w:r>
      <w:r w:rsidR="00AE216D" w:rsidRPr="00C62962">
        <w:rPr>
          <w:rFonts w:ascii="Calibri" w:hAnsi="Calibri" w:cs="Calibri"/>
          <w:b/>
          <w:bCs/>
        </w:rPr>
        <w:t xml:space="preserve"> (jas</w:t>
      </w:r>
      <w:r w:rsidR="00AE216D">
        <w:rPr>
          <w:rFonts w:ascii="Calibri" w:hAnsi="Calibri" w:cs="Calibri"/>
          <w:b/>
          <w:bCs/>
        </w:rPr>
        <w:t>/juos</w:t>
      </w:r>
      <w:r w:rsidR="00AE216D" w:rsidRPr="00C62962">
        <w:rPr>
          <w:rFonts w:ascii="Calibri" w:hAnsi="Calibri" w:cs="Calibri"/>
          <w:b/>
          <w:bCs/>
        </w:rPr>
        <w:t xml:space="preserve"> įvardijant konkrečiai), skaitmeninė kopija arba el. parašu pasirašytas dokumentas.</w:t>
      </w:r>
      <w:r w:rsidR="00AE216D" w:rsidRPr="00C62962">
        <w:rPr>
          <w:rFonts w:ascii="Calibri" w:hAnsi="Calibri" w:cs="Calibri"/>
        </w:rPr>
        <w:t xml:space="preserve"> </w:t>
      </w:r>
      <w:r w:rsidR="00AE216D" w:rsidRPr="00C62962">
        <w:rPr>
          <w:rFonts w:ascii="Calibri" w:hAnsi="Calibri" w:cs="Calibri"/>
          <w:color w:val="000000"/>
        </w:rPr>
        <w:t xml:space="preserve">Tiekėjas gali remtis tik tokiais kitų ūkio subjektų </w:t>
      </w:r>
      <w:proofErr w:type="spellStart"/>
      <w:r w:rsidR="00AE216D" w:rsidRPr="00C62962">
        <w:rPr>
          <w:rFonts w:ascii="Calibri" w:hAnsi="Calibri" w:cs="Calibri"/>
          <w:color w:val="000000"/>
        </w:rPr>
        <w:t>pajėgumais</w:t>
      </w:r>
      <w:proofErr w:type="spellEnd"/>
      <w:r w:rsidR="00AE216D" w:rsidRPr="00C62962">
        <w:rPr>
          <w:rFonts w:ascii="Calibri" w:hAnsi="Calibri" w:cs="Calibri"/>
          <w:color w:val="000000"/>
        </w:rPr>
        <w:t xml:space="preserve">, kuriais jis realiai galės disponuoti pirkimo sutarties vykdymo metu. Tiekėjas turi pareigą pirkimo vykdytojui pasiūlyme įrodyti, kad per visą pirkimo sutarties vykdymo laikotarpį ūkio subjekto, kurio </w:t>
      </w:r>
      <w:proofErr w:type="spellStart"/>
      <w:r w:rsidR="00AE216D" w:rsidRPr="00C62962">
        <w:rPr>
          <w:rFonts w:ascii="Calibri" w:hAnsi="Calibri" w:cs="Calibri"/>
          <w:color w:val="000000"/>
        </w:rPr>
        <w:t>pajėgumais</w:t>
      </w:r>
      <w:proofErr w:type="spellEnd"/>
      <w:r w:rsidR="00AE216D" w:rsidRPr="00C62962">
        <w:rPr>
          <w:rFonts w:ascii="Calibri" w:hAnsi="Calibri" w:cs="Calibri"/>
          <w:color w:val="000000"/>
        </w:rPr>
        <w:t xml:space="preserve"> buvo pasiremta, ištekliai tiekėjui bus prieinami.</w:t>
      </w:r>
    </w:p>
    <w:p w:rsidR="00AE216D" w:rsidRDefault="00AE216D" w:rsidP="00CF7510">
      <w:pPr>
        <w:tabs>
          <w:tab w:val="left" w:pos="709"/>
          <w:tab w:val="left" w:pos="1134"/>
        </w:tabs>
        <w:spacing w:after="0" w:line="240" w:lineRule="auto"/>
        <w:ind w:firstLine="567"/>
        <w:jc w:val="both"/>
        <w:rPr>
          <w:rFonts w:ascii="Calibri" w:hAnsi="Calibri" w:cs="Calibri"/>
          <w:i/>
          <w:color w:val="FF0000"/>
        </w:rPr>
      </w:pPr>
      <w:r w:rsidRPr="003157A5">
        <w:rPr>
          <w:rFonts w:ascii="Calibri" w:hAnsi="Calibri" w:cs="Calibri"/>
          <w:i/>
          <w:color w:val="FF0000"/>
          <w:u w:val="single"/>
        </w:rPr>
        <w:t>Pastaba</w:t>
      </w:r>
      <w:r w:rsidRPr="003157A5">
        <w:rPr>
          <w:rFonts w:ascii="Calibri" w:hAnsi="Calibri" w:cs="Calibri"/>
          <w:i/>
          <w:color w:val="FF0000"/>
        </w:rPr>
        <w:t>. Ūkio subjektai,</w:t>
      </w:r>
      <w:r w:rsidRPr="003157A5">
        <w:rPr>
          <w:rFonts w:ascii="Calibri" w:hAnsi="Calibri" w:cs="Calibri"/>
          <w:bCs/>
          <w:color w:val="FF0000"/>
        </w:rPr>
        <w:t xml:space="preserve"> </w:t>
      </w:r>
      <w:r w:rsidRPr="003157A5">
        <w:rPr>
          <w:rFonts w:ascii="Calibri" w:hAnsi="Calibri" w:cs="Calibri"/>
          <w:bCs/>
          <w:i/>
          <w:color w:val="FF0000"/>
        </w:rPr>
        <w:t xml:space="preserve">kurių </w:t>
      </w:r>
      <w:proofErr w:type="spellStart"/>
      <w:r w:rsidRPr="003157A5">
        <w:rPr>
          <w:rFonts w:ascii="Calibri" w:hAnsi="Calibri" w:cs="Calibri"/>
          <w:bCs/>
          <w:i/>
          <w:color w:val="FF0000"/>
        </w:rPr>
        <w:t>pajėgumais</w:t>
      </w:r>
      <w:proofErr w:type="spellEnd"/>
      <w:r w:rsidRPr="003157A5">
        <w:rPr>
          <w:rFonts w:ascii="Calibri" w:hAnsi="Calibri" w:cs="Calibri"/>
          <w:bCs/>
          <w:i/>
          <w:color w:val="FF0000"/>
        </w:rPr>
        <w:t xml:space="preserve"> tiekėjas remiasi</w:t>
      </w:r>
      <w:r w:rsidRPr="003157A5">
        <w:rPr>
          <w:rFonts w:ascii="Calibri" w:hAnsi="Calibri" w:cs="Calibri"/>
          <w:i/>
          <w:color w:val="FF0000"/>
        </w:rPr>
        <w:t xml:space="preserve">, </w:t>
      </w:r>
      <w:r w:rsidRPr="003157A5">
        <w:rPr>
          <w:rFonts w:ascii="Calibri" w:hAnsi="Calibri" w:cs="Calibri"/>
          <w:b/>
          <w:i/>
          <w:color w:val="FF0000"/>
        </w:rPr>
        <w:t>turi būti išviešinti teikiant pasiūlymą</w:t>
      </w:r>
      <w:r w:rsidRPr="003157A5">
        <w:rPr>
          <w:rFonts w:ascii="Calibri" w:hAnsi="Calibri" w:cs="Calibri"/>
          <w:i/>
          <w:color w:val="FF0000"/>
        </w:rPr>
        <w:t>, nes po pasiūlymo pateikimo termino pabaigos pasitelkti (nurodyti) naujų ūkio subjektų,</w:t>
      </w:r>
      <w:r w:rsidRPr="003157A5">
        <w:rPr>
          <w:rFonts w:ascii="Calibri" w:hAnsi="Calibri" w:cs="Calibri"/>
          <w:bCs/>
          <w:i/>
          <w:color w:val="FF0000"/>
        </w:rPr>
        <w:t xml:space="preserve"> kurių </w:t>
      </w:r>
      <w:proofErr w:type="spellStart"/>
      <w:r w:rsidRPr="003157A5">
        <w:rPr>
          <w:rFonts w:ascii="Calibri" w:hAnsi="Calibri" w:cs="Calibri"/>
          <w:bCs/>
          <w:i/>
          <w:color w:val="FF0000"/>
        </w:rPr>
        <w:t>pajėgumais</w:t>
      </w:r>
      <w:proofErr w:type="spellEnd"/>
      <w:r w:rsidRPr="003157A5">
        <w:rPr>
          <w:rFonts w:ascii="Calibri" w:hAnsi="Calibri" w:cs="Calibri"/>
          <w:bCs/>
          <w:i/>
          <w:color w:val="FF0000"/>
        </w:rPr>
        <w:t xml:space="preserve"> tiekėjas remiasi,</w:t>
      </w:r>
      <w:r w:rsidRPr="003157A5">
        <w:rPr>
          <w:rFonts w:ascii="Calibri" w:hAnsi="Calibri" w:cs="Calibri"/>
          <w:i/>
          <w:color w:val="FF0000"/>
        </w:rPr>
        <w:t xml:space="preserve"> tam, kad atitiktų kvalifikacijos reikalavimus, negalės, t. y. po pasiūlymo pateikimo tiekėjas </w:t>
      </w:r>
      <w:r w:rsidRPr="003157A5">
        <w:rPr>
          <w:rFonts w:ascii="Calibri" w:hAnsi="Calibri" w:cs="Calibri"/>
          <w:i/>
          <w:color w:val="FF0000"/>
          <w:u w:val="single"/>
        </w:rPr>
        <w:t>neturi teisės</w:t>
      </w:r>
      <w:r w:rsidRPr="003157A5">
        <w:rPr>
          <w:rFonts w:ascii="Calibri" w:hAnsi="Calibri" w:cs="Calibri"/>
          <w:i/>
          <w:color w:val="FF0000"/>
        </w:rPr>
        <w:t xml:space="preserve"> nurodyti naujų ūkio subjektų, kurių </w:t>
      </w:r>
      <w:proofErr w:type="spellStart"/>
      <w:r w:rsidRPr="003157A5">
        <w:rPr>
          <w:rFonts w:ascii="Calibri" w:hAnsi="Calibri" w:cs="Calibri"/>
          <w:i/>
          <w:color w:val="FF0000"/>
        </w:rPr>
        <w:t>pajėgumais</w:t>
      </w:r>
      <w:proofErr w:type="spellEnd"/>
      <w:r w:rsidRPr="003157A5">
        <w:rPr>
          <w:rFonts w:ascii="Calibri" w:hAnsi="Calibri" w:cs="Calibri"/>
          <w:i/>
          <w:color w:val="FF0000"/>
        </w:rPr>
        <w:t xml:space="preserve"> tiekėjas remiasi, nes tokie veiksmai, laikomi esminiu pasiūlymo keitimu, prieštarauja </w:t>
      </w:r>
      <w:r w:rsidRPr="00B7553B">
        <w:rPr>
          <w:rFonts w:ascii="Calibri" w:hAnsi="Calibri" w:cs="Calibri"/>
          <w:bCs/>
          <w:i/>
          <w:color w:val="FF0000"/>
        </w:rPr>
        <w:t xml:space="preserve">Viešųjų pirkimų tarnybos taisyklių (Pasiūlymų patikslinimo, papildymo ar paaiškinimo taisyklės) nuostatoms (VPĮ 45 </w:t>
      </w:r>
      <w:r w:rsidRPr="00B7553B">
        <w:rPr>
          <w:rFonts w:ascii="Calibri" w:hAnsi="Calibri" w:cs="Calibri"/>
          <w:bCs/>
          <w:i/>
          <w:color w:val="FF0000"/>
        </w:rPr>
        <w:lastRenderedPageBreak/>
        <w:t>str. 3 d.)</w:t>
      </w:r>
      <w:r w:rsidRPr="00B7553B">
        <w:rPr>
          <w:rFonts w:ascii="Calibri" w:hAnsi="Calibri" w:cs="Calibri"/>
          <w:i/>
          <w:color w:val="FF0000"/>
        </w:rPr>
        <w:t xml:space="preserve"> ir todėl toks tiekėjo pasiūlymas yra atmetamas, kaip nurodyta </w:t>
      </w:r>
      <w:r w:rsidRPr="00B7553B">
        <w:rPr>
          <w:rFonts w:cstheme="minorHAnsi"/>
          <w:b/>
          <w:i/>
          <w:color w:val="FF0000"/>
        </w:rPr>
        <w:t>bendrųjų pirkimo sąlygų 18.1.5 ir (ar) 18.1.6 punkte</w:t>
      </w:r>
      <w:r w:rsidRPr="00B7553B">
        <w:rPr>
          <w:rFonts w:ascii="Calibri" w:hAnsi="Calibri" w:cs="Calibri"/>
          <w:i/>
          <w:color w:val="FF0000"/>
        </w:rPr>
        <w:t>. Jeigu</w:t>
      </w:r>
      <w:r w:rsidRPr="003157A5">
        <w:rPr>
          <w:rFonts w:ascii="Calibri" w:hAnsi="Calibri" w:cs="Calibri"/>
          <w:i/>
          <w:color w:val="FF0000"/>
        </w:rPr>
        <w:t xml:space="preserve"> teikiant pasiūlymą išviešintas ūkio subjektas, </w:t>
      </w:r>
      <w:r w:rsidRPr="003157A5">
        <w:rPr>
          <w:rFonts w:ascii="Calibri" w:hAnsi="Calibri" w:cs="Calibri"/>
          <w:bCs/>
          <w:i/>
          <w:color w:val="FF0000"/>
        </w:rPr>
        <w:t xml:space="preserve">kurio </w:t>
      </w:r>
      <w:proofErr w:type="spellStart"/>
      <w:r w:rsidRPr="003157A5">
        <w:rPr>
          <w:rFonts w:ascii="Calibri" w:hAnsi="Calibri" w:cs="Calibri"/>
          <w:bCs/>
          <w:i/>
          <w:color w:val="FF0000"/>
        </w:rPr>
        <w:t>pajėgumais</w:t>
      </w:r>
      <w:proofErr w:type="spellEnd"/>
      <w:r w:rsidRPr="003157A5" w:rsidDel="007A4222">
        <w:rPr>
          <w:rFonts w:ascii="Calibri" w:hAnsi="Calibri" w:cs="Calibri"/>
          <w:i/>
          <w:color w:val="FF0000"/>
        </w:rPr>
        <w:t xml:space="preserve"> </w:t>
      </w:r>
      <w:r w:rsidRPr="003157A5">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3157A5">
        <w:rPr>
          <w:rFonts w:ascii="Calibri" w:hAnsi="Calibri" w:cs="Calibri"/>
          <w:bCs/>
          <w:i/>
          <w:color w:val="FF0000"/>
        </w:rPr>
        <w:t xml:space="preserve">kurio </w:t>
      </w:r>
      <w:proofErr w:type="spellStart"/>
      <w:r w:rsidRPr="003157A5">
        <w:rPr>
          <w:rFonts w:ascii="Calibri" w:hAnsi="Calibri" w:cs="Calibri"/>
          <w:bCs/>
          <w:i/>
          <w:color w:val="FF0000"/>
        </w:rPr>
        <w:t>pajėgumais</w:t>
      </w:r>
      <w:proofErr w:type="spellEnd"/>
      <w:r w:rsidRPr="003157A5" w:rsidDel="007A4222">
        <w:rPr>
          <w:rFonts w:ascii="Calibri" w:hAnsi="Calibri" w:cs="Calibri"/>
          <w:i/>
          <w:color w:val="FF0000"/>
        </w:rPr>
        <w:t xml:space="preserve"> </w:t>
      </w:r>
      <w:r w:rsidRPr="003157A5">
        <w:rPr>
          <w:rFonts w:ascii="Calibri" w:hAnsi="Calibri" w:cs="Calibri"/>
          <w:i/>
          <w:color w:val="FF0000"/>
        </w:rPr>
        <w:t>tiekėjas remiasi.</w:t>
      </w:r>
    </w:p>
    <w:p w:rsidR="00AE216D" w:rsidRPr="00A01FC5" w:rsidRDefault="00BC5A6B" w:rsidP="00CF7510">
      <w:pPr>
        <w:tabs>
          <w:tab w:val="left" w:pos="1134"/>
        </w:tabs>
        <w:spacing w:after="0" w:line="240" w:lineRule="auto"/>
        <w:ind w:firstLine="567"/>
        <w:jc w:val="both"/>
        <w:rPr>
          <w:rFonts w:cstheme="minorHAnsi"/>
          <w:u w:val="single"/>
        </w:rPr>
      </w:pPr>
      <w:r w:rsidRPr="00112F7A">
        <w:rPr>
          <w:rFonts w:ascii="Calibri" w:hAnsi="Calibri" w:cs="Calibri"/>
          <w:iCs/>
        </w:rPr>
        <w:t>6.1.6</w:t>
      </w:r>
      <w:r w:rsidR="00AE216D" w:rsidRPr="00112F7A">
        <w:rPr>
          <w:rFonts w:ascii="Calibri" w:hAnsi="Calibri" w:cs="Calibri"/>
          <w:iCs/>
        </w:rPr>
        <w:t>.</w:t>
      </w:r>
      <w:r w:rsidR="00AE216D" w:rsidRPr="006143D6">
        <w:rPr>
          <w:rFonts w:ascii="Calibri" w:hAnsi="Calibri" w:cs="Calibri"/>
          <w:iCs/>
        </w:rPr>
        <w:t xml:space="preserve"> </w:t>
      </w:r>
      <w:r w:rsidR="00AE216D" w:rsidRPr="00A01FC5">
        <w:rPr>
          <w:rFonts w:ascii="Calibri" w:hAnsi="Calibri" w:cs="Calibri"/>
          <w:b/>
          <w:bCs/>
        </w:rPr>
        <w:t xml:space="preserve">Kiekvieno specialisto, kurio </w:t>
      </w:r>
      <w:proofErr w:type="spellStart"/>
      <w:r w:rsidR="00AE216D" w:rsidRPr="00A01FC5">
        <w:rPr>
          <w:rFonts w:ascii="Calibri" w:hAnsi="Calibri" w:cs="Calibri"/>
          <w:b/>
          <w:bCs/>
        </w:rPr>
        <w:t>pajėgumais</w:t>
      </w:r>
      <w:proofErr w:type="spellEnd"/>
      <w:r w:rsidR="00AE216D" w:rsidRPr="00A01FC5">
        <w:rPr>
          <w:rFonts w:ascii="Calibri" w:hAnsi="Calibri" w:cs="Calibri"/>
          <w:b/>
          <w:bCs/>
        </w:rPr>
        <w:t xml:space="preserve"> tiekėjas remiasi ir kurį </w:t>
      </w:r>
      <w:r w:rsidR="00AE216D" w:rsidRPr="00A01FC5">
        <w:rPr>
          <w:rFonts w:ascii="Calibri" w:hAnsi="Calibri" w:cs="Calibri"/>
          <w:b/>
          <w:bCs/>
          <w:u w:val="single"/>
        </w:rPr>
        <w:t>ketina įdarbinti</w:t>
      </w:r>
      <w:r w:rsidR="00AE216D" w:rsidRPr="00A01FC5">
        <w:rPr>
          <w:rFonts w:ascii="Calibri" w:hAnsi="Calibri" w:cs="Calibri"/>
          <w:b/>
          <w:bCs/>
        </w:rPr>
        <w:t xml:space="preserve"> (toliau – </w:t>
      </w:r>
      <w:proofErr w:type="spellStart"/>
      <w:r w:rsidR="00AE216D" w:rsidRPr="00A01FC5">
        <w:rPr>
          <w:rFonts w:ascii="Calibri" w:hAnsi="Calibri" w:cs="Calibri"/>
          <w:b/>
          <w:bCs/>
        </w:rPr>
        <w:t>kvazisubteikėjas</w:t>
      </w:r>
      <w:proofErr w:type="spellEnd"/>
      <w:r w:rsidR="00AE216D" w:rsidRPr="00A01FC5">
        <w:rPr>
          <w:rFonts w:ascii="Calibri" w:hAnsi="Calibri" w:cs="Calibri"/>
          <w:b/>
          <w:bCs/>
        </w:rPr>
        <w:t xml:space="preserve">) </w:t>
      </w:r>
      <w:r w:rsidR="00AE216D" w:rsidRPr="00A01FC5">
        <w:rPr>
          <w:rFonts w:ascii="Calibri" w:hAnsi="Calibri" w:cs="Calibri"/>
          <w:bCs/>
        </w:rPr>
        <w:t xml:space="preserve">(t. y. jei jis pasiūlymo pateikimo metu </w:t>
      </w:r>
      <w:r w:rsidR="00AE216D" w:rsidRPr="00A01FC5">
        <w:rPr>
          <w:rFonts w:ascii="Calibri" w:hAnsi="Calibri" w:cs="Calibri"/>
          <w:b/>
          <w:bCs/>
          <w:i/>
        </w:rPr>
        <w:t>nėra tiekėjo ar</w:t>
      </w:r>
      <w:r w:rsidR="00AE216D" w:rsidRPr="00A01FC5">
        <w:rPr>
          <w:rFonts w:ascii="Calibri" w:hAnsi="Calibri" w:cs="Calibri"/>
          <w:bCs/>
        </w:rPr>
        <w:t xml:space="preserve"> </w:t>
      </w:r>
      <w:r w:rsidR="00AE216D" w:rsidRPr="00A01FC5">
        <w:rPr>
          <w:rFonts w:ascii="Calibri" w:hAnsi="Calibri" w:cs="Calibri"/>
          <w:b/>
          <w:i/>
        </w:rPr>
        <w:t xml:space="preserve">ūkio subjekto, </w:t>
      </w:r>
      <w:r w:rsidR="00AE216D" w:rsidRPr="00A01FC5">
        <w:rPr>
          <w:rFonts w:ascii="Calibri" w:hAnsi="Calibri" w:cs="Calibri"/>
          <w:b/>
          <w:bCs/>
          <w:i/>
        </w:rPr>
        <w:t xml:space="preserve">kurio </w:t>
      </w:r>
      <w:proofErr w:type="spellStart"/>
      <w:r w:rsidR="00AE216D" w:rsidRPr="00A01FC5">
        <w:rPr>
          <w:rFonts w:ascii="Calibri" w:hAnsi="Calibri" w:cs="Calibri"/>
          <w:b/>
          <w:bCs/>
          <w:i/>
        </w:rPr>
        <w:t>pajėgumais</w:t>
      </w:r>
      <w:proofErr w:type="spellEnd"/>
      <w:r w:rsidR="00AE216D" w:rsidRPr="00A01FC5" w:rsidDel="007A4222">
        <w:rPr>
          <w:rFonts w:ascii="Calibri" w:hAnsi="Calibri" w:cs="Calibri"/>
          <w:b/>
          <w:i/>
        </w:rPr>
        <w:t xml:space="preserve"> </w:t>
      </w:r>
      <w:r w:rsidR="00AE216D" w:rsidRPr="00A01FC5">
        <w:rPr>
          <w:rFonts w:ascii="Calibri" w:hAnsi="Calibri" w:cs="Calibri"/>
          <w:b/>
          <w:i/>
        </w:rPr>
        <w:t>tiekėjas remiasi,</w:t>
      </w:r>
      <w:r w:rsidR="00AE216D" w:rsidRPr="00A01FC5">
        <w:rPr>
          <w:rFonts w:ascii="Calibri" w:hAnsi="Calibri" w:cs="Calibri"/>
          <w:bCs/>
        </w:rPr>
        <w:t xml:space="preserve"> darbuotojas)</w:t>
      </w:r>
      <w:r w:rsidR="00AE216D" w:rsidRPr="00A01FC5">
        <w:rPr>
          <w:rFonts w:ascii="Calibri" w:hAnsi="Calibri" w:cs="Calibri"/>
          <w:b/>
          <w:bCs/>
        </w:rPr>
        <w:t xml:space="preserve"> </w:t>
      </w:r>
      <w:r w:rsidR="00AE216D" w:rsidRPr="00A01FC5">
        <w:rPr>
          <w:rFonts w:ascii="Calibri" w:hAnsi="Calibri" w:cs="Calibri"/>
          <w:bCs/>
        </w:rPr>
        <w:t xml:space="preserve">(jei tokius nurodė </w:t>
      </w:r>
      <w:r w:rsidR="00AE216D" w:rsidRPr="00B7553B">
        <w:rPr>
          <w:rFonts w:ascii="Calibri" w:hAnsi="Calibri" w:cs="Calibri"/>
          <w:bCs/>
        </w:rPr>
        <w:t>Pasiūlymo formoje (2 priedas),</w:t>
      </w:r>
      <w:r w:rsidR="00AE216D" w:rsidRPr="00A01FC5">
        <w:rPr>
          <w:rFonts w:ascii="Calibri" w:hAnsi="Calibri" w:cs="Calibri"/>
          <w:bCs/>
        </w:rPr>
        <w:t xml:space="preserve"> </w:t>
      </w:r>
      <w:r w:rsidR="00AE216D" w:rsidRPr="00A01FC5">
        <w:rPr>
          <w:rFonts w:ascii="Calibri" w:hAnsi="Calibri" w:cs="Calibri"/>
          <w:b/>
          <w:bCs/>
        </w:rPr>
        <w:t xml:space="preserve">pasirašytos laisvos formos sutikimas, patvirtinantis sutikimą teikti sutartyje nurodytas paslaugas/tiekti prekes, jas konkrečiai įvardinant, ir tiekėjo ar </w:t>
      </w:r>
      <w:r w:rsidR="00AE216D" w:rsidRPr="00A01FC5">
        <w:rPr>
          <w:rFonts w:ascii="Calibri" w:hAnsi="Calibri" w:cs="Calibri"/>
          <w:b/>
          <w:i/>
        </w:rPr>
        <w:t xml:space="preserve">ūkio subjekto, </w:t>
      </w:r>
      <w:r w:rsidR="00AE216D" w:rsidRPr="00A01FC5">
        <w:rPr>
          <w:rFonts w:ascii="Calibri" w:hAnsi="Calibri" w:cs="Calibri"/>
          <w:b/>
          <w:bCs/>
          <w:i/>
        </w:rPr>
        <w:t xml:space="preserve">kurio </w:t>
      </w:r>
      <w:proofErr w:type="spellStart"/>
      <w:r w:rsidR="00AE216D" w:rsidRPr="00A01FC5">
        <w:rPr>
          <w:rFonts w:ascii="Calibri" w:hAnsi="Calibri" w:cs="Calibri"/>
          <w:b/>
          <w:bCs/>
          <w:i/>
        </w:rPr>
        <w:t>pajėgumais</w:t>
      </w:r>
      <w:proofErr w:type="spellEnd"/>
      <w:r w:rsidR="00AE216D" w:rsidRPr="00A01FC5" w:rsidDel="007A4222">
        <w:rPr>
          <w:rFonts w:ascii="Calibri" w:hAnsi="Calibri" w:cs="Calibri"/>
          <w:b/>
          <w:i/>
        </w:rPr>
        <w:t xml:space="preserve"> </w:t>
      </w:r>
      <w:r w:rsidR="00AE216D" w:rsidRPr="00A01FC5">
        <w:rPr>
          <w:rFonts w:ascii="Calibri" w:hAnsi="Calibri" w:cs="Calibri"/>
          <w:b/>
          <w:i/>
        </w:rPr>
        <w:t>tiekėjas remiasi,</w:t>
      </w:r>
      <w:r w:rsidR="00AE216D" w:rsidRPr="00A01FC5">
        <w:rPr>
          <w:rFonts w:ascii="Calibri" w:hAnsi="Calibri" w:cs="Calibri"/>
          <w:b/>
          <w:bCs/>
        </w:rPr>
        <w:t xml:space="preserve"> patvirtinimas, kad laimėjęs konkursą, įdarbins šį specialistą</w:t>
      </w:r>
      <w:r w:rsidR="00AE216D" w:rsidRPr="00A01FC5">
        <w:rPr>
          <w:rFonts w:ascii="Calibri" w:hAnsi="Calibri" w:cs="Calibri"/>
          <w:bCs/>
        </w:rPr>
        <w:t>, skaitmeninės kopijos.</w:t>
      </w:r>
      <w:r w:rsidR="00AE216D" w:rsidRPr="00A01FC5">
        <w:rPr>
          <w:rFonts w:ascii="Calibri" w:hAnsi="Calibri" w:cs="Calibri"/>
        </w:rPr>
        <w:t xml:space="preserve"> </w:t>
      </w:r>
    </w:p>
    <w:p w:rsidR="00BC5A6B" w:rsidRDefault="00AE216D" w:rsidP="00CF7510">
      <w:pPr>
        <w:tabs>
          <w:tab w:val="left" w:pos="0"/>
          <w:tab w:val="left" w:pos="1134"/>
          <w:tab w:val="left" w:pos="9631"/>
        </w:tabs>
        <w:spacing w:after="0" w:line="240" w:lineRule="exact"/>
        <w:ind w:firstLine="567"/>
        <w:jc w:val="both"/>
        <w:rPr>
          <w:rFonts w:ascii="Calibri" w:hAnsi="Calibri" w:cs="Calibri"/>
          <w:color w:val="FF0000"/>
        </w:rPr>
      </w:pPr>
      <w:r w:rsidRPr="0054591F">
        <w:rPr>
          <w:rFonts w:ascii="Calibri" w:hAnsi="Calibri" w:cs="Calibri"/>
          <w:i/>
          <w:color w:val="FF0000"/>
          <w:u w:val="single"/>
        </w:rPr>
        <w:t>Pastaba.</w:t>
      </w:r>
      <w:r w:rsidRPr="0054591F">
        <w:rPr>
          <w:rFonts w:ascii="Calibri" w:hAnsi="Calibri" w:cs="Calibri"/>
          <w:i/>
          <w:color w:val="FF0000"/>
        </w:rPr>
        <w:t xml:space="preserve"> </w:t>
      </w:r>
      <w:proofErr w:type="spellStart"/>
      <w:r w:rsidRPr="0054591F">
        <w:rPr>
          <w:rFonts w:ascii="Calibri" w:hAnsi="Calibri" w:cs="Calibri"/>
          <w:i/>
          <w:color w:val="FF0000"/>
        </w:rPr>
        <w:t>Kvazisubteikėjai</w:t>
      </w:r>
      <w:proofErr w:type="spellEnd"/>
      <w:r w:rsidRPr="0054591F">
        <w:rPr>
          <w:rFonts w:ascii="Calibri" w:hAnsi="Calibri" w:cs="Calibri"/>
          <w:i/>
          <w:color w:val="FF0000"/>
        </w:rPr>
        <w:t xml:space="preserve"> turi būti išviešinti teikiant pasiūlymą, nes po pasiūlymo pateikimo termino pabaigos pasitelkti (nurodyti) naujų </w:t>
      </w:r>
      <w:proofErr w:type="spellStart"/>
      <w:r w:rsidRPr="0054591F">
        <w:rPr>
          <w:rFonts w:ascii="Calibri" w:hAnsi="Calibri" w:cs="Calibri"/>
          <w:i/>
          <w:color w:val="FF0000"/>
        </w:rPr>
        <w:t>kvazisubteikėjų</w:t>
      </w:r>
      <w:proofErr w:type="spellEnd"/>
      <w:r w:rsidRPr="0054591F">
        <w:rPr>
          <w:rFonts w:ascii="Calibri" w:hAnsi="Calibri" w:cs="Calibri"/>
          <w:i/>
          <w:color w:val="FF0000"/>
        </w:rPr>
        <w:t xml:space="preserve"> tam, kad atitiktų kvalifikacijos reikalavimus, tiekėjas negalės, t. y. po pasiūlymo </w:t>
      </w:r>
      <w:r w:rsidRPr="003157A5">
        <w:rPr>
          <w:rFonts w:ascii="Calibri" w:hAnsi="Calibri" w:cs="Calibri"/>
          <w:i/>
          <w:color w:val="FF0000"/>
        </w:rPr>
        <w:t xml:space="preserve">pateikimo tiekėjas neturi teisės nurodyti naujų </w:t>
      </w:r>
      <w:proofErr w:type="spellStart"/>
      <w:r w:rsidRPr="003157A5">
        <w:rPr>
          <w:rFonts w:ascii="Calibri" w:hAnsi="Calibri" w:cs="Calibri"/>
          <w:i/>
          <w:color w:val="FF0000"/>
        </w:rPr>
        <w:t>kvazisubteikėjų</w:t>
      </w:r>
      <w:proofErr w:type="spellEnd"/>
      <w:r w:rsidRPr="003157A5">
        <w:rPr>
          <w:rFonts w:ascii="Calibri" w:hAnsi="Calibri" w:cs="Calibri"/>
          <w:i/>
          <w:color w:val="FF0000"/>
        </w:rPr>
        <w:t>, nes tokie veiksmai laikomi esminiu  pasiūlymo keitimu, prieštarauja Viešųjų pirkimų tarnybos  taisyklių</w:t>
      </w:r>
      <w:r w:rsidRPr="003157A5">
        <w:rPr>
          <w:rFonts w:ascii="Calibri" w:hAnsi="Calibri" w:cs="Calibri"/>
          <w:bCs/>
          <w:i/>
          <w:color w:val="FF0000"/>
          <w:spacing w:val="-2"/>
        </w:rPr>
        <w:t xml:space="preserve"> (Pasiūlymų patikslinimo, papildymo ar paaiškinimo taisyklės)</w:t>
      </w:r>
      <w:r w:rsidRPr="003157A5">
        <w:rPr>
          <w:rFonts w:ascii="Calibri" w:hAnsi="Calibri" w:cs="Calibri"/>
          <w:i/>
          <w:color w:val="FF0000"/>
        </w:rPr>
        <w:t xml:space="preserve"> </w:t>
      </w:r>
      <w:r w:rsidRPr="006143D6">
        <w:rPr>
          <w:rFonts w:ascii="Calibri" w:hAnsi="Calibri" w:cs="Calibri"/>
          <w:i/>
          <w:color w:val="FF0000"/>
        </w:rPr>
        <w:t xml:space="preserve">nuostatoms (VPĮ 45 str. 3 d.) ir todėl toks tiekėjo pasiūlymas yra atmetamas, kaip nurodyta </w:t>
      </w:r>
      <w:r w:rsidRPr="006143D6">
        <w:rPr>
          <w:rFonts w:cstheme="minorHAnsi"/>
          <w:b/>
          <w:i/>
          <w:color w:val="FF0000"/>
        </w:rPr>
        <w:t xml:space="preserve">bendrųjų pirkimo sąlygų </w:t>
      </w:r>
      <w:r w:rsidRPr="00B7553B">
        <w:rPr>
          <w:rFonts w:cstheme="minorHAnsi"/>
          <w:b/>
          <w:i/>
          <w:color w:val="FF0000"/>
        </w:rPr>
        <w:t>18.1.5 ir (ar) 18.1.6 punkte.</w:t>
      </w:r>
      <w:r w:rsidRPr="006143D6">
        <w:rPr>
          <w:rFonts w:cstheme="minorHAnsi"/>
          <w:b/>
          <w:i/>
          <w:color w:val="FF0000"/>
        </w:rPr>
        <w:t xml:space="preserve"> </w:t>
      </w:r>
      <w:r w:rsidRPr="006143D6">
        <w:rPr>
          <w:rFonts w:ascii="Calibri" w:hAnsi="Calibri" w:cs="Calibri"/>
          <w:b/>
          <w:i/>
          <w:color w:val="FF0000"/>
        </w:rPr>
        <w:t xml:space="preserve">Jeigu teikiant pasiūlymą išviešintas </w:t>
      </w:r>
      <w:proofErr w:type="spellStart"/>
      <w:r w:rsidRPr="006143D6">
        <w:rPr>
          <w:rFonts w:ascii="Calibri" w:hAnsi="Calibri" w:cs="Calibri"/>
          <w:b/>
          <w:i/>
          <w:color w:val="FF0000"/>
        </w:rPr>
        <w:t>kvazisubtiekėjas</w:t>
      </w:r>
      <w:proofErr w:type="spellEnd"/>
      <w:r w:rsidRPr="006143D6">
        <w:rPr>
          <w:rFonts w:ascii="Calibri" w:hAnsi="Calibri" w:cs="Calibri"/>
          <w:b/>
          <w:i/>
          <w:color w:val="FF0000"/>
        </w:rPr>
        <w:t xml:space="preserve"> netenkins jam keliamų</w:t>
      </w:r>
      <w:r w:rsidRPr="003157A5">
        <w:rPr>
          <w:rFonts w:ascii="Calibri" w:hAnsi="Calibri" w:cs="Calibri"/>
          <w:b/>
          <w:i/>
          <w:color w:val="FF0000"/>
        </w:rPr>
        <w:t xml:space="preserve"> kvalifikacijos reikalavimų arba jo padėtis atitiks bent vieną pagal VPĮ 46 str. perkančiosios organizacijos nustatytą pašalinimo pagrindą, perkančioji organizacija pareikalaus per jos nustatytą terminą pakeisti jį reikalavim</w:t>
      </w:r>
      <w:r>
        <w:rPr>
          <w:rFonts w:ascii="Calibri" w:hAnsi="Calibri" w:cs="Calibri"/>
          <w:b/>
          <w:i/>
          <w:color w:val="FF0000"/>
        </w:rPr>
        <w:t xml:space="preserve">us atitinkančiu </w:t>
      </w:r>
      <w:proofErr w:type="spellStart"/>
      <w:r>
        <w:rPr>
          <w:rFonts w:ascii="Calibri" w:hAnsi="Calibri" w:cs="Calibri"/>
          <w:b/>
          <w:i/>
          <w:color w:val="FF0000"/>
        </w:rPr>
        <w:t>kvazisubtiekėju</w:t>
      </w:r>
      <w:proofErr w:type="spellEnd"/>
      <w:r>
        <w:rPr>
          <w:rFonts w:ascii="Calibri" w:hAnsi="Calibri" w:cs="Calibri"/>
          <w:b/>
          <w:i/>
          <w:color w:val="FF0000"/>
        </w:rPr>
        <w:t>.</w:t>
      </w:r>
      <w:r w:rsidR="00BC5A6B">
        <w:rPr>
          <w:rFonts w:ascii="Calibri" w:hAnsi="Calibri" w:cs="Calibri"/>
          <w:color w:val="FF0000"/>
        </w:rPr>
        <w:t xml:space="preserve"> </w:t>
      </w:r>
    </w:p>
    <w:p w:rsidR="00AE216D" w:rsidRPr="00BC5A6B" w:rsidRDefault="00BC5A6B" w:rsidP="00CF7510">
      <w:pPr>
        <w:tabs>
          <w:tab w:val="left" w:pos="1134"/>
          <w:tab w:val="left" w:pos="9631"/>
        </w:tabs>
        <w:spacing w:line="240" w:lineRule="atLeast"/>
        <w:ind w:firstLine="567"/>
        <w:jc w:val="both"/>
        <w:rPr>
          <w:rFonts w:cstheme="minorHAnsi"/>
          <w:color w:val="FF0000"/>
        </w:rPr>
      </w:pPr>
      <w:r>
        <w:rPr>
          <w:rFonts w:cstheme="minorHAnsi"/>
        </w:rPr>
        <w:t xml:space="preserve">6.1.7. </w:t>
      </w:r>
      <w:r w:rsidR="00D5571A" w:rsidRPr="007F443A">
        <w:rPr>
          <w:rFonts w:ascii="Calibri" w:hAnsi="Calibri" w:cs="Calibri"/>
          <w:b/>
          <w:color w:val="FF0000"/>
        </w:rPr>
        <w:t xml:space="preserve">Tuo atveju jei </w:t>
      </w:r>
      <w:r w:rsidR="00D5571A" w:rsidRPr="007F443A">
        <w:rPr>
          <w:rFonts w:ascii="Calibri" w:hAnsi="Calibri" w:cs="Calibri"/>
          <w:i/>
          <w:iCs/>
          <w:color w:val="FF0000"/>
        </w:rPr>
        <w:t xml:space="preserve">tiekėjo ar jo nurodytų subtiekėjų (nepriklausomai nuo to, remiamasi ar ne, jų </w:t>
      </w:r>
      <w:proofErr w:type="spellStart"/>
      <w:r w:rsidR="00D5571A" w:rsidRPr="007F443A">
        <w:rPr>
          <w:rFonts w:ascii="Calibri" w:hAnsi="Calibri" w:cs="Calibri"/>
          <w:i/>
          <w:iCs/>
          <w:color w:val="FF0000"/>
        </w:rPr>
        <w:t>pajėgumais</w:t>
      </w:r>
      <w:proofErr w:type="spellEnd"/>
      <w:r w:rsidR="00D5571A" w:rsidRPr="007F443A">
        <w:rPr>
          <w:rFonts w:ascii="Calibri" w:hAnsi="Calibri" w:cs="Calibri"/>
          <w:i/>
          <w:iCs/>
          <w:color w:val="FF0000"/>
        </w:rPr>
        <w:t>) lėšų gavėjo tikrasis (-</w:t>
      </w:r>
      <w:proofErr w:type="spellStart"/>
      <w:r w:rsidR="00D5571A" w:rsidRPr="007F443A">
        <w:rPr>
          <w:rFonts w:ascii="Calibri" w:hAnsi="Calibri" w:cs="Calibri"/>
          <w:i/>
          <w:iCs/>
          <w:color w:val="FF0000"/>
        </w:rPr>
        <w:t>ieji</w:t>
      </w:r>
      <w:proofErr w:type="spellEnd"/>
      <w:r w:rsidR="00D5571A" w:rsidRPr="007F443A">
        <w:rPr>
          <w:rFonts w:ascii="Calibri" w:hAnsi="Calibri" w:cs="Calibri"/>
          <w:i/>
          <w:iCs/>
          <w:color w:val="FF0000"/>
        </w:rPr>
        <w:t xml:space="preserve">) savininkas (-ai) yra užsienietis (fizinis asmuo) ar užsienyje registruotas juridinis asmuo arba tiekėjas, </w:t>
      </w:r>
      <w:proofErr w:type="spellStart"/>
      <w:r w:rsidR="00D5571A" w:rsidRPr="007F443A">
        <w:rPr>
          <w:rFonts w:ascii="Calibri" w:hAnsi="Calibri" w:cs="Calibri"/>
          <w:i/>
          <w:iCs/>
          <w:color w:val="FF0000"/>
        </w:rPr>
        <w:t>subteikėjas</w:t>
      </w:r>
      <w:proofErr w:type="spellEnd"/>
      <w:r w:rsidR="00D5571A" w:rsidRPr="007F443A">
        <w:rPr>
          <w:rFonts w:ascii="Calibri" w:hAnsi="Calibri" w:cs="Calibri"/>
          <w:i/>
          <w:iCs/>
          <w:color w:val="FF0000"/>
        </w:rPr>
        <w:t xml:space="preserve"> (nepriklausomai nuo to, remiamasi ar ne, jų </w:t>
      </w:r>
      <w:proofErr w:type="spellStart"/>
      <w:r w:rsidR="00D5571A" w:rsidRPr="007F443A">
        <w:rPr>
          <w:rFonts w:ascii="Calibri" w:hAnsi="Calibri" w:cs="Calibri"/>
          <w:i/>
          <w:iCs/>
          <w:color w:val="FF0000"/>
        </w:rPr>
        <w:t>pajėgumais</w:t>
      </w:r>
      <w:proofErr w:type="spellEnd"/>
      <w:r w:rsidR="00D5571A" w:rsidRPr="007F443A">
        <w:rPr>
          <w:rFonts w:ascii="Calibri" w:hAnsi="Calibri" w:cs="Calibri"/>
          <w:i/>
          <w:iCs/>
          <w:color w:val="FF0000"/>
        </w:rPr>
        <w:t xml:space="preserve">), yra užsienietis (fizinis asmuo), </w:t>
      </w:r>
      <w:r w:rsidR="00D5571A" w:rsidRPr="007F443A">
        <w:rPr>
          <w:rFonts w:ascii="Calibri" w:hAnsi="Calibri" w:cs="Calibri"/>
          <w:b/>
          <w:i/>
          <w:iCs/>
          <w:color w:val="FF0000"/>
          <w:u w:val="single"/>
        </w:rPr>
        <w:t xml:space="preserve">iš galimo laimėtojo bus </w:t>
      </w:r>
      <w:r w:rsidR="00D5571A" w:rsidRPr="0054591F">
        <w:rPr>
          <w:rFonts w:ascii="Calibri" w:hAnsi="Calibri" w:cs="Calibri"/>
          <w:i/>
          <w:iCs/>
          <w:color w:val="FF0000"/>
        </w:rPr>
        <w:t xml:space="preserve">prašomi pateikti duomenys (vardas, pavardė ir gimimo data) apie šių asmenų naudos gavėjus,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w:t>
      </w:r>
      <w:r w:rsidR="00D5571A" w:rsidRPr="007F443A">
        <w:rPr>
          <w:rFonts w:ascii="Calibri" w:hAnsi="Calibri" w:cs="Calibri"/>
          <w:i/>
          <w:iCs/>
          <w:color w:val="FF0000"/>
        </w:rPr>
        <w:t>2 dalies d punkto iii papunktyje</w:t>
      </w:r>
      <w:r w:rsidR="00D5571A" w:rsidRPr="007F443A">
        <w:rPr>
          <w:rFonts w:ascii="Calibri" w:hAnsi="Calibri" w:cs="Calibri"/>
          <w:color w:val="FF0000"/>
        </w:rPr>
        <w:t>.</w:t>
      </w:r>
      <w:r w:rsidR="00D5571A" w:rsidRPr="007F443A">
        <w:rPr>
          <w:rFonts w:ascii="Calibri" w:hAnsi="Calibri" w:cs="Calibri"/>
          <w:b/>
          <w:color w:val="FF0000"/>
        </w:rPr>
        <w:t xml:space="preserve"> Tuo atveju jei</w:t>
      </w:r>
      <w:r w:rsidR="00D5571A" w:rsidRPr="007F443A">
        <w:rPr>
          <w:rFonts w:ascii="Calibri" w:hAnsi="Calibri" w:cs="Calibri"/>
          <w:color w:val="FF0000"/>
        </w:rPr>
        <w:t xml:space="preserve"> tokių asmenų nėra – bus prašoma patvirtinti (deklaruoti), kad asmenų nurodytų šiame punkte nėra.</w:t>
      </w:r>
    </w:p>
    <w:p w:rsidR="00BC5A6B" w:rsidRPr="007F443A" w:rsidRDefault="00C7179F" w:rsidP="00CF7510">
      <w:pPr>
        <w:tabs>
          <w:tab w:val="left" w:pos="0"/>
          <w:tab w:val="left" w:pos="9631"/>
        </w:tabs>
        <w:spacing w:line="240" w:lineRule="atLeast"/>
        <w:ind w:firstLine="851"/>
        <w:jc w:val="both"/>
        <w:rPr>
          <w:rFonts w:cstheme="minorHAnsi"/>
        </w:rPr>
      </w:pPr>
      <w:r w:rsidRPr="007F443A">
        <w:rPr>
          <w:rFonts w:cstheme="minorHAnsi"/>
        </w:rPr>
        <w:t>6.2</w:t>
      </w:r>
      <w:r w:rsidR="00EE3480" w:rsidRPr="007F443A">
        <w:rPr>
          <w:rFonts w:cstheme="minorHAnsi"/>
        </w:rPr>
        <w:t>.</w:t>
      </w:r>
      <w:r w:rsidR="005E4DB5">
        <w:rPr>
          <w:rFonts w:cstheme="minorHAnsi"/>
        </w:rPr>
        <w:t xml:space="preserve"> </w:t>
      </w:r>
      <w:r w:rsidR="00BD41D7" w:rsidRPr="007F443A">
        <w:rPr>
          <w:rFonts w:cstheme="minorHAnsi"/>
        </w:rPr>
        <w:t>P</w:t>
      </w:r>
      <w:r w:rsidR="00FD03FA" w:rsidRPr="007F443A">
        <w:rPr>
          <w:rFonts w:cstheme="minorHAnsi"/>
        </w:rPr>
        <w:t xml:space="preserve">asiūlymas </w:t>
      </w:r>
      <w:r w:rsidR="009245A4" w:rsidRPr="007F443A">
        <w:rPr>
          <w:rFonts w:cstheme="minorHAnsi"/>
        </w:rPr>
        <w:t>neprivalo būti pasirašytas</w:t>
      </w:r>
      <w:r w:rsidR="00DD138F" w:rsidRPr="007F443A">
        <w:rPr>
          <w:rFonts w:cstheme="minorHAnsi"/>
        </w:rPr>
        <w:t xml:space="preserve"> </w:t>
      </w:r>
      <w:r w:rsidR="00FD03FA" w:rsidRPr="007F443A">
        <w:rPr>
          <w:rFonts w:cstheme="minorHAnsi"/>
        </w:rPr>
        <w:t xml:space="preserve">kvalifikuotu elektroniniu parašu. </w:t>
      </w:r>
    </w:p>
    <w:p w:rsidR="000127E6" w:rsidRPr="007F443A" w:rsidRDefault="00C611EA" w:rsidP="00CF7510">
      <w:pPr>
        <w:spacing w:line="240" w:lineRule="atLeast"/>
        <w:ind w:firstLine="851"/>
        <w:jc w:val="both"/>
        <w:rPr>
          <w:rFonts w:cstheme="minorHAnsi"/>
          <w:bCs/>
          <w:iCs/>
        </w:rPr>
      </w:pPr>
      <w:r w:rsidRPr="007F443A">
        <w:rPr>
          <w:rFonts w:cstheme="minorHAnsi"/>
        </w:rPr>
        <w:t xml:space="preserve">6.3. </w:t>
      </w:r>
      <w:r w:rsidR="0099696F" w:rsidRPr="007F443A">
        <w:rPr>
          <w:rFonts w:cstheme="minorHAnsi"/>
        </w:rPr>
        <w:t>P</w:t>
      </w:r>
      <w:r w:rsidR="005E2C1B" w:rsidRPr="007F443A">
        <w:rPr>
          <w:rFonts w:cstheme="minorHAnsi"/>
        </w:rPr>
        <w:t>asiūlymas turi būti parengtas</w:t>
      </w:r>
      <w:r w:rsidR="00EE44B0" w:rsidRPr="007F443A">
        <w:rPr>
          <w:rFonts w:cstheme="minorHAnsi"/>
        </w:rPr>
        <w:t xml:space="preserve"> </w:t>
      </w:r>
      <w:r w:rsidR="0048587E" w:rsidRPr="007F443A">
        <w:rPr>
          <w:rFonts w:cstheme="minorHAnsi"/>
        </w:rPr>
        <w:t>lietuvių</w:t>
      </w:r>
      <w:r w:rsidR="00D8367F" w:rsidRPr="007F443A">
        <w:rPr>
          <w:rFonts w:cstheme="minorHAnsi"/>
        </w:rPr>
        <w:t xml:space="preserve"> kalba</w:t>
      </w:r>
      <w:r w:rsidR="00D17972" w:rsidRPr="007F443A">
        <w:rPr>
          <w:rFonts w:cstheme="minorHAnsi"/>
          <w:color w:val="7030A0"/>
        </w:rPr>
        <w:t>.</w:t>
      </w:r>
      <w:r w:rsidR="0048587E" w:rsidRPr="007F443A">
        <w:rPr>
          <w:rFonts w:cstheme="minorHAnsi"/>
          <w:color w:val="7030A0"/>
        </w:rPr>
        <w:t xml:space="preserve"> </w:t>
      </w:r>
      <w:r w:rsidR="00F17A1F" w:rsidRPr="007F443A">
        <w:rPr>
          <w:rFonts w:eastAsia="Arial" w:cstheme="minorHAnsi"/>
        </w:rPr>
        <w:t>Jei kurie nors su pasiūlymu teikiami dokumentai parengti ne</w:t>
      </w:r>
      <w:r w:rsidR="001427AB" w:rsidRPr="007F443A">
        <w:rPr>
          <w:rFonts w:eastAsia="Arial" w:cstheme="minorHAnsi"/>
        </w:rPr>
        <w:t xml:space="preserve"> ta kalba, kuria</w:t>
      </w:r>
      <w:r w:rsidR="00F17A1F" w:rsidRPr="007F443A">
        <w:rPr>
          <w:rFonts w:eastAsia="Arial" w:cstheme="minorHAnsi"/>
        </w:rPr>
        <w:t xml:space="preserve"> </w:t>
      </w:r>
      <w:r w:rsidR="0BCA4ED4" w:rsidRPr="007F443A">
        <w:rPr>
          <w:rFonts w:eastAsia="Arial" w:cstheme="minorHAnsi"/>
        </w:rPr>
        <w:t>reikalaujama</w:t>
      </w:r>
      <w:r w:rsidR="001427AB" w:rsidRPr="007F443A">
        <w:rPr>
          <w:rFonts w:eastAsia="Arial" w:cstheme="minorHAnsi"/>
        </w:rPr>
        <w:t xml:space="preserve">, </w:t>
      </w:r>
      <w:r w:rsidR="003F1D78" w:rsidRPr="007F443A">
        <w:rPr>
          <w:rFonts w:eastAsia="Arial" w:cstheme="minorHAnsi"/>
        </w:rPr>
        <w:t xml:space="preserve">turi būti pateiktas tikslus vertimas į </w:t>
      </w:r>
      <w:r w:rsidR="40DC6EFC" w:rsidRPr="007F443A">
        <w:rPr>
          <w:rFonts w:eastAsia="Arial" w:cstheme="minorHAnsi"/>
        </w:rPr>
        <w:t>reikalaujamą</w:t>
      </w:r>
      <w:r w:rsidR="001427AB" w:rsidRPr="007F443A">
        <w:rPr>
          <w:rFonts w:eastAsia="Arial" w:cstheme="minorHAnsi"/>
        </w:rPr>
        <w:t xml:space="preserve"> </w:t>
      </w:r>
      <w:r w:rsidR="00141BF1" w:rsidRPr="007F443A">
        <w:rPr>
          <w:rFonts w:eastAsia="Arial" w:cstheme="minorHAnsi"/>
        </w:rPr>
        <w:t>kalbą</w:t>
      </w:r>
      <w:r w:rsidR="00F17A1F" w:rsidRPr="007F443A">
        <w:rPr>
          <w:rFonts w:eastAsia="Arial" w:cstheme="minorHAnsi"/>
        </w:rPr>
        <w:t xml:space="preserve">. </w:t>
      </w:r>
      <w:r w:rsidR="0085364E" w:rsidRPr="007F443A">
        <w:rPr>
          <w:rFonts w:cstheme="minorHAnsi"/>
        </w:rPr>
        <w:t>Perkančiajai organizacijai turint įtarimų</w:t>
      </w:r>
      <w:r w:rsidR="0048587E" w:rsidRPr="007F443A">
        <w:rPr>
          <w:rFonts w:cstheme="minorHAnsi"/>
        </w:rPr>
        <w:t xml:space="preserve"> dėl pasiūlyme pateikto dokumento vertimo kokybės ir (ar) jo atitikties dokumento originalo turiniui, perkančioji organizacija reikalauja </w:t>
      </w:r>
      <w:r w:rsidR="0048587E" w:rsidRPr="007F443A">
        <w:rPr>
          <w:rFonts w:cstheme="minorHAnsi"/>
          <w:color w:val="00B050"/>
        </w:rPr>
        <w:t>pateikti</w:t>
      </w:r>
      <w:r w:rsidR="0048587E" w:rsidRPr="007F443A">
        <w:rPr>
          <w:rFonts w:cstheme="minorHAnsi"/>
        </w:rPr>
        <w:t xml:space="preserve"> </w:t>
      </w:r>
      <w:r w:rsidR="0048587E" w:rsidRPr="007F443A">
        <w:rPr>
          <w:rFonts w:cstheme="minorHAnsi"/>
          <w:color w:val="00B050"/>
        </w:rPr>
        <w:t>vertimą atlikusio asmens parašu ir vertimų biuro antspaudu (jei turi) patvirtintą šio dokumento vertimą</w:t>
      </w:r>
      <w:r w:rsidR="0048587E" w:rsidRPr="007F443A">
        <w:rPr>
          <w:rFonts w:cstheme="minorHAnsi"/>
        </w:rPr>
        <w:t xml:space="preserve">. </w:t>
      </w:r>
    </w:p>
    <w:p w:rsidR="00AD3E50" w:rsidRPr="0054591F" w:rsidRDefault="00C611EA" w:rsidP="00CF7510">
      <w:pPr>
        <w:spacing w:line="240" w:lineRule="atLeast"/>
        <w:ind w:firstLine="851"/>
        <w:jc w:val="both"/>
        <w:rPr>
          <w:rFonts w:cstheme="minorHAnsi"/>
          <w:bCs/>
          <w:iCs/>
          <w:color w:val="FF0000"/>
        </w:rPr>
      </w:pPr>
      <w:r w:rsidRPr="00BC3251">
        <w:rPr>
          <w:rFonts w:cstheme="minorHAnsi"/>
          <w:bCs/>
          <w:iCs/>
        </w:rPr>
        <w:t xml:space="preserve">6.4. </w:t>
      </w:r>
      <w:r w:rsidR="00AD3E50" w:rsidRPr="00AD3E50">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r w:rsidR="00AD3E50" w:rsidRPr="0054591F">
        <w:rPr>
          <w:rFonts w:eastAsia="Arial" w:cstheme="minorHAnsi"/>
          <w:color w:val="FF0000"/>
        </w:rPr>
        <w:t>.</w:t>
      </w:r>
      <w:r w:rsidR="00AD3E50" w:rsidRPr="0054591F">
        <w:rPr>
          <w:rFonts w:cstheme="minorHAnsi"/>
          <w:color w:val="FF0000"/>
        </w:rPr>
        <w:t xml:space="preserve"> Tiekėjo pasiūlyme nurodyta </w:t>
      </w:r>
      <w:r w:rsidR="00AD3E50" w:rsidRPr="0054591F">
        <w:rPr>
          <w:rFonts w:cstheme="minorHAnsi"/>
          <w:b/>
          <w:color w:val="FF0000"/>
          <w:u w:val="single"/>
        </w:rPr>
        <w:t>bendra</w:t>
      </w:r>
      <w:r w:rsidR="00AD3E50" w:rsidRPr="0054591F">
        <w:rPr>
          <w:rFonts w:cstheme="minorHAnsi"/>
          <w:color w:val="FF0000"/>
          <w:u w:val="single"/>
        </w:rPr>
        <w:t xml:space="preserve"> </w:t>
      </w:r>
      <w:r w:rsidR="00AD3E50" w:rsidRPr="0054591F">
        <w:rPr>
          <w:rFonts w:cstheme="minorHAnsi"/>
          <w:b/>
          <w:color w:val="FF0000"/>
          <w:u w:val="single"/>
        </w:rPr>
        <w:t>paslaugų</w:t>
      </w:r>
      <w:r w:rsidR="00AD3E50" w:rsidRPr="0054591F">
        <w:rPr>
          <w:rFonts w:cstheme="minorHAnsi"/>
          <w:color w:val="FF0000"/>
          <w:u w:val="single"/>
        </w:rPr>
        <w:t xml:space="preserve"> </w:t>
      </w:r>
      <w:r w:rsidR="00AD3E50" w:rsidRPr="0054591F">
        <w:rPr>
          <w:rFonts w:cstheme="minorHAnsi"/>
          <w:b/>
          <w:color w:val="FF0000"/>
          <w:u w:val="single"/>
        </w:rPr>
        <w:t>kaina neturi viršyti 1</w:t>
      </w:r>
      <w:r w:rsidR="006F185D">
        <w:rPr>
          <w:rFonts w:cstheme="minorHAnsi"/>
          <w:b/>
          <w:color w:val="FF0000"/>
          <w:u w:val="single"/>
        </w:rPr>
        <w:t>5</w:t>
      </w:r>
      <w:r w:rsidR="00AD3E50" w:rsidRPr="0054591F">
        <w:rPr>
          <w:rFonts w:cstheme="minorHAnsi"/>
          <w:b/>
          <w:color w:val="FF0000"/>
          <w:u w:val="single"/>
        </w:rPr>
        <w:t xml:space="preserve"> 000 </w:t>
      </w:r>
      <w:proofErr w:type="spellStart"/>
      <w:r w:rsidR="00AD3E50" w:rsidRPr="0054591F">
        <w:rPr>
          <w:rFonts w:cstheme="minorHAnsi"/>
          <w:b/>
          <w:color w:val="FF0000"/>
          <w:u w:val="single"/>
        </w:rPr>
        <w:t>Eur</w:t>
      </w:r>
      <w:proofErr w:type="spellEnd"/>
      <w:r w:rsidR="00AD3E50" w:rsidRPr="0054591F">
        <w:rPr>
          <w:rFonts w:cstheme="minorHAnsi"/>
          <w:b/>
          <w:color w:val="FF0000"/>
          <w:u w:val="single"/>
        </w:rPr>
        <w:t xml:space="preserve"> be PVM</w:t>
      </w:r>
      <w:r w:rsidR="00AD3E50" w:rsidRPr="006F185D">
        <w:rPr>
          <w:rFonts w:cstheme="minorHAnsi"/>
          <w:b/>
          <w:i/>
          <w:color w:val="FF0000"/>
        </w:rPr>
        <w:t>.</w:t>
      </w:r>
      <w:r w:rsidR="00AD3E50" w:rsidRPr="006F185D">
        <w:rPr>
          <w:rFonts w:cstheme="minorHAnsi"/>
          <w:i/>
          <w:color w:val="FF0000"/>
          <w:shd w:val="clear" w:color="auto" w:fill="FFFFFF"/>
        </w:rPr>
        <w:t xml:space="preserve"> Jei </w:t>
      </w:r>
      <w:r w:rsidR="00AD3E50" w:rsidRPr="0054591F">
        <w:rPr>
          <w:rFonts w:cstheme="minorHAnsi"/>
          <w:i/>
          <w:color w:val="FF0000"/>
          <w:shd w:val="clear" w:color="auto" w:fill="FFFFFF"/>
        </w:rPr>
        <w:t>tiekėjas teikia pasiūlymą su PVM, jo pasiūlymas – bendra paslaugų kaina - neturi viršyti 1</w:t>
      </w:r>
      <w:r w:rsidR="006F185D">
        <w:rPr>
          <w:rFonts w:cstheme="minorHAnsi"/>
          <w:i/>
          <w:color w:val="FF0000"/>
          <w:shd w:val="clear" w:color="auto" w:fill="FFFFFF"/>
        </w:rPr>
        <w:t>5</w:t>
      </w:r>
      <w:r w:rsidR="00AD3E50" w:rsidRPr="0054591F">
        <w:rPr>
          <w:rFonts w:cstheme="minorHAnsi"/>
          <w:i/>
          <w:color w:val="FF0000"/>
          <w:shd w:val="clear" w:color="auto" w:fill="FFFFFF"/>
        </w:rPr>
        <w:t xml:space="preserve"> 000 </w:t>
      </w:r>
      <w:proofErr w:type="spellStart"/>
      <w:r w:rsidR="00AD3E50" w:rsidRPr="0054591F">
        <w:rPr>
          <w:rFonts w:cstheme="minorHAnsi"/>
          <w:i/>
          <w:color w:val="FF0000"/>
          <w:shd w:val="clear" w:color="auto" w:fill="FFFFFF"/>
        </w:rPr>
        <w:t>Eur</w:t>
      </w:r>
      <w:proofErr w:type="spellEnd"/>
      <w:r w:rsidR="00AD3E50" w:rsidRPr="0054591F">
        <w:rPr>
          <w:rFonts w:cstheme="minorHAnsi"/>
          <w:i/>
          <w:color w:val="FF0000"/>
          <w:shd w:val="clear" w:color="auto" w:fill="FFFFFF"/>
        </w:rPr>
        <w:t xml:space="preserve"> su PVM</w:t>
      </w:r>
      <w:r w:rsidR="00AD3E50" w:rsidRPr="0054591F">
        <w:rPr>
          <w:rFonts w:cstheme="minorHAnsi"/>
          <w:b/>
          <w:i/>
          <w:color w:val="FF0000"/>
        </w:rPr>
        <w:t>.</w:t>
      </w:r>
      <w:r w:rsidR="00AD3E50" w:rsidRPr="0054591F">
        <w:rPr>
          <w:rFonts w:cstheme="minorHAnsi"/>
          <w:color w:val="FF0000"/>
          <w:shd w:val="clear" w:color="auto" w:fill="FFFFFF"/>
        </w:rPr>
        <w:t xml:space="preserve"> Tuo</w:t>
      </w:r>
      <w:r w:rsidR="00AD3E50" w:rsidRPr="0054591F">
        <w:rPr>
          <w:rFonts w:cstheme="minorHAnsi"/>
          <w:color w:val="FF0000"/>
        </w:rPr>
        <w:t xml:space="preserve"> atveju, jei pasiūlymo kaina viršys nurodytą sumą, pasiūlymas bus atmestas, kaip neatitinkantis pirkimo dokumentų reikalavimų</w:t>
      </w:r>
      <w:r w:rsidR="00AD3E50" w:rsidRPr="0054591F">
        <w:rPr>
          <w:rFonts w:cstheme="minorHAnsi"/>
          <w:b/>
          <w:i/>
          <w:color w:val="FF0000"/>
        </w:rPr>
        <w:t>.</w:t>
      </w:r>
      <w:r w:rsidR="00AD3E50" w:rsidRPr="0054591F">
        <w:rPr>
          <w:rFonts w:cstheme="minorHAnsi"/>
          <w:b/>
          <w:color w:val="FF0000"/>
        </w:rPr>
        <w:t xml:space="preserve"> Perkančioji organizacija, vertindama tiekėjų pasiūlymus, atsižvelgs į galutinę jos mokėtiną lėšų sumą.</w:t>
      </w:r>
    </w:p>
    <w:p w:rsidR="003A0EC0" w:rsidRPr="007F443A" w:rsidRDefault="009E0030" w:rsidP="00CF7510">
      <w:pPr>
        <w:shd w:val="clear" w:color="auto" w:fill="FFFFFF"/>
        <w:spacing w:line="240" w:lineRule="atLeast"/>
        <w:ind w:firstLine="710"/>
        <w:jc w:val="both"/>
        <w:rPr>
          <w:rFonts w:cstheme="minorHAnsi"/>
          <w:bCs/>
          <w:iCs/>
        </w:rPr>
      </w:pPr>
      <w:r w:rsidRPr="009A408F">
        <w:rPr>
          <w:rFonts w:cstheme="minorHAnsi"/>
        </w:rPr>
        <w:t xml:space="preserve"> </w:t>
      </w:r>
      <w:r w:rsidR="00C611EA" w:rsidRPr="007F443A">
        <w:rPr>
          <w:rFonts w:cstheme="minorHAnsi"/>
          <w:bCs/>
          <w:iCs/>
        </w:rPr>
        <w:t xml:space="preserve">6.5. </w:t>
      </w:r>
      <w:r w:rsidR="003A0EC0" w:rsidRPr="007F443A">
        <w:rPr>
          <w:rFonts w:eastAsia="Arial" w:cstheme="minorHAnsi"/>
        </w:rPr>
        <w:t xml:space="preserve">Tiekėjų </w:t>
      </w:r>
      <w:r w:rsidR="00A217B2" w:rsidRPr="007F443A">
        <w:rPr>
          <w:rFonts w:eastAsia="Arial" w:cstheme="minorHAnsi"/>
        </w:rPr>
        <w:t>p</w:t>
      </w:r>
      <w:r w:rsidR="003A0EC0" w:rsidRPr="007F443A">
        <w:rPr>
          <w:rFonts w:eastAsia="Arial" w:cstheme="minorHAnsi"/>
        </w:rPr>
        <w:t xml:space="preserve">asiūlymuose nurodytos kainos bus vertinamos </w:t>
      </w:r>
      <w:r w:rsidR="003A0EC0" w:rsidRPr="007F443A">
        <w:rPr>
          <w:rFonts w:cstheme="minorHAnsi"/>
        </w:rPr>
        <w:t>ir lyginamos su visais mokesčiais, įskaitant PVM</w:t>
      </w:r>
      <w:r w:rsidR="006E3394" w:rsidRPr="007F443A">
        <w:rPr>
          <w:rFonts w:cstheme="minorHAnsi"/>
        </w:rPr>
        <w:t>.</w:t>
      </w:r>
      <w:r w:rsidR="003A0EC0" w:rsidRPr="007F443A">
        <w:rPr>
          <w:rFonts w:cstheme="minorHAnsi"/>
        </w:rPr>
        <w:t xml:space="preserve"> </w:t>
      </w:r>
    </w:p>
    <w:p w:rsidR="00EE1C85" w:rsidRPr="007F443A" w:rsidRDefault="00EE1C85" w:rsidP="00C611EA">
      <w:pPr>
        <w:pStyle w:val="Antrat1"/>
        <w:numPr>
          <w:ilvl w:val="0"/>
          <w:numId w:val="8"/>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0679365"/>
      <w:bookmarkEnd w:id="22"/>
      <w:bookmarkEnd w:id="23"/>
      <w:bookmarkEnd w:id="24"/>
      <w:bookmarkEnd w:id="25"/>
      <w:bookmarkEnd w:id="26"/>
      <w:r w:rsidRPr="007F443A">
        <w:rPr>
          <w:rFonts w:asciiTheme="minorHAnsi" w:hAnsiTheme="minorHAnsi" w:cstheme="minorHAnsi"/>
        </w:rPr>
        <w:t>Pasiūlymo galiojimo užtikrinimas</w:t>
      </w:r>
      <w:bookmarkEnd w:id="27"/>
      <w:bookmarkEnd w:id="28"/>
      <w:bookmarkEnd w:id="29"/>
    </w:p>
    <w:p w:rsidR="00B3551C" w:rsidRPr="007F443A" w:rsidRDefault="00C611EA" w:rsidP="00C611EA">
      <w:pPr>
        <w:spacing w:after="0" w:line="240" w:lineRule="auto"/>
        <w:jc w:val="both"/>
        <w:rPr>
          <w:rFonts w:cstheme="minorHAnsi"/>
        </w:rPr>
      </w:pPr>
      <w:r w:rsidRPr="007F443A">
        <w:rPr>
          <w:rFonts w:cstheme="minorHAnsi"/>
        </w:rPr>
        <w:t xml:space="preserve">                7.1 </w:t>
      </w:r>
      <w:r w:rsidR="00655F17" w:rsidRPr="007F443A">
        <w:rPr>
          <w:rFonts w:cstheme="minorHAnsi"/>
        </w:rPr>
        <w:t xml:space="preserve"> </w:t>
      </w:r>
      <w:r w:rsidR="00B3551C" w:rsidRPr="007F443A">
        <w:rPr>
          <w:rFonts w:eastAsia="Calibri" w:cstheme="minorHAnsi"/>
        </w:rPr>
        <w:t xml:space="preserve">Perkančioji organizacija nereikalauja užtikrinti </w:t>
      </w:r>
      <w:r w:rsidR="00110481" w:rsidRPr="007F443A">
        <w:rPr>
          <w:rFonts w:eastAsia="Calibri" w:cstheme="minorHAnsi"/>
        </w:rPr>
        <w:t>p</w:t>
      </w:r>
      <w:r w:rsidR="00B3551C" w:rsidRPr="007F443A">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rsidR="00040C0F" w:rsidRPr="007F443A" w:rsidRDefault="00040C0F" w:rsidP="00C611EA">
      <w:pPr>
        <w:pStyle w:val="Antrat1"/>
        <w:numPr>
          <w:ilvl w:val="0"/>
          <w:numId w:val="8"/>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90679366"/>
      <w:bookmarkStart w:id="35" w:name="_Ref39485250"/>
      <w:bookmarkStart w:id="36" w:name="_Ref39485258"/>
      <w:r w:rsidRPr="007F443A">
        <w:rPr>
          <w:rFonts w:asciiTheme="minorHAnsi" w:hAnsiTheme="minorHAnsi" w:cstheme="minorHAnsi"/>
        </w:rPr>
        <w:lastRenderedPageBreak/>
        <w:t>Elektroninis aukcionas</w:t>
      </w:r>
      <w:bookmarkEnd w:id="30"/>
      <w:bookmarkEnd w:id="31"/>
      <w:bookmarkEnd w:id="32"/>
      <w:bookmarkEnd w:id="33"/>
      <w:bookmarkEnd w:id="34"/>
    </w:p>
    <w:p w:rsidR="00040C0F" w:rsidRPr="007F443A" w:rsidRDefault="002827E4" w:rsidP="00AA60B3">
      <w:pPr>
        <w:ind w:left="710"/>
        <w:rPr>
          <w:rFonts w:cstheme="minorHAnsi"/>
        </w:rPr>
      </w:pPr>
      <w:r w:rsidRPr="007F443A">
        <w:rPr>
          <w:rFonts w:cstheme="minorHAnsi"/>
        </w:rPr>
        <w:t xml:space="preserve">8.1. </w:t>
      </w:r>
      <w:r w:rsidR="00040C0F" w:rsidRPr="007F443A">
        <w:rPr>
          <w:rFonts w:cstheme="minorHAnsi"/>
        </w:rPr>
        <w:t>Perkančioji organizacija pirkime netaikys elektroninio aukciono.</w:t>
      </w:r>
    </w:p>
    <w:p w:rsidR="009D0DC5" w:rsidRPr="007F443A" w:rsidRDefault="00EA001C" w:rsidP="00C611EA">
      <w:pPr>
        <w:pStyle w:val="Antrat1"/>
        <w:numPr>
          <w:ilvl w:val="0"/>
          <w:numId w:val="8"/>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190679367"/>
      <w:r w:rsidRPr="007F443A">
        <w:rPr>
          <w:rFonts w:asciiTheme="minorHAnsi" w:hAnsiTheme="minorHAnsi" w:cstheme="minorHAnsi"/>
        </w:rPr>
        <w:t>P</w:t>
      </w:r>
      <w:r w:rsidR="00014A61" w:rsidRPr="007F443A">
        <w:rPr>
          <w:rFonts w:asciiTheme="minorHAnsi" w:hAnsiTheme="minorHAnsi" w:cstheme="minorHAnsi"/>
        </w:rPr>
        <w:t>asiūlymų vertinimas</w:t>
      </w:r>
      <w:bookmarkEnd w:id="35"/>
      <w:bookmarkEnd w:id="36"/>
      <w:bookmarkEnd w:id="37"/>
      <w:bookmarkEnd w:id="38"/>
      <w:bookmarkEnd w:id="39"/>
    </w:p>
    <w:p w:rsidR="00C611EA" w:rsidRDefault="00C611EA" w:rsidP="00C611EA">
      <w:pPr>
        <w:jc w:val="both"/>
        <w:rPr>
          <w:rFonts w:cstheme="minorHAnsi"/>
        </w:rPr>
      </w:pPr>
      <w:r w:rsidRPr="007F443A">
        <w:rPr>
          <w:rFonts w:cstheme="minorHAnsi"/>
        </w:rPr>
        <w:t xml:space="preserve">              </w:t>
      </w:r>
      <w:r w:rsidR="00112755">
        <w:rPr>
          <w:rFonts w:cstheme="minorHAnsi"/>
        </w:rPr>
        <w:t>9.1.</w:t>
      </w:r>
      <w:r w:rsidR="002D470F" w:rsidRPr="007F443A">
        <w:rPr>
          <w:rFonts w:cstheme="minorHAnsi"/>
        </w:rPr>
        <w:t xml:space="preserve"> </w:t>
      </w:r>
      <w:r w:rsidR="004E71CB" w:rsidRPr="007F443A">
        <w:rPr>
          <w:rFonts w:cstheme="minorHAnsi"/>
        </w:rPr>
        <w:t xml:space="preserve">Perkančioji organizacija ekonomiškai naudingiausią pasiūlymą išrenka </w:t>
      </w:r>
      <w:r w:rsidR="00883416" w:rsidRPr="00883416">
        <w:rPr>
          <w:rFonts w:cstheme="minorHAnsi"/>
          <w:color w:val="00B050"/>
        </w:rPr>
        <w:t>pagal tiekėjo pasiūlyme nurodytą kainą</w:t>
      </w:r>
      <w:r w:rsidR="00883416" w:rsidRPr="00883416">
        <w:rPr>
          <w:rFonts w:cstheme="minorHAnsi"/>
        </w:rPr>
        <w:t xml:space="preserve">, kuri turi būti apskaičiuota ir nurodyta taip, kaip reikalaujama specialiųjų pirkimo sąlygų </w:t>
      </w:r>
      <w:r w:rsidR="00883416" w:rsidRPr="00883416">
        <w:rPr>
          <w:rFonts w:cstheme="minorHAnsi"/>
          <w:color w:val="00B050"/>
        </w:rPr>
        <w:t>2</w:t>
      </w:r>
      <w:r w:rsidR="00883416">
        <w:rPr>
          <w:rFonts w:cstheme="minorHAnsi"/>
        </w:rPr>
        <w:t xml:space="preserve"> </w:t>
      </w:r>
      <w:r w:rsidR="00883416" w:rsidRPr="00883416">
        <w:rPr>
          <w:rFonts w:cstheme="minorHAnsi"/>
        </w:rPr>
        <w:t>priede.</w:t>
      </w:r>
    </w:p>
    <w:p w:rsidR="003966D6" w:rsidRPr="003966D6" w:rsidRDefault="00112755" w:rsidP="003966D6">
      <w:pPr>
        <w:rPr>
          <w:rFonts w:cstheme="minorHAnsi"/>
          <w:bCs/>
          <w:iCs/>
        </w:rPr>
      </w:pPr>
      <w:r>
        <w:rPr>
          <w:rFonts w:cstheme="minorHAnsi"/>
        </w:rPr>
        <w:t xml:space="preserve">             </w:t>
      </w:r>
      <w:r w:rsidR="001D1110" w:rsidRPr="00301598">
        <w:rPr>
          <w:rFonts w:cstheme="minorHAnsi"/>
        </w:rPr>
        <w:t>9.2.</w:t>
      </w:r>
      <w:r w:rsidRPr="00301598">
        <w:rPr>
          <w:rFonts w:cstheme="minorHAnsi"/>
        </w:rPr>
        <w:t xml:space="preserve"> </w:t>
      </w:r>
      <w:r w:rsidR="003966D6" w:rsidRPr="003966D6">
        <w:rPr>
          <w:rFonts w:cstheme="minorHAnsi"/>
        </w:rPr>
        <w:t xml:space="preserve">Laimėjusiu pasiūlymu galės būti pripažintas tik 1 (vienas) ekonomiškai naudingiausias pasiūlymas, esantis pasiūlymų eilės pirmojoje vietoje. </w:t>
      </w:r>
    </w:p>
    <w:p w:rsidR="003966D6" w:rsidRPr="003966D6" w:rsidRDefault="00C611EA" w:rsidP="003966D6">
      <w:pPr>
        <w:jc w:val="both"/>
        <w:rPr>
          <w:rFonts w:cstheme="minorHAnsi"/>
        </w:rPr>
      </w:pPr>
      <w:r w:rsidRPr="007F443A">
        <w:rPr>
          <w:rStyle w:val="cf01"/>
          <w:rFonts w:asciiTheme="minorHAnsi" w:hAnsiTheme="minorHAnsi" w:cstheme="minorHAnsi"/>
          <w:sz w:val="21"/>
          <w:szCs w:val="21"/>
        </w:rPr>
        <w:t xml:space="preserve">              </w:t>
      </w:r>
      <w:r w:rsidR="003966D6">
        <w:rPr>
          <w:rStyle w:val="cf01"/>
          <w:rFonts w:asciiTheme="minorHAnsi" w:hAnsiTheme="minorHAnsi" w:cstheme="minorHAnsi"/>
          <w:sz w:val="21"/>
          <w:szCs w:val="21"/>
        </w:rPr>
        <w:t>9.3</w:t>
      </w:r>
      <w:r w:rsidRPr="007F443A">
        <w:rPr>
          <w:rStyle w:val="cf01"/>
          <w:rFonts w:asciiTheme="minorHAnsi" w:hAnsiTheme="minorHAnsi" w:cstheme="minorHAnsi"/>
          <w:sz w:val="21"/>
          <w:szCs w:val="21"/>
        </w:rPr>
        <w:t xml:space="preserve">. </w:t>
      </w:r>
      <w:r w:rsidR="00A9488B" w:rsidRPr="007F443A">
        <w:rPr>
          <w:rStyle w:val="cf01"/>
          <w:rFonts w:asciiTheme="minorHAnsi" w:hAnsiTheme="minorHAnsi" w:cstheme="minorHAnsi"/>
          <w:sz w:val="21"/>
          <w:szCs w:val="21"/>
        </w:rPr>
        <w:t>Perkančioji organizacija atmes tiekėjo pasiūlymą, jei</w:t>
      </w:r>
      <w:r w:rsidR="00195572" w:rsidRPr="007F443A">
        <w:rPr>
          <w:rStyle w:val="cf01"/>
          <w:rFonts w:asciiTheme="minorHAnsi" w:hAnsiTheme="minorHAnsi" w:cstheme="minorHAnsi"/>
          <w:sz w:val="21"/>
          <w:szCs w:val="21"/>
        </w:rPr>
        <w:t xml:space="preserve">gu kartu su pasiūlymu </w:t>
      </w:r>
      <w:r w:rsidR="00B2125E" w:rsidRPr="007F443A">
        <w:rPr>
          <w:rStyle w:val="cf01"/>
          <w:rFonts w:asciiTheme="minorHAnsi" w:hAnsiTheme="minorHAnsi" w:cstheme="minorHAnsi"/>
          <w:sz w:val="21"/>
          <w:szCs w:val="21"/>
        </w:rPr>
        <w:t xml:space="preserve">nebus pateikti šie </w:t>
      </w:r>
      <w:r w:rsidR="00277634" w:rsidRPr="007F443A">
        <w:rPr>
          <w:rStyle w:val="cf01"/>
          <w:rFonts w:asciiTheme="minorHAnsi" w:hAnsiTheme="minorHAnsi" w:cstheme="minorHAnsi"/>
          <w:sz w:val="21"/>
          <w:szCs w:val="21"/>
        </w:rPr>
        <w:t>p</w:t>
      </w:r>
      <w:r w:rsidR="00B2125E" w:rsidRPr="007F443A">
        <w:rPr>
          <w:rStyle w:val="cf01"/>
          <w:rFonts w:asciiTheme="minorHAnsi" w:hAnsiTheme="minorHAnsi" w:cstheme="minorHAnsi"/>
          <w:sz w:val="21"/>
          <w:szCs w:val="21"/>
        </w:rPr>
        <w:t xml:space="preserve">irkimo sąlygose reikalaujami pateikti </w:t>
      </w:r>
      <w:r w:rsidR="00B2125E" w:rsidRPr="005E318F">
        <w:rPr>
          <w:rStyle w:val="cf01"/>
          <w:rFonts w:asciiTheme="minorHAnsi" w:hAnsiTheme="minorHAnsi" w:cstheme="minorHAnsi"/>
          <w:sz w:val="21"/>
          <w:szCs w:val="21"/>
        </w:rPr>
        <w:t xml:space="preserve">dokumentai: </w:t>
      </w:r>
      <w:r w:rsidR="003966D6" w:rsidRPr="003966D6">
        <w:rPr>
          <w:rFonts w:cstheme="minorHAnsi"/>
          <w:color w:val="00B050"/>
        </w:rPr>
        <w:t>dokumentas nurodytas 6.1.1 p., jei kainos negalima nustatyti iš turiningojo vertinimo.</w:t>
      </w:r>
    </w:p>
    <w:p w:rsidR="00FE7908" w:rsidRPr="003107CC" w:rsidRDefault="00FE7908" w:rsidP="00C611EA">
      <w:pPr>
        <w:pStyle w:val="Antrat1"/>
        <w:numPr>
          <w:ilvl w:val="0"/>
          <w:numId w:val="8"/>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90679368"/>
      <w:r w:rsidRPr="003107CC">
        <w:rPr>
          <w:rFonts w:asciiTheme="minorHAnsi" w:hAnsiTheme="minorHAnsi" w:cstheme="minorHAnsi"/>
        </w:rPr>
        <w:t>S</w:t>
      </w:r>
      <w:r w:rsidR="00281735" w:rsidRPr="003107CC">
        <w:rPr>
          <w:rFonts w:asciiTheme="minorHAnsi" w:hAnsiTheme="minorHAnsi" w:cstheme="minorHAnsi"/>
        </w:rPr>
        <w:t>utarties sudarymas</w:t>
      </w:r>
      <w:bookmarkEnd w:id="40"/>
      <w:bookmarkEnd w:id="41"/>
      <w:bookmarkEnd w:id="42"/>
    </w:p>
    <w:p w:rsidR="00F57665" w:rsidRDefault="00C611EA" w:rsidP="00C611EA">
      <w:pPr>
        <w:spacing w:after="0" w:line="240" w:lineRule="auto"/>
        <w:jc w:val="both"/>
        <w:rPr>
          <w:rFonts w:cstheme="minorHAnsi"/>
        </w:rPr>
      </w:pPr>
      <w:r w:rsidRPr="003107CC">
        <w:rPr>
          <w:rFonts w:cstheme="minorHAnsi"/>
          <w:color w:val="000000" w:themeColor="text1"/>
        </w:rPr>
        <w:t xml:space="preserve">              10.1. </w:t>
      </w:r>
      <w:r w:rsidR="00F57665" w:rsidRPr="003107CC">
        <w:rPr>
          <w:rFonts w:cstheme="minorHAnsi"/>
          <w:color w:val="000000" w:themeColor="text1"/>
        </w:rPr>
        <w:t>Ši pirkimo procedūra atliekama siekiant sudaryti sutartį</w:t>
      </w:r>
      <w:r w:rsidR="009A7D11" w:rsidRPr="003107CC">
        <w:rPr>
          <w:rFonts w:cstheme="minorHAnsi"/>
          <w:color w:val="000000" w:themeColor="text1"/>
        </w:rPr>
        <w:t xml:space="preserve"> su tiekėju, kurio pasiūlymas</w:t>
      </w:r>
      <w:r w:rsidR="007B12FF" w:rsidRPr="003107CC">
        <w:rPr>
          <w:rFonts w:cstheme="minorHAnsi"/>
          <w:color w:val="000000" w:themeColor="text1"/>
        </w:rPr>
        <w:t xml:space="preserve">, vadovaujantis </w:t>
      </w:r>
      <w:r w:rsidR="008F4194" w:rsidRPr="003107CC">
        <w:rPr>
          <w:rFonts w:cstheme="minorHAnsi"/>
          <w:color w:val="000000" w:themeColor="text1"/>
        </w:rPr>
        <w:t>p</w:t>
      </w:r>
      <w:r w:rsidR="007B12FF" w:rsidRPr="003107CC">
        <w:rPr>
          <w:rFonts w:cstheme="minorHAnsi"/>
          <w:color w:val="000000" w:themeColor="text1"/>
        </w:rPr>
        <w:t xml:space="preserve">irkimo </w:t>
      </w:r>
      <w:r w:rsidR="00207E40" w:rsidRPr="003107CC">
        <w:rPr>
          <w:rFonts w:cstheme="minorHAnsi"/>
          <w:color w:val="000000" w:themeColor="text1"/>
        </w:rPr>
        <w:t>sąlygose</w:t>
      </w:r>
      <w:r w:rsidR="007B12FF" w:rsidRPr="003107CC">
        <w:rPr>
          <w:rFonts w:cstheme="minorHAnsi"/>
          <w:color w:val="0070C0"/>
        </w:rPr>
        <w:t xml:space="preserve"> </w:t>
      </w:r>
      <w:r w:rsidR="007B12FF" w:rsidRPr="003107CC">
        <w:rPr>
          <w:rFonts w:cstheme="minorHAnsi"/>
          <w:color w:val="000000" w:themeColor="text1"/>
        </w:rPr>
        <w:t>nustatyta tvarka</w:t>
      </w:r>
      <w:r w:rsidR="0023505D" w:rsidRPr="003107CC">
        <w:rPr>
          <w:rFonts w:cstheme="minorHAnsi"/>
          <w:color w:val="000000" w:themeColor="text1"/>
        </w:rPr>
        <w:t>,</w:t>
      </w:r>
      <w:r w:rsidR="009A7D11" w:rsidRPr="003107CC">
        <w:rPr>
          <w:rFonts w:cstheme="minorHAnsi"/>
          <w:color w:val="000000" w:themeColor="text1"/>
        </w:rPr>
        <w:t xml:space="preserve"> bus pripažintas laimėjęs</w:t>
      </w:r>
      <w:r w:rsidR="008933BC" w:rsidRPr="003107CC">
        <w:rPr>
          <w:rFonts w:cstheme="minorHAnsi"/>
          <w:color w:val="000000" w:themeColor="text1"/>
        </w:rPr>
        <w:t>, o jei pirkimas skaidomas į dalis – su tiekėjais, kurių pasiūlymai bus pripažinti laimėję</w:t>
      </w:r>
      <w:r w:rsidR="00F065D6" w:rsidRPr="003107CC">
        <w:rPr>
          <w:rFonts w:cstheme="minorHAnsi"/>
          <w:color w:val="000000" w:themeColor="text1"/>
        </w:rPr>
        <w:t xml:space="preserve">. </w:t>
      </w:r>
      <w:r w:rsidR="004B2DE4" w:rsidRPr="003107CC">
        <w:rPr>
          <w:rFonts w:cstheme="minorHAnsi"/>
        </w:rPr>
        <w:t xml:space="preserve">Sutarties sąlygos pateikiamos </w:t>
      </w:r>
      <w:r w:rsidR="00CC764C">
        <w:rPr>
          <w:rFonts w:cstheme="minorHAnsi"/>
          <w:color w:val="00B050"/>
        </w:rPr>
        <w:t xml:space="preserve">specialiųjų </w:t>
      </w:r>
      <w:r w:rsidR="00CC764C" w:rsidRPr="005E318F">
        <w:rPr>
          <w:rFonts w:cstheme="minorHAnsi"/>
          <w:color w:val="00B050"/>
        </w:rPr>
        <w:t>p</w:t>
      </w:r>
      <w:r w:rsidR="00551FA7" w:rsidRPr="005E318F">
        <w:rPr>
          <w:rFonts w:cstheme="minorHAnsi"/>
          <w:color w:val="00B050"/>
        </w:rPr>
        <w:t xml:space="preserve">irkimo </w:t>
      </w:r>
      <w:r w:rsidR="00D86901" w:rsidRPr="005E318F">
        <w:rPr>
          <w:rFonts w:cstheme="minorHAnsi"/>
          <w:color w:val="00B050"/>
        </w:rPr>
        <w:t xml:space="preserve">sąlygų </w:t>
      </w:r>
      <w:r w:rsidR="00915441" w:rsidRPr="005E318F">
        <w:rPr>
          <w:rFonts w:cstheme="minorHAnsi"/>
          <w:color w:val="00B050"/>
        </w:rPr>
        <w:t xml:space="preserve">7 </w:t>
      </w:r>
      <w:r w:rsidR="00D86901" w:rsidRPr="005E318F">
        <w:rPr>
          <w:rFonts w:cstheme="minorHAnsi"/>
          <w:color w:val="00B050"/>
        </w:rPr>
        <w:t>priede „Sutarties</w:t>
      </w:r>
      <w:r w:rsidR="00D86901" w:rsidRPr="003107CC">
        <w:rPr>
          <w:rFonts w:cstheme="minorHAnsi"/>
          <w:color w:val="00B050"/>
        </w:rPr>
        <w:t xml:space="preserve"> projektas</w:t>
      </w:r>
      <w:r w:rsidR="00915441" w:rsidRPr="003107CC">
        <w:rPr>
          <w:rFonts w:cstheme="minorHAnsi"/>
          <w:color w:val="00B050"/>
        </w:rPr>
        <w:t xml:space="preserve"> (su technine specifikacija) </w:t>
      </w:r>
      <w:r w:rsidR="00D86901" w:rsidRPr="003107CC">
        <w:rPr>
          <w:rFonts w:cstheme="minorHAnsi"/>
          <w:color w:val="00B050"/>
        </w:rPr>
        <w:t>“</w:t>
      </w:r>
      <w:r w:rsidR="004B2DE4" w:rsidRPr="003107CC">
        <w:rPr>
          <w:rFonts w:cstheme="minorHAnsi"/>
        </w:rPr>
        <w:t>.</w:t>
      </w:r>
    </w:p>
    <w:p w:rsidR="00640DBD" w:rsidRPr="003107CC" w:rsidRDefault="00640DBD" w:rsidP="0056262F">
      <w:pPr>
        <w:pStyle w:val="Antrat1"/>
        <w:numPr>
          <w:ilvl w:val="0"/>
          <w:numId w:val="8"/>
        </w:numPr>
        <w:tabs>
          <w:tab w:val="left" w:pos="567"/>
        </w:tabs>
        <w:spacing w:line="20" w:lineRule="atLeast"/>
        <w:contextualSpacing/>
        <w:jc w:val="both"/>
        <w:rPr>
          <w:rFonts w:asciiTheme="minorHAnsi" w:hAnsiTheme="minorHAnsi" w:cstheme="minorHAnsi"/>
          <w:b/>
          <w:bCs/>
        </w:rPr>
      </w:pPr>
      <w:bookmarkStart w:id="43" w:name="_Toc190679369"/>
      <w:bookmarkEnd w:id="2"/>
      <w:r w:rsidRPr="003107CC">
        <w:rPr>
          <w:rFonts w:asciiTheme="minorHAnsi" w:hAnsiTheme="minorHAnsi" w:cstheme="minorHAnsi"/>
        </w:rPr>
        <w:t>Kitos sąlygos</w:t>
      </w:r>
      <w:bookmarkEnd w:id="43"/>
    </w:p>
    <w:p w:rsidR="00693455" w:rsidRDefault="003966D6" w:rsidP="00B77D91">
      <w:pPr>
        <w:shd w:val="clear" w:color="auto" w:fill="FFFFFF"/>
        <w:spacing w:line="240" w:lineRule="auto"/>
        <w:jc w:val="both"/>
        <w:rPr>
          <w:rFonts w:ascii="Calibri" w:hAnsi="Calibri" w:cs="Calibri"/>
        </w:rPr>
      </w:pPr>
      <w:bookmarkStart w:id="44" w:name="_Ref38539939"/>
      <w:bookmarkStart w:id="45" w:name="_Ref38541068"/>
      <w:bookmarkStart w:id="46" w:name="_Ref38885053"/>
      <w:bookmarkStart w:id="47" w:name="_Ref38899023"/>
      <w:r>
        <w:rPr>
          <w:rFonts w:ascii="Calibri" w:hAnsi="Calibri" w:cs="Calibri"/>
        </w:rPr>
        <w:t>-</w:t>
      </w:r>
    </w:p>
    <w:p w:rsidR="001D1110" w:rsidRDefault="001D1110" w:rsidP="00B77D91">
      <w:pPr>
        <w:shd w:val="clear" w:color="auto" w:fill="FFFFFF"/>
        <w:spacing w:line="240" w:lineRule="auto"/>
        <w:jc w:val="both"/>
        <w:rPr>
          <w:rFonts w:ascii="Calibri" w:hAnsi="Calibri" w:cs="Calibri"/>
        </w:rPr>
      </w:pPr>
    </w:p>
    <w:p w:rsidR="006F185D" w:rsidRDefault="006F185D" w:rsidP="00B77D91">
      <w:pPr>
        <w:shd w:val="clear" w:color="auto" w:fill="FFFFFF"/>
        <w:spacing w:line="240" w:lineRule="auto"/>
        <w:jc w:val="both"/>
        <w:rPr>
          <w:rFonts w:ascii="Calibri" w:hAnsi="Calibri" w:cs="Calibri"/>
        </w:rPr>
      </w:pPr>
    </w:p>
    <w:p w:rsidR="006F185D" w:rsidRDefault="006F185D" w:rsidP="00B77D91">
      <w:pPr>
        <w:shd w:val="clear" w:color="auto" w:fill="FFFFFF"/>
        <w:spacing w:line="240" w:lineRule="auto"/>
        <w:jc w:val="both"/>
        <w:rPr>
          <w:rFonts w:ascii="Calibri" w:hAnsi="Calibri" w:cs="Calibri"/>
        </w:rPr>
      </w:pPr>
    </w:p>
    <w:p w:rsidR="006F185D" w:rsidRDefault="006F185D" w:rsidP="00B77D91">
      <w:pPr>
        <w:shd w:val="clear" w:color="auto" w:fill="FFFFFF"/>
        <w:spacing w:line="240" w:lineRule="auto"/>
        <w:jc w:val="both"/>
        <w:rPr>
          <w:rFonts w:ascii="Calibri" w:hAnsi="Calibri" w:cs="Calibri"/>
        </w:rPr>
      </w:pPr>
    </w:p>
    <w:p w:rsidR="006F185D" w:rsidRDefault="006F185D" w:rsidP="00B77D91">
      <w:pPr>
        <w:shd w:val="clear" w:color="auto" w:fill="FFFFFF"/>
        <w:spacing w:line="240" w:lineRule="auto"/>
        <w:jc w:val="both"/>
        <w:rPr>
          <w:rFonts w:ascii="Calibri" w:hAnsi="Calibri" w:cs="Calibri"/>
        </w:rPr>
      </w:pPr>
    </w:p>
    <w:p w:rsidR="006F185D" w:rsidRDefault="006F185D" w:rsidP="00B77D91">
      <w:pPr>
        <w:shd w:val="clear" w:color="auto" w:fill="FFFFFF"/>
        <w:spacing w:line="240" w:lineRule="auto"/>
        <w:jc w:val="both"/>
        <w:rPr>
          <w:rFonts w:ascii="Calibri" w:hAnsi="Calibri" w:cs="Calibri"/>
        </w:rPr>
      </w:pPr>
    </w:p>
    <w:p w:rsidR="006F185D" w:rsidRDefault="006F185D" w:rsidP="00B77D91">
      <w:pPr>
        <w:shd w:val="clear" w:color="auto" w:fill="FFFFFF"/>
        <w:spacing w:line="240" w:lineRule="auto"/>
        <w:jc w:val="both"/>
        <w:rPr>
          <w:rFonts w:ascii="Calibri" w:hAnsi="Calibri" w:cs="Calibri"/>
        </w:rPr>
      </w:pPr>
    </w:p>
    <w:p w:rsidR="006F185D" w:rsidRDefault="006F185D" w:rsidP="00B77D91">
      <w:pPr>
        <w:shd w:val="clear" w:color="auto" w:fill="FFFFFF"/>
        <w:spacing w:line="240" w:lineRule="auto"/>
        <w:jc w:val="both"/>
        <w:rPr>
          <w:rFonts w:ascii="Calibri" w:hAnsi="Calibri" w:cs="Calibri"/>
        </w:rPr>
      </w:pPr>
    </w:p>
    <w:p w:rsidR="001D1110" w:rsidRDefault="001D1110" w:rsidP="00B77D91">
      <w:pPr>
        <w:shd w:val="clear" w:color="auto" w:fill="FFFFFF"/>
        <w:spacing w:line="240" w:lineRule="auto"/>
        <w:jc w:val="both"/>
        <w:rPr>
          <w:rFonts w:ascii="Calibri" w:hAnsi="Calibri" w:cs="Calibri"/>
        </w:rPr>
      </w:pPr>
    </w:p>
    <w:p w:rsidR="001D1110" w:rsidRPr="00B77D91" w:rsidRDefault="001D1110" w:rsidP="00B77D91">
      <w:pPr>
        <w:shd w:val="clear" w:color="auto" w:fill="FFFFFF"/>
        <w:spacing w:line="240" w:lineRule="auto"/>
        <w:jc w:val="both"/>
        <w:rPr>
          <w:rFonts w:eastAsia="Times New Roman" w:cstheme="minorHAnsi"/>
          <w:i/>
          <w:iCs/>
          <w:color w:val="7030A0"/>
        </w:rPr>
      </w:pPr>
    </w:p>
    <w:p w:rsidR="003966D6" w:rsidRDefault="003966D6" w:rsidP="000D0FC2">
      <w:pPr>
        <w:pStyle w:val="Antrat2"/>
        <w:jc w:val="right"/>
        <w:rPr>
          <w:b/>
          <w:color w:val="0070C0"/>
          <w:sz w:val="20"/>
          <w:szCs w:val="20"/>
        </w:rPr>
      </w:pPr>
      <w:bookmarkStart w:id="48" w:name="_Toc190679370"/>
    </w:p>
    <w:p w:rsidR="006F185D" w:rsidRPr="006F185D" w:rsidRDefault="006F185D" w:rsidP="006F185D"/>
    <w:p w:rsidR="003966D6" w:rsidRDefault="003966D6" w:rsidP="000D0FC2">
      <w:pPr>
        <w:pStyle w:val="Antrat2"/>
        <w:jc w:val="right"/>
        <w:rPr>
          <w:b/>
          <w:color w:val="0070C0"/>
          <w:sz w:val="20"/>
          <w:szCs w:val="20"/>
        </w:rPr>
      </w:pPr>
    </w:p>
    <w:p w:rsidR="000D0FC2" w:rsidRPr="00557958" w:rsidRDefault="000D0FC2" w:rsidP="000D0FC2">
      <w:pPr>
        <w:pStyle w:val="Antrat2"/>
        <w:jc w:val="right"/>
        <w:rPr>
          <w:color w:val="0070C0"/>
          <w:sz w:val="21"/>
          <w:szCs w:val="21"/>
        </w:rPr>
      </w:pPr>
      <w:r w:rsidRPr="00557958">
        <w:rPr>
          <w:color w:val="0070C0"/>
          <w:sz w:val="21"/>
          <w:szCs w:val="21"/>
        </w:rPr>
        <w:t>Pirkimo sąlygų 1 priedas „Terminai“</w:t>
      </w:r>
      <w:bookmarkEnd w:id="48"/>
    </w:p>
    <w:p w:rsidR="000D0FC2" w:rsidRPr="003107CC"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0D0FC2" w:rsidRPr="003107CC" w:rsidTr="006F185D">
        <w:trPr>
          <w:trHeight w:val="727"/>
        </w:trPr>
        <w:tc>
          <w:tcPr>
            <w:tcW w:w="726" w:type="dxa"/>
            <w:shd w:val="clear" w:color="auto" w:fill="D9D9D9" w:themeFill="background1" w:themeFillShade="D9"/>
            <w:tcMar>
              <w:top w:w="0" w:type="dxa"/>
              <w:left w:w="108" w:type="dxa"/>
              <w:bottom w:w="0" w:type="dxa"/>
              <w:right w:w="108" w:type="dxa"/>
            </w:tcMar>
          </w:tcPr>
          <w:p w:rsidR="000D0FC2" w:rsidRPr="003107CC" w:rsidRDefault="000D0FC2" w:rsidP="008E4F2D">
            <w:pPr>
              <w:jc w:val="center"/>
              <w:rPr>
                <w:rFonts w:cstheme="minorHAnsi"/>
                <w:b/>
                <w:bCs/>
              </w:rPr>
            </w:pPr>
            <w:r w:rsidRPr="003107CC">
              <w:rPr>
                <w:rFonts w:cstheme="minorHAnsi"/>
                <w:b/>
                <w:bCs/>
              </w:rPr>
              <w:t>Eil.</w:t>
            </w:r>
            <w:r w:rsidR="00D10C93">
              <w:rPr>
                <w:rFonts w:cstheme="minorHAnsi"/>
                <w:b/>
                <w:bCs/>
              </w:rPr>
              <w:t xml:space="preserve"> </w:t>
            </w:r>
            <w:r w:rsidRPr="003107CC">
              <w:rPr>
                <w:rFonts w:cstheme="minorHAnsi"/>
                <w:b/>
                <w:bCs/>
              </w:rPr>
              <w:t>Nr.</w:t>
            </w:r>
          </w:p>
        </w:tc>
        <w:tc>
          <w:tcPr>
            <w:tcW w:w="2531" w:type="dxa"/>
            <w:shd w:val="clear" w:color="auto" w:fill="D9D9D9" w:themeFill="background1" w:themeFillShade="D9"/>
            <w:tcMar>
              <w:top w:w="0" w:type="dxa"/>
              <w:left w:w="108" w:type="dxa"/>
              <w:bottom w:w="0" w:type="dxa"/>
              <w:right w:w="108" w:type="dxa"/>
            </w:tcMar>
          </w:tcPr>
          <w:p w:rsidR="000D0FC2" w:rsidRPr="003107CC" w:rsidRDefault="000D0FC2" w:rsidP="008E4F2D">
            <w:pPr>
              <w:jc w:val="center"/>
              <w:rPr>
                <w:rFonts w:cstheme="minorHAnsi"/>
                <w:b/>
                <w:bCs/>
              </w:rPr>
            </w:pPr>
            <w:r w:rsidRPr="003107CC">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rsidR="000D0FC2" w:rsidRPr="003107CC" w:rsidRDefault="000D0FC2" w:rsidP="008E4F2D">
            <w:pPr>
              <w:jc w:val="center"/>
              <w:rPr>
                <w:rFonts w:cstheme="minorHAnsi"/>
                <w:b/>
              </w:rPr>
            </w:pPr>
            <w:r w:rsidRPr="003107CC">
              <w:rPr>
                <w:rFonts w:cstheme="minorHAnsi"/>
                <w:b/>
              </w:rPr>
              <w:t>DATA/DIENŲ SKAIČIUS/ LAIKAS</w:t>
            </w:r>
          </w:p>
          <w:p w:rsidR="000D0FC2" w:rsidRPr="003107CC" w:rsidRDefault="000D0FC2" w:rsidP="008E4F2D">
            <w:pPr>
              <w:jc w:val="center"/>
              <w:rPr>
                <w:rFonts w:cstheme="minorHAnsi"/>
              </w:rPr>
            </w:pPr>
            <w:r w:rsidRPr="003107CC">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rsidR="000D0FC2" w:rsidRPr="003107CC" w:rsidRDefault="000D0FC2" w:rsidP="008E4F2D">
            <w:pPr>
              <w:jc w:val="center"/>
              <w:rPr>
                <w:rFonts w:cstheme="minorHAnsi"/>
                <w:b/>
              </w:rPr>
            </w:pPr>
            <w:r w:rsidRPr="003107CC">
              <w:rPr>
                <w:rFonts w:cstheme="minorHAnsi"/>
                <w:b/>
              </w:rPr>
              <w:t>PASTABOS</w:t>
            </w:r>
          </w:p>
        </w:tc>
      </w:tr>
      <w:tr w:rsidR="000D0FC2" w:rsidRPr="003107CC" w:rsidTr="008E4F2D">
        <w:trPr>
          <w:trHeight w:val="20"/>
        </w:trPr>
        <w:tc>
          <w:tcPr>
            <w:tcW w:w="726" w:type="dxa"/>
            <w:shd w:val="clear" w:color="auto" w:fill="auto"/>
            <w:tcMar>
              <w:top w:w="0" w:type="dxa"/>
              <w:left w:w="108" w:type="dxa"/>
              <w:bottom w:w="0" w:type="dxa"/>
              <w:right w:w="108" w:type="dxa"/>
            </w:tcMar>
          </w:tcPr>
          <w:p w:rsidR="000D0FC2" w:rsidRPr="006F185D" w:rsidRDefault="000D0FC2" w:rsidP="006F185D">
            <w:pPr>
              <w:keepNext/>
              <w:rPr>
                <w:rFonts w:cstheme="minorHAnsi"/>
                <w:bCs/>
              </w:rPr>
            </w:pPr>
            <w:r w:rsidRPr="006F185D">
              <w:rPr>
                <w:rFonts w:cstheme="minorHAnsi"/>
                <w:bCs/>
              </w:rPr>
              <w:t>1.</w:t>
            </w:r>
          </w:p>
        </w:tc>
        <w:tc>
          <w:tcPr>
            <w:tcW w:w="2531" w:type="dxa"/>
            <w:shd w:val="clear" w:color="auto" w:fill="auto"/>
            <w:tcMar>
              <w:top w:w="0" w:type="dxa"/>
              <w:left w:w="108" w:type="dxa"/>
              <w:bottom w:w="0" w:type="dxa"/>
              <w:right w:w="108" w:type="dxa"/>
            </w:tcMar>
          </w:tcPr>
          <w:p w:rsidR="000D0FC2" w:rsidRPr="003107CC" w:rsidRDefault="000D0FC2" w:rsidP="008E4F2D">
            <w:pPr>
              <w:keepNext/>
              <w:rPr>
                <w:rFonts w:cstheme="minorHAnsi"/>
              </w:rPr>
            </w:pPr>
            <w:r w:rsidRPr="003107CC">
              <w:rPr>
                <w:rFonts w:cstheme="minorHAnsi"/>
                <w:bCs/>
              </w:rPr>
              <w:t>Pasiūlymų pateikimo terminas</w:t>
            </w:r>
          </w:p>
        </w:tc>
        <w:tc>
          <w:tcPr>
            <w:tcW w:w="3643" w:type="dxa"/>
            <w:shd w:val="clear" w:color="auto" w:fill="auto"/>
            <w:tcMar>
              <w:top w:w="0" w:type="dxa"/>
              <w:left w:w="108" w:type="dxa"/>
              <w:bottom w:w="0" w:type="dxa"/>
              <w:right w:w="108" w:type="dxa"/>
            </w:tcMar>
          </w:tcPr>
          <w:p w:rsidR="000D0FC2" w:rsidRPr="003107CC" w:rsidRDefault="000D0FC2" w:rsidP="008E4F2D">
            <w:pPr>
              <w:rPr>
                <w:rFonts w:cstheme="minorHAnsi"/>
              </w:rPr>
            </w:pPr>
            <w:r w:rsidRPr="003107CC">
              <w:rPr>
                <w:rFonts w:cstheme="minorHAnsi"/>
              </w:rPr>
              <w:t xml:space="preserve">nurodytas skelbime </w:t>
            </w:r>
          </w:p>
        </w:tc>
        <w:tc>
          <w:tcPr>
            <w:tcW w:w="2954" w:type="dxa"/>
            <w:shd w:val="clear" w:color="auto" w:fill="auto"/>
            <w:tcMar>
              <w:top w:w="0" w:type="dxa"/>
              <w:left w:w="108" w:type="dxa"/>
              <w:bottom w:w="0" w:type="dxa"/>
              <w:right w:w="108" w:type="dxa"/>
            </w:tcMar>
          </w:tcPr>
          <w:p w:rsidR="000D0FC2" w:rsidRPr="003107CC" w:rsidRDefault="000D0FC2" w:rsidP="008E4F2D">
            <w:pPr>
              <w:rPr>
                <w:rFonts w:cstheme="minorHAnsi"/>
                <w:iCs/>
              </w:rPr>
            </w:pPr>
            <w:r w:rsidRPr="003107CC">
              <w:rPr>
                <w:rFonts w:cstheme="minorHAnsi"/>
              </w:rPr>
              <w:t>Perkančioji organizacija turi teisę pratęsti pasiūlymų pateikimo terminą.</w:t>
            </w:r>
          </w:p>
        </w:tc>
      </w:tr>
      <w:tr w:rsidR="000D0FC2" w:rsidRPr="003107CC" w:rsidTr="008E4F2D">
        <w:trPr>
          <w:trHeight w:val="20"/>
        </w:trPr>
        <w:tc>
          <w:tcPr>
            <w:tcW w:w="726" w:type="dxa"/>
            <w:shd w:val="clear" w:color="auto" w:fill="auto"/>
            <w:tcMar>
              <w:top w:w="0" w:type="dxa"/>
              <w:left w:w="108" w:type="dxa"/>
              <w:bottom w:w="0" w:type="dxa"/>
              <w:right w:w="108" w:type="dxa"/>
            </w:tcMar>
          </w:tcPr>
          <w:p w:rsidR="000D0FC2" w:rsidRPr="006F185D" w:rsidRDefault="000D0FC2" w:rsidP="006F185D">
            <w:pPr>
              <w:keepNext/>
              <w:rPr>
                <w:rFonts w:cstheme="minorHAnsi"/>
                <w:bCs/>
              </w:rPr>
            </w:pPr>
            <w:r w:rsidRPr="006F185D">
              <w:rPr>
                <w:rFonts w:cstheme="minorHAnsi"/>
                <w:bCs/>
              </w:rPr>
              <w:t>2.</w:t>
            </w:r>
          </w:p>
        </w:tc>
        <w:tc>
          <w:tcPr>
            <w:tcW w:w="2531" w:type="dxa"/>
            <w:shd w:val="clear" w:color="auto" w:fill="auto"/>
            <w:tcMar>
              <w:top w:w="0" w:type="dxa"/>
              <w:left w:w="108" w:type="dxa"/>
              <w:bottom w:w="0" w:type="dxa"/>
              <w:right w:w="108" w:type="dxa"/>
            </w:tcMar>
          </w:tcPr>
          <w:p w:rsidR="000D0FC2" w:rsidRPr="003107CC" w:rsidRDefault="000D0FC2" w:rsidP="008E4F2D">
            <w:pPr>
              <w:keepNext/>
              <w:rPr>
                <w:rFonts w:cstheme="minorHAnsi"/>
              </w:rPr>
            </w:pPr>
            <w:r w:rsidRPr="003107CC">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rsidR="000D0FC2" w:rsidRPr="003107CC" w:rsidRDefault="000D0FC2" w:rsidP="008E4F2D">
            <w:pPr>
              <w:rPr>
                <w:rFonts w:cstheme="minorHAnsi"/>
              </w:rPr>
            </w:pPr>
            <w:r w:rsidRPr="003107CC">
              <w:rPr>
                <w:rFonts w:cstheme="minorHAnsi"/>
              </w:rPr>
              <w:t xml:space="preserve">Pradedamas ne anksčiau nei </w:t>
            </w:r>
            <w:r w:rsidRPr="003107CC">
              <w:rPr>
                <w:rFonts w:cstheme="minorHAnsi"/>
                <w:color w:val="000000" w:themeColor="text1"/>
              </w:rPr>
              <w:t>po 30 minučių</w:t>
            </w:r>
            <w:r w:rsidRPr="003107CC">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rsidR="000D0FC2" w:rsidRPr="003107CC" w:rsidRDefault="000D0FC2" w:rsidP="008E4F2D">
            <w:pPr>
              <w:rPr>
                <w:rFonts w:cstheme="minorHAnsi"/>
                <w:iCs/>
              </w:rPr>
            </w:pPr>
          </w:p>
        </w:tc>
      </w:tr>
      <w:tr w:rsidR="000D0FC2" w:rsidRPr="003107CC" w:rsidTr="008E4F2D">
        <w:trPr>
          <w:trHeight w:val="20"/>
        </w:trPr>
        <w:tc>
          <w:tcPr>
            <w:tcW w:w="726" w:type="dxa"/>
            <w:shd w:val="clear" w:color="auto" w:fill="auto"/>
            <w:tcMar>
              <w:top w:w="0" w:type="dxa"/>
              <w:left w:w="108" w:type="dxa"/>
              <w:bottom w:w="0" w:type="dxa"/>
              <w:right w:w="108" w:type="dxa"/>
            </w:tcMar>
          </w:tcPr>
          <w:p w:rsidR="000D0FC2" w:rsidRPr="006F185D" w:rsidRDefault="000D0FC2" w:rsidP="006F185D">
            <w:pPr>
              <w:keepNext/>
              <w:rPr>
                <w:rFonts w:cstheme="minorHAnsi"/>
                <w:bCs/>
              </w:rPr>
            </w:pPr>
            <w:r w:rsidRPr="006F185D">
              <w:rPr>
                <w:rFonts w:cstheme="minorHAnsi"/>
                <w:bCs/>
              </w:rPr>
              <w:t>3.</w:t>
            </w:r>
          </w:p>
        </w:tc>
        <w:tc>
          <w:tcPr>
            <w:tcW w:w="2531" w:type="dxa"/>
            <w:shd w:val="clear" w:color="auto" w:fill="auto"/>
            <w:tcMar>
              <w:top w:w="0" w:type="dxa"/>
              <w:left w:w="108" w:type="dxa"/>
              <w:bottom w:w="0" w:type="dxa"/>
              <w:right w:w="108" w:type="dxa"/>
            </w:tcMar>
          </w:tcPr>
          <w:p w:rsidR="000D0FC2" w:rsidRPr="003107CC" w:rsidRDefault="000D0FC2" w:rsidP="008E4F2D">
            <w:pPr>
              <w:keepNext/>
              <w:rPr>
                <w:rFonts w:cstheme="minorHAnsi"/>
                <w:bCs/>
              </w:rPr>
            </w:pPr>
            <w:r w:rsidRPr="003107CC">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0D0FC2" w:rsidRPr="003107CC" w:rsidRDefault="00917FB7" w:rsidP="008E4F2D">
            <w:pPr>
              <w:rPr>
                <w:rFonts w:cstheme="minorHAnsi"/>
              </w:rPr>
            </w:pPr>
            <w:r w:rsidRPr="00F70818">
              <w:rPr>
                <w:rFonts w:cstheme="minorHAnsi"/>
                <w:color w:val="00B050"/>
              </w:rPr>
              <w:t>4 (keturios</w:t>
            </w:r>
            <w:r w:rsidR="000D0FC2" w:rsidRPr="00F70818">
              <w:rPr>
                <w:rFonts w:cstheme="minorHAnsi"/>
                <w:color w:val="00B050"/>
              </w:rPr>
              <w:t xml:space="preserve">) </w:t>
            </w:r>
            <w:r w:rsidR="00E772E6" w:rsidRPr="00F70818">
              <w:rPr>
                <w:rFonts w:cstheme="minorHAnsi"/>
                <w:color w:val="00B050"/>
              </w:rPr>
              <w:t xml:space="preserve">darbo </w:t>
            </w:r>
            <w:r w:rsidR="000D0FC2" w:rsidRPr="00F70818">
              <w:rPr>
                <w:rFonts w:cstheme="minorHAnsi"/>
                <w:color w:val="00B050"/>
              </w:rPr>
              <w:t xml:space="preserve">dienos </w:t>
            </w:r>
            <w:r w:rsidR="000D0FC2" w:rsidRPr="00F70818">
              <w:rPr>
                <w:rFonts w:cstheme="minorHAnsi"/>
              </w:rPr>
              <w:t>iki pasiūlymų pateikimo termino dienos</w:t>
            </w:r>
          </w:p>
        </w:tc>
        <w:tc>
          <w:tcPr>
            <w:tcW w:w="2954" w:type="dxa"/>
            <w:shd w:val="clear" w:color="auto" w:fill="auto"/>
            <w:tcMar>
              <w:top w:w="0" w:type="dxa"/>
              <w:left w:w="108" w:type="dxa"/>
              <w:bottom w:w="0" w:type="dxa"/>
              <w:right w:w="108" w:type="dxa"/>
            </w:tcMar>
          </w:tcPr>
          <w:p w:rsidR="000D0FC2" w:rsidRPr="003107CC" w:rsidRDefault="000D0FC2" w:rsidP="008E4F2D">
            <w:pPr>
              <w:rPr>
                <w:rFonts w:cstheme="minorHAnsi"/>
                <w:iCs/>
                <w:color w:val="7030A0"/>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6F185D" w:rsidRDefault="006F185D" w:rsidP="006F185D">
            <w:pPr>
              <w:spacing w:after="0" w:line="240" w:lineRule="auto"/>
              <w:rPr>
                <w:rFonts w:cstheme="minorHAnsi"/>
                <w:bCs/>
              </w:rPr>
            </w:pPr>
            <w:r w:rsidRPr="006F185D">
              <w:rPr>
                <w:rFonts w:cstheme="minorHAnsi"/>
                <w:bCs/>
              </w:rPr>
              <w:t>4.</w:t>
            </w: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rPr>
            </w:pPr>
            <w:r>
              <w:rPr>
                <w:rFonts w:cstheme="minorHAnsi"/>
                <w:color w:val="00B050"/>
              </w:rPr>
              <w:t>4 (keturios</w:t>
            </w:r>
            <w:r w:rsidRPr="003107CC">
              <w:rPr>
                <w:rFonts w:cstheme="minorHAnsi"/>
                <w:color w:val="00B050"/>
              </w:rPr>
              <w:t xml:space="preserve">) </w:t>
            </w:r>
            <w:r w:rsidRPr="009B4C55">
              <w:rPr>
                <w:rFonts w:cstheme="minorHAnsi"/>
                <w:color w:val="00B050"/>
              </w:rPr>
              <w:t>dienos</w:t>
            </w:r>
            <w:r w:rsidRPr="003107CC">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6F185D" w:rsidRDefault="006F185D" w:rsidP="006F185D">
            <w:pPr>
              <w:spacing w:after="0" w:line="240" w:lineRule="auto"/>
              <w:rPr>
                <w:rFonts w:cstheme="minorHAnsi"/>
                <w:bCs/>
              </w:rPr>
            </w:pPr>
            <w:r w:rsidRPr="006F185D">
              <w:rPr>
                <w:rFonts w:cstheme="minorHAnsi"/>
                <w:bCs/>
              </w:rPr>
              <w:t>5.</w:t>
            </w: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Objekto apžiūra bus vykdoma:</w:t>
            </w:r>
          </w:p>
        </w:tc>
        <w:tc>
          <w:tcPr>
            <w:tcW w:w="3643" w:type="dxa"/>
            <w:shd w:val="clear" w:color="auto" w:fill="auto"/>
            <w:tcMar>
              <w:top w:w="0" w:type="dxa"/>
              <w:left w:w="108" w:type="dxa"/>
              <w:bottom w:w="0" w:type="dxa"/>
              <w:right w:w="108" w:type="dxa"/>
            </w:tcMar>
          </w:tcPr>
          <w:p w:rsidR="00DC6E52" w:rsidRPr="009B4C55" w:rsidRDefault="00DC6E52" w:rsidP="00DC6E52">
            <w:pPr>
              <w:rPr>
                <w:rFonts w:cstheme="minorHAnsi"/>
                <w:iCs/>
                <w:color w:val="00B050"/>
              </w:rPr>
            </w:pPr>
            <w:r w:rsidRPr="009B4C55">
              <w:rPr>
                <w:rFonts w:cstheme="minorHAnsi"/>
                <w:iCs/>
                <w:color w:val="00B050"/>
              </w:rPr>
              <w:t>NETAIKOMA</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6F185D" w:rsidRDefault="006F185D" w:rsidP="006F185D">
            <w:pPr>
              <w:spacing w:after="0" w:line="240" w:lineRule="auto"/>
              <w:rPr>
                <w:rFonts w:cstheme="minorHAnsi"/>
                <w:bCs/>
              </w:rPr>
            </w:pPr>
            <w:r>
              <w:rPr>
                <w:rFonts w:cstheme="minorHAnsi"/>
                <w:bCs/>
              </w:rPr>
              <w:t>6.</w:t>
            </w: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DC6E52" w:rsidRPr="009B4C55" w:rsidRDefault="00DC6E52" w:rsidP="00DC6E52">
            <w:pPr>
              <w:rPr>
                <w:rFonts w:cstheme="minorHAnsi"/>
                <w:iCs/>
                <w:color w:val="00B050"/>
              </w:rPr>
            </w:pPr>
            <w:r w:rsidRPr="009B4C55">
              <w:rPr>
                <w:rFonts w:cstheme="minorHAnsi"/>
                <w:iCs/>
                <w:color w:val="00B050"/>
              </w:rPr>
              <w:t>NETAIKOMA</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6F185D" w:rsidRDefault="006F185D" w:rsidP="006F185D">
            <w:pPr>
              <w:spacing w:after="0" w:line="240" w:lineRule="auto"/>
              <w:rPr>
                <w:rFonts w:cstheme="minorHAnsi"/>
                <w:bCs/>
              </w:rPr>
            </w:pPr>
            <w:r>
              <w:rPr>
                <w:rFonts w:cstheme="minorHAnsi"/>
                <w:bCs/>
              </w:rPr>
              <w:t>7.</w:t>
            </w: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Tiekėjai turi pateikti prekių pavyzdžius</w:t>
            </w:r>
          </w:p>
        </w:tc>
        <w:tc>
          <w:tcPr>
            <w:tcW w:w="3643" w:type="dxa"/>
            <w:shd w:val="clear" w:color="auto" w:fill="auto"/>
            <w:tcMar>
              <w:top w:w="0" w:type="dxa"/>
              <w:left w:w="108" w:type="dxa"/>
              <w:bottom w:w="0" w:type="dxa"/>
              <w:right w:w="108" w:type="dxa"/>
            </w:tcMar>
          </w:tcPr>
          <w:p w:rsidR="00DC6E52" w:rsidRPr="009B4C55" w:rsidRDefault="00DC6E52" w:rsidP="00DC6E52">
            <w:pPr>
              <w:pStyle w:val="Body2"/>
              <w:spacing w:after="0"/>
              <w:rPr>
                <w:rFonts w:asciiTheme="minorHAnsi" w:hAnsiTheme="minorHAnsi" w:cstheme="minorHAnsi"/>
                <w:color w:val="00B050"/>
                <w:lang w:val="lt-LT"/>
              </w:rPr>
            </w:pPr>
            <w:r w:rsidRPr="009B4C55">
              <w:rPr>
                <w:rFonts w:asciiTheme="minorHAnsi" w:hAnsiTheme="minorHAnsi" w:cstheme="minorHAnsi"/>
                <w:color w:val="00B050"/>
                <w:lang w:val="lt-LT"/>
              </w:rPr>
              <w:t>NETAIKOMA</w:t>
            </w:r>
          </w:p>
          <w:p w:rsidR="00DC6E52" w:rsidRPr="009B4C55" w:rsidRDefault="00DC6E52" w:rsidP="00DC6E52">
            <w:pPr>
              <w:rPr>
                <w:rFonts w:cstheme="minorHAnsi"/>
                <w:iCs/>
                <w:color w:val="00B050"/>
              </w:rPr>
            </w:pPr>
            <w:r w:rsidRPr="009B4C55">
              <w:rPr>
                <w:rFonts w:cstheme="minorHAnsi"/>
                <w:i/>
                <w:iCs/>
                <w:color w:val="00B050"/>
              </w:rPr>
              <w:t xml:space="preserve"> </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6F185D" w:rsidRDefault="006F185D" w:rsidP="006F185D">
            <w:pPr>
              <w:spacing w:after="0" w:line="240" w:lineRule="auto"/>
              <w:rPr>
                <w:rFonts w:cstheme="minorHAnsi"/>
              </w:rPr>
            </w:pPr>
            <w:r>
              <w:rPr>
                <w:rFonts w:cstheme="minorHAnsi"/>
              </w:rPr>
              <w:t>8.</w:t>
            </w: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DC6E52" w:rsidRPr="00301598" w:rsidRDefault="003966D6" w:rsidP="0018574C">
            <w:pPr>
              <w:rPr>
                <w:rFonts w:cstheme="minorHAnsi"/>
                <w:iCs/>
              </w:rPr>
            </w:pPr>
            <w:r>
              <w:rPr>
                <w:rFonts w:cstheme="minorHAnsi"/>
                <w:iCs/>
                <w:color w:val="00B050"/>
              </w:rPr>
              <w:t>90  (devyniasdešimt</w:t>
            </w:r>
            <w:r w:rsidRPr="003107CC">
              <w:rPr>
                <w:rFonts w:cstheme="minorHAnsi"/>
                <w:iCs/>
                <w:color w:val="00B050"/>
              </w:rPr>
              <w:t>) dienų</w:t>
            </w:r>
            <w:r w:rsidR="00DC6E52" w:rsidRPr="00301598">
              <w:rPr>
                <w:rFonts w:cstheme="minorHAnsi"/>
                <w:iCs/>
                <w:color w:val="00B050"/>
              </w:rPr>
              <w:t xml:space="preserve"> </w:t>
            </w:r>
            <w:r w:rsidR="00DC6E52" w:rsidRPr="00301598">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6F185D" w:rsidRDefault="006F185D" w:rsidP="006F185D">
            <w:pPr>
              <w:spacing w:after="0" w:line="240" w:lineRule="auto"/>
              <w:rPr>
                <w:rFonts w:cstheme="minorHAnsi"/>
                <w:bCs/>
              </w:rPr>
            </w:pPr>
            <w:r>
              <w:rPr>
                <w:rFonts w:cstheme="minorHAnsi"/>
                <w:bCs/>
              </w:rPr>
              <w:t>9.</w:t>
            </w: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rPr>
              <w:t xml:space="preserve">Perkančioji organizacija atsako tiekėjui, ar ji sutinka priimti tiekėjo siūlomą pasiūlymo galiojimo užtikrinimą </w:t>
            </w:r>
            <w:r w:rsidRPr="003107CC">
              <w:rPr>
                <w:rFonts w:cstheme="minorHAnsi"/>
              </w:rPr>
              <w:lastRenderedPageBreak/>
              <w:t xml:space="preserve">patvirtinantį dokumentą ne vėliau kaip per </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iCs/>
                <w:color w:val="00B050"/>
              </w:rPr>
              <w:lastRenderedPageBreak/>
              <w:t>NETAIKOMA</w:t>
            </w:r>
          </w:p>
          <w:p w:rsidR="00DC6E52" w:rsidRPr="003107CC" w:rsidRDefault="00DC6E52" w:rsidP="00DC6E52">
            <w:pPr>
              <w:rPr>
                <w:rFonts w:cstheme="minorHAnsi"/>
                <w:iCs/>
              </w:rPr>
            </w:pP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6F185D" w:rsidRDefault="006F185D" w:rsidP="006F185D">
            <w:pPr>
              <w:spacing w:after="0" w:line="240" w:lineRule="auto"/>
              <w:rPr>
                <w:rFonts w:cstheme="minorHAnsi"/>
                <w:bCs/>
              </w:rPr>
            </w:pPr>
            <w:r>
              <w:rPr>
                <w:rFonts w:cstheme="minorHAnsi"/>
                <w:bCs/>
              </w:rPr>
              <w:t>10.</w:t>
            </w: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DC6E52" w:rsidRPr="003107CC" w:rsidRDefault="00DC6E52" w:rsidP="00DC6E52">
            <w:pPr>
              <w:jc w:val="both"/>
              <w:rPr>
                <w:rFonts w:cstheme="minorHAnsi"/>
                <w:color w:val="000000" w:themeColor="text1"/>
              </w:rPr>
            </w:pPr>
            <w:r w:rsidRPr="003107CC">
              <w:rPr>
                <w:rFonts w:cstheme="minorHAnsi"/>
                <w:color w:val="00B050"/>
              </w:rPr>
              <w:t>NETAIKOMA</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6F185D" w:rsidRDefault="006F185D" w:rsidP="006F185D">
            <w:pPr>
              <w:spacing w:after="0" w:line="240" w:lineRule="auto"/>
              <w:rPr>
                <w:rFonts w:cstheme="minorHAnsi"/>
                <w:bCs/>
              </w:rPr>
            </w:pPr>
            <w:r>
              <w:rPr>
                <w:rFonts w:cstheme="minorHAnsi"/>
                <w:bCs/>
              </w:rPr>
              <w:t>11.</w:t>
            </w: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bCs/>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6F185D" w:rsidRDefault="006F185D" w:rsidP="006F185D">
            <w:pPr>
              <w:spacing w:after="0" w:line="240" w:lineRule="auto"/>
              <w:rPr>
                <w:rFonts w:cstheme="minorHAnsi"/>
                <w:bCs/>
              </w:rPr>
            </w:pPr>
            <w:r>
              <w:rPr>
                <w:rFonts w:cstheme="minorHAnsi"/>
                <w:bCs/>
              </w:rPr>
              <w:t>12.</w:t>
            </w: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 xml:space="preserve">Perkančioji organizacija pirkimo dalyviams praneša apie priimtą sprendimą nustatyti laimėjusį pasiūlymą, </w:t>
            </w:r>
            <w:r w:rsidRPr="003107CC">
              <w:rPr>
                <w:rFonts w:cstheme="minorHAnsi"/>
              </w:rPr>
              <w:t>dėl kurio bus sudaroma</w:t>
            </w:r>
            <w:r w:rsidRPr="003107CC">
              <w:rPr>
                <w:rFonts w:cstheme="minorHAnsi"/>
                <w:bCs/>
              </w:rPr>
              <w:t xml:space="preserve"> sutartis ne vėliau kaip per</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6F185D" w:rsidRDefault="006F185D" w:rsidP="006F185D">
            <w:pPr>
              <w:spacing w:after="0" w:line="240" w:lineRule="auto"/>
              <w:rPr>
                <w:rFonts w:cstheme="minorHAnsi"/>
                <w:bCs/>
              </w:rPr>
            </w:pPr>
            <w:r>
              <w:rPr>
                <w:rFonts w:cstheme="minorHAnsi"/>
                <w:bCs/>
              </w:rPr>
              <w:t>13.</w:t>
            </w: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DC6E52" w:rsidRPr="003107CC" w:rsidRDefault="00DC6E52" w:rsidP="00DC6E52">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6F185D" w:rsidRDefault="006F185D" w:rsidP="006F185D">
            <w:pPr>
              <w:spacing w:after="0" w:line="240" w:lineRule="auto"/>
              <w:rPr>
                <w:rFonts w:cstheme="minorHAnsi"/>
              </w:rPr>
            </w:pPr>
            <w:r>
              <w:rPr>
                <w:rFonts w:cstheme="minorHAnsi"/>
              </w:rPr>
              <w:t>14.</w:t>
            </w: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color w:val="000000"/>
                <w:shd w:val="clear" w:color="auto" w:fill="FFFFFF"/>
              </w:rPr>
              <w:t xml:space="preserve">Tiekėjas turi teisę pateikti pretenziją perkančiajai organizacijai, pateikti prašymą ar pareikšti ieškinį teismui </w:t>
            </w:r>
            <w:r w:rsidRPr="003107CC">
              <w:rPr>
                <w:rFonts w:cstheme="minorHAnsi"/>
                <w:bCs/>
              </w:rPr>
              <w:t>ne vėliau kaip per</w:t>
            </w:r>
          </w:p>
        </w:tc>
        <w:tc>
          <w:tcPr>
            <w:tcW w:w="3643" w:type="dxa"/>
            <w:shd w:val="clear" w:color="auto" w:fill="auto"/>
            <w:tcMar>
              <w:top w:w="0" w:type="dxa"/>
              <w:left w:w="108" w:type="dxa"/>
              <w:bottom w:w="0" w:type="dxa"/>
              <w:right w:w="108" w:type="dxa"/>
            </w:tcMar>
          </w:tcPr>
          <w:p w:rsidR="00DC6E52" w:rsidRPr="002616FE" w:rsidRDefault="00DC6E52" w:rsidP="006F185D">
            <w:pPr>
              <w:rPr>
                <w:rFonts w:cstheme="minorHAnsi"/>
              </w:rPr>
            </w:pPr>
            <w:r w:rsidRPr="00E303C5">
              <w:rPr>
                <w:rFonts w:cstheme="minorHAnsi"/>
                <w:color w:val="00B050"/>
              </w:rPr>
              <w:t xml:space="preserve"> 5 (penkias) </w:t>
            </w:r>
            <w:r w:rsidRPr="009B4C55">
              <w:rPr>
                <w:rFonts w:cstheme="minorHAnsi"/>
                <w:color w:val="00B050"/>
              </w:rPr>
              <w:t xml:space="preserve">darbo dienas </w:t>
            </w:r>
            <w:r w:rsidRPr="002616FE">
              <w:rPr>
                <w:rFonts w:cstheme="minorHAnsi"/>
              </w:rPr>
              <w:t xml:space="preserve">nuo </w:t>
            </w:r>
            <w:r w:rsidRPr="002616FE">
              <w:rPr>
                <w:rFonts w:eastAsia="Arial" w:cstheme="minorHAnsi"/>
              </w:rPr>
              <w:t>perkančiosios organizacijos</w:t>
            </w:r>
            <w:r w:rsidRPr="002616FE">
              <w:rPr>
                <w:rFonts w:cstheme="minorHAnsi"/>
              </w:rPr>
              <w:t xml:space="preserve"> pranešimo raštu apie jos priimtą sprendimą išsiuntimo tiekėjams dienos arba nuo paskelbimo apie </w:t>
            </w:r>
            <w:r w:rsidRPr="002616FE">
              <w:rPr>
                <w:rFonts w:eastAsia="Arial" w:cstheme="minorHAnsi"/>
              </w:rPr>
              <w:t>perkančiosios organizacijos</w:t>
            </w:r>
            <w:r w:rsidRPr="002616FE">
              <w:rPr>
                <w:rFonts w:cstheme="minorHAnsi"/>
              </w:rPr>
              <w:t xml:space="preserve"> priimtus sprendimus dienos, jei VPĮ nenumato reikalavimo raštu informuoti tiekėjus apie </w:t>
            </w:r>
            <w:r w:rsidRPr="002616FE">
              <w:rPr>
                <w:rFonts w:eastAsia="Arial" w:cstheme="minorHAnsi"/>
              </w:rPr>
              <w:t xml:space="preserve"> perkančiosios organizacijos</w:t>
            </w:r>
            <w:r w:rsidRPr="002616FE">
              <w:rPr>
                <w:rFonts w:cstheme="minorHAnsi"/>
              </w:rPr>
              <w:t xml:space="preserve"> priimtus sprendimus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bCs/>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6F185D" w:rsidRDefault="006F185D" w:rsidP="006F185D">
            <w:pPr>
              <w:spacing w:after="0" w:line="240" w:lineRule="auto"/>
              <w:rPr>
                <w:rFonts w:cstheme="minorHAnsi"/>
              </w:rPr>
            </w:pPr>
            <w:r>
              <w:rPr>
                <w:rFonts w:cstheme="minorHAnsi"/>
              </w:rPr>
              <w:t>15.</w:t>
            </w: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 xml:space="preserve">Perkančioji organizacija privalo išnagrinėti tiekėjo pretenziją priimti motyvuotą sprendimą ir apie jį, taip pat apie anksčiau praneštų pirkimo procedūros terminų pasikeitimą raštu pranešti </w:t>
            </w:r>
            <w:r w:rsidRPr="003107CC">
              <w:rPr>
                <w:rFonts w:cstheme="minorHAnsi"/>
              </w:rPr>
              <w:lastRenderedPageBreak/>
              <w:t>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lastRenderedPageBreak/>
              <w:t>6 (šešias) darbo dienas nuo pretenzijos gavimo dienos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6F185D" w:rsidRDefault="006F185D" w:rsidP="006F185D">
            <w:pPr>
              <w:spacing w:after="0" w:line="240" w:lineRule="auto"/>
              <w:rPr>
                <w:rFonts w:cstheme="minorHAnsi"/>
                <w:bCs/>
              </w:rPr>
            </w:pPr>
            <w:r>
              <w:rPr>
                <w:rFonts w:cstheme="minorHAnsi"/>
                <w:bCs/>
              </w:rPr>
              <w:t>16.</w:t>
            </w: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rPr>
              <w:t>Jeigu perkančioji organizacija per nustatytą terminą neišnagrinėja jai pateiktos pretenzijos, tiekėjas turi teisę pateikti prašymą ar pareikšti ieškinį teismui per</w:t>
            </w:r>
            <w:r w:rsidRPr="003107CC">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6F185D" w:rsidRDefault="006F185D" w:rsidP="006F185D">
            <w:pPr>
              <w:spacing w:after="0" w:line="240" w:lineRule="auto"/>
              <w:rPr>
                <w:rFonts w:cstheme="minorHAnsi"/>
              </w:rPr>
            </w:pPr>
            <w:r>
              <w:rPr>
                <w:rFonts w:cstheme="minorHAnsi"/>
              </w:rPr>
              <w:t>17.</w:t>
            </w: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rsidR="00DC6E52" w:rsidRPr="003107CC" w:rsidRDefault="00E303C5" w:rsidP="006F185D">
            <w:pPr>
              <w:rPr>
                <w:rFonts w:cstheme="minorHAnsi"/>
              </w:rPr>
            </w:pPr>
            <w:r>
              <w:rPr>
                <w:rFonts w:cstheme="minorHAnsi"/>
                <w:color w:val="00B050"/>
              </w:rPr>
              <w:t>5 (penkių</w:t>
            </w:r>
            <w:r w:rsidR="00DC6E52" w:rsidRPr="00E303C5">
              <w:rPr>
                <w:rFonts w:cstheme="minorHAnsi"/>
                <w:color w:val="00B050"/>
              </w:rPr>
              <w:t>) darbo</w:t>
            </w:r>
            <w:r w:rsidR="00DC6E52" w:rsidRPr="00E303C5">
              <w:rPr>
                <w:rFonts w:cstheme="minorHAnsi"/>
                <w:bCs/>
                <w:color w:val="92D050"/>
              </w:rPr>
              <w:t xml:space="preserve"> </w:t>
            </w:r>
            <w:r w:rsidR="00DC6E52">
              <w:rPr>
                <w:rFonts w:cstheme="minorHAnsi"/>
                <w:bCs/>
              </w:rPr>
              <w:t>dienų</w:t>
            </w:r>
            <w:r w:rsidR="00DC6E52" w:rsidRPr="003107CC">
              <w:rPr>
                <w:rFonts w:cstheme="minorHAnsi"/>
                <w:bCs/>
              </w:rPr>
              <w:t>,</w:t>
            </w:r>
            <w:r w:rsidR="00DC6E52" w:rsidRPr="003107CC">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6F185D" w:rsidRDefault="006F185D" w:rsidP="006F185D">
            <w:pPr>
              <w:spacing w:after="0" w:line="240" w:lineRule="auto"/>
              <w:rPr>
                <w:rFonts w:cstheme="minorHAnsi"/>
              </w:rPr>
            </w:pPr>
            <w:r>
              <w:rPr>
                <w:rFonts w:cstheme="minorHAnsi"/>
              </w:rPr>
              <w:t>18.</w:t>
            </w: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 xml:space="preserve">Jeigu </w:t>
            </w:r>
            <w:r w:rsidRPr="003107CC">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rsidR="00DC6E52" w:rsidRPr="00E3417D" w:rsidRDefault="00DC6E52" w:rsidP="00DC6E52">
            <w:pPr>
              <w:jc w:val="both"/>
              <w:rPr>
                <w:rFonts w:cstheme="minorHAnsi"/>
                <w:iCs/>
              </w:rPr>
            </w:pPr>
            <w:r w:rsidRPr="00E3417D">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DC6E52" w:rsidRPr="003107CC" w:rsidRDefault="00DC6E52" w:rsidP="00DC6E52">
            <w:pPr>
              <w:jc w:val="both"/>
              <w:rPr>
                <w:rFonts w:cstheme="minorHAnsi"/>
                <w:i/>
                <w:iCs/>
                <w:color w:val="FF0000"/>
              </w:rPr>
            </w:pP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bl>
    <w:p w:rsidR="000D0FC2" w:rsidRDefault="000D0FC2" w:rsidP="000D0FC2">
      <w:pPr>
        <w:rPr>
          <w:rFonts w:cstheme="minorHAnsi"/>
        </w:rPr>
      </w:pPr>
    </w:p>
    <w:p w:rsidR="006F185D" w:rsidRDefault="006F185D" w:rsidP="000D0FC2">
      <w:pPr>
        <w:rPr>
          <w:rFonts w:cstheme="minorHAnsi"/>
        </w:rPr>
      </w:pPr>
    </w:p>
    <w:p w:rsidR="008D704D" w:rsidRPr="003107CC" w:rsidRDefault="008D704D" w:rsidP="00B77D91">
      <w:pPr>
        <w:pStyle w:val="Antrat2"/>
        <w:ind w:left="5103"/>
        <w:jc w:val="right"/>
        <w:rPr>
          <w:rFonts w:asciiTheme="minorHAnsi" w:eastAsia="Calibri" w:hAnsiTheme="minorHAnsi" w:cstheme="minorHAnsi"/>
          <w:color w:val="0070C0"/>
          <w:sz w:val="21"/>
          <w:szCs w:val="21"/>
        </w:rPr>
      </w:pPr>
      <w:bookmarkStart w:id="49" w:name="_Toc190679371"/>
      <w:r w:rsidRPr="003107CC">
        <w:rPr>
          <w:rFonts w:asciiTheme="minorHAnsi" w:eastAsia="Calibri" w:hAnsiTheme="minorHAnsi" w:cstheme="minorHAnsi"/>
          <w:color w:val="0070C0"/>
          <w:sz w:val="21"/>
          <w:szCs w:val="21"/>
        </w:rPr>
        <w:lastRenderedPageBreak/>
        <w:t xml:space="preserve">Pirkimo sąlygų </w:t>
      </w:r>
      <w:r w:rsidR="005F0B78" w:rsidRPr="003107CC">
        <w:rPr>
          <w:rFonts w:asciiTheme="minorHAnsi" w:eastAsia="Calibri" w:hAnsiTheme="minorHAnsi" w:cstheme="minorHAnsi"/>
          <w:color w:val="0070C0"/>
          <w:sz w:val="21"/>
          <w:szCs w:val="21"/>
        </w:rPr>
        <w:t>2</w:t>
      </w:r>
      <w:r w:rsidR="00B00C76">
        <w:rPr>
          <w:rFonts w:asciiTheme="minorHAnsi" w:eastAsia="Calibri" w:hAnsiTheme="minorHAnsi" w:cstheme="minorHAnsi"/>
          <w:color w:val="0070C0"/>
          <w:sz w:val="21"/>
          <w:szCs w:val="21"/>
        </w:rPr>
        <w:t xml:space="preserve"> priedas „Pasiūlymas</w:t>
      </w:r>
      <w:r w:rsidRPr="003107CC">
        <w:rPr>
          <w:rFonts w:asciiTheme="minorHAnsi" w:eastAsia="Calibri" w:hAnsiTheme="minorHAnsi" w:cstheme="minorHAnsi"/>
          <w:color w:val="0070C0"/>
          <w:sz w:val="21"/>
          <w:szCs w:val="21"/>
        </w:rPr>
        <w:t>“</w:t>
      </w:r>
      <w:bookmarkEnd w:id="44"/>
      <w:bookmarkEnd w:id="45"/>
      <w:bookmarkEnd w:id="46"/>
      <w:bookmarkEnd w:id="47"/>
      <w:bookmarkEnd w:id="49"/>
    </w:p>
    <w:p w:rsidR="00281735" w:rsidRPr="003107CC" w:rsidRDefault="00281735" w:rsidP="00281735">
      <w:pPr>
        <w:jc w:val="center"/>
        <w:rPr>
          <w:rFonts w:cstheme="minorHAnsi"/>
          <w:b/>
          <w:bCs/>
        </w:rPr>
      </w:pPr>
    </w:p>
    <w:p w:rsidR="00210A97" w:rsidRPr="003107CC" w:rsidRDefault="00210A97" w:rsidP="00210A97">
      <w:pPr>
        <w:jc w:val="center"/>
        <w:rPr>
          <w:rFonts w:cstheme="minorHAnsi"/>
          <w:b/>
        </w:rPr>
      </w:pPr>
      <w:bookmarkStart w:id="50" w:name="_Ref38285444"/>
      <w:bookmarkStart w:id="51" w:name="_Ref38291496"/>
      <w:r w:rsidRPr="003107CC">
        <w:rPr>
          <w:rFonts w:cstheme="minorHAnsi"/>
          <w:b/>
        </w:rPr>
        <w:t>PASIŪLYMAS</w:t>
      </w:r>
    </w:p>
    <w:p w:rsidR="00210A97" w:rsidRPr="003107CC" w:rsidRDefault="00210A97" w:rsidP="00210A97">
      <w:pPr>
        <w:jc w:val="right"/>
        <w:rPr>
          <w:rFonts w:cstheme="minorHAnsi"/>
        </w:rPr>
      </w:pPr>
    </w:p>
    <w:p w:rsidR="00210A97" w:rsidRPr="003107CC" w:rsidRDefault="00210A97" w:rsidP="00210A97">
      <w:pPr>
        <w:spacing w:line="280" w:lineRule="atLeast"/>
        <w:jc w:val="center"/>
        <w:rPr>
          <w:rFonts w:cstheme="minorHAnsi"/>
          <w:b/>
          <w:bCs/>
          <w:sz w:val="24"/>
          <w:szCs w:val="24"/>
        </w:rPr>
      </w:pPr>
      <w:r w:rsidRPr="003107CC">
        <w:rPr>
          <w:rFonts w:cstheme="minorHAnsi"/>
          <w:b/>
          <w:bCs/>
          <w:sz w:val="24"/>
          <w:szCs w:val="24"/>
        </w:rPr>
        <w:t xml:space="preserve">DĖL </w:t>
      </w:r>
      <w:r w:rsidR="006F185D">
        <w:rPr>
          <w:rFonts w:eastAsiaTheme="minorHAnsi"/>
          <w:b/>
          <w:bCs/>
          <w:sz w:val="24"/>
          <w:szCs w:val="24"/>
          <w:lang w:eastAsia="en-US"/>
        </w:rPr>
        <w:t xml:space="preserve">PRAKTINIŲ MOKYMŲ MUZIKOS MOKYTOJAMS </w:t>
      </w:r>
      <w:r>
        <w:rPr>
          <w:rFonts w:eastAsiaTheme="minorHAnsi"/>
          <w:b/>
          <w:bCs/>
          <w:sz w:val="24"/>
          <w:szCs w:val="24"/>
          <w:lang w:eastAsia="en-US"/>
        </w:rPr>
        <w:t xml:space="preserve">PASLAUGŲ </w:t>
      </w:r>
      <w:r>
        <w:rPr>
          <w:rFonts w:cstheme="minorHAnsi"/>
          <w:b/>
          <w:bCs/>
          <w:sz w:val="24"/>
          <w:szCs w:val="24"/>
        </w:rPr>
        <w:t>PIRKIM</w:t>
      </w:r>
      <w:r w:rsidRPr="003107CC">
        <w:rPr>
          <w:rFonts w:cstheme="minorHAnsi"/>
          <w:b/>
          <w:bCs/>
          <w:sz w:val="24"/>
          <w:szCs w:val="24"/>
        </w:rPr>
        <w:t>O</w:t>
      </w:r>
    </w:p>
    <w:p w:rsidR="00210A97" w:rsidRPr="003107CC" w:rsidRDefault="00210A97" w:rsidP="00210A97">
      <w:pPr>
        <w:spacing w:line="280" w:lineRule="atLeast"/>
        <w:jc w:val="center"/>
        <w:rPr>
          <w:rFonts w:cstheme="minorHAnsi"/>
          <w:b/>
          <w:bCs/>
        </w:rPr>
      </w:pPr>
      <w:r w:rsidRPr="003107CC">
        <w:rPr>
          <w:rFonts w:cstheme="minorHAnsi"/>
          <w:b/>
          <w:bCs/>
        </w:rPr>
        <w:t>____________________</w:t>
      </w:r>
    </w:p>
    <w:p w:rsidR="00210A97" w:rsidRPr="003107CC" w:rsidRDefault="00210A97" w:rsidP="00210A97">
      <w:pPr>
        <w:spacing w:line="280" w:lineRule="atLeast"/>
        <w:jc w:val="center"/>
        <w:rPr>
          <w:rFonts w:cstheme="minorHAnsi"/>
          <w:sz w:val="16"/>
        </w:rPr>
      </w:pPr>
      <w:r w:rsidRPr="003107CC">
        <w:rPr>
          <w:rFonts w:cstheme="minorHAnsi"/>
          <w:sz w:val="16"/>
        </w:rPr>
        <w:t>(Data)</w:t>
      </w:r>
    </w:p>
    <w:p w:rsidR="00210A97" w:rsidRPr="003107CC" w:rsidRDefault="00210A97" w:rsidP="00210A97">
      <w:pPr>
        <w:jc w:val="center"/>
        <w:rPr>
          <w:rFonts w:cstheme="minorHAnsi"/>
        </w:rPr>
      </w:pPr>
      <w:r w:rsidRPr="003107CC">
        <w:rPr>
          <w:rFonts w:cstheme="minorHAnsi"/>
        </w:rPr>
        <w:t>____________________</w:t>
      </w:r>
    </w:p>
    <w:p w:rsidR="00210A97" w:rsidRPr="003107CC" w:rsidRDefault="00210A97" w:rsidP="00210A97">
      <w:pPr>
        <w:jc w:val="center"/>
        <w:rPr>
          <w:rFonts w:cstheme="minorHAnsi"/>
          <w:sz w:val="16"/>
        </w:rPr>
      </w:pPr>
      <w:r w:rsidRPr="003107CC">
        <w:rPr>
          <w:rFonts w:cstheme="minorHAnsi"/>
          <w:sz w:val="16"/>
        </w:rPr>
        <w:t>(Vieta)</w:t>
      </w:r>
    </w:p>
    <w:p w:rsidR="00210A97" w:rsidRPr="003107CC" w:rsidRDefault="00210A97" w:rsidP="00210A97">
      <w:pPr>
        <w:rPr>
          <w:rFonts w:cstheme="minorHAnsi"/>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2"/>
        <w:gridCol w:w="5230"/>
      </w:tblGrid>
      <w:tr w:rsidR="00210A97" w:rsidRPr="003107CC" w:rsidTr="00EB41BB">
        <w:trPr>
          <w:trHeight w:val="996"/>
        </w:trPr>
        <w:tc>
          <w:tcPr>
            <w:tcW w:w="4662" w:type="dxa"/>
          </w:tcPr>
          <w:p w:rsidR="00210A97" w:rsidRPr="003107CC" w:rsidRDefault="00210A97" w:rsidP="00557958">
            <w:pPr>
              <w:jc w:val="both"/>
              <w:rPr>
                <w:rFonts w:cstheme="minorHAnsi"/>
                <w:i/>
              </w:rPr>
            </w:pPr>
            <w:r w:rsidRPr="003107CC">
              <w:rPr>
                <w:rFonts w:cstheme="minorHAnsi"/>
              </w:rPr>
              <w:t xml:space="preserve">Tiekėjo pavadinimas, </w:t>
            </w:r>
            <w:r w:rsidR="00557958">
              <w:rPr>
                <w:rFonts w:cstheme="minorHAnsi"/>
              </w:rPr>
              <w:t>juridinio asmens kodas (pagal juridinių asmenų</w:t>
            </w:r>
            <w:r w:rsidRPr="003107CC">
              <w:rPr>
                <w:rFonts w:cstheme="minorHAnsi"/>
              </w:rPr>
              <w:t xml:space="preserve"> registravimo duomenis) </w:t>
            </w:r>
            <w:r w:rsidRPr="003107CC">
              <w:rPr>
                <w:rFonts w:cstheme="minorHAnsi"/>
                <w:i/>
              </w:rPr>
              <w:t>/jei dalyvauja jungtinės veiklos sutartimi surašomi visų sutarties šalių duomenys/</w:t>
            </w:r>
          </w:p>
        </w:tc>
        <w:tc>
          <w:tcPr>
            <w:tcW w:w="5230" w:type="dxa"/>
          </w:tcPr>
          <w:p w:rsidR="00210A97" w:rsidRPr="003107CC" w:rsidRDefault="00210A97" w:rsidP="00EB41BB">
            <w:pPr>
              <w:jc w:val="both"/>
              <w:rPr>
                <w:rFonts w:cstheme="minorHAnsi"/>
              </w:rPr>
            </w:pPr>
          </w:p>
        </w:tc>
      </w:tr>
      <w:tr w:rsidR="00210A97" w:rsidRPr="003107CC" w:rsidTr="00EB41BB">
        <w:trPr>
          <w:trHeight w:val="996"/>
        </w:trPr>
        <w:tc>
          <w:tcPr>
            <w:tcW w:w="4662" w:type="dxa"/>
          </w:tcPr>
          <w:p w:rsidR="00210A97" w:rsidRPr="003107CC" w:rsidRDefault="00210A97" w:rsidP="00EB41BB">
            <w:pPr>
              <w:jc w:val="both"/>
              <w:rPr>
                <w:rFonts w:cstheme="minorHAnsi"/>
              </w:rPr>
            </w:pPr>
            <w:r w:rsidRPr="003107CC">
              <w:rPr>
                <w:rFonts w:cstheme="minorHAnsi"/>
              </w:rPr>
              <w:t xml:space="preserve">Tiekėjo adresas, pašto kodas </w:t>
            </w:r>
            <w:r w:rsidRPr="003107CC">
              <w:rPr>
                <w:rFonts w:cstheme="minorHAnsi"/>
                <w:i/>
              </w:rPr>
              <w:t>/jei dalyvauja jungtinės veiklos sutartimi surašomi visų sutarties šalių duomenys/</w:t>
            </w:r>
          </w:p>
        </w:tc>
        <w:tc>
          <w:tcPr>
            <w:tcW w:w="5230" w:type="dxa"/>
          </w:tcPr>
          <w:p w:rsidR="00210A97" w:rsidRPr="003107CC" w:rsidRDefault="00210A97" w:rsidP="00EB41BB">
            <w:pPr>
              <w:jc w:val="both"/>
              <w:rPr>
                <w:rFonts w:cstheme="minorHAnsi"/>
              </w:rPr>
            </w:pPr>
          </w:p>
        </w:tc>
      </w:tr>
      <w:tr w:rsidR="00210A97" w:rsidRPr="003107CC" w:rsidTr="00EB41BB">
        <w:trPr>
          <w:trHeight w:val="423"/>
        </w:trPr>
        <w:tc>
          <w:tcPr>
            <w:tcW w:w="4662" w:type="dxa"/>
          </w:tcPr>
          <w:p w:rsidR="00210A97" w:rsidRPr="003107CC" w:rsidRDefault="00210A97" w:rsidP="00EB41BB">
            <w:pPr>
              <w:jc w:val="both"/>
              <w:rPr>
                <w:rFonts w:cstheme="minorHAnsi"/>
              </w:rPr>
            </w:pPr>
            <w:r w:rsidRPr="003107CC">
              <w:rPr>
                <w:rFonts w:cstheme="minorHAnsi"/>
              </w:rPr>
              <w:t>Už pasiūlymą atsakingo asmens vardas, pavardė</w:t>
            </w:r>
          </w:p>
        </w:tc>
        <w:tc>
          <w:tcPr>
            <w:tcW w:w="5230" w:type="dxa"/>
          </w:tcPr>
          <w:p w:rsidR="00210A97" w:rsidRPr="003107CC" w:rsidRDefault="00210A97" w:rsidP="00EB41BB">
            <w:pPr>
              <w:jc w:val="both"/>
              <w:rPr>
                <w:rFonts w:cstheme="minorHAnsi"/>
              </w:rPr>
            </w:pPr>
          </w:p>
        </w:tc>
      </w:tr>
      <w:tr w:rsidR="00210A97" w:rsidRPr="003107CC" w:rsidTr="00EB41BB">
        <w:trPr>
          <w:trHeight w:val="435"/>
        </w:trPr>
        <w:tc>
          <w:tcPr>
            <w:tcW w:w="4662" w:type="dxa"/>
          </w:tcPr>
          <w:p w:rsidR="00210A97" w:rsidRPr="003107CC" w:rsidRDefault="00210A97" w:rsidP="00EB41BB">
            <w:pPr>
              <w:jc w:val="both"/>
              <w:rPr>
                <w:rFonts w:cstheme="minorHAnsi"/>
              </w:rPr>
            </w:pPr>
            <w:r w:rsidRPr="003107CC">
              <w:rPr>
                <w:rFonts w:cstheme="minorHAnsi"/>
              </w:rPr>
              <w:t>Telefono numeris</w:t>
            </w:r>
          </w:p>
        </w:tc>
        <w:tc>
          <w:tcPr>
            <w:tcW w:w="5230" w:type="dxa"/>
          </w:tcPr>
          <w:p w:rsidR="00210A97" w:rsidRPr="003107CC" w:rsidRDefault="00210A97" w:rsidP="00EB41BB">
            <w:pPr>
              <w:jc w:val="both"/>
              <w:rPr>
                <w:rFonts w:cstheme="minorHAnsi"/>
              </w:rPr>
            </w:pPr>
          </w:p>
        </w:tc>
      </w:tr>
      <w:tr w:rsidR="00210A97" w:rsidRPr="003107CC" w:rsidTr="00EB41BB">
        <w:trPr>
          <w:trHeight w:val="423"/>
        </w:trPr>
        <w:tc>
          <w:tcPr>
            <w:tcW w:w="4662" w:type="dxa"/>
          </w:tcPr>
          <w:p w:rsidR="00210A97" w:rsidRPr="003107CC" w:rsidRDefault="00210A97" w:rsidP="00EB41BB">
            <w:pPr>
              <w:jc w:val="both"/>
              <w:rPr>
                <w:rFonts w:cstheme="minorHAnsi"/>
              </w:rPr>
            </w:pPr>
            <w:r w:rsidRPr="003107CC">
              <w:rPr>
                <w:rFonts w:cstheme="minorHAnsi"/>
              </w:rPr>
              <w:t>El. pašto adresas</w:t>
            </w:r>
          </w:p>
        </w:tc>
        <w:tc>
          <w:tcPr>
            <w:tcW w:w="5230" w:type="dxa"/>
          </w:tcPr>
          <w:p w:rsidR="00210A97" w:rsidRPr="003107CC" w:rsidRDefault="00210A97" w:rsidP="00EB41BB">
            <w:pPr>
              <w:jc w:val="both"/>
              <w:rPr>
                <w:rFonts w:cstheme="minorHAnsi"/>
              </w:rPr>
            </w:pPr>
          </w:p>
        </w:tc>
      </w:tr>
    </w:tbl>
    <w:p w:rsidR="00210A97" w:rsidRDefault="00210A97" w:rsidP="00210A97">
      <w:pPr>
        <w:spacing w:after="0"/>
        <w:ind w:right="49" w:firstLine="1298"/>
        <w:jc w:val="both"/>
        <w:rPr>
          <w:rFonts w:cstheme="minorHAnsi"/>
          <w:color w:val="000000"/>
          <w:sz w:val="22"/>
          <w:szCs w:val="22"/>
        </w:rPr>
      </w:pPr>
    </w:p>
    <w:p w:rsidR="00210A97" w:rsidRPr="003107CC" w:rsidRDefault="00210A97" w:rsidP="006F185D">
      <w:pPr>
        <w:spacing w:after="0"/>
        <w:ind w:right="49" w:firstLine="993"/>
        <w:jc w:val="both"/>
        <w:rPr>
          <w:rFonts w:cstheme="minorHAnsi"/>
          <w:color w:val="000000"/>
          <w:sz w:val="22"/>
          <w:szCs w:val="22"/>
        </w:rPr>
      </w:pPr>
      <w:r w:rsidRPr="003107CC">
        <w:rPr>
          <w:rFonts w:cstheme="minorHAnsi"/>
          <w:color w:val="000000"/>
          <w:sz w:val="22"/>
          <w:szCs w:val="22"/>
        </w:rPr>
        <w:t xml:space="preserve">Atsižvelgdami į pirkimo dokumentuose išdėstytas sąlygas, teikiame savo pasiūlymą dėl </w:t>
      </w:r>
      <w:r w:rsidR="006F185D">
        <w:rPr>
          <w:rFonts w:eastAsiaTheme="minorHAnsi"/>
          <w:b/>
          <w:bCs/>
          <w:sz w:val="22"/>
          <w:szCs w:val="22"/>
          <w:lang w:eastAsia="en-US"/>
        </w:rPr>
        <w:t xml:space="preserve">praktinių mokymų muzikos mokytojams </w:t>
      </w:r>
      <w:r>
        <w:rPr>
          <w:b/>
          <w:bCs/>
          <w:sz w:val="22"/>
          <w:szCs w:val="22"/>
        </w:rPr>
        <w:t xml:space="preserve">paslaugų </w:t>
      </w:r>
      <w:r w:rsidRPr="003107CC">
        <w:rPr>
          <w:rFonts w:cstheme="minorHAnsi"/>
          <w:noProof/>
          <w:sz w:val="22"/>
          <w:szCs w:val="22"/>
        </w:rPr>
        <w:t xml:space="preserve">pirkimo </w:t>
      </w:r>
      <w:r w:rsidRPr="003107CC">
        <w:rPr>
          <w:rFonts w:cstheme="minorHAnsi"/>
          <w:color w:val="000000"/>
          <w:sz w:val="22"/>
          <w:szCs w:val="22"/>
        </w:rPr>
        <w:t>(toliau – paslaugos).</w:t>
      </w:r>
    </w:p>
    <w:p w:rsidR="00210A97" w:rsidRPr="003107CC" w:rsidRDefault="00210A97" w:rsidP="006F185D">
      <w:pPr>
        <w:spacing w:after="0"/>
        <w:ind w:right="-93" w:firstLine="993"/>
        <w:jc w:val="both"/>
        <w:rPr>
          <w:rFonts w:cstheme="minorHAnsi"/>
          <w:sz w:val="22"/>
          <w:szCs w:val="22"/>
        </w:rPr>
      </w:pPr>
      <w:r w:rsidRPr="003107CC">
        <w:rPr>
          <w:rFonts w:cstheme="minorHAnsi"/>
          <w:sz w:val="22"/>
          <w:szCs w:val="22"/>
        </w:rPr>
        <w:t>Teikdami šį pasiūlymą, mes patvirtiname, kad mūsų siūlomos teikti paslaugos atitiks pirkimo dokumentuose nurodytus reikalavimus.</w:t>
      </w:r>
    </w:p>
    <w:p w:rsidR="00210A97" w:rsidRPr="003107CC" w:rsidRDefault="00210A97" w:rsidP="006F185D">
      <w:pPr>
        <w:spacing w:after="0"/>
        <w:ind w:right="-93" w:firstLine="993"/>
        <w:jc w:val="both"/>
        <w:rPr>
          <w:rFonts w:cstheme="minorHAnsi"/>
          <w:b/>
          <w:sz w:val="22"/>
          <w:szCs w:val="22"/>
        </w:rPr>
      </w:pPr>
      <w:r w:rsidRPr="003107CC">
        <w:rPr>
          <w:rFonts w:cstheme="minorHAnsi"/>
          <w:sz w:val="22"/>
          <w:szCs w:val="22"/>
        </w:rPr>
        <w:t xml:space="preserve">1. Išnagrinėję pirkimo dokumentus ir reikalavimus, mes siūlome pagal sutarties sąlygas ir kitus pirkimo dokumentus </w:t>
      </w:r>
      <w:r w:rsidRPr="003107CC">
        <w:rPr>
          <w:rFonts w:cstheme="minorHAnsi"/>
          <w:b/>
          <w:sz w:val="22"/>
          <w:szCs w:val="22"/>
        </w:rPr>
        <w:t>paslaugas suteikti už bendrą kainą</w:t>
      </w:r>
      <w:r w:rsidRPr="003107CC">
        <w:rPr>
          <w:rFonts w:cstheme="minorHAnsi"/>
          <w:b/>
          <w:sz w:val="22"/>
          <w:szCs w:val="22"/>
          <w:vertAlign w:val="superscript"/>
        </w:rPr>
        <w:t>1</w:t>
      </w:r>
      <w:r w:rsidRPr="003107CC">
        <w:rPr>
          <w:rFonts w:cstheme="minorHAnsi"/>
          <w:sz w:val="22"/>
          <w:szCs w:val="22"/>
        </w:rPr>
        <w:t xml:space="preserve">  </w:t>
      </w:r>
      <w:r w:rsidRPr="003107CC">
        <w:rPr>
          <w:rFonts w:cstheme="minorHAnsi"/>
          <w:b/>
          <w:sz w:val="22"/>
          <w:szCs w:val="22"/>
          <w:highlight w:val="lightGray"/>
        </w:rPr>
        <w:t>...................</w:t>
      </w:r>
      <w:r w:rsidRPr="003107CC">
        <w:rPr>
          <w:rFonts w:cstheme="minorHAnsi"/>
          <w:sz w:val="22"/>
          <w:szCs w:val="22"/>
        </w:rPr>
        <w:t xml:space="preserve">  </w:t>
      </w:r>
      <w:proofErr w:type="spellStart"/>
      <w:r w:rsidRPr="003107CC">
        <w:rPr>
          <w:rFonts w:cstheme="minorHAnsi"/>
          <w:b/>
          <w:sz w:val="22"/>
          <w:szCs w:val="22"/>
        </w:rPr>
        <w:t>Eur</w:t>
      </w:r>
      <w:proofErr w:type="spellEnd"/>
      <w:r w:rsidRPr="003107CC">
        <w:rPr>
          <w:rFonts w:cstheme="minorHAnsi"/>
          <w:b/>
          <w:sz w:val="22"/>
          <w:szCs w:val="22"/>
        </w:rPr>
        <w:t xml:space="preserve"> be PVM (.........</w:t>
      </w:r>
      <w:proofErr w:type="spellStart"/>
      <w:r w:rsidRPr="003107CC">
        <w:rPr>
          <w:rFonts w:cstheme="minorHAnsi"/>
          <w:b/>
          <w:sz w:val="22"/>
          <w:szCs w:val="22"/>
        </w:rPr>
        <w:t>Eur</w:t>
      </w:r>
      <w:proofErr w:type="spellEnd"/>
      <w:r w:rsidRPr="003107CC">
        <w:rPr>
          <w:rFonts w:cstheme="minorHAnsi"/>
          <w:sz w:val="22"/>
          <w:szCs w:val="22"/>
        </w:rPr>
        <w:t xml:space="preserve"> </w:t>
      </w:r>
      <w:r w:rsidRPr="003107CC">
        <w:rPr>
          <w:rFonts w:cstheme="minorHAnsi"/>
          <w:b/>
          <w:sz w:val="22"/>
          <w:szCs w:val="22"/>
        </w:rPr>
        <w:t xml:space="preserve">su PVM, </w:t>
      </w:r>
      <w:r w:rsidRPr="003107CC">
        <w:rPr>
          <w:rFonts w:cstheme="minorHAnsi"/>
          <w:i/>
          <w:sz w:val="22"/>
          <w:szCs w:val="22"/>
        </w:rPr>
        <w:t>jei taikoma</w:t>
      </w:r>
      <w:r w:rsidRPr="003107CC">
        <w:rPr>
          <w:rFonts w:cstheme="minorHAnsi"/>
          <w:b/>
          <w:sz w:val="22"/>
          <w:szCs w:val="22"/>
        </w:rPr>
        <w:t xml:space="preserve">, </w:t>
      </w:r>
      <w:r w:rsidRPr="003107CC">
        <w:rPr>
          <w:rFonts w:cstheme="minorHAnsi"/>
          <w:b/>
          <w:i/>
          <w:sz w:val="22"/>
          <w:szCs w:val="22"/>
          <w:u w:val="single"/>
        </w:rPr>
        <w:t>jei netaikoma – padėti brūkšnelį</w:t>
      </w:r>
      <w:r>
        <w:rPr>
          <w:rFonts w:cstheme="minorHAnsi"/>
          <w:b/>
          <w:i/>
          <w:sz w:val="22"/>
          <w:szCs w:val="22"/>
        </w:rPr>
        <w:t>).</w:t>
      </w:r>
    </w:p>
    <w:p w:rsidR="00210A97" w:rsidRPr="006F185D" w:rsidRDefault="00210A97" w:rsidP="00557958">
      <w:pPr>
        <w:tabs>
          <w:tab w:val="left" w:pos="9631"/>
        </w:tabs>
        <w:spacing w:before="120"/>
        <w:ind w:firstLine="993"/>
        <w:jc w:val="both"/>
        <w:rPr>
          <w:rFonts w:cstheme="minorHAnsi"/>
          <w:b/>
          <w:color w:val="FF0000"/>
        </w:rPr>
      </w:pPr>
      <w:r w:rsidRPr="006F185D">
        <w:rPr>
          <w:rFonts w:eastAsia="Arial Unicode MS" w:cstheme="minorHAnsi"/>
          <w:color w:val="FF0000"/>
          <w:u w:color="000000"/>
          <w:bdr w:val="nil"/>
          <w:vertAlign w:val="superscript"/>
        </w:rPr>
        <w:t>1</w:t>
      </w:r>
      <w:r w:rsidRPr="006F185D">
        <w:rPr>
          <w:rFonts w:eastAsia="Arial Unicode MS" w:cstheme="minorHAnsi"/>
          <w:color w:val="FF0000"/>
          <w:u w:color="000000"/>
          <w:bdr w:val="nil"/>
        </w:rPr>
        <w:t xml:space="preserve"> </w:t>
      </w:r>
      <w:r w:rsidRPr="003107CC">
        <w:rPr>
          <w:rFonts w:cstheme="minorHAnsi"/>
          <w:color w:val="FF0000"/>
        </w:rPr>
        <w:t>Tiekėjo pasiūlyme nurodyta</w:t>
      </w:r>
      <w:r w:rsidRPr="003107CC">
        <w:rPr>
          <w:rFonts w:cstheme="minorHAnsi"/>
        </w:rPr>
        <w:t xml:space="preserve"> </w:t>
      </w:r>
      <w:r w:rsidRPr="003107CC">
        <w:rPr>
          <w:rFonts w:cstheme="minorHAnsi"/>
          <w:b/>
          <w:color w:val="FF0000"/>
          <w:u w:val="single"/>
        </w:rPr>
        <w:t>bendra</w:t>
      </w:r>
      <w:r w:rsidRPr="003107CC">
        <w:rPr>
          <w:rFonts w:cstheme="minorHAnsi"/>
          <w:color w:val="FF0000"/>
          <w:u w:val="single"/>
        </w:rPr>
        <w:t xml:space="preserve"> </w:t>
      </w:r>
      <w:r w:rsidRPr="003107CC">
        <w:rPr>
          <w:rFonts w:cstheme="minorHAnsi"/>
          <w:b/>
          <w:color w:val="FF0000"/>
          <w:u w:val="single"/>
        </w:rPr>
        <w:t>paslaugų</w:t>
      </w:r>
      <w:r w:rsidRPr="003107CC">
        <w:rPr>
          <w:rFonts w:cstheme="minorHAnsi"/>
          <w:color w:val="FF0000"/>
          <w:u w:val="single"/>
        </w:rPr>
        <w:t xml:space="preserve"> </w:t>
      </w:r>
      <w:r w:rsidRPr="003107CC">
        <w:rPr>
          <w:rFonts w:cstheme="minorHAnsi"/>
          <w:b/>
          <w:color w:val="FF0000"/>
          <w:u w:val="single"/>
        </w:rPr>
        <w:t>kaina neturi viršyti</w:t>
      </w:r>
      <w:r w:rsidRPr="003107CC">
        <w:rPr>
          <w:rFonts w:cstheme="minorHAnsi"/>
          <w:b/>
          <w:u w:val="single"/>
        </w:rPr>
        <w:t xml:space="preserve"> </w:t>
      </w:r>
      <w:r>
        <w:rPr>
          <w:rFonts w:cstheme="minorHAnsi"/>
          <w:b/>
          <w:color w:val="FF0000"/>
          <w:u w:val="single"/>
        </w:rPr>
        <w:t>1</w:t>
      </w:r>
      <w:r w:rsidR="006F185D">
        <w:rPr>
          <w:rFonts w:cstheme="minorHAnsi"/>
          <w:b/>
          <w:color w:val="FF0000"/>
          <w:u w:val="single"/>
        </w:rPr>
        <w:t>5</w:t>
      </w:r>
      <w:r w:rsidRPr="003107CC">
        <w:rPr>
          <w:rFonts w:cstheme="minorHAnsi"/>
          <w:b/>
          <w:color w:val="FF0000"/>
          <w:u w:val="single"/>
        </w:rPr>
        <w:t xml:space="preserve"> </w:t>
      </w:r>
      <w:r w:rsidRPr="006F185D">
        <w:rPr>
          <w:rFonts w:cstheme="minorHAnsi"/>
          <w:b/>
          <w:color w:val="FF0000"/>
          <w:u w:val="single"/>
        </w:rPr>
        <w:t xml:space="preserve">000 </w:t>
      </w:r>
      <w:proofErr w:type="spellStart"/>
      <w:r w:rsidRPr="006F185D">
        <w:rPr>
          <w:rFonts w:cstheme="minorHAnsi"/>
          <w:b/>
          <w:color w:val="FF0000"/>
          <w:u w:val="single"/>
        </w:rPr>
        <w:t>Eur</w:t>
      </w:r>
      <w:proofErr w:type="spellEnd"/>
      <w:r w:rsidRPr="006F185D">
        <w:rPr>
          <w:rFonts w:cstheme="minorHAnsi"/>
          <w:b/>
          <w:color w:val="FF0000"/>
          <w:u w:val="single"/>
        </w:rPr>
        <w:t xml:space="preserve"> be PVM</w:t>
      </w:r>
      <w:r w:rsidRPr="006F185D">
        <w:rPr>
          <w:rFonts w:cstheme="minorHAnsi"/>
          <w:b/>
          <w:i/>
          <w:color w:val="FF0000"/>
        </w:rPr>
        <w:t>.</w:t>
      </w:r>
      <w:r w:rsidRPr="006F185D">
        <w:rPr>
          <w:rFonts w:cstheme="minorHAnsi"/>
          <w:i/>
          <w:color w:val="FF0000"/>
          <w:shd w:val="clear" w:color="auto" w:fill="FFFFFF"/>
        </w:rPr>
        <w:t xml:space="preserve"> Jei tiekėjas teikia pasiūlymą su PVM, jo pasiūlymas – bendra paslaugų kaina - neturi viršyti 1</w:t>
      </w:r>
      <w:r w:rsidR="006F185D">
        <w:rPr>
          <w:rFonts w:cstheme="minorHAnsi"/>
          <w:i/>
          <w:color w:val="FF0000"/>
          <w:shd w:val="clear" w:color="auto" w:fill="FFFFFF"/>
        </w:rPr>
        <w:t>5</w:t>
      </w:r>
      <w:r w:rsidRPr="006F185D">
        <w:rPr>
          <w:rFonts w:cstheme="minorHAnsi"/>
          <w:i/>
          <w:color w:val="FF0000"/>
          <w:shd w:val="clear" w:color="auto" w:fill="FFFFFF"/>
        </w:rPr>
        <w:t xml:space="preserve"> 000 </w:t>
      </w:r>
      <w:proofErr w:type="spellStart"/>
      <w:r w:rsidRPr="006F185D">
        <w:rPr>
          <w:rFonts w:cstheme="minorHAnsi"/>
          <w:i/>
          <w:color w:val="FF0000"/>
          <w:shd w:val="clear" w:color="auto" w:fill="FFFFFF"/>
        </w:rPr>
        <w:t>Eur</w:t>
      </w:r>
      <w:proofErr w:type="spellEnd"/>
      <w:r w:rsidRPr="006F185D">
        <w:rPr>
          <w:rFonts w:cstheme="minorHAnsi"/>
          <w:i/>
          <w:color w:val="FF0000"/>
          <w:shd w:val="clear" w:color="auto" w:fill="FFFFFF"/>
        </w:rPr>
        <w:t xml:space="preserve"> su PVM</w:t>
      </w:r>
      <w:r w:rsidRPr="006F185D">
        <w:rPr>
          <w:rFonts w:cstheme="minorHAnsi"/>
          <w:b/>
          <w:i/>
          <w:color w:val="FF0000"/>
        </w:rPr>
        <w:t>.</w:t>
      </w:r>
      <w:r w:rsidRPr="006F185D">
        <w:rPr>
          <w:rFonts w:cstheme="minorHAnsi"/>
          <w:color w:val="FF0000"/>
          <w:shd w:val="clear" w:color="auto" w:fill="FFFFFF"/>
        </w:rPr>
        <w:t xml:space="preserve"> Tuo</w:t>
      </w:r>
      <w:r w:rsidRPr="006F185D">
        <w:rPr>
          <w:rFonts w:cstheme="minorHAnsi"/>
          <w:color w:val="FF0000"/>
        </w:rPr>
        <w:t xml:space="preserve"> atveju, jei pasiūlymo kaina viršys nurodytą sumą, pasiūlymas bus atmestas, kaip neatitinkantis pirkimo dokumentų reikalavimų</w:t>
      </w:r>
      <w:r w:rsidRPr="006F185D">
        <w:rPr>
          <w:rFonts w:cstheme="minorHAnsi"/>
          <w:b/>
          <w:i/>
          <w:color w:val="FF0000"/>
        </w:rPr>
        <w:t>.</w:t>
      </w:r>
      <w:r w:rsidRPr="006F185D">
        <w:rPr>
          <w:rFonts w:cstheme="minorHAnsi"/>
          <w:b/>
          <w:color w:val="FF0000"/>
        </w:rPr>
        <w:t xml:space="preserve"> Perkančioji organizacija, vertindama tiekėjų pasiūlymus, atsižvelgs į galutinę jos mokėtiną lėšų sumą.</w:t>
      </w:r>
    </w:p>
    <w:p w:rsidR="00210A97" w:rsidRPr="006F185D" w:rsidRDefault="00210A97" w:rsidP="00557958">
      <w:pPr>
        <w:shd w:val="clear" w:color="auto" w:fill="FFFFFF"/>
        <w:ind w:right="49" w:firstLine="993"/>
        <w:jc w:val="both"/>
        <w:rPr>
          <w:rFonts w:cstheme="minorHAnsi"/>
          <w:color w:val="FF0000"/>
        </w:rPr>
      </w:pPr>
      <w:r w:rsidRPr="006F185D">
        <w:rPr>
          <w:rFonts w:cstheme="minorHAnsi"/>
          <w:b/>
          <w:color w:val="FF0000"/>
          <w:u w:val="single"/>
        </w:rPr>
        <w:t>Pastaba:</w:t>
      </w:r>
      <w:r w:rsidRPr="006F185D">
        <w:rPr>
          <w:rFonts w:cstheme="minorHAnsi"/>
          <w:i/>
          <w:color w:val="FF0000"/>
        </w:rPr>
        <w:t xml:space="preserve">   Tais atvejais, kai pagal galiojančius teisės aktus tiekėjui nereikia mokėti PVM, prašome nurodyti juridinį pagrindą, kuriuo remiantis nereikia mokėti PVM: ......................................................</w:t>
      </w:r>
    </w:p>
    <w:p w:rsidR="00210A97" w:rsidRPr="00DE7EC0" w:rsidRDefault="00210A97" w:rsidP="00C50269">
      <w:pPr>
        <w:shd w:val="clear" w:color="auto" w:fill="FFFFFF"/>
        <w:ind w:right="49"/>
        <w:jc w:val="both"/>
        <w:rPr>
          <w:rFonts w:cstheme="minorHAnsi"/>
          <w:sz w:val="22"/>
          <w:szCs w:val="22"/>
        </w:rPr>
      </w:pPr>
      <w:r w:rsidRPr="00DE7EC0">
        <w:rPr>
          <w:rFonts w:cstheme="minorHAnsi"/>
          <w:sz w:val="22"/>
          <w:szCs w:val="22"/>
        </w:rPr>
        <w:t xml:space="preserve">                   </w:t>
      </w:r>
      <w:r w:rsidRPr="00DE7EC0">
        <w:rPr>
          <w:rFonts w:cstheme="minorHAnsi"/>
          <w:color w:val="000000"/>
          <w:sz w:val="22"/>
          <w:szCs w:val="22"/>
        </w:rPr>
        <w:t>2.</w:t>
      </w:r>
      <w:r w:rsidRPr="00DE7EC0">
        <w:rPr>
          <w:rFonts w:cstheme="minorHAnsi"/>
          <w:sz w:val="22"/>
          <w:szCs w:val="22"/>
          <w:lang w:eastAsia="ar-SA"/>
        </w:rPr>
        <w:t xml:space="preserve"> </w:t>
      </w:r>
      <w:r w:rsidRPr="00DE7EC0">
        <w:rPr>
          <w:rFonts w:eastAsia="Times New Roman" w:cstheme="minorHAnsi"/>
          <w:sz w:val="22"/>
          <w:szCs w:val="22"/>
          <w:lang w:eastAsia="ar-SA"/>
        </w:rPr>
        <w:t xml:space="preserve"> Į paslaugų kainą (be PVM) įtraukti visi mokesčiai (išskyrus PVM) ir visos su paslaugų teikimu susijusios (tarp jų ir </w:t>
      </w:r>
      <w:r w:rsidRPr="00DE7EC0">
        <w:rPr>
          <w:rFonts w:cstheme="minorHAnsi"/>
          <w:sz w:val="22"/>
          <w:szCs w:val="22"/>
        </w:rPr>
        <w:t>reikalingomis mokymo priemonėmis, mokymų medžiaga ir pan.</w:t>
      </w:r>
      <w:r w:rsidRPr="00DE7EC0">
        <w:rPr>
          <w:rFonts w:eastAsia="Times New Roman" w:cstheme="minorHAnsi"/>
          <w:sz w:val="22"/>
          <w:szCs w:val="22"/>
          <w:lang w:eastAsia="ar-SA"/>
        </w:rPr>
        <w:t>) išlaidos.</w:t>
      </w:r>
      <w:r w:rsidRPr="00DE7EC0">
        <w:rPr>
          <w:rFonts w:eastAsia="Times New Roman" w:cstheme="minorHAnsi"/>
          <w:bCs/>
          <w:sz w:val="22"/>
          <w:szCs w:val="22"/>
          <w:lang w:eastAsia="ar-SA"/>
        </w:rPr>
        <w:t xml:space="preserve"> </w:t>
      </w:r>
      <w:r w:rsidRPr="00DE7EC0">
        <w:rPr>
          <w:rFonts w:cstheme="minorHAnsi"/>
          <w:sz w:val="22"/>
          <w:szCs w:val="22"/>
        </w:rPr>
        <w:t xml:space="preserve">Jei kurios nors </w:t>
      </w:r>
      <w:r w:rsidRPr="00DE7EC0">
        <w:rPr>
          <w:rFonts w:cstheme="minorHAnsi"/>
          <w:sz w:val="22"/>
          <w:szCs w:val="22"/>
        </w:rPr>
        <w:lastRenderedPageBreak/>
        <w:t xml:space="preserve">išlaidos ar mokesčiai nėra įvertinti, laikoma, kad šias išlaidas ar mokesčius </w:t>
      </w:r>
      <w:r w:rsidR="00B363E6">
        <w:rPr>
          <w:rFonts w:cstheme="minorHAnsi"/>
          <w:sz w:val="22"/>
          <w:szCs w:val="22"/>
        </w:rPr>
        <w:t>Tie</w:t>
      </w:r>
      <w:r w:rsidRPr="00DE7EC0">
        <w:rPr>
          <w:rFonts w:cstheme="minorHAnsi"/>
          <w:sz w:val="22"/>
          <w:szCs w:val="22"/>
        </w:rPr>
        <w:t>kėjas padengia pats.</w:t>
      </w:r>
      <w:r w:rsidRPr="00DE7EC0">
        <w:rPr>
          <w:rFonts w:eastAsia="Times New Roman" w:cstheme="minorHAnsi"/>
          <w:sz w:val="22"/>
          <w:szCs w:val="22"/>
          <w:lang w:eastAsia="ar-SA"/>
        </w:rPr>
        <w:t xml:space="preserve"> </w:t>
      </w:r>
      <w:r w:rsidR="00B363E6">
        <w:rPr>
          <w:rFonts w:cstheme="minorHAnsi"/>
          <w:sz w:val="22"/>
          <w:szCs w:val="22"/>
        </w:rPr>
        <w:t>Tie</w:t>
      </w:r>
      <w:r w:rsidRPr="00DE7EC0">
        <w:rPr>
          <w:rFonts w:cstheme="minorHAnsi"/>
          <w:sz w:val="22"/>
          <w:szCs w:val="22"/>
        </w:rPr>
        <w:t xml:space="preserve">kėjas neturi teisės reikalauti padengti jokių išlaidų, viršijančių Sutarties 2 punkte nurodytą paslaugų kainą (be PVM) ir paslaugoms taikomą PVM (jei taikoma). </w:t>
      </w:r>
    </w:p>
    <w:p w:rsidR="00210A97" w:rsidRPr="00DE7EC0" w:rsidRDefault="00210A97" w:rsidP="00C50269">
      <w:pPr>
        <w:shd w:val="clear" w:color="auto" w:fill="FFFFFF"/>
        <w:ind w:right="49"/>
        <w:jc w:val="both"/>
        <w:rPr>
          <w:rFonts w:cstheme="minorHAnsi"/>
          <w:sz w:val="22"/>
          <w:szCs w:val="22"/>
        </w:rPr>
      </w:pPr>
      <w:r w:rsidRPr="00DE7EC0">
        <w:rPr>
          <w:rFonts w:cstheme="minorHAnsi"/>
          <w:sz w:val="22"/>
          <w:szCs w:val="22"/>
        </w:rPr>
        <w:t xml:space="preserve">                 </w:t>
      </w:r>
      <w:r w:rsidRPr="00DE7EC0">
        <w:rPr>
          <w:rFonts w:cstheme="minorHAnsi"/>
          <w:color w:val="000000"/>
          <w:sz w:val="22"/>
          <w:szCs w:val="22"/>
        </w:rPr>
        <w:t>3.</w:t>
      </w:r>
      <w:r w:rsidR="00165B38">
        <w:rPr>
          <w:rFonts w:cstheme="minorHAnsi"/>
          <w:color w:val="000000"/>
          <w:sz w:val="22"/>
          <w:szCs w:val="22"/>
        </w:rPr>
        <w:t xml:space="preserve"> </w:t>
      </w:r>
      <w:r w:rsidRPr="00DE7EC0">
        <w:rPr>
          <w:rFonts w:cstheme="minorHAnsi"/>
          <w:color w:val="000000"/>
          <w:sz w:val="22"/>
          <w:szCs w:val="22"/>
        </w:rPr>
        <w:t>Taip pat patvirtiname, kad mes prisiimame riziką už visas išlaidas, kurias, teikdami pasiūlymą ir laikydamiesi pirkimo dokumentuose nustatytų reikalavimų, privalėjome įskaičiuoti į pasiūlymo kainą.</w:t>
      </w:r>
    </w:p>
    <w:p w:rsidR="00210A97" w:rsidRPr="00DE7EC0" w:rsidRDefault="00210A97" w:rsidP="00C50269">
      <w:pPr>
        <w:pStyle w:val="Pagrindinistekstas"/>
        <w:tabs>
          <w:tab w:val="num" w:pos="0"/>
          <w:tab w:val="left" w:pos="709"/>
        </w:tabs>
        <w:spacing w:after="0"/>
        <w:ind w:right="49" w:firstLine="851"/>
        <w:rPr>
          <w:rFonts w:cstheme="minorHAnsi"/>
          <w:color w:val="000000"/>
          <w:sz w:val="22"/>
          <w:szCs w:val="22"/>
        </w:rPr>
      </w:pPr>
      <w:r w:rsidRPr="00DE7EC0">
        <w:rPr>
          <w:rFonts w:cstheme="minorHAnsi"/>
          <w:color w:val="000000"/>
          <w:sz w:val="22"/>
          <w:szCs w:val="22"/>
        </w:rPr>
        <w:t>4. Šiuo pasiūlymu įsipareigojame laikytis Viešųjų pirkimų įstatymo, kitų teisės aktų, pirkimo sąlygose išdėstytų reikalavimų bei sutarties sąlygų.</w:t>
      </w:r>
    </w:p>
    <w:p w:rsidR="00210A97" w:rsidRPr="00DE7EC0" w:rsidRDefault="00210A97" w:rsidP="00C50269">
      <w:pPr>
        <w:ind w:right="-567" w:firstLine="851"/>
        <w:jc w:val="both"/>
        <w:rPr>
          <w:rFonts w:cstheme="minorHAnsi"/>
          <w:color w:val="000000"/>
          <w:sz w:val="22"/>
          <w:szCs w:val="22"/>
        </w:rPr>
      </w:pPr>
      <w:r w:rsidRPr="00DE7EC0">
        <w:rPr>
          <w:rFonts w:cstheme="minorHAnsi"/>
          <w:color w:val="000000"/>
          <w:sz w:val="22"/>
          <w:szCs w:val="22"/>
        </w:rPr>
        <w:t>5. Patvirtiname, kad visi pridedami dokumentai yra mūsų pasiūlymo dalis.</w:t>
      </w:r>
    </w:p>
    <w:p w:rsidR="00210A97" w:rsidRPr="00DE7EC0" w:rsidRDefault="00210A97" w:rsidP="00C50269">
      <w:pPr>
        <w:ind w:right="-93" w:firstLine="851"/>
        <w:jc w:val="both"/>
        <w:rPr>
          <w:rFonts w:cstheme="minorHAnsi"/>
          <w:color w:val="000000"/>
          <w:sz w:val="22"/>
          <w:szCs w:val="22"/>
        </w:rPr>
      </w:pPr>
      <w:r w:rsidRPr="00DE7EC0">
        <w:rPr>
          <w:rFonts w:cstheme="minorHAnsi"/>
          <w:color w:val="000000"/>
          <w:sz w:val="22"/>
          <w:szCs w:val="22"/>
        </w:rPr>
        <w:t xml:space="preserve">6. Įsipareigojame laikytis pasiūlyme pateiktų ir pirkimo sąlygose nustatytų sąlygų bei nesiimti jokių veiksmų, galinčių sutrukdyti pasiūlymo akceptavimui ar sutarties pasirašymui ir įsipareigojimui. </w:t>
      </w:r>
    </w:p>
    <w:p w:rsidR="00210A97" w:rsidRPr="00DE7EC0" w:rsidRDefault="00210A97" w:rsidP="00C50269">
      <w:pPr>
        <w:pStyle w:val="Pagrindinistekstas"/>
        <w:tabs>
          <w:tab w:val="left" w:pos="709"/>
        </w:tabs>
        <w:spacing w:after="0"/>
        <w:ind w:right="-567" w:firstLine="851"/>
        <w:rPr>
          <w:rFonts w:cstheme="minorHAnsi"/>
          <w:iCs/>
          <w:color w:val="000000"/>
          <w:sz w:val="22"/>
          <w:szCs w:val="22"/>
        </w:rPr>
      </w:pPr>
      <w:r w:rsidRPr="00EB41BB">
        <w:rPr>
          <w:rFonts w:cstheme="minorHAnsi"/>
          <w:iCs/>
          <w:color w:val="000000"/>
          <w:sz w:val="22"/>
          <w:szCs w:val="22"/>
        </w:rPr>
        <w:t>7. Pasiūlymas galioja iki specialiųjų pirkimo sąlygų 1 priedo lentelės 7 punkte nurodyto termino.</w:t>
      </w:r>
    </w:p>
    <w:p w:rsidR="00210A97" w:rsidRPr="00DE7EC0" w:rsidRDefault="00210A97" w:rsidP="00C50269">
      <w:pPr>
        <w:ind w:right="-93" w:firstLine="851"/>
        <w:jc w:val="both"/>
        <w:rPr>
          <w:rFonts w:cstheme="minorHAnsi"/>
          <w:sz w:val="22"/>
          <w:szCs w:val="22"/>
        </w:rPr>
      </w:pPr>
      <w:r w:rsidRPr="00DE7EC0">
        <w:rPr>
          <w:rFonts w:cstheme="minorHAnsi"/>
          <w:sz w:val="22"/>
          <w:szCs w:val="22"/>
        </w:rPr>
        <w:t xml:space="preserve">8. Jeigu mūsų pasiūlymas bus priimtas, mes sutinkame pirkimo sąlygose nurodytu terminu sudaryti sutartį. </w:t>
      </w:r>
    </w:p>
    <w:p w:rsidR="00210A97" w:rsidRPr="003107CC" w:rsidRDefault="00210A97" w:rsidP="00C50269">
      <w:pPr>
        <w:ind w:firstLine="851"/>
        <w:jc w:val="both"/>
        <w:rPr>
          <w:rFonts w:cstheme="minorHAnsi"/>
        </w:rPr>
      </w:pPr>
      <w:r>
        <w:rPr>
          <w:rFonts w:cstheme="minorHAnsi"/>
          <w:b/>
        </w:rPr>
        <w:t>9</w:t>
      </w:r>
      <w:r w:rsidRPr="003107CC">
        <w:rPr>
          <w:rFonts w:cstheme="minorHAnsi"/>
          <w:b/>
        </w:rPr>
        <w:t>.</w:t>
      </w:r>
      <w:r w:rsidRPr="003107CC">
        <w:rPr>
          <w:rFonts w:cstheme="minorHAnsi"/>
        </w:rPr>
        <w:t xml:space="preserve"> </w:t>
      </w:r>
      <w:r w:rsidRPr="003107CC">
        <w:rPr>
          <w:rFonts w:cstheme="minorHAnsi"/>
          <w:b/>
          <w:bCs/>
        </w:rPr>
        <w:t xml:space="preserve">Vykdant sutartį pasitelksiu šiuos ūkio subjektus, kurių </w:t>
      </w:r>
      <w:proofErr w:type="spellStart"/>
      <w:r w:rsidRPr="003107CC">
        <w:rPr>
          <w:rFonts w:cstheme="minorHAnsi"/>
          <w:b/>
          <w:bCs/>
        </w:rPr>
        <w:t>pajėgumais</w:t>
      </w:r>
      <w:proofErr w:type="spellEnd"/>
      <w:r w:rsidRPr="003107CC">
        <w:rPr>
          <w:rFonts w:cstheme="minorHAnsi"/>
          <w:b/>
          <w:bCs/>
        </w:rPr>
        <w:t xml:space="preserve"> remiuosi</w:t>
      </w:r>
      <w:r w:rsidR="00557958" w:rsidRPr="00557958">
        <w:rPr>
          <w:rFonts w:cstheme="minorHAnsi"/>
        </w:rPr>
        <w:t>*</w:t>
      </w:r>
      <w:r w:rsidRPr="003107CC">
        <w:rPr>
          <w:rFonts w:cstheme="minorHAns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725"/>
        <w:gridCol w:w="5245"/>
      </w:tblGrid>
      <w:tr w:rsidR="00210A97" w:rsidRPr="003107CC" w:rsidTr="00557958">
        <w:tc>
          <w:tcPr>
            <w:tcW w:w="948" w:type="dxa"/>
          </w:tcPr>
          <w:p w:rsidR="00210A97" w:rsidRPr="003107CC" w:rsidRDefault="00210A97" w:rsidP="00C50269">
            <w:pPr>
              <w:tabs>
                <w:tab w:val="left" w:pos="0"/>
              </w:tabs>
              <w:ind w:left="57" w:right="-3" w:hanging="57"/>
              <w:jc w:val="center"/>
              <w:rPr>
                <w:rFonts w:cstheme="minorHAnsi"/>
              </w:rPr>
            </w:pPr>
            <w:r w:rsidRPr="003107CC">
              <w:rPr>
                <w:rFonts w:cstheme="minorHAnsi"/>
              </w:rPr>
              <w:t>Eil. Nr.</w:t>
            </w:r>
          </w:p>
        </w:tc>
        <w:tc>
          <w:tcPr>
            <w:tcW w:w="3725" w:type="dxa"/>
          </w:tcPr>
          <w:p w:rsidR="00210A97" w:rsidRPr="003107CC" w:rsidRDefault="00C50269" w:rsidP="00C50269">
            <w:pPr>
              <w:jc w:val="center"/>
              <w:rPr>
                <w:rFonts w:cstheme="minorHAnsi"/>
              </w:rPr>
            </w:pPr>
            <w:r>
              <w:rPr>
                <w:rFonts w:cstheme="minorHAnsi"/>
              </w:rPr>
              <w:t xml:space="preserve">Ūkio subjekto, kurio </w:t>
            </w:r>
            <w:proofErr w:type="spellStart"/>
            <w:r>
              <w:rPr>
                <w:rFonts w:cstheme="minorHAnsi"/>
              </w:rPr>
              <w:t>pajėgumais</w:t>
            </w:r>
            <w:proofErr w:type="spellEnd"/>
            <w:r>
              <w:rPr>
                <w:rFonts w:cstheme="minorHAnsi"/>
              </w:rPr>
              <w:t xml:space="preserve"> </w:t>
            </w:r>
            <w:r w:rsidR="00210A97" w:rsidRPr="003107CC">
              <w:rPr>
                <w:rFonts w:cstheme="minorHAnsi"/>
              </w:rPr>
              <w:t>remiuosi, pavadinimas, adresas</w:t>
            </w:r>
          </w:p>
        </w:tc>
        <w:tc>
          <w:tcPr>
            <w:tcW w:w="5245" w:type="dxa"/>
          </w:tcPr>
          <w:p w:rsidR="00210A97" w:rsidRPr="003107CC" w:rsidRDefault="00210A97" w:rsidP="00C50269">
            <w:pPr>
              <w:jc w:val="both"/>
              <w:rPr>
                <w:rFonts w:cstheme="minorHAnsi"/>
                <w:b/>
              </w:rPr>
            </w:pPr>
            <w:r w:rsidRPr="003107CC">
              <w:rPr>
                <w:rFonts w:cstheme="minorHAnsi"/>
                <w:b/>
              </w:rPr>
              <w:t>Įrašyti abi reikalaujamas reikšmes:</w:t>
            </w:r>
          </w:p>
          <w:p w:rsidR="00210A97" w:rsidRPr="003107CC" w:rsidRDefault="00210A97" w:rsidP="00C50269">
            <w:pPr>
              <w:jc w:val="both"/>
              <w:rPr>
                <w:rFonts w:cstheme="minorHAnsi"/>
              </w:rPr>
            </w:pPr>
            <w:r w:rsidRPr="003107CC">
              <w:rPr>
                <w:rFonts w:cstheme="minorHAnsi"/>
              </w:rPr>
              <w:t xml:space="preserve">1. Ūkio subjektui, kurio </w:t>
            </w:r>
            <w:proofErr w:type="spellStart"/>
            <w:r w:rsidRPr="003107CC">
              <w:rPr>
                <w:rFonts w:cstheme="minorHAnsi"/>
              </w:rPr>
              <w:t>pajėgumais</w:t>
            </w:r>
            <w:proofErr w:type="spellEnd"/>
            <w:r w:rsidRPr="003107CC">
              <w:rPr>
                <w:rFonts w:cstheme="minorHAnsi"/>
              </w:rPr>
              <w:t xml:space="preserve"> remiuosi, numatomos perduoti paslaugos/darbai (</w:t>
            </w:r>
            <w:r w:rsidRPr="003107CC">
              <w:rPr>
                <w:rFonts w:cstheme="minorHAnsi"/>
                <w:i/>
              </w:rPr>
              <w:t>įvardinti konkrečias paslaugas</w:t>
            </w:r>
            <w:r w:rsidRPr="003107CC">
              <w:rPr>
                <w:rFonts w:cstheme="minorHAnsi"/>
              </w:rPr>
              <w:t xml:space="preserve">); </w:t>
            </w:r>
          </w:p>
          <w:p w:rsidR="00210A97" w:rsidRPr="003107CC" w:rsidRDefault="00210A97" w:rsidP="00C50269">
            <w:pPr>
              <w:jc w:val="both"/>
              <w:rPr>
                <w:rFonts w:cstheme="minorHAnsi"/>
              </w:rPr>
            </w:pPr>
            <w:r w:rsidRPr="003107CC">
              <w:rPr>
                <w:rFonts w:cstheme="minorHAnsi"/>
              </w:rPr>
              <w:t xml:space="preserve">2. Ūkio subjektui, kurio </w:t>
            </w:r>
            <w:proofErr w:type="spellStart"/>
            <w:r w:rsidRPr="003107CC">
              <w:rPr>
                <w:rFonts w:cstheme="minorHAnsi"/>
              </w:rPr>
              <w:t>pajėgumais</w:t>
            </w:r>
            <w:proofErr w:type="spellEnd"/>
            <w:r w:rsidRPr="003107CC">
              <w:rPr>
                <w:rFonts w:cstheme="minorHAnsi"/>
              </w:rPr>
              <w:t xml:space="preserve"> remiuosi, perduodama sutarties dalis % ar </w:t>
            </w:r>
            <w:proofErr w:type="spellStart"/>
            <w:r w:rsidRPr="003107CC">
              <w:rPr>
                <w:rFonts w:cstheme="minorHAnsi"/>
              </w:rPr>
              <w:t>Eur</w:t>
            </w:r>
            <w:proofErr w:type="spellEnd"/>
            <w:r w:rsidRPr="003107CC">
              <w:rPr>
                <w:rFonts w:cstheme="minorHAnsi"/>
              </w:rPr>
              <w:t xml:space="preserve"> sutarties kainoje.</w:t>
            </w:r>
          </w:p>
        </w:tc>
      </w:tr>
      <w:tr w:rsidR="00210A97" w:rsidRPr="003107CC" w:rsidTr="00557958">
        <w:tc>
          <w:tcPr>
            <w:tcW w:w="948" w:type="dxa"/>
          </w:tcPr>
          <w:p w:rsidR="00210A97" w:rsidRPr="003107CC" w:rsidRDefault="00210A97" w:rsidP="00C50269">
            <w:pPr>
              <w:ind w:left="57" w:firstLine="652"/>
              <w:jc w:val="both"/>
              <w:rPr>
                <w:rFonts w:cstheme="minorHAnsi"/>
              </w:rPr>
            </w:pPr>
          </w:p>
        </w:tc>
        <w:tc>
          <w:tcPr>
            <w:tcW w:w="3725" w:type="dxa"/>
          </w:tcPr>
          <w:p w:rsidR="00210A97" w:rsidRPr="003107CC" w:rsidRDefault="00210A97" w:rsidP="00C50269">
            <w:pPr>
              <w:ind w:left="57" w:firstLine="652"/>
              <w:jc w:val="both"/>
              <w:rPr>
                <w:rFonts w:cstheme="minorHAnsi"/>
              </w:rPr>
            </w:pPr>
          </w:p>
        </w:tc>
        <w:tc>
          <w:tcPr>
            <w:tcW w:w="5245" w:type="dxa"/>
          </w:tcPr>
          <w:p w:rsidR="00210A97" w:rsidRPr="003107CC" w:rsidRDefault="00210A97" w:rsidP="00C50269">
            <w:pPr>
              <w:ind w:left="57" w:firstLine="652"/>
              <w:jc w:val="both"/>
              <w:rPr>
                <w:rFonts w:cstheme="minorHAnsi"/>
              </w:rPr>
            </w:pPr>
          </w:p>
        </w:tc>
      </w:tr>
      <w:tr w:rsidR="00210A97" w:rsidRPr="003107CC" w:rsidTr="00557958">
        <w:tc>
          <w:tcPr>
            <w:tcW w:w="948" w:type="dxa"/>
          </w:tcPr>
          <w:p w:rsidR="00210A97" w:rsidRPr="003107CC" w:rsidRDefault="00210A97" w:rsidP="00C50269">
            <w:pPr>
              <w:ind w:left="57" w:firstLine="652"/>
              <w:jc w:val="both"/>
              <w:rPr>
                <w:rFonts w:cstheme="minorHAnsi"/>
              </w:rPr>
            </w:pPr>
          </w:p>
        </w:tc>
        <w:tc>
          <w:tcPr>
            <w:tcW w:w="3725" w:type="dxa"/>
          </w:tcPr>
          <w:p w:rsidR="00210A97" w:rsidRPr="003107CC" w:rsidRDefault="00210A97" w:rsidP="00C50269">
            <w:pPr>
              <w:ind w:left="57" w:firstLine="652"/>
              <w:jc w:val="both"/>
              <w:rPr>
                <w:rFonts w:cstheme="minorHAnsi"/>
              </w:rPr>
            </w:pPr>
          </w:p>
        </w:tc>
        <w:tc>
          <w:tcPr>
            <w:tcW w:w="5245" w:type="dxa"/>
          </w:tcPr>
          <w:p w:rsidR="00210A97" w:rsidRPr="003107CC" w:rsidRDefault="00210A97" w:rsidP="00C50269">
            <w:pPr>
              <w:ind w:left="57" w:firstLine="652"/>
              <w:jc w:val="both"/>
              <w:rPr>
                <w:rFonts w:cstheme="minorHAnsi"/>
              </w:rPr>
            </w:pPr>
          </w:p>
        </w:tc>
      </w:tr>
    </w:tbl>
    <w:p w:rsidR="00557958" w:rsidRPr="00557958" w:rsidRDefault="00557958" w:rsidP="00557958">
      <w:pPr>
        <w:spacing w:after="0" w:line="240" w:lineRule="atLeast"/>
        <w:ind w:right="49" w:firstLine="720"/>
        <w:jc w:val="both"/>
        <w:rPr>
          <w:rFonts w:cstheme="minorHAnsi"/>
          <w:bCs/>
          <w:i/>
          <w:sz w:val="20"/>
        </w:rPr>
      </w:pPr>
      <w:r w:rsidRPr="00557958">
        <w:rPr>
          <w:rFonts w:cstheme="minorHAnsi"/>
          <w:bCs/>
          <w:i/>
          <w:sz w:val="20"/>
        </w:rPr>
        <w:t xml:space="preserve">** </w:t>
      </w:r>
      <w:r w:rsidR="00210A97" w:rsidRPr="00557958">
        <w:rPr>
          <w:rFonts w:cstheme="minorHAnsi"/>
          <w:bCs/>
          <w:i/>
          <w:sz w:val="20"/>
        </w:rPr>
        <w:t>Pildyti tuomet, jei sutarties vykdymui bus pasitelkti ūkio subjektai, kur</w:t>
      </w:r>
      <w:r w:rsidR="00C50269" w:rsidRPr="00557958">
        <w:rPr>
          <w:rFonts w:cstheme="minorHAnsi"/>
          <w:bCs/>
          <w:i/>
          <w:sz w:val="20"/>
        </w:rPr>
        <w:t xml:space="preserve">ių </w:t>
      </w:r>
      <w:proofErr w:type="spellStart"/>
      <w:r w:rsidR="00C50269" w:rsidRPr="00557958">
        <w:rPr>
          <w:rFonts w:cstheme="minorHAnsi"/>
          <w:bCs/>
          <w:i/>
          <w:sz w:val="20"/>
        </w:rPr>
        <w:t>pajėgumais</w:t>
      </w:r>
      <w:proofErr w:type="spellEnd"/>
      <w:r w:rsidR="00C50269" w:rsidRPr="00557958">
        <w:rPr>
          <w:rFonts w:cstheme="minorHAnsi"/>
          <w:bCs/>
          <w:i/>
          <w:sz w:val="20"/>
        </w:rPr>
        <w:t xml:space="preserve"> tiekėjas remiasi. </w:t>
      </w:r>
    </w:p>
    <w:p w:rsidR="00210A97" w:rsidRPr="00557958" w:rsidRDefault="00210A97" w:rsidP="00557958">
      <w:pPr>
        <w:tabs>
          <w:tab w:val="left" w:pos="9637"/>
        </w:tabs>
        <w:spacing w:before="160" w:line="240" w:lineRule="atLeast"/>
        <w:ind w:right="49" w:firstLine="720"/>
        <w:jc w:val="both"/>
        <w:rPr>
          <w:rFonts w:cstheme="minorHAnsi"/>
          <w:bCs/>
          <w:i/>
          <w:sz w:val="20"/>
        </w:rPr>
      </w:pPr>
      <w:r w:rsidRPr="00557958">
        <w:rPr>
          <w:rFonts w:cstheme="minorHAnsi"/>
          <w:bCs/>
          <w:i/>
          <w:sz w:val="20"/>
          <w:szCs w:val="20"/>
        </w:rPr>
        <w:t>P</w:t>
      </w:r>
      <w:r w:rsidRPr="00557958">
        <w:rPr>
          <w:rFonts w:cstheme="minorHAnsi"/>
          <w:i/>
          <w:sz w:val="20"/>
          <w:szCs w:val="20"/>
        </w:rPr>
        <w:t xml:space="preserve">ateikiama </w:t>
      </w:r>
      <w:r w:rsidRPr="00557958">
        <w:rPr>
          <w:rFonts w:cstheme="minorHAnsi"/>
          <w:bCs/>
          <w:i/>
          <w:sz w:val="20"/>
        </w:rPr>
        <w:t xml:space="preserve">ūkio subjektų, kurių </w:t>
      </w:r>
      <w:proofErr w:type="spellStart"/>
      <w:r w:rsidRPr="00557958">
        <w:rPr>
          <w:rFonts w:cstheme="minorHAnsi"/>
          <w:bCs/>
          <w:i/>
          <w:sz w:val="20"/>
        </w:rPr>
        <w:t>pajėgumais</w:t>
      </w:r>
      <w:proofErr w:type="spellEnd"/>
      <w:r w:rsidRPr="00557958">
        <w:rPr>
          <w:rFonts w:cstheme="minorHAnsi"/>
          <w:bCs/>
          <w:i/>
          <w:sz w:val="20"/>
        </w:rPr>
        <w:t xml:space="preserve"> tiekėjas remiasi,</w:t>
      </w:r>
      <w:r w:rsidRPr="00557958">
        <w:rPr>
          <w:rFonts w:cstheme="minorHAnsi"/>
          <w:i/>
          <w:sz w:val="20"/>
          <w:szCs w:val="20"/>
        </w:rPr>
        <w:t xml:space="preserve"> </w:t>
      </w:r>
      <w:r w:rsidRPr="00557958">
        <w:rPr>
          <w:rFonts w:cstheme="minorHAnsi"/>
          <w:bCs/>
          <w:i/>
          <w:sz w:val="20"/>
          <w:szCs w:val="20"/>
        </w:rPr>
        <w:t>pasirašytos laisvos formos deklaracijos ar kito dokumento, patvirtinančio sutikimą dalyvauti šiame viešajame pirkime, skaitmeninė kopija.</w:t>
      </w:r>
      <w:r w:rsidRPr="00557958">
        <w:rPr>
          <w:rFonts w:cstheme="minorHAnsi"/>
          <w:i/>
          <w:sz w:val="20"/>
          <w:szCs w:val="20"/>
        </w:rPr>
        <w:t xml:space="preserve"> </w:t>
      </w:r>
    </w:p>
    <w:p w:rsidR="00210A97" w:rsidRPr="003107CC" w:rsidRDefault="00210A97" w:rsidP="00210A97">
      <w:pPr>
        <w:spacing w:line="240" w:lineRule="atLeast"/>
        <w:ind w:firstLine="709"/>
        <w:jc w:val="both"/>
        <w:rPr>
          <w:rFonts w:cstheme="minorHAnsi"/>
        </w:rPr>
      </w:pPr>
      <w:r>
        <w:rPr>
          <w:rFonts w:cstheme="minorHAnsi"/>
          <w:b/>
        </w:rPr>
        <w:t>10</w:t>
      </w:r>
      <w:r w:rsidRPr="003107CC">
        <w:rPr>
          <w:rFonts w:cstheme="minorHAnsi"/>
          <w:b/>
        </w:rPr>
        <w:t xml:space="preserve">. </w:t>
      </w:r>
      <w:r w:rsidRPr="003107CC">
        <w:rPr>
          <w:rFonts w:cstheme="minorHAnsi"/>
          <w:b/>
          <w:bCs/>
        </w:rPr>
        <w:t>Vykdant sutartį pasitelksiu šiuos subtiekėjus</w:t>
      </w:r>
      <w:r w:rsidR="00557958">
        <w:rPr>
          <w:rFonts w:cstheme="minorHAnsi"/>
        </w:rPr>
        <w:t>**</w:t>
      </w:r>
      <w:r w:rsidRPr="003107CC">
        <w:rPr>
          <w:rFonts w:cstheme="minorHAns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725"/>
        <w:gridCol w:w="5245"/>
      </w:tblGrid>
      <w:tr w:rsidR="00210A97" w:rsidRPr="003107CC" w:rsidTr="00557958">
        <w:tc>
          <w:tcPr>
            <w:tcW w:w="948" w:type="dxa"/>
          </w:tcPr>
          <w:p w:rsidR="00210A97" w:rsidRPr="003107CC" w:rsidRDefault="00210A97" w:rsidP="00C50269">
            <w:pPr>
              <w:tabs>
                <w:tab w:val="left" w:pos="0"/>
              </w:tabs>
              <w:ind w:left="57" w:right="-3" w:hanging="57"/>
              <w:jc w:val="center"/>
              <w:rPr>
                <w:rFonts w:cstheme="minorHAnsi"/>
              </w:rPr>
            </w:pPr>
            <w:r w:rsidRPr="003107CC">
              <w:rPr>
                <w:rFonts w:cstheme="minorHAnsi"/>
              </w:rPr>
              <w:t>Eil. Nr.</w:t>
            </w:r>
          </w:p>
        </w:tc>
        <w:tc>
          <w:tcPr>
            <w:tcW w:w="3725" w:type="dxa"/>
          </w:tcPr>
          <w:p w:rsidR="00210A97" w:rsidRPr="003107CC" w:rsidRDefault="00210A97" w:rsidP="00557958">
            <w:pPr>
              <w:jc w:val="center"/>
              <w:rPr>
                <w:rFonts w:cstheme="minorHAnsi"/>
              </w:rPr>
            </w:pPr>
            <w:r w:rsidRPr="003107CC">
              <w:rPr>
                <w:rFonts w:cstheme="minorHAnsi"/>
              </w:rPr>
              <w:t>Subtiekėjo pavadinimas, adresas</w:t>
            </w:r>
          </w:p>
        </w:tc>
        <w:tc>
          <w:tcPr>
            <w:tcW w:w="5245" w:type="dxa"/>
          </w:tcPr>
          <w:p w:rsidR="00210A97" w:rsidRPr="003107CC" w:rsidRDefault="00210A97" w:rsidP="00C50269">
            <w:pPr>
              <w:jc w:val="both"/>
              <w:rPr>
                <w:rFonts w:cstheme="minorHAnsi"/>
                <w:b/>
              </w:rPr>
            </w:pPr>
            <w:r w:rsidRPr="003107CC">
              <w:rPr>
                <w:rFonts w:cstheme="minorHAnsi"/>
                <w:b/>
              </w:rPr>
              <w:t>Įrašyti abi reikalaujamas reikšmes:</w:t>
            </w:r>
          </w:p>
          <w:p w:rsidR="00210A97" w:rsidRPr="003107CC" w:rsidRDefault="00210A97" w:rsidP="00C50269">
            <w:pPr>
              <w:jc w:val="both"/>
              <w:rPr>
                <w:rFonts w:cstheme="minorHAnsi"/>
              </w:rPr>
            </w:pPr>
            <w:r w:rsidRPr="003107CC">
              <w:rPr>
                <w:rFonts w:cstheme="minorHAnsi"/>
              </w:rPr>
              <w:t>1. Subtiekėjui numatomos perduoti paslaugos (</w:t>
            </w:r>
            <w:r w:rsidRPr="003107CC">
              <w:rPr>
                <w:rFonts w:cstheme="minorHAnsi"/>
                <w:i/>
              </w:rPr>
              <w:t>įvardinti konkrečias paslaugas</w:t>
            </w:r>
            <w:r w:rsidRPr="00557958">
              <w:rPr>
                <w:rFonts w:cstheme="minorHAnsi"/>
                <w:i/>
              </w:rPr>
              <w:t>);</w:t>
            </w:r>
            <w:r w:rsidRPr="003107CC">
              <w:rPr>
                <w:rFonts w:cstheme="minorHAnsi"/>
              </w:rPr>
              <w:t xml:space="preserve"> </w:t>
            </w:r>
          </w:p>
          <w:p w:rsidR="00210A97" w:rsidRPr="003107CC" w:rsidRDefault="00210A97" w:rsidP="00C50269">
            <w:pPr>
              <w:jc w:val="both"/>
              <w:rPr>
                <w:rFonts w:cstheme="minorHAnsi"/>
              </w:rPr>
            </w:pPr>
            <w:r w:rsidRPr="003107CC">
              <w:rPr>
                <w:rFonts w:cstheme="minorHAnsi"/>
              </w:rPr>
              <w:t xml:space="preserve">2. Subtiekėjui perduodama sutarties dalis % ar </w:t>
            </w:r>
            <w:proofErr w:type="spellStart"/>
            <w:r w:rsidRPr="003107CC">
              <w:rPr>
                <w:rFonts w:cstheme="minorHAnsi"/>
              </w:rPr>
              <w:t>Eur</w:t>
            </w:r>
            <w:proofErr w:type="spellEnd"/>
            <w:r w:rsidRPr="003107CC">
              <w:rPr>
                <w:rFonts w:cstheme="minorHAnsi"/>
              </w:rPr>
              <w:t xml:space="preserve"> sutarties kainoje.</w:t>
            </w:r>
          </w:p>
        </w:tc>
      </w:tr>
      <w:tr w:rsidR="00210A97" w:rsidRPr="003107CC" w:rsidTr="00557958">
        <w:tc>
          <w:tcPr>
            <w:tcW w:w="948" w:type="dxa"/>
          </w:tcPr>
          <w:p w:rsidR="00210A97" w:rsidRPr="003107CC" w:rsidRDefault="00210A97" w:rsidP="00C50269">
            <w:pPr>
              <w:ind w:left="57" w:firstLine="652"/>
              <w:jc w:val="both"/>
              <w:rPr>
                <w:rFonts w:cstheme="minorHAnsi"/>
              </w:rPr>
            </w:pPr>
          </w:p>
        </w:tc>
        <w:tc>
          <w:tcPr>
            <w:tcW w:w="3725" w:type="dxa"/>
          </w:tcPr>
          <w:p w:rsidR="00210A97" w:rsidRPr="003107CC" w:rsidRDefault="00210A97" w:rsidP="00C50269">
            <w:pPr>
              <w:ind w:left="57" w:firstLine="652"/>
              <w:jc w:val="both"/>
              <w:rPr>
                <w:rFonts w:cstheme="minorHAnsi"/>
              </w:rPr>
            </w:pPr>
          </w:p>
        </w:tc>
        <w:tc>
          <w:tcPr>
            <w:tcW w:w="5245" w:type="dxa"/>
          </w:tcPr>
          <w:p w:rsidR="00210A97" w:rsidRPr="003107CC" w:rsidRDefault="00210A97" w:rsidP="00C50269">
            <w:pPr>
              <w:ind w:left="57" w:firstLine="652"/>
              <w:jc w:val="both"/>
              <w:rPr>
                <w:rFonts w:cstheme="minorHAnsi"/>
              </w:rPr>
            </w:pPr>
          </w:p>
        </w:tc>
      </w:tr>
      <w:tr w:rsidR="00210A97" w:rsidRPr="003107CC" w:rsidTr="00557958">
        <w:tc>
          <w:tcPr>
            <w:tcW w:w="948" w:type="dxa"/>
          </w:tcPr>
          <w:p w:rsidR="00210A97" w:rsidRPr="003107CC" w:rsidRDefault="00210A97" w:rsidP="00C50269">
            <w:pPr>
              <w:ind w:left="57" w:firstLine="652"/>
              <w:jc w:val="both"/>
              <w:rPr>
                <w:rFonts w:cstheme="minorHAnsi"/>
              </w:rPr>
            </w:pPr>
          </w:p>
        </w:tc>
        <w:tc>
          <w:tcPr>
            <w:tcW w:w="3725" w:type="dxa"/>
          </w:tcPr>
          <w:p w:rsidR="00210A97" w:rsidRPr="003107CC" w:rsidRDefault="00210A97" w:rsidP="00C50269">
            <w:pPr>
              <w:ind w:left="57" w:firstLine="652"/>
              <w:jc w:val="both"/>
              <w:rPr>
                <w:rFonts w:cstheme="minorHAnsi"/>
              </w:rPr>
            </w:pPr>
          </w:p>
        </w:tc>
        <w:tc>
          <w:tcPr>
            <w:tcW w:w="5245" w:type="dxa"/>
          </w:tcPr>
          <w:p w:rsidR="00210A97" w:rsidRPr="003107CC" w:rsidRDefault="00210A97" w:rsidP="00C50269">
            <w:pPr>
              <w:ind w:left="57" w:firstLine="652"/>
              <w:jc w:val="both"/>
              <w:rPr>
                <w:rFonts w:cstheme="minorHAnsi"/>
              </w:rPr>
            </w:pPr>
          </w:p>
        </w:tc>
      </w:tr>
    </w:tbl>
    <w:p w:rsidR="00210A97" w:rsidRPr="00557958" w:rsidRDefault="00557958" w:rsidP="00557958">
      <w:pPr>
        <w:spacing w:line="240" w:lineRule="atLeast"/>
        <w:ind w:right="49" w:firstLine="720"/>
        <w:jc w:val="both"/>
        <w:rPr>
          <w:rFonts w:cstheme="minorHAnsi"/>
          <w:bCs/>
          <w:i/>
          <w:sz w:val="20"/>
          <w:szCs w:val="20"/>
        </w:rPr>
      </w:pPr>
      <w:r w:rsidRPr="00557958">
        <w:rPr>
          <w:rFonts w:cstheme="minorHAnsi"/>
          <w:bCs/>
          <w:i/>
          <w:sz w:val="20"/>
        </w:rPr>
        <w:t xml:space="preserve">** </w:t>
      </w:r>
      <w:r w:rsidR="00210A97" w:rsidRPr="00557958">
        <w:rPr>
          <w:rFonts w:cstheme="minorHAnsi"/>
          <w:bCs/>
          <w:i/>
          <w:sz w:val="20"/>
        </w:rPr>
        <w:t xml:space="preserve">Pildyti tuomet, jei sutarties vykdymui bus pasitelkti subtiekėjai </w:t>
      </w:r>
      <w:r w:rsidR="00210A97" w:rsidRPr="00557958">
        <w:rPr>
          <w:rFonts w:cstheme="minorHAnsi"/>
          <w:bCs/>
          <w:i/>
          <w:sz w:val="20"/>
          <w:szCs w:val="20"/>
        </w:rPr>
        <w:t>(</w:t>
      </w:r>
      <w:r w:rsidR="00210A97" w:rsidRPr="00557958">
        <w:rPr>
          <w:rFonts w:cstheme="minorHAnsi"/>
          <w:i/>
          <w:sz w:val="20"/>
          <w:szCs w:val="20"/>
        </w:rPr>
        <w:t xml:space="preserve">tretieji asmenys, paskirti tiekėjo suteikti </w:t>
      </w:r>
      <w:r w:rsidR="00210A97" w:rsidRPr="00557958">
        <w:rPr>
          <w:rFonts w:cstheme="minorHAnsi"/>
          <w:i/>
          <w:sz w:val="20"/>
          <w:szCs w:val="20"/>
          <w:u w:val="single"/>
        </w:rPr>
        <w:t>dalį paslaugų</w:t>
      </w:r>
      <w:r w:rsidR="00210A97" w:rsidRPr="00557958">
        <w:rPr>
          <w:rFonts w:cstheme="minorHAnsi"/>
          <w:i/>
          <w:sz w:val="20"/>
          <w:szCs w:val="20"/>
        </w:rPr>
        <w:t>, sutartyje nustatyta tvarka ir veikia aktyviai, t.</w:t>
      </w:r>
      <w:r w:rsidRPr="00557958">
        <w:rPr>
          <w:rFonts w:cstheme="minorHAnsi"/>
          <w:i/>
          <w:sz w:val="20"/>
          <w:szCs w:val="20"/>
        </w:rPr>
        <w:t xml:space="preserve"> </w:t>
      </w:r>
      <w:r w:rsidR="00210A97" w:rsidRPr="00557958">
        <w:rPr>
          <w:rFonts w:cstheme="minorHAnsi"/>
          <w:i/>
          <w:sz w:val="20"/>
          <w:szCs w:val="20"/>
        </w:rPr>
        <w:t>y. teikia dalį paslaugų, kurių kvalifikacija tiekėjas nesiremia, kad atitiktų kvalifikacijos reikalavimus)</w:t>
      </w:r>
      <w:r w:rsidR="00210A97" w:rsidRPr="00557958">
        <w:rPr>
          <w:rFonts w:cstheme="minorHAnsi"/>
          <w:bCs/>
          <w:i/>
          <w:sz w:val="20"/>
          <w:szCs w:val="20"/>
        </w:rPr>
        <w:t>.</w:t>
      </w:r>
    </w:p>
    <w:p w:rsidR="00210A97" w:rsidRPr="003107CC" w:rsidRDefault="00210A97" w:rsidP="00210A97">
      <w:pPr>
        <w:spacing w:line="240" w:lineRule="atLeast"/>
        <w:ind w:firstLine="709"/>
        <w:jc w:val="both"/>
        <w:rPr>
          <w:rFonts w:cstheme="minorHAnsi"/>
        </w:rPr>
      </w:pPr>
      <w:r>
        <w:rPr>
          <w:rFonts w:cstheme="minorHAnsi"/>
          <w:b/>
        </w:rPr>
        <w:lastRenderedPageBreak/>
        <w:t>11</w:t>
      </w:r>
      <w:r w:rsidRPr="003107CC">
        <w:rPr>
          <w:rFonts w:cstheme="minorHAnsi"/>
          <w:b/>
        </w:rPr>
        <w:t xml:space="preserve">. </w:t>
      </w:r>
      <w:r w:rsidRPr="003107CC">
        <w:rPr>
          <w:rFonts w:cstheme="minorHAnsi"/>
          <w:b/>
          <w:bCs/>
        </w:rPr>
        <w:t xml:space="preserve">Vykdant sutartį pasitelksiu šiuos specialistus, kuriuos ketinu įdarbinti (toliau - </w:t>
      </w:r>
      <w:proofErr w:type="spellStart"/>
      <w:r w:rsidRPr="003107CC">
        <w:rPr>
          <w:rFonts w:cstheme="minorHAnsi"/>
          <w:b/>
          <w:bCs/>
        </w:rPr>
        <w:t>kvazisubtiekėjas</w:t>
      </w:r>
      <w:proofErr w:type="spellEnd"/>
      <w:r w:rsidRPr="003107CC">
        <w:rPr>
          <w:rFonts w:cstheme="minorHAnsi"/>
          <w:b/>
          <w:bCs/>
        </w:rPr>
        <w:t>)</w:t>
      </w:r>
      <w:r w:rsidR="00557958">
        <w:rPr>
          <w:rFonts w:cstheme="minorHAnsi"/>
          <w:b/>
          <w:bCs/>
        </w:rPr>
        <w:t>***</w:t>
      </w:r>
      <w:r w:rsidRPr="003107CC">
        <w:rPr>
          <w:rFonts w:cstheme="minorHAns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725"/>
        <w:gridCol w:w="5245"/>
      </w:tblGrid>
      <w:tr w:rsidR="00210A97" w:rsidRPr="003107CC" w:rsidTr="00EE7BA7">
        <w:trPr>
          <w:trHeight w:val="559"/>
        </w:trPr>
        <w:tc>
          <w:tcPr>
            <w:tcW w:w="948" w:type="dxa"/>
          </w:tcPr>
          <w:p w:rsidR="00210A97" w:rsidRPr="003107CC" w:rsidRDefault="00210A97" w:rsidP="00EB41BB">
            <w:pPr>
              <w:tabs>
                <w:tab w:val="left" w:pos="0"/>
              </w:tabs>
              <w:spacing w:line="360" w:lineRule="atLeast"/>
              <w:ind w:left="57" w:right="-3" w:hanging="57"/>
              <w:jc w:val="center"/>
              <w:rPr>
                <w:rFonts w:cstheme="minorHAnsi"/>
              </w:rPr>
            </w:pPr>
            <w:r w:rsidRPr="003107CC">
              <w:rPr>
                <w:rFonts w:cstheme="minorHAnsi"/>
              </w:rPr>
              <w:t>Eil. Nr.</w:t>
            </w:r>
          </w:p>
        </w:tc>
        <w:tc>
          <w:tcPr>
            <w:tcW w:w="3725" w:type="dxa"/>
          </w:tcPr>
          <w:p w:rsidR="00210A97" w:rsidRPr="003107CC" w:rsidRDefault="00210A97" w:rsidP="00C50269">
            <w:pPr>
              <w:spacing w:line="360" w:lineRule="atLeast"/>
              <w:jc w:val="center"/>
              <w:rPr>
                <w:rFonts w:cstheme="minorHAnsi"/>
              </w:rPr>
            </w:pPr>
            <w:proofErr w:type="spellStart"/>
            <w:r w:rsidRPr="003107CC">
              <w:rPr>
                <w:rFonts w:cstheme="minorHAnsi"/>
              </w:rPr>
              <w:t>Kvazisubtiekėjo</w:t>
            </w:r>
            <w:proofErr w:type="spellEnd"/>
            <w:r w:rsidRPr="003107CC">
              <w:rPr>
                <w:rFonts w:cstheme="minorHAnsi"/>
              </w:rPr>
              <w:t xml:space="preserve"> vardas ir pavardė</w:t>
            </w:r>
          </w:p>
        </w:tc>
        <w:tc>
          <w:tcPr>
            <w:tcW w:w="5245" w:type="dxa"/>
          </w:tcPr>
          <w:p w:rsidR="00210A97" w:rsidRPr="003107CC" w:rsidRDefault="00210A97" w:rsidP="00557958">
            <w:pPr>
              <w:spacing w:line="280" w:lineRule="atLeast"/>
              <w:jc w:val="both"/>
              <w:rPr>
                <w:rFonts w:cstheme="minorHAnsi"/>
              </w:rPr>
            </w:pPr>
            <w:proofErr w:type="spellStart"/>
            <w:r w:rsidRPr="003107CC">
              <w:rPr>
                <w:rFonts w:cstheme="minorHAnsi"/>
              </w:rPr>
              <w:t>Kvazisubtiekėjui</w:t>
            </w:r>
            <w:proofErr w:type="spellEnd"/>
            <w:r w:rsidRPr="003107CC">
              <w:rPr>
                <w:rFonts w:cstheme="minorHAnsi"/>
              </w:rPr>
              <w:t xml:space="preserve"> numatom</w:t>
            </w:r>
            <w:r w:rsidR="00557958">
              <w:rPr>
                <w:rFonts w:cstheme="minorHAnsi"/>
              </w:rPr>
              <w:t>os</w:t>
            </w:r>
            <w:r w:rsidRPr="003107CC">
              <w:rPr>
                <w:rFonts w:cstheme="minorHAnsi"/>
              </w:rPr>
              <w:t xml:space="preserve"> perduoti paslaugos (</w:t>
            </w:r>
            <w:r w:rsidR="00557958">
              <w:rPr>
                <w:rFonts w:cstheme="minorHAnsi"/>
                <w:i/>
              </w:rPr>
              <w:t xml:space="preserve">įvardinti konkrečias </w:t>
            </w:r>
            <w:r w:rsidRPr="003107CC">
              <w:rPr>
                <w:rFonts w:cstheme="minorHAnsi"/>
                <w:i/>
              </w:rPr>
              <w:t>paslauga</w:t>
            </w:r>
            <w:r w:rsidRPr="00557958">
              <w:rPr>
                <w:rFonts w:cstheme="minorHAnsi"/>
                <w:i/>
              </w:rPr>
              <w:t>s</w:t>
            </w:r>
            <w:r w:rsidR="00557958" w:rsidRPr="00557958">
              <w:rPr>
                <w:rFonts w:cstheme="minorHAnsi"/>
                <w:i/>
              </w:rPr>
              <w:t>)</w:t>
            </w:r>
          </w:p>
        </w:tc>
      </w:tr>
      <w:tr w:rsidR="00210A97" w:rsidRPr="003107CC" w:rsidTr="00EE7BA7">
        <w:tc>
          <w:tcPr>
            <w:tcW w:w="948" w:type="dxa"/>
          </w:tcPr>
          <w:p w:rsidR="00210A97" w:rsidRPr="003107CC" w:rsidRDefault="00210A97" w:rsidP="00EB41BB">
            <w:pPr>
              <w:spacing w:line="360" w:lineRule="atLeast"/>
              <w:ind w:left="57" w:firstLine="652"/>
              <w:jc w:val="both"/>
              <w:rPr>
                <w:rFonts w:cstheme="minorHAnsi"/>
                <w:highlight w:val="lightGray"/>
              </w:rPr>
            </w:pPr>
          </w:p>
        </w:tc>
        <w:tc>
          <w:tcPr>
            <w:tcW w:w="3725" w:type="dxa"/>
          </w:tcPr>
          <w:p w:rsidR="00210A97" w:rsidRPr="003107CC" w:rsidRDefault="00210A97" w:rsidP="00EB41BB">
            <w:pPr>
              <w:spacing w:line="360" w:lineRule="atLeast"/>
              <w:ind w:left="57" w:firstLine="652"/>
              <w:jc w:val="both"/>
              <w:rPr>
                <w:rFonts w:cstheme="minorHAnsi"/>
                <w:highlight w:val="lightGray"/>
              </w:rPr>
            </w:pPr>
          </w:p>
        </w:tc>
        <w:tc>
          <w:tcPr>
            <w:tcW w:w="5245" w:type="dxa"/>
          </w:tcPr>
          <w:p w:rsidR="00210A97" w:rsidRPr="003107CC" w:rsidRDefault="00210A97" w:rsidP="00EB41BB">
            <w:pPr>
              <w:spacing w:line="360" w:lineRule="atLeast"/>
              <w:ind w:left="57" w:firstLine="652"/>
              <w:jc w:val="both"/>
              <w:rPr>
                <w:rFonts w:cstheme="minorHAnsi"/>
                <w:highlight w:val="lightGray"/>
              </w:rPr>
            </w:pPr>
          </w:p>
        </w:tc>
      </w:tr>
      <w:tr w:rsidR="00210A97" w:rsidRPr="003107CC" w:rsidTr="00EE7BA7">
        <w:tc>
          <w:tcPr>
            <w:tcW w:w="948" w:type="dxa"/>
          </w:tcPr>
          <w:p w:rsidR="00210A97" w:rsidRPr="003107CC" w:rsidRDefault="00210A97" w:rsidP="00EB41BB">
            <w:pPr>
              <w:spacing w:line="360" w:lineRule="atLeast"/>
              <w:ind w:left="57" w:firstLine="652"/>
              <w:jc w:val="both"/>
              <w:rPr>
                <w:rFonts w:cstheme="minorHAnsi"/>
                <w:highlight w:val="lightGray"/>
              </w:rPr>
            </w:pPr>
          </w:p>
        </w:tc>
        <w:tc>
          <w:tcPr>
            <w:tcW w:w="3725" w:type="dxa"/>
          </w:tcPr>
          <w:p w:rsidR="00210A97" w:rsidRPr="003107CC" w:rsidRDefault="00210A97" w:rsidP="00EB41BB">
            <w:pPr>
              <w:spacing w:line="360" w:lineRule="atLeast"/>
              <w:ind w:left="57" w:firstLine="652"/>
              <w:jc w:val="both"/>
              <w:rPr>
                <w:rFonts w:cstheme="minorHAnsi"/>
                <w:highlight w:val="lightGray"/>
              </w:rPr>
            </w:pPr>
          </w:p>
        </w:tc>
        <w:tc>
          <w:tcPr>
            <w:tcW w:w="5245" w:type="dxa"/>
          </w:tcPr>
          <w:p w:rsidR="00210A97" w:rsidRPr="003107CC" w:rsidRDefault="00210A97" w:rsidP="00EB41BB">
            <w:pPr>
              <w:spacing w:line="360" w:lineRule="atLeast"/>
              <w:ind w:left="57" w:firstLine="652"/>
              <w:jc w:val="both"/>
              <w:rPr>
                <w:rFonts w:cstheme="minorHAnsi"/>
                <w:highlight w:val="lightGray"/>
              </w:rPr>
            </w:pPr>
          </w:p>
        </w:tc>
      </w:tr>
    </w:tbl>
    <w:p w:rsidR="00557958" w:rsidRPr="00557958" w:rsidRDefault="00557958" w:rsidP="00EE7BA7">
      <w:pPr>
        <w:spacing w:line="240" w:lineRule="atLeast"/>
        <w:ind w:right="49" w:firstLine="720"/>
        <w:jc w:val="both"/>
        <w:rPr>
          <w:rFonts w:cstheme="minorHAnsi"/>
          <w:bCs/>
          <w:i/>
          <w:sz w:val="20"/>
        </w:rPr>
      </w:pPr>
      <w:r w:rsidRPr="00557958">
        <w:rPr>
          <w:rFonts w:cstheme="minorHAnsi"/>
          <w:i/>
        </w:rPr>
        <w:t xml:space="preserve">*** </w:t>
      </w:r>
      <w:r w:rsidR="00210A97" w:rsidRPr="00557958">
        <w:rPr>
          <w:rFonts w:cstheme="minorHAnsi"/>
          <w:bCs/>
          <w:i/>
          <w:sz w:val="20"/>
        </w:rPr>
        <w:t>Pildyti tuomet, jei sutarties vykdymui b</w:t>
      </w:r>
      <w:r w:rsidR="00C50269" w:rsidRPr="00557958">
        <w:rPr>
          <w:rFonts w:cstheme="minorHAnsi"/>
          <w:bCs/>
          <w:i/>
          <w:sz w:val="20"/>
        </w:rPr>
        <w:t xml:space="preserve">us pasitelkti </w:t>
      </w:r>
      <w:proofErr w:type="spellStart"/>
      <w:r w:rsidR="00C50269" w:rsidRPr="00557958">
        <w:rPr>
          <w:rFonts w:cstheme="minorHAnsi"/>
          <w:bCs/>
          <w:i/>
          <w:sz w:val="20"/>
        </w:rPr>
        <w:t>kvazisubtiekėjai</w:t>
      </w:r>
      <w:proofErr w:type="spellEnd"/>
      <w:r w:rsidR="00C50269" w:rsidRPr="00557958">
        <w:rPr>
          <w:rFonts w:cstheme="minorHAnsi"/>
          <w:bCs/>
          <w:i/>
          <w:sz w:val="20"/>
        </w:rPr>
        <w:t xml:space="preserve">. </w:t>
      </w:r>
    </w:p>
    <w:p w:rsidR="00210A97" w:rsidRPr="00557958" w:rsidRDefault="00210A97" w:rsidP="00EE7BA7">
      <w:pPr>
        <w:spacing w:line="240" w:lineRule="atLeast"/>
        <w:ind w:right="49" w:firstLine="720"/>
        <w:jc w:val="both"/>
        <w:rPr>
          <w:rFonts w:cstheme="minorHAnsi"/>
          <w:bCs/>
          <w:i/>
          <w:sz w:val="20"/>
        </w:rPr>
      </w:pPr>
      <w:r w:rsidRPr="00557958">
        <w:rPr>
          <w:rFonts w:cstheme="minorHAnsi"/>
          <w:bCs/>
          <w:i/>
          <w:sz w:val="20"/>
          <w:szCs w:val="20"/>
        </w:rPr>
        <w:t>P</w:t>
      </w:r>
      <w:r w:rsidRPr="00557958">
        <w:rPr>
          <w:rFonts w:cstheme="minorHAnsi"/>
          <w:i/>
          <w:sz w:val="20"/>
          <w:szCs w:val="20"/>
        </w:rPr>
        <w:t xml:space="preserve">ateikiama </w:t>
      </w:r>
      <w:proofErr w:type="spellStart"/>
      <w:r w:rsidRPr="00557958">
        <w:rPr>
          <w:rFonts w:cstheme="minorHAnsi"/>
          <w:i/>
          <w:sz w:val="20"/>
          <w:szCs w:val="20"/>
        </w:rPr>
        <w:t>kvazisubtiekėjų</w:t>
      </w:r>
      <w:proofErr w:type="spellEnd"/>
      <w:r w:rsidRPr="00557958">
        <w:rPr>
          <w:rFonts w:cstheme="minorHAnsi"/>
          <w:i/>
          <w:sz w:val="20"/>
          <w:szCs w:val="20"/>
        </w:rPr>
        <w:t xml:space="preserve"> </w:t>
      </w:r>
      <w:r w:rsidRPr="00557958">
        <w:rPr>
          <w:rFonts w:cstheme="minorHAnsi"/>
          <w:bCs/>
          <w:i/>
          <w:sz w:val="20"/>
          <w:szCs w:val="20"/>
        </w:rPr>
        <w:t xml:space="preserve">pasirašytas laisvos formos sutikimas, patvirtinantis atlikti sutartyje </w:t>
      </w:r>
      <w:proofErr w:type="spellStart"/>
      <w:r w:rsidRPr="00557958">
        <w:rPr>
          <w:rFonts w:cstheme="minorHAnsi"/>
          <w:bCs/>
          <w:i/>
          <w:sz w:val="20"/>
          <w:szCs w:val="20"/>
        </w:rPr>
        <w:t>nurodyt</w:t>
      </w:r>
      <w:r w:rsidR="00557958">
        <w:rPr>
          <w:rFonts w:cstheme="minorHAnsi"/>
          <w:bCs/>
          <w:i/>
          <w:sz w:val="20"/>
          <w:szCs w:val="20"/>
        </w:rPr>
        <w:t>a</w:t>
      </w:r>
      <w:r w:rsidRPr="00557958">
        <w:rPr>
          <w:rFonts w:cstheme="minorHAnsi"/>
          <w:bCs/>
          <w:i/>
          <w:sz w:val="20"/>
          <w:szCs w:val="20"/>
        </w:rPr>
        <w:t>us</w:t>
      </w:r>
      <w:proofErr w:type="spellEnd"/>
      <w:r w:rsidRPr="00557958">
        <w:rPr>
          <w:rFonts w:cstheme="minorHAnsi"/>
          <w:bCs/>
          <w:i/>
          <w:sz w:val="20"/>
          <w:szCs w:val="20"/>
        </w:rPr>
        <w:t xml:space="preserve"> darbus/paslaugas ir tiekėjo ar ūkio subjekto, kurio </w:t>
      </w:r>
      <w:proofErr w:type="spellStart"/>
      <w:r w:rsidRPr="00557958">
        <w:rPr>
          <w:rFonts w:cstheme="minorHAnsi"/>
          <w:bCs/>
          <w:i/>
          <w:sz w:val="20"/>
          <w:szCs w:val="20"/>
        </w:rPr>
        <w:t>pajėgumais</w:t>
      </w:r>
      <w:proofErr w:type="spellEnd"/>
      <w:r w:rsidRPr="00557958">
        <w:rPr>
          <w:rFonts w:cstheme="minorHAnsi"/>
          <w:bCs/>
          <w:i/>
          <w:sz w:val="20"/>
          <w:szCs w:val="20"/>
        </w:rPr>
        <w:t xml:space="preserve"> tiekėjas remiasi, patvirtinimas, kad laimėjęs konkursą, įdarbins šį specialistą.</w:t>
      </w:r>
      <w:r w:rsidRPr="00557958">
        <w:rPr>
          <w:rFonts w:cstheme="minorHAnsi"/>
          <w:i/>
          <w:sz w:val="20"/>
          <w:szCs w:val="20"/>
        </w:rPr>
        <w:t xml:space="preserve"> </w:t>
      </w:r>
    </w:p>
    <w:p w:rsidR="00210A97" w:rsidRPr="003107CC" w:rsidRDefault="00210A97" w:rsidP="00210A97">
      <w:pPr>
        <w:spacing w:line="360" w:lineRule="atLeast"/>
        <w:ind w:firstLine="720"/>
        <w:jc w:val="both"/>
        <w:rPr>
          <w:rFonts w:cstheme="minorHAnsi"/>
        </w:rPr>
      </w:pPr>
      <w:r>
        <w:rPr>
          <w:rFonts w:cstheme="minorHAnsi"/>
          <w:b/>
        </w:rPr>
        <w:t>12</w:t>
      </w:r>
      <w:r w:rsidRPr="003107CC">
        <w:rPr>
          <w:rFonts w:cstheme="minorHAnsi"/>
          <w:b/>
        </w:rPr>
        <w:t>. Šiame pasiūlyme yra pateikta ir konfidenciali informacija</w:t>
      </w:r>
      <w:r w:rsidRPr="003107CC">
        <w:rPr>
          <w:rFonts w:cstheme="minorHAnsi"/>
        </w:rPr>
        <w:t xml:space="preserve"> (dokumentai su konfidencialia informacija įsegti atskirai)</w:t>
      </w:r>
      <w:r w:rsidR="00557958">
        <w:rPr>
          <w:rFonts w:cstheme="minorHAnsi"/>
        </w:rPr>
        <w:t>****</w:t>
      </w:r>
      <w:r w:rsidRPr="003107CC">
        <w:rPr>
          <w:rFonts w:cstheme="minorHAns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867"/>
        <w:gridCol w:w="5103"/>
      </w:tblGrid>
      <w:tr w:rsidR="00210A97" w:rsidRPr="003107CC" w:rsidTr="00EE7BA7">
        <w:tc>
          <w:tcPr>
            <w:tcW w:w="948" w:type="dxa"/>
          </w:tcPr>
          <w:p w:rsidR="00210A97" w:rsidRPr="003107CC" w:rsidRDefault="00210A97" w:rsidP="00EB41BB">
            <w:pPr>
              <w:jc w:val="center"/>
              <w:rPr>
                <w:rFonts w:cstheme="minorHAnsi"/>
              </w:rPr>
            </w:pPr>
            <w:proofErr w:type="spellStart"/>
            <w:r w:rsidRPr="003107CC">
              <w:rPr>
                <w:rFonts w:cstheme="minorHAnsi"/>
              </w:rPr>
              <w:t>Eil.Nr</w:t>
            </w:r>
            <w:proofErr w:type="spellEnd"/>
            <w:r w:rsidRPr="003107CC">
              <w:rPr>
                <w:rFonts w:cstheme="minorHAnsi"/>
              </w:rPr>
              <w:t>.</w:t>
            </w:r>
          </w:p>
        </w:tc>
        <w:tc>
          <w:tcPr>
            <w:tcW w:w="3867" w:type="dxa"/>
          </w:tcPr>
          <w:p w:rsidR="00210A97" w:rsidRPr="003107CC" w:rsidRDefault="00210A97" w:rsidP="00EB41BB">
            <w:pPr>
              <w:jc w:val="center"/>
              <w:rPr>
                <w:rFonts w:cstheme="minorHAnsi"/>
              </w:rPr>
            </w:pPr>
            <w:r w:rsidRPr="003107CC">
              <w:rPr>
                <w:rFonts w:cstheme="minorHAnsi"/>
              </w:rPr>
              <w:t>Pateikto dokumento pavadinimas</w:t>
            </w:r>
          </w:p>
        </w:tc>
        <w:tc>
          <w:tcPr>
            <w:tcW w:w="5103" w:type="dxa"/>
          </w:tcPr>
          <w:p w:rsidR="00210A97" w:rsidRPr="003107CC" w:rsidRDefault="00F42414" w:rsidP="00EB41BB">
            <w:pPr>
              <w:jc w:val="center"/>
              <w:rPr>
                <w:rFonts w:cstheme="minorHAnsi"/>
              </w:rPr>
            </w:pPr>
            <w:r>
              <w:rPr>
                <w:rFonts w:cstheme="minorHAnsi"/>
              </w:rPr>
              <w:t>Paaiškinimas, kokia konkreti informacija yra konfidenciali</w:t>
            </w:r>
          </w:p>
        </w:tc>
      </w:tr>
      <w:tr w:rsidR="00210A97" w:rsidRPr="003107CC" w:rsidTr="00EE7BA7">
        <w:tc>
          <w:tcPr>
            <w:tcW w:w="948" w:type="dxa"/>
          </w:tcPr>
          <w:p w:rsidR="00210A97" w:rsidRPr="003107CC" w:rsidRDefault="00210A97" w:rsidP="00EB41BB">
            <w:pPr>
              <w:jc w:val="both"/>
              <w:rPr>
                <w:rFonts w:cstheme="minorHAnsi"/>
              </w:rPr>
            </w:pPr>
          </w:p>
        </w:tc>
        <w:tc>
          <w:tcPr>
            <w:tcW w:w="3867" w:type="dxa"/>
          </w:tcPr>
          <w:p w:rsidR="00210A97" w:rsidRPr="003107CC" w:rsidRDefault="00210A97" w:rsidP="00EB41BB">
            <w:pPr>
              <w:jc w:val="both"/>
              <w:rPr>
                <w:rFonts w:cstheme="minorHAnsi"/>
              </w:rPr>
            </w:pPr>
          </w:p>
        </w:tc>
        <w:tc>
          <w:tcPr>
            <w:tcW w:w="5103" w:type="dxa"/>
          </w:tcPr>
          <w:p w:rsidR="00210A97" w:rsidRPr="003107CC" w:rsidRDefault="00210A97" w:rsidP="00EB41BB">
            <w:pPr>
              <w:jc w:val="both"/>
              <w:rPr>
                <w:rFonts w:cstheme="minorHAnsi"/>
              </w:rPr>
            </w:pPr>
          </w:p>
        </w:tc>
      </w:tr>
      <w:tr w:rsidR="00210A97" w:rsidRPr="003107CC" w:rsidTr="00EE7BA7">
        <w:tc>
          <w:tcPr>
            <w:tcW w:w="948" w:type="dxa"/>
          </w:tcPr>
          <w:p w:rsidR="00210A97" w:rsidRPr="003107CC" w:rsidRDefault="00210A97" w:rsidP="00EB41BB">
            <w:pPr>
              <w:jc w:val="both"/>
              <w:rPr>
                <w:rFonts w:cstheme="minorHAnsi"/>
              </w:rPr>
            </w:pPr>
          </w:p>
        </w:tc>
        <w:tc>
          <w:tcPr>
            <w:tcW w:w="3867" w:type="dxa"/>
          </w:tcPr>
          <w:p w:rsidR="00210A97" w:rsidRPr="003107CC" w:rsidRDefault="00210A97" w:rsidP="00EB41BB">
            <w:pPr>
              <w:pStyle w:val="Antrats"/>
              <w:tabs>
                <w:tab w:val="left" w:pos="1296"/>
              </w:tabs>
              <w:rPr>
                <w:rFonts w:cstheme="minorHAnsi"/>
              </w:rPr>
            </w:pPr>
          </w:p>
        </w:tc>
        <w:tc>
          <w:tcPr>
            <w:tcW w:w="5103" w:type="dxa"/>
          </w:tcPr>
          <w:p w:rsidR="00210A97" w:rsidRPr="003107CC" w:rsidRDefault="00210A97" w:rsidP="00EB41BB">
            <w:pPr>
              <w:jc w:val="both"/>
              <w:rPr>
                <w:rFonts w:cstheme="minorHAnsi"/>
              </w:rPr>
            </w:pPr>
          </w:p>
        </w:tc>
      </w:tr>
    </w:tbl>
    <w:p w:rsidR="00210A97" w:rsidRPr="00D708A5" w:rsidRDefault="00D708A5" w:rsidP="00EE7BA7">
      <w:pPr>
        <w:spacing w:line="240" w:lineRule="atLeast"/>
        <w:ind w:right="49" w:firstLine="720"/>
        <w:jc w:val="both"/>
        <w:rPr>
          <w:rFonts w:cstheme="minorHAnsi"/>
          <w:bCs/>
          <w:i/>
          <w:sz w:val="20"/>
        </w:rPr>
      </w:pPr>
      <w:r w:rsidRPr="00D708A5">
        <w:rPr>
          <w:rFonts w:cstheme="minorHAnsi"/>
          <w:bCs/>
          <w:i/>
          <w:sz w:val="20"/>
        </w:rPr>
        <w:t xml:space="preserve">**** </w:t>
      </w:r>
      <w:r w:rsidR="00210A97" w:rsidRPr="00D708A5">
        <w:rPr>
          <w:rFonts w:cstheme="minorHAnsi"/>
          <w:bCs/>
          <w:i/>
          <w:sz w:val="20"/>
        </w:rPr>
        <w:t xml:space="preserve">Pildyti tuomet, jei bus pateikta konfidenciali informacija. Tiekėjas negali nurodyti, kad konfidenciali yra pasiūlymo kaina arba, kad visas pasiūlymas yra konfidencialus. </w:t>
      </w:r>
    </w:p>
    <w:p w:rsidR="00210A97" w:rsidRPr="003107CC" w:rsidRDefault="00210A97" w:rsidP="00210A97">
      <w:pPr>
        <w:spacing w:line="360" w:lineRule="atLeast"/>
        <w:ind w:firstLine="720"/>
        <w:jc w:val="both"/>
        <w:rPr>
          <w:rFonts w:cstheme="minorHAnsi"/>
        </w:rPr>
      </w:pPr>
      <w:r>
        <w:rPr>
          <w:rFonts w:cstheme="minorHAnsi"/>
          <w:b/>
        </w:rPr>
        <w:t>13</w:t>
      </w:r>
      <w:r w:rsidRPr="003107CC">
        <w:rPr>
          <w:rFonts w:cstheme="minorHAnsi"/>
          <w:b/>
        </w:rPr>
        <w:t>.</w:t>
      </w:r>
      <w:r w:rsidRPr="003107CC">
        <w:rPr>
          <w:rFonts w:cstheme="minorHAnsi"/>
        </w:rPr>
        <w:t xml:space="preserve"> </w:t>
      </w:r>
      <w:r w:rsidRPr="003107CC">
        <w:rPr>
          <w:rFonts w:cstheme="minorHAnsi"/>
          <w:b/>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150"/>
        <w:gridCol w:w="4820"/>
      </w:tblGrid>
      <w:tr w:rsidR="00210A97" w:rsidRPr="003107CC" w:rsidTr="00EE7BA7">
        <w:tc>
          <w:tcPr>
            <w:tcW w:w="948" w:type="dxa"/>
          </w:tcPr>
          <w:p w:rsidR="00210A97" w:rsidRPr="003107CC" w:rsidRDefault="00210A97" w:rsidP="00EB41BB">
            <w:pPr>
              <w:jc w:val="center"/>
              <w:rPr>
                <w:rFonts w:cstheme="minorHAnsi"/>
              </w:rPr>
            </w:pPr>
            <w:r w:rsidRPr="003107CC">
              <w:rPr>
                <w:rFonts w:cstheme="minorHAnsi"/>
              </w:rPr>
              <w:t>Eil. Nr.</w:t>
            </w:r>
          </w:p>
        </w:tc>
        <w:tc>
          <w:tcPr>
            <w:tcW w:w="4150" w:type="dxa"/>
          </w:tcPr>
          <w:p w:rsidR="00210A97" w:rsidRPr="003107CC" w:rsidRDefault="00210A97" w:rsidP="00EB41BB">
            <w:pPr>
              <w:jc w:val="center"/>
              <w:rPr>
                <w:rFonts w:cstheme="minorHAnsi"/>
              </w:rPr>
            </w:pPr>
            <w:r w:rsidRPr="003107CC">
              <w:rPr>
                <w:rFonts w:cstheme="minorHAnsi"/>
              </w:rPr>
              <w:t>Pateiktų dokumentų pavadinimas</w:t>
            </w:r>
          </w:p>
        </w:tc>
        <w:tc>
          <w:tcPr>
            <w:tcW w:w="4820" w:type="dxa"/>
          </w:tcPr>
          <w:p w:rsidR="00210A97" w:rsidRPr="003107CC" w:rsidRDefault="00210A97" w:rsidP="00EB41BB">
            <w:pPr>
              <w:jc w:val="center"/>
              <w:rPr>
                <w:rFonts w:cstheme="minorHAnsi"/>
              </w:rPr>
            </w:pPr>
            <w:r w:rsidRPr="003107CC">
              <w:rPr>
                <w:rFonts w:cstheme="minorHAnsi"/>
              </w:rPr>
              <w:t>Dokumento puslapių skaičius</w:t>
            </w:r>
          </w:p>
        </w:tc>
      </w:tr>
      <w:tr w:rsidR="00210A97" w:rsidRPr="003107CC" w:rsidTr="00EE7BA7">
        <w:tc>
          <w:tcPr>
            <w:tcW w:w="948" w:type="dxa"/>
          </w:tcPr>
          <w:p w:rsidR="00210A97" w:rsidRPr="003107CC" w:rsidRDefault="00210A97" w:rsidP="00EB41BB">
            <w:pPr>
              <w:jc w:val="both"/>
              <w:rPr>
                <w:rFonts w:cstheme="minorHAnsi"/>
              </w:rPr>
            </w:pPr>
          </w:p>
        </w:tc>
        <w:tc>
          <w:tcPr>
            <w:tcW w:w="4150" w:type="dxa"/>
          </w:tcPr>
          <w:p w:rsidR="00210A97" w:rsidRPr="003107CC" w:rsidRDefault="00210A97" w:rsidP="00EB41BB">
            <w:pPr>
              <w:jc w:val="both"/>
              <w:rPr>
                <w:rFonts w:cstheme="minorHAnsi"/>
              </w:rPr>
            </w:pPr>
          </w:p>
        </w:tc>
        <w:tc>
          <w:tcPr>
            <w:tcW w:w="4820" w:type="dxa"/>
          </w:tcPr>
          <w:p w:rsidR="00210A97" w:rsidRPr="003107CC" w:rsidRDefault="00210A97" w:rsidP="00EB41BB">
            <w:pPr>
              <w:jc w:val="both"/>
              <w:rPr>
                <w:rFonts w:cstheme="minorHAnsi"/>
              </w:rPr>
            </w:pPr>
          </w:p>
        </w:tc>
      </w:tr>
      <w:tr w:rsidR="00210A97" w:rsidRPr="003107CC" w:rsidTr="00EE7BA7">
        <w:tc>
          <w:tcPr>
            <w:tcW w:w="948" w:type="dxa"/>
          </w:tcPr>
          <w:p w:rsidR="00210A97" w:rsidRPr="003107CC" w:rsidRDefault="00210A97" w:rsidP="00EB41BB">
            <w:pPr>
              <w:jc w:val="both"/>
              <w:rPr>
                <w:rFonts w:cstheme="minorHAnsi"/>
              </w:rPr>
            </w:pPr>
          </w:p>
        </w:tc>
        <w:tc>
          <w:tcPr>
            <w:tcW w:w="4150" w:type="dxa"/>
          </w:tcPr>
          <w:p w:rsidR="00210A97" w:rsidRPr="003107CC" w:rsidRDefault="00210A97" w:rsidP="00EB41BB">
            <w:pPr>
              <w:pStyle w:val="Antrats"/>
              <w:tabs>
                <w:tab w:val="left" w:pos="1296"/>
              </w:tabs>
              <w:rPr>
                <w:rFonts w:cstheme="minorHAnsi"/>
              </w:rPr>
            </w:pPr>
          </w:p>
        </w:tc>
        <w:tc>
          <w:tcPr>
            <w:tcW w:w="4820" w:type="dxa"/>
          </w:tcPr>
          <w:p w:rsidR="00210A97" w:rsidRPr="003107CC" w:rsidRDefault="00210A97" w:rsidP="00EB41BB">
            <w:pPr>
              <w:jc w:val="both"/>
              <w:rPr>
                <w:rFonts w:cstheme="minorHAnsi"/>
              </w:rPr>
            </w:pPr>
          </w:p>
        </w:tc>
      </w:tr>
    </w:tbl>
    <w:p w:rsidR="006F185D" w:rsidRDefault="006F185D" w:rsidP="00210A97">
      <w:pPr>
        <w:spacing w:line="240" w:lineRule="exact"/>
        <w:jc w:val="both"/>
        <w:rPr>
          <w:rFonts w:cstheme="minorHAnsi"/>
          <w:b/>
          <w:i/>
          <w:u w:val="single"/>
        </w:rPr>
      </w:pPr>
    </w:p>
    <w:p w:rsidR="00210A97" w:rsidRPr="006F185D" w:rsidRDefault="00210A97" w:rsidP="00210A97">
      <w:pPr>
        <w:spacing w:line="240" w:lineRule="exact"/>
        <w:jc w:val="both"/>
        <w:rPr>
          <w:rFonts w:cstheme="minorHAnsi"/>
          <w:b/>
          <w:i/>
          <w:u w:val="single"/>
        </w:rPr>
      </w:pPr>
      <w:r w:rsidRPr="006F185D">
        <w:rPr>
          <w:rFonts w:cstheme="minorHAnsi"/>
          <w:b/>
          <w:i/>
          <w:u w:val="single"/>
        </w:rPr>
        <w:t xml:space="preserve">PASTABOS: </w:t>
      </w:r>
    </w:p>
    <w:p w:rsidR="00210A97" w:rsidRPr="006F185D" w:rsidRDefault="00210A97" w:rsidP="00210A97">
      <w:pPr>
        <w:tabs>
          <w:tab w:val="left" w:pos="0"/>
          <w:tab w:val="left" w:pos="9631"/>
        </w:tabs>
        <w:spacing w:line="240" w:lineRule="exact"/>
        <w:jc w:val="both"/>
        <w:rPr>
          <w:rFonts w:cstheme="minorHAnsi"/>
          <w:b/>
          <w:i/>
        </w:rPr>
      </w:pPr>
      <w:r w:rsidRPr="006F185D">
        <w:rPr>
          <w:rFonts w:cstheme="minorHAnsi"/>
          <w:b/>
          <w:i/>
        </w:rPr>
        <w:t xml:space="preserve">– 9 ir 11 punktuose prašome nurodyti ūkio subjektus, kurių </w:t>
      </w:r>
      <w:proofErr w:type="spellStart"/>
      <w:r w:rsidRPr="006F185D">
        <w:rPr>
          <w:rFonts w:cstheme="minorHAnsi"/>
          <w:b/>
          <w:i/>
        </w:rPr>
        <w:t>pajėgumais</w:t>
      </w:r>
      <w:proofErr w:type="spellEnd"/>
      <w:r w:rsidRPr="006F185D">
        <w:rPr>
          <w:rFonts w:cstheme="minorHAnsi"/>
          <w:b/>
          <w:i/>
        </w:rPr>
        <w:t xml:space="preserve"> tiekėjas remiasi ir </w:t>
      </w:r>
      <w:proofErr w:type="spellStart"/>
      <w:r w:rsidRPr="006F185D">
        <w:rPr>
          <w:rFonts w:cstheme="minorHAnsi"/>
          <w:b/>
          <w:i/>
        </w:rPr>
        <w:t>kvazisubtiekėjus</w:t>
      </w:r>
      <w:proofErr w:type="spellEnd"/>
      <w:r w:rsidRPr="006F185D">
        <w:rPr>
          <w:rFonts w:cstheme="minorHAnsi"/>
          <w:b/>
          <w:i/>
        </w:rPr>
        <w:t xml:space="preserve">, nes ūkio subjektai, kurių </w:t>
      </w:r>
      <w:proofErr w:type="spellStart"/>
      <w:r w:rsidRPr="006F185D">
        <w:rPr>
          <w:rFonts w:cstheme="minorHAnsi"/>
          <w:b/>
          <w:i/>
        </w:rPr>
        <w:t>pajėgumais</w:t>
      </w:r>
      <w:proofErr w:type="spellEnd"/>
      <w:r w:rsidRPr="006F185D">
        <w:rPr>
          <w:rFonts w:cstheme="minorHAnsi"/>
          <w:b/>
          <w:i/>
        </w:rPr>
        <w:t xml:space="preserve"> tiekėjas remiasi ir </w:t>
      </w:r>
      <w:proofErr w:type="spellStart"/>
      <w:r w:rsidRPr="006F185D">
        <w:rPr>
          <w:rFonts w:cstheme="minorHAnsi"/>
          <w:b/>
          <w:i/>
        </w:rPr>
        <w:t>kvazisubtiekėjai</w:t>
      </w:r>
      <w:proofErr w:type="spellEnd"/>
      <w:r w:rsidRPr="006F185D">
        <w:rPr>
          <w:rFonts w:cstheme="minorHAnsi"/>
          <w:b/>
          <w:i/>
        </w:rPr>
        <w:t xml:space="preserve"> turi būti išviešinti teikiant pasiūlymą, nes po pasiūlymo pateikimo termino pabaigos pasitelkti (nurodyti) naujų ūkio subjektų, kurių </w:t>
      </w:r>
      <w:proofErr w:type="spellStart"/>
      <w:r w:rsidRPr="006F185D">
        <w:rPr>
          <w:rFonts w:cstheme="minorHAnsi"/>
          <w:b/>
          <w:i/>
        </w:rPr>
        <w:t>pajėgumais</w:t>
      </w:r>
      <w:proofErr w:type="spellEnd"/>
      <w:r w:rsidRPr="006F185D">
        <w:rPr>
          <w:rFonts w:cstheme="minorHAnsi"/>
          <w:b/>
          <w:i/>
        </w:rPr>
        <w:t xml:space="preserve"> tiekėjas remiasi ir </w:t>
      </w:r>
      <w:proofErr w:type="spellStart"/>
      <w:r w:rsidRPr="006F185D">
        <w:rPr>
          <w:rFonts w:cstheme="minorHAnsi"/>
          <w:b/>
          <w:i/>
        </w:rPr>
        <w:t>kvazisubtiekėjų</w:t>
      </w:r>
      <w:proofErr w:type="spellEnd"/>
      <w:r w:rsidRPr="006F185D">
        <w:rPr>
          <w:rFonts w:cstheme="minorHAnsi"/>
          <w:b/>
          <w:i/>
        </w:rPr>
        <w:t xml:space="preserve"> tam, kad atitiktų kvalifikacijos reikalavimus, negalės, t. y. po pasiūlymo pateikimo tiekėjas neturi teisės nurodyti naujų ūkio subjektų, kurių </w:t>
      </w:r>
      <w:proofErr w:type="spellStart"/>
      <w:r w:rsidRPr="006F185D">
        <w:rPr>
          <w:rFonts w:cstheme="minorHAnsi"/>
          <w:b/>
          <w:i/>
        </w:rPr>
        <w:t>pajėgumais</w:t>
      </w:r>
      <w:proofErr w:type="spellEnd"/>
      <w:r w:rsidRPr="006F185D">
        <w:rPr>
          <w:rFonts w:cstheme="minorHAnsi"/>
          <w:b/>
          <w:i/>
        </w:rPr>
        <w:t xml:space="preserve"> tiekėjas remiasi ir </w:t>
      </w:r>
      <w:proofErr w:type="spellStart"/>
      <w:r w:rsidRPr="006F185D">
        <w:rPr>
          <w:rFonts w:cstheme="minorHAnsi"/>
          <w:b/>
          <w:i/>
        </w:rPr>
        <w:t>kvazisubtiekėjų</w:t>
      </w:r>
      <w:proofErr w:type="spellEnd"/>
      <w:r w:rsidRPr="006F185D">
        <w:rPr>
          <w:rFonts w:cstheme="minorHAnsi"/>
          <w:b/>
          <w:i/>
        </w:rPr>
        <w:t>, nes tokie veiksmai laikomi pasiūlymo keitimu, prieštarauja Viešųjų pirkimų tarnybos taisyklių</w:t>
      </w:r>
      <w:r w:rsidRPr="006F185D">
        <w:rPr>
          <w:rFonts w:cstheme="minorHAnsi"/>
          <w:b/>
        </w:rPr>
        <w:t xml:space="preserve"> (</w:t>
      </w:r>
      <w:r w:rsidRPr="006F185D">
        <w:rPr>
          <w:rFonts w:cstheme="minorHAnsi"/>
          <w:b/>
          <w:bCs/>
          <w:i/>
          <w:spacing w:val="-2"/>
        </w:rPr>
        <w:t xml:space="preserve">Pasiūlymų patikslinimo, papildymo ar paaiškinimo taisyklės) </w:t>
      </w:r>
      <w:r w:rsidRPr="006F185D">
        <w:rPr>
          <w:rFonts w:cstheme="minorHAnsi"/>
          <w:b/>
          <w:i/>
        </w:rPr>
        <w:t xml:space="preserve">nuostatoms (VPĮ 45 str. 3 d.) ir todėl toks tiekėjo pasiūlymas yra atmetamas, kaip nurodyta bendrųjų pirkimo sąlygų 18.1.5 ir (ar) 18.1.6 punkte. </w:t>
      </w:r>
    </w:p>
    <w:p w:rsidR="00210A97" w:rsidRPr="006F185D" w:rsidRDefault="00210A97" w:rsidP="00210A97">
      <w:pPr>
        <w:spacing w:line="240" w:lineRule="exact"/>
        <w:jc w:val="both"/>
        <w:rPr>
          <w:rFonts w:cstheme="minorHAnsi"/>
          <w:i/>
          <w:u w:val="single"/>
        </w:rPr>
      </w:pPr>
      <w:r w:rsidRPr="006F185D">
        <w:rPr>
          <w:rFonts w:cstheme="minorHAnsi"/>
          <w:i/>
          <w:u w:val="single"/>
        </w:rPr>
        <w:t>– 12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rsidR="00210A97" w:rsidRPr="006F185D" w:rsidRDefault="00210A97" w:rsidP="00210A97">
      <w:pPr>
        <w:spacing w:line="240" w:lineRule="exact"/>
        <w:jc w:val="both"/>
        <w:rPr>
          <w:rFonts w:cstheme="minorHAnsi"/>
          <w:i/>
        </w:rPr>
      </w:pPr>
      <w:r w:rsidRPr="006F185D">
        <w:rPr>
          <w:rFonts w:cstheme="minorHAnsi"/>
          <w:i/>
        </w:rPr>
        <w:lastRenderedPageBreak/>
        <w:t xml:space="preserve">Tuo atveju, kai viešajame pirkime nurodomi fiziniai asmenys (pvz. tiekėjai, tiekėjo darbuotojai, subtiekėjai ir (ar) </w:t>
      </w:r>
      <w:proofErr w:type="spellStart"/>
      <w:r w:rsidRPr="006F185D">
        <w:rPr>
          <w:rFonts w:cstheme="minorHAnsi"/>
          <w:i/>
        </w:rPr>
        <w:t>kvazisubtiekėjai</w:t>
      </w:r>
      <w:proofErr w:type="spellEnd"/>
      <w:r w:rsidRPr="006F185D">
        <w:rPr>
          <w:rFonts w:cstheme="minorHAnsi"/>
          <w:i/>
        </w:rPr>
        <w:t xml:space="preserve">), pateiktų asmens duomenų valdytojas yra Kauno miesto savivaldybės administracija (juridinio asmens kodas 188764867, adresas: Laisvės al. 96, LT-44251 Kaunas, tel. </w:t>
      </w:r>
      <w:r w:rsidR="00B663C0">
        <w:rPr>
          <w:rFonts w:cstheme="minorHAnsi"/>
          <w:i/>
        </w:rPr>
        <w:t>+370 37</w:t>
      </w:r>
      <w:r w:rsidRPr="006F185D">
        <w:rPr>
          <w:rFonts w:cstheme="minorHAnsi"/>
          <w:i/>
        </w:rPr>
        <w:t xml:space="preserve"> 42 26 31, el. p. </w:t>
      </w:r>
      <w:proofErr w:type="spellStart"/>
      <w:r w:rsidRPr="006F185D">
        <w:rPr>
          <w:rFonts w:cstheme="minorHAnsi"/>
          <w:i/>
        </w:rPr>
        <w:t>info@kaunas.lt</w:t>
      </w:r>
      <w:proofErr w:type="spellEnd"/>
      <w:r w:rsidRPr="006F185D">
        <w:rPr>
          <w:rFonts w:cstheme="minorHAnsi"/>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rsidR="00210A97" w:rsidRPr="006F185D" w:rsidRDefault="00210A97" w:rsidP="00210A97">
      <w:pPr>
        <w:spacing w:line="240" w:lineRule="exact"/>
        <w:jc w:val="both"/>
        <w:rPr>
          <w:rFonts w:cstheme="minorHAnsi"/>
          <w:i/>
        </w:rPr>
      </w:pPr>
      <w:r w:rsidRPr="006F185D">
        <w:rPr>
          <w:rFonts w:cstheme="minorHAnsi"/>
          <w:i/>
        </w:rPr>
        <w:t xml:space="preserve">Jeigu tiekėjas viešajame pirkime pateikia fizinių asmenų – darbuotojų, subtiekėjų ir (ar) </w:t>
      </w:r>
      <w:proofErr w:type="spellStart"/>
      <w:r w:rsidRPr="006F185D">
        <w:rPr>
          <w:rFonts w:cstheme="minorHAnsi"/>
          <w:i/>
        </w:rPr>
        <w:t>kvazisubtiekėjų</w:t>
      </w:r>
      <w:proofErr w:type="spellEnd"/>
      <w:r w:rsidRPr="006F185D">
        <w:rPr>
          <w:rFonts w:cstheme="minorHAnsi"/>
          <w:i/>
        </w:rPr>
        <w:t xml:space="preserve"> asmens duomenis, jis juos privalo informuoti apie jų asmens duomenų pateikimą  Savivaldybės administracijai ir numatomą jų tvarkymą.</w:t>
      </w:r>
    </w:p>
    <w:p w:rsidR="00210A97" w:rsidRPr="006F185D" w:rsidRDefault="00210A97" w:rsidP="00210A97">
      <w:pPr>
        <w:spacing w:line="240" w:lineRule="exact"/>
        <w:jc w:val="both"/>
        <w:rPr>
          <w:rFonts w:cstheme="minorHAnsi"/>
          <w:i/>
        </w:rPr>
      </w:pPr>
      <w:r w:rsidRPr="006F185D">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w:t>
      </w:r>
      <w:r w:rsidR="00B663C0">
        <w:rPr>
          <w:rFonts w:cstheme="minorHAnsi"/>
          <w:i/>
        </w:rPr>
        <w:t>LT-</w:t>
      </w:r>
      <w:r w:rsidRPr="006F185D">
        <w:rPr>
          <w:rFonts w:cstheme="minorHAnsi"/>
          <w:i/>
        </w:rPr>
        <w:t>10312</w:t>
      </w:r>
      <w:r w:rsidR="00B663C0">
        <w:rPr>
          <w:rFonts w:cstheme="minorHAnsi"/>
          <w:i/>
        </w:rPr>
        <w:t xml:space="preserve"> Vilnius</w:t>
      </w:r>
      <w:r w:rsidRPr="006F185D">
        <w:rPr>
          <w:rFonts w:cstheme="minorHAnsi"/>
          <w:i/>
        </w:rPr>
        <w:t xml:space="preserve">, el. p. </w:t>
      </w:r>
      <w:proofErr w:type="spellStart"/>
      <w:r w:rsidRPr="006F185D">
        <w:rPr>
          <w:rFonts w:cstheme="minorHAnsi"/>
          <w:i/>
        </w:rPr>
        <w:t>ada@ada.lt</w:t>
      </w:r>
      <w:proofErr w:type="spellEnd"/>
      <w:r w:rsidRPr="006F185D">
        <w:rPr>
          <w:rFonts w:cstheme="minorHAnsi"/>
          <w:i/>
        </w:rPr>
        <w:t xml:space="preserve">), o taip pat pasikonsultuoti su Kauno miesto savivaldybės administracijos Asmens duomenų apsaugos pareigūnu el. p. </w:t>
      </w:r>
      <w:proofErr w:type="spellStart"/>
      <w:r w:rsidRPr="006F185D">
        <w:rPr>
          <w:rFonts w:cstheme="minorHAnsi"/>
          <w:i/>
        </w:rPr>
        <w:t>dap@kaunas.lt</w:t>
      </w:r>
      <w:proofErr w:type="spellEnd"/>
      <w:r w:rsidRPr="006F185D">
        <w:rPr>
          <w:rFonts w:cstheme="minorHAnsi"/>
          <w:i/>
        </w:rPr>
        <w:t xml:space="preserve">. Daugiau informacijos apie duomenų tvarkymą rasite </w:t>
      </w:r>
      <w:hyperlink r:id="rId14" w:history="1">
        <w:r w:rsidRPr="006F185D">
          <w:rPr>
            <w:rStyle w:val="Hipersaitas"/>
            <w:rFonts w:cstheme="minorHAnsi"/>
            <w:i/>
          </w:rPr>
          <w:t>www.kaunas.lt</w:t>
        </w:r>
      </w:hyperlink>
      <w:r w:rsidRPr="006F185D">
        <w:rPr>
          <w:rFonts w:cstheme="minorHAnsi"/>
          <w:i/>
        </w:rPr>
        <w:t>.</w:t>
      </w:r>
    </w:p>
    <w:p w:rsidR="00917FB7" w:rsidRDefault="00917FB7" w:rsidP="00917FB7">
      <w:pPr>
        <w:jc w:val="right"/>
        <w:rPr>
          <w:rFonts w:cstheme="minorHAnsi"/>
        </w:rPr>
      </w:pPr>
    </w:p>
    <w:p w:rsidR="00607CF5" w:rsidRDefault="00607CF5" w:rsidP="005A31F0">
      <w:pPr>
        <w:pStyle w:val="Antrat2"/>
        <w:ind w:left="5103"/>
        <w:rPr>
          <w:rFonts w:asciiTheme="minorHAnsi" w:eastAsia="Calibri" w:hAnsiTheme="minorHAnsi" w:cstheme="minorHAnsi"/>
          <w:color w:val="0070C0"/>
          <w:sz w:val="21"/>
          <w:szCs w:val="21"/>
        </w:rPr>
      </w:pPr>
    </w:p>
    <w:p w:rsidR="006F185D" w:rsidRDefault="006F185D" w:rsidP="006F185D"/>
    <w:p w:rsidR="006F185D" w:rsidRDefault="006F185D" w:rsidP="006F185D"/>
    <w:p w:rsidR="006F185D" w:rsidRDefault="006F185D" w:rsidP="006F185D"/>
    <w:p w:rsidR="006F185D" w:rsidRDefault="006F185D" w:rsidP="006F185D"/>
    <w:p w:rsidR="006F185D" w:rsidRDefault="006F185D" w:rsidP="006F185D"/>
    <w:p w:rsidR="006F185D" w:rsidRDefault="006F185D" w:rsidP="006F185D"/>
    <w:p w:rsidR="006F185D" w:rsidRDefault="006F185D" w:rsidP="006F185D"/>
    <w:p w:rsidR="006F185D" w:rsidRDefault="006F185D" w:rsidP="006F185D"/>
    <w:p w:rsidR="006F185D" w:rsidRDefault="006F185D" w:rsidP="006F185D"/>
    <w:p w:rsidR="006F185D" w:rsidRDefault="006F185D" w:rsidP="006F185D"/>
    <w:p w:rsidR="006F185D" w:rsidRPr="006F185D" w:rsidRDefault="006F185D" w:rsidP="006F185D"/>
    <w:p w:rsidR="00CB4D18" w:rsidRDefault="00CB4D18" w:rsidP="00CB4D18"/>
    <w:p w:rsidR="004343A8" w:rsidRDefault="004343A8" w:rsidP="00CB4D18"/>
    <w:p w:rsidR="00F75249" w:rsidRDefault="00F75249" w:rsidP="00CB4D18"/>
    <w:p w:rsidR="00F75249" w:rsidRDefault="00F75249" w:rsidP="00CB4D18"/>
    <w:p w:rsidR="00F75249" w:rsidRPr="00CB4D18" w:rsidRDefault="00F75249" w:rsidP="00CB4D18"/>
    <w:p w:rsidR="0028627A" w:rsidRDefault="0028627A" w:rsidP="00B77D91">
      <w:pPr>
        <w:pStyle w:val="Antrat2"/>
        <w:ind w:left="5103"/>
        <w:jc w:val="right"/>
        <w:rPr>
          <w:rFonts w:asciiTheme="minorHAnsi" w:eastAsia="Calibri" w:hAnsiTheme="minorHAnsi" w:cstheme="minorHAnsi"/>
          <w:color w:val="0070C0"/>
          <w:sz w:val="21"/>
          <w:szCs w:val="21"/>
        </w:rPr>
      </w:pPr>
      <w:bookmarkStart w:id="52" w:name="_Toc190679372"/>
    </w:p>
    <w:p w:rsidR="0024523A" w:rsidRPr="0024523A" w:rsidRDefault="0024523A" w:rsidP="0024523A"/>
    <w:p w:rsidR="005A31F0" w:rsidRPr="00585EF7" w:rsidRDefault="005A31F0" w:rsidP="00B77D91">
      <w:pPr>
        <w:pStyle w:val="Antrat2"/>
        <w:ind w:left="5103"/>
        <w:jc w:val="right"/>
        <w:rPr>
          <w:rFonts w:asciiTheme="minorHAnsi" w:hAnsiTheme="minorHAnsi" w:cstheme="minorHAnsi"/>
          <w:color w:val="0070C0"/>
          <w:sz w:val="21"/>
          <w:szCs w:val="21"/>
        </w:rPr>
      </w:pPr>
      <w:r w:rsidRPr="009A408F">
        <w:rPr>
          <w:rFonts w:asciiTheme="minorHAnsi" w:eastAsia="Calibri" w:hAnsiTheme="minorHAnsi" w:cstheme="minorHAnsi"/>
          <w:color w:val="0070C0"/>
          <w:sz w:val="21"/>
          <w:szCs w:val="21"/>
        </w:rPr>
        <w:lastRenderedPageBreak/>
        <w:t xml:space="preserve">Pirkimo sąlygų 3 priedas „EBVPD“ </w:t>
      </w:r>
      <w:r w:rsidRPr="009A408F">
        <w:rPr>
          <w:rFonts w:asciiTheme="minorHAnsi" w:hAnsiTheme="minorHAnsi" w:cstheme="minorHAnsi"/>
          <w:color w:val="0070C0"/>
          <w:sz w:val="21"/>
          <w:szCs w:val="21"/>
        </w:rPr>
        <w:t>(XML format</w:t>
      </w:r>
      <w:bookmarkEnd w:id="52"/>
      <w:r w:rsidR="00585EF7">
        <w:rPr>
          <w:rFonts w:asciiTheme="minorHAnsi" w:hAnsiTheme="minorHAnsi" w:cstheme="minorHAnsi"/>
          <w:color w:val="0070C0"/>
          <w:sz w:val="21"/>
          <w:szCs w:val="21"/>
        </w:rPr>
        <w:t>as</w:t>
      </w:r>
      <w:r w:rsidR="00EA6EEE">
        <w:rPr>
          <w:rFonts w:asciiTheme="minorHAnsi" w:hAnsiTheme="minorHAnsi" w:cstheme="minorHAnsi"/>
          <w:color w:val="0070C0"/>
          <w:sz w:val="21"/>
          <w:szCs w:val="21"/>
        </w:rPr>
        <w:t>)</w:t>
      </w:r>
    </w:p>
    <w:p w:rsidR="006F185D" w:rsidRDefault="006F185D" w:rsidP="005A31F0">
      <w:pPr>
        <w:pStyle w:val="Paantrat"/>
        <w:jc w:val="center"/>
        <w:rPr>
          <w:rFonts w:cstheme="minorHAnsi"/>
        </w:rPr>
      </w:pPr>
    </w:p>
    <w:p w:rsidR="005A31F0" w:rsidRPr="009A408F" w:rsidRDefault="005A31F0" w:rsidP="005A31F0">
      <w:pPr>
        <w:pStyle w:val="Paantrat"/>
        <w:jc w:val="center"/>
        <w:rPr>
          <w:rFonts w:cstheme="minorHAnsi"/>
          <w:b/>
          <w:bCs/>
          <w:smallCaps/>
        </w:rPr>
      </w:pPr>
      <w:r w:rsidRPr="009A408F">
        <w:rPr>
          <w:rFonts w:cstheme="minorHAnsi"/>
        </w:rPr>
        <w:t>EUROPOS BENDRASIS VIEŠŲJŲ PIRKIMŲ DOKUMENTAS</w:t>
      </w:r>
    </w:p>
    <w:p w:rsidR="005A31F0" w:rsidRPr="009A408F" w:rsidRDefault="005A31F0" w:rsidP="005A31F0">
      <w:pPr>
        <w:jc w:val="both"/>
        <w:rPr>
          <w:rFonts w:cstheme="minorHAnsi"/>
        </w:rPr>
      </w:pPr>
      <w:r w:rsidRPr="009A408F">
        <w:rPr>
          <w:rFonts w:cstheme="minorHAnsi"/>
        </w:rPr>
        <w:t>„Europos bendrasis viešųjų pirkimų dokumentas (EBVPD)“ pateikiamas .</w:t>
      </w:r>
      <w:proofErr w:type="spellStart"/>
      <w:r w:rsidRPr="009A408F">
        <w:rPr>
          <w:rFonts w:cstheme="minorHAnsi"/>
        </w:rPr>
        <w:t>xml</w:t>
      </w:r>
      <w:proofErr w:type="spellEnd"/>
      <w:r w:rsidRPr="009A408F">
        <w:rPr>
          <w:rFonts w:cstheme="minorHAnsi"/>
        </w:rPr>
        <w:t xml:space="preserve"> formatu.</w:t>
      </w: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Pr="005A31F0" w:rsidRDefault="005A31F0" w:rsidP="005A31F0"/>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5A31F0"/>
    <w:p w:rsidR="0024523A" w:rsidRDefault="0024523A" w:rsidP="005A31F0"/>
    <w:p w:rsidR="005A31F0" w:rsidRPr="005A31F0" w:rsidRDefault="005A31F0" w:rsidP="005A31F0"/>
    <w:p w:rsidR="00693455" w:rsidRDefault="00693455" w:rsidP="008D704D">
      <w:pPr>
        <w:pStyle w:val="Antrat2"/>
        <w:ind w:left="5103"/>
        <w:rPr>
          <w:rFonts w:asciiTheme="minorHAnsi" w:eastAsia="Calibri" w:hAnsiTheme="minorHAnsi" w:cstheme="minorHAnsi"/>
          <w:color w:val="0070C0"/>
          <w:sz w:val="21"/>
          <w:szCs w:val="21"/>
        </w:rPr>
      </w:pPr>
    </w:p>
    <w:p w:rsidR="00693455" w:rsidRDefault="00693455" w:rsidP="00693455"/>
    <w:p w:rsidR="008D704D" w:rsidRPr="003107CC" w:rsidRDefault="008D704D" w:rsidP="008D704D">
      <w:pPr>
        <w:pStyle w:val="Antrat2"/>
        <w:ind w:left="5103"/>
        <w:rPr>
          <w:rFonts w:asciiTheme="minorHAnsi" w:eastAsia="Calibri" w:hAnsiTheme="minorHAnsi" w:cstheme="minorHAnsi"/>
          <w:color w:val="0070C0"/>
          <w:sz w:val="21"/>
          <w:szCs w:val="21"/>
        </w:rPr>
      </w:pPr>
      <w:bookmarkStart w:id="53" w:name="_Toc190679373"/>
      <w:r w:rsidRPr="003107CC">
        <w:rPr>
          <w:rFonts w:asciiTheme="minorHAnsi" w:eastAsia="Calibri" w:hAnsiTheme="minorHAnsi" w:cstheme="minorHAnsi"/>
          <w:color w:val="0070C0"/>
          <w:sz w:val="21"/>
          <w:szCs w:val="21"/>
        </w:rPr>
        <w:lastRenderedPageBreak/>
        <w:t xml:space="preserve">Pirkimo sąlygų </w:t>
      </w:r>
      <w:r w:rsidR="00625D23">
        <w:rPr>
          <w:rFonts w:asciiTheme="minorHAnsi" w:eastAsia="Calibri" w:hAnsiTheme="minorHAnsi" w:cstheme="minorHAnsi"/>
          <w:color w:val="0070C0"/>
          <w:sz w:val="21"/>
          <w:szCs w:val="21"/>
        </w:rPr>
        <w:t>4</w:t>
      </w:r>
      <w:r w:rsidRPr="003107CC">
        <w:rPr>
          <w:rFonts w:asciiTheme="minorHAnsi" w:eastAsia="Calibri" w:hAnsiTheme="minorHAnsi" w:cstheme="minorHAnsi"/>
          <w:color w:val="0070C0"/>
          <w:sz w:val="21"/>
          <w:szCs w:val="21"/>
        </w:rPr>
        <w:t xml:space="preserve"> priedas „Tiekėjų pašalinimo pagrindai“</w:t>
      </w:r>
      <w:bookmarkEnd w:id="50"/>
      <w:bookmarkEnd w:id="51"/>
      <w:bookmarkEnd w:id="53"/>
    </w:p>
    <w:p w:rsidR="000E6657" w:rsidRPr="003107CC" w:rsidRDefault="000E6657" w:rsidP="000E6657">
      <w:pPr>
        <w:jc w:val="center"/>
        <w:rPr>
          <w:rFonts w:cstheme="minorHAnsi"/>
          <w:b/>
          <w:bCs/>
          <w:smallCaps/>
        </w:rPr>
      </w:pPr>
    </w:p>
    <w:p w:rsidR="000E6657" w:rsidRPr="003107CC" w:rsidRDefault="000E6657" w:rsidP="00BE1858">
      <w:pPr>
        <w:pStyle w:val="Paantrat"/>
        <w:jc w:val="center"/>
        <w:rPr>
          <w:rFonts w:cstheme="minorHAnsi"/>
        </w:rPr>
      </w:pPr>
      <w:r w:rsidRPr="003107CC">
        <w:rPr>
          <w:rFonts w:cstheme="minorHAnsi"/>
        </w:rPr>
        <w:t>TIEKĖJŲ PAŠALINIMO PAGRINDAI</w:t>
      </w:r>
    </w:p>
    <w:p w:rsidR="008225DF" w:rsidRDefault="000A7219" w:rsidP="008225DF">
      <w:pPr>
        <w:spacing w:line="300" w:lineRule="atLeast"/>
        <w:jc w:val="both"/>
        <w:rPr>
          <w:rFonts w:eastAsia="Calibri" w:cstheme="minorHAnsi"/>
          <w:color w:val="000000"/>
          <w:kern w:val="2"/>
          <w:shd w:val="clear" w:color="auto" w:fill="FFFFFF"/>
        </w:rPr>
      </w:pPr>
      <w:r w:rsidRPr="003107CC">
        <w:rPr>
          <w:rFonts w:cstheme="minorHAnsi"/>
          <w:b/>
        </w:rPr>
        <w:t>Perkančioji organizacija visų pirma reikalauja tokios rūšies pažymų ir tokių dokumentinių įrodymų formų, apie kuriuos pateikta informacija Europos Komisijos informacinėje dokumentų saugykloje „e-</w:t>
      </w:r>
      <w:proofErr w:type="spellStart"/>
      <w:r w:rsidRPr="003107CC">
        <w:rPr>
          <w:rFonts w:cstheme="minorHAnsi"/>
          <w:b/>
        </w:rPr>
        <w:t>Certis</w:t>
      </w:r>
      <w:proofErr w:type="spellEnd"/>
      <w:r w:rsidRPr="003107CC">
        <w:rPr>
          <w:rFonts w:cstheme="minorHAnsi"/>
          <w:b/>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3107CC">
        <w:rPr>
          <w:rFonts w:cstheme="minorHAnsi"/>
          <w:b/>
        </w:rPr>
        <w:t>Certis</w:t>
      </w:r>
      <w:proofErr w:type="spellEnd"/>
      <w:r w:rsidRPr="003107CC">
        <w:rPr>
          <w:rFonts w:cstheme="minorHAnsi"/>
          <w:b/>
        </w:rPr>
        <w:t xml:space="preserve">“, adresu </w:t>
      </w:r>
      <w:hyperlink r:id="rId15" w:history="1">
        <w:r w:rsidR="008225DF" w:rsidRPr="009A408F">
          <w:rPr>
            <w:rFonts w:eastAsia="Calibri" w:cstheme="minorHAnsi"/>
            <w:iCs/>
            <w:color w:val="0563C1"/>
            <w:kern w:val="2"/>
            <w:u w:val="single"/>
            <w:shd w:val="clear" w:color="auto" w:fill="FFFFFF"/>
          </w:rPr>
          <w:t>https://ec.europa.eu/tools/ecertis/</w:t>
        </w:r>
      </w:hyperlink>
    </w:p>
    <w:p w:rsidR="004869BA" w:rsidRPr="006D0E7F" w:rsidRDefault="004869BA" w:rsidP="009624EE">
      <w:pPr>
        <w:jc w:val="both"/>
        <w:rPr>
          <w:rFonts w:cstheme="minorHAnsi"/>
        </w:rPr>
      </w:pPr>
      <w:r w:rsidRPr="006D0E7F">
        <w:rPr>
          <w:rFonts w:cstheme="minorHAnsi"/>
          <w:b/>
        </w:rPr>
        <w:t>Tuo atveju, jeigu pirkimo procedūroje dalyvauja jungtinės veiklos sutarties pagrindu ūkio subjektų grupė</w:t>
      </w:r>
      <w:r w:rsidR="00F75249">
        <w:rPr>
          <w:rFonts w:cstheme="minorHAnsi"/>
          <w:b/>
        </w:rPr>
        <w:t>,</w:t>
      </w:r>
      <w:r w:rsidRPr="006D0E7F">
        <w:rPr>
          <w:rFonts w:cstheme="minorHAnsi"/>
        </w:rPr>
        <w:t xml:space="preserve"> pašalinimo pagrindų nebuvimo reikalavimus privalo atitikti kiekviena jungtinės veiklos sutarties šalis ir pateikti </w:t>
      </w:r>
      <w:r w:rsidR="009624EE" w:rsidRPr="006D0E7F">
        <w:rPr>
          <w:rFonts w:cstheme="minorHAnsi"/>
          <w:bCs/>
        </w:rPr>
        <w:t xml:space="preserve">EBVPD ir </w:t>
      </w:r>
      <w:r w:rsidR="008225DF" w:rsidRPr="006D0E7F">
        <w:rPr>
          <w:rFonts w:cstheme="minorHAnsi"/>
          <w:bCs/>
        </w:rPr>
        <w:t xml:space="preserve">2.5.1.1, 2.5.1.3 </w:t>
      </w:r>
      <w:r w:rsidRPr="006D0E7F">
        <w:rPr>
          <w:rFonts w:cstheme="minorHAnsi"/>
          <w:bCs/>
        </w:rPr>
        <w:t xml:space="preserve"> punktuose nurodytus </w:t>
      </w:r>
      <w:r w:rsidRPr="006D0E7F">
        <w:rPr>
          <w:rFonts w:cstheme="minorHAnsi"/>
        </w:rPr>
        <w:t>pašalinimo pagrindų nebuvimą įrodančius doku</w:t>
      </w:r>
      <w:r w:rsidR="00AE0D49" w:rsidRPr="006D0E7F">
        <w:rPr>
          <w:rFonts w:cstheme="minorHAnsi"/>
        </w:rPr>
        <w:t xml:space="preserve">mentus (kilus pagrįstų abejonių dėl ūkio subjektų grupės nario </w:t>
      </w:r>
      <w:r w:rsidR="00AE0D49" w:rsidRPr="006D0E7F">
        <w:rPr>
          <w:rFonts w:cstheme="minorHAnsi"/>
          <w:lang w:val="en-US"/>
        </w:rPr>
        <w:t>(-</w:t>
      </w:r>
      <w:proofErr w:type="spellStart"/>
      <w:r w:rsidR="00AE0D49" w:rsidRPr="006D0E7F">
        <w:rPr>
          <w:rFonts w:cstheme="minorHAnsi"/>
          <w:lang w:val="en-US"/>
        </w:rPr>
        <w:t>i</w:t>
      </w:r>
      <w:proofErr w:type="spellEnd"/>
      <w:r w:rsidR="00AE0D49" w:rsidRPr="006D0E7F">
        <w:rPr>
          <w:rFonts w:cstheme="minorHAnsi"/>
        </w:rPr>
        <w:t>ų) patikimumo).</w:t>
      </w:r>
    </w:p>
    <w:p w:rsidR="004869BA" w:rsidRPr="003107CC" w:rsidRDefault="004869BA" w:rsidP="004869BA">
      <w:pPr>
        <w:jc w:val="both"/>
        <w:rPr>
          <w:rFonts w:cstheme="minorHAnsi"/>
        </w:rPr>
      </w:pPr>
      <w:r w:rsidRPr="006D0E7F">
        <w:rPr>
          <w:rFonts w:cstheme="minorHAnsi"/>
          <w:b/>
        </w:rPr>
        <w:t xml:space="preserve">Tuo atveju, jeigu pirkimo procedūroje tiekėjas pasitelkia ūkio subjektus, kurių </w:t>
      </w:r>
      <w:proofErr w:type="spellStart"/>
      <w:r w:rsidRPr="006D0E7F">
        <w:rPr>
          <w:rFonts w:cstheme="minorHAnsi"/>
          <w:b/>
        </w:rPr>
        <w:t>pajėgumais</w:t>
      </w:r>
      <w:proofErr w:type="spellEnd"/>
      <w:r w:rsidRPr="006D0E7F">
        <w:rPr>
          <w:rFonts w:cstheme="minorHAnsi"/>
          <w:b/>
        </w:rPr>
        <w:t xml:space="preserve"> tiekėjas remiasi</w:t>
      </w:r>
      <w:r w:rsidRPr="006D0E7F">
        <w:rPr>
          <w:rFonts w:cstheme="minorHAnsi"/>
        </w:rPr>
        <w:t xml:space="preserve"> savo įsipareigojimams vykdyti,  pasitelkti ūkio subjektai, kurių </w:t>
      </w:r>
      <w:proofErr w:type="spellStart"/>
      <w:r w:rsidRPr="006D0E7F">
        <w:rPr>
          <w:rFonts w:cstheme="minorHAnsi"/>
        </w:rPr>
        <w:t>pajėgumais</w:t>
      </w:r>
      <w:proofErr w:type="spellEnd"/>
      <w:r w:rsidRPr="006D0E7F">
        <w:rPr>
          <w:rFonts w:cstheme="minorHAnsi"/>
        </w:rPr>
        <w:t xml:space="preserve"> remiamasi, privalo atitikti pašalinimo pagrindų nebuvimo reikalavimus, ir tiekėjas privalo pateikti </w:t>
      </w:r>
      <w:r w:rsidRPr="006D0E7F">
        <w:rPr>
          <w:rFonts w:cstheme="minorHAnsi"/>
          <w:bCs/>
        </w:rPr>
        <w:t xml:space="preserve">ūkio subjekto, kurio </w:t>
      </w:r>
      <w:proofErr w:type="spellStart"/>
      <w:r w:rsidRPr="006D0E7F">
        <w:rPr>
          <w:rFonts w:cstheme="minorHAnsi"/>
          <w:bCs/>
        </w:rPr>
        <w:t>pajėgumais</w:t>
      </w:r>
      <w:proofErr w:type="spellEnd"/>
      <w:r w:rsidRPr="006D0E7F">
        <w:rPr>
          <w:rFonts w:cstheme="minorHAnsi"/>
          <w:bCs/>
        </w:rPr>
        <w:t xml:space="preserve"> tiekėjas remiasi, išskyrus </w:t>
      </w:r>
      <w:proofErr w:type="spellStart"/>
      <w:r w:rsidRPr="006D0E7F">
        <w:rPr>
          <w:rFonts w:cstheme="minorHAnsi"/>
          <w:bCs/>
        </w:rPr>
        <w:t>kvazisubtiekėjo</w:t>
      </w:r>
      <w:proofErr w:type="spellEnd"/>
      <w:r w:rsidRPr="006D0E7F">
        <w:rPr>
          <w:rFonts w:cstheme="minorHAnsi"/>
          <w:bCs/>
        </w:rPr>
        <w:t xml:space="preserve">, </w:t>
      </w:r>
      <w:r w:rsidR="008225DF" w:rsidRPr="006D0E7F">
        <w:rPr>
          <w:rFonts w:cstheme="minorHAnsi"/>
          <w:bCs/>
        </w:rPr>
        <w:t>EBVPD ir 2.5.1.1, 2.5.1.3</w:t>
      </w:r>
      <w:r w:rsidR="009624EE" w:rsidRPr="006D0E7F">
        <w:rPr>
          <w:rFonts w:cstheme="minorHAnsi"/>
          <w:bCs/>
        </w:rPr>
        <w:t xml:space="preserve"> punktuose</w:t>
      </w:r>
      <w:r w:rsidR="009624EE" w:rsidRPr="003107CC">
        <w:rPr>
          <w:rFonts w:cstheme="minorHAnsi"/>
          <w:bCs/>
        </w:rPr>
        <w:t xml:space="preserve"> nurodytus </w:t>
      </w:r>
      <w:r w:rsidR="009624EE" w:rsidRPr="003107CC">
        <w:rPr>
          <w:rFonts w:cstheme="minorHAnsi"/>
        </w:rPr>
        <w:t>pašalinimo pagrindų nebuvimą įrodančius dokumentus</w:t>
      </w:r>
      <w:r w:rsidR="00AE0D49">
        <w:rPr>
          <w:rFonts w:cstheme="minorHAnsi"/>
        </w:rPr>
        <w:t xml:space="preserve"> (kilus pagrįstų abejonių dėl ūkio subjektų patikimumo)</w:t>
      </w:r>
      <w:r w:rsidR="009624EE" w:rsidRPr="003107CC">
        <w:rPr>
          <w:rFonts w:cstheme="minorHAnsi"/>
        </w:rPr>
        <w:t>.</w:t>
      </w:r>
    </w:p>
    <w:p w:rsidR="004869BA" w:rsidRDefault="009624EE" w:rsidP="004869BA">
      <w:pPr>
        <w:jc w:val="both"/>
        <w:rPr>
          <w:rFonts w:cstheme="minorHAnsi"/>
          <w:b/>
        </w:rPr>
      </w:pPr>
      <w:r w:rsidRPr="003107CC">
        <w:rPr>
          <w:rFonts w:cstheme="minorHAnsi"/>
          <w:b/>
        </w:rPr>
        <w:t xml:space="preserve">Pašalinimo pagrindų nebuvimą </w:t>
      </w:r>
      <w:r w:rsidR="008355D5">
        <w:rPr>
          <w:rFonts w:cstheme="minorHAnsi"/>
          <w:b/>
        </w:rPr>
        <w:t>(tik kilus pagrįstų a</w:t>
      </w:r>
      <w:r w:rsidR="00244389">
        <w:rPr>
          <w:rFonts w:cstheme="minorHAnsi"/>
          <w:b/>
        </w:rPr>
        <w:t>bejonių dėl tiekėjo patikimumo)</w:t>
      </w:r>
      <w:r w:rsidR="008355D5">
        <w:rPr>
          <w:rFonts w:cstheme="minorHAnsi"/>
          <w:b/>
        </w:rPr>
        <w:t xml:space="preserve"> </w:t>
      </w:r>
      <w:r w:rsidRPr="003107CC">
        <w:rPr>
          <w:rFonts w:cstheme="minorHAnsi"/>
          <w:b/>
        </w:rPr>
        <w:t xml:space="preserve">įrodančius dokumentus </w:t>
      </w:r>
      <w:r w:rsidR="004869BA" w:rsidRPr="003107CC">
        <w:rPr>
          <w:rFonts w:cstheme="minorHAnsi"/>
          <w:b/>
        </w:rPr>
        <w:t>bus reikalaujama tik iš to tiekėjo, kurio pasiūlymas pagal vertinimo rezultatus galės būti nustatytas laimėjusiu</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F75249" w:rsidRPr="00F70818" w:rsidTr="00EB41BB">
        <w:trPr>
          <w:jc w:val="center"/>
        </w:trPr>
        <w:tc>
          <w:tcPr>
            <w:tcW w:w="1648" w:type="pct"/>
          </w:tcPr>
          <w:p w:rsidR="00F75249" w:rsidRPr="00F70818" w:rsidRDefault="00F75249" w:rsidP="00F70818">
            <w:pPr>
              <w:spacing w:line="300" w:lineRule="atLeast"/>
              <w:jc w:val="center"/>
              <w:rPr>
                <w:rFonts w:ascii="Calibri" w:eastAsia="Times New Roman" w:hAnsi="Calibri" w:cs="Calibri"/>
                <w:b/>
              </w:rPr>
            </w:pPr>
            <w:r w:rsidRPr="00F70818">
              <w:rPr>
                <w:rFonts w:ascii="Calibri" w:eastAsia="Times New Roman" w:hAnsi="Calibri" w:cs="Calibri"/>
                <w:b/>
              </w:rPr>
              <w:t>Tiekėjo pašalinimo pagrindų pavadinimas</w:t>
            </w:r>
          </w:p>
        </w:tc>
        <w:tc>
          <w:tcPr>
            <w:tcW w:w="738" w:type="pct"/>
            <w:vMerge w:val="restart"/>
          </w:tcPr>
          <w:p w:rsidR="00F75249" w:rsidRPr="00F70818" w:rsidRDefault="00F75249" w:rsidP="00F70818">
            <w:pPr>
              <w:keepNext/>
              <w:spacing w:line="300" w:lineRule="atLeast"/>
              <w:jc w:val="center"/>
              <w:outlineLvl w:val="2"/>
              <w:rPr>
                <w:rFonts w:ascii="Calibri" w:eastAsia="Times New Roman" w:hAnsi="Calibri" w:cs="Calibri"/>
                <w:b/>
              </w:rPr>
            </w:pPr>
            <w:bookmarkStart w:id="54" w:name="_Toc190091897"/>
            <w:r w:rsidRPr="00F70818">
              <w:rPr>
                <w:rFonts w:ascii="Calibri" w:eastAsia="Times New Roman" w:hAnsi="Calibri" w:cs="Calibri"/>
                <w:b/>
              </w:rPr>
              <w:t>VPĮ straipsnis, dalis, punktas bei EBVPD formos dalis pildymui</w:t>
            </w:r>
            <w:bookmarkEnd w:id="54"/>
          </w:p>
        </w:tc>
        <w:tc>
          <w:tcPr>
            <w:tcW w:w="2614" w:type="pct"/>
            <w:vMerge w:val="restart"/>
          </w:tcPr>
          <w:p w:rsidR="00F75249" w:rsidRPr="00F70818" w:rsidRDefault="00F75249" w:rsidP="00F70818">
            <w:pPr>
              <w:keepNext/>
              <w:spacing w:line="300" w:lineRule="atLeast"/>
              <w:jc w:val="center"/>
              <w:outlineLvl w:val="2"/>
              <w:rPr>
                <w:rFonts w:ascii="Calibri" w:eastAsia="Times New Roman" w:hAnsi="Calibri" w:cs="Calibri"/>
                <w:b/>
              </w:rPr>
            </w:pPr>
            <w:bookmarkStart w:id="55" w:name="_Toc190091898"/>
            <w:r w:rsidRPr="00F70818">
              <w:rPr>
                <w:rFonts w:ascii="Calibri" w:eastAsia="Times New Roman" w:hAnsi="Calibri" w:cs="Calibri"/>
                <w:b/>
              </w:rPr>
              <w:t>Dokumentai, kuriuos tiekėjas turi pateikti, siekiant įrodyti jo pašalinimo pagrindų nebuvimą</w:t>
            </w:r>
            <w:bookmarkEnd w:id="55"/>
            <w:r w:rsidRPr="00F70818">
              <w:rPr>
                <w:rFonts w:ascii="Calibri" w:eastAsia="Times New Roman" w:hAnsi="Calibri" w:cs="Calibri"/>
                <w:b/>
              </w:rPr>
              <w:t xml:space="preserve"> </w:t>
            </w:r>
          </w:p>
        </w:tc>
      </w:tr>
      <w:tr w:rsidR="00F75249" w:rsidRPr="00F70818" w:rsidTr="00EB41BB">
        <w:trPr>
          <w:jc w:val="center"/>
        </w:trPr>
        <w:tc>
          <w:tcPr>
            <w:tcW w:w="1648" w:type="pct"/>
          </w:tcPr>
          <w:p w:rsidR="00F75249" w:rsidRPr="00F70818" w:rsidRDefault="00F75249" w:rsidP="00F70818">
            <w:pPr>
              <w:spacing w:line="300" w:lineRule="atLeast"/>
              <w:ind w:hanging="108"/>
              <w:jc w:val="both"/>
              <w:rPr>
                <w:rFonts w:ascii="Calibri" w:eastAsia="Times New Roman" w:hAnsi="Calibri" w:cs="Calibri"/>
                <w:b/>
              </w:rPr>
            </w:pPr>
            <w:r w:rsidRPr="00F70818">
              <w:rPr>
                <w:rFonts w:ascii="Calibri" w:eastAsia="Times New Roman" w:hAnsi="Calibri" w:cs="Calibri"/>
                <w:b/>
              </w:rPr>
              <w:t xml:space="preserve"> 2.5.1. Pašalinimo pagrindai </w:t>
            </w:r>
          </w:p>
        </w:tc>
        <w:tc>
          <w:tcPr>
            <w:tcW w:w="738" w:type="pct"/>
            <w:vMerge/>
          </w:tcPr>
          <w:p w:rsidR="00F75249" w:rsidRPr="00F70818" w:rsidRDefault="00F75249" w:rsidP="00F70818">
            <w:pPr>
              <w:spacing w:line="300" w:lineRule="atLeast"/>
              <w:jc w:val="both"/>
              <w:rPr>
                <w:rFonts w:ascii="Calibri" w:eastAsia="Times New Roman" w:hAnsi="Calibri" w:cs="Calibri"/>
                <w:b/>
              </w:rPr>
            </w:pPr>
          </w:p>
        </w:tc>
        <w:tc>
          <w:tcPr>
            <w:tcW w:w="2614" w:type="pct"/>
            <w:vMerge/>
          </w:tcPr>
          <w:p w:rsidR="00F75249" w:rsidRPr="00F70818" w:rsidRDefault="00F75249" w:rsidP="00F70818">
            <w:pPr>
              <w:spacing w:line="300" w:lineRule="atLeast"/>
              <w:jc w:val="both"/>
              <w:rPr>
                <w:rFonts w:ascii="Calibri" w:eastAsia="Times New Roman" w:hAnsi="Calibri" w:cs="Calibri"/>
                <w:b/>
              </w:rPr>
            </w:pPr>
          </w:p>
        </w:tc>
      </w:tr>
      <w:tr w:rsidR="00F70818" w:rsidRPr="00F70818" w:rsidTr="00EB41BB">
        <w:trPr>
          <w:jc w:val="center"/>
        </w:trPr>
        <w:tc>
          <w:tcPr>
            <w:tcW w:w="1648" w:type="pct"/>
          </w:tcPr>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b/>
                <w:bCs/>
                <w:color w:val="000000"/>
                <w:bdr w:val="none" w:sz="0" w:space="0" w:color="auto" w:frame="1"/>
              </w:rPr>
              <w:t>2.5.1.1.</w:t>
            </w:r>
            <w:r w:rsidRPr="00F70818">
              <w:rPr>
                <w:rFonts w:ascii="Calibri" w:eastAsia="Times New Roman" w:hAnsi="Calibri" w:cs="Calibri"/>
                <w:color w:val="000000"/>
                <w:bdr w:val="none" w:sz="0" w:space="0" w:color="auto" w:frame="1"/>
              </w:rPr>
              <w:t xml:space="preserve"> Tiekėjas arba jo atsakingas asmuo, nurodytas VPĮ 46 straipsnio 2 dalies 2 punkte, nuteistas už šią nusikalstamą veiką: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1) dalyvavimą nusikalstamame susivienijime, jo organizavimą ar vadovavimą jam;</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2) kyšininkavimą, prekybą poveikiu, papirkimą;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w:t>
            </w:r>
            <w:r w:rsidRPr="00F70818">
              <w:rPr>
                <w:rFonts w:ascii="Calibri" w:eastAsia="Times New Roman" w:hAnsi="Calibri" w:cs="Calibri"/>
                <w:color w:val="000000"/>
                <w:bdr w:val="none" w:sz="0" w:space="0" w:color="auto" w:frame="1"/>
              </w:rPr>
              <w:lastRenderedPageBreak/>
              <w:t>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4) nusikalstamą bankrotą;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5) teroristinį ir su teroristine veikla susijusį nusikaltimą;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6) nusikalstamu būdu gauto turto legalizavimą;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7) prekybą žmonėmis, vaiko pirkimą arba pardavimą;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Laikoma, kad tiekėjas arba jo atsakingas asmuo nuteistas už aukščiau nurodytą nusikalstamą veiką, kai dėl:</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1) tiekėjo, kuris yra fizinis asmuo, per pastaruosius 5 metus buvo priimtas ir įsiteisėjęs apkaltinamasis teismo nuosprendis ir šis asmuo turi neišnykusį ar nepanaikintą teistumą;</w:t>
            </w:r>
          </w:p>
          <w:p w:rsidR="00F70818" w:rsidRPr="00F70818" w:rsidRDefault="00F70818" w:rsidP="00F70818">
            <w:pPr>
              <w:spacing w:after="0" w:line="300" w:lineRule="atLeast"/>
              <w:jc w:val="both"/>
              <w:rPr>
                <w:rFonts w:ascii="Calibri" w:eastAsia="Times New Roman" w:hAnsi="Calibri" w:cs="Calibri"/>
                <w:lang w:eastAsia="en-US"/>
              </w:rPr>
            </w:pPr>
            <w:r w:rsidRPr="00F70818">
              <w:rPr>
                <w:rFonts w:ascii="Calibri" w:eastAsia="Times New Roman" w:hAnsi="Calibri" w:cs="Calibri"/>
                <w:lang w:eastAsia="en-US"/>
              </w:rPr>
              <w:t xml:space="preserve">2) tiekėjo, kuris yra juridinis asmuo, kita organizacija ar jos </w:t>
            </w:r>
            <w:r w:rsidRPr="00F70818">
              <w:rPr>
                <w:rFonts w:ascii="Calibri" w:eastAsia="Times New Roman" w:hAnsi="Calibri" w:cs="Calibri"/>
                <w:bCs/>
                <w:lang w:eastAsia="en-US"/>
              </w:rPr>
              <w:t>struktūrinis</w:t>
            </w:r>
            <w:r w:rsidRPr="00F70818">
              <w:rPr>
                <w:rFonts w:ascii="Calibri" w:eastAsia="Times New Roman" w:hAnsi="Calibri" w:cs="Calibri"/>
                <w:lang w:eastAsia="en-US"/>
              </w:rPr>
              <w:t xml:space="preserve"> padalinys, vadovo ar asmens (asmenų), turinčio (turinčių) teisę surašyti ir pasirašyti tiekėjo </w:t>
            </w:r>
            <w:r w:rsidRPr="00F70818">
              <w:rPr>
                <w:rFonts w:ascii="Calibri" w:eastAsia="Times New Roman" w:hAnsi="Calibri" w:cs="Calibri"/>
                <w:lang w:eastAsia="en-US"/>
              </w:rPr>
              <w:lastRenderedPageBreak/>
              <w:t>finansinės apskaitos dokumentus, per pastaruosius 5 metus buvo priimtas ir įsiteisėjęs apkaltinamasis teismo nuosprendis ir šis asmuo turi neišnykusį ar nepanaikintą teistumą;</w:t>
            </w:r>
          </w:p>
          <w:p w:rsidR="00F70818" w:rsidRPr="00F70818" w:rsidRDefault="00F70818" w:rsidP="00F70818">
            <w:pPr>
              <w:pBdr>
                <w:top w:val="nil"/>
                <w:left w:val="nil"/>
                <w:bottom w:val="nil"/>
                <w:right w:val="nil"/>
                <w:between w:val="nil"/>
                <w:bar w:val="nil"/>
              </w:pBdr>
              <w:suppressAutoHyphens/>
              <w:spacing w:line="300" w:lineRule="atLeast"/>
              <w:jc w:val="both"/>
              <w:rPr>
                <w:rFonts w:ascii="Calibri" w:eastAsia="Times New Roman" w:hAnsi="Calibri" w:cs="Calibri"/>
                <w:b/>
              </w:rPr>
            </w:pPr>
            <w:r w:rsidRPr="00F70818">
              <w:rPr>
                <w:rFonts w:ascii="Calibri" w:eastAsia="Calibri" w:hAnsi="Calibri" w:cs="Calibr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rsidR="00F70818" w:rsidRPr="00F70818" w:rsidRDefault="00F70818" w:rsidP="00F70818">
            <w:pPr>
              <w:spacing w:line="300" w:lineRule="atLeast"/>
              <w:ind w:left="37"/>
              <w:rPr>
                <w:rFonts w:ascii="Calibri" w:eastAsia="Times New Roman" w:hAnsi="Calibri" w:cs="Calibri"/>
                <w:b/>
              </w:rPr>
            </w:pPr>
            <w:r w:rsidRPr="00F70818">
              <w:rPr>
                <w:rFonts w:ascii="Calibri" w:eastAsia="Times New Roman" w:hAnsi="Calibri" w:cs="Calibri"/>
                <w:b/>
              </w:rPr>
              <w:lastRenderedPageBreak/>
              <w:t>VPĮ 46 straipsnio 1 dalis</w:t>
            </w:r>
          </w:p>
          <w:p w:rsidR="00F70818" w:rsidRPr="00F70818" w:rsidRDefault="00F70818" w:rsidP="00F70818">
            <w:pPr>
              <w:spacing w:line="300" w:lineRule="atLeast"/>
              <w:ind w:left="37"/>
              <w:rPr>
                <w:rFonts w:ascii="Calibri" w:eastAsia="Times New Roman" w:hAnsi="Calibri" w:cs="Calibri"/>
                <w:b/>
              </w:rPr>
            </w:pPr>
          </w:p>
          <w:p w:rsidR="00F70818" w:rsidRPr="00F70818" w:rsidRDefault="00F70818" w:rsidP="00F70818">
            <w:pPr>
              <w:spacing w:line="300" w:lineRule="atLeast"/>
              <w:ind w:left="37"/>
              <w:rPr>
                <w:rFonts w:ascii="Calibri" w:eastAsia="Times New Roman" w:hAnsi="Calibri" w:cs="Calibri"/>
              </w:rPr>
            </w:pPr>
            <w:r w:rsidRPr="00F70818">
              <w:rPr>
                <w:rFonts w:ascii="Calibri" w:eastAsia="Times New Roman" w:hAnsi="Calibri" w:cs="Calibri"/>
              </w:rPr>
              <w:t>EBVPD III dalies A1-A6 punktai</w:t>
            </w:r>
          </w:p>
          <w:p w:rsidR="00F70818" w:rsidRPr="00F70818" w:rsidRDefault="00F70818" w:rsidP="00F70818">
            <w:pPr>
              <w:spacing w:line="300" w:lineRule="atLeast"/>
              <w:rPr>
                <w:rFonts w:ascii="Calibri" w:eastAsia="Times New Roman" w:hAnsi="Calibri" w:cs="Calibri"/>
              </w:rPr>
            </w:pPr>
            <w:r w:rsidRPr="00F70818">
              <w:rPr>
                <w:rFonts w:ascii="Calibri" w:eastAsia="Times New Roman" w:hAnsi="Calibri" w:cs="Calibri"/>
              </w:rPr>
              <w:t>EBVPD III dalies D1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Iš Lietuvoje įsteigtų subjektų reikalaujama: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išrašo iš teismo sprendimo arba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Informatikos ir ryšių departamento prie Vidaus reikalų ministerijos pažymos, arba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valstybės įmonės Registrų centro Lietuvos Respublikos Vyriausybės nustatyta tvarka išduoto dokumento, patvirtinančio jungtinius kompetentingų institucijų tvarkomus duomenis.</w:t>
            </w:r>
          </w:p>
          <w:p w:rsidR="00F70818" w:rsidRPr="00F70818" w:rsidRDefault="00F70818" w:rsidP="00F70818">
            <w:pPr>
              <w:spacing w:line="300" w:lineRule="atLeast"/>
              <w:jc w:val="both"/>
              <w:rPr>
                <w:rFonts w:ascii="Calibri" w:eastAsia="Times New Roman" w:hAnsi="Calibri" w:cs="Calibri"/>
              </w:rPr>
            </w:pP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Iš ne Lietuvoje įsteigtų subjektų reikalaujama: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atitinkamos užsienio šalies institucijos dokumento</w:t>
            </w:r>
            <w:r w:rsidRPr="00F70818">
              <w:rPr>
                <w:rFonts w:ascii="Calibri" w:eastAsia="Times New Roman" w:hAnsi="Calibri" w:cs="Calibri"/>
                <w:vertAlign w:val="superscript"/>
              </w:rPr>
              <w:t>1</w:t>
            </w:r>
            <w:r w:rsidRPr="00F70818">
              <w:rPr>
                <w:rFonts w:ascii="Calibri" w:eastAsia="Times New Roman" w:hAnsi="Calibri" w:cs="Calibri"/>
              </w:rPr>
              <w:t>.</w:t>
            </w:r>
          </w:p>
          <w:p w:rsidR="00F70818" w:rsidRPr="00F70818" w:rsidRDefault="00F70818" w:rsidP="00F70818">
            <w:pPr>
              <w:spacing w:line="300" w:lineRule="atLeast"/>
              <w:jc w:val="both"/>
              <w:rPr>
                <w:rFonts w:ascii="Calibri" w:eastAsia="Times New Roman" w:hAnsi="Calibri" w:cs="Calibri"/>
              </w:rPr>
            </w:pPr>
          </w:p>
          <w:p w:rsidR="00F70818" w:rsidRPr="00F70818" w:rsidRDefault="00F70818" w:rsidP="00F70818">
            <w:pPr>
              <w:spacing w:line="300" w:lineRule="atLeast"/>
              <w:jc w:val="both"/>
              <w:rPr>
                <w:rFonts w:ascii="Calibri" w:eastAsia="Times New Roman" w:hAnsi="Calibri" w:cs="Calibri"/>
                <w:color w:val="7030A0"/>
              </w:rPr>
            </w:pPr>
            <w:r w:rsidRPr="00F70818">
              <w:rPr>
                <w:rFonts w:ascii="Calibri" w:eastAsia="Times New Roman" w:hAnsi="Calibri" w:cs="Calibri"/>
              </w:rPr>
              <w:t xml:space="preserve">Nurodyti dokumentai turi būti išduoti ne anksčiau kaip </w:t>
            </w:r>
            <w:r w:rsidRPr="00F70818">
              <w:rPr>
                <w:rFonts w:ascii="Calibri" w:eastAsia="Times New Roman" w:hAnsi="Calibri" w:cs="Calibri"/>
                <w:color w:val="00B050"/>
              </w:rPr>
              <w:t xml:space="preserve">180 dienų </w:t>
            </w:r>
            <w:r w:rsidRPr="00F70818">
              <w:rPr>
                <w:rFonts w:ascii="Calibri" w:eastAsia="Times New Roman" w:hAnsi="Calibri" w:cs="Calibri"/>
              </w:rPr>
              <w:t xml:space="preserve">iki </w:t>
            </w:r>
            <w:r w:rsidRPr="00F70818">
              <w:rPr>
                <w:rFonts w:ascii="Calibri" w:eastAsia="Times New Roman" w:hAnsi="Calibri" w:cs="Calibri"/>
                <w:i/>
                <w:iCs/>
              </w:rPr>
              <w:t xml:space="preserve">tos dienos, kai tiekėjas perkančiosios </w:t>
            </w:r>
            <w:r w:rsidRPr="00F70818">
              <w:rPr>
                <w:rFonts w:ascii="Calibri" w:eastAsia="Times New Roman" w:hAnsi="Calibri" w:cs="Calibri"/>
                <w:i/>
                <w:iCs/>
              </w:rPr>
              <w:lastRenderedPageBreak/>
              <w:t>organizacijos prašymu turės pateikti pašalinimo pagrindų nebuvimą patvirtinančius dok</w:t>
            </w:r>
            <w:r w:rsidRPr="00F70818">
              <w:rPr>
                <w:rFonts w:ascii="Calibri" w:eastAsia="Times New Roman" w:hAnsi="Calibri" w:cs="Calibri"/>
              </w:rPr>
              <w:t xml:space="preserve">umentus. </w:t>
            </w:r>
            <w:r w:rsidRPr="00F70818">
              <w:rPr>
                <w:rFonts w:ascii="Calibri" w:eastAsia="Times New Roman" w:hAnsi="Calibri" w:cs="Calibri"/>
                <w:b/>
                <w:bCs/>
                <w:i/>
                <w:iCs/>
                <w:color w:val="000000"/>
              </w:rPr>
              <w:t>Pavyzdys</w:t>
            </w:r>
            <w:r w:rsidRPr="00F70818">
              <w:rPr>
                <w:rFonts w:ascii="Calibri" w:eastAsia="Times New Roman" w:hAnsi="Calibri" w:cs="Calibri"/>
                <w:i/>
                <w:iCs/>
                <w:color w:val="000000"/>
              </w:rPr>
              <w:t xml:space="preserve">: Jeigu perkančioji organizacija 2022-10-10 kreipėsi į tiekėją prašydama iki 2022-10-14 pateikti įrodančius dokumentus, jie turi būti išduoti ne anksčiau kaip 180 dienų, jas skaičiuojant atgal nuo 2022-10-14. </w:t>
            </w:r>
          </w:p>
          <w:p w:rsidR="00F70818" w:rsidRPr="00F70818" w:rsidRDefault="00F70818" w:rsidP="00F70818">
            <w:pPr>
              <w:spacing w:line="300" w:lineRule="atLeast"/>
              <w:jc w:val="both"/>
              <w:rPr>
                <w:rFonts w:ascii="Calibri" w:eastAsia="Calibri" w:hAnsi="Calibri" w:cs="Calibri"/>
              </w:rPr>
            </w:pPr>
            <w:r w:rsidRPr="00F70818">
              <w:rPr>
                <w:rFonts w:ascii="Calibri" w:eastAsia="Times New Roman"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r w:rsidRPr="00F70818">
              <w:rPr>
                <w:rFonts w:ascii="Calibri" w:eastAsia="Calibri" w:hAnsi="Calibri" w:cs="Calibri"/>
              </w:rPr>
              <w:t xml:space="preserve"> Tuo atveju, jei galimo laimėtojo pašalinimo pagrindų nebuvimą ir kvalifikaciją patvirtinantys  dokumentai buvo pateikti kartu su pasiūlymu, tiekėjo, jo vadovo,</w:t>
            </w:r>
            <w:r w:rsidRPr="00F70818">
              <w:rPr>
                <w:rFonts w:ascii="Calibri" w:eastAsia="Times New Roman" w:hAnsi="Calibri" w:cs="Calibri"/>
              </w:rPr>
              <w:t xml:space="preserve"> </w:t>
            </w:r>
            <w:r w:rsidRPr="00F70818">
              <w:rPr>
                <w:rFonts w:ascii="Calibri" w:eastAsia="Times New Roman" w:hAnsi="Calibri" w:cs="Calibri"/>
                <w:bdr w:val="none" w:sz="0" w:space="0" w:color="auto" w:frame="1"/>
              </w:rPr>
              <w:t xml:space="preserve">asmens (asmenų), turinčio (turinčių) teisę surašyti ir pasirašyti tiekėjo finansinės apskaitos dokumentus, </w:t>
            </w:r>
            <w:r w:rsidRPr="00F70818">
              <w:rPr>
                <w:rFonts w:ascii="Calibri" w:eastAsia="Calibri" w:hAnsi="Calibri" w:cs="Calibri"/>
              </w:rPr>
              <w:t>dokumentas turi būti išduotas ne anksčiau kaip 180 dienų iki dokumentų tikrinimo dienos, kuri negali būti ankstesnė nei galimo laimėtojo nustatymo diena.</w:t>
            </w:r>
          </w:p>
          <w:p w:rsidR="00F70818" w:rsidRPr="00F70818" w:rsidRDefault="00F70818" w:rsidP="00F70818">
            <w:pPr>
              <w:spacing w:line="300" w:lineRule="atLeast"/>
              <w:jc w:val="both"/>
              <w:rPr>
                <w:rFonts w:ascii="Calibri" w:eastAsia="Calibri" w:hAnsi="Calibri" w:cs="Calibri"/>
              </w:rPr>
            </w:pPr>
            <w:r w:rsidRPr="00F70818">
              <w:rPr>
                <w:rFonts w:ascii="Calibri" w:eastAsia="Calibri" w:hAnsi="Calibri" w:cs="Calibri"/>
                <w:vertAlign w:val="superscript"/>
              </w:rPr>
              <w:t xml:space="preserve">1 </w:t>
            </w:r>
            <w:r w:rsidRPr="00F70818">
              <w:rPr>
                <w:rFonts w:ascii="Calibri" w:eastAsia="Calibri" w:hAnsi="Calibri" w:cs="Calibri"/>
              </w:rPr>
              <w:t xml:space="preserve">Jeigu tiekėjas negali pateikti nurodytų dokumentų, įrodančių, kad nėra pašalinimo pagrindų, numatytų </w:t>
            </w:r>
            <w:r w:rsidRPr="00F70818">
              <w:rPr>
                <w:rFonts w:ascii="Calibri" w:eastAsia="Yu Mincho" w:hAnsi="Calibri" w:cs="Calibri"/>
                <w:i/>
                <w:iCs/>
              </w:rPr>
              <w:t xml:space="preserve">Lietuvos Respublikos viešųjų pirkimų įstatymo 46 straipsnio 1 ir 3 dalyse ir 6 dalies 2 punkte, </w:t>
            </w:r>
            <w:r w:rsidRPr="00F70818">
              <w:rPr>
                <w:rFonts w:ascii="Calibri" w:eastAsia="Calibri" w:hAnsi="Calibri" w:cs="Calibri"/>
              </w:rPr>
              <w:t xml:space="preserve">nes valstybėje narėje ar atitinkamoje šalyje tokie dokumentai neišduodami arba toje šalyje išduodami dokumentai neapima visų </w:t>
            </w:r>
            <w:r w:rsidRPr="00F70818">
              <w:rPr>
                <w:rFonts w:ascii="Calibri" w:eastAsia="Yu Mincho" w:hAnsi="Calibri" w:cs="Calibri"/>
                <w:i/>
                <w:iCs/>
              </w:rPr>
              <w:t>46 straipsnio 1 ir 3 dalyse ir 6 dalies 2 punkte keliamų klausimų</w:t>
            </w:r>
            <w:r w:rsidRPr="00F70818">
              <w:rPr>
                <w:rFonts w:ascii="Calibri" w:eastAsia="Calibri" w:hAnsi="Calibri" w:cs="Calibri"/>
              </w:rPr>
              <w:t>, jie gali būti pakeisti:</w:t>
            </w:r>
          </w:p>
          <w:p w:rsidR="00F70818" w:rsidRPr="00F70818" w:rsidRDefault="00F70818" w:rsidP="00F70818">
            <w:pPr>
              <w:spacing w:line="300" w:lineRule="atLeast"/>
              <w:jc w:val="both"/>
              <w:rPr>
                <w:rFonts w:ascii="Calibri" w:eastAsia="Calibri" w:hAnsi="Calibri" w:cs="Calibri"/>
              </w:rPr>
            </w:pPr>
            <w:r w:rsidRPr="00F70818">
              <w:rPr>
                <w:rFonts w:ascii="Calibri" w:eastAsia="Calibri" w:hAnsi="Calibri" w:cs="Calibri"/>
              </w:rPr>
              <w:t>1) priesaikos deklaracija;</w:t>
            </w:r>
          </w:p>
          <w:p w:rsidR="00F70818" w:rsidRPr="00F70818" w:rsidRDefault="00F70818" w:rsidP="00F70818">
            <w:pPr>
              <w:spacing w:line="300" w:lineRule="atLeast"/>
              <w:jc w:val="both"/>
              <w:rPr>
                <w:rFonts w:ascii="Calibri" w:eastAsia="Calibri" w:hAnsi="Calibri" w:cs="Calibri"/>
              </w:rPr>
            </w:pPr>
            <w:r w:rsidRPr="00F70818">
              <w:rPr>
                <w:rFonts w:ascii="Calibri" w:eastAsia="Calibri" w:hAnsi="Calibri" w:cs="Calibr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70818" w:rsidRPr="00F70818" w:rsidRDefault="00F70818" w:rsidP="00F70818">
            <w:pPr>
              <w:pBdr>
                <w:top w:val="nil"/>
                <w:left w:val="nil"/>
                <w:bottom w:val="nil"/>
                <w:right w:val="nil"/>
                <w:between w:val="nil"/>
                <w:bar w:val="nil"/>
              </w:pBdr>
              <w:suppressAutoHyphens/>
              <w:spacing w:line="300" w:lineRule="atLeast"/>
              <w:ind w:left="32"/>
              <w:jc w:val="both"/>
              <w:rPr>
                <w:rFonts w:ascii="Calibri" w:eastAsia="Arial Unicode MS" w:hAnsi="Calibri" w:cs="Calibri"/>
                <w:b/>
                <w:color w:val="000000"/>
                <w:bdr w:val="nil"/>
              </w:rPr>
            </w:pPr>
          </w:p>
          <w:p w:rsidR="00F70818" w:rsidRPr="00F70818" w:rsidRDefault="00F70818" w:rsidP="00F70818">
            <w:pPr>
              <w:spacing w:after="0" w:line="300" w:lineRule="atLeast"/>
              <w:jc w:val="both"/>
              <w:rPr>
                <w:rFonts w:ascii="Calibri" w:eastAsia="Times New Roman" w:hAnsi="Calibri" w:cs="Calibri"/>
                <w:b/>
                <w:bCs/>
                <w:i/>
                <w:iCs/>
              </w:rPr>
            </w:pPr>
            <w:r w:rsidRPr="00F70818">
              <w:rPr>
                <w:rFonts w:ascii="Calibri" w:eastAsia="Times New Roman" w:hAnsi="Calibri" w:cs="Calibri"/>
                <w:b/>
                <w:bCs/>
                <w:i/>
                <w:iCs/>
              </w:rPr>
              <w:t>PASTABA</w:t>
            </w:r>
          </w:p>
          <w:p w:rsidR="00F70818" w:rsidRPr="00F70818" w:rsidRDefault="00F70818" w:rsidP="00F70818">
            <w:pPr>
              <w:pBdr>
                <w:top w:val="nil"/>
                <w:left w:val="nil"/>
                <w:bottom w:val="nil"/>
                <w:right w:val="nil"/>
                <w:between w:val="nil"/>
                <w:bar w:val="nil"/>
              </w:pBdr>
              <w:suppressAutoHyphens/>
              <w:spacing w:line="300" w:lineRule="atLeast"/>
              <w:ind w:left="32"/>
              <w:jc w:val="both"/>
              <w:rPr>
                <w:rFonts w:ascii="Calibri" w:eastAsia="Arial Unicode MS" w:hAnsi="Calibri" w:cs="Calibri"/>
                <w:b/>
                <w:color w:val="000000"/>
                <w:bdr w:val="nil"/>
              </w:rPr>
            </w:pPr>
            <w:r w:rsidRPr="00F70818">
              <w:rPr>
                <w:rFonts w:ascii="Calibri" w:eastAsia="Times New Roman" w:hAnsi="Calibri" w:cs="Calibri"/>
              </w:rPr>
              <w:t>Pažymų, patvirtinančių VPĮ 46 straipsnyje nurodytų tiekėjo pašalinimo pagrindų nebuvimą, pateikti nereikalaujama. Jų perkančioji organizacija reikalaus tik turėdama pagrįstų abejonių dėl tiekėjo patikimumo.</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color w:val="000000"/>
                <w:u w:color="000000"/>
                <w:bdr w:val="nil"/>
              </w:rPr>
            </w:pPr>
            <w:r w:rsidRPr="00F70818">
              <w:rPr>
                <w:rFonts w:ascii="Calibri" w:eastAsia="Times New Roman" w:hAnsi="Calibri" w:cs="Calibri"/>
                <w:b/>
              </w:rPr>
              <w:lastRenderedPageBreak/>
              <w:t xml:space="preserve">2.5.1.2. </w:t>
            </w:r>
            <w:r w:rsidRPr="00F70818">
              <w:rPr>
                <w:rFonts w:ascii="Calibri" w:eastAsia="Times New Roman" w:hAnsi="Calibri" w:cs="Calibri"/>
              </w:rPr>
              <w:t>Tiekėjas yra neatlikęs jam paskirtos baudžiamojo poveikio priemonės – uždraudimo juridiniam asmeniui dalyvauti viešuosiuose pirkimuose.</w:t>
            </w:r>
          </w:p>
        </w:tc>
        <w:tc>
          <w:tcPr>
            <w:tcW w:w="738" w:type="pct"/>
          </w:tcPr>
          <w:p w:rsidR="00F70818" w:rsidRPr="00F70818" w:rsidRDefault="00F70818" w:rsidP="00F70818">
            <w:pPr>
              <w:spacing w:after="0" w:line="240" w:lineRule="auto"/>
              <w:rPr>
                <w:rFonts w:ascii="Calibri" w:eastAsia="Yu Mincho" w:hAnsi="Calibri" w:cs="Calibri"/>
                <w:b/>
                <w:bCs/>
                <w:lang w:eastAsia="en-US"/>
              </w:rPr>
            </w:pPr>
            <w:r w:rsidRPr="00F70818">
              <w:rPr>
                <w:rFonts w:ascii="Calibri" w:eastAsia="Yu Mincho" w:hAnsi="Calibri" w:cs="Calibri"/>
                <w:b/>
                <w:bCs/>
                <w:lang w:eastAsia="en-US"/>
              </w:rPr>
              <w:t>VPĮ 46 straipsnio 2¹ dalis</w:t>
            </w:r>
          </w:p>
          <w:p w:rsidR="00F70818" w:rsidRPr="00F70818" w:rsidRDefault="00F70818" w:rsidP="00F70818">
            <w:pPr>
              <w:spacing w:after="0" w:line="240" w:lineRule="auto"/>
              <w:rPr>
                <w:rFonts w:ascii="Calibri" w:eastAsia="Yu Mincho" w:hAnsi="Calibri" w:cs="Calibri"/>
                <w:b/>
                <w:bCs/>
              </w:rPr>
            </w:pPr>
          </w:p>
          <w:p w:rsidR="00F70818" w:rsidRPr="00F70818" w:rsidRDefault="00F70818" w:rsidP="00F70818">
            <w:pPr>
              <w:spacing w:line="300" w:lineRule="atLeast"/>
              <w:ind w:firstLine="37"/>
              <w:rPr>
                <w:rFonts w:ascii="Calibri" w:eastAsia="Times New Roman" w:hAnsi="Calibri" w:cs="Calibri"/>
                <w:b/>
              </w:rPr>
            </w:pPr>
            <w:r w:rsidRPr="00F70818">
              <w:rPr>
                <w:rFonts w:ascii="Calibri" w:eastAsia="Yu Mincho" w:hAnsi="Calibri" w:cs="Calibri"/>
                <w:lang w:eastAsia="en-US"/>
              </w:rPr>
              <w:t>EBVPD III dalies D2 punktas</w:t>
            </w:r>
          </w:p>
        </w:tc>
        <w:tc>
          <w:tcPr>
            <w:tcW w:w="2614" w:type="pct"/>
          </w:tcPr>
          <w:p w:rsidR="00F70818" w:rsidRPr="00F70818" w:rsidRDefault="00F70818" w:rsidP="00F70818">
            <w:pPr>
              <w:spacing w:after="0" w:line="240" w:lineRule="auto"/>
              <w:jc w:val="both"/>
              <w:rPr>
                <w:rFonts w:ascii="Calibri" w:eastAsia="Times New Roman" w:hAnsi="Calibri" w:cs="Calibri"/>
                <w:lang w:eastAsia="en-US"/>
              </w:rPr>
            </w:pPr>
            <w:r w:rsidRPr="00F70818">
              <w:rPr>
                <w:rFonts w:ascii="Calibri" w:eastAsia="Times New Roman" w:hAnsi="Calibri" w:cs="Calibri"/>
                <w:lang w:eastAsia="en-US"/>
              </w:rPr>
              <w:t>Užtenka pateikto EBVPD.</w:t>
            </w:r>
          </w:p>
          <w:p w:rsidR="00F70818" w:rsidRPr="00F70818" w:rsidRDefault="00F70818" w:rsidP="00F70818">
            <w:pPr>
              <w:spacing w:line="300" w:lineRule="atLeast"/>
              <w:jc w:val="both"/>
              <w:rPr>
                <w:rFonts w:ascii="Calibri" w:eastAsia="Times New Roman" w:hAnsi="Calibri" w:cs="Calibri"/>
              </w:rPr>
            </w:pP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t>2.5.1.3.</w:t>
            </w:r>
            <w:r w:rsidRPr="00F70818">
              <w:rPr>
                <w:rFonts w:ascii="Calibri" w:eastAsia="Times New Roman" w:hAnsi="Calibri" w:cs="Calibr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Laikoma, kad tiekėjas nuteistas už aukščiau nurodytą nusikalstamą veiką, kai dėl:</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 xml:space="preserve">1) tiekėjo, kuris yra fizinis asmuo, per pastaruosius 5 metus buvo priimtas ir įsiteisėjęs apkaltinamasis teismo nuosprendis ir šis asmuo </w:t>
            </w:r>
            <w:r w:rsidRPr="00F70818">
              <w:rPr>
                <w:rFonts w:ascii="Calibri" w:eastAsia="Times New Roman" w:hAnsi="Calibri" w:cs="Calibri"/>
                <w:bCs/>
                <w:color w:val="000000"/>
                <w:u w:color="000000"/>
                <w:bdr w:val="nil"/>
              </w:rPr>
              <w:lastRenderedPageBreak/>
              <w:t>turi neišnykusį ar nepanaikintą teistumą;</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Tačiau ši nuostata netaikoma, jeigu:</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1) tiekėjas yra įsipareigojęs sumokėti mokesčius, įskaitant socialinio draudimo įmokas ir dėl to laikomas jau įvykdžiusiu šioje dalyje nurodytus įsipareigojimus;</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 xml:space="preserve">2) įsiskolinimo suma neviršija 50 </w:t>
            </w:r>
            <w:proofErr w:type="spellStart"/>
            <w:r w:rsidRPr="00F70818">
              <w:rPr>
                <w:rFonts w:ascii="Calibri" w:eastAsia="Times New Roman" w:hAnsi="Calibri" w:cs="Calibri"/>
                <w:bCs/>
                <w:color w:val="000000"/>
                <w:u w:color="000000"/>
                <w:bdr w:val="nil"/>
              </w:rPr>
              <w:t>Eur</w:t>
            </w:r>
            <w:proofErr w:type="spellEnd"/>
            <w:r w:rsidRPr="00F70818">
              <w:rPr>
                <w:rFonts w:ascii="Calibri" w:eastAsia="Times New Roman" w:hAnsi="Calibri" w:cs="Calibri"/>
                <w:bCs/>
                <w:color w:val="000000"/>
                <w:u w:color="000000"/>
                <w:bdr w:val="nil"/>
              </w:rPr>
              <w:t xml:space="preserve"> (penkiasdešimt eurų);</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F70818">
              <w:rPr>
                <w:rFonts w:ascii="Calibri" w:eastAsia="Times New Roman" w:hAnsi="Calibri" w:cs="Calibri"/>
                <w:bCs/>
                <w:color w:val="000000"/>
                <w:u w:color="000000"/>
                <w:bdr w:val="nil"/>
              </w:rPr>
              <w:lastRenderedPageBreak/>
              <w:t>mokesčių, įskaitant socialinio draudimo įmokas, mokėjimu.</w:t>
            </w:r>
          </w:p>
        </w:tc>
        <w:tc>
          <w:tcPr>
            <w:tcW w:w="738" w:type="pct"/>
          </w:tcPr>
          <w:p w:rsidR="00F70818" w:rsidRPr="00F70818" w:rsidRDefault="00F70818" w:rsidP="00F70818">
            <w:pPr>
              <w:spacing w:line="300" w:lineRule="atLeast"/>
              <w:ind w:firstLine="37"/>
              <w:rPr>
                <w:rFonts w:ascii="Calibri" w:eastAsia="Times New Roman" w:hAnsi="Calibri" w:cs="Calibri"/>
                <w:b/>
              </w:rPr>
            </w:pPr>
            <w:r w:rsidRPr="00F70818">
              <w:rPr>
                <w:rFonts w:ascii="Calibri" w:eastAsia="Times New Roman" w:hAnsi="Calibri" w:cs="Calibri"/>
                <w:b/>
              </w:rPr>
              <w:lastRenderedPageBreak/>
              <w:t>VPĮ 46 straipsnio 3 dalis</w:t>
            </w:r>
          </w:p>
          <w:p w:rsidR="00F70818" w:rsidRPr="00F70818" w:rsidRDefault="00F70818" w:rsidP="00F70818">
            <w:pPr>
              <w:spacing w:line="300" w:lineRule="atLeast"/>
              <w:ind w:firstLine="37"/>
              <w:rPr>
                <w:rFonts w:ascii="Calibri" w:eastAsia="Times New Roman" w:hAnsi="Calibri" w:cs="Calibri"/>
                <w:b/>
              </w:rPr>
            </w:pPr>
          </w:p>
          <w:p w:rsidR="00F70818" w:rsidRPr="00F70818" w:rsidRDefault="00F70818" w:rsidP="00F70818">
            <w:pPr>
              <w:spacing w:line="300" w:lineRule="atLeast"/>
              <w:ind w:firstLine="37"/>
              <w:rPr>
                <w:rFonts w:ascii="Calibri" w:eastAsia="Times New Roman" w:hAnsi="Calibri" w:cs="Calibri"/>
              </w:rPr>
            </w:pPr>
            <w:r w:rsidRPr="00F70818">
              <w:rPr>
                <w:rFonts w:ascii="Calibri" w:eastAsia="Times New Roman" w:hAnsi="Calibri" w:cs="Calibri"/>
              </w:rPr>
              <w:t>EBVPD III dalies B1 ir B2 punktai</w:t>
            </w:r>
          </w:p>
          <w:p w:rsidR="00F70818" w:rsidRPr="00F70818" w:rsidRDefault="00F70818" w:rsidP="00F70818">
            <w:pPr>
              <w:spacing w:line="300" w:lineRule="atLeast"/>
              <w:jc w:val="both"/>
              <w:rPr>
                <w:rFonts w:ascii="Calibri" w:eastAsia="Times New Roman" w:hAnsi="Calibri" w:cs="Calibri"/>
                <w:b/>
              </w:rPr>
            </w:pPr>
          </w:p>
        </w:tc>
        <w:tc>
          <w:tcPr>
            <w:tcW w:w="2614" w:type="pct"/>
          </w:tcPr>
          <w:p w:rsidR="00F70818" w:rsidRPr="00F70818" w:rsidRDefault="00F70818" w:rsidP="00F70818">
            <w:pPr>
              <w:spacing w:line="300" w:lineRule="atLeast"/>
              <w:jc w:val="both"/>
              <w:rPr>
                <w:rFonts w:ascii="Calibri" w:eastAsia="Times New Roman" w:hAnsi="Calibri" w:cs="Calibri"/>
                <w:b/>
                <w:bCs/>
              </w:rPr>
            </w:pPr>
            <w:r w:rsidRPr="00F70818">
              <w:rPr>
                <w:rFonts w:ascii="Calibri" w:eastAsia="Times New Roman" w:hAnsi="Calibri" w:cs="Calibri"/>
              </w:rPr>
              <w:t>1) Dėl įsipareigojimų, susijusių su mokesčių mokėjimu, įvykdymo iš Lietuvoje įsteigtų subjektų prašoma:</w:t>
            </w:r>
          </w:p>
          <w:p w:rsidR="00F70818" w:rsidRPr="00F70818" w:rsidRDefault="00F70818" w:rsidP="00F70818">
            <w:pPr>
              <w:numPr>
                <w:ilvl w:val="0"/>
                <w:numId w:val="24"/>
              </w:numPr>
              <w:spacing w:after="0" w:line="300" w:lineRule="atLeast"/>
              <w:jc w:val="both"/>
              <w:rPr>
                <w:rFonts w:ascii="Calibri" w:eastAsia="Times New Roman" w:hAnsi="Calibri" w:cs="Calibri"/>
              </w:rPr>
            </w:pPr>
            <w:r w:rsidRPr="00F70818">
              <w:rPr>
                <w:rFonts w:ascii="Calibri" w:eastAsia="Times New Roman" w:hAnsi="Calibri" w:cs="Calibri"/>
              </w:rPr>
              <w:t>išrašo iš teismo sprendimo (jei toks yra) arba Valstybinės mokesčių inspekcijos prie Lietuvos Respublikos finansų ministerijos išduoto dokumento,</w:t>
            </w:r>
          </w:p>
          <w:p w:rsidR="00F70818" w:rsidRPr="00F70818" w:rsidRDefault="00F70818" w:rsidP="00F70818">
            <w:pPr>
              <w:numPr>
                <w:ilvl w:val="0"/>
                <w:numId w:val="23"/>
              </w:numPr>
              <w:spacing w:after="0" w:line="300" w:lineRule="atLeast"/>
              <w:jc w:val="both"/>
              <w:rPr>
                <w:rFonts w:ascii="Calibri" w:eastAsia="Times New Roman" w:hAnsi="Calibri" w:cs="Calibri"/>
              </w:rPr>
            </w:pPr>
            <w:r w:rsidRPr="00F70818">
              <w:rPr>
                <w:rFonts w:ascii="Calibri" w:eastAsia="Times New Roman" w:hAnsi="Calibri" w:cs="Calibri"/>
              </w:rPr>
              <w:t>arba valstybės įmonės Registrų centro Lietuvos Respublikos Vyriausybės nustatyta tvarka išduoto dokumento, patvirtinančio jungtinius kompetentingų institucijų tvarkomus duomenis.</w:t>
            </w:r>
          </w:p>
          <w:p w:rsidR="00F75249" w:rsidRDefault="00F75249" w:rsidP="00F70818">
            <w:pPr>
              <w:spacing w:line="300" w:lineRule="atLeast"/>
              <w:jc w:val="both"/>
              <w:rPr>
                <w:rFonts w:ascii="Calibri" w:eastAsia="Times New Roman" w:hAnsi="Calibri" w:cs="Calibri"/>
              </w:rPr>
            </w:pP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Iš ne Lietuvoje įsteigtų subjektų reikalaujama: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atitinkamos užsienio šalies institucijos dokumento</w:t>
            </w:r>
            <w:r w:rsidRPr="00F70818">
              <w:rPr>
                <w:rFonts w:ascii="Calibri" w:eastAsia="Times New Roman" w:hAnsi="Calibri" w:cs="Calibri"/>
                <w:vertAlign w:val="superscript"/>
              </w:rPr>
              <w:t>2</w:t>
            </w:r>
            <w:r w:rsidRPr="00F70818">
              <w:rPr>
                <w:rFonts w:ascii="Calibri" w:eastAsia="Times New Roman" w:hAnsi="Calibri" w:cs="Calibri"/>
              </w:rPr>
              <w:t>.</w:t>
            </w:r>
          </w:p>
          <w:p w:rsidR="00F70818" w:rsidRPr="00F70818" w:rsidRDefault="00F70818" w:rsidP="00F70818">
            <w:pPr>
              <w:spacing w:line="300" w:lineRule="atLeast"/>
              <w:jc w:val="both"/>
              <w:rPr>
                <w:rFonts w:ascii="Calibri" w:eastAsia="Times New Roman" w:hAnsi="Calibri" w:cs="Calibri"/>
                <w:i/>
                <w:iCs/>
                <w:color w:val="000000"/>
              </w:rPr>
            </w:pPr>
            <w:r w:rsidRPr="00F70818">
              <w:rPr>
                <w:rFonts w:ascii="Calibri" w:eastAsia="Times New Roman" w:hAnsi="Calibri" w:cs="Calibri"/>
              </w:rPr>
              <w:t xml:space="preserve">Nurodyti dokumentai turi būti išduoti ne anksčiau kaip 120 dienų iki </w:t>
            </w:r>
            <w:r w:rsidRPr="00F70818">
              <w:rPr>
                <w:rFonts w:ascii="Calibri" w:eastAsia="Times New Roman" w:hAnsi="Calibri" w:cs="Calibri"/>
                <w:i/>
                <w:iCs/>
              </w:rPr>
              <w:t>tos dienos, kai tiekėjas perkančiosios organizacijos prašymu turės pateikti pašalinimo pagrindų nebuvimą patvirtinančius dok</w:t>
            </w:r>
            <w:r w:rsidRPr="00F70818">
              <w:rPr>
                <w:rFonts w:ascii="Calibri" w:eastAsia="Times New Roman" w:hAnsi="Calibri" w:cs="Calibri"/>
              </w:rPr>
              <w:t xml:space="preserve">umentus. </w:t>
            </w:r>
            <w:r w:rsidRPr="00F70818">
              <w:rPr>
                <w:rFonts w:ascii="Calibri" w:eastAsia="Times New Roman" w:hAnsi="Calibri" w:cs="Calibri"/>
                <w:b/>
                <w:bCs/>
                <w:i/>
                <w:iCs/>
                <w:color w:val="000000"/>
              </w:rPr>
              <w:t>Pavyzdys</w:t>
            </w:r>
            <w:r w:rsidRPr="00F70818">
              <w:rPr>
                <w:rFonts w:ascii="Calibri" w:eastAsia="Times New Roman" w:hAnsi="Calibri" w:cs="Calibri"/>
                <w:i/>
                <w:iCs/>
                <w:color w:val="000000"/>
              </w:rPr>
              <w:t xml:space="preserve">: Jeigu perkančioji organizacija 2022-10-10 kreipėsi į tiekėją prašydama iki 2022-10-14 pateikti įrodančius </w:t>
            </w:r>
            <w:r w:rsidRPr="00F70818">
              <w:rPr>
                <w:rFonts w:ascii="Calibri" w:eastAsia="Times New Roman" w:hAnsi="Calibri" w:cs="Calibri"/>
                <w:i/>
                <w:iCs/>
                <w:color w:val="000000"/>
              </w:rPr>
              <w:lastRenderedPageBreak/>
              <w:t xml:space="preserve">dokumentus, jie turi būti išduoti ne anksčiau kaip 120 dienų, jas skaičiuojant atgal nuo 2022-10-14. </w:t>
            </w:r>
          </w:p>
          <w:p w:rsidR="00F70818" w:rsidRPr="00F70818" w:rsidRDefault="00F70818" w:rsidP="00F70818">
            <w:pPr>
              <w:spacing w:line="300" w:lineRule="atLeast"/>
              <w:jc w:val="both"/>
              <w:rPr>
                <w:rFonts w:ascii="Calibri" w:eastAsia="Times New Roman" w:hAnsi="Calibri" w:cs="Calibri"/>
                <w:bCs/>
              </w:rPr>
            </w:pPr>
            <w:r w:rsidRPr="00F70818">
              <w:rPr>
                <w:rFonts w:ascii="Calibri" w:eastAsia="Times New Roman"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p>
          <w:p w:rsidR="00F70818" w:rsidRPr="00F70818" w:rsidRDefault="00F70818" w:rsidP="00F70818">
            <w:pPr>
              <w:spacing w:line="300" w:lineRule="atLeast"/>
              <w:ind w:left="32"/>
              <w:jc w:val="both"/>
              <w:rPr>
                <w:rFonts w:ascii="Calibri" w:eastAsia="Times New Roman" w:hAnsi="Calibri" w:cs="Calibri"/>
              </w:rPr>
            </w:pPr>
            <w:r w:rsidRPr="00F70818">
              <w:rPr>
                <w:rFonts w:ascii="Calibri" w:eastAsia="Times New Roman" w:hAnsi="Calibri" w:cs="Calibr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rsidR="00F70818" w:rsidRPr="00F70818" w:rsidRDefault="00F70818" w:rsidP="00F70818">
            <w:pPr>
              <w:spacing w:line="300" w:lineRule="atLeast"/>
              <w:jc w:val="both"/>
              <w:rPr>
                <w:rFonts w:ascii="Calibri" w:eastAsia="Times New Roman" w:hAnsi="Calibri" w:cs="Calibri"/>
                <w:b/>
                <w:bCs/>
                <w:u w:val="single"/>
              </w:rPr>
            </w:pPr>
            <w:r w:rsidRPr="00F70818">
              <w:rPr>
                <w:rFonts w:ascii="Calibri" w:eastAsia="Times New Roman" w:hAnsi="Calibri" w:cs="Calibri"/>
                <w:bCs/>
              </w:rPr>
              <w:t xml:space="preserve">2) </w:t>
            </w:r>
            <w:r w:rsidRPr="00F70818">
              <w:rPr>
                <w:rFonts w:ascii="Calibri" w:eastAsia="Times New Roman" w:hAnsi="Calibri" w:cs="Calibri"/>
                <w:b/>
                <w:bCs/>
                <w:u w:val="single"/>
              </w:rPr>
              <w:t>Dėl įsipareigojimų, susijusių su socialinio draudimo įmokų mokėjimu, įvykdymo i</w:t>
            </w:r>
            <w:r w:rsidRPr="00F70818">
              <w:rPr>
                <w:rFonts w:ascii="Calibri" w:eastAsia="Times New Roman" w:hAnsi="Calibri" w:cs="Calibri"/>
                <w:b/>
                <w:u w:val="single"/>
              </w:rPr>
              <w:t xml:space="preserve">š Lietuvoje įsteigtų subjektų </w:t>
            </w:r>
            <w:r w:rsidRPr="00F70818">
              <w:rPr>
                <w:rFonts w:ascii="Calibri" w:eastAsia="Times New Roman" w:hAnsi="Calibri" w:cs="Calibri"/>
                <w:b/>
                <w:bCs/>
                <w:u w:val="single"/>
              </w:rPr>
              <w:t>prašoma:</w:t>
            </w:r>
          </w:p>
          <w:p w:rsidR="00F70818" w:rsidRPr="00F70818" w:rsidRDefault="00F70818" w:rsidP="00F70818">
            <w:pPr>
              <w:spacing w:line="300" w:lineRule="atLeast"/>
              <w:jc w:val="both"/>
              <w:rPr>
                <w:rFonts w:ascii="Calibri" w:eastAsia="Times New Roman" w:hAnsi="Calibri" w:cs="Calibri"/>
                <w:bCs/>
              </w:rPr>
            </w:pPr>
            <w:r w:rsidRPr="00F70818">
              <w:rPr>
                <w:rFonts w:ascii="Calibri" w:eastAsia="Times New Roman" w:hAnsi="Calibri" w:cs="Calibr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70818">
                <w:rPr>
                  <w:rFonts w:ascii="Calibri" w:eastAsia="Times New Roman" w:hAnsi="Calibri" w:cs="Calibri"/>
                  <w:bCs/>
                  <w:color w:val="0000FF"/>
                  <w:u w:val="single"/>
                </w:rPr>
                <w:t>http://draudejai.sodra.lt/draudeju_viesi_duomenys/</w:t>
              </w:r>
            </w:hyperlink>
            <w:r w:rsidRPr="00F70818">
              <w:rPr>
                <w:rFonts w:ascii="Calibri" w:eastAsia="Times New Roman" w:hAnsi="Calibri" w:cs="Calibri"/>
                <w:bCs/>
              </w:rPr>
              <w:t xml:space="preserve"> </w:t>
            </w:r>
            <w:r w:rsidRPr="00F70818">
              <w:rPr>
                <w:rFonts w:ascii="Calibri" w:eastAsia="Calibri" w:hAnsi="Calibri" w:cs="Calibri"/>
                <w:color w:val="000000"/>
                <w:bdr w:val="none" w:sz="0" w:space="0" w:color="auto" w:frame="1"/>
              </w:rPr>
              <w:t>likus ne daugiau kaip 5 darbo dienoms iki dokumentų, pagrindžiančių EBVPD nurodytą informaciją pateikimo termino dienos.</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 xml:space="preserve">2.2) Jeigu tiekėjas yra fizinis asmuo, registruotas Lietuvos Respublikoje, jis pateikia išrašą iš teismo sprendimo (jei toks yra) arba „Sodros“ išduotą dokumentą, arba valstybės įmonės Registrų centras Lietuvos Respublikos </w:t>
            </w:r>
            <w:r w:rsidRPr="00F70818">
              <w:rPr>
                <w:rFonts w:ascii="Calibri" w:eastAsia="Times New Roman" w:hAnsi="Calibri" w:cs="Calibri"/>
              </w:rPr>
              <w:lastRenderedPageBreak/>
              <w:t>Vyriausybės nustatyta tvarka išduotą dokumentą, patvirtinantį jungtinius kompetentingų institucijų tvarkomus duomenis.</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Iš ne Lietuvoje įsteigtų subjektų reikalaujama: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atitinkamos užsienio šalies kompetentingos institucijos dokumento</w:t>
            </w:r>
            <w:r w:rsidRPr="00F70818">
              <w:rPr>
                <w:rFonts w:ascii="Calibri" w:eastAsia="Times New Roman" w:hAnsi="Calibri" w:cs="Calibri"/>
                <w:vertAlign w:val="superscript"/>
              </w:rPr>
              <w:t>2</w:t>
            </w:r>
            <w:r w:rsidRPr="00F70818">
              <w:rPr>
                <w:rFonts w:ascii="Calibri" w:eastAsia="Times New Roman" w:hAnsi="Calibri" w:cs="Calibri"/>
              </w:rPr>
              <w:t>.</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jc w:val="both"/>
              <w:rPr>
                <w:rFonts w:ascii="Calibri" w:eastAsia="Times New Roman" w:hAnsi="Calibri" w:cs="Calibri"/>
                <w:i/>
                <w:iCs/>
                <w:color w:val="7030A0"/>
              </w:rPr>
            </w:pPr>
            <w:r w:rsidRPr="00F70818">
              <w:rPr>
                <w:rFonts w:ascii="Calibri" w:eastAsia="Times New Roman" w:hAnsi="Calibri" w:cs="Calibri"/>
              </w:rPr>
              <w:t xml:space="preserve">Nurodyti dokumentai turi būti išduoti ne anksčiau kaip </w:t>
            </w:r>
            <w:r w:rsidRPr="00F70818">
              <w:rPr>
                <w:rFonts w:ascii="Calibri" w:eastAsia="Times New Roman" w:hAnsi="Calibri" w:cs="Calibri"/>
                <w:color w:val="00B050"/>
              </w:rPr>
              <w:t xml:space="preserve">120 dienų </w:t>
            </w:r>
            <w:r w:rsidRPr="00F70818">
              <w:rPr>
                <w:rFonts w:ascii="Calibri" w:eastAsia="Times New Roman" w:hAnsi="Calibri" w:cs="Calibri"/>
              </w:rPr>
              <w:t xml:space="preserve">iki </w:t>
            </w:r>
            <w:r w:rsidRPr="00F70818">
              <w:rPr>
                <w:rFonts w:ascii="Calibri" w:eastAsia="Times New Roman" w:hAnsi="Calibri" w:cs="Calibri"/>
                <w:i/>
                <w:iCs/>
              </w:rPr>
              <w:t>tos dienos, kai tiekėjas perkančiosios organizacijos prašymu turės pateikti pašalinimo pagrindų nebuvimą patvirtinančius dok</w:t>
            </w:r>
            <w:r w:rsidRPr="00F70818">
              <w:rPr>
                <w:rFonts w:ascii="Calibri" w:eastAsia="Times New Roman" w:hAnsi="Calibri" w:cs="Calibri"/>
              </w:rPr>
              <w:t xml:space="preserve">umentus. </w:t>
            </w:r>
            <w:r w:rsidRPr="00F70818">
              <w:rPr>
                <w:rFonts w:ascii="Calibri" w:eastAsia="Times New Roman" w:hAnsi="Calibri" w:cs="Calibri"/>
                <w:b/>
                <w:bCs/>
                <w:i/>
                <w:iCs/>
                <w:color w:val="000000"/>
              </w:rPr>
              <w:t>Pavyzdys</w:t>
            </w:r>
            <w:r w:rsidRPr="00F70818">
              <w:rPr>
                <w:rFonts w:ascii="Calibri" w:eastAsia="Times New Roman" w:hAnsi="Calibri" w:cs="Calibri"/>
                <w:i/>
                <w:iCs/>
                <w:color w:val="000000"/>
              </w:rPr>
              <w:t>: Jeigu perkančioji organizacija 2022-10-10 kreipėsi į tiekėją prašydama iki 2022-10-14 pateikti įrodančius dokumentus, jie turi būti išduoti ne anksčiau kaip 120 dienų, jas skaičiuojant atgal nuo 2022-10-14.</w:t>
            </w:r>
          </w:p>
          <w:p w:rsidR="00F70818" w:rsidRPr="00F70818" w:rsidRDefault="00F70818" w:rsidP="00F70818">
            <w:pPr>
              <w:spacing w:line="300" w:lineRule="atLeast"/>
              <w:ind w:left="32"/>
              <w:jc w:val="both"/>
              <w:rPr>
                <w:rFonts w:ascii="Calibri" w:eastAsia="Times New Roman" w:hAnsi="Calibri" w:cs="Calibri"/>
              </w:rPr>
            </w:pPr>
            <w:r w:rsidRPr="00F70818">
              <w:rPr>
                <w:rFonts w:ascii="Calibri" w:eastAsia="Times New Roman"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p w:rsidR="00F70818" w:rsidRPr="00F70818" w:rsidRDefault="00F70818" w:rsidP="00F70818">
            <w:pPr>
              <w:spacing w:line="300" w:lineRule="atLeast"/>
              <w:ind w:left="32"/>
              <w:jc w:val="both"/>
              <w:rPr>
                <w:rFonts w:ascii="Calibri" w:eastAsia="Times New Roman" w:hAnsi="Calibri" w:cs="Calibri"/>
              </w:rPr>
            </w:pPr>
            <w:r w:rsidRPr="00F70818">
              <w:rPr>
                <w:rFonts w:ascii="Calibri" w:eastAsia="Times New Roman" w:hAnsi="Calibri" w:cs="Calibr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rsidR="00F70818" w:rsidRPr="00F70818" w:rsidRDefault="00F70818" w:rsidP="00F70818">
            <w:pPr>
              <w:spacing w:line="300" w:lineRule="atLeast"/>
              <w:jc w:val="both"/>
              <w:rPr>
                <w:rFonts w:ascii="Calibri" w:eastAsia="Times New Roman" w:hAnsi="Calibri" w:cs="Calibri"/>
                <w:i/>
                <w:iCs/>
              </w:rPr>
            </w:pPr>
            <w:r w:rsidRPr="00F70818">
              <w:rPr>
                <w:rFonts w:ascii="Calibri" w:eastAsia="Times New Roman" w:hAnsi="Calibri" w:cs="Calibri"/>
                <w:vertAlign w:val="superscript"/>
              </w:rPr>
              <w:t>2</w:t>
            </w:r>
            <w:r w:rsidRPr="00F70818">
              <w:rPr>
                <w:rFonts w:ascii="Calibri" w:eastAsia="Yu Mincho" w:hAnsi="Calibri" w:cs="Calibr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70818" w:rsidRPr="00F70818" w:rsidRDefault="00F70818" w:rsidP="00F70818">
            <w:pPr>
              <w:numPr>
                <w:ilvl w:val="0"/>
                <w:numId w:val="25"/>
              </w:numPr>
              <w:spacing w:after="0" w:line="300" w:lineRule="atLeast"/>
              <w:jc w:val="both"/>
              <w:rPr>
                <w:rFonts w:ascii="Calibri" w:eastAsia="Yu Mincho" w:hAnsi="Calibri" w:cs="Calibri"/>
                <w:i/>
                <w:iCs/>
              </w:rPr>
            </w:pPr>
            <w:r w:rsidRPr="00F70818">
              <w:rPr>
                <w:rFonts w:ascii="Calibri" w:eastAsia="Yu Mincho" w:hAnsi="Calibri" w:cs="Calibri"/>
                <w:i/>
                <w:iCs/>
              </w:rPr>
              <w:t xml:space="preserve">priesaikos deklaracija; </w:t>
            </w:r>
          </w:p>
          <w:p w:rsidR="00F70818" w:rsidRPr="00F70818" w:rsidRDefault="00F70818" w:rsidP="00F70818">
            <w:pPr>
              <w:numPr>
                <w:ilvl w:val="0"/>
                <w:numId w:val="25"/>
              </w:numPr>
              <w:spacing w:after="0" w:line="300" w:lineRule="atLeast"/>
              <w:jc w:val="both"/>
              <w:rPr>
                <w:rFonts w:ascii="Calibri" w:eastAsia="Yu Mincho" w:hAnsi="Calibri" w:cs="Calibri"/>
              </w:rPr>
            </w:pPr>
            <w:r w:rsidRPr="00F70818">
              <w:rPr>
                <w:rFonts w:ascii="Calibri" w:eastAsia="Yu Mincho" w:hAnsi="Calibri" w:cs="Calibri"/>
                <w:i/>
                <w:iCs/>
              </w:rPr>
              <w:t xml:space="preserve">oficialia tiekėjo deklaracija, jeigu šalyje nenaudojama priesaikos deklaracija. Oficiali deklaracija turi būti patvirtinta valstybės narės ar tiekėjo kilmės šalies arba šalies, kurioje jis </w:t>
            </w:r>
            <w:r w:rsidRPr="00F70818">
              <w:rPr>
                <w:rFonts w:ascii="Calibri" w:eastAsia="Yu Mincho" w:hAnsi="Calibri" w:cs="Calibri"/>
                <w:i/>
                <w:iCs/>
              </w:rPr>
              <w:lastRenderedPageBreak/>
              <w:t>registruotas, kompetentingos teisinės ar administracinės institucijos, notaro arba kompetentingos profesinės ar prekybos organizacijos.</w:t>
            </w:r>
          </w:p>
          <w:p w:rsidR="00F70818" w:rsidRPr="00F70818" w:rsidRDefault="00F70818" w:rsidP="00F70818">
            <w:pPr>
              <w:spacing w:after="0" w:line="300" w:lineRule="atLeast"/>
              <w:jc w:val="both"/>
              <w:rPr>
                <w:rFonts w:ascii="Calibri" w:eastAsia="Times New Roman" w:hAnsi="Calibri" w:cs="Calibri"/>
                <w:b/>
                <w:bCs/>
                <w:i/>
                <w:iCs/>
              </w:rPr>
            </w:pPr>
          </w:p>
          <w:p w:rsidR="00F70818" w:rsidRPr="00F70818" w:rsidRDefault="00F70818" w:rsidP="00F70818">
            <w:pPr>
              <w:spacing w:after="0" w:line="300" w:lineRule="atLeast"/>
              <w:jc w:val="both"/>
              <w:rPr>
                <w:rFonts w:ascii="Calibri" w:eastAsia="Times New Roman" w:hAnsi="Calibri" w:cs="Calibri"/>
                <w:b/>
                <w:bCs/>
                <w:i/>
                <w:iCs/>
              </w:rPr>
            </w:pPr>
            <w:r w:rsidRPr="00F70818">
              <w:rPr>
                <w:rFonts w:ascii="Calibri" w:eastAsia="Times New Roman" w:hAnsi="Calibri" w:cs="Calibri"/>
                <w:b/>
                <w:bCs/>
                <w:i/>
                <w:iCs/>
              </w:rPr>
              <w:t>PASTABA</w:t>
            </w:r>
          </w:p>
          <w:p w:rsidR="00F70818" w:rsidRPr="00F70818" w:rsidRDefault="00F70818" w:rsidP="00F70818">
            <w:pPr>
              <w:spacing w:after="0" w:line="300" w:lineRule="atLeast"/>
              <w:jc w:val="both"/>
              <w:rPr>
                <w:rFonts w:ascii="Calibri" w:eastAsia="Arial Unicode MS" w:hAnsi="Calibri" w:cs="Calibri"/>
                <w:b/>
              </w:rPr>
            </w:pPr>
            <w:r w:rsidRPr="00F70818">
              <w:rPr>
                <w:rFonts w:ascii="Calibri" w:eastAsia="Times New Roman" w:hAnsi="Calibri" w:cs="Calibri"/>
              </w:rPr>
              <w:t>Pažymų, patvirtinančių VPĮ 46 straipsnyje nurodytų tiekėjo pašalinimo pagrindų nebuvimą, pateikti nereikalaujama. Jų perkančioji organizacija reikalaus tik turėdama pagrįstų abejonių dėl tiekėjo patikimumo.</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lastRenderedPageBreak/>
              <w:t>2.5.1.4.</w:t>
            </w:r>
            <w:r w:rsidRPr="00F70818">
              <w:rPr>
                <w:rFonts w:ascii="Calibri" w:eastAsia="Times New Roman" w:hAnsi="Calibri" w:cs="Calibr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t>VPĮ 46 straipsnio 4 dalies 1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rPr>
              <w:t>EBVPD III dalies C10 punktas</w:t>
            </w:r>
          </w:p>
        </w:tc>
        <w:tc>
          <w:tcPr>
            <w:tcW w:w="2614"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color w:val="000000"/>
                <w:u w:color="000000"/>
                <w:bdr w:val="nil"/>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iCs/>
                <w:color w:val="000000"/>
                <w:u w:color="000000"/>
                <w:bdr w:val="nil"/>
              </w:rPr>
            </w:pP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t>2.5.1.5.</w:t>
            </w:r>
            <w:r w:rsidRPr="00F70818">
              <w:rPr>
                <w:rFonts w:ascii="Calibri" w:eastAsia="Times New Roman" w:hAnsi="Calibri" w:cs="Calibri"/>
                <w:color w:val="000000"/>
                <w:u w:color="000000"/>
                <w:bdr w:val="nil"/>
              </w:rPr>
              <w:t xml:space="preserve"> Tiekėjas pirkimo metu pateko į interesų konflikto situaciją, kaip apibrėžta VPĮ 21 straipsnyje, ir atitinkamos padėties negalima ištaisyti.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t>VPĮ 46 straipsnio 4 dalies 2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t>EBVPD III dalies C12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iCs/>
                <w:color w:val="000000"/>
                <w:u w:color="000000"/>
                <w:bdr w:val="nil"/>
              </w:rPr>
            </w:pP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t xml:space="preserve">2.5.1.6. </w:t>
            </w:r>
            <w:r w:rsidRPr="00F70818">
              <w:rPr>
                <w:rFonts w:ascii="Calibri" w:eastAsia="Times New Roman" w:hAnsi="Calibri" w:cs="Calibri"/>
                <w:color w:val="000000"/>
                <w:u w:color="000000"/>
                <w:bdr w:val="nil"/>
              </w:rPr>
              <w:t>Pažeista konkurencija, kaip nustatyta VPĮ 27 straipsnio 3 ir 4 dalyse, ir atitinkamos padėties negalima ištaisyti.</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t>VPĮ 46 straipsnio 4 dalies 3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t>EBVPD III dalies C13 punktas</w:t>
            </w:r>
          </w:p>
        </w:tc>
        <w:tc>
          <w:tcPr>
            <w:tcW w:w="2614"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color w:val="000000"/>
                <w:u w:color="000000"/>
                <w:bdr w:val="nil"/>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b/>
                <w:color w:val="000000"/>
                <w:u w:color="000000"/>
                <w:bdr w:val="nil"/>
              </w:rPr>
              <w:lastRenderedPageBreak/>
              <w:t>2.5.1.7.</w:t>
            </w:r>
            <w:r w:rsidRPr="00F70818">
              <w:rPr>
                <w:rFonts w:ascii="Calibri" w:eastAsia="Times New Roman" w:hAnsi="Calibri" w:cs="Calibr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color w:val="000000"/>
                <w:u w:color="000000"/>
                <w:bdr w:val="nil"/>
              </w:rPr>
            </w:pPr>
            <w:r w:rsidRPr="00F70818">
              <w:rPr>
                <w:rFonts w:ascii="Calibri" w:eastAsia="Times New Roman" w:hAnsi="Calibri" w:cs="Calibri"/>
                <w:bCs/>
                <w:color w:val="000000"/>
                <w:u w:color="000000"/>
                <w:bdr w:val="nil"/>
              </w:rPr>
              <w:t xml:space="preserve">Šiuo pagrindu tiekėjas taip pat pašalinamas iš pirkimo procedūros, kai ankstesnių procedūrų, atliktų VPĮ, Viešųjų pirkimų, atliekamų gynybos ir saugumo srityje, įstatymo, Pirkimų, atliekamų </w:t>
            </w:r>
            <w:proofErr w:type="spellStart"/>
            <w:r w:rsidRPr="00F70818">
              <w:rPr>
                <w:rFonts w:ascii="Calibri" w:eastAsia="Times New Roman" w:hAnsi="Calibri" w:cs="Calibri"/>
                <w:bCs/>
                <w:color w:val="000000"/>
                <w:u w:color="000000"/>
                <w:bdr w:val="nil"/>
              </w:rPr>
              <w:t>vandentvarkos</w:t>
            </w:r>
            <w:proofErr w:type="spellEnd"/>
            <w:r w:rsidRPr="00F70818">
              <w:rPr>
                <w:rFonts w:ascii="Calibri" w:eastAsia="Times New Roman" w:hAnsi="Calibri" w:cs="Calibri"/>
                <w:bCs/>
                <w:color w:val="000000"/>
                <w:u w:color="000000"/>
                <w:bdr w:val="nil"/>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color w:val="000000"/>
                <w:u w:color="000000"/>
                <w:bdr w:val="nil"/>
              </w:rPr>
            </w:pPr>
            <w:r w:rsidRPr="00F70818">
              <w:rPr>
                <w:rFonts w:ascii="Calibri" w:eastAsia="Times New Roman" w:hAnsi="Calibri" w:cs="Calibri"/>
                <w:bCs/>
                <w:color w:val="000000"/>
                <w:u w:color="000000"/>
                <w:bdr w:val="nil"/>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F70818">
              <w:rPr>
                <w:rFonts w:ascii="Calibri" w:eastAsia="Times New Roman" w:hAnsi="Calibri" w:cs="Calibri"/>
                <w:bCs/>
                <w:color w:val="000000"/>
                <w:u w:color="000000"/>
                <w:bdr w:val="nil"/>
              </w:rPr>
              <w:lastRenderedPageBreak/>
              <w:t>koncesijos suteikimo procedūrų arba taikomos kitos panašios sankcijos.</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lastRenderedPageBreak/>
              <w:t>VPĮ 46 straipsnio 4 dalies 4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t>EBVPD III dalies C15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spacing w:line="300" w:lineRule="atLeast"/>
              <w:ind w:left="32"/>
              <w:jc w:val="both"/>
              <w:rPr>
                <w:rFonts w:ascii="Calibri" w:eastAsia="Times New Roman" w:hAnsi="Calibri" w:cs="Calibri"/>
                <w:bCs/>
                <w:iCs/>
              </w:rPr>
            </w:pPr>
          </w:p>
          <w:p w:rsidR="00F70818" w:rsidRPr="00F70818" w:rsidRDefault="00F70818" w:rsidP="00F70818">
            <w:pPr>
              <w:spacing w:line="300" w:lineRule="atLeast"/>
              <w:ind w:left="32"/>
              <w:jc w:val="both"/>
              <w:rPr>
                <w:rFonts w:ascii="Calibri" w:eastAsia="Times New Roman" w:hAnsi="Calibri" w:cs="Calibri"/>
                <w:b/>
                <w:bCs/>
              </w:rPr>
            </w:pPr>
            <w:r w:rsidRPr="00F70818">
              <w:rPr>
                <w:rFonts w:ascii="Calibri" w:eastAsia="Times New Roman" w:hAnsi="Calibri" w:cs="Calibri"/>
                <w:b/>
                <w:bCs/>
              </w:rPr>
              <w:t xml:space="preserve">Priimant sprendimus dėl tiekėjo pašalinimo iš pirkimo procedūros šiame punkte nurodytu pašalinimo pagrindu, be kita ko, gali būti atsižvelgiama į pagal VPĮ 52 straipsnį skelbiamą informaciją: </w:t>
            </w:r>
          </w:p>
          <w:p w:rsidR="00F70818" w:rsidRPr="00F70818" w:rsidRDefault="00F70818" w:rsidP="00F70818">
            <w:pPr>
              <w:spacing w:line="300" w:lineRule="atLeast"/>
              <w:ind w:left="32"/>
              <w:jc w:val="both"/>
              <w:rPr>
                <w:rFonts w:ascii="Calibri" w:eastAsia="Times New Roman" w:hAnsi="Calibri" w:cs="Calibri"/>
                <w:b/>
                <w:bCs/>
              </w:rPr>
            </w:pPr>
          </w:p>
          <w:p w:rsidR="00F70818" w:rsidRPr="00F70818" w:rsidRDefault="00235BF9" w:rsidP="00F70818">
            <w:pPr>
              <w:pBdr>
                <w:top w:val="nil"/>
                <w:left w:val="nil"/>
                <w:bottom w:val="nil"/>
                <w:right w:val="nil"/>
                <w:between w:val="nil"/>
                <w:bar w:val="nil"/>
              </w:pBdr>
              <w:spacing w:line="300" w:lineRule="atLeast"/>
              <w:jc w:val="both"/>
              <w:rPr>
                <w:rFonts w:ascii="Calibri" w:eastAsia="Times New Roman" w:hAnsi="Calibri" w:cs="Calibri"/>
              </w:rPr>
            </w:pPr>
            <w:hyperlink r:id="rId17" w:history="1">
              <w:r w:rsidR="00F70818" w:rsidRPr="00F70818">
                <w:rPr>
                  <w:rFonts w:ascii="Calibri" w:eastAsia="Times New Roman" w:hAnsi="Calibri" w:cs="Times New Roman"/>
                  <w:color w:val="0000FF"/>
                  <w:u w:val="single" w:color="000000"/>
                  <w:bdr w:val="nil"/>
                </w:rPr>
                <w:t>https://vpt.lrv.lt/lt/nuorodos/kiti-duomenys/powerbi/melaginga-informacija-pateikusiu-tiekeju-sarasas-3/</w:t>
              </w:r>
            </w:hyperlink>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rPr>
              <w:t xml:space="preserve"> </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t>2.5.1.8.</w:t>
            </w:r>
            <w:r w:rsidRPr="00F70818">
              <w:rPr>
                <w:rFonts w:ascii="Calibri" w:eastAsia="Times New Roman" w:hAnsi="Calibri" w:cs="Calibr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t>VPĮ 46 straipsnio 4 dalies 5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rPr>
              <w:t>EBVPD</w:t>
            </w:r>
            <w:r w:rsidRPr="00F70818">
              <w:rPr>
                <w:rFonts w:ascii="Calibri" w:eastAsia="Arial" w:hAnsi="Calibri" w:cs="Calibri"/>
              </w:rPr>
              <w:t xml:space="preserve"> III dalies C15 punktas</w:t>
            </w: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p>
        </w:tc>
        <w:tc>
          <w:tcPr>
            <w:tcW w:w="2614"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color w:val="000000"/>
                <w:u w:color="000000"/>
                <w:bdr w:val="nil"/>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p>
        </w:tc>
      </w:tr>
      <w:tr w:rsidR="00F70818" w:rsidRPr="00F70818" w:rsidTr="00EB41BB">
        <w:trPr>
          <w:jc w:val="center"/>
        </w:trPr>
        <w:tc>
          <w:tcPr>
            <w:tcW w:w="1648"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b/>
              </w:rPr>
              <w:t>2.5.1.9.</w:t>
            </w:r>
            <w:r w:rsidRPr="00F70818">
              <w:rPr>
                <w:rFonts w:ascii="Calibri" w:eastAsia="Times New Roman" w:hAnsi="Calibri" w:cs="Calibri"/>
              </w:rPr>
              <w:t xml:space="preserve"> Tiekėjas yra neįvykdęs sutarties, sudarytos vadovaujantis VPĮ, Viešųjų pirkimų, atliekamų gynybos ir saugumo srityje, įstatymu ar Pirkimų, atliekamų </w:t>
            </w:r>
            <w:proofErr w:type="spellStart"/>
            <w:r w:rsidRPr="00F70818">
              <w:rPr>
                <w:rFonts w:ascii="Calibri" w:eastAsia="Times New Roman" w:hAnsi="Calibri" w:cs="Calibri"/>
              </w:rPr>
              <w:t>vandentvarkos</w:t>
            </w:r>
            <w:proofErr w:type="spellEnd"/>
            <w:r w:rsidRPr="00F70818">
              <w:rPr>
                <w:rFonts w:ascii="Calibri" w:eastAsia="Times New Roman" w:hAnsi="Calibri" w:cs="Calibr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F70818">
              <w:rPr>
                <w:rFonts w:ascii="Calibri" w:eastAsia="Times New Roman" w:hAnsi="Calibri" w:cs="Calibri"/>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rsidR="00F70818" w:rsidRPr="00F70818" w:rsidRDefault="00F70818" w:rsidP="00F70818">
            <w:pPr>
              <w:spacing w:line="300" w:lineRule="atLeast"/>
              <w:jc w:val="both"/>
              <w:rPr>
                <w:rFonts w:ascii="Calibri" w:eastAsia="Times New Roman" w:hAnsi="Calibri" w:cs="Calibri"/>
              </w:rPr>
            </w:pPr>
          </w:p>
        </w:tc>
        <w:tc>
          <w:tcPr>
            <w:tcW w:w="738" w:type="pct"/>
          </w:tcPr>
          <w:p w:rsidR="00F70818" w:rsidRPr="00F70818" w:rsidRDefault="00F70818" w:rsidP="00F70818">
            <w:pPr>
              <w:spacing w:line="300" w:lineRule="atLeast"/>
              <w:rPr>
                <w:rFonts w:ascii="Calibri" w:eastAsia="Yu Mincho" w:hAnsi="Calibri" w:cs="Calibri"/>
                <w:b/>
                <w:bCs/>
              </w:rPr>
            </w:pPr>
            <w:r w:rsidRPr="00F70818">
              <w:rPr>
                <w:rFonts w:ascii="Calibri" w:eastAsia="Yu Mincho" w:hAnsi="Calibri" w:cs="Calibri"/>
                <w:b/>
                <w:bCs/>
              </w:rPr>
              <w:lastRenderedPageBreak/>
              <w:t>VPĮ 46 straipsnio 4 dalies 6 punktas</w:t>
            </w:r>
          </w:p>
          <w:p w:rsidR="00F70818" w:rsidRPr="00F70818" w:rsidRDefault="00F70818" w:rsidP="00F70818">
            <w:pPr>
              <w:spacing w:line="300" w:lineRule="atLeast"/>
              <w:rPr>
                <w:rFonts w:ascii="Calibri" w:eastAsia="Yu Mincho" w:hAnsi="Calibri" w:cs="Calibri"/>
              </w:rPr>
            </w:pPr>
          </w:p>
          <w:p w:rsidR="00F70818" w:rsidRPr="00F70818" w:rsidRDefault="00F70818" w:rsidP="00F70818">
            <w:pPr>
              <w:spacing w:line="300" w:lineRule="atLeast"/>
              <w:rPr>
                <w:rFonts w:ascii="Calibri" w:eastAsia="Yu Mincho" w:hAnsi="Calibri" w:cs="Calibri"/>
              </w:rPr>
            </w:pPr>
            <w:r w:rsidRPr="00F70818">
              <w:rPr>
                <w:rFonts w:ascii="Calibri" w:eastAsia="Yu Mincho" w:hAnsi="Calibri" w:cs="Calibri"/>
              </w:rPr>
              <w:t>EBVPD</w:t>
            </w:r>
            <w:r w:rsidRPr="00F70818">
              <w:rPr>
                <w:rFonts w:ascii="Calibri" w:eastAsia="Arial" w:hAnsi="Calibri" w:cs="Calibri"/>
              </w:rPr>
              <w:t xml:space="preserve"> III dalies C14 punktas</w:t>
            </w: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p>
        </w:tc>
        <w:tc>
          <w:tcPr>
            <w:tcW w:w="2614" w:type="pct"/>
          </w:tcPr>
          <w:p w:rsidR="00F70818" w:rsidRPr="00F70818" w:rsidRDefault="00F70818" w:rsidP="00F70818">
            <w:pPr>
              <w:pBdr>
                <w:top w:val="nil"/>
                <w:left w:val="nil"/>
                <w:bottom w:val="nil"/>
                <w:right w:val="nil"/>
                <w:between w:val="nil"/>
                <w:bar w:val="nil"/>
              </w:pBdr>
              <w:spacing w:line="300" w:lineRule="atLeast"/>
              <w:rPr>
                <w:rFonts w:ascii="Calibri" w:eastAsia="Times New Roman" w:hAnsi="Calibri" w:cs="Calibri"/>
                <w:color w:val="000000"/>
                <w:u w:color="000000"/>
                <w:bdr w:val="nil"/>
              </w:rPr>
            </w:pPr>
            <w:r w:rsidRPr="00F70818">
              <w:rPr>
                <w:rFonts w:ascii="Calibri" w:eastAsia="Times New Roman" w:hAnsi="Calibri" w:cs="Calibri"/>
                <w:color w:val="000000"/>
                <w:u w:color="000000"/>
                <w:bdr w:val="nil"/>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iCs/>
                <w:color w:val="000000"/>
                <w:u w:color="000000"/>
                <w:bdr w:val="nil"/>
              </w:rPr>
            </w:pP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p>
          <w:p w:rsidR="00F70818" w:rsidRPr="00F70818" w:rsidRDefault="00235BF9" w:rsidP="00F70818">
            <w:pPr>
              <w:spacing w:line="300" w:lineRule="atLeast"/>
              <w:rPr>
                <w:rFonts w:ascii="Calibri" w:eastAsia="Times New Roman" w:hAnsi="Calibri" w:cs="Calibri"/>
                <w:color w:val="0000FF"/>
                <w:u w:val="single" w:color="000000"/>
                <w:bdr w:val="nil"/>
              </w:rPr>
            </w:pPr>
            <w:hyperlink r:id="rId18" w:history="1">
              <w:r w:rsidR="00F70818" w:rsidRPr="00F70818">
                <w:rPr>
                  <w:rFonts w:ascii="Calibri" w:eastAsia="Times New Roman" w:hAnsi="Calibri" w:cs="Times New Roman"/>
                  <w:color w:val="0000FF"/>
                  <w:u w:val="single" w:color="000000"/>
                  <w:bdr w:val="nil"/>
                </w:rPr>
                <w:t>https://vpt.lrv.lt/lt/nuorodos/kiti-duomenys/powerbi/nepatikimi-tiekejai-1/</w:t>
              </w:r>
            </w:hyperlink>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p>
          <w:p w:rsidR="00F70818" w:rsidRPr="00F70818" w:rsidRDefault="00235BF9"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hyperlink r:id="rId19" w:history="1">
              <w:r w:rsidR="00F70818" w:rsidRPr="00F70818">
                <w:rPr>
                  <w:rFonts w:ascii="Calibri" w:eastAsia="Times New Roman" w:hAnsi="Calibri" w:cs="Calibri"/>
                  <w:color w:val="0000FF"/>
                  <w:u w:val="single" w:color="000000"/>
                  <w:bdr w:val="nil"/>
                </w:rPr>
                <w:t>https://vpt.lrv.lt/lt/pasalinimo-pagrindai-1/nepatikimu-koncesininku-sarasas-1/nepatikimu-koncesininku-sarasas</w:t>
              </w:r>
            </w:hyperlink>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b/>
                <w:color w:val="000000"/>
                <w:u w:color="000000"/>
                <w:bdr w:val="nil"/>
              </w:rPr>
              <w:t>2.5.1.10.</w:t>
            </w:r>
            <w:r w:rsidRPr="00F70818">
              <w:rPr>
                <w:rFonts w:ascii="Calibri" w:eastAsia="Times New Roman" w:hAnsi="Calibri" w:cs="Calibr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F70818" w:rsidRPr="00F70818" w:rsidRDefault="00F70818" w:rsidP="00F70818">
            <w:pPr>
              <w:spacing w:line="300" w:lineRule="atLeast"/>
              <w:jc w:val="both"/>
              <w:rPr>
                <w:rFonts w:ascii="Calibri" w:eastAsia="Times New Roman" w:hAnsi="Calibri" w:cs="Calibri"/>
                <w:b/>
              </w:rPr>
            </w:pPr>
          </w:p>
        </w:tc>
        <w:tc>
          <w:tcPr>
            <w:tcW w:w="738" w:type="pct"/>
          </w:tcPr>
          <w:p w:rsidR="00F70818" w:rsidRPr="00F70818" w:rsidRDefault="00F70818" w:rsidP="00F70818">
            <w:pPr>
              <w:spacing w:line="300" w:lineRule="atLeast"/>
              <w:rPr>
                <w:rFonts w:ascii="Calibri" w:eastAsia="Yu Mincho" w:hAnsi="Calibri" w:cs="Calibri"/>
                <w:b/>
                <w:bCs/>
              </w:rPr>
            </w:pPr>
            <w:r w:rsidRPr="00F70818">
              <w:rPr>
                <w:rFonts w:ascii="Calibri" w:eastAsia="Yu Mincho" w:hAnsi="Calibri" w:cs="Calibri"/>
                <w:b/>
                <w:bCs/>
              </w:rPr>
              <w:t>VPĮ 46 straipsnio 4 dalies 7 punkto a papunktis</w:t>
            </w:r>
          </w:p>
          <w:p w:rsidR="00F70818" w:rsidRPr="00F70818" w:rsidRDefault="00F70818" w:rsidP="00F70818">
            <w:pPr>
              <w:spacing w:line="300" w:lineRule="atLeast"/>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t>EBVPD III dalies C11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Priimant sprendimus dėl tiekėjo pašalinimo iš pirkimo procedūros šiame punkte nurodytu pašalinimo pagrindu, be kita ko, atsižvelgiama į</w:t>
            </w:r>
            <w:r w:rsidRPr="00F70818">
              <w:rPr>
                <w:rFonts w:ascii="Calibri" w:eastAsia="Times New Roman" w:hAnsi="Calibri" w:cs="Calibri"/>
                <w:b/>
                <w:bCs/>
              </w:rPr>
              <w:t xml:space="preserve"> </w:t>
            </w:r>
            <w:r w:rsidRPr="00F70818">
              <w:rPr>
                <w:rFonts w:ascii="Calibri" w:eastAsia="Times New Roman" w:hAnsi="Calibri" w:cs="Calibri"/>
              </w:rPr>
              <w:t xml:space="preserve">nacionalinėje duomenų bazėje adresu: </w:t>
            </w:r>
            <w:hyperlink r:id="rId20" w:history="1">
              <w:r w:rsidRPr="00F70818">
                <w:rPr>
                  <w:rFonts w:ascii="Calibri" w:eastAsia="Times New Roman" w:hAnsi="Calibri" w:cs="Calibri"/>
                  <w:color w:val="0000FF"/>
                  <w:u w:val="single"/>
                </w:rPr>
                <w:t>https://www.registrucentras.lt/jar/p/index.php</w:t>
              </w:r>
            </w:hyperlink>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paskelbtą informaciją, taip pat į šiame informaciniame pranešime pateiktą informaciją:</w:t>
            </w:r>
          </w:p>
          <w:p w:rsidR="00F70818" w:rsidRPr="00F70818" w:rsidRDefault="00235BF9"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hyperlink r:id="rId21" w:history="1">
              <w:r w:rsidR="00F70818" w:rsidRPr="00F70818">
                <w:rPr>
                  <w:rFonts w:ascii="Calibri" w:eastAsia="Times New Roman" w:hAnsi="Calibri" w:cs="Times New Roman"/>
                  <w:color w:val="0000FF"/>
                  <w:u w:val="single"/>
                </w:rPr>
                <w:t>https://vpt.lrv.lt/lt/naujienos-3/finansiniu-ataskaitu-nepateikimas-gali-tapti-kliutimi-dalyvauti-viesuosiuose-pirkimuose/</w:t>
              </w:r>
            </w:hyperlink>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b/>
                <w:color w:val="000000"/>
                <w:u w:color="000000"/>
                <w:bdr w:val="nil"/>
              </w:rPr>
              <w:t>2.5.1.11.</w:t>
            </w:r>
            <w:r w:rsidRPr="00F70818">
              <w:rPr>
                <w:rFonts w:ascii="Calibri" w:eastAsia="Times New Roman" w:hAnsi="Calibri" w:cs="Calibri"/>
                <w:color w:val="000000"/>
                <w:u w:color="000000"/>
                <w:bdr w:val="nil"/>
              </w:rPr>
              <w:t xml:space="preserve"> Tiekėjas yra padaręs rimtą profesinį pažeidimą, dėl kurio perkančioji organizacija abejoja tiekėjo sąžiningumu, kai jis yra padaręs rimtą profesinį pažeidimą, </w:t>
            </w:r>
            <w:r w:rsidRPr="00F70818">
              <w:rPr>
                <w:rFonts w:ascii="Calibri" w:eastAsia="Times New Roman" w:hAnsi="Calibri" w:cs="Calibri"/>
                <w:color w:val="000000"/>
                <w:u w:color="000000"/>
                <w:bdr w:val="nil"/>
              </w:rPr>
              <w:lastRenderedPageBreak/>
              <w:t>kai jis (tiekėjas) neatitinka minimalių patikimo mokesčių mokėtojo kriterijų, nustatytų Lietuvos Respublikos mokesčių administravimo įstatymo 40</w:t>
            </w:r>
            <w:r w:rsidRPr="00F70818">
              <w:rPr>
                <w:rFonts w:ascii="Calibri" w:eastAsia="Times New Roman" w:hAnsi="Calibri" w:cs="Calibri"/>
                <w:color w:val="000000"/>
                <w:u w:color="000000"/>
                <w:bdr w:val="nil"/>
                <w:vertAlign w:val="superscript"/>
              </w:rPr>
              <w:t>1</w:t>
            </w:r>
            <w:r w:rsidRPr="00F70818">
              <w:rPr>
                <w:rFonts w:ascii="Calibri" w:eastAsia="Times New Roman" w:hAnsi="Calibri" w:cs="Calibri"/>
                <w:color w:val="000000"/>
                <w:u w:color="000000"/>
                <w:bdr w:val="nil"/>
              </w:rPr>
              <w:t xml:space="preserve"> straipsnio 1 dalyje.</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p>
        </w:tc>
        <w:tc>
          <w:tcPr>
            <w:tcW w:w="738" w:type="pct"/>
          </w:tcPr>
          <w:p w:rsidR="00F70818" w:rsidRPr="00F70818" w:rsidRDefault="00F70818" w:rsidP="00F70818">
            <w:pPr>
              <w:spacing w:line="300" w:lineRule="atLeast"/>
              <w:rPr>
                <w:rFonts w:ascii="Calibri" w:eastAsia="Yu Mincho" w:hAnsi="Calibri" w:cs="Calibri"/>
                <w:b/>
                <w:bCs/>
              </w:rPr>
            </w:pPr>
            <w:r w:rsidRPr="00F70818">
              <w:rPr>
                <w:rFonts w:ascii="Calibri" w:eastAsia="Yu Mincho" w:hAnsi="Calibri" w:cs="Calibri"/>
                <w:b/>
                <w:bCs/>
              </w:rPr>
              <w:lastRenderedPageBreak/>
              <w:t xml:space="preserve">VPĮ 46 straipsnio 4 dalies 7 </w:t>
            </w:r>
            <w:r w:rsidRPr="00F70818">
              <w:rPr>
                <w:rFonts w:ascii="Calibri" w:eastAsia="Yu Mincho" w:hAnsi="Calibri" w:cs="Calibri"/>
                <w:b/>
                <w:bCs/>
              </w:rPr>
              <w:lastRenderedPageBreak/>
              <w:t>punkto b papunktis</w:t>
            </w:r>
          </w:p>
          <w:p w:rsidR="00F70818" w:rsidRPr="00F70818" w:rsidRDefault="00F70818" w:rsidP="00F70818">
            <w:pPr>
              <w:spacing w:line="300" w:lineRule="atLeast"/>
              <w:rPr>
                <w:rFonts w:ascii="Calibri" w:eastAsia="Yu Mincho" w:hAnsi="Calibri" w:cs="Calibri"/>
              </w:rPr>
            </w:pPr>
          </w:p>
          <w:p w:rsidR="00F70818" w:rsidRPr="00F70818" w:rsidRDefault="00F70818" w:rsidP="00F70818">
            <w:pPr>
              <w:spacing w:line="300" w:lineRule="atLeast"/>
              <w:rPr>
                <w:rFonts w:ascii="Calibri" w:eastAsia="Yu Mincho" w:hAnsi="Calibri" w:cs="Calibri"/>
              </w:rPr>
            </w:pPr>
            <w:r w:rsidRPr="00F70818">
              <w:rPr>
                <w:rFonts w:ascii="Calibri" w:eastAsia="Yu Mincho" w:hAnsi="Calibri" w:cs="Calibri"/>
              </w:rPr>
              <w:t>EBVPD III dalies C11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lastRenderedPageBreak/>
              <w:t>Užtenka pateikto EBVPD.</w:t>
            </w:r>
          </w:p>
          <w:p w:rsidR="00F70818" w:rsidRPr="00F70818" w:rsidRDefault="00F70818" w:rsidP="00F70818">
            <w:pPr>
              <w:spacing w:line="300" w:lineRule="atLeast"/>
              <w:ind w:left="32"/>
              <w:jc w:val="both"/>
              <w:rPr>
                <w:rFonts w:ascii="Calibri" w:eastAsia="Times New Roman" w:hAnsi="Calibri" w:cs="Calibri"/>
                <w:b/>
                <w:bCs/>
                <w:iCs/>
              </w:rPr>
            </w:pPr>
          </w:p>
          <w:p w:rsidR="00F70818" w:rsidRPr="00F70818" w:rsidRDefault="00F70818" w:rsidP="00F70818">
            <w:pPr>
              <w:spacing w:line="300" w:lineRule="atLeast"/>
              <w:ind w:left="32"/>
              <w:jc w:val="both"/>
              <w:rPr>
                <w:rFonts w:ascii="Calibri" w:eastAsia="Times New Roman" w:hAnsi="Calibri" w:cs="Calibri"/>
                <w:b/>
                <w:bCs/>
              </w:rPr>
            </w:pPr>
            <w:r w:rsidRPr="00F70818">
              <w:rPr>
                <w:rFonts w:ascii="Calibri" w:eastAsia="Times New Roman" w:hAnsi="Calibri" w:cs="Calibri"/>
              </w:rPr>
              <w:t xml:space="preserve">Priimant sprendimus dėl tiekėjo pašalinimo iš pirkimo procedūros šiame punkte nurodytu pašalinimo pagrindu, </w:t>
            </w:r>
            <w:r w:rsidRPr="00F70818">
              <w:rPr>
                <w:rFonts w:ascii="Calibri" w:eastAsia="Times New Roman" w:hAnsi="Calibri" w:cs="Calibri"/>
              </w:rPr>
              <w:lastRenderedPageBreak/>
              <w:t>be kita ko, atsižvelgiama į</w:t>
            </w:r>
            <w:r w:rsidRPr="00F70818">
              <w:rPr>
                <w:rFonts w:ascii="Calibri" w:eastAsia="Times New Roman" w:hAnsi="Calibri" w:cs="Calibri"/>
                <w:b/>
                <w:bCs/>
              </w:rPr>
              <w:t xml:space="preserve"> </w:t>
            </w:r>
            <w:r w:rsidRPr="00F70818">
              <w:rPr>
                <w:rFonts w:ascii="Calibri" w:eastAsia="Times New Roman" w:hAnsi="Calibri" w:cs="Calibri"/>
              </w:rPr>
              <w:t xml:space="preserve">nacionalinėje duomenų bazėje adresu </w:t>
            </w:r>
            <w:hyperlink r:id="rId22">
              <w:r w:rsidRPr="00F70818">
                <w:rPr>
                  <w:rFonts w:ascii="Calibri" w:eastAsia="Times New Roman" w:hAnsi="Calibri" w:cs="Calibri"/>
                  <w:color w:val="0000FF"/>
                  <w:u w:val="single"/>
                </w:rPr>
                <w:t>https://www.vmi.lt/evmi/mokesciu-moketoju-informacija</w:t>
              </w:r>
            </w:hyperlink>
            <w:r w:rsidRPr="00F70818">
              <w:rPr>
                <w:rFonts w:ascii="Calibri" w:eastAsia="Times New Roman" w:hAnsi="Calibri" w:cs="Calibri"/>
              </w:rPr>
              <w:t xml:space="preserve"> skelbiamą informaciją.</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b/>
                <w:color w:val="000000"/>
                <w:u w:color="000000"/>
                <w:bdr w:val="nil"/>
              </w:rPr>
              <w:lastRenderedPageBreak/>
              <w:t>2.5.1.12.</w:t>
            </w:r>
            <w:r w:rsidRPr="00F70818">
              <w:rPr>
                <w:rFonts w:ascii="Calibri" w:eastAsia="Times New Roman" w:hAnsi="Calibri" w:cs="Calibr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rsidR="00F70818" w:rsidRPr="00F70818" w:rsidRDefault="00F70818" w:rsidP="00F70818">
            <w:pPr>
              <w:spacing w:line="300" w:lineRule="atLeast"/>
              <w:rPr>
                <w:rFonts w:ascii="Calibri" w:eastAsia="Yu Mincho" w:hAnsi="Calibri" w:cs="Calibri"/>
                <w:b/>
                <w:bCs/>
              </w:rPr>
            </w:pPr>
            <w:r w:rsidRPr="00F70818">
              <w:rPr>
                <w:rFonts w:ascii="Calibri" w:eastAsia="Yu Mincho" w:hAnsi="Calibri" w:cs="Calibri"/>
                <w:b/>
                <w:bCs/>
              </w:rPr>
              <w:t>VPĮ 46 straipsnio 4 dalies 7 punkto c papunktis</w:t>
            </w:r>
          </w:p>
          <w:p w:rsidR="00F70818" w:rsidRPr="00F70818" w:rsidRDefault="00F70818" w:rsidP="00F70818">
            <w:pPr>
              <w:spacing w:line="300" w:lineRule="atLeast"/>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t>EBVPD III dalies C11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spacing w:line="300" w:lineRule="atLeast"/>
              <w:ind w:left="32"/>
              <w:jc w:val="both"/>
              <w:rPr>
                <w:rFonts w:ascii="Calibri" w:eastAsia="Times New Roman" w:hAnsi="Calibri" w:cs="Calibri"/>
                <w:bCs/>
                <w:iCs/>
              </w:rPr>
            </w:pPr>
          </w:p>
          <w:p w:rsidR="00F70818" w:rsidRPr="00F70818" w:rsidRDefault="00F70818" w:rsidP="00F70818">
            <w:pPr>
              <w:spacing w:line="300" w:lineRule="atLeast"/>
              <w:ind w:left="32"/>
              <w:rPr>
                <w:rFonts w:ascii="Calibri" w:eastAsia="Times New Roman" w:hAnsi="Calibri" w:cs="Calibri"/>
                <w:b/>
                <w:bCs/>
              </w:rPr>
            </w:pPr>
            <w:r w:rsidRPr="00F70818">
              <w:rPr>
                <w:rFonts w:ascii="Calibri" w:eastAsia="Times New Roman" w:hAnsi="Calibri" w:cs="Calibri"/>
                <w:b/>
                <w:bCs/>
              </w:rPr>
              <w:t xml:space="preserve">Priimant sprendimus dėl tiekėjo pašalinimo iš pirkimo procedūros šiame punkte nurodytu pašalinimo pagrindu, be kita ko, atsižvelgiama į nacionalinėje duomenų bazėje adresu: </w:t>
            </w:r>
          </w:p>
          <w:p w:rsidR="00F70818" w:rsidRPr="00F70818" w:rsidRDefault="00235BF9" w:rsidP="00F70818">
            <w:pPr>
              <w:spacing w:line="300" w:lineRule="atLeast"/>
              <w:rPr>
                <w:rFonts w:ascii="Calibri" w:eastAsia="Times New Roman" w:hAnsi="Calibri" w:cs="Calibri"/>
                <w:bCs/>
                <w:iCs/>
              </w:rPr>
            </w:pPr>
            <w:hyperlink r:id="rId23" w:history="1">
              <w:r w:rsidR="00F70818" w:rsidRPr="00F70818">
                <w:rPr>
                  <w:rFonts w:ascii="Calibri" w:eastAsia="Times New Roman" w:hAnsi="Calibri" w:cs="Calibri"/>
                  <w:color w:val="0000FF"/>
                  <w:u w:val="single"/>
                </w:rPr>
                <w:t>https://kt.gov.lt/lt/atviri-duomenys/diskvalifikavimas-is-viesuju-pirkimu</w:t>
              </w:r>
            </w:hyperlink>
            <w:r w:rsidR="00F70818" w:rsidRPr="00F70818">
              <w:rPr>
                <w:rFonts w:ascii="Calibri" w:eastAsia="Times New Roman" w:hAnsi="Calibri" w:cs="Calibri"/>
              </w:rPr>
              <w:t xml:space="preserve"> skelbiamą informaciją.</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color w:val="000000"/>
                <w:u w:color="000000"/>
                <w:bdr w:val="nil"/>
              </w:rPr>
            </w:pPr>
            <w:r w:rsidRPr="00F70818">
              <w:rPr>
                <w:rFonts w:ascii="Calibri" w:eastAsia="Times New Roman" w:hAnsi="Calibri" w:cs="Calibri"/>
                <w:b/>
                <w:bCs/>
                <w:color w:val="000000"/>
                <w:u w:color="000000"/>
                <w:bdr w:val="nil"/>
              </w:rPr>
              <w:t>2.5.1.13.</w:t>
            </w:r>
            <w:r w:rsidRPr="00F70818">
              <w:rPr>
                <w:rFonts w:ascii="Calibri" w:eastAsia="Times New Roman" w:hAnsi="Calibri" w:cs="Calibri"/>
                <w:bCs/>
                <w:color w:val="000000"/>
                <w:u w:color="000000"/>
                <w:bdr w:val="nil"/>
              </w:rPr>
              <w:t xml:space="preserve"> Tiekėjas </w:t>
            </w:r>
            <w:r w:rsidRPr="00F70818">
              <w:rPr>
                <w:rFonts w:ascii="Calibri" w:eastAsia="Times New Roman" w:hAnsi="Calibri" w:cs="Calibr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8" w:type="pct"/>
          </w:tcPr>
          <w:p w:rsidR="00F70818" w:rsidRPr="00F70818" w:rsidRDefault="00F70818" w:rsidP="00F70818">
            <w:pPr>
              <w:spacing w:line="300" w:lineRule="atLeast"/>
              <w:rPr>
                <w:rFonts w:ascii="Calibri" w:eastAsia="Yu Mincho" w:hAnsi="Calibri" w:cs="Calibri"/>
              </w:rPr>
            </w:pPr>
            <w:r w:rsidRPr="00F70818">
              <w:rPr>
                <w:rFonts w:ascii="Calibri" w:eastAsia="Yu Mincho" w:hAnsi="Calibri" w:cs="Calibri"/>
                <w:b/>
                <w:bCs/>
              </w:rPr>
              <w:t>VPĮ 46 straipsnio 6 dalies 1 punktas</w:t>
            </w:r>
          </w:p>
          <w:p w:rsidR="00F70818" w:rsidRPr="00F70818" w:rsidRDefault="00F70818" w:rsidP="00F70818">
            <w:pPr>
              <w:spacing w:line="300" w:lineRule="atLeast"/>
              <w:rPr>
                <w:rFonts w:ascii="Calibri" w:eastAsia="Yu Mincho" w:hAnsi="Calibri" w:cs="Calibri"/>
              </w:rPr>
            </w:pPr>
            <w:r w:rsidRPr="00F70818">
              <w:rPr>
                <w:rFonts w:ascii="Calibri" w:eastAsia="Yu Mincho" w:hAnsi="Calibri" w:cs="Calibri"/>
              </w:rPr>
              <w:t>EBVPD III dalies C1, C2, C3 punktai</w:t>
            </w:r>
          </w:p>
          <w:p w:rsidR="00F70818" w:rsidRPr="00F70818" w:rsidRDefault="00F70818" w:rsidP="00F70818">
            <w:pPr>
              <w:spacing w:line="300" w:lineRule="atLeast"/>
              <w:rPr>
                <w:rFonts w:ascii="Calibri" w:eastAsia="Times New Roman" w:hAnsi="Calibri" w:cs="Calibri"/>
              </w:rPr>
            </w:pP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Yu Mincho" w:hAnsi="Calibri" w:cs="Calibri"/>
                <w:color w:val="000000"/>
                <w:u w:color="000000"/>
                <w:bdr w:val="nil"/>
              </w:rPr>
            </w:pPr>
          </w:p>
        </w:tc>
      </w:tr>
      <w:tr w:rsidR="00F70818" w:rsidRPr="00F70818" w:rsidTr="00EB41BB">
        <w:trPr>
          <w:jc w:val="center"/>
        </w:trPr>
        <w:tc>
          <w:tcPr>
            <w:tcW w:w="1648"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b/>
              </w:rPr>
              <w:t>2.5.1.14.</w:t>
            </w:r>
            <w:r w:rsidRPr="00F70818">
              <w:rPr>
                <w:rFonts w:ascii="Calibri" w:eastAsia="Times New Roman" w:hAnsi="Calibri" w:cs="Calibr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F70818">
              <w:rPr>
                <w:rFonts w:ascii="Calibri" w:eastAsia="Times New Roman" w:hAnsi="Calibri" w:cs="Calibri"/>
              </w:rPr>
              <w:lastRenderedPageBreak/>
              <w:t xml:space="preserve">sumažinti ar jų atsisakyti), kai jo veikla sustabdyta ar apribota arba jo padėtis pagal šalies, kurioje jis registruotas, teisės aktus yra tokia pati ar panaši. </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Tačiau kai yra šiame punkte apibrėžta situacija, perkančioji organizacija nepašalins tiekėjo iš pirkimo procedūros, jeigu jis pateikia pagrįstų įrodymų, kad sugebės tinkamai įvykdyti sutartį.</w:t>
            </w:r>
          </w:p>
        </w:tc>
        <w:tc>
          <w:tcPr>
            <w:tcW w:w="738" w:type="pct"/>
          </w:tcPr>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b/>
                <w:bCs/>
              </w:rPr>
              <w:lastRenderedPageBreak/>
              <w:t>VPĮ 46 straipsnio 6 dalies 2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rPr>
              <w:t>EBVPD III dalies C4, C5, C6, C7, C8, C9 punktai</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Perkančioji organizacija savarankiškai patikrina duomenis nacionalinėje duomenų bazėje, adresu:</w:t>
            </w:r>
          </w:p>
          <w:p w:rsidR="00F70818" w:rsidRPr="00F70818" w:rsidRDefault="00235BF9" w:rsidP="00F70818">
            <w:pPr>
              <w:spacing w:line="300" w:lineRule="atLeast"/>
              <w:jc w:val="both"/>
              <w:rPr>
                <w:rFonts w:ascii="Calibri" w:eastAsia="Times New Roman" w:hAnsi="Calibri" w:cs="Calibri"/>
                <w:bCs/>
              </w:rPr>
            </w:pPr>
            <w:hyperlink r:id="rId24" w:history="1">
              <w:r w:rsidR="00F70818" w:rsidRPr="00F70818">
                <w:rPr>
                  <w:rFonts w:ascii="Calibri" w:eastAsia="Times New Roman" w:hAnsi="Calibri" w:cs="Calibri"/>
                  <w:bCs/>
                  <w:color w:val="0000FF"/>
                  <w:u w:val="single"/>
                </w:rPr>
                <w:t>https://www.registrucentras.lt/jar/p/</w:t>
              </w:r>
            </w:hyperlink>
            <w:r w:rsidR="00F70818" w:rsidRPr="00F70818">
              <w:rPr>
                <w:rFonts w:ascii="Calibri" w:eastAsia="Times New Roman" w:hAnsi="Calibri" w:cs="Calibri"/>
                <w:bCs/>
              </w:rPr>
              <w:t xml:space="preserve">. </w:t>
            </w:r>
          </w:p>
          <w:p w:rsidR="00F70818" w:rsidRPr="00F70818" w:rsidRDefault="00F70818" w:rsidP="00F70818">
            <w:pPr>
              <w:spacing w:line="300" w:lineRule="atLeast"/>
              <w:jc w:val="both"/>
              <w:rPr>
                <w:rFonts w:ascii="Calibri" w:eastAsia="Times New Roman" w:hAnsi="Calibri" w:cs="Calibri"/>
                <w:b/>
                <w:bCs/>
                <w:highlight w:val="lightGray"/>
              </w:rPr>
            </w:pPr>
          </w:p>
          <w:p w:rsidR="00F70818" w:rsidRPr="00F70818" w:rsidRDefault="00F70818" w:rsidP="00F70818">
            <w:pPr>
              <w:spacing w:line="300" w:lineRule="atLeast"/>
              <w:jc w:val="both"/>
              <w:rPr>
                <w:rFonts w:ascii="Calibri" w:eastAsia="Times New Roman" w:hAnsi="Calibri" w:cs="Calibri"/>
                <w:i/>
                <w:iCs/>
              </w:rPr>
            </w:pPr>
            <w:r w:rsidRPr="00F70818">
              <w:rPr>
                <w:rFonts w:ascii="Calibri" w:eastAsia="Times New Roman" w:hAnsi="Calibri" w:cs="Calibr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w:t>
            </w:r>
            <w:r w:rsidRPr="00F70818">
              <w:rPr>
                <w:rFonts w:ascii="Calibri" w:eastAsia="Times New Roman" w:hAnsi="Calibri" w:cs="Calibri"/>
              </w:rPr>
              <w:lastRenderedPageBreak/>
              <w:t xml:space="preserve">išduotas ne anksčiau </w:t>
            </w:r>
            <w:r w:rsidRPr="00F70818">
              <w:rPr>
                <w:rFonts w:ascii="Calibri" w:eastAsia="Times New Roman" w:hAnsi="Calibri" w:cs="Calibri"/>
                <w:b/>
              </w:rPr>
              <w:t>kaip 120 dienų</w:t>
            </w:r>
            <w:r w:rsidRPr="00F70818">
              <w:rPr>
                <w:rFonts w:ascii="Calibri" w:eastAsia="Times New Roman" w:hAnsi="Calibri" w:cs="Calibri"/>
              </w:rPr>
              <w:t xml:space="preserve"> iki </w:t>
            </w:r>
            <w:r w:rsidRPr="00F70818">
              <w:rPr>
                <w:rFonts w:ascii="Calibri" w:eastAsia="Times New Roman" w:hAnsi="Calibri" w:cs="Calibri"/>
                <w:i/>
                <w:iCs/>
              </w:rPr>
              <w:t>tos dienos, kai tiekėjas perkančiosios organizacijos prašymu turės pateikti pašalinimo pagrindų nebuvimą patvirtinančius dok</w:t>
            </w:r>
            <w:r w:rsidRPr="00F70818">
              <w:rPr>
                <w:rFonts w:ascii="Calibri" w:eastAsia="Times New Roman" w:hAnsi="Calibri" w:cs="Calibri"/>
              </w:rPr>
              <w:t xml:space="preserve">umentus. </w:t>
            </w:r>
            <w:r w:rsidRPr="00F70818">
              <w:rPr>
                <w:rFonts w:ascii="Calibri" w:eastAsia="Times New Roman" w:hAnsi="Calibri" w:cs="Calibri"/>
                <w:b/>
                <w:bCs/>
                <w:i/>
                <w:iCs/>
              </w:rPr>
              <w:t>Pavyzdys</w:t>
            </w:r>
            <w:r w:rsidRPr="00F70818">
              <w:rPr>
                <w:rFonts w:ascii="Calibri" w:eastAsia="Times New Roman" w:hAnsi="Calibri" w:cs="Calibri"/>
                <w:i/>
                <w:iCs/>
              </w:rPr>
              <w:t xml:space="preserve">: Jeigu perkančioji organizacija 2022-10-10 kreipėsi į tiekėją prašydama iki 2022-10-14 pateikti įrodančius dokumentus, jis turi būti išduotas ne anksčiau </w:t>
            </w:r>
            <w:r w:rsidRPr="00F70818">
              <w:rPr>
                <w:rFonts w:ascii="Calibri" w:eastAsia="Times New Roman" w:hAnsi="Calibri" w:cs="Calibri"/>
                <w:b/>
                <w:iCs/>
              </w:rPr>
              <w:t>kaip 120 dienų</w:t>
            </w:r>
            <w:r w:rsidRPr="00F70818">
              <w:rPr>
                <w:rFonts w:ascii="Calibri" w:eastAsia="Times New Roman" w:hAnsi="Calibri" w:cs="Calibri"/>
                <w:i/>
                <w:iCs/>
              </w:rPr>
              <w:t>, jas skaičiuojant atgal nuo 2022-10-14.</w:t>
            </w:r>
          </w:p>
          <w:p w:rsidR="00F70818" w:rsidRPr="00F70818" w:rsidRDefault="00F70818" w:rsidP="00F70818">
            <w:pPr>
              <w:spacing w:line="300" w:lineRule="atLeast"/>
              <w:ind w:left="32"/>
              <w:jc w:val="both"/>
              <w:rPr>
                <w:rFonts w:ascii="Calibri" w:eastAsia="Times New Roman" w:hAnsi="Calibri" w:cs="Calibri"/>
              </w:rPr>
            </w:pPr>
          </w:p>
          <w:p w:rsidR="00F70818" w:rsidRPr="00F70818" w:rsidRDefault="00F70818" w:rsidP="00F70818">
            <w:pPr>
              <w:spacing w:line="300" w:lineRule="atLeast"/>
              <w:ind w:left="32"/>
              <w:jc w:val="both"/>
              <w:rPr>
                <w:rFonts w:ascii="Calibri" w:eastAsia="Times New Roman" w:hAnsi="Calibri" w:cs="Calibri"/>
              </w:rPr>
            </w:pPr>
            <w:r w:rsidRPr="00F70818">
              <w:rPr>
                <w:rFonts w:ascii="Calibri" w:eastAsia="Times New Roman"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p w:rsidR="00F70818" w:rsidRPr="00F70818" w:rsidRDefault="00F70818" w:rsidP="00F70818">
            <w:pPr>
              <w:spacing w:after="0" w:line="300" w:lineRule="atLeast"/>
              <w:jc w:val="both"/>
              <w:rPr>
                <w:rFonts w:ascii="Calibri" w:eastAsia="Times New Roman" w:hAnsi="Calibri" w:cs="Calibri"/>
                <w:b/>
                <w:bCs/>
                <w:i/>
                <w:iCs/>
              </w:rPr>
            </w:pPr>
          </w:p>
          <w:p w:rsidR="00F70818" w:rsidRPr="00F70818" w:rsidRDefault="00F70818" w:rsidP="00F70818">
            <w:pPr>
              <w:spacing w:after="0" w:line="300" w:lineRule="atLeast"/>
              <w:jc w:val="both"/>
              <w:rPr>
                <w:rFonts w:ascii="Calibri" w:eastAsia="Times New Roman" w:hAnsi="Calibri" w:cs="Calibri"/>
                <w:b/>
                <w:bCs/>
                <w:i/>
                <w:iCs/>
              </w:rPr>
            </w:pPr>
            <w:r w:rsidRPr="00F70818">
              <w:rPr>
                <w:rFonts w:ascii="Calibri" w:eastAsia="Times New Roman" w:hAnsi="Calibri" w:cs="Calibri"/>
                <w:b/>
                <w:bCs/>
                <w:i/>
                <w:iCs/>
              </w:rPr>
              <w:t>PASTABA</w:t>
            </w:r>
          </w:p>
          <w:p w:rsidR="00F70818" w:rsidRPr="00F70818" w:rsidRDefault="00F70818" w:rsidP="00535050">
            <w:pPr>
              <w:spacing w:line="300" w:lineRule="atLeast"/>
              <w:ind w:left="32"/>
              <w:jc w:val="both"/>
              <w:rPr>
                <w:rFonts w:ascii="Calibri" w:eastAsia="Times New Roman" w:hAnsi="Calibri" w:cs="Calibri"/>
                <w:b/>
                <w:bCs/>
                <w:highlight w:val="lightGray"/>
              </w:rPr>
            </w:pPr>
            <w:r w:rsidRPr="00F70818">
              <w:rPr>
                <w:rFonts w:ascii="Calibri" w:eastAsia="Times New Roman" w:hAnsi="Calibri" w:cs="Calibri"/>
              </w:rPr>
              <w:t>Pažymų, patvirtinančių VPĮ 46 straipsnyje nurodytų tiekėjo pašalinimo pagrindų nebuvimą, pateikti nereikalaujama. Jų perkančioji organizacija reikalaus tik turėdama pagrįstų abejonių dėl tiekėjo patikimumo.</w:t>
            </w:r>
          </w:p>
        </w:tc>
      </w:tr>
      <w:tr w:rsidR="00F70818" w:rsidRPr="00F70818" w:rsidTr="00EB41BB">
        <w:trPr>
          <w:jc w:val="center"/>
        </w:trPr>
        <w:tc>
          <w:tcPr>
            <w:tcW w:w="1648"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b/>
              </w:rPr>
              <w:lastRenderedPageBreak/>
              <w:t>2.5.1.15.</w:t>
            </w:r>
            <w:r w:rsidRPr="00F70818">
              <w:rPr>
                <w:rFonts w:ascii="Calibri" w:eastAsia="Times New Roman" w:hAnsi="Calibri" w:cs="Calibr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38" w:type="pct"/>
          </w:tcPr>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b/>
                <w:bCs/>
              </w:rPr>
              <w:t>VPĮ 46 straipsnio 6 dalies 3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t>EBVPD III dalies C11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iCs/>
                <w:color w:val="00B050"/>
                <w:u w:color="000000"/>
                <w:bdr w:val="nil"/>
              </w:rPr>
            </w:pPr>
          </w:p>
        </w:tc>
      </w:tr>
    </w:tbl>
    <w:p w:rsidR="00F70818" w:rsidRDefault="00F70818" w:rsidP="004869BA">
      <w:pPr>
        <w:jc w:val="both"/>
        <w:rPr>
          <w:rFonts w:cstheme="minorHAnsi"/>
          <w:b/>
        </w:rPr>
      </w:pPr>
    </w:p>
    <w:p w:rsidR="00A4599F" w:rsidRPr="003107CC" w:rsidRDefault="003F1531" w:rsidP="00C6497D">
      <w:pPr>
        <w:jc w:val="center"/>
        <w:rPr>
          <w:rFonts w:cstheme="minorHAnsi"/>
          <w:b/>
          <w:bCs/>
          <w:smallCaps/>
        </w:rPr>
      </w:pPr>
      <w:r w:rsidRPr="003107CC">
        <w:rPr>
          <w:rFonts w:cstheme="minorHAnsi"/>
          <w:smallCaps/>
        </w:rPr>
        <w:t>__________</w:t>
      </w:r>
      <w:r w:rsidR="00A4599F" w:rsidRPr="003107CC">
        <w:rPr>
          <w:rFonts w:cstheme="minorHAnsi"/>
          <w:b/>
          <w:bCs/>
          <w:smallCaps/>
        </w:rPr>
        <w:br w:type="page"/>
      </w:r>
    </w:p>
    <w:p w:rsidR="008D704D" w:rsidRPr="003107CC" w:rsidRDefault="008D704D" w:rsidP="009C2357">
      <w:pPr>
        <w:pStyle w:val="Antrat2"/>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190679376"/>
      <w:r w:rsidRPr="003107CC">
        <w:rPr>
          <w:rFonts w:asciiTheme="minorHAnsi" w:eastAsia="Calibri" w:hAnsiTheme="minorHAnsi" w:cstheme="minorHAnsi"/>
          <w:color w:val="0070C0"/>
          <w:sz w:val="21"/>
          <w:szCs w:val="21"/>
        </w:rPr>
        <w:lastRenderedPageBreak/>
        <w:t xml:space="preserve">Pirkimo sąlygų </w:t>
      </w:r>
      <w:r w:rsidR="00625D23">
        <w:rPr>
          <w:rFonts w:asciiTheme="minorHAnsi" w:eastAsia="Calibri" w:hAnsiTheme="minorHAnsi" w:cstheme="minorHAnsi"/>
          <w:color w:val="0070C0"/>
          <w:sz w:val="21"/>
          <w:szCs w:val="21"/>
        </w:rPr>
        <w:t>5</w:t>
      </w:r>
      <w:r w:rsidRPr="003107CC">
        <w:rPr>
          <w:rFonts w:asciiTheme="minorHAnsi" w:eastAsia="Calibri" w:hAnsiTheme="minorHAnsi" w:cstheme="minorHAnsi"/>
          <w:color w:val="0070C0"/>
          <w:sz w:val="21"/>
          <w:szCs w:val="21"/>
        </w:rPr>
        <w:t xml:space="preserve"> priedas „Tiekėjų kvalifikacijos reikalavimai</w:t>
      </w:r>
      <w:r w:rsidR="00283391" w:rsidRPr="003107CC">
        <w:rPr>
          <w:rFonts w:asciiTheme="minorHAnsi" w:eastAsia="Calibri" w:hAnsiTheme="minorHAnsi" w:cstheme="minorHAnsi"/>
          <w:color w:val="0070C0"/>
          <w:sz w:val="21"/>
          <w:szCs w:val="21"/>
        </w:rPr>
        <w:t xml:space="preserve"> ir reikalaujami kokybės bei aplinkos apsaugos vadybos sistemų standartai</w:t>
      </w:r>
      <w:r w:rsidRPr="003107CC">
        <w:rPr>
          <w:rFonts w:asciiTheme="minorHAnsi" w:eastAsia="Calibri" w:hAnsiTheme="minorHAnsi" w:cstheme="minorHAnsi"/>
          <w:color w:val="0070C0"/>
          <w:sz w:val="21"/>
          <w:szCs w:val="21"/>
        </w:rPr>
        <w:t>“</w:t>
      </w:r>
      <w:bookmarkEnd w:id="56"/>
      <w:bookmarkEnd w:id="57"/>
      <w:bookmarkEnd w:id="58"/>
      <w:bookmarkEnd w:id="59"/>
    </w:p>
    <w:p w:rsidR="002F396F" w:rsidRPr="003107CC" w:rsidRDefault="002F396F" w:rsidP="00DE290C">
      <w:pPr>
        <w:rPr>
          <w:rFonts w:cstheme="minorHAnsi"/>
          <w:b/>
          <w:bCs/>
          <w:smallCaps/>
        </w:rPr>
      </w:pPr>
    </w:p>
    <w:p w:rsidR="002F396F" w:rsidRPr="003107CC" w:rsidRDefault="002F396F" w:rsidP="007C0612">
      <w:pPr>
        <w:pStyle w:val="Paantrat"/>
        <w:spacing w:line="240" w:lineRule="auto"/>
        <w:jc w:val="center"/>
        <w:rPr>
          <w:rFonts w:cstheme="minorHAnsi"/>
          <w:smallCaps/>
        </w:rPr>
      </w:pPr>
      <w:r w:rsidRPr="003107CC">
        <w:rPr>
          <w:rFonts w:cstheme="minorHAnsi"/>
          <w:smallCaps/>
        </w:rPr>
        <w:t>TIEKĖJŲ KVALIFIKACIJOS REIKALAVIMAI</w:t>
      </w:r>
      <w:r w:rsidR="00955F2F" w:rsidRPr="003107CC">
        <w:rPr>
          <w:rFonts w:cstheme="minorHAnsi"/>
          <w:smallCaps/>
        </w:rPr>
        <w:t xml:space="preserve"> IR REIKALAVIMAI LAIKYTIS </w:t>
      </w:r>
      <w:r w:rsidR="00955F2F" w:rsidRPr="003107CC">
        <w:rPr>
          <w:rFonts w:cstheme="minorHAnsi"/>
          <w:lang w:eastAsia="en-US"/>
        </w:rPr>
        <w:t>KOKYBĖS VADYBOS SISTEMOS IR (ARBA) APLINKOS APSAUGOS VADYBOS SISTEMOS STANDARTŲ</w:t>
      </w:r>
    </w:p>
    <w:p w:rsidR="007F7865" w:rsidRPr="008225DF" w:rsidRDefault="002F396F" w:rsidP="00F75249">
      <w:pPr>
        <w:pStyle w:val="Sraopastraipa"/>
        <w:spacing w:after="0" w:line="240" w:lineRule="atLeast"/>
        <w:ind w:left="0"/>
        <w:jc w:val="both"/>
        <w:rPr>
          <w:rFonts w:cstheme="minorHAnsi"/>
          <w:b/>
          <w:color w:val="000000"/>
          <w:sz w:val="22"/>
          <w:szCs w:val="22"/>
        </w:rPr>
        <w:sectPr w:rsidR="007F7865" w:rsidRPr="008225DF" w:rsidSect="00485E83">
          <w:headerReference w:type="even" r:id="rId25"/>
          <w:headerReference w:type="default" r:id="rId26"/>
          <w:footerReference w:type="even" r:id="rId27"/>
          <w:footerReference w:type="default" r:id="rId28"/>
          <w:headerReference w:type="first" r:id="rId29"/>
          <w:footerReference w:type="first" r:id="rId30"/>
          <w:pgSz w:w="12240" w:h="15840"/>
          <w:pgMar w:top="1134" w:right="567" w:bottom="1134" w:left="1701" w:header="720" w:footer="720" w:gutter="0"/>
          <w:pgNumType w:start="0"/>
          <w:cols w:space="720"/>
          <w:titlePg/>
          <w:docGrid w:linePitch="360"/>
        </w:sectPr>
      </w:pPr>
      <w:r w:rsidRPr="003107CC">
        <w:rPr>
          <w:rFonts w:eastAsiaTheme="minorHAnsi" w:cstheme="minorHAnsi"/>
          <w:lang w:eastAsia="en-US"/>
        </w:rPr>
        <w:t>Tiekėjo kvalifikacija turi atitikti ši</w:t>
      </w:r>
      <w:r w:rsidR="005B19E4" w:rsidRPr="003107CC">
        <w:rPr>
          <w:rFonts w:eastAsiaTheme="minorHAnsi" w:cstheme="minorHAnsi"/>
          <w:lang w:eastAsia="en-US"/>
        </w:rPr>
        <w:t xml:space="preserve">ame priede nustatytus </w:t>
      </w:r>
      <w:r w:rsidRPr="003107CC">
        <w:rPr>
          <w:rFonts w:eastAsiaTheme="minorHAnsi" w:cstheme="minorHAnsi"/>
          <w:lang w:eastAsia="en-US"/>
        </w:rPr>
        <w:t>reikalavimus kvalifikacijai</w:t>
      </w:r>
      <w:r w:rsidR="005B19E4" w:rsidRPr="003107CC">
        <w:rPr>
          <w:rFonts w:eastAsiaTheme="minorHAnsi" w:cstheme="minorHAnsi"/>
          <w:lang w:eastAsia="en-US"/>
        </w:rPr>
        <w:t>.</w:t>
      </w:r>
      <w:r w:rsidR="008F38C8" w:rsidRPr="003107CC">
        <w:rPr>
          <w:rFonts w:eastAsiaTheme="minorHAnsi" w:cstheme="minorHAnsi"/>
        </w:rPr>
        <w:t xml:space="preserve"> </w:t>
      </w:r>
      <w:r w:rsidR="001B5526" w:rsidRPr="003107CC">
        <w:rPr>
          <w:rFonts w:cstheme="minorHAnsi"/>
          <w:b/>
          <w:sz w:val="22"/>
          <w:szCs w:val="22"/>
        </w:rPr>
        <w:t xml:space="preserve">Tiekėjo kvalifikacija dėl </w:t>
      </w:r>
      <w:r w:rsidR="001B5526" w:rsidRPr="007F443A">
        <w:rPr>
          <w:rFonts w:cstheme="minorHAnsi"/>
          <w:b/>
          <w:sz w:val="22"/>
          <w:szCs w:val="22"/>
        </w:rPr>
        <w:t>teisės verstis atitinkama veikla nėra tikrinama visa apimtimi. Vadovaujantis VPĮ 35 str. 2 d. 3 p., sutarties projekte</w:t>
      </w:r>
      <w:r w:rsidR="00F75249">
        <w:rPr>
          <w:rFonts w:cstheme="minorHAnsi"/>
          <w:b/>
          <w:sz w:val="22"/>
          <w:szCs w:val="22"/>
        </w:rPr>
        <w:t xml:space="preserve"> (specialiųjų sąlygų 7 priedas)</w:t>
      </w:r>
      <w:r w:rsidR="001B5526" w:rsidRPr="007F443A">
        <w:rPr>
          <w:rFonts w:cstheme="minorHAnsi"/>
          <w:b/>
          <w:sz w:val="22"/>
          <w:szCs w:val="22"/>
        </w:rPr>
        <w:t xml:space="preserve"> nustatytas</w:t>
      </w:r>
      <w:r w:rsidR="001B5526" w:rsidRPr="003107CC">
        <w:rPr>
          <w:rFonts w:cstheme="minorHAnsi"/>
          <w:b/>
          <w:sz w:val="22"/>
          <w:szCs w:val="22"/>
        </w:rPr>
        <w:t xml:space="preserve"> tiekėjo įsipareigojimas, kad pirkimo sutartį vykdys tik tokią teisę turintys asmenys. </w:t>
      </w:r>
      <w:r w:rsidR="001B5526" w:rsidRPr="003107CC">
        <w:rPr>
          <w:rFonts w:cstheme="minorHAnsi"/>
          <w:b/>
          <w:color w:val="000000"/>
          <w:sz w:val="22"/>
          <w:szCs w:val="22"/>
        </w:rPr>
        <w:t xml:space="preserve">Tiekėjas, </w:t>
      </w:r>
      <w:r w:rsidR="006F185D">
        <w:rPr>
          <w:rFonts w:cstheme="minorHAnsi"/>
          <w:b/>
          <w:color w:val="000000"/>
          <w:sz w:val="22"/>
          <w:szCs w:val="22"/>
        </w:rPr>
        <w:t>Pirkėjui</w:t>
      </w:r>
      <w:r w:rsidR="001B5526" w:rsidRPr="003107CC">
        <w:rPr>
          <w:rFonts w:cstheme="minorHAnsi"/>
          <w:b/>
          <w:color w:val="000000"/>
          <w:sz w:val="22"/>
          <w:szCs w:val="22"/>
        </w:rPr>
        <w:t xml:space="preserve"> paprašius, turės pateikti atitinkamus dokumentus, įrodančius, kad pirkimo sutartį vykdys tik tokią teisę turintys asmenys i</w:t>
      </w:r>
      <w:r w:rsidR="001B5526" w:rsidRPr="003107CC">
        <w:rPr>
          <w:rFonts w:cstheme="minorHAnsi"/>
          <w:b/>
          <w:iCs/>
          <w:color w:val="000000"/>
          <w:sz w:val="22"/>
          <w:szCs w:val="22"/>
        </w:rPr>
        <w:t>ki atitinkamų veiklų vykdymo pradžios</w:t>
      </w:r>
      <w:r w:rsidR="001B5526" w:rsidRPr="003107CC">
        <w:rPr>
          <w:rFonts w:cstheme="minorHAnsi"/>
          <w:b/>
          <w:color w:val="000000"/>
          <w:sz w:val="22"/>
          <w:szCs w:val="22"/>
        </w:rPr>
        <w:t>.</w:t>
      </w:r>
      <w:r w:rsidR="00693455">
        <w:rPr>
          <w:rFonts w:cstheme="minorHAnsi"/>
          <w:b/>
          <w:color w:val="000000"/>
          <w:sz w:val="22"/>
          <w:szCs w:val="22"/>
        </w:rPr>
        <w:t xml:space="preserve"> </w:t>
      </w:r>
      <w:r w:rsidR="007F7865" w:rsidRPr="007F7865">
        <w:rPr>
          <w:rFonts w:cstheme="minorHAnsi"/>
          <w:b/>
          <w:bCs/>
          <w:color w:val="000000"/>
          <w:sz w:val="22"/>
          <w:szCs w:val="22"/>
        </w:rPr>
        <w:t>Tiekėjui (</w:t>
      </w:r>
      <w:r w:rsidR="007F7865" w:rsidRPr="007F7865">
        <w:rPr>
          <w:rFonts w:cstheme="minorHAnsi"/>
          <w:b/>
          <w:bCs/>
          <w:i/>
          <w:iCs/>
          <w:color w:val="000000"/>
          <w:sz w:val="22"/>
          <w:szCs w:val="22"/>
        </w:rPr>
        <w:t>kai keliamas kvalifikacinis reikalavimas dėl jo patirties</w:t>
      </w:r>
      <w:r w:rsidR="007F7865" w:rsidRPr="007F7865">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bl>
      <w:tblPr>
        <w:tblStyle w:val="TableGrid3"/>
        <w:tblpPr w:leftFromText="180" w:rightFromText="180" w:horzAnchor="margin" w:tblpY="770"/>
        <w:tblW w:w="4695" w:type="pct"/>
        <w:tblLook w:val="04A0" w:firstRow="1" w:lastRow="0" w:firstColumn="1" w:lastColumn="0" w:noHBand="0" w:noVBand="1"/>
      </w:tblPr>
      <w:tblGrid>
        <w:gridCol w:w="1568"/>
        <w:gridCol w:w="3567"/>
        <w:gridCol w:w="4219"/>
      </w:tblGrid>
      <w:tr w:rsidR="008B2C22" w:rsidRPr="003107CC" w:rsidTr="007F7865">
        <w:trPr>
          <w:cantSplit/>
          <w:tblHeader/>
        </w:trPr>
        <w:tc>
          <w:tcPr>
            <w:tcW w:w="814"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rsidR="008B2C22" w:rsidRPr="003107CC" w:rsidRDefault="008B2C22" w:rsidP="0071690E">
            <w:pPr>
              <w:spacing w:before="60" w:after="60" w:line="256" w:lineRule="auto"/>
              <w:jc w:val="center"/>
              <w:rPr>
                <w:rFonts w:asciiTheme="minorHAnsi" w:hAnsiTheme="minorHAnsi" w:cstheme="minorHAnsi"/>
                <w:b/>
                <w:bCs/>
                <w:sz w:val="21"/>
                <w:szCs w:val="21"/>
              </w:rPr>
            </w:pPr>
            <w:r w:rsidRPr="003107CC">
              <w:rPr>
                <w:rFonts w:asciiTheme="minorHAnsi" w:eastAsiaTheme="minorHAnsi" w:hAnsiTheme="minorHAnsi" w:cstheme="minorHAnsi"/>
                <w:b/>
                <w:bCs/>
                <w:sz w:val="21"/>
                <w:szCs w:val="21"/>
              </w:rPr>
              <w:lastRenderedPageBreak/>
              <w:t>Eil. Nr.</w:t>
            </w:r>
          </w:p>
        </w:tc>
        <w:tc>
          <w:tcPr>
            <w:tcW w:w="191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8B2C22" w:rsidRPr="003107CC" w:rsidRDefault="008B2C22" w:rsidP="0071690E">
            <w:pPr>
              <w:spacing w:before="60" w:after="60" w:line="256" w:lineRule="auto"/>
              <w:jc w:val="center"/>
              <w:rPr>
                <w:rFonts w:asciiTheme="minorHAnsi" w:eastAsiaTheme="minorEastAsia" w:hAnsiTheme="minorHAnsi" w:cstheme="minorHAnsi"/>
                <w:b/>
                <w:bCs/>
                <w:sz w:val="21"/>
                <w:szCs w:val="21"/>
              </w:rPr>
            </w:pPr>
            <w:r w:rsidRPr="003107CC">
              <w:rPr>
                <w:rFonts w:asciiTheme="minorHAnsi" w:hAnsiTheme="minorHAnsi" w:cstheme="minorHAnsi"/>
                <w:b/>
                <w:bCs/>
                <w:color w:val="000000"/>
                <w:sz w:val="21"/>
                <w:szCs w:val="21"/>
              </w:rPr>
              <w:t>Kvalifikacijos reikalavimas</w:t>
            </w:r>
          </w:p>
        </w:tc>
        <w:tc>
          <w:tcPr>
            <w:tcW w:w="226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8B2C22" w:rsidRPr="003107CC" w:rsidRDefault="008B2C22" w:rsidP="0071690E">
            <w:pPr>
              <w:autoSpaceDE w:val="0"/>
              <w:autoSpaceDN w:val="0"/>
              <w:adjustRightInd w:val="0"/>
              <w:jc w:val="center"/>
              <w:rPr>
                <w:rFonts w:asciiTheme="minorHAnsi" w:hAnsiTheme="minorHAnsi" w:cstheme="minorHAnsi"/>
                <w:b/>
                <w:bCs/>
                <w:color w:val="000000"/>
                <w:sz w:val="21"/>
                <w:szCs w:val="21"/>
              </w:rPr>
            </w:pPr>
            <w:r w:rsidRPr="003107CC">
              <w:rPr>
                <w:rFonts w:asciiTheme="minorHAnsi" w:hAnsiTheme="minorHAnsi" w:cstheme="minorHAnsi"/>
                <w:b/>
                <w:bCs/>
                <w:color w:val="000000"/>
                <w:sz w:val="21"/>
                <w:szCs w:val="21"/>
              </w:rPr>
              <w:t>Atitiktį reikalavimui įrodantys  dokumentai</w:t>
            </w:r>
          </w:p>
        </w:tc>
      </w:tr>
      <w:tr w:rsidR="0071690E" w:rsidRPr="003107CC" w:rsidTr="007F7865">
        <w:tc>
          <w:tcPr>
            <w:tcW w:w="814" w:type="pct"/>
            <w:tcBorders>
              <w:top w:val="single" w:sz="4" w:space="0" w:color="auto"/>
              <w:left w:val="single" w:sz="4" w:space="0" w:color="auto"/>
              <w:bottom w:val="single" w:sz="4" w:space="0" w:color="auto"/>
              <w:right w:val="single" w:sz="4" w:space="0" w:color="auto"/>
            </w:tcBorders>
          </w:tcPr>
          <w:p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186" w:type="pct"/>
            <w:gridSpan w:val="2"/>
            <w:tcBorders>
              <w:top w:val="nil"/>
              <w:bottom w:val="nil"/>
              <w:right w:val="single" w:sz="4" w:space="0" w:color="auto"/>
            </w:tcBorders>
            <w:shd w:val="clear" w:color="auto" w:fill="auto"/>
          </w:tcPr>
          <w:p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Teisė verstis veikla</w:t>
            </w:r>
          </w:p>
        </w:tc>
      </w:tr>
      <w:tr w:rsidR="007F7865" w:rsidRPr="003107CC" w:rsidTr="007F7865">
        <w:tc>
          <w:tcPr>
            <w:tcW w:w="814" w:type="pct"/>
            <w:tcBorders>
              <w:top w:val="single" w:sz="4" w:space="0" w:color="auto"/>
              <w:left w:val="single" w:sz="4" w:space="0" w:color="auto"/>
              <w:bottom w:val="single" w:sz="4" w:space="0" w:color="auto"/>
              <w:right w:val="single" w:sz="4" w:space="0" w:color="auto"/>
            </w:tcBorders>
          </w:tcPr>
          <w:p w:rsidR="007F7865" w:rsidRPr="008225DF" w:rsidRDefault="007F7865" w:rsidP="00B363E6">
            <w:pPr>
              <w:pStyle w:val="Sraopastraipa"/>
              <w:spacing w:before="60" w:after="60" w:line="257" w:lineRule="auto"/>
              <w:ind w:left="0"/>
              <w:jc w:val="right"/>
              <w:rPr>
                <w:rFonts w:asciiTheme="minorHAnsi" w:eastAsiaTheme="minorHAnsi" w:hAnsiTheme="minorHAnsi" w:cstheme="minorHAnsi"/>
                <w:sz w:val="21"/>
                <w:szCs w:val="21"/>
                <w:highlight w:val="yellow"/>
              </w:rPr>
            </w:pPr>
            <w:r w:rsidRPr="006E4B0D">
              <w:rPr>
                <w:rFonts w:asciiTheme="minorHAnsi" w:eastAsiaTheme="minorHAnsi" w:hAnsiTheme="minorHAnsi" w:cstheme="minorHAnsi"/>
                <w:sz w:val="21"/>
                <w:szCs w:val="21"/>
              </w:rPr>
              <w:t>1.1</w:t>
            </w:r>
            <w:r w:rsidR="00B363E6">
              <w:rPr>
                <w:rFonts w:asciiTheme="minorHAnsi" w:eastAsiaTheme="minorHAnsi" w:hAnsiTheme="minorHAnsi" w:cstheme="minorHAnsi"/>
                <w:sz w:val="21"/>
                <w:szCs w:val="21"/>
              </w:rPr>
              <w:t>.</w:t>
            </w:r>
            <w:r w:rsidRPr="006E4B0D">
              <w:rPr>
                <w:rFonts w:asciiTheme="minorHAnsi" w:eastAsiaTheme="minorHAnsi" w:hAnsiTheme="minorHAnsi" w:cstheme="minorHAnsi"/>
                <w:sz w:val="21"/>
                <w:szCs w:val="21"/>
              </w:rPr>
              <w:t xml:space="preserve"> </w:t>
            </w:r>
          </w:p>
        </w:tc>
        <w:tc>
          <w:tcPr>
            <w:tcW w:w="1919" w:type="pct"/>
            <w:tcBorders>
              <w:top w:val="single" w:sz="4" w:space="0" w:color="auto"/>
              <w:left w:val="single" w:sz="4" w:space="0" w:color="auto"/>
              <w:bottom w:val="single" w:sz="4" w:space="0" w:color="auto"/>
              <w:right w:val="single" w:sz="4" w:space="0" w:color="auto"/>
            </w:tcBorders>
          </w:tcPr>
          <w:p w:rsidR="007F7865" w:rsidRPr="00B363E6" w:rsidRDefault="007F7865" w:rsidP="00B363E6">
            <w:pPr>
              <w:autoSpaceDE w:val="0"/>
              <w:autoSpaceDN w:val="0"/>
              <w:adjustRightInd w:val="0"/>
              <w:spacing w:line="262" w:lineRule="auto"/>
              <w:jc w:val="both"/>
              <w:rPr>
                <w:rFonts w:asciiTheme="minorHAnsi" w:hAnsiTheme="minorHAnsi" w:cstheme="minorHAnsi"/>
                <w:color w:val="000000"/>
                <w:sz w:val="21"/>
                <w:szCs w:val="21"/>
              </w:rPr>
            </w:pPr>
            <w:r w:rsidRPr="00B363E6">
              <w:rPr>
                <w:rFonts w:asciiTheme="minorHAnsi" w:hAnsiTheme="minorHAnsi" w:cstheme="minorHAnsi"/>
                <w:color w:val="000000"/>
                <w:sz w:val="21"/>
                <w:szCs w:val="21"/>
              </w:rPr>
              <w:t xml:space="preserve">Tiekėjas </w:t>
            </w:r>
            <w:r w:rsidRPr="00F75249">
              <w:rPr>
                <w:rFonts w:asciiTheme="minorHAnsi" w:hAnsiTheme="minorHAnsi" w:cstheme="minorHAnsi"/>
                <w:color w:val="000000"/>
                <w:sz w:val="21"/>
                <w:szCs w:val="21"/>
                <w:u w:val="single"/>
              </w:rPr>
              <w:t>turi turėti teisę</w:t>
            </w:r>
            <w:r w:rsidRPr="00B363E6">
              <w:rPr>
                <w:rFonts w:asciiTheme="minorHAnsi" w:hAnsiTheme="minorHAnsi" w:cstheme="minorHAnsi"/>
                <w:color w:val="000000"/>
                <w:sz w:val="21"/>
                <w:szCs w:val="21"/>
              </w:rPr>
              <w:t xml:space="preserve"> patvirtinti pedagoginių darbuotojų dalyvavimą programoje – </w:t>
            </w:r>
            <w:r w:rsidRPr="00F75249">
              <w:rPr>
                <w:rFonts w:asciiTheme="minorHAnsi" w:hAnsiTheme="minorHAnsi" w:cstheme="minorHAnsi"/>
                <w:color w:val="000000"/>
                <w:sz w:val="21"/>
                <w:szCs w:val="21"/>
                <w:u w:val="single"/>
              </w:rPr>
              <w:t>išduoti kvalifikacijos tobulinimo pažymėjimus</w:t>
            </w:r>
            <w:r w:rsidRPr="00B363E6">
              <w:rPr>
                <w:rFonts w:asciiTheme="minorHAnsi" w:hAnsiTheme="minorHAnsi" w:cstheme="minorHAnsi"/>
                <w:color w:val="000000"/>
                <w:sz w:val="21"/>
                <w:szCs w:val="21"/>
              </w:rPr>
              <w:t>.</w:t>
            </w:r>
          </w:p>
          <w:p w:rsidR="007F7865" w:rsidRPr="00B363E6" w:rsidRDefault="007F7865" w:rsidP="00B363E6">
            <w:pPr>
              <w:suppressAutoHyphens/>
              <w:spacing w:before="60" w:after="60" w:line="262" w:lineRule="auto"/>
              <w:jc w:val="both"/>
              <w:rPr>
                <w:rFonts w:asciiTheme="minorHAnsi" w:hAnsiTheme="minorHAnsi" w:cstheme="minorHAnsi"/>
                <w:i/>
                <w:color w:val="000000"/>
                <w:sz w:val="21"/>
                <w:szCs w:val="21"/>
                <w:shd w:val="clear" w:color="auto" w:fill="FFFFFF"/>
              </w:rPr>
            </w:pPr>
            <w:r w:rsidRPr="00B363E6">
              <w:rPr>
                <w:rFonts w:asciiTheme="minorHAnsi" w:hAnsiTheme="minorHAnsi" w:cstheme="minorHAnsi"/>
                <w:i/>
                <w:color w:val="000000"/>
                <w:sz w:val="21"/>
                <w:szCs w:val="21"/>
              </w:rPr>
              <w:t xml:space="preserve">LR Švietimo įstatymo 23 straipsnio 6 dalyje įtvirtinta, kad </w:t>
            </w:r>
            <w:r w:rsidRPr="00B363E6">
              <w:rPr>
                <w:rFonts w:asciiTheme="minorHAnsi" w:hAnsiTheme="minorHAnsi" w:cstheme="minorHAnsi"/>
                <w:i/>
                <w:color w:val="000000"/>
                <w:sz w:val="21"/>
                <w:szCs w:val="21"/>
                <w:shd w:val="clear" w:color="auto" w:fill="FFFFFF"/>
              </w:rPr>
              <w:t>Pedagoginių darbuotojų (išskyrus aukštųjų mokyklų darbuotojus) kvalifikacijos tobulinimo programas įgyvendina švietimo, mokslo ir sporto ministro nustatyta tvarka patvirtinti pedagogų rengimo centrai ir akredituotos kvalifikacijos tobulinimo įstaigos. Reikalavimus pedagoginių darbuotojų (išskyrus aukštųjų mokyklų darbuotojus) kvalifikacijos tobulinimo programoms nustato švietimo, mokslo ir sporto ministras.</w:t>
            </w:r>
          </w:p>
          <w:p w:rsidR="007F7865" w:rsidRPr="00B363E6" w:rsidRDefault="007F7865" w:rsidP="00B363E6">
            <w:pPr>
              <w:overflowPunct w:val="0"/>
              <w:spacing w:line="262" w:lineRule="auto"/>
              <w:jc w:val="both"/>
              <w:textAlignment w:val="baseline"/>
              <w:rPr>
                <w:rFonts w:asciiTheme="minorHAnsi" w:hAnsiTheme="minorHAnsi" w:cstheme="minorHAnsi"/>
                <w:i/>
                <w:sz w:val="21"/>
                <w:szCs w:val="21"/>
              </w:rPr>
            </w:pPr>
            <w:r w:rsidRPr="00B363E6">
              <w:rPr>
                <w:rFonts w:asciiTheme="minorHAnsi" w:hAnsiTheme="minorHAnsi" w:cstheme="minorHAnsi"/>
                <w:i/>
                <w:color w:val="000000"/>
                <w:sz w:val="21"/>
                <w:szCs w:val="21"/>
              </w:rPr>
              <w:t xml:space="preserve">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patvirtinto </w:t>
            </w:r>
            <w:r w:rsidRPr="00B363E6">
              <w:rPr>
                <w:rFonts w:asciiTheme="minorHAnsi" w:hAnsiTheme="minorHAnsi" w:cstheme="minorHAnsi"/>
                <w:i/>
                <w:sz w:val="21"/>
                <w:szCs w:val="21"/>
              </w:rPr>
              <w:t xml:space="preserve"> 2023-01-03 Švietimo, mokslo ir sporto ministro įsakymu Nr. V-3 “</w:t>
            </w:r>
            <w:r w:rsidRPr="00B363E6">
              <w:rPr>
                <w:rFonts w:asciiTheme="minorHAnsi" w:hAnsiTheme="minorHAnsi" w:cstheme="minorHAnsi"/>
                <w:i/>
                <w:color w:val="000000"/>
                <w:sz w:val="21"/>
                <w:szCs w:val="21"/>
              </w:rPr>
              <w:t xml:space="preserve">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 37 p. nustatyta, kad </w:t>
            </w:r>
            <w:r w:rsidRPr="00B363E6">
              <w:rPr>
                <w:rFonts w:asciiTheme="minorHAnsi" w:hAnsiTheme="minorHAnsi" w:cstheme="minorHAnsi"/>
                <w:i/>
                <w:sz w:val="21"/>
                <w:szCs w:val="21"/>
              </w:rPr>
              <w:t xml:space="preserve"> pedagoginio darbuotojo įgytos ir (ar) plėtotos kompetencijos fiksuojamos programos baigimą patvirtinančiame dokumente.</w:t>
            </w:r>
          </w:p>
          <w:p w:rsidR="007F7865" w:rsidRPr="00B363E6" w:rsidRDefault="007F7865" w:rsidP="00B363E6">
            <w:pPr>
              <w:spacing w:line="262" w:lineRule="auto"/>
              <w:jc w:val="both"/>
              <w:rPr>
                <w:rFonts w:asciiTheme="minorHAnsi" w:hAnsiTheme="minorHAnsi" w:cstheme="minorHAnsi"/>
                <w:i/>
                <w:sz w:val="21"/>
                <w:szCs w:val="21"/>
              </w:rPr>
            </w:pPr>
            <w:r w:rsidRPr="00B363E6">
              <w:rPr>
                <w:rFonts w:asciiTheme="minorHAnsi" w:hAnsiTheme="minorHAnsi" w:cstheme="minorHAnsi"/>
                <w:i/>
                <w:color w:val="000000"/>
                <w:sz w:val="21"/>
                <w:szCs w:val="21"/>
              </w:rPr>
              <w:t xml:space="preserve">Tiekėjas privalo būti </w:t>
            </w:r>
            <w:r w:rsidRPr="00B363E6">
              <w:rPr>
                <w:rFonts w:asciiTheme="minorHAnsi" w:hAnsiTheme="minorHAnsi" w:cstheme="minorHAnsi"/>
                <w:i/>
                <w:sz w:val="21"/>
                <w:szCs w:val="21"/>
              </w:rPr>
              <w:t xml:space="preserve">akredituotas pagal 2006 m. sausio 23 d. Lietuvos </w:t>
            </w:r>
            <w:r w:rsidRPr="00B363E6">
              <w:rPr>
                <w:rFonts w:asciiTheme="minorHAnsi" w:hAnsiTheme="minorHAnsi" w:cstheme="minorHAnsi"/>
                <w:i/>
                <w:sz w:val="21"/>
                <w:szCs w:val="21"/>
              </w:rPr>
              <w:lastRenderedPageBreak/>
              <w:t>Respublikos švietimo, mokslo ir sporto ministro įsakymu Nr. ISAK-109 patvirtintas</w:t>
            </w:r>
            <w:r w:rsidRPr="00B363E6">
              <w:rPr>
                <w:rFonts w:asciiTheme="minorHAnsi" w:hAnsiTheme="minorHAnsi" w:cstheme="minorHAnsi"/>
                <w:sz w:val="21"/>
                <w:szCs w:val="21"/>
              </w:rPr>
              <w:t xml:space="preserve"> </w:t>
            </w:r>
            <w:r w:rsidRPr="00B363E6">
              <w:rPr>
                <w:rFonts w:asciiTheme="minorHAnsi" w:hAnsiTheme="minorHAnsi" w:cstheme="minorHAnsi"/>
                <w:i/>
                <w:sz w:val="21"/>
                <w:szCs w:val="21"/>
              </w:rPr>
              <w:t>Institucijų, vykdančių mokytojų ir švietimo pagalba teikiančių specialistų kvalifikacijos tobulinimą, veiklos vertinimo ir akreditacijos taisykles.</w:t>
            </w:r>
          </w:p>
          <w:p w:rsidR="00B363E6" w:rsidRPr="00B363E6" w:rsidRDefault="007F7865" w:rsidP="007808D4">
            <w:pPr>
              <w:spacing w:line="262" w:lineRule="auto"/>
              <w:jc w:val="both"/>
              <w:rPr>
                <w:rFonts w:asciiTheme="minorHAnsi" w:hAnsiTheme="minorHAnsi" w:cstheme="minorHAnsi"/>
                <w:i/>
                <w:sz w:val="21"/>
                <w:szCs w:val="21"/>
              </w:rPr>
            </w:pPr>
            <w:r w:rsidRPr="00B363E6">
              <w:rPr>
                <w:rFonts w:asciiTheme="minorHAnsi" w:hAnsiTheme="minorHAnsi" w:cstheme="minorHAnsi"/>
                <w:i/>
                <w:sz w:val="21"/>
                <w:szCs w:val="21"/>
              </w:rPr>
              <w:t>Reikalaujama kvalifikacija privalo būti įgyta iki pasiūlymų pateikimo termino pabaigos.</w:t>
            </w:r>
          </w:p>
        </w:tc>
        <w:tc>
          <w:tcPr>
            <w:tcW w:w="2267" w:type="pct"/>
            <w:tcBorders>
              <w:top w:val="single" w:sz="4" w:space="0" w:color="auto"/>
              <w:left w:val="single" w:sz="4" w:space="0" w:color="auto"/>
              <w:bottom w:val="single" w:sz="4" w:space="0" w:color="auto"/>
              <w:right w:val="single" w:sz="4" w:space="0" w:color="auto"/>
            </w:tcBorders>
          </w:tcPr>
          <w:p w:rsidR="007F7865" w:rsidRPr="00B363E6" w:rsidRDefault="007F7865" w:rsidP="00B363E6">
            <w:pPr>
              <w:spacing w:line="262" w:lineRule="auto"/>
              <w:jc w:val="both"/>
              <w:rPr>
                <w:rFonts w:asciiTheme="minorHAnsi" w:hAnsiTheme="minorHAnsi" w:cstheme="minorHAnsi"/>
                <w:sz w:val="21"/>
                <w:szCs w:val="21"/>
                <w:lang w:eastAsia="en-US"/>
              </w:rPr>
            </w:pPr>
            <w:r w:rsidRPr="00B363E6">
              <w:rPr>
                <w:rFonts w:asciiTheme="minorHAnsi" w:hAnsiTheme="minorHAnsi" w:cstheme="minorHAnsi"/>
                <w:color w:val="000000"/>
                <w:sz w:val="21"/>
                <w:szCs w:val="21"/>
                <w:lang w:eastAsia="en-US"/>
              </w:rPr>
              <w:lastRenderedPageBreak/>
              <w:t xml:space="preserve">Tiekėjas privalo būti </w:t>
            </w:r>
            <w:r w:rsidRPr="00B363E6">
              <w:rPr>
                <w:rFonts w:asciiTheme="minorHAnsi" w:hAnsiTheme="minorHAnsi" w:cstheme="minorHAnsi"/>
                <w:sz w:val="21"/>
                <w:szCs w:val="21"/>
                <w:lang w:eastAsia="en-US"/>
              </w:rPr>
              <w:t xml:space="preserve">akredituotas pagal 2006 m. sausio 23 d. Lietuvos Respublikos švietimo, mokslo ir sporto ministro įsakymu Nr. ISAK-109 patvirtintas </w:t>
            </w:r>
            <w:r w:rsidRPr="00B363E6">
              <w:rPr>
                <w:rFonts w:asciiTheme="minorHAnsi" w:hAnsiTheme="minorHAnsi" w:cstheme="minorHAnsi"/>
                <w:i/>
                <w:sz w:val="21"/>
                <w:szCs w:val="21"/>
                <w:lang w:eastAsia="en-US"/>
              </w:rPr>
              <w:t>Institucijų, vykdančių mokytojų ir švietimo pagalba teikiančių specialistų kvalifikacijos tobulinimą, veiklos vertinimo ir akreditacijos taisykles</w:t>
            </w:r>
            <w:r w:rsidRPr="00B363E6">
              <w:rPr>
                <w:rFonts w:asciiTheme="minorHAnsi" w:hAnsiTheme="minorHAnsi" w:cstheme="minorHAnsi"/>
                <w:sz w:val="21"/>
                <w:szCs w:val="21"/>
                <w:lang w:eastAsia="en-US"/>
              </w:rPr>
              <w:t xml:space="preserve"> (toliau – ŠMSM įsakymas) ir pateikti tai patvirtinančius dokumentus.</w:t>
            </w:r>
          </w:p>
          <w:p w:rsidR="007F7865" w:rsidRPr="00B363E6" w:rsidRDefault="007F7865" w:rsidP="00B363E6">
            <w:pPr>
              <w:pStyle w:val="pf0"/>
              <w:spacing w:before="0" w:beforeAutospacing="0" w:after="0" w:afterAutospacing="0" w:line="262" w:lineRule="auto"/>
              <w:jc w:val="both"/>
              <w:rPr>
                <w:rFonts w:asciiTheme="minorHAnsi" w:hAnsiTheme="minorHAnsi" w:cstheme="minorHAnsi"/>
                <w:color w:val="000000"/>
                <w:sz w:val="21"/>
                <w:szCs w:val="21"/>
                <w:highlight w:val="yellow"/>
                <w:lang w:val="lt-LT"/>
              </w:rPr>
            </w:pPr>
            <w:r w:rsidRPr="00B363E6">
              <w:rPr>
                <w:rFonts w:asciiTheme="minorHAnsi" w:eastAsiaTheme="minorEastAsia" w:hAnsiTheme="minorHAnsi" w:cstheme="minorHAnsi"/>
                <w:sz w:val="21"/>
                <w:szCs w:val="21"/>
                <w:lang w:val="lt-LT" w:eastAsia="lt-LT"/>
              </w:rPr>
              <w:t xml:space="preserve">ŠMSM įsakymo nustatyta tvarka išduoto galiojančio dokumento pateikti nereikalaujama, jei perkančioji organizacija pati galės patikrinti šiuos duomenis Nacionalinės švietimo agentūros interneto svetainėje </w:t>
            </w:r>
            <w:hyperlink r:id="rId31" w:history="1">
              <w:r w:rsidRPr="00B363E6">
                <w:rPr>
                  <w:rFonts w:asciiTheme="minorHAnsi" w:eastAsiaTheme="minorEastAsia" w:hAnsiTheme="minorHAnsi" w:cstheme="minorHAnsi"/>
                  <w:sz w:val="21"/>
                  <w:szCs w:val="21"/>
                  <w:lang w:val="lt-LT" w:eastAsia="lt-LT"/>
                </w:rPr>
                <w:t>https://www.nsa.smm.lt/istaigu-vertinimas/pedagogu-kvalifikacijos-tobulinimo-istaigu-isorinis-vertinimas/akredituotos-istaigos/</w:t>
              </w:r>
            </w:hyperlink>
          </w:p>
        </w:tc>
      </w:tr>
      <w:tr w:rsidR="007F7865" w:rsidRPr="003107CC" w:rsidTr="007F7865">
        <w:tc>
          <w:tcPr>
            <w:tcW w:w="814" w:type="pct"/>
            <w:tcBorders>
              <w:top w:val="single" w:sz="4" w:space="0" w:color="auto"/>
              <w:left w:val="single" w:sz="4" w:space="0" w:color="auto"/>
              <w:bottom w:val="single" w:sz="4" w:space="0" w:color="auto"/>
              <w:right w:val="single" w:sz="4" w:space="0" w:color="auto"/>
            </w:tcBorders>
          </w:tcPr>
          <w:p w:rsidR="007F7865" w:rsidRPr="003107CC" w:rsidRDefault="007F7865" w:rsidP="007F7865">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186" w:type="pct"/>
            <w:gridSpan w:val="2"/>
            <w:tcBorders>
              <w:top w:val="nil"/>
              <w:bottom w:val="nil"/>
              <w:right w:val="single" w:sz="4" w:space="0" w:color="auto"/>
            </w:tcBorders>
            <w:shd w:val="clear" w:color="auto" w:fill="auto"/>
          </w:tcPr>
          <w:p w:rsidR="007F7865" w:rsidRPr="003107CC" w:rsidRDefault="007F7865" w:rsidP="007F7865">
            <w:pPr>
              <w:rPr>
                <w:rFonts w:asciiTheme="minorHAnsi" w:hAnsiTheme="minorHAnsi" w:cstheme="minorHAnsi"/>
                <w:b/>
                <w:sz w:val="24"/>
                <w:szCs w:val="24"/>
              </w:rPr>
            </w:pPr>
            <w:r w:rsidRPr="003107CC">
              <w:rPr>
                <w:rFonts w:asciiTheme="minorHAnsi" w:hAnsiTheme="minorHAnsi" w:cstheme="minorHAnsi"/>
                <w:b/>
                <w:sz w:val="24"/>
                <w:szCs w:val="24"/>
              </w:rPr>
              <w:t>Finansinis ir ekonominis pajėgumas</w:t>
            </w:r>
          </w:p>
        </w:tc>
      </w:tr>
      <w:tr w:rsidR="007F7865" w:rsidRPr="003107CC" w:rsidTr="007F7865">
        <w:tc>
          <w:tcPr>
            <w:tcW w:w="814" w:type="pct"/>
            <w:tcBorders>
              <w:top w:val="single" w:sz="4" w:space="0" w:color="auto"/>
              <w:left w:val="single" w:sz="4" w:space="0" w:color="auto"/>
              <w:bottom w:val="single" w:sz="4" w:space="0" w:color="auto"/>
              <w:right w:val="single" w:sz="4" w:space="0" w:color="auto"/>
            </w:tcBorders>
          </w:tcPr>
          <w:p w:rsidR="007F7865" w:rsidRPr="001506CA" w:rsidRDefault="001506CA" w:rsidP="001506CA">
            <w:pPr>
              <w:spacing w:before="60" w:after="60" w:line="257" w:lineRule="auto"/>
              <w:jc w:val="right"/>
              <w:rPr>
                <w:rFonts w:asciiTheme="minorHAnsi" w:eastAsiaTheme="minorHAnsi" w:hAnsiTheme="minorHAnsi" w:cstheme="minorHAnsi"/>
                <w:sz w:val="21"/>
                <w:szCs w:val="21"/>
              </w:rPr>
            </w:pPr>
            <w:r w:rsidRPr="001506CA">
              <w:rPr>
                <w:rFonts w:asciiTheme="minorHAnsi" w:eastAsiaTheme="minorHAnsi" w:hAnsiTheme="minorHAnsi" w:cstheme="minorHAnsi"/>
                <w:sz w:val="21"/>
                <w:szCs w:val="21"/>
              </w:rPr>
              <w:t>2.1.</w:t>
            </w:r>
          </w:p>
        </w:tc>
        <w:tc>
          <w:tcPr>
            <w:tcW w:w="1919" w:type="pct"/>
            <w:tcBorders>
              <w:top w:val="single" w:sz="4" w:space="0" w:color="auto"/>
              <w:left w:val="single" w:sz="4" w:space="0" w:color="auto"/>
              <w:bottom w:val="single" w:sz="4" w:space="0" w:color="auto"/>
              <w:right w:val="single" w:sz="4" w:space="0" w:color="auto"/>
            </w:tcBorders>
          </w:tcPr>
          <w:p w:rsidR="007F7865" w:rsidRPr="003107CC" w:rsidRDefault="007F7865" w:rsidP="007F7865">
            <w:pPr>
              <w:autoSpaceDE w:val="0"/>
              <w:autoSpaceDN w:val="0"/>
              <w:adjustRightInd w:val="0"/>
              <w:rPr>
                <w:rFonts w:asciiTheme="minorHAnsi" w:hAnsiTheme="minorHAnsi" w:cstheme="minorHAnsi"/>
                <w:color w:val="000000"/>
                <w:sz w:val="21"/>
                <w:szCs w:val="21"/>
              </w:rPr>
            </w:pPr>
            <w:r w:rsidRPr="00F75249">
              <w:rPr>
                <w:rFonts w:asciiTheme="minorHAnsi" w:hAnsiTheme="minorHAnsi" w:cstheme="minorHAnsi"/>
                <w:color w:val="00B050"/>
                <w:sz w:val="21"/>
                <w:szCs w:val="21"/>
              </w:rPr>
              <w:t>NETAIKOMA</w:t>
            </w:r>
          </w:p>
        </w:tc>
        <w:tc>
          <w:tcPr>
            <w:tcW w:w="2267" w:type="pct"/>
            <w:tcBorders>
              <w:top w:val="single" w:sz="4" w:space="0" w:color="auto"/>
              <w:left w:val="single" w:sz="4" w:space="0" w:color="auto"/>
              <w:bottom w:val="single" w:sz="4" w:space="0" w:color="auto"/>
              <w:right w:val="single" w:sz="4" w:space="0" w:color="auto"/>
            </w:tcBorders>
          </w:tcPr>
          <w:p w:rsidR="007F7865" w:rsidRPr="003107CC" w:rsidRDefault="007F7865" w:rsidP="007F7865">
            <w:pPr>
              <w:autoSpaceDE w:val="0"/>
              <w:autoSpaceDN w:val="0"/>
              <w:adjustRightInd w:val="0"/>
              <w:rPr>
                <w:rFonts w:asciiTheme="minorHAnsi" w:hAnsiTheme="minorHAnsi" w:cstheme="minorHAnsi"/>
                <w:color w:val="000000"/>
              </w:rPr>
            </w:pPr>
          </w:p>
        </w:tc>
      </w:tr>
      <w:tr w:rsidR="007F7865"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3107CC" w:rsidRDefault="007F7865" w:rsidP="007F7865">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186" w:type="pct"/>
            <w:gridSpan w:val="2"/>
            <w:tcBorders>
              <w:top w:val="nil"/>
              <w:bottom w:val="nil"/>
              <w:right w:val="single" w:sz="4" w:space="0" w:color="auto"/>
            </w:tcBorders>
            <w:shd w:val="clear" w:color="auto" w:fill="auto"/>
          </w:tcPr>
          <w:p w:rsidR="007F7865" w:rsidRPr="003107CC" w:rsidRDefault="007F7865" w:rsidP="007F7865">
            <w:pPr>
              <w:rPr>
                <w:rFonts w:asciiTheme="minorHAnsi" w:hAnsiTheme="minorHAnsi" w:cstheme="minorHAnsi"/>
                <w:b/>
                <w:sz w:val="24"/>
                <w:szCs w:val="24"/>
              </w:rPr>
            </w:pPr>
            <w:r w:rsidRPr="003107CC">
              <w:rPr>
                <w:rFonts w:asciiTheme="minorHAnsi" w:hAnsiTheme="minorHAnsi" w:cstheme="minorHAnsi"/>
                <w:b/>
                <w:sz w:val="24"/>
                <w:szCs w:val="24"/>
              </w:rPr>
              <w:t>Techninis ir profesinis pajėgumas</w:t>
            </w:r>
          </w:p>
        </w:tc>
      </w:tr>
      <w:tr w:rsidR="007F7865"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1506CA" w:rsidRDefault="001506CA" w:rsidP="001506CA">
            <w:pPr>
              <w:spacing w:before="60" w:after="60" w:line="257" w:lineRule="auto"/>
              <w:jc w:val="right"/>
              <w:rPr>
                <w:rFonts w:asciiTheme="minorHAnsi" w:eastAsiaTheme="minorHAnsi" w:hAnsiTheme="minorHAnsi" w:cstheme="minorHAnsi"/>
                <w:sz w:val="21"/>
                <w:szCs w:val="21"/>
              </w:rPr>
            </w:pPr>
            <w:r w:rsidRPr="001506CA">
              <w:rPr>
                <w:rFonts w:asciiTheme="minorHAnsi" w:eastAsiaTheme="minorHAnsi" w:hAnsiTheme="minorHAnsi" w:cstheme="minorHAnsi"/>
                <w:sz w:val="21"/>
                <w:szCs w:val="21"/>
              </w:rPr>
              <w:t>3.1.</w:t>
            </w:r>
          </w:p>
        </w:tc>
        <w:tc>
          <w:tcPr>
            <w:tcW w:w="1919" w:type="pct"/>
            <w:tcBorders>
              <w:top w:val="single" w:sz="4" w:space="0" w:color="000000" w:themeColor="text1"/>
              <w:left w:val="single" w:sz="4" w:space="0" w:color="000000" w:themeColor="text1"/>
              <w:bottom w:val="single" w:sz="4" w:space="0" w:color="000000" w:themeColor="text1"/>
              <w:right w:val="single" w:sz="4" w:space="0" w:color="auto"/>
            </w:tcBorders>
          </w:tcPr>
          <w:p w:rsidR="00B363E6" w:rsidRDefault="00662016" w:rsidP="00B363E6">
            <w:pPr>
              <w:widowControl w:val="0"/>
              <w:tabs>
                <w:tab w:val="left" w:pos="0"/>
              </w:tabs>
              <w:autoSpaceDE w:val="0"/>
              <w:autoSpaceDN w:val="0"/>
              <w:adjustRightInd w:val="0"/>
              <w:spacing w:line="262" w:lineRule="auto"/>
              <w:jc w:val="both"/>
              <w:rPr>
                <w:rFonts w:asciiTheme="minorHAnsi" w:hAnsiTheme="minorHAnsi" w:cstheme="minorHAnsi"/>
                <w:sz w:val="21"/>
                <w:szCs w:val="21"/>
              </w:rPr>
            </w:pPr>
            <w:r w:rsidRPr="00B363E6">
              <w:rPr>
                <w:rFonts w:asciiTheme="minorHAnsi" w:hAnsiTheme="minorHAnsi" w:cstheme="minorHAnsi"/>
                <w:b/>
                <w:sz w:val="21"/>
                <w:szCs w:val="21"/>
              </w:rPr>
              <w:t xml:space="preserve">Tiekėjo </w:t>
            </w:r>
            <w:r w:rsidR="007808D4">
              <w:rPr>
                <w:rFonts w:asciiTheme="minorHAnsi" w:hAnsiTheme="minorHAnsi" w:cstheme="minorHAnsi"/>
                <w:b/>
                <w:sz w:val="21"/>
                <w:szCs w:val="21"/>
              </w:rPr>
              <w:t xml:space="preserve">vadovaujančių ir už sutarties vykdymą </w:t>
            </w:r>
            <w:r w:rsidR="00014A8B">
              <w:rPr>
                <w:rFonts w:asciiTheme="minorHAnsi" w:hAnsiTheme="minorHAnsi" w:cstheme="minorHAnsi"/>
                <w:b/>
                <w:sz w:val="21"/>
                <w:szCs w:val="21"/>
              </w:rPr>
              <w:t>atsakingų</w:t>
            </w:r>
            <w:r w:rsidR="007808D4">
              <w:rPr>
                <w:rFonts w:asciiTheme="minorHAnsi" w:hAnsiTheme="minorHAnsi" w:cstheme="minorHAnsi"/>
                <w:b/>
                <w:sz w:val="21"/>
                <w:szCs w:val="21"/>
              </w:rPr>
              <w:t xml:space="preserve"> specialistų kvalifikacija</w:t>
            </w:r>
            <w:r w:rsidRPr="00B363E6">
              <w:rPr>
                <w:rFonts w:asciiTheme="minorHAnsi" w:hAnsiTheme="minorHAnsi" w:cstheme="minorHAnsi"/>
                <w:sz w:val="21"/>
                <w:szCs w:val="21"/>
              </w:rPr>
              <w:t xml:space="preserve">: </w:t>
            </w:r>
          </w:p>
          <w:p w:rsidR="0051656E" w:rsidRPr="00B363E6" w:rsidRDefault="00662016" w:rsidP="00B363E6">
            <w:pPr>
              <w:widowControl w:val="0"/>
              <w:tabs>
                <w:tab w:val="left" w:pos="0"/>
              </w:tabs>
              <w:autoSpaceDE w:val="0"/>
              <w:autoSpaceDN w:val="0"/>
              <w:adjustRightInd w:val="0"/>
              <w:spacing w:line="262" w:lineRule="auto"/>
              <w:jc w:val="both"/>
              <w:rPr>
                <w:rFonts w:asciiTheme="minorHAnsi" w:hAnsiTheme="minorHAnsi" w:cstheme="minorHAnsi"/>
                <w:sz w:val="21"/>
                <w:szCs w:val="21"/>
              </w:rPr>
            </w:pPr>
            <w:r w:rsidRPr="00B363E6">
              <w:rPr>
                <w:rFonts w:asciiTheme="minorHAnsi" w:hAnsiTheme="minorHAnsi" w:cstheme="minorHAnsi"/>
                <w:sz w:val="21"/>
                <w:szCs w:val="21"/>
              </w:rPr>
              <w:t>Tiekėjas turi tur</w:t>
            </w:r>
            <w:r w:rsidR="00B26999">
              <w:rPr>
                <w:rFonts w:asciiTheme="minorHAnsi" w:hAnsiTheme="minorHAnsi" w:cstheme="minorHAnsi"/>
                <w:sz w:val="21"/>
                <w:szCs w:val="21"/>
              </w:rPr>
              <w:t xml:space="preserve">ėti paslaugoms teikti </w:t>
            </w:r>
            <w:r w:rsidR="00B26999" w:rsidRPr="00B26999">
              <w:rPr>
                <w:rFonts w:asciiTheme="minorHAnsi" w:hAnsiTheme="minorHAnsi" w:cstheme="minorHAnsi"/>
                <w:b/>
                <w:sz w:val="21"/>
                <w:szCs w:val="21"/>
              </w:rPr>
              <w:t>ne mažiau</w:t>
            </w:r>
            <w:r w:rsidRPr="00B26999">
              <w:rPr>
                <w:rFonts w:asciiTheme="minorHAnsi" w:hAnsiTheme="minorHAnsi" w:cstheme="minorHAnsi"/>
                <w:b/>
                <w:sz w:val="21"/>
                <w:szCs w:val="21"/>
              </w:rPr>
              <w:t xml:space="preserve"> kaip 1</w:t>
            </w:r>
            <w:r w:rsidR="00B26999">
              <w:rPr>
                <w:rFonts w:asciiTheme="minorHAnsi" w:hAnsiTheme="minorHAnsi" w:cstheme="minorHAnsi"/>
                <w:b/>
                <w:sz w:val="21"/>
                <w:szCs w:val="21"/>
              </w:rPr>
              <w:t xml:space="preserve"> (vieną</w:t>
            </w:r>
            <w:r w:rsidR="00EB4E04">
              <w:rPr>
                <w:rFonts w:asciiTheme="minorHAnsi" w:hAnsiTheme="minorHAnsi" w:cstheme="minorHAnsi"/>
                <w:b/>
                <w:sz w:val="21"/>
                <w:szCs w:val="21"/>
              </w:rPr>
              <w:t>)</w:t>
            </w:r>
            <w:r w:rsidRPr="00B26999">
              <w:rPr>
                <w:rFonts w:asciiTheme="minorHAnsi" w:hAnsiTheme="minorHAnsi" w:cstheme="minorHAnsi"/>
                <w:b/>
                <w:sz w:val="21"/>
                <w:szCs w:val="21"/>
              </w:rPr>
              <w:t xml:space="preserve"> specialistą (lektorių)</w:t>
            </w:r>
            <w:r w:rsidRPr="00B363E6">
              <w:rPr>
                <w:rFonts w:asciiTheme="minorHAnsi" w:hAnsiTheme="minorHAnsi" w:cstheme="minorHAnsi"/>
                <w:sz w:val="21"/>
                <w:szCs w:val="21"/>
              </w:rPr>
              <w:t>, kuris ves mokymus</w:t>
            </w:r>
            <w:r w:rsidR="00165B38" w:rsidRPr="00B363E6">
              <w:rPr>
                <w:rFonts w:asciiTheme="minorHAnsi" w:hAnsiTheme="minorHAnsi" w:cstheme="minorHAnsi"/>
                <w:sz w:val="21"/>
                <w:szCs w:val="21"/>
              </w:rPr>
              <w:t xml:space="preserve"> </w:t>
            </w:r>
            <w:r w:rsidR="007D7A49" w:rsidRPr="00B363E6">
              <w:rPr>
                <w:rFonts w:asciiTheme="minorHAnsi" w:hAnsiTheme="minorHAnsi" w:cstheme="minorHAnsi"/>
                <w:sz w:val="21"/>
                <w:szCs w:val="21"/>
              </w:rPr>
              <w:t xml:space="preserve">ir kuris </w:t>
            </w:r>
            <w:r w:rsidRPr="00B363E6">
              <w:rPr>
                <w:rFonts w:asciiTheme="minorHAnsi" w:hAnsiTheme="minorHAnsi" w:cstheme="minorHAnsi"/>
                <w:sz w:val="21"/>
                <w:szCs w:val="21"/>
              </w:rPr>
              <w:t xml:space="preserve">iki pasiūlymų pateikimo termino pabaigos turi ne mažiau kaip </w:t>
            </w:r>
            <w:r w:rsidR="00B363E6" w:rsidRPr="00EB4E04">
              <w:rPr>
                <w:rFonts w:asciiTheme="minorHAnsi" w:hAnsiTheme="minorHAnsi" w:cstheme="minorHAnsi"/>
                <w:b/>
                <w:sz w:val="21"/>
                <w:szCs w:val="21"/>
              </w:rPr>
              <w:t>2</w:t>
            </w:r>
            <w:r w:rsidRPr="00EB4E04">
              <w:rPr>
                <w:rFonts w:asciiTheme="minorHAnsi" w:hAnsiTheme="minorHAnsi" w:cstheme="minorHAnsi"/>
                <w:b/>
                <w:sz w:val="21"/>
                <w:szCs w:val="21"/>
              </w:rPr>
              <w:t>0 akad. val.</w:t>
            </w:r>
            <w:r w:rsidRPr="00B363E6">
              <w:rPr>
                <w:rFonts w:asciiTheme="minorHAnsi" w:hAnsiTheme="minorHAnsi" w:cstheme="minorHAnsi"/>
                <w:sz w:val="21"/>
                <w:szCs w:val="21"/>
              </w:rPr>
              <w:t xml:space="preserve"> patirties vedant mokymus </w:t>
            </w:r>
            <w:r w:rsidRPr="00EB4E04">
              <w:rPr>
                <w:rFonts w:asciiTheme="minorHAnsi" w:hAnsiTheme="minorHAnsi" w:cstheme="minorHAnsi"/>
                <w:b/>
                <w:sz w:val="21"/>
                <w:szCs w:val="21"/>
              </w:rPr>
              <w:t>muzikos tema</w:t>
            </w:r>
            <w:r w:rsidRPr="00B363E6">
              <w:rPr>
                <w:rFonts w:asciiTheme="minorHAnsi" w:hAnsiTheme="minorHAnsi" w:cstheme="minorHAnsi"/>
                <w:sz w:val="21"/>
                <w:szCs w:val="21"/>
              </w:rPr>
              <w:t>.</w:t>
            </w:r>
          </w:p>
          <w:p w:rsidR="00165B38" w:rsidRPr="00B363E6" w:rsidRDefault="00165B38" w:rsidP="00B363E6">
            <w:pPr>
              <w:widowControl w:val="0"/>
              <w:tabs>
                <w:tab w:val="left" w:pos="0"/>
              </w:tabs>
              <w:autoSpaceDE w:val="0"/>
              <w:autoSpaceDN w:val="0"/>
              <w:adjustRightInd w:val="0"/>
              <w:spacing w:line="262" w:lineRule="auto"/>
              <w:jc w:val="both"/>
              <w:rPr>
                <w:rFonts w:asciiTheme="minorHAnsi" w:hAnsiTheme="minorHAnsi" w:cstheme="minorHAnsi"/>
                <w:color w:val="000000"/>
                <w:sz w:val="21"/>
                <w:szCs w:val="21"/>
              </w:rPr>
            </w:pPr>
          </w:p>
          <w:p w:rsidR="007F7865" w:rsidRPr="00B363E6" w:rsidRDefault="007F7865" w:rsidP="00B363E6">
            <w:pPr>
              <w:widowControl w:val="0"/>
              <w:tabs>
                <w:tab w:val="left" w:pos="0"/>
              </w:tabs>
              <w:autoSpaceDE w:val="0"/>
              <w:autoSpaceDN w:val="0"/>
              <w:adjustRightInd w:val="0"/>
              <w:spacing w:line="262" w:lineRule="auto"/>
              <w:jc w:val="both"/>
              <w:rPr>
                <w:rFonts w:asciiTheme="minorHAnsi" w:hAnsiTheme="minorHAnsi" w:cstheme="minorHAnsi"/>
                <w:color w:val="000000"/>
                <w:sz w:val="21"/>
                <w:szCs w:val="21"/>
                <w:u w:val="single"/>
              </w:rPr>
            </w:pPr>
            <w:r w:rsidRPr="00B363E6">
              <w:rPr>
                <w:rFonts w:asciiTheme="minorHAnsi" w:hAnsiTheme="minorHAnsi" w:cstheme="minorHAnsi"/>
                <w:color w:val="000000"/>
                <w:sz w:val="21"/>
                <w:szCs w:val="21"/>
                <w:u w:val="single"/>
              </w:rPr>
              <w:t>Pastabos:</w:t>
            </w:r>
          </w:p>
          <w:p w:rsidR="007F7865" w:rsidRPr="00B363E6" w:rsidRDefault="007F7865" w:rsidP="00B363E6">
            <w:pPr>
              <w:spacing w:line="262" w:lineRule="auto"/>
              <w:jc w:val="both"/>
              <w:rPr>
                <w:rFonts w:asciiTheme="minorHAnsi" w:hAnsiTheme="minorHAnsi" w:cstheme="minorHAnsi"/>
                <w:i/>
                <w:sz w:val="21"/>
                <w:szCs w:val="21"/>
              </w:rPr>
            </w:pPr>
            <w:r w:rsidRPr="00B363E6">
              <w:rPr>
                <w:rFonts w:asciiTheme="minorHAnsi" w:hAnsiTheme="minorHAnsi" w:cstheme="minorHAnsi"/>
                <w:i/>
                <w:sz w:val="21"/>
                <w:szCs w:val="21"/>
              </w:rPr>
              <w:t>1.</w:t>
            </w:r>
            <w:r w:rsidR="00165B38" w:rsidRPr="00B363E6">
              <w:rPr>
                <w:rFonts w:asciiTheme="minorHAnsi" w:hAnsiTheme="minorHAnsi" w:cstheme="minorHAnsi"/>
                <w:i/>
                <w:sz w:val="21"/>
                <w:szCs w:val="21"/>
              </w:rPr>
              <w:t xml:space="preserve"> </w:t>
            </w:r>
            <w:r w:rsidRPr="00B363E6">
              <w:rPr>
                <w:rFonts w:asciiTheme="minorHAnsi" w:hAnsiTheme="minorHAnsi" w:cstheme="minorHAnsi"/>
                <w:i/>
                <w:sz w:val="21"/>
                <w:szCs w:val="21"/>
              </w:rPr>
              <w:t>Reikalaujama kvalifikacija privalo būti įgyta iki pasiūlymų pateikimo termino pabaigos.</w:t>
            </w:r>
            <w:r w:rsidRPr="00B363E6">
              <w:rPr>
                <w:rFonts w:asciiTheme="minorHAnsi" w:hAnsiTheme="minorHAnsi" w:cstheme="minorHAnsi"/>
                <w:i/>
                <w:color w:val="000000"/>
                <w:sz w:val="21"/>
                <w:szCs w:val="21"/>
              </w:rPr>
              <w:t xml:space="preserve"> </w:t>
            </w:r>
            <w:r w:rsidRPr="00B363E6">
              <w:rPr>
                <w:rFonts w:asciiTheme="minorHAnsi" w:hAnsiTheme="minorHAnsi" w:cstheme="minorHAnsi"/>
                <w:kern w:val="2"/>
                <w:sz w:val="21"/>
                <w:szCs w:val="21"/>
              </w:rPr>
              <w:t>Patirtis vedant nurodytus reikalavimus atitinkančius mokymus akademinėmis valandomis bus skaičiuojama tik už tinkamą reikalavimus atitinkančių paslaugų suteikimą (laikoma tinkamomis, jei užsakovas jas priėmė)</w:t>
            </w:r>
            <w:r w:rsidRPr="00B363E6">
              <w:rPr>
                <w:rFonts w:asciiTheme="minorHAnsi" w:hAnsiTheme="minorHAnsi" w:cstheme="minorHAnsi"/>
                <w:i/>
                <w:sz w:val="21"/>
                <w:szCs w:val="21"/>
              </w:rPr>
              <w:t>.</w:t>
            </w:r>
          </w:p>
          <w:p w:rsidR="007F7865" w:rsidRPr="00B363E6" w:rsidRDefault="00165B38" w:rsidP="00B363E6">
            <w:pPr>
              <w:spacing w:line="262" w:lineRule="auto"/>
              <w:jc w:val="both"/>
              <w:rPr>
                <w:rFonts w:asciiTheme="minorHAnsi" w:hAnsiTheme="minorHAnsi" w:cstheme="minorHAnsi"/>
                <w:i/>
                <w:color w:val="FF0000"/>
                <w:sz w:val="21"/>
                <w:szCs w:val="21"/>
              </w:rPr>
            </w:pPr>
            <w:r w:rsidRPr="00B363E6">
              <w:rPr>
                <w:rFonts w:asciiTheme="minorHAnsi" w:hAnsiTheme="minorHAnsi" w:cstheme="minorHAnsi"/>
                <w:i/>
                <w:sz w:val="21"/>
                <w:szCs w:val="21"/>
              </w:rPr>
              <w:t>2</w:t>
            </w:r>
            <w:r w:rsidR="007F7865" w:rsidRPr="00B363E6">
              <w:rPr>
                <w:rFonts w:asciiTheme="minorHAnsi" w:hAnsiTheme="minorHAnsi" w:cstheme="minorHAnsi"/>
                <w:i/>
                <w:sz w:val="21"/>
                <w:szCs w:val="21"/>
              </w:rPr>
              <w:t>. Tiekėjas privalo paskirti reikiamą skaičių specialistų, kad užtikrintų tinkamą sutarties vykdymą.</w:t>
            </w:r>
            <w:r w:rsidR="007F7865" w:rsidRPr="00B363E6">
              <w:rPr>
                <w:rFonts w:asciiTheme="minorHAnsi" w:hAnsiTheme="minorHAnsi" w:cstheme="minorHAnsi"/>
                <w:i/>
                <w:color w:val="000000"/>
                <w:sz w:val="21"/>
                <w:szCs w:val="21"/>
              </w:rPr>
              <w:t xml:space="preserve"> Jei siūlomas daugiau kaip vienas lektorius, </w:t>
            </w:r>
            <w:r w:rsidR="007F7865" w:rsidRPr="00B363E6">
              <w:rPr>
                <w:rFonts w:asciiTheme="minorHAnsi" w:hAnsiTheme="minorHAnsi" w:cstheme="minorHAnsi"/>
                <w:i/>
                <w:color w:val="000000"/>
                <w:sz w:val="21"/>
                <w:szCs w:val="21"/>
                <w:u w:val="single"/>
              </w:rPr>
              <w:t>visi siūlomi</w:t>
            </w:r>
            <w:r w:rsidR="007F7865" w:rsidRPr="00B363E6">
              <w:rPr>
                <w:rFonts w:asciiTheme="minorHAnsi" w:hAnsiTheme="minorHAnsi" w:cstheme="minorHAnsi"/>
                <w:i/>
                <w:color w:val="000000"/>
                <w:sz w:val="21"/>
                <w:szCs w:val="21"/>
              </w:rPr>
              <w:t xml:space="preserve"> specialistai turi atitikti šio punkto </w:t>
            </w:r>
            <w:r w:rsidR="007F7865" w:rsidRPr="00B363E6">
              <w:rPr>
                <w:rFonts w:asciiTheme="minorHAnsi" w:hAnsiTheme="minorHAnsi" w:cstheme="minorHAnsi"/>
                <w:i/>
                <w:sz w:val="21"/>
                <w:szCs w:val="21"/>
              </w:rPr>
              <w:t xml:space="preserve">reikalavimus ir turi būti nurodyti specialiųjų pirkimo sąlygų </w:t>
            </w:r>
            <w:r w:rsidRPr="00B363E6">
              <w:rPr>
                <w:rFonts w:asciiTheme="minorHAnsi" w:hAnsiTheme="minorHAnsi" w:cstheme="minorHAnsi"/>
                <w:i/>
                <w:sz w:val="21"/>
                <w:szCs w:val="21"/>
              </w:rPr>
              <w:t>8</w:t>
            </w:r>
            <w:r w:rsidR="007F7865" w:rsidRPr="00B363E6">
              <w:rPr>
                <w:rFonts w:asciiTheme="minorHAnsi" w:hAnsiTheme="minorHAnsi" w:cstheme="minorHAnsi"/>
                <w:i/>
                <w:sz w:val="21"/>
                <w:szCs w:val="21"/>
              </w:rPr>
              <w:t xml:space="preserve"> priede „Tiekėjo vadovaujančių darbuotojų (specialistų) ir asmenų, atsakingų už sutarties vykdymą sąrašas“.</w:t>
            </w:r>
          </w:p>
          <w:p w:rsidR="007F7865" w:rsidRPr="00B363E6" w:rsidRDefault="00165B38" w:rsidP="00B363E6">
            <w:pPr>
              <w:spacing w:line="262" w:lineRule="auto"/>
              <w:jc w:val="both"/>
              <w:rPr>
                <w:rFonts w:asciiTheme="minorHAnsi" w:hAnsiTheme="minorHAnsi" w:cstheme="minorHAnsi"/>
                <w:i/>
                <w:sz w:val="21"/>
                <w:szCs w:val="21"/>
              </w:rPr>
            </w:pPr>
            <w:r w:rsidRPr="00B363E6">
              <w:rPr>
                <w:rFonts w:asciiTheme="minorHAnsi" w:hAnsiTheme="minorHAnsi" w:cstheme="minorHAnsi"/>
                <w:sz w:val="21"/>
                <w:szCs w:val="21"/>
              </w:rPr>
              <w:t>3</w:t>
            </w:r>
            <w:r w:rsidR="007F7865" w:rsidRPr="00B363E6">
              <w:rPr>
                <w:rFonts w:asciiTheme="minorHAnsi" w:hAnsiTheme="minorHAnsi" w:cstheme="minorHAnsi"/>
                <w:sz w:val="21"/>
                <w:szCs w:val="21"/>
              </w:rPr>
              <w:t>.</w:t>
            </w:r>
            <w:r w:rsidR="007F7865" w:rsidRPr="00B363E6">
              <w:rPr>
                <w:rFonts w:asciiTheme="minorHAnsi" w:hAnsiTheme="minorHAnsi" w:cstheme="minorHAnsi"/>
                <w:i/>
                <w:sz w:val="21"/>
                <w:szCs w:val="21"/>
              </w:rPr>
              <w:t xml:space="preserve"> Tiekėjo siūlomi specialistai turi gebėti gerai rašyti, kalbėti ir suprasti lietuvių </w:t>
            </w:r>
            <w:r w:rsidR="007F7865" w:rsidRPr="00B363E6">
              <w:rPr>
                <w:rFonts w:asciiTheme="minorHAnsi" w:hAnsiTheme="minorHAnsi" w:cstheme="minorHAnsi"/>
                <w:i/>
                <w:sz w:val="21"/>
                <w:szCs w:val="21"/>
              </w:rPr>
              <w:lastRenderedPageBreak/>
              <w:t xml:space="preserve">kalbą (jei lietuvių kalba nėra gimtoji, ne žemesnis, kaip C1 lygis pagal </w:t>
            </w:r>
            <w:proofErr w:type="spellStart"/>
            <w:r w:rsidR="007F7865" w:rsidRPr="00B363E6">
              <w:rPr>
                <w:rFonts w:asciiTheme="minorHAnsi" w:hAnsiTheme="minorHAnsi" w:cstheme="minorHAnsi"/>
                <w:i/>
                <w:sz w:val="21"/>
                <w:szCs w:val="21"/>
              </w:rPr>
              <w:t>Europass</w:t>
            </w:r>
            <w:proofErr w:type="spellEnd"/>
            <w:r w:rsidR="007F7865" w:rsidRPr="00B363E6">
              <w:rPr>
                <w:rFonts w:asciiTheme="minorHAnsi" w:hAnsiTheme="minorHAnsi" w:cstheme="minorHAnsi"/>
                <w:i/>
                <w:sz w:val="21"/>
                <w:szCs w:val="21"/>
              </w:rPr>
              <w:t xml:space="preserve"> kalbų pasą) arba tiekėjas privalo užtikrinti kokybiškas vertimo paslaugas ir su jomis susijusias išlaidas įskaič</w:t>
            </w:r>
            <w:r w:rsidRPr="00B363E6">
              <w:rPr>
                <w:rFonts w:asciiTheme="minorHAnsi" w:hAnsiTheme="minorHAnsi" w:cstheme="minorHAnsi"/>
                <w:i/>
                <w:sz w:val="21"/>
                <w:szCs w:val="21"/>
              </w:rPr>
              <w:t>iuoti į bendrą pasiūlymo kainą.</w:t>
            </w:r>
          </w:p>
        </w:tc>
        <w:tc>
          <w:tcPr>
            <w:tcW w:w="2267" w:type="pct"/>
            <w:tcBorders>
              <w:top w:val="single" w:sz="4" w:space="0" w:color="000000" w:themeColor="text1"/>
              <w:left w:val="single" w:sz="4" w:space="0" w:color="auto"/>
              <w:bottom w:val="single" w:sz="4" w:space="0" w:color="000000" w:themeColor="text1"/>
              <w:right w:val="single" w:sz="4" w:space="0" w:color="auto"/>
            </w:tcBorders>
          </w:tcPr>
          <w:p w:rsidR="00C0078C" w:rsidRDefault="00C0078C" w:rsidP="00B363E6">
            <w:pPr>
              <w:tabs>
                <w:tab w:val="left" w:pos="9631"/>
              </w:tabs>
              <w:spacing w:line="262" w:lineRule="auto"/>
              <w:jc w:val="both"/>
              <w:rPr>
                <w:rFonts w:asciiTheme="minorHAnsi" w:hAnsiTheme="minorHAnsi" w:cstheme="minorHAnsi"/>
                <w:color w:val="000000"/>
                <w:sz w:val="21"/>
                <w:szCs w:val="21"/>
              </w:rPr>
            </w:pPr>
            <w:r>
              <w:rPr>
                <w:rFonts w:asciiTheme="minorHAnsi" w:hAnsiTheme="minorHAnsi" w:cstheme="minorHAnsi"/>
                <w:color w:val="000000"/>
                <w:sz w:val="21"/>
                <w:szCs w:val="21"/>
              </w:rPr>
              <w:lastRenderedPageBreak/>
              <w:t>Pateikiama:</w:t>
            </w:r>
          </w:p>
          <w:p w:rsidR="007F7865" w:rsidRPr="00940E0D" w:rsidRDefault="007F7865" w:rsidP="00B363E6">
            <w:pPr>
              <w:tabs>
                <w:tab w:val="left" w:pos="9631"/>
              </w:tabs>
              <w:spacing w:line="262" w:lineRule="auto"/>
              <w:jc w:val="both"/>
              <w:rPr>
                <w:rFonts w:asciiTheme="minorHAnsi" w:hAnsiTheme="minorHAnsi" w:cstheme="minorHAnsi"/>
                <w:i/>
                <w:sz w:val="21"/>
                <w:szCs w:val="21"/>
              </w:rPr>
            </w:pPr>
            <w:r w:rsidRPr="00B363E6">
              <w:rPr>
                <w:rFonts w:asciiTheme="minorHAnsi" w:hAnsiTheme="minorHAnsi" w:cstheme="minorHAnsi"/>
                <w:color w:val="000000"/>
                <w:sz w:val="21"/>
                <w:szCs w:val="21"/>
              </w:rPr>
              <w:t>1)</w:t>
            </w:r>
            <w:r w:rsidRPr="00B363E6">
              <w:rPr>
                <w:rFonts w:asciiTheme="minorHAnsi" w:hAnsiTheme="minorHAnsi" w:cstheme="minorHAnsi"/>
                <w:i/>
                <w:color w:val="000000"/>
                <w:sz w:val="21"/>
                <w:szCs w:val="21"/>
              </w:rPr>
              <w:t xml:space="preserve"> </w:t>
            </w:r>
            <w:r w:rsidRPr="00B363E6">
              <w:rPr>
                <w:rFonts w:asciiTheme="minorHAnsi" w:hAnsiTheme="minorHAnsi" w:cstheme="minorHAnsi"/>
                <w:sz w:val="21"/>
                <w:szCs w:val="21"/>
              </w:rPr>
              <w:t>Vadovaujančių ir už sutarties vykdymą atsakingų specialistų sąrašas (užpildyti specialiųjų pirkimo sąlygų</w:t>
            </w:r>
            <w:r w:rsidRPr="00B363E6">
              <w:rPr>
                <w:rFonts w:asciiTheme="minorHAnsi" w:hAnsiTheme="minorHAnsi" w:cstheme="minorHAnsi"/>
                <w:i/>
                <w:sz w:val="21"/>
                <w:szCs w:val="21"/>
              </w:rPr>
              <w:t xml:space="preserve"> </w:t>
            </w:r>
            <w:r w:rsidR="00EB41BB" w:rsidRPr="00B363E6">
              <w:rPr>
                <w:rFonts w:asciiTheme="minorHAnsi" w:hAnsiTheme="minorHAnsi" w:cstheme="minorHAnsi"/>
                <w:sz w:val="21"/>
                <w:szCs w:val="21"/>
              </w:rPr>
              <w:t>8</w:t>
            </w:r>
            <w:r w:rsidRPr="00B363E6">
              <w:rPr>
                <w:rFonts w:asciiTheme="minorHAnsi" w:hAnsiTheme="minorHAnsi" w:cstheme="minorHAnsi"/>
                <w:sz w:val="21"/>
                <w:szCs w:val="21"/>
              </w:rPr>
              <w:t xml:space="preserve"> priedą „Tiekėjo vadovaujančių darbuotojų (specialistų) ir asmenų, atsakingų už sutarties vykdymą sąrašas“</w:t>
            </w:r>
            <w:r w:rsidR="00C0078C">
              <w:rPr>
                <w:rFonts w:asciiTheme="minorHAnsi" w:hAnsiTheme="minorHAnsi" w:cstheme="minorHAnsi"/>
                <w:sz w:val="21"/>
                <w:szCs w:val="21"/>
              </w:rPr>
              <w:t>)</w:t>
            </w:r>
            <w:r w:rsidRPr="00B363E6">
              <w:rPr>
                <w:rFonts w:asciiTheme="minorHAnsi" w:hAnsiTheme="minorHAnsi" w:cstheme="minorHAnsi"/>
                <w:sz w:val="21"/>
                <w:szCs w:val="21"/>
              </w:rPr>
              <w:t xml:space="preserve">, </w:t>
            </w:r>
            <w:r w:rsidRPr="00B363E6">
              <w:rPr>
                <w:rFonts w:asciiTheme="minorHAnsi" w:hAnsiTheme="minorHAnsi" w:cstheme="minorHAnsi"/>
                <w:sz w:val="21"/>
                <w:szCs w:val="21"/>
                <w:u w:val="single"/>
              </w:rPr>
              <w:t>pateiktas elektroninėje formoje,</w:t>
            </w:r>
            <w:r w:rsidRPr="00B363E6">
              <w:rPr>
                <w:rFonts w:asciiTheme="minorHAnsi" w:hAnsiTheme="minorHAnsi" w:cstheme="minorHAnsi"/>
                <w:sz w:val="21"/>
                <w:szCs w:val="21"/>
              </w:rPr>
              <w:t xml:space="preserve"> </w:t>
            </w:r>
            <w:r w:rsidRPr="00B363E6">
              <w:rPr>
                <w:rFonts w:asciiTheme="minorHAnsi" w:hAnsiTheme="minorHAnsi" w:cstheme="minorHAnsi"/>
                <w:b/>
                <w:sz w:val="21"/>
                <w:szCs w:val="21"/>
              </w:rPr>
              <w:t xml:space="preserve">nurodant </w:t>
            </w:r>
            <w:r w:rsidRPr="00B363E6">
              <w:rPr>
                <w:rFonts w:asciiTheme="minorHAnsi" w:hAnsiTheme="minorHAnsi" w:cstheme="minorHAnsi"/>
                <w:iCs/>
                <w:noProof/>
                <w:sz w:val="21"/>
                <w:szCs w:val="21"/>
              </w:rPr>
              <w:t>siūlomo specialisto (lektoriaus) vardą, pavardę</w:t>
            </w:r>
            <w:r w:rsidRPr="00B363E6">
              <w:rPr>
                <w:rFonts w:asciiTheme="minorHAnsi" w:hAnsiTheme="minorHAnsi" w:cstheme="minorHAnsi"/>
                <w:sz w:val="21"/>
                <w:szCs w:val="21"/>
              </w:rPr>
              <w:t>, dabartinės darbovietės pavadinimą,</w:t>
            </w:r>
            <w:r w:rsidRPr="00B363E6">
              <w:rPr>
                <w:rFonts w:asciiTheme="minorHAnsi" w:hAnsiTheme="minorHAnsi" w:cstheme="minorHAnsi"/>
                <w:iCs/>
                <w:noProof/>
                <w:sz w:val="21"/>
                <w:szCs w:val="21"/>
              </w:rPr>
              <w:t xml:space="preserve"> kokias konkrečias paslaugas siūlomas specialistas teikė </w:t>
            </w:r>
            <w:r w:rsidRPr="00B363E6">
              <w:rPr>
                <w:rFonts w:asciiTheme="minorHAnsi" w:hAnsiTheme="minorHAnsi" w:cstheme="minorHAnsi"/>
                <w:i/>
                <w:iCs/>
                <w:noProof/>
                <w:sz w:val="21"/>
                <w:szCs w:val="21"/>
              </w:rPr>
              <w:t>(vedė mokymus, nurodant mokymų, kuriuos vedė siūlomas specialistas (lektorius) temos pavadinimą, turinį (</w:t>
            </w:r>
            <w:r w:rsidRPr="00B363E6">
              <w:rPr>
                <w:rFonts w:asciiTheme="minorHAnsi" w:hAnsiTheme="minorHAnsi" w:cstheme="minorHAnsi"/>
                <w:i/>
                <w:iCs/>
                <w:noProof/>
                <w:sz w:val="21"/>
                <w:szCs w:val="21"/>
                <w:u w:val="single"/>
              </w:rPr>
              <w:t xml:space="preserve">kad būtų galima identifikuoti, kad buvo vesti mokymai </w:t>
            </w:r>
            <w:r w:rsidR="001706DD" w:rsidRPr="001706DD">
              <w:rPr>
                <w:rFonts w:asciiTheme="minorHAnsi" w:hAnsiTheme="minorHAnsi" w:cstheme="minorHAnsi"/>
                <w:b/>
                <w:i/>
                <w:kern w:val="2"/>
                <w:sz w:val="21"/>
                <w:szCs w:val="21"/>
                <w:u w:val="single"/>
              </w:rPr>
              <w:t>muzikos tema</w:t>
            </w:r>
            <w:r w:rsidRPr="001706DD">
              <w:rPr>
                <w:rFonts w:asciiTheme="minorHAnsi" w:hAnsiTheme="minorHAnsi" w:cstheme="minorHAnsi"/>
                <w:i/>
                <w:kern w:val="2"/>
                <w:sz w:val="21"/>
                <w:szCs w:val="21"/>
                <w:u w:val="single"/>
              </w:rPr>
              <w:t>)</w:t>
            </w:r>
            <w:r w:rsidRPr="00B363E6">
              <w:rPr>
                <w:rFonts w:asciiTheme="minorHAnsi" w:hAnsiTheme="minorHAnsi" w:cstheme="minorHAnsi"/>
                <w:i/>
                <w:iCs/>
                <w:noProof/>
                <w:sz w:val="21"/>
                <w:szCs w:val="21"/>
              </w:rPr>
              <w:t xml:space="preserve">, </w:t>
            </w:r>
            <w:r w:rsidRPr="001706DD">
              <w:rPr>
                <w:rFonts w:asciiTheme="minorHAnsi" w:hAnsiTheme="minorHAnsi" w:cstheme="minorHAnsi"/>
                <w:i/>
                <w:iCs/>
                <w:noProof/>
                <w:sz w:val="21"/>
                <w:szCs w:val="21"/>
              </w:rPr>
              <w:t xml:space="preserve">suteiktų </w:t>
            </w:r>
            <w:r w:rsidRPr="00EB4E04">
              <w:rPr>
                <w:rFonts w:asciiTheme="minorHAnsi" w:hAnsiTheme="minorHAnsi" w:cstheme="minorHAnsi"/>
                <w:i/>
                <w:iCs/>
                <w:noProof/>
                <w:sz w:val="21"/>
                <w:szCs w:val="21"/>
              </w:rPr>
              <w:t>mokymų trukmę (akademinėmis valandomis)</w:t>
            </w:r>
            <w:r w:rsidRPr="00EB4E04">
              <w:rPr>
                <w:rFonts w:asciiTheme="minorHAnsi" w:hAnsiTheme="minorHAnsi" w:cstheme="minorHAnsi"/>
                <w:iCs/>
                <w:noProof/>
                <w:sz w:val="21"/>
                <w:szCs w:val="21"/>
              </w:rPr>
              <w:t xml:space="preserve">, </w:t>
            </w:r>
            <w:r w:rsidR="001706DD" w:rsidRPr="00EB4E04">
              <w:rPr>
                <w:rFonts w:asciiTheme="minorHAnsi" w:hAnsiTheme="minorHAnsi" w:cstheme="minorHAnsi"/>
                <w:i/>
                <w:iCs/>
                <w:noProof/>
              </w:rPr>
              <w:t xml:space="preserve"> </w:t>
            </w:r>
            <w:r w:rsidR="001706DD" w:rsidRPr="00EB4E04">
              <w:rPr>
                <w:rFonts w:asciiTheme="minorHAnsi" w:hAnsiTheme="minorHAnsi" w:cstheme="minorHAnsi"/>
                <w:i/>
                <w:iCs/>
                <w:noProof/>
                <w:sz w:val="21"/>
                <w:szCs w:val="21"/>
              </w:rPr>
              <w:t xml:space="preserve">suteiktų paslaugų teikimo pradžios ir pabaigos datas (metai, mėnuo, diena), </w:t>
            </w:r>
            <w:r w:rsidRPr="00EB4E04">
              <w:rPr>
                <w:rFonts w:asciiTheme="minorHAnsi" w:hAnsiTheme="minorHAnsi" w:cstheme="minorHAnsi"/>
                <w:i/>
                <w:sz w:val="21"/>
                <w:szCs w:val="21"/>
              </w:rPr>
              <w:t>sutarčių</w:t>
            </w:r>
            <w:r w:rsidR="00940E0D" w:rsidRPr="00EB4E04">
              <w:rPr>
                <w:rFonts w:asciiTheme="minorHAnsi" w:hAnsiTheme="minorHAnsi" w:cstheme="minorHAnsi"/>
                <w:i/>
                <w:sz w:val="21"/>
                <w:szCs w:val="21"/>
              </w:rPr>
              <w:t>,</w:t>
            </w:r>
            <w:r w:rsidRPr="00EB4E04">
              <w:rPr>
                <w:rFonts w:asciiTheme="minorHAnsi" w:hAnsiTheme="minorHAnsi" w:cstheme="minorHAnsi"/>
                <w:i/>
                <w:sz w:val="21"/>
                <w:szCs w:val="21"/>
              </w:rPr>
              <w:t xml:space="preserve"> pagal kurias buvo suteiktos atitinkamos</w:t>
            </w:r>
            <w:r w:rsidRPr="001706DD">
              <w:rPr>
                <w:rFonts w:asciiTheme="minorHAnsi" w:hAnsiTheme="minorHAnsi" w:cstheme="minorHAnsi"/>
                <w:i/>
                <w:sz w:val="21"/>
                <w:szCs w:val="21"/>
              </w:rPr>
              <w:t xml:space="preserve"> paslaugos, pradžios ir </w:t>
            </w:r>
            <w:r w:rsidRPr="00940E0D">
              <w:rPr>
                <w:rFonts w:asciiTheme="minorHAnsi" w:hAnsiTheme="minorHAnsi" w:cstheme="minorHAnsi"/>
                <w:i/>
                <w:sz w:val="21"/>
                <w:szCs w:val="21"/>
              </w:rPr>
              <w:t xml:space="preserve">pabaigos datos (metai, mėnuo, diena), sutarties </w:t>
            </w:r>
            <w:r w:rsidRPr="00940E0D">
              <w:rPr>
                <w:rFonts w:ascii="Calibri" w:hAnsi="Calibri" w:cs="Calibri"/>
                <w:i/>
                <w:sz w:val="21"/>
                <w:szCs w:val="21"/>
              </w:rPr>
              <w:t>p</w:t>
            </w:r>
            <w:r w:rsidR="00940E0D" w:rsidRPr="00940E0D">
              <w:rPr>
                <w:rFonts w:ascii="Calibri" w:hAnsi="Calibri" w:cs="Calibri"/>
                <w:i/>
                <w:sz w:val="21"/>
                <w:szCs w:val="21"/>
              </w:rPr>
              <w:t>avadinimas ir numeris (jei yra) (jei buvo teikta ne pagal sutartį, o vykdant darbines funkcijas, nurodyti – vykdant darbines funkcijas)</w:t>
            </w:r>
            <w:r w:rsidR="00940E0D">
              <w:rPr>
                <w:rFonts w:ascii="Calibri" w:hAnsi="Calibri" w:cs="Calibri"/>
                <w:i/>
                <w:sz w:val="21"/>
                <w:szCs w:val="21"/>
              </w:rPr>
              <w:t>,</w:t>
            </w:r>
            <w:r w:rsidRPr="00940E0D">
              <w:rPr>
                <w:rFonts w:ascii="Calibri" w:hAnsi="Calibri" w:cs="Calibri"/>
                <w:i/>
                <w:sz w:val="21"/>
                <w:szCs w:val="21"/>
              </w:rPr>
              <w:t xml:space="preserve"> užsakovų</w:t>
            </w:r>
            <w:r w:rsidR="00940E0D">
              <w:rPr>
                <w:rFonts w:ascii="Calibri" w:hAnsi="Calibri" w:cs="Calibri"/>
                <w:i/>
                <w:sz w:val="21"/>
                <w:szCs w:val="21"/>
              </w:rPr>
              <w:t xml:space="preserve"> (darbdavių, jei buvo vykdytos darbinės funkcijos)</w:t>
            </w:r>
            <w:r w:rsidRPr="001706DD">
              <w:rPr>
                <w:rFonts w:asciiTheme="minorHAnsi" w:hAnsiTheme="minorHAnsi" w:cstheme="minorHAnsi"/>
                <w:i/>
                <w:sz w:val="21"/>
                <w:szCs w:val="21"/>
              </w:rPr>
              <w:t xml:space="preserve"> identifikavimo (kontaktiniai) duomeny</w:t>
            </w:r>
            <w:r w:rsidR="00165B38" w:rsidRPr="001706DD">
              <w:rPr>
                <w:rFonts w:asciiTheme="minorHAnsi" w:hAnsiTheme="minorHAnsi" w:cstheme="minorHAnsi"/>
                <w:sz w:val="21"/>
                <w:szCs w:val="21"/>
              </w:rPr>
              <w:t>s</w:t>
            </w:r>
            <w:r w:rsidR="00940E0D">
              <w:rPr>
                <w:rFonts w:asciiTheme="minorHAnsi" w:hAnsiTheme="minorHAnsi" w:cstheme="minorHAnsi"/>
                <w:sz w:val="21"/>
                <w:szCs w:val="21"/>
              </w:rPr>
              <w:t xml:space="preserve"> </w:t>
            </w:r>
            <w:r w:rsidR="00940E0D" w:rsidRPr="00940E0D">
              <w:rPr>
                <w:rFonts w:asciiTheme="minorHAnsi" w:hAnsiTheme="minorHAnsi" w:cstheme="minorHAnsi"/>
                <w:i/>
                <w:sz w:val="21"/>
                <w:szCs w:val="21"/>
              </w:rPr>
              <w:t>(jei buvo teikta ne pagal sutartį, o vykdant darbines funkcijas, tada nurodyti darbdavio kontaktinius duomenis)</w:t>
            </w:r>
            <w:r w:rsidRPr="00940E0D">
              <w:rPr>
                <w:rFonts w:asciiTheme="minorHAnsi" w:hAnsiTheme="minorHAnsi" w:cstheme="minorHAnsi"/>
                <w:i/>
                <w:sz w:val="21"/>
                <w:szCs w:val="21"/>
              </w:rPr>
              <w:t>.</w:t>
            </w:r>
          </w:p>
          <w:p w:rsidR="00535050" w:rsidRPr="00535050" w:rsidRDefault="00535050" w:rsidP="00535050">
            <w:pPr>
              <w:spacing w:line="262" w:lineRule="auto"/>
              <w:jc w:val="both"/>
              <w:rPr>
                <w:rFonts w:ascii="Calibri" w:hAnsi="Calibri" w:cs="Calibri"/>
                <w:sz w:val="21"/>
                <w:szCs w:val="21"/>
              </w:rPr>
            </w:pPr>
            <w:r w:rsidRPr="00535050">
              <w:rPr>
                <w:rFonts w:ascii="Calibri" w:hAnsi="Calibri" w:cs="Calibri"/>
                <w:i/>
                <w:color w:val="FF0000"/>
                <w:sz w:val="21"/>
                <w:szCs w:val="21"/>
              </w:rPr>
              <w:t xml:space="preserve">Perkančioji organizacija pasilieka sau teisę reikalauti reikiamą specialistų patirtį įrodyti pvz. užsakovo (darbdavio, jei paslaugos buvo teiktos vykdant darbines funkcijas) </w:t>
            </w:r>
            <w:r w:rsidRPr="00535050">
              <w:rPr>
                <w:rFonts w:ascii="Calibri" w:hAnsi="Calibri" w:cs="Calibri"/>
                <w:i/>
                <w:color w:val="FF0000"/>
                <w:sz w:val="21"/>
                <w:szCs w:val="21"/>
              </w:rPr>
              <w:lastRenderedPageBreak/>
              <w:t xml:space="preserve">atsiliepimais (pažymomis) ar kitais įrodančiais dokumentais ir Perkančioji organizacija pasilieka teisę be išankstinio įspėjimo susisiekti su tiekėjo nurodytais užsakovo (darbdavio, jei paslaugos buvo teiktos vykdant darbines funkcijas) atstovais. </w:t>
            </w:r>
          </w:p>
          <w:p w:rsidR="007F7865" w:rsidRPr="00B363E6" w:rsidRDefault="007F7865" w:rsidP="00B363E6">
            <w:pPr>
              <w:spacing w:line="262" w:lineRule="auto"/>
              <w:jc w:val="both"/>
              <w:rPr>
                <w:rFonts w:asciiTheme="minorHAnsi" w:hAnsiTheme="minorHAnsi" w:cstheme="minorHAnsi"/>
                <w:sz w:val="21"/>
                <w:szCs w:val="21"/>
              </w:rPr>
            </w:pPr>
            <w:r w:rsidRPr="00B363E6">
              <w:rPr>
                <w:rFonts w:asciiTheme="minorHAnsi" w:hAnsiTheme="minorHAnsi" w:cstheme="minorHAnsi"/>
                <w:bCs/>
                <w:color w:val="000000"/>
                <w:sz w:val="21"/>
                <w:szCs w:val="21"/>
              </w:rPr>
              <w:t xml:space="preserve">2) </w:t>
            </w:r>
            <w:r w:rsidRPr="00B363E6">
              <w:rPr>
                <w:rFonts w:asciiTheme="minorHAnsi" w:hAnsiTheme="minorHAnsi" w:cstheme="minorHAnsi"/>
                <w:b/>
                <w:bCs/>
                <w:sz w:val="21"/>
                <w:szCs w:val="21"/>
              </w:rPr>
              <w:t xml:space="preserve">specialisto – </w:t>
            </w:r>
            <w:proofErr w:type="spellStart"/>
            <w:r w:rsidRPr="00B363E6">
              <w:rPr>
                <w:rFonts w:asciiTheme="minorHAnsi" w:hAnsiTheme="minorHAnsi" w:cstheme="minorHAnsi"/>
                <w:b/>
                <w:bCs/>
                <w:sz w:val="21"/>
                <w:szCs w:val="21"/>
              </w:rPr>
              <w:t>kvazisubtiekėjo</w:t>
            </w:r>
            <w:proofErr w:type="spellEnd"/>
            <w:r w:rsidRPr="00B363E6">
              <w:rPr>
                <w:rFonts w:asciiTheme="minorHAnsi" w:hAnsiTheme="minorHAnsi" w:cstheme="minorHAnsi"/>
                <w:b/>
                <w:bCs/>
                <w:sz w:val="21"/>
                <w:szCs w:val="21"/>
              </w:rPr>
              <w:t xml:space="preserve"> sutikimas</w:t>
            </w:r>
            <w:r w:rsidRPr="00B363E6">
              <w:rPr>
                <w:rFonts w:asciiTheme="minorHAnsi" w:hAnsiTheme="minorHAnsi" w:cstheme="minorHAnsi"/>
                <w:sz w:val="21"/>
                <w:szCs w:val="21"/>
              </w:rPr>
              <w:t xml:space="preserve"> teikti sutartyje nurodytas paslaugas, </w:t>
            </w:r>
            <w:r w:rsidRPr="00B363E6">
              <w:rPr>
                <w:rFonts w:asciiTheme="minorHAnsi" w:hAnsiTheme="minorHAnsi" w:cstheme="minorHAnsi"/>
                <w:b/>
                <w:bCs/>
                <w:sz w:val="21"/>
                <w:szCs w:val="21"/>
              </w:rPr>
              <w:t>jei jis dirba kitoje įmonėje</w:t>
            </w:r>
            <w:r w:rsidRPr="00B363E6">
              <w:rPr>
                <w:rFonts w:asciiTheme="minorHAnsi" w:hAnsiTheme="minorHAnsi" w:cstheme="minorHAnsi"/>
                <w:sz w:val="21"/>
                <w:szCs w:val="21"/>
              </w:rPr>
              <w:t xml:space="preserve"> (ne tiekėjo ar ūkio subjekto, kurio </w:t>
            </w:r>
            <w:proofErr w:type="spellStart"/>
            <w:r w:rsidRPr="00B363E6">
              <w:rPr>
                <w:rFonts w:asciiTheme="minorHAnsi" w:hAnsiTheme="minorHAnsi" w:cstheme="minorHAnsi"/>
                <w:sz w:val="21"/>
                <w:szCs w:val="21"/>
              </w:rPr>
              <w:t>pajėgumais</w:t>
            </w:r>
            <w:proofErr w:type="spellEnd"/>
            <w:r w:rsidRPr="00B363E6">
              <w:rPr>
                <w:rFonts w:asciiTheme="minorHAnsi" w:hAnsiTheme="minorHAnsi" w:cstheme="minorHAnsi"/>
                <w:sz w:val="21"/>
                <w:szCs w:val="21"/>
              </w:rPr>
              <w:t xml:space="preserve"> tiekėjas remiasi, įmonėje) ir </w:t>
            </w:r>
            <w:r w:rsidRPr="00B363E6">
              <w:rPr>
                <w:rFonts w:asciiTheme="minorHAnsi" w:hAnsiTheme="minorHAnsi" w:cstheme="minorHAnsi"/>
                <w:b/>
                <w:bCs/>
                <w:sz w:val="21"/>
                <w:szCs w:val="21"/>
              </w:rPr>
              <w:t xml:space="preserve">tiekėjo ar ūkio subjekto, kurio </w:t>
            </w:r>
            <w:proofErr w:type="spellStart"/>
            <w:r w:rsidRPr="00B363E6">
              <w:rPr>
                <w:rFonts w:asciiTheme="minorHAnsi" w:hAnsiTheme="minorHAnsi" w:cstheme="minorHAnsi"/>
                <w:b/>
                <w:bCs/>
                <w:sz w:val="21"/>
                <w:szCs w:val="21"/>
              </w:rPr>
              <w:t>pajėgumais</w:t>
            </w:r>
            <w:proofErr w:type="spellEnd"/>
            <w:r w:rsidRPr="00B363E6">
              <w:rPr>
                <w:rFonts w:asciiTheme="minorHAnsi" w:hAnsiTheme="minorHAnsi" w:cstheme="minorHAnsi"/>
                <w:b/>
                <w:bCs/>
                <w:sz w:val="21"/>
                <w:szCs w:val="21"/>
              </w:rPr>
              <w:t xml:space="preserve"> tiekėjas remiasi, patvirtinimas, </w:t>
            </w:r>
            <w:r w:rsidRPr="00B363E6">
              <w:rPr>
                <w:rFonts w:asciiTheme="minorHAnsi" w:hAnsiTheme="minorHAnsi" w:cstheme="minorHAnsi"/>
                <w:sz w:val="21"/>
                <w:szCs w:val="21"/>
              </w:rPr>
              <w:t xml:space="preserve">kad laimėjęs konkursą, įdarbins šį </w:t>
            </w:r>
            <w:proofErr w:type="spellStart"/>
            <w:r w:rsidRPr="00B363E6">
              <w:rPr>
                <w:rFonts w:asciiTheme="minorHAnsi" w:hAnsiTheme="minorHAnsi" w:cstheme="minorHAnsi"/>
                <w:sz w:val="21"/>
                <w:szCs w:val="21"/>
              </w:rPr>
              <w:t>kvazisubtiekėją</w:t>
            </w:r>
            <w:proofErr w:type="spellEnd"/>
            <w:r w:rsidRPr="00B363E6">
              <w:rPr>
                <w:rFonts w:asciiTheme="minorHAnsi" w:hAnsiTheme="minorHAnsi" w:cstheme="minorHAnsi"/>
                <w:sz w:val="21"/>
                <w:szCs w:val="21"/>
              </w:rPr>
              <w:t xml:space="preserve"> (tik tuo atveju, jei šis specialistas nesiūlomas kaip ūkio subjektas, kurio </w:t>
            </w:r>
            <w:proofErr w:type="spellStart"/>
            <w:r w:rsidRPr="00B363E6">
              <w:rPr>
                <w:rFonts w:asciiTheme="minorHAnsi" w:hAnsiTheme="minorHAnsi" w:cstheme="minorHAnsi"/>
                <w:sz w:val="21"/>
                <w:szCs w:val="21"/>
              </w:rPr>
              <w:t>pajėgumais</w:t>
            </w:r>
            <w:proofErr w:type="spellEnd"/>
            <w:r w:rsidRPr="00B363E6">
              <w:rPr>
                <w:rFonts w:asciiTheme="minorHAnsi" w:hAnsiTheme="minorHAnsi" w:cstheme="minorHAnsi"/>
                <w:sz w:val="21"/>
                <w:szCs w:val="21"/>
              </w:rPr>
              <w:t xml:space="preserve"> tiekėjas remiasi).</w:t>
            </w:r>
          </w:p>
          <w:p w:rsidR="007F7865" w:rsidRPr="00B363E6" w:rsidRDefault="007F7865" w:rsidP="00014A8B">
            <w:pPr>
              <w:spacing w:line="262" w:lineRule="auto"/>
              <w:jc w:val="both"/>
              <w:rPr>
                <w:rFonts w:asciiTheme="minorHAnsi" w:hAnsiTheme="minorHAnsi" w:cstheme="minorHAnsi"/>
                <w:color w:val="000000"/>
                <w:sz w:val="21"/>
                <w:szCs w:val="21"/>
                <w:highlight w:val="yellow"/>
              </w:rPr>
            </w:pPr>
            <w:r w:rsidRPr="00B363E6">
              <w:rPr>
                <w:rFonts w:asciiTheme="minorHAnsi" w:hAnsiTheme="minorHAnsi" w:cstheme="minorHAnsi"/>
                <w:sz w:val="21"/>
                <w:szCs w:val="21"/>
                <w:u w:val="single"/>
              </w:rPr>
              <w:t>Pateikiamos atitinkamų dokumentų skaitmeninės kopijos.</w:t>
            </w:r>
          </w:p>
        </w:tc>
      </w:tr>
      <w:tr w:rsidR="007F7865"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A5251C" w:rsidRDefault="007F7865" w:rsidP="007F7865">
            <w:pPr>
              <w:pStyle w:val="Sraopastraipa"/>
              <w:numPr>
                <w:ilvl w:val="1"/>
                <w:numId w:val="10"/>
              </w:numPr>
              <w:spacing w:before="60" w:after="60" w:line="257" w:lineRule="auto"/>
              <w:ind w:left="357" w:hanging="357"/>
              <w:jc w:val="center"/>
              <w:rPr>
                <w:rFonts w:asciiTheme="minorHAnsi" w:eastAsiaTheme="minorHAnsi" w:hAnsiTheme="minorHAnsi" w:cstheme="minorHAnsi"/>
                <w:sz w:val="21"/>
                <w:szCs w:val="21"/>
              </w:rPr>
            </w:pPr>
          </w:p>
        </w:tc>
        <w:tc>
          <w:tcPr>
            <w:tcW w:w="1919" w:type="pct"/>
            <w:tcBorders>
              <w:top w:val="single" w:sz="4" w:space="0" w:color="000000" w:themeColor="text1"/>
              <w:left w:val="single" w:sz="4" w:space="0" w:color="000000" w:themeColor="text1"/>
              <w:bottom w:val="single" w:sz="4" w:space="0" w:color="000000" w:themeColor="text1"/>
              <w:right w:val="single" w:sz="4" w:space="0" w:color="auto"/>
            </w:tcBorders>
          </w:tcPr>
          <w:p w:rsidR="007F7865" w:rsidRPr="003400D4" w:rsidRDefault="007F7865" w:rsidP="007F7865">
            <w:pPr>
              <w:spacing w:line="254" w:lineRule="auto"/>
              <w:jc w:val="both"/>
              <w:rPr>
                <w:rFonts w:asciiTheme="minorHAnsi" w:hAnsiTheme="minorHAnsi" w:cstheme="minorHAnsi"/>
                <w:sz w:val="24"/>
                <w:szCs w:val="24"/>
                <w:highlight w:val="yellow"/>
              </w:rPr>
            </w:pPr>
            <w:r w:rsidRPr="008E5CCA">
              <w:rPr>
                <w:rFonts w:asciiTheme="minorHAnsi" w:hAnsiTheme="minorHAnsi" w:cstheme="minorHAnsi"/>
                <w:sz w:val="24"/>
                <w:szCs w:val="24"/>
              </w:rPr>
              <w:t>PASTABOS</w:t>
            </w:r>
          </w:p>
        </w:tc>
        <w:tc>
          <w:tcPr>
            <w:tcW w:w="2267" w:type="pct"/>
            <w:tcBorders>
              <w:top w:val="single" w:sz="4" w:space="0" w:color="000000" w:themeColor="text1"/>
              <w:left w:val="single" w:sz="4" w:space="0" w:color="auto"/>
              <w:bottom w:val="single" w:sz="4" w:space="0" w:color="000000" w:themeColor="text1"/>
              <w:right w:val="single" w:sz="4" w:space="0" w:color="000000" w:themeColor="text1"/>
            </w:tcBorders>
          </w:tcPr>
          <w:p w:rsidR="007F7865" w:rsidRPr="003400D4" w:rsidRDefault="007F7865" w:rsidP="007F7865">
            <w:pPr>
              <w:tabs>
                <w:tab w:val="left" w:pos="9631"/>
              </w:tabs>
              <w:jc w:val="both"/>
              <w:rPr>
                <w:rFonts w:asciiTheme="minorHAnsi" w:hAnsiTheme="minorHAnsi" w:cstheme="minorHAnsi"/>
                <w:i/>
                <w:color w:val="000000"/>
                <w:highlight w:val="yellow"/>
              </w:rPr>
            </w:pPr>
          </w:p>
        </w:tc>
      </w:tr>
      <w:tr w:rsidR="007F7865"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B363E6" w:rsidRDefault="007F7865" w:rsidP="00B363E6">
            <w:pPr>
              <w:pStyle w:val="Sraopastraipa"/>
              <w:spacing w:line="262" w:lineRule="auto"/>
              <w:ind w:left="357" w:right="22"/>
              <w:jc w:val="right"/>
              <w:rPr>
                <w:rFonts w:asciiTheme="minorHAnsi" w:eastAsiaTheme="minorHAnsi" w:hAnsiTheme="minorHAnsi" w:cstheme="minorHAnsi"/>
                <w:sz w:val="21"/>
                <w:szCs w:val="21"/>
              </w:rPr>
            </w:pPr>
            <w:r w:rsidRPr="00B363E6">
              <w:rPr>
                <w:rFonts w:asciiTheme="minorHAnsi" w:eastAsiaTheme="minorHAnsi" w:hAnsiTheme="minorHAnsi" w:cstheme="minorHAnsi"/>
                <w:sz w:val="21"/>
                <w:szCs w:val="21"/>
              </w:rPr>
              <w:t>3.2.1.</w:t>
            </w:r>
          </w:p>
        </w:tc>
        <w:tc>
          <w:tcPr>
            <w:tcW w:w="1919" w:type="pct"/>
            <w:tcBorders>
              <w:top w:val="single" w:sz="4" w:space="0" w:color="000000" w:themeColor="text1"/>
              <w:left w:val="single" w:sz="4" w:space="0" w:color="000000" w:themeColor="text1"/>
              <w:bottom w:val="single" w:sz="4" w:space="0" w:color="000000" w:themeColor="text1"/>
              <w:right w:val="single" w:sz="4" w:space="0" w:color="auto"/>
            </w:tcBorders>
          </w:tcPr>
          <w:p w:rsidR="007F7865" w:rsidRPr="00B363E6" w:rsidRDefault="007F7865" w:rsidP="00B363E6">
            <w:pPr>
              <w:spacing w:line="262" w:lineRule="auto"/>
              <w:jc w:val="both"/>
              <w:rPr>
                <w:rFonts w:asciiTheme="minorHAnsi" w:hAnsiTheme="minorHAnsi" w:cstheme="minorHAnsi"/>
                <w:sz w:val="21"/>
                <w:szCs w:val="21"/>
                <w:highlight w:val="yellow"/>
              </w:rPr>
            </w:pPr>
            <w:r w:rsidRPr="00B363E6">
              <w:rPr>
                <w:rFonts w:asciiTheme="minorHAnsi" w:hAnsiTheme="minorHAnsi" w:cstheme="minorHAnsi"/>
                <w:b/>
                <w:bCs/>
                <w:sz w:val="21"/>
                <w:szCs w:val="21"/>
              </w:rPr>
              <w:t>Jeigu pirkimo procedūroje dalyvauja jungtinės veiklos sutarties pagrindu ūkio subjektų grupė</w:t>
            </w:r>
          </w:p>
        </w:tc>
        <w:tc>
          <w:tcPr>
            <w:tcW w:w="2267" w:type="pct"/>
            <w:tcBorders>
              <w:top w:val="single" w:sz="4" w:space="0" w:color="000000" w:themeColor="text1"/>
              <w:left w:val="single" w:sz="4" w:space="0" w:color="auto"/>
              <w:bottom w:val="single" w:sz="4" w:space="0" w:color="000000" w:themeColor="text1"/>
              <w:right w:val="single" w:sz="4" w:space="0" w:color="000000" w:themeColor="text1"/>
            </w:tcBorders>
          </w:tcPr>
          <w:p w:rsidR="007F7865" w:rsidRPr="001467EF" w:rsidRDefault="007F7865" w:rsidP="00B363E6">
            <w:pPr>
              <w:spacing w:line="262" w:lineRule="auto"/>
              <w:jc w:val="both"/>
              <w:rPr>
                <w:rFonts w:asciiTheme="minorHAnsi" w:hAnsiTheme="minorHAnsi" w:cstheme="minorHAnsi"/>
                <w:sz w:val="21"/>
                <w:szCs w:val="21"/>
              </w:rPr>
            </w:pPr>
            <w:r w:rsidRPr="001467EF">
              <w:rPr>
                <w:rFonts w:asciiTheme="minorHAnsi" w:hAnsiTheme="minorHAnsi" w:cstheme="minorHAnsi"/>
                <w:sz w:val="21"/>
                <w:szCs w:val="21"/>
              </w:rPr>
              <w:t xml:space="preserve">Kvalifikacijos 1.1 p. </w:t>
            </w:r>
            <w:r w:rsidR="00014A8B" w:rsidRPr="001467EF">
              <w:rPr>
                <w:rFonts w:ascii="Calibri" w:hAnsi="Calibri" w:cs="Calibri"/>
                <w:sz w:val="21"/>
                <w:szCs w:val="21"/>
              </w:rPr>
              <w:t xml:space="preserve">reikalavimus turi atitikti ir pateikti nurodytus dokumentus tas ūkio subjektų grupės narys, kuris teiks atitinkamas paslaugas </w:t>
            </w:r>
            <w:r w:rsidR="00014A8B" w:rsidRPr="001467EF">
              <w:rPr>
                <w:rFonts w:ascii="Calibri" w:eastAsia="Calibri" w:hAnsi="Calibri" w:cs="Calibri"/>
                <w:i/>
                <w:color w:val="000000"/>
                <w:sz w:val="21"/>
                <w:szCs w:val="21"/>
              </w:rPr>
              <w:t>(</w:t>
            </w:r>
            <w:r w:rsidR="00014A8B" w:rsidRPr="001467EF">
              <w:rPr>
                <w:rFonts w:ascii="Calibri" w:hAnsi="Calibri" w:cs="Calibri"/>
                <w:i/>
                <w:sz w:val="21"/>
                <w:szCs w:val="21"/>
              </w:rPr>
              <w:t xml:space="preserve">jeigu perkančioji organizacija galės pati patikrinti atitiktį </w:t>
            </w:r>
            <w:r w:rsidR="00014A8B" w:rsidRPr="001467EF">
              <w:rPr>
                <w:rFonts w:ascii="Calibri" w:hAnsi="Calibri" w:cs="Calibri"/>
                <w:i/>
                <w:iCs/>
                <w:sz w:val="21"/>
                <w:szCs w:val="21"/>
              </w:rPr>
              <w:t xml:space="preserve">1.1 punkte nurodytam reikalavimui </w:t>
            </w:r>
            <w:r w:rsidR="00014A8B" w:rsidRPr="001467EF">
              <w:rPr>
                <w:rFonts w:ascii="Calibri" w:hAnsi="Calibri" w:cs="Calibri"/>
                <w:i/>
                <w:spacing w:val="-2"/>
                <w:sz w:val="21"/>
                <w:szCs w:val="21"/>
              </w:rPr>
              <w:t>1.1 punkte nurodytoje</w:t>
            </w:r>
            <w:r w:rsidR="00014A8B" w:rsidRPr="001467EF">
              <w:rPr>
                <w:rStyle w:val="cf01"/>
                <w:rFonts w:ascii="Calibri" w:hAnsi="Calibri" w:cs="Calibri"/>
                <w:i/>
                <w:sz w:val="21"/>
                <w:szCs w:val="21"/>
              </w:rPr>
              <w:t xml:space="preserve"> Nacionalinės švietimo agentūros interneto svetainėje</w:t>
            </w:r>
            <w:r w:rsidR="00014A8B" w:rsidRPr="001467EF">
              <w:rPr>
                <w:rFonts w:ascii="Calibri" w:hAnsi="Calibri" w:cs="Calibri"/>
                <w:i/>
                <w:spacing w:val="-2"/>
                <w:sz w:val="21"/>
                <w:szCs w:val="21"/>
              </w:rPr>
              <w:t xml:space="preserve">, </w:t>
            </w:r>
            <w:r w:rsidR="00014A8B" w:rsidRPr="001467EF">
              <w:rPr>
                <w:rFonts w:ascii="Calibri" w:hAnsi="Calibri" w:cs="Calibri"/>
                <w:i/>
                <w:sz w:val="21"/>
                <w:szCs w:val="21"/>
              </w:rPr>
              <w:t>atitiktį įrodančio dokumento pateikti nereikalaujama</w:t>
            </w:r>
            <w:r w:rsidR="00014A8B" w:rsidRPr="001467EF">
              <w:rPr>
                <w:rFonts w:ascii="Calibri" w:eastAsia="Calibri" w:hAnsi="Calibri" w:cs="Calibri"/>
                <w:i/>
                <w:color w:val="000000"/>
                <w:sz w:val="21"/>
                <w:szCs w:val="21"/>
              </w:rPr>
              <w:t>)</w:t>
            </w:r>
            <w:r w:rsidR="00014A8B" w:rsidRPr="001467EF">
              <w:rPr>
                <w:rFonts w:ascii="Calibri" w:hAnsi="Calibri" w:cs="Calibri"/>
                <w:iCs/>
                <w:sz w:val="21"/>
                <w:szCs w:val="21"/>
              </w:rPr>
              <w:t>.</w:t>
            </w:r>
          </w:p>
          <w:p w:rsidR="007F7865" w:rsidRPr="001467EF" w:rsidRDefault="007F7865" w:rsidP="00B363E6">
            <w:pPr>
              <w:spacing w:line="262" w:lineRule="auto"/>
              <w:jc w:val="both"/>
              <w:rPr>
                <w:rFonts w:asciiTheme="minorHAnsi" w:hAnsiTheme="minorHAnsi" w:cstheme="minorHAnsi"/>
                <w:iCs/>
                <w:sz w:val="21"/>
                <w:szCs w:val="21"/>
              </w:rPr>
            </w:pPr>
            <w:r w:rsidRPr="001467EF">
              <w:rPr>
                <w:rFonts w:asciiTheme="minorHAnsi" w:hAnsiTheme="minorHAnsi" w:cstheme="minorHAnsi"/>
                <w:iCs/>
                <w:sz w:val="21"/>
                <w:szCs w:val="21"/>
              </w:rPr>
              <w:t>Kval</w:t>
            </w:r>
            <w:r w:rsidR="007D7A49" w:rsidRPr="001467EF">
              <w:rPr>
                <w:rFonts w:asciiTheme="minorHAnsi" w:hAnsiTheme="minorHAnsi" w:cstheme="minorHAnsi"/>
                <w:iCs/>
                <w:sz w:val="21"/>
                <w:szCs w:val="21"/>
              </w:rPr>
              <w:t xml:space="preserve">ifikacijos 3.1 p. reikalavimus </w:t>
            </w:r>
            <w:r w:rsidRPr="001467EF">
              <w:rPr>
                <w:rFonts w:asciiTheme="minorHAnsi" w:hAnsiTheme="minorHAnsi" w:cstheme="minorHAnsi"/>
                <w:iCs/>
                <w:sz w:val="21"/>
                <w:szCs w:val="21"/>
              </w:rPr>
              <w:t>turi atitikti ir pateikti nurodytus dokumentus ūkio subjektų grupės nario (-</w:t>
            </w:r>
            <w:proofErr w:type="spellStart"/>
            <w:r w:rsidRPr="001467EF">
              <w:rPr>
                <w:rFonts w:asciiTheme="minorHAnsi" w:hAnsiTheme="minorHAnsi" w:cstheme="minorHAnsi"/>
                <w:iCs/>
                <w:sz w:val="21"/>
                <w:szCs w:val="21"/>
              </w:rPr>
              <w:t>ių</w:t>
            </w:r>
            <w:proofErr w:type="spellEnd"/>
            <w:r w:rsidRPr="001467EF">
              <w:rPr>
                <w:rFonts w:asciiTheme="minorHAnsi" w:hAnsiTheme="minorHAnsi" w:cstheme="minorHAnsi"/>
                <w:iCs/>
                <w:sz w:val="21"/>
                <w:szCs w:val="21"/>
              </w:rPr>
              <w:t>) specialistai, atsižvelgiant į jų prisiimamus įsipareigojimus pirkimo sutarčiai vykdyti.</w:t>
            </w:r>
          </w:p>
          <w:p w:rsidR="007F7865" w:rsidRPr="001467EF" w:rsidRDefault="007F7865" w:rsidP="00B363E6">
            <w:pPr>
              <w:spacing w:line="262" w:lineRule="auto"/>
              <w:jc w:val="both"/>
              <w:rPr>
                <w:rFonts w:asciiTheme="minorHAnsi" w:hAnsiTheme="minorHAnsi" w:cstheme="minorHAnsi"/>
                <w:iCs/>
                <w:sz w:val="21"/>
                <w:szCs w:val="21"/>
                <w:u w:val="single"/>
              </w:rPr>
            </w:pPr>
            <w:r w:rsidRPr="001467EF">
              <w:rPr>
                <w:rFonts w:asciiTheme="minorHAnsi" w:hAnsiTheme="minorHAnsi" w:cstheme="minorHAnsi"/>
                <w:iCs/>
                <w:sz w:val="21"/>
                <w:szCs w:val="21"/>
                <w:u w:val="single"/>
              </w:rPr>
              <w:t>Pateikiamos dokumentų skaitmeninės kopijos arba dokumentai elektroninėje formoje.</w:t>
            </w:r>
          </w:p>
        </w:tc>
      </w:tr>
      <w:tr w:rsidR="007F7865"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B363E6" w:rsidRDefault="007F7865" w:rsidP="00B363E6">
            <w:pPr>
              <w:spacing w:line="262" w:lineRule="auto"/>
              <w:ind w:left="360" w:right="22"/>
              <w:contextualSpacing/>
              <w:jc w:val="right"/>
              <w:rPr>
                <w:rFonts w:asciiTheme="minorHAnsi" w:eastAsiaTheme="minorHAnsi" w:hAnsiTheme="minorHAnsi" w:cstheme="minorHAnsi"/>
                <w:sz w:val="21"/>
                <w:szCs w:val="21"/>
              </w:rPr>
            </w:pPr>
            <w:r w:rsidRPr="00B363E6">
              <w:rPr>
                <w:rFonts w:asciiTheme="minorHAnsi" w:eastAsiaTheme="minorHAnsi" w:hAnsiTheme="minorHAnsi" w:cstheme="minorHAnsi"/>
                <w:sz w:val="21"/>
                <w:szCs w:val="21"/>
              </w:rPr>
              <w:t>3.2.2.</w:t>
            </w:r>
          </w:p>
        </w:tc>
        <w:tc>
          <w:tcPr>
            <w:tcW w:w="19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B363E6" w:rsidRDefault="007F7865" w:rsidP="00BA2A5C">
            <w:pPr>
              <w:spacing w:line="262" w:lineRule="auto"/>
              <w:jc w:val="both"/>
              <w:rPr>
                <w:rFonts w:asciiTheme="minorHAnsi" w:hAnsiTheme="minorHAnsi" w:cstheme="minorHAnsi"/>
                <w:sz w:val="21"/>
                <w:szCs w:val="21"/>
                <w:highlight w:val="yellow"/>
              </w:rPr>
            </w:pPr>
            <w:r w:rsidRPr="00B363E6">
              <w:rPr>
                <w:rFonts w:asciiTheme="minorHAnsi" w:hAnsiTheme="minorHAnsi" w:cstheme="minorHAnsi"/>
                <w:b/>
                <w:bCs/>
                <w:sz w:val="21"/>
                <w:szCs w:val="21"/>
              </w:rPr>
              <w:t xml:space="preserve">Tiekėjas turi teisę pasitelkti ūkio subjektus, kurių </w:t>
            </w:r>
            <w:proofErr w:type="spellStart"/>
            <w:r w:rsidRPr="00B363E6">
              <w:rPr>
                <w:rFonts w:asciiTheme="minorHAnsi" w:hAnsiTheme="minorHAnsi" w:cstheme="minorHAnsi"/>
                <w:b/>
                <w:bCs/>
                <w:sz w:val="21"/>
                <w:szCs w:val="21"/>
              </w:rPr>
              <w:t>pajėgumais</w:t>
            </w:r>
            <w:proofErr w:type="spellEnd"/>
            <w:r w:rsidRPr="00B363E6">
              <w:rPr>
                <w:rFonts w:asciiTheme="minorHAnsi" w:hAnsiTheme="minorHAnsi" w:cstheme="minorHAnsi"/>
                <w:b/>
                <w:bCs/>
                <w:sz w:val="21"/>
                <w:szCs w:val="21"/>
              </w:rPr>
              <w:t xml:space="preserve"> tiekėjas remiasi</w:t>
            </w:r>
            <w:r w:rsidRPr="00B363E6">
              <w:rPr>
                <w:rFonts w:asciiTheme="minorHAnsi" w:hAnsiTheme="minorHAnsi" w:cstheme="minorHAnsi"/>
                <w:sz w:val="21"/>
                <w:szCs w:val="21"/>
              </w:rPr>
              <w:t xml:space="preserve"> </w:t>
            </w:r>
            <w:r w:rsidRPr="00B363E6">
              <w:rPr>
                <w:rFonts w:asciiTheme="minorHAnsi" w:hAnsiTheme="minorHAnsi" w:cstheme="minorHAnsi"/>
                <w:b/>
                <w:bCs/>
                <w:sz w:val="21"/>
                <w:szCs w:val="21"/>
              </w:rPr>
              <w:t>savo įsipareigojimams vykdyti</w:t>
            </w:r>
            <w:r w:rsidRPr="00B363E6">
              <w:rPr>
                <w:rFonts w:asciiTheme="minorHAnsi" w:hAnsiTheme="minorHAnsi" w:cstheme="minorHAnsi"/>
                <w:sz w:val="21"/>
                <w:szCs w:val="21"/>
              </w:rPr>
              <w:t xml:space="preserve"> </w:t>
            </w:r>
          </w:p>
        </w:tc>
        <w:tc>
          <w:tcPr>
            <w:tcW w:w="22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1467EF" w:rsidRDefault="007F7865" w:rsidP="00B363E6">
            <w:pPr>
              <w:spacing w:line="262" w:lineRule="auto"/>
              <w:jc w:val="both"/>
              <w:rPr>
                <w:rFonts w:asciiTheme="minorHAnsi" w:hAnsiTheme="minorHAnsi" w:cstheme="minorHAnsi"/>
                <w:iCs/>
                <w:sz w:val="21"/>
                <w:szCs w:val="21"/>
              </w:rPr>
            </w:pPr>
            <w:r w:rsidRPr="001467EF">
              <w:rPr>
                <w:rFonts w:asciiTheme="minorHAnsi" w:hAnsiTheme="minorHAnsi" w:cstheme="minorHAnsi"/>
                <w:iCs/>
                <w:sz w:val="21"/>
                <w:szCs w:val="21"/>
              </w:rPr>
              <w:t>Pateikiama:</w:t>
            </w:r>
          </w:p>
          <w:p w:rsidR="007F7865" w:rsidRPr="001467EF" w:rsidRDefault="007F7865" w:rsidP="00B363E6">
            <w:pPr>
              <w:spacing w:line="262" w:lineRule="auto"/>
              <w:jc w:val="both"/>
              <w:rPr>
                <w:rFonts w:asciiTheme="minorHAnsi" w:hAnsiTheme="minorHAnsi" w:cstheme="minorHAnsi"/>
                <w:sz w:val="21"/>
                <w:szCs w:val="21"/>
              </w:rPr>
            </w:pPr>
            <w:r w:rsidRPr="001467EF">
              <w:rPr>
                <w:rFonts w:asciiTheme="minorHAnsi" w:hAnsiTheme="minorHAnsi" w:cstheme="minorHAnsi"/>
                <w:sz w:val="21"/>
                <w:szCs w:val="21"/>
              </w:rPr>
              <w:t xml:space="preserve">1) ūkio subjekto, kurio </w:t>
            </w:r>
            <w:proofErr w:type="spellStart"/>
            <w:r w:rsidRPr="001467EF">
              <w:rPr>
                <w:rFonts w:asciiTheme="minorHAnsi" w:hAnsiTheme="minorHAnsi" w:cstheme="minorHAnsi"/>
                <w:sz w:val="21"/>
                <w:szCs w:val="21"/>
              </w:rPr>
              <w:t>pajėgumais</w:t>
            </w:r>
            <w:proofErr w:type="spellEnd"/>
            <w:r w:rsidRPr="001467EF">
              <w:rPr>
                <w:rFonts w:asciiTheme="minorHAnsi" w:hAnsiTheme="minorHAnsi" w:cstheme="minorHAnsi"/>
                <w:sz w:val="21"/>
                <w:szCs w:val="21"/>
              </w:rPr>
              <w:t xml:space="preserve"> tiekėjas remiasi, dokumentai</w:t>
            </w:r>
            <w:r w:rsidR="00014A8B" w:rsidRPr="001467EF">
              <w:rPr>
                <w:rFonts w:asciiTheme="minorHAnsi" w:hAnsiTheme="minorHAnsi" w:cstheme="minorHAnsi"/>
                <w:sz w:val="21"/>
                <w:szCs w:val="21"/>
              </w:rPr>
              <w:t>,</w:t>
            </w:r>
            <w:r w:rsidRPr="001467EF">
              <w:rPr>
                <w:rFonts w:asciiTheme="minorHAnsi" w:hAnsiTheme="minorHAnsi" w:cstheme="minorHAnsi"/>
                <w:sz w:val="21"/>
                <w:szCs w:val="21"/>
              </w:rPr>
              <w:t xml:space="preserve"> nurodyti pirkimo sąlygų 1.1 punkte, pateikiami </w:t>
            </w:r>
            <w:r w:rsidR="00014A8B" w:rsidRPr="001467EF">
              <w:rPr>
                <w:rFonts w:asciiTheme="minorHAnsi" w:hAnsiTheme="minorHAnsi" w:cstheme="minorHAnsi"/>
                <w:sz w:val="21"/>
                <w:szCs w:val="21"/>
              </w:rPr>
              <w:t>tuo atveju</w:t>
            </w:r>
            <w:r w:rsidRPr="001467EF">
              <w:rPr>
                <w:rFonts w:asciiTheme="minorHAnsi" w:hAnsiTheme="minorHAnsi" w:cstheme="minorHAnsi"/>
                <w:sz w:val="21"/>
                <w:szCs w:val="21"/>
              </w:rPr>
              <w:t xml:space="preserve">, </w:t>
            </w:r>
            <w:r w:rsidR="00014A8B" w:rsidRPr="001467EF">
              <w:rPr>
                <w:rFonts w:asciiTheme="minorHAnsi" w:hAnsiTheme="minorHAnsi" w:cstheme="minorHAnsi"/>
                <w:sz w:val="21"/>
                <w:szCs w:val="21"/>
              </w:rPr>
              <w:t>jeigu</w:t>
            </w:r>
            <w:r w:rsidRPr="001467EF">
              <w:rPr>
                <w:rFonts w:asciiTheme="minorHAnsi" w:hAnsiTheme="minorHAnsi" w:cstheme="minorHAnsi"/>
                <w:sz w:val="21"/>
                <w:szCs w:val="21"/>
              </w:rPr>
              <w:t xml:space="preserve"> tie </w:t>
            </w:r>
            <w:r w:rsidR="00014A8B" w:rsidRPr="001467EF">
              <w:rPr>
                <w:rFonts w:asciiTheme="minorHAnsi" w:hAnsiTheme="minorHAnsi" w:cstheme="minorHAnsi"/>
                <w:sz w:val="21"/>
                <w:szCs w:val="21"/>
              </w:rPr>
              <w:t xml:space="preserve">ūkio </w:t>
            </w:r>
            <w:r w:rsidRPr="001467EF">
              <w:rPr>
                <w:rFonts w:asciiTheme="minorHAnsi" w:hAnsiTheme="minorHAnsi" w:cstheme="minorHAnsi"/>
                <w:sz w:val="21"/>
                <w:szCs w:val="21"/>
              </w:rPr>
              <w:t xml:space="preserve">subjektai, kurių </w:t>
            </w:r>
            <w:proofErr w:type="spellStart"/>
            <w:r w:rsidRPr="001467EF">
              <w:rPr>
                <w:rFonts w:asciiTheme="minorHAnsi" w:hAnsiTheme="minorHAnsi" w:cstheme="minorHAnsi"/>
                <w:sz w:val="21"/>
                <w:szCs w:val="21"/>
              </w:rPr>
              <w:t>pajėgumais</w:t>
            </w:r>
            <w:proofErr w:type="spellEnd"/>
            <w:r w:rsidRPr="001467EF">
              <w:rPr>
                <w:rFonts w:asciiTheme="minorHAnsi" w:hAnsiTheme="minorHAnsi" w:cstheme="minorHAnsi"/>
                <w:sz w:val="21"/>
                <w:szCs w:val="21"/>
              </w:rPr>
              <w:t xml:space="preserve"> buvo pasiremta, patys teiks paslaugas, kurioms reikia jų </w:t>
            </w:r>
            <w:proofErr w:type="spellStart"/>
            <w:r w:rsidRPr="001467EF">
              <w:rPr>
                <w:rFonts w:asciiTheme="minorHAnsi" w:hAnsiTheme="minorHAnsi" w:cstheme="minorHAnsi"/>
                <w:sz w:val="21"/>
                <w:szCs w:val="21"/>
              </w:rPr>
              <w:t>pajėgumų</w:t>
            </w:r>
            <w:proofErr w:type="spellEnd"/>
            <w:r w:rsidRPr="001467EF">
              <w:rPr>
                <w:rFonts w:asciiTheme="minorHAnsi" w:hAnsiTheme="minorHAnsi" w:cstheme="minorHAnsi"/>
                <w:sz w:val="21"/>
                <w:szCs w:val="21"/>
              </w:rPr>
              <w:t>;</w:t>
            </w:r>
          </w:p>
          <w:p w:rsidR="007F7865" w:rsidRPr="001467EF" w:rsidRDefault="007F7865" w:rsidP="00B363E6">
            <w:pPr>
              <w:spacing w:line="262" w:lineRule="auto"/>
              <w:jc w:val="both"/>
              <w:rPr>
                <w:rFonts w:asciiTheme="minorHAnsi" w:hAnsiTheme="minorHAnsi" w:cstheme="minorHAnsi"/>
                <w:sz w:val="21"/>
                <w:szCs w:val="21"/>
              </w:rPr>
            </w:pPr>
            <w:r w:rsidRPr="001467EF">
              <w:rPr>
                <w:rFonts w:asciiTheme="minorHAnsi" w:hAnsiTheme="minorHAnsi" w:cstheme="minorHAnsi"/>
                <w:sz w:val="21"/>
                <w:szCs w:val="21"/>
              </w:rPr>
              <w:t xml:space="preserve">2) ūkio subjekto, kurio </w:t>
            </w:r>
            <w:proofErr w:type="spellStart"/>
            <w:r w:rsidRPr="001467EF">
              <w:rPr>
                <w:rFonts w:asciiTheme="minorHAnsi" w:hAnsiTheme="minorHAnsi" w:cstheme="minorHAnsi"/>
                <w:sz w:val="21"/>
                <w:szCs w:val="21"/>
              </w:rPr>
              <w:t>pajėgumais</w:t>
            </w:r>
            <w:proofErr w:type="spellEnd"/>
            <w:r w:rsidRPr="001467EF">
              <w:rPr>
                <w:rFonts w:asciiTheme="minorHAnsi" w:hAnsiTheme="minorHAnsi" w:cstheme="minorHAnsi"/>
                <w:sz w:val="21"/>
                <w:szCs w:val="21"/>
              </w:rPr>
              <w:t xml:space="preserve"> tiekėjas remiasi, dokumentai nurodyti pirkimo sąlygų 3.1 punkte, pateikiami tuo atveju, jeigu tie subjektai (jų darbuotojai) patys </w:t>
            </w:r>
            <w:r w:rsidR="00014A8B" w:rsidRPr="001467EF">
              <w:rPr>
                <w:rFonts w:asciiTheme="minorHAnsi" w:hAnsiTheme="minorHAnsi" w:cstheme="minorHAnsi"/>
                <w:sz w:val="21"/>
                <w:szCs w:val="21"/>
              </w:rPr>
              <w:t>teiks paslaugas</w:t>
            </w:r>
            <w:r w:rsidRPr="001467EF">
              <w:rPr>
                <w:rFonts w:asciiTheme="minorHAnsi" w:hAnsiTheme="minorHAnsi" w:cstheme="minorHAnsi"/>
                <w:sz w:val="21"/>
                <w:szCs w:val="21"/>
              </w:rPr>
              <w:t>, kur</w:t>
            </w:r>
            <w:r w:rsidR="00014A8B" w:rsidRPr="001467EF">
              <w:rPr>
                <w:rFonts w:asciiTheme="minorHAnsi" w:hAnsiTheme="minorHAnsi" w:cstheme="minorHAnsi"/>
                <w:sz w:val="21"/>
                <w:szCs w:val="21"/>
              </w:rPr>
              <w:t xml:space="preserve">ioms </w:t>
            </w:r>
            <w:r w:rsidRPr="001467EF">
              <w:rPr>
                <w:rFonts w:asciiTheme="minorHAnsi" w:hAnsiTheme="minorHAnsi" w:cstheme="minorHAnsi"/>
                <w:sz w:val="21"/>
                <w:szCs w:val="21"/>
              </w:rPr>
              <w:t xml:space="preserve">reikia jų turimų </w:t>
            </w:r>
            <w:proofErr w:type="spellStart"/>
            <w:r w:rsidRPr="001467EF">
              <w:rPr>
                <w:rFonts w:asciiTheme="minorHAnsi" w:hAnsiTheme="minorHAnsi" w:cstheme="minorHAnsi"/>
                <w:sz w:val="21"/>
                <w:szCs w:val="21"/>
              </w:rPr>
              <w:t>pajėgumų</w:t>
            </w:r>
            <w:proofErr w:type="spellEnd"/>
            <w:r w:rsidRPr="001467EF">
              <w:rPr>
                <w:rFonts w:asciiTheme="minorHAnsi" w:hAnsiTheme="minorHAnsi" w:cstheme="minorHAnsi"/>
                <w:sz w:val="21"/>
                <w:szCs w:val="21"/>
              </w:rPr>
              <w:t>;</w:t>
            </w:r>
          </w:p>
          <w:p w:rsidR="00014A8B" w:rsidRPr="001467EF" w:rsidRDefault="00014A8B" w:rsidP="00CF2252">
            <w:pPr>
              <w:spacing w:line="262" w:lineRule="auto"/>
              <w:jc w:val="both"/>
              <w:rPr>
                <w:rFonts w:ascii="Calibri" w:hAnsi="Calibri" w:cs="Calibri"/>
                <w:sz w:val="21"/>
                <w:szCs w:val="21"/>
              </w:rPr>
            </w:pPr>
            <w:r w:rsidRPr="001467EF">
              <w:rPr>
                <w:rFonts w:asciiTheme="minorHAnsi" w:hAnsiTheme="minorHAnsi" w:cstheme="minorHAnsi"/>
                <w:sz w:val="21"/>
                <w:szCs w:val="21"/>
              </w:rPr>
              <w:lastRenderedPageBreak/>
              <w:t xml:space="preserve">3) </w:t>
            </w:r>
            <w:r w:rsidRPr="001467EF">
              <w:rPr>
                <w:rFonts w:ascii="Calibri" w:hAnsi="Calibri" w:cs="Calibri"/>
                <w:sz w:val="21"/>
                <w:szCs w:val="21"/>
              </w:rPr>
              <w:t xml:space="preserve"> ketinamo pasitelkti ūkio subjekto, kurio </w:t>
            </w:r>
            <w:proofErr w:type="spellStart"/>
            <w:r w:rsidRPr="001467EF">
              <w:rPr>
                <w:rFonts w:ascii="Calibri" w:hAnsi="Calibri" w:cs="Calibri"/>
                <w:sz w:val="21"/>
                <w:szCs w:val="21"/>
              </w:rPr>
              <w:t>pajėgumais</w:t>
            </w:r>
            <w:proofErr w:type="spellEnd"/>
            <w:r w:rsidRPr="001467EF">
              <w:rPr>
                <w:rFonts w:ascii="Calibri" w:hAnsi="Calibri" w:cs="Calibri"/>
                <w:sz w:val="21"/>
                <w:szCs w:val="21"/>
              </w:rPr>
              <w:t xml:space="preserve"> tiekėjas remiasi, pasirašyta laisvos formos deklaracija ar kitas dokumentas, patvirtinantis sutikimą dalyvauti šiame viešajame pirkime ir teikti jam pavestas paslaugas, konkrečiai jas įvardijant. </w:t>
            </w:r>
          </w:p>
          <w:p w:rsidR="007F7865" w:rsidRPr="001467EF" w:rsidRDefault="007F7865" w:rsidP="00CF2252">
            <w:pPr>
              <w:spacing w:line="262" w:lineRule="auto"/>
              <w:jc w:val="both"/>
              <w:rPr>
                <w:rFonts w:asciiTheme="minorHAnsi" w:hAnsiTheme="minorHAnsi" w:cstheme="minorHAnsi"/>
                <w:sz w:val="21"/>
                <w:szCs w:val="21"/>
                <w:u w:val="single"/>
              </w:rPr>
            </w:pPr>
            <w:r w:rsidRPr="001467EF">
              <w:rPr>
                <w:rFonts w:asciiTheme="minorHAnsi" w:hAnsiTheme="minorHAnsi" w:cstheme="minorHAnsi"/>
                <w:sz w:val="21"/>
                <w:szCs w:val="21"/>
                <w:u w:val="single"/>
              </w:rPr>
              <w:t>Pateikiamos dokumentų skaitmeninės kopijos arba el. parašu pasirašyti dokumentai.</w:t>
            </w:r>
          </w:p>
          <w:p w:rsidR="007F7865" w:rsidRPr="001467EF" w:rsidRDefault="007F7865" w:rsidP="00B363E6">
            <w:pPr>
              <w:tabs>
                <w:tab w:val="left" w:pos="9631"/>
              </w:tabs>
              <w:spacing w:line="262" w:lineRule="auto"/>
              <w:jc w:val="both"/>
              <w:rPr>
                <w:rFonts w:asciiTheme="minorHAnsi" w:hAnsiTheme="minorHAnsi" w:cstheme="minorHAnsi"/>
                <w:i/>
                <w:color w:val="000000"/>
                <w:sz w:val="21"/>
                <w:szCs w:val="21"/>
              </w:rPr>
            </w:pPr>
            <w:r w:rsidRPr="001467EF">
              <w:rPr>
                <w:rFonts w:asciiTheme="minorHAnsi" w:hAnsiTheme="minorHAnsi" w:cstheme="minorHAnsi"/>
                <w:sz w:val="21"/>
                <w:szCs w:val="21"/>
              </w:rPr>
              <w:t>Galimybė pasitelkti trečiuosius asmenis nekeičia pagrindinio tiekėjo atsakomybės dėl numatomos sudaryti pirkimo sutarties įvykdymo.</w:t>
            </w:r>
          </w:p>
        </w:tc>
      </w:tr>
      <w:tr w:rsidR="007F7865"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B363E6" w:rsidRDefault="007F7865" w:rsidP="00B363E6">
            <w:pPr>
              <w:spacing w:line="262" w:lineRule="auto"/>
              <w:ind w:left="851" w:right="22"/>
              <w:contextualSpacing/>
              <w:jc w:val="right"/>
              <w:rPr>
                <w:rFonts w:asciiTheme="minorHAnsi" w:eastAsiaTheme="minorHAnsi" w:hAnsiTheme="minorHAnsi" w:cstheme="minorHAnsi"/>
                <w:sz w:val="21"/>
                <w:szCs w:val="21"/>
              </w:rPr>
            </w:pPr>
            <w:r w:rsidRPr="00B363E6">
              <w:rPr>
                <w:rFonts w:asciiTheme="minorHAnsi" w:eastAsiaTheme="minorHAnsi" w:hAnsiTheme="minorHAnsi" w:cstheme="minorHAnsi"/>
                <w:sz w:val="21"/>
                <w:szCs w:val="21"/>
              </w:rPr>
              <w:lastRenderedPageBreak/>
              <w:t>3.2.3.</w:t>
            </w:r>
          </w:p>
        </w:tc>
        <w:tc>
          <w:tcPr>
            <w:tcW w:w="19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B363E6" w:rsidRDefault="007D7A49" w:rsidP="00B363E6">
            <w:pPr>
              <w:spacing w:line="262" w:lineRule="auto"/>
              <w:jc w:val="both"/>
              <w:rPr>
                <w:rFonts w:asciiTheme="minorHAnsi" w:hAnsiTheme="minorHAnsi" w:cstheme="minorHAnsi"/>
                <w:b/>
                <w:sz w:val="21"/>
                <w:szCs w:val="21"/>
              </w:rPr>
            </w:pPr>
            <w:r w:rsidRPr="00B363E6">
              <w:rPr>
                <w:rFonts w:asciiTheme="minorHAnsi" w:hAnsiTheme="minorHAnsi" w:cstheme="minorHAnsi"/>
                <w:b/>
                <w:sz w:val="21"/>
                <w:szCs w:val="21"/>
              </w:rPr>
              <w:t>Jei tiekėjas/jo pasitelkiami specialistai pats/-</w:t>
            </w:r>
            <w:proofErr w:type="spellStart"/>
            <w:r w:rsidRPr="00B363E6">
              <w:rPr>
                <w:rFonts w:asciiTheme="minorHAnsi" w:hAnsiTheme="minorHAnsi" w:cstheme="minorHAnsi"/>
                <w:b/>
                <w:sz w:val="21"/>
                <w:szCs w:val="21"/>
              </w:rPr>
              <w:t>ys</w:t>
            </w:r>
            <w:proofErr w:type="spellEnd"/>
            <w:r w:rsidRPr="00B363E6">
              <w:rPr>
                <w:rFonts w:asciiTheme="minorHAnsi" w:hAnsiTheme="minorHAnsi" w:cstheme="minorHAnsi"/>
                <w:b/>
                <w:sz w:val="21"/>
                <w:szCs w:val="21"/>
              </w:rPr>
              <w:t xml:space="preserve"> atitinka nustatytą reikalavimą, tačiau pirkimo sutarties vykdymui ketina pasitelkti subtiekėjus ir (ar) jo specialistus, pasitelkiami subtiekėjai ir (ar) subtiekėjų specialistai (lektoriai) privalo atitikti reikalavimus nustatytus atitinkamai 1.1 ir/ar 3.1 p.</w:t>
            </w:r>
          </w:p>
        </w:tc>
        <w:tc>
          <w:tcPr>
            <w:tcW w:w="22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7001" w:rsidRPr="00B363E6" w:rsidRDefault="00977001" w:rsidP="00CF2252">
            <w:pPr>
              <w:spacing w:line="262" w:lineRule="auto"/>
              <w:jc w:val="both"/>
              <w:rPr>
                <w:rFonts w:asciiTheme="minorHAnsi" w:hAnsiTheme="minorHAnsi" w:cstheme="minorHAnsi"/>
                <w:sz w:val="21"/>
                <w:szCs w:val="21"/>
              </w:rPr>
            </w:pPr>
            <w:r w:rsidRPr="00B363E6">
              <w:rPr>
                <w:rFonts w:asciiTheme="minorHAnsi" w:hAnsiTheme="minorHAnsi" w:cstheme="minorHAnsi"/>
                <w:sz w:val="21"/>
                <w:szCs w:val="21"/>
              </w:rPr>
              <w:t xml:space="preserve">Dėl 1.1 p. </w:t>
            </w:r>
            <w:r w:rsidR="00BA2A5C">
              <w:rPr>
                <w:rFonts w:asciiTheme="minorHAnsi" w:hAnsiTheme="minorHAnsi" w:cstheme="minorHAnsi"/>
                <w:sz w:val="21"/>
                <w:szCs w:val="21"/>
              </w:rPr>
              <w:t>–</w:t>
            </w:r>
            <w:r w:rsidRPr="00B363E6">
              <w:rPr>
                <w:rFonts w:asciiTheme="minorHAnsi" w:hAnsiTheme="minorHAnsi" w:cstheme="minorHAnsi"/>
                <w:sz w:val="21"/>
                <w:szCs w:val="21"/>
              </w:rPr>
              <w:t xml:space="preserve"> subtiekėjai, kuriuos tiekėjas pasitelks pirkimo sutarties vykdymui (kurių </w:t>
            </w:r>
            <w:proofErr w:type="spellStart"/>
            <w:r w:rsidRPr="00B363E6">
              <w:rPr>
                <w:rFonts w:asciiTheme="minorHAnsi" w:hAnsiTheme="minorHAnsi" w:cstheme="minorHAnsi"/>
                <w:sz w:val="21"/>
                <w:szCs w:val="21"/>
              </w:rPr>
              <w:t>pajėgumais</w:t>
            </w:r>
            <w:proofErr w:type="spellEnd"/>
            <w:r w:rsidRPr="00B363E6">
              <w:rPr>
                <w:rFonts w:asciiTheme="minorHAnsi" w:hAnsiTheme="minorHAnsi" w:cstheme="minorHAnsi"/>
                <w:sz w:val="21"/>
                <w:szCs w:val="21"/>
              </w:rPr>
              <w:t xml:space="preserve"> tiekėjas nesiremia, kad atitiktų pirkimo dokumentuose nustatytus kvalifikacijos reikalavimus), privalo turėti teisę verstis veikla, kuriai jis pasitelkiamas.</w:t>
            </w:r>
          </w:p>
          <w:p w:rsidR="007F7865" w:rsidRPr="00B363E6" w:rsidRDefault="00977001" w:rsidP="0024523A">
            <w:pPr>
              <w:tabs>
                <w:tab w:val="left" w:pos="9631"/>
              </w:tabs>
              <w:spacing w:line="262" w:lineRule="auto"/>
              <w:jc w:val="both"/>
              <w:rPr>
                <w:rFonts w:asciiTheme="minorHAnsi" w:hAnsiTheme="minorHAnsi" w:cstheme="minorHAnsi"/>
                <w:i/>
                <w:color w:val="000000"/>
                <w:sz w:val="21"/>
                <w:szCs w:val="21"/>
              </w:rPr>
            </w:pPr>
            <w:r w:rsidRPr="00B363E6">
              <w:rPr>
                <w:rFonts w:asciiTheme="minorHAnsi" w:hAnsiTheme="minorHAnsi" w:cstheme="minorHAnsi"/>
                <w:sz w:val="21"/>
                <w:szCs w:val="21"/>
              </w:rPr>
              <w:t xml:space="preserve">Subtiekėjo specialisto dokumentai, nurodyti </w:t>
            </w:r>
            <w:r w:rsidRPr="00B363E6">
              <w:rPr>
                <w:rFonts w:asciiTheme="minorHAnsi" w:hAnsiTheme="minorHAnsi" w:cstheme="minorHAnsi"/>
                <w:iCs/>
                <w:sz w:val="21"/>
                <w:szCs w:val="21"/>
              </w:rPr>
              <w:t>3.1 p. punkte</w:t>
            </w:r>
            <w:r w:rsidR="001506CA">
              <w:rPr>
                <w:rFonts w:asciiTheme="minorHAnsi" w:hAnsiTheme="minorHAnsi" w:cstheme="minorHAnsi"/>
                <w:iCs/>
                <w:sz w:val="21"/>
                <w:szCs w:val="21"/>
              </w:rPr>
              <w:t>,</w:t>
            </w:r>
            <w:r w:rsidRPr="00B363E6">
              <w:rPr>
                <w:rFonts w:asciiTheme="minorHAnsi" w:hAnsiTheme="minorHAnsi" w:cstheme="minorHAnsi"/>
                <w:sz w:val="21"/>
                <w:szCs w:val="21"/>
              </w:rPr>
              <w:t xml:space="preserve"> </w:t>
            </w:r>
            <w:r w:rsidRPr="00B363E6">
              <w:rPr>
                <w:rFonts w:asciiTheme="minorHAnsi" w:hAnsiTheme="minorHAnsi" w:cstheme="minorHAnsi"/>
                <w:color w:val="000000"/>
                <w:sz w:val="21"/>
                <w:szCs w:val="21"/>
                <w:shd w:val="clear" w:color="auto" w:fill="FFFFFF"/>
              </w:rPr>
              <w:t>pateikiami jei tiekėjas (jo pasitelkiamas specialistas  (lektorius)) pats atitinka nustatytą reikalavimą, tačiau ketina pasitelkti subtiekėjus (jo specialistus</w:t>
            </w:r>
            <w:r w:rsidR="001506CA">
              <w:rPr>
                <w:rFonts w:asciiTheme="minorHAnsi" w:hAnsiTheme="minorHAnsi" w:cstheme="minorHAnsi"/>
                <w:color w:val="000000"/>
                <w:sz w:val="21"/>
                <w:szCs w:val="21"/>
                <w:shd w:val="clear" w:color="auto" w:fill="FFFFFF"/>
              </w:rPr>
              <w:t xml:space="preserve"> –</w:t>
            </w:r>
            <w:r w:rsidR="0024523A">
              <w:rPr>
                <w:rFonts w:asciiTheme="minorHAnsi" w:hAnsiTheme="minorHAnsi" w:cstheme="minorHAnsi"/>
                <w:color w:val="000000"/>
                <w:sz w:val="21"/>
                <w:szCs w:val="21"/>
                <w:shd w:val="clear" w:color="auto" w:fill="FFFFFF"/>
              </w:rPr>
              <w:t xml:space="preserve"> </w:t>
            </w:r>
            <w:r w:rsidR="001506CA">
              <w:rPr>
                <w:rFonts w:asciiTheme="minorHAnsi" w:hAnsiTheme="minorHAnsi" w:cstheme="minorHAnsi"/>
                <w:color w:val="000000"/>
                <w:sz w:val="21"/>
                <w:szCs w:val="21"/>
                <w:shd w:val="clear" w:color="auto" w:fill="FFFFFF"/>
              </w:rPr>
              <w:t>l</w:t>
            </w:r>
            <w:r w:rsidRPr="00B363E6">
              <w:rPr>
                <w:rFonts w:asciiTheme="minorHAnsi" w:hAnsiTheme="minorHAnsi" w:cstheme="minorHAnsi"/>
                <w:color w:val="000000"/>
                <w:sz w:val="21"/>
                <w:szCs w:val="21"/>
                <w:shd w:val="clear" w:color="auto" w:fill="FFFFFF"/>
              </w:rPr>
              <w:t>ektorius), subtiekėjų specialistai –</w:t>
            </w:r>
            <w:r w:rsidR="001506CA">
              <w:rPr>
                <w:rFonts w:asciiTheme="minorHAnsi" w:hAnsiTheme="minorHAnsi" w:cstheme="minorHAnsi"/>
                <w:color w:val="000000"/>
                <w:sz w:val="21"/>
                <w:szCs w:val="21"/>
                <w:shd w:val="clear" w:color="auto" w:fill="FFFFFF"/>
              </w:rPr>
              <w:t xml:space="preserve"> </w:t>
            </w:r>
            <w:r w:rsidRPr="00B363E6">
              <w:rPr>
                <w:rFonts w:asciiTheme="minorHAnsi" w:hAnsiTheme="minorHAnsi" w:cstheme="minorHAnsi"/>
                <w:color w:val="000000"/>
                <w:sz w:val="21"/>
                <w:szCs w:val="21"/>
                <w:shd w:val="clear" w:color="auto" w:fill="FFFFFF"/>
              </w:rPr>
              <w:t>lektoriai privalo atitikti 3.1 p. nustatytus reikalavimus (jeigu subtiekėjai (jų darbuotojai) patys vykdys tą pirkimo sutarties dalį, kuriai reikia nustatytos kvalifikacijos).</w:t>
            </w:r>
          </w:p>
        </w:tc>
      </w:tr>
    </w:tbl>
    <w:p w:rsidR="00136676" w:rsidRPr="003107CC" w:rsidRDefault="00136676" w:rsidP="2E3255FC">
      <w:pPr>
        <w:tabs>
          <w:tab w:val="left" w:pos="720"/>
        </w:tabs>
        <w:ind w:firstLine="567"/>
        <w:jc w:val="center"/>
        <w:rPr>
          <w:rFonts w:cstheme="minorHAnsi"/>
          <w:b/>
          <w:bCs/>
        </w:rPr>
      </w:pPr>
    </w:p>
    <w:p w:rsidR="00136676" w:rsidRPr="003107CC" w:rsidRDefault="00136676" w:rsidP="2E3255FC">
      <w:pPr>
        <w:tabs>
          <w:tab w:val="left" w:pos="720"/>
        </w:tabs>
        <w:ind w:firstLine="567"/>
        <w:jc w:val="center"/>
        <w:rPr>
          <w:rFonts w:cstheme="minorHAnsi"/>
          <w:b/>
          <w:bCs/>
        </w:rPr>
      </w:pPr>
    </w:p>
    <w:p w:rsidR="005A7EBB" w:rsidRPr="003400D4" w:rsidRDefault="005A7EBB" w:rsidP="005A7EBB">
      <w:pPr>
        <w:pStyle w:val="Paantrat"/>
        <w:spacing w:line="240" w:lineRule="auto"/>
        <w:rPr>
          <w:rFonts w:cstheme="minorHAnsi"/>
          <w:smallCaps/>
          <w:sz w:val="21"/>
          <w:szCs w:val="21"/>
        </w:rPr>
      </w:pPr>
      <w:r w:rsidRPr="003400D4">
        <w:rPr>
          <w:rFonts w:cstheme="minorHAnsi"/>
          <w:caps w:val="0"/>
          <w:color w:val="auto"/>
          <w:sz w:val="21"/>
          <w:szCs w:val="21"/>
          <w:lang w:eastAsia="en-US"/>
        </w:rPr>
        <w:t>Reikalavimai laikytis kokybės vadybos sistemos ir (arba) aplinkos apsaugos vadybos sistemos standartų netaikomi</w:t>
      </w:r>
      <w:r w:rsidRPr="003400D4">
        <w:rPr>
          <w:rFonts w:cstheme="minorHAnsi"/>
          <w:caps w:val="0"/>
          <w:sz w:val="21"/>
          <w:szCs w:val="21"/>
          <w:lang w:eastAsia="en-US"/>
        </w:rPr>
        <w:t>.</w:t>
      </w:r>
    </w:p>
    <w:p w:rsidR="00EB0FC3" w:rsidRDefault="00EB0FC3" w:rsidP="00384F5A">
      <w:pPr>
        <w:jc w:val="center"/>
        <w:rPr>
          <w:rFonts w:cstheme="minorHAnsi"/>
          <w:b/>
          <w:bCs/>
          <w:smallCaps/>
        </w:rPr>
      </w:pPr>
    </w:p>
    <w:p w:rsidR="00C715B6" w:rsidRDefault="00C715B6" w:rsidP="00384F5A">
      <w:pPr>
        <w:jc w:val="center"/>
        <w:rPr>
          <w:rFonts w:cstheme="minorHAnsi"/>
          <w:b/>
          <w:bCs/>
          <w:smallCaps/>
        </w:rPr>
      </w:pPr>
    </w:p>
    <w:p w:rsidR="001467EF" w:rsidRDefault="001467EF" w:rsidP="00384F5A">
      <w:pPr>
        <w:jc w:val="center"/>
        <w:rPr>
          <w:rFonts w:cstheme="minorHAnsi"/>
          <w:b/>
          <w:bCs/>
          <w:smallCaps/>
        </w:rPr>
      </w:pPr>
    </w:p>
    <w:p w:rsidR="001467EF" w:rsidRDefault="001467EF" w:rsidP="00384F5A">
      <w:pPr>
        <w:jc w:val="center"/>
        <w:rPr>
          <w:rFonts w:cstheme="minorHAnsi"/>
          <w:b/>
          <w:bCs/>
          <w:smallCaps/>
        </w:rPr>
      </w:pPr>
    </w:p>
    <w:p w:rsidR="00561F0C" w:rsidRPr="003107CC" w:rsidRDefault="00561F0C" w:rsidP="00384F5A">
      <w:pPr>
        <w:jc w:val="center"/>
        <w:rPr>
          <w:rFonts w:cstheme="minorHAnsi"/>
          <w:b/>
          <w:bCs/>
          <w:smallCaps/>
        </w:rPr>
      </w:pPr>
    </w:p>
    <w:p w:rsidR="007F7865" w:rsidRDefault="003400D4" w:rsidP="00C715B6">
      <w:pPr>
        <w:jc w:val="right"/>
        <w:rPr>
          <w:rFonts w:cstheme="minorHAnsi"/>
          <w:b/>
          <w:bCs/>
          <w:smallCaps/>
        </w:rPr>
      </w:pPr>
      <w:r>
        <w:rPr>
          <w:rFonts w:cstheme="minorHAnsi"/>
          <w:b/>
          <w:bCs/>
          <w:smallCaps/>
        </w:rPr>
        <w:t xml:space="preserve">                                                                                               </w:t>
      </w:r>
      <w:bookmarkStart w:id="60" w:name="_Ref38540913"/>
      <w:bookmarkStart w:id="61" w:name="_Ref38898051"/>
      <w:bookmarkStart w:id="62" w:name="_Ref38901392"/>
      <w:r w:rsidR="00693455">
        <w:rPr>
          <w:rFonts w:cstheme="minorHAnsi"/>
          <w:b/>
          <w:bCs/>
          <w:smallCaps/>
        </w:rPr>
        <w:t xml:space="preserve">  </w:t>
      </w: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3400D4" w:rsidRPr="003107CC" w:rsidRDefault="003400D4" w:rsidP="00C715B6">
      <w:pPr>
        <w:jc w:val="right"/>
        <w:rPr>
          <w:rFonts w:eastAsia="Calibri" w:cstheme="minorHAnsi"/>
          <w:color w:val="0070C0"/>
        </w:rPr>
      </w:pPr>
      <w:r w:rsidRPr="003107CC">
        <w:rPr>
          <w:rFonts w:eastAsia="Calibri" w:cstheme="minorHAnsi"/>
          <w:color w:val="0070C0"/>
        </w:rPr>
        <w:lastRenderedPageBreak/>
        <w:t>Pirkimo sąlygų 6 priedas „Pasiūlymų vertinimo kriterijai ir sąlygos“</w:t>
      </w:r>
      <w:bookmarkEnd w:id="60"/>
      <w:bookmarkEnd w:id="61"/>
      <w:bookmarkEnd w:id="62"/>
    </w:p>
    <w:p w:rsidR="003400D4" w:rsidRPr="003107CC" w:rsidRDefault="003400D4" w:rsidP="003400D4">
      <w:pPr>
        <w:rPr>
          <w:rFonts w:cstheme="minorHAnsi"/>
          <w:color w:val="7030A0"/>
        </w:rPr>
      </w:pPr>
    </w:p>
    <w:p w:rsidR="003400D4" w:rsidRPr="003107CC" w:rsidRDefault="003400D4" w:rsidP="003400D4">
      <w:pPr>
        <w:pStyle w:val="Paantrat"/>
        <w:jc w:val="center"/>
        <w:rPr>
          <w:rFonts w:cstheme="minorHAnsi"/>
          <w:bCs/>
          <w:smallCaps/>
          <w:sz w:val="22"/>
          <w:szCs w:val="22"/>
        </w:rPr>
      </w:pPr>
      <w:r w:rsidRPr="003107CC">
        <w:rPr>
          <w:rFonts w:cstheme="minorHAnsi"/>
        </w:rPr>
        <w:t>PASIŪLYMŲ VERTINIMO KRITERIJAI ir Sąlygos</w:t>
      </w:r>
    </w:p>
    <w:p w:rsidR="005A7EBB" w:rsidRPr="003107CC" w:rsidRDefault="005A7EBB" w:rsidP="003400D4">
      <w:pPr>
        <w:rPr>
          <w:rFonts w:cstheme="minorHAnsi"/>
          <w:bCs/>
          <w:smallCaps/>
          <w:sz w:val="22"/>
          <w:szCs w:val="22"/>
        </w:rPr>
      </w:pPr>
    </w:p>
    <w:p w:rsidR="003400D4" w:rsidRPr="009A7D25" w:rsidRDefault="003400D4" w:rsidP="003400D4">
      <w:pPr>
        <w:shd w:val="clear" w:color="auto" w:fill="FFFFFF"/>
        <w:tabs>
          <w:tab w:val="left" w:pos="0"/>
          <w:tab w:val="left" w:pos="720"/>
        </w:tabs>
        <w:jc w:val="both"/>
        <w:rPr>
          <w:rFonts w:ascii="Calibri" w:hAnsi="Calibri" w:cs="Calibri"/>
          <w:b/>
          <w:bCs/>
        </w:rPr>
      </w:pPr>
      <w:r w:rsidRPr="008A3B5F">
        <w:rPr>
          <w:rFonts w:ascii="Calibri" w:hAnsi="Calibri" w:cs="Calibri"/>
          <w:b/>
          <w:bCs/>
          <w:iCs/>
          <w:u w:val="single"/>
        </w:rPr>
        <w:t>Ekonomiškai naudingiausio pasiūlymo vertinimo kriterijus:</w:t>
      </w:r>
      <w:r w:rsidRPr="008A3B5F">
        <w:rPr>
          <w:rFonts w:ascii="Calibri" w:hAnsi="Calibri" w:cs="Calibri"/>
          <w:b/>
          <w:bCs/>
          <w:i/>
          <w:iCs/>
        </w:rPr>
        <w:t xml:space="preserve"> </w:t>
      </w:r>
      <w:r w:rsidR="00977001">
        <w:rPr>
          <w:rFonts w:ascii="Calibri" w:hAnsi="Calibri" w:cs="Calibri"/>
          <w:b/>
          <w:bCs/>
          <w:i/>
          <w:iCs/>
        </w:rPr>
        <w:t xml:space="preserve">mažiausia </w:t>
      </w:r>
      <w:r w:rsidR="00B32042" w:rsidRPr="009A7D25">
        <w:rPr>
          <w:rFonts w:ascii="Calibri" w:hAnsi="Calibri" w:cs="Calibri"/>
          <w:b/>
          <w:bCs/>
          <w:iCs/>
        </w:rPr>
        <w:t>kaina</w:t>
      </w:r>
      <w:r w:rsidR="00B32042" w:rsidRPr="009A7D25">
        <w:rPr>
          <w:rFonts w:cstheme="minorHAnsi"/>
        </w:rPr>
        <w:t xml:space="preserve">, kuri turi būti apskaičiuota ir nurodyta taip, kaip reikalaujama specialiųjų pirkimo sąlygų </w:t>
      </w:r>
      <w:r w:rsidR="00B32042" w:rsidRPr="009A7D25">
        <w:rPr>
          <w:rFonts w:cstheme="minorHAnsi"/>
          <w:color w:val="00B050"/>
        </w:rPr>
        <w:t>2</w:t>
      </w:r>
      <w:r w:rsidR="00B32042" w:rsidRPr="009A7D25">
        <w:rPr>
          <w:rFonts w:cstheme="minorHAnsi"/>
        </w:rPr>
        <w:t xml:space="preserve"> priede.</w:t>
      </w:r>
    </w:p>
    <w:p w:rsidR="005A7EBB" w:rsidRPr="003107CC" w:rsidRDefault="005A7EBB" w:rsidP="00982EE8">
      <w:pPr>
        <w:jc w:val="center"/>
        <w:rPr>
          <w:rFonts w:cstheme="minorHAnsi"/>
        </w:rPr>
      </w:pPr>
    </w:p>
    <w:p w:rsidR="00693D4F" w:rsidRPr="003107CC" w:rsidRDefault="00693D4F" w:rsidP="00982EE8">
      <w:pPr>
        <w:jc w:val="center"/>
        <w:rPr>
          <w:rFonts w:cstheme="minorHAnsi"/>
          <w:color w:val="7030A0"/>
        </w:rPr>
      </w:pPr>
      <w:r w:rsidRPr="003107CC">
        <w:rPr>
          <w:rFonts w:cstheme="minorHAnsi"/>
        </w:rPr>
        <w:t>__________</w:t>
      </w:r>
    </w:p>
    <w:p w:rsidR="00693D4F" w:rsidRPr="003107CC" w:rsidRDefault="00693D4F">
      <w:pPr>
        <w:rPr>
          <w:rFonts w:cstheme="minorHAnsi"/>
          <w:color w:val="7030A0"/>
        </w:rPr>
      </w:pPr>
      <w:r w:rsidRPr="003107CC">
        <w:rPr>
          <w:rFonts w:cstheme="minorHAnsi"/>
          <w:color w:val="7030A0"/>
        </w:rPr>
        <w:br w:type="page"/>
      </w:r>
    </w:p>
    <w:p w:rsidR="008D704D" w:rsidRPr="003107CC" w:rsidRDefault="008D704D" w:rsidP="00EF39AE">
      <w:pPr>
        <w:pStyle w:val="Antrat2"/>
        <w:ind w:left="5103"/>
        <w:jc w:val="right"/>
        <w:rPr>
          <w:rFonts w:asciiTheme="minorHAnsi" w:eastAsia="Calibri" w:hAnsiTheme="minorHAnsi" w:cstheme="minorHAnsi"/>
          <w:color w:val="0070C0"/>
          <w:sz w:val="21"/>
          <w:szCs w:val="21"/>
        </w:rPr>
      </w:pPr>
      <w:bookmarkStart w:id="63" w:name="_Ref39484039"/>
      <w:bookmarkStart w:id="64" w:name="_Ref40278562"/>
      <w:bookmarkStart w:id="65" w:name="_Toc190679377"/>
      <w:r w:rsidRPr="003107CC">
        <w:rPr>
          <w:rFonts w:asciiTheme="minorHAnsi" w:eastAsia="Calibri" w:hAnsiTheme="minorHAnsi" w:cstheme="minorHAnsi"/>
          <w:color w:val="0070C0"/>
          <w:sz w:val="21"/>
          <w:szCs w:val="21"/>
        </w:rPr>
        <w:lastRenderedPageBreak/>
        <w:t xml:space="preserve">Pirkimo sąlygų </w:t>
      </w:r>
      <w:r w:rsidR="00910C39" w:rsidRPr="003107CC">
        <w:rPr>
          <w:rFonts w:asciiTheme="minorHAnsi" w:eastAsia="Calibri" w:hAnsiTheme="minorHAnsi" w:cstheme="minorHAnsi"/>
          <w:color w:val="0070C0"/>
          <w:sz w:val="21"/>
          <w:szCs w:val="21"/>
        </w:rPr>
        <w:t>7</w:t>
      </w:r>
      <w:r w:rsidRPr="003107CC">
        <w:rPr>
          <w:rFonts w:asciiTheme="minorHAnsi" w:eastAsia="Calibri" w:hAnsiTheme="minorHAnsi" w:cstheme="minorHAnsi"/>
          <w:color w:val="0070C0"/>
          <w:sz w:val="21"/>
          <w:szCs w:val="21"/>
        </w:rPr>
        <w:t xml:space="preserve"> priedas „</w:t>
      </w:r>
      <w:r w:rsidR="00E007D3" w:rsidRPr="003107CC">
        <w:rPr>
          <w:rFonts w:asciiTheme="minorHAnsi" w:eastAsia="Calibri" w:hAnsiTheme="minorHAnsi" w:cstheme="minorHAnsi"/>
          <w:color w:val="0070C0"/>
          <w:sz w:val="21"/>
          <w:szCs w:val="21"/>
        </w:rPr>
        <w:t xml:space="preserve">Sutarties projektas (su technine specifikacija) </w:t>
      </w:r>
      <w:r w:rsidRPr="003107CC">
        <w:rPr>
          <w:rFonts w:asciiTheme="minorHAnsi" w:eastAsia="Calibri" w:hAnsiTheme="minorHAnsi" w:cstheme="minorHAnsi"/>
          <w:color w:val="0070C0"/>
          <w:sz w:val="21"/>
          <w:szCs w:val="21"/>
        </w:rPr>
        <w:t>“</w:t>
      </w:r>
      <w:bookmarkEnd w:id="63"/>
      <w:bookmarkEnd w:id="64"/>
      <w:bookmarkEnd w:id="65"/>
    </w:p>
    <w:p w:rsidR="00FE3D7C" w:rsidRPr="003107CC" w:rsidRDefault="00FE3D7C" w:rsidP="00FE3D7C">
      <w:pPr>
        <w:jc w:val="center"/>
        <w:rPr>
          <w:rFonts w:cstheme="minorHAnsi"/>
          <w:b/>
          <w:szCs w:val="24"/>
        </w:rPr>
      </w:pPr>
    </w:p>
    <w:p w:rsidR="00210870" w:rsidRPr="003107CC" w:rsidRDefault="00210870" w:rsidP="00210870">
      <w:pPr>
        <w:ind w:left="7314"/>
        <w:rPr>
          <w:rFonts w:cstheme="minorHAnsi"/>
        </w:rPr>
      </w:pPr>
    </w:p>
    <w:p w:rsidR="00210870" w:rsidRPr="003107CC" w:rsidRDefault="00504935" w:rsidP="00210870">
      <w:pPr>
        <w:pStyle w:val="paragrafesrasas2lygis"/>
        <w:ind w:firstLine="397"/>
        <w:jc w:val="left"/>
        <w:rPr>
          <w:rFonts w:asciiTheme="minorHAnsi" w:hAnsiTheme="minorHAnsi" w:cstheme="minorHAnsi"/>
          <w:color w:val="7030A0"/>
        </w:rPr>
      </w:pPr>
      <w:r w:rsidRPr="003107CC">
        <w:rPr>
          <w:rFonts w:asciiTheme="minorHAnsi" w:hAnsiTheme="minorHAnsi" w:cstheme="minorHAnsi"/>
        </w:rPr>
        <w:t>Sutarties projektas</w:t>
      </w:r>
      <w:r w:rsidR="00B466FC">
        <w:rPr>
          <w:rFonts w:asciiTheme="minorHAnsi" w:hAnsiTheme="minorHAnsi" w:cstheme="minorHAnsi"/>
        </w:rPr>
        <w:t xml:space="preserve"> (su technine specifikacija)</w:t>
      </w:r>
      <w:r w:rsidRPr="003107CC" w:rsidDel="008153A6">
        <w:rPr>
          <w:rFonts w:asciiTheme="minorHAnsi" w:hAnsiTheme="minorHAnsi" w:cstheme="minorHAnsi"/>
        </w:rPr>
        <w:t xml:space="preserve"> </w:t>
      </w:r>
      <w:r w:rsidRPr="003107CC">
        <w:rPr>
          <w:rFonts w:asciiTheme="minorHAnsi" w:hAnsiTheme="minorHAnsi" w:cstheme="minorHAnsi"/>
        </w:rPr>
        <w:t>pridedamas atskiru dokumentu.</w:t>
      </w:r>
      <w:r w:rsidR="00210870" w:rsidRPr="003107CC">
        <w:rPr>
          <w:rFonts w:asciiTheme="minorHAnsi" w:hAnsiTheme="minorHAnsi" w:cstheme="minorHAnsi"/>
          <w:color w:val="7030A0"/>
          <w:sz w:val="21"/>
          <w:szCs w:val="21"/>
        </w:rPr>
        <w:t xml:space="preserve"> </w:t>
      </w:r>
    </w:p>
    <w:p w:rsidR="00457868" w:rsidRPr="00D10C93" w:rsidRDefault="009B6F95" w:rsidP="00D10C93">
      <w:pPr>
        <w:jc w:val="center"/>
        <w:rPr>
          <w:rFonts w:cstheme="minorHAnsi"/>
          <w:b/>
          <w:bCs/>
          <w:smallCaps/>
        </w:rPr>
        <w:sectPr w:rsidR="00457868" w:rsidRPr="00D10C93" w:rsidSect="00BC0E49">
          <w:pgSz w:w="12240" w:h="15840"/>
          <w:pgMar w:top="1134" w:right="567" w:bottom="1134" w:left="1701" w:header="720" w:footer="720" w:gutter="0"/>
          <w:cols w:space="720"/>
          <w:docGrid w:linePitch="360"/>
        </w:sectPr>
      </w:pPr>
      <w:r w:rsidRPr="003107CC">
        <w:rPr>
          <w:rFonts w:cstheme="minorHAnsi"/>
        </w:rPr>
        <w:t>__________</w:t>
      </w:r>
      <w:bookmarkStart w:id="66" w:name="_Ref39586171"/>
      <w:bookmarkStart w:id="67" w:name="_Ref39673580"/>
      <w:bookmarkStart w:id="68" w:name="_Ref39674283"/>
      <w:r w:rsidR="00D10C93">
        <w:rPr>
          <w:rFonts w:cstheme="minorHAnsi"/>
          <w:b/>
          <w:bCs/>
          <w:smallCaps/>
        </w:rPr>
        <w:br w:type="page"/>
      </w:r>
    </w:p>
    <w:p w:rsidR="004D3BE3" w:rsidRPr="003107CC" w:rsidRDefault="00625D23" w:rsidP="004D3BE3">
      <w:pPr>
        <w:pStyle w:val="Antrat2"/>
        <w:ind w:left="5103"/>
        <w:rPr>
          <w:rFonts w:asciiTheme="minorHAnsi" w:hAnsiTheme="minorHAnsi" w:cstheme="minorHAnsi"/>
          <w:color w:val="0070C0"/>
          <w:sz w:val="21"/>
          <w:szCs w:val="21"/>
        </w:rPr>
      </w:pPr>
      <w:bookmarkStart w:id="69" w:name="_Toc190679378"/>
      <w:r>
        <w:rPr>
          <w:rFonts w:asciiTheme="minorHAnsi" w:hAnsiTheme="minorHAnsi" w:cstheme="minorHAnsi"/>
          <w:color w:val="0070C0"/>
          <w:sz w:val="21"/>
          <w:szCs w:val="21"/>
        </w:rPr>
        <w:lastRenderedPageBreak/>
        <w:t>Pirkimo sąlygų 8</w:t>
      </w:r>
      <w:r w:rsidR="004D3BE3" w:rsidRPr="003107CC">
        <w:rPr>
          <w:rFonts w:asciiTheme="minorHAnsi" w:hAnsiTheme="minorHAnsi" w:cstheme="minorHAnsi"/>
          <w:color w:val="0070C0"/>
          <w:sz w:val="21"/>
          <w:szCs w:val="21"/>
        </w:rPr>
        <w:t xml:space="preserve"> priedas „Tiekėjo</w:t>
      </w:r>
      <w:r w:rsidR="00AC35E2" w:rsidRPr="003107CC">
        <w:rPr>
          <w:rFonts w:asciiTheme="minorHAnsi" w:hAnsiTheme="minorHAnsi" w:cstheme="minorHAnsi"/>
          <w:color w:val="0070C0"/>
          <w:sz w:val="21"/>
          <w:szCs w:val="21"/>
        </w:rPr>
        <w:t xml:space="preserve"> vadovaujančių darbuotojų (specialistų) ir asmenų, atsakingų už sutarties vykdymą, sąrašo forma</w:t>
      </w:r>
      <w:r w:rsidR="004D3BE3" w:rsidRPr="003107CC">
        <w:rPr>
          <w:rFonts w:asciiTheme="minorHAnsi" w:hAnsiTheme="minorHAnsi" w:cstheme="minorHAnsi"/>
          <w:color w:val="0070C0"/>
          <w:sz w:val="21"/>
          <w:szCs w:val="21"/>
        </w:rPr>
        <w:t>“</w:t>
      </w:r>
      <w:bookmarkEnd w:id="69"/>
    </w:p>
    <w:p w:rsidR="00BB4642" w:rsidRDefault="00BB4642" w:rsidP="001706DD">
      <w:pPr>
        <w:spacing w:before="160"/>
        <w:jc w:val="center"/>
        <w:rPr>
          <w:rFonts w:cstheme="minorHAnsi"/>
          <w:b/>
          <w:caps/>
          <w:sz w:val="24"/>
          <w:szCs w:val="24"/>
        </w:rPr>
      </w:pPr>
      <w:r w:rsidRPr="00BA2A5C">
        <w:rPr>
          <w:rFonts w:cstheme="minorHAnsi"/>
          <w:b/>
          <w:sz w:val="24"/>
          <w:szCs w:val="24"/>
        </w:rPr>
        <w:t>TIEKĖJO</w:t>
      </w:r>
      <w:r w:rsidRPr="00BA2A5C">
        <w:rPr>
          <w:rFonts w:cstheme="minorHAnsi"/>
          <w:b/>
          <w:caps/>
          <w:sz w:val="24"/>
          <w:szCs w:val="24"/>
        </w:rPr>
        <w:t xml:space="preserve"> vadovaujančių darbuotojų (specialistų) ir asmenų, atsakingų už sutarties vykdymą sąrašas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232"/>
        <w:gridCol w:w="1880"/>
        <w:gridCol w:w="2552"/>
        <w:gridCol w:w="4817"/>
        <w:gridCol w:w="1519"/>
      </w:tblGrid>
      <w:tr w:rsidR="00BA2A5C" w:rsidRPr="008C3E4C" w:rsidTr="007E2565">
        <w:tc>
          <w:tcPr>
            <w:tcW w:w="207" w:type="pct"/>
          </w:tcPr>
          <w:p w:rsidR="00BA2A5C" w:rsidRPr="008C3E4C" w:rsidRDefault="00BA2A5C" w:rsidP="004C622C">
            <w:pPr>
              <w:spacing w:line="240" w:lineRule="auto"/>
              <w:jc w:val="center"/>
              <w:rPr>
                <w:rFonts w:cstheme="minorHAnsi"/>
                <w:b/>
                <w:sz w:val="20"/>
                <w:szCs w:val="20"/>
              </w:rPr>
            </w:pPr>
            <w:r w:rsidRPr="008C3E4C">
              <w:rPr>
                <w:rFonts w:cstheme="minorHAnsi"/>
                <w:b/>
                <w:sz w:val="20"/>
                <w:szCs w:val="20"/>
              </w:rPr>
              <w:t>Eil.</w:t>
            </w:r>
            <w:r w:rsidR="001706DD">
              <w:rPr>
                <w:rFonts w:cstheme="minorHAnsi"/>
                <w:b/>
                <w:sz w:val="20"/>
                <w:szCs w:val="20"/>
              </w:rPr>
              <w:t xml:space="preserve"> Nr.</w:t>
            </w:r>
          </w:p>
          <w:p w:rsidR="00BA2A5C" w:rsidRPr="008C3E4C" w:rsidRDefault="00BA2A5C" w:rsidP="004C622C">
            <w:pPr>
              <w:spacing w:line="240" w:lineRule="auto"/>
              <w:jc w:val="center"/>
              <w:rPr>
                <w:rFonts w:cstheme="minorHAnsi"/>
                <w:b/>
                <w:sz w:val="20"/>
                <w:szCs w:val="20"/>
              </w:rPr>
            </w:pPr>
          </w:p>
        </w:tc>
        <w:tc>
          <w:tcPr>
            <w:tcW w:w="823" w:type="pct"/>
          </w:tcPr>
          <w:p w:rsidR="00BA2A5C" w:rsidRPr="008C3E4C" w:rsidRDefault="00BA2A5C" w:rsidP="004C622C">
            <w:pPr>
              <w:spacing w:line="240" w:lineRule="auto"/>
              <w:jc w:val="center"/>
              <w:rPr>
                <w:rFonts w:cstheme="minorHAnsi"/>
                <w:b/>
                <w:sz w:val="20"/>
                <w:szCs w:val="20"/>
              </w:rPr>
            </w:pPr>
            <w:r w:rsidRPr="008C3E4C">
              <w:rPr>
                <w:rFonts w:cstheme="minorHAnsi"/>
                <w:b/>
                <w:caps/>
                <w:sz w:val="20"/>
                <w:szCs w:val="20"/>
              </w:rPr>
              <w:t>V</w:t>
            </w:r>
            <w:r w:rsidRPr="008C3E4C">
              <w:rPr>
                <w:rFonts w:cstheme="minorHAnsi"/>
                <w:b/>
                <w:sz w:val="20"/>
                <w:szCs w:val="20"/>
              </w:rPr>
              <w:t>ardas, pavardė</w:t>
            </w:r>
          </w:p>
        </w:tc>
        <w:tc>
          <w:tcPr>
            <w:tcW w:w="693" w:type="pct"/>
          </w:tcPr>
          <w:p w:rsidR="00BA2A5C" w:rsidRPr="008C3E4C" w:rsidRDefault="00BA2A5C" w:rsidP="004C622C">
            <w:pPr>
              <w:spacing w:line="240" w:lineRule="auto"/>
              <w:jc w:val="center"/>
              <w:rPr>
                <w:rFonts w:cstheme="minorHAnsi"/>
                <w:b/>
                <w:sz w:val="20"/>
                <w:szCs w:val="20"/>
              </w:rPr>
            </w:pPr>
            <w:r w:rsidRPr="003107CC">
              <w:rPr>
                <w:rFonts w:cstheme="minorHAnsi"/>
                <w:b/>
                <w:sz w:val="20"/>
                <w:szCs w:val="20"/>
              </w:rPr>
              <w:t>Darbuotojo esama</w:t>
            </w:r>
            <w:r>
              <w:rPr>
                <w:rFonts w:cstheme="minorHAnsi"/>
                <w:b/>
                <w:sz w:val="20"/>
                <w:szCs w:val="20"/>
              </w:rPr>
              <w:t xml:space="preserve"> (-</w:t>
            </w:r>
            <w:proofErr w:type="spellStart"/>
            <w:r>
              <w:rPr>
                <w:rFonts w:cstheme="minorHAnsi"/>
                <w:b/>
                <w:sz w:val="20"/>
                <w:szCs w:val="20"/>
              </w:rPr>
              <w:t>os</w:t>
            </w:r>
            <w:proofErr w:type="spellEnd"/>
            <w:r>
              <w:rPr>
                <w:rFonts w:cstheme="minorHAnsi"/>
                <w:b/>
                <w:sz w:val="20"/>
                <w:szCs w:val="20"/>
              </w:rPr>
              <w:t>) darbovietė (-ės)</w:t>
            </w:r>
          </w:p>
        </w:tc>
        <w:tc>
          <w:tcPr>
            <w:tcW w:w="941" w:type="pct"/>
          </w:tcPr>
          <w:p w:rsidR="00BA2A5C" w:rsidRPr="008C3E4C" w:rsidRDefault="00BA2A5C" w:rsidP="004C622C">
            <w:pPr>
              <w:spacing w:line="240" w:lineRule="auto"/>
              <w:jc w:val="center"/>
              <w:rPr>
                <w:rFonts w:cstheme="minorHAnsi"/>
                <w:b/>
                <w:sz w:val="20"/>
                <w:szCs w:val="20"/>
              </w:rPr>
            </w:pPr>
            <w:r w:rsidRPr="003107CC">
              <w:rPr>
                <w:rFonts w:cstheme="minorHAnsi"/>
                <w:b/>
                <w:sz w:val="20"/>
                <w:szCs w:val="20"/>
              </w:rPr>
              <w:t>Pozicija (darbo vieta, pareigos), kuriai siūlomas darbuotojas (specialistas) pag</w:t>
            </w:r>
            <w:r>
              <w:rPr>
                <w:rFonts w:cstheme="minorHAnsi"/>
                <w:b/>
                <w:sz w:val="20"/>
                <w:szCs w:val="20"/>
              </w:rPr>
              <w:t xml:space="preserve">al specialiųjų pirkimo sąlygų 5 </w:t>
            </w:r>
            <w:r w:rsidRPr="003107CC">
              <w:rPr>
                <w:rFonts w:cstheme="minorHAnsi"/>
                <w:b/>
                <w:sz w:val="20"/>
                <w:szCs w:val="20"/>
              </w:rPr>
              <w:t>priedo 3.1 punkto reikalavimus</w:t>
            </w:r>
          </w:p>
        </w:tc>
        <w:tc>
          <w:tcPr>
            <w:tcW w:w="1776" w:type="pct"/>
          </w:tcPr>
          <w:p w:rsidR="00940E0D" w:rsidRPr="008C3E4C" w:rsidRDefault="00BA2A5C" w:rsidP="007E2565">
            <w:pPr>
              <w:spacing w:after="0" w:line="240" w:lineRule="auto"/>
              <w:jc w:val="both"/>
              <w:rPr>
                <w:rFonts w:cstheme="minorHAnsi"/>
                <w:b/>
                <w:sz w:val="20"/>
                <w:szCs w:val="20"/>
              </w:rPr>
            </w:pPr>
            <w:r>
              <w:rPr>
                <w:rFonts w:cstheme="minorHAnsi"/>
                <w:b/>
                <w:sz w:val="20"/>
                <w:szCs w:val="20"/>
              </w:rPr>
              <w:t xml:space="preserve">Darbuotojo (specialisto) patirties reikalaujamoje srityje aprašymas </w:t>
            </w:r>
            <w:r w:rsidRPr="00BA2A5C">
              <w:rPr>
                <w:rFonts w:cstheme="minorHAnsi"/>
                <w:sz w:val="20"/>
                <w:szCs w:val="20"/>
              </w:rPr>
              <w:t>pagal specialistui (lektoriui) specialiųjų pirkimo sąlygų 5 priedo 3.1 p. keliamus reikalavimus,</w:t>
            </w:r>
            <w:r w:rsidRPr="00BA2A5C">
              <w:rPr>
                <w:rFonts w:cstheme="minorHAnsi"/>
                <w:b/>
                <w:sz w:val="20"/>
                <w:szCs w:val="20"/>
              </w:rPr>
              <w:t xml:space="preserve"> nurodant</w:t>
            </w:r>
            <w:r w:rsidRPr="007F7865">
              <w:rPr>
                <w:rFonts w:cstheme="minorHAnsi"/>
                <w:sz w:val="20"/>
                <w:szCs w:val="20"/>
              </w:rPr>
              <w:t xml:space="preserve"> </w:t>
            </w:r>
            <w:r w:rsidRPr="007F7865">
              <w:rPr>
                <w:rFonts w:cstheme="minorHAnsi"/>
                <w:iCs/>
                <w:sz w:val="20"/>
                <w:szCs w:val="20"/>
              </w:rPr>
              <w:t>kokias konkrečias paslaugas siūlomas specialistas (lektorius) teikė</w:t>
            </w:r>
            <w:r w:rsidRPr="007F7865">
              <w:rPr>
                <w:rFonts w:cstheme="minorHAnsi"/>
                <w:i/>
                <w:iCs/>
                <w:sz w:val="20"/>
                <w:szCs w:val="20"/>
              </w:rPr>
              <w:t xml:space="preserve"> (vedė mokymus</w:t>
            </w:r>
            <w:r>
              <w:rPr>
                <w:rFonts w:cstheme="minorHAnsi"/>
                <w:i/>
                <w:iCs/>
                <w:sz w:val="20"/>
                <w:szCs w:val="20"/>
              </w:rPr>
              <w:t>)</w:t>
            </w:r>
            <w:r w:rsidRPr="007F7865">
              <w:rPr>
                <w:rFonts w:cstheme="minorHAnsi"/>
                <w:i/>
                <w:iCs/>
                <w:sz w:val="20"/>
                <w:szCs w:val="20"/>
              </w:rPr>
              <w:t>, nurodant mokymų, kuriuos vedė siūlomas specialistas (lektorius) temos pavadinimą, turinį (</w:t>
            </w:r>
            <w:r w:rsidRPr="007F7865">
              <w:rPr>
                <w:rFonts w:cstheme="minorHAnsi"/>
                <w:i/>
                <w:iCs/>
                <w:sz w:val="20"/>
                <w:szCs w:val="20"/>
                <w:u w:val="single"/>
              </w:rPr>
              <w:t xml:space="preserve">kad būtų galima identifikuoti, kad buvo vesti mokymai </w:t>
            </w:r>
            <w:r w:rsidRPr="00BA2A5C">
              <w:rPr>
                <w:rFonts w:cstheme="minorHAnsi"/>
                <w:b/>
                <w:i/>
                <w:sz w:val="20"/>
                <w:szCs w:val="20"/>
                <w:u w:val="single"/>
              </w:rPr>
              <w:t>muzikos</w:t>
            </w:r>
            <w:r w:rsidRPr="00BA2A5C">
              <w:rPr>
                <w:rFonts w:cstheme="minorHAnsi"/>
                <w:i/>
                <w:sz w:val="20"/>
                <w:szCs w:val="20"/>
                <w:u w:val="single"/>
              </w:rPr>
              <w:t xml:space="preserve"> </w:t>
            </w:r>
            <w:r w:rsidRPr="001706DD">
              <w:rPr>
                <w:rFonts w:cstheme="minorHAnsi"/>
                <w:b/>
                <w:i/>
                <w:sz w:val="20"/>
                <w:szCs w:val="20"/>
                <w:u w:val="single"/>
              </w:rPr>
              <w:t>tema</w:t>
            </w:r>
            <w:r w:rsidRPr="007F7865">
              <w:rPr>
                <w:rFonts w:cstheme="minorHAnsi"/>
                <w:sz w:val="20"/>
                <w:szCs w:val="20"/>
                <w:u w:val="single"/>
              </w:rPr>
              <w:t>)</w:t>
            </w:r>
            <w:r>
              <w:rPr>
                <w:rFonts w:cstheme="minorHAnsi"/>
                <w:i/>
                <w:iCs/>
                <w:sz w:val="20"/>
                <w:szCs w:val="20"/>
              </w:rPr>
              <w:t>, suteiktų mokymų</w:t>
            </w:r>
            <w:r w:rsidRPr="007F7865">
              <w:rPr>
                <w:rFonts w:cstheme="minorHAnsi"/>
                <w:i/>
                <w:iCs/>
                <w:sz w:val="20"/>
                <w:szCs w:val="20"/>
              </w:rPr>
              <w:t xml:space="preserve"> trukmę (akademinėmis valandomis)</w:t>
            </w:r>
            <w:r w:rsidRPr="007F7865">
              <w:rPr>
                <w:rFonts w:cstheme="minorHAnsi"/>
                <w:iCs/>
                <w:sz w:val="20"/>
                <w:szCs w:val="20"/>
              </w:rPr>
              <w:t xml:space="preserve">, </w:t>
            </w:r>
            <w:r w:rsidR="001706DD" w:rsidRPr="001706DD">
              <w:rPr>
                <w:i/>
                <w:iCs/>
                <w:noProof/>
                <w:sz w:val="20"/>
                <w:szCs w:val="20"/>
              </w:rPr>
              <w:t xml:space="preserve">suteiktų paslaugų teikimo pradžios ir pabaigos datas (metai, mėnuo, diena), </w:t>
            </w:r>
            <w:r w:rsidRPr="001706DD">
              <w:rPr>
                <w:rFonts w:cstheme="minorHAnsi"/>
                <w:i/>
                <w:sz w:val="20"/>
                <w:szCs w:val="20"/>
              </w:rPr>
              <w:t>sut</w:t>
            </w:r>
            <w:r w:rsidRPr="007F7865">
              <w:rPr>
                <w:rFonts w:cstheme="minorHAnsi"/>
                <w:i/>
                <w:sz w:val="20"/>
                <w:szCs w:val="20"/>
              </w:rPr>
              <w:t>arčių</w:t>
            </w:r>
            <w:r w:rsidR="00940E0D">
              <w:rPr>
                <w:rFonts w:cstheme="minorHAnsi"/>
                <w:i/>
                <w:sz w:val="20"/>
                <w:szCs w:val="20"/>
              </w:rPr>
              <w:t>,</w:t>
            </w:r>
            <w:r w:rsidRPr="007F7865">
              <w:rPr>
                <w:rFonts w:cstheme="minorHAnsi"/>
                <w:i/>
                <w:sz w:val="20"/>
                <w:szCs w:val="20"/>
              </w:rPr>
              <w:t xml:space="preserve"> pagal kurias buvo suteiktos atitinkamos paslaugos, pradžios ir pabaigos datos (metai, mėnuo, diena), sutarties pavadinimas ir numeris (jei </w:t>
            </w:r>
            <w:r w:rsidRPr="001706DD">
              <w:rPr>
                <w:rFonts w:cstheme="minorHAnsi"/>
                <w:i/>
                <w:sz w:val="20"/>
                <w:szCs w:val="20"/>
              </w:rPr>
              <w:t>yra)</w:t>
            </w:r>
            <w:r w:rsidR="001706DD">
              <w:rPr>
                <w:rFonts w:cstheme="minorHAnsi"/>
                <w:i/>
                <w:sz w:val="20"/>
                <w:szCs w:val="20"/>
              </w:rPr>
              <w:t xml:space="preserve"> </w:t>
            </w:r>
            <w:r w:rsidR="001706DD" w:rsidRPr="001706DD">
              <w:rPr>
                <w:rFonts w:cstheme="minorHAnsi"/>
                <w:i/>
                <w:sz w:val="20"/>
                <w:szCs w:val="20"/>
              </w:rPr>
              <w:t>(jei teikt</w:t>
            </w:r>
            <w:r w:rsidR="00940E0D">
              <w:rPr>
                <w:rFonts w:cstheme="minorHAnsi"/>
                <w:i/>
                <w:sz w:val="20"/>
                <w:szCs w:val="20"/>
              </w:rPr>
              <w:t>a</w:t>
            </w:r>
            <w:r w:rsidR="001706DD" w:rsidRPr="001706DD">
              <w:rPr>
                <w:rFonts w:cstheme="minorHAnsi"/>
                <w:i/>
                <w:sz w:val="20"/>
                <w:szCs w:val="20"/>
              </w:rPr>
              <w:t xml:space="preserve"> ne pagal sutartį,</w:t>
            </w:r>
            <w:r w:rsidR="001706DD">
              <w:rPr>
                <w:rFonts w:cstheme="minorHAnsi"/>
                <w:i/>
                <w:sz w:val="20"/>
                <w:szCs w:val="20"/>
              </w:rPr>
              <w:t xml:space="preserve"> o</w:t>
            </w:r>
            <w:r w:rsidR="001706DD" w:rsidRPr="001706DD">
              <w:rPr>
                <w:rFonts w:cstheme="minorHAnsi"/>
                <w:i/>
                <w:sz w:val="20"/>
                <w:szCs w:val="20"/>
              </w:rPr>
              <w:t xml:space="preserve"> vykdant darbines funkcijas, nurodyti – vykdant darbines funkcijas)</w:t>
            </w:r>
            <w:r w:rsidRPr="001706DD">
              <w:rPr>
                <w:rFonts w:cstheme="minorHAnsi"/>
                <w:i/>
                <w:sz w:val="20"/>
                <w:szCs w:val="20"/>
              </w:rPr>
              <w:t>.</w:t>
            </w:r>
          </w:p>
        </w:tc>
        <w:tc>
          <w:tcPr>
            <w:tcW w:w="560" w:type="pct"/>
          </w:tcPr>
          <w:p w:rsidR="00BA2A5C" w:rsidRDefault="00BA2A5C" w:rsidP="00BA2A5C">
            <w:pPr>
              <w:spacing w:line="240" w:lineRule="auto"/>
              <w:jc w:val="center"/>
              <w:rPr>
                <w:rFonts w:cstheme="minorHAnsi"/>
                <w:b/>
                <w:sz w:val="20"/>
                <w:szCs w:val="20"/>
              </w:rPr>
            </w:pPr>
            <w:r>
              <w:rPr>
                <w:rFonts w:cstheme="minorHAnsi"/>
                <w:b/>
                <w:sz w:val="20"/>
                <w:szCs w:val="20"/>
              </w:rPr>
              <w:t>Užsakovo (darbdavio, jei paslaugos buvo teiktos vykdant darbines funkcijas) identifikavimo duomenys (kontaktiniai asmenys)</w:t>
            </w:r>
          </w:p>
        </w:tc>
      </w:tr>
      <w:tr w:rsidR="00BA2A5C" w:rsidRPr="008C3E4C" w:rsidTr="007E2565">
        <w:tc>
          <w:tcPr>
            <w:tcW w:w="207" w:type="pct"/>
            <w:vAlign w:val="center"/>
          </w:tcPr>
          <w:p w:rsidR="00BA2A5C" w:rsidRPr="001706DD" w:rsidRDefault="00BA2A5C" w:rsidP="004C622C">
            <w:pPr>
              <w:jc w:val="center"/>
              <w:rPr>
                <w:rFonts w:cstheme="minorHAnsi"/>
                <w:b/>
                <w:i/>
                <w:caps/>
                <w:sz w:val="20"/>
                <w:szCs w:val="20"/>
              </w:rPr>
            </w:pPr>
            <w:r w:rsidRPr="001706DD">
              <w:rPr>
                <w:rFonts w:cstheme="minorHAnsi"/>
                <w:b/>
                <w:i/>
                <w:caps/>
                <w:sz w:val="20"/>
                <w:szCs w:val="20"/>
              </w:rPr>
              <w:t>1</w:t>
            </w:r>
          </w:p>
        </w:tc>
        <w:tc>
          <w:tcPr>
            <w:tcW w:w="823" w:type="pct"/>
            <w:vAlign w:val="center"/>
          </w:tcPr>
          <w:p w:rsidR="00BA2A5C" w:rsidRPr="001706DD" w:rsidRDefault="00BA2A5C" w:rsidP="004C622C">
            <w:pPr>
              <w:jc w:val="center"/>
              <w:rPr>
                <w:rFonts w:cstheme="minorHAnsi"/>
                <w:b/>
                <w:i/>
                <w:caps/>
                <w:sz w:val="20"/>
                <w:szCs w:val="20"/>
              </w:rPr>
            </w:pPr>
            <w:r w:rsidRPr="001706DD">
              <w:rPr>
                <w:rFonts w:cstheme="minorHAnsi"/>
                <w:b/>
                <w:i/>
                <w:caps/>
                <w:sz w:val="20"/>
                <w:szCs w:val="20"/>
              </w:rPr>
              <w:t>2</w:t>
            </w:r>
          </w:p>
        </w:tc>
        <w:tc>
          <w:tcPr>
            <w:tcW w:w="693" w:type="pct"/>
            <w:vAlign w:val="center"/>
          </w:tcPr>
          <w:p w:rsidR="00BA2A5C" w:rsidRPr="001706DD" w:rsidRDefault="00BA2A5C" w:rsidP="004C622C">
            <w:pPr>
              <w:jc w:val="center"/>
              <w:rPr>
                <w:rFonts w:cstheme="minorHAnsi"/>
                <w:b/>
                <w:i/>
                <w:caps/>
                <w:sz w:val="20"/>
                <w:szCs w:val="20"/>
              </w:rPr>
            </w:pPr>
            <w:r w:rsidRPr="001706DD">
              <w:rPr>
                <w:rFonts w:cstheme="minorHAnsi"/>
                <w:b/>
                <w:i/>
                <w:caps/>
                <w:sz w:val="20"/>
                <w:szCs w:val="20"/>
              </w:rPr>
              <w:t>3</w:t>
            </w:r>
          </w:p>
        </w:tc>
        <w:tc>
          <w:tcPr>
            <w:tcW w:w="941" w:type="pct"/>
            <w:vAlign w:val="center"/>
          </w:tcPr>
          <w:p w:rsidR="00BA2A5C" w:rsidRPr="001706DD" w:rsidRDefault="00BA2A5C" w:rsidP="004C622C">
            <w:pPr>
              <w:jc w:val="center"/>
              <w:rPr>
                <w:rFonts w:cstheme="minorHAnsi"/>
                <w:b/>
                <w:i/>
                <w:caps/>
                <w:sz w:val="20"/>
                <w:szCs w:val="20"/>
              </w:rPr>
            </w:pPr>
            <w:r w:rsidRPr="001706DD">
              <w:rPr>
                <w:rFonts w:cstheme="minorHAnsi"/>
                <w:b/>
                <w:i/>
                <w:caps/>
                <w:sz w:val="20"/>
                <w:szCs w:val="20"/>
              </w:rPr>
              <w:t>4</w:t>
            </w:r>
          </w:p>
        </w:tc>
        <w:tc>
          <w:tcPr>
            <w:tcW w:w="1776" w:type="pct"/>
            <w:vAlign w:val="center"/>
          </w:tcPr>
          <w:p w:rsidR="00BA2A5C" w:rsidRPr="001706DD" w:rsidRDefault="001706DD" w:rsidP="007F7865">
            <w:pPr>
              <w:jc w:val="center"/>
              <w:rPr>
                <w:rFonts w:cstheme="minorHAnsi"/>
                <w:b/>
                <w:i/>
                <w:caps/>
                <w:sz w:val="20"/>
                <w:szCs w:val="20"/>
              </w:rPr>
            </w:pPr>
            <w:r w:rsidRPr="001706DD">
              <w:rPr>
                <w:rFonts w:cstheme="minorHAnsi"/>
                <w:b/>
                <w:i/>
                <w:caps/>
                <w:sz w:val="20"/>
                <w:szCs w:val="20"/>
              </w:rPr>
              <w:t>5</w:t>
            </w:r>
          </w:p>
        </w:tc>
        <w:tc>
          <w:tcPr>
            <w:tcW w:w="560" w:type="pct"/>
          </w:tcPr>
          <w:p w:rsidR="00BA2A5C" w:rsidRPr="001706DD" w:rsidRDefault="001706DD" w:rsidP="007F7865">
            <w:pPr>
              <w:jc w:val="center"/>
              <w:rPr>
                <w:rFonts w:cstheme="minorHAnsi"/>
                <w:b/>
                <w:i/>
                <w:caps/>
                <w:sz w:val="20"/>
                <w:szCs w:val="20"/>
              </w:rPr>
            </w:pPr>
            <w:r w:rsidRPr="001706DD">
              <w:rPr>
                <w:rFonts w:cstheme="minorHAnsi"/>
                <w:b/>
                <w:i/>
                <w:caps/>
                <w:sz w:val="20"/>
                <w:szCs w:val="20"/>
              </w:rPr>
              <w:t>6</w:t>
            </w:r>
          </w:p>
        </w:tc>
      </w:tr>
      <w:tr w:rsidR="00BA2A5C" w:rsidRPr="008C3E4C" w:rsidTr="007E2565">
        <w:tc>
          <w:tcPr>
            <w:tcW w:w="207" w:type="pct"/>
          </w:tcPr>
          <w:p w:rsidR="00BA2A5C" w:rsidRPr="008C3E4C" w:rsidRDefault="00BA2A5C" w:rsidP="004C622C">
            <w:pPr>
              <w:jc w:val="center"/>
              <w:rPr>
                <w:rFonts w:cstheme="minorHAnsi"/>
                <w:caps/>
                <w:sz w:val="20"/>
                <w:szCs w:val="20"/>
              </w:rPr>
            </w:pPr>
          </w:p>
        </w:tc>
        <w:tc>
          <w:tcPr>
            <w:tcW w:w="823" w:type="pct"/>
          </w:tcPr>
          <w:p w:rsidR="00BA2A5C" w:rsidRPr="008C3E4C" w:rsidRDefault="00BA2A5C" w:rsidP="004C622C">
            <w:pPr>
              <w:jc w:val="center"/>
              <w:rPr>
                <w:rFonts w:cstheme="minorHAnsi"/>
                <w:sz w:val="20"/>
                <w:szCs w:val="20"/>
              </w:rPr>
            </w:pPr>
          </w:p>
        </w:tc>
        <w:tc>
          <w:tcPr>
            <w:tcW w:w="693" w:type="pct"/>
          </w:tcPr>
          <w:p w:rsidR="00BA2A5C" w:rsidRPr="008C3E4C" w:rsidRDefault="00BA2A5C" w:rsidP="004C622C">
            <w:pPr>
              <w:jc w:val="center"/>
              <w:rPr>
                <w:rFonts w:cstheme="minorHAnsi"/>
                <w:caps/>
                <w:sz w:val="20"/>
                <w:szCs w:val="20"/>
                <w:highlight w:val="yellow"/>
              </w:rPr>
            </w:pPr>
          </w:p>
        </w:tc>
        <w:tc>
          <w:tcPr>
            <w:tcW w:w="941" w:type="pct"/>
          </w:tcPr>
          <w:p w:rsidR="00BA2A5C" w:rsidRPr="008C3E4C" w:rsidRDefault="00BA2A5C" w:rsidP="004C622C">
            <w:pPr>
              <w:jc w:val="center"/>
              <w:rPr>
                <w:rFonts w:eastAsia="Calibri" w:cstheme="minorHAnsi"/>
                <w:i/>
                <w:iCs/>
                <w:color w:val="000000"/>
                <w:sz w:val="20"/>
                <w:szCs w:val="20"/>
                <w:highlight w:val="yellow"/>
                <w:lang w:val="en-GB"/>
              </w:rPr>
            </w:pPr>
          </w:p>
        </w:tc>
        <w:tc>
          <w:tcPr>
            <w:tcW w:w="1776" w:type="pct"/>
          </w:tcPr>
          <w:p w:rsidR="00BA2A5C" w:rsidRPr="008C3E4C" w:rsidRDefault="00BA2A5C" w:rsidP="004C622C">
            <w:pPr>
              <w:jc w:val="center"/>
              <w:rPr>
                <w:rFonts w:cstheme="minorHAnsi"/>
                <w:caps/>
                <w:sz w:val="20"/>
                <w:szCs w:val="20"/>
              </w:rPr>
            </w:pPr>
          </w:p>
        </w:tc>
        <w:tc>
          <w:tcPr>
            <w:tcW w:w="560" w:type="pct"/>
          </w:tcPr>
          <w:p w:rsidR="00BA2A5C" w:rsidRPr="008C3E4C" w:rsidRDefault="00BA2A5C" w:rsidP="004C622C">
            <w:pPr>
              <w:jc w:val="center"/>
              <w:rPr>
                <w:rFonts w:cstheme="minorHAnsi"/>
                <w:caps/>
                <w:sz w:val="20"/>
                <w:szCs w:val="20"/>
              </w:rPr>
            </w:pPr>
          </w:p>
        </w:tc>
      </w:tr>
      <w:tr w:rsidR="00BA2A5C" w:rsidRPr="008C3E4C" w:rsidTr="007E2565">
        <w:tc>
          <w:tcPr>
            <w:tcW w:w="207" w:type="pct"/>
          </w:tcPr>
          <w:p w:rsidR="00BA2A5C" w:rsidRPr="008C3E4C" w:rsidRDefault="00BA2A5C" w:rsidP="004C622C">
            <w:pPr>
              <w:jc w:val="center"/>
              <w:rPr>
                <w:rFonts w:cstheme="minorHAnsi"/>
                <w:caps/>
                <w:sz w:val="20"/>
                <w:szCs w:val="20"/>
              </w:rPr>
            </w:pPr>
          </w:p>
        </w:tc>
        <w:tc>
          <w:tcPr>
            <w:tcW w:w="823" w:type="pct"/>
          </w:tcPr>
          <w:p w:rsidR="00BA2A5C" w:rsidRPr="008C3E4C" w:rsidRDefault="00BA2A5C" w:rsidP="004C622C">
            <w:pPr>
              <w:jc w:val="center"/>
              <w:rPr>
                <w:rFonts w:cstheme="minorHAnsi"/>
                <w:caps/>
                <w:sz w:val="20"/>
                <w:szCs w:val="20"/>
              </w:rPr>
            </w:pPr>
          </w:p>
        </w:tc>
        <w:tc>
          <w:tcPr>
            <w:tcW w:w="693" w:type="pct"/>
          </w:tcPr>
          <w:p w:rsidR="00BA2A5C" w:rsidRPr="008C3E4C" w:rsidRDefault="00BA2A5C" w:rsidP="004C622C">
            <w:pPr>
              <w:jc w:val="center"/>
              <w:rPr>
                <w:rFonts w:cstheme="minorHAnsi"/>
                <w:caps/>
                <w:sz w:val="20"/>
                <w:szCs w:val="20"/>
              </w:rPr>
            </w:pPr>
          </w:p>
        </w:tc>
        <w:tc>
          <w:tcPr>
            <w:tcW w:w="941" w:type="pct"/>
          </w:tcPr>
          <w:p w:rsidR="00BA2A5C" w:rsidRPr="008C3E4C" w:rsidRDefault="00BA2A5C" w:rsidP="004C622C">
            <w:pPr>
              <w:suppressAutoHyphens/>
              <w:spacing w:line="240" w:lineRule="exact"/>
              <w:jc w:val="center"/>
              <w:rPr>
                <w:rFonts w:cstheme="minorHAnsi"/>
                <w:b/>
                <w:sz w:val="20"/>
                <w:szCs w:val="20"/>
              </w:rPr>
            </w:pPr>
          </w:p>
        </w:tc>
        <w:tc>
          <w:tcPr>
            <w:tcW w:w="1776" w:type="pct"/>
          </w:tcPr>
          <w:p w:rsidR="00BA2A5C" w:rsidRPr="008C3E4C" w:rsidRDefault="00BA2A5C" w:rsidP="004C622C">
            <w:pPr>
              <w:jc w:val="center"/>
              <w:rPr>
                <w:rFonts w:cstheme="minorHAnsi"/>
                <w:caps/>
                <w:sz w:val="20"/>
                <w:szCs w:val="20"/>
              </w:rPr>
            </w:pPr>
          </w:p>
        </w:tc>
        <w:tc>
          <w:tcPr>
            <w:tcW w:w="560" w:type="pct"/>
          </w:tcPr>
          <w:p w:rsidR="00BA2A5C" w:rsidRPr="008C3E4C" w:rsidRDefault="00BA2A5C" w:rsidP="004C622C">
            <w:pPr>
              <w:jc w:val="center"/>
              <w:rPr>
                <w:rFonts w:cstheme="minorHAnsi"/>
                <w:caps/>
                <w:sz w:val="20"/>
                <w:szCs w:val="20"/>
              </w:rPr>
            </w:pPr>
          </w:p>
        </w:tc>
      </w:tr>
    </w:tbl>
    <w:bookmarkEnd w:id="66"/>
    <w:bookmarkEnd w:id="67"/>
    <w:bookmarkEnd w:id="68"/>
    <w:p w:rsidR="00D5571A" w:rsidRPr="001706DD" w:rsidRDefault="00D5571A" w:rsidP="002859E0">
      <w:pPr>
        <w:spacing w:before="160" w:line="240" w:lineRule="atLeast"/>
        <w:rPr>
          <w:rFonts w:cstheme="minorHAnsi"/>
          <w:sz w:val="20"/>
          <w:szCs w:val="20"/>
        </w:rPr>
      </w:pPr>
      <w:r w:rsidRPr="001706DD">
        <w:rPr>
          <w:rFonts w:cstheme="minorHAnsi"/>
          <w:sz w:val="20"/>
          <w:szCs w:val="20"/>
        </w:rPr>
        <w:t>Pastabos:</w:t>
      </w:r>
    </w:p>
    <w:p w:rsidR="00D5571A" w:rsidRPr="001706DD" w:rsidRDefault="00D5571A" w:rsidP="002859E0">
      <w:pPr>
        <w:autoSpaceDE w:val="0"/>
        <w:autoSpaceDN w:val="0"/>
        <w:adjustRightInd w:val="0"/>
        <w:spacing w:line="240" w:lineRule="atLeast"/>
        <w:jc w:val="both"/>
        <w:rPr>
          <w:rFonts w:cstheme="minorHAnsi"/>
          <w:i/>
          <w:sz w:val="20"/>
          <w:szCs w:val="20"/>
        </w:rPr>
      </w:pPr>
      <w:r w:rsidRPr="001706DD">
        <w:rPr>
          <w:rFonts w:cstheme="minorHAnsi"/>
          <w:i/>
          <w:sz w:val="20"/>
          <w:szCs w:val="20"/>
        </w:rPr>
        <w:t xml:space="preserve">Jei specialistas – </w:t>
      </w:r>
      <w:proofErr w:type="spellStart"/>
      <w:r w:rsidRPr="001706DD">
        <w:rPr>
          <w:rFonts w:cstheme="minorHAnsi"/>
          <w:i/>
          <w:sz w:val="20"/>
          <w:szCs w:val="20"/>
        </w:rPr>
        <w:t>kvazisubtiekėjas</w:t>
      </w:r>
      <w:proofErr w:type="spellEnd"/>
      <w:r w:rsidRPr="001706DD">
        <w:rPr>
          <w:rFonts w:cstheme="minorHAnsi"/>
          <w:i/>
          <w:sz w:val="20"/>
          <w:szCs w:val="20"/>
        </w:rPr>
        <w:t xml:space="preserve"> dirba kitoje įmonėje, t. y. ne tiekėjo ar ūkio subjekto, kurio </w:t>
      </w:r>
      <w:proofErr w:type="spellStart"/>
      <w:r w:rsidRPr="001706DD">
        <w:rPr>
          <w:rFonts w:cstheme="minorHAnsi"/>
          <w:i/>
          <w:sz w:val="20"/>
          <w:szCs w:val="20"/>
        </w:rPr>
        <w:t>pajėgumais</w:t>
      </w:r>
      <w:proofErr w:type="spellEnd"/>
      <w:r w:rsidRPr="001706DD">
        <w:rPr>
          <w:rFonts w:cstheme="minorHAnsi"/>
          <w:i/>
          <w:sz w:val="20"/>
          <w:szCs w:val="20"/>
        </w:rPr>
        <w:t xml:space="preserve"> tiekėjas remiasi, įmonėje, kuri dalyvauja konkurse, turi būti pateikiamas specialisto - </w:t>
      </w:r>
      <w:proofErr w:type="spellStart"/>
      <w:r w:rsidRPr="001706DD">
        <w:rPr>
          <w:rFonts w:cstheme="minorHAnsi"/>
          <w:i/>
          <w:sz w:val="20"/>
          <w:szCs w:val="20"/>
        </w:rPr>
        <w:t>kvazisubtiekėjo</w:t>
      </w:r>
      <w:proofErr w:type="spellEnd"/>
      <w:r w:rsidRPr="001706DD">
        <w:rPr>
          <w:rFonts w:cstheme="minorHAnsi"/>
          <w:i/>
          <w:sz w:val="20"/>
          <w:szCs w:val="20"/>
        </w:rPr>
        <w:t xml:space="preserve"> </w:t>
      </w:r>
      <w:r w:rsidRPr="001706DD">
        <w:rPr>
          <w:rFonts w:cstheme="minorHAnsi"/>
          <w:b/>
          <w:i/>
          <w:sz w:val="20"/>
          <w:szCs w:val="20"/>
        </w:rPr>
        <w:t xml:space="preserve">sutikimas </w:t>
      </w:r>
      <w:r w:rsidRPr="001706DD">
        <w:rPr>
          <w:rFonts w:cstheme="minorHAnsi"/>
          <w:i/>
          <w:sz w:val="20"/>
          <w:szCs w:val="20"/>
        </w:rPr>
        <w:t>teikti/atlikti sutartyje nurodytas (-</w:t>
      </w:r>
      <w:proofErr w:type="spellStart"/>
      <w:r w:rsidRPr="001706DD">
        <w:rPr>
          <w:rFonts w:cstheme="minorHAnsi"/>
          <w:i/>
          <w:sz w:val="20"/>
          <w:szCs w:val="20"/>
        </w:rPr>
        <w:t>us</w:t>
      </w:r>
      <w:proofErr w:type="spellEnd"/>
      <w:r w:rsidRPr="001706DD">
        <w:rPr>
          <w:rFonts w:cstheme="minorHAnsi"/>
          <w:i/>
          <w:sz w:val="20"/>
          <w:szCs w:val="20"/>
        </w:rPr>
        <w:t xml:space="preserve">) paslaugas/darbus ir tiekėjo / ūkio subjekto, kurio </w:t>
      </w:r>
      <w:proofErr w:type="spellStart"/>
      <w:r w:rsidRPr="001706DD">
        <w:rPr>
          <w:rFonts w:cstheme="minorHAnsi"/>
          <w:i/>
          <w:sz w:val="20"/>
          <w:szCs w:val="20"/>
        </w:rPr>
        <w:t>pajėgumais</w:t>
      </w:r>
      <w:proofErr w:type="spellEnd"/>
      <w:r w:rsidRPr="001706DD">
        <w:rPr>
          <w:rFonts w:cstheme="minorHAnsi"/>
          <w:i/>
          <w:sz w:val="20"/>
          <w:szCs w:val="20"/>
        </w:rPr>
        <w:t xml:space="preserve"> tiekėjas remiasi,</w:t>
      </w:r>
      <w:r w:rsidRPr="001706DD">
        <w:rPr>
          <w:rFonts w:cstheme="minorHAnsi"/>
          <w:b/>
          <w:i/>
          <w:sz w:val="20"/>
          <w:szCs w:val="20"/>
        </w:rPr>
        <w:t xml:space="preserve"> patvirtinimas</w:t>
      </w:r>
      <w:r w:rsidRPr="001706DD">
        <w:rPr>
          <w:rFonts w:cstheme="minorHAnsi"/>
          <w:i/>
          <w:sz w:val="20"/>
          <w:szCs w:val="20"/>
        </w:rPr>
        <w:t xml:space="preserve">, kad laimėjęs konkursą įdarbins šį specialistą – </w:t>
      </w:r>
      <w:proofErr w:type="spellStart"/>
      <w:r w:rsidRPr="001706DD">
        <w:rPr>
          <w:rFonts w:cstheme="minorHAnsi"/>
          <w:i/>
          <w:sz w:val="20"/>
          <w:szCs w:val="20"/>
        </w:rPr>
        <w:t>kvazisubtiekėją</w:t>
      </w:r>
      <w:proofErr w:type="spellEnd"/>
      <w:r w:rsidRPr="001706DD">
        <w:rPr>
          <w:rFonts w:cstheme="minorHAnsi"/>
          <w:i/>
          <w:sz w:val="20"/>
          <w:szCs w:val="20"/>
        </w:rPr>
        <w:t xml:space="preserve">. </w:t>
      </w:r>
    </w:p>
    <w:p w:rsidR="00D5571A" w:rsidRPr="001706DD" w:rsidRDefault="00D5571A" w:rsidP="002859E0">
      <w:pPr>
        <w:spacing w:line="240" w:lineRule="atLeast"/>
        <w:jc w:val="both"/>
        <w:rPr>
          <w:rFonts w:cstheme="minorHAnsi"/>
          <w:i/>
          <w:sz w:val="20"/>
          <w:szCs w:val="20"/>
        </w:rPr>
      </w:pPr>
      <w:r w:rsidRPr="001706DD">
        <w:rPr>
          <w:rFonts w:cstheme="minorHAnsi"/>
          <w:i/>
          <w:sz w:val="20"/>
          <w:szCs w:val="20"/>
        </w:rPr>
        <w:t xml:space="preserve">Tiekėjo siūlomi specialistai turi gebėti gerai rašyti, kalbėti ir suprasti lietuvių kalbą (jei lietuvių kalba nėra gimtoji, ne žemesnis, kaip C1 lygis pagal </w:t>
      </w:r>
      <w:proofErr w:type="spellStart"/>
      <w:r w:rsidRPr="001706DD">
        <w:rPr>
          <w:rFonts w:cstheme="minorHAnsi"/>
          <w:i/>
          <w:sz w:val="20"/>
          <w:szCs w:val="20"/>
        </w:rPr>
        <w:t>Europass</w:t>
      </w:r>
      <w:proofErr w:type="spellEnd"/>
      <w:r w:rsidRPr="001706DD">
        <w:rPr>
          <w:rFonts w:cstheme="minorHAnsi"/>
          <w:i/>
          <w:sz w:val="20"/>
          <w:szCs w:val="20"/>
        </w:rPr>
        <w:t xml:space="preserve"> kalbų pasą) arba tiekėjas privalo užtikrinti kokybiškas vertimo paslaugas ir su jomis susijusias išlaidas įskaičiuoti į bendrą pasiūlymo kainą.</w:t>
      </w:r>
    </w:p>
    <w:p w:rsidR="00D10C93" w:rsidRPr="001706DD" w:rsidRDefault="002859E0" w:rsidP="002859E0">
      <w:pPr>
        <w:spacing w:line="262" w:lineRule="auto"/>
        <w:jc w:val="both"/>
        <w:rPr>
          <w:rFonts w:cstheme="minorHAnsi"/>
          <w:sz w:val="20"/>
          <w:szCs w:val="20"/>
        </w:rPr>
      </w:pPr>
      <w:r w:rsidRPr="002859E0">
        <w:rPr>
          <w:rFonts w:ascii="Calibri" w:hAnsi="Calibri" w:cs="Calibri"/>
          <w:i/>
          <w:color w:val="FF0000"/>
          <w:sz w:val="20"/>
          <w:szCs w:val="20"/>
        </w:rPr>
        <w:t xml:space="preserve">Perkančioji organizacija pasilieka sau teisę reikalauti reikiamą specialistų patirtį įrodyti pvz. užsakovo (darbdavio, jei paslaugos buvo teiktos vykdant darbines funkcijas) atsiliepimais (pažymomis) ar kitais įrodančiais dokumentais ir Perkančioji organizacija pasilieka teisę be išankstinio įspėjimo susisiekti su tiekėjo nurodytais užsakovo (darbdavio, jei paslaugos buvo teiktos vykdant darbines funkcijas) atstovais. </w:t>
      </w:r>
    </w:p>
    <w:sectPr w:rsidR="00D10C93" w:rsidRPr="001706DD" w:rsidSect="00BC0E49">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510" w:rsidRDefault="00CF7510" w:rsidP="00D05666">
      <w:r>
        <w:separator/>
      </w:r>
    </w:p>
  </w:endnote>
  <w:endnote w:type="continuationSeparator" w:id="0">
    <w:p w:rsidR="00CF7510" w:rsidRDefault="00CF7510" w:rsidP="00D05666">
      <w:r>
        <w:continuationSeparator/>
      </w:r>
    </w:p>
  </w:endnote>
  <w:endnote w:type="continuationNotice" w:id="1">
    <w:p w:rsidR="00CF7510" w:rsidRDefault="00CF75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510" w:rsidRDefault="00CF751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56776"/>
      <w:docPartObj>
        <w:docPartGallery w:val="Page Numbers (Bottom of Page)"/>
        <w:docPartUnique/>
      </w:docPartObj>
    </w:sdtPr>
    <w:sdtEndPr/>
    <w:sdtContent>
      <w:p w:rsidR="00CF7510" w:rsidRDefault="00CF7510">
        <w:pPr>
          <w:pStyle w:val="Porat"/>
          <w:jc w:val="right"/>
        </w:pPr>
        <w:r>
          <w:fldChar w:fldCharType="begin"/>
        </w:r>
        <w:r>
          <w:instrText>PAGE   \* MERGEFORMAT</w:instrText>
        </w:r>
        <w:r>
          <w:fldChar w:fldCharType="separate"/>
        </w:r>
        <w:r w:rsidR="00235BF9">
          <w:rPr>
            <w:noProof/>
          </w:rPr>
          <w:t>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510" w:rsidRDefault="00CF751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510" w:rsidRDefault="00CF7510" w:rsidP="00D05666">
      <w:r>
        <w:separator/>
      </w:r>
    </w:p>
  </w:footnote>
  <w:footnote w:type="continuationSeparator" w:id="0">
    <w:p w:rsidR="00CF7510" w:rsidRDefault="00CF7510" w:rsidP="00D05666">
      <w:r>
        <w:continuationSeparator/>
      </w:r>
    </w:p>
  </w:footnote>
  <w:footnote w:type="continuationNotice" w:id="1">
    <w:p w:rsidR="00CF7510" w:rsidRDefault="00CF751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510" w:rsidRDefault="00CF751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510" w:rsidRDefault="00CF751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510" w:rsidRDefault="00CF7510" w:rsidP="00097A85">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71E34D2"/>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1"/>
  </w:num>
  <w:num w:numId="2">
    <w:abstractNumId w:val="3"/>
  </w:num>
  <w:num w:numId="3">
    <w:abstractNumId w:val="22"/>
  </w:num>
  <w:num w:numId="4">
    <w:abstractNumId w:val="28"/>
  </w:num>
  <w:num w:numId="5">
    <w:abstractNumId w:val="20"/>
  </w:num>
  <w:num w:numId="6">
    <w:abstractNumId w:val="35"/>
  </w:num>
  <w:num w:numId="7">
    <w:abstractNumId w:val="31"/>
  </w:num>
  <w:num w:numId="8">
    <w:abstractNumId w:val="2"/>
  </w:num>
  <w:num w:numId="9">
    <w:abstractNumId w:val="32"/>
  </w:num>
  <w:num w:numId="10">
    <w:abstractNumId w:val="30"/>
  </w:num>
  <w:num w:numId="11">
    <w:abstractNumId w:val="27"/>
  </w:num>
  <w:num w:numId="12">
    <w:abstractNumId w:val="15"/>
  </w:num>
  <w:num w:numId="13">
    <w:abstractNumId w:val="19"/>
  </w:num>
  <w:num w:numId="14">
    <w:abstractNumId w:val="29"/>
  </w:num>
  <w:num w:numId="15">
    <w:abstractNumId w:val="4"/>
  </w:num>
  <w:num w:numId="16">
    <w:abstractNumId w:val="7"/>
  </w:num>
  <w:num w:numId="17">
    <w:abstractNumId w:val="18"/>
  </w:num>
  <w:num w:numId="18">
    <w:abstractNumId w:val="26"/>
  </w:num>
  <w:num w:numId="19">
    <w:abstractNumId w:val="23"/>
  </w:num>
  <w:num w:numId="20">
    <w:abstractNumId w:val="10"/>
  </w:num>
  <w:num w:numId="21">
    <w:abstractNumId w:val="5"/>
  </w:num>
  <w:num w:numId="22">
    <w:abstractNumId w:val="21"/>
  </w:num>
  <w:num w:numId="23">
    <w:abstractNumId w:val="12"/>
  </w:num>
  <w:num w:numId="24">
    <w:abstractNumId w:val="24"/>
  </w:num>
  <w:num w:numId="25">
    <w:abstractNumId w:val="0"/>
  </w:num>
  <w:num w:numId="26">
    <w:abstractNumId w:val="16"/>
  </w:num>
  <w:num w:numId="27">
    <w:abstractNumId w:val="33"/>
  </w:num>
  <w:num w:numId="28">
    <w:abstractNumId w:val="9"/>
  </w:num>
  <w:num w:numId="29">
    <w:abstractNumId w:val="6"/>
  </w:num>
  <w:num w:numId="30">
    <w:abstractNumId w:val="1"/>
  </w:num>
  <w:num w:numId="31">
    <w:abstractNumId w:val="8"/>
  </w:num>
  <w:num w:numId="32">
    <w:abstractNumId w:val="34"/>
  </w:num>
  <w:num w:numId="33">
    <w:abstractNumId w:val="13"/>
  </w:num>
  <w:num w:numId="34">
    <w:abstractNumId w:val="14"/>
  </w:num>
  <w:num w:numId="35">
    <w:abstractNumId w:val="17"/>
  </w:num>
  <w:num w:numId="36">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778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7E6"/>
    <w:rsid w:val="00012892"/>
    <w:rsid w:val="00012BE7"/>
    <w:rsid w:val="000133D6"/>
    <w:rsid w:val="00013679"/>
    <w:rsid w:val="00013DF0"/>
    <w:rsid w:val="00013EF1"/>
    <w:rsid w:val="00013FF6"/>
    <w:rsid w:val="00014A61"/>
    <w:rsid w:val="00014A8B"/>
    <w:rsid w:val="00015C75"/>
    <w:rsid w:val="00015FC9"/>
    <w:rsid w:val="00016061"/>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A66"/>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53E"/>
    <w:rsid w:val="0004774A"/>
    <w:rsid w:val="00047F6B"/>
    <w:rsid w:val="00047F87"/>
    <w:rsid w:val="00050F4C"/>
    <w:rsid w:val="00051151"/>
    <w:rsid w:val="0005148B"/>
    <w:rsid w:val="00051544"/>
    <w:rsid w:val="00051A51"/>
    <w:rsid w:val="00051E9D"/>
    <w:rsid w:val="00051F2D"/>
    <w:rsid w:val="000521F2"/>
    <w:rsid w:val="00052365"/>
    <w:rsid w:val="0005295E"/>
    <w:rsid w:val="00053139"/>
    <w:rsid w:val="0005396D"/>
    <w:rsid w:val="00053ABC"/>
    <w:rsid w:val="000543B5"/>
    <w:rsid w:val="00054F03"/>
    <w:rsid w:val="00055235"/>
    <w:rsid w:val="000561CC"/>
    <w:rsid w:val="000571AD"/>
    <w:rsid w:val="00057346"/>
    <w:rsid w:val="000578C9"/>
    <w:rsid w:val="0006040C"/>
    <w:rsid w:val="000605C5"/>
    <w:rsid w:val="000608EF"/>
    <w:rsid w:val="00061084"/>
    <w:rsid w:val="00061466"/>
    <w:rsid w:val="00061E86"/>
    <w:rsid w:val="0006300C"/>
    <w:rsid w:val="000631F1"/>
    <w:rsid w:val="000640AA"/>
    <w:rsid w:val="00064868"/>
    <w:rsid w:val="0006575D"/>
    <w:rsid w:val="00065845"/>
    <w:rsid w:val="000659E9"/>
    <w:rsid w:val="00066BB9"/>
    <w:rsid w:val="00066CB7"/>
    <w:rsid w:val="00066D29"/>
    <w:rsid w:val="00067A88"/>
    <w:rsid w:val="00067BBD"/>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4F4C"/>
    <w:rsid w:val="0007511C"/>
    <w:rsid w:val="00075511"/>
    <w:rsid w:val="00075D27"/>
    <w:rsid w:val="000767D0"/>
    <w:rsid w:val="00076BFC"/>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40F"/>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310"/>
    <w:rsid w:val="00097A85"/>
    <w:rsid w:val="00097B80"/>
    <w:rsid w:val="000A05FB"/>
    <w:rsid w:val="000A09BB"/>
    <w:rsid w:val="000A0DFE"/>
    <w:rsid w:val="000A0F5D"/>
    <w:rsid w:val="000A17E2"/>
    <w:rsid w:val="000A1E34"/>
    <w:rsid w:val="000A202B"/>
    <w:rsid w:val="000A2CBA"/>
    <w:rsid w:val="000A2D88"/>
    <w:rsid w:val="000A5738"/>
    <w:rsid w:val="000A5FB1"/>
    <w:rsid w:val="000A6BBE"/>
    <w:rsid w:val="000A7219"/>
    <w:rsid w:val="000A76C1"/>
    <w:rsid w:val="000A7BF8"/>
    <w:rsid w:val="000A7E99"/>
    <w:rsid w:val="000B01A0"/>
    <w:rsid w:val="000B049C"/>
    <w:rsid w:val="000B0CED"/>
    <w:rsid w:val="000B2E23"/>
    <w:rsid w:val="000B36CB"/>
    <w:rsid w:val="000B49C3"/>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CA5"/>
    <w:rsid w:val="000C7160"/>
    <w:rsid w:val="000D0F58"/>
    <w:rsid w:val="000D0FC2"/>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31D"/>
    <w:rsid w:val="000F5948"/>
    <w:rsid w:val="000F5B02"/>
    <w:rsid w:val="000F7102"/>
    <w:rsid w:val="000F7F04"/>
    <w:rsid w:val="00100B38"/>
    <w:rsid w:val="001010F7"/>
    <w:rsid w:val="00101313"/>
    <w:rsid w:val="00101C48"/>
    <w:rsid w:val="00101DB0"/>
    <w:rsid w:val="0010270D"/>
    <w:rsid w:val="00102D1D"/>
    <w:rsid w:val="001032F8"/>
    <w:rsid w:val="00103779"/>
    <w:rsid w:val="00103F2F"/>
    <w:rsid w:val="001044EC"/>
    <w:rsid w:val="001045A6"/>
    <w:rsid w:val="0010505E"/>
    <w:rsid w:val="001059F7"/>
    <w:rsid w:val="00105FA3"/>
    <w:rsid w:val="001072BE"/>
    <w:rsid w:val="0010757D"/>
    <w:rsid w:val="00107666"/>
    <w:rsid w:val="0010779C"/>
    <w:rsid w:val="00107A04"/>
    <w:rsid w:val="00110481"/>
    <w:rsid w:val="00111429"/>
    <w:rsid w:val="0011172E"/>
    <w:rsid w:val="00111943"/>
    <w:rsid w:val="0011199A"/>
    <w:rsid w:val="001123B4"/>
    <w:rsid w:val="001126FB"/>
    <w:rsid w:val="00112755"/>
    <w:rsid w:val="00112EE8"/>
    <w:rsid w:val="00112F7A"/>
    <w:rsid w:val="00113119"/>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D5D"/>
    <w:rsid w:val="00124338"/>
    <w:rsid w:val="00124345"/>
    <w:rsid w:val="00124FB1"/>
    <w:rsid w:val="00125082"/>
    <w:rsid w:val="0012584E"/>
    <w:rsid w:val="0012639E"/>
    <w:rsid w:val="00127196"/>
    <w:rsid w:val="001275FB"/>
    <w:rsid w:val="00127F38"/>
    <w:rsid w:val="0013010B"/>
    <w:rsid w:val="0013140B"/>
    <w:rsid w:val="001318C5"/>
    <w:rsid w:val="00131BA4"/>
    <w:rsid w:val="001329A7"/>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352"/>
    <w:rsid w:val="00142759"/>
    <w:rsid w:val="0014277F"/>
    <w:rsid w:val="001427AB"/>
    <w:rsid w:val="001429E3"/>
    <w:rsid w:val="00142AB7"/>
    <w:rsid w:val="00143338"/>
    <w:rsid w:val="00143940"/>
    <w:rsid w:val="00144136"/>
    <w:rsid w:val="0014414A"/>
    <w:rsid w:val="001455B2"/>
    <w:rsid w:val="0014578C"/>
    <w:rsid w:val="00145B8E"/>
    <w:rsid w:val="00145DF7"/>
    <w:rsid w:val="001467EF"/>
    <w:rsid w:val="00146BC9"/>
    <w:rsid w:val="00147552"/>
    <w:rsid w:val="00147A63"/>
    <w:rsid w:val="00147A8C"/>
    <w:rsid w:val="001506CA"/>
    <w:rsid w:val="0015079A"/>
    <w:rsid w:val="00150D95"/>
    <w:rsid w:val="00150E77"/>
    <w:rsid w:val="00152836"/>
    <w:rsid w:val="00152C65"/>
    <w:rsid w:val="001532E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08"/>
    <w:rsid w:val="001647BD"/>
    <w:rsid w:val="00165B38"/>
    <w:rsid w:val="00166073"/>
    <w:rsid w:val="0016665C"/>
    <w:rsid w:val="001668AF"/>
    <w:rsid w:val="00166EB7"/>
    <w:rsid w:val="00167192"/>
    <w:rsid w:val="00167555"/>
    <w:rsid w:val="00167E09"/>
    <w:rsid w:val="00170676"/>
    <w:rsid w:val="001706DD"/>
    <w:rsid w:val="0017154D"/>
    <w:rsid w:val="00171C73"/>
    <w:rsid w:val="00171FE7"/>
    <w:rsid w:val="0017277D"/>
    <w:rsid w:val="00172D53"/>
    <w:rsid w:val="00173ACB"/>
    <w:rsid w:val="00173E9D"/>
    <w:rsid w:val="001741F9"/>
    <w:rsid w:val="00174A4C"/>
    <w:rsid w:val="00174EE0"/>
    <w:rsid w:val="0017506F"/>
    <w:rsid w:val="0017533E"/>
    <w:rsid w:val="00175DEB"/>
    <w:rsid w:val="00176FD3"/>
    <w:rsid w:val="00177EC6"/>
    <w:rsid w:val="001801B7"/>
    <w:rsid w:val="00180340"/>
    <w:rsid w:val="00180466"/>
    <w:rsid w:val="001804C4"/>
    <w:rsid w:val="00181168"/>
    <w:rsid w:val="00181511"/>
    <w:rsid w:val="00182729"/>
    <w:rsid w:val="00182CBF"/>
    <w:rsid w:val="00182E25"/>
    <w:rsid w:val="0018349F"/>
    <w:rsid w:val="00183AD9"/>
    <w:rsid w:val="00183BC8"/>
    <w:rsid w:val="00183BF1"/>
    <w:rsid w:val="001849BD"/>
    <w:rsid w:val="00184F21"/>
    <w:rsid w:val="001853B6"/>
    <w:rsid w:val="00185454"/>
    <w:rsid w:val="0018574C"/>
    <w:rsid w:val="00185997"/>
    <w:rsid w:val="00185BC4"/>
    <w:rsid w:val="00186314"/>
    <w:rsid w:val="001865A6"/>
    <w:rsid w:val="00190BC7"/>
    <w:rsid w:val="0019130D"/>
    <w:rsid w:val="00191CEF"/>
    <w:rsid w:val="001926B1"/>
    <w:rsid w:val="00192A2E"/>
    <w:rsid w:val="00192AF9"/>
    <w:rsid w:val="00192B6B"/>
    <w:rsid w:val="00192ED3"/>
    <w:rsid w:val="00193984"/>
    <w:rsid w:val="00193CEF"/>
    <w:rsid w:val="00193D61"/>
    <w:rsid w:val="00194439"/>
    <w:rsid w:val="00194544"/>
    <w:rsid w:val="00194723"/>
    <w:rsid w:val="001954F1"/>
    <w:rsid w:val="00195572"/>
    <w:rsid w:val="0019597B"/>
    <w:rsid w:val="00195BD8"/>
    <w:rsid w:val="00195C8A"/>
    <w:rsid w:val="00195CF3"/>
    <w:rsid w:val="00196F1F"/>
    <w:rsid w:val="00196FAF"/>
    <w:rsid w:val="00197193"/>
    <w:rsid w:val="0019749C"/>
    <w:rsid w:val="001977F6"/>
    <w:rsid w:val="00197943"/>
    <w:rsid w:val="00197EF6"/>
    <w:rsid w:val="001A0B73"/>
    <w:rsid w:val="001A0DF2"/>
    <w:rsid w:val="001A18C1"/>
    <w:rsid w:val="001A1DD2"/>
    <w:rsid w:val="001A2163"/>
    <w:rsid w:val="001A225E"/>
    <w:rsid w:val="001A25FD"/>
    <w:rsid w:val="001A2693"/>
    <w:rsid w:val="001A2E70"/>
    <w:rsid w:val="001A36BF"/>
    <w:rsid w:val="001A39B5"/>
    <w:rsid w:val="001A4911"/>
    <w:rsid w:val="001A49EA"/>
    <w:rsid w:val="001A4D7F"/>
    <w:rsid w:val="001A4D9A"/>
    <w:rsid w:val="001A5289"/>
    <w:rsid w:val="001A536A"/>
    <w:rsid w:val="001A5F8E"/>
    <w:rsid w:val="001A5FBA"/>
    <w:rsid w:val="001A67B2"/>
    <w:rsid w:val="001A6CC7"/>
    <w:rsid w:val="001A7088"/>
    <w:rsid w:val="001A710C"/>
    <w:rsid w:val="001A7678"/>
    <w:rsid w:val="001A7B3D"/>
    <w:rsid w:val="001B0503"/>
    <w:rsid w:val="001B1895"/>
    <w:rsid w:val="001B2074"/>
    <w:rsid w:val="001B2226"/>
    <w:rsid w:val="001B3250"/>
    <w:rsid w:val="001B33A4"/>
    <w:rsid w:val="001B370C"/>
    <w:rsid w:val="001B3C7D"/>
    <w:rsid w:val="001B3F4C"/>
    <w:rsid w:val="001B4266"/>
    <w:rsid w:val="001B4B7C"/>
    <w:rsid w:val="001B50F3"/>
    <w:rsid w:val="001B53D6"/>
    <w:rsid w:val="001B5526"/>
    <w:rsid w:val="001B59DE"/>
    <w:rsid w:val="001B5AEB"/>
    <w:rsid w:val="001B77FA"/>
    <w:rsid w:val="001C1AD0"/>
    <w:rsid w:val="001C1BFF"/>
    <w:rsid w:val="001C1CC5"/>
    <w:rsid w:val="001C20F1"/>
    <w:rsid w:val="001C24BC"/>
    <w:rsid w:val="001C305A"/>
    <w:rsid w:val="001C37BD"/>
    <w:rsid w:val="001C45C1"/>
    <w:rsid w:val="001C468D"/>
    <w:rsid w:val="001C4F12"/>
    <w:rsid w:val="001C545C"/>
    <w:rsid w:val="001C635E"/>
    <w:rsid w:val="001C6757"/>
    <w:rsid w:val="001C68F8"/>
    <w:rsid w:val="001C6A8E"/>
    <w:rsid w:val="001C762B"/>
    <w:rsid w:val="001C7F48"/>
    <w:rsid w:val="001D1110"/>
    <w:rsid w:val="001D2623"/>
    <w:rsid w:val="001D2CB6"/>
    <w:rsid w:val="001D37D8"/>
    <w:rsid w:val="001D414C"/>
    <w:rsid w:val="001D41F4"/>
    <w:rsid w:val="001D5752"/>
    <w:rsid w:val="001D612E"/>
    <w:rsid w:val="001D65F8"/>
    <w:rsid w:val="001D7492"/>
    <w:rsid w:val="001D7890"/>
    <w:rsid w:val="001E0107"/>
    <w:rsid w:val="001E250F"/>
    <w:rsid w:val="001E28C2"/>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2FF7"/>
    <w:rsid w:val="001F3174"/>
    <w:rsid w:val="001F3389"/>
    <w:rsid w:val="001F4D1E"/>
    <w:rsid w:val="001F5180"/>
    <w:rsid w:val="001F573E"/>
    <w:rsid w:val="001F5ED0"/>
    <w:rsid w:val="001F62B2"/>
    <w:rsid w:val="001F6551"/>
    <w:rsid w:val="001F6777"/>
    <w:rsid w:val="001F70BC"/>
    <w:rsid w:val="001F72CC"/>
    <w:rsid w:val="001F74B8"/>
    <w:rsid w:val="001F7811"/>
    <w:rsid w:val="001F78B9"/>
    <w:rsid w:val="001F7BB6"/>
    <w:rsid w:val="001F7C60"/>
    <w:rsid w:val="001F7DAD"/>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E7"/>
    <w:rsid w:val="002100FC"/>
    <w:rsid w:val="002101DC"/>
    <w:rsid w:val="00210594"/>
    <w:rsid w:val="00210870"/>
    <w:rsid w:val="00210A97"/>
    <w:rsid w:val="00210D1E"/>
    <w:rsid w:val="002115A1"/>
    <w:rsid w:val="00212197"/>
    <w:rsid w:val="00212744"/>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595"/>
    <w:rsid w:val="00223614"/>
    <w:rsid w:val="00223D79"/>
    <w:rsid w:val="00224F0F"/>
    <w:rsid w:val="00224F37"/>
    <w:rsid w:val="002256CF"/>
    <w:rsid w:val="002257D8"/>
    <w:rsid w:val="00225BEF"/>
    <w:rsid w:val="002267DE"/>
    <w:rsid w:val="00226AD0"/>
    <w:rsid w:val="002279BC"/>
    <w:rsid w:val="002306AB"/>
    <w:rsid w:val="00230A21"/>
    <w:rsid w:val="00231166"/>
    <w:rsid w:val="00231716"/>
    <w:rsid w:val="00231FFA"/>
    <w:rsid w:val="0023232F"/>
    <w:rsid w:val="00232D95"/>
    <w:rsid w:val="00233169"/>
    <w:rsid w:val="0023335E"/>
    <w:rsid w:val="002338C0"/>
    <w:rsid w:val="002342E3"/>
    <w:rsid w:val="00234717"/>
    <w:rsid w:val="00234920"/>
    <w:rsid w:val="002349E8"/>
    <w:rsid w:val="0023505D"/>
    <w:rsid w:val="002358F1"/>
    <w:rsid w:val="00235BF9"/>
    <w:rsid w:val="00236FBF"/>
    <w:rsid w:val="002374F8"/>
    <w:rsid w:val="00237EA0"/>
    <w:rsid w:val="002411C2"/>
    <w:rsid w:val="00241200"/>
    <w:rsid w:val="002415C7"/>
    <w:rsid w:val="0024180E"/>
    <w:rsid w:val="00241D43"/>
    <w:rsid w:val="00242459"/>
    <w:rsid w:val="002425E8"/>
    <w:rsid w:val="00242CEB"/>
    <w:rsid w:val="002430AE"/>
    <w:rsid w:val="00244389"/>
    <w:rsid w:val="00244688"/>
    <w:rsid w:val="0024523A"/>
    <w:rsid w:val="00245655"/>
    <w:rsid w:val="00245DD5"/>
    <w:rsid w:val="00245E8F"/>
    <w:rsid w:val="002463FE"/>
    <w:rsid w:val="0024735B"/>
    <w:rsid w:val="002476D5"/>
    <w:rsid w:val="002510C4"/>
    <w:rsid w:val="0025176F"/>
    <w:rsid w:val="00251D4A"/>
    <w:rsid w:val="00252A35"/>
    <w:rsid w:val="00253090"/>
    <w:rsid w:val="00253C3C"/>
    <w:rsid w:val="002546FE"/>
    <w:rsid w:val="00254895"/>
    <w:rsid w:val="00254B13"/>
    <w:rsid w:val="00255225"/>
    <w:rsid w:val="0025607C"/>
    <w:rsid w:val="002576BB"/>
    <w:rsid w:val="00257DA9"/>
    <w:rsid w:val="002601F1"/>
    <w:rsid w:val="002602D9"/>
    <w:rsid w:val="002603C7"/>
    <w:rsid w:val="002609DE"/>
    <w:rsid w:val="002616A9"/>
    <w:rsid w:val="002616FE"/>
    <w:rsid w:val="002617A4"/>
    <w:rsid w:val="002620D1"/>
    <w:rsid w:val="00262386"/>
    <w:rsid w:val="00262982"/>
    <w:rsid w:val="00262D3D"/>
    <w:rsid w:val="00263B34"/>
    <w:rsid w:val="00263E7F"/>
    <w:rsid w:val="00264074"/>
    <w:rsid w:val="0026424A"/>
    <w:rsid w:val="0026491C"/>
    <w:rsid w:val="00264B13"/>
    <w:rsid w:val="00264EBF"/>
    <w:rsid w:val="0026649F"/>
    <w:rsid w:val="002670AA"/>
    <w:rsid w:val="00267262"/>
    <w:rsid w:val="00267751"/>
    <w:rsid w:val="00267E9A"/>
    <w:rsid w:val="00267F6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2FE7"/>
    <w:rsid w:val="00283391"/>
    <w:rsid w:val="00283C6E"/>
    <w:rsid w:val="00283D6A"/>
    <w:rsid w:val="00284221"/>
    <w:rsid w:val="002847F1"/>
    <w:rsid w:val="00284C88"/>
    <w:rsid w:val="00284E4E"/>
    <w:rsid w:val="00284F9A"/>
    <w:rsid w:val="002859E0"/>
    <w:rsid w:val="00285B02"/>
    <w:rsid w:val="00285E5E"/>
    <w:rsid w:val="0028627A"/>
    <w:rsid w:val="002907D9"/>
    <w:rsid w:val="00290850"/>
    <w:rsid w:val="00290E7C"/>
    <w:rsid w:val="00290F12"/>
    <w:rsid w:val="00291DCB"/>
    <w:rsid w:val="0029216D"/>
    <w:rsid w:val="002926A1"/>
    <w:rsid w:val="00293979"/>
    <w:rsid w:val="00293AA8"/>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4E65"/>
    <w:rsid w:val="002A5143"/>
    <w:rsid w:val="002A62B6"/>
    <w:rsid w:val="002A637A"/>
    <w:rsid w:val="002A6658"/>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1E"/>
    <w:rsid w:val="002B4DFD"/>
    <w:rsid w:val="002B6251"/>
    <w:rsid w:val="002B6B9E"/>
    <w:rsid w:val="002B6FF7"/>
    <w:rsid w:val="002B75F7"/>
    <w:rsid w:val="002B781B"/>
    <w:rsid w:val="002C0438"/>
    <w:rsid w:val="002C10DE"/>
    <w:rsid w:val="002C139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E1B"/>
    <w:rsid w:val="002D05A7"/>
    <w:rsid w:val="002D1083"/>
    <w:rsid w:val="002D1C99"/>
    <w:rsid w:val="002D1EFA"/>
    <w:rsid w:val="002D236C"/>
    <w:rsid w:val="002D28EF"/>
    <w:rsid w:val="002D3712"/>
    <w:rsid w:val="002D470F"/>
    <w:rsid w:val="002D48BB"/>
    <w:rsid w:val="002D49DD"/>
    <w:rsid w:val="002D51D8"/>
    <w:rsid w:val="002D54D5"/>
    <w:rsid w:val="002D5ABC"/>
    <w:rsid w:val="002D61AE"/>
    <w:rsid w:val="002D6348"/>
    <w:rsid w:val="002D6D51"/>
    <w:rsid w:val="002D6E52"/>
    <w:rsid w:val="002D6F74"/>
    <w:rsid w:val="002D71B6"/>
    <w:rsid w:val="002D7F06"/>
    <w:rsid w:val="002E00F1"/>
    <w:rsid w:val="002E056C"/>
    <w:rsid w:val="002E115D"/>
    <w:rsid w:val="002E120E"/>
    <w:rsid w:val="002E15BD"/>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1DDB"/>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598"/>
    <w:rsid w:val="00301B49"/>
    <w:rsid w:val="0030230E"/>
    <w:rsid w:val="003025DB"/>
    <w:rsid w:val="0030313E"/>
    <w:rsid w:val="00303C2A"/>
    <w:rsid w:val="00303D02"/>
    <w:rsid w:val="00304684"/>
    <w:rsid w:val="003049FC"/>
    <w:rsid w:val="00304E45"/>
    <w:rsid w:val="003061C6"/>
    <w:rsid w:val="00306737"/>
    <w:rsid w:val="00306D9F"/>
    <w:rsid w:val="00306F87"/>
    <w:rsid w:val="0030721B"/>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7A5"/>
    <w:rsid w:val="00317AC3"/>
    <w:rsid w:val="00320115"/>
    <w:rsid w:val="00321802"/>
    <w:rsid w:val="00321A79"/>
    <w:rsid w:val="00321B1F"/>
    <w:rsid w:val="0032266C"/>
    <w:rsid w:val="003232C3"/>
    <w:rsid w:val="003234EB"/>
    <w:rsid w:val="00324073"/>
    <w:rsid w:val="003241B0"/>
    <w:rsid w:val="003241B4"/>
    <w:rsid w:val="0032494C"/>
    <w:rsid w:val="00324E44"/>
    <w:rsid w:val="00325243"/>
    <w:rsid w:val="00325A84"/>
    <w:rsid w:val="00325BB7"/>
    <w:rsid w:val="00325D58"/>
    <w:rsid w:val="00325F1F"/>
    <w:rsid w:val="00326357"/>
    <w:rsid w:val="003268D6"/>
    <w:rsid w:val="00326CB7"/>
    <w:rsid w:val="00326F19"/>
    <w:rsid w:val="00326F9E"/>
    <w:rsid w:val="003300F2"/>
    <w:rsid w:val="00330F7D"/>
    <w:rsid w:val="00331673"/>
    <w:rsid w:val="00331ED1"/>
    <w:rsid w:val="003328D9"/>
    <w:rsid w:val="00332CD8"/>
    <w:rsid w:val="00333BFA"/>
    <w:rsid w:val="00334D33"/>
    <w:rsid w:val="00334EB8"/>
    <w:rsid w:val="003354F0"/>
    <w:rsid w:val="00335A01"/>
    <w:rsid w:val="00335DA5"/>
    <w:rsid w:val="0033642E"/>
    <w:rsid w:val="003400D4"/>
    <w:rsid w:val="003406FD"/>
    <w:rsid w:val="00340A52"/>
    <w:rsid w:val="00340F7A"/>
    <w:rsid w:val="0034109E"/>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572"/>
    <w:rsid w:val="003576C1"/>
    <w:rsid w:val="00357BB8"/>
    <w:rsid w:val="00357C23"/>
    <w:rsid w:val="003600F2"/>
    <w:rsid w:val="003607D3"/>
    <w:rsid w:val="00360DB9"/>
    <w:rsid w:val="00360F9B"/>
    <w:rsid w:val="00361525"/>
    <w:rsid w:val="003617F1"/>
    <w:rsid w:val="003625CD"/>
    <w:rsid w:val="00362719"/>
    <w:rsid w:val="00363134"/>
    <w:rsid w:val="00365384"/>
    <w:rsid w:val="003660B8"/>
    <w:rsid w:val="003671C3"/>
    <w:rsid w:val="00370156"/>
    <w:rsid w:val="00370489"/>
    <w:rsid w:val="00370682"/>
    <w:rsid w:val="00370BF4"/>
    <w:rsid w:val="00371025"/>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B38"/>
    <w:rsid w:val="00385D49"/>
    <w:rsid w:val="00386E76"/>
    <w:rsid w:val="003903FB"/>
    <w:rsid w:val="00390B20"/>
    <w:rsid w:val="0039114B"/>
    <w:rsid w:val="0039183A"/>
    <w:rsid w:val="00391859"/>
    <w:rsid w:val="00391FE7"/>
    <w:rsid w:val="0039299B"/>
    <w:rsid w:val="00393698"/>
    <w:rsid w:val="0039371E"/>
    <w:rsid w:val="00394C27"/>
    <w:rsid w:val="0039597E"/>
    <w:rsid w:val="003966D6"/>
    <w:rsid w:val="00396CB4"/>
    <w:rsid w:val="0039751C"/>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0FDD"/>
    <w:rsid w:val="003B12DE"/>
    <w:rsid w:val="003B160F"/>
    <w:rsid w:val="003B3624"/>
    <w:rsid w:val="003B3660"/>
    <w:rsid w:val="003B3744"/>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1D7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951"/>
    <w:rsid w:val="003F1CE4"/>
    <w:rsid w:val="003F1D78"/>
    <w:rsid w:val="003F1F79"/>
    <w:rsid w:val="003F2587"/>
    <w:rsid w:val="003F25CB"/>
    <w:rsid w:val="003F3C34"/>
    <w:rsid w:val="003F3EFE"/>
    <w:rsid w:val="003F3FC9"/>
    <w:rsid w:val="003F4245"/>
    <w:rsid w:val="003F5489"/>
    <w:rsid w:val="003F54D8"/>
    <w:rsid w:val="003F5913"/>
    <w:rsid w:val="003F5960"/>
    <w:rsid w:val="003F740A"/>
    <w:rsid w:val="003F7FE3"/>
    <w:rsid w:val="00400269"/>
    <w:rsid w:val="00401010"/>
    <w:rsid w:val="004012ED"/>
    <w:rsid w:val="004017E7"/>
    <w:rsid w:val="00401C29"/>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67B"/>
    <w:rsid w:val="0042470D"/>
    <w:rsid w:val="00424B94"/>
    <w:rsid w:val="00424C4C"/>
    <w:rsid w:val="004252AF"/>
    <w:rsid w:val="0042578B"/>
    <w:rsid w:val="004257A5"/>
    <w:rsid w:val="00425CFB"/>
    <w:rsid w:val="00426B81"/>
    <w:rsid w:val="00426E9D"/>
    <w:rsid w:val="0042788E"/>
    <w:rsid w:val="00430779"/>
    <w:rsid w:val="00431627"/>
    <w:rsid w:val="00432574"/>
    <w:rsid w:val="004327B4"/>
    <w:rsid w:val="0043288C"/>
    <w:rsid w:val="0043335A"/>
    <w:rsid w:val="00433991"/>
    <w:rsid w:val="00433A4A"/>
    <w:rsid w:val="00433FD7"/>
    <w:rsid w:val="0043400C"/>
    <w:rsid w:val="004343A8"/>
    <w:rsid w:val="004344CB"/>
    <w:rsid w:val="0043483A"/>
    <w:rsid w:val="00434B45"/>
    <w:rsid w:val="004350FA"/>
    <w:rsid w:val="00435186"/>
    <w:rsid w:val="00435437"/>
    <w:rsid w:val="004356A8"/>
    <w:rsid w:val="004360C1"/>
    <w:rsid w:val="00436201"/>
    <w:rsid w:val="0043693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CFB"/>
    <w:rsid w:val="004545ED"/>
    <w:rsid w:val="00454CC1"/>
    <w:rsid w:val="00454F45"/>
    <w:rsid w:val="00455131"/>
    <w:rsid w:val="00455810"/>
    <w:rsid w:val="00455A08"/>
    <w:rsid w:val="00455AA9"/>
    <w:rsid w:val="00455D76"/>
    <w:rsid w:val="00456067"/>
    <w:rsid w:val="00456A2D"/>
    <w:rsid w:val="00457163"/>
    <w:rsid w:val="0045773D"/>
    <w:rsid w:val="00457868"/>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09A"/>
    <w:rsid w:val="00467B1D"/>
    <w:rsid w:val="00467FCB"/>
    <w:rsid w:val="0047047D"/>
    <w:rsid w:val="00471043"/>
    <w:rsid w:val="004712B7"/>
    <w:rsid w:val="004713B5"/>
    <w:rsid w:val="004720C4"/>
    <w:rsid w:val="00472910"/>
    <w:rsid w:val="00472F7A"/>
    <w:rsid w:val="00472F8C"/>
    <w:rsid w:val="0047399D"/>
    <w:rsid w:val="00473DA9"/>
    <w:rsid w:val="004745B4"/>
    <w:rsid w:val="004750F0"/>
    <w:rsid w:val="00475262"/>
    <w:rsid w:val="0047554A"/>
    <w:rsid w:val="00475F9B"/>
    <w:rsid w:val="00476119"/>
    <w:rsid w:val="0047687E"/>
    <w:rsid w:val="00476CDD"/>
    <w:rsid w:val="00476F8C"/>
    <w:rsid w:val="00477E28"/>
    <w:rsid w:val="00481256"/>
    <w:rsid w:val="004816AA"/>
    <w:rsid w:val="00481849"/>
    <w:rsid w:val="00482397"/>
    <w:rsid w:val="00482647"/>
    <w:rsid w:val="00482BC0"/>
    <w:rsid w:val="00483066"/>
    <w:rsid w:val="00483462"/>
    <w:rsid w:val="00483E10"/>
    <w:rsid w:val="004847DE"/>
    <w:rsid w:val="00484906"/>
    <w:rsid w:val="00484E76"/>
    <w:rsid w:val="0048587E"/>
    <w:rsid w:val="004858AF"/>
    <w:rsid w:val="00485E23"/>
    <w:rsid w:val="00485E83"/>
    <w:rsid w:val="0048654D"/>
    <w:rsid w:val="004867B9"/>
    <w:rsid w:val="004869BA"/>
    <w:rsid w:val="00486B0D"/>
    <w:rsid w:val="00486DCD"/>
    <w:rsid w:val="004873D5"/>
    <w:rsid w:val="004905CE"/>
    <w:rsid w:val="004909FF"/>
    <w:rsid w:val="004923AA"/>
    <w:rsid w:val="00492E84"/>
    <w:rsid w:val="00493AC8"/>
    <w:rsid w:val="00493E55"/>
    <w:rsid w:val="0049538A"/>
    <w:rsid w:val="00495DB7"/>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36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12D"/>
    <w:rsid w:val="004C290F"/>
    <w:rsid w:val="004C29F1"/>
    <w:rsid w:val="004C2D85"/>
    <w:rsid w:val="004C3894"/>
    <w:rsid w:val="004C3C5E"/>
    <w:rsid w:val="004C40E5"/>
    <w:rsid w:val="004C428D"/>
    <w:rsid w:val="004C42C8"/>
    <w:rsid w:val="004C432C"/>
    <w:rsid w:val="004C4413"/>
    <w:rsid w:val="004C4ADF"/>
    <w:rsid w:val="004C4FDA"/>
    <w:rsid w:val="004C5089"/>
    <w:rsid w:val="004C53C3"/>
    <w:rsid w:val="004C606C"/>
    <w:rsid w:val="004C622C"/>
    <w:rsid w:val="004C67A2"/>
    <w:rsid w:val="004C7C7E"/>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DD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073"/>
    <w:rsid w:val="004F7943"/>
    <w:rsid w:val="005002B8"/>
    <w:rsid w:val="00500818"/>
    <w:rsid w:val="00501200"/>
    <w:rsid w:val="00501215"/>
    <w:rsid w:val="005020EF"/>
    <w:rsid w:val="0050218B"/>
    <w:rsid w:val="0050224F"/>
    <w:rsid w:val="005032DE"/>
    <w:rsid w:val="005035B0"/>
    <w:rsid w:val="005036CC"/>
    <w:rsid w:val="00503E5F"/>
    <w:rsid w:val="005047B8"/>
    <w:rsid w:val="00504935"/>
    <w:rsid w:val="00504E9D"/>
    <w:rsid w:val="00505506"/>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E"/>
    <w:rsid w:val="0051688D"/>
    <w:rsid w:val="00517A42"/>
    <w:rsid w:val="005209A8"/>
    <w:rsid w:val="005212AF"/>
    <w:rsid w:val="00522200"/>
    <w:rsid w:val="00522C57"/>
    <w:rsid w:val="00522E11"/>
    <w:rsid w:val="005233E1"/>
    <w:rsid w:val="0052347F"/>
    <w:rsid w:val="0052352E"/>
    <w:rsid w:val="00523DED"/>
    <w:rsid w:val="0052470F"/>
    <w:rsid w:val="00524AB3"/>
    <w:rsid w:val="00525A62"/>
    <w:rsid w:val="00525B54"/>
    <w:rsid w:val="00525C89"/>
    <w:rsid w:val="00525FD6"/>
    <w:rsid w:val="005260FE"/>
    <w:rsid w:val="005265F8"/>
    <w:rsid w:val="005269B3"/>
    <w:rsid w:val="00526D2D"/>
    <w:rsid w:val="005273B1"/>
    <w:rsid w:val="0052783C"/>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050"/>
    <w:rsid w:val="00535763"/>
    <w:rsid w:val="005357BB"/>
    <w:rsid w:val="005377B5"/>
    <w:rsid w:val="005379E7"/>
    <w:rsid w:val="00537A4A"/>
    <w:rsid w:val="00540094"/>
    <w:rsid w:val="005404A6"/>
    <w:rsid w:val="00540743"/>
    <w:rsid w:val="00540C9A"/>
    <w:rsid w:val="00540F7B"/>
    <w:rsid w:val="0054132A"/>
    <w:rsid w:val="005415E4"/>
    <w:rsid w:val="00541BC4"/>
    <w:rsid w:val="005420ED"/>
    <w:rsid w:val="00542A74"/>
    <w:rsid w:val="00543248"/>
    <w:rsid w:val="00543AE0"/>
    <w:rsid w:val="005448A6"/>
    <w:rsid w:val="0054591F"/>
    <w:rsid w:val="005464B7"/>
    <w:rsid w:val="00547265"/>
    <w:rsid w:val="00547443"/>
    <w:rsid w:val="005505A6"/>
    <w:rsid w:val="005505BF"/>
    <w:rsid w:val="00551663"/>
    <w:rsid w:val="00551B0D"/>
    <w:rsid w:val="00551FA7"/>
    <w:rsid w:val="00552298"/>
    <w:rsid w:val="00553286"/>
    <w:rsid w:val="00553E2C"/>
    <w:rsid w:val="0055423E"/>
    <w:rsid w:val="0055476C"/>
    <w:rsid w:val="0055710D"/>
    <w:rsid w:val="00557458"/>
    <w:rsid w:val="00557958"/>
    <w:rsid w:val="0056017D"/>
    <w:rsid w:val="005605D0"/>
    <w:rsid w:val="00560AD2"/>
    <w:rsid w:val="00561265"/>
    <w:rsid w:val="00561B70"/>
    <w:rsid w:val="00561DBA"/>
    <w:rsid w:val="00561F0C"/>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6782"/>
    <w:rsid w:val="005669CC"/>
    <w:rsid w:val="00566CC6"/>
    <w:rsid w:val="005670A1"/>
    <w:rsid w:val="00567348"/>
    <w:rsid w:val="00567800"/>
    <w:rsid w:val="00567A52"/>
    <w:rsid w:val="00567D50"/>
    <w:rsid w:val="00570308"/>
    <w:rsid w:val="00570722"/>
    <w:rsid w:val="0057158C"/>
    <w:rsid w:val="005717E5"/>
    <w:rsid w:val="005717E7"/>
    <w:rsid w:val="0057188A"/>
    <w:rsid w:val="00571EE0"/>
    <w:rsid w:val="00572AF3"/>
    <w:rsid w:val="00574529"/>
    <w:rsid w:val="005753B6"/>
    <w:rsid w:val="00575DFE"/>
    <w:rsid w:val="00576928"/>
    <w:rsid w:val="005769FF"/>
    <w:rsid w:val="0057745D"/>
    <w:rsid w:val="0057768C"/>
    <w:rsid w:val="00577925"/>
    <w:rsid w:val="00577A72"/>
    <w:rsid w:val="005806D2"/>
    <w:rsid w:val="00582CE9"/>
    <w:rsid w:val="00583195"/>
    <w:rsid w:val="0058377F"/>
    <w:rsid w:val="00583982"/>
    <w:rsid w:val="00583B84"/>
    <w:rsid w:val="00583C2D"/>
    <w:rsid w:val="00583CA7"/>
    <w:rsid w:val="00584DCA"/>
    <w:rsid w:val="0058525D"/>
    <w:rsid w:val="00585C84"/>
    <w:rsid w:val="00585EF7"/>
    <w:rsid w:val="0058710C"/>
    <w:rsid w:val="0058726C"/>
    <w:rsid w:val="005872C9"/>
    <w:rsid w:val="00587BAC"/>
    <w:rsid w:val="00590030"/>
    <w:rsid w:val="00590232"/>
    <w:rsid w:val="00590C9F"/>
    <w:rsid w:val="00593111"/>
    <w:rsid w:val="00593816"/>
    <w:rsid w:val="00593AA7"/>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DA"/>
    <w:rsid w:val="005A2704"/>
    <w:rsid w:val="005A28B5"/>
    <w:rsid w:val="005A2AC1"/>
    <w:rsid w:val="005A2B07"/>
    <w:rsid w:val="005A31F0"/>
    <w:rsid w:val="005A58E6"/>
    <w:rsid w:val="005A65C8"/>
    <w:rsid w:val="005A74E8"/>
    <w:rsid w:val="005A7B58"/>
    <w:rsid w:val="005A7EBB"/>
    <w:rsid w:val="005B0449"/>
    <w:rsid w:val="005B0749"/>
    <w:rsid w:val="005B0ADB"/>
    <w:rsid w:val="005B19E4"/>
    <w:rsid w:val="005B1D8D"/>
    <w:rsid w:val="005B24C3"/>
    <w:rsid w:val="005B2A1D"/>
    <w:rsid w:val="005B2C82"/>
    <w:rsid w:val="005B2D9B"/>
    <w:rsid w:val="005B2FD0"/>
    <w:rsid w:val="005B34A6"/>
    <w:rsid w:val="005B383F"/>
    <w:rsid w:val="005B3D70"/>
    <w:rsid w:val="005B46C1"/>
    <w:rsid w:val="005B484F"/>
    <w:rsid w:val="005B4C23"/>
    <w:rsid w:val="005B537C"/>
    <w:rsid w:val="005B5793"/>
    <w:rsid w:val="005B5ED5"/>
    <w:rsid w:val="005C0258"/>
    <w:rsid w:val="005C0B37"/>
    <w:rsid w:val="005C17C2"/>
    <w:rsid w:val="005C1E12"/>
    <w:rsid w:val="005C3F18"/>
    <w:rsid w:val="005C461E"/>
    <w:rsid w:val="005C5BD5"/>
    <w:rsid w:val="005C6C2A"/>
    <w:rsid w:val="005C6D8F"/>
    <w:rsid w:val="005D08AD"/>
    <w:rsid w:val="005D0CD2"/>
    <w:rsid w:val="005D1328"/>
    <w:rsid w:val="005D1747"/>
    <w:rsid w:val="005D1E3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7383"/>
    <w:rsid w:val="005D7998"/>
    <w:rsid w:val="005D7A77"/>
    <w:rsid w:val="005D7D8C"/>
    <w:rsid w:val="005D7F14"/>
    <w:rsid w:val="005E0699"/>
    <w:rsid w:val="005E07FD"/>
    <w:rsid w:val="005E0D10"/>
    <w:rsid w:val="005E1041"/>
    <w:rsid w:val="005E1572"/>
    <w:rsid w:val="005E19B2"/>
    <w:rsid w:val="005E2396"/>
    <w:rsid w:val="005E25A4"/>
    <w:rsid w:val="005E2611"/>
    <w:rsid w:val="005E2700"/>
    <w:rsid w:val="005E29E3"/>
    <w:rsid w:val="005E2C1B"/>
    <w:rsid w:val="005E2C4A"/>
    <w:rsid w:val="005E2F89"/>
    <w:rsid w:val="005E318F"/>
    <w:rsid w:val="005E36FB"/>
    <w:rsid w:val="005E3B81"/>
    <w:rsid w:val="005E4667"/>
    <w:rsid w:val="005E4B18"/>
    <w:rsid w:val="005E4DB5"/>
    <w:rsid w:val="005E4E02"/>
    <w:rsid w:val="005E5A80"/>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D51"/>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8AD"/>
    <w:rsid w:val="00605629"/>
    <w:rsid w:val="006059FB"/>
    <w:rsid w:val="00605D03"/>
    <w:rsid w:val="00606FD4"/>
    <w:rsid w:val="006075DC"/>
    <w:rsid w:val="00607C46"/>
    <w:rsid w:val="00607CF5"/>
    <w:rsid w:val="006102F3"/>
    <w:rsid w:val="0061093E"/>
    <w:rsid w:val="006119DC"/>
    <w:rsid w:val="00612434"/>
    <w:rsid w:val="00612CE6"/>
    <w:rsid w:val="00612DA3"/>
    <w:rsid w:val="00612EDD"/>
    <w:rsid w:val="00612FBA"/>
    <w:rsid w:val="00614A7B"/>
    <w:rsid w:val="00614FF2"/>
    <w:rsid w:val="006158E4"/>
    <w:rsid w:val="006158FB"/>
    <w:rsid w:val="0061594E"/>
    <w:rsid w:val="00615C08"/>
    <w:rsid w:val="0061733E"/>
    <w:rsid w:val="0061741C"/>
    <w:rsid w:val="0061785B"/>
    <w:rsid w:val="006207BC"/>
    <w:rsid w:val="00621335"/>
    <w:rsid w:val="0062150E"/>
    <w:rsid w:val="00622112"/>
    <w:rsid w:val="00622EF5"/>
    <w:rsid w:val="00623F37"/>
    <w:rsid w:val="00623F56"/>
    <w:rsid w:val="006242E9"/>
    <w:rsid w:val="006250F6"/>
    <w:rsid w:val="006258F1"/>
    <w:rsid w:val="00625D23"/>
    <w:rsid w:val="00625F95"/>
    <w:rsid w:val="00626341"/>
    <w:rsid w:val="00626BBC"/>
    <w:rsid w:val="006274B9"/>
    <w:rsid w:val="0062770C"/>
    <w:rsid w:val="00627808"/>
    <w:rsid w:val="0062788C"/>
    <w:rsid w:val="00627AE9"/>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7D3"/>
    <w:rsid w:val="00637F68"/>
    <w:rsid w:val="00640399"/>
    <w:rsid w:val="00640DBD"/>
    <w:rsid w:val="0064169B"/>
    <w:rsid w:val="0064259A"/>
    <w:rsid w:val="00642683"/>
    <w:rsid w:val="006428CA"/>
    <w:rsid w:val="00642E25"/>
    <w:rsid w:val="00643289"/>
    <w:rsid w:val="0064351F"/>
    <w:rsid w:val="00643C6F"/>
    <w:rsid w:val="006440AA"/>
    <w:rsid w:val="006446AB"/>
    <w:rsid w:val="006448B8"/>
    <w:rsid w:val="0064573F"/>
    <w:rsid w:val="00645981"/>
    <w:rsid w:val="00645BE0"/>
    <w:rsid w:val="00645D80"/>
    <w:rsid w:val="00645DF8"/>
    <w:rsid w:val="00645E83"/>
    <w:rsid w:val="006460FF"/>
    <w:rsid w:val="00646974"/>
    <w:rsid w:val="00646B63"/>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6CC"/>
    <w:rsid w:val="00660C40"/>
    <w:rsid w:val="00660F6D"/>
    <w:rsid w:val="006616B4"/>
    <w:rsid w:val="0066179A"/>
    <w:rsid w:val="00661860"/>
    <w:rsid w:val="00661FC2"/>
    <w:rsid w:val="00662016"/>
    <w:rsid w:val="00662606"/>
    <w:rsid w:val="00662701"/>
    <w:rsid w:val="0066271C"/>
    <w:rsid w:val="00663099"/>
    <w:rsid w:val="006638AF"/>
    <w:rsid w:val="00664184"/>
    <w:rsid w:val="00664C39"/>
    <w:rsid w:val="0066500F"/>
    <w:rsid w:val="00665498"/>
    <w:rsid w:val="00665508"/>
    <w:rsid w:val="0066593D"/>
    <w:rsid w:val="00665D82"/>
    <w:rsid w:val="00667B2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E4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70B"/>
    <w:rsid w:val="00690B5C"/>
    <w:rsid w:val="00691BDB"/>
    <w:rsid w:val="00692F9F"/>
    <w:rsid w:val="006932C2"/>
    <w:rsid w:val="00693455"/>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93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7F"/>
    <w:rsid w:val="006D0EC0"/>
    <w:rsid w:val="006D1119"/>
    <w:rsid w:val="006D2048"/>
    <w:rsid w:val="006D224F"/>
    <w:rsid w:val="006D2363"/>
    <w:rsid w:val="006D3202"/>
    <w:rsid w:val="006D3C8B"/>
    <w:rsid w:val="006D463E"/>
    <w:rsid w:val="006D50B6"/>
    <w:rsid w:val="006D5AF9"/>
    <w:rsid w:val="006D5E06"/>
    <w:rsid w:val="006D5EFC"/>
    <w:rsid w:val="006D65C1"/>
    <w:rsid w:val="006D65C7"/>
    <w:rsid w:val="006D6694"/>
    <w:rsid w:val="006D675E"/>
    <w:rsid w:val="006D6C38"/>
    <w:rsid w:val="006D775B"/>
    <w:rsid w:val="006E04DD"/>
    <w:rsid w:val="006E0DEA"/>
    <w:rsid w:val="006E1496"/>
    <w:rsid w:val="006E1CFB"/>
    <w:rsid w:val="006E202E"/>
    <w:rsid w:val="006E28D7"/>
    <w:rsid w:val="006E2957"/>
    <w:rsid w:val="006E2F05"/>
    <w:rsid w:val="006E3394"/>
    <w:rsid w:val="006E4B0D"/>
    <w:rsid w:val="006E5188"/>
    <w:rsid w:val="006E533D"/>
    <w:rsid w:val="006E5403"/>
    <w:rsid w:val="006E5651"/>
    <w:rsid w:val="006E6883"/>
    <w:rsid w:val="006E6CB0"/>
    <w:rsid w:val="006E6F9E"/>
    <w:rsid w:val="006E75C7"/>
    <w:rsid w:val="006E7679"/>
    <w:rsid w:val="006F185D"/>
    <w:rsid w:val="006F2478"/>
    <w:rsid w:val="006F2F71"/>
    <w:rsid w:val="006F3AF6"/>
    <w:rsid w:val="006F4380"/>
    <w:rsid w:val="006F506C"/>
    <w:rsid w:val="006F5879"/>
    <w:rsid w:val="006F5A18"/>
    <w:rsid w:val="006F5B33"/>
    <w:rsid w:val="006F631C"/>
    <w:rsid w:val="006F6DAA"/>
    <w:rsid w:val="006F7115"/>
    <w:rsid w:val="00701093"/>
    <w:rsid w:val="00701215"/>
    <w:rsid w:val="00701577"/>
    <w:rsid w:val="0070177A"/>
    <w:rsid w:val="007022FB"/>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7A7"/>
    <w:rsid w:val="007128D8"/>
    <w:rsid w:val="007128DA"/>
    <w:rsid w:val="00712D41"/>
    <w:rsid w:val="00713078"/>
    <w:rsid w:val="0071379D"/>
    <w:rsid w:val="00713C6F"/>
    <w:rsid w:val="00714305"/>
    <w:rsid w:val="007152B7"/>
    <w:rsid w:val="007160DA"/>
    <w:rsid w:val="0071631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50C"/>
    <w:rsid w:val="00726D3A"/>
    <w:rsid w:val="00726E9F"/>
    <w:rsid w:val="007270DC"/>
    <w:rsid w:val="00727CEA"/>
    <w:rsid w:val="00730611"/>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064"/>
    <w:rsid w:val="00743205"/>
    <w:rsid w:val="0074358C"/>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05"/>
    <w:rsid w:val="00754259"/>
    <w:rsid w:val="007545D6"/>
    <w:rsid w:val="00754ABA"/>
    <w:rsid w:val="00754F0F"/>
    <w:rsid w:val="007552F1"/>
    <w:rsid w:val="007554D6"/>
    <w:rsid w:val="00755ABF"/>
    <w:rsid w:val="00755F3B"/>
    <w:rsid w:val="007560A1"/>
    <w:rsid w:val="007566CB"/>
    <w:rsid w:val="0075678B"/>
    <w:rsid w:val="00757947"/>
    <w:rsid w:val="00757968"/>
    <w:rsid w:val="00761494"/>
    <w:rsid w:val="007620BE"/>
    <w:rsid w:val="0076216E"/>
    <w:rsid w:val="0076284D"/>
    <w:rsid w:val="00762B52"/>
    <w:rsid w:val="007630E3"/>
    <w:rsid w:val="00763A8B"/>
    <w:rsid w:val="00764CFF"/>
    <w:rsid w:val="00764FD6"/>
    <w:rsid w:val="00765189"/>
    <w:rsid w:val="007654C6"/>
    <w:rsid w:val="00766211"/>
    <w:rsid w:val="00767170"/>
    <w:rsid w:val="00767410"/>
    <w:rsid w:val="00767D66"/>
    <w:rsid w:val="00767E88"/>
    <w:rsid w:val="00771A43"/>
    <w:rsid w:val="00771D7A"/>
    <w:rsid w:val="00771EC8"/>
    <w:rsid w:val="007720C2"/>
    <w:rsid w:val="007726F5"/>
    <w:rsid w:val="007731F0"/>
    <w:rsid w:val="007740AD"/>
    <w:rsid w:val="007746F0"/>
    <w:rsid w:val="00774AA5"/>
    <w:rsid w:val="0077554C"/>
    <w:rsid w:val="00775B59"/>
    <w:rsid w:val="00775FC3"/>
    <w:rsid w:val="007763E1"/>
    <w:rsid w:val="00777670"/>
    <w:rsid w:val="00777DC5"/>
    <w:rsid w:val="007808D4"/>
    <w:rsid w:val="00780F8E"/>
    <w:rsid w:val="00782B3B"/>
    <w:rsid w:val="00782BF8"/>
    <w:rsid w:val="00782DCD"/>
    <w:rsid w:val="007834AA"/>
    <w:rsid w:val="00783536"/>
    <w:rsid w:val="00783C19"/>
    <w:rsid w:val="0078453C"/>
    <w:rsid w:val="0078538B"/>
    <w:rsid w:val="00785F17"/>
    <w:rsid w:val="007860B6"/>
    <w:rsid w:val="007869D1"/>
    <w:rsid w:val="00786D50"/>
    <w:rsid w:val="00786FF2"/>
    <w:rsid w:val="007872CB"/>
    <w:rsid w:val="007872CE"/>
    <w:rsid w:val="00787DC2"/>
    <w:rsid w:val="00787EB6"/>
    <w:rsid w:val="0079007C"/>
    <w:rsid w:val="007909D9"/>
    <w:rsid w:val="00790D67"/>
    <w:rsid w:val="00790FAD"/>
    <w:rsid w:val="00791021"/>
    <w:rsid w:val="007912DE"/>
    <w:rsid w:val="00791870"/>
    <w:rsid w:val="00791E5B"/>
    <w:rsid w:val="00791FC9"/>
    <w:rsid w:val="00792148"/>
    <w:rsid w:val="0079367F"/>
    <w:rsid w:val="00793A26"/>
    <w:rsid w:val="0079488E"/>
    <w:rsid w:val="007948D0"/>
    <w:rsid w:val="00794F1E"/>
    <w:rsid w:val="00796861"/>
    <w:rsid w:val="00796AD3"/>
    <w:rsid w:val="00796EB0"/>
    <w:rsid w:val="00797034"/>
    <w:rsid w:val="0079714A"/>
    <w:rsid w:val="007976F5"/>
    <w:rsid w:val="007A059A"/>
    <w:rsid w:val="007A130B"/>
    <w:rsid w:val="007A15EC"/>
    <w:rsid w:val="007A1E23"/>
    <w:rsid w:val="007A2F2E"/>
    <w:rsid w:val="007A54F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BCE"/>
    <w:rsid w:val="007B4DFE"/>
    <w:rsid w:val="007B52AF"/>
    <w:rsid w:val="007B53FD"/>
    <w:rsid w:val="007B6219"/>
    <w:rsid w:val="007B6F6D"/>
    <w:rsid w:val="007B732B"/>
    <w:rsid w:val="007B7651"/>
    <w:rsid w:val="007B773D"/>
    <w:rsid w:val="007C0612"/>
    <w:rsid w:val="007C136F"/>
    <w:rsid w:val="007C14B6"/>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C26"/>
    <w:rsid w:val="007D41C0"/>
    <w:rsid w:val="007D5985"/>
    <w:rsid w:val="007D5C61"/>
    <w:rsid w:val="007D60F9"/>
    <w:rsid w:val="007D64BF"/>
    <w:rsid w:val="007D6857"/>
    <w:rsid w:val="007D6D19"/>
    <w:rsid w:val="007D7326"/>
    <w:rsid w:val="007D7364"/>
    <w:rsid w:val="007D7A49"/>
    <w:rsid w:val="007D7B23"/>
    <w:rsid w:val="007D7BC5"/>
    <w:rsid w:val="007E05CD"/>
    <w:rsid w:val="007E0A9D"/>
    <w:rsid w:val="007E0B96"/>
    <w:rsid w:val="007E1003"/>
    <w:rsid w:val="007E10E2"/>
    <w:rsid w:val="007E1893"/>
    <w:rsid w:val="007E232C"/>
    <w:rsid w:val="007E2565"/>
    <w:rsid w:val="007E2CF6"/>
    <w:rsid w:val="007E2E51"/>
    <w:rsid w:val="007E3A91"/>
    <w:rsid w:val="007E3D46"/>
    <w:rsid w:val="007E3D62"/>
    <w:rsid w:val="007E41FF"/>
    <w:rsid w:val="007E50FE"/>
    <w:rsid w:val="007E52AB"/>
    <w:rsid w:val="007E569E"/>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43A"/>
    <w:rsid w:val="007F47E7"/>
    <w:rsid w:val="007F4F75"/>
    <w:rsid w:val="007F6402"/>
    <w:rsid w:val="007F6C4A"/>
    <w:rsid w:val="007F6C5E"/>
    <w:rsid w:val="007F70F3"/>
    <w:rsid w:val="007F7865"/>
    <w:rsid w:val="0080079C"/>
    <w:rsid w:val="0080188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E91"/>
    <w:rsid w:val="00821FE8"/>
    <w:rsid w:val="008225DF"/>
    <w:rsid w:val="00822B9E"/>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1E27"/>
    <w:rsid w:val="008320EC"/>
    <w:rsid w:val="0083270B"/>
    <w:rsid w:val="0083310A"/>
    <w:rsid w:val="008335C6"/>
    <w:rsid w:val="00833AB8"/>
    <w:rsid w:val="00834CBF"/>
    <w:rsid w:val="00835378"/>
    <w:rsid w:val="008355D5"/>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29B"/>
    <w:rsid w:val="008475C6"/>
    <w:rsid w:val="00847D3E"/>
    <w:rsid w:val="0085046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B3B"/>
    <w:rsid w:val="00856CFA"/>
    <w:rsid w:val="00857692"/>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7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16"/>
    <w:rsid w:val="008834C6"/>
    <w:rsid w:val="008849A9"/>
    <w:rsid w:val="00884B13"/>
    <w:rsid w:val="00884D1B"/>
    <w:rsid w:val="0088536D"/>
    <w:rsid w:val="008857E0"/>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C22"/>
    <w:rsid w:val="008A1365"/>
    <w:rsid w:val="008A1AB1"/>
    <w:rsid w:val="008A1D5F"/>
    <w:rsid w:val="008A216D"/>
    <w:rsid w:val="008A2602"/>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930"/>
    <w:rsid w:val="008B1FB2"/>
    <w:rsid w:val="008B2C22"/>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E38"/>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5CCA"/>
    <w:rsid w:val="008E654F"/>
    <w:rsid w:val="008E656A"/>
    <w:rsid w:val="008E6D07"/>
    <w:rsid w:val="008E7939"/>
    <w:rsid w:val="008E79CC"/>
    <w:rsid w:val="008E7BB6"/>
    <w:rsid w:val="008E7C2A"/>
    <w:rsid w:val="008E7D27"/>
    <w:rsid w:val="008E7D87"/>
    <w:rsid w:val="008E7DB3"/>
    <w:rsid w:val="008F02EA"/>
    <w:rsid w:val="008F0404"/>
    <w:rsid w:val="008F0918"/>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1FB1"/>
    <w:rsid w:val="009122A7"/>
    <w:rsid w:val="00912795"/>
    <w:rsid w:val="00912895"/>
    <w:rsid w:val="00913029"/>
    <w:rsid w:val="00913EE3"/>
    <w:rsid w:val="009142CB"/>
    <w:rsid w:val="00914646"/>
    <w:rsid w:val="00914D3F"/>
    <w:rsid w:val="009152F5"/>
    <w:rsid w:val="00915441"/>
    <w:rsid w:val="0091557F"/>
    <w:rsid w:val="00915AF0"/>
    <w:rsid w:val="0091615C"/>
    <w:rsid w:val="00916CA4"/>
    <w:rsid w:val="00917759"/>
    <w:rsid w:val="00917FB7"/>
    <w:rsid w:val="0092026D"/>
    <w:rsid w:val="00920619"/>
    <w:rsid w:val="00920762"/>
    <w:rsid w:val="009207CE"/>
    <w:rsid w:val="00920A13"/>
    <w:rsid w:val="00920DF2"/>
    <w:rsid w:val="009216C5"/>
    <w:rsid w:val="00922326"/>
    <w:rsid w:val="00922922"/>
    <w:rsid w:val="00923A02"/>
    <w:rsid w:val="00924445"/>
    <w:rsid w:val="009245A4"/>
    <w:rsid w:val="00925348"/>
    <w:rsid w:val="009255B0"/>
    <w:rsid w:val="00925B89"/>
    <w:rsid w:val="009265B6"/>
    <w:rsid w:val="00927DE7"/>
    <w:rsid w:val="00927FB2"/>
    <w:rsid w:val="00927FFC"/>
    <w:rsid w:val="009302A6"/>
    <w:rsid w:val="0093049E"/>
    <w:rsid w:val="00930569"/>
    <w:rsid w:val="00931518"/>
    <w:rsid w:val="00931E5B"/>
    <w:rsid w:val="00931F19"/>
    <w:rsid w:val="009323DD"/>
    <w:rsid w:val="0093257C"/>
    <w:rsid w:val="0093258E"/>
    <w:rsid w:val="0093261C"/>
    <w:rsid w:val="009329C9"/>
    <w:rsid w:val="0093358F"/>
    <w:rsid w:val="00934599"/>
    <w:rsid w:val="00935371"/>
    <w:rsid w:val="00935826"/>
    <w:rsid w:val="0093767A"/>
    <w:rsid w:val="009400B9"/>
    <w:rsid w:val="00940E0D"/>
    <w:rsid w:val="00940EF8"/>
    <w:rsid w:val="00942030"/>
    <w:rsid w:val="00942226"/>
    <w:rsid w:val="00942379"/>
    <w:rsid w:val="009425A7"/>
    <w:rsid w:val="00942662"/>
    <w:rsid w:val="00942B80"/>
    <w:rsid w:val="00942BCA"/>
    <w:rsid w:val="00942C81"/>
    <w:rsid w:val="00943FC3"/>
    <w:rsid w:val="0094429A"/>
    <w:rsid w:val="009445B0"/>
    <w:rsid w:val="00944D02"/>
    <w:rsid w:val="00945504"/>
    <w:rsid w:val="009465A0"/>
    <w:rsid w:val="00946722"/>
    <w:rsid w:val="009501C3"/>
    <w:rsid w:val="009502BE"/>
    <w:rsid w:val="009502F5"/>
    <w:rsid w:val="0095251F"/>
    <w:rsid w:val="00952A04"/>
    <w:rsid w:val="0095321C"/>
    <w:rsid w:val="00953D09"/>
    <w:rsid w:val="00953F2B"/>
    <w:rsid w:val="00954A8F"/>
    <w:rsid w:val="00955067"/>
    <w:rsid w:val="00955109"/>
    <w:rsid w:val="00955EDE"/>
    <w:rsid w:val="00955F2F"/>
    <w:rsid w:val="00956A4E"/>
    <w:rsid w:val="00956AB5"/>
    <w:rsid w:val="00956ED6"/>
    <w:rsid w:val="009572B3"/>
    <w:rsid w:val="00957893"/>
    <w:rsid w:val="00960A92"/>
    <w:rsid w:val="00961502"/>
    <w:rsid w:val="009621A2"/>
    <w:rsid w:val="0096248C"/>
    <w:rsid w:val="009624E6"/>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7D"/>
    <w:rsid w:val="009700A8"/>
    <w:rsid w:val="009705ED"/>
    <w:rsid w:val="00970624"/>
    <w:rsid w:val="009706D5"/>
    <w:rsid w:val="00970BA8"/>
    <w:rsid w:val="00971170"/>
    <w:rsid w:val="009716FC"/>
    <w:rsid w:val="00971D98"/>
    <w:rsid w:val="009735C1"/>
    <w:rsid w:val="00973D2D"/>
    <w:rsid w:val="009743D3"/>
    <w:rsid w:val="00975737"/>
    <w:rsid w:val="00975F1F"/>
    <w:rsid w:val="0097609B"/>
    <w:rsid w:val="009763A6"/>
    <w:rsid w:val="009763B1"/>
    <w:rsid w:val="009766CF"/>
    <w:rsid w:val="00976A65"/>
    <w:rsid w:val="00977001"/>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3AC"/>
    <w:rsid w:val="00987DE7"/>
    <w:rsid w:val="00990052"/>
    <w:rsid w:val="00990E9B"/>
    <w:rsid w:val="009910A4"/>
    <w:rsid w:val="00991D5A"/>
    <w:rsid w:val="009921F1"/>
    <w:rsid w:val="0099297C"/>
    <w:rsid w:val="00992D5A"/>
    <w:rsid w:val="00993376"/>
    <w:rsid w:val="0099370A"/>
    <w:rsid w:val="00993EC5"/>
    <w:rsid w:val="0099413E"/>
    <w:rsid w:val="00995FEE"/>
    <w:rsid w:val="00996076"/>
    <w:rsid w:val="0099696F"/>
    <w:rsid w:val="00996A31"/>
    <w:rsid w:val="00997065"/>
    <w:rsid w:val="0099736C"/>
    <w:rsid w:val="00997429"/>
    <w:rsid w:val="009978CF"/>
    <w:rsid w:val="00997FC8"/>
    <w:rsid w:val="009A0886"/>
    <w:rsid w:val="009A1655"/>
    <w:rsid w:val="009A180D"/>
    <w:rsid w:val="009A201E"/>
    <w:rsid w:val="009A3252"/>
    <w:rsid w:val="009A3A73"/>
    <w:rsid w:val="009A43BF"/>
    <w:rsid w:val="009A50B5"/>
    <w:rsid w:val="009A61DC"/>
    <w:rsid w:val="009A6678"/>
    <w:rsid w:val="009A7D11"/>
    <w:rsid w:val="009A7D25"/>
    <w:rsid w:val="009B0170"/>
    <w:rsid w:val="009B1258"/>
    <w:rsid w:val="009B2302"/>
    <w:rsid w:val="009B2D7A"/>
    <w:rsid w:val="009B3266"/>
    <w:rsid w:val="009B338B"/>
    <w:rsid w:val="009B3AF8"/>
    <w:rsid w:val="009B3D97"/>
    <w:rsid w:val="009B3F3E"/>
    <w:rsid w:val="009B3FDD"/>
    <w:rsid w:val="009B4889"/>
    <w:rsid w:val="009B490F"/>
    <w:rsid w:val="009B4C55"/>
    <w:rsid w:val="009B62AA"/>
    <w:rsid w:val="009B654D"/>
    <w:rsid w:val="009B6595"/>
    <w:rsid w:val="009B6882"/>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030"/>
    <w:rsid w:val="009E064A"/>
    <w:rsid w:val="009E1FFB"/>
    <w:rsid w:val="009E20B7"/>
    <w:rsid w:val="009E234A"/>
    <w:rsid w:val="009E2403"/>
    <w:rsid w:val="009E3E43"/>
    <w:rsid w:val="009E43D5"/>
    <w:rsid w:val="009E46B6"/>
    <w:rsid w:val="009E46BC"/>
    <w:rsid w:val="009E4CDE"/>
    <w:rsid w:val="009E61A9"/>
    <w:rsid w:val="009E62AF"/>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19F"/>
    <w:rsid w:val="009F639D"/>
    <w:rsid w:val="009F644C"/>
    <w:rsid w:val="009F7959"/>
    <w:rsid w:val="009F7C63"/>
    <w:rsid w:val="009F7D62"/>
    <w:rsid w:val="009F7F79"/>
    <w:rsid w:val="00A000BE"/>
    <w:rsid w:val="00A000F5"/>
    <w:rsid w:val="00A00765"/>
    <w:rsid w:val="00A01B3A"/>
    <w:rsid w:val="00A01FC5"/>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145"/>
    <w:rsid w:val="00A1388F"/>
    <w:rsid w:val="00A13EAF"/>
    <w:rsid w:val="00A147C9"/>
    <w:rsid w:val="00A14833"/>
    <w:rsid w:val="00A14BA4"/>
    <w:rsid w:val="00A156F1"/>
    <w:rsid w:val="00A1733E"/>
    <w:rsid w:val="00A176D5"/>
    <w:rsid w:val="00A1780C"/>
    <w:rsid w:val="00A20502"/>
    <w:rsid w:val="00A215B6"/>
    <w:rsid w:val="00A217B2"/>
    <w:rsid w:val="00A21F3E"/>
    <w:rsid w:val="00A222A1"/>
    <w:rsid w:val="00A23042"/>
    <w:rsid w:val="00A2374A"/>
    <w:rsid w:val="00A23B71"/>
    <w:rsid w:val="00A23C2A"/>
    <w:rsid w:val="00A24081"/>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F78"/>
    <w:rsid w:val="00A33366"/>
    <w:rsid w:val="00A33684"/>
    <w:rsid w:val="00A33A03"/>
    <w:rsid w:val="00A343F4"/>
    <w:rsid w:val="00A3512C"/>
    <w:rsid w:val="00A351CC"/>
    <w:rsid w:val="00A3675E"/>
    <w:rsid w:val="00A3699B"/>
    <w:rsid w:val="00A36D58"/>
    <w:rsid w:val="00A37503"/>
    <w:rsid w:val="00A40597"/>
    <w:rsid w:val="00A41AC1"/>
    <w:rsid w:val="00A41CA4"/>
    <w:rsid w:val="00A42B33"/>
    <w:rsid w:val="00A42FE7"/>
    <w:rsid w:val="00A43140"/>
    <w:rsid w:val="00A436D2"/>
    <w:rsid w:val="00A4394E"/>
    <w:rsid w:val="00A43BC1"/>
    <w:rsid w:val="00A43C02"/>
    <w:rsid w:val="00A44099"/>
    <w:rsid w:val="00A44166"/>
    <w:rsid w:val="00A44AED"/>
    <w:rsid w:val="00A44C01"/>
    <w:rsid w:val="00A45433"/>
    <w:rsid w:val="00A4580A"/>
    <w:rsid w:val="00A4599F"/>
    <w:rsid w:val="00A4619E"/>
    <w:rsid w:val="00A466F1"/>
    <w:rsid w:val="00A47098"/>
    <w:rsid w:val="00A478DF"/>
    <w:rsid w:val="00A47A85"/>
    <w:rsid w:val="00A47B75"/>
    <w:rsid w:val="00A507A9"/>
    <w:rsid w:val="00A510B9"/>
    <w:rsid w:val="00A51DEA"/>
    <w:rsid w:val="00A51E81"/>
    <w:rsid w:val="00A52316"/>
    <w:rsid w:val="00A524F1"/>
    <w:rsid w:val="00A5251C"/>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BD0"/>
    <w:rsid w:val="00A63C55"/>
    <w:rsid w:val="00A63C9A"/>
    <w:rsid w:val="00A64641"/>
    <w:rsid w:val="00A646E1"/>
    <w:rsid w:val="00A649F1"/>
    <w:rsid w:val="00A6570E"/>
    <w:rsid w:val="00A65A55"/>
    <w:rsid w:val="00A65B5C"/>
    <w:rsid w:val="00A65CD9"/>
    <w:rsid w:val="00A6625B"/>
    <w:rsid w:val="00A663A0"/>
    <w:rsid w:val="00A66715"/>
    <w:rsid w:val="00A67567"/>
    <w:rsid w:val="00A704CD"/>
    <w:rsid w:val="00A70D62"/>
    <w:rsid w:val="00A70DAE"/>
    <w:rsid w:val="00A70DC3"/>
    <w:rsid w:val="00A70E68"/>
    <w:rsid w:val="00A71509"/>
    <w:rsid w:val="00A71BA0"/>
    <w:rsid w:val="00A728AD"/>
    <w:rsid w:val="00A73917"/>
    <w:rsid w:val="00A73BF7"/>
    <w:rsid w:val="00A744AD"/>
    <w:rsid w:val="00A747AC"/>
    <w:rsid w:val="00A74A3E"/>
    <w:rsid w:val="00A74B22"/>
    <w:rsid w:val="00A74B37"/>
    <w:rsid w:val="00A74E3D"/>
    <w:rsid w:val="00A75114"/>
    <w:rsid w:val="00A75148"/>
    <w:rsid w:val="00A76F66"/>
    <w:rsid w:val="00A778E8"/>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4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5C2"/>
    <w:rsid w:val="00AA0DC1"/>
    <w:rsid w:val="00AA1198"/>
    <w:rsid w:val="00AA1D7C"/>
    <w:rsid w:val="00AA23FB"/>
    <w:rsid w:val="00AA2718"/>
    <w:rsid w:val="00AA29DF"/>
    <w:rsid w:val="00AA2A14"/>
    <w:rsid w:val="00AA362E"/>
    <w:rsid w:val="00AA4CE6"/>
    <w:rsid w:val="00AA51B6"/>
    <w:rsid w:val="00AA52E1"/>
    <w:rsid w:val="00AA5DA7"/>
    <w:rsid w:val="00AA60B3"/>
    <w:rsid w:val="00AA62D6"/>
    <w:rsid w:val="00AA6640"/>
    <w:rsid w:val="00AA66DF"/>
    <w:rsid w:val="00AA6796"/>
    <w:rsid w:val="00AA6B9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2D53"/>
    <w:rsid w:val="00AC32A3"/>
    <w:rsid w:val="00AC35E2"/>
    <w:rsid w:val="00AC3604"/>
    <w:rsid w:val="00AC4350"/>
    <w:rsid w:val="00AC4934"/>
    <w:rsid w:val="00AC62EB"/>
    <w:rsid w:val="00AC69AA"/>
    <w:rsid w:val="00AC6CCC"/>
    <w:rsid w:val="00AC6F14"/>
    <w:rsid w:val="00AC7575"/>
    <w:rsid w:val="00AC7766"/>
    <w:rsid w:val="00AC7C29"/>
    <w:rsid w:val="00AD010C"/>
    <w:rsid w:val="00AD0431"/>
    <w:rsid w:val="00AD0911"/>
    <w:rsid w:val="00AD0F22"/>
    <w:rsid w:val="00AD16FA"/>
    <w:rsid w:val="00AD1B88"/>
    <w:rsid w:val="00AD2428"/>
    <w:rsid w:val="00AD352D"/>
    <w:rsid w:val="00AD3648"/>
    <w:rsid w:val="00AD3951"/>
    <w:rsid w:val="00AD3A95"/>
    <w:rsid w:val="00AD3DCD"/>
    <w:rsid w:val="00AD3E50"/>
    <w:rsid w:val="00AD4055"/>
    <w:rsid w:val="00AD5069"/>
    <w:rsid w:val="00AD51F7"/>
    <w:rsid w:val="00AD56F4"/>
    <w:rsid w:val="00AD57B1"/>
    <w:rsid w:val="00AD5BC5"/>
    <w:rsid w:val="00AD5DD1"/>
    <w:rsid w:val="00AD6119"/>
    <w:rsid w:val="00AD6A9B"/>
    <w:rsid w:val="00AD7D83"/>
    <w:rsid w:val="00AE0668"/>
    <w:rsid w:val="00AE0D49"/>
    <w:rsid w:val="00AE0E64"/>
    <w:rsid w:val="00AE10C1"/>
    <w:rsid w:val="00AE1244"/>
    <w:rsid w:val="00AE1C5F"/>
    <w:rsid w:val="00AE216D"/>
    <w:rsid w:val="00AE2B70"/>
    <w:rsid w:val="00AE3439"/>
    <w:rsid w:val="00AE34F2"/>
    <w:rsid w:val="00AE40BB"/>
    <w:rsid w:val="00AE422D"/>
    <w:rsid w:val="00AE55E5"/>
    <w:rsid w:val="00AE60D1"/>
    <w:rsid w:val="00AE6BBE"/>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6B5"/>
    <w:rsid w:val="00AF4EF5"/>
    <w:rsid w:val="00AF551E"/>
    <w:rsid w:val="00AF58B1"/>
    <w:rsid w:val="00AF5CF4"/>
    <w:rsid w:val="00AF6074"/>
    <w:rsid w:val="00AF62E6"/>
    <w:rsid w:val="00AF6775"/>
    <w:rsid w:val="00AF6844"/>
    <w:rsid w:val="00AF6D93"/>
    <w:rsid w:val="00AF76C1"/>
    <w:rsid w:val="00AF7CB0"/>
    <w:rsid w:val="00AF7F98"/>
    <w:rsid w:val="00AF7FB3"/>
    <w:rsid w:val="00B004F2"/>
    <w:rsid w:val="00B00C12"/>
    <w:rsid w:val="00B00C76"/>
    <w:rsid w:val="00B012CF"/>
    <w:rsid w:val="00B015FC"/>
    <w:rsid w:val="00B01A92"/>
    <w:rsid w:val="00B01C30"/>
    <w:rsid w:val="00B031C8"/>
    <w:rsid w:val="00B03CE0"/>
    <w:rsid w:val="00B05A03"/>
    <w:rsid w:val="00B06A47"/>
    <w:rsid w:val="00B06EA0"/>
    <w:rsid w:val="00B07665"/>
    <w:rsid w:val="00B1096B"/>
    <w:rsid w:val="00B10F06"/>
    <w:rsid w:val="00B1123C"/>
    <w:rsid w:val="00B123E4"/>
    <w:rsid w:val="00B12512"/>
    <w:rsid w:val="00B12BF6"/>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06FB"/>
    <w:rsid w:val="00B210DB"/>
    <w:rsid w:val="00B2125E"/>
    <w:rsid w:val="00B21AC5"/>
    <w:rsid w:val="00B21EFA"/>
    <w:rsid w:val="00B2239D"/>
    <w:rsid w:val="00B22538"/>
    <w:rsid w:val="00B24214"/>
    <w:rsid w:val="00B2459A"/>
    <w:rsid w:val="00B24708"/>
    <w:rsid w:val="00B24D95"/>
    <w:rsid w:val="00B25167"/>
    <w:rsid w:val="00B252D4"/>
    <w:rsid w:val="00B26999"/>
    <w:rsid w:val="00B27BAC"/>
    <w:rsid w:val="00B27D89"/>
    <w:rsid w:val="00B30554"/>
    <w:rsid w:val="00B3055F"/>
    <w:rsid w:val="00B3068F"/>
    <w:rsid w:val="00B30979"/>
    <w:rsid w:val="00B30AC8"/>
    <w:rsid w:val="00B30CEA"/>
    <w:rsid w:val="00B31908"/>
    <w:rsid w:val="00B31D3E"/>
    <w:rsid w:val="00B31D5E"/>
    <w:rsid w:val="00B32042"/>
    <w:rsid w:val="00B3233B"/>
    <w:rsid w:val="00B3287D"/>
    <w:rsid w:val="00B33394"/>
    <w:rsid w:val="00B33EAC"/>
    <w:rsid w:val="00B34FE6"/>
    <w:rsid w:val="00B3551C"/>
    <w:rsid w:val="00B359A7"/>
    <w:rsid w:val="00B35FC1"/>
    <w:rsid w:val="00B363E6"/>
    <w:rsid w:val="00B36523"/>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FC"/>
    <w:rsid w:val="00B4694C"/>
    <w:rsid w:val="00B4698A"/>
    <w:rsid w:val="00B46BD1"/>
    <w:rsid w:val="00B46C90"/>
    <w:rsid w:val="00B47415"/>
    <w:rsid w:val="00B47535"/>
    <w:rsid w:val="00B477F1"/>
    <w:rsid w:val="00B4792F"/>
    <w:rsid w:val="00B47C05"/>
    <w:rsid w:val="00B47C77"/>
    <w:rsid w:val="00B50760"/>
    <w:rsid w:val="00B51F3F"/>
    <w:rsid w:val="00B5221E"/>
    <w:rsid w:val="00B522AC"/>
    <w:rsid w:val="00B52729"/>
    <w:rsid w:val="00B5429E"/>
    <w:rsid w:val="00B54910"/>
    <w:rsid w:val="00B54C37"/>
    <w:rsid w:val="00B54DAB"/>
    <w:rsid w:val="00B5521E"/>
    <w:rsid w:val="00B55A65"/>
    <w:rsid w:val="00B55FAF"/>
    <w:rsid w:val="00B561FA"/>
    <w:rsid w:val="00B5636F"/>
    <w:rsid w:val="00B56D81"/>
    <w:rsid w:val="00B57190"/>
    <w:rsid w:val="00B600AE"/>
    <w:rsid w:val="00B606A4"/>
    <w:rsid w:val="00B606C9"/>
    <w:rsid w:val="00B60CB8"/>
    <w:rsid w:val="00B61E41"/>
    <w:rsid w:val="00B61F68"/>
    <w:rsid w:val="00B62973"/>
    <w:rsid w:val="00B62AF3"/>
    <w:rsid w:val="00B62C56"/>
    <w:rsid w:val="00B62D48"/>
    <w:rsid w:val="00B64F95"/>
    <w:rsid w:val="00B6522C"/>
    <w:rsid w:val="00B65F97"/>
    <w:rsid w:val="00B663C0"/>
    <w:rsid w:val="00B669F2"/>
    <w:rsid w:val="00B66E67"/>
    <w:rsid w:val="00B67D76"/>
    <w:rsid w:val="00B70104"/>
    <w:rsid w:val="00B709D2"/>
    <w:rsid w:val="00B712C7"/>
    <w:rsid w:val="00B71986"/>
    <w:rsid w:val="00B71B06"/>
    <w:rsid w:val="00B72BAC"/>
    <w:rsid w:val="00B73A00"/>
    <w:rsid w:val="00B741D0"/>
    <w:rsid w:val="00B7494D"/>
    <w:rsid w:val="00B7553B"/>
    <w:rsid w:val="00B7560A"/>
    <w:rsid w:val="00B75AF1"/>
    <w:rsid w:val="00B75F6D"/>
    <w:rsid w:val="00B7632D"/>
    <w:rsid w:val="00B76501"/>
    <w:rsid w:val="00B76FA2"/>
    <w:rsid w:val="00B772DE"/>
    <w:rsid w:val="00B77D91"/>
    <w:rsid w:val="00B80303"/>
    <w:rsid w:val="00B80E8A"/>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041"/>
    <w:rsid w:val="00B9241A"/>
    <w:rsid w:val="00B937E7"/>
    <w:rsid w:val="00B93866"/>
    <w:rsid w:val="00B93A46"/>
    <w:rsid w:val="00B93E57"/>
    <w:rsid w:val="00B944B8"/>
    <w:rsid w:val="00B946B2"/>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8D7"/>
    <w:rsid w:val="00BA2A5C"/>
    <w:rsid w:val="00BA316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A0C"/>
    <w:rsid w:val="00BB1ED5"/>
    <w:rsid w:val="00BB1F16"/>
    <w:rsid w:val="00BB2AAF"/>
    <w:rsid w:val="00BB2B55"/>
    <w:rsid w:val="00BB2F46"/>
    <w:rsid w:val="00BB3B0E"/>
    <w:rsid w:val="00BB410E"/>
    <w:rsid w:val="00BB45B4"/>
    <w:rsid w:val="00BB45DF"/>
    <w:rsid w:val="00BB4642"/>
    <w:rsid w:val="00BB4A57"/>
    <w:rsid w:val="00BB4FB3"/>
    <w:rsid w:val="00BB5270"/>
    <w:rsid w:val="00BB536B"/>
    <w:rsid w:val="00BB54F0"/>
    <w:rsid w:val="00BB6B79"/>
    <w:rsid w:val="00BB71B1"/>
    <w:rsid w:val="00BB7A76"/>
    <w:rsid w:val="00BB7C27"/>
    <w:rsid w:val="00BB7D63"/>
    <w:rsid w:val="00BC0E49"/>
    <w:rsid w:val="00BC0EC9"/>
    <w:rsid w:val="00BC10FB"/>
    <w:rsid w:val="00BC1792"/>
    <w:rsid w:val="00BC1CD4"/>
    <w:rsid w:val="00BC1DBB"/>
    <w:rsid w:val="00BC22EF"/>
    <w:rsid w:val="00BC2907"/>
    <w:rsid w:val="00BC2E44"/>
    <w:rsid w:val="00BC2E6B"/>
    <w:rsid w:val="00BC3251"/>
    <w:rsid w:val="00BC3440"/>
    <w:rsid w:val="00BC3BBD"/>
    <w:rsid w:val="00BC3DF9"/>
    <w:rsid w:val="00BC3EEA"/>
    <w:rsid w:val="00BC403A"/>
    <w:rsid w:val="00BC512A"/>
    <w:rsid w:val="00BC5391"/>
    <w:rsid w:val="00BC5A6B"/>
    <w:rsid w:val="00BC7052"/>
    <w:rsid w:val="00BC759E"/>
    <w:rsid w:val="00BC7F89"/>
    <w:rsid w:val="00BD00CF"/>
    <w:rsid w:val="00BD0C86"/>
    <w:rsid w:val="00BD22D9"/>
    <w:rsid w:val="00BD3C64"/>
    <w:rsid w:val="00BD3C6A"/>
    <w:rsid w:val="00BD41D7"/>
    <w:rsid w:val="00BD4544"/>
    <w:rsid w:val="00BD498D"/>
    <w:rsid w:val="00BD4C82"/>
    <w:rsid w:val="00BD584D"/>
    <w:rsid w:val="00BD65B2"/>
    <w:rsid w:val="00BD7C43"/>
    <w:rsid w:val="00BE0587"/>
    <w:rsid w:val="00BE08B9"/>
    <w:rsid w:val="00BE180E"/>
    <w:rsid w:val="00BE1858"/>
    <w:rsid w:val="00BE190E"/>
    <w:rsid w:val="00BE2540"/>
    <w:rsid w:val="00BE2699"/>
    <w:rsid w:val="00BE26FA"/>
    <w:rsid w:val="00BE2D5F"/>
    <w:rsid w:val="00BE3B73"/>
    <w:rsid w:val="00BE3C0E"/>
    <w:rsid w:val="00BE598F"/>
    <w:rsid w:val="00BE6552"/>
    <w:rsid w:val="00BE7C72"/>
    <w:rsid w:val="00BE7EBD"/>
    <w:rsid w:val="00BF073D"/>
    <w:rsid w:val="00BF129F"/>
    <w:rsid w:val="00BF1959"/>
    <w:rsid w:val="00BF1D3B"/>
    <w:rsid w:val="00BF22F5"/>
    <w:rsid w:val="00BF2B58"/>
    <w:rsid w:val="00BF386F"/>
    <w:rsid w:val="00BF3FB1"/>
    <w:rsid w:val="00BF4594"/>
    <w:rsid w:val="00BF5AEB"/>
    <w:rsid w:val="00BF6A11"/>
    <w:rsid w:val="00BF6ABE"/>
    <w:rsid w:val="00BF6BED"/>
    <w:rsid w:val="00BF6C92"/>
    <w:rsid w:val="00BF7310"/>
    <w:rsid w:val="00BF73B5"/>
    <w:rsid w:val="00BF780E"/>
    <w:rsid w:val="00BF7F00"/>
    <w:rsid w:val="00C0078C"/>
    <w:rsid w:val="00C00C5D"/>
    <w:rsid w:val="00C00E80"/>
    <w:rsid w:val="00C00F86"/>
    <w:rsid w:val="00C01740"/>
    <w:rsid w:val="00C0177E"/>
    <w:rsid w:val="00C018FC"/>
    <w:rsid w:val="00C01A76"/>
    <w:rsid w:val="00C01B4A"/>
    <w:rsid w:val="00C0236D"/>
    <w:rsid w:val="00C0279D"/>
    <w:rsid w:val="00C02966"/>
    <w:rsid w:val="00C02B55"/>
    <w:rsid w:val="00C02C4F"/>
    <w:rsid w:val="00C03738"/>
    <w:rsid w:val="00C03EB7"/>
    <w:rsid w:val="00C03FA9"/>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106"/>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6663"/>
    <w:rsid w:val="00C468E9"/>
    <w:rsid w:val="00C47599"/>
    <w:rsid w:val="00C476FC"/>
    <w:rsid w:val="00C477E1"/>
    <w:rsid w:val="00C47CE7"/>
    <w:rsid w:val="00C50269"/>
    <w:rsid w:val="00C504F9"/>
    <w:rsid w:val="00C50B8F"/>
    <w:rsid w:val="00C515B6"/>
    <w:rsid w:val="00C5193E"/>
    <w:rsid w:val="00C52086"/>
    <w:rsid w:val="00C52854"/>
    <w:rsid w:val="00C52A24"/>
    <w:rsid w:val="00C53956"/>
    <w:rsid w:val="00C53E1D"/>
    <w:rsid w:val="00C544C8"/>
    <w:rsid w:val="00C54574"/>
    <w:rsid w:val="00C56765"/>
    <w:rsid w:val="00C5753C"/>
    <w:rsid w:val="00C57816"/>
    <w:rsid w:val="00C601B4"/>
    <w:rsid w:val="00C605A8"/>
    <w:rsid w:val="00C61071"/>
    <w:rsid w:val="00C611D3"/>
    <w:rsid w:val="00C611EA"/>
    <w:rsid w:val="00C612F6"/>
    <w:rsid w:val="00C61989"/>
    <w:rsid w:val="00C619A2"/>
    <w:rsid w:val="00C62047"/>
    <w:rsid w:val="00C62175"/>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5B6"/>
    <w:rsid w:val="00C7179F"/>
    <w:rsid w:val="00C725E4"/>
    <w:rsid w:val="00C727CF"/>
    <w:rsid w:val="00C72B4D"/>
    <w:rsid w:val="00C72D44"/>
    <w:rsid w:val="00C74B19"/>
    <w:rsid w:val="00C75E83"/>
    <w:rsid w:val="00C7706C"/>
    <w:rsid w:val="00C77938"/>
    <w:rsid w:val="00C77AC5"/>
    <w:rsid w:val="00C77CAE"/>
    <w:rsid w:val="00C77E82"/>
    <w:rsid w:val="00C80574"/>
    <w:rsid w:val="00C8074B"/>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0D2"/>
    <w:rsid w:val="00C955E6"/>
    <w:rsid w:val="00C95B05"/>
    <w:rsid w:val="00C95D9A"/>
    <w:rsid w:val="00C96406"/>
    <w:rsid w:val="00C96CEC"/>
    <w:rsid w:val="00C970BE"/>
    <w:rsid w:val="00C970C8"/>
    <w:rsid w:val="00C979B7"/>
    <w:rsid w:val="00C97C3D"/>
    <w:rsid w:val="00CA02E5"/>
    <w:rsid w:val="00CA02FE"/>
    <w:rsid w:val="00CA0664"/>
    <w:rsid w:val="00CA0AEF"/>
    <w:rsid w:val="00CA1743"/>
    <w:rsid w:val="00CA237E"/>
    <w:rsid w:val="00CA3F79"/>
    <w:rsid w:val="00CA4139"/>
    <w:rsid w:val="00CA42C1"/>
    <w:rsid w:val="00CA47CB"/>
    <w:rsid w:val="00CA5166"/>
    <w:rsid w:val="00CA64E1"/>
    <w:rsid w:val="00CA77FA"/>
    <w:rsid w:val="00CA7AC0"/>
    <w:rsid w:val="00CB1979"/>
    <w:rsid w:val="00CB1BFC"/>
    <w:rsid w:val="00CB1C73"/>
    <w:rsid w:val="00CB20ED"/>
    <w:rsid w:val="00CB21ED"/>
    <w:rsid w:val="00CB3C1E"/>
    <w:rsid w:val="00CB3E24"/>
    <w:rsid w:val="00CB3E81"/>
    <w:rsid w:val="00CB46BF"/>
    <w:rsid w:val="00CB4D1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B73"/>
    <w:rsid w:val="00CC45EE"/>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1769"/>
    <w:rsid w:val="00CD2536"/>
    <w:rsid w:val="00CD25DA"/>
    <w:rsid w:val="00CD28BB"/>
    <w:rsid w:val="00CD2D93"/>
    <w:rsid w:val="00CD338F"/>
    <w:rsid w:val="00CD41CC"/>
    <w:rsid w:val="00CD46EA"/>
    <w:rsid w:val="00CD483E"/>
    <w:rsid w:val="00CD4A66"/>
    <w:rsid w:val="00CD5A4E"/>
    <w:rsid w:val="00CD5F1C"/>
    <w:rsid w:val="00CD6A60"/>
    <w:rsid w:val="00CD6C56"/>
    <w:rsid w:val="00CD6F81"/>
    <w:rsid w:val="00CD73FF"/>
    <w:rsid w:val="00CE07F5"/>
    <w:rsid w:val="00CE0A3E"/>
    <w:rsid w:val="00CE0EED"/>
    <w:rsid w:val="00CE134E"/>
    <w:rsid w:val="00CE1414"/>
    <w:rsid w:val="00CE14DF"/>
    <w:rsid w:val="00CE1F13"/>
    <w:rsid w:val="00CE2489"/>
    <w:rsid w:val="00CE275A"/>
    <w:rsid w:val="00CE28F2"/>
    <w:rsid w:val="00CE2A25"/>
    <w:rsid w:val="00CE3247"/>
    <w:rsid w:val="00CE378C"/>
    <w:rsid w:val="00CE399B"/>
    <w:rsid w:val="00CE3BB2"/>
    <w:rsid w:val="00CE498D"/>
    <w:rsid w:val="00CE4FFA"/>
    <w:rsid w:val="00CE540C"/>
    <w:rsid w:val="00CE5A18"/>
    <w:rsid w:val="00CE6713"/>
    <w:rsid w:val="00CE6800"/>
    <w:rsid w:val="00CE6FE2"/>
    <w:rsid w:val="00CE7209"/>
    <w:rsid w:val="00CE74C9"/>
    <w:rsid w:val="00CE75F2"/>
    <w:rsid w:val="00CE7939"/>
    <w:rsid w:val="00CE7FDF"/>
    <w:rsid w:val="00CF06D5"/>
    <w:rsid w:val="00CF06DE"/>
    <w:rsid w:val="00CF0E17"/>
    <w:rsid w:val="00CF1140"/>
    <w:rsid w:val="00CF14EB"/>
    <w:rsid w:val="00CF1D58"/>
    <w:rsid w:val="00CF1F79"/>
    <w:rsid w:val="00CF2252"/>
    <w:rsid w:val="00CF23C5"/>
    <w:rsid w:val="00CF2677"/>
    <w:rsid w:val="00CF2CB6"/>
    <w:rsid w:val="00CF63E5"/>
    <w:rsid w:val="00CF66FF"/>
    <w:rsid w:val="00CF705D"/>
    <w:rsid w:val="00CF706C"/>
    <w:rsid w:val="00CF7510"/>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58BB"/>
    <w:rsid w:val="00D06478"/>
    <w:rsid w:val="00D068C1"/>
    <w:rsid w:val="00D07AEB"/>
    <w:rsid w:val="00D10344"/>
    <w:rsid w:val="00D1062D"/>
    <w:rsid w:val="00D10723"/>
    <w:rsid w:val="00D10C93"/>
    <w:rsid w:val="00D10ED2"/>
    <w:rsid w:val="00D10FA6"/>
    <w:rsid w:val="00D11917"/>
    <w:rsid w:val="00D11E3A"/>
    <w:rsid w:val="00D134FE"/>
    <w:rsid w:val="00D137B6"/>
    <w:rsid w:val="00D14BB3"/>
    <w:rsid w:val="00D1501C"/>
    <w:rsid w:val="00D1581F"/>
    <w:rsid w:val="00D159D2"/>
    <w:rsid w:val="00D1609F"/>
    <w:rsid w:val="00D162BF"/>
    <w:rsid w:val="00D17945"/>
    <w:rsid w:val="00D17972"/>
    <w:rsid w:val="00D202BA"/>
    <w:rsid w:val="00D20B5F"/>
    <w:rsid w:val="00D22226"/>
    <w:rsid w:val="00D232F1"/>
    <w:rsid w:val="00D23CC8"/>
    <w:rsid w:val="00D244CA"/>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749"/>
    <w:rsid w:val="00D47374"/>
    <w:rsid w:val="00D4785E"/>
    <w:rsid w:val="00D5003D"/>
    <w:rsid w:val="00D5020B"/>
    <w:rsid w:val="00D50778"/>
    <w:rsid w:val="00D50D63"/>
    <w:rsid w:val="00D51C5E"/>
    <w:rsid w:val="00D52566"/>
    <w:rsid w:val="00D526C8"/>
    <w:rsid w:val="00D52D75"/>
    <w:rsid w:val="00D53BF4"/>
    <w:rsid w:val="00D5428E"/>
    <w:rsid w:val="00D54741"/>
    <w:rsid w:val="00D551E2"/>
    <w:rsid w:val="00D5571A"/>
    <w:rsid w:val="00D56B13"/>
    <w:rsid w:val="00D56E36"/>
    <w:rsid w:val="00D5753E"/>
    <w:rsid w:val="00D5779B"/>
    <w:rsid w:val="00D60217"/>
    <w:rsid w:val="00D60271"/>
    <w:rsid w:val="00D60623"/>
    <w:rsid w:val="00D60E01"/>
    <w:rsid w:val="00D611AB"/>
    <w:rsid w:val="00D61620"/>
    <w:rsid w:val="00D61638"/>
    <w:rsid w:val="00D61D46"/>
    <w:rsid w:val="00D62793"/>
    <w:rsid w:val="00D62B64"/>
    <w:rsid w:val="00D65C16"/>
    <w:rsid w:val="00D6652F"/>
    <w:rsid w:val="00D6654D"/>
    <w:rsid w:val="00D66697"/>
    <w:rsid w:val="00D668C3"/>
    <w:rsid w:val="00D66A43"/>
    <w:rsid w:val="00D66F4C"/>
    <w:rsid w:val="00D67245"/>
    <w:rsid w:val="00D67710"/>
    <w:rsid w:val="00D6791F"/>
    <w:rsid w:val="00D67D52"/>
    <w:rsid w:val="00D70555"/>
    <w:rsid w:val="00D707AB"/>
    <w:rsid w:val="00D708A5"/>
    <w:rsid w:val="00D71363"/>
    <w:rsid w:val="00D7155A"/>
    <w:rsid w:val="00D71BBB"/>
    <w:rsid w:val="00D734C6"/>
    <w:rsid w:val="00D73765"/>
    <w:rsid w:val="00D7377C"/>
    <w:rsid w:val="00D740D9"/>
    <w:rsid w:val="00D74236"/>
    <w:rsid w:val="00D75062"/>
    <w:rsid w:val="00D76CA3"/>
    <w:rsid w:val="00D77078"/>
    <w:rsid w:val="00D7735E"/>
    <w:rsid w:val="00D77C78"/>
    <w:rsid w:val="00D8046D"/>
    <w:rsid w:val="00D805C0"/>
    <w:rsid w:val="00D80CDF"/>
    <w:rsid w:val="00D8178E"/>
    <w:rsid w:val="00D820FC"/>
    <w:rsid w:val="00D8367F"/>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A61"/>
    <w:rsid w:val="00DA0BE3"/>
    <w:rsid w:val="00DA1942"/>
    <w:rsid w:val="00DA1B9B"/>
    <w:rsid w:val="00DA22F0"/>
    <w:rsid w:val="00DA62B5"/>
    <w:rsid w:val="00DA649F"/>
    <w:rsid w:val="00DA6C21"/>
    <w:rsid w:val="00DA72F8"/>
    <w:rsid w:val="00DA758B"/>
    <w:rsid w:val="00DA7A8A"/>
    <w:rsid w:val="00DA7EE1"/>
    <w:rsid w:val="00DB0215"/>
    <w:rsid w:val="00DB0683"/>
    <w:rsid w:val="00DB27C4"/>
    <w:rsid w:val="00DB2857"/>
    <w:rsid w:val="00DB374C"/>
    <w:rsid w:val="00DB3DC2"/>
    <w:rsid w:val="00DB45E5"/>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2"/>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152"/>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0F55"/>
    <w:rsid w:val="00DE1720"/>
    <w:rsid w:val="00DE18FF"/>
    <w:rsid w:val="00DE1F62"/>
    <w:rsid w:val="00DE2046"/>
    <w:rsid w:val="00DE26A4"/>
    <w:rsid w:val="00DE290C"/>
    <w:rsid w:val="00DE29F0"/>
    <w:rsid w:val="00DE34A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E7EC0"/>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0F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832"/>
    <w:rsid w:val="00E20941"/>
    <w:rsid w:val="00E209E3"/>
    <w:rsid w:val="00E20B63"/>
    <w:rsid w:val="00E21018"/>
    <w:rsid w:val="00E213D4"/>
    <w:rsid w:val="00E217CA"/>
    <w:rsid w:val="00E21E49"/>
    <w:rsid w:val="00E2216E"/>
    <w:rsid w:val="00E2272C"/>
    <w:rsid w:val="00E22FEC"/>
    <w:rsid w:val="00E23403"/>
    <w:rsid w:val="00E24989"/>
    <w:rsid w:val="00E24B5E"/>
    <w:rsid w:val="00E24BA1"/>
    <w:rsid w:val="00E2520F"/>
    <w:rsid w:val="00E2534F"/>
    <w:rsid w:val="00E25A55"/>
    <w:rsid w:val="00E25B02"/>
    <w:rsid w:val="00E25CFD"/>
    <w:rsid w:val="00E25D98"/>
    <w:rsid w:val="00E262E0"/>
    <w:rsid w:val="00E2694C"/>
    <w:rsid w:val="00E270AB"/>
    <w:rsid w:val="00E27A96"/>
    <w:rsid w:val="00E303C5"/>
    <w:rsid w:val="00E30A51"/>
    <w:rsid w:val="00E30EE4"/>
    <w:rsid w:val="00E30F82"/>
    <w:rsid w:val="00E31A9F"/>
    <w:rsid w:val="00E32664"/>
    <w:rsid w:val="00E3277D"/>
    <w:rsid w:val="00E32C8E"/>
    <w:rsid w:val="00E33261"/>
    <w:rsid w:val="00E3417D"/>
    <w:rsid w:val="00E345D2"/>
    <w:rsid w:val="00E347D3"/>
    <w:rsid w:val="00E355F1"/>
    <w:rsid w:val="00E3566E"/>
    <w:rsid w:val="00E3567D"/>
    <w:rsid w:val="00E357B2"/>
    <w:rsid w:val="00E35E7C"/>
    <w:rsid w:val="00E35F01"/>
    <w:rsid w:val="00E365AF"/>
    <w:rsid w:val="00E36706"/>
    <w:rsid w:val="00E36BA8"/>
    <w:rsid w:val="00E375BF"/>
    <w:rsid w:val="00E3782C"/>
    <w:rsid w:val="00E37A98"/>
    <w:rsid w:val="00E41326"/>
    <w:rsid w:val="00E41B4B"/>
    <w:rsid w:val="00E42587"/>
    <w:rsid w:val="00E42A6B"/>
    <w:rsid w:val="00E42AB8"/>
    <w:rsid w:val="00E42B7C"/>
    <w:rsid w:val="00E43E42"/>
    <w:rsid w:val="00E43FBD"/>
    <w:rsid w:val="00E448B7"/>
    <w:rsid w:val="00E5021F"/>
    <w:rsid w:val="00E50D81"/>
    <w:rsid w:val="00E50F51"/>
    <w:rsid w:val="00E50F94"/>
    <w:rsid w:val="00E52B67"/>
    <w:rsid w:val="00E53CA2"/>
    <w:rsid w:val="00E53E12"/>
    <w:rsid w:val="00E54362"/>
    <w:rsid w:val="00E54BE2"/>
    <w:rsid w:val="00E553CC"/>
    <w:rsid w:val="00E55E1A"/>
    <w:rsid w:val="00E56BA8"/>
    <w:rsid w:val="00E57702"/>
    <w:rsid w:val="00E577C7"/>
    <w:rsid w:val="00E6008D"/>
    <w:rsid w:val="00E6084D"/>
    <w:rsid w:val="00E60B06"/>
    <w:rsid w:val="00E60C92"/>
    <w:rsid w:val="00E61D90"/>
    <w:rsid w:val="00E61E06"/>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AD9"/>
    <w:rsid w:val="00E7117B"/>
    <w:rsid w:val="00E7167C"/>
    <w:rsid w:val="00E729B9"/>
    <w:rsid w:val="00E75068"/>
    <w:rsid w:val="00E76292"/>
    <w:rsid w:val="00E76434"/>
    <w:rsid w:val="00E76A3A"/>
    <w:rsid w:val="00E772E6"/>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479"/>
    <w:rsid w:val="00E957CD"/>
    <w:rsid w:val="00E95964"/>
    <w:rsid w:val="00E959F1"/>
    <w:rsid w:val="00E95F7F"/>
    <w:rsid w:val="00E96378"/>
    <w:rsid w:val="00E9667A"/>
    <w:rsid w:val="00E96E22"/>
    <w:rsid w:val="00E97228"/>
    <w:rsid w:val="00E97794"/>
    <w:rsid w:val="00E97C7F"/>
    <w:rsid w:val="00EA001C"/>
    <w:rsid w:val="00EA0CD1"/>
    <w:rsid w:val="00EA100E"/>
    <w:rsid w:val="00EA141A"/>
    <w:rsid w:val="00EA1790"/>
    <w:rsid w:val="00EA256A"/>
    <w:rsid w:val="00EA4193"/>
    <w:rsid w:val="00EA4970"/>
    <w:rsid w:val="00EA4E23"/>
    <w:rsid w:val="00EA56A6"/>
    <w:rsid w:val="00EA59D0"/>
    <w:rsid w:val="00EA6573"/>
    <w:rsid w:val="00EA6D1E"/>
    <w:rsid w:val="00EA6E8F"/>
    <w:rsid w:val="00EA6EEE"/>
    <w:rsid w:val="00EA6F5B"/>
    <w:rsid w:val="00EA7102"/>
    <w:rsid w:val="00EA76DD"/>
    <w:rsid w:val="00EB01C2"/>
    <w:rsid w:val="00EB03BA"/>
    <w:rsid w:val="00EB0868"/>
    <w:rsid w:val="00EB0FC3"/>
    <w:rsid w:val="00EB164F"/>
    <w:rsid w:val="00EB23E7"/>
    <w:rsid w:val="00EB3280"/>
    <w:rsid w:val="00EB33BE"/>
    <w:rsid w:val="00EB35C1"/>
    <w:rsid w:val="00EB3686"/>
    <w:rsid w:val="00EB381D"/>
    <w:rsid w:val="00EB41BB"/>
    <w:rsid w:val="00EB444B"/>
    <w:rsid w:val="00EB4CA8"/>
    <w:rsid w:val="00EB4E04"/>
    <w:rsid w:val="00EB4E31"/>
    <w:rsid w:val="00EB5160"/>
    <w:rsid w:val="00EB58C7"/>
    <w:rsid w:val="00EB5A03"/>
    <w:rsid w:val="00EB5C52"/>
    <w:rsid w:val="00EB5C85"/>
    <w:rsid w:val="00EB5DC1"/>
    <w:rsid w:val="00EB6C5B"/>
    <w:rsid w:val="00EB6D85"/>
    <w:rsid w:val="00EB6E93"/>
    <w:rsid w:val="00EB72F8"/>
    <w:rsid w:val="00EB7823"/>
    <w:rsid w:val="00EB79EA"/>
    <w:rsid w:val="00EB7FCE"/>
    <w:rsid w:val="00EC0799"/>
    <w:rsid w:val="00EC0A86"/>
    <w:rsid w:val="00EC121F"/>
    <w:rsid w:val="00EC1332"/>
    <w:rsid w:val="00EC1554"/>
    <w:rsid w:val="00EC1B6F"/>
    <w:rsid w:val="00EC1CFB"/>
    <w:rsid w:val="00EC28B4"/>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38D"/>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BA7"/>
    <w:rsid w:val="00EF13E9"/>
    <w:rsid w:val="00EF1B32"/>
    <w:rsid w:val="00EF22B7"/>
    <w:rsid w:val="00EF2C7C"/>
    <w:rsid w:val="00EF393F"/>
    <w:rsid w:val="00EF39AE"/>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B1"/>
    <w:rsid w:val="00F103C4"/>
    <w:rsid w:val="00F10EB1"/>
    <w:rsid w:val="00F11188"/>
    <w:rsid w:val="00F1174E"/>
    <w:rsid w:val="00F126A8"/>
    <w:rsid w:val="00F1334C"/>
    <w:rsid w:val="00F133E3"/>
    <w:rsid w:val="00F13921"/>
    <w:rsid w:val="00F14B92"/>
    <w:rsid w:val="00F166A2"/>
    <w:rsid w:val="00F170D1"/>
    <w:rsid w:val="00F17A1F"/>
    <w:rsid w:val="00F20241"/>
    <w:rsid w:val="00F207CB"/>
    <w:rsid w:val="00F2108C"/>
    <w:rsid w:val="00F211FE"/>
    <w:rsid w:val="00F217F8"/>
    <w:rsid w:val="00F21BAE"/>
    <w:rsid w:val="00F21F12"/>
    <w:rsid w:val="00F2293A"/>
    <w:rsid w:val="00F229DE"/>
    <w:rsid w:val="00F231BE"/>
    <w:rsid w:val="00F235F7"/>
    <w:rsid w:val="00F2421D"/>
    <w:rsid w:val="00F25241"/>
    <w:rsid w:val="00F302A5"/>
    <w:rsid w:val="00F308B9"/>
    <w:rsid w:val="00F30AA8"/>
    <w:rsid w:val="00F31B00"/>
    <w:rsid w:val="00F32018"/>
    <w:rsid w:val="00F32DCF"/>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882"/>
    <w:rsid w:val="00F40BD7"/>
    <w:rsid w:val="00F40E95"/>
    <w:rsid w:val="00F41BF7"/>
    <w:rsid w:val="00F42414"/>
    <w:rsid w:val="00F429B7"/>
    <w:rsid w:val="00F42BEE"/>
    <w:rsid w:val="00F42CE8"/>
    <w:rsid w:val="00F431D1"/>
    <w:rsid w:val="00F431D3"/>
    <w:rsid w:val="00F4353E"/>
    <w:rsid w:val="00F43C74"/>
    <w:rsid w:val="00F43D84"/>
    <w:rsid w:val="00F44246"/>
    <w:rsid w:val="00F44527"/>
    <w:rsid w:val="00F44F39"/>
    <w:rsid w:val="00F4508A"/>
    <w:rsid w:val="00F4541C"/>
    <w:rsid w:val="00F45ADC"/>
    <w:rsid w:val="00F45EB2"/>
    <w:rsid w:val="00F4683B"/>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BB"/>
    <w:rsid w:val="00F538F4"/>
    <w:rsid w:val="00F54219"/>
    <w:rsid w:val="00F5437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818"/>
    <w:rsid w:val="00F70D5C"/>
    <w:rsid w:val="00F71B90"/>
    <w:rsid w:val="00F71F0C"/>
    <w:rsid w:val="00F7215F"/>
    <w:rsid w:val="00F73B04"/>
    <w:rsid w:val="00F75249"/>
    <w:rsid w:val="00F75592"/>
    <w:rsid w:val="00F7599F"/>
    <w:rsid w:val="00F75FB4"/>
    <w:rsid w:val="00F7680D"/>
    <w:rsid w:val="00F76C42"/>
    <w:rsid w:val="00F7725C"/>
    <w:rsid w:val="00F7789D"/>
    <w:rsid w:val="00F80241"/>
    <w:rsid w:val="00F80B9A"/>
    <w:rsid w:val="00F810AE"/>
    <w:rsid w:val="00F81695"/>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4F"/>
    <w:rsid w:val="00F929A5"/>
    <w:rsid w:val="00F929B7"/>
    <w:rsid w:val="00F9327D"/>
    <w:rsid w:val="00F934CA"/>
    <w:rsid w:val="00F94AFD"/>
    <w:rsid w:val="00F94D71"/>
    <w:rsid w:val="00F94E4F"/>
    <w:rsid w:val="00F952BE"/>
    <w:rsid w:val="00F953B3"/>
    <w:rsid w:val="00F9566B"/>
    <w:rsid w:val="00F9576C"/>
    <w:rsid w:val="00F966C7"/>
    <w:rsid w:val="00F96714"/>
    <w:rsid w:val="00F96B6D"/>
    <w:rsid w:val="00FA0E33"/>
    <w:rsid w:val="00FA144D"/>
    <w:rsid w:val="00FA19B4"/>
    <w:rsid w:val="00FA263B"/>
    <w:rsid w:val="00FA36EB"/>
    <w:rsid w:val="00FA56CE"/>
    <w:rsid w:val="00FA5EA4"/>
    <w:rsid w:val="00FA5ECB"/>
    <w:rsid w:val="00FA6816"/>
    <w:rsid w:val="00FA7142"/>
    <w:rsid w:val="00FA7269"/>
    <w:rsid w:val="00FA75F8"/>
    <w:rsid w:val="00FA7D78"/>
    <w:rsid w:val="00FB02F9"/>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5AAA"/>
    <w:rsid w:val="00FC5CAE"/>
    <w:rsid w:val="00FC5EA5"/>
    <w:rsid w:val="00FC674E"/>
    <w:rsid w:val="00FC7724"/>
    <w:rsid w:val="00FC7ACC"/>
    <w:rsid w:val="00FC7AD6"/>
    <w:rsid w:val="00FD003B"/>
    <w:rsid w:val="00FD03FA"/>
    <w:rsid w:val="00FD0898"/>
    <w:rsid w:val="00FD1086"/>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9135D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character" w:customStyle="1" w:styleId="lrzxr">
    <w:name w:val="lrzxr"/>
    <w:rsid w:val="00917FB7"/>
  </w:style>
  <w:style w:type="character" w:customStyle="1" w:styleId="None">
    <w:name w:val="None"/>
    <w:rsid w:val="00FD1086"/>
  </w:style>
  <w:style w:type="paragraph" w:customStyle="1" w:styleId="DiagramaDiagrama">
    <w:name w:val="Diagrama Diagrama"/>
    <w:basedOn w:val="prastasis"/>
    <w:rsid w:val="00D10C93"/>
    <w:pPr>
      <w:spacing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71895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intare.keserauskiene@kaunas.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ausra.zujeva@kaunas.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370%2037%20209751" TargetMode="External"/><Relationship Id="rId24" Type="http://schemas.openxmlformats.org/officeDocument/2006/relationships/hyperlink" Target="https://www.registrucentras.lt/jar/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www.nsa.smm.lt/istaigu-vertinimas/pedagogu-kvalifikacijos-tobulinimo-istaigu-isorinis-vertinimas/akredituotos-istaig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aunas.lt" TargetMode="External"/><Relationship Id="rId22" Type="http://schemas.openxmlformats.org/officeDocument/2006/relationships/hyperlink" Target="https://www.vmi.lt/evmi/mokesciu-moketoju-informacija"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9f7bfde5-fec1-41b1-af96-d0ead4fdf1a4"/>
    <ds:schemaRef ds:uri="e58d86aa-8fe5-4539-8203-03c44674af5d"/>
    <ds:schemaRef ds:uri="http://www.w3.org/XML/1998/namespace"/>
    <ds:schemaRef ds:uri="http://purl.org/dc/dcmitype/"/>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BE68AA9-8182-48AF-8321-658A128BD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43629</Words>
  <Characters>24870</Characters>
  <Application>Microsoft Office Word</Application>
  <DocSecurity>0</DocSecurity>
  <Lines>207</Lines>
  <Paragraphs>136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2025-03-15T17:57:00Z</dcterms:created>
  <dcterms:modified xsi:type="dcterms:W3CDTF">2025-03-28T09:05:00Z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