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151" w:tblpY="9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1F0A59" w:rsidRPr="00DD4B32" w14:paraId="0B0A3274" w14:textId="77777777" w:rsidTr="00144793">
        <w:trPr>
          <w:trHeight w:val="1276"/>
        </w:trPr>
        <w:tc>
          <w:tcPr>
            <w:tcW w:w="3219" w:type="dxa"/>
          </w:tcPr>
          <w:p w14:paraId="37B97107" w14:textId="6DB94F72" w:rsidR="001F0A59" w:rsidRDefault="001F0A59" w:rsidP="00144793">
            <w:pPr>
              <w:rPr>
                <w:rFonts w:ascii="Times New Roman" w:hAnsi="Times New Roman" w:cs="Times New Roman"/>
                <w:sz w:val="24"/>
                <w:szCs w:val="24"/>
                <w:lang w:val="lt-LT"/>
              </w:rPr>
            </w:pPr>
            <w:r>
              <w:rPr>
                <w:rFonts w:ascii="Times New Roman" w:hAnsi="Times New Roman" w:cs="Times New Roman"/>
                <w:sz w:val="24"/>
                <w:szCs w:val="24"/>
                <w:lang w:val="lt-LT"/>
              </w:rPr>
              <w:t>Apsaugos paslaugų p</w:t>
            </w:r>
            <w:r w:rsidRPr="00DD4B32">
              <w:rPr>
                <w:rFonts w:ascii="Times New Roman" w:hAnsi="Times New Roman" w:cs="Times New Roman"/>
                <w:sz w:val="24"/>
                <w:szCs w:val="24"/>
                <w:lang w:val="lt-LT"/>
              </w:rPr>
              <w:t>irkim</w:t>
            </w:r>
            <w:r>
              <w:rPr>
                <w:rFonts w:ascii="Times New Roman" w:hAnsi="Times New Roman" w:cs="Times New Roman"/>
                <w:sz w:val="24"/>
                <w:szCs w:val="24"/>
                <w:lang w:val="lt-LT"/>
              </w:rPr>
              <w:t xml:space="preserve">o </w:t>
            </w:r>
            <w:r w:rsidRPr="00DD4B32">
              <w:rPr>
                <w:rFonts w:ascii="Times New Roman" w:hAnsi="Times New Roman" w:cs="Times New Roman"/>
                <w:sz w:val="24"/>
                <w:szCs w:val="24"/>
                <w:lang w:val="lt-LT"/>
              </w:rPr>
              <w:t xml:space="preserve">sąlygų </w:t>
            </w:r>
          </w:p>
          <w:p w14:paraId="6031DF13" w14:textId="4FAE7712" w:rsidR="001F0A59" w:rsidRPr="00DD4B32" w:rsidRDefault="001F0A59" w:rsidP="00144793">
            <w:pPr>
              <w:rPr>
                <w:rFonts w:ascii="Times New Roman" w:hAnsi="Times New Roman" w:cs="Times New Roman"/>
                <w:sz w:val="24"/>
                <w:szCs w:val="24"/>
                <w:lang w:val="lt-LT"/>
              </w:rPr>
            </w:pPr>
            <w:r w:rsidRPr="00DD4B32">
              <w:rPr>
                <w:rFonts w:ascii="Times New Roman" w:hAnsi="Times New Roman" w:cs="Times New Roman"/>
                <w:sz w:val="24"/>
                <w:szCs w:val="24"/>
                <w:lang w:val="lt-LT"/>
              </w:rPr>
              <w:t>2 priedo</w:t>
            </w:r>
            <w:r>
              <w:rPr>
                <w:rFonts w:ascii="Times New Roman" w:hAnsi="Times New Roman" w:cs="Times New Roman"/>
                <w:sz w:val="24"/>
                <w:szCs w:val="24"/>
                <w:lang w:val="lt-LT"/>
              </w:rPr>
              <w:t xml:space="preserve"> </w:t>
            </w:r>
            <w:r w:rsidR="004F7090">
              <w:rPr>
                <w:rFonts w:ascii="Times New Roman" w:hAnsi="Times New Roman" w:cs="Times New Roman"/>
                <w:sz w:val="24"/>
                <w:szCs w:val="24"/>
                <w:lang w:val="lt-LT"/>
              </w:rPr>
              <w:t xml:space="preserve">1 </w:t>
            </w:r>
            <w:r>
              <w:rPr>
                <w:rFonts w:ascii="Times New Roman" w:hAnsi="Times New Roman" w:cs="Times New Roman"/>
                <w:sz w:val="24"/>
                <w:szCs w:val="24"/>
                <w:lang w:val="lt-LT"/>
              </w:rPr>
              <w:t>priedėlis</w:t>
            </w:r>
          </w:p>
          <w:p w14:paraId="014FE674" w14:textId="77777777" w:rsidR="001F0A59" w:rsidRPr="00DD4B32" w:rsidRDefault="001F0A59" w:rsidP="00144793">
            <w:pPr>
              <w:pStyle w:val="Body2"/>
              <w:jc w:val="left"/>
              <w:rPr>
                <w:szCs w:val="24"/>
                <w:lang w:val="lt-LT"/>
              </w:rPr>
            </w:pPr>
          </w:p>
        </w:tc>
      </w:tr>
    </w:tbl>
    <w:p w14:paraId="0CD80AED" w14:textId="58AA7DD1" w:rsidR="00A75836" w:rsidRPr="00A93F30" w:rsidRDefault="00A75836">
      <w:pPr>
        <w:rPr>
          <w:color w:val="0070C0"/>
          <w:sz w:val="20"/>
          <w:szCs w:val="20"/>
          <w:lang w:val="lt-LT"/>
        </w:rPr>
      </w:pPr>
    </w:p>
    <w:p w14:paraId="5FA9EC25" w14:textId="77777777" w:rsidR="00824774" w:rsidRPr="00A93F30" w:rsidRDefault="00824774">
      <w:pPr>
        <w:rPr>
          <w:lang w:val="lt-LT"/>
        </w:rPr>
      </w:pPr>
    </w:p>
    <w:p w14:paraId="2CE72431" w14:textId="1D2BFE97" w:rsidR="00A75836" w:rsidRPr="00A93F30"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APIE T</w:t>
      </w:r>
      <w:r w:rsidR="00C412EB">
        <w:rPr>
          <w:rFonts w:ascii="Times New Roman" w:hAnsi="Times New Roman" w:cs="Times New Roman"/>
          <w:b/>
          <w:color w:val="000000" w:themeColor="text1"/>
          <w:sz w:val="24"/>
          <w:szCs w:val="24"/>
          <w:lang w:val="lt-LT"/>
        </w:rPr>
        <w:t>EI</w:t>
      </w:r>
      <w:r w:rsidR="00A75836" w:rsidRPr="00A93F30">
        <w:rPr>
          <w:rFonts w:ascii="Times New Roman" w:hAnsi="Times New Roman" w:cs="Times New Roman"/>
          <w:b/>
          <w:color w:val="000000" w:themeColor="text1"/>
          <w:sz w:val="24"/>
          <w:szCs w:val="24"/>
          <w:lang w:val="lt-LT"/>
        </w:rPr>
        <w:t xml:space="preserve">KĖJĄ </w:t>
      </w:r>
      <w:r w:rsidR="00A75836" w:rsidRPr="00A93F30">
        <w:rPr>
          <w:rFonts w:ascii="Times New Roman" w:hAnsi="Times New Roman" w:cs="Times New Roman"/>
          <w:b/>
          <w:sz w:val="24"/>
          <w:szCs w:val="24"/>
          <w:lang w:val="lt-LT"/>
        </w:rPr>
        <w:t>(SUBT</w:t>
      </w:r>
      <w:r w:rsidR="00C412EB">
        <w:rPr>
          <w:rFonts w:ascii="Times New Roman" w:hAnsi="Times New Roman" w:cs="Times New Roman"/>
          <w:b/>
          <w:sz w:val="24"/>
          <w:szCs w:val="24"/>
          <w:lang w:val="lt-LT"/>
        </w:rPr>
        <w:t>EI</w:t>
      </w:r>
      <w:r w:rsidR="00A75836" w:rsidRPr="00A93F30">
        <w:rPr>
          <w:rFonts w:ascii="Times New Roman" w:hAnsi="Times New Roman" w:cs="Times New Roman"/>
          <w:b/>
          <w:sz w:val="24"/>
          <w:szCs w:val="24"/>
          <w:lang w:val="lt-LT"/>
        </w:rPr>
        <w:t>KĖJĄ, SUBRANGOVĄ, SUTARTINAI VEIKIANTĮ ASMENĮ)</w:t>
      </w:r>
    </w:p>
    <w:p w14:paraId="3A642CFD" w14:textId="0455FB01" w:rsidR="00A75836" w:rsidRPr="00A93F30" w:rsidRDefault="00B4214D"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(apie t</w:t>
      </w:r>
      <w:r w:rsidR="00C412EB">
        <w:rPr>
          <w:rFonts w:ascii="Times New Roman" w:hAnsi="Times New Roman" w:cs="Times New Roman"/>
          <w:sz w:val="20"/>
          <w:szCs w:val="20"/>
          <w:lang w:val="lt-LT"/>
        </w:rPr>
        <w:t>ei</w:t>
      </w:r>
      <w:r w:rsidRPr="00A93F30">
        <w:rPr>
          <w:rFonts w:ascii="Times New Roman" w:hAnsi="Times New Roman" w:cs="Times New Roman"/>
          <w:sz w:val="20"/>
          <w:szCs w:val="20"/>
          <w:lang w:val="lt-LT"/>
        </w:rPr>
        <w:t xml:space="preserve">kėją, </w:t>
      </w:r>
      <w:r w:rsidR="002D2178" w:rsidRPr="00A93F30">
        <w:rPr>
          <w:rFonts w:ascii="Times New Roman" w:hAnsi="Times New Roman" w:cs="Times New Roman"/>
          <w:sz w:val="20"/>
          <w:szCs w:val="20"/>
          <w:lang w:val="lt-LT"/>
        </w:rPr>
        <w:t xml:space="preserve">kiekvieną </w:t>
      </w:r>
      <w:r w:rsidRPr="00A93F30">
        <w:rPr>
          <w:rFonts w:ascii="Times New Roman" w:hAnsi="Times New Roman" w:cs="Times New Roman"/>
          <w:sz w:val="20"/>
          <w:szCs w:val="20"/>
          <w:lang w:val="lt-LT"/>
        </w:rPr>
        <w:t>subt</w:t>
      </w:r>
      <w:r w:rsidR="00C412EB">
        <w:rPr>
          <w:rFonts w:ascii="Times New Roman" w:hAnsi="Times New Roman" w:cs="Times New Roman"/>
          <w:sz w:val="20"/>
          <w:szCs w:val="20"/>
          <w:lang w:val="lt-LT"/>
        </w:rPr>
        <w:t>ei</w:t>
      </w:r>
      <w:r w:rsidRPr="00A93F30">
        <w:rPr>
          <w:rFonts w:ascii="Times New Roman" w:hAnsi="Times New Roman" w:cs="Times New Roman"/>
          <w:sz w:val="20"/>
          <w:szCs w:val="20"/>
          <w:lang w:val="lt-LT"/>
        </w:rPr>
        <w:t xml:space="preserve">kėją, subrangovą ar sutartinai veikiantį asmenį </w:t>
      </w:r>
      <w:r w:rsidR="000B3833" w:rsidRPr="00A93F30">
        <w:rPr>
          <w:rFonts w:ascii="Times New Roman" w:hAnsi="Times New Roman" w:cs="Times New Roman"/>
          <w:sz w:val="20"/>
          <w:szCs w:val="20"/>
          <w:lang w:val="lt-LT"/>
        </w:rPr>
        <w:t xml:space="preserve">pildoma </w:t>
      </w:r>
      <w:r w:rsidRPr="00A93F30">
        <w:rPr>
          <w:rFonts w:ascii="Times New Roman" w:hAnsi="Times New Roman" w:cs="Times New Roman"/>
          <w:sz w:val="20"/>
          <w:szCs w:val="20"/>
          <w:lang w:val="lt-LT"/>
        </w:rPr>
        <w:t>atskirai)</w:t>
      </w:r>
    </w:p>
    <w:p w14:paraId="301EC0CD"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7E438D3F" w14:textId="009123F1" w:rsidR="00C412EB" w:rsidRDefault="00C412EB" w:rsidP="00A7583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_________________</w:t>
      </w:r>
    </w:p>
    <w:p w14:paraId="26D7389D" w14:textId="718B0B75"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9A3A5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06015D31"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08BC2273" w14:textId="77777777" w:rsidR="00B4214D" w:rsidRPr="00A93F30" w:rsidRDefault="00B4214D" w:rsidP="00A75836">
      <w:pPr>
        <w:spacing w:after="0" w:line="240" w:lineRule="auto"/>
        <w:jc w:val="center"/>
        <w:rPr>
          <w:rFonts w:ascii="Times New Roman" w:hAnsi="Times New Roman" w:cs="Times New Roman"/>
          <w:sz w:val="20"/>
          <w:szCs w:val="20"/>
          <w:lang w:val="lt-LT"/>
        </w:rPr>
      </w:pPr>
    </w:p>
    <w:p w14:paraId="34824429" w14:textId="77777777" w:rsidR="00C52C2A" w:rsidRPr="00A93F30" w:rsidRDefault="00C52C2A" w:rsidP="0045746D">
      <w:pPr>
        <w:pStyle w:val="ListParagraph"/>
        <w:numPr>
          <w:ilvl w:val="0"/>
          <w:numId w:val="1"/>
        </w:numPr>
        <w:rPr>
          <w:b/>
          <w:szCs w:val="24"/>
          <w:lang w:val="lt-LT"/>
        </w:rPr>
      </w:pPr>
      <w:r w:rsidRPr="00A93F30">
        <w:rPr>
          <w:b/>
          <w:szCs w:val="24"/>
          <w:lang w:val="lt-LT"/>
        </w:rPr>
        <w:t>DUOMENYS:</w:t>
      </w:r>
    </w:p>
    <w:p w14:paraId="047D9D15" w14:textId="77777777" w:rsidR="00C52C2A" w:rsidRPr="00A93F30" w:rsidRDefault="00C52C2A" w:rsidP="00C52C2A">
      <w:pPr>
        <w:spacing w:after="0" w:line="240" w:lineRule="auto"/>
        <w:rPr>
          <w:rFonts w:ascii="Times New Roman" w:hAnsi="Times New Roman" w:cs="Times New Roman"/>
          <w:b/>
          <w:sz w:val="24"/>
          <w:szCs w:val="24"/>
          <w:lang w:val="lt-LT"/>
        </w:rPr>
      </w:pPr>
    </w:p>
    <w:tbl>
      <w:tblPr>
        <w:tblStyle w:val="TableGrid"/>
        <w:tblW w:w="13892" w:type="dxa"/>
        <w:tblInd w:w="-5" w:type="dxa"/>
        <w:tblLook w:val="04A0" w:firstRow="1" w:lastRow="0" w:firstColumn="1" w:lastColumn="0" w:noHBand="0" w:noVBand="1"/>
      </w:tblPr>
      <w:tblGrid>
        <w:gridCol w:w="576"/>
        <w:gridCol w:w="6654"/>
        <w:gridCol w:w="6662"/>
      </w:tblGrid>
      <w:tr w:rsidR="00C52C2A" w:rsidRPr="00A93F30" w14:paraId="76914FF7" w14:textId="77777777" w:rsidTr="00F803A0">
        <w:tc>
          <w:tcPr>
            <w:tcW w:w="576" w:type="dxa"/>
          </w:tcPr>
          <w:p w14:paraId="61FFED58" w14:textId="77777777" w:rsidR="00C52C2A" w:rsidRPr="00A93F30" w:rsidRDefault="00C52C2A"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45746D" w:rsidRPr="00A93F30">
              <w:rPr>
                <w:rFonts w:ascii="Times New Roman" w:hAnsi="Times New Roman" w:cs="Times New Roman"/>
                <w:sz w:val="24"/>
                <w:szCs w:val="24"/>
                <w:lang w:val="lt-LT"/>
              </w:rPr>
              <w:t>1.</w:t>
            </w:r>
          </w:p>
        </w:tc>
        <w:tc>
          <w:tcPr>
            <w:tcW w:w="6654" w:type="dxa"/>
          </w:tcPr>
          <w:p w14:paraId="32412415" w14:textId="77777777" w:rsidR="00C52C2A" w:rsidRPr="00A93F30" w:rsidRDefault="00C52C2A" w:rsidP="00B4214D">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pavadinimas</w:t>
            </w:r>
          </w:p>
          <w:p w14:paraId="37C9BC8B" w14:textId="04B18858"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(arba fizinio asmens vardas ir pavardė)</w:t>
            </w:r>
          </w:p>
        </w:tc>
        <w:tc>
          <w:tcPr>
            <w:tcW w:w="6662" w:type="dxa"/>
          </w:tcPr>
          <w:p w14:paraId="5152F517"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AA12008" w14:textId="77777777" w:rsidTr="00F803A0">
        <w:tc>
          <w:tcPr>
            <w:tcW w:w="576" w:type="dxa"/>
          </w:tcPr>
          <w:p w14:paraId="3FB5A40D"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2.</w:t>
            </w:r>
          </w:p>
        </w:tc>
        <w:tc>
          <w:tcPr>
            <w:tcW w:w="6654" w:type="dxa"/>
          </w:tcPr>
          <w:p w14:paraId="1D9344F4" w14:textId="29C83EC9"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kodas (arba fizinio asmens kodas)</w:t>
            </w:r>
          </w:p>
        </w:tc>
        <w:tc>
          <w:tcPr>
            <w:tcW w:w="6662" w:type="dxa"/>
          </w:tcPr>
          <w:p w14:paraId="35C8FD1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477DA6" w14:textId="77777777" w:rsidTr="00F803A0">
        <w:tc>
          <w:tcPr>
            <w:tcW w:w="576" w:type="dxa"/>
          </w:tcPr>
          <w:p w14:paraId="1256CF37"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3.</w:t>
            </w:r>
          </w:p>
        </w:tc>
        <w:tc>
          <w:tcPr>
            <w:tcW w:w="6654" w:type="dxa"/>
          </w:tcPr>
          <w:p w14:paraId="7D755769" w14:textId="021D5BF2" w:rsidR="00B4214D" w:rsidRPr="00A93F30" w:rsidRDefault="00C52C2A" w:rsidP="006F0C7F">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Įmonės bu</w:t>
            </w:r>
            <w:r w:rsidR="002D2178" w:rsidRPr="00A93F30">
              <w:rPr>
                <w:rFonts w:ascii="Times New Roman" w:hAnsi="Times New Roman" w:cs="Times New Roman"/>
                <w:sz w:val="24"/>
                <w:szCs w:val="24"/>
                <w:lang w:val="lt-LT"/>
              </w:rPr>
              <w:t>veinės adresas (arba fizinio as</w:t>
            </w:r>
            <w:r w:rsidRPr="00A93F30">
              <w:rPr>
                <w:rFonts w:ascii="Times New Roman" w:hAnsi="Times New Roman" w:cs="Times New Roman"/>
                <w:sz w:val="24"/>
                <w:szCs w:val="24"/>
                <w:lang w:val="lt-LT"/>
              </w:rPr>
              <w:t xml:space="preserve">mens </w:t>
            </w:r>
            <w:r w:rsidR="002D2178" w:rsidRPr="00A93F30">
              <w:rPr>
                <w:rFonts w:ascii="Times New Roman" w:hAnsi="Times New Roman" w:cs="Times New Roman"/>
                <w:sz w:val="24"/>
                <w:szCs w:val="24"/>
                <w:lang w:val="lt-LT"/>
              </w:rPr>
              <w:t xml:space="preserve">faktinė </w:t>
            </w:r>
            <w:r w:rsidRPr="00A93F30">
              <w:rPr>
                <w:rFonts w:ascii="Times New Roman" w:hAnsi="Times New Roman" w:cs="Times New Roman"/>
                <w:sz w:val="24"/>
                <w:szCs w:val="24"/>
                <w:lang w:val="lt-LT"/>
              </w:rPr>
              <w:t xml:space="preserve">gyvenamoji vieta) </w:t>
            </w:r>
          </w:p>
        </w:tc>
        <w:tc>
          <w:tcPr>
            <w:tcW w:w="6662" w:type="dxa"/>
          </w:tcPr>
          <w:p w14:paraId="19A75A7F"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B2DA967" w14:textId="77777777" w:rsidTr="00F803A0">
        <w:tc>
          <w:tcPr>
            <w:tcW w:w="576" w:type="dxa"/>
          </w:tcPr>
          <w:p w14:paraId="05AC1609"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C52C2A" w:rsidRPr="00A93F30">
              <w:rPr>
                <w:rFonts w:ascii="Times New Roman" w:hAnsi="Times New Roman" w:cs="Times New Roman"/>
                <w:sz w:val="24"/>
                <w:szCs w:val="24"/>
                <w:lang w:val="lt-LT"/>
              </w:rPr>
              <w:t>4.</w:t>
            </w:r>
          </w:p>
        </w:tc>
        <w:tc>
          <w:tcPr>
            <w:tcW w:w="6654" w:type="dxa"/>
          </w:tcPr>
          <w:p w14:paraId="6F67130E" w14:textId="3B5D0BDC" w:rsidR="00B4214D" w:rsidRPr="00A93F30" w:rsidRDefault="00C52C2A" w:rsidP="006F0C7F">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Vietos, kurioje faktiškai vykdoma įmonės veikla, adresas</w:t>
            </w:r>
          </w:p>
        </w:tc>
        <w:tc>
          <w:tcPr>
            <w:tcW w:w="6662" w:type="dxa"/>
          </w:tcPr>
          <w:p w14:paraId="6052FFD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885F175" w14:textId="77777777" w:rsidTr="00F803A0">
        <w:tc>
          <w:tcPr>
            <w:tcW w:w="576" w:type="dxa"/>
          </w:tcPr>
          <w:p w14:paraId="51C8CD80" w14:textId="77777777" w:rsidR="00C52C2A" w:rsidRPr="00A93F30" w:rsidRDefault="00B617DC"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1.5.</w:t>
            </w:r>
          </w:p>
        </w:tc>
        <w:tc>
          <w:tcPr>
            <w:tcW w:w="6654" w:type="dxa"/>
          </w:tcPr>
          <w:p w14:paraId="22FC951A" w14:textId="7B9CD28F" w:rsidR="00B4214D" w:rsidRPr="00A93F30" w:rsidRDefault="00B617DC" w:rsidP="006F0C7F">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Juridinio asmens valdymo organų nariai (</w:t>
            </w:r>
            <w:r w:rsidR="007A4B5A" w:rsidRPr="00A93F30">
              <w:rPr>
                <w:rFonts w:ascii="Times New Roman" w:hAnsi="Times New Roman" w:cs="Times New Roman"/>
                <w:sz w:val="24"/>
                <w:szCs w:val="24"/>
                <w:lang w:val="lt-LT"/>
              </w:rPr>
              <w:t>asmens vardas, pavardė, asmens kodas)</w:t>
            </w:r>
          </w:p>
        </w:tc>
        <w:tc>
          <w:tcPr>
            <w:tcW w:w="6662" w:type="dxa"/>
          </w:tcPr>
          <w:p w14:paraId="4EF0D771"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0DF0AD27" w14:textId="77777777" w:rsidTr="00F803A0">
        <w:tc>
          <w:tcPr>
            <w:tcW w:w="576" w:type="dxa"/>
          </w:tcPr>
          <w:p w14:paraId="158CBC18"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7A4B5A" w:rsidRPr="00A93F30">
              <w:rPr>
                <w:rFonts w:ascii="Times New Roman" w:hAnsi="Times New Roman" w:cs="Times New Roman"/>
                <w:sz w:val="24"/>
                <w:szCs w:val="24"/>
                <w:lang w:val="lt-LT"/>
              </w:rPr>
              <w:t>6</w:t>
            </w:r>
            <w:r w:rsidR="00C52C2A" w:rsidRPr="00A93F30">
              <w:rPr>
                <w:rFonts w:ascii="Times New Roman" w:hAnsi="Times New Roman" w:cs="Times New Roman"/>
                <w:sz w:val="24"/>
                <w:szCs w:val="24"/>
                <w:lang w:val="lt-LT"/>
              </w:rPr>
              <w:t>.</w:t>
            </w:r>
          </w:p>
        </w:tc>
        <w:tc>
          <w:tcPr>
            <w:tcW w:w="6654" w:type="dxa"/>
          </w:tcPr>
          <w:p w14:paraId="74B583C0" w14:textId="2C6CF74C" w:rsidR="00B4214D" w:rsidRPr="00A93F30" w:rsidRDefault="002D2178">
            <w:pPr>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Įmonės v</w:t>
            </w:r>
            <w:r w:rsidR="00B617DC" w:rsidRPr="00A93F30">
              <w:rPr>
                <w:rFonts w:ascii="Times New Roman" w:hAnsi="Times New Roman" w:cs="Times New Roman"/>
                <w:sz w:val="24"/>
                <w:szCs w:val="24"/>
                <w:lang w:val="lt-LT"/>
              </w:rPr>
              <w:t xml:space="preserve">yriausiasis buhalteris arba apskaitą tvarkančio struktūrinio padalinio vadovas </w:t>
            </w:r>
            <w:r w:rsidR="007A4B5A" w:rsidRPr="00A93F30">
              <w:rPr>
                <w:rFonts w:ascii="Times New Roman" w:hAnsi="Times New Roman" w:cs="Times New Roman"/>
                <w:sz w:val="24"/>
                <w:szCs w:val="24"/>
                <w:lang w:val="lt-LT"/>
              </w:rPr>
              <w:t xml:space="preserve">ar </w:t>
            </w:r>
            <w:r w:rsidRPr="00A93F30">
              <w:rPr>
                <w:rFonts w:ascii="Times New Roman" w:hAnsi="Times New Roman" w:cs="Times New Roman"/>
                <w:sz w:val="24"/>
                <w:szCs w:val="24"/>
                <w:lang w:val="lt-LT"/>
              </w:rPr>
              <w:t>įmon</w:t>
            </w:r>
            <w:r w:rsidR="000B3833" w:rsidRPr="00A93F30">
              <w:rPr>
                <w:rFonts w:ascii="Times New Roman" w:hAnsi="Times New Roman" w:cs="Times New Roman"/>
                <w:sz w:val="24"/>
                <w:szCs w:val="24"/>
                <w:lang w:val="lt-LT"/>
              </w:rPr>
              <w:t>ės</w:t>
            </w:r>
            <w:r w:rsidRPr="00A93F30">
              <w:rPr>
                <w:rFonts w:ascii="Times New Roman" w:hAnsi="Times New Roman" w:cs="Times New Roman"/>
                <w:sz w:val="24"/>
                <w:szCs w:val="24"/>
                <w:lang w:val="lt-LT"/>
              </w:rPr>
              <w:t xml:space="preserve"> </w:t>
            </w:r>
            <w:r w:rsidR="007A4B5A" w:rsidRPr="00A93F30">
              <w:rPr>
                <w:rFonts w:ascii="Times New Roman" w:hAnsi="Times New Roman" w:cs="Times New Roman"/>
                <w:sz w:val="24"/>
                <w:szCs w:val="24"/>
                <w:lang w:val="lt-LT"/>
              </w:rPr>
              <w:t xml:space="preserve">apskaitą tvarkantis kitas juridinis asmuo </w:t>
            </w:r>
            <w:r w:rsidR="00B617DC" w:rsidRPr="00A93F30">
              <w:rPr>
                <w:rFonts w:ascii="Times New Roman" w:hAnsi="Times New Roman" w:cs="Times New Roman"/>
                <w:sz w:val="24"/>
                <w:szCs w:val="24"/>
                <w:lang w:val="lt-LT"/>
              </w:rPr>
              <w:t>(</w:t>
            </w:r>
            <w:r w:rsidR="007A4B5A" w:rsidRPr="00A93F30">
              <w:rPr>
                <w:rFonts w:ascii="Times New Roman" w:eastAsia="Times New Roman" w:hAnsi="Times New Roman" w:cs="Times New Roman"/>
                <w:sz w:val="24"/>
                <w:szCs w:val="24"/>
                <w:lang w:val="lt-LT" w:eastAsia="lt-LT"/>
              </w:rPr>
              <w:t>asmens vardas, pavardė, asmens kodas arba juridinio asmens</w:t>
            </w:r>
            <w:r w:rsidRPr="00A93F30">
              <w:rPr>
                <w:rFonts w:ascii="Times New Roman" w:eastAsia="Times New Roman" w:hAnsi="Times New Roman" w:cs="Times New Roman"/>
                <w:sz w:val="24"/>
                <w:szCs w:val="24"/>
                <w:lang w:val="lt-LT" w:eastAsia="lt-LT"/>
              </w:rPr>
              <w:t xml:space="preserve"> </w:t>
            </w:r>
            <w:r w:rsidR="007A4B5A" w:rsidRPr="00A93F30">
              <w:rPr>
                <w:rFonts w:ascii="Times New Roman" w:eastAsia="Times New Roman" w:hAnsi="Times New Roman" w:cs="Times New Roman"/>
                <w:sz w:val="24"/>
                <w:szCs w:val="24"/>
                <w:lang w:val="lt-LT" w:eastAsia="lt-LT"/>
              </w:rPr>
              <w:t>pavadinimas, kodas)</w:t>
            </w:r>
          </w:p>
        </w:tc>
        <w:tc>
          <w:tcPr>
            <w:tcW w:w="6662" w:type="dxa"/>
          </w:tcPr>
          <w:p w14:paraId="728C5DA0"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C2DF4D4" w14:textId="77777777" w:rsidTr="00F803A0">
        <w:tc>
          <w:tcPr>
            <w:tcW w:w="576" w:type="dxa"/>
          </w:tcPr>
          <w:p w14:paraId="652F658A" w14:textId="77777777" w:rsidR="00C52C2A" w:rsidRPr="00A93F30" w:rsidRDefault="0045746D"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1.</w:t>
            </w:r>
            <w:r w:rsidR="002D2178" w:rsidRPr="00A93F30">
              <w:rPr>
                <w:rFonts w:ascii="Times New Roman" w:hAnsi="Times New Roman" w:cs="Times New Roman"/>
                <w:sz w:val="24"/>
                <w:szCs w:val="24"/>
                <w:lang w:val="lt-LT"/>
              </w:rPr>
              <w:t>7</w:t>
            </w:r>
            <w:r w:rsidR="00C52C2A" w:rsidRPr="00A93F30">
              <w:rPr>
                <w:rFonts w:ascii="Times New Roman" w:hAnsi="Times New Roman" w:cs="Times New Roman"/>
                <w:sz w:val="24"/>
                <w:szCs w:val="24"/>
                <w:lang w:val="lt-LT"/>
              </w:rPr>
              <w:t>.</w:t>
            </w:r>
          </w:p>
        </w:tc>
        <w:tc>
          <w:tcPr>
            <w:tcW w:w="6654" w:type="dxa"/>
          </w:tcPr>
          <w:p w14:paraId="40C05A1D" w14:textId="03BE213B" w:rsidR="00F803A0" w:rsidRPr="00A93F30" w:rsidRDefault="00B4214D" w:rsidP="00144793">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I</w:t>
            </w:r>
            <w:r w:rsidR="00F803A0" w:rsidRPr="00A93F30">
              <w:rPr>
                <w:rFonts w:ascii="Times New Roman" w:eastAsia="Times New Roman" w:hAnsi="Times New Roman" w:cs="Times New Roman"/>
                <w:sz w:val="24"/>
                <w:szCs w:val="20"/>
                <w:lang w:val="lt-LT" w:eastAsia="lt-LT"/>
              </w:rPr>
              <w:t xml:space="preserve">nformacija apie </w:t>
            </w:r>
            <w:r w:rsidR="00144793" w:rsidRPr="00144793">
              <w:rPr>
                <w:rFonts w:ascii="Times New Roman" w:eastAsia="Times New Roman" w:hAnsi="Times New Roman" w:cs="Times New Roman"/>
                <w:sz w:val="24"/>
                <w:szCs w:val="20"/>
                <w:lang w:val="lt-LT" w:eastAsia="lt-LT"/>
              </w:rPr>
              <w:t xml:space="preserve">siūlomas </w:t>
            </w:r>
            <w:r w:rsidR="00161B56" w:rsidRPr="00144793">
              <w:rPr>
                <w:rFonts w:ascii="Times New Roman" w:eastAsia="Times New Roman" w:hAnsi="Times New Roman" w:cs="Times New Roman"/>
                <w:sz w:val="24"/>
                <w:szCs w:val="20"/>
                <w:lang w:val="lt-LT" w:eastAsia="lt-LT"/>
              </w:rPr>
              <w:t>p</w:t>
            </w:r>
            <w:r w:rsidR="00161B56">
              <w:rPr>
                <w:rFonts w:ascii="Times New Roman" w:eastAsia="Times New Roman" w:hAnsi="Times New Roman" w:cs="Times New Roman"/>
                <w:sz w:val="24"/>
                <w:szCs w:val="20"/>
                <w:lang w:val="lt-LT" w:eastAsia="lt-LT"/>
              </w:rPr>
              <w:t>atalpų apsaugos paslauga</w:t>
            </w:r>
            <w:r w:rsidR="00144793">
              <w:rPr>
                <w:rFonts w:ascii="Times New Roman" w:eastAsia="Times New Roman" w:hAnsi="Times New Roman" w:cs="Times New Roman"/>
                <w:sz w:val="24"/>
                <w:szCs w:val="20"/>
                <w:lang w:val="lt-LT" w:eastAsia="lt-LT"/>
              </w:rPr>
              <w:t>s</w:t>
            </w:r>
          </w:p>
        </w:tc>
        <w:tc>
          <w:tcPr>
            <w:tcW w:w="6662" w:type="dxa"/>
          </w:tcPr>
          <w:p w14:paraId="2E4DDD42" w14:textId="77777777" w:rsidR="00C52C2A" w:rsidRPr="00A93F30" w:rsidRDefault="00C52C2A" w:rsidP="00A75836">
            <w:pPr>
              <w:jc w:val="center"/>
              <w:rPr>
                <w:rFonts w:ascii="Times New Roman" w:hAnsi="Times New Roman" w:cs="Times New Roman"/>
                <w:b/>
                <w:sz w:val="24"/>
                <w:szCs w:val="24"/>
                <w:lang w:val="lt-LT"/>
              </w:rPr>
            </w:pPr>
          </w:p>
        </w:tc>
      </w:tr>
    </w:tbl>
    <w:p w14:paraId="5AC5467D" w14:textId="77777777" w:rsidR="006F0C7F" w:rsidRPr="00A93F30" w:rsidRDefault="006F0C7F">
      <w:pPr>
        <w:rPr>
          <w:rFonts w:ascii="Times New Roman" w:eastAsia="Times New Roman" w:hAnsi="Times New Roman" w:cs="Times New Roman"/>
          <w:b/>
          <w:sz w:val="24"/>
          <w:szCs w:val="24"/>
          <w:lang w:val="lt-LT" w:eastAsia="lt-LT"/>
        </w:rPr>
      </w:pPr>
      <w:r w:rsidRPr="00A93F30">
        <w:rPr>
          <w:b/>
          <w:szCs w:val="24"/>
          <w:lang w:val="lt-LT"/>
        </w:rPr>
        <w:br w:type="page"/>
      </w:r>
    </w:p>
    <w:p w14:paraId="19EBEE5D" w14:textId="00392768" w:rsidR="00C52C2A" w:rsidRPr="00A93F30" w:rsidRDefault="006F0C7F" w:rsidP="0045746D">
      <w:pPr>
        <w:pStyle w:val="ListParagraph"/>
        <w:numPr>
          <w:ilvl w:val="0"/>
          <w:numId w:val="1"/>
        </w:numPr>
        <w:rPr>
          <w:b/>
          <w:szCs w:val="24"/>
          <w:lang w:val="lt-LT"/>
        </w:rPr>
      </w:pPr>
      <w:r w:rsidRPr="00A93F30">
        <w:rPr>
          <w:b/>
          <w:szCs w:val="24"/>
          <w:lang w:val="lt-LT"/>
        </w:rPr>
        <w:lastRenderedPageBreak/>
        <w:t>D</w:t>
      </w:r>
      <w:r w:rsidR="00C52C2A" w:rsidRPr="00A93F30">
        <w:rPr>
          <w:b/>
          <w:szCs w:val="24"/>
          <w:lang w:val="lt-LT"/>
        </w:rPr>
        <w:t>OKUMENTAI:</w:t>
      </w:r>
    </w:p>
    <w:p w14:paraId="0B2434C3" w14:textId="77777777" w:rsidR="0045746D" w:rsidRPr="00A93F30" w:rsidRDefault="0045746D" w:rsidP="0045746D">
      <w:pPr>
        <w:pStyle w:val="ListParagraph"/>
        <w:rPr>
          <w:b/>
          <w:szCs w:val="24"/>
          <w:lang w:val="lt-LT"/>
        </w:rPr>
      </w:pPr>
    </w:p>
    <w:tbl>
      <w:tblPr>
        <w:tblStyle w:val="TableGrid"/>
        <w:tblW w:w="13892" w:type="dxa"/>
        <w:tblInd w:w="-5" w:type="dxa"/>
        <w:tblLook w:val="04A0" w:firstRow="1" w:lastRow="0" w:firstColumn="1" w:lastColumn="0" w:noHBand="0" w:noVBand="1"/>
      </w:tblPr>
      <w:tblGrid>
        <w:gridCol w:w="576"/>
        <w:gridCol w:w="10623"/>
        <w:gridCol w:w="2693"/>
      </w:tblGrid>
      <w:tr w:rsidR="00F803A0" w:rsidRPr="00A93F30" w14:paraId="7BB7B23B" w14:textId="77777777" w:rsidTr="006F0C7F">
        <w:tc>
          <w:tcPr>
            <w:tcW w:w="576" w:type="dxa"/>
          </w:tcPr>
          <w:p w14:paraId="4AD1BDB6" w14:textId="77777777" w:rsidR="00991432" w:rsidRPr="00A93F30" w:rsidRDefault="00991432" w:rsidP="00A75836">
            <w:pPr>
              <w:jc w:val="center"/>
              <w:rPr>
                <w:rFonts w:ascii="Times New Roman" w:hAnsi="Times New Roman" w:cs="Times New Roman"/>
                <w:b/>
                <w:sz w:val="24"/>
                <w:szCs w:val="24"/>
                <w:lang w:val="lt-LT"/>
              </w:rPr>
            </w:pPr>
          </w:p>
          <w:p w14:paraId="0708E18E" w14:textId="08A8B26D" w:rsidR="00F803A0" w:rsidRPr="00A93F30" w:rsidRDefault="00F803A0"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Eil. Nr.</w:t>
            </w:r>
          </w:p>
        </w:tc>
        <w:tc>
          <w:tcPr>
            <w:tcW w:w="10623" w:type="dxa"/>
          </w:tcPr>
          <w:p w14:paraId="0AEAEA45" w14:textId="77777777" w:rsidR="00991432" w:rsidRPr="00A93F30" w:rsidRDefault="00991432" w:rsidP="00F803A0">
            <w:pPr>
              <w:jc w:val="center"/>
              <w:rPr>
                <w:rFonts w:ascii="Times New Roman" w:hAnsi="Times New Roman" w:cs="Times New Roman"/>
                <w:b/>
                <w:sz w:val="24"/>
                <w:szCs w:val="24"/>
                <w:lang w:val="lt-LT"/>
              </w:rPr>
            </w:pPr>
          </w:p>
          <w:p w14:paraId="7AC1A759" w14:textId="6B67DF35" w:rsidR="00F803A0" w:rsidRPr="00A93F30" w:rsidRDefault="00F803A0" w:rsidP="00F803A0">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Dokumentas</w:t>
            </w:r>
          </w:p>
        </w:tc>
        <w:tc>
          <w:tcPr>
            <w:tcW w:w="2693" w:type="dxa"/>
          </w:tcPr>
          <w:p w14:paraId="516BA3E5" w14:textId="5C989C60" w:rsidR="00B619EE" w:rsidRPr="00A93F30" w:rsidRDefault="00B619EE" w:rsidP="00F803A0">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Dokumento p</w:t>
            </w:r>
            <w:r w:rsidR="00F803A0" w:rsidRPr="00A93F30">
              <w:rPr>
                <w:rFonts w:ascii="Times New Roman" w:hAnsi="Times New Roman" w:cs="Times New Roman"/>
                <w:b/>
                <w:sz w:val="24"/>
                <w:szCs w:val="24"/>
                <w:lang w:val="lt-LT"/>
              </w:rPr>
              <w:t>ateikimo žymė</w:t>
            </w:r>
            <w:r w:rsidRPr="00A93F30">
              <w:rPr>
                <w:rFonts w:ascii="Times New Roman" w:hAnsi="Times New Roman" w:cs="Times New Roman"/>
                <w:b/>
                <w:sz w:val="24"/>
                <w:szCs w:val="24"/>
                <w:lang w:val="lt-LT"/>
              </w:rPr>
              <w:t xml:space="preserve"> </w:t>
            </w:r>
            <w:r w:rsidR="00DD4DD6" w:rsidRPr="00A93F30">
              <w:rPr>
                <w:rFonts w:ascii="Times New Roman" w:hAnsi="Times New Roman" w:cs="Times New Roman"/>
                <w:b/>
                <w:sz w:val="24"/>
                <w:szCs w:val="24"/>
                <w:lang w:val="lt-LT"/>
              </w:rPr>
              <w:t>–</w:t>
            </w:r>
            <w:r w:rsidRPr="00A93F30">
              <w:rPr>
                <w:rFonts w:ascii="Times New Roman" w:hAnsi="Times New Roman" w:cs="Times New Roman"/>
                <w:b/>
                <w:sz w:val="24"/>
                <w:szCs w:val="24"/>
                <w:lang w:val="lt-LT"/>
              </w:rPr>
              <w:t xml:space="preserve"> „Taip“ arba </w:t>
            </w:r>
          </w:p>
          <w:p w14:paraId="297B56A5" w14:textId="77777777" w:rsidR="00F803A0" w:rsidRPr="00A93F30" w:rsidRDefault="00B619EE" w:rsidP="00F803A0">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w:t>
            </w:r>
            <w:r w:rsidR="00F803A0" w:rsidRPr="00A93F30">
              <w:rPr>
                <w:rFonts w:ascii="Times New Roman" w:hAnsi="Times New Roman" w:cs="Times New Roman"/>
                <w:b/>
                <w:sz w:val="24"/>
                <w:szCs w:val="24"/>
                <w:lang w:val="lt-LT"/>
              </w:rPr>
              <w:t>Ne</w:t>
            </w:r>
            <w:r w:rsidRPr="00A93F30">
              <w:rPr>
                <w:rFonts w:ascii="Times New Roman" w:hAnsi="Times New Roman" w:cs="Times New Roman"/>
                <w:b/>
                <w:sz w:val="24"/>
                <w:szCs w:val="24"/>
                <w:lang w:val="lt-LT"/>
              </w:rPr>
              <w:t>“ (</w:t>
            </w:r>
            <w:r w:rsidRPr="00A93F30">
              <w:rPr>
                <w:rFonts w:ascii="Times New Roman" w:hAnsi="Times New Roman" w:cs="Times New Roman"/>
                <w:b/>
                <w:sz w:val="20"/>
                <w:szCs w:val="20"/>
                <w:lang w:val="lt-LT"/>
              </w:rPr>
              <w:t>nurodoma priežastis)</w:t>
            </w:r>
          </w:p>
        </w:tc>
      </w:tr>
      <w:tr w:rsidR="00F803A0" w:rsidRPr="00A93F30" w14:paraId="35A853C1" w14:textId="77777777" w:rsidTr="006F0C7F">
        <w:tc>
          <w:tcPr>
            <w:tcW w:w="576" w:type="dxa"/>
          </w:tcPr>
          <w:p w14:paraId="513D8DC6" w14:textId="7E270F0C" w:rsidR="00F803A0" w:rsidRPr="00A93F30" w:rsidRDefault="00F803A0" w:rsidP="00A75836">
            <w:pPr>
              <w:jc w:val="center"/>
              <w:rPr>
                <w:rFonts w:ascii="Times New Roman" w:hAnsi="Times New Roman" w:cs="Times New Roman"/>
                <w:sz w:val="24"/>
                <w:szCs w:val="24"/>
                <w:lang w:val="lt-LT"/>
              </w:rPr>
            </w:pPr>
          </w:p>
        </w:tc>
        <w:tc>
          <w:tcPr>
            <w:tcW w:w="10623" w:type="dxa"/>
          </w:tcPr>
          <w:p w14:paraId="38038F03" w14:textId="7E984D6E" w:rsidR="00F803A0" w:rsidRPr="00A93F30" w:rsidRDefault="00F803A0">
            <w:pPr>
              <w:jc w:val="both"/>
              <w:rPr>
                <w:rFonts w:ascii="Times New Roman" w:hAnsi="Times New Roman" w:cs="Times New Roman"/>
                <w:sz w:val="24"/>
                <w:szCs w:val="24"/>
                <w:lang w:val="lt-LT"/>
              </w:rPr>
            </w:pPr>
          </w:p>
        </w:tc>
        <w:tc>
          <w:tcPr>
            <w:tcW w:w="2693" w:type="dxa"/>
          </w:tcPr>
          <w:p w14:paraId="7B924685" w14:textId="77777777" w:rsidR="00F803A0" w:rsidRPr="00A93F30" w:rsidRDefault="00F803A0" w:rsidP="00B4214D">
            <w:pPr>
              <w:jc w:val="both"/>
              <w:rPr>
                <w:rFonts w:ascii="Times New Roman" w:hAnsi="Times New Roman" w:cs="Times New Roman"/>
                <w:sz w:val="24"/>
                <w:szCs w:val="24"/>
                <w:lang w:val="lt-LT"/>
              </w:rPr>
            </w:pPr>
          </w:p>
        </w:tc>
      </w:tr>
      <w:tr w:rsidR="00F803A0" w:rsidRPr="00A93F30" w14:paraId="4C1942B0" w14:textId="77777777" w:rsidTr="006F0C7F">
        <w:tc>
          <w:tcPr>
            <w:tcW w:w="576" w:type="dxa"/>
          </w:tcPr>
          <w:p w14:paraId="15A1DB46" w14:textId="33DF7F0E"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1</w:t>
            </w:r>
            <w:r w:rsidRPr="00A93F30">
              <w:rPr>
                <w:rFonts w:ascii="Times New Roman" w:hAnsi="Times New Roman" w:cs="Times New Roman"/>
                <w:sz w:val="24"/>
                <w:szCs w:val="24"/>
                <w:lang w:val="lt-LT"/>
              </w:rPr>
              <w:t>.</w:t>
            </w:r>
          </w:p>
        </w:tc>
        <w:tc>
          <w:tcPr>
            <w:tcW w:w="10623" w:type="dxa"/>
          </w:tcPr>
          <w:p w14:paraId="430A1E41" w14:textId="055E9C6C" w:rsidR="00F803A0" w:rsidRPr="00A93F30" w:rsidRDefault="00824774" w:rsidP="00C412EB">
            <w:pPr>
              <w:tabs>
                <w:tab w:val="left" w:pos="720"/>
              </w:tabs>
              <w:contextualSpacing/>
              <w:jc w:val="both"/>
              <w:rPr>
                <w:rFonts w:ascii="Times New Roman" w:hAnsi="Times New Roman" w:cs="Times New Roman"/>
                <w:b/>
                <w:sz w:val="24"/>
                <w:szCs w:val="24"/>
                <w:lang w:val="lt-LT"/>
              </w:rPr>
            </w:pPr>
            <w:r w:rsidRPr="00A93F30">
              <w:rPr>
                <w:rFonts w:ascii="Times New Roman" w:hAnsi="Times New Roman" w:cs="Times New Roman"/>
                <w:sz w:val="24"/>
                <w:szCs w:val="24"/>
                <w:lang w:val="lt-LT"/>
              </w:rPr>
              <w:t>Jeigu t</w:t>
            </w:r>
            <w:r w:rsidR="00C412EB">
              <w:rPr>
                <w:rFonts w:ascii="Times New Roman" w:hAnsi="Times New Roman" w:cs="Times New Roman"/>
                <w:sz w:val="24"/>
                <w:szCs w:val="24"/>
                <w:lang w:val="lt-LT"/>
              </w:rPr>
              <w:t>ei</w:t>
            </w:r>
            <w:r w:rsidRPr="00A93F30">
              <w:rPr>
                <w:rFonts w:ascii="Times New Roman" w:hAnsi="Times New Roman" w:cs="Times New Roman"/>
                <w:sz w:val="24"/>
                <w:szCs w:val="24"/>
                <w:lang w:val="lt-LT"/>
              </w:rPr>
              <w:t>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w:t>
            </w:r>
            <w:r w:rsidR="00C412EB">
              <w:rPr>
                <w:rFonts w:ascii="Times New Roman" w:hAnsi="Times New Roman" w:cs="Times New Roman"/>
                <w:sz w:val="24"/>
                <w:szCs w:val="24"/>
                <w:lang w:val="lt-LT"/>
              </w:rPr>
              <w:t>ei</w:t>
            </w:r>
            <w:r w:rsidRPr="00A93F30">
              <w:rPr>
                <w:rFonts w:ascii="Times New Roman" w:hAnsi="Times New Roman" w:cs="Times New Roman"/>
                <w:sz w:val="24"/>
                <w:szCs w:val="24"/>
                <w:lang w:val="lt-LT"/>
              </w:rPr>
              <w:t>kėjas registruotas) išduotas dokumentas. Jeigu t</w:t>
            </w:r>
            <w:r w:rsidR="00C412EB">
              <w:rPr>
                <w:rFonts w:ascii="Times New Roman" w:hAnsi="Times New Roman" w:cs="Times New Roman"/>
                <w:sz w:val="24"/>
                <w:szCs w:val="24"/>
                <w:lang w:val="lt-LT"/>
              </w:rPr>
              <w:t>ei</w:t>
            </w:r>
            <w:r w:rsidRPr="00A93F30">
              <w:rPr>
                <w:rFonts w:ascii="Times New Roman" w:hAnsi="Times New Roman" w:cs="Times New Roman"/>
                <w:sz w:val="24"/>
                <w:szCs w:val="24"/>
                <w:lang w:val="lt-LT"/>
              </w:rPr>
              <w:t>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693" w:type="dxa"/>
          </w:tcPr>
          <w:p w14:paraId="76378C96" w14:textId="77777777" w:rsidR="00F803A0" w:rsidRPr="00A93F30"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A93F30" w14:paraId="08801C00" w14:textId="77777777" w:rsidTr="006F0C7F">
        <w:tc>
          <w:tcPr>
            <w:tcW w:w="576" w:type="dxa"/>
          </w:tcPr>
          <w:p w14:paraId="57AB6B28" w14:textId="2232CA37"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2</w:t>
            </w:r>
            <w:r w:rsidRPr="00A93F30">
              <w:rPr>
                <w:rFonts w:ascii="Times New Roman" w:hAnsi="Times New Roman" w:cs="Times New Roman"/>
                <w:sz w:val="24"/>
                <w:szCs w:val="24"/>
                <w:lang w:val="lt-LT"/>
              </w:rPr>
              <w:t>.</w:t>
            </w:r>
          </w:p>
        </w:tc>
        <w:tc>
          <w:tcPr>
            <w:tcW w:w="10623" w:type="dxa"/>
          </w:tcPr>
          <w:p w14:paraId="76AD7CC4" w14:textId="7112B54F" w:rsidR="00F803A0" w:rsidRPr="00A93F30" w:rsidRDefault="00F803A0" w:rsidP="00C412EB">
            <w:pPr>
              <w:jc w:val="both"/>
              <w:rPr>
                <w:rFonts w:ascii="Times New Roman" w:hAnsi="Times New Roman" w:cs="Times New Roman"/>
                <w:sz w:val="24"/>
                <w:szCs w:val="24"/>
                <w:lang w:val="lt-LT"/>
              </w:rPr>
            </w:pPr>
            <w:r w:rsidRPr="00A93F30">
              <w:rPr>
                <w:rFonts w:ascii="Times New Roman" w:hAnsi="Times New Roman" w:cs="Times New Roman"/>
                <w:sz w:val="24"/>
                <w:szCs w:val="24"/>
                <w:lang w:val="lt-LT"/>
              </w:rPr>
              <w:t>Jeigu t</w:t>
            </w:r>
            <w:r w:rsidR="00C412EB">
              <w:rPr>
                <w:rFonts w:ascii="Times New Roman" w:hAnsi="Times New Roman" w:cs="Times New Roman"/>
                <w:sz w:val="24"/>
                <w:szCs w:val="24"/>
                <w:lang w:val="lt-LT"/>
              </w:rPr>
              <w:t>ei</w:t>
            </w:r>
            <w:r w:rsidRPr="00A93F30">
              <w:rPr>
                <w:rFonts w:ascii="Times New Roman" w:hAnsi="Times New Roman" w:cs="Times New Roman"/>
                <w:sz w:val="24"/>
                <w:szCs w:val="24"/>
                <w:lang w:val="lt-LT"/>
              </w:rPr>
              <w:t>kėjas yra juridinis asmuo, – jo (jeigu reikia – ir sutartinai veikiančių asmenų) galutinių savininkų, kurie tiesiogiai ir (ar) netiesiogiai kontroliuoja t</w:t>
            </w:r>
            <w:r w:rsidR="00C412EB">
              <w:rPr>
                <w:rFonts w:ascii="Times New Roman" w:hAnsi="Times New Roman" w:cs="Times New Roman"/>
                <w:sz w:val="24"/>
                <w:szCs w:val="24"/>
                <w:lang w:val="lt-LT"/>
              </w:rPr>
              <w:t>ei</w:t>
            </w:r>
            <w:r w:rsidRPr="00A93F30">
              <w:rPr>
                <w:rFonts w:ascii="Times New Roman" w:hAnsi="Times New Roman" w:cs="Times New Roman"/>
                <w:sz w:val="24"/>
                <w:szCs w:val="24"/>
                <w:lang w:val="lt-LT"/>
              </w:rPr>
              <w:t>kėją</w:t>
            </w:r>
            <w:r w:rsidR="00345CB2" w:rsidRPr="00A93F30">
              <w:rPr>
                <w:rFonts w:ascii="Times New Roman" w:hAnsi="Times New Roman" w:cs="Times New Roman"/>
                <w:sz w:val="24"/>
                <w:szCs w:val="24"/>
                <w:lang w:val="lt-LT"/>
              </w:rPr>
              <w:t>,</w:t>
            </w:r>
            <w:r w:rsidRPr="00A93F30">
              <w:rPr>
                <w:rFonts w:ascii="Times New Roman" w:hAnsi="Times New Roman" w:cs="Times New Roman"/>
                <w:sz w:val="24"/>
                <w:szCs w:val="24"/>
                <w:lang w:val="lt-LT"/>
              </w:rPr>
              <w:t xml:space="preserve"> sąrašas ir </w:t>
            </w:r>
            <w:r w:rsidR="00B619EE" w:rsidRPr="00A93F30">
              <w:rPr>
                <w:rFonts w:ascii="Times New Roman" w:hAnsi="Times New Roman" w:cs="Times New Roman"/>
                <w:sz w:val="24"/>
                <w:szCs w:val="24"/>
                <w:lang w:val="lt-LT"/>
              </w:rPr>
              <w:t xml:space="preserve">jų </w:t>
            </w:r>
            <w:r w:rsidRPr="00A93F30">
              <w:rPr>
                <w:rFonts w:ascii="Times New Roman" w:hAnsi="Times New Roman" w:cs="Times New Roman"/>
                <w:sz w:val="24"/>
                <w:szCs w:val="24"/>
                <w:lang w:val="lt-LT"/>
              </w:rPr>
              <w:t>duomenys (juridinio asmens pavadinimas, kodas, fizinio asmens vardas, pavardė, asmens kodas)</w:t>
            </w:r>
            <w:r w:rsidR="00064D03" w:rsidRPr="00190F64">
              <w:rPr>
                <w:rFonts w:ascii="Times New Roman" w:hAnsi="Times New Roman" w:cs="Times New Roman"/>
                <w:lang w:val="lt-LT"/>
              </w:rPr>
              <w:t xml:space="preserve"> (</w:t>
            </w:r>
            <w:r w:rsidR="000F410D">
              <w:rPr>
                <w:rFonts w:ascii="Times New Roman" w:hAnsi="Times New Roman" w:cs="Times New Roman"/>
                <w:i/>
                <w:lang w:val="lt-LT"/>
              </w:rPr>
              <w:t>pateikiami tik su t</w:t>
            </w:r>
            <w:r w:rsidR="00064D03" w:rsidRPr="00190F64">
              <w:rPr>
                <w:rFonts w:ascii="Times New Roman" w:hAnsi="Times New Roman" w:cs="Times New Roman"/>
                <w:i/>
                <w:lang w:val="lt-LT"/>
              </w:rPr>
              <w:t>e</w:t>
            </w:r>
            <w:r w:rsidR="000F410D">
              <w:rPr>
                <w:rFonts w:ascii="Times New Roman" w:hAnsi="Times New Roman" w:cs="Times New Roman"/>
                <w:i/>
                <w:lang w:val="lt-LT"/>
              </w:rPr>
              <w:t>i</w:t>
            </w:r>
            <w:r w:rsidR="00064D03" w:rsidRPr="00190F64">
              <w:rPr>
                <w:rFonts w:ascii="Times New Roman" w:hAnsi="Times New Roman" w:cs="Times New Roman"/>
                <w:i/>
                <w:lang w:val="lt-LT"/>
              </w:rPr>
              <w:t>kėju susiję dokumentai</w:t>
            </w:r>
            <w:r w:rsidR="00064D03" w:rsidRPr="00190F64">
              <w:rPr>
                <w:rFonts w:ascii="Times New Roman" w:hAnsi="Times New Roman" w:cs="Times New Roman"/>
                <w:lang w:val="lt-LT"/>
              </w:rPr>
              <w:t>).</w:t>
            </w:r>
          </w:p>
        </w:tc>
        <w:tc>
          <w:tcPr>
            <w:tcW w:w="2693" w:type="dxa"/>
          </w:tcPr>
          <w:p w14:paraId="78985EF7" w14:textId="77777777" w:rsidR="00F803A0" w:rsidRPr="00A93F30" w:rsidRDefault="00F803A0" w:rsidP="00B4214D">
            <w:pPr>
              <w:jc w:val="both"/>
              <w:rPr>
                <w:rFonts w:ascii="Times New Roman" w:hAnsi="Times New Roman" w:cs="Times New Roman"/>
                <w:sz w:val="24"/>
                <w:szCs w:val="24"/>
                <w:lang w:val="lt-LT"/>
              </w:rPr>
            </w:pPr>
          </w:p>
        </w:tc>
      </w:tr>
      <w:tr w:rsidR="00F803A0" w:rsidRPr="00A93F30" w14:paraId="769765FB" w14:textId="77777777" w:rsidTr="006F0C7F">
        <w:tc>
          <w:tcPr>
            <w:tcW w:w="576" w:type="dxa"/>
          </w:tcPr>
          <w:p w14:paraId="35BEDFA0" w14:textId="118467B1"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3</w:t>
            </w:r>
            <w:r w:rsidRPr="00A93F30">
              <w:rPr>
                <w:rFonts w:ascii="Times New Roman" w:hAnsi="Times New Roman" w:cs="Times New Roman"/>
                <w:sz w:val="24"/>
                <w:szCs w:val="24"/>
                <w:lang w:val="lt-LT"/>
              </w:rPr>
              <w:t>.</w:t>
            </w:r>
          </w:p>
        </w:tc>
        <w:tc>
          <w:tcPr>
            <w:tcW w:w="10623" w:type="dxa"/>
          </w:tcPr>
          <w:p w14:paraId="6E41E971" w14:textId="1650622B" w:rsidR="00F803A0" w:rsidRPr="00A93F30" w:rsidRDefault="00C412EB" w:rsidP="00C412EB">
            <w:pPr>
              <w:tabs>
                <w:tab w:val="left" w:pos="720"/>
              </w:tabs>
              <w:contextualSpacing/>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Jei tei</w:t>
            </w:r>
            <w:r w:rsidR="00F803A0" w:rsidRPr="00A93F30">
              <w:rPr>
                <w:rFonts w:ascii="Times New Roman" w:eastAsia="Times New Roman" w:hAnsi="Times New Roman" w:cs="Times New Roman"/>
                <w:sz w:val="24"/>
                <w:szCs w:val="24"/>
                <w:lang w:val="lt-LT" w:eastAsia="lt-LT"/>
              </w:rPr>
              <w:t>kėjas yra juridinis asmuo, – duomenys apie jo (jeigu reikia – ir sutartinai veikiančių asmenų) galutiniams savininkams, kurie tiesiogiai ir (ar) netiesiogiai kontroliuoja t</w:t>
            </w:r>
            <w:r>
              <w:rPr>
                <w:rFonts w:ascii="Times New Roman" w:eastAsia="Times New Roman" w:hAnsi="Times New Roman" w:cs="Times New Roman"/>
                <w:sz w:val="24"/>
                <w:szCs w:val="24"/>
                <w:lang w:val="lt-LT" w:eastAsia="lt-LT"/>
              </w:rPr>
              <w:t>ei</w:t>
            </w:r>
            <w:r w:rsidR="00F803A0" w:rsidRPr="00A93F30">
              <w:rPr>
                <w:rFonts w:ascii="Times New Roman" w:eastAsia="Times New Roman" w:hAnsi="Times New Roman" w:cs="Times New Roman"/>
                <w:sz w:val="24"/>
                <w:szCs w:val="24"/>
                <w:lang w:val="lt-LT" w:eastAsia="lt-LT"/>
              </w:rPr>
              <w:t xml:space="preserve">kėją, nuosavybės teise priklausančių įmonių, taip pat įmonių, kurių dalyviai jie yra, sąrašai ir </w:t>
            </w:r>
            <w:r w:rsidR="00B619EE" w:rsidRPr="00A93F30">
              <w:rPr>
                <w:rFonts w:ascii="Times New Roman" w:eastAsia="Times New Roman" w:hAnsi="Times New Roman" w:cs="Times New Roman"/>
                <w:sz w:val="24"/>
                <w:szCs w:val="24"/>
                <w:lang w:val="lt-LT" w:eastAsia="lt-LT"/>
              </w:rPr>
              <w:t xml:space="preserve">jų </w:t>
            </w:r>
            <w:r w:rsidR="00F803A0" w:rsidRPr="00A93F30">
              <w:rPr>
                <w:rFonts w:ascii="Times New Roman" w:eastAsia="Times New Roman" w:hAnsi="Times New Roman" w:cs="Times New Roman"/>
                <w:sz w:val="24"/>
                <w:szCs w:val="24"/>
                <w:lang w:val="lt-LT" w:eastAsia="lt-LT"/>
              </w:rPr>
              <w:t>duomenys (juridinio asmens pavadinimas, kodas)</w:t>
            </w:r>
          </w:p>
        </w:tc>
        <w:tc>
          <w:tcPr>
            <w:tcW w:w="2693" w:type="dxa"/>
          </w:tcPr>
          <w:p w14:paraId="71A58976" w14:textId="77777777" w:rsidR="00F803A0" w:rsidRPr="00A93F30" w:rsidRDefault="00F803A0" w:rsidP="00B4214D">
            <w:pPr>
              <w:tabs>
                <w:tab w:val="left" w:pos="720"/>
              </w:tabs>
              <w:contextualSpacing/>
              <w:jc w:val="both"/>
              <w:rPr>
                <w:rFonts w:ascii="Times New Roman" w:eastAsia="Times New Roman" w:hAnsi="Times New Roman" w:cs="Times New Roman"/>
                <w:sz w:val="24"/>
                <w:szCs w:val="24"/>
                <w:lang w:val="lt-LT" w:eastAsia="lt-LT"/>
              </w:rPr>
            </w:pPr>
          </w:p>
        </w:tc>
      </w:tr>
      <w:tr w:rsidR="00F803A0" w:rsidRPr="00A93F30" w14:paraId="35DFA6E8" w14:textId="77777777" w:rsidTr="006F0C7F">
        <w:tc>
          <w:tcPr>
            <w:tcW w:w="576" w:type="dxa"/>
          </w:tcPr>
          <w:p w14:paraId="2930409A" w14:textId="1F8A9E43" w:rsidR="00F803A0" w:rsidRPr="00A93F30" w:rsidRDefault="00F803A0" w:rsidP="00A75836">
            <w:pPr>
              <w:jc w:val="center"/>
              <w:rPr>
                <w:rFonts w:ascii="Times New Roman" w:hAnsi="Times New Roman" w:cs="Times New Roman"/>
                <w:sz w:val="24"/>
                <w:szCs w:val="24"/>
                <w:lang w:val="lt-LT"/>
              </w:rPr>
            </w:pPr>
            <w:r w:rsidRPr="00A93F30">
              <w:rPr>
                <w:rFonts w:ascii="Times New Roman" w:hAnsi="Times New Roman" w:cs="Times New Roman"/>
                <w:sz w:val="24"/>
                <w:szCs w:val="24"/>
                <w:lang w:val="lt-LT"/>
              </w:rPr>
              <w:t>2.</w:t>
            </w:r>
            <w:r w:rsidR="00DE3579" w:rsidRPr="00A93F30">
              <w:rPr>
                <w:rFonts w:ascii="Times New Roman" w:hAnsi="Times New Roman" w:cs="Times New Roman"/>
                <w:sz w:val="24"/>
                <w:szCs w:val="24"/>
                <w:lang w:val="lt-LT"/>
              </w:rPr>
              <w:t>4</w:t>
            </w:r>
            <w:r w:rsidRPr="00A93F30">
              <w:rPr>
                <w:rFonts w:ascii="Times New Roman" w:hAnsi="Times New Roman" w:cs="Times New Roman"/>
                <w:sz w:val="24"/>
                <w:szCs w:val="24"/>
                <w:lang w:val="lt-LT"/>
              </w:rPr>
              <w:t>.</w:t>
            </w:r>
          </w:p>
        </w:tc>
        <w:tc>
          <w:tcPr>
            <w:tcW w:w="10623" w:type="dxa"/>
          </w:tcPr>
          <w:p w14:paraId="7EE4F397" w14:textId="3E6BA741" w:rsidR="00F803A0" w:rsidRPr="00A93F30" w:rsidRDefault="00F803A0">
            <w:pPr>
              <w:jc w:val="both"/>
              <w:rPr>
                <w:rFonts w:ascii="Times New Roman" w:hAnsi="Times New Roman" w:cs="Times New Roman"/>
                <w:b/>
                <w:sz w:val="24"/>
                <w:szCs w:val="24"/>
                <w:lang w:val="lt-LT"/>
              </w:rPr>
            </w:pPr>
            <w:r w:rsidRPr="00A93F30">
              <w:rPr>
                <w:rFonts w:ascii="Times New Roman" w:eastAsia="Times New Roman" w:hAnsi="Times New Roman" w:cs="Times New Roman"/>
                <w:sz w:val="24"/>
                <w:szCs w:val="24"/>
                <w:lang w:val="lt-LT" w:eastAsia="lt-LT"/>
              </w:rPr>
              <w:t xml:space="preserve">Valstybių, kuriose įmonė vykdo veiklą, sąrašas ir veiklos pobūdis, taip pat įmonės verslo kooperacijos ir partnerystės ryšiais susijusių kitų valstybių subjektų sąrašas ir </w:t>
            </w:r>
            <w:r w:rsidR="00B619EE" w:rsidRPr="00A93F30">
              <w:rPr>
                <w:rFonts w:ascii="Times New Roman" w:eastAsia="Times New Roman" w:hAnsi="Times New Roman" w:cs="Times New Roman"/>
                <w:sz w:val="24"/>
                <w:szCs w:val="24"/>
                <w:lang w:val="lt-LT" w:eastAsia="lt-LT"/>
              </w:rPr>
              <w:t xml:space="preserve">jų </w:t>
            </w:r>
            <w:r w:rsidRPr="00A93F30">
              <w:rPr>
                <w:rFonts w:ascii="Times New Roman" w:eastAsia="Times New Roman" w:hAnsi="Times New Roman" w:cs="Times New Roman"/>
                <w:sz w:val="24"/>
                <w:szCs w:val="24"/>
                <w:lang w:val="lt-LT" w:eastAsia="lt-LT"/>
              </w:rPr>
              <w:t>duomenys (juridinio asmens pavadinimas, kodas, fizinio asmens vardas, pavardė, asmens kodas, valstybės, kuriose šie subjektai veikia)</w:t>
            </w:r>
            <w:r w:rsidR="00AC3DE3">
              <w:rPr>
                <w:rFonts w:ascii="Times New Roman" w:eastAsia="Times New Roman" w:hAnsi="Times New Roman" w:cs="Times New Roman"/>
                <w:sz w:val="24"/>
                <w:szCs w:val="24"/>
                <w:lang w:val="lt-LT" w:eastAsia="lt-LT"/>
              </w:rPr>
              <w:t xml:space="preserve"> </w:t>
            </w:r>
            <w:r w:rsidR="00AC3DE3" w:rsidRPr="00190F64">
              <w:rPr>
                <w:rFonts w:ascii="Times New Roman" w:hAnsi="Times New Roman" w:cs="Times New Roman"/>
                <w:lang w:val="lt-LT"/>
              </w:rPr>
              <w:t>(</w:t>
            </w:r>
            <w:r w:rsidR="000F410D">
              <w:rPr>
                <w:rFonts w:ascii="Times New Roman" w:hAnsi="Times New Roman" w:cs="Times New Roman"/>
                <w:i/>
                <w:lang w:val="lt-LT"/>
              </w:rPr>
              <w:t>pateikiami tik su t</w:t>
            </w:r>
            <w:r w:rsidR="00AC3DE3" w:rsidRPr="00190F64">
              <w:rPr>
                <w:rFonts w:ascii="Times New Roman" w:hAnsi="Times New Roman" w:cs="Times New Roman"/>
                <w:i/>
                <w:lang w:val="lt-LT"/>
              </w:rPr>
              <w:t>e</w:t>
            </w:r>
            <w:r w:rsidR="000F410D">
              <w:rPr>
                <w:rFonts w:ascii="Times New Roman" w:hAnsi="Times New Roman" w:cs="Times New Roman"/>
                <w:i/>
                <w:lang w:val="lt-LT"/>
              </w:rPr>
              <w:t>i</w:t>
            </w:r>
            <w:bookmarkStart w:id="0" w:name="_GoBack"/>
            <w:bookmarkEnd w:id="0"/>
            <w:r w:rsidR="00AC3DE3" w:rsidRPr="00190F64">
              <w:rPr>
                <w:rFonts w:ascii="Times New Roman" w:hAnsi="Times New Roman" w:cs="Times New Roman"/>
                <w:i/>
                <w:lang w:val="lt-LT"/>
              </w:rPr>
              <w:t>kėju susiję dokumentai</w:t>
            </w:r>
            <w:r w:rsidR="00AC3DE3" w:rsidRPr="00190F64">
              <w:rPr>
                <w:rFonts w:ascii="Times New Roman" w:hAnsi="Times New Roman" w:cs="Times New Roman"/>
                <w:lang w:val="lt-LT"/>
              </w:rPr>
              <w:t>).</w:t>
            </w:r>
          </w:p>
        </w:tc>
        <w:tc>
          <w:tcPr>
            <w:tcW w:w="2693" w:type="dxa"/>
          </w:tcPr>
          <w:p w14:paraId="3061E01E" w14:textId="77777777" w:rsidR="00F803A0" w:rsidRPr="00A93F30" w:rsidRDefault="00F803A0" w:rsidP="00B4214D">
            <w:pPr>
              <w:jc w:val="both"/>
              <w:rPr>
                <w:rFonts w:ascii="Times New Roman" w:eastAsia="Times New Roman" w:hAnsi="Times New Roman" w:cs="Times New Roman"/>
                <w:sz w:val="24"/>
                <w:szCs w:val="24"/>
                <w:lang w:val="lt-LT" w:eastAsia="lt-LT"/>
              </w:rPr>
            </w:pPr>
          </w:p>
        </w:tc>
      </w:tr>
    </w:tbl>
    <w:p w14:paraId="62D0C9FB"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3C266E26" w14:textId="465E7524" w:rsidR="00DF60AD" w:rsidRPr="00A93F30" w:rsidRDefault="00DF60AD" w:rsidP="006F0C7F">
      <w:pPr>
        <w:spacing w:after="0" w:line="240" w:lineRule="auto"/>
        <w:ind w:right="247"/>
        <w:jc w:val="both"/>
        <w:rPr>
          <w:rFonts w:ascii="Times New Roman" w:eastAsia="Times New Roman" w:hAnsi="Times New Roman" w:cs="Times New Roman"/>
          <w:color w:val="000000"/>
          <w:lang w:val="lt-LT" w:eastAsia="lt-LT"/>
        </w:rPr>
      </w:pPr>
      <w:r w:rsidRPr="00A93F30">
        <w:rPr>
          <w:rFonts w:ascii="Times New Roman" w:eastAsia="Times New Roman" w:hAnsi="Times New Roman" w:cs="Times New Roman"/>
          <w:lang w:val="lt-LT"/>
        </w:rPr>
        <w:t xml:space="preserve">PASTABA. Asmens duomenys, nurodyti šiame priede,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 xml:space="preserve">2015 m. gruodžio 3 d. įsakymu Nr. V-1253 „Dėl Asmens duomenų tvarkymo ir duomenų subjektų teisių įgyvendinimo krašto apsaugos sistemoje taisyklių patvirtinimo“ </w:t>
      </w:r>
      <w:r w:rsidR="006B55F4" w:rsidRPr="00A93F30">
        <w:rPr>
          <w:rFonts w:ascii="Times New Roman" w:hAnsi="Times New Roman" w:cs="Times New Roman"/>
          <w:lang w:val="lt-LT"/>
        </w:rPr>
        <w:t xml:space="preserve">(žr. galiojančią redakciją) </w:t>
      </w:r>
      <w:r w:rsidR="00F420B7" w:rsidRPr="00A93F30">
        <w:rPr>
          <w:rFonts w:ascii="Times New Roman" w:hAnsi="Times New Roman" w:cs="Times New Roman"/>
          <w:lang w:val="lt-LT"/>
        </w:rPr>
        <w:t>patvirtintose Asmens duomenų tvarkymo ir duomenų subjektų teisių įgyvendinimo krašto apsaugos sistemoje</w:t>
      </w:r>
      <w:r w:rsidR="00F420B7" w:rsidRPr="00A93F30" w:rsidDel="000832DD">
        <w:rPr>
          <w:rFonts w:ascii="Times New Roman" w:hAnsi="Times New Roman" w:cs="Times New Roman"/>
          <w:color w:val="000000"/>
          <w:lang w:val="lt-LT"/>
        </w:rPr>
        <w:t xml:space="preserve"> </w:t>
      </w:r>
      <w:r w:rsidR="00F420B7" w:rsidRPr="00A93F30">
        <w:rPr>
          <w:rFonts w:ascii="Times New Roman" w:hAnsi="Times New Roman" w:cs="Times New Roman"/>
          <w:color w:val="000000"/>
          <w:lang w:val="lt-LT"/>
        </w:rPr>
        <w:t xml:space="preserve">taisyklėse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6012DB1C" w14:textId="03C62CA3" w:rsidR="00C52C2A" w:rsidRPr="00A93F30" w:rsidRDefault="00DD4DD6" w:rsidP="00A75836">
      <w:pPr>
        <w:jc w:val="center"/>
        <w:rPr>
          <w:rFonts w:ascii="Times New Roman" w:hAnsi="Times New Roman" w:cs="Times New Roman"/>
          <w:b/>
          <w:sz w:val="24"/>
          <w:szCs w:val="24"/>
          <w:lang w:val="lt-LT"/>
        </w:rPr>
      </w:pPr>
      <w:r w:rsidRPr="00A93F30">
        <w:rPr>
          <w:rFonts w:ascii="Times New Roman" w:hAnsi="Times New Roman" w:cs="Times New Roman"/>
          <w:b/>
          <w:sz w:val="24"/>
          <w:szCs w:val="24"/>
          <w:lang w:val="lt-LT"/>
        </w:rPr>
        <w:t>___________________</w:t>
      </w:r>
    </w:p>
    <w:sectPr w:rsidR="00C52C2A"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24DD6" w14:textId="77777777" w:rsidR="000A11E1" w:rsidRDefault="000A11E1" w:rsidP="00FE49A6">
      <w:pPr>
        <w:spacing w:after="0" w:line="240" w:lineRule="auto"/>
      </w:pPr>
      <w:r>
        <w:separator/>
      </w:r>
    </w:p>
  </w:endnote>
  <w:endnote w:type="continuationSeparator" w:id="0">
    <w:p w14:paraId="38F0F4A1" w14:textId="77777777" w:rsidR="000A11E1" w:rsidRDefault="000A11E1"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DDE2" w14:textId="77777777" w:rsidR="000A11E1" w:rsidRDefault="000A11E1" w:rsidP="00FE49A6">
      <w:pPr>
        <w:spacing w:after="0" w:line="240" w:lineRule="auto"/>
      </w:pPr>
      <w:r>
        <w:separator/>
      </w:r>
    </w:p>
  </w:footnote>
  <w:footnote w:type="continuationSeparator" w:id="0">
    <w:p w14:paraId="17D3BD57" w14:textId="77777777" w:rsidR="000A11E1" w:rsidRDefault="000A11E1"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64D03"/>
    <w:rsid w:val="00087914"/>
    <w:rsid w:val="000A11E1"/>
    <w:rsid w:val="000B14F1"/>
    <w:rsid w:val="000B3833"/>
    <w:rsid w:val="000D67F3"/>
    <w:rsid w:val="000F410D"/>
    <w:rsid w:val="00144793"/>
    <w:rsid w:val="00161B56"/>
    <w:rsid w:val="001E0DC6"/>
    <w:rsid w:val="001F0A59"/>
    <w:rsid w:val="00210436"/>
    <w:rsid w:val="00245AA6"/>
    <w:rsid w:val="00250AE0"/>
    <w:rsid w:val="0026461C"/>
    <w:rsid w:val="002B30E7"/>
    <w:rsid w:val="002D2178"/>
    <w:rsid w:val="0031421D"/>
    <w:rsid w:val="00345CB2"/>
    <w:rsid w:val="0039600F"/>
    <w:rsid w:val="003D3F68"/>
    <w:rsid w:val="003E6C1E"/>
    <w:rsid w:val="004513BF"/>
    <w:rsid w:val="0045746D"/>
    <w:rsid w:val="00492318"/>
    <w:rsid w:val="00495D1D"/>
    <w:rsid w:val="004F31B8"/>
    <w:rsid w:val="004F7090"/>
    <w:rsid w:val="0057115E"/>
    <w:rsid w:val="005F3AE5"/>
    <w:rsid w:val="0060207A"/>
    <w:rsid w:val="006222EA"/>
    <w:rsid w:val="006351B4"/>
    <w:rsid w:val="00671865"/>
    <w:rsid w:val="00684847"/>
    <w:rsid w:val="006B55F4"/>
    <w:rsid w:val="006C54AE"/>
    <w:rsid w:val="006D6545"/>
    <w:rsid w:val="006F0C7F"/>
    <w:rsid w:val="00782852"/>
    <w:rsid w:val="007A4B5A"/>
    <w:rsid w:val="00824774"/>
    <w:rsid w:val="00852FB0"/>
    <w:rsid w:val="00853BAB"/>
    <w:rsid w:val="008C7150"/>
    <w:rsid w:val="008D42EC"/>
    <w:rsid w:val="00912777"/>
    <w:rsid w:val="0093412D"/>
    <w:rsid w:val="00991432"/>
    <w:rsid w:val="009F6037"/>
    <w:rsid w:val="00A75836"/>
    <w:rsid w:val="00A93F30"/>
    <w:rsid w:val="00AB2E8F"/>
    <w:rsid w:val="00AC3DE3"/>
    <w:rsid w:val="00AD528F"/>
    <w:rsid w:val="00AF5A97"/>
    <w:rsid w:val="00B4214D"/>
    <w:rsid w:val="00B46ED5"/>
    <w:rsid w:val="00B617DC"/>
    <w:rsid w:val="00B619EE"/>
    <w:rsid w:val="00B85464"/>
    <w:rsid w:val="00B860E0"/>
    <w:rsid w:val="00BC733F"/>
    <w:rsid w:val="00BF4D1D"/>
    <w:rsid w:val="00C12B9E"/>
    <w:rsid w:val="00C412EB"/>
    <w:rsid w:val="00C52C2A"/>
    <w:rsid w:val="00C577A1"/>
    <w:rsid w:val="00C72C2B"/>
    <w:rsid w:val="00D173AC"/>
    <w:rsid w:val="00D5459C"/>
    <w:rsid w:val="00D81C4B"/>
    <w:rsid w:val="00DA018C"/>
    <w:rsid w:val="00DC2B62"/>
    <w:rsid w:val="00DD4B32"/>
    <w:rsid w:val="00DD4DD6"/>
    <w:rsid w:val="00DE3579"/>
    <w:rsid w:val="00DF60AD"/>
    <w:rsid w:val="00E1082D"/>
    <w:rsid w:val="00E14175"/>
    <w:rsid w:val="00EB0C0D"/>
    <w:rsid w:val="00F420B7"/>
    <w:rsid w:val="00F45D06"/>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7</cp:revision>
  <cp:lastPrinted>2022-01-12T06:54:00Z</cp:lastPrinted>
  <dcterms:created xsi:type="dcterms:W3CDTF">2025-03-26T14:48:00Z</dcterms:created>
  <dcterms:modified xsi:type="dcterms:W3CDTF">2025-03-26T14:49:00Z</dcterms:modified>
</cp:coreProperties>
</file>