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B7379C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</w:t>
      </w:r>
      <w:sdt>
        <w:sdtPr>
          <w:rPr>
            <w:rFonts w:ascii="Arial" w:hAnsi="Arial" w:cs="Arial"/>
            <w:b/>
            <w:bCs/>
            <w:color w:val="000000" w:themeColor="text1"/>
          </w:rPr>
          <w:id w:val="-1165542172"/>
          <w:placeholder>
            <w:docPart w:val="47CC7555506D4CCF816B26A9CB877548"/>
          </w:placeholder>
          <w:text/>
        </w:sdtPr>
        <w:sdtContent>
          <w:r w:rsidR="00421645" w:rsidRPr="00421645">
            <w:rPr>
              <w:rFonts w:ascii="Arial" w:hAnsi="Arial" w:cs="Arial"/>
              <w:b/>
              <w:bCs/>
              <w:color w:val="000000" w:themeColor="text1"/>
            </w:rPr>
            <w:t>Nr. 25150 Geležinkelio kelio ir geležinkelio iešmų priežiūros darbų pirkimas</w:t>
          </w:r>
        </w:sdtContent>
      </w:sdt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C8627" w14:textId="77777777" w:rsidR="00120809" w:rsidRDefault="00120809" w:rsidP="00F34BBA">
      <w:pPr>
        <w:spacing w:after="0" w:line="240" w:lineRule="auto"/>
      </w:pPr>
      <w:r>
        <w:separator/>
      </w:r>
    </w:p>
  </w:endnote>
  <w:endnote w:type="continuationSeparator" w:id="0">
    <w:p w14:paraId="1F73662A" w14:textId="77777777" w:rsidR="00120809" w:rsidRDefault="0012080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BD74" w14:textId="77777777" w:rsidR="00120809" w:rsidRDefault="00120809" w:rsidP="00F34BBA">
      <w:pPr>
        <w:spacing w:after="0" w:line="240" w:lineRule="auto"/>
      </w:pPr>
      <w:r>
        <w:separator/>
      </w:r>
    </w:p>
  </w:footnote>
  <w:footnote w:type="continuationSeparator" w:id="0">
    <w:p w14:paraId="502ACFFA" w14:textId="77777777" w:rsidR="00120809" w:rsidRDefault="00120809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B2F6B"/>
    <w:rsid w:val="00120809"/>
    <w:rsid w:val="001A50D9"/>
    <w:rsid w:val="00265377"/>
    <w:rsid w:val="002D2C5C"/>
    <w:rsid w:val="002F2AB9"/>
    <w:rsid w:val="003F245C"/>
    <w:rsid w:val="00421645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47CC7555506D4CCF816B26A9CB877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F8E34-8F32-41E0-AB6A-DFDD8BE026A2}"/>
      </w:docPartPr>
      <w:docPartBody>
        <w:p w:rsidR="001E7CD1" w:rsidRDefault="001E7CD1" w:rsidP="001E7CD1">
          <w:pPr>
            <w:pStyle w:val="47CC7555506D4CCF816B26A9CB877548"/>
          </w:pPr>
          <w:r w:rsidRPr="00BD0757">
            <w:rPr>
              <w:rFonts w:ascii="Arial" w:hAnsi="Arial" w:cs="Arial"/>
              <w:b/>
              <w:bCs/>
              <w:iCs/>
              <w:color w:val="FF0000"/>
              <w:lang w:val="fi-FI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E7CD1"/>
    <w:rsid w:val="00316E48"/>
    <w:rsid w:val="0055626B"/>
    <w:rsid w:val="00694A7C"/>
    <w:rsid w:val="00861570"/>
    <w:rsid w:val="0097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paragraph" w:customStyle="1" w:styleId="47CC7555506D4CCF816B26A9CB877548">
    <w:name w:val="47CC7555506D4CCF816B26A9CB877548"/>
    <w:rsid w:val="001E7CD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7E05386F9D73B4C97D70D7E6A998C05" ma:contentTypeVersion="3" ma:contentTypeDescription="Kurkite naują dokumentą." ma:contentTypeScope="" ma:versionID="a20022733e3003fb82bfa729a4243dfa">
  <xsd:schema xmlns:xsd="http://www.w3.org/2001/XMLSchema" xmlns:xs="http://www.w3.org/2001/XMLSchema" xmlns:p="http://schemas.microsoft.com/office/2006/metadata/properties" xmlns:ns2="3f2f3833-8f8c-4786-a041-18be031ae35d" targetNamespace="http://schemas.microsoft.com/office/2006/metadata/properties" ma:root="true" ma:fieldsID="8b9c0277863fd964bc61dced1dc9a08d" ns2:_="">
    <xsd:import namespace="3f2f3833-8f8c-4786-a041-18be031ae3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f3833-8f8c-4786-a041-18be031ae3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224EE-A4A1-46DF-8C41-BDFC59E78110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2023-11-14T13:58:00Z</dcterms:created>
  <dcterms:modified xsi:type="dcterms:W3CDTF">2023-12-07T14:16:00Z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0x010100B7E05386F9D73B4C97D70D7E6A998C05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